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239"/>
        <w:spacing w:before="21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ICS</w:t>
      </w:r>
      <w:r>
        <w:rPr>
          <w:rFonts w:ascii="Times New Roman" w:hAnsi="Times New Roman" w:eastAsia="Times New Roman" w:cs="Times New Roman"/>
          <w:sz w:val="19"/>
          <w:szCs w:val="19"/>
          <w:spacing w:val="21"/>
          <w:w w:val="101"/>
        </w:rPr>
        <w:t xml:space="preserve">  </w:t>
      </w:r>
      <w:r>
        <w:rPr>
          <w:rFonts w:ascii="Times New Roman" w:hAnsi="Times New Roman" w:eastAsia="Times New Roman" w:cs="Times New Roman"/>
          <w:sz w:val="19"/>
          <w:szCs w:val="19"/>
          <w:spacing w:val="-3"/>
        </w:rPr>
        <w:t>17.020</w:t>
      </w:r>
    </w:p>
    <w:p>
      <w:pPr>
        <w:ind w:left="239"/>
        <w:spacing w:before="6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N</w:t>
      </w:r>
      <w:r>
        <w:rPr>
          <w:rFonts w:ascii="Times New Roman" w:hAnsi="Times New Roman" w:eastAsia="Times New Roman" w:cs="Times New Roman"/>
          <w:sz w:val="19"/>
          <w:szCs w:val="19"/>
          <w:spacing w:val="44"/>
          <w:w w:val="102"/>
        </w:rPr>
        <w:t xml:space="preserve"> </w:t>
      </w:r>
      <w:r>
        <w:rPr>
          <w:rFonts w:ascii="Times New Roman" w:hAnsi="Times New Roman" w:eastAsia="Times New Roman" w:cs="Times New Roman"/>
          <w:sz w:val="19"/>
          <w:szCs w:val="19"/>
        </w:rPr>
        <w:t>22</w:t>
      </w:r>
    </w:p>
    <w:p>
      <w:pPr>
        <w:pStyle w:val="BodyText"/>
        <w:ind w:left="242"/>
        <w:spacing w:before="75" w:line="197" w:lineRule="auto"/>
        <w:rPr>
          <w:sz w:val="95"/>
          <w:szCs w:val="95"/>
        </w:rPr>
      </w:pPr>
      <w:r>
        <w:rPr>
          <w:rFonts w:ascii="SimHei" w:hAnsi="SimHei" w:eastAsia="SimHei" w:cs="SimHei"/>
          <w:sz w:val="19"/>
          <w:szCs w:val="19"/>
          <w:b/>
          <w:bCs/>
          <w:spacing w:val="1"/>
          <w:position w:val="35"/>
        </w:rPr>
        <w:t>备案号：22289-2008</w:t>
      </w:r>
      <w:r>
        <w:rPr>
          <w:rFonts w:ascii="SimHei" w:hAnsi="SimHei" w:eastAsia="SimHei" w:cs="SimHei"/>
          <w:sz w:val="19"/>
          <w:szCs w:val="19"/>
          <w:spacing w:val="1"/>
          <w:position w:val="35"/>
        </w:rPr>
        <w:t xml:space="preserve">                                          </w:t>
      </w:r>
      <w:r>
        <w:rPr>
          <w:sz w:val="95"/>
          <w:szCs w:val="95"/>
          <w:b/>
          <w:bCs/>
          <w:position w:val="-17"/>
        </w:rPr>
        <w:t>DL</w:t>
      </w:r>
    </w:p>
    <w:p>
      <w:pPr>
        <w:spacing w:before="211" w:line="219" w:lineRule="auto"/>
        <w:jc w:val="right"/>
        <w:rPr>
          <w:rFonts w:ascii="SimSun" w:hAnsi="SimSun" w:eastAsia="SimSun" w:cs="SimSun"/>
          <w:sz w:val="46"/>
          <w:szCs w:val="46"/>
        </w:rPr>
      </w:pPr>
      <w:r>
        <w:rPr>
          <w:rFonts w:ascii="SimSun" w:hAnsi="SimSun" w:eastAsia="SimSun" w:cs="SimSun"/>
          <w:sz w:val="46"/>
          <w:szCs w:val="46"/>
          <w:b/>
          <w:bCs/>
          <w:spacing w:val="-31"/>
        </w:rPr>
        <w:t>中</w:t>
      </w:r>
      <w:r>
        <w:rPr>
          <w:rFonts w:ascii="SimSun" w:hAnsi="SimSun" w:eastAsia="SimSun" w:cs="SimSun"/>
          <w:sz w:val="46"/>
          <w:szCs w:val="46"/>
          <w:spacing w:val="-31"/>
        </w:rPr>
        <w:t xml:space="preserve"> </w:t>
      </w:r>
      <w:r>
        <w:rPr>
          <w:rFonts w:ascii="SimSun" w:hAnsi="SimSun" w:eastAsia="SimSun" w:cs="SimSun"/>
          <w:sz w:val="46"/>
          <w:szCs w:val="46"/>
          <w:b/>
          <w:bCs/>
          <w:spacing w:val="-31"/>
        </w:rPr>
        <w:t>华</w:t>
      </w:r>
      <w:r>
        <w:rPr>
          <w:rFonts w:ascii="SimSun" w:hAnsi="SimSun" w:eastAsia="SimSun" w:cs="SimSun"/>
          <w:sz w:val="46"/>
          <w:szCs w:val="46"/>
          <w:spacing w:val="-31"/>
        </w:rPr>
        <w:t xml:space="preserve"> </w:t>
      </w:r>
      <w:r>
        <w:rPr>
          <w:rFonts w:ascii="SimSun" w:hAnsi="SimSun" w:eastAsia="SimSun" w:cs="SimSun"/>
          <w:sz w:val="46"/>
          <w:szCs w:val="46"/>
          <w:b/>
          <w:bCs/>
          <w:spacing w:val="-31"/>
        </w:rPr>
        <w:t>人</w:t>
      </w:r>
      <w:r>
        <w:rPr>
          <w:rFonts w:ascii="SimSun" w:hAnsi="SimSun" w:eastAsia="SimSun" w:cs="SimSun"/>
          <w:sz w:val="46"/>
          <w:szCs w:val="46"/>
          <w:spacing w:val="47"/>
        </w:rPr>
        <w:t xml:space="preserve"> </w:t>
      </w:r>
      <w:r>
        <w:rPr>
          <w:rFonts w:ascii="SimSun" w:hAnsi="SimSun" w:eastAsia="SimSun" w:cs="SimSun"/>
          <w:sz w:val="46"/>
          <w:szCs w:val="46"/>
          <w:b/>
          <w:bCs/>
          <w:spacing w:val="-31"/>
        </w:rPr>
        <w:t>民</w:t>
      </w:r>
      <w:r>
        <w:rPr>
          <w:rFonts w:ascii="SimSun" w:hAnsi="SimSun" w:eastAsia="SimSun" w:cs="SimSun"/>
          <w:sz w:val="46"/>
          <w:szCs w:val="46"/>
          <w:spacing w:val="-31"/>
        </w:rPr>
        <w:t xml:space="preserve"> </w:t>
      </w:r>
      <w:r>
        <w:rPr>
          <w:rFonts w:ascii="SimSun" w:hAnsi="SimSun" w:eastAsia="SimSun" w:cs="SimSun"/>
          <w:sz w:val="46"/>
          <w:szCs w:val="46"/>
          <w:b/>
          <w:bCs/>
          <w:spacing w:val="-31"/>
        </w:rPr>
        <w:t>共</w:t>
      </w:r>
      <w:r>
        <w:rPr>
          <w:rFonts w:ascii="SimSun" w:hAnsi="SimSun" w:eastAsia="SimSun" w:cs="SimSun"/>
          <w:sz w:val="46"/>
          <w:szCs w:val="46"/>
          <w:spacing w:val="-30"/>
        </w:rPr>
        <w:t xml:space="preserve"> </w:t>
      </w:r>
      <w:r>
        <w:rPr>
          <w:rFonts w:ascii="SimSun" w:hAnsi="SimSun" w:eastAsia="SimSun" w:cs="SimSun"/>
          <w:sz w:val="46"/>
          <w:szCs w:val="46"/>
          <w:b/>
          <w:bCs/>
          <w:spacing w:val="-30"/>
        </w:rPr>
        <w:t>和</w:t>
      </w:r>
      <w:r>
        <w:rPr>
          <w:rFonts w:ascii="SimSun" w:hAnsi="SimSun" w:eastAsia="SimSun" w:cs="SimSun"/>
          <w:sz w:val="46"/>
          <w:szCs w:val="46"/>
          <w:spacing w:val="38"/>
        </w:rPr>
        <w:t xml:space="preserve"> </w:t>
      </w:r>
      <w:r>
        <w:rPr>
          <w:rFonts w:ascii="SimSun" w:hAnsi="SimSun" w:eastAsia="SimSun" w:cs="SimSun"/>
          <w:sz w:val="46"/>
          <w:szCs w:val="46"/>
          <w:b/>
          <w:bCs/>
          <w:spacing w:val="-30"/>
        </w:rPr>
        <w:t>国</w:t>
      </w:r>
      <w:r>
        <w:rPr>
          <w:rFonts w:ascii="SimSun" w:hAnsi="SimSun" w:eastAsia="SimSun" w:cs="SimSun"/>
          <w:sz w:val="46"/>
          <w:szCs w:val="46"/>
          <w:spacing w:val="46"/>
        </w:rPr>
        <w:t xml:space="preserve"> </w:t>
      </w:r>
      <w:r>
        <w:rPr>
          <w:rFonts w:ascii="SimSun" w:hAnsi="SimSun" w:eastAsia="SimSun" w:cs="SimSun"/>
          <w:sz w:val="46"/>
          <w:szCs w:val="46"/>
          <w:b/>
          <w:bCs/>
          <w:spacing w:val="-30"/>
        </w:rPr>
        <w:t>电</w:t>
      </w:r>
      <w:r>
        <w:rPr>
          <w:rFonts w:ascii="SimSun" w:hAnsi="SimSun" w:eastAsia="SimSun" w:cs="SimSun"/>
          <w:sz w:val="46"/>
          <w:szCs w:val="46"/>
          <w:spacing w:val="-30"/>
        </w:rPr>
        <w:t xml:space="preserve"> </w:t>
      </w:r>
      <w:r>
        <w:rPr>
          <w:rFonts w:ascii="SimSun" w:hAnsi="SimSun" w:eastAsia="SimSun" w:cs="SimSun"/>
          <w:sz w:val="46"/>
          <w:szCs w:val="46"/>
          <w:b/>
          <w:bCs/>
          <w:spacing w:val="-30"/>
        </w:rPr>
        <w:t>力</w:t>
      </w:r>
      <w:r>
        <w:rPr>
          <w:rFonts w:ascii="SimSun" w:hAnsi="SimSun" w:eastAsia="SimSun" w:cs="SimSun"/>
          <w:sz w:val="46"/>
          <w:szCs w:val="46"/>
          <w:spacing w:val="1"/>
        </w:rPr>
        <w:t xml:space="preserve"> </w:t>
      </w:r>
      <w:r>
        <w:rPr>
          <w:rFonts w:ascii="SimSun" w:hAnsi="SimSun" w:eastAsia="SimSun" w:cs="SimSun"/>
          <w:sz w:val="46"/>
          <w:szCs w:val="46"/>
          <w:b/>
          <w:bCs/>
          <w:spacing w:val="-30"/>
        </w:rPr>
        <w:t>行</w:t>
      </w:r>
      <w:r>
        <w:rPr>
          <w:rFonts w:ascii="SimSun" w:hAnsi="SimSun" w:eastAsia="SimSun" w:cs="SimSun"/>
          <w:sz w:val="46"/>
          <w:szCs w:val="46"/>
          <w:spacing w:val="-9"/>
        </w:rPr>
        <w:t xml:space="preserve"> </w:t>
      </w:r>
      <w:r>
        <w:rPr>
          <w:rFonts w:ascii="SimSun" w:hAnsi="SimSun" w:eastAsia="SimSun" w:cs="SimSun"/>
          <w:sz w:val="46"/>
          <w:szCs w:val="46"/>
          <w:b/>
          <w:bCs/>
          <w:spacing w:val="-30"/>
        </w:rPr>
        <w:t>业</w:t>
      </w:r>
      <w:r>
        <w:rPr>
          <w:rFonts w:ascii="SimSun" w:hAnsi="SimSun" w:eastAsia="SimSun" w:cs="SimSun"/>
          <w:sz w:val="46"/>
          <w:szCs w:val="46"/>
          <w:spacing w:val="-6"/>
        </w:rPr>
        <w:t xml:space="preserve"> </w:t>
      </w:r>
      <w:r>
        <w:rPr>
          <w:rFonts w:ascii="SimSun" w:hAnsi="SimSun" w:eastAsia="SimSun" w:cs="SimSun"/>
          <w:sz w:val="46"/>
          <w:szCs w:val="46"/>
          <w:b/>
          <w:bCs/>
          <w:spacing w:val="-30"/>
        </w:rPr>
        <w:t>标</w:t>
      </w:r>
      <w:r>
        <w:rPr>
          <w:rFonts w:ascii="SimSun" w:hAnsi="SimSun" w:eastAsia="SimSun" w:cs="SimSun"/>
          <w:sz w:val="46"/>
          <w:szCs w:val="46"/>
          <w:spacing w:val="-3"/>
        </w:rPr>
        <w:t xml:space="preserve"> </w:t>
      </w:r>
      <w:r>
        <w:rPr>
          <w:rFonts w:ascii="SimSun" w:hAnsi="SimSun" w:eastAsia="SimSun" w:cs="SimSun"/>
          <w:sz w:val="46"/>
          <w:szCs w:val="46"/>
          <w:b/>
          <w:bCs/>
          <w:spacing w:val="-22"/>
        </w:rPr>
        <w:t>准</w:t>
      </w:r>
    </w:p>
    <w:p>
      <w:pPr>
        <w:ind w:left="5970"/>
        <w:spacing w:before="294" w:line="191"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DL/T   645—2007</w:t>
      </w:r>
    </w:p>
    <w:p>
      <w:pPr>
        <w:ind w:left="6250"/>
        <w:spacing w:line="219" w:lineRule="auto"/>
        <w:rPr>
          <w:rFonts w:ascii="Times New Roman" w:hAnsi="Times New Roman" w:eastAsia="Times New Roman" w:cs="Times New Roman"/>
          <w:sz w:val="19"/>
          <w:szCs w:val="19"/>
        </w:rPr>
      </w:pPr>
      <w:r>
        <w:rPr>
          <w:rFonts w:ascii="SimSun" w:hAnsi="SimSun" w:eastAsia="SimSun" w:cs="SimSun"/>
          <w:sz w:val="19"/>
          <w:szCs w:val="19"/>
          <w:spacing w:val="-1"/>
        </w:rPr>
        <w:t>代替</w:t>
      </w:r>
      <w:r>
        <w:rPr>
          <w:rFonts w:ascii="Times New Roman" w:hAnsi="Times New Roman" w:eastAsia="Times New Roman" w:cs="Times New Roman"/>
          <w:sz w:val="19"/>
          <w:szCs w:val="19"/>
          <w:spacing w:val="-1"/>
        </w:rPr>
        <w:t>DL/T</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1"/>
        </w:rPr>
        <w:t>645-1997</w:t>
      </w:r>
    </w:p>
    <w:p>
      <w:pPr>
        <w:pStyle w:val="BodyText"/>
        <w:spacing w:line="249" w:lineRule="auto"/>
        <w:rPr/>
      </w:pPr>
      <w:r>
        <w:drawing>
          <wp:anchor distT="0" distB="0" distL="0" distR="0" simplePos="0" relativeHeight="251658240" behindDoc="0" locked="0" layoutInCell="1" allowOverlap="1">
            <wp:simplePos x="0" y="0"/>
            <wp:positionH relativeFrom="column">
              <wp:posOffset>0</wp:posOffset>
            </wp:positionH>
            <wp:positionV relativeFrom="paragraph">
              <wp:posOffset>130595</wp:posOffset>
            </wp:positionV>
            <wp:extent cx="5321297" cy="1272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321297" cy="12725"/>
                    </a:xfrm>
                    <a:prstGeom prst="rect">
                      <a:avLst/>
                    </a:prstGeom>
                  </pic:spPr>
                </pic:pic>
              </a:graphicData>
            </a:graphic>
          </wp:anchor>
        </w:drawing>
      </w: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886"/>
        <w:spacing w:before="150" w:line="222" w:lineRule="auto"/>
        <w:rPr>
          <w:rFonts w:ascii="SimHei" w:hAnsi="SimHei" w:eastAsia="SimHei" w:cs="SimHei"/>
          <w:sz w:val="46"/>
          <w:szCs w:val="46"/>
        </w:rPr>
      </w:pPr>
      <w:r>
        <w:rPr>
          <w:rFonts w:ascii="SimHei" w:hAnsi="SimHei" w:eastAsia="SimHei" w:cs="SimHei"/>
          <w:sz w:val="46"/>
          <w:szCs w:val="46"/>
          <w:b/>
          <w:bCs/>
          <w:spacing w:val="-3"/>
        </w:rPr>
        <w:t>多功能电能表通信协议</w:t>
      </w:r>
    </w:p>
    <w:p>
      <w:pPr>
        <w:pStyle w:val="BodyText"/>
        <w:spacing w:line="367" w:lineRule="auto"/>
        <w:rPr/>
      </w:pPr>
      <w:r/>
    </w:p>
    <w:p>
      <w:pPr>
        <w:ind w:left="1239"/>
        <w:spacing w:before="72" w:line="189" w:lineRule="auto"/>
        <w:rPr>
          <w:rFonts w:ascii="Times New Roman" w:hAnsi="Times New Roman" w:eastAsia="Times New Roman" w:cs="Times New Roman"/>
          <w:sz w:val="25"/>
          <w:szCs w:val="25"/>
        </w:rPr>
      </w:pPr>
      <w:r>
        <w:rPr>
          <w:rFonts w:ascii="Times New Roman" w:hAnsi="Times New Roman" w:eastAsia="Times New Roman" w:cs="Times New Roman"/>
          <w:sz w:val="25"/>
          <w:szCs w:val="25"/>
          <w:b/>
          <w:bCs/>
          <w:spacing w:val="-3"/>
        </w:rPr>
        <w:t>Multi-function watt-hour meter communica</w:t>
      </w:r>
      <w:r>
        <w:rPr>
          <w:rFonts w:ascii="Times New Roman" w:hAnsi="Times New Roman" w:eastAsia="Times New Roman" w:cs="Times New Roman"/>
          <w:sz w:val="25"/>
          <w:szCs w:val="25"/>
          <w:b/>
          <w:bCs/>
          <w:spacing w:val="-4"/>
        </w:rPr>
        <w:t>tion protocol</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3"/>
        <w:spacing w:before="82" w:line="221" w:lineRule="auto"/>
        <w:rPr>
          <w:rFonts w:ascii="SimHei" w:hAnsi="SimHei" w:eastAsia="SimHei" w:cs="SimHei"/>
          <w:sz w:val="23"/>
          <w:szCs w:val="23"/>
        </w:rPr>
      </w:pPr>
      <w:r>
        <w:drawing>
          <wp:anchor distT="0" distB="0" distL="0" distR="0" simplePos="0" relativeHeight="251659264" behindDoc="0" locked="0" layoutInCell="1" allowOverlap="1">
            <wp:simplePos x="0" y="0"/>
            <wp:positionH relativeFrom="column">
              <wp:posOffset>3702</wp:posOffset>
            </wp:positionH>
            <wp:positionV relativeFrom="paragraph">
              <wp:posOffset>190586</wp:posOffset>
            </wp:positionV>
            <wp:extent cx="5309665" cy="19668"/>
            <wp:effectExtent l="0" t="0" r="0" b="0"/>
            <wp:wrapNone/>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5309665" cy="19668"/>
                    </a:xfrm>
                    <a:prstGeom prst="rect">
                      <a:avLst/>
                    </a:prstGeom>
                  </pic:spPr>
                </pic:pic>
              </a:graphicData>
            </a:graphic>
          </wp:anchor>
        </w:drawing>
      </w:r>
      <w:r>
        <w:rPr>
          <w:rFonts w:ascii="SimHei" w:hAnsi="SimHei" w:eastAsia="SimHei" w:cs="SimHei"/>
          <w:sz w:val="25"/>
          <w:szCs w:val="25"/>
          <w:b/>
          <w:bCs/>
          <w:spacing w:val="1"/>
        </w:rPr>
        <w:t>2007-12-03发布</w:t>
      </w:r>
      <w:r>
        <w:rPr>
          <w:rFonts w:ascii="SimHei" w:hAnsi="SimHei" w:eastAsia="SimHei" w:cs="SimHei"/>
          <w:sz w:val="25"/>
          <w:szCs w:val="25"/>
          <w:spacing w:val="1"/>
        </w:rPr>
        <w:t xml:space="preserve">                             </w:t>
      </w:r>
      <w:r>
        <w:rPr>
          <w:rFonts w:ascii="SimHei" w:hAnsi="SimHei" w:eastAsia="SimHei" w:cs="SimHei"/>
          <w:sz w:val="23"/>
          <w:szCs w:val="23"/>
          <w:b/>
          <w:bCs/>
          <w:spacing w:val="1"/>
        </w:rPr>
        <w:t>2</w:t>
      </w:r>
      <w:r>
        <w:rPr>
          <w:rFonts w:ascii="SimHei" w:hAnsi="SimHei" w:eastAsia="SimHei" w:cs="SimHei"/>
          <w:sz w:val="23"/>
          <w:szCs w:val="23"/>
          <w:spacing w:val="1"/>
        </w:rPr>
        <w:t xml:space="preserve"> </w:t>
      </w:r>
      <w:r>
        <w:rPr>
          <w:rFonts w:ascii="SimHei" w:hAnsi="SimHei" w:eastAsia="SimHei" w:cs="SimHei"/>
          <w:sz w:val="23"/>
          <w:szCs w:val="23"/>
          <w:b/>
          <w:bCs/>
          <w:spacing w:val="1"/>
        </w:rPr>
        <w:t>0</w:t>
      </w:r>
      <w:r>
        <w:rPr>
          <w:rFonts w:ascii="SimHei" w:hAnsi="SimHei" w:eastAsia="SimHei" w:cs="SimHei"/>
          <w:sz w:val="23"/>
          <w:szCs w:val="23"/>
          <w:spacing w:val="1"/>
        </w:rPr>
        <w:t xml:space="preserve"> </w:t>
      </w:r>
      <w:r>
        <w:rPr>
          <w:rFonts w:ascii="SimHei" w:hAnsi="SimHei" w:eastAsia="SimHei" w:cs="SimHei"/>
          <w:sz w:val="23"/>
          <w:szCs w:val="23"/>
          <w:b/>
          <w:bCs/>
          <w:spacing w:val="1"/>
        </w:rPr>
        <w:t>0</w:t>
      </w:r>
      <w:r>
        <w:rPr>
          <w:rFonts w:ascii="SimHei" w:hAnsi="SimHei" w:eastAsia="SimHei" w:cs="SimHei"/>
          <w:sz w:val="23"/>
          <w:szCs w:val="23"/>
          <w:spacing w:val="1"/>
        </w:rPr>
        <w:t xml:space="preserve"> </w:t>
      </w:r>
      <w:r>
        <w:rPr>
          <w:rFonts w:ascii="SimHei" w:hAnsi="SimHei" w:eastAsia="SimHei" w:cs="SimHei"/>
          <w:sz w:val="23"/>
          <w:szCs w:val="23"/>
          <w:b/>
          <w:bCs/>
          <w:spacing w:val="1"/>
        </w:rPr>
        <w:t>8</w:t>
      </w:r>
      <w:r>
        <w:rPr>
          <w:rFonts w:ascii="SimHei" w:hAnsi="SimHei" w:eastAsia="SimHei" w:cs="SimHei"/>
          <w:sz w:val="23"/>
          <w:szCs w:val="23"/>
          <w:spacing w:val="1"/>
        </w:rPr>
        <w:t xml:space="preserve"> </w:t>
      </w:r>
      <w:r>
        <w:rPr>
          <w:rFonts w:ascii="SimHei" w:hAnsi="SimHei" w:eastAsia="SimHei" w:cs="SimHei"/>
          <w:sz w:val="23"/>
          <w:szCs w:val="23"/>
          <w:b/>
          <w:bCs/>
        </w:rPr>
        <w:t>-</w:t>
      </w:r>
      <w:r>
        <w:rPr>
          <w:rFonts w:ascii="SimHei" w:hAnsi="SimHei" w:eastAsia="SimHei" w:cs="SimHei"/>
          <w:sz w:val="23"/>
          <w:szCs w:val="23"/>
        </w:rPr>
        <w:t xml:space="preserve"> </w:t>
      </w:r>
      <w:r>
        <w:rPr>
          <w:rFonts w:ascii="SimHei" w:hAnsi="SimHei" w:eastAsia="SimHei" w:cs="SimHei"/>
          <w:sz w:val="23"/>
          <w:szCs w:val="23"/>
          <w:b/>
          <w:bCs/>
        </w:rPr>
        <w:t>0</w:t>
      </w:r>
      <w:r>
        <w:rPr>
          <w:rFonts w:ascii="SimHei" w:hAnsi="SimHei" w:eastAsia="SimHei" w:cs="SimHei"/>
          <w:sz w:val="23"/>
          <w:szCs w:val="23"/>
        </w:rPr>
        <w:t xml:space="preserve"> </w:t>
      </w:r>
      <w:r>
        <w:rPr>
          <w:rFonts w:ascii="SimHei" w:hAnsi="SimHei" w:eastAsia="SimHei" w:cs="SimHei"/>
          <w:sz w:val="23"/>
          <w:szCs w:val="23"/>
          <w:b/>
          <w:bCs/>
        </w:rPr>
        <w:t>6</w:t>
      </w:r>
      <w:r>
        <w:rPr>
          <w:rFonts w:ascii="SimHei" w:hAnsi="SimHei" w:eastAsia="SimHei" w:cs="SimHei"/>
          <w:sz w:val="23"/>
          <w:szCs w:val="23"/>
        </w:rPr>
        <w:t xml:space="preserve"> </w:t>
      </w:r>
      <w:r>
        <w:rPr>
          <w:rFonts w:ascii="SimHei" w:hAnsi="SimHei" w:eastAsia="SimHei" w:cs="SimHei"/>
          <w:sz w:val="23"/>
          <w:szCs w:val="23"/>
          <w:b/>
          <w:bCs/>
        </w:rPr>
        <w:t>-</w:t>
      </w:r>
      <w:r>
        <w:rPr>
          <w:rFonts w:ascii="SimHei" w:hAnsi="SimHei" w:eastAsia="SimHei" w:cs="SimHei"/>
          <w:sz w:val="23"/>
          <w:szCs w:val="23"/>
        </w:rPr>
        <w:t xml:space="preserve"> </w:t>
      </w:r>
      <w:r>
        <w:rPr>
          <w:rFonts w:ascii="SimHei" w:hAnsi="SimHei" w:eastAsia="SimHei" w:cs="SimHei"/>
          <w:sz w:val="23"/>
          <w:szCs w:val="23"/>
          <w:b/>
          <w:bCs/>
        </w:rPr>
        <w:t>0</w:t>
      </w:r>
      <w:r>
        <w:rPr>
          <w:rFonts w:ascii="SimHei" w:hAnsi="SimHei" w:eastAsia="SimHei" w:cs="SimHei"/>
          <w:sz w:val="23"/>
          <w:szCs w:val="23"/>
        </w:rPr>
        <w:t xml:space="preserve"> </w:t>
      </w:r>
      <w:r>
        <w:rPr>
          <w:rFonts w:ascii="SimHei" w:hAnsi="SimHei" w:eastAsia="SimHei" w:cs="SimHei"/>
          <w:sz w:val="23"/>
          <w:szCs w:val="23"/>
          <w:b/>
          <w:bCs/>
        </w:rPr>
        <w:t>1</w:t>
      </w:r>
      <w:r>
        <w:rPr>
          <w:rFonts w:ascii="SimHei" w:hAnsi="SimHei" w:eastAsia="SimHei" w:cs="SimHei"/>
          <w:sz w:val="23"/>
          <w:szCs w:val="23"/>
        </w:rPr>
        <w:t xml:space="preserve"> </w:t>
      </w:r>
      <w:r>
        <w:rPr>
          <w:rFonts w:ascii="SimHei" w:hAnsi="SimHei" w:eastAsia="SimHei" w:cs="SimHei"/>
          <w:sz w:val="23"/>
          <w:szCs w:val="23"/>
          <w:b/>
          <w:bCs/>
        </w:rPr>
        <w:t>实</w:t>
      </w:r>
      <w:r>
        <w:rPr>
          <w:rFonts w:ascii="SimHei" w:hAnsi="SimHei" w:eastAsia="SimHei" w:cs="SimHei"/>
          <w:sz w:val="23"/>
          <w:szCs w:val="23"/>
        </w:rPr>
        <w:t xml:space="preserve"> </w:t>
      </w:r>
      <w:r>
        <w:rPr>
          <w:rFonts w:ascii="SimHei" w:hAnsi="SimHei" w:eastAsia="SimHei" w:cs="SimHei"/>
          <w:sz w:val="23"/>
          <w:szCs w:val="23"/>
          <w:b/>
          <w:bCs/>
        </w:rPr>
        <w:t>施</w:t>
      </w:r>
    </w:p>
    <w:p>
      <w:pPr>
        <w:pStyle w:val="BodyText"/>
        <w:spacing w:line="354" w:lineRule="auto"/>
        <w:rPr/>
      </w:pPr>
      <w:r/>
    </w:p>
    <w:p>
      <w:pPr>
        <w:ind w:left="585"/>
        <w:spacing w:before="117" w:line="219" w:lineRule="auto"/>
        <w:rPr>
          <w:rFonts w:ascii="SimSun" w:hAnsi="SimSun" w:eastAsia="SimSun" w:cs="SimSun"/>
          <w:sz w:val="36"/>
          <w:szCs w:val="36"/>
        </w:rPr>
      </w:pPr>
      <w:r>
        <w:rPr>
          <w:rFonts w:ascii="SimSun" w:hAnsi="SimSun" w:eastAsia="SimSun" w:cs="SimSun"/>
          <w:sz w:val="36"/>
          <w:szCs w:val="36"/>
          <w:b/>
          <w:bCs/>
          <w:spacing w:val="-5"/>
        </w:rPr>
        <w:t>中华人民共和国国家发展和改革委员会</w:t>
      </w:r>
      <w:r>
        <w:rPr>
          <w:rFonts w:ascii="SimSun" w:hAnsi="SimSun" w:eastAsia="SimSun" w:cs="SimSun"/>
          <w:sz w:val="36"/>
          <w:szCs w:val="36"/>
          <w:spacing w:val="42"/>
        </w:rPr>
        <w:t xml:space="preserve">  </w:t>
      </w:r>
      <w:r>
        <w:rPr>
          <w:rFonts w:ascii="SimSun" w:hAnsi="SimSun" w:eastAsia="SimSun" w:cs="SimSun"/>
          <w:sz w:val="36"/>
          <w:szCs w:val="36"/>
          <w:spacing w:val="-5"/>
        </w:rPr>
        <w:t>发布</w:t>
      </w:r>
    </w:p>
    <w:p>
      <w:pPr>
        <w:spacing w:line="219" w:lineRule="auto"/>
        <w:sectPr>
          <w:pgSz w:w="11910" w:h="16840"/>
          <w:pgMar w:top="1431" w:right="1786" w:bottom="0" w:left="1720" w:header="0" w:footer="0" w:gutter="0"/>
        </w:sectPr>
        <w:rPr>
          <w:rFonts w:ascii="SimSun" w:hAnsi="SimSun" w:eastAsia="SimSun" w:cs="SimSun"/>
          <w:sz w:val="36"/>
          <w:szCs w:val="36"/>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674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2"/>
        </w:rPr>
        <w:t>DL/</w:t>
      </w:r>
      <w:r>
        <w:rPr>
          <w:rFonts w:ascii="Times New Roman" w:hAnsi="Times New Roman" w:eastAsia="Times New Roman" w:cs="Times New Roman"/>
          <w:sz w:val="18"/>
          <w:szCs w:val="18"/>
          <w:b/>
          <w:bCs/>
          <w:spacing w:val="35"/>
        </w:rPr>
        <w:t xml:space="preserve"> </w:t>
      </w:r>
      <w:r>
        <w:rPr>
          <w:rFonts w:ascii="Times New Roman" w:hAnsi="Times New Roman" w:eastAsia="Times New Roman" w:cs="Times New Roman"/>
          <w:sz w:val="18"/>
          <w:szCs w:val="18"/>
          <w:b/>
          <w:bCs/>
          <w:spacing w:val="-2"/>
        </w:rPr>
        <w:t>T</w:t>
      </w:r>
      <w:r>
        <w:rPr>
          <w:rFonts w:ascii="Times New Roman" w:hAnsi="Times New Roman" w:eastAsia="Times New Roman" w:cs="Times New Roman"/>
          <w:sz w:val="18"/>
          <w:szCs w:val="18"/>
          <w:b/>
          <w:bCs/>
          <w:spacing w:val="11"/>
          <w:w w:val="101"/>
        </w:rPr>
        <w:t xml:space="preserve"> </w:t>
      </w:r>
      <w:r>
        <w:rPr>
          <w:rFonts w:ascii="Times New Roman" w:hAnsi="Times New Roman" w:eastAsia="Times New Roman" w:cs="Times New Roman"/>
          <w:sz w:val="18"/>
          <w:szCs w:val="18"/>
          <w:b/>
          <w:bCs/>
          <w:spacing w:val="-2"/>
        </w:rPr>
        <w:t>645—2007</w:t>
      </w:r>
    </w:p>
    <w:p>
      <w:pPr>
        <w:pStyle w:val="BodyText"/>
        <w:spacing w:line="312" w:lineRule="auto"/>
        <w:rPr/>
      </w:pPr>
      <w:r/>
    </w:p>
    <w:p>
      <w:pPr>
        <w:pStyle w:val="BodyText"/>
        <w:spacing w:line="313" w:lineRule="auto"/>
        <w:rPr/>
      </w:pPr>
      <w:r/>
    </w:p>
    <w:p>
      <w:pPr>
        <w:ind w:left="3593"/>
        <w:spacing w:before="81" w:line="219" w:lineRule="auto"/>
        <w:rPr>
          <w:rFonts w:ascii="SimSun" w:hAnsi="SimSun" w:eastAsia="SimSun" w:cs="SimSun"/>
          <w:sz w:val="25"/>
          <w:szCs w:val="25"/>
        </w:rPr>
      </w:pPr>
      <w:r>
        <w:rPr>
          <w:rFonts w:ascii="SimSun" w:hAnsi="SimSun" w:eastAsia="SimSun" w:cs="SimSun"/>
          <w:sz w:val="25"/>
          <w:szCs w:val="25"/>
          <w:b/>
          <w:bCs/>
          <w:spacing w:val="-32"/>
        </w:rPr>
        <w:t>目</w:t>
      </w:r>
      <w:r>
        <w:rPr>
          <w:rFonts w:ascii="SimSun" w:hAnsi="SimSun" w:eastAsia="SimSun" w:cs="SimSun"/>
          <w:sz w:val="25"/>
          <w:szCs w:val="25"/>
          <w:spacing w:val="29"/>
        </w:rPr>
        <w:t xml:space="preserve">    </w:t>
      </w:r>
      <w:r>
        <w:rPr>
          <w:rFonts w:ascii="SimSun" w:hAnsi="SimSun" w:eastAsia="SimSun" w:cs="SimSun"/>
          <w:sz w:val="25"/>
          <w:szCs w:val="25"/>
          <w:b/>
          <w:bCs/>
          <w:spacing w:val="-32"/>
        </w:rPr>
        <w:t>次</w:t>
      </w:r>
    </w:p>
    <w:p>
      <w:pPr>
        <w:pStyle w:val="BodyText"/>
        <w:spacing w:line="241" w:lineRule="auto"/>
        <w:rPr/>
      </w:pPr>
      <w:r/>
    </w:p>
    <w:p>
      <w:pPr>
        <w:pStyle w:val="BodyText"/>
        <w:spacing w:line="242" w:lineRule="auto"/>
        <w:rPr/>
      </w:pPr>
      <w:r/>
    </w:p>
    <w:sdt>
      <w:sdtPr>
        <w:rPr>
          <w:rFonts w:ascii="SimSun" w:hAnsi="SimSun" w:eastAsia="SimSun" w:cs="SimSun"/>
          <w:sz w:val="18"/>
          <w:szCs w:val="18"/>
        </w:rPr>
        <w:docPartObj>
          <w:docPartGallery w:val="Table of Contents"/>
          <w:docPartUnique/>
        </w:docPartObj>
      </w:sdtPr>
      <w:sdtEndPr>
        <w:rPr>
          <w:rFonts w:ascii="Times New Roman" w:hAnsi="Times New Roman" w:eastAsia="Times New Roman" w:cs="Times New Roman"/>
          <w:sz w:val="18"/>
          <w:szCs w:val="18"/>
        </w:rPr>
      </w:sdtEndPr>
      <w:sdtContent>
        <w:p>
          <w:pPr>
            <w:spacing w:before="58" w:line="221" w:lineRule="auto"/>
            <w:tabs>
              <w:tab w:val="right" w:leader="dot" w:pos="8150"/>
            </w:tabs>
            <w:rPr>
              <w:rFonts w:ascii="Times New Roman" w:hAnsi="Times New Roman" w:eastAsia="Times New Roman" w:cs="Times New Roman"/>
              <w:sz w:val="18"/>
              <w:szCs w:val="18"/>
            </w:rPr>
          </w:pPr>
          <w:hyperlink w:history="true" w:anchor="bookmark1">
            <w:r>
              <w:rPr>
                <w:rFonts w:ascii="SimSun" w:hAnsi="SimSun" w:eastAsia="SimSun" w:cs="SimSun"/>
                <w:sz w:val="18"/>
                <w:szCs w:val="18"/>
                <w:spacing w:val="6"/>
              </w:rPr>
              <w:t>前言</w:t>
            </w:r>
            <w:r>
              <w:rPr>
                <w:rFonts w:ascii="SimSun" w:hAnsi="SimSun" w:eastAsia="SimSun" w:cs="SimSun"/>
                <w:sz w:val="18"/>
                <w:szCs w:val="18"/>
                <w:spacing w:val="-73"/>
              </w:rPr>
              <w:t xml:space="preserve"> </w:t>
            </w:r>
            <w:r>
              <w:rPr>
                <w:rFonts w:ascii="SimSun" w:hAnsi="SimSun" w:eastAsia="SimSun" w:cs="SimSun"/>
                <w:sz w:val="18"/>
                <w:szCs w:val="18"/>
              </w:rPr>
              <w:tab/>
            </w:r>
            <w:r>
              <w:rPr>
                <w:rFonts w:ascii="Times New Roman" w:hAnsi="Times New Roman" w:eastAsia="Times New Roman" w:cs="Times New Roman"/>
                <w:sz w:val="18"/>
                <w:szCs w:val="18"/>
                <w:spacing w:val="6"/>
              </w:rPr>
              <w:t>Ⅱ</w:t>
            </w:r>
          </w:hyperlink>
        </w:p>
        <w:p>
          <w:pPr>
            <w:spacing w:before="74" w:line="220" w:lineRule="auto"/>
            <w:tabs>
              <w:tab w:val="right" w:leader="dot" w:pos="8167"/>
            </w:tabs>
            <w:rPr>
              <w:rFonts w:ascii="Times New Roman" w:hAnsi="Times New Roman" w:eastAsia="Times New Roman" w:cs="Times New Roman"/>
              <w:sz w:val="18"/>
              <w:szCs w:val="18"/>
            </w:rPr>
          </w:pPr>
          <w:hyperlink w:history="true" w:anchor="bookmark2">
            <w:r>
              <w:rPr>
                <w:rFonts w:ascii="Times New Roman" w:hAnsi="Times New Roman" w:eastAsia="Times New Roman" w:cs="Times New Roman"/>
                <w:sz w:val="18"/>
                <w:szCs w:val="18"/>
                <w:spacing w:val="1"/>
              </w:rPr>
              <w:t>1</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1"/>
              </w:rPr>
              <w:t>范围</w:t>
            </w:r>
            <w:r>
              <w:rPr>
                <w:rFonts w:ascii="SimSun" w:hAnsi="SimSun" w:eastAsia="SimSun" w:cs="SimSun"/>
                <w:sz w:val="18"/>
                <w:szCs w:val="18"/>
                <w:spacing w:val="-76"/>
              </w:rPr>
              <w:t xml:space="preserve"> </w:t>
            </w:r>
            <w:r>
              <w:rPr>
                <w:rFonts w:ascii="SimSun" w:hAnsi="SimSun" w:eastAsia="SimSun" w:cs="SimSun"/>
                <w:sz w:val="18"/>
                <w:szCs w:val="18"/>
              </w:rPr>
              <w:tab/>
            </w:r>
            <w:r>
              <w:rPr>
                <w:rFonts w:ascii="Times New Roman" w:hAnsi="Times New Roman" w:eastAsia="Times New Roman" w:cs="Times New Roman"/>
                <w:sz w:val="18"/>
                <w:szCs w:val="18"/>
              </w:rPr>
              <w:t>1</w:t>
            </w:r>
          </w:hyperlink>
        </w:p>
        <w:p>
          <w:pPr>
            <w:spacing w:before="45" w:line="219" w:lineRule="auto"/>
            <w:tabs>
              <w:tab w:val="right" w:leader="dot" w:pos="8159"/>
            </w:tabs>
            <w:rPr>
              <w:rFonts w:ascii="Times New Roman" w:hAnsi="Times New Roman" w:eastAsia="Times New Roman" w:cs="Times New Roman"/>
              <w:sz w:val="18"/>
              <w:szCs w:val="18"/>
            </w:rPr>
          </w:pPr>
          <w:hyperlink w:history="true" w:anchor="bookmark3">
            <w:r>
              <w:rPr>
                <w:rFonts w:ascii="Times New Roman" w:hAnsi="Times New Roman" w:eastAsia="Times New Roman" w:cs="Times New Roman"/>
                <w:sz w:val="18"/>
                <w:szCs w:val="18"/>
                <w:spacing w:val="3"/>
              </w:rPr>
              <w:t>2    </w:t>
            </w:r>
            <w:r>
              <w:rPr>
                <w:rFonts w:ascii="SimSun" w:hAnsi="SimSun" w:eastAsia="SimSun" w:cs="SimSun"/>
                <w:sz w:val="18"/>
                <w:szCs w:val="18"/>
                <w:spacing w:val="3"/>
              </w:rPr>
              <w:t>规范性引用文件</w:t>
            </w:r>
            <w:r>
              <w:rPr>
                <w:rFonts w:ascii="SimSun" w:hAnsi="SimSun" w:eastAsia="SimSun" w:cs="SimSun"/>
                <w:sz w:val="18"/>
                <w:szCs w:val="18"/>
                <w:spacing w:val="-67"/>
              </w:rPr>
              <w:t xml:space="preserve"> </w:t>
            </w:r>
            <w:r>
              <w:rPr>
                <w:rFonts w:ascii="SimSun" w:hAnsi="SimSun" w:eastAsia="SimSun" w:cs="SimSun"/>
                <w:sz w:val="18"/>
                <w:szCs w:val="18"/>
              </w:rPr>
              <w:tab/>
            </w:r>
            <w:r>
              <w:rPr>
                <w:rFonts w:ascii="SimSun" w:hAnsi="SimSun" w:eastAsia="SimSun" w:cs="SimSun"/>
                <w:sz w:val="18"/>
                <w:szCs w:val="18"/>
                <w:spacing w:val="-49"/>
              </w:rPr>
              <w:t xml:space="preserve"> </w:t>
            </w:r>
            <w:r>
              <w:rPr>
                <w:rFonts w:ascii="Times New Roman" w:hAnsi="Times New Roman" w:eastAsia="Times New Roman" w:cs="Times New Roman"/>
                <w:sz w:val="18"/>
                <w:szCs w:val="18"/>
              </w:rPr>
              <w:t>1</w:t>
            </w:r>
          </w:hyperlink>
        </w:p>
        <w:p>
          <w:pPr>
            <w:spacing w:before="77" w:line="219" w:lineRule="auto"/>
            <w:tabs>
              <w:tab w:val="right" w:leader="dot" w:pos="8167"/>
            </w:tabs>
            <w:rPr>
              <w:rFonts w:ascii="Times New Roman" w:hAnsi="Times New Roman" w:eastAsia="Times New Roman" w:cs="Times New Roman"/>
              <w:sz w:val="18"/>
              <w:szCs w:val="18"/>
            </w:rPr>
          </w:pPr>
          <w:hyperlink w:history="true" w:anchor="bookmark4">
            <w:r>
              <w:rPr>
                <w:rFonts w:ascii="Times New Roman" w:hAnsi="Times New Roman" w:eastAsia="Times New Roman" w:cs="Times New Roman"/>
                <w:sz w:val="18"/>
                <w:szCs w:val="18"/>
                <w:spacing w:val="5"/>
              </w:rPr>
              <w:t>3</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5"/>
              </w:rPr>
              <w:t>术语和定义</w:t>
            </w:r>
            <w:r>
              <w:rPr>
                <w:rFonts w:ascii="SimSun" w:hAnsi="SimSun" w:eastAsia="SimSun" w:cs="SimSun"/>
                <w:sz w:val="18"/>
                <w:szCs w:val="18"/>
                <w:spacing w:val="-68"/>
              </w:rPr>
              <w:t xml:space="preserve"> </w:t>
            </w:r>
            <w:r>
              <w:rPr>
                <w:rFonts w:ascii="SimSun" w:hAnsi="SimSun" w:eastAsia="SimSun" w:cs="SimSun"/>
                <w:sz w:val="18"/>
                <w:szCs w:val="18"/>
              </w:rPr>
              <w:tab/>
            </w:r>
            <w:r>
              <w:rPr>
                <w:rFonts w:ascii="SimSun" w:hAnsi="SimSun" w:eastAsia="SimSun" w:cs="SimSun"/>
                <w:sz w:val="18"/>
                <w:szCs w:val="18"/>
                <w:spacing w:val="-30"/>
              </w:rPr>
              <w:t xml:space="preserve"> </w:t>
            </w:r>
            <w:r>
              <w:rPr>
                <w:rFonts w:ascii="Times New Roman" w:hAnsi="Times New Roman" w:eastAsia="Times New Roman" w:cs="Times New Roman"/>
                <w:sz w:val="18"/>
                <w:szCs w:val="18"/>
              </w:rPr>
              <w:t>1</w:t>
            </w:r>
          </w:hyperlink>
        </w:p>
        <w:p>
          <w:pPr>
            <w:spacing w:before="46" w:line="219" w:lineRule="auto"/>
            <w:tabs>
              <w:tab w:val="right" w:leader="dot" w:pos="8142"/>
            </w:tabs>
            <w:rPr>
              <w:rFonts w:ascii="Times New Roman" w:hAnsi="Times New Roman" w:eastAsia="Times New Roman" w:cs="Times New Roman"/>
              <w:sz w:val="18"/>
              <w:szCs w:val="18"/>
            </w:rPr>
          </w:pPr>
          <w:hyperlink w:history="true" w:anchor="bookmark5">
            <w:r>
              <w:rPr>
                <w:rFonts w:ascii="Times New Roman" w:hAnsi="Times New Roman" w:eastAsia="Times New Roman" w:cs="Times New Roman"/>
                <w:sz w:val="18"/>
                <w:szCs w:val="18"/>
                <w:spacing w:val="5"/>
              </w:rPr>
              <w:t>4    </w:t>
            </w:r>
            <w:r>
              <w:rPr>
                <w:rFonts w:ascii="SimSun" w:hAnsi="SimSun" w:eastAsia="SimSun" w:cs="SimSun"/>
                <w:sz w:val="18"/>
                <w:szCs w:val="18"/>
                <w:spacing w:val="5"/>
              </w:rPr>
              <w:t>物理层</w:t>
            </w:r>
            <w:r>
              <w:rPr>
                <w:rFonts w:ascii="SimSun" w:hAnsi="SimSun" w:eastAsia="SimSun" w:cs="SimSun"/>
                <w:sz w:val="18"/>
                <w:szCs w:val="18"/>
                <w:spacing w:val="-71"/>
              </w:rPr>
              <w:t xml:space="preserve"> </w:t>
            </w:r>
            <w:r>
              <w:rPr>
                <w:rFonts w:ascii="SimSun" w:hAnsi="SimSun" w:eastAsia="SimSun" w:cs="SimSun"/>
                <w:sz w:val="18"/>
                <w:szCs w:val="18"/>
              </w:rPr>
              <w:tab/>
            </w:r>
            <w:r>
              <w:rPr>
                <w:rFonts w:ascii="Times New Roman" w:hAnsi="Times New Roman" w:eastAsia="Times New Roman" w:cs="Times New Roman"/>
                <w:sz w:val="18"/>
                <w:szCs w:val="18"/>
                <w:spacing w:val="3"/>
              </w:rPr>
              <w:t>3</w:t>
            </w:r>
          </w:hyperlink>
        </w:p>
        <w:p>
          <w:pPr>
            <w:spacing w:before="67" w:line="219" w:lineRule="auto"/>
            <w:tabs>
              <w:tab w:val="right" w:leader="dot" w:pos="8162"/>
            </w:tabs>
            <w:rPr>
              <w:rFonts w:ascii="Times New Roman" w:hAnsi="Times New Roman" w:eastAsia="Times New Roman" w:cs="Times New Roman"/>
              <w:sz w:val="18"/>
              <w:szCs w:val="18"/>
            </w:rPr>
          </w:pPr>
          <w:hyperlink w:history="true" w:anchor="bookmark6">
            <w:r>
              <w:rPr>
                <w:rFonts w:ascii="Times New Roman" w:hAnsi="Times New Roman" w:eastAsia="Times New Roman" w:cs="Times New Roman"/>
                <w:sz w:val="18"/>
                <w:szCs w:val="18"/>
                <w:spacing w:val="3"/>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3"/>
              </w:rPr>
              <w:t>数据链路层</w:t>
            </w:r>
            <w:r>
              <w:rPr>
                <w:rFonts w:ascii="SimSun" w:hAnsi="SimSun" w:eastAsia="SimSun" w:cs="SimSun"/>
                <w:sz w:val="18"/>
                <w:szCs w:val="18"/>
                <w:spacing w:val="-77"/>
              </w:rPr>
              <w:t xml:space="preserve"> </w:t>
            </w:r>
            <w:r>
              <w:rPr>
                <w:rFonts w:ascii="SimSun" w:hAnsi="SimSun" w:eastAsia="SimSun" w:cs="SimSun"/>
                <w:sz w:val="18"/>
                <w:szCs w:val="18"/>
              </w:rPr>
              <w:tab/>
            </w:r>
            <w:r>
              <w:rPr>
                <w:rFonts w:ascii="SimSun" w:hAnsi="SimSun" w:eastAsia="SimSun" w:cs="SimSun"/>
                <w:sz w:val="18"/>
                <w:szCs w:val="18"/>
                <w:spacing w:val="-59"/>
              </w:rPr>
              <w:t xml:space="preserve"> </w:t>
            </w:r>
            <w:r>
              <w:rPr>
                <w:rFonts w:ascii="Times New Roman" w:hAnsi="Times New Roman" w:eastAsia="Times New Roman" w:cs="Times New Roman"/>
                <w:sz w:val="18"/>
                <w:szCs w:val="18"/>
              </w:rPr>
              <w:t>7</w:t>
            </w:r>
          </w:hyperlink>
        </w:p>
        <w:p>
          <w:pPr>
            <w:spacing w:before="66" w:line="219" w:lineRule="auto"/>
            <w:tabs>
              <w:tab w:val="right" w:leader="dot" w:pos="8182"/>
            </w:tabs>
            <w:rPr>
              <w:rFonts w:ascii="Times New Roman" w:hAnsi="Times New Roman" w:eastAsia="Times New Roman" w:cs="Times New Roman"/>
              <w:sz w:val="18"/>
              <w:szCs w:val="18"/>
            </w:rPr>
          </w:pPr>
          <w:hyperlink w:history="true" w:anchor="bookmark7">
            <w:r>
              <w:rPr>
                <w:rFonts w:ascii="Times New Roman" w:hAnsi="Times New Roman" w:eastAsia="Times New Roman" w:cs="Times New Roman"/>
                <w:sz w:val="18"/>
                <w:szCs w:val="18"/>
                <w:spacing w:val="4"/>
              </w:rPr>
              <w:t>6</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4"/>
              </w:rPr>
              <w:t>数据标识</w:t>
            </w:r>
            <w:r>
              <w:rPr>
                <w:rFonts w:ascii="SimSun" w:hAnsi="SimSun" w:eastAsia="SimSun" w:cs="SimSun"/>
                <w:sz w:val="18"/>
                <w:szCs w:val="18"/>
                <w:spacing w:val="-69"/>
              </w:rPr>
              <w:t xml:space="preserve"> </w:t>
            </w:r>
            <w:r>
              <w:rPr>
                <w:rFonts w:ascii="SimSun" w:hAnsi="SimSun" w:eastAsia="SimSun" w:cs="SimSun"/>
                <w:sz w:val="18"/>
                <w:szCs w:val="18"/>
              </w:rPr>
              <w:tab/>
            </w:r>
            <w:r>
              <w:rPr>
                <w:rFonts w:ascii="Times New Roman" w:hAnsi="Times New Roman" w:eastAsia="Times New Roman" w:cs="Times New Roman"/>
                <w:sz w:val="18"/>
                <w:szCs w:val="18"/>
              </w:rPr>
              <w:t>9</w:t>
            </w:r>
          </w:hyperlink>
        </w:p>
        <w:p>
          <w:pPr>
            <w:spacing w:before="47" w:line="219" w:lineRule="auto"/>
            <w:tabs>
              <w:tab w:val="right" w:leader="dot" w:pos="8149"/>
            </w:tabs>
            <w:rPr>
              <w:rFonts w:ascii="Times New Roman" w:hAnsi="Times New Roman" w:eastAsia="Times New Roman" w:cs="Times New Roman"/>
              <w:sz w:val="18"/>
              <w:szCs w:val="18"/>
            </w:rPr>
          </w:pPr>
          <w:hyperlink w:history="true" w:anchor="bookmark8">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6"/>
              </w:rPr>
              <w:t xml:space="preserve">    </w:t>
            </w:r>
            <w:r>
              <w:rPr>
                <w:rFonts w:ascii="SimSun" w:hAnsi="SimSun" w:eastAsia="SimSun" w:cs="SimSun"/>
                <w:sz w:val="18"/>
                <w:szCs w:val="18"/>
                <w:spacing w:val="3"/>
              </w:rPr>
              <w:t>应用层</w:t>
            </w:r>
            <w:r>
              <w:rPr>
                <w:rFonts w:ascii="SimSun" w:hAnsi="SimSun" w:eastAsia="SimSun" w:cs="SimSun"/>
                <w:sz w:val="18"/>
                <w:szCs w:val="18"/>
                <w:spacing w:val="-77"/>
              </w:rPr>
              <w:t xml:space="preserve"> </w:t>
            </w:r>
            <w:r>
              <w:rPr>
                <w:rFonts w:ascii="SimSun" w:hAnsi="SimSun" w:eastAsia="SimSun" w:cs="SimSun"/>
                <w:sz w:val="18"/>
                <w:szCs w:val="18"/>
              </w:rPr>
              <w:tab/>
            </w:r>
            <w:r>
              <w:rPr>
                <w:rFonts w:ascii="Times New Roman" w:hAnsi="Times New Roman" w:eastAsia="Times New Roman" w:cs="Times New Roman"/>
                <w:sz w:val="18"/>
                <w:szCs w:val="18"/>
                <w:spacing w:val="-3"/>
              </w:rPr>
              <w:t>10</w:t>
            </w:r>
          </w:hyperlink>
        </w:p>
        <w:p>
          <w:pPr>
            <w:spacing w:before="65" w:line="219" w:lineRule="auto"/>
            <w:tabs>
              <w:tab w:val="right" w:leader="dot" w:pos="8149"/>
            </w:tabs>
            <w:rPr>
              <w:rFonts w:ascii="Times New Roman" w:hAnsi="Times New Roman" w:eastAsia="Times New Roman" w:cs="Times New Roman"/>
              <w:sz w:val="18"/>
              <w:szCs w:val="18"/>
            </w:rPr>
          </w:pPr>
          <w:hyperlink w:history="true" w:anchor="bookmark9">
            <w:r>
              <w:rPr>
                <w:rFonts w:ascii="SimSun" w:hAnsi="SimSun" w:eastAsia="SimSun" w:cs="SimSun"/>
                <w:sz w:val="18"/>
                <w:szCs w:val="18"/>
                <w:spacing w:val="11"/>
              </w:rPr>
              <w:t>附</w:t>
            </w:r>
            <w:r>
              <w:rPr>
                <w:rFonts w:ascii="SimSun" w:hAnsi="SimSun" w:eastAsia="SimSun" w:cs="SimSun"/>
                <w:sz w:val="18"/>
                <w:szCs w:val="18"/>
                <w:spacing w:val="-29"/>
              </w:rPr>
              <w:t xml:space="preserve"> </w:t>
            </w:r>
            <w:r>
              <w:rPr>
                <w:rFonts w:ascii="SimSun" w:hAnsi="SimSun" w:eastAsia="SimSun" w:cs="SimSun"/>
                <w:sz w:val="18"/>
                <w:szCs w:val="18"/>
                <w:spacing w:val="11"/>
              </w:rPr>
              <w:t>录</w:t>
            </w:r>
            <w:r>
              <w:rPr>
                <w:rFonts w:ascii="Times New Roman" w:hAnsi="Times New Roman" w:eastAsia="Times New Roman" w:cs="Times New Roman"/>
                <w:sz w:val="18"/>
                <w:szCs w:val="18"/>
                <w:spacing w:val="11"/>
              </w:rPr>
              <w:t>A</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11"/>
              </w:rPr>
              <w:t>(规范性附录)</w:t>
            </w:r>
            <w:r>
              <w:rPr>
                <w:rFonts w:ascii="SimSun" w:hAnsi="SimSun" w:eastAsia="SimSun" w:cs="SimSun"/>
                <w:sz w:val="18"/>
                <w:szCs w:val="18"/>
                <w:spacing w:val="61"/>
              </w:rPr>
              <w:t xml:space="preserve"> </w:t>
            </w:r>
            <w:r>
              <w:rPr>
                <w:rFonts w:ascii="SimSun" w:hAnsi="SimSun" w:eastAsia="SimSun" w:cs="SimSun"/>
                <w:sz w:val="18"/>
                <w:szCs w:val="18"/>
                <w:spacing w:val="11"/>
              </w:rPr>
              <w:t>数据编码</w:t>
            </w:r>
            <w:r>
              <w:rPr>
                <w:rFonts w:ascii="SimSun" w:hAnsi="SimSun" w:eastAsia="SimSun" w:cs="SimSun"/>
                <w:sz w:val="18"/>
                <w:szCs w:val="18"/>
                <w:spacing w:val="-69"/>
              </w:rPr>
              <w:t xml:space="preserve"> </w:t>
            </w:r>
            <w:r>
              <w:rPr>
                <w:rFonts w:ascii="SimSun" w:hAnsi="SimSun" w:eastAsia="SimSun" w:cs="SimSun"/>
                <w:sz w:val="18"/>
                <w:szCs w:val="18"/>
              </w:rPr>
              <w:tab/>
            </w:r>
            <w:r>
              <w:rPr>
                <w:rFonts w:ascii="SimSun" w:hAnsi="SimSun" w:eastAsia="SimSun" w:cs="SimSun"/>
                <w:sz w:val="18"/>
                <w:szCs w:val="18"/>
                <w:spacing w:val="-59"/>
              </w:rPr>
              <w:t xml:space="preserve"> </w:t>
            </w:r>
            <w:r>
              <w:rPr>
                <w:rFonts w:ascii="Times New Roman" w:hAnsi="Times New Roman" w:eastAsia="Times New Roman" w:cs="Times New Roman"/>
                <w:sz w:val="18"/>
                <w:szCs w:val="18"/>
                <w:spacing w:val="-6"/>
              </w:rPr>
              <w:t>17</w:t>
            </w:r>
          </w:hyperlink>
        </w:p>
        <w:p>
          <w:pPr>
            <w:spacing w:before="56" w:line="219" w:lineRule="auto"/>
            <w:tabs>
              <w:tab w:val="right" w:leader="dot" w:pos="8152"/>
            </w:tabs>
            <w:rPr>
              <w:rFonts w:ascii="Times New Roman" w:hAnsi="Times New Roman" w:eastAsia="Times New Roman" w:cs="Times New Roman"/>
              <w:sz w:val="18"/>
              <w:szCs w:val="18"/>
            </w:rPr>
          </w:pPr>
          <w:hyperlink w:history="true" w:anchor="bookmark10">
            <w:r>
              <w:rPr>
                <w:rFonts w:ascii="SimSun" w:hAnsi="SimSun" w:eastAsia="SimSun" w:cs="SimSun"/>
                <w:sz w:val="18"/>
                <w:szCs w:val="18"/>
                <w:spacing w:val="11"/>
              </w:rPr>
              <w:t>附录</w:t>
            </w:r>
            <w:r>
              <w:rPr>
                <w:rFonts w:ascii="Times New Roman" w:hAnsi="Times New Roman" w:eastAsia="Times New Roman" w:cs="Times New Roman"/>
                <w:sz w:val="18"/>
                <w:szCs w:val="18"/>
                <w:spacing w:val="11"/>
              </w:rPr>
              <w:t>B</w:t>
            </w:r>
            <w:r>
              <w:rPr>
                <w:rFonts w:ascii="Times New Roman" w:hAnsi="Times New Roman" w:eastAsia="Times New Roman" w:cs="Times New Roman"/>
                <w:sz w:val="18"/>
                <w:szCs w:val="18"/>
                <w:spacing w:val="53"/>
                <w:w w:val="101"/>
              </w:rPr>
              <w:t xml:space="preserve"> </w:t>
            </w:r>
            <w:r>
              <w:rPr>
                <w:rFonts w:ascii="SimSun" w:hAnsi="SimSun" w:eastAsia="SimSun" w:cs="SimSun"/>
                <w:sz w:val="18"/>
                <w:szCs w:val="18"/>
                <w:spacing w:val="11"/>
              </w:rPr>
              <w:t>(规范性附录)</w:t>
            </w:r>
            <w:r>
              <w:rPr>
                <w:rFonts w:ascii="SimSun" w:hAnsi="SimSun" w:eastAsia="SimSun" w:cs="SimSun"/>
                <w:sz w:val="18"/>
                <w:szCs w:val="18"/>
                <w:spacing w:val="48"/>
              </w:rPr>
              <w:t xml:space="preserve"> </w:t>
            </w:r>
            <w:r>
              <w:rPr>
                <w:rFonts w:ascii="SimSun" w:hAnsi="SimSun" w:eastAsia="SimSun" w:cs="SimSun"/>
                <w:sz w:val="18"/>
                <w:szCs w:val="18"/>
                <w:spacing w:val="11"/>
              </w:rPr>
              <w:t>负荷记录格式、结构定义</w:t>
            </w:r>
            <w:r>
              <w:rPr>
                <w:rFonts w:ascii="SimSun" w:hAnsi="SimSun" w:eastAsia="SimSun" w:cs="SimSun"/>
                <w:sz w:val="18"/>
                <w:szCs w:val="18"/>
                <w:spacing w:val="-69"/>
              </w:rPr>
              <w:t xml:space="preserve"> </w:t>
            </w:r>
            <w:r>
              <w:rPr>
                <w:rFonts w:ascii="SimSun" w:hAnsi="SimSun" w:eastAsia="SimSun" w:cs="SimSun"/>
                <w:sz w:val="18"/>
                <w:szCs w:val="18"/>
              </w:rPr>
              <w:tab/>
            </w:r>
            <w:r>
              <w:rPr>
                <w:rFonts w:ascii="Times New Roman" w:hAnsi="Times New Roman" w:eastAsia="Times New Roman" w:cs="Times New Roman"/>
                <w:sz w:val="18"/>
                <w:szCs w:val="18"/>
                <w:spacing w:val="2"/>
              </w:rPr>
              <w:t>79</w:t>
            </w:r>
          </w:hyperlink>
        </w:p>
        <w:p>
          <w:pPr>
            <w:ind w:left="10"/>
            <w:spacing w:before="67" w:line="219" w:lineRule="auto"/>
            <w:tabs>
              <w:tab w:val="right" w:leader="dot" w:pos="8159"/>
            </w:tabs>
            <w:rPr>
              <w:rFonts w:ascii="Times New Roman" w:hAnsi="Times New Roman" w:eastAsia="Times New Roman" w:cs="Times New Roman"/>
              <w:sz w:val="18"/>
              <w:szCs w:val="18"/>
            </w:rPr>
          </w:pPr>
          <w:hyperlink w:history="true" w:anchor="bookmark11">
            <w:r>
              <w:rPr>
                <w:rFonts w:ascii="SimSun" w:hAnsi="SimSun" w:eastAsia="SimSun" w:cs="SimSun"/>
                <w:sz w:val="18"/>
                <w:szCs w:val="18"/>
                <w:spacing w:val="9"/>
              </w:rPr>
              <w:t>附录</w:t>
            </w:r>
            <w:r>
              <w:rPr>
                <w:rFonts w:ascii="Times New Roman" w:hAnsi="Times New Roman" w:eastAsia="Times New Roman" w:cs="Times New Roman"/>
                <w:sz w:val="18"/>
                <w:szCs w:val="18"/>
                <w:spacing w:val="9"/>
              </w:rPr>
              <w:t>C</w:t>
            </w:r>
            <w:r>
              <w:rPr>
                <w:rFonts w:ascii="Times New Roman" w:hAnsi="Times New Roman" w:eastAsia="Times New Roman" w:cs="Times New Roman"/>
                <w:sz w:val="18"/>
                <w:szCs w:val="18"/>
                <w:spacing w:val="56"/>
              </w:rPr>
              <w:t xml:space="preserve"> </w:t>
            </w:r>
            <w:r>
              <w:rPr>
                <w:rFonts w:ascii="SimSun" w:hAnsi="SimSun" w:eastAsia="SimSun" w:cs="SimSun"/>
                <w:sz w:val="18"/>
                <w:szCs w:val="18"/>
                <w:spacing w:val="9"/>
              </w:rPr>
              <w:t>(规范性附录)</w:t>
            </w:r>
            <w:r>
              <w:rPr>
                <w:rFonts w:ascii="SimSun" w:hAnsi="SimSun" w:eastAsia="SimSun" w:cs="SimSun"/>
                <w:sz w:val="18"/>
                <w:szCs w:val="18"/>
                <w:spacing w:val="33"/>
              </w:rPr>
              <w:t xml:space="preserve"> </w:t>
            </w:r>
            <w:r>
              <w:rPr>
                <w:rFonts w:ascii="SimSun" w:hAnsi="SimSun" w:eastAsia="SimSun" w:cs="SimSun"/>
                <w:sz w:val="18"/>
                <w:szCs w:val="18"/>
                <w:spacing w:val="9"/>
              </w:rPr>
              <w:t>状态字、特征字、模式字、错误信息字</w:t>
            </w:r>
            <w:r>
              <w:rPr>
                <w:rFonts w:ascii="SimSun" w:hAnsi="SimSun" w:eastAsia="SimSun" w:cs="SimSun"/>
                <w:sz w:val="18"/>
                <w:szCs w:val="18"/>
                <w:spacing w:val="-78"/>
              </w:rPr>
              <w:t xml:space="preserve"> </w:t>
            </w:r>
            <w:r>
              <w:rPr>
                <w:rFonts w:ascii="SimSun" w:hAnsi="SimSun" w:eastAsia="SimSun" w:cs="SimSun"/>
                <w:sz w:val="18"/>
                <w:szCs w:val="18"/>
              </w:rPr>
              <w:tab/>
            </w:r>
            <w:r>
              <w:rPr>
                <w:rFonts w:ascii="Times New Roman" w:hAnsi="Times New Roman" w:eastAsia="Times New Roman" w:cs="Times New Roman"/>
                <w:sz w:val="18"/>
                <w:szCs w:val="18"/>
                <w:spacing w:val="5"/>
              </w:rPr>
              <w:t>81</w:t>
            </w:r>
          </w:hyperlink>
        </w:p>
        <w:p>
          <w:pPr>
            <w:spacing w:before="56" w:line="219" w:lineRule="auto"/>
            <w:tabs>
              <w:tab w:val="right" w:leader="dot" w:pos="8149"/>
            </w:tabs>
            <w:rPr>
              <w:rFonts w:ascii="Times New Roman" w:hAnsi="Times New Roman" w:eastAsia="Times New Roman" w:cs="Times New Roman"/>
              <w:sz w:val="18"/>
              <w:szCs w:val="18"/>
            </w:rPr>
          </w:pPr>
          <w:hyperlink w:history="true" w:anchor="bookmark12">
            <w:r>
              <w:rPr>
                <w:rFonts w:ascii="SimSun" w:hAnsi="SimSun" w:eastAsia="SimSun" w:cs="SimSun"/>
                <w:sz w:val="18"/>
                <w:szCs w:val="18"/>
                <w:spacing w:val="11"/>
              </w:rPr>
              <w:t>附录</w:t>
            </w:r>
            <w:r>
              <w:rPr>
                <w:rFonts w:ascii="Times New Roman" w:hAnsi="Times New Roman" w:eastAsia="Times New Roman" w:cs="Times New Roman"/>
                <w:sz w:val="18"/>
                <w:szCs w:val="18"/>
                <w:spacing w:val="11"/>
              </w:rPr>
              <w:t>D</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11"/>
              </w:rPr>
              <w:t>(资料性附录)</w:t>
            </w:r>
            <w:r>
              <w:rPr>
                <w:rFonts w:ascii="SimSun" w:hAnsi="SimSun" w:eastAsia="SimSun" w:cs="SimSun"/>
                <w:sz w:val="18"/>
                <w:szCs w:val="18"/>
                <w:spacing w:val="40"/>
              </w:rPr>
              <w:t xml:space="preserve"> </w:t>
            </w:r>
            <w:r>
              <w:rPr>
                <w:rFonts w:ascii="SimSun" w:hAnsi="SimSun" w:eastAsia="SimSun" w:cs="SimSun"/>
                <w:sz w:val="18"/>
                <w:szCs w:val="18"/>
                <w:spacing w:val="11"/>
              </w:rPr>
              <w:t>有功和无功功率的几何表示</w:t>
            </w:r>
            <w:r>
              <w:rPr>
                <w:rFonts w:ascii="SimSun" w:hAnsi="SimSun" w:eastAsia="SimSun" w:cs="SimSun"/>
                <w:sz w:val="18"/>
                <w:szCs w:val="18"/>
                <w:spacing w:val="-67"/>
              </w:rPr>
              <w:t xml:space="preserve"> </w:t>
            </w:r>
            <w:r>
              <w:rPr>
                <w:rFonts w:ascii="SimSun" w:hAnsi="SimSun" w:eastAsia="SimSun" w:cs="SimSun"/>
                <w:sz w:val="18"/>
                <w:szCs w:val="18"/>
              </w:rPr>
              <w:tab/>
            </w:r>
            <w:r>
              <w:rPr>
                <w:rFonts w:ascii="Times New Roman" w:hAnsi="Times New Roman" w:eastAsia="Times New Roman" w:cs="Times New Roman"/>
                <w:sz w:val="18"/>
                <w:szCs w:val="18"/>
                <w:spacing w:val="-3"/>
              </w:rPr>
              <w:t>84</w:t>
            </w:r>
          </w:hyperlink>
        </w:p>
        <w:p>
          <w:pPr>
            <w:spacing w:before="67" w:line="219" w:lineRule="auto"/>
            <w:tabs>
              <w:tab w:val="right" w:leader="dot" w:pos="8159"/>
            </w:tabs>
            <w:rPr>
              <w:rFonts w:ascii="Times New Roman" w:hAnsi="Times New Roman" w:eastAsia="Times New Roman" w:cs="Times New Roman"/>
              <w:sz w:val="18"/>
              <w:szCs w:val="18"/>
            </w:rPr>
          </w:pPr>
          <w:hyperlink w:history="true" w:anchor="bookmark13">
            <w:r>
              <w:rPr>
                <w:rFonts w:ascii="SimSun" w:hAnsi="SimSun" w:eastAsia="SimSun" w:cs="SimSun"/>
                <w:sz w:val="18"/>
                <w:szCs w:val="18"/>
                <w:spacing w:val="11"/>
              </w:rPr>
              <w:t>附录</w:t>
            </w:r>
            <w:r>
              <w:rPr>
                <w:rFonts w:ascii="Times New Roman" w:hAnsi="Times New Roman" w:eastAsia="Times New Roman" w:cs="Times New Roman"/>
                <w:sz w:val="18"/>
                <w:szCs w:val="18"/>
                <w:spacing w:val="11"/>
              </w:rPr>
              <w:t>E</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1"/>
              </w:rPr>
              <w:t>(资料性附录)</w:t>
            </w:r>
            <w:r>
              <w:rPr>
                <w:rFonts w:ascii="SimSun" w:hAnsi="SimSun" w:eastAsia="SimSun" w:cs="SimSun"/>
                <w:sz w:val="18"/>
                <w:szCs w:val="18"/>
                <w:spacing w:val="43"/>
              </w:rPr>
              <w:t xml:space="preserve"> </w:t>
            </w:r>
            <w:r>
              <w:rPr>
                <w:rFonts w:ascii="SimSun" w:hAnsi="SimSun" w:eastAsia="SimSun" w:cs="SimSun"/>
                <w:sz w:val="18"/>
                <w:szCs w:val="18"/>
                <w:spacing w:val="11"/>
              </w:rPr>
              <w:t>铜损、铁损算法定义</w:t>
            </w:r>
            <w:r>
              <w:rPr>
                <w:rFonts w:ascii="SimSun" w:hAnsi="SimSun" w:eastAsia="SimSun" w:cs="SimSun"/>
                <w:sz w:val="18"/>
                <w:szCs w:val="18"/>
                <w:spacing w:val="-69"/>
              </w:rPr>
              <w:t xml:space="preserve"> </w:t>
            </w:r>
            <w:r>
              <w:rPr>
                <w:rFonts w:ascii="SimSun" w:hAnsi="SimSun" w:eastAsia="SimSun" w:cs="SimSun"/>
                <w:sz w:val="18"/>
                <w:szCs w:val="18"/>
              </w:rPr>
              <w:tab/>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3"/>
              </w:rPr>
              <w:t>85</w:t>
            </w:r>
          </w:hyperlink>
        </w:p>
      </w:sdtContent>
    </w:sdt>
    <w:p>
      <w:pPr>
        <w:spacing w:line="219" w:lineRule="auto"/>
        <w:sectPr>
          <w:footerReference w:type="default" r:id="rId3"/>
          <w:pgSz w:w="11910" w:h="16840"/>
          <w:pgMar w:top="1431" w:right="1786" w:bottom="2101" w:left="1779" w:header="0" w:footer="1941" w:gutter="0"/>
        </w:sectPr>
        <w:rPr>
          <w:rFonts w:ascii="Times New Roman" w:hAnsi="Times New Roman" w:eastAsia="Times New Roman" w:cs="Times New Roman"/>
          <w:sz w:val="18"/>
          <w:szCs w:val="18"/>
        </w:rPr>
      </w:pPr>
    </w:p>
    <w:p>
      <w:pPr>
        <w:pStyle w:val="BodyText"/>
        <w:spacing w:line="288" w:lineRule="auto"/>
        <w:rPr/>
      </w:pPr>
      <w:r/>
    </w:p>
    <w:p>
      <w:pPr>
        <w:pStyle w:val="BodyText"/>
        <w:spacing w:line="289" w:lineRule="auto"/>
        <w:rPr/>
      </w:pPr>
      <w:r/>
    </w:p>
    <w:p>
      <w:pPr>
        <w:pStyle w:val="BodyText"/>
        <w:spacing w:line="289" w:lineRule="auto"/>
        <w:rPr/>
      </w:pPr>
      <w:r/>
    </w:p>
    <w:p>
      <w:pPr>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pStyle w:val="BodyText"/>
        <w:spacing w:line="289" w:lineRule="auto"/>
        <w:rPr/>
      </w:pPr>
      <w:r/>
    </w:p>
    <w:p>
      <w:pPr>
        <w:pStyle w:val="BodyText"/>
        <w:spacing w:line="289" w:lineRule="auto"/>
        <w:rPr/>
      </w:pPr>
      <w:r/>
    </w:p>
    <w:p>
      <w:pPr>
        <w:ind w:left="3554"/>
        <w:spacing w:before="91" w:line="222" w:lineRule="auto"/>
        <w:outlineLvl w:val="0"/>
        <w:rPr>
          <w:rFonts w:ascii="SimHei" w:hAnsi="SimHei" w:eastAsia="SimHei" w:cs="SimHei"/>
          <w:sz w:val="28"/>
          <w:szCs w:val="28"/>
        </w:rPr>
      </w:pPr>
      <w:bookmarkStart w:name="bookmark14" w:id="1"/>
      <w:bookmarkEnd w:id="1"/>
      <w:bookmarkStart w:name="bookmark1" w:id="2"/>
      <w:bookmarkEnd w:id="2"/>
      <w:r>
        <w:rPr>
          <w:rFonts w:ascii="SimHei" w:hAnsi="SimHei" w:eastAsia="SimHei" w:cs="SimHei"/>
          <w:sz w:val="28"/>
          <w:szCs w:val="28"/>
          <w:b/>
          <w:bCs/>
          <w:spacing w:val="-9"/>
        </w:rPr>
        <w:t>前</w:t>
      </w:r>
      <w:r>
        <w:rPr>
          <w:rFonts w:ascii="SimHei" w:hAnsi="SimHei" w:eastAsia="SimHei" w:cs="SimHei"/>
          <w:sz w:val="28"/>
          <w:szCs w:val="28"/>
        </w:rPr>
        <w:t xml:space="preserve">    </w:t>
      </w:r>
      <w:r>
        <w:rPr>
          <w:rFonts w:ascii="SimHei" w:hAnsi="SimHei" w:eastAsia="SimHei" w:cs="SimHei"/>
          <w:sz w:val="28"/>
          <w:szCs w:val="28"/>
          <w:b/>
          <w:bCs/>
          <w:spacing w:val="-9"/>
        </w:rPr>
        <w:t>言</w:t>
      </w:r>
    </w:p>
    <w:p>
      <w:pPr>
        <w:pStyle w:val="BodyText"/>
        <w:spacing w:line="471" w:lineRule="auto"/>
        <w:rPr/>
      </w:pPr>
      <w:r/>
    </w:p>
    <w:p>
      <w:pPr>
        <w:ind w:right="177" w:firstLine="370"/>
        <w:spacing w:before="58" w:line="282" w:lineRule="auto"/>
        <w:rPr>
          <w:rFonts w:ascii="SimSun" w:hAnsi="SimSun" w:eastAsia="SimSun" w:cs="SimSun"/>
          <w:sz w:val="18"/>
          <w:szCs w:val="18"/>
        </w:rPr>
      </w:pPr>
      <w:r>
        <w:rPr>
          <w:rFonts w:ascii="SimSun" w:hAnsi="SimSun" w:eastAsia="SimSun" w:cs="SimSun"/>
          <w:sz w:val="18"/>
          <w:szCs w:val="18"/>
          <w:spacing w:val="8"/>
        </w:rPr>
        <w:t>本标准是根据《国家发展改革委办公厅关于印发2006年行</w:t>
      </w:r>
      <w:r>
        <w:rPr>
          <w:rFonts w:ascii="SimSun" w:hAnsi="SimSun" w:eastAsia="SimSun" w:cs="SimSun"/>
          <w:sz w:val="18"/>
          <w:szCs w:val="18"/>
          <w:spacing w:val="7"/>
        </w:rPr>
        <w:t>业标准项目计划的通知》(发改办工业</w:t>
      </w:r>
      <w:r>
        <w:rPr>
          <w:rFonts w:ascii="SimSun" w:hAnsi="SimSun" w:eastAsia="SimSun" w:cs="SimSun"/>
          <w:sz w:val="18"/>
          <w:szCs w:val="18"/>
        </w:rPr>
        <w:t xml:space="preserve"> </w:t>
      </w:r>
      <w:r>
        <w:rPr>
          <w:rFonts w:ascii="SimSun" w:hAnsi="SimSun" w:eastAsia="SimSun" w:cs="SimSun"/>
          <w:sz w:val="18"/>
          <w:szCs w:val="18"/>
          <w:spacing w:val="7"/>
        </w:rPr>
        <w:t>[2006]1093号)的安排，对</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7"/>
        </w:rPr>
        <w:t>/T645—1997</w:t>
      </w:r>
      <w:r>
        <w:rPr>
          <w:rFonts w:ascii="SimSun" w:hAnsi="SimSun" w:eastAsia="SimSun" w:cs="SimSun"/>
          <w:sz w:val="18"/>
          <w:szCs w:val="18"/>
          <w:spacing w:val="7"/>
        </w:rPr>
        <w:t>《</w:t>
      </w:r>
      <w:r>
        <w:rPr>
          <w:rFonts w:ascii="SimSun" w:hAnsi="SimSun" w:eastAsia="SimSun" w:cs="SimSun"/>
          <w:sz w:val="18"/>
          <w:szCs w:val="18"/>
          <w:spacing w:val="32"/>
        </w:rPr>
        <w:t xml:space="preserve"> </w:t>
      </w:r>
      <w:r>
        <w:rPr>
          <w:rFonts w:ascii="SimSun" w:hAnsi="SimSun" w:eastAsia="SimSun" w:cs="SimSun"/>
          <w:sz w:val="18"/>
          <w:szCs w:val="18"/>
          <w:spacing w:val="7"/>
        </w:rPr>
        <w:t>多</w:t>
      </w:r>
      <w:r>
        <w:rPr>
          <w:rFonts w:ascii="SimSun" w:hAnsi="SimSun" w:eastAsia="SimSun" w:cs="SimSun"/>
          <w:sz w:val="18"/>
          <w:szCs w:val="18"/>
          <w:spacing w:val="6"/>
        </w:rPr>
        <w:t>功能电能表通信规约》的修订。</w:t>
      </w:r>
    </w:p>
    <w:p>
      <w:pPr>
        <w:ind w:right="170" w:firstLine="370"/>
        <w:spacing w:line="287" w:lineRule="auto"/>
        <w:rPr>
          <w:rFonts w:ascii="SimSun" w:hAnsi="SimSun" w:eastAsia="SimSun" w:cs="SimSun"/>
          <w:sz w:val="18"/>
          <w:szCs w:val="18"/>
        </w:rPr>
      </w:pPr>
      <w:r>
        <w:rPr>
          <w:rFonts w:ascii="SimSun" w:hAnsi="SimSun" w:eastAsia="SimSun" w:cs="SimSun"/>
          <w:sz w:val="18"/>
          <w:szCs w:val="18"/>
          <w:spacing w:val="2"/>
        </w:rPr>
        <w:t>制定本标准是为统一和规范多功能电能表与数据终端设备进行数</w:t>
      </w:r>
      <w:r>
        <w:rPr>
          <w:rFonts w:ascii="SimSun" w:hAnsi="SimSun" w:eastAsia="SimSun" w:cs="SimSun"/>
          <w:sz w:val="18"/>
          <w:szCs w:val="18"/>
          <w:spacing w:val="1"/>
        </w:rPr>
        <w:t>据交换时的物理连接和协议。信息</w:t>
      </w:r>
      <w:r>
        <w:rPr>
          <w:rFonts w:ascii="SimSun" w:hAnsi="SimSun" w:eastAsia="SimSun" w:cs="SimSun"/>
          <w:sz w:val="18"/>
          <w:szCs w:val="18"/>
        </w:rPr>
        <w:t xml:space="preserve"> </w:t>
      </w:r>
      <w:r>
        <w:rPr>
          <w:rFonts w:ascii="SimSun" w:hAnsi="SimSun" w:eastAsia="SimSun" w:cs="SimSun"/>
          <w:sz w:val="18"/>
          <w:szCs w:val="18"/>
          <w:spacing w:val="1"/>
        </w:rPr>
        <w:t>量的确定以</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1"/>
        </w:rPr>
        <w:t>/T614—2007</w:t>
      </w:r>
      <w:r>
        <w:rPr>
          <w:rFonts w:ascii="SimSun" w:hAnsi="SimSun" w:eastAsia="SimSun" w:cs="SimSun"/>
          <w:sz w:val="18"/>
          <w:szCs w:val="18"/>
          <w:spacing w:val="1"/>
        </w:rPr>
        <w:t>《 多功能电能表》为依据。</w:t>
      </w:r>
    </w:p>
    <w:p>
      <w:pPr>
        <w:ind w:left="370"/>
        <w:spacing w:line="218" w:lineRule="auto"/>
        <w:rPr>
          <w:rFonts w:ascii="SimSun" w:hAnsi="SimSun" w:eastAsia="SimSun" w:cs="SimSun"/>
          <w:sz w:val="18"/>
          <w:szCs w:val="18"/>
        </w:rPr>
      </w:pPr>
      <w:r>
        <w:rPr>
          <w:rFonts w:ascii="SimSun" w:hAnsi="SimSun" w:eastAsia="SimSun" w:cs="SimSun"/>
          <w:sz w:val="18"/>
          <w:szCs w:val="18"/>
          <w:spacing w:val="2"/>
        </w:rPr>
        <w:t>本标准与</w:t>
      </w:r>
      <w:r>
        <w:rPr>
          <w:rFonts w:ascii="Times New Roman" w:hAnsi="Times New Roman" w:eastAsia="Times New Roman" w:cs="Times New Roman"/>
          <w:sz w:val="18"/>
          <w:szCs w:val="18"/>
        </w:rPr>
        <w:t>DLT</w:t>
      </w:r>
      <w:r>
        <w:rPr>
          <w:rFonts w:ascii="Times New Roman" w:hAnsi="Times New Roman" w:eastAsia="Times New Roman" w:cs="Times New Roman"/>
          <w:sz w:val="18"/>
          <w:szCs w:val="18"/>
          <w:spacing w:val="2"/>
        </w:rPr>
        <w:t>645—1997   </w:t>
      </w:r>
      <w:r>
        <w:rPr>
          <w:rFonts w:ascii="SimSun" w:hAnsi="SimSun" w:eastAsia="SimSun" w:cs="SimSun"/>
          <w:sz w:val="18"/>
          <w:szCs w:val="18"/>
          <w:spacing w:val="2"/>
        </w:rPr>
        <w:t>相比主要差别如下：</w:t>
      </w:r>
    </w:p>
    <w:p>
      <w:pPr>
        <w:ind w:left="370"/>
        <w:spacing w:before="68" w:line="219" w:lineRule="auto"/>
        <w:rPr>
          <w:rFonts w:ascii="SimSun" w:hAnsi="SimSun" w:eastAsia="SimSun" w:cs="SimSun"/>
          <w:sz w:val="18"/>
          <w:szCs w:val="18"/>
        </w:rPr>
      </w:pPr>
      <w:r>
        <w:rPr>
          <w:rFonts w:ascii="SimSun" w:hAnsi="SimSun" w:eastAsia="SimSun" w:cs="SimSun"/>
          <w:sz w:val="18"/>
          <w:szCs w:val="18"/>
          <w:spacing w:val="5"/>
        </w:rPr>
        <w:t>——调整物理层通信接口参数与</w:t>
      </w:r>
      <w:r>
        <w:rPr>
          <w:rFonts w:ascii="Times New Roman" w:hAnsi="Times New Roman" w:eastAsia="Times New Roman" w:cs="Times New Roman"/>
          <w:sz w:val="18"/>
          <w:szCs w:val="18"/>
        </w:rPr>
        <w:t>GB</w:t>
      </w:r>
      <w:r>
        <w:rPr>
          <w:rFonts w:ascii="Times New Roman" w:hAnsi="Times New Roman" w:eastAsia="Times New Roman" w:cs="Times New Roman"/>
          <w:sz w:val="18"/>
          <w:szCs w:val="18"/>
          <w:spacing w:val="5"/>
        </w:rPr>
        <w:t>/T    19897.1—2005</w:t>
      </w:r>
      <w:r>
        <w:rPr>
          <w:rFonts w:ascii="SimSun" w:hAnsi="SimSun" w:eastAsia="SimSun" w:cs="SimSun"/>
          <w:sz w:val="18"/>
          <w:szCs w:val="18"/>
          <w:spacing w:val="5"/>
        </w:rPr>
        <w:t>《自动抄表系统低层通信协议第1部分：直</w:t>
      </w:r>
    </w:p>
    <w:p>
      <w:pPr>
        <w:ind w:left="820"/>
        <w:spacing w:before="55" w:line="219" w:lineRule="auto"/>
        <w:rPr>
          <w:rFonts w:ascii="SimSun" w:hAnsi="SimSun" w:eastAsia="SimSun" w:cs="SimSun"/>
          <w:sz w:val="18"/>
          <w:szCs w:val="18"/>
        </w:rPr>
      </w:pPr>
      <w:r>
        <w:rPr>
          <w:rFonts w:ascii="SimSun" w:hAnsi="SimSun" w:eastAsia="SimSun" w:cs="SimSun"/>
          <w:sz w:val="18"/>
          <w:szCs w:val="18"/>
          <w:spacing w:val="1"/>
        </w:rPr>
        <w:t>接本地数据交换》定义一致；</w:t>
      </w:r>
    </w:p>
    <w:p>
      <w:pPr>
        <w:ind w:left="370"/>
        <w:spacing w:before="65" w:line="221" w:lineRule="auto"/>
        <w:rPr>
          <w:rFonts w:ascii="FangSong" w:hAnsi="FangSong" w:eastAsia="FangSong" w:cs="FangSong"/>
          <w:sz w:val="18"/>
          <w:szCs w:val="18"/>
        </w:rPr>
      </w:pPr>
      <w:r>
        <w:rPr>
          <w:rFonts w:ascii="SimSun" w:hAnsi="SimSun" w:eastAsia="SimSun" w:cs="SimSun"/>
          <w:sz w:val="18"/>
          <w:szCs w:val="18"/>
          <w:spacing w:val="2"/>
        </w:rPr>
        <w:t>——控制码重新定义，增加读通信地址、冻结</w:t>
      </w:r>
      <w:r>
        <w:rPr>
          <w:rFonts w:ascii="SimSun" w:hAnsi="SimSun" w:eastAsia="SimSun" w:cs="SimSun"/>
          <w:sz w:val="18"/>
          <w:szCs w:val="18"/>
          <w:spacing w:val="1"/>
        </w:rPr>
        <w:t>、电表清零、事</w:t>
      </w:r>
      <w:r>
        <w:rPr>
          <w:rFonts w:ascii="SimHei" w:hAnsi="SimHei" w:eastAsia="SimHei" w:cs="SimHei"/>
          <w:sz w:val="18"/>
          <w:szCs w:val="18"/>
          <w:spacing w:val="1"/>
        </w:rPr>
        <w:t>件清零</w:t>
      </w:r>
      <w:r>
        <w:rPr>
          <w:rFonts w:ascii="FangSong" w:hAnsi="FangSong" w:eastAsia="FangSong" w:cs="FangSong"/>
          <w:sz w:val="18"/>
          <w:szCs w:val="18"/>
          <w:spacing w:val="1"/>
        </w:rPr>
        <w:t>命令；</w:t>
      </w:r>
    </w:p>
    <w:p>
      <w:pPr>
        <w:ind w:left="370"/>
        <w:spacing w:before="56" w:line="219" w:lineRule="auto"/>
        <w:rPr>
          <w:rFonts w:ascii="SimSun" w:hAnsi="SimSun" w:eastAsia="SimSun" w:cs="SimSun"/>
          <w:sz w:val="18"/>
          <w:szCs w:val="18"/>
        </w:rPr>
      </w:pPr>
      <w:r>
        <w:rPr>
          <w:rFonts w:ascii="SimSun" w:hAnsi="SimSun" w:eastAsia="SimSun" w:cs="SimSun"/>
          <w:sz w:val="18"/>
          <w:szCs w:val="18"/>
          <w:spacing w:val="1"/>
        </w:rPr>
        <w:t>——应用层强调对特殊命令帧的密码验证，要求从站记录操作者代码；</w:t>
      </w:r>
    </w:p>
    <w:p>
      <w:pPr>
        <w:ind w:left="370"/>
        <w:spacing w:before="48" w:line="219" w:lineRule="auto"/>
        <w:rPr>
          <w:rFonts w:ascii="SimSun" w:hAnsi="SimSun" w:eastAsia="SimSun" w:cs="SimSun"/>
          <w:sz w:val="18"/>
          <w:szCs w:val="18"/>
        </w:rPr>
      </w:pPr>
      <w:r>
        <w:rPr>
          <w:rFonts w:ascii="SimSun" w:hAnsi="SimSun" w:eastAsia="SimSun" w:cs="SimSun"/>
          <w:sz w:val="18"/>
          <w:szCs w:val="18"/>
          <w:spacing w:val="3"/>
        </w:rPr>
        <w:t>——数据标识由原来的2字节改为4字节表示，完善事件记录、冻结量、负荷记录的具体抄读规则。</w:t>
      </w:r>
    </w:p>
    <w:p>
      <w:pPr>
        <w:ind w:right="175" w:firstLine="370"/>
        <w:spacing w:before="65" w:line="277" w:lineRule="auto"/>
        <w:rPr>
          <w:rFonts w:ascii="SimSun" w:hAnsi="SimSun" w:eastAsia="SimSun" w:cs="SimSun"/>
          <w:sz w:val="18"/>
          <w:szCs w:val="18"/>
        </w:rPr>
      </w:pPr>
      <w:r>
        <w:rPr>
          <w:rFonts w:ascii="SimSun" w:hAnsi="SimSun" w:eastAsia="SimSun" w:cs="SimSun"/>
          <w:sz w:val="18"/>
          <w:szCs w:val="18"/>
          <w:spacing w:val="2"/>
        </w:rPr>
        <w:t>本标准的实施将规范多功能电能表的通信接口，有利</w:t>
      </w:r>
      <w:r>
        <w:rPr>
          <w:rFonts w:ascii="SimSun" w:hAnsi="SimSun" w:eastAsia="SimSun" w:cs="SimSun"/>
          <w:sz w:val="18"/>
          <w:szCs w:val="18"/>
          <w:spacing w:val="1"/>
        </w:rPr>
        <w:t>于计量产品质量的提高，对用电管理部门改革</w:t>
      </w:r>
      <w:r>
        <w:rPr>
          <w:rFonts w:ascii="SimSun" w:hAnsi="SimSun" w:eastAsia="SimSun" w:cs="SimSun"/>
          <w:sz w:val="18"/>
          <w:szCs w:val="18"/>
        </w:rPr>
        <w:t xml:space="preserve"> </w:t>
      </w:r>
      <w:r>
        <w:rPr>
          <w:rFonts w:ascii="SimSun" w:hAnsi="SimSun" w:eastAsia="SimSun" w:cs="SimSun"/>
          <w:sz w:val="18"/>
          <w:szCs w:val="18"/>
          <w:spacing w:val="1"/>
        </w:rPr>
        <w:t>人工抄表，实现远方信息传输，提高用电管理水平起到推进作用。</w:t>
      </w:r>
    </w:p>
    <w:p>
      <w:pPr>
        <w:ind w:left="370"/>
        <w:spacing w:before="1" w:line="218" w:lineRule="auto"/>
        <w:rPr>
          <w:rFonts w:ascii="SimSun" w:hAnsi="SimSun" w:eastAsia="SimSun" w:cs="SimSun"/>
          <w:sz w:val="18"/>
          <w:szCs w:val="18"/>
        </w:rPr>
      </w:pPr>
      <w:r>
        <w:rPr>
          <w:rFonts w:ascii="SimSun" w:hAnsi="SimSun" w:eastAsia="SimSun" w:cs="SimSun"/>
          <w:sz w:val="18"/>
          <w:szCs w:val="18"/>
          <w:spacing w:val="1"/>
        </w:rPr>
        <w:t>本标准的附录</w:t>
      </w:r>
      <w:r>
        <w:rPr>
          <w:rFonts w:ascii="Times New Roman" w:hAnsi="Times New Roman" w:eastAsia="Times New Roman" w:cs="Times New Roman"/>
          <w:sz w:val="18"/>
          <w:szCs w:val="18"/>
          <w:spacing w:val="1"/>
        </w:rPr>
        <w:t>A</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1"/>
        </w:rPr>
        <w:t>、附</w:t>
      </w:r>
      <w:r>
        <w:rPr>
          <w:rFonts w:ascii="SimSun" w:hAnsi="SimSun" w:eastAsia="SimSun" w:cs="SimSun"/>
          <w:sz w:val="18"/>
          <w:szCs w:val="18"/>
          <w:spacing w:val="-22"/>
        </w:rPr>
        <w:t xml:space="preserve"> </w:t>
      </w:r>
      <w:r>
        <w:rPr>
          <w:rFonts w:ascii="SimSun" w:hAnsi="SimSun" w:eastAsia="SimSun" w:cs="SimSun"/>
          <w:sz w:val="18"/>
          <w:szCs w:val="18"/>
          <w:spacing w:val="1"/>
        </w:rPr>
        <w:t>录</w:t>
      </w:r>
      <w:r>
        <w:rPr>
          <w:rFonts w:ascii="Times New Roman" w:hAnsi="Times New Roman" w:eastAsia="Times New Roman" w:cs="Times New Roman"/>
          <w:sz w:val="18"/>
          <w:szCs w:val="18"/>
          <w:spacing w:val="1"/>
        </w:rPr>
        <w:t>B</w:t>
      </w:r>
      <w:r>
        <w:rPr>
          <w:rFonts w:ascii="Times New Roman" w:hAnsi="Times New Roman" w:eastAsia="Times New Roman" w:cs="Times New Roman"/>
          <w:sz w:val="18"/>
          <w:szCs w:val="18"/>
          <w:spacing w:val="18"/>
        </w:rPr>
        <w:t xml:space="preserve"> </w:t>
      </w:r>
      <w:r>
        <w:rPr>
          <w:rFonts w:ascii="SimSun" w:hAnsi="SimSun" w:eastAsia="SimSun" w:cs="SimSun"/>
          <w:sz w:val="18"/>
          <w:szCs w:val="18"/>
          <w:spacing w:val="1"/>
        </w:rPr>
        <w:t>和附录</w:t>
      </w:r>
      <w:r>
        <w:rPr>
          <w:rFonts w:ascii="Times New Roman" w:hAnsi="Times New Roman" w:eastAsia="Times New Roman" w:cs="Times New Roman"/>
          <w:sz w:val="18"/>
          <w:szCs w:val="18"/>
          <w:spacing w:val="1"/>
        </w:rPr>
        <w:t>C</w:t>
      </w:r>
      <w:r>
        <w:rPr>
          <w:rFonts w:ascii="Times New Roman" w:hAnsi="Times New Roman" w:eastAsia="Times New Roman" w:cs="Times New Roman"/>
          <w:sz w:val="18"/>
          <w:szCs w:val="18"/>
          <w:spacing w:val="21"/>
          <w:w w:val="102"/>
        </w:rPr>
        <w:t xml:space="preserve"> </w:t>
      </w:r>
      <w:r>
        <w:rPr>
          <w:rFonts w:ascii="SimSun" w:hAnsi="SimSun" w:eastAsia="SimSun" w:cs="SimSun"/>
          <w:sz w:val="18"/>
          <w:szCs w:val="18"/>
          <w:spacing w:val="1"/>
        </w:rPr>
        <w:t>是规范性附录。</w:t>
      </w:r>
    </w:p>
    <w:p>
      <w:pPr>
        <w:ind w:left="370"/>
        <w:spacing w:before="66" w:line="219" w:lineRule="auto"/>
        <w:rPr>
          <w:rFonts w:ascii="SimSun" w:hAnsi="SimSun" w:eastAsia="SimSun" w:cs="SimSun"/>
          <w:sz w:val="18"/>
          <w:szCs w:val="18"/>
        </w:rPr>
      </w:pPr>
      <w:r>
        <w:rPr>
          <w:rFonts w:ascii="SimSun" w:hAnsi="SimSun" w:eastAsia="SimSun" w:cs="SimSun"/>
          <w:sz w:val="18"/>
          <w:szCs w:val="18"/>
          <w:spacing w:val="4"/>
        </w:rPr>
        <w:t>本标准的附录</w:t>
      </w:r>
      <w:r>
        <w:rPr>
          <w:rFonts w:ascii="Times New Roman" w:hAnsi="Times New Roman" w:eastAsia="Times New Roman" w:cs="Times New Roman"/>
          <w:sz w:val="18"/>
          <w:szCs w:val="18"/>
          <w:spacing w:val="4"/>
        </w:rPr>
        <w:t>D</w:t>
      </w:r>
      <w:r>
        <w:rPr>
          <w:rFonts w:ascii="Times New Roman" w:hAnsi="Times New Roman" w:eastAsia="Times New Roman" w:cs="Times New Roman"/>
          <w:sz w:val="18"/>
          <w:szCs w:val="18"/>
          <w:spacing w:val="-17"/>
        </w:rPr>
        <w:t xml:space="preserve"> </w:t>
      </w:r>
      <w:r>
        <w:rPr>
          <w:rFonts w:ascii="SimSun" w:hAnsi="SimSun" w:eastAsia="SimSun" w:cs="SimSun"/>
          <w:sz w:val="18"/>
          <w:szCs w:val="18"/>
          <w:spacing w:val="4"/>
        </w:rPr>
        <w:t>、附录</w:t>
      </w:r>
      <w:r>
        <w:rPr>
          <w:rFonts w:ascii="Times New Roman" w:hAnsi="Times New Roman" w:eastAsia="Times New Roman" w:cs="Times New Roman"/>
          <w:sz w:val="18"/>
          <w:szCs w:val="18"/>
          <w:spacing w:val="4"/>
        </w:rPr>
        <w:t>E </w:t>
      </w:r>
      <w:r>
        <w:rPr>
          <w:rFonts w:ascii="SimSun" w:hAnsi="SimSun" w:eastAsia="SimSun" w:cs="SimSun"/>
          <w:sz w:val="18"/>
          <w:szCs w:val="18"/>
          <w:spacing w:val="4"/>
        </w:rPr>
        <w:t>是资料性附录。</w:t>
      </w:r>
    </w:p>
    <w:p>
      <w:pPr>
        <w:ind w:left="370"/>
        <w:spacing w:before="67" w:line="219" w:lineRule="auto"/>
        <w:rPr>
          <w:rFonts w:ascii="SimSun" w:hAnsi="SimSun" w:eastAsia="SimSun" w:cs="SimSun"/>
          <w:sz w:val="18"/>
          <w:szCs w:val="18"/>
        </w:rPr>
      </w:pPr>
      <w:r>
        <w:rPr>
          <w:rFonts w:ascii="SimSun" w:hAnsi="SimSun" w:eastAsia="SimSun" w:cs="SimSun"/>
          <w:sz w:val="18"/>
          <w:szCs w:val="18"/>
          <w:spacing w:val="1"/>
        </w:rPr>
        <w:t>本标准实施后代替</w:t>
      </w:r>
      <w:r>
        <w:rPr>
          <w:rFonts w:ascii="SimSun" w:hAnsi="SimSun" w:eastAsia="SimSun" w:cs="SimSun"/>
          <w:sz w:val="18"/>
          <w:szCs w:val="18"/>
        </w:rPr>
        <w:t>DL</w:t>
      </w:r>
      <w:r>
        <w:rPr>
          <w:rFonts w:ascii="SimSun" w:hAnsi="SimSun" w:eastAsia="SimSun" w:cs="SimSun"/>
          <w:sz w:val="18"/>
          <w:szCs w:val="18"/>
          <w:spacing w:val="1"/>
        </w:rPr>
        <w:t>/T645—1997。</w:t>
      </w:r>
    </w:p>
    <w:p>
      <w:pPr>
        <w:ind w:left="370"/>
        <w:spacing w:before="66" w:line="219" w:lineRule="auto"/>
        <w:rPr>
          <w:rFonts w:ascii="SimSun" w:hAnsi="SimSun" w:eastAsia="SimSun" w:cs="SimSun"/>
          <w:sz w:val="18"/>
          <w:szCs w:val="18"/>
        </w:rPr>
      </w:pPr>
      <w:r>
        <w:rPr>
          <w:rFonts w:ascii="SimSun" w:hAnsi="SimSun" w:eastAsia="SimSun" w:cs="SimSun"/>
          <w:sz w:val="18"/>
          <w:szCs w:val="18"/>
        </w:rPr>
        <w:t>本标准由中国电力企业联合会提出。</w:t>
      </w:r>
    </w:p>
    <w:p>
      <w:pPr>
        <w:ind w:left="370"/>
        <w:spacing w:before="57" w:line="219" w:lineRule="auto"/>
        <w:rPr>
          <w:rFonts w:ascii="SimSun" w:hAnsi="SimSun" w:eastAsia="SimSun" w:cs="SimSun"/>
          <w:sz w:val="18"/>
          <w:szCs w:val="18"/>
        </w:rPr>
      </w:pPr>
      <w:r>
        <w:rPr>
          <w:rFonts w:ascii="SimSun" w:hAnsi="SimSun" w:eastAsia="SimSun" w:cs="SimSun"/>
          <w:sz w:val="18"/>
          <w:szCs w:val="18"/>
          <w:spacing w:val="1"/>
        </w:rPr>
        <w:t>本标准由电力行业电测量标准化技术委员会归口并负责解释。</w:t>
      </w:r>
    </w:p>
    <w:p>
      <w:pPr>
        <w:ind w:left="370"/>
        <w:spacing w:before="66" w:line="219" w:lineRule="auto"/>
        <w:rPr>
          <w:rFonts w:ascii="SimSun" w:hAnsi="SimSun" w:eastAsia="SimSun" w:cs="SimSun"/>
          <w:sz w:val="18"/>
          <w:szCs w:val="18"/>
        </w:rPr>
      </w:pPr>
      <w:r>
        <w:rPr>
          <w:rFonts w:ascii="SimSun" w:hAnsi="SimSun" w:eastAsia="SimSun" w:cs="SimSun"/>
          <w:sz w:val="18"/>
          <w:szCs w:val="18"/>
        </w:rPr>
        <w:t>本标准负责起草单位：中国电力科学研究院。</w:t>
      </w:r>
    </w:p>
    <w:p>
      <w:pPr>
        <w:ind w:right="173" w:firstLine="370"/>
        <w:spacing w:before="57" w:line="278" w:lineRule="auto"/>
        <w:jc w:val="both"/>
        <w:rPr>
          <w:rFonts w:ascii="SimSun" w:hAnsi="SimSun" w:eastAsia="SimSun" w:cs="SimSun"/>
          <w:sz w:val="18"/>
          <w:szCs w:val="18"/>
        </w:rPr>
      </w:pPr>
      <w:r>
        <w:rPr>
          <w:rFonts w:ascii="SimSun" w:hAnsi="SimSun" w:eastAsia="SimSun" w:cs="SimSun"/>
          <w:sz w:val="18"/>
          <w:szCs w:val="18"/>
          <w:spacing w:val="2"/>
        </w:rPr>
        <w:t>本标准参与起草单位：国家电网公司、河南省电力公司、</w:t>
      </w:r>
      <w:r>
        <w:rPr>
          <w:rFonts w:ascii="SimSun" w:hAnsi="SimSun" w:eastAsia="SimSun" w:cs="SimSun"/>
          <w:sz w:val="18"/>
          <w:szCs w:val="18"/>
          <w:spacing w:val="1"/>
        </w:rPr>
        <w:t>甘肃省电力公司、湖北省电力公司、湖南</w:t>
      </w:r>
      <w:r>
        <w:rPr>
          <w:rFonts w:ascii="SimSun" w:hAnsi="SimSun" w:eastAsia="SimSun" w:cs="SimSun"/>
          <w:sz w:val="18"/>
          <w:szCs w:val="18"/>
        </w:rPr>
        <w:t xml:space="preserve"> </w:t>
      </w:r>
      <w:r>
        <w:rPr>
          <w:rFonts w:ascii="SimSun" w:hAnsi="SimSun" w:eastAsia="SimSun" w:cs="SimSun"/>
          <w:sz w:val="18"/>
          <w:szCs w:val="18"/>
          <w:spacing w:val="2"/>
        </w:rPr>
        <w:t>省电力公司、江苏省电力公司、浙江省电力公司、华立仪表集团、浙江正</w:t>
      </w:r>
      <w:r>
        <w:rPr>
          <w:rFonts w:ascii="SimSun" w:hAnsi="SimSun" w:eastAsia="SimSun" w:cs="SimSun"/>
          <w:sz w:val="18"/>
          <w:szCs w:val="18"/>
          <w:spacing w:val="1"/>
        </w:rPr>
        <w:t>泰仪器仪表有限责任公司、长</w:t>
      </w:r>
      <w:r>
        <w:rPr>
          <w:rFonts w:ascii="SimSun" w:hAnsi="SimSun" w:eastAsia="SimSun" w:cs="SimSun"/>
          <w:sz w:val="18"/>
          <w:szCs w:val="18"/>
        </w:rPr>
        <w:t xml:space="preserve"> </w:t>
      </w:r>
      <w:r>
        <w:rPr>
          <w:rFonts w:ascii="SimSun" w:hAnsi="SimSun" w:eastAsia="SimSun" w:cs="SimSun"/>
          <w:sz w:val="18"/>
          <w:szCs w:val="18"/>
          <w:spacing w:val="2"/>
        </w:rPr>
        <w:t>沙威胜电子有限公司、浙江万胜电力仪表有限公司、深圳科陆电子有限公司。</w:t>
      </w:r>
    </w:p>
    <w:p>
      <w:pPr>
        <w:ind w:left="370"/>
        <w:spacing w:before="7" w:line="219" w:lineRule="auto"/>
        <w:rPr>
          <w:rFonts w:ascii="SimSun" w:hAnsi="SimSun" w:eastAsia="SimSun" w:cs="SimSun"/>
          <w:sz w:val="18"/>
          <w:szCs w:val="18"/>
        </w:rPr>
      </w:pPr>
      <w:r>
        <w:rPr>
          <w:rFonts w:ascii="SimSun" w:hAnsi="SimSun" w:eastAsia="SimSun" w:cs="SimSun"/>
          <w:sz w:val="18"/>
          <w:szCs w:val="18"/>
          <w:spacing w:val="2"/>
        </w:rPr>
        <w:t>本标准主要起草人：史树东、姜洪浪、曾海鸥、马利人、杨晓科、张亚</w:t>
      </w:r>
      <w:r>
        <w:rPr>
          <w:rFonts w:ascii="SimSun" w:hAnsi="SimSun" w:eastAsia="SimSun" w:cs="SimSun"/>
          <w:sz w:val="18"/>
          <w:szCs w:val="18"/>
          <w:spacing w:val="1"/>
        </w:rPr>
        <w:t>东、刘绍新。</w:t>
      </w:r>
    </w:p>
    <w:p>
      <w:pPr>
        <w:ind w:left="370"/>
        <w:spacing w:before="56" w:line="219" w:lineRule="auto"/>
        <w:rPr>
          <w:rFonts w:ascii="SimSun" w:hAnsi="SimSun" w:eastAsia="SimSun" w:cs="SimSun"/>
          <w:sz w:val="18"/>
          <w:szCs w:val="18"/>
        </w:rPr>
      </w:pPr>
      <w:r>
        <w:rPr>
          <w:rFonts w:ascii="SimSun" w:hAnsi="SimSun" w:eastAsia="SimSun" w:cs="SimSun"/>
          <w:sz w:val="18"/>
          <w:szCs w:val="18"/>
          <w:spacing w:val="11"/>
        </w:rPr>
        <w:t>本标准于1998年2月10日首次发布。本次为第一次修订。</w:t>
      </w:r>
    </w:p>
    <w:p>
      <w:pPr>
        <w:ind w:right="173" w:firstLine="370"/>
        <w:spacing w:before="47" w:line="302" w:lineRule="auto"/>
        <w:rPr>
          <w:rFonts w:ascii="SimSun" w:hAnsi="SimSun" w:eastAsia="SimSun" w:cs="SimSun"/>
          <w:sz w:val="18"/>
          <w:szCs w:val="18"/>
        </w:rPr>
      </w:pPr>
      <w:r>
        <w:rPr>
          <w:rFonts w:ascii="SimSun" w:hAnsi="SimSun" w:eastAsia="SimSun" w:cs="SimSun"/>
          <w:sz w:val="18"/>
          <w:szCs w:val="18"/>
          <w:spacing w:val="8"/>
        </w:rPr>
        <w:t>本标准在执行过程中的意见和建议反馈至中国电力企业联合会标准化中心(北京市白广路二条一</w:t>
      </w:r>
      <w:r>
        <w:rPr>
          <w:rFonts w:ascii="SimSun" w:hAnsi="SimSun" w:eastAsia="SimSun" w:cs="SimSun"/>
          <w:sz w:val="18"/>
          <w:szCs w:val="18"/>
          <w:spacing w:val="2"/>
        </w:rPr>
        <w:t xml:space="preserve"> </w:t>
      </w:r>
      <w:r>
        <w:rPr>
          <w:rFonts w:ascii="SimSun" w:hAnsi="SimSun" w:eastAsia="SimSun" w:cs="SimSun"/>
          <w:sz w:val="18"/>
          <w:szCs w:val="18"/>
          <w:spacing w:val="-1"/>
        </w:rPr>
        <w:t>号，100761)。</w:t>
      </w:r>
    </w:p>
    <w:p>
      <w:pPr>
        <w:spacing w:line="302" w:lineRule="auto"/>
        <w:sectPr>
          <w:footerReference w:type="default" r:id="rId4"/>
          <w:pgSz w:w="11910" w:h="16840"/>
          <w:pgMar w:top="1431" w:right="1786" w:bottom="2163" w:left="1769" w:header="0" w:footer="1997" w:gutter="0"/>
        </w:sectPr>
        <w:rPr>
          <w:rFonts w:ascii="SimSun" w:hAnsi="SimSun" w:eastAsia="SimSun" w:cs="SimSun"/>
          <w:sz w:val="18"/>
          <w:szCs w:val="18"/>
        </w:rPr>
      </w:pPr>
    </w:p>
    <w:p>
      <w:pPr>
        <w:pStyle w:val="BodyText"/>
        <w:spacing w:line="311" w:lineRule="auto"/>
        <w:rPr/>
      </w:pPr>
      <w:r/>
    </w:p>
    <w:p>
      <w:pPr>
        <w:pStyle w:val="BodyText"/>
        <w:spacing w:line="312" w:lineRule="auto"/>
        <w:rPr/>
      </w:pPr>
      <w:r/>
    </w:p>
    <w:p>
      <w:pPr>
        <w:pStyle w:val="BodyText"/>
        <w:spacing w:line="312" w:lineRule="auto"/>
        <w:rPr/>
      </w:pPr>
      <w:r/>
    </w:p>
    <w:p>
      <w:pPr>
        <w:ind w:left="675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DL/T645-2007</w:t>
      </w:r>
    </w:p>
    <w:p>
      <w:pPr>
        <w:pStyle w:val="BodyText"/>
        <w:spacing w:line="282" w:lineRule="auto"/>
        <w:rPr/>
      </w:pPr>
      <w:r/>
    </w:p>
    <w:p>
      <w:pPr>
        <w:pStyle w:val="BodyText"/>
        <w:spacing w:line="283" w:lineRule="auto"/>
        <w:rPr/>
      </w:pPr>
      <w:r/>
    </w:p>
    <w:p>
      <w:pPr>
        <w:ind w:left="2757"/>
        <w:spacing w:before="91" w:line="222" w:lineRule="auto"/>
        <w:rPr>
          <w:rFonts w:ascii="SimHei" w:hAnsi="SimHei" w:eastAsia="SimHei" w:cs="SimHei"/>
          <w:sz w:val="28"/>
          <w:szCs w:val="28"/>
        </w:rPr>
      </w:pPr>
      <w:r>
        <w:rPr>
          <w:rFonts w:ascii="SimHei" w:hAnsi="SimHei" w:eastAsia="SimHei" w:cs="SimHei"/>
          <w:sz w:val="28"/>
          <w:szCs w:val="28"/>
          <w:b/>
          <w:bCs/>
          <w:spacing w:val="-6"/>
        </w:rPr>
        <w:t>多功能电能表通信协议</w:t>
      </w:r>
    </w:p>
    <w:p>
      <w:pPr>
        <w:pStyle w:val="BodyText"/>
        <w:spacing w:line="313" w:lineRule="auto"/>
        <w:rPr/>
      </w:pPr>
      <w:r/>
    </w:p>
    <w:p>
      <w:pPr>
        <w:pStyle w:val="BodyText"/>
        <w:spacing w:line="314" w:lineRule="auto"/>
        <w:rPr/>
      </w:pPr>
      <w:r/>
    </w:p>
    <w:p>
      <w:pPr>
        <w:ind w:left="26"/>
        <w:spacing w:before="62" w:line="223" w:lineRule="auto"/>
        <w:outlineLvl w:val="0"/>
        <w:rPr>
          <w:rFonts w:ascii="SimHei" w:hAnsi="SimHei" w:eastAsia="SimHei" w:cs="SimHei"/>
          <w:sz w:val="19"/>
          <w:szCs w:val="19"/>
        </w:rPr>
      </w:pPr>
      <w:bookmarkStart w:name="bookmark2" w:id="3"/>
      <w:bookmarkEnd w:id="3"/>
      <w:r>
        <w:rPr>
          <w:rFonts w:ascii="SimSun" w:hAnsi="SimSun" w:eastAsia="SimSun" w:cs="SimSun"/>
          <w:sz w:val="19"/>
          <w:szCs w:val="19"/>
          <w:b/>
          <w:bCs/>
          <w:spacing w:val="-5"/>
        </w:rPr>
        <w:t>1</w:t>
      </w:r>
      <w:r>
        <w:rPr>
          <w:rFonts w:ascii="SimSun" w:hAnsi="SimSun" w:eastAsia="SimSun" w:cs="SimSun"/>
          <w:sz w:val="19"/>
          <w:szCs w:val="19"/>
          <w:spacing w:val="81"/>
        </w:rPr>
        <w:t xml:space="preserve"> </w:t>
      </w:r>
      <w:r>
        <w:rPr>
          <w:rFonts w:ascii="SimHei" w:hAnsi="SimHei" w:eastAsia="SimHei" w:cs="SimHei"/>
          <w:sz w:val="19"/>
          <w:szCs w:val="19"/>
          <w:b/>
          <w:bCs/>
          <w:spacing w:val="-5"/>
        </w:rPr>
        <w:t>范围</w:t>
      </w:r>
    </w:p>
    <w:p>
      <w:pPr>
        <w:ind w:left="23" w:right="133" w:firstLine="370"/>
        <w:spacing w:before="152" w:line="257" w:lineRule="auto"/>
        <w:rPr>
          <w:rFonts w:ascii="SimSun" w:hAnsi="SimSun" w:eastAsia="SimSun" w:cs="SimSun"/>
          <w:sz w:val="19"/>
          <w:szCs w:val="19"/>
        </w:rPr>
      </w:pPr>
      <w:r>
        <w:rPr>
          <w:rFonts w:ascii="SimSun" w:hAnsi="SimSun" w:eastAsia="SimSun" w:cs="SimSun"/>
          <w:sz w:val="19"/>
          <w:szCs w:val="19"/>
          <w:spacing w:val="-6"/>
        </w:rPr>
        <w:t>本标准规定了多功能电能表与手持单元</w:t>
      </w:r>
      <w:r>
        <w:rPr>
          <w:rFonts w:ascii="Times New Roman" w:hAnsi="Times New Roman" w:eastAsia="Times New Roman" w:cs="Times New Roman"/>
          <w:sz w:val="19"/>
          <w:szCs w:val="19"/>
          <w:spacing w:val="-6"/>
        </w:rPr>
        <w:t>(HHU)</w:t>
      </w:r>
      <w:r>
        <w:rPr>
          <w:rFonts w:ascii="Times New Roman" w:hAnsi="Times New Roman" w:eastAsia="Times New Roman" w:cs="Times New Roman"/>
          <w:sz w:val="19"/>
          <w:szCs w:val="19"/>
          <w:spacing w:val="14"/>
          <w:w w:val="101"/>
        </w:rPr>
        <w:t xml:space="preserve">  </w:t>
      </w:r>
      <w:r>
        <w:rPr>
          <w:rFonts w:ascii="SimSun" w:hAnsi="SimSun" w:eastAsia="SimSun" w:cs="SimSun"/>
          <w:sz w:val="19"/>
          <w:szCs w:val="19"/>
          <w:spacing w:val="-6"/>
        </w:rPr>
        <w:t>或其他数据终端设备之间的物理连接、通信链路及</w:t>
      </w:r>
      <w:r>
        <w:rPr>
          <w:rFonts w:ascii="SimSun" w:hAnsi="SimSun" w:eastAsia="SimSun" w:cs="SimSun"/>
          <w:sz w:val="19"/>
          <w:szCs w:val="19"/>
        </w:rPr>
        <w:t xml:space="preserve"> </w:t>
      </w:r>
      <w:r>
        <w:rPr>
          <w:rFonts w:ascii="SimSun" w:hAnsi="SimSun" w:eastAsia="SimSun" w:cs="SimSun"/>
          <w:sz w:val="19"/>
          <w:szCs w:val="19"/>
          <w:spacing w:val="-8"/>
        </w:rPr>
        <w:t>应用技术规范。</w:t>
      </w:r>
    </w:p>
    <w:p>
      <w:pPr>
        <w:ind w:left="23" w:right="133" w:firstLine="370"/>
        <w:spacing w:before="1" w:line="305" w:lineRule="auto"/>
        <w:rPr>
          <w:rFonts w:ascii="SimSun" w:hAnsi="SimSun" w:eastAsia="SimSun" w:cs="SimSun"/>
          <w:sz w:val="19"/>
          <w:szCs w:val="19"/>
        </w:rPr>
      </w:pPr>
      <w:r>
        <w:rPr>
          <w:rFonts w:ascii="SimSun" w:hAnsi="SimSun" w:eastAsia="SimSun" w:cs="SimSun"/>
          <w:sz w:val="19"/>
          <w:szCs w:val="19"/>
          <w:spacing w:val="-6"/>
        </w:rPr>
        <w:t>本标准适用于本地系统中多功能电能表与手持单元</w:t>
      </w:r>
      <w:r>
        <w:rPr>
          <w:rFonts w:ascii="Times New Roman" w:hAnsi="Times New Roman" w:eastAsia="Times New Roman" w:cs="Times New Roman"/>
          <w:sz w:val="19"/>
          <w:szCs w:val="19"/>
          <w:spacing w:val="-6"/>
        </w:rPr>
        <w:t>(HHU)</w:t>
      </w:r>
      <w:r>
        <w:rPr>
          <w:rFonts w:ascii="Times New Roman" w:hAnsi="Times New Roman" w:eastAsia="Times New Roman" w:cs="Times New Roman"/>
          <w:sz w:val="19"/>
          <w:szCs w:val="19"/>
          <w:spacing w:val="14"/>
          <w:w w:val="102"/>
        </w:rPr>
        <w:t xml:space="preserve">  </w:t>
      </w:r>
      <w:r>
        <w:rPr>
          <w:rFonts w:ascii="SimSun" w:hAnsi="SimSun" w:eastAsia="SimSun" w:cs="SimSun"/>
          <w:sz w:val="19"/>
          <w:szCs w:val="19"/>
          <w:spacing w:val="-6"/>
        </w:rPr>
        <w:t>或其他数据终端设备进行点对点的或一</w:t>
      </w:r>
      <w:r>
        <w:rPr>
          <w:rFonts w:ascii="SimSun" w:hAnsi="SimSun" w:eastAsia="SimSun" w:cs="SimSun"/>
          <w:sz w:val="19"/>
          <w:szCs w:val="19"/>
        </w:rPr>
        <w:t xml:space="preserve"> </w:t>
      </w:r>
      <w:r>
        <w:rPr>
          <w:rFonts w:ascii="SimSun" w:hAnsi="SimSun" w:eastAsia="SimSun" w:cs="SimSun"/>
          <w:sz w:val="19"/>
          <w:szCs w:val="19"/>
          <w:spacing w:val="-8"/>
        </w:rPr>
        <w:t>主多从的数据交换方式。其他具有通信功能的电能表，如单相电能表和多费率电能表，可参照使用。</w:t>
      </w:r>
    </w:p>
    <w:p>
      <w:pPr>
        <w:ind w:left="26"/>
        <w:spacing w:before="98" w:line="222" w:lineRule="auto"/>
        <w:outlineLvl w:val="0"/>
        <w:rPr>
          <w:rFonts w:ascii="SimHei" w:hAnsi="SimHei" w:eastAsia="SimHei" w:cs="SimHei"/>
          <w:sz w:val="19"/>
          <w:szCs w:val="19"/>
        </w:rPr>
      </w:pPr>
      <w:bookmarkStart w:name="bookmark3" w:id="4"/>
      <w:bookmarkEnd w:id="4"/>
      <w:r>
        <w:rPr>
          <w:rFonts w:ascii="SimSun" w:hAnsi="SimSun" w:eastAsia="SimSun" w:cs="SimSun"/>
          <w:sz w:val="19"/>
          <w:szCs w:val="19"/>
          <w:b/>
          <w:bCs/>
          <w:spacing w:val="-7"/>
        </w:rPr>
        <w:t>2</w:t>
      </w:r>
      <w:r>
        <w:rPr>
          <w:rFonts w:ascii="SimSun" w:hAnsi="SimSun" w:eastAsia="SimSun" w:cs="SimSun"/>
          <w:sz w:val="19"/>
          <w:szCs w:val="19"/>
          <w:spacing w:val="-7"/>
        </w:rPr>
        <w:t xml:space="preserve">  </w:t>
      </w:r>
      <w:r>
        <w:rPr>
          <w:rFonts w:ascii="SimHei" w:hAnsi="SimHei" w:eastAsia="SimHei" w:cs="SimHei"/>
          <w:sz w:val="19"/>
          <w:szCs w:val="19"/>
          <w:b/>
          <w:bCs/>
          <w:spacing w:val="-7"/>
        </w:rPr>
        <w:t>规范性引用文件</w:t>
      </w:r>
    </w:p>
    <w:p>
      <w:pPr>
        <w:ind w:left="23" w:right="129" w:firstLine="370"/>
        <w:spacing w:before="173" w:line="256" w:lineRule="auto"/>
        <w:jc w:val="both"/>
        <w:rPr>
          <w:rFonts w:ascii="SimSun" w:hAnsi="SimSun" w:eastAsia="SimSun" w:cs="SimSun"/>
          <w:sz w:val="19"/>
          <w:szCs w:val="19"/>
        </w:rPr>
      </w:pPr>
      <w:r>
        <w:rPr>
          <w:rFonts w:ascii="SimSun" w:hAnsi="SimSun" w:eastAsia="SimSun" w:cs="SimSun"/>
          <w:sz w:val="19"/>
          <w:szCs w:val="19"/>
          <w:spacing w:val="-8"/>
        </w:rPr>
        <w:t>下列文件中的条款通过本标准的引用而成为本标准的条款。凡是注日</w:t>
      </w:r>
      <w:r>
        <w:rPr>
          <w:rFonts w:ascii="SimSun" w:hAnsi="SimSun" w:eastAsia="SimSun" w:cs="SimSun"/>
          <w:sz w:val="19"/>
          <w:szCs w:val="19"/>
          <w:spacing w:val="-9"/>
        </w:rPr>
        <w:t>期的引用文件，其随后所有的</w:t>
      </w:r>
      <w:r>
        <w:rPr>
          <w:rFonts w:ascii="SimSun" w:hAnsi="SimSun" w:eastAsia="SimSun" w:cs="SimSun"/>
          <w:sz w:val="19"/>
          <w:szCs w:val="19"/>
        </w:rPr>
        <w:t xml:space="preserve"> </w:t>
      </w:r>
      <w:r>
        <w:rPr>
          <w:rFonts w:ascii="SimSun" w:hAnsi="SimSun" w:eastAsia="SimSun" w:cs="SimSun"/>
          <w:sz w:val="19"/>
          <w:szCs w:val="19"/>
          <w:spacing w:val="-4"/>
        </w:rPr>
        <w:t>修改单(不包括勘误的内容)或修订版均不适用于本标准，然而，鼓励根据本标准达成协议的各方研究</w:t>
      </w:r>
      <w:r>
        <w:rPr>
          <w:rFonts w:ascii="SimSun" w:hAnsi="SimSun" w:eastAsia="SimSun" w:cs="SimSun"/>
          <w:sz w:val="19"/>
          <w:szCs w:val="19"/>
        </w:rPr>
        <w:t xml:space="preserve"> </w:t>
      </w:r>
      <w:r>
        <w:rPr>
          <w:rFonts w:ascii="SimSun" w:hAnsi="SimSun" w:eastAsia="SimSun" w:cs="SimSun"/>
          <w:sz w:val="19"/>
          <w:szCs w:val="19"/>
          <w:spacing w:val="-8"/>
        </w:rPr>
        <w:t>是否可使用这些文件的最新版本。凡是不注日期的引用文件，其最新版本适用于本标准。</w:t>
      </w:r>
    </w:p>
    <w:p>
      <w:pPr>
        <w:ind w:left="393"/>
        <w:spacing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GB</w:t>
      </w:r>
      <w:r>
        <w:rPr>
          <w:rFonts w:ascii="Times New Roman" w:hAnsi="Times New Roman" w:eastAsia="Times New Roman" w:cs="Times New Roman"/>
          <w:sz w:val="19"/>
          <w:szCs w:val="19"/>
          <w:spacing w:val="2"/>
        </w:rPr>
        <w:t>/T    17882—19992</w:t>
      </w:r>
      <w:r>
        <w:rPr>
          <w:rFonts w:ascii="SimSun" w:hAnsi="SimSun" w:eastAsia="SimSun" w:cs="SimSun"/>
          <w:sz w:val="19"/>
          <w:szCs w:val="19"/>
          <w:spacing w:val="2"/>
        </w:rPr>
        <w:t>和3级静止式交流无功电度表</w:t>
      </w:r>
      <w:r>
        <w:rPr>
          <w:rFonts w:ascii="Times New Roman" w:hAnsi="Times New Roman" w:eastAsia="Times New Roman" w:cs="Times New Roman"/>
          <w:sz w:val="19"/>
          <w:szCs w:val="19"/>
          <w:spacing w:val="2"/>
        </w:rPr>
        <w:t>(</w:t>
      </w:r>
      <w:r>
        <w:rPr>
          <w:rFonts w:ascii="Times New Roman" w:hAnsi="Times New Roman" w:eastAsia="Times New Roman" w:cs="Times New Roman"/>
          <w:sz w:val="19"/>
          <w:szCs w:val="19"/>
        </w:rPr>
        <w:t>eqv</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IEC</w:t>
      </w:r>
      <w:r>
        <w:rPr>
          <w:rFonts w:ascii="Times New Roman" w:hAnsi="Times New Roman" w:eastAsia="Times New Roman" w:cs="Times New Roman"/>
          <w:sz w:val="19"/>
          <w:szCs w:val="19"/>
          <w:spacing w:val="1"/>
        </w:rPr>
        <w:t xml:space="preserve">   61268:1995)</w:t>
      </w:r>
    </w:p>
    <w:p>
      <w:pPr>
        <w:ind w:left="393"/>
        <w:spacing w:before="84" w:line="219" w:lineRule="auto"/>
        <w:rPr>
          <w:rFonts w:ascii="SimSun" w:hAnsi="SimSun" w:eastAsia="SimSun" w:cs="SimSun"/>
          <w:sz w:val="19"/>
          <w:szCs w:val="19"/>
        </w:rPr>
      </w:pPr>
      <w:r>
        <w:rPr>
          <w:rFonts w:ascii="Times New Roman" w:hAnsi="Times New Roman" w:eastAsia="Times New Roman" w:cs="Times New Roman"/>
          <w:sz w:val="19"/>
          <w:szCs w:val="19"/>
          <w:spacing w:val="-6"/>
        </w:rPr>
        <w:t>ITU—TV.24—1993</w:t>
      </w:r>
      <w:r>
        <w:rPr>
          <w:rFonts w:ascii="Times New Roman" w:hAnsi="Times New Roman" w:eastAsia="Times New Roman" w:cs="Times New Roman"/>
          <w:sz w:val="19"/>
          <w:szCs w:val="19"/>
          <w:spacing w:val="14"/>
          <w:w w:val="101"/>
        </w:rPr>
        <w:t xml:space="preserve">   </w:t>
      </w:r>
      <w:r>
        <w:rPr>
          <w:rFonts w:ascii="SimSun" w:hAnsi="SimSun" w:eastAsia="SimSun" w:cs="SimSun"/>
          <w:sz w:val="19"/>
          <w:szCs w:val="19"/>
          <w:spacing w:val="-6"/>
        </w:rPr>
        <w:t>非平衡双流接口电路的电特性</w:t>
      </w:r>
    </w:p>
    <w:p>
      <w:pPr>
        <w:ind w:left="393"/>
        <w:spacing w:before="33" w:line="212" w:lineRule="auto"/>
        <w:rPr>
          <w:rFonts w:ascii="SimSun" w:hAnsi="SimSun" w:eastAsia="SimSun" w:cs="SimSun"/>
          <w:sz w:val="19"/>
          <w:szCs w:val="19"/>
        </w:rPr>
      </w:pPr>
      <w:r>
        <w:rPr>
          <w:rFonts w:ascii="Times New Roman" w:hAnsi="Times New Roman" w:eastAsia="Times New Roman" w:cs="Times New Roman"/>
          <w:sz w:val="19"/>
          <w:szCs w:val="19"/>
          <w:spacing w:val="-2"/>
        </w:rPr>
        <w:t>ITU—TV.28—1993   </w:t>
      </w:r>
      <w:r>
        <w:rPr>
          <w:rFonts w:ascii="SimSun" w:hAnsi="SimSun" w:eastAsia="SimSun" w:cs="SimSun"/>
          <w:sz w:val="19"/>
          <w:szCs w:val="19"/>
          <w:spacing w:val="-2"/>
        </w:rPr>
        <w:t>数据终端设备</w:t>
      </w:r>
      <w:r>
        <w:rPr>
          <w:rFonts w:ascii="Times New Roman" w:hAnsi="Times New Roman" w:eastAsia="Times New Roman" w:cs="Times New Roman"/>
          <w:sz w:val="19"/>
          <w:szCs w:val="19"/>
          <w:spacing w:val="-3"/>
        </w:rPr>
        <w:t>(DTE)    </w:t>
      </w:r>
      <w:r>
        <w:rPr>
          <w:rFonts w:ascii="SimSun" w:hAnsi="SimSun" w:eastAsia="SimSun" w:cs="SimSun"/>
          <w:sz w:val="19"/>
          <w:szCs w:val="19"/>
          <w:spacing w:val="-3"/>
        </w:rPr>
        <w:t>和数据电路终接设备</w:t>
      </w:r>
      <w:r>
        <w:rPr>
          <w:rFonts w:ascii="SimSun" w:hAnsi="SimSun" w:eastAsia="SimSun" w:cs="SimSun"/>
          <w:sz w:val="19"/>
          <w:szCs w:val="19"/>
          <w:spacing w:val="-43"/>
        </w:rPr>
        <w:t xml:space="preserve"> </w:t>
      </w:r>
      <w:r>
        <w:rPr>
          <w:rFonts w:ascii="Times New Roman" w:hAnsi="Times New Roman" w:eastAsia="Times New Roman" w:cs="Times New Roman"/>
          <w:sz w:val="19"/>
          <w:szCs w:val="19"/>
          <w:spacing w:val="-3"/>
        </w:rPr>
        <w:t>(DCE)   </w:t>
      </w:r>
      <w:r>
        <w:rPr>
          <w:rFonts w:ascii="SimSun" w:hAnsi="SimSun" w:eastAsia="SimSun" w:cs="SimSun"/>
          <w:sz w:val="19"/>
          <w:szCs w:val="19"/>
          <w:spacing w:val="-3"/>
        </w:rPr>
        <w:t>之间的接口电路定义表</w:t>
      </w:r>
    </w:p>
    <w:p>
      <w:pPr>
        <w:ind w:left="26"/>
        <w:spacing w:before="230" w:line="222" w:lineRule="auto"/>
        <w:outlineLvl w:val="0"/>
        <w:rPr>
          <w:rFonts w:ascii="SimHei" w:hAnsi="SimHei" w:eastAsia="SimHei" w:cs="SimHei"/>
          <w:sz w:val="19"/>
          <w:szCs w:val="19"/>
        </w:rPr>
      </w:pPr>
      <w:bookmarkStart w:name="bookmark4" w:id="5"/>
      <w:bookmarkEnd w:id="5"/>
      <w:r>
        <w:rPr>
          <w:rFonts w:ascii="SimSun" w:hAnsi="SimSun" w:eastAsia="SimSun" w:cs="SimSun"/>
          <w:sz w:val="19"/>
          <w:szCs w:val="19"/>
          <w:b/>
          <w:bCs/>
          <w:spacing w:val="-3"/>
        </w:rPr>
        <w:t>3</w:t>
      </w:r>
      <w:r>
        <w:rPr>
          <w:rFonts w:ascii="SimSun" w:hAnsi="SimSun" w:eastAsia="SimSun" w:cs="SimSun"/>
          <w:sz w:val="19"/>
          <w:szCs w:val="19"/>
          <w:spacing w:val="-3"/>
        </w:rPr>
        <w:t xml:space="preserve">  </w:t>
      </w:r>
      <w:r>
        <w:rPr>
          <w:rFonts w:ascii="SimHei" w:hAnsi="SimHei" w:eastAsia="SimHei" w:cs="SimHei"/>
          <w:sz w:val="19"/>
          <w:szCs w:val="19"/>
          <w:b/>
          <w:bCs/>
          <w:spacing w:val="-3"/>
        </w:rPr>
        <w:t>术语和定义</w:t>
      </w:r>
    </w:p>
    <w:p>
      <w:pPr>
        <w:ind w:left="393"/>
        <w:spacing w:before="153" w:line="219" w:lineRule="auto"/>
        <w:rPr>
          <w:rFonts w:ascii="SimSun" w:hAnsi="SimSun" w:eastAsia="SimSun" w:cs="SimSun"/>
          <w:sz w:val="19"/>
          <w:szCs w:val="19"/>
        </w:rPr>
      </w:pPr>
      <w:r>
        <w:rPr>
          <w:rFonts w:ascii="SimSun" w:hAnsi="SimSun" w:eastAsia="SimSun" w:cs="SimSun"/>
          <w:sz w:val="19"/>
          <w:szCs w:val="19"/>
          <w:spacing w:val="-9"/>
        </w:rPr>
        <w:t>下列术语和定义适用于本标准。</w:t>
      </w:r>
    </w:p>
    <w:p>
      <w:pPr>
        <w:ind w:left="23"/>
        <w:spacing w:before="11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w:t>
      </w:r>
    </w:p>
    <w:p>
      <w:pPr>
        <w:ind w:left="393"/>
        <w:spacing w:before="46" w:line="222" w:lineRule="auto"/>
        <w:rPr>
          <w:rFonts w:ascii="SimSun" w:hAnsi="SimSun" w:eastAsia="SimSun" w:cs="SimSun"/>
          <w:sz w:val="19"/>
          <w:szCs w:val="19"/>
        </w:rPr>
      </w:pPr>
      <w:r>
        <w:rPr>
          <w:rFonts w:ascii="SimHei" w:hAnsi="SimHei" w:eastAsia="SimHei" w:cs="SimHei"/>
          <w:sz w:val="19"/>
          <w:szCs w:val="19"/>
          <w:spacing w:val="-13"/>
        </w:rPr>
        <w:t>多功能</w:t>
      </w:r>
      <w:r>
        <w:rPr>
          <w:rFonts w:ascii="SimHei" w:hAnsi="SimHei" w:eastAsia="SimHei" w:cs="SimHei"/>
          <w:sz w:val="19"/>
          <w:szCs w:val="19"/>
          <w:b/>
          <w:bCs/>
          <w:spacing w:val="-13"/>
        </w:rPr>
        <w:t>电能表</w:t>
      </w:r>
      <w:r>
        <w:rPr>
          <w:rFonts w:ascii="SimHei" w:hAnsi="SimHei" w:eastAsia="SimHei" w:cs="SimHei"/>
          <w:sz w:val="19"/>
          <w:szCs w:val="19"/>
          <w:spacing w:val="57"/>
        </w:rPr>
        <w:t xml:space="preserve"> </w:t>
      </w:r>
      <w:r>
        <w:rPr>
          <w:rFonts w:ascii="SimSun" w:hAnsi="SimSun" w:eastAsia="SimSun" w:cs="SimSun"/>
          <w:sz w:val="19"/>
          <w:szCs w:val="19"/>
          <w:b/>
          <w:bCs/>
          <w:spacing w:val="-13"/>
        </w:rPr>
        <w:t>multi-function</w:t>
      </w:r>
      <w:r>
        <w:rPr>
          <w:rFonts w:ascii="SimSun" w:hAnsi="SimSun" w:eastAsia="SimSun" w:cs="SimSun"/>
          <w:sz w:val="19"/>
          <w:szCs w:val="19"/>
          <w:spacing w:val="-13"/>
        </w:rPr>
        <w:t xml:space="preserve"> </w:t>
      </w:r>
      <w:r>
        <w:rPr>
          <w:rFonts w:ascii="SimSun" w:hAnsi="SimSun" w:eastAsia="SimSun" w:cs="SimSun"/>
          <w:sz w:val="19"/>
          <w:szCs w:val="19"/>
          <w:b/>
          <w:bCs/>
          <w:spacing w:val="-13"/>
        </w:rPr>
        <w:t>watt-hour</w:t>
      </w:r>
      <w:r>
        <w:rPr>
          <w:rFonts w:ascii="SimSun" w:hAnsi="SimSun" w:eastAsia="SimSun" w:cs="SimSun"/>
          <w:sz w:val="19"/>
          <w:szCs w:val="19"/>
          <w:spacing w:val="-13"/>
        </w:rPr>
        <w:t xml:space="preserve"> </w:t>
      </w:r>
      <w:r>
        <w:rPr>
          <w:rFonts w:ascii="SimSun" w:hAnsi="SimSun" w:eastAsia="SimSun" w:cs="SimSun"/>
          <w:sz w:val="19"/>
          <w:szCs w:val="19"/>
          <w:b/>
          <w:bCs/>
          <w:spacing w:val="-13"/>
        </w:rPr>
        <w:t>meter</w:t>
      </w:r>
    </w:p>
    <w:p>
      <w:pPr>
        <w:ind w:left="23" w:right="126" w:firstLine="370"/>
        <w:spacing w:before="45" w:line="264" w:lineRule="auto"/>
        <w:rPr>
          <w:rFonts w:ascii="SimSun" w:hAnsi="SimSun" w:eastAsia="SimSun" w:cs="SimSun"/>
          <w:sz w:val="19"/>
          <w:szCs w:val="19"/>
        </w:rPr>
      </w:pPr>
      <w:r>
        <w:rPr>
          <w:rFonts w:ascii="SimSun" w:hAnsi="SimSun" w:eastAsia="SimSun" w:cs="SimSun"/>
          <w:sz w:val="19"/>
          <w:szCs w:val="19"/>
          <w:spacing w:val="-6"/>
        </w:rPr>
        <w:t>由测量单元和数据处理单元等组成，除计量有功/无功电能量外，还具有分时、测量需量等两</w:t>
      </w:r>
      <w:r>
        <w:rPr>
          <w:rFonts w:ascii="SimSun" w:hAnsi="SimSun" w:eastAsia="SimSun" w:cs="SimSun"/>
          <w:sz w:val="19"/>
          <w:szCs w:val="19"/>
          <w:spacing w:val="-7"/>
        </w:rPr>
        <w:t>种以</w:t>
      </w:r>
      <w:r>
        <w:rPr>
          <w:rFonts w:ascii="SimSun" w:hAnsi="SimSun" w:eastAsia="SimSun" w:cs="SimSun"/>
          <w:sz w:val="19"/>
          <w:szCs w:val="19"/>
        </w:rPr>
        <w:t xml:space="preserve"> </w:t>
      </w:r>
      <w:r>
        <w:rPr>
          <w:rFonts w:ascii="SimSun" w:hAnsi="SimSun" w:eastAsia="SimSun" w:cs="SimSun"/>
          <w:sz w:val="19"/>
          <w:szCs w:val="19"/>
          <w:spacing w:val="-9"/>
        </w:rPr>
        <w:t>上功能，并能显示、存储和输出数据的电能表。</w:t>
      </w:r>
    </w:p>
    <w:p>
      <w:pPr>
        <w:ind w:left="23"/>
        <w:spacing w:before="5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w:t>
      </w:r>
    </w:p>
    <w:p>
      <w:pPr>
        <w:ind w:left="396"/>
        <w:spacing w:before="30" w:line="212" w:lineRule="auto"/>
        <w:rPr>
          <w:rFonts w:ascii="Times New Roman" w:hAnsi="Times New Roman" w:eastAsia="Times New Roman" w:cs="Times New Roman"/>
          <w:sz w:val="19"/>
          <w:szCs w:val="19"/>
        </w:rPr>
      </w:pPr>
      <w:r>
        <w:rPr>
          <w:rFonts w:ascii="SimSun" w:hAnsi="SimSun" w:eastAsia="SimSun" w:cs="SimSun"/>
          <w:sz w:val="19"/>
          <w:szCs w:val="19"/>
          <w:b/>
          <w:bCs/>
        </w:rPr>
        <w:t>手持单元</w:t>
      </w:r>
      <w:r>
        <w:rPr>
          <w:rFonts w:ascii="Times New Roman" w:hAnsi="Times New Roman" w:eastAsia="Times New Roman" w:cs="Times New Roman"/>
          <w:sz w:val="19"/>
          <w:szCs w:val="19"/>
          <w:b/>
          <w:bCs/>
        </w:rPr>
        <w:t>(HHU)hand-held</w:t>
      </w:r>
      <w:r>
        <w:rPr>
          <w:rFonts w:ascii="Times New Roman" w:hAnsi="Times New Roman" w:eastAsia="Times New Roman" w:cs="Times New Roman"/>
          <w:sz w:val="19"/>
          <w:szCs w:val="19"/>
          <w:b/>
          <w:bCs/>
          <w:spacing w:val="16"/>
        </w:rPr>
        <w:t xml:space="preserve">   </w:t>
      </w:r>
      <w:r>
        <w:rPr>
          <w:rFonts w:ascii="Times New Roman" w:hAnsi="Times New Roman" w:eastAsia="Times New Roman" w:cs="Times New Roman"/>
          <w:sz w:val="19"/>
          <w:szCs w:val="19"/>
          <w:b/>
          <w:bCs/>
        </w:rPr>
        <w:t>unit</w:t>
      </w:r>
    </w:p>
    <w:p>
      <w:pPr>
        <w:ind w:left="393"/>
        <w:spacing w:before="81" w:line="219" w:lineRule="auto"/>
        <w:rPr>
          <w:rFonts w:ascii="SimSun" w:hAnsi="SimSun" w:eastAsia="SimSun" w:cs="SimSun"/>
          <w:sz w:val="19"/>
          <w:szCs w:val="19"/>
        </w:rPr>
      </w:pPr>
      <w:r>
        <w:rPr>
          <w:rFonts w:ascii="SimSun" w:hAnsi="SimSun" w:eastAsia="SimSun" w:cs="SimSun"/>
          <w:sz w:val="19"/>
          <w:szCs w:val="19"/>
          <w:spacing w:val="-8"/>
        </w:rPr>
        <w:t>能与多功能电能表进行数据交换的便携式设备。</w:t>
      </w:r>
    </w:p>
    <w:p>
      <w:pPr>
        <w:ind w:left="23"/>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3.3</w:t>
      </w:r>
    </w:p>
    <w:p>
      <w:pPr>
        <w:ind w:left="396"/>
        <w:spacing w:before="28" w:line="212" w:lineRule="auto"/>
        <w:rPr>
          <w:rFonts w:ascii="Times New Roman" w:hAnsi="Times New Roman" w:eastAsia="Times New Roman" w:cs="Times New Roman"/>
          <w:sz w:val="19"/>
          <w:szCs w:val="19"/>
        </w:rPr>
      </w:pPr>
      <w:r>
        <w:rPr>
          <w:rFonts w:ascii="SimSun" w:hAnsi="SimSun" w:eastAsia="SimSun" w:cs="SimSun"/>
          <w:sz w:val="19"/>
          <w:szCs w:val="19"/>
          <w:b/>
          <w:bCs/>
          <w:spacing w:val="-4"/>
        </w:rPr>
        <w:t>数据终端设备</w:t>
      </w:r>
      <w:r>
        <w:rPr>
          <w:rFonts w:ascii="SimSun" w:hAnsi="SimSun" w:eastAsia="SimSun" w:cs="SimSun"/>
          <w:sz w:val="19"/>
          <w:szCs w:val="19"/>
          <w:spacing w:val="72"/>
        </w:rPr>
        <w:t xml:space="preserve"> </w:t>
      </w:r>
      <w:r>
        <w:rPr>
          <w:rFonts w:ascii="Times New Roman" w:hAnsi="Times New Roman" w:eastAsia="Times New Roman" w:cs="Times New Roman"/>
          <w:sz w:val="19"/>
          <w:szCs w:val="19"/>
          <w:b/>
          <w:bCs/>
          <w:spacing w:val="-4"/>
        </w:rPr>
        <w:t>data terminal equipment</w:t>
      </w:r>
    </w:p>
    <w:p>
      <w:pPr>
        <w:ind w:left="393"/>
        <w:spacing w:before="83" w:line="219" w:lineRule="auto"/>
        <w:rPr>
          <w:rFonts w:ascii="SimSun" w:hAnsi="SimSun" w:eastAsia="SimSun" w:cs="SimSun"/>
          <w:sz w:val="19"/>
          <w:szCs w:val="19"/>
        </w:rPr>
      </w:pPr>
      <w:r>
        <w:rPr>
          <w:rFonts w:ascii="SimSun" w:hAnsi="SimSun" w:eastAsia="SimSun" w:cs="SimSun"/>
          <w:sz w:val="19"/>
          <w:szCs w:val="19"/>
          <w:spacing w:val="-10"/>
        </w:rPr>
        <w:t>由数据源、数据宿或两者组成的设备。</w:t>
      </w:r>
    </w:p>
    <w:p>
      <w:pPr>
        <w:ind w:left="2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2"/>
        </w:rPr>
        <w:t>3.4</w:t>
      </w:r>
    </w:p>
    <w:p>
      <w:pPr>
        <w:ind w:left="396"/>
        <w:spacing w:before="10" w:line="212" w:lineRule="auto"/>
        <w:rPr>
          <w:rFonts w:ascii="Times New Roman" w:hAnsi="Times New Roman" w:eastAsia="Times New Roman" w:cs="Times New Roman"/>
          <w:sz w:val="19"/>
          <w:szCs w:val="19"/>
        </w:rPr>
      </w:pPr>
      <w:r>
        <w:rPr>
          <w:rFonts w:ascii="SimSun" w:hAnsi="SimSun" w:eastAsia="SimSun" w:cs="SimSun"/>
          <w:sz w:val="19"/>
          <w:szCs w:val="19"/>
          <w:b/>
          <w:bCs/>
          <w:spacing w:val="-4"/>
        </w:rPr>
        <w:t>直接本地数据交换</w:t>
      </w:r>
      <w:r>
        <w:rPr>
          <w:rFonts w:ascii="SimSun" w:hAnsi="SimSun" w:eastAsia="SimSun" w:cs="SimSun"/>
          <w:sz w:val="19"/>
          <w:szCs w:val="19"/>
          <w:spacing w:val="63"/>
        </w:rPr>
        <w:t xml:space="preserve"> </w:t>
      </w:r>
      <w:r>
        <w:rPr>
          <w:rFonts w:ascii="Times New Roman" w:hAnsi="Times New Roman" w:eastAsia="Times New Roman" w:cs="Times New Roman"/>
          <w:sz w:val="19"/>
          <w:szCs w:val="19"/>
          <w:b/>
          <w:bCs/>
          <w:spacing w:val="-4"/>
        </w:rPr>
        <w:t>direct local data exchange</w:t>
      </w:r>
    </w:p>
    <w:p>
      <w:pPr>
        <w:ind w:left="393"/>
        <w:spacing w:before="94" w:line="219" w:lineRule="auto"/>
        <w:rPr>
          <w:rFonts w:ascii="SimSun" w:hAnsi="SimSun" w:eastAsia="SimSun" w:cs="SimSun"/>
          <w:sz w:val="19"/>
          <w:szCs w:val="19"/>
        </w:rPr>
      </w:pPr>
      <w:r>
        <w:rPr>
          <w:rFonts w:ascii="SimSun" w:hAnsi="SimSun" w:eastAsia="SimSun" w:cs="SimSun"/>
          <w:sz w:val="19"/>
          <w:szCs w:val="19"/>
          <w:spacing w:val="-9"/>
        </w:rPr>
        <w:t>多功能电能表与手持单元之间的数据交换。</w:t>
      </w:r>
    </w:p>
    <w:p>
      <w:pPr>
        <w:ind w:left="23"/>
        <w:spacing w:before="9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3.5</w:t>
      </w:r>
    </w:p>
    <w:p>
      <w:pPr>
        <w:ind w:left="396"/>
        <w:spacing w:before="28" w:line="212" w:lineRule="auto"/>
        <w:rPr>
          <w:rFonts w:ascii="Times New Roman" w:hAnsi="Times New Roman" w:eastAsia="Times New Roman" w:cs="Times New Roman"/>
          <w:sz w:val="19"/>
          <w:szCs w:val="19"/>
        </w:rPr>
      </w:pPr>
      <w:r>
        <w:rPr>
          <w:rFonts w:ascii="SimSun" w:hAnsi="SimSun" w:eastAsia="SimSun" w:cs="SimSun"/>
          <w:sz w:val="19"/>
          <w:szCs w:val="19"/>
          <w:b/>
          <w:bCs/>
          <w:spacing w:val="-4"/>
        </w:rPr>
        <w:t>本地总线数据交换</w:t>
      </w:r>
      <w:r>
        <w:rPr>
          <w:rFonts w:ascii="SimSun" w:hAnsi="SimSun" w:eastAsia="SimSun" w:cs="SimSun"/>
          <w:sz w:val="19"/>
          <w:szCs w:val="19"/>
          <w:spacing w:val="60"/>
        </w:rPr>
        <w:t xml:space="preserve"> </w:t>
      </w:r>
      <w:r>
        <w:rPr>
          <w:rFonts w:ascii="Times New Roman" w:hAnsi="Times New Roman" w:eastAsia="Times New Roman" w:cs="Times New Roman"/>
          <w:sz w:val="19"/>
          <w:szCs w:val="19"/>
          <w:b/>
          <w:bCs/>
          <w:spacing w:val="-4"/>
        </w:rPr>
        <w:t>local bus data exchange</w:t>
      </w:r>
    </w:p>
    <w:p>
      <w:pPr>
        <w:ind w:left="393"/>
        <w:spacing w:before="84" w:line="219" w:lineRule="auto"/>
        <w:rPr>
          <w:rFonts w:ascii="SimSun" w:hAnsi="SimSun" w:eastAsia="SimSun" w:cs="SimSun"/>
          <w:sz w:val="19"/>
          <w:szCs w:val="19"/>
        </w:rPr>
      </w:pPr>
      <w:r>
        <w:rPr>
          <w:rFonts w:ascii="SimSun" w:hAnsi="SimSun" w:eastAsia="SimSun" w:cs="SimSun"/>
          <w:sz w:val="19"/>
          <w:szCs w:val="19"/>
          <w:spacing w:val="-8"/>
        </w:rPr>
        <w:t>一组多功能电能表与数据终端设备通过总线连接进行数据交换。</w:t>
      </w:r>
    </w:p>
    <w:p>
      <w:pPr>
        <w:ind w:left="23"/>
        <w:spacing w:before="10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3.6</w:t>
      </w:r>
    </w:p>
    <w:p>
      <w:pPr>
        <w:ind w:left="393"/>
        <w:spacing w:before="49" w:line="222" w:lineRule="auto"/>
        <w:rPr>
          <w:rFonts w:ascii="SimSun" w:hAnsi="SimSun" w:eastAsia="SimSun" w:cs="SimSun"/>
          <w:sz w:val="19"/>
          <w:szCs w:val="19"/>
        </w:rPr>
      </w:pPr>
      <w:r>
        <w:rPr>
          <w:rFonts w:ascii="SimSun" w:hAnsi="SimSun" w:eastAsia="SimSun" w:cs="SimSun"/>
          <w:sz w:val="19"/>
          <w:szCs w:val="19"/>
          <w:spacing w:val="-14"/>
        </w:rPr>
        <w:t>主</w:t>
      </w:r>
      <w:r>
        <w:rPr>
          <w:rFonts w:ascii="SimSun" w:hAnsi="SimSun" w:eastAsia="SimSun" w:cs="SimSun"/>
          <w:sz w:val="19"/>
          <w:szCs w:val="19"/>
          <w:b/>
          <w:bCs/>
          <w:spacing w:val="-14"/>
        </w:rPr>
        <w:t>站</w:t>
      </w:r>
      <w:r>
        <w:rPr>
          <w:rFonts w:ascii="SimSun" w:hAnsi="SimSun" w:eastAsia="SimSun" w:cs="SimSun"/>
          <w:sz w:val="19"/>
          <w:szCs w:val="19"/>
          <w:spacing w:val="78"/>
        </w:rPr>
        <w:t xml:space="preserve"> </w:t>
      </w:r>
      <w:r>
        <w:rPr>
          <w:rFonts w:ascii="SimSun" w:hAnsi="SimSun" w:eastAsia="SimSun" w:cs="SimSun"/>
          <w:sz w:val="19"/>
          <w:szCs w:val="19"/>
          <w:b/>
          <w:bCs/>
          <w:spacing w:val="-14"/>
        </w:rPr>
        <w:t>master</w:t>
      </w:r>
      <w:r>
        <w:rPr>
          <w:rFonts w:ascii="SimSun" w:hAnsi="SimSun" w:eastAsia="SimSun" w:cs="SimSun"/>
          <w:sz w:val="19"/>
          <w:szCs w:val="19"/>
          <w:spacing w:val="-14"/>
        </w:rPr>
        <w:t xml:space="preserve"> </w:t>
      </w:r>
      <w:r>
        <w:rPr>
          <w:rFonts w:ascii="SimSun" w:hAnsi="SimSun" w:eastAsia="SimSun" w:cs="SimSun"/>
          <w:sz w:val="19"/>
          <w:szCs w:val="19"/>
          <w:b/>
          <w:bCs/>
          <w:spacing w:val="-14"/>
        </w:rPr>
        <w:t>station</w:t>
      </w:r>
    </w:p>
    <w:p>
      <w:pPr>
        <w:ind w:left="23" w:right="468" w:firstLine="370"/>
        <w:spacing w:before="41" w:line="283" w:lineRule="auto"/>
        <w:rPr>
          <w:rFonts w:ascii="Times New Roman" w:hAnsi="Times New Roman" w:eastAsia="Times New Roman" w:cs="Times New Roman"/>
          <w:sz w:val="19"/>
          <w:szCs w:val="19"/>
        </w:rPr>
      </w:pPr>
      <w:r>
        <w:rPr>
          <w:rFonts w:ascii="SimSun" w:hAnsi="SimSun" w:eastAsia="SimSun" w:cs="SimSun"/>
          <w:sz w:val="19"/>
          <w:szCs w:val="19"/>
          <w:spacing w:val="-8"/>
        </w:rPr>
        <w:t>具有选择从站并与从站进行信息交换功能的设备。本标准中指手持单元或其他数据终端设备。</w:t>
      </w:r>
      <w:r>
        <w:rPr>
          <w:rFonts w:ascii="SimSun" w:hAnsi="SimSun" w:eastAsia="SimSun" w:cs="SimSun"/>
          <w:sz w:val="19"/>
          <w:szCs w:val="19"/>
          <w:spacing w:val="11"/>
        </w:rPr>
        <w:t xml:space="preserve"> </w:t>
      </w:r>
      <w:r>
        <w:rPr>
          <w:rFonts w:ascii="Times New Roman" w:hAnsi="Times New Roman" w:eastAsia="Times New Roman" w:cs="Times New Roman"/>
          <w:sz w:val="19"/>
          <w:szCs w:val="19"/>
          <w:spacing w:val="-2"/>
        </w:rPr>
        <w:t>3.7</w:t>
      </w:r>
    </w:p>
    <w:p>
      <w:pPr>
        <w:ind w:left="396"/>
        <w:spacing w:line="223" w:lineRule="auto"/>
        <w:rPr>
          <w:rFonts w:ascii="SimSun" w:hAnsi="SimSun" w:eastAsia="SimSun" w:cs="SimSun"/>
          <w:sz w:val="19"/>
          <w:szCs w:val="19"/>
        </w:rPr>
      </w:pPr>
      <w:r>
        <w:rPr>
          <w:rFonts w:ascii="SimHei" w:hAnsi="SimHei" w:eastAsia="SimHei" w:cs="SimHei"/>
          <w:sz w:val="19"/>
          <w:szCs w:val="19"/>
          <w:b/>
          <w:bCs/>
          <w:spacing w:val="-17"/>
        </w:rPr>
        <w:t>从站</w:t>
      </w:r>
      <w:r>
        <w:rPr>
          <w:rFonts w:ascii="SimHei" w:hAnsi="SimHei" w:eastAsia="SimHei" w:cs="SimHei"/>
          <w:sz w:val="19"/>
          <w:szCs w:val="19"/>
          <w:spacing w:val="-17"/>
        </w:rPr>
        <w:t xml:space="preserve">  </w:t>
      </w:r>
      <w:r>
        <w:rPr>
          <w:rFonts w:ascii="SimSun" w:hAnsi="SimSun" w:eastAsia="SimSun" w:cs="SimSun"/>
          <w:sz w:val="19"/>
          <w:szCs w:val="19"/>
          <w:b/>
          <w:bCs/>
          <w:spacing w:val="-17"/>
        </w:rPr>
        <w:t>slave</w:t>
      </w:r>
      <w:r>
        <w:rPr>
          <w:rFonts w:ascii="SimSun" w:hAnsi="SimSun" w:eastAsia="SimSun" w:cs="SimSun"/>
          <w:sz w:val="19"/>
          <w:szCs w:val="19"/>
          <w:spacing w:val="-17"/>
        </w:rPr>
        <w:t xml:space="preserve"> </w:t>
      </w:r>
      <w:r>
        <w:rPr>
          <w:rFonts w:ascii="SimSun" w:hAnsi="SimSun" w:eastAsia="SimSun" w:cs="SimSun"/>
          <w:sz w:val="19"/>
          <w:szCs w:val="19"/>
          <w:b/>
          <w:bCs/>
          <w:spacing w:val="-17"/>
        </w:rPr>
        <w:t>station</w:t>
      </w:r>
    </w:p>
    <w:p>
      <w:pPr>
        <w:spacing w:line="223" w:lineRule="auto"/>
        <w:sectPr>
          <w:footerReference w:type="default" r:id="rId5"/>
          <w:pgSz w:w="11910" w:h="16840"/>
          <w:pgMar w:top="1431" w:right="1786" w:bottom="2028" w:left="1786" w:header="0" w:footer="1924" w:gutter="0"/>
        </w:sectPr>
        <w:rPr>
          <w:rFonts w:ascii="SimSun" w:hAnsi="SimSun" w:eastAsia="SimSun" w:cs="SimSun"/>
          <w:sz w:val="19"/>
          <w:szCs w:val="19"/>
        </w:rPr>
      </w:pPr>
    </w:p>
    <w:p>
      <w:pPr>
        <w:pStyle w:val="BodyText"/>
        <w:spacing w:line="295" w:lineRule="auto"/>
        <w:rPr/>
      </w:pPr>
      <w:r/>
    </w:p>
    <w:p>
      <w:pPr>
        <w:pStyle w:val="BodyText"/>
        <w:spacing w:line="295" w:lineRule="auto"/>
        <w:rPr/>
      </w:pPr>
      <w:r/>
    </w:p>
    <w:p>
      <w:pPr>
        <w:pStyle w:val="BodyText"/>
        <w:spacing w:line="295" w:lineRule="auto"/>
        <w:rPr/>
      </w:pPr>
      <w:r/>
    </w:p>
    <w:p>
      <w:pPr>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p>
      <w:pPr>
        <w:ind w:left="380"/>
        <w:spacing w:before="188" w:line="219" w:lineRule="auto"/>
        <w:rPr>
          <w:rFonts w:ascii="SimSun" w:hAnsi="SimSun" w:eastAsia="SimSun" w:cs="SimSun"/>
          <w:sz w:val="19"/>
          <w:szCs w:val="19"/>
        </w:rPr>
      </w:pPr>
      <w:r>
        <w:rPr>
          <w:rFonts w:ascii="SimSun" w:hAnsi="SimSun" w:eastAsia="SimSun" w:cs="SimSun"/>
          <w:sz w:val="19"/>
          <w:szCs w:val="19"/>
          <w:spacing w:val="-8"/>
        </w:rPr>
        <w:t>预期从主站接收信息并与主站进行信息交换的设备。本标准中指多功能电能表。</w:t>
      </w:r>
    </w:p>
    <w:p>
      <w:pPr>
        <w:spacing w:before="10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3.8</w:t>
      </w:r>
    </w:p>
    <w:p>
      <w:pPr>
        <w:ind w:left="382"/>
        <w:spacing w:before="27" w:line="220" w:lineRule="auto"/>
        <w:rPr>
          <w:rFonts w:ascii="Times New Roman" w:hAnsi="Times New Roman" w:eastAsia="Times New Roman" w:cs="Times New Roman"/>
          <w:sz w:val="19"/>
          <w:szCs w:val="19"/>
        </w:rPr>
      </w:pPr>
      <w:r>
        <w:rPr>
          <w:rFonts w:ascii="SimSun" w:hAnsi="SimSun" w:eastAsia="SimSun" w:cs="SimSun"/>
          <w:sz w:val="19"/>
          <w:szCs w:val="19"/>
          <w:b/>
          <w:bCs/>
          <w:spacing w:val="-4"/>
        </w:rPr>
        <w:t>总线</w:t>
      </w:r>
      <w:r>
        <w:rPr>
          <w:rFonts w:ascii="SimSun" w:hAnsi="SimSun" w:eastAsia="SimSun" w:cs="SimSun"/>
          <w:sz w:val="19"/>
          <w:szCs w:val="19"/>
          <w:spacing w:val="64"/>
        </w:rPr>
        <w:t xml:space="preserve"> </w:t>
      </w:r>
      <w:r>
        <w:rPr>
          <w:rFonts w:ascii="Times New Roman" w:hAnsi="Times New Roman" w:eastAsia="Times New Roman" w:cs="Times New Roman"/>
          <w:sz w:val="19"/>
          <w:szCs w:val="19"/>
          <w:b/>
          <w:bCs/>
          <w:spacing w:val="-4"/>
        </w:rPr>
        <w:t>bus</w:t>
      </w:r>
    </w:p>
    <w:p>
      <w:pPr>
        <w:ind w:left="380"/>
        <w:spacing w:before="74" w:line="219" w:lineRule="auto"/>
        <w:rPr>
          <w:rFonts w:ascii="SimSun" w:hAnsi="SimSun" w:eastAsia="SimSun" w:cs="SimSun"/>
          <w:sz w:val="19"/>
          <w:szCs w:val="19"/>
        </w:rPr>
      </w:pPr>
      <w:r>
        <w:rPr>
          <w:rFonts w:ascii="SimSun" w:hAnsi="SimSun" w:eastAsia="SimSun" w:cs="SimSun"/>
          <w:sz w:val="19"/>
          <w:szCs w:val="19"/>
          <w:spacing w:val="-5"/>
        </w:rPr>
        <w:t>连接主站与多个从站并允许主站每次只与一个从站通信的系统连接方式(广播命令除外)。</w:t>
      </w:r>
    </w:p>
    <w:p>
      <w:pPr>
        <w:spacing w:before="9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3.9</w:t>
      </w:r>
    </w:p>
    <w:p>
      <w:pPr>
        <w:ind w:left="382"/>
        <w:spacing w:before="47" w:line="212" w:lineRule="auto"/>
        <w:rPr>
          <w:rFonts w:ascii="Times New Roman" w:hAnsi="Times New Roman" w:eastAsia="Times New Roman" w:cs="Times New Roman"/>
          <w:sz w:val="19"/>
          <w:szCs w:val="19"/>
        </w:rPr>
      </w:pPr>
      <w:r>
        <w:rPr>
          <w:rFonts w:ascii="SimHei" w:hAnsi="SimHei" w:eastAsia="SimHei" w:cs="SimHei"/>
          <w:sz w:val="19"/>
          <w:szCs w:val="19"/>
          <w:b/>
          <w:bCs/>
          <w:spacing w:val="-4"/>
        </w:rPr>
        <w:t>半双工</w:t>
      </w:r>
      <w:r>
        <w:rPr>
          <w:rFonts w:ascii="SimHei" w:hAnsi="SimHei" w:eastAsia="SimHei" w:cs="SimHei"/>
          <w:sz w:val="19"/>
          <w:szCs w:val="19"/>
          <w:spacing w:val="84"/>
        </w:rPr>
        <w:t xml:space="preserve"> </w:t>
      </w:r>
      <w:r>
        <w:rPr>
          <w:rFonts w:ascii="Times New Roman" w:hAnsi="Times New Roman" w:eastAsia="Times New Roman" w:cs="Times New Roman"/>
          <w:sz w:val="19"/>
          <w:szCs w:val="19"/>
          <w:b/>
          <w:bCs/>
          <w:spacing w:val="-4"/>
        </w:rPr>
        <w:t>half-duplex</w:t>
      </w:r>
    </w:p>
    <w:p>
      <w:pPr>
        <w:ind w:left="23" w:right="140" w:firstLine="356"/>
        <w:spacing w:before="43" w:line="331" w:lineRule="auto"/>
        <w:rPr>
          <w:rFonts w:ascii="SimSun" w:hAnsi="SimSun" w:eastAsia="SimSun" w:cs="SimSun"/>
          <w:sz w:val="14"/>
          <w:szCs w:val="14"/>
        </w:rPr>
      </w:pPr>
      <w:r>
        <w:rPr>
          <w:rFonts w:ascii="SimSun" w:hAnsi="SimSun" w:eastAsia="SimSun" w:cs="SimSun"/>
          <w:sz w:val="19"/>
          <w:szCs w:val="19"/>
          <w:spacing w:val="-3"/>
        </w:rPr>
        <w:t>在双向通道中，双向交替进行、一次只在一个方向(而</w:t>
      </w:r>
      <w:r>
        <w:rPr>
          <w:rFonts w:ascii="SimSun" w:hAnsi="SimSun" w:eastAsia="SimSun" w:cs="SimSun"/>
          <w:sz w:val="19"/>
          <w:szCs w:val="19"/>
          <w:spacing w:val="-4"/>
        </w:rPr>
        <w:t>不是同时在两个方向)传输信息的一种通信</w:t>
      </w:r>
      <w:r>
        <w:rPr>
          <w:rFonts w:ascii="SimSun" w:hAnsi="SimSun" w:eastAsia="SimSun" w:cs="SimSun"/>
          <w:sz w:val="19"/>
          <w:szCs w:val="19"/>
        </w:rPr>
        <w:t xml:space="preserve"> </w:t>
      </w:r>
      <w:r>
        <w:rPr>
          <w:rFonts w:ascii="SimSun" w:hAnsi="SimSun" w:eastAsia="SimSun" w:cs="SimSun"/>
          <w:sz w:val="14"/>
          <w:szCs w:val="14"/>
          <w:i/>
          <w:iCs/>
          <w:spacing w:val="-5"/>
        </w:rPr>
        <w:t>方</w:t>
      </w:r>
      <w:r>
        <w:rPr>
          <w:rFonts w:ascii="SimSun" w:hAnsi="SimSun" w:eastAsia="SimSun" w:cs="SimSun"/>
          <w:sz w:val="14"/>
          <w:szCs w:val="14"/>
          <w:spacing w:val="-17"/>
        </w:rPr>
        <w:t xml:space="preserve"> </w:t>
      </w:r>
      <w:r>
        <w:rPr>
          <w:rFonts w:ascii="SimSun" w:hAnsi="SimSun" w:eastAsia="SimSun" w:cs="SimSun"/>
          <w:sz w:val="14"/>
          <w:szCs w:val="14"/>
          <w:i/>
          <w:iCs/>
          <w:spacing w:val="-5"/>
        </w:rPr>
        <w:t>式</w:t>
      </w:r>
      <w:r>
        <w:rPr>
          <w:rFonts w:ascii="SimSun" w:hAnsi="SimSun" w:eastAsia="SimSun" w:cs="SimSun"/>
          <w:sz w:val="14"/>
          <w:szCs w:val="14"/>
          <w:spacing w:val="-36"/>
        </w:rPr>
        <w:t xml:space="preserve"> </w:t>
      </w:r>
      <w:r>
        <w:rPr>
          <w:rFonts w:ascii="SimSun" w:hAnsi="SimSun" w:eastAsia="SimSun" w:cs="SimSun"/>
          <w:sz w:val="14"/>
          <w:szCs w:val="14"/>
          <w:i/>
          <w:iCs/>
          <w:spacing w:val="-5"/>
        </w:rPr>
        <w:t>。</w:t>
      </w:r>
    </w:p>
    <w:p>
      <w:pPr>
        <w:spacing w:before="18"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3.10</w:t>
      </w:r>
    </w:p>
    <w:p>
      <w:pPr>
        <w:ind w:left="382"/>
        <w:spacing w:before="58" w:line="212" w:lineRule="auto"/>
        <w:rPr>
          <w:rFonts w:ascii="Times New Roman" w:hAnsi="Times New Roman" w:eastAsia="Times New Roman" w:cs="Times New Roman"/>
          <w:sz w:val="19"/>
          <w:szCs w:val="19"/>
        </w:rPr>
      </w:pPr>
      <w:r>
        <w:rPr>
          <w:rFonts w:ascii="SimSun" w:hAnsi="SimSun" w:eastAsia="SimSun" w:cs="SimSun"/>
          <w:sz w:val="19"/>
          <w:szCs w:val="19"/>
          <w:b/>
          <w:bCs/>
          <w:spacing w:val="-5"/>
        </w:rPr>
        <w:t>物理层</w:t>
      </w:r>
      <w:r>
        <w:rPr>
          <w:rFonts w:ascii="SimSun" w:hAnsi="SimSun" w:eastAsia="SimSun" w:cs="SimSun"/>
          <w:sz w:val="19"/>
          <w:szCs w:val="19"/>
          <w:spacing w:val="91"/>
        </w:rPr>
        <w:t xml:space="preserve"> </w:t>
      </w:r>
      <w:r>
        <w:rPr>
          <w:rFonts w:ascii="Times New Roman" w:hAnsi="Times New Roman" w:eastAsia="Times New Roman" w:cs="Times New Roman"/>
          <w:sz w:val="19"/>
          <w:szCs w:val="19"/>
          <w:b/>
          <w:bCs/>
          <w:spacing w:val="-5"/>
        </w:rPr>
        <w:t>physical layer</w:t>
      </w:r>
    </w:p>
    <w:p>
      <w:pPr>
        <w:ind w:right="144" w:firstLine="380"/>
        <w:spacing w:before="44" w:line="273" w:lineRule="auto"/>
        <w:rPr>
          <w:rFonts w:ascii="SimSun" w:hAnsi="SimSun" w:eastAsia="SimSun" w:cs="SimSun"/>
          <w:sz w:val="19"/>
          <w:szCs w:val="19"/>
        </w:rPr>
      </w:pPr>
      <w:r>
        <w:rPr>
          <w:rFonts w:ascii="SimSun" w:hAnsi="SimSun" w:eastAsia="SimSun" w:cs="SimSun"/>
          <w:sz w:val="19"/>
          <w:szCs w:val="19"/>
          <w:spacing w:val="-8"/>
        </w:rPr>
        <w:t>规定了数据终端设备或手持单元与多功能电能表之间的物理接口、接口的物理和电气特性，负责物</w:t>
      </w:r>
      <w:r>
        <w:rPr>
          <w:rFonts w:ascii="SimSun" w:hAnsi="SimSun" w:eastAsia="SimSun" w:cs="SimSun"/>
          <w:sz w:val="19"/>
          <w:szCs w:val="19"/>
          <w:spacing w:val="2"/>
        </w:rPr>
        <w:t xml:space="preserve"> </w:t>
      </w:r>
      <w:r>
        <w:rPr>
          <w:rFonts w:ascii="SimSun" w:hAnsi="SimSun" w:eastAsia="SimSun" w:cs="SimSun"/>
          <w:sz w:val="19"/>
          <w:szCs w:val="19"/>
          <w:spacing w:val="-8"/>
        </w:rPr>
        <w:t>理媒体上信息的接收和发送。</w:t>
      </w:r>
    </w:p>
    <w:p>
      <w:pPr>
        <w:spacing w:before="4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3.11</w:t>
      </w:r>
    </w:p>
    <w:p>
      <w:pPr>
        <w:ind w:left="382"/>
        <w:spacing w:before="48" w:line="212" w:lineRule="auto"/>
        <w:rPr>
          <w:rFonts w:ascii="Times New Roman" w:hAnsi="Times New Roman" w:eastAsia="Times New Roman" w:cs="Times New Roman"/>
          <w:sz w:val="19"/>
          <w:szCs w:val="19"/>
        </w:rPr>
      </w:pPr>
      <w:r>
        <w:rPr>
          <w:rFonts w:ascii="SimSun" w:hAnsi="SimSun" w:eastAsia="SimSun" w:cs="SimSun"/>
          <w:sz w:val="19"/>
          <w:szCs w:val="19"/>
          <w:b/>
          <w:bCs/>
          <w:spacing w:val="-3"/>
        </w:rPr>
        <w:t>数据链路层</w:t>
      </w:r>
      <w:r>
        <w:rPr>
          <w:rFonts w:ascii="SimSun" w:hAnsi="SimSun" w:eastAsia="SimSun" w:cs="SimSun"/>
          <w:sz w:val="19"/>
          <w:szCs w:val="19"/>
          <w:spacing w:val="63"/>
          <w:w w:val="101"/>
        </w:rPr>
        <w:t xml:space="preserve"> </w:t>
      </w:r>
      <w:r>
        <w:rPr>
          <w:rFonts w:ascii="Times New Roman" w:hAnsi="Times New Roman" w:eastAsia="Times New Roman" w:cs="Times New Roman"/>
          <w:sz w:val="19"/>
          <w:szCs w:val="19"/>
          <w:b/>
          <w:bCs/>
          <w:spacing w:val="-3"/>
        </w:rPr>
        <w:t>data-link layer</w:t>
      </w:r>
    </w:p>
    <w:p>
      <w:pPr>
        <w:ind w:right="164" w:firstLine="380"/>
        <w:spacing w:before="42" w:line="274" w:lineRule="auto"/>
        <w:rPr>
          <w:rFonts w:ascii="SimSun" w:hAnsi="SimSun" w:eastAsia="SimSun" w:cs="SimSun"/>
          <w:sz w:val="19"/>
          <w:szCs w:val="19"/>
        </w:rPr>
      </w:pPr>
      <w:r>
        <w:rPr>
          <w:rFonts w:ascii="SimSun" w:hAnsi="SimSun" w:eastAsia="SimSun" w:cs="SimSun"/>
          <w:sz w:val="19"/>
          <w:szCs w:val="19"/>
          <w:spacing w:val="-8"/>
        </w:rPr>
        <w:t>负责数据终端设备与多功能电能表之间通信链路的建立并</w:t>
      </w:r>
      <w:r>
        <w:rPr>
          <w:rFonts w:ascii="SimSun" w:hAnsi="SimSun" w:eastAsia="SimSun" w:cs="SimSun"/>
          <w:sz w:val="19"/>
          <w:szCs w:val="19"/>
          <w:spacing w:val="-9"/>
        </w:rPr>
        <w:t>以帧为单位传输信息，保证信息的顺序传</w:t>
      </w:r>
      <w:r>
        <w:rPr>
          <w:rFonts w:ascii="SimSun" w:hAnsi="SimSun" w:eastAsia="SimSun" w:cs="SimSun"/>
          <w:sz w:val="19"/>
          <w:szCs w:val="19"/>
        </w:rPr>
        <w:t xml:space="preserve"> </w:t>
      </w:r>
      <w:r>
        <w:rPr>
          <w:rFonts w:ascii="SimSun" w:hAnsi="SimSun" w:eastAsia="SimSun" w:cs="SimSun"/>
          <w:sz w:val="19"/>
          <w:szCs w:val="19"/>
          <w:spacing w:val="-8"/>
        </w:rPr>
        <w:t>送，具有传输差错检测功能。</w:t>
      </w:r>
    </w:p>
    <w:p>
      <w:pPr>
        <w:spacing w:before="47"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3.12</w:t>
      </w:r>
    </w:p>
    <w:p>
      <w:pPr>
        <w:ind w:left="382"/>
        <w:spacing w:before="72" w:line="214" w:lineRule="auto"/>
        <w:rPr>
          <w:rFonts w:ascii="SimSun" w:hAnsi="SimSun" w:eastAsia="SimSun" w:cs="SimSun"/>
          <w:sz w:val="19"/>
          <w:szCs w:val="19"/>
        </w:rPr>
      </w:pPr>
      <w:r>
        <w:rPr>
          <w:rFonts w:ascii="SimSun" w:hAnsi="SimSun" w:eastAsia="SimSun" w:cs="SimSun"/>
          <w:sz w:val="19"/>
          <w:szCs w:val="19"/>
          <w:b/>
          <w:bCs/>
          <w:spacing w:val="-17"/>
        </w:rPr>
        <w:t>应用层</w:t>
      </w:r>
      <w:r>
        <w:rPr>
          <w:rFonts w:ascii="SimSun" w:hAnsi="SimSun" w:eastAsia="SimSun" w:cs="SimSun"/>
          <w:sz w:val="19"/>
          <w:szCs w:val="19"/>
          <w:spacing w:val="-17"/>
        </w:rPr>
        <w:t xml:space="preserve">  </w:t>
      </w:r>
      <w:r>
        <w:rPr>
          <w:rFonts w:ascii="SimSun" w:hAnsi="SimSun" w:eastAsia="SimSun" w:cs="SimSun"/>
          <w:sz w:val="19"/>
          <w:szCs w:val="19"/>
          <w:b/>
          <w:bCs/>
          <w:spacing w:val="-17"/>
        </w:rPr>
        <w:t>application</w:t>
      </w:r>
      <w:r>
        <w:rPr>
          <w:rFonts w:ascii="SimSun" w:hAnsi="SimSun" w:eastAsia="SimSun" w:cs="SimSun"/>
          <w:sz w:val="19"/>
          <w:szCs w:val="19"/>
          <w:spacing w:val="4"/>
        </w:rPr>
        <w:t xml:space="preserve"> </w:t>
      </w:r>
      <w:r>
        <w:rPr>
          <w:rFonts w:ascii="SimSun" w:hAnsi="SimSun" w:eastAsia="SimSun" w:cs="SimSun"/>
          <w:sz w:val="19"/>
          <w:szCs w:val="19"/>
          <w:b/>
          <w:bCs/>
          <w:spacing w:val="-17"/>
        </w:rPr>
        <w:t>layer</w:t>
      </w:r>
    </w:p>
    <w:p>
      <w:pPr>
        <w:ind w:right="162" w:firstLine="380"/>
        <w:spacing w:before="26" w:line="275" w:lineRule="auto"/>
        <w:rPr>
          <w:rFonts w:ascii="SimSun" w:hAnsi="SimSun" w:eastAsia="SimSun" w:cs="SimSun"/>
          <w:sz w:val="19"/>
          <w:szCs w:val="19"/>
        </w:rPr>
      </w:pPr>
      <w:r>
        <w:rPr>
          <w:rFonts w:ascii="SimSun" w:hAnsi="SimSun" w:eastAsia="SimSun" w:cs="SimSun"/>
          <w:sz w:val="19"/>
          <w:szCs w:val="19"/>
          <w:spacing w:val="5"/>
        </w:rPr>
        <w:t>利用数据链路层的信息传递功能，在数据终端设备与多功能电能表之间发送、接收各种数据</w:t>
      </w:r>
      <w:r>
        <w:rPr>
          <w:rFonts w:ascii="SimSun" w:hAnsi="SimSun" w:eastAsia="SimSun" w:cs="SimSun"/>
          <w:sz w:val="19"/>
          <w:szCs w:val="19"/>
          <w:spacing w:val="10"/>
        </w:rPr>
        <w:t xml:space="preserve"> </w:t>
      </w:r>
      <w:r>
        <w:rPr>
          <w:rFonts w:ascii="SimSun" w:hAnsi="SimSun" w:eastAsia="SimSun" w:cs="SimSun"/>
          <w:sz w:val="19"/>
          <w:szCs w:val="19"/>
          <w:spacing w:val="5"/>
        </w:rPr>
        <w:t>信息。</w:t>
      </w:r>
    </w:p>
    <w:p>
      <w:pPr>
        <w:spacing w:before="4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3.13</w:t>
      </w:r>
    </w:p>
    <w:p>
      <w:pPr>
        <w:ind w:left="382"/>
        <w:spacing w:before="28" w:line="212" w:lineRule="auto"/>
        <w:rPr>
          <w:rFonts w:ascii="Times New Roman" w:hAnsi="Times New Roman" w:eastAsia="Times New Roman" w:cs="Times New Roman"/>
          <w:sz w:val="19"/>
          <w:szCs w:val="19"/>
        </w:rPr>
      </w:pPr>
      <w:r>
        <w:rPr>
          <w:rFonts w:ascii="SimSun" w:hAnsi="SimSun" w:eastAsia="SimSun" w:cs="SimSun"/>
          <w:sz w:val="19"/>
          <w:szCs w:val="19"/>
          <w:b/>
          <w:bCs/>
          <w:spacing w:val="-3"/>
        </w:rPr>
        <w:t>视在功率</w:t>
      </w:r>
      <w:r>
        <w:rPr>
          <w:rFonts w:ascii="SimSun" w:hAnsi="SimSun" w:eastAsia="SimSun" w:cs="SimSun"/>
          <w:sz w:val="19"/>
          <w:szCs w:val="19"/>
          <w:spacing w:val="69"/>
        </w:rPr>
        <w:t xml:space="preserve"> </w:t>
      </w:r>
      <w:r>
        <w:rPr>
          <w:rFonts w:ascii="Times New Roman" w:hAnsi="Times New Roman" w:eastAsia="Times New Roman" w:cs="Times New Roman"/>
          <w:sz w:val="19"/>
          <w:szCs w:val="19"/>
          <w:b/>
          <w:bCs/>
          <w:spacing w:val="-3"/>
        </w:rPr>
        <w:t>apparent power</w:t>
      </w:r>
    </w:p>
    <w:p>
      <w:pPr>
        <w:ind w:left="380"/>
        <w:spacing w:before="83" w:line="219" w:lineRule="auto"/>
        <w:rPr>
          <w:rFonts w:ascii="SimSun" w:hAnsi="SimSun" w:eastAsia="SimSun" w:cs="SimSun"/>
          <w:sz w:val="19"/>
          <w:szCs w:val="19"/>
        </w:rPr>
      </w:pPr>
      <w:r>
        <w:rPr>
          <w:rFonts w:ascii="SimSun" w:hAnsi="SimSun" w:eastAsia="SimSun" w:cs="SimSun"/>
          <w:sz w:val="19"/>
          <w:szCs w:val="19"/>
          <w:spacing w:val="-8"/>
        </w:rPr>
        <w:t>电压与电流有效值的乘积称为视在功率，单位是VA。</w:t>
      </w:r>
    </w:p>
    <w:p>
      <w:pPr>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3.14</w:t>
      </w:r>
    </w:p>
    <w:p>
      <w:pPr>
        <w:ind w:left="382"/>
        <w:spacing w:before="40" w:line="214" w:lineRule="auto"/>
        <w:rPr>
          <w:rFonts w:ascii="SimSun" w:hAnsi="SimSun" w:eastAsia="SimSun" w:cs="SimSun"/>
          <w:sz w:val="19"/>
          <w:szCs w:val="19"/>
        </w:rPr>
      </w:pPr>
      <w:r>
        <w:rPr>
          <w:rFonts w:ascii="SimSun" w:hAnsi="SimSun" w:eastAsia="SimSun" w:cs="SimSun"/>
          <w:sz w:val="19"/>
          <w:szCs w:val="19"/>
          <w:b/>
          <w:bCs/>
          <w:spacing w:val="-10"/>
        </w:rPr>
        <w:t>视在电能</w:t>
      </w:r>
      <w:r>
        <w:rPr>
          <w:rFonts w:ascii="SimSun" w:hAnsi="SimSun" w:eastAsia="SimSun" w:cs="SimSun"/>
          <w:sz w:val="19"/>
          <w:szCs w:val="19"/>
          <w:spacing w:val="83"/>
        </w:rPr>
        <w:t xml:space="preserve"> </w:t>
      </w:r>
      <w:r>
        <w:rPr>
          <w:rFonts w:ascii="SimSun" w:hAnsi="SimSun" w:eastAsia="SimSun" w:cs="SimSun"/>
          <w:sz w:val="19"/>
          <w:szCs w:val="19"/>
          <w:b/>
          <w:bCs/>
          <w:spacing w:val="-10"/>
        </w:rPr>
        <w:t>apparent</w:t>
      </w:r>
      <w:r>
        <w:rPr>
          <w:rFonts w:ascii="SimSun" w:hAnsi="SimSun" w:eastAsia="SimSun" w:cs="SimSun"/>
          <w:sz w:val="19"/>
          <w:szCs w:val="19"/>
          <w:spacing w:val="-10"/>
        </w:rPr>
        <w:t xml:space="preserve"> </w:t>
      </w:r>
      <w:r>
        <w:rPr>
          <w:rFonts w:ascii="SimSun" w:hAnsi="SimSun" w:eastAsia="SimSun" w:cs="SimSun"/>
          <w:sz w:val="19"/>
          <w:szCs w:val="19"/>
          <w:b/>
          <w:bCs/>
          <w:spacing w:val="-10"/>
        </w:rPr>
        <w:t>energy</w:t>
      </w:r>
    </w:p>
    <w:p>
      <w:pPr>
        <w:ind w:left="380"/>
        <w:spacing w:before="59" w:line="219" w:lineRule="auto"/>
        <w:rPr>
          <w:rFonts w:ascii="SimSun" w:hAnsi="SimSun" w:eastAsia="SimSun" w:cs="SimSun"/>
          <w:sz w:val="19"/>
          <w:szCs w:val="19"/>
        </w:rPr>
      </w:pPr>
      <w:r>
        <w:rPr>
          <w:rFonts w:ascii="SimSun" w:hAnsi="SimSun" w:eastAsia="SimSun" w:cs="SimSun"/>
          <w:sz w:val="19"/>
          <w:szCs w:val="19"/>
          <w:spacing w:val="-6"/>
        </w:rPr>
        <w:t>视在功率对时间的累积称为视在电能，单位是</w:t>
      </w:r>
      <w:r>
        <w:rPr>
          <w:rFonts w:ascii="Times New Roman" w:hAnsi="Times New Roman" w:eastAsia="Times New Roman" w:cs="Times New Roman"/>
          <w:sz w:val="19"/>
          <w:szCs w:val="19"/>
          <w:spacing w:val="-6"/>
        </w:rPr>
        <w:t>kVAh</w:t>
      </w:r>
      <w:r>
        <w:rPr>
          <w:rFonts w:ascii="SimSun" w:hAnsi="SimSun" w:eastAsia="SimSun" w:cs="SimSun"/>
          <w:sz w:val="19"/>
          <w:szCs w:val="19"/>
          <w:spacing w:val="-6"/>
        </w:rPr>
        <w:t>。</w:t>
      </w:r>
    </w:p>
    <w:p>
      <w:pPr>
        <w:spacing w:before="10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3.15</w:t>
      </w:r>
    </w:p>
    <w:p>
      <w:pPr>
        <w:ind w:left="380"/>
        <w:spacing w:before="28" w:line="212" w:lineRule="auto"/>
        <w:rPr>
          <w:rFonts w:ascii="Times New Roman" w:hAnsi="Times New Roman" w:eastAsia="Times New Roman" w:cs="Times New Roman"/>
          <w:sz w:val="19"/>
          <w:szCs w:val="19"/>
        </w:rPr>
      </w:pPr>
      <w:r>
        <w:rPr>
          <w:rFonts w:ascii="SimSun" w:hAnsi="SimSun" w:eastAsia="SimSun" w:cs="SimSun"/>
          <w:sz w:val="19"/>
          <w:szCs w:val="19"/>
          <w:spacing w:val="-3"/>
        </w:rPr>
        <w:t>视在</w:t>
      </w:r>
      <w:r>
        <w:rPr>
          <w:rFonts w:ascii="SimSun" w:hAnsi="SimSun" w:eastAsia="SimSun" w:cs="SimSun"/>
          <w:sz w:val="19"/>
          <w:szCs w:val="19"/>
          <w:b/>
          <w:bCs/>
          <w:spacing w:val="-3"/>
        </w:rPr>
        <w:t>需量</w:t>
      </w:r>
      <w:r>
        <w:rPr>
          <w:rFonts w:ascii="SimSun" w:hAnsi="SimSun" w:eastAsia="SimSun" w:cs="SimSun"/>
          <w:sz w:val="19"/>
          <w:szCs w:val="19"/>
          <w:spacing w:val="69"/>
        </w:rPr>
        <w:t xml:space="preserve"> </w:t>
      </w:r>
      <w:r>
        <w:rPr>
          <w:rFonts w:ascii="Times New Roman" w:hAnsi="Times New Roman" w:eastAsia="Times New Roman" w:cs="Times New Roman"/>
          <w:sz w:val="19"/>
          <w:szCs w:val="19"/>
          <w:b/>
          <w:bCs/>
          <w:spacing w:val="-3"/>
        </w:rPr>
        <w:t>apparent demand</w:t>
      </w:r>
    </w:p>
    <w:p>
      <w:pPr>
        <w:ind w:left="380"/>
        <w:spacing w:before="83" w:line="219" w:lineRule="auto"/>
        <w:rPr>
          <w:rFonts w:ascii="SimSun" w:hAnsi="SimSun" w:eastAsia="SimSun" w:cs="SimSun"/>
          <w:sz w:val="19"/>
          <w:szCs w:val="19"/>
        </w:rPr>
      </w:pPr>
      <w:r>
        <w:rPr>
          <w:rFonts w:ascii="SimSun" w:hAnsi="SimSun" w:eastAsia="SimSun" w:cs="SimSun"/>
          <w:sz w:val="19"/>
          <w:szCs w:val="19"/>
          <w:spacing w:val="-7"/>
        </w:rPr>
        <w:t>需量周期内测得的平均视在功率称为视在需量，单位是</w:t>
      </w:r>
      <w:r>
        <w:rPr>
          <w:rFonts w:ascii="Times New Roman" w:hAnsi="Times New Roman" w:eastAsia="Times New Roman" w:cs="Times New Roman"/>
          <w:sz w:val="19"/>
          <w:szCs w:val="19"/>
          <w:spacing w:val="-7"/>
        </w:rPr>
        <w:t>kVA</w:t>
      </w:r>
      <w:r>
        <w:rPr>
          <w:rFonts w:ascii="SimSun" w:hAnsi="SimSun" w:eastAsia="SimSun" w:cs="SimSun"/>
          <w:sz w:val="19"/>
          <w:szCs w:val="19"/>
          <w:spacing w:val="-7"/>
        </w:rPr>
        <w:t>。</w:t>
      </w:r>
    </w:p>
    <w:p>
      <w:pPr>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3.16</w:t>
      </w:r>
    </w:p>
    <w:p>
      <w:pPr>
        <w:ind w:left="380"/>
        <w:spacing w:before="28" w:line="212" w:lineRule="auto"/>
        <w:rPr>
          <w:rFonts w:ascii="Times New Roman" w:hAnsi="Times New Roman" w:eastAsia="Times New Roman" w:cs="Times New Roman"/>
          <w:sz w:val="19"/>
          <w:szCs w:val="19"/>
        </w:rPr>
      </w:pPr>
      <w:r>
        <w:rPr>
          <w:rFonts w:ascii="SimSun" w:hAnsi="SimSun" w:eastAsia="SimSun" w:cs="SimSun"/>
          <w:sz w:val="19"/>
          <w:szCs w:val="19"/>
          <w:spacing w:val="-3"/>
        </w:rPr>
        <w:t>基波</w:t>
      </w:r>
      <w:r>
        <w:rPr>
          <w:rFonts w:ascii="SimSun" w:hAnsi="SimSun" w:eastAsia="SimSun" w:cs="SimSun"/>
          <w:sz w:val="19"/>
          <w:szCs w:val="19"/>
          <w:b/>
          <w:bCs/>
          <w:spacing w:val="-3"/>
        </w:rPr>
        <w:t>电能</w:t>
      </w:r>
      <w:r>
        <w:rPr>
          <w:rFonts w:ascii="SimSun" w:hAnsi="SimSun" w:eastAsia="SimSun" w:cs="SimSun"/>
          <w:sz w:val="19"/>
          <w:szCs w:val="19"/>
          <w:spacing w:val="62"/>
        </w:rPr>
        <w:t xml:space="preserve"> </w:t>
      </w:r>
      <w:r>
        <w:rPr>
          <w:rFonts w:ascii="Times New Roman" w:hAnsi="Times New Roman" w:eastAsia="Times New Roman" w:cs="Times New Roman"/>
          <w:sz w:val="19"/>
          <w:szCs w:val="19"/>
          <w:b/>
          <w:bCs/>
          <w:spacing w:val="-3"/>
        </w:rPr>
        <w:t>fundamental wave </w:t>
      </w:r>
      <w:r>
        <w:rPr>
          <w:rFonts w:ascii="Times New Roman" w:hAnsi="Times New Roman" w:eastAsia="Times New Roman" w:cs="Times New Roman"/>
          <w:sz w:val="19"/>
          <w:szCs w:val="19"/>
          <w:b/>
          <w:bCs/>
          <w:spacing w:val="-4"/>
        </w:rPr>
        <w:t>energy</w:t>
      </w:r>
    </w:p>
    <w:p>
      <w:pPr>
        <w:ind w:left="380"/>
        <w:spacing w:before="84" w:line="219" w:lineRule="auto"/>
        <w:rPr>
          <w:rFonts w:ascii="SimSun" w:hAnsi="SimSun" w:eastAsia="SimSun" w:cs="SimSun"/>
          <w:sz w:val="19"/>
          <w:szCs w:val="19"/>
        </w:rPr>
      </w:pPr>
      <w:r>
        <w:rPr>
          <w:rFonts w:ascii="SimSun" w:hAnsi="SimSun" w:eastAsia="SimSun" w:cs="SimSun"/>
          <w:sz w:val="19"/>
          <w:szCs w:val="19"/>
          <w:spacing w:val="-7"/>
        </w:rPr>
        <w:t>基波功率对时间的累积称为基波电能，单位是</w:t>
      </w:r>
      <w:r>
        <w:rPr>
          <w:rFonts w:ascii="Times New Roman" w:hAnsi="Times New Roman" w:eastAsia="Times New Roman" w:cs="Times New Roman"/>
          <w:sz w:val="19"/>
          <w:szCs w:val="19"/>
          <w:spacing w:val="-7"/>
        </w:rPr>
        <w:t>kWh</w:t>
      </w:r>
      <w:r>
        <w:rPr>
          <w:rFonts w:ascii="SimSun" w:hAnsi="SimSun" w:eastAsia="SimSun" w:cs="SimSun"/>
          <w:sz w:val="19"/>
          <w:szCs w:val="19"/>
          <w:spacing w:val="-7"/>
        </w:rPr>
        <w:t>。</w:t>
      </w:r>
    </w:p>
    <w:p>
      <w:pPr>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3.17</w:t>
      </w:r>
    </w:p>
    <w:p>
      <w:pPr>
        <w:ind w:left="382"/>
        <w:spacing w:before="37" w:line="212" w:lineRule="auto"/>
        <w:rPr>
          <w:rFonts w:ascii="Times New Roman" w:hAnsi="Times New Roman" w:eastAsia="Times New Roman" w:cs="Times New Roman"/>
          <w:sz w:val="19"/>
          <w:szCs w:val="19"/>
        </w:rPr>
      </w:pPr>
      <w:r>
        <w:rPr>
          <w:rFonts w:ascii="SimSun" w:hAnsi="SimSun" w:eastAsia="SimSun" w:cs="SimSun"/>
          <w:sz w:val="19"/>
          <w:szCs w:val="19"/>
          <w:b/>
          <w:bCs/>
          <w:spacing w:val="-5"/>
        </w:rPr>
        <w:t>谐波电能</w:t>
      </w:r>
      <w:r>
        <w:rPr>
          <w:rFonts w:ascii="SimSun" w:hAnsi="SimSun" w:eastAsia="SimSun" w:cs="SimSun"/>
          <w:sz w:val="19"/>
          <w:szCs w:val="19"/>
          <w:spacing w:val="86"/>
        </w:rPr>
        <w:t xml:space="preserve"> </w:t>
      </w:r>
      <w:r>
        <w:rPr>
          <w:rFonts w:ascii="Times New Roman" w:hAnsi="Times New Roman" w:eastAsia="Times New Roman" w:cs="Times New Roman"/>
          <w:sz w:val="19"/>
          <w:szCs w:val="19"/>
          <w:b/>
          <w:bCs/>
          <w:spacing w:val="-5"/>
        </w:rPr>
        <w:t>harmonic energy</w:t>
      </w:r>
    </w:p>
    <w:p>
      <w:pPr>
        <w:ind w:left="380"/>
        <w:spacing w:before="74" w:line="220" w:lineRule="auto"/>
        <w:rPr>
          <w:rFonts w:ascii="SimSun" w:hAnsi="SimSun" w:eastAsia="SimSun" w:cs="SimSun"/>
          <w:sz w:val="19"/>
          <w:szCs w:val="19"/>
        </w:rPr>
      </w:pPr>
      <w:r>
        <w:rPr>
          <w:rFonts w:ascii="SimSun" w:hAnsi="SimSun" w:eastAsia="SimSun" w:cs="SimSun"/>
          <w:sz w:val="19"/>
          <w:szCs w:val="19"/>
          <w:spacing w:val="-6"/>
        </w:rPr>
        <w:t>周期性交流量中基波电能以外的电能总和，单位是</w:t>
      </w:r>
      <w:r>
        <w:rPr>
          <w:rFonts w:ascii="Times New Roman" w:hAnsi="Times New Roman" w:eastAsia="Times New Roman" w:cs="Times New Roman"/>
          <w:sz w:val="19"/>
          <w:szCs w:val="19"/>
          <w:spacing w:val="-6"/>
        </w:rPr>
        <w:t>kWh</w:t>
      </w:r>
      <w:r>
        <w:rPr>
          <w:rFonts w:ascii="SimSun" w:hAnsi="SimSun" w:eastAsia="SimSun" w:cs="SimSun"/>
          <w:sz w:val="19"/>
          <w:szCs w:val="19"/>
          <w:spacing w:val="-6"/>
        </w:rPr>
        <w:t>。</w:t>
      </w:r>
    </w:p>
    <w:p>
      <w:pPr>
        <w:spacing w:before="93"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3.18</w:t>
      </w:r>
    </w:p>
    <w:p>
      <w:pPr>
        <w:ind w:left="382"/>
        <w:spacing w:before="50" w:line="214" w:lineRule="auto"/>
        <w:rPr>
          <w:rFonts w:ascii="SimSun" w:hAnsi="SimSun" w:eastAsia="SimSun" w:cs="SimSun"/>
          <w:sz w:val="19"/>
          <w:szCs w:val="19"/>
        </w:rPr>
      </w:pPr>
      <w:r>
        <w:rPr>
          <w:rFonts w:ascii="SimSun" w:hAnsi="SimSun" w:eastAsia="SimSun" w:cs="SimSun"/>
          <w:sz w:val="19"/>
          <w:szCs w:val="19"/>
          <w:b/>
          <w:bCs/>
          <w:spacing w:val="-13"/>
        </w:rPr>
        <w:t>组合有功电能</w:t>
      </w:r>
      <w:r>
        <w:rPr>
          <w:rFonts w:ascii="SimSun" w:hAnsi="SimSun" w:eastAsia="SimSun" w:cs="SimSun"/>
          <w:sz w:val="19"/>
          <w:szCs w:val="19"/>
          <w:spacing w:val="70"/>
        </w:rPr>
        <w:t xml:space="preserve"> </w:t>
      </w:r>
      <w:r>
        <w:rPr>
          <w:rFonts w:ascii="SimSun" w:hAnsi="SimSun" w:eastAsia="SimSun" w:cs="SimSun"/>
          <w:sz w:val="19"/>
          <w:szCs w:val="19"/>
          <w:b/>
          <w:bCs/>
          <w:spacing w:val="-13"/>
        </w:rPr>
        <w:t>combination</w:t>
      </w:r>
      <w:r>
        <w:rPr>
          <w:rFonts w:ascii="SimSun" w:hAnsi="SimSun" w:eastAsia="SimSun" w:cs="SimSun"/>
          <w:sz w:val="19"/>
          <w:szCs w:val="19"/>
          <w:spacing w:val="-13"/>
        </w:rPr>
        <w:t xml:space="preserve"> </w:t>
      </w:r>
      <w:r>
        <w:rPr>
          <w:rFonts w:ascii="SimSun" w:hAnsi="SimSun" w:eastAsia="SimSun" w:cs="SimSun"/>
          <w:sz w:val="19"/>
          <w:szCs w:val="19"/>
          <w:b/>
          <w:bCs/>
          <w:spacing w:val="-13"/>
        </w:rPr>
        <w:t>active</w:t>
      </w:r>
      <w:r>
        <w:rPr>
          <w:rFonts w:ascii="SimSun" w:hAnsi="SimSun" w:eastAsia="SimSun" w:cs="SimSun"/>
          <w:sz w:val="19"/>
          <w:szCs w:val="19"/>
          <w:spacing w:val="-13"/>
        </w:rPr>
        <w:t xml:space="preserve"> </w:t>
      </w:r>
      <w:r>
        <w:rPr>
          <w:rFonts w:ascii="SimSun" w:hAnsi="SimSun" w:eastAsia="SimSun" w:cs="SimSun"/>
          <w:sz w:val="19"/>
          <w:szCs w:val="19"/>
          <w:b/>
          <w:bCs/>
          <w:spacing w:val="-13"/>
        </w:rPr>
        <w:t>ener</w:t>
      </w:r>
      <w:r>
        <w:rPr>
          <w:rFonts w:ascii="SimSun" w:hAnsi="SimSun" w:eastAsia="SimSun" w:cs="SimSun"/>
          <w:sz w:val="19"/>
          <w:szCs w:val="19"/>
          <w:b/>
          <w:bCs/>
          <w:spacing w:val="-14"/>
        </w:rPr>
        <w:t>gy</w:t>
      </w:r>
    </w:p>
    <w:p>
      <w:pPr>
        <w:ind w:left="380"/>
        <w:spacing w:before="69" w:line="219" w:lineRule="auto"/>
        <w:rPr>
          <w:rFonts w:ascii="SimSun" w:hAnsi="SimSun" w:eastAsia="SimSun" w:cs="SimSun"/>
          <w:sz w:val="19"/>
          <w:szCs w:val="19"/>
        </w:rPr>
      </w:pPr>
      <w:r>
        <w:rPr>
          <w:rFonts w:ascii="SimSun" w:hAnsi="SimSun" w:eastAsia="SimSun" w:cs="SimSun"/>
          <w:sz w:val="19"/>
          <w:szCs w:val="19"/>
          <w:spacing w:val="-6"/>
        </w:rPr>
        <w:t>对正向、反向有功电能进行加、减组合运算得出的有功电</w:t>
      </w:r>
      <w:r>
        <w:rPr>
          <w:rFonts w:ascii="SimSun" w:hAnsi="SimSun" w:eastAsia="SimSun" w:cs="SimSun"/>
          <w:sz w:val="19"/>
          <w:szCs w:val="19"/>
          <w:spacing w:val="-7"/>
        </w:rPr>
        <w:t>能，单位是</w:t>
      </w:r>
      <w:r>
        <w:rPr>
          <w:rFonts w:ascii="Times New Roman" w:hAnsi="Times New Roman" w:eastAsia="Times New Roman" w:cs="Times New Roman"/>
          <w:sz w:val="19"/>
          <w:szCs w:val="19"/>
          <w:spacing w:val="-7"/>
        </w:rPr>
        <w:t>kWh</w:t>
      </w:r>
      <w:r>
        <w:rPr>
          <w:rFonts w:ascii="SimSun" w:hAnsi="SimSun" w:eastAsia="SimSun" w:cs="SimSun"/>
          <w:sz w:val="19"/>
          <w:szCs w:val="19"/>
          <w:spacing w:val="-7"/>
        </w:rPr>
        <w:t>。</w:t>
      </w:r>
    </w:p>
    <w:p>
      <w:pPr>
        <w:spacing w:before="8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3.19</w:t>
      </w:r>
    </w:p>
    <w:p>
      <w:pPr>
        <w:ind w:left="380"/>
        <w:spacing w:before="38" w:line="212" w:lineRule="auto"/>
        <w:rPr>
          <w:rFonts w:ascii="Times New Roman" w:hAnsi="Times New Roman" w:eastAsia="Times New Roman" w:cs="Times New Roman"/>
          <w:sz w:val="19"/>
          <w:szCs w:val="19"/>
        </w:rPr>
      </w:pPr>
      <w:r>
        <w:rPr>
          <w:rFonts w:ascii="SimSun" w:hAnsi="SimSun" w:eastAsia="SimSun" w:cs="SimSun"/>
          <w:sz w:val="19"/>
          <w:szCs w:val="19"/>
          <w:spacing w:val="-4"/>
        </w:rPr>
        <w:t>组</w:t>
      </w:r>
      <w:r>
        <w:rPr>
          <w:rFonts w:ascii="SimSun" w:hAnsi="SimSun" w:eastAsia="SimSun" w:cs="SimSun"/>
          <w:sz w:val="19"/>
          <w:szCs w:val="19"/>
          <w:b/>
          <w:bCs/>
          <w:spacing w:val="-4"/>
        </w:rPr>
        <w:t>合无功电能</w:t>
      </w:r>
      <w:r>
        <w:rPr>
          <w:rFonts w:ascii="SimSun" w:hAnsi="SimSun" w:eastAsia="SimSun" w:cs="SimSun"/>
          <w:sz w:val="19"/>
          <w:szCs w:val="19"/>
          <w:spacing w:val="80"/>
          <w:w w:val="101"/>
        </w:rPr>
        <w:t xml:space="preserve"> </w:t>
      </w:r>
      <w:r>
        <w:rPr>
          <w:rFonts w:ascii="Times New Roman" w:hAnsi="Times New Roman" w:eastAsia="Times New Roman" w:cs="Times New Roman"/>
          <w:sz w:val="19"/>
          <w:szCs w:val="19"/>
          <w:b/>
          <w:bCs/>
          <w:spacing w:val="-4"/>
        </w:rPr>
        <w:t>combination reactive energy</w:t>
      </w:r>
    </w:p>
    <w:p>
      <w:pPr>
        <w:ind w:left="380"/>
        <w:spacing w:before="73" w:line="219" w:lineRule="auto"/>
        <w:rPr>
          <w:rFonts w:ascii="SimSun" w:hAnsi="SimSun" w:eastAsia="SimSun" w:cs="SimSun"/>
          <w:sz w:val="19"/>
          <w:szCs w:val="19"/>
        </w:rPr>
      </w:pPr>
      <w:r>
        <w:rPr>
          <w:rFonts w:ascii="SimSun" w:hAnsi="SimSun" w:eastAsia="SimSun" w:cs="SimSun"/>
          <w:sz w:val="19"/>
          <w:szCs w:val="19"/>
          <w:spacing w:val="-6"/>
        </w:rPr>
        <w:t>对无功任意四象限电能进行加、减组合运算得出的无功电能，单位是</w:t>
      </w:r>
      <w:r>
        <w:rPr>
          <w:rFonts w:ascii="Times New Roman" w:hAnsi="Times New Roman" w:eastAsia="Times New Roman" w:cs="Times New Roman"/>
          <w:sz w:val="19"/>
          <w:szCs w:val="19"/>
          <w:spacing w:val="-6"/>
        </w:rPr>
        <w:t>kvarh</w:t>
      </w:r>
      <w:r>
        <w:rPr>
          <w:rFonts w:ascii="SimSun" w:hAnsi="SimSun" w:eastAsia="SimSun" w:cs="SimSun"/>
          <w:sz w:val="19"/>
          <w:szCs w:val="19"/>
          <w:spacing w:val="-6"/>
        </w:rPr>
        <w:t>。</w:t>
      </w:r>
    </w:p>
    <w:p>
      <w:pPr>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3.20</w:t>
      </w:r>
    </w:p>
    <w:p>
      <w:pPr>
        <w:ind w:left="382"/>
        <w:spacing w:before="58" w:line="212" w:lineRule="auto"/>
        <w:rPr>
          <w:rFonts w:ascii="Times New Roman" w:hAnsi="Times New Roman" w:eastAsia="Times New Roman" w:cs="Times New Roman"/>
          <w:sz w:val="19"/>
          <w:szCs w:val="19"/>
        </w:rPr>
      </w:pPr>
      <w:r>
        <w:rPr>
          <w:rFonts w:ascii="SimSun" w:hAnsi="SimSun" w:eastAsia="SimSun" w:cs="SimSun"/>
          <w:sz w:val="19"/>
          <w:szCs w:val="19"/>
          <w:b/>
          <w:bCs/>
          <w:spacing w:val="-4"/>
        </w:rPr>
        <w:t>组合无功需量</w:t>
      </w:r>
      <w:r>
        <w:rPr>
          <w:rFonts w:ascii="SimSun" w:hAnsi="SimSun" w:eastAsia="SimSun" w:cs="SimSun"/>
          <w:sz w:val="19"/>
          <w:szCs w:val="19"/>
          <w:spacing w:val="70"/>
        </w:rPr>
        <w:t xml:space="preserve"> </w:t>
      </w:r>
      <w:r>
        <w:rPr>
          <w:rFonts w:ascii="Times New Roman" w:hAnsi="Times New Roman" w:eastAsia="Times New Roman" w:cs="Times New Roman"/>
          <w:sz w:val="19"/>
          <w:szCs w:val="19"/>
          <w:b/>
          <w:bCs/>
          <w:spacing w:val="-4"/>
        </w:rPr>
        <w:t>combination reactive</w:t>
      </w:r>
      <w:r>
        <w:rPr>
          <w:rFonts w:ascii="Times New Roman" w:hAnsi="Times New Roman" w:eastAsia="Times New Roman" w:cs="Times New Roman"/>
          <w:sz w:val="19"/>
          <w:szCs w:val="19"/>
          <w:b/>
          <w:bCs/>
          <w:spacing w:val="-5"/>
        </w:rPr>
        <w:t xml:space="preserve"> power</w:t>
      </w:r>
    </w:p>
    <w:p>
      <w:pPr>
        <w:spacing w:line="212" w:lineRule="auto"/>
        <w:sectPr>
          <w:footerReference w:type="default" r:id="rId6"/>
          <w:pgSz w:w="11910" w:h="16840"/>
          <w:pgMar w:top="1431" w:right="1786" w:bottom="2145" w:left="1769" w:header="0" w:footer="2019" w:gutter="0"/>
        </w:sectPr>
        <w:rPr>
          <w:rFonts w:ascii="Times New Roman" w:hAnsi="Times New Roman" w:eastAsia="Times New Roman" w:cs="Times New Roman"/>
          <w:sz w:val="19"/>
          <w:szCs w:val="19"/>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6763"/>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p>
      <w:pPr>
        <w:ind w:left="423"/>
        <w:spacing w:before="189" w:line="219" w:lineRule="auto"/>
        <w:rPr>
          <w:rFonts w:ascii="SimSun" w:hAnsi="SimSun" w:eastAsia="SimSun" w:cs="SimSun"/>
          <w:sz w:val="19"/>
          <w:szCs w:val="19"/>
        </w:rPr>
      </w:pPr>
      <w:r>
        <w:rPr>
          <w:rFonts w:ascii="SimSun" w:hAnsi="SimSun" w:eastAsia="SimSun" w:cs="SimSun"/>
          <w:sz w:val="19"/>
          <w:szCs w:val="19"/>
          <w:spacing w:val="-6"/>
        </w:rPr>
        <w:t>需量周期内参与组合运算的四象限无功平均功率的最大值，单位是</w:t>
      </w:r>
      <w:r>
        <w:rPr>
          <w:rFonts w:ascii="Times New Roman" w:hAnsi="Times New Roman" w:eastAsia="Times New Roman" w:cs="Times New Roman"/>
          <w:sz w:val="19"/>
          <w:szCs w:val="19"/>
          <w:spacing w:val="-6"/>
        </w:rPr>
        <w:t>kvar</w:t>
      </w:r>
      <w:r>
        <w:rPr>
          <w:rFonts w:ascii="SimSun" w:hAnsi="SimSun" w:eastAsia="SimSun" w:cs="SimSun"/>
          <w:sz w:val="19"/>
          <w:szCs w:val="19"/>
          <w:spacing w:val="-6"/>
        </w:rPr>
        <w:t>。</w:t>
      </w:r>
    </w:p>
    <w:p>
      <w:pPr>
        <w:ind w:left="33"/>
        <w:spacing w:before="9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3.21</w:t>
      </w:r>
    </w:p>
    <w:p>
      <w:pPr>
        <w:ind w:left="426"/>
        <w:spacing w:before="37" w:line="212" w:lineRule="auto"/>
        <w:rPr>
          <w:rFonts w:ascii="Times New Roman" w:hAnsi="Times New Roman" w:eastAsia="Times New Roman" w:cs="Times New Roman"/>
          <w:sz w:val="19"/>
          <w:szCs w:val="19"/>
        </w:rPr>
      </w:pPr>
      <w:r>
        <w:rPr>
          <w:rFonts w:ascii="SimSun" w:hAnsi="SimSun" w:eastAsia="SimSun" w:cs="SimSun"/>
          <w:sz w:val="19"/>
          <w:szCs w:val="19"/>
          <w:b/>
          <w:bCs/>
          <w:spacing w:val="-2"/>
        </w:rPr>
        <w:t>负荷记录</w:t>
      </w:r>
      <w:r>
        <w:rPr>
          <w:rFonts w:ascii="SimSun" w:hAnsi="SimSun" w:eastAsia="SimSun" w:cs="SimSun"/>
          <w:sz w:val="19"/>
          <w:szCs w:val="19"/>
          <w:spacing w:val="-39"/>
        </w:rPr>
        <w:t xml:space="preserve"> </w:t>
      </w:r>
      <w:r>
        <w:rPr>
          <w:rFonts w:ascii="Times New Roman" w:hAnsi="Times New Roman" w:eastAsia="Times New Roman" w:cs="Times New Roman"/>
          <w:sz w:val="19"/>
          <w:szCs w:val="19"/>
          <w:b/>
          <w:bCs/>
          <w:spacing w:val="-2"/>
        </w:rPr>
        <w:t>load profile</w:t>
      </w:r>
    </w:p>
    <w:p>
      <w:pPr>
        <w:ind w:left="423"/>
        <w:spacing w:before="63" w:line="219" w:lineRule="auto"/>
        <w:rPr>
          <w:rFonts w:ascii="SimSun" w:hAnsi="SimSun" w:eastAsia="SimSun" w:cs="SimSun"/>
          <w:sz w:val="19"/>
          <w:szCs w:val="19"/>
        </w:rPr>
      </w:pPr>
      <w:r>
        <w:rPr>
          <w:rFonts w:ascii="SimSun" w:hAnsi="SimSun" w:eastAsia="SimSun" w:cs="SimSun"/>
          <w:sz w:val="19"/>
          <w:szCs w:val="19"/>
          <w:spacing w:val="-7"/>
        </w:rPr>
        <w:t>多功能电能表按照一定的时间间隔和数据结构连续记</w:t>
      </w:r>
      <w:r>
        <w:rPr>
          <w:rFonts w:ascii="SimSun" w:hAnsi="SimSun" w:eastAsia="SimSun" w:cs="SimSun"/>
          <w:sz w:val="19"/>
          <w:szCs w:val="19"/>
          <w:spacing w:val="-8"/>
        </w:rPr>
        <w:t>录的用电现场的多种负荷变量数据。</w:t>
      </w:r>
    </w:p>
    <w:p>
      <w:pPr>
        <w:ind w:left="36"/>
        <w:spacing w:before="200" w:line="221" w:lineRule="auto"/>
        <w:outlineLvl w:val="0"/>
        <w:rPr>
          <w:rFonts w:ascii="SimHei" w:hAnsi="SimHei" w:eastAsia="SimHei" w:cs="SimHei"/>
          <w:sz w:val="19"/>
          <w:szCs w:val="19"/>
        </w:rPr>
      </w:pPr>
      <w:bookmarkStart w:name="bookmark5" w:id="6"/>
      <w:bookmarkEnd w:id="6"/>
      <w:r>
        <w:rPr>
          <w:rFonts w:ascii="SimSun" w:hAnsi="SimSun" w:eastAsia="SimSun" w:cs="SimSun"/>
          <w:sz w:val="19"/>
          <w:szCs w:val="19"/>
          <w:b/>
          <w:bCs/>
          <w:spacing w:val="-3"/>
        </w:rPr>
        <w:t>4</w:t>
      </w:r>
      <w:r>
        <w:rPr>
          <w:rFonts w:ascii="SimSun" w:hAnsi="SimSun" w:eastAsia="SimSun" w:cs="SimSun"/>
          <w:sz w:val="19"/>
          <w:szCs w:val="19"/>
          <w:spacing w:val="-3"/>
        </w:rPr>
        <w:t xml:space="preserve">  </w:t>
      </w:r>
      <w:r>
        <w:rPr>
          <w:rFonts w:ascii="SimHei" w:hAnsi="SimHei" w:eastAsia="SimHei" w:cs="SimHei"/>
          <w:sz w:val="19"/>
          <w:szCs w:val="19"/>
          <w:b/>
          <w:bCs/>
          <w:spacing w:val="-3"/>
        </w:rPr>
        <w:t>物理层</w:t>
      </w:r>
    </w:p>
    <w:p>
      <w:pPr>
        <w:ind w:left="35"/>
        <w:spacing w:before="184" w:line="219" w:lineRule="auto"/>
        <w:rPr>
          <w:rFonts w:ascii="SimSun" w:hAnsi="SimSun" w:eastAsia="SimSun" w:cs="SimSun"/>
          <w:sz w:val="19"/>
          <w:szCs w:val="19"/>
        </w:rPr>
      </w:pPr>
      <w:r>
        <w:rPr>
          <w:rFonts w:ascii="SimSun" w:hAnsi="SimSun" w:eastAsia="SimSun" w:cs="SimSun"/>
          <w:sz w:val="19"/>
          <w:szCs w:val="19"/>
          <w:b/>
          <w:bCs/>
          <w:spacing w:val="-8"/>
        </w:rPr>
        <w:t>4.1</w:t>
      </w:r>
      <w:r>
        <w:rPr>
          <w:rFonts w:ascii="SimSun" w:hAnsi="SimSun" w:eastAsia="SimSun" w:cs="SimSun"/>
          <w:sz w:val="19"/>
          <w:szCs w:val="19"/>
          <w:spacing w:val="75"/>
        </w:rPr>
        <w:t xml:space="preserve"> </w:t>
      </w:r>
      <w:r>
        <w:rPr>
          <w:rFonts w:ascii="SimSun" w:hAnsi="SimSun" w:eastAsia="SimSun" w:cs="SimSun"/>
          <w:sz w:val="19"/>
          <w:szCs w:val="19"/>
          <w:b/>
          <w:bCs/>
          <w:spacing w:val="-8"/>
        </w:rPr>
        <w:t>接触式红外光口</w:t>
      </w:r>
    </w:p>
    <w:p>
      <w:pPr>
        <w:ind w:left="35"/>
        <w:spacing w:before="43" w:line="221" w:lineRule="auto"/>
        <w:rPr>
          <w:rFonts w:ascii="SimHei" w:hAnsi="SimHei" w:eastAsia="SimHei" w:cs="SimHei"/>
          <w:sz w:val="19"/>
          <w:szCs w:val="19"/>
        </w:rPr>
      </w:pPr>
      <w:r>
        <w:rPr>
          <w:rFonts w:ascii="SimSun" w:hAnsi="SimSun" w:eastAsia="SimSun" w:cs="SimSun"/>
          <w:sz w:val="19"/>
          <w:szCs w:val="19"/>
          <w:b/>
          <w:bCs/>
          <w:spacing w:val="-11"/>
        </w:rPr>
        <w:t>4.1.1</w:t>
      </w:r>
      <w:r>
        <w:rPr>
          <w:rFonts w:ascii="SimSun" w:hAnsi="SimSun" w:eastAsia="SimSun" w:cs="SimSun"/>
          <w:sz w:val="19"/>
          <w:szCs w:val="19"/>
          <w:spacing w:val="81"/>
        </w:rPr>
        <w:t xml:space="preserve"> </w:t>
      </w:r>
      <w:r>
        <w:rPr>
          <w:rFonts w:ascii="SimHei" w:hAnsi="SimHei" w:eastAsia="SimHei" w:cs="SimHei"/>
          <w:sz w:val="19"/>
          <w:szCs w:val="19"/>
          <w:b/>
          <w:bCs/>
          <w:spacing w:val="-11"/>
        </w:rPr>
        <w:t>读数头结构</w:t>
      </w:r>
    </w:p>
    <w:p>
      <w:pPr>
        <w:ind w:left="423"/>
        <w:spacing w:before="85" w:line="219" w:lineRule="auto"/>
        <w:rPr>
          <w:rFonts w:ascii="SimSun" w:hAnsi="SimSun" w:eastAsia="SimSun" w:cs="SimSun"/>
          <w:sz w:val="14"/>
          <w:szCs w:val="14"/>
        </w:rPr>
      </w:pPr>
      <w:r>
        <w:rPr>
          <w:rFonts w:ascii="SimSun" w:hAnsi="SimSun" w:eastAsia="SimSun" w:cs="SimSun"/>
          <w:sz w:val="14"/>
          <w:szCs w:val="14"/>
          <w:spacing w:val="-9"/>
        </w:rPr>
        <w:t>读</w:t>
      </w:r>
      <w:r>
        <w:rPr>
          <w:rFonts w:ascii="SimSun" w:hAnsi="SimSun" w:eastAsia="SimSun" w:cs="SimSun"/>
          <w:sz w:val="14"/>
          <w:szCs w:val="14"/>
        </w:rPr>
        <w:t xml:space="preserve"> </w:t>
      </w:r>
      <w:r>
        <w:rPr>
          <w:rFonts w:ascii="SimSun" w:hAnsi="SimSun" w:eastAsia="SimSun" w:cs="SimSun"/>
          <w:sz w:val="14"/>
          <w:szCs w:val="14"/>
          <w:spacing w:val="-9"/>
        </w:rPr>
        <w:t>数 头 的</w:t>
      </w:r>
      <w:r>
        <w:rPr>
          <w:rFonts w:ascii="SimSun" w:hAnsi="SimSun" w:eastAsia="SimSun" w:cs="SimSun"/>
          <w:sz w:val="14"/>
          <w:szCs w:val="14"/>
          <w:spacing w:val="-11"/>
        </w:rPr>
        <w:t xml:space="preserve"> </w:t>
      </w:r>
      <w:r>
        <w:rPr>
          <w:rFonts w:ascii="SimSun" w:hAnsi="SimSun" w:eastAsia="SimSun" w:cs="SimSun"/>
          <w:sz w:val="14"/>
          <w:szCs w:val="14"/>
          <w:spacing w:val="-9"/>
        </w:rPr>
        <w:t>结</w:t>
      </w:r>
      <w:r>
        <w:rPr>
          <w:rFonts w:ascii="SimSun" w:hAnsi="SimSun" w:eastAsia="SimSun" w:cs="SimSun"/>
          <w:sz w:val="14"/>
          <w:szCs w:val="14"/>
          <w:spacing w:val="-14"/>
        </w:rPr>
        <w:t xml:space="preserve"> </w:t>
      </w:r>
      <w:r>
        <w:rPr>
          <w:rFonts w:ascii="SimSun" w:hAnsi="SimSun" w:eastAsia="SimSun" w:cs="SimSun"/>
          <w:sz w:val="14"/>
          <w:szCs w:val="14"/>
          <w:spacing w:val="-9"/>
        </w:rPr>
        <w:t>构</w:t>
      </w:r>
      <w:r>
        <w:rPr>
          <w:rFonts w:ascii="SimSun" w:hAnsi="SimSun" w:eastAsia="SimSun" w:cs="SimSun"/>
          <w:sz w:val="14"/>
          <w:szCs w:val="14"/>
          <w:spacing w:val="-12"/>
        </w:rPr>
        <w:t xml:space="preserve"> </w:t>
      </w:r>
      <w:r>
        <w:rPr>
          <w:rFonts w:ascii="SimSun" w:hAnsi="SimSun" w:eastAsia="SimSun" w:cs="SimSun"/>
          <w:sz w:val="14"/>
          <w:szCs w:val="14"/>
          <w:spacing w:val="-9"/>
        </w:rPr>
        <w:t>如 图 1</w:t>
      </w:r>
      <w:r>
        <w:rPr>
          <w:rFonts w:ascii="SimSun" w:hAnsi="SimSun" w:eastAsia="SimSun" w:cs="SimSun"/>
          <w:sz w:val="14"/>
          <w:szCs w:val="14"/>
          <w:spacing w:val="-15"/>
        </w:rPr>
        <w:t xml:space="preserve"> </w:t>
      </w:r>
      <w:r>
        <w:rPr>
          <w:rFonts w:ascii="SimSun" w:hAnsi="SimSun" w:eastAsia="SimSun" w:cs="SimSun"/>
          <w:sz w:val="14"/>
          <w:szCs w:val="14"/>
          <w:spacing w:val="-9"/>
        </w:rPr>
        <w:t>所</w:t>
      </w:r>
      <w:r>
        <w:rPr>
          <w:rFonts w:ascii="SimSun" w:hAnsi="SimSun" w:eastAsia="SimSun" w:cs="SimSun"/>
          <w:sz w:val="14"/>
          <w:szCs w:val="14"/>
          <w:spacing w:val="-15"/>
        </w:rPr>
        <w:t xml:space="preserve"> </w:t>
      </w:r>
      <w:r>
        <w:rPr>
          <w:rFonts w:ascii="SimSun" w:hAnsi="SimSun" w:eastAsia="SimSun" w:cs="SimSun"/>
          <w:sz w:val="14"/>
          <w:szCs w:val="14"/>
          <w:spacing w:val="-9"/>
        </w:rPr>
        <w:t>示</w:t>
      </w:r>
      <w:r>
        <w:rPr>
          <w:rFonts w:ascii="SimSun" w:hAnsi="SimSun" w:eastAsia="SimSun" w:cs="SimSun"/>
          <w:sz w:val="14"/>
          <w:szCs w:val="14"/>
          <w:spacing w:val="-20"/>
        </w:rPr>
        <w:t xml:space="preserve"> </w:t>
      </w:r>
      <w:r>
        <w:rPr>
          <w:rFonts w:ascii="SimSun" w:hAnsi="SimSun" w:eastAsia="SimSun" w:cs="SimSun"/>
          <w:sz w:val="14"/>
          <w:szCs w:val="14"/>
          <w:spacing w:val="-9"/>
        </w:rPr>
        <w:t>。</w:t>
      </w:r>
    </w:p>
    <w:p>
      <w:pPr>
        <w:spacing w:before="38"/>
        <w:rPr/>
      </w:pPr>
      <w:r/>
    </w:p>
    <w:p>
      <w:pPr>
        <w:spacing w:before="37"/>
        <w:rPr/>
      </w:pPr>
      <w:r/>
    </w:p>
    <w:p>
      <w:pPr>
        <w:sectPr>
          <w:headerReference w:type="default" r:id="rId7"/>
          <w:footerReference w:type="default" r:id="rId8"/>
          <w:pgSz w:w="11910" w:h="16840"/>
          <w:pgMar w:top="400" w:right="1786" w:bottom="2107" w:left="1786" w:header="0" w:footer="1981" w:gutter="0"/>
          <w:cols w:equalWidth="0" w:num="1">
            <w:col w:w="8337" w:space="0"/>
          </w:cols>
        </w:sectPr>
        <w:rPr/>
      </w:pPr>
    </w:p>
    <w:p>
      <w:pPr>
        <w:ind w:firstLine="1623"/>
        <w:spacing w:line="2150" w:lineRule="exact"/>
        <w:rPr/>
      </w:pPr>
      <w:r>
        <w:rPr>
          <w:position w:val="-42"/>
        </w:rPr>
        <w:drawing>
          <wp:inline distT="0" distB="0" distL="0" distR="0">
            <wp:extent cx="1130343" cy="1365226"/>
            <wp:effectExtent l="0" t="0" r="0" b="0"/>
            <wp:docPr id="6" name="IM 6"/>
            <wp:cNvGraphicFramePr/>
            <a:graphic>
              <a:graphicData uri="http://schemas.openxmlformats.org/drawingml/2006/picture">
                <pic:pic>
                  <pic:nvPicPr>
                    <pic:cNvPr id="6" name="IM 6"/>
                    <pic:cNvPicPr/>
                  </pic:nvPicPr>
                  <pic:blipFill>
                    <a:blip r:embed="rId9"/>
                    <a:stretch>
                      <a:fillRect/>
                    </a:stretch>
                  </pic:blipFill>
                  <pic:spPr>
                    <a:xfrm rot="0">
                      <a:off x="0" y="0"/>
                      <a:ext cx="1130343" cy="1365226"/>
                    </a:xfrm>
                    <a:prstGeom prst="rect">
                      <a:avLst/>
                    </a:prstGeom>
                  </pic:spPr>
                </pic:pic>
              </a:graphicData>
            </a:graphic>
          </wp:inline>
        </w:drawing>
      </w:r>
    </w:p>
    <w:p>
      <w:pPr>
        <w:ind w:left="2535"/>
        <w:spacing w:before="94" w:line="222" w:lineRule="auto"/>
        <w:rPr>
          <w:rFonts w:ascii="SimHei" w:hAnsi="SimHei" w:eastAsia="SimHei" w:cs="SimHei"/>
          <w:sz w:val="14"/>
          <w:szCs w:val="14"/>
        </w:rPr>
      </w:pPr>
      <w:r>
        <w:rPr>
          <w:rFonts w:ascii="SimHei" w:hAnsi="SimHei" w:eastAsia="SimHei" w:cs="SimHei"/>
          <w:sz w:val="14"/>
          <w:szCs w:val="14"/>
          <w:b/>
          <w:bCs/>
          <w:spacing w:val="-13"/>
        </w:rPr>
        <w:t>侧视图</w:t>
      </w:r>
    </w:p>
    <w:p>
      <w:pPr>
        <w:pStyle w:val="BodyText"/>
        <w:spacing w:line="384" w:lineRule="auto"/>
        <w:rPr/>
      </w:pPr>
      <w:r/>
    </w:p>
    <w:p>
      <w:pPr>
        <w:ind w:left="2443"/>
        <w:spacing w:before="46" w:line="222" w:lineRule="auto"/>
        <w:rPr>
          <w:rFonts w:ascii="FangSong" w:hAnsi="FangSong" w:eastAsia="FangSong" w:cs="FangSong"/>
          <w:sz w:val="14"/>
          <w:szCs w:val="14"/>
        </w:rPr>
      </w:pPr>
      <w:r>
        <w:rPr>
          <w:rFonts w:ascii="FangSong" w:hAnsi="FangSong" w:eastAsia="FangSong" w:cs="FangSong"/>
          <w:sz w:val="14"/>
          <w:szCs w:val="14"/>
          <w:spacing w:val="-8"/>
        </w:rPr>
        <w:t>45(最大)</w:t>
      </w:r>
    </w:p>
    <w:p>
      <w:pPr>
        <w:ind w:left="2673"/>
        <w:spacing w:before="112" w:line="222" w:lineRule="auto"/>
        <w:rPr>
          <w:rFonts w:ascii="FangSong" w:hAnsi="FangSong" w:eastAsia="FangSong" w:cs="FangSong"/>
          <w:sz w:val="14"/>
          <w:szCs w:val="14"/>
        </w:rPr>
      </w:pP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1014814</wp:posOffset>
                </wp:positionH>
                <wp:positionV relativeFrom="paragraph">
                  <wp:posOffset>612119</wp:posOffset>
                </wp:positionV>
                <wp:extent cx="409575" cy="166370"/>
                <wp:effectExtent l="0" t="0" r="0" b="0"/>
                <wp:wrapNone/>
                <wp:docPr id="8" name="TextBox 8"/>
                <wp:cNvGraphicFramePr/>
                <a:graphic>
                  <a:graphicData uri="http://schemas.microsoft.com/office/word/2010/wordprocessingShape">
                    <wps:wsp>
                      <wps:cNvPr id="8" name="TextBox 8"/>
                      <wps:cNvSpPr txBox="1"/>
                      <wps:spPr>
                        <a:xfrm rot="16200000">
                          <a:off x="1014814" y="612119"/>
                          <a:ext cx="409575" cy="1663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0" w:line="220" w:lineRule="auto"/>
                              <w:jc w:val="right"/>
                              <w:rPr>
                                <w:rFonts w:ascii="SimSun" w:hAnsi="SimSun" w:eastAsia="SimSun" w:cs="SimSun"/>
                                <w:sz w:val="16"/>
                                <w:szCs w:val="16"/>
                              </w:rPr>
                            </w:pPr>
                            <w:r>
                              <w:rPr>
                                <w:rFonts w:ascii="SimSun" w:hAnsi="SimSun" w:eastAsia="SimSun" w:cs="SimSun"/>
                                <w:sz w:val="16"/>
                                <w:szCs w:val="16"/>
                                <w:spacing w:val="-18"/>
                                <w:w w:val="85"/>
                              </w:rPr>
                              <w:t>中32(</w:t>
                            </w:r>
                            <w:r>
                              <w:rPr>
                                <w:rFonts w:ascii="SimSun" w:hAnsi="SimSun" w:eastAsia="SimSun" w:cs="SimSun"/>
                                <w:sz w:val="16"/>
                                <w:szCs w:val="16"/>
                                <w:spacing w:val="-63"/>
                              </w:rPr>
                              <w:t xml:space="preserve"> </w:t>
                            </w:r>
                            <w:r>
                              <w:rPr>
                                <w:rFonts w:ascii="SimSun" w:hAnsi="SimSun" w:eastAsia="SimSun" w:cs="SimSun"/>
                                <w:sz w:val="16"/>
                                <w:szCs w:val="16"/>
                                <w:spacing w:val="-18"/>
                                <w:w w:val="85"/>
                              </w:rPr>
                              <w:t>±0.5)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79.9067pt;margin-top:48.1984pt;mso-position-vertical-relative:text;mso-position-horizontal-relative:text;width:32.25pt;height:13.1pt;z-index:251669504;rotation:270;" filled="false" stroked="false" type="#_x0000_t202">
                <v:fill on="false"/>
                <v:stroke on="false"/>
                <v:path/>
                <v:imagedata o:title=""/>
                <o:lock v:ext="edit" aspectratio="false"/>
                <v:textbox inset="0mm,0mm,0mm,0mm">
                  <w:txbxContent>
                    <w:p>
                      <w:pPr>
                        <w:spacing w:before="50" w:line="220" w:lineRule="auto"/>
                        <w:jc w:val="right"/>
                        <w:rPr>
                          <w:rFonts w:ascii="SimSun" w:hAnsi="SimSun" w:eastAsia="SimSun" w:cs="SimSun"/>
                          <w:sz w:val="16"/>
                          <w:szCs w:val="16"/>
                        </w:rPr>
                      </w:pPr>
                      <w:r>
                        <w:rPr>
                          <w:rFonts w:ascii="SimSun" w:hAnsi="SimSun" w:eastAsia="SimSun" w:cs="SimSun"/>
                          <w:sz w:val="16"/>
                          <w:szCs w:val="16"/>
                          <w:spacing w:val="-18"/>
                          <w:w w:val="85"/>
                        </w:rPr>
                        <w:t>中32(</w:t>
                      </w:r>
                      <w:r>
                        <w:rPr>
                          <w:rFonts w:ascii="SimSun" w:hAnsi="SimSun" w:eastAsia="SimSun" w:cs="SimSun"/>
                          <w:sz w:val="16"/>
                          <w:szCs w:val="16"/>
                          <w:spacing w:val="-63"/>
                        </w:rPr>
                        <w:t xml:space="preserve"> </w:t>
                      </w:r>
                      <w:r>
                        <w:rPr>
                          <w:rFonts w:ascii="SimSun" w:hAnsi="SimSun" w:eastAsia="SimSun" w:cs="SimSun"/>
                          <w:sz w:val="16"/>
                          <w:szCs w:val="16"/>
                          <w:spacing w:val="-18"/>
                          <w:w w:val="85"/>
                        </w:rPr>
                        <w:t>±0.5)</w:t>
                      </w:r>
                    </w:p>
                  </w:txbxContent>
                </v:textbox>
              </v:shape>
            </w:pict>
          </mc:Fallback>
        </mc:AlternateContent>
      </w:r>
      <w:r>
        <mc:AlternateContent xmlns:mc="http://schemas.openxmlformats.org/markup-compatibility/2006">
          <mc:Choice Requires="wps">
            <w:drawing>
              <wp:anchor distT="0" distB="0" distL="0" distR="0" simplePos="0" relativeHeight="251668480" behindDoc="0" locked="0" layoutInCell="1" allowOverlap="1">
                <wp:simplePos x="0" y="0"/>
                <wp:positionH relativeFrom="column">
                  <wp:posOffset>1652063</wp:posOffset>
                </wp:positionH>
                <wp:positionV relativeFrom="paragraph">
                  <wp:posOffset>602401</wp:posOffset>
                </wp:positionV>
                <wp:extent cx="899794" cy="178435"/>
                <wp:effectExtent l="0" t="0" r="0" b="0"/>
                <wp:wrapNone/>
                <wp:docPr id="10" name="TextBox 10"/>
                <wp:cNvGraphicFramePr/>
                <a:graphic>
                  <a:graphicData uri="http://schemas.microsoft.com/office/word/2010/wordprocessingShape">
                    <wps:wsp>
                      <wps:cNvPr id="10" name="TextBox 10"/>
                      <wps:cNvSpPr txBox="1"/>
                      <wps:spPr>
                        <a:xfrm rot="16200000">
                          <a:off x="1652063" y="602401"/>
                          <a:ext cx="899794" cy="1784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50" w:line="242" w:lineRule="auto"/>
                              <w:jc w:val="right"/>
                              <w:rPr>
                                <w:rFonts w:ascii="SimSun" w:hAnsi="SimSun" w:eastAsia="SimSun" w:cs="SimSun"/>
                                <w:sz w:val="16"/>
                                <w:szCs w:val="16"/>
                              </w:rPr>
                            </w:pPr>
                            <w:r>
                              <w:rPr>
                                <w:rFonts w:ascii="SimSun" w:hAnsi="SimSun" w:eastAsia="SimSun" w:cs="SimSun"/>
                                <w:sz w:val="16"/>
                                <w:szCs w:val="16"/>
                                <w:spacing w:val="-13"/>
                                <w:w w:val="92"/>
                              </w:rPr>
                              <w:t>30最大)</w:t>
                            </w:r>
                            <w:r>
                              <w:rPr>
                                <w:rFonts w:ascii="SimSun" w:hAnsi="SimSun" w:eastAsia="SimSun" w:cs="SimSun"/>
                                <w:sz w:val="16"/>
                                <w:szCs w:val="16"/>
                                <w:spacing w:val="2"/>
                              </w:rPr>
                              <w:t xml:space="preserve">     </w:t>
                            </w:r>
                            <w:r>
                              <w:rPr>
                                <w:rFonts w:ascii="SimSun" w:hAnsi="SimSun" w:eastAsia="SimSun" w:cs="SimSun"/>
                                <w:sz w:val="16"/>
                                <w:szCs w:val="16"/>
                                <w:spacing w:val="-13"/>
                                <w:w w:val="92"/>
                              </w:rPr>
                              <w:t>20(最大)</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130.084pt;margin-top:47.4332pt;mso-position-vertical-relative:text;mso-position-horizontal-relative:text;width:70.85pt;height:14.05pt;z-index:251668480;rotation:270;" filled="false" stroked="false" type="#_x0000_t202">
                <v:fill on="false"/>
                <v:stroke on="false"/>
                <v:path/>
                <v:imagedata o:title=""/>
                <o:lock v:ext="edit" aspectratio="false"/>
                <v:textbox inset="0mm,0mm,0mm,0mm">
                  <w:txbxContent>
                    <w:p>
                      <w:pPr>
                        <w:spacing w:before="50" w:line="242" w:lineRule="auto"/>
                        <w:jc w:val="right"/>
                        <w:rPr>
                          <w:rFonts w:ascii="SimSun" w:hAnsi="SimSun" w:eastAsia="SimSun" w:cs="SimSun"/>
                          <w:sz w:val="16"/>
                          <w:szCs w:val="16"/>
                        </w:rPr>
                      </w:pPr>
                      <w:r>
                        <w:rPr>
                          <w:rFonts w:ascii="SimSun" w:hAnsi="SimSun" w:eastAsia="SimSun" w:cs="SimSun"/>
                          <w:sz w:val="16"/>
                          <w:szCs w:val="16"/>
                          <w:spacing w:val="-13"/>
                          <w:w w:val="92"/>
                        </w:rPr>
                        <w:t>30最大)</w:t>
                      </w:r>
                      <w:r>
                        <w:rPr>
                          <w:rFonts w:ascii="SimSun" w:hAnsi="SimSun" w:eastAsia="SimSun" w:cs="SimSun"/>
                          <w:sz w:val="16"/>
                          <w:szCs w:val="16"/>
                          <w:spacing w:val="2"/>
                        </w:rPr>
                        <w:t xml:space="preserve">     </w:t>
                      </w:r>
                      <w:r>
                        <w:rPr>
                          <w:rFonts w:ascii="SimSun" w:hAnsi="SimSun" w:eastAsia="SimSun" w:cs="SimSun"/>
                          <w:sz w:val="16"/>
                          <w:szCs w:val="16"/>
                          <w:spacing w:val="-13"/>
                          <w:w w:val="92"/>
                        </w:rPr>
                        <w:t>20(最大)</w:t>
                      </w:r>
                    </w:p>
                  </w:txbxContent>
                </v:textbox>
              </v:shape>
            </w:pict>
          </mc:Fallback>
        </mc:AlternateContent>
      </w:r>
      <w:r>
        <w:rPr>
          <w:rFonts w:ascii="FangSong" w:hAnsi="FangSong" w:eastAsia="FangSong" w:cs="FangSong"/>
          <w:sz w:val="14"/>
          <w:szCs w:val="14"/>
          <w:spacing w:val="-8"/>
        </w:rPr>
        <w:t>7(最小)</w:t>
      </w:r>
    </w:p>
    <w:p>
      <w:pPr>
        <w:spacing w:before="13"/>
        <w:rPr/>
      </w:pPr>
      <w:r/>
    </w:p>
    <w:p>
      <w:pPr>
        <w:spacing w:before="13"/>
        <w:rPr/>
      </w:pPr>
      <w:r/>
    </w:p>
    <w:p>
      <w:pPr>
        <w:spacing w:before="13"/>
        <w:rPr/>
      </w:pPr>
      <w:r/>
    </w:p>
    <w:p>
      <w:pPr>
        <w:spacing w:before="13"/>
        <w:rPr/>
      </w:pPr>
      <w:r/>
    </w:p>
    <w:p>
      <w:pPr>
        <w:spacing w:before="12"/>
        <w:rPr/>
      </w:pPr>
      <w:r/>
    </w:p>
    <w:p>
      <w:pPr>
        <w:spacing w:before="12"/>
        <w:rPr/>
      </w:pPr>
      <w:r/>
    </w:p>
    <w:p>
      <w:pPr>
        <w:pStyle w:val="BodyText"/>
        <w:spacing w:line="14" w:lineRule="auto"/>
        <w:rPr>
          <w:sz w:val="2"/>
        </w:rPr>
      </w:pPr>
      <w:r>
        <w:rPr>
          <w:sz w:val="2"/>
          <w:szCs w:val="2"/>
        </w:rPr>
        <w:br w:type="column"/>
      </w:r>
    </w:p>
    <w:p>
      <w:pPr>
        <w:ind w:firstLine="320"/>
        <w:spacing w:before="9" w:line="2169" w:lineRule="exact"/>
        <w:rPr/>
      </w:pPr>
      <w:r>
        <w:rPr>
          <w:position w:val="-43"/>
        </w:rPr>
        <w:drawing>
          <wp:inline distT="0" distB="0" distL="0" distR="0">
            <wp:extent cx="1695439" cy="1377844"/>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1695439" cy="1377844"/>
                    </a:xfrm>
                    <a:prstGeom prst="rect">
                      <a:avLst/>
                    </a:prstGeom>
                  </pic:spPr>
                </pic:pic>
              </a:graphicData>
            </a:graphic>
          </wp:inline>
        </w:drawing>
      </w:r>
    </w:p>
    <w:p>
      <w:pPr>
        <w:ind w:left="1539"/>
        <w:spacing w:before="36" w:line="222" w:lineRule="auto"/>
        <w:rPr>
          <w:rFonts w:ascii="SimHei" w:hAnsi="SimHei" w:eastAsia="SimHei" w:cs="SimHei"/>
          <w:sz w:val="14"/>
          <w:szCs w:val="14"/>
        </w:rPr>
      </w:pPr>
      <w:r>
        <w:rPr>
          <w:rFonts w:ascii="SimHei" w:hAnsi="SimHei" w:eastAsia="SimHei" w:cs="SimHei"/>
          <w:sz w:val="14"/>
          <w:szCs w:val="14"/>
          <w:spacing w:val="-9"/>
        </w:rPr>
        <w:t>正视图</w:t>
      </w:r>
    </w:p>
    <w:p>
      <w:pPr>
        <w:spacing w:before="21" w:line="219" w:lineRule="auto"/>
        <w:rPr>
          <w:rFonts w:ascii="SimSun" w:hAnsi="SimSun" w:eastAsia="SimSun" w:cs="SimSun"/>
          <w:sz w:val="14"/>
          <w:szCs w:val="14"/>
        </w:rPr>
      </w:pPr>
      <w:r>
        <w:rPr>
          <w:rFonts w:ascii="SimSun" w:hAnsi="SimSun" w:eastAsia="SimSun" w:cs="SimSun"/>
          <w:sz w:val="14"/>
          <w:szCs w:val="14"/>
          <w:spacing w:val="11"/>
        </w:rPr>
        <w:t>a)</w:t>
      </w:r>
      <w:r>
        <w:rPr>
          <w:rFonts w:ascii="SimSun" w:hAnsi="SimSun" w:eastAsia="SimSun" w:cs="SimSun"/>
          <w:sz w:val="14"/>
          <w:szCs w:val="14"/>
          <w:spacing w:val="27"/>
          <w:w w:val="101"/>
        </w:rPr>
        <w:t xml:space="preserve"> </w:t>
      </w:r>
      <w:r>
        <w:rPr>
          <w:rFonts w:ascii="SimSun" w:hAnsi="SimSun" w:eastAsia="SimSun" w:cs="SimSun"/>
          <w:sz w:val="14"/>
          <w:szCs w:val="14"/>
          <w:spacing w:val="11"/>
        </w:rPr>
        <w:t>元件布置</w:t>
      </w:r>
    </w:p>
    <w:p>
      <w:pPr>
        <w:ind w:left="1479"/>
        <w:spacing w:before="64" w:line="222" w:lineRule="auto"/>
        <w:rPr>
          <w:rFonts w:ascii="FangSong" w:hAnsi="FangSong" w:eastAsia="FangSong" w:cs="FangSong"/>
          <w:sz w:val="14"/>
          <w:szCs w:val="14"/>
        </w:rPr>
      </w:pPr>
      <w:r>
        <w:rPr>
          <w:rFonts w:ascii="FangSong" w:hAnsi="FangSong" w:eastAsia="FangSong" w:cs="FangSong"/>
          <w:sz w:val="14"/>
          <w:szCs w:val="14"/>
          <w:spacing w:val="-11"/>
        </w:rPr>
        <w:t>34(最大)</w:t>
      </w:r>
    </w:p>
    <w:p>
      <w:pPr>
        <w:ind w:left="1429"/>
        <w:spacing w:before="155" w:line="222" w:lineRule="auto"/>
        <w:rPr>
          <w:rFonts w:ascii="SimSun" w:hAnsi="SimSun" w:eastAsia="SimSun" w:cs="SimSun"/>
          <w:sz w:val="14"/>
          <w:szCs w:val="14"/>
        </w:rPr>
      </w:pPr>
      <w:r>
        <w:rPr>
          <w:rFonts w:ascii="SimSun" w:hAnsi="SimSun" w:eastAsia="SimSun" w:cs="SimSun"/>
          <w:sz w:val="14"/>
          <w:szCs w:val="14"/>
          <w:spacing w:val="-14"/>
        </w:rPr>
        <w:t>6.5(±0.5)</w:t>
      </w:r>
    </w:p>
    <w:p>
      <w:pPr>
        <w:spacing w:line="222" w:lineRule="auto"/>
        <w:sectPr>
          <w:type w:val="continuous"/>
          <w:pgSz w:w="11910" w:h="16840"/>
          <w:pgMar w:top="400" w:right="1786" w:bottom="2107" w:left="1786" w:header="0" w:footer="1981" w:gutter="0"/>
          <w:cols w:equalWidth="0" w:num="2">
            <w:col w:w="3594" w:space="100"/>
            <w:col w:w="4644" w:space="0"/>
          </w:cols>
        </w:sectPr>
        <w:rPr>
          <w:rFonts w:ascii="SimSun" w:hAnsi="SimSun" w:eastAsia="SimSun" w:cs="SimSun"/>
          <w:sz w:val="14"/>
          <w:szCs w:val="14"/>
        </w:rPr>
      </w:pPr>
    </w:p>
    <w:p>
      <w:pPr>
        <w:pStyle w:val="BodyText"/>
        <w:spacing w:line="264" w:lineRule="auto"/>
        <w:rPr/>
      </w:pPr>
      <w:r/>
    </w:p>
    <w:p>
      <w:pPr>
        <w:pStyle w:val="BodyText"/>
        <w:spacing w:line="264" w:lineRule="auto"/>
        <w:rPr/>
      </w:pPr>
      <w:r/>
    </w:p>
    <w:p>
      <w:pPr>
        <w:ind w:left="5173"/>
        <w:spacing w:before="45" w:line="222" w:lineRule="auto"/>
        <w:rPr>
          <w:rFonts w:ascii="FangSong" w:hAnsi="FangSong" w:eastAsia="FangSong" w:cs="FangSong"/>
          <w:sz w:val="14"/>
          <w:szCs w:val="14"/>
        </w:rPr>
      </w:pPr>
      <w:r>
        <w:rPr>
          <w:rFonts w:ascii="FangSong" w:hAnsi="FangSong" w:eastAsia="FangSong" w:cs="FangSong"/>
          <w:sz w:val="14"/>
          <w:szCs w:val="14"/>
          <w:spacing w:val="-11"/>
        </w:rPr>
        <w:t>10(最大)</w:t>
      </w:r>
    </w:p>
    <w:p>
      <w:pPr>
        <w:ind w:left="3265"/>
        <w:spacing w:before="251" w:line="219" w:lineRule="auto"/>
        <w:rPr>
          <w:rFonts w:ascii="SimSun" w:hAnsi="SimSun" w:eastAsia="SimSun" w:cs="SimSun"/>
          <w:sz w:val="14"/>
          <w:szCs w:val="14"/>
        </w:rPr>
      </w:pPr>
      <w:r>
        <w:rPr>
          <w:rFonts w:ascii="SimSun" w:hAnsi="SimSun" w:eastAsia="SimSun" w:cs="SimSun"/>
          <w:sz w:val="14"/>
          <w:szCs w:val="14"/>
          <w:b/>
          <w:bCs/>
          <w:spacing w:val="-16"/>
        </w:rPr>
        <w:t>连接器电缆空间</w:t>
      </w:r>
    </w:p>
    <w:p>
      <w:pPr>
        <w:ind w:left="3613"/>
        <w:spacing w:before="65" w:line="219" w:lineRule="auto"/>
        <w:rPr>
          <w:rFonts w:ascii="SimSun" w:hAnsi="SimSun" w:eastAsia="SimSun" w:cs="SimSun"/>
          <w:sz w:val="14"/>
          <w:szCs w:val="14"/>
        </w:rPr>
      </w:pPr>
      <w:r>
        <w:rPr>
          <w:rFonts w:ascii="SimSun" w:hAnsi="SimSun" w:eastAsia="SimSun" w:cs="SimSun"/>
          <w:sz w:val="14"/>
          <w:szCs w:val="14"/>
          <w:spacing w:val="13"/>
        </w:rPr>
        <w:t>b)</w:t>
      </w:r>
      <w:r>
        <w:rPr>
          <w:rFonts w:ascii="SimSun" w:hAnsi="SimSun" w:eastAsia="SimSun" w:cs="SimSun"/>
          <w:sz w:val="14"/>
          <w:szCs w:val="14"/>
          <w:spacing w:val="35"/>
        </w:rPr>
        <w:t xml:space="preserve"> </w:t>
      </w:r>
      <w:r>
        <w:rPr>
          <w:rFonts w:ascii="SimSun" w:hAnsi="SimSun" w:eastAsia="SimSun" w:cs="SimSun"/>
          <w:sz w:val="14"/>
          <w:szCs w:val="14"/>
          <w:spacing w:val="13"/>
        </w:rPr>
        <w:t>各部件尺寸</w:t>
      </w:r>
    </w:p>
    <w:p>
      <w:pPr>
        <w:ind w:left="3533"/>
        <w:spacing w:before="195" w:line="220" w:lineRule="auto"/>
        <w:rPr>
          <w:rFonts w:ascii="Times New Roman" w:hAnsi="Times New Roman" w:eastAsia="Times New Roman" w:cs="Times New Roman"/>
          <w:sz w:val="14"/>
          <w:szCs w:val="14"/>
        </w:rPr>
      </w:pPr>
      <w:r>
        <w:rPr>
          <w:rFonts w:ascii="SimSun" w:hAnsi="SimSun" w:eastAsia="SimSun" w:cs="SimSun"/>
          <w:sz w:val="14"/>
          <w:szCs w:val="14"/>
          <w:spacing w:val="18"/>
        </w:rPr>
        <w:t>注：单位为</w:t>
      </w:r>
      <w:r>
        <w:rPr>
          <w:rFonts w:ascii="Times New Roman" w:hAnsi="Times New Roman" w:eastAsia="Times New Roman" w:cs="Times New Roman"/>
          <w:sz w:val="14"/>
          <w:szCs w:val="14"/>
        </w:rPr>
        <w:t>mm</w:t>
      </w:r>
      <w:r>
        <w:rPr>
          <w:rFonts w:ascii="Times New Roman" w:hAnsi="Times New Roman" w:eastAsia="Times New Roman" w:cs="Times New Roman"/>
          <w:sz w:val="14"/>
          <w:szCs w:val="14"/>
          <w:spacing w:val="18"/>
        </w:rPr>
        <w:t>.</w:t>
      </w:r>
    </w:p>
    <w:p>
      <w:pPr>
        <w:ind w:left="3356"/>
        <w:spacing w:before="51" w:line="221" w:lineRule="auto"/>
        <w:rPr>
          <w:rFonts w:ascii="SimHei" w:hAnsi="SimHei" w:eastAsia="SimHei" w:cs="SimHei"/>
          <w:sz w:val="19"/>
          <w:szCs w:val="19"/>
        </w:rPr>
      </w:pPr>
      <w:r>
        <w:rPr>
          <w:rFonts w:ascii="SimHei" w:hAnsi="SimHei" w:eastAsia="SimHei" w:cs="SimHei"/>
          <w:sz w:val="19"/>
          <w:szCs w:val="19"/>
          <w:b/>
          <w:bCs/>
          <w:spacing w:val="-7"/>
        </w:rPr>
        <w:t>图</w:t>
      </w:r>
      <w:r>
        <w:rPr>
          <w:rFonts w:ascii="SimHei" w:hAnsi="SimHei" w:eastAsia="SimHei" w:cs="SimHei"/>
          <w:sz w:val="19"/>
          <w:szCs w:val="19"/>
          <w:spacing w:val="-7"/>
        </w:rPr>
        <w:t xml:space="preserve"> </w:t>
      </w:r>
      <w:r>
        <w:rPr>
          <w:rFonts w:ascii="SimHei" w:hAnsi="SimHei" w:eastAsia="SimHei" w:cs="SimHei"/>
          <w:sz w:val="19"/>
          <w:szCs w:val="19"/>
          <w:b/>
          <w:bCs/>
          <w:spacing w:val="-7"/>
        </w:rPr>
        <w:t>1</w:t>
      </w:r>
      <w:r>
        <w:rPr>
          <w:rFonts w:ascii="SimHei" w:hAnsi="SimHei" w:eastAsia="SimHei" w:cs="SimHei"/>
          <w:sz w:val="19"/>
          <w:szCs w:val="19"/>
          <w:spacing w:val="52"/>
        </w:rPr>
        <w:t xml:space="preserve"> </w:t>
      </w:r>
      <w:r>
        <w:rPr>
          <w:rFonts w:ascii="SimHei" w:hAnsi="SimHei" w:eastAsia="SimHei" w:cs="SimHei"/>
          <w:sz w:val="19"/>
          <w:szCs w:val="19"/>
          <w:b/>
          <w:bCs/>
          <w:spacing w:val="-7"/>
        </w:rPr>
        <w:t>读数头的结构</w:t>
      </w:r>
    </w:p>
    <w:p>
      <w:pPr>
        <w:ind w:left="35"/>
        <w:spacing w:before="252" w:line="222" w:lineRule="auto"/>
        <w:rPr>
          <w:rFonts w:ascii="SimHei" w:hAnsi="SimHei" w:eastAsia="SimHei" w:cs="SimHei"/>
          <w:sz w:val="19"/>
          <w:szCs w:val="19"/>
        </w:rPr>
      </w:pPr>
      <w:r>
        <w:rPr>
          <w:rFonts w:ascii="SimSun" w:hAnsi="SimSun" w:eastAsia="SimSun" w:cs="SimSun"/>
          <w:sz w:val="19"/>
          <w:szCs w:val="19"/>
          <w:b/>
          <w:bCs/>
          <w:spacing w:val="-8"/>
        </w:rPr>
        <w:t>4.1.2</w:t>
      </w:r>
      <w:r>
        <w:rPr>
          <w:rFonts w:ascii="SimSun" w:hAnsi="SimSun" w:eastAsia="SimSun" w:cs="SimSun"/>
          <w:sz w:val="19"/>
          <w:szCs w:val="19"/>
          <w:spacing w:val="65"/>
        </w:rPr>
        <w:t xml:space="preserve"> </w:t>
      </w:r>
      <w:r>
        <w:rPr>
          <w:rFonts w:ascii="SimHei" w:hAnsi="SimHei" w:eastAsia="SimHei" w:cs="SimHei"/>
          <w:sz w:val="19"/>
          <w:szCs w:val="19"/>
          <w:b/>
          <w:bCs/>
          <w:spacing w:val="-8"/>
        </w:rPr>
        <w:t>磁钢的特性参数</w:t>
      </w:r>
    </w:p>
    <w:p>
      <w:pPr>
        <w:ind w:left="33" w:right="93" w:firstLine="390"/>
        <w:spacing w:before="35" w:line="225" w:lineRule="auto"/>
        <w:rPr>
          <w:rFonts w:ascii="SimSun" w:hAnsi="SimSun" w:eastAsia="SimSun" w:cs="SimSun"/>
          <w:sz w:val="19"/>
          <w:szCs w:val="19"/>
        </w:rPr>
      </w:pPr>
      <w:r>
        <w:rPr>
          <w:rFonts w:ascii="SimSun" w:hAnsi="SimSun" w:eastAsia="SimSun" w:cs="SimSun"/>
          <w:sz w:val="19"/>
          <w:szCs w:val="19"/>
          <w:spacing w:val="-2"/>
        </w:rPr>
        <w:t>吸力：吸力</w:t>
      </w:r>
      <w:r>
        <w:rPr>
          <w:rFonts w:ascii="Times New Roman" w:hAnsi="Times New Roman" w:eastAsia="Times New Roman" w:cs="Times New Roman"/>
          <w:sz w:val="19"/>
          <w:szCs w:val="19"/>
          <w:spacing w:val="-2"/>
        </w:rPr>
        <w:t>F</w:t>
      </w:r>
      <w:r>
        <w:rPr>
          <w:rFonts w:ascii="Times New Roman" w:hAnsi="Times New Roman" w:eastAsia="Times New Roman" w:cs="Times New Roman"/>
          <w:sz w:val="19"/>
          <w:szCs w:val="19"/>
          <w:spacing w:val="35"/>
          <w:w w:val="101"/>
        </w:rPr>
        <w:t xml:space="preserve"> </w:t>
      </w:r>
      <w:r>
        <w:rPr>
          <w:rFonts w:ascii="SimSun" w:hAnsi="SimSun" w:eastAsia="SimSun" w:cs="SimSun"/>
          <w:sz w:val="19"/>
          <w:szCs w:val="19"/>
          <w:spacing w:val="-2"/>
        </w:rPr>
        <w:t>规定为当磁钢位于一块2</w:t>
      </w:r>
      <w:r>
        <w:rPr>
          <w:rFonts w:ascii="Times New Roman" w:hAnsi="Times New Roman" w:eastAsia="Times New Roman" w:cs="Times New Roman"/>
          <w:sz w:val="19"/>
          <w:szCs w:val="19"/>
          <w:spacing w:val="-2"/>
        </w:rPr>
        <w:t>mm</w:t>
      </w:r>
      <w:r>
        <w:rPr>
          <w:rFonts w:ascii="SimSun" w:hAnsi="SimSun" w:eastAsia="SimSun" w:cs="SimSun"/>
          <w:sz w:val="19"/>
          <w:szCs w:val="19"/>
          <w:spacing w:val="-2"/>
        </w:rPr>
        <w:t>厚光滑的</w:t>
      </w:r>
      <w:r>
        <w:rPr>
          <w:rFonts w:ascii="Times New Roman" w:hAnsi="Times New Roman" w:eastAsia="Times New Roman" w:cs="Times New Roman"/>
          <w:sz w:val="19"/>
          <w:szCs w:val="19"/>
          <w:spacing w:val="-2"/>
        </w:rPr>
        <w:t>St12 </w:t>
      </w:r>
      <w:r>
        <w:rPr>
          <w:rFonts w:ascii="SimSun" w:hAnsi="SimSun" w:eastAsia="SimSun" w:cs="SimSun"/>
          <w:sz w:val="19"/>
          <w:szCs w:val="19"/>
          <w:spacing w:val="-2"/>
        </w:rPr>
        <w:t>型冲压钢板上所测得的垂直拉力(减去读</w:t>
      </w:r>
      <w:r>
        <w:rPr>
          <w:rFonts w:ascii="SimSun" w:hAnsi="SimSun" w:eastAsia="SimSun" w:cs="SimSun"/>
          <w:sz w:val="19"/>
          <w:szCs w:val="19"/>
        </w:rPr>
        <w:t xml:space="preserve"> </w:t>
      </w:r>
      <w:r>
        <w:rPr>
          <w:rFonts w:ascii="SimSun" w:hAnsi="SimSun" w:eastAsia="SimSun" w:cs="SimSun"/>
          <w:sz w:val="19"/>
          <w:szCs w:val="19"/>
          <w:spacing w:val="-1"/>
        </w:rPr>
        <w:t>数头自重),如图2</w:t>
      </w:r>
      <w:r>
        <w:rPr>
          <w:rFonts w:ascii="Times New Roman" w:hAnsi="Times New Roman" w:eastAsia="Times New Roman" w:cs="Times New Roman"/>
          <w:sz w:val="19"/>
          <w:szCs w:val="19"/>
          <w:spacing w:val="-1"/>
        </w:rPr>
        <w:t>a)</w:t>
      </w:r>
      <w:r>
        <w:rPr>
          <w:rFonts w:ascii="Times New Roman" w:hAnsi="Times New Roman" w:eastAsia="Times New Roman" w:cs="Times New Roman"/>
          <w:sz w:val="19"/>
          <w:szCs w:val="19"/>
          <w:spacing w:val="17"/>
          <w:w w:val="101"/>
        </w:rPr>
        <w:t xml:space="preserve">  </w:t>
      </w:r>
      <w:r>
        <w:rPr>
          <w:rFonts w:ascii="SimSun" w:hAnsi="SimSun" w:eastAsia="SimSun" w:cs="SimSun"/>
          <w:sz w:val="19"/>
          <w:szCs w:val="19"/>
          <w:spacing w:val="-1"/>
        </w:rPr>
        <w:t>所示。与钢板接触时，</w:t>
      </w:r>
      <w:r>
        <w:rPr>
          <w:rFonts w:ascii="Times New Roman" w:hAnsi="Times New Roman" w:eastAsia="Times New Roman" w:cs="Times New Roman"/>
          <w:sz w:val="19"/>
          <w:szCs w:val="19"/>
          <w:spacing w:val="-1"/>
        </w:rPr>
        <w:t>F≥5N;    </w:t>
      </w:r>
      <w:r>
        <w:rPr>
          <w:rFonts w:ascii="SimSun" w:hAnsi="SimSun" w:eastAsia="SimSun" w:cs="SimSun"/>
          <w:sz w:val="19"/>
          <w:szCs w:val="19"/>
          <w:spacing w:val="-1"/>
        </w:rPr>
        <w:t>位于距离钢板2</w:t>
      </w:r>
      <w:r>
        <w:rPr>
          <w:rFonts w:ascii="Times New Roman" w:hAnsi="Times New Roman" w:eastAsia="Times New Roman" w:cs="Times New Roman"/>
          <w:sz w:val="19"/>
          <w:szCs w:val="19"/>
          <w:spacing w:val="-1"/>
        </w:rPr>
        <w:t>mm</w:t>
      </w:r>
      <w:r>
        <w:rPr>
          <w:rFonts w:ascii="Times New Roman" w:hAnsi="Times New Roman" w:eastAsia="Times New Roman" w:cs="Times New Roman"/>
          <w:sz w:val="19"/>
          <w:szCs w:val="19"/>
          <w:spacing w:val="-21"/>
        </w:rPr>
        <w:t xml:space="preserve"> </w:t>
      </w:r>
      <w:r>
        <w:rPr>
          <w:rFonts w:ascii="SimSun" w:hAnsi="SimSun" w:eastAsia="SimSun" w:cs="SimSun"/>
          <w:sz w:val="19"/>
          <w:szCs w:val="19"/>
          <w:spacing w:val="-1"/>
        </w:rPr>
        <w:t>处</w:t>
      </w:r>
      <w:r>
        <w:rPr>
          <w:rFonts w:ascii="SimSun" w:hAnsi="SimSun" w:eastAsia="SimSun" w:cs="SimSun"/>
          <w:sz w:val="19"/>
          <w:szCs w:val="19"/>
          <w:spacing w:val="-46"/>
        </w:rPr>
        <w:t xml:space="preserve"> </w:t>
      </w:r>
      <w:r>
        <w:rPr>
          <w:rFonts w:ascii="SimSun" w:hAnsi="SimSun" w:eastAsia="SimSun" w:cs="SimSun"/>
          <w:sz w:val="19"/>
          <w:szCs w:val="19"/>
          <w:spacing w:val="-1"/>
        </w:rPr>
        <w:t>，</w:t>
      </w:r>
      <w:r>
        <w:rPr>
          <w:rFonts w:ascii="Times New Roman" w:hAnsi="Times New Roman" w:eastAsia="Times New Roman" w:cs="Times New Roman"/>
          <w:sz w:val="19"/>
          <w:szCs w:val="19"/>
          <w:spacing w:val="-1"/>
        </w:rPr>
        <w:t>F&gt;1.5N</w:t>
      </w:r>
      <w:r>
        <w:rPr>
          <w:rFonts w:ascii="SimSun" w:hAnsi="SimSun" w:eastAsia="SimSun" w:cs="SimSun"/>
          <w:sz w:val="19"/>
          <w:szCs w:val="19"/>
          <w:spacing w:val="-1"/>
        </w:rPr>
        <w:t>。</w:t>
      </w:r>
    </w:p>
    <w:p>
      <w:pPr>
        <w:spacing w:line="225" w:lineRule="auto"/>
        <w:sectPr>
          <w:type w:val="continuous"/>
          <w:pgSz w:w="11910" w:h="16840"/>
          <w:pgMar w:top="400" w:right="1786" w:bottom="2107" w:left="1786" w:header="0" w:footer="1981" w:gutter="0"/>
          <w:cols w:equalWidth="0" w:num="1">
            <w:col w:w="8337" w:space="0"/>
          </w:cols>
        </w:sectPr>
        <w:rPr>
          <w:rFonts w:ascii="SimSun" w:hAnsi="SimSun" w:eastAsia="SimSun" w:cs="SimSun"/>
          <w:sz w:val="19"/>
          <w:szCs w:val="19"/>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33"/>
        <w:spacing w:before="55" w:line="192" w:lineRule="auto"/>
        <w:rPr>
          <w:rFonts w:ascii="Times New Roman" w:hAnsi="Times New Roman" w:eastAsia="Times New Roman" w:cs="Times New Roman"/>
          <w:sz w:val="19"/>
          <w:szCs w:val="19"/>
        </w:rPr>
      </w:pPr>
      <w:bookmarkStart w:name="bookmark15" w:id="7"/>
      <w:bookmarkEnd w:id="7"/>
      <w:r>
        <w:rPr>
          <w:rFonts w:ascii="Times New Roman" w:hAnsi="Times New Roman" w:eastAsia="Times New Roman" w:cs="Times New Roman"/>
          <w:sz w:val="19"/>
          <w:szCs w:val="19"/>
          <w:spacing w:val="-1"/>
        </w:rPr>
        <w:t>DL/T645—2007</w:t>
      </w:r>
    </w:p>
    <w:p>
      <w:pPr>
        <w:pStyle w:val="BodyText"/>
        <w:spacing w:line="262" w:lineRule="auto"/>
        <w:rPr/>
      </w:pPr>
      <w:r>
        <w:drawing>
          <wp:anchor distT="0" distB="0" distL="0" distR="0" simplePos="0" relativeHeight="251670528" behindDoc="0" locked="0" layoutInCell="1" allowOverlap="1">
            <wp:simplePos x="0" y="0"/>
            <wp:positionH relativeFrom="column">
              <wp:posOffset>3221698</wp:posOffset>
            </wp:positionH>
            <wp:positionV relativeFrom="paragraph">
              <wp:posOffset>102482</wp:posOffset>
            </wp:positionV>
            <wp:extent cx="927054" cy="1174777"/>
            <wp:effectExtent l="0" t="0" r="0" b="0"/>
            <wp:wrapNone/>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927054" cy="1174777"/>
                    </a:xfrm>
                    <a:prstGeom prst="rect">
                      <a:avLst/>
                    </a:prstGeom>
                  </pic:spPr>
                </pic:pic>
              </a:graphicData>
            </a:graphic>
          </wp:anchor>
        </w:drawing>
      </w:r>
      <w:r/>
    </w:p>
    <w:p>
      <w:pPr>
        <w:pStyle w:val="BodyText"/>
        <w:ind w:firstLine="703"/>
        <w:spacing w:line="1747" w:lineRule="exact"/>
        <w:rPr/>
      </w:pPr>
      <w:r>
        <w:rPr>
          <w:position w:val="-34"/>
        </w:rPr>
        <w:pict>
          <v:group id="_x0000_s8" style="mso-position-vertical-relative:line;mso-position-horizontal-relative:char;width:136.55pt;height:87.4pt;" filled="false" stroked="false" coordsize="2731,1748" coordorigin="0,0">
            <v:shape id="_x0000_s10" style="position:absolute;left:0;top:27;width:2731;height:1721;" filled="false" stroked="false" type="#_x0000_t75">
              <v:imagedata o:title="" r:id="rId14"/>
            </v:shape>
            <v:shape id="_x0000_s12" style="position:absolute;left:452;top:935;width:2268;height:542;" filled="false" stroked="false" type="#_x0000_t202">
              <v:fill on="false"/>
              <v:stroke on="false"/>
              <v:path/>
              <v:imagedata o:title=""/>
              <o:lock v:ext="edit" aspectratio="false"/>
              <v:textbox inset="0mm,0mm,0mm,0mm" style="layout-flow:vertical-ideographic;">
                <w:txbxContent>
                  <w:p>
                    <w:pPr>
                      <w:ind w:firstLine="312"/>
                      <w:spacing w:before="20" w:line="209" w:lineRule="exact"/>
                      <w:rPr/>
                    </w:pPr>
                    <w:r>
                      <w:rPr>
                        <w:position w:val="-4"/>
                      </w:rPr>
                      <w:drawing>
                        <wp:inline distT="0" distB="0" distL="0" distR="0">
                          <wp:extent cx="133333" cy="133346"/>
                          <wp:effectExtent l="0" t="0" r="0" b="0"/>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133333" cy="133346"/>
                                  </a:xfrm>
                                  <a:prstGeom prst="rect">
                                    <a:avLst/>
                                  </a:prstGeom>
                                </pic:spPr>
                              </pic:pic>
                            </a:graphicData>
                          </a:graphic>
                        </wp:inline>
                      </w:drawing>
                    </w:r>
                  </w:p>
                  <w:p>
                    <w:pPr>
                      <w:spacing w:line="335" w:lineRule="auto"/>
                      <w:rPr>
                        <w:rFonts w:ascii="Arial"/>
                        <w:sz w:val="21"/>
                      </w:rPr>
                    </w:pPr>
                    <w:r/>
                  </w:p>
                  <w:p>
                    <w:pPr>
                      <w:ind w:left="29"/>
                      <w:spacing w:before="61" w:line="142" w:lineRule="exact"/>
                      <w:rPr>
                        <w:rFonts w:ascii="SimSun" w:hAnsi="SimSun" w:eastAsia="SimSun" w:cs="SimSun"/>
                        <w:sz w:val="18"/>
                        <w:szCs w:val="18"/>
                      </w:rPr>
                    </w:pPr>
                    <w:r>
                      <w:rPr>
                        <w:rFonts w:ascii="SimSun" w:hAnsi="SimSun" w:eastAsia="SimSun" w:cs="SimSun"/>
                        <w:sz w:val="18"/>
                        <w:szCs w:val="18"/>
                        <w:spacing w:val="43"/>
                        <w:w w:val="125"/>
                        <w:position w:val="-3"/>
                      </w:rPr>
                      <w:t>S</w:t>
                    </w:r>
                    <w:r>
                      <w:rPr>
                        <w:rFonts w:ascii="SimSun" w:hAnsi="SimSun" w:eastAsia="SimSun" w:cs="SimSun"/>
                        <w:sz w:val="18"/>
                        <w:szCs w:val="18"/>
                        <w:spacing w:val="30"/>
                        <w:position w:val="-3"/>
                      </w:rPr>
                      <w:t xml:space="preserve"> </w:t>
                    </w:r>
                    <w:r>
                      <w:rPr>
                        <w:rFonts w:ascii="SimSun" w:hAnsi="SimSun" w:eastAsia="SimSun" w:cs="SimSun"/>
                        <w:sz w:val="18"/>
                        <w:szCs w:val="18"/>
                        <w:spacing w:val="43"/>
                        <w:w w:val="125"/>
                        <w:position w:val="-3"/>
                      </w:rPr>
                      <w:t>N</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left="20"/>
                      <w:spacing w:before="60" w:line="127" w:lineRule="exact"/>
                      <w:rPr>
                        <w:rFonts w:ascii="SimSun" w:hAnsi="SimSun" w:eastAsia="SimSun" w:cs="SimSun"/>
                        <w:sz w:val="18"/>
                        <w:szCs w:val="18"/>
                      </w:rPr>
                    </w:pPr>
                    <w:r>
                      <w:rPr>
                        <w:rFonts w:ascii="SimSun" w:hAnsi="SimSun" w:eastAsia="SimSun" w:cs="SimSun"/>
                        <w:sz w:val="18"/>
                        <w:szCs w:val="18"/>
                        <w:spacing w:val="43"/>
                        <w:w w:val="125"/>
                        <w:position w:val="-3"/>
                      </w:rPr>
                      <w:t>S</w:t>
                    </w:r>
                    <w:r>
                      <w:rPr>
                        <w:rFonts w:ascii="SimSun" w:hAnsi="SimSun" w:eastAsia="SimSun" w:cs="SimSun"/>
                        <w:sz w:val="18"/>
                        <w:szCs w:val="18"/>
                        <w:spacing w:val="40"/>
                        <w:position w:val="-3"/>
                      </w:rPr>
                      <w:t xml:space="preserve"> </w:t>
                    </w:r>
                    <w:r>
                      <w:rPr>
                        <w:rFonts w:ascii="SimSun" w:hAnsi="SimSun" w:eastAsia="SimSun" w:cs="SimSun"/>
                        <w:sz w:val="18"/>
                        <w:szCs w:val="18"/>
                        <w:spacing w:val="43"/>
                        <w:w w:val="125"/>
                        <w:position w:val="-3"/>
                      </w:rPr>
                      <w:t>z</w:t>
                    </w:r>
                  </w:p>
                </w:txbxContent>
              </v:textbox>
            </v:shape>
            <v:shape id="_x0000_s14" style="position:absolute;left:1189;top:-20;width:143;height:16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F</w:t>
                    </w:r>
                  </w:p>
                </w:txbxContent>
              </v:textbox>
            </v:shape>
          </v:group>
        </w:pict>
      </w:r>
    </w:p>
    <w:p>
      <w:pPr>
        <w:ind w:left="353"/>
        <w:spacing w:before="86" w:line="212" w:lineRule="auto"/>
        <w:rPr>
          <w:rFonts w:ascii="SimSun" w:hAnsi="SimSun" w:eastAsia="SimSun" w:cs="SimSun"/>
          <w:sz w:val="19"/>
          <w:szCs w:val="19"/>
        </w:rPr>
      </w:pPr>
      <w:r>
        <w:rPr>
          <w:rFonts w:ascii="Times New Roman" w:hAnsi="Times New Roman" w:eastAsia="Times New Roman" w:cs="Times New Roman"/>
          <w:sz w:val="19"/>
          <w:szCs w:val="19"/>
          <w:spacing w:val="-15"/>
          <w:w w:val="98"/>
        </w:rPr>
        <w:t>a)</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15"/>
          <w:w w:val="98"/>
        </w:rPr>
        <w:t>吸力，磁力线方向：</w:t>
      </w:r>
      <w:r>
        <w:rPr>
          <w:rFonts w:ascii="Times New Roman" w:hAnsi="Times New Roman" w:eastAsia="Times New Roman" w:cs="Times New Roman"/>
          <w:sz w:val="19"/>
          <w:szCs w:val="19"/>
          <w:spacing w:val="-15"/>
          <w:w w:val="98"/>
        </w:rPr>
        <w:t>N</w:t>
      </w:r>
      <w:r>
        <w:rPr>
          <w:rFonts w:ascii="SimSun" w:hAnsi="SimSun" w:eastAsia="SimSun" w:cs="SimSun"/>
          <w:sz w:val="19"/>
          <w:szCs w:val="19"/>
          <w:spacing w:val="-15"/>
          <w:w w:val="98"/>
        </w:rPr>
        <w:t>极轴线指向多功能电能表</w:t>
      </w:r>
      <w:r>
        <w:rPr>
          <w:rFonts w:ascii="SimSun" w:hAnsi="SimSun" w:eastAsia="SimSun" w:cs="SimSun"/>
          <w:sz w:val="19"/>
          <w:szCs w:val="19"/>
          <w:spacing w:val="11"/>
        </w:rPr>
        <w:t xml:space="preserve">  </w:t>
      </w:r>
      <w:r>
        <w:rPr>
          <w:rFonts w:ascii="Times New Roman" w:hAnsi="Times New Roman" w:eastAsia="Times New Roman" w:cs="Times New Roman"/>
          <w:sz w:val="19"/>
          <w:szCs w:val="19"/>
          <w:spacing w:val="-15"/>
          <w:w w:val="98"/>
        </w:rPr>
        <w:t>b)</w:t>
      </w:r>
      <w:r>
        <w:rPr>
          <w:rFonts w:ascii="Times New Roman" w:hAnsi="Times New Roman" w:eastAsia="Times New Roman" w:cs="Times New Roman"/>
          <w:sz w:val="19"/>
          <w:szCs w:val="19"/>
          <w:spacing w:val="24"/>
          <w:w w:val="101"/>
        </w:rPr>
        <w:t xml:space="preserve"> </w:t>
      </w:r>
      <w:r>
        <w:rPr>
          <w:rFonts w:ascii="SimSun" w:hAnsi="SimSun" w:eastAsia="SimSun" w:cs="SimSun"/>
          <w:sz w:val="19"/>
          <w:szCs w:val="19"/>
          <w:spacing w:val="-15"/>
          <w:w w:val="98"/>
        </w:rPr>
        <w:t>尺寸：内径</w:t>
      </w:r>
      <w:r>
        <w:rPr>
          <w:rFonts w:ascii="Times New Roman" w:hAnsi="Times New Roman" w:eastAsia="Times New Roman" w:cs="Times New Roman"/>
          <w:sz w:val="19"/>
          <w:szCs w:val="19"/>
          <w:spacing w:val="-15"/>
          <w:w w:val="98"/>
        </w:rPr>
        <w:t>d=13mm±1mm,</w:t>
      </w:r>
      <w:r>
        <w:rPr>
          <w:rFonts w:ascii="Times New Roman" w:hAnsi="Times New Roman" w:eastAsia="Times New Roman" w:cs="Times New Roman"/>
          <w:sz w:val="19"/>
          <w:szCs w:val="19"/>
          <w:spacing w:val="23"/>
          <w:w w:val="101"/>
        </w:rPr>
        <w:t xml:space="preserve"> </w:t>
      </w:r>
      <w:r>
        <w:rPr>
          <w:rFonts w:ascii="SimSun" w:hAnsi="SimSun" w:eastAsia="SimSun" w:cs="SimSun"/>
          <w:sz w:val="19"/>
          <w:szCs w:val="19"/>
          <w:spacing w:val="-15"/>
          <w:w w:val="98"/>
        </w:rPr>
        <w:t>外径</w:t>
      </w:r>
      <w:r>
        <w:rPr>
          <w:rFonts w:ascii="Times New Roman" w:hAnsi="Times New Roman" w:eastAsia="Times New Roman" w:cs="Times New Roman"/>
          <w:sz w:val="19"/>
          <w:szCs w:val="19"/>
          <w:spacing w:val="-15"/>
          <w:w w:val="98"/>
        </w:rPr>
        <w:t>d₂=28mm</w:t>
      </w:r>
      <w:r>
        <w:rPr>
          <w:rFonts w:ascii="SimSun" w:hAnsi="SimSun" w:eastAsia="SimSun" w:cs="SimSun"/>
          <w:sz w:val="19"/>
          <w:szCs w:val="19"/>
          <w:spacing w:val="-15"/>
          <w:w w:val="98"/>
        </w:rPr>
        <w:t>(最</w:t>
      </w:r>
      <w:r>
        <w:rPr>
          <w:rFonts w:ascii="SimSun" w:hAnsi="SimSun" w:eastAsia="SimSun" w:cs="SimSun"/>
          <w:sz w:val="19"/>
          <w:szCs w:val="19"/>
          <w:spacing w:val="-16"/>
          <w:w w:val="98"/>
        </w:rPr>
        <w:t>小值)</w:t>
      </w:r>
    </w:p>
    <w:p>
      <w:pPr>
        <w:pStyle w:val="BodyText"/>
        <w:spacing w:line="278" w:lineRule="auto"/>
        <w:rPr/>
      </w:pPr>
      <w:r/>
    </w:p>
    <w:p>
      <w:pPr>
        <w:ind w:left="3243"/>
        <w:spacing w:before="62" w:line="222" w:lineRule="auto"/>
        <w:rPr>
          <w:rFonts w:ascii="SimHei" w:hAnsi="SimHei" w:eastAsia="SimHei" w:cs="SimHei"/>
          <w:sz w:val="19"/>
          <w:szCs w:val="19"/>
        </w:rPr>
      </w:pPr>
      <w:r>
        <w:rPr>
          <w:rFonts w:ascii="SimHei" w:hAnsi="SimHei" w:eastAsia="SimHei" w:cs="SimHei"/>
          <w:sz w:val="19"/>
          <w:szCs w:val="19"/>
          <w:spacing w:val="-4"/>
        </w:rPr>
        <w:t>图</w:t>
      </w:r>
      <w:r>
        <w:rPr>
          <w:rFonts w:ascii="SimHei" w:hAnsi="SimHei" w:eastAsia="SimHei" w:cs="SimHei"/>
          <w:sz w:val="19"/>
          <w:szCs w:val="19"/>
          <w:spacing w:val="-20"/>
        </w:rPr>
        <w:t xml:space="preserve"> </w:t>
      </w:r>
      <w:r>
        <w:rPr>
          <w:rFonts w:ascii="SimHei" w:hAnsi="SimHei" w:eastAsia="SimHei" w:cs="SimHei"/>
          <w:sz w:val="19"/>
          <w:szCs w:val="19"/>
          <w:spacing w:val="-4"/>
        </w:rPr>
        <w:t>2</w:t>
      </w:r>
      <w:r>
        <w:rPr>
          <w:rFonts w:ascii="SimHei" w:hAnsi="SimHei" w:eastAsia="SimHei" w:cs="SimHei"/>
          <w:sz w:val="19"/>
          <w:szCs w:val="19"/>
          <w:spacing w:val="34"/>
        </w:rPr>
        <w:t xml:space="preserve"> </w:t>
      </w:r>
      <w:r>
        <w:rPr>
          <w:rFonts w:ascii="SimHei" w:hAnsi="SimHei" w:eastAsia="SimHei" w:cs="SimHei"/>
          <w:sz w:val="19"/>
          <w:szCs w:val="19"/>
          <w:spacing w:val="-4"/>
        </w:rPr>
        <w:t>磁钢的特性参数</w:t>
      </w:r>
    </w:p>
    <w:p>
      <w:pPr>
        <w:ind w:left="33"/>
        <w:spacing w:before="251" w:line="222" w:lineRule="auto"/>
        <w:rPr>
          <w:rFonts w:ascii="SimHei" w:hAnsi="SimHei" w:eastAsia="SimHei" w:cs="SimHei"/>
          <w:sz w:val="19"/>
          <w:szCs w:val="19"/>
        </w:rPr>
      </w:pPr>
      <w:r>
        <w:rPr>
          <w:rFonts w:ascii="SimHei" w:hAnsi="SimHei" w:eastAsia="SimHei" w:cs="SimHei"/>
          <w:sz w:val="19"/>
          <w:szCs w:val="19"/>
          <w:spacing w:val="-7"/>
        </w:rPr>
        <w:t>4.1.3</w:t>
      </w:r>
      <w:r>
        <w:rPr>
          <w:rFonts w:ascii="SimHei" w:hAnsi="SimHei" w:eastAsia="SimHei" w:cs="SimHei"/>
          <w:sz w:val="19"/>
          <w:szCs w:val="19"/>
          <w:spacing w:val="59"/>
        </w:rPr>
        <w:t xml:space="preserve"> </w:t>
      </w:r>
      <w:r>
        <w:rPr>
          <w:rFonts w:ascii="SimHei" w:hAnsi="SimHei" w:eastAsia="SimHei" w:cs="SimHei"/>
          <w:sz w:val="19"/>
          <w:szCs w:val="19"/>
          <w:spacing w:val="-7"/>
        </w:rPr>
        <w:t>多功能电能表中光口的元件位置</w:t>
      </w:r>
    </w:p>
    <w:p>
      <w:pPr>
        <w:ind w:left="413"/>
        <w:spacing w:before="31" w:line="219" w:lineRule="auto"/>
        <w:rPr>
          <w:rFonts w:ascii="SimSun" w:hAnsi="SimSun" w:eastAsia="SimSun" w:cs="SimSun"/>
          <w:sz w:val="19"/>
          <w:szCs w:val="19"/>
        </w:rPr>
      </w:pPr>
      <w:r>
        <w:rPr>
          <w:rFonts w:ascii="SimSun" w:hAnsi="SimSun" w:eastAsia="SimSun" w:cs="SimSun"/>
          <w:sz w:val="19"/>
          <w:szCs w:val="19"/>
          <w:spacing w:val="-3"/>
        </w:rPr>
        <w:t>多功能电能表中光口的元件布置如图3所示。</w:t>
      </w:r>
    </w:p>
    <w:p>
      <w:pPr>
        <w:ind w:firstLine="2963"/>
        <w:spacing w:before="138" w:line="1900" w:lineRule="exact"/>
        <w:rPr/>
      </w:pPr>
      <w:r>
        <w:rPr>
          <w:position w:val="-38"/>
        </w:rPr>
        <w:drawing>
          <wp:inline distT="0" distB="0" distL="0" distR="0">
            <wp:extent cx="1473243" cy="1206536"/>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1473243" cy="1206536"/>
                    </a:xfrm>
                    <a:prstGeom prst="rect">
                      <a:avLst/>
                    </a:prstGeom>
                  </pic:spPr>
                </pic:pic>
              </a:graphicData>
            </a:graphic>
          </wp:inline>
        </w:drawing>
      </w:r>
    </w:p>
    <w:p>
      <w:pPr>
        <w:ind w:left="3513"/>
        <w:spacing w:before="79" w:line="220" w:lineRule="auto"/>
        <w:rPr>
          <w:rFonts w:ascii="SimSun" w:hAnsi="SimSun" w:eastAsia="SimSun" w:cs="SimSun"/>
          <w:sz w:val="19"/>
          <w:szCs w:val="19"/>
        </w:rPr>
      </w:pPr>
      <w:r>
        <w:rPr>
          <w:rFonts w:ascii="SimSun" w:hAnsi="SimSun" w:eastAsia="SimSun" w:cs="SimSun"/>
          <w:sz w:val="19"/>
          <w:szCs w:val="19"/>
          <w:spacing w:val="-20"/>
        </w:rPr>
        <w:t>注：单位为</w:t>
      </w:r>
      <w:r>
        <w:rPr>
          <w:rFonts w:ascii="Times New Roman" w:hAnsi="Times New Roman" w:eastAsia="Times New Roman" w:cs="Times New Roman"/>
          <w:sz w:val="19"/>
          <w:szCs w:val="19"/>
          <w:spacing w:val="-20"/>
        </w:rPr>
        <w:t>mm</w:t>
      </w:r>
      <w:r>
        <w:rPr>
          <w:rFonts w:ascii="SimSun" w:hAnsi="SimSun" w:eastAsia="SimSun" w:cs="SimSun"/>
          <w:sz w:val="19"/>
          <w:szCs w:val="19"/>
          <w:spacing w:val="-20"/>
        </w:rPr>
        <w:t>。</w:t>
      </w:r>
    </w:p>
    <w:p>
      <w:pPr>
        <w:ind w:left="3433"/>
        <w:spacing w:before="53" w:line="222" w:lineRule="auto"/>
        <w:rPr>
          <w:rFonts w:ascii="SimHei" w:hAnsi="SimHei" w:eastAsia="SimHei" w:cs="SimHei"/>
          <w:sz w:val="19"/>
          <w:szCs w:val="19"/>
        </w:rPr>
      </w:pPr>
      <w:r>
        <w:rPr>
          <w:rFonts w:ascii="SimHei" w:hAnsi="SimHei" w:eastAsia="SimHei" w:cs="SimHei"/>
          <w:sz w:val="19"/>
          <w:szCs w:val="19"/>
          <w:spacing w:val="-5"/>
        </w:rPr>
        <w:t>图</w:t>
      </w:r>
      <w:r>
        <w:rPr>
          <w:rFonts w:ascii="SimHei" w:hAnsi="SimHei" w:eastAsia="SimHei" w:cs="SimHei"/>
          <w:sz w:val="19"/>
          <w:szCs w:val="19"/>
          <w:spacing w:val="-22"/>
        </w:rPr>
        <w:t xml:space="preserve"> </w:t>
      </w:r>
      <w:r>
        <w:rPr>
          <w:rFonts w:ascii="SimHei" w:hAnsi="SimHei" w:eastAsia="SimHei" w:cs="SimHei"/>
          <w:sz w:val="19"/>
          <w:szCs w:val="19"/>
          <w:spacing w:val="-5"/>
        </w:rPr>
        <w:t>3</w:t>
      </w:r>
      <w:r>
        <w:rPr>
          <w:rFonts w:ascii="SimHei" w:hAnsi="SimHei" w:eastAsia="SimHei" w:cs="SimHei"/>
          <w:sz w:val="19"/>
          <w:szCs w:val="19"/>
          <w:spacing w:val="55"/>
        </w:rPr>
        <w:t xml:space="preserve"> </w:t>
      </w:r>
      <w:r>
        <w:rPr>
          <w:rFonts w:ascii="SimHei" w:hAnsi="SimHei" w:eastAsia="SimHei" w:cs="SimHei"/>
          <w:sz w:val="19"/>
          <w:szCs w:val="19"/>
          <w:spacing w:val="-5"/>
        </w:rPr>
        <w:t>光口正视图</w:t>
      </w:r>
    </w:p>
    <w:p>
      <w:pPr>
        <w:ind w:left="33"/>
        <w:spacing w:before="231" w:line="222" w:lineRule="auto"/>
        <w:rPr>
          <w:rFonts w:ascii="SimHei" w:hAnsi="SimHei" w:eastAsia="SimHei" w:cs="SimHei"/>
          <w:sz w:val="19"/>
          <w:szCs w:val="19"/>
        </w:rPr>
      </w:pPr>
      <w:r>
        <w:rPr>
          <w:rFonts w:ascii="SimHei" w:hAnsi="SimHei" w:eastAsia="SimHei" w:cs="SimHei"/>
          <w:sz w:val="19"/>
          <w:szCs w:val="19"/>
          <w:spacing w:val="-5"/>
        </w:rPr>
        <w:t>4.1.4</w:t>
      </w:r>
      <w:r>
        <w:rPr>
          <w:rFonts w:ascii="SimHei" w:hAnsi="SimHei" w:eastAsia="SimHei" w:cs="SimHei"/>
          <w:sz w:val="19"/>
          <w:szCs w:val="19"/>
          <w:spacing w:val="42"/>
          <w:w w:val="101"/>
        </w:rPr>
        <w:t xml:space="preserve"> </w:t>
      </w:r>
      <w:r>
        <w:rPr>
          <w:rFonts w:ascii="SimHei" w:hAnsi="SimHei" w:eastAsia="SimHei" w:cs="SimHei"/>
          <w:sz w:val="19"/>
          <w:szCs w:val="19"/>
          <w:spacing w:val="-5"/>
        </w:rPr>
        <w:t>调整</w:t>
      </w:r>
    </w:p>
    <w:p>
      <w:pPr>
        <w:ind w:left="33" w:right="103" w:firstLine="360"/>
        <w:spacing w:before="62" w:line="263" w:lineRule="auto"/>
        <w:jc w:val="both"/>
        <w:rPr>
          <w:rFonts w:ascii="SimSun" w:hAnsi="SimSun" w:eastAsia="SimSun" w:cs="SimSun"/>
          <w:sz w:val="19"/>
          <w:szCs w:val="19"/>
        </w:rPr>
      </w:pPr>
      <w:r>
        <w:rPr>
          <w:rFonts w:ascii="SimSun" w:hAnsi="SimSun" w:eastAsia="SimSun" w:cs="SimSun"/>
          <w:sz w:val="19"/>
          <w:szCs w:val="19"/>
          <w:spacing w:val="-3"/>
        </w:rPr>
        <w:t>在试验室条件下可取得最佳数据传输效果，方法为当读数头位于正确</w:t>
      </w:r>
      <w:r>
        <w:rPr>
          <w:rFonts w:ascii="SimSun" w:hAnsi="SimSun" w:eastAsia="SimSun" w:cs="SimSun"/>
          <w:sz w:val="19"/>
          <w:szCs w:val="19"/>
          <w:spacing w:val="-4"/>
        </w:rPr>
        <w:t>位置(电缆下垂)时，调准读</w:t>
      </w:r>
      <w:r>
        <w:rPr>
          <w:rFonts w:ascii="SimSun" w:hAnsi="SimSun" w:eastAsia="SimSun" w:cs="SimSun"/>
          <w:sz w:val="19"/>
          <w:szCs w:val="19"/>
        </w:rPr>
        <w:t xml:space="preserve"> </w:t>
      </w:r>
      <w:r>
        <w:rPr>
          <w:rFonts w:ascii="SimSun" w:hAnsi="SimSun" w:eastAsia="SimSun" w:cs="SimSun"/>
          <w:sz w:val="19"/>
          <w:szCs w:val="19"/>
          <w:spacing w:val="-8"/>
        </w:rPr>
        <w:t>数头中的红外线发射器，使其正对着多功能电能表中的红外线接收器，同时调准读数头中的红外线接收</w:t>
      </w:r>
      <w:r>
        <w:rPr>
          <w:rFonts w:ascii="SimSun" w:hAnsi="SimSun" w:eastAsia="SimSun" w:cs="SimSun"/>
          <w:sz w:val="19"/>
          <w:szCs w:val="19"/>
          <w:spacing w:val="6"/>
        </w:rPr>
        <w:t xml:space="preserve"> </w:t>
      </w:r>
      <w:r>
        <w:rPr>
          <w:rFonts w:ascii="SimSun" w:hAnsi="SimSun" w:eastAsia="SimSun" w:cs="SimSun"/>
          <w:sz w:val="19"/>
          <w:szCs w:val="19"/>
          <w:spacing w:val="-8"/>
        </w:rPr>
        <w:t>器，使其正对着多功能电能表中的红外线发射器。位置上的微小偏差应不会对性能有较大的影响，但较</w:t>
      </w:r>
      <w:r>
        <w:rPr>
          <w:rFonts w:ascii="SimSun" w:hAnsi="SimSun" w:eastAsia="SimSun" w:cs="SimSun"/>
          <w:sz w:val="19"/>
          <w:szCs w:val="19"/>
          <w:spacing w:val="6"/>
        </w:rPr>
        <w:t xml:space="preserve"> </w:t>
      </w:r>
      <w:r>
        <w:rPr>
          <w:rFonts w:ascii="SimSun" w:hAnsi="SimSun" w:eastAsia="SimSun" w:cs="SimSun"/>
          <w:sz w:val="19"/>
          <w:szCs w:val="19"/>
          <w:spacing w:val="-8"/>
        </w:rPr>
        <w:t>大的偏差可能会引起光学性能的降低。</w:t>
      </w:r>
    </w:p>
    <w:p>
      <w:pPr>
        <w:ind w:left="23"/>
        <w:spacing w:before="15" w:line="221" w:lineRule="auto"/>
        <w:rPr>
          <w:rFonts w:ascii="SimHei" w:hAnsi="SimHei" w:eastAsia="SimHei" w:cs="SimHei"/>
          <w:sz w:val="19"/>
          <w:szCs w:val="19"/>
        </w:rPr>
      </w:pPr>
      <w:r>
        <w:rPr>
          <w:rFonts w:ascii="SimHei" w:hAnsi="SimHei" w:eastAsia="SimHei" w:cs="SimHei"/>
          <w:sz w:val="19"/>
          <w:szCs w:val="19"/>
          <w:spacing w:val="-7"/>
        </w:rPr>
        <w:t>4.1.5</w:t>
      </w:r>
      <w:r>
        <w:rPr>
          <w:rFonts w:ascii="SimHei" w:hAnsi="SimHei" w:eastAsia="SimHei" w:cs="SimHei"/>
          <w:sz w:val="19"/>
          <w:szCs w:val="19"/>
          <w:spacing w:val="77"/>
        </w:rPr>
        <w:t xml:space="preserve"> </w:t>
      </w:r>
      <w:r>
        <w:rPr>
          <w:rFonts w:ascii="SimHei" w:hAnsi="SimHei" w:eastAsia="SimHei" w:cs="SimHei"/>
          <w:sz w:val="19"/>
          <w:szCs w:val="19"/>
          <w:spacing w:val="-7"/>
        </w:rPr>
        <w:t>光学特性</w:t>
      </w:r>
    </w:p>
    <w:p>
      <w:pPr>
        <w:ind w:left="413"/>
        <w:spacing w:before="35" w:line="220" w:lineRule="auto"/>
        <w:rPr>
          <w:rFonts w:ascii="SimSun" w:hAnsi="SimSun" w:eastAsia="SimSun" w:cs="SimSun"/>
          <w:sz w:val="19"/>
          <w:szCs w:val="19"/>
        </w:rPr>
      </w:pPr>
      <w:r>
        <w:rPr>
          <w:rFonts w:ascii="SimSun" w:hAnsi="SimSun" w:eastAsia="SimSun" w:cs="SimSun"/>
          <w:sz w:val="19"/>
          <w:szCs w:val="19"/>
          <w:spacing w:val="-3"/>
        </w:rPr>
        <w:t>参比温度为23℃±2℃。</w:t>
      </w:r>
    </w:p>
    <w:p>
      <w:pPr>
        <w:ind w:left="33"/>
        <w:spacing w:before="62" w:line="222" w:lineRule="auto"/>
        <w:rPr>
          <w:rFonts w:ascii="SimHei" w:hAnsi="SimHei" w:eastAsia="SimHei" w:cs="SimHei"/>
          <w:sz w:val="19"/>
          <w:szCs w:val="19"/>
        </w:rPr>
      </w:pPr>
      <w:r>
        <w:rPr>
          <w:rFonts w:ascii="SimHei" w:hAnsi="SimHei" w:eastAsia="SimHei" w:cs="SimHei"/>
          <w:sz w:val="19"/>
          <w:szCs w:val="19"/>
          <w:spacing w:val="-9"/>
        </w:rPr>
        <w:t>4.1.5.1</w:t>
      </w:r>
      <w:r>
        <w:rPr>
          <w:rFonts w:ascii="SimHei" w:hAnsi="SimHei" w:eastAsia="SimHei" w:cs="SimHei"/>
          <w:sz w:val="19"/>
          <w:szCs w:val="19"/>
          <w:spacing w:val="46"/>
        </w:rPr>
        <w:t xml:space="preserve"> </w:t>
      </w:r>
      <w:r>
        <w:rPr>
          <w:rFonts w:ascii="SimHei" w:hAnsi="SimHei" w:eastAsia="SimHei" w:cs="SimHei"/>
          <w:sz w:val="19"/>
          <w:szCs w:val="19"/>
          <w:spacing w:val="-9"/>
        </w:rPr>
        <w:t>波长</w:t>
      </w:r>
    </w:p>
    <w:p>
      <w:pPr>
        <w:ind w:left="413"/>
        <w:spacing w:before="23" w:line="220" w:lineRule="auto"/>
        <w:rPr>
          <w:rFonts w:ascii="SimSun" w:hAnsi="SimSun" w:eastAsia="SimSun" w:cs="SimSun"/>
          <w:sz w:val="19"/>
          <w:szCs w:val="19"/>
        </w:rPr>
      </w:pPr>
      <w:r>
        <w:rPr>
          <w:rFonts w:ascii="SimSun" w:hAnsi="SimSun" w:eastAsia="SimSun" w:cs="SimSun"/>
          <w:sz w:val="19"/>
          <w:szCs w:val="19"/>
          <w:spacing w:val="-2"/>
        </w:rPr>
        <w:t>红外线波长为900</w:t>
      </w:r>
      <w:r>
        <w:rPr>
          <w:rFonts w:ascii="Times New Roman" w:hAnsi="Times New Roman" w:eastAsia="Times New Roman" w:cs="Times New Roman"/>
          <w:sz w:val="19"/>
          <w:szCs w:val="19"/>
          <w:spacing w:val="-2"/>
        </w:rPr>
        <w:t>nm</w:t>
      </w:r>
      <w:r>
        <w:rPr>
          <w:rFonts w:ascii="SimSun" w:hAnsi="SimSun" w:eastAsia="SimSun" w:cs="SimSun"/>
          <w:sz w:val="19"/>
          <w:szCs w:val="19"/>
          <w:spacing w:val="-2"/>
        </w:rPr>
        <w:t>～</w:t>
      </w:r>
      <w:r>
        <w:rPr>
          <w:rFonts w:ascii="Times New Roman" w:hAnsi="Times New Roman" w:eastAsia="Times New Roman" w:cs="Times New Roman"/>
          <w:sz w:val="19"/>
          <w:szCs w:val="19"/>
          <w:spacing w:val="-2"/>
        </w:rPr>
        <w:t>1000nm</w:t>
      </w:r>
      <w:r>
        <w:rPr>
          <w:rFonts w:ascii="SimSun" w:hAnsi="SimSun" w:eastAsia="SimSun" w:cs="SimSun"/>
          <w:sz w:val="19"/>
          <w:szCs w:val="19"/>
          <w:spacing w:val="-2"/>
        </w:rPr>
        <w:t>。</w:t>
      </w:r>
    </w:p>
    <w:p>
      <w:pPr>
        <w:ind w:left="23"/>
        <w:spacing w:before="71" w:line="221" w:lineRule="auto"/>
        <w:rPr>
          <w:rFonts w:ascii="SimHei" w:hAnsi="SimHei" w:eastAsia="SimHei" w:cs="SimHei"/>
          <w:sz w:val="19"/>
          <w:szCs w:val="19"/>
        </w:rPr>
      </w:pPr>
      <w:r>
        <w:rPr>
          <w:rFonts w:ascii="SimHei" w:hAnsi="SimHei" w:eastAsia="SimHei" w:cs="SimHei"/>
          <w:sz w:val="19"/>
          <w:szCs w:val="19"/>
          <w:spacing w:val="-10"/>
        </w:rPr>
        <w:t>4.1.5.2</w:t>
      </w:r>
      <w:r>
        <w:rPr>
          <w:rFonts w:ascii="SimHei" w:hAnsi="SimHei" w:eastAsia="SimHei" w:cs="SimHei"/>
          <w:sz w:val="19"/>
          <w:szCs w:val="19"/>
          <w:spacing w:val="83"/>
        </w:rPr>
        <w:t xml:space="preserve"> </w:t>
      </w:r>
      <w:r>
        <w:rPr>
          <w:rFonts w:ascii="SimHei" w:hAnsi="SimHei" w:eastAsia="SimHei" w:cs="SimHei"/>
          <w:sz w:val="19"/>
          <w:szCs w:val="19"/>
          <w:spacing w:val="-10"/>
        </w:rPr>
        <w:t>发射器</w:t>
      </w:r>
    </w:p>
    <w:p>
      <w:pPr>
        <w:ind w:left="53" w:right="38" w:firstLine="350"/>
        <w:spacing w:before="23" w:line="275" w:lineRule="auto"/>
        <w:rPr>
          <w:rFonts w:ascii="SimSun" w:hAnsi="SimSun" w:eastAsia="SimSun" w:cs="SimSun"/>
          <w:sz w:val="19"/>
          <w:szCs w:val="19"/>
        </w:rPr>
      </w:pPr>
      <w:r>
        <w:rPr>
          <w:rFonts w:ascii="SimSun" w:hAnsi="SimSun" w:eastAsia="SimSun" w:cs="SimSun"/>
          <w:sz w:val="19"/>
          <w:szCs w:val="19"/>
          <w:spacing w:val="-8"/>
        </w:rPr>
        <w:t>读数头或多功能电能表中的发射器，在距离表面10</w:t>
      </w:r>
      <w:r>
        <w:rPr>
          <w:rFonts w:ascii="Times New Roman" w:hAnsi="Times New Roman" w:eastAsia="Times New Roman" w:cs="Times New Roman"/>
          <w:sz w:val="19"/>
          <w:szCs w:val="19"/>
          <w:spacing w:val="-8"/>
        </w:rPr>
        <w:t>mm</w:t>
      </w:r>
      <w:r>
        <w:rPr>
          <w:rFonts w:ascii="Times New Roman" w:hAnsi="Times New Roman" w:eastAsia="Times New Roman" w:cs="Times New Roman"/>
          <w:sz w:val="19"/>
          <w:szCs w:val="19"/>
          <w:spacing w:val="-9"/>
        </w:rPr>
        <w:t>±1mm</w:t>
      </w:r>
      <w:r>
        <w:rPr>
          <w:rFonts w:ascii="Times New Roman" w:hAnsi="Times New Roman" w:eastAsia="Times New Roman" w:cs="Times New Roman"/>
          <w:sz w:val="19"/>
          <w:szCs w:val="19"/>
          <w:spacing w:val="35"/>
        </w:rPr>
        <w:t xml:space="preserve"> </w:t>
      </w:r>
      <w:r>
        <w:rPr>
          <w:rFonts w:ascii="SimSun" w:hAnsi="SimSun" w:eastAsia="SimSun" w:cs="SimSun"/>
          <w:sz w:val="19"/>
          <w:szCs w:val="19"/>
          <w:spacing w:val="-9"/>
        </w:rPr>
        <w:t>处产生信号为最佳作用区，称参考面，</w:t>
      </w:r>
      <w:r>
        <w:rPr>
          <w:rFonts w:ascii="SimSun" w:hAnsi="SimSun" w:eastAsia="SimSun" w:cs="SimSun"/>
          <w:sz w:val="19"/>
          <w:szCs w:val="19"/>
        </w:rPr>
        <w:t xml:space="preserve"> </w:t>
      </w:r>
      <w:r>
        <w:rPr>
          <w:rFonts w:ascii="SimSun" w:hAnsi="SimSun" w:eastAsia="SimSun" w:cs="SimSun"/>
          <w:sz w:val="19"/>
          <w:szCs w:val="19"/>
          <w:spacing w:val="-7"/>
        </w:rPr>
        <w:t>该参考面处辐照度</w:t>
      </w:r>
      <w:r>
        <w:rPr>
          <w:rFonts w:ascii="Times New Roman" w:hAnsi="Times New Roman" w:eastAsia="Times New Roman" w:cs="Times New Roman"/>
          <w:sz w:val="19"/>
          <w:szCs w:val="19"/>
          <w:spacing w:val="-7"/>
        </w:rPr>
        <w:t>Eer</w:t>
      </w:r>
      <w:r>
        <w:rPr>
          <w:rFonts w:ascii="Times New Roman" w:hAnsi="Times New Roman" w:eastAsia="Times New Roman" w:cs="Times New Roman"/>
          <w:sz w:val="19"/>
          <w:szCs w:val="19"/>
          <w:spacing w:val="31"/>
        </w:rPr>
        <w:t xml:space="preserve"> </w:t>
      </w:r>
      <w:r>
        <w:rPr>
          <w:rFonts w:ascii="SimSun" w:hAnsi="SimSun" w:eastAsia="SimSun" w:cs="SimSun"/>
          <w:sz w:val="19"/>
          <w:szCs w:val="19"/>
          <w:spacing w:val="-7"/>
        </w:rPr>
        <w:t>的极限值为：</w:t>
      </w:r>
    </w:p>
    <w:p>
      <w:pPr>
        <w:ind w:left="403"/>
        <w:spacing w:before="16" w:line="219" w:lineRule="auto"/>
        <w:rPr>
          <w:rFonts w:ascii="SimSun" w:hAnsi="SimSun" w:eastAsia="SimSun" w:cs="SimSun"/>
          <w:sz w:val="19"/>
          <w:szCs w:val="19"/>
        </w:rPr>
      </w:pPr>
      <w:r>
        <w:rPr>
          <w:rFonts w:ascii="SimSun" w:hAnsi="SimSun" w:eastAsia="SimSun" w:cs="SimSun"/>
          <w:sz w:val="19"/>
          <w:szCs w:val="19"/>
        </w:rPr>
        <w:t>ON</w:t>
      </w:r>
      <w:r>
        <w:rPr>
          <w:rFonts w:ascii="SimSun" w:hAnsi="SimSun" w:eastAsia="SimSun" w:cs="SimSun"/>
          <w:sz w:val="19"/>
          <w:szCs w:val="19"/>
          <w:spacing w:val="2"/>
        </w:rPr>
        <w:t xml:space="preserve"> 状态500μW/</w:t>
      </w:r>
      <w:r>
        <w:rPr>
          <w:rFonts w:ascii="SimSun" w:hAnsi="SimSun" w:eastAsia="SimSun" w:cs="SimSun"/>
          <w:sz w:val="19"/>
          <w:szCs w:val="19"/>
        </w:rPr>
        <w:t>cm</w:t>
      </w:r>
      <w:r>
        <w:rPr>
          <w:rFonts w:ascii="SimSun" w:hAnsi="SimSun" w:eastAsia="SimSun" w:cs="SimSun"/>
          <w:sz w:val="19"/>
          <w:szCs w:val="19"/>
          <w:spacing w:val="2"/>
        </w:rPr>
        <w:t>²≤</w:t>
      </w:r>
      <w:r>
        <w:rPr>
          <w:rFonts w:ascii="SimSun" w:hAnsi="SimSun" w:eastAsia="SimSun" w:cs="SimSun"/>
          <w:sz w:val="19"/>
          <w:szCs w:val="19"/>
        </w:rPr>
        <w:t>Eer</w:t>
      </w:r>
      <w:r>
        <w:rPr>
          <w:rFonts w:ascii="SimSun" w:hAnsi="SimSun" w:eastAsia="SimSun" w:cs="SimSun"/>
          <w:sz w:val="19"/>
          <w:szCs w:val="19"/>
          <w:spacing w:val="2"/>
        </w:rPr>
        <w:t>≤5000μW/</w:t>
      </w:r>
      <w:r>
        <w:rPr>
          <w:rFonts w:ascii="SimSun" w:hAnsi="SimSun" w:eastAsia="SimSun" w:cs="SimSun"/>
          <w:sz w:val="19"/>
          <w:szCs w:val="19"/>
        </w:rPr>
        <w:t>cm</w:t>
      </w:r>
      <w:r>
        <w:rPr>
          <w:rFonts w:ascii="SimSun" w:hAnsi="SimSun" w:eastAsia="SimSun" w:cs="SimSun"/>
          <w:sz w:val="19"/>
          <w:szCs w:val="19"/>
          <w:spacing w:val="1"/>
        </w:rPr>
        <w:t>²;</w:t>
      </w:r>
    </w:p>
    <w:p>
      <w:pPr>
        <w:ind w:left="40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2"/>
        </w:rPr>
        <w:t>OFF</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2"/>
        </w:rPr>
        <w:t>状态</w:t>
      </w:r>
      <w:r>
        <w:rPr>
          <w:rFonts w:ascii="SimSun" w:hAnsi="SimSun" w:eastAsia="SimSun" w:cs="SimSun"/>
          <w:sz w:val="19"/>
          <w:szCs w:val="19"/>
          <w:spacing w:val="72"/>
        </w:rPr>
        <w:t xml:space="preserve"> </w:t>
      </w:r>
      <w:r>
        <w:rPr>
          <w:rFonts w:ascii="Times New Roman" w:hAnsi="Times New Roman" w:eastAsia="Times New Roman" w:cs="Times New Roman"/>
          <w:sz w:val="19"/>
          <w:szCs w:val="19"/>
          <w:spacing w:val="-2"/>
        </w:rPr>
        <w:t>EeT≤10μW/cm²</w:t>
      </w:r>
      <w:r>
        <w:rPr>
          <w:rFonts w:ascii="SimSun" w:hAnsi="SimSun" w:eastAsia="SimSun" w:cs="SimSun"/>
          <w:sz w:val="19"/>
          <w:szCs w:val="19"/>
          <w:spacing w:val="-2"/>
        </w:rPr>
        <w:t>。</w:t>
      </w:r>
    </w:p>
    <w:p>
      <w:pPr>
        <w:ind w:left="43"/>
        <w:spacing w:before="83" w:line="222" w:lineRule="auto"/>
        <w:rPr>
          <w:rFonts w:ascii="SimHei" w:hAnsi="SimHei" w:eastAsia="SimHei" w:cs="SimHei"/>
          <w:sz w:val="19"/>
          <w:szCs w:val="19"/>
        </w:rPr>
      </w:pPr>
      <w:r>
        <w:rPr>
          <w:rFonts w:ascii="SimHei" w:hAnsi="SimHei" w:eastAsia="SimHei" w:cs="SimHei"/>
          <w:sz w:val="19"/>
          <w:szCs w:val="19"/>
          <w:spacing w:val="-11"/>
        </w:rPr>
        <w:t>4.1.5.3</w:t>
      </w:r>
      <w:r>
        <w:rPr>
          <w:rFonts w:ascii="SimHei" w:hAnsi="SimHei" w:eastAsia="SimHei" w:cs="SimHei"/>
          <w:sz w:val="19"/>
          <w:szCs w:val="19"/>
          <w:spacing w:val="74"/>
        </w:rPr>
        <w:t xml:space="preserve"> </w:t>
      </w:r>
      <w:r>
        <w:rPr>
          <w:rFonts w:ascii="SimHei" w:hAnsi="SimHei" w:eastAsia="SimHei" w:cs="SimHei"/>
          <w:sz w:val="19"/>
          <w:szCs w:val="19"/>
          <w:spacing w:val="-11"/>
        </w:rPr>
        <w:t>接收器</w:t>
      </w:r>
    </w:p>
    <w:p>
      <w:pPr>
        <w:ind w:left="33" w:right="86" w:firstLine="370"/>
        <w:spacing w:before="42" w:line="248" w:lineRule="auto"/>
        <w:rPr>
          <w:rFonts w:ascii="SimSun" w:hAnsi="SimSun" w:eastAsia="SimSun" w:cs="SimSun"/>
          <w:sz w:val="19"/>
          <w:szCs w:val="19"/>
        </w:rPr>
      </w:pPr>
      <w:r>
        <w:rPr>
          <w:rFonts w:ascii="SimSun" w:hAnsi="SimSun" w:eastAsia="SimSun" w:cs="SimSun"/>
          <w:sz w:val="19"/>
          <w:szCs w:val="19"/>
          <w:spacing w:val="-5"/>
        </w:rPr>
        <w:t>信号接收时，读数头或多功能电能表中的接收器，在距离表面10</w:t>
      </w:r>
      <w:r>
        <w:rPr>
          <w:rFonts w:ascii="Times New Roman" w:hAnsi="Times New Roman" w:eastAsia="Times New Roman" w:cs="Times New Roman"/>
          <w:sz w:val="19"/>
          <w:szCs w:val="19"/>
          <w:spacing w:val="-5"/>
        </w:rPr>
        <w:t>mm±1mm</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5"/>
        </w:rPr>
        <w:t>的参考平面处的辐</w:t>
      </w:r>
      <w:r>
        <w:rPr>
          <w:rFonts w:ascii="SimSun" w:hAnsi="SimSun" w:eastAsia="SimSun" w:cs="SimSun"/>
          <w:sz w:val="19"/>
          <w:szCs w:val="19"/>
          <w:spacing w:val="-6"/>
        </w:rPr>
        <w:t>照度</w:t>
      </w:r>
      <w:r>
        <w:rPr>
          <w:rFonts w:ascii="SimSun" w:hAnsi="SimSun" w:eastAsia="SimSun" w:cs="SimSun"/>
          <w:sz w:val="19"/>
          <w:szCs w:val="19"/>
        </w:rPr>
        <w:t xml:space="preserve"> </w:t>
      </w:r>
      <w:r>
        <w:rPr>
          <w:rFonts w:ascii="Times New Roman" w:hAnsi="Times New Roman" w:eastAsia="Times New Roman" w:cs="Times New Roman"/>
          <w:sz w:val="19"/>
          <w:szCs w:val="19"/>
          <w:spacing w:val="-5"/>
        </w:rPr>
        <w:t>EeR,</w:t>
      </w:r>
      <w:r>
        <w:rPr>
          <w:rFonts w:ascii="Times New Roman" w:hAnsi="Times New Roman" w:eastAsia="Times New Roman" w:cs="Times New Roman"/>
          <w:sz w:val="19"/>
          <w:szCs w:val="19"/>
          <w:spacing w:val="33"/>
          <w:w w:val="101"/>
        </w:rPr>
        <w:t xml:space="preserve"> </w:t>
      </w:r>
      <w:r>
        <w:rPr>
          <w:rFonts w:ascii="SimSun" w:hAnsi="SimSun" w:eastAsia="SimSun" w:cs="SimSun"/>
          <w:sz w:val="19"/>
          <w:szCs w:val="19"/>
          <w:spacing w:val="-5"/>
        </w:rPr>
        <w:t>其极限值为：</w:t>
      </w:r>
    </w:p>
    <w:p>
      <w:pPr>
        <w:ind w:left="383"/>
        <w:spacing w:before="7"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ON</w:t>
      </w:r>
      <w:r>
        <w:rPr>
          <w:rFonts w:ascii="Times New Roman" w:hAnsi="Times New Roman" w:eastAsia="Times New Roman" w:cs="Times New Roman"/>
          <w:sz w:val="19"/>
          <w:szCs w:val="19"/>
          <w:spacing w:val="30"/>
        </w:rPr>
        <w:t xml:space="preserve"> </w:t>
      </w:r>
      <w:r>
        <w:rPr>
          <w:rFonts w:ascii="SimSun" w:hAnsi="SimSun" w:eastAsia="SimSun" w:cs="SimSun"/>
          <w:sz w:val="19"/>
          <w:szCs w:val="19"/>
          <w:spacing w:val="-2"/>
        </w:rPr>
        <w:t>状态</w:t>
      </w:r>
      <w:r>
        <w:rPr>
          <w:rFonts w:ascii="SimSun" w:hAnsi="SimSun" w:eastAsia="SimSun" w:cs="SimSun"/>
          <w:sz w:val="19"/>
          <w:szCs w:val="19"/>
          <w:spacing w:val="62"/>
        </w:rPr>
        <w:t xml:space="preserve"> </w:t>
      </w:r>
      <w:r>
        <w:rPr>
          <w:rFonts w:ascii="Times New Roman" w:hAnsi="Times New Roman" w:eastAsia="Times New Roman" w:cs="Times New Roman"/>
          <w:sz w:val="19"/>
          <w:szCs w:val="19"/>
          <w:spacing w:val="-2"/>
        </w:rPr>
        <w:t>EeR≥200μW/cm²;</w:t>
      </w:r>
    </w:p>
    <w:p>
      <w:pPr>
        <w:ind w:left="403"/>
        <w:spacing w:before="74" w:line="219" w:lineRule="auto"/>
        <w:rPr>
          <w:rFonts w:ascii="SimSun" w:hAnsi="SimSun" w:eastAsia="SimSun" w:cs="SimSun"/>
          <w:sz w:val="19"/>
          <w:szCs w:val="19"/>
        </w:rPr>
      </w:pPr>
      <w:r>
        <w:rPr>
          <w:rFonts w:ascii="SimSun" w:hAnsi="SimSun" w:eastAsia="SimSun" w:cs="SimSun"/>
          <w:sz w:val="19"/>
          <w:szCs w:val="19"/>
          <w:spacing w:val="-1"/>
        </w:rPr>
        <w:t>OFF 状态</w:t>
      </w:r>
      <w:r>
        <w:rPr>
          <w:rFonts w:ascii="SimSun" w:hAnsi="SimSun" w:eastAsia="SimSun" w:cs="SimSun"/>
          <w:sz w:val="19"/>
          <w:szCs w:val="19"/>
          <w:spacing w:val="90"/>
        </w:rPr>
        <w:t xml:space="preserve"> </w:t>
      </w:r>
      <w:r>
        <w:rPr>
          <w:rFonts w:ascii="SimSun" w:hAnsi="SimSun" w:eastAsia="SimSun" w:cs="SimSun"/>
          <w:sz w:val="19"/>
          <w:szCs w:val="19"/>
          <w:spacing w:val="-1"/>
        </w:rPr>
        <w:t>EeR≤20μW/cm².</w:t>
      </w:r>
    </w:p>
    <w:p>
      <w:pPr>
        <w:ind w:left="23"/>
        <w:spacing w:before="53" w:line="222" w:lineRule="auto"/>
        <w:rPr>
          <w:rFonts w:ascii="SimHei" w:hAnsi="SimHei" w:eastAsia="SimHei" w:cs="SimHei"/>
          <w:sz w:val="19"/>
          <w:szCs w:val="19"/>
        </w:rPr>
      </w:pPr>
      <w:r>
        <w:rPr>
          <w:rFonts w:ascii="SimHei" w:hAnsi="SimHei" w:eastAsia="SimHei" w:cs="SimHei"/>
          <w:sz w:val="19"/>
          <w:szCs w:val="19"/>
          <w:spacing w:val="-9"/>
        </w:rPr>
        <w:t>4.1.5.4</w:t>
      </w:r>
      <w:r>
        <w:rPr>
          <w:rFonts w:ascii="SimHei" w:hAnsi="SimHei" w:eastAsia="SimHei" w:cs="SimHei"/>
          <w:sz w:val="19"/>
          <w:szCs w:val="19"/>
          <w:spacing w:val="71"/>
        </w:rPr>
        <w:t xml:space="preserve"> </w:t>
      </w:r>
      <w:r>
        <w:rPr>
          <w:rFonts w:ascii="SimHei" w:hAnsi="SimHei" w:eastAsia="SimHei" w:cs="SimHei"/>
          <w:sz w:val="19"/>
          <w:szCs w:val="19"/>
          <w:spacing w:val="-9"/>
        </w:rPr>
        <w:t>光环境条件</w:t>
      </w:r>
    </w:p>
    <w:p>
      <w:pPr>
        <w:spacing w:line="222" w:lineRule="auto"/>
        <w:sectPr>
          <w:headerReference w:type="default" r:id="rId11"/>
          <w:footerReference w:type="default" r:id="rId12"/>
          <w:pgSz w:w="11910" w:h="16840"/>
          <w:pgMar w:top="400" w:right="1786" w:bottom="2243" w:left="1786" w:header="0" w:footer="1995" w:gutter="0"/>
        </w:sectPr>
        <w:rPr>
          <w:rFonts w:ascii="SimHei" w:hAnsi="SimHei" w:eastAsia="SimHei" w:cs="SimHei"/>
          <w:sz w:val="19"/>
          <w:szCs w:val="19"/>
        </w:rPr>
      </w:pPr>
    </w:p>
    <w:p>
      <w:pPr>
        <w:ind w:left="463"/>
        <w:spacing w:before="175" w:line="219" w:lineRule="auto"/>
        <w:rPr>
          <w:rFonts w:ascii="SimSun" w:hAnsi="SimSun" w:eastAsia="SimSun" w:cs="SimSun"/>
          <w:sz w:val="15"/>
          <w:szCs w:val="15"/>
        </w:rPr>
      </w:pPr>
      <w:r>
        <w:rPr>
          <w:rFonts w:ascii="SimSun" w:hAnsi="SimSun" w:eastAsia="SimSun" w:cs="SimSun"/>
          <w:sz w:val="15"/>
          <w:szCs w:val="15"/>
          <w:spacing w:val="14"/>
        </w:rPr>
        <w:t>数据传输的光路周围光照强度小于16000</w:t>
      </w:r>
      <w:r>
        <w:rPr>
          <w:rFonts w:ascii="SimSun" w:hAnsi="SimSun" w:eastAsia="SimSun" w:cs="SimSun"/>
          <w:sz w:val="15"/>
          <w:szCs w:val="15"/>
        </w:rPr>
        <w:t>lx</w:t>
      </w:r>
      <w:r>
        <w:rPr>
          <w:rFonts w:ascii="SimSun" w:hAnsi="SimSun" w:eastAsia="SimSun" w:cs="SimSun"/>
          <w:sz w:val="15"/>
          <w:szCs w:val="15"/>
          <w:spacing w:val="13"/>
        </w:rPr>
        <w:t xml:space="preserve"> (</w:t>
      </w:r>
      <w:r>
        <w:rPr>
          <w:rFonts w:ascii="SimSun" w:hAnsi="SimSun" w:eastAsia="SimSun" w:cs="SimSun"/>
          <w:sz w:val="15"/>
          <w:szCs w:val="15"/>
          <w:spacing w:val="-32"/>
        </w:rPr>
        <w:t xml:space="preserve"> </w:t>
      </w:r>
      <w:r>
        <w:rPr>
          <w:rFonts w:ascii="SimSun" w:hAnsi="SimSun" w:eastAsia="SimSun" w:cs="SimSun"/>
          <w:sz w:val="15"/>
          <w:szCs w:val="15"/>
          <w:spacing w:val="13"/>
        </w:rPr>
        <w:t>类</w:t>
      </w:r>
      <w:r>
        <w:rPr>
          <w:rFonts w:ascii="SimSun" w:hAnsi="SimSun" w:eastAsia="SimSun" w:cs="SimSun"/>
          <w:sz w:val="15"/>
          <w:szCs w:val="15"/>
          <w:spacing w:val="-32"/>
        </w:rPr>
        <w:t xml:space="preserve"> </w:t>
      </w:r>
      <w:r>
        <w:rPr>
          <w:rFonts w:ascii="SimSun" w:hAnsi="SimSun" w:eastAsia="SimSun" w:cs="SimSun"/>
          <w:sz w:val="15"/>
          <w:szCs w:val="15"/>
          <w:spacing w:val="13"/>
        </w:rPr>
        <w:t>似</w:t>
      </w:r>
      <w:r>
        <w:rPr>
          <w:rFonts w:ascii="SimSun" w:hAnsi="SimSun" w:eastAsia="SimSun" w:cs="SimSun"/>
          <w:sz w:val="15"/>
          <w:szCs w:val="15"/>
          <w:spacing w:val="-32"/>
        </w:rPr>
        <w:t xml:space="preserve"> </w:t>
      </w:r>
      <w:r>
        <w:rPr>
          <w:rFonts w:ascii="SimSun" w:hAnsi="SimSun" w:eastAsia="SimSun" w:cs="SimSun"/>
          <w:sz w:val="15"/>
          <w:szCs w:val="15"/>
          <w:spacing w:val="13"/>
        </w:rPr>
        <w:t>太</w:t>
      </w:r>
      <w:r>
        <w:rPr>
          <w:rFonts w:ascii="SimSun" w:hAnsi="SimSun" w:eastAsia="SimSun" w:cs="SimSun"/>
          <w:sz w:val="15"/>
          <w:szCs w:val="15"/>
          <w:spacing w:val="-20"/>
        </w:rPr>
        <w:t xml:space="preserve"> </w:t>
      </w:r>
      <w:r>
        <w:rPr>
          <w:rFonts w:ascii="SimSun" w:hAnsi="SimSun" w:eastAsia="SimSun" w:cs="SimSun"/>
          <w:sz w:val="15"/>
          <w:szCs w:val="15"/>
          <w:spacing w:val="13"/>
        </w:rPr>
        <w:t>阳</w:t>
      </w:r>
      <w:r>
        <w:rPr>
          <w:rFonts w:ascii="SimSun" w:hAnsi="SimSun" w:eastAsia="SimSun" w:cs="SimSun"/>
          <w:sz w:val="15"/>
          <w:szCs w:val="15"/>
          <w:spacing w:val="-31"/>
        </w:rPr>
        <w:t xml:space="preserve"> </w:t>
      </w:r>
      <w:r>
        <w:rPr>
          <w:rFonts w:ascii="SimSun" w:hAnsi="SimSun" w:eastAsia="SimSun" w:cs="SimSun"/>
          <w:sz w:val="15"/>
          <w:szCs w:val="15"/>
          <w:spacing w:val="13"/>
        </w:rPr>
        <w:t>光</w:t>
      </w:r>
      <w:r>
        <w:rPr>
          <w:rFonts w:ascii="SimSun" w:hAnsi="SimSun" w:eastAsia="SimSun" w:cs="SimSun"/>
          <w:sz w:val="15"/>
          <w:szCs w:val="15"/>
          <w:spacing w:val="-19"/>
        </w:rPr>
        <w:t xml:space="preserve"> </w:t>
      </w:r>
      <w:r>
        <w:rPr>
          <w:rFonts w:ascii="SimSun" w:hAnsi="SimSun" w:eastAsia="SimSun" w:cs="SimSun"/>
          <w:sz w:val="15"/>
          <w:szCs w:val="15"/>
          <w:spacing w:val="13"/>
        </w:rPr>
        <w:t>，</w:t>
      </w:r>
      <w:r>
        <w:rPr>
          <w:rFonts w:ascii="SimSun" w:hAnsi="SimSun" w:eastAsia="SimSun" w:cs="SimSun"/>
          <w:sz w:val="15"/>
          <w:szCs w:val="15"/>
          <w:spacing w:val="-32"/>
        </w:rPr>
        <w:t xml:space="preserve"> </w:t>
      </w:r>
      <w:r>
        <w:rPr>
          <w:rFonts w:ascii="SimSun" w:hAnsi="SimSun" w:eastAsia="SimSun" w:cs="SimSun"/>
          <w:sz w:val="15"/>
          <w:szCs w:val="15"/>
          <w:spacing w:val="13"/>
        </w:rPr>
        <w:t>包</w:t>
      </w:r>
      <w:r>
        <w:rPr>
          <w:rFonts w:ascii="SimSun" w:hAnsi="SimSun" w:eastAsia="SimSun" w:cs="SimSun"/>
          <w:sz w:val="15"/>
          <w:szCs w:val="15"/>
          <w:spacing w:val="-32"/>
        </w:rPr>
        <w:t xml:space="preserve"> </w:t>
      </w:r>
      <w:r>
        <w:rPr>
          <w:rFonts w:ascii="SimSun" w:hAnsi="SimSun" w:eastAsia="SimSun" w:cs="SimSun"/>
          <w:sz w:val="15"/>
          <w:szCs w:val="15"/>
          <w:spacing w:val="13"/>
        </w:rPr>
        <w:t>括</w:t>
      </w:r>
      <w:r>
        <w:rPr>
          <w:rFonts w:ascii="SimSun" w:hAnsi="SimSun" w:eastAsia="SimSun" w:cs="SimSun"/>
          <w:sz w:val="15"/>
          <w:szCs w:val="15"/>
          <w:spacing w:val="-28"/>
        </w:rPr>
        <w:t xml:space="preserve"> </w:t>
      </w:r>
      <w:r>
        <w:rPr>
          <w:rFonts w:ascii="SimSun" w:hAnsi="SimSun" w:eastAsia="SimSun" w:cs="SimSun"/>
          <w:sz w:val="15"/>
          <w:szCs w:val="15"/>
          <w:spacing w:val="13"/>
        </w:rPr>
        <w:t>荧</w:t>
      </w:r>
      <w:r>
        <w:rPr>
          <w:rFonts w:ascii="SimSun" w:hAnsi="SimSun" w:eastAsia="SimSun" w:cs="SimSun"/>
          <w:sz w:val="15"/>
          <w:szCs w:val="15"/>
          <w:spacing w:val="-30"/>
        </w:rPr>
        <w:t xml:space="preserve"> </w:t>
      </w:r>
      <w:r>
        <w:rPr>
          <w:rFonts w:ascii="SimSun" w:hAnsi="SimSun" w:eastAsia="SimSun" w:cs="SimSun"/>
          <w:sz w:val="15"/>
          <w:szCs w:val="15"/>
          <w:spacing w:val="13"/>
        </w:rPr>
        <w:t>光</w:t>
      </w:r>
      <w:r>
        <w:rPr>
          <w:rFonts w:ascii="SimSun" w:hAnsi="SimSun" w:eastAsia="SimSun" w:cs="SimSun"/>
          <w:sz w:val="15"/>
          <w:szCs w:val="15"/>
          <w:spacing w:val="-31"/>
        </w:rPr>
        <w:t xml:space="preserve"> </w:t>
      </w:r>
      <w:r>
        <w:rPr>
          <w:rFonts w:ascii="SimSun" w:hAnsi="SimSun" w:eastAsia="SimSun" w:cs="SimSun"/>
          <w:sz w:val="15"/>
          <w:szCs w:val="15"/>
          <w:spacing w:val="13"/>
        </w:rPr>
        <w:t>)</w:t>
      </w:r>
      <w:r>
        <w:rPr>
          <w:rFonts w:ascii="SimSun" w:hAnsi="SimSun" w:eastAsia="SimSun" w:cs="SimSun"/>
          <w:sz w:val="15"/>
          <w:szCs w:val="15"/>
          <w:spacing w:val="-38"/>
        </w:rPr>
        <w:t xml:space="preserve"> </w:t>
      </w:r>
      <w:r>
        <w:rPr>
          <w:rFonts w:ascii="SimSun" w:hAnsi="SimSun" w:eastAsia="SimSun" w:cs="SimSun"/>
          <w:sz w:val="15"/>
          <w:szCs w:val="15"/>
          <w:spacing w:val="13"/>
        </w:rPr>
        <w:t>。</w:t>
      </w:r>
    </w:p>
    <w:p>
      <w:pPr>
        <w:ind w:left="75"/>
        <w:spacing w:before="70" w:line="221" w:lineRule="auto"/>
        <w:rPr>
          <w:rFonts w:ascii="SimHei" w:hAnsi="SimHei" w:eastAsia="SimHei" w:cs="SimHei"/>
          <w:sz w:val="19"/>
          <w:szCs w:val="19"/>
        </w:rPr>
      </w:pPr>
      <w:r>
        <w:rPr>
          <w:rFonts w:ascii="SimSun" w:hAnsi="SimSun" w:eastAsia="SimSun" w:cs="SimSun"/>
          <w:sz w:val="19"/>
          <w:szCs w:val="19"/>
          <w:b/>
          <w:bCs/>
          <w:spacing w:val="-7"/>
        </w:rPr>
        <w:t>4.1.6</w:t>
      </w:r>
      <w:r>
        <w:rPr>
          <w:rFonts w:ascii="SimSun" w:hAnsi="SimSun" w:eastAsia="SimSun" w:cs="SimSun"/>
          <w:sz w:val="19"/>
          <w:szCs w:val="19"/>
          <w:spacing w:val="55"/>
        </w:rPr>
        <w:t xml:space="preserve"> </w:t>
      </w:r>
      <w:r>
        <w:rPr>
          <w:rFonts w:ascii="SimHei" w:hAnsi="SimHei" w:eastAsia="SimHei" w:cs="SimHei"/>
          <w:sz w:val="19"/>
          <w:szCs w:val="19"/>
          <w:b/>
          <w:bCs/>
          <w:spacing w:val="-7"/>
        </w:rPr>
        <w:t>读数头的电气特性</w:t>
      </w:r>
    </w:p>
    <w:p>
      <w:pPr>
        <w:ind w:left="73" w:right="94" w:firstLine="390"/>
        <w:spacing w:before="26" w:line="284" w:lineRule="auto"/>
        <w:rPr>
          <w:rFonts w:ascii="SimSun" w:hAnsi="SimSun" w:eastAsia="SimSun" w:cs="SimSun"/>
          <w:sz w:val="19"/>
          <w:szCs w:val="19"/>
        </w:rPr>
      </w:pPr>
      <w:r>
        <w:rPr>
          <w:rFonts w:ascii="SimSun" w:hAnsi="SimSun" w:eastAsia="SimSun" w:cs="SimSun"/>
          <w:sz w:val="19"/>
          <w:szCs w:val="19"/>
          <w:spacing w:val="-5"/>
        </w:rPr>
        <w:t>读数头应能够与数据终端设备进行数据交换，通信接口为</w:t>
      </w:r>
      <w:r>
        <w:rPr>
          <w:rFonts w:ascii="SimSun" w:hAnsi="SimSun" w:eastAsia="SimSun" w:cs="SimSun"/>
          <w:sz w:val="19"/>
          <w:szCs w:val="19"/>
          <w:spacing w:val="-30"/>
        </w:rPr>
        <w:t xml:space="preserve"> </w:t>
      </w:r>
      <w:r>
        <w:rPr>
          <w:rFonts w:ascii="Times New Roman" w:hAnsi="Times New Roman" w:eastAsia="Times New Roman" w:cs="Times New Roman"/>
          <w:sz w:val="19"/>
          <w:szCs w:val="19"/>
          <w:spacing w:val="-5"/>
        </w:rPr>
        <w:t>TIL   </w:t>
      </w:r>
      <w:r>
        <w:rPr>
          <w:rFonts w:ascii="SimSun" w:hAnsi="SimSun" w:eastAsia="SimSun" w:cs="SimSun"/>
          <w:sz w:val="19"/>
          <w:szCs w:val="19"/>
          <w:spacing w:val="-5"/>
        </w:rPr>
        <w:t>电平，也可以符合</w:t>
      </w:r>
      <w:r>
        <w:rPr>
          <w:rFonts w:ascii="SimSun" w:hAnsi="SimSun" w:eastAsia="SimSun" w:cs="SimSun"/>
          <w:sz w:val="19"/>
          <w:szCs w:val="19"/>
          <w:spacing w:val="-33"/>
        </w:rPr>
        <w:t xml:space="preserve"> </w:t>
      </w:r>
      <w:r>
        <w:rPr>
          <w:rFonts w:ascii="Times New Roman" w:hAnsi="Times New Roman" w:eastAsia="Times New Roman" w:cs="Times New Roman"/>
          <w:sz w:val="19"/>
          <w:szCs w:val="19"/>
          <w:spacing w:val="-5"/>
        </w:rPr>
        <w:t>ITU—TV.24</w:t>
      </w:r>
      <w:r>
        <w:rPr>
          <w:rFonts w:ascii="SimSun" w:hAnsi="SimSun" w:eastAsia="SimSun" w:cs="SimSun"/>
          <w:sz w:val="19"/>
          <w:szCs w:val="19"/>
          <w:spacing w:val="-5"/>
        </w:rPr>
        <w:t>与</w:t>
      </w:r>
      <w:r>
        <w:rPr>
          <w:rFonts w:ascii="SimSun" w:hAnsi="SimSun" w:eastAsia="SimSun" w:cs="SimSun"/>
          <w:sz w:val="19"/>
          <w:szCs w:val="19"/>
        </w:rPr>
        <w:t xml:space="preserve"> </w:t>
      </w:r>
      <w:r>
        <w:rPr>
          <w:rFonts w:ascii="Times New Roman" w:hAnsi="Times New Roman" w:eastAsia="Times New Roman" w:cs="Times New Roman"/>
          <w:sz w:val="19"/>
          <w:szCs w:val="19"/>
          <w:spacing w:val="-1"/>
        </w:rPr>
        <w:t>ITU-TV.28  </w:t>
      </w:r>
      <w:r>
        <w:rPr>
          <w:rFonts w:ascii="SimSun" w:hAnsi="SimSun" w:eastAsia="SimSun" w:cs="SimSun"/>
          <w:sz w:val="19"/>
          <w:szCs w:val="19"/>
          <w:spacing w:val="-1"/>
        </w:rPr>
        <w:t>的要求。读数头的电气特性</w:t>
      </w:r>
      <w:r>
        <w:rPr>
          <w:rFonts w:ascii="SimSun" w:hAnsi="SimSun" w:eastAsia="SimSun" w:cs="SimSun"/>
          <w:sz w:val="19"/>
          <w:szCs w:val="19"/>
          <w:spacing w:val="-2"/>
        </w:rPr>
        <w:t>如图4所示。</w:t>
      </w:r>
    </w:p>
    <w:p>
      <w:pPr>
        <w:pStyle w:val="BodyText"/>
        <w:ind w:firstLine="2533"/>
        <w:spacing w:before="64" w:line="2154" w:lineRule="exact"/>
        <w:rPr/>
      </w:pPr>
      <w:r>
        <w:rPr>
          <w:position w:val="-43"/>
        </w:rPr>
        <w:pict>
          <v:group id="_x0000_s16" style="mso-position-vertical-relative:line;mso-position-horizontal-relative:char;width:162.55pt;height:107.7pt;" filled="false" stroked="false" coordsize="3251,2153" coordorigin="0,0">
            <v:shape id="_x0000_s18" style="position:absolute;left:0;top:3;width:3251;height:2150;" filled="false" stroked="false" type="#_x0000_t75">
              <v:imagedata o:title="" r:id="rId19"/>
            </v:shape>
            <v:shape id="_x0000_s20" style="position:absolute;left:120;top:-20;width:3126;height:2015;" filled="false" stroked="false" type="#_x0000_t202">
              <v:fill on="false"/>
              <v:stroke on="false"/>
              <v:path/>
              <v:imagedata o:title=""/>
              <o:lock v:ext="edit" aspectratio="false"/>
              <v:textbox inset="0mm,0mm,0mm,0mm">
                <w:txbxContent>
                  <w:p>
                    <w:pPr>
                      <w:ind w:left="469"/>
                      <w:spacing w:before="20" w:line="219" w:lineRule="auto"/>
                      <w:rPr>
                        <w:rFonts w:ascii="SimSun" w:hAnsi="SimSun" w:eastAsia="SimSun" w:cs="SimSun"/>
                        <w:sz w:val="15"/>
                        <w:szCs w:val="15"/>
                      </w:rPr>
                    </w:pPr>
                    <w:r>
                      <w:rPr>
                        <w:rFonts w:ascii="SimSun" w:hAnsi="SimSun" w:eastAsia="SimSun" w:cs="SimSun"/>
                        <w:sz w:val="15"/>
                        <w:szCs w:val="15"/>
                        <w:spacing w:val="-20"/>
                      </w:rPr>
                      <w:t>接口信号</w:t>
                    </w:r>
                  </w:p>
                  <w:p>
                    <w:pPr>
                      <w:spacing w:line="356" w:lineRule="auto"/>
                      <w:rPr>
                        <w:rFonts w:ascii="Arial"/>
                        <w:sz w:val="21"/>
                      </w:rPr>
                    </w:pPr>
                    <w:r/>
                  </w:p>
                  <w:p>
                    <w:pPr>
                      <w:ind w:left="709" w:right="1759" w:hanging="689"/>
                      <w:spacing w:before="61" w:line="413" w:lineRule="auto"/>
                      <w:rPr>
                        <w:rFonts w:ascii="SimHei" w:hAnsi="SimHei" w:eastAsia="SimHei" w:cs="SimHei"/>
                        <w:sz w:val="15"/>
                        <w:szCs w:val="15"/>
                      </w:rPr>
                    </w:pPr>
                    <w:r>
                      <w:rPr>
                        <w:rFonts w:ascii="SimHei" w:hAnsi="SimHei" w:eastAsia="SimHei" w:cs="SimHei"/>
                        <w:sz w:val="15"/>
                        <w:szCs w:val="15"/>
                        <w:spacing w:val="-23"/>
                        <w:position w:val="-3"/>
                      </w:rPr>
                      <w:t>车</w:t>
                    </w:r>
                    <w:r>
                      <w:rPr>
                        <w:rFonts w:ascii="SimHei" w:hAnsi="SimHei" w:eastAsia="SimHei" w:cs="SimHei"/>
                        <w:sz w:val="15"/>
                        <w:szCs w:val="15"/>
                        <w:spacing w:val="-23"/>
                        <w:position w:val="-3"/>
                      </w:rPr>
                      <w:t xml:space="preserve">  </w:t>
                    </w:r>
                    <w:r>
                      <w:rPr>
                        <w:rFonts w:ascii="KaiTi" w:hAnsi="KaiTi" w:eastAsia="KaiTi" w:cs="KaiTi"/>
                        <w:sz w:val="19"/>
                        <w:szCs w:val="19"/>
                        <w:spacing w:val="-23"/>
                        <w:position w:val="-2"/>
                      </w:rPr>
                      <w:t>中</w:t>
                    </w:r>
                    <w:r>
                      <w:rPr>
                        <w:rFonts w:ascii="KaiTi" w:hAnsi="KaiTi" w:eastAsia="KaiTi" w:cs="KaiTi"/>
                        <w:sz w:val="19"/>
                        <w:szCs w:val="19"/>
                        <w:spacing w:val="8"/>
                        <w:position w:val="-2"/>
                      </w:rPr>
                      <w:t xml:space="preserve">   </w:t>
                    </w:r>
                    <w:r>
                      <w:rPr>
                        <w:rFonts w:ascii="SimHei" w:hAnsi="SimHei" w:eastAsia="SimHei" w:cs="SimHei"/>
                        <w:sz w:val="15"/>
                        <w:szCs w:val="15"/>
                        <w:spacing w:val="-23"/>
                        <w:position w:val="1"/>
                      </w:rPr>
                      <w:t>红外发送器</w:t>
                    </w:r>
                    <w:r>
                      <w:rPr>
                        <w:rFonts w:ascii="SimHei" w:hAnsi="SimHei" w:eastAsia="SimHei" w:cs="SimHei"/>
                        <w:sz w:val="15"/>
                        <w:szCs w:val="15"/>
                        <w:spacing w:val="2"/>
                        <w:position w:val="1"/>
                      </w:rPr>
                      <w:t xml:space="preserve"> </w:t>
                    </w:r>
                    <w:r>
                      <w:rPr>
                        <w:rFonts w:ascii="SimHei" w:hAnsi="SimHei" w:eastAsia="SimHei" w:cs="SimHei"/>
                        <w:sz w:val="15"/>
                        <w:szCs w:val="15"/>
                        <w:spacing w:val="-12"/>
                      </w:rPr>
                      <w:t>读数头</w:t>
                    </w:r>
                  </w:p>
                  <w:p>
                    <w:pPr>
                      <w:ind w:right="8"/>
                      <w:spacing w:line="188" w:lineRule="auto"/>
                      <w:jc w:val="right"/>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w w:val="95"/>
                      </w:rPr>
                      <w:t>GND</w:t>
                    </w:r>
                  </w:p>
                  <w:p>
                    <w:pPr>
                      <w:ind w:left="759"/>
                      <w:spacing w:before="146" w:line="222" w:lineRule="auto"/>
                      <w:rPr>
                        <w:rFonts w:ascii="SimHei" w:hAnsi="SimHei" w:eastAsia="SimHei" w:cs="SimHei"/>
                        <w:sz w:val="15"/>
                        <w:szCs w:val="15"/>
                      </w:rPr>
                    </w:pPr>
                    <w:r>
                      <w:rPr>
                        <w:rFonts w:ascii="SimHei" w:hAnsi="SimHei" w:eastAsia="SimHei" w:cs="SimHei"/>
                        <w:sz w:val="15"/>
                        <w:szCs w:val="15"/>
                        <w:spacing w:val="-10"/>
                        <w:w w:val="91"/>
                      </w:rPr>
                      <w:t>红外接收器</w:t>
                    </w:r>
                  </w:p>
                  <w:p>
                    <w:pPr>
                      <w:ind w:left="2819"/>
                      <w:spacing w:before="28"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U,</w:t>
                    </w:r>
                  </w:p>
                </w:txbxContent>
              </v:textbox>
            </v:shape>
            <v:shape id="_x0000_s22" style="position:absolute;left:2099;top:-20;width:527;height:192;" filled="false" stroked="false" type="#_x0000_t202">
              <v:fill on="false"/>
              <v:stroke on="false"/>
              <v:path/>
              <v:imagedata o:title=""/>
              <o:lock v:ext="edit" aspectratio="false"/>
              <v:textbox inset="0mm,0mm,0mm,0mm">
                <w:txbxContent>
                  <w:p>
                    <w:pPr>
                      <w:spacing w:before="20" w:line="222" w:lineRule="auto"/>
                      <w:jc w:val="right"/>
                      <w:rPr>
                        <w:rFonts w:ascii="SimHei" w:hAnsi="SimHei" w:eastAsia="SimHei" w:cs="SimHei"/>
                        <w:sz w:val="15"/>
                        <w:szCs w:val="15"/>
                      </w:rPr>
                    </w:pPr>
                    <w:r>
                      <w:rPr>
                        <w:rFonts w:ascii="SimHei" w:hAnsi="SimHei" w:eastAsia="SimHei" w:cs="SimHei"/>
                        <w:sz w:val="15"/>
                        <w:szCs w:val="15"/>
                        <w:spacing w:val="-12"/>
                        <w:w w:val="88"/>
                      </w:rPr>
                      <w:t>电气</w:t>
                    </w:r>
                    <w:r>
                      <w:rPr>
                        <w:rFonts w:ascii="SimHei" w:hAnsi="SimHei" w:eastAsia="SimHei" w:cs="SimHei"/>
                        <w:sz w:val="15"/>
                        <w:szCs w:val="15"/>
                        <w:spacing w:val="-11"/>
                        <w:w w:val="88"/>
                      </w:rPr>
                      <w:t>信</w:t>
                    </w:r>
                    <w:r>
                      <w:rPr>
                        <w:rFonts w:ascii="SimHei" w:hAnsi="SimHei" w:eastAsia="SimHei" w:cs="SimHei"/>
                        <w:sz w:val="15"/>
                        <w:szCs w:val="15"/>
                        <w:spacing w:val="-9"/>
                        <w:w w:val="88"/>
                      </w:rPr>
                      <w:t>号</w:t>
                    </w:r>
                  </w:p>
                </w:txbxContent>
              </v:textbox>
            </v:shape>
            <v:shape id="_x0000_s24" style="position:absolute;left:2919;top:513;width:344;height:14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TXD</w:t>
                    </w:r>
                  </w:p>
                </w:txbxContent>
              </v:textbox>
            </v:shape>
            <v:shape id="_x0000_s26" style="position:absolute;left:2919;top:943;width:325;height:141;"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w w:val="96"/>
                      </w:rPr>
                      <w:t>RXD</w:t>
                    </w:r>
                  </w:p>
                </w:txbxContent>
              </v:textbox>
            </v:shape>
          </v:group>
        </w:pict>
      </w:r>
    </w:p>
    <w:p>
      <w:pPr>
        <w:ind w:left="3053"/>
        <w:spacing w:before="66" w:line="219" w:lineRule="auto"/>
        <w:rPr>
          <w:rFonts w:ascii="SimSun" w:hAnsi="SimSun" w:eastAsia="SimSun" w:cs="SimSun"/>
          <w:sz w:val="15"/>
          <w:szCs w:val="15"/>
        </w:rPr>
      </w:pPr>
      <w:r>
        <w:rPr>
          <w:rFonts w:ascii="Times New Roman" w:hAnsi="Times New Roman" w:eastAsia="Times New Roman" w:cs="Times New Roman"/>
          <w:sz w:val="15"/>
          <w:szCs w:val="15"/>
        </w:rPr>
        <w:t>TXD</w:t>
      </w:r>
      <w:r>
        <w:rPr>
          <w:rFonts w:ascii="Times New Roman" w:hAnsi="Times New Roman" w:eastAsia="Times New Roman" w:cs="Times New Roman"/>
          <w:sz w:val="15"/>
          <w:szCs w:val="15"/>
          <w:spacing w:val="3"/>
        </w:rPr>
        <w:t>— </w:t>
      </w:r>
      <w:r>
        <w:rPr>
          <w:rFonts w:ascii="SimSun" w:hAnsi="SimSun" w:eastAsia="SimSun" w:cs="SimSun"/>
          <w:sz w:val="15"/>
          <w:szCs w:val="15"/>
          <w:spacing w:val="3"/>
        </w:rPr>
        <w:t>经读数头的发送数据；</w:t>
      </w:r>
    </w:p>
    <w:p>
      <w:pPr>
        <w:ind w:left="3053"/>
        <w:spacing w:before="102" w:line="219" w:lineRule="auto"/>
        <w:rPr>
          <w:rFonts w:ascii="SimSun" w:hAnsi="SimSun" w:eastAsia="SimSun" w:cs="SimSun"/>
          <w:sz w:val="15"/>
          <w:szCs w:val="15"/>
        </w:rPr>
      </w:pPr>
      <w:r>
        <w:rPr>
          <w:rFonts w:ascii="Times New Roman" w:hAnsi="Times New Roman" w:eastAsia="Times New Roman" w:cs="Times New Roman"/>
          <w:sz w:val="15"/>
          <w:szCs w:val="15"/>
        </w:rPr>
        <w:t>RXD</w:t>
      </w:r>
      <w:r>
        <w:rPr>
          <w:rFonts w:ascii="Times New Roman" w:hAnsi="Times New Roman" w:eastAsia="Times New Roman" w:cs="Times New Roman"/>
          <w:sz w:val="15"/>
          <w:szCs w:val="15"/>
          <w:spacing w:val="18"/>
          <w:w w:val="102"/>
        </w:rPr>
        <w:t xml:space="preserve"> </w:t>
      </w:r>
      <w:r>
        <w:rPr>
          <w:rFonts w:ascii="SimSun" w:hAnsi="SimSun" w:eastAsia="SimSun" w:cs="SimSun"/>
          <w:sz w:val="15"/>
          <w:szCs w:val="15"/>
          <w:spacing w:val="1"/>
        </w:rPr>
        <w:t>一经读数头的接收数据：</w:t>
      </w:r>
    </w:p>
    <w:p>
      <w:pPr>
        <w:ind w:left="3053" w:right="2888"/>
        <w:spacing w:before="102" w:line="324" w:lineRule="auto"/>
        <w:rPr>
          <w:rFonts w:ascii="SimSun" w:hAnsi="SimSun" w:eastAsia="SimSun" w:cs="SimSun"/>
          <w:sz w:val="15"/>
          <w:szCs w:val="15"/>
        </w:rPr>
      </w:pPr>
      <w:r>
        <w:rPr>
          <w:rFonts w:ascii="SimSun" w:hAnsi="SimSun" w:eastAsia="SimSun" w:cs="SimSun"/>
          <w:sz w:val="15"/>
          <w:szCs w:val="15"/>
        </w:rPr>
        <w:t>GND</w:t>
      </w:r>
      <w:r>
        <w:rPr>
          <w:rFonts w:ascii="SimSun" w:hAnsi="SimSun" w:eastAsia="SimSun" w:cs="SimSun"/>
          <w:sz w:val="15"/>
          <w:szCs w:val="15"/>
          <w:spacing w:val="4"/>
        </w:rPr>
        <w:t xml:space="preserve">  一信号和工作电压参考电平；</w:t>
      </w:r>
      <w:r>
        <w:rPr>
          <w:rFonts w:ascii="SimSun" w:hAnsi="SimSun" w:eastAsia="SimSun" w:cs="SimSun"/>
          <w:sz w:val="15"/>
          <w:szCs w:val="15"/>
          <w:spacing w:val="9"/>
        </w:rPr>
        <w:t xml:space="preserve"> </w:t>
      </w:r>
      <w:r>
        <w:rPr>
          <w:rFonts w:ascii="Times New Roman" w:hAnsi="Times New Roman" w:eastAsia="Times New Roman" w:cs="Times New Roman"/>
          <w:sz w:val="15"/>
          <w:szCs w:val="15"/>
        </w:rPr>
        <w:t>Up</w:t>
      </w:r>
      <w:r>
        <w:rPr>
          <w:rFonts w:ascii="Times New Roman" w:hAnsi="Times New Roman" w:eastAsia="Times New Roman" w:cs="Times New Roman"/>
          <w:sz w:val="15"/>
          <w:szCs w:val="15"/>
          <w:spacing w:val="6"/>
        </w:rPr>
        <w:t>—</w:t>
      </w:r>
      <w:r>
        <w:rPr>
          <w:rFonts w:ascii="SimSun" w:hAnsi="SimSun" w:eastAsia="SimSun" w:cs="SimSun"/>
          <w:sz w:val="15"/>
          <w:szCs w:val="15"/>
          <w:spacing w:val="6"/>
        </w:rPr>
        <w:t>工作电压</w:t>
      </w:r>
    </w:p>
    <w:p>
      <w:pPr>
        <w:ind w:left="3206"/>
        <w:spacing w:before="40" w:line="221" w:lineRule="auto"/>
        <w:rPr>
          <w:rFonts w:ascii="SimHei" w:hAnsi="SimHei" w:eastAsia="SimHei" w:cs="SimHei"/>
          <w:sz w:val="19"/>
          <w:szCs w:val="19"/>
        </w:rPr>
      </w:pPr>
      <w:r>
        <w:rPr>
          <w:rFonts w:ascii="SimHei" w:hAnsi="SimHei" w:eastAsia="SimHei" w:cs="SimHei"/>
          <w:sz w:val="19"/>
          <w:szCs w:val="19"/>
          <w:b/>
          <w:bCs/>
          <w:spacing w:val="-3"/>
        </w:rPr>
        <w:t>图4</w:t>
      </w:r>
      <w:r>
        <w:rPr>
          <w:rFonts w:ascii="SimHei" w:hAnsi="SimHei" w:eastAsia="SimHei" w:cs="SimHei"/>
          <w:sz w:val="19"/>
          <w:szCs w:val="19"/>
          <w:spacing w:val="68"/>
        </w:rPr>
        <w:t xml:space="preserve"> </w:t>
      </w:r>
      <w:r>
        <w:rPr>
          <w:rFonts w:ascii="SimHei" w:hAnsi="SimHei" w:eastAsia="SimHei" w:cs="SimHei"/>
          <w:sz w:val="19"/>
          <w:szCs w:val="19"/>
          <w:b/>
          <w:bCs/>
          <w:spacing w:val="-3"/>
        </w:rPr>
        <w:t>读数头的电气特性</w:t>
      </w:r>
    </w:p>
    <w:p>
      <w:pPr>
        <w:ind w:left="75"/>
        <w:spacing w:before="263" w:line="221" w:lineRule="auto"/>
        <w:rPr>
          <w:rFonts w:ascii="SimHei" w:hAnsi="SimHei" w:eastAsia="SimHei" w:cs="SimHei"/>
          <w:sz w:val="19"/>
          <w:szCs w:val="19"/>
        </w:rPr>
      </w:pPr>
      <w:r>
        <w:rPr>
          <w:rFonts w:ascii="SimSun" w:hAnsi="SimSun" w:eastAsia="SimSun" w:cs="SimSun"/>
          <w:sz w:val="19"/>
          <w:szCs w:val="19"/>
          <w:b/>
          <w:bCs/>
          <w:spacing w:val="-3"/>
        </w:rPr>
        <w:t>4.1.6.1</w:t>
      </w:r>
      <w:r>
        <w:rPr>
          <w:rFonts w:ascii="SimSun" w:hAnsi="SimSun" w:eastAsia="SimSun" w:cs="SimSun"/>
          <w:sz w:val="19"/>
          <w:szCs w:val="19"/>
          <w:spacing w:val="86"/>
        </w:rPr>
        <w:t xml:space="preserve"> </w:t>
      </w:r>
      <w:r>
        <w:rPr>
          <w:rFonts w:ascii="SimHei" w:hAnsi="SimHei" w:eastAsia="SimHei" w:cs="SimHei"/>
          <w:sz w:val="19"/>
          <w:szCs w:val="19"/>
          <w:b/>
          <w:bCs/>
          <w:spacing w:val="-3"/>
        </w:rPr>
        <w:t>读数头的使用极限数据(见表1)</w:t>
      </w:r>
    </w:p>
    <w:p>
      <w:pPr>
        <w:ind w:left="3416"/>
        <w:spacing w:before="184" w:line="223" w:lineRule="auto"/>
        <w:rPr>
          <w:rFonts w:ascii="SimHei" w:hAnsi="SimHei" w:eastAsia="SimHei" w:cs="SimHei"/>
          <w:sz w:val="19"/>
          <w:szCs w:val="19"/>
        </w:rPr>
      </w:pPr>
      <w:r>
        <w:rPr>
          <w:rFonts w:ascii="SimHei" w:hAnsi="SimHei" w:eastAsia="SimHei" w:cs="SimHei"/>
          <w:sz w:val="19"/>
          <w:szCs w:val="19"/>
          <w:b/>
          <w:bCs/>
          <w:spacing w:val="-13"/>
        </w:rPr>
        <w:t>表</w:t>
      </w:r>
      <w:r>
        <w:rPr>
          <w:rFonts w:ascii="SimHei" w:hAnsi="SimHei" w:eastAsia="SimHei" w:cs="SimHei"/>
          <w:sz w:val="19"/>
          <w:szCs w:val="19"/>
          <w:spacing w:val="-20"/>
        </w:rPr>
        <w:t xml:space="preserve"> </w:t>
      </w:r>
      <w:r>
        <w:rPr>
          <w:rFonts w:ascii="SimHei" w:hAnsi="SimHei" w:eastAsia="SimHei" w:cs="SimHei"/>
          <w:sz w:val="19"/>
          <w:szCs w:val="19"/>
          <w:b/>
          <w:bCs/>
          <w:spacing w:val="-13"/>
        </w:rPr>
        <w:t>1</w:t>
      </w:r>
      <w:r>
        <w:rPr>
          <w:rFonts w:ascii="SimHei" w:hAnsi="SimHei" w:eastAsia="SimHei" w:cs="SimHei"/>
          <w:sz w:val="19"/>
          <w:szCs w:val="19"/>
          <w:spacing w:val="52"/>
        </w:rPr>
        <w:t xml:space="preserve"> </w:t>
      </w:r>
      <w:r>
        <w:rPr>
          <w:rFonts w:ascii="SimHei" w:hAnsi="SimHei" w:eastAsia="SimHei" w:cs="SimHei"/>
          <w:sz w:val="19"/>
          <w:szCs w:val="19"/>
          <w:b/>
          <w:bCs/>
          <w:spacing w:val="-13"/>
        </w:rPr>
        <w:t>信</w:t>
      </w:r>
      <w:r>
        <w:rPr>
          <w:rFonts w:ascii="SimHei" w:hAnsi="SimHei" w:eastAsia="SimHei" w:cs="SimHei"/>
          <w:sz w:val="19"/>
          <w:szCs w:val="19"/>
          <w:spacing w:val="30"/>
        </w:rPr>
        <w:t xml:space="preserve"> </w:t>
      </w:r>
      <w:r>
        <w:rPr>
          <w:rFonts w:ascii="SimHei" w:hAnsi="SimHei" w:eastAsia="SimHei" w:cs="SimHei"/>
          <w:sz w:val="19"/>
          <w:szCs w:val="19"/>
          <w:b/>
          <w:bCs/>
          <w:spacing w:val="-13"/>
        </w:rPr>
        <w:t>号</w:t>
      </w:r>
      <w:r>
        <w:rPr>
          <w:rFonts w:ascii="SimHei" w:hAnsi="SimHei" w:eastAsia="SimHei" w:cs="SimHei"/>
          <w:sz w:val="19"/>
          <w:szCs w:val="19"/>
          <w:spacing w:val="19"/>
        </w:rPr>
        <w:t xml:space="preserve">   </w:t>
      </w:r>
      <w:r>
        <w:rPr>
          <w:rFonts w:ascii="SimHei" w:hAnsi="SimHei" w:eastAsia="SimHei" w:cs="SimHei"/>
          <w:sz w:val="19"/>
          <w:szCs w:val="19"/>
          <w:b/>
          <w:bCs/>
          <w:spacing w:val="-13"/>
        </w:rPr>
        <w:t>电</w:t>
      </w:r>
      <w:r>
        <w:rPr>
          <w:rFonts w:ascii="SimHei" w:hAnsi="SimHei" w:eastAsia="SimHei" w:cs="SimHei"/>
          <w:sz w:val="19"/>
          <w:szCs w:val="19"/>
          <w:spacing w:val="32"/>
          <w:w w:val="101"/>
        </w:rPr>
        <w:t xml:space="preserve"> </w:t>
      </w:r>
      <w:r>
        <w:rPr>
          <w:rFonts w:ascii="SimHei" w:hAnsi="SimHei" w:eastAsia="SimHei" w:cs="SimHei"/>
          <w:sz w:val="19"/>
          <w:szCs w:val="19"/>
          <w:b/>
          <w:bCs/>
          <w:spacing w:val="-13"/>
        </w:rPr>
        <w:t>平</w:t>
      </w:r>
    </w:p>
    <w:p>
      <w:pPr>
        <w:spacing w:line="50" w:lineRule="exact"/>
        <w:rPr/>
      </w:pPr>
      <w:r/>
    </w:p>
    <w:tbl>
      <w:tblPr>
        <w:tblStyle w:val="TableNormal"/>
        <w:tblW w:w="816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80"/>
        <w:gridCol w:w="4080"/>
      </w:tblGrid>
      <w:tr>
        <w:trPr>
          <w:trHeight w:val="374" w:hRule="atLeast"/>
        </w:trPr>
        <w:tc>
          <w:tcPr>
            <w:tcW w:w="4080" w:type="dxa"/>
            <w:vAlign w:val="top"/>
          </w:tcPr>
          <w:p>
            <w:pPr>
              <w:pStyle w:val="TableText"/>
              <w:ind w:left="1735"/>
              <w:spacing w:before="102" w:line="219" w:lineRule="auto"/>
              <w:rPr/>
            </w:pPr>
            <w:r>
              <w:rPr>
                <w:spacing w:val="-1"/>
              </w:rPr>
              <w:t>OFF状态</w:t>
            </w:r>
          </w:p>
        </w:tc>
        <w:tc>
          <w:tcPr>
            <w:tcW w:w="4080" w:type="dxa"/>
            <w:vAlign w:val="top"/>
          </w:tcPr>
          <w:p>
            <w:pPr>
              <w:pStyle w:val="TableText"/>
              <w:ind w:left="1715"/>
              <w:spacing w:before="102" w:line="219" w:lineRule="auto"/>
              <w:rPr/>
            </w:pPr>
            <w:r>
              <w:rPr>
                <w:spacing w:val="-4"/>
              </w:rPr>
              <w:t>O</w:t>
            </w:r>
            <w:r>
              <w:rPr>
                <w:spacing w:val="-35"/>
              </w:rPr>
              <w:t xml:space="preserve"> </w:t>
            </w:r>
            <w:r>
              <w:rPr>
                <w:spacing w:val="-4"/>
              </w:rPr>
              <w:t>N</w:t>
            </w:r>
            <w:r>
              <w:rPr>
                <w:spacing w:val="-30"/>
              </w:rPr>
              <w:t xml:space="preserve"> </w:t>
            </w:r>
            <w:r>
              <w:rPr>
                <w:spacing w:val="-4"/>
              </w:rPr>
              <w:t>状</w:t>
            </w:r>
            <w:r>
              <w:rPr>
                <w:spacing w:val="-30"/>
              </w:rPr>
              <w:t xml:space="preserve"> </w:t>
            </w:r>
            <w:r>
              <w:rPr>
                <w:spacing w:val="-4"/>
              </w:rPr>
              <w:t>态</w:t>
            </w:r>
          </w:p>
        </w:tc>
      </w:tr>
      <w:tr>
        <w:trPr>
          <w:trHeight w:val="379" w:hRule="atLeast"/>
        </w:trPr>
        <w:tc>
          <w:tcPr>
            <w:tcW w:w="4080" w:type="dxa"/>
            <w:vAlign w:val="top"/>
          </w:tcPr>
          <w:p>
            <w:pPr>
              <w:pStyle w:val="TableText"/>
              <w:ind w:left="1564"/>
              <w:spacing w:before="108" w:line="220" w:lineRule="auto"/>
              <w:rPr/>
            </w:pPr>
            <w:r>
              <w:rPr>
                <w:spacing w:val="27"/>
              </w:rPr>
              <w:t>二进制“1”</w:t>
            </w:r>
          </w:p>
        </w:tc>
        <w:tc>
          <w:tcPr>
            <w:tcW w:w="4080" w:type="dxa"/>
            <w:vAlign w:val="top"/>
          </w:tcPr>
          <w:p>
            <w:pPr>
              <w:pStyle w:val="TableText"/>
              <w:ind w:left="1564"/>
              <w:spacing w:before="108" w:line="220" w:lineRule="auto"/>
              <w:rPr/>
            </w:pPr>
            <w:r>
              <w:rPr>
                <w:spacing w:val="27"/>
              </w:rPr>
              <w:t>二进制“0”</w:t>
            </w:r>
          </w:p>
        </w:tc>
      </w:tr>
      <w:tr>
        <w:trPr>
          <w:trHeight w:val="368" w:hRule="atLeast"/>
        </w:trPr>
        <w:tc>
          <w:tcPr>
            <w:tcW w:w="4080" w:type="dxa"/>
            <w:vAlign w:val="top"/>
          </w:tcPr>
          <w:p>
            <w:pPr>
              <w:pStyle w:val="TableText"/>
              <w:ind w:left="1514"/>
              <w:spacing w:before="97" w:line="219" w:lineRule="auto"/>
              <w:rPr/>
            </w:pPr>
            <w:r>
              <w:rPr>
                <w:spacing w:val="11"/>
                <w:w w:val="116"/>
              </w:rPr>
              <w:t>MARK(传号)</w:t>
            </w:r>
          </w:p>
        </w:tc>
        <w:tc>
          <w:tcPr>
            <w:tcW w:w="4080" w:type="dxa"/>
            <w:vAlign w:val="top"/>
          </w:tcPr>
          <w:p>
            <w:pPr>
              <w:pStyle w:val="TableText"/>
              <w:ind w:left="1564"/>
              <w:spacing w:before="99" w:line="221" w:lineRule="auto"/>
              <w:rPr/>
            </w:pPr>
            <w:r>
              <w:rPr/>
              <w:t>SPACE</w:t>
            </w:r>
            <w:r>
              <w:rPr>
                <w:spacing w:val="8"/>
              </w:rPr>
              <w:t>(空号)</w:t>
            </w:r>
          </w:p>
        </w:tc>
      </w:tr>
      <w:tr>
        <w:trPr>
          <w:trHeight w:val="389" w:hRule="atLeast"/>
        </w:trPr>
        <w:tc>
          <w:tcPr>
            <w:tcW w:w="4080" w:type="dxa"/>
            <w:vAlign w:val="top"/>
          </w:tcPr>
          <w:p>
            <w:pPr>
              <w:pStyle w:val="TableText"/>
              <w:ind w:left="1695"/>
              <w:spacing w:before="111" w:line="219" w:lineRule="auto"/>
              <w:rPr/>
            </w:pPr>
            <w:r>
              <w:rPr>
                <w:spacing w:val="-2"/>
              </w:rPr>
              <w:t>关断光源</w:t>
            </w:r>
          </w:p>
        </w:tc>
        <w:tc>
          <w:tcPr>
            <w:tcW w:w="4080" w:type="dxa"/>
            <w:vAlign w:val="top"/>
          </w:tcPr>
          <w:p>
            <w:pPr>
              <w:pStyle w:val="TableText"/>
              <w:ind w:left="1695"/>
              <w:spacing w:before="111" w:line="219" w:lineRule="auto"/>
              <w:rPr/>
            </w:pPr>
            <w:r>
              <w:rPr>
                <w:spacing w:val="-2"/>
              </w:rPr>
              <w:t>打开光源</w:t>
            </w:r>
          </w:p>
        </w:tc>
      </w:tr>
      <w:tr>
        <w:trPr>
          <w:trHeight w:val="379" w:hRule="atLeast"/>
        </w:trPr>
        <w:tc>
          <w:tcPr>
            <w:tcW w:w="4080" w:type="dxa"/>
            <w:vAlign w:val="top"/>
          </w:tcPr>
          <w:p>
            <w:pPr>
              <w:pStyle w:val="TableText"/>
              <w:ind w:left="1604"/>
              <w:spacing w:before="114" w:line="222" w:lineRule="auto"/>
              <w:rPr/>
            </w:pPr>
            <w:r>
              <w:rPr>
                <w:spacing w:val="-1"/>
              </w:rPr>
              <w:t>&lt;-3V(V.28)</w:t>
            </w:r>
          </w:p>
        </w:tc>
        <w:tc>
          <w:tcPr>
            <w:tcW w:w="4080" w:type="dxa"/>
            <w:vAlign w:val="top"/>
          </w:tcPr>
          <w:p>
            <w:pPr>
              <w:pStyle w:val="TableText"/>
              <w:ind w:left="1605"/>
              <w:spacing w:before="114" w:line="222" w:lineRule="auto"/>
              <w:rPr/>
            </w:pPr>
            <w:r>
              <w:rPr>
                <w:spacing w:val="-1"/>
              </w:rPr>
              <w:t>&gt;+3V(V.28)</w:t>
            </w:r>
          </w:p>
        </w:tc>
      </w:tr>
      <w:tr>
        <w:trPr>
          <w:trHeight w:val="368" w:hRule="atLeast"/>
        </w:trPr>
        <w:tc>
          <w:tcPr>
            <w:tcW w:w="4080" w:type="dxa"/>
            <w:vAlign w:val="top"/>
          </w:tcPr>
          <w:p>
            <w:pPr>
              <w:pStyle w:val="TableText"/>
              <w:ind w:left="1395"/>
              <w:spacing w:before="103" w:line="219" w:lineRule="auto"/>
              <w:rPr/>
            </w:pPr>
            <w:r>
              <w:rPr>
                <w:spacing w:val="3"/>
              </w:rPr>
              <w:t>≤0.8V(</w:t>
            </w:r>
            <w:r>
              <w:rPr/>
              <w:t>TTL</w:t>
            </w:r>
            <w:r>
              <w:rPr>
                <w:spacing w:val="3"/>
              </w:rPr>
              <w:t>输入)</w:t>
            </w:r>
          </w:p>
        </w:tc>
        <w:tc>
          <w:tcPr>
            <w:tcW w:w="4080" w:type="dxa"/>
            <w:vAlign w:val="top"/>
          </w:tcPr>
          <w:p>
            <w:pPr>
              <w:pStyle w:val="TableText"/>
              <w:ind w:left="1474"/>
              <w:spacing w:before="103" w:line="219" w:lineRule="auto"/>
              <w:rPr/>
            </w:pPr>
            <w:r>
              <w:rPr>
                <w:spacing w:val="6"/>
              </w:rPr>
              <w:t>≥2V(</w:t>
            </w:r>
            <w:r>
              <w:rPr/>
              <w:t>TTL</w:t>
            </w:r>
            <w:r>
              <w:rPr>
                <w:spacing w:val="6"/>
              </w:rPr>
              <w:t>输入)</w:t>
            </w:r>
          </w:p>
        </w:tc>
      </w:tr>
      <w:tr>
        <w:trPr>
          <w:trHeight w:val="379" w:hRule="atLeast"/>
        </w:trPr>
        <w:tc>
          <w:tcPr>
            <w:tcW w:w="4080" w:type="dxa"/>
            <w:vAlign w:val="top"/>
          </w:tcPr>
          <w:p>
            <w:pPr>
              <w:pStyle w:val="TableText"/>
              <w:ind w:left="1185"/>
              <w:spacing w:before="115" w:line="219" w:lineRule="auto"/>
              <w:rPr/>
            </w:pPr>
            <w:r>
              <w:rPr>
                <w:spacing w:val="2"/>
              </w:rPr>
              <w:t>-0.5V～0.4V(</w:t>
            </w:r>
            <w:r>
              <w:rPr/>
              <w:t>TTL</w:t>
            </w:r>
            <w:r>
              <w:rPr>
                <w:spacing w:val="2"/>
              </w:rPr>
              <w:t>输出)</w:t>
            </w:r>
          </w:p>
        </w:tc>
        <w:tc>
          <w:tcPr>
            <w:tcW w:w="4080" w:type="dxa"/>
            <w:vAlign w:val="top"/>
          </w:tcPr>
          <w:p>
            <w:pPr>
              <w:pStyle w:val="TableText"/>
              <w:ind w:left="1355"/>
              <w:spacing w:before="112" w:line="216" w:lineRule="auto"/>
              <w:rPr/>
            </w:pPr>
            <w:r>
              <w:rPr>
                <w:spacing w:val="3"/>
              </w:rPr>
              <w:t>2.4V~U,(</w:t>
            </w:r>
            <w:r>
              <w:rPr/>
              <w:t>TTL</w:t>
            </w:r>
            <w:r>
              <w:rPr>
                <w:spacing w:val="3"/>
              </w:rPr>
              <w:t>输出)</w:t>
            </w:r>
          </w:p>
        </w:tc>
      </w:tr>
      <w:tr>
        <w:trPr>
          <w:trHeight w:val="384" w:hRule="atLeast"/>
        </w:trPr>
        <w:tc>
          <w:tcPr>
            <w:tcW w:w="8160" w:type="dxa"/>
            <w:vAlign w:val="top"/>
            <w:gridSpan w:val="2"/>
          </w:tcPr>
          <w:p>
            <w:pPr>
              <w:pStyle w:val="TableText"/>
              <w:ind w:left="234"/>
              <w:spacing w:before="115" w:line="219" w:lineRule="auto"/>
              <w:rPr/>
            </w:pPr>
            <w:r>
              <w:rPr>
                <w:spacing w:val="-1"/>
              </w:rPr>
              <w:t>注：此处采用TTL负逻辑。</w:t>
            </w:r>
          </w:p>
        </w:tc>
      </w:tr>
    </w:tbl>
    <w:p>
      <w:pPr>
        <w:ind w:left="75"/>
        <w:spacing w:before="280" w:line="222" w:lineRule="auto"/>
        <w:rPr>
          <w:rFonts w:ascii="SimHei" w:hAnsi="SimHei" w:eastAsia="SimHei" w:cs="SimHei"/>
          <w:sz w:val="19"/>
          <w:szCs w:val="19"/>
        </w:rPr>
      </w:pPr>
      <w:r>
        <w:rPr>
          <w:rFonts w:ascii="SimSun" w:hAnsi="SimSun" w:eastAsia="SimSun" w:cs="SimSun"/>
          <w:sz w:val="19"/>
          <w:szCs w:val="19"/>
          <w:b/>
          <w:bCs/>
          <w:spacing w:val="-12"/>
        </w:rPr>
        <w:t>4.1.6.2</w:t>
      </w:r>
      <w:r>
        <w:rPr>
          <w:rFonts w:ascii="SimSun" w:hAnsi="SimSun" w:eastAsia="SimSun" w:cs="SimSun"/>
          <w:sz w:val="19"/>
          <w:szCs w:val="19"/>
          <w:spacing w:val="69"/>
        </w:rPr>
        <w:t xml:space="preserve"> </w:t>
      </w:r>
      <w:r>
        <w:rPr>
          <w:rFonts w:ascii="SimHei" w:hAnsi="SimHei" w:eastAsia="SimHei" w:cs="SimHei"/>
          <w:sz w:val="19"/>
          <w:szCs w:val="19"/>
          <w:b/>
          <w:bCs/>
          <w:spacing w:val="-12"/>
        </w:rPr>
        <w:t>通信速率</w:t>
      </w:r>
    </w:p>
    <w:p>
      <w:pPr>
        <w:ind w:left="463"/>
        <w:spacing w:before="76" w:line="212" w:lineRule="auto"/>
        <w:rPr>
          <w:rFonts w:ascii="Times New Roman" w:hAnsi="Times New Roman" w:eastAsia="Times New Roman" w:cs="Times New Roman"/>
          <w:sz w:val="15"/>
          <w:szCs w:val="15"/>
        </w:rPr>
      </w:pPr>
      <w:r>
        <w:rPr>
          <w:rFonts w:ascii="SimSun" w:hAnsi="SimSun" w:eastAsia="SimSun" w:cs="SimSun"/>
          <w:sz w:val="15"/>
          <w:szCs w:val="15"/>
          <w:spacing w:val="23"/>
        </w:rPr>
        <w:t>缺省速率：2400</w:t>
      </w:r>
      <w:r>
        <w:rPr>
          <w:rFonts w:ascii="Times New Roman" w:hAnsi="Times New Roman" w:eastAsia="Times New Roman" w:cs="Times New Roman"/>
          <w:sz w:val="15"/>
          <w:szCs w:val="15"/>
        </w:rPr>
        <w:t>bps</w:t>
      </w:r>
      <w:r>
        <w:rPr>
          <w:rFonts w:ascii="Times New Roman" w:hAnsi="Times New Roman" w:eastAsia="Times New Roman" w:cs="Times New Roman"/>
          <w:sz w:val="15"/>
          <w:szCs w:val="15"/>
          <w:spacing w:val="23"/>
        </w:rPr>
        <w:t>.</w:t>
      </w:r>
    </w:p>
    <w:p>
      <w:pPr>
        <w:ind w:left="75"/>
        <w:spacing w:before="72" w:line="221" w:lineRule="auto"/>
        <w:rPr>
          <w:rFonts w:ascii="SimHei" w:hAnsi="SimHei" w:eastAsia="SimHei" w:cs="SimHei"/>
          <w:sz w:val="19"/>
          <w:szCs w:val="19"/>
        </w:rPr>
      </w:pPr>
      <w:r>
        <w:rPr>
          <w:rFonts w:ascii="SimSun" w:hAnsi="SimSun" w:eastAsia="SimSun" w:cs="SimSun"/>
          <w:sz w:val="19"/>
          <w:szCs w:val="19"/>
          <w:b/>
          <w:bCs/>
          <w:spacing w:val="-10"/>
        </w:rPr>
        <w:t>4.1.7</w:t>
      </w:r>
      <w:r>
        <w:rPr>
          <w:rFonts w:ascii="SimSun" w:hAnsi="SimSun" w:eastAsia="SimSun" w:cs="SimSun"/>
          <w:sz w:val="19"/>
          <w:szCs w:val="19"/>
          <w:spacing w:val="69"/>
        </w:rPr>
        <w:t xml:space="preserve"> </w:t>
      </w:r>
      <w:r>
        <w:rPr>
          <w:rFonts w:ascii="SimHei" w:hAnsi="SimHei" w:eastAsia="SimHei" w:cs="SimHei"/>
          <w:sz w:val="19"/>
          <w:szCs w:val="19"/>
          <w:b/>
          <w:bCs/>
          <w:spacing w:val="-10"/>
        </w:rPr>
        <w:t>工作电源</w:t>
      </w:r>
    </w:p>
    <w:p>
      <w:pPr>
        <w:ind w:left="463"/>
        <w:spacing w:before="64" w:line="219" w:lineRule="auto"/>
        <w:rPr>
          <w:rFonts w:ascii="SimSun" w:hAnsi="SimSun" w:eastAsia="SimSun" w:cs="SimSun"/>
          <w:sz w:val="15"/>
          <w:szCs w:val="15"/>
        </w:rPr>
      </w:pPr>
      <w:r>
        <w:rPr>
          <w:rFonts w:ascii="SimSun" w:hAnsi="SimSun" w:eastAsia="SimSun" w:cs="SimSun"/>
          <w:sz w:val="15"/>
          <w:szCs w:val="15"/>
          <w:spacing w:val="31"/>
        </w:rPr>
        <w:t>读数头的电源由与之相连的手持单元或其他数据终端设备提供。</w:t>
      </w:r>
    </w:p>
    <w:p>
      <w:pPr>
        <w:ind w:left="73"/>
        <w:spacing w:before="75" w:line="222" w:lineRule="auto"/>
        <w:rPr>
          <w:rFonts w:ascii="SimHei" w:hAnsi="SimHei" w:eastAsia="SimHei" w:cs="SimHei"/>
          <w:sz w:val="19"/>
          <w:szCs w:val="19"/>
        </w:rPr>
      </w:pPr>
      <w:r>
        <w:rPr>
          <w:rFonts w:ascii="SimSun" w:hAnsi="SimSun" w:eastAsia="SimSun" w:cs="SimSun"/>
          <w:sz w:val="19"/>
          <w:szCs w:val="19"/>
          <w:spacing w:val="-2"/>
        </w:rPr>
        <w:t>4.2</w:t>
      </w:r>
      <w:r>
        <w:rPr>
          <w:rFonts w:ascii="SimSun" w:hAnsi="SimSun" w:eastAsia="SimSun" w:cs="SimSun"/>
          <w:sz w:val="19"/>
          <w:szCs w:val="19"/>
          <w:spacing w:val="61"/>
        </w:rPr>
        <w:t xml:space="preserve"> </w:t>
      </w:r>
      <w:r>
        <w:rPr>
          <w:rFonts w:ascii="SimHei" w:hAnsi="SimHei" w:eastAsia="SimHei" w:cs="SimHei"/>
          <w:sz w:val="19"/>
          <w:szCs w:val="19"/>
          <w:spacing w:val="-2"/>
        </w:rPr>
        <w:t>调制式红外光口</w:t>
      </w:r>
    </w:p>
    <w:p>
      <w:pPr>
        <w:ind w:left="75"/>
        <w:spacing w:before="37" w:line="222" w:lineRule="auto"/>
        <w:rPr>
          <w:rFonts w:ascii="SimHei" w:hAnsi="SimHei" w:eastAsia="SimHei" w:cs="SimHei"/>
          <w:sz w:val="19"/>
          <w:szCs w:val="19"/>
        </w:rPr>
      </w:pPr>
      <w:r>
        <w:rPr>
          <w:rFonts w:ascii="SimSun" w:hAnsi="SimSun" w:eastAsia="SimSun" w:cs="SimSun"/>
          <w:sz w:val="19"/>
          <w:szCs w:val="19"/>
          <w:b/>
          <w:bCs/>
          <w:spacing w:val="-8"/>
        </w:rPr>
        <w:t>4.2.1</w:t>
      </w:r>
      <w:r>
        <w:rPr>
          <w:rFonts w:ascii="SimSun" w:hAnsi="SimSun" w:eastAsia="SimSun" w:cs="SimSun"/>
          <w:sz w:val="19"/>
          <w:szCs w:val="19"/>
          <w:spacing w:val="66"/>
        </w:rPr>
        <w:t xml:space="preserve"> </w:t>
      </w:r>
      <w:r>
        <w:rPr>
          <w:rFonts w:ascii="SimHei" w:hAnsi="SimHei" w:eastAsia="SimHei" w:cs="SimHei"/>
          <w:sz w:val="19"/>
          <w:szCs w:val="19"/>
          <w:b/>
          <w:bCs/>
          <w:spacing w:val="-8"/>
        </w:rPr>
        <w:t>调制特性</w:t>
      </w:r>
    </w:p>
    <w:p>
      <w:pPr>
        <w:ind w:left="463"/>
        <w:spacing w:before="46" w:line="219" w:lineRule="auto"/>
        <w:rPr>
          <w:rFonts w:ascii="SimSun" w:hAnsi="SimSun" w:eastAsia="SimSun" w:cs="SimSun"/>
          <w:sz w:val="19"/>
          <w:szCs w:val="19"/>
        </w:rPr>
      </w:pPr>
      <w:r>
        <w:rPr>
          <w:rFonts w:ascii="SimSun" w:hAnsi="SimSun" w:eastAsia="SimSun" w:cs="SimSun"/>
          <w:sz w:val="19"/>
          <w:szCs w:val="19"/>
          <w:spacing w:val="-1"/>
        </w:rPr>
        <w:t>信号的调制如图5所示。载波频率为38kHz±1kHz。</w:t>
      </w:r>
    </w:p>
    <w:p>
      <w:pPr>
        <w:ind w:left="75"/>
        <w:spacing w:before="89" w:line="221" w:lineRule="auto"/>
        <w:rPr>
          <w:rFonts w:ascii="SimHei" w:hAnsi="SimHei" w:eastAsia="SimHei" w:cs="SimHei"/>
          <w:sz w:val="15"/>
          <w:szCs w:val="15"/>
        </w:rPr>
      </w:pPr>
      <w:r>
        <w:rPr>
          <w:rFonts w:ascii="SimSun" w:hAnsi="SimSun" w:eastAsia="SimSun" w:cs="SimSun"/>
          <w:sz w:val="15"/>
          <w:szCs w:val="15"/>
          <w:b/>
          <w:bCs/>
          <w:spacing w:val="-5"/>
        </w:rPr>
        <w:t>4.2.2</w:t>
      </w:r>
      <w:r>
        <w:rPr>
          <w:rFonts w:ascii="SimSun" w:hAnsi="SimSun" w:eastAsia="SimSun" w:cs="SimSun"/>
          <w:sz w:val="15"/>
          <w:szCs w:val="15"/>
          <w:spacing w:val="31"/>
          <w:w w:val="101"/>
        </w:rPr>
        <w:t xml:space="preserve">  </w:t>
      </w:r>
      <w:r>
        <w:rPr>
          <w:rFonts w:ascii="SimHei" w:hAnsi="SimHei" w:eastAsia="SimHei" w:cs="SimHei"/>
          <w:sz w:val="15"/>
          <w:szCs w:val="15"/>
          <w:b/>
          <w:bCs/>
          <w:spacing w:val="-5"/>
        </w:rPr>
        <w:t>光</w:t>
      </w:r>
      <w:r>
        <w:rPr>
          <w:rFonts w:ascii="SimHei" w:hAnsi="SimHei" w:eastAsia="SimHei" w:cs="SimHei"/>
          <w:sz w:val="15"/>
          <w:szCs w:val="15"/>
          <w:spacing w:val="-15"/>
        </w:rPr>
        <w:t xml:space="preserve"> </w:t>
      </w:r>
      <w:r>
        <w:rPr>
          <w:rFonts w:ascii="SimHei" w:hAnsi="SimHei" w:eastAsia="SimHei" w:cs="SimHei"/>
          <w:sz w:val="15"/>
          <w:szCs w:val="15"/>
          <w:b/>
          <w:bCs/>
          <w:spacing w:val="-5"/>
        </w:rPr>
        <w:t>学</w:t>
      </w:r>
      <w:r>
        <w:rPr>
          <w:rFonts w:ascii="SimHei" w:hAnsi="SimHei" w:eastAsia="SimHei" w:cs="SimHei"/>
          <w:sz w:val="15"/>
          <w:szCs w:val="15"/>
          <w:spacing w:val="-20"/>
        </w:rPr>
        <w:t xml:space="preserve"> </w:t>
      </w:r>
      <w:r>
        <w:rPr>
          <w:rFonts w:ascii="SimHei" w:hAnsi="SimHei" w:eastAsia="SimHei" w:cs="SimHei"/>
          <w:sz w:val="15"/>
          <w:szCs w:val="15"/>
          <w:b/>
          <w:bCs/>
          <w:spacing w:val="-5"/>
        </w:rPr>
        <w:t>特</w:t>
      </w:r>
      <w:r>
        <w:rPr>
          <w:rFonts w:ascii="SimHei" w:hAnsi="SimHei" w:eastAsia="SimHei" w:cs="SimHei"/>
          <w:sz w:val="15"/>
          <w:szCs w:val="15"/>
          <w:spacing w:val="-19"/>
        </w:rPr>
        <w:t xml:space="preserve"> </w:t>
      </w:r>
      <w:r>
        <w:rPr>
          <w:rFonts w:ascii="SimHei" w:hAnsi="SimHei" w:eastAsia="SimHei" w:cs="SimHei"/>
          <w:sz w:val="15"/>
          <w:szCs w:val="15"/>
          <w:b/>
          <w:bCs/>
          <w:spacing w:val="-5"/>
        </w:rPr>
        <w:t>性</w:t>
      </w:r>
    </w:p>
    <w:p>
      <w:pPr>
        <w:ind w:left="463"/>
        <w:spacing w:before="85" w:line="220" w:lineRule="auto"/>
        <w:rPr>
          <w:rFonts w:ascii="SimSun" w:hAnsi="SimSun" w:eastAsia="SimSun" w:cs="SimSun"/>
          <w:sz w:val="15"/>
          <w:szCs w:val="15"/>
        </w:rPr>
      </w:pPr>
      <w:r>
        <w:rPr>
          <w:rFonts w:ascii="SimSun" w:hAnsi="SimSun" w:eastAsia="SimSun" w:cs="SimSun"/>
          <w:sz w:val="15"/>
          <w:szCs w:val="15"/>
          <w:spacing w:val="-11"/>
        </w:rPr>
        <w:t>参</w:t>
      </w:r>
      <w:r>
        <w:rPr>
          <w:rFonts w:ascii="SimSun" w:hAnsi="SimSun" w:eastAsia="SimSun" w:cs="SimSun"/>
          <w:sz w:val="15"/>
          <w:szCs w:val="15"/>
          <w:spacing w:val="-17"/>
        </w:rPr>
        <w:t xml:space="preserve"> </w:t>
      </w:r>
      <w:r>
        <w:rPr>
          <w:rFonts w:ascii="SimSun" w:hAnsi="SimSun" w:eastAsia="SimSun" w:cs="SimSun"/>
          <w:sz w:val="15"/>
          <w:szCs w:val="15"/>
          <w:spacing w:val="-11"/>
        </w:rPr>
        <w:t>比</w:t>
      </w:r>
      <w:r>
        <w:rPr>
          <w:rFonts w:ascii="SimSun" w:hAnsi="SimSun" w:eastAsia="SimSun" w:cs="SimSun"/>
          <w:sz w:val="15"/>
          <w:szCs w:val="15"/>
          <w:spacing w:val="-31"/>
        </w:rPr>
        <w:t xml:space="preserve"> </w:t>
      </w:r>
      <w:r>
        <w:rPr>
          <w:rFonts w:ascii="SimSun" w:hAnsi="SimSun" w:eastAsia="SimSun" w:cs="SimSun"/>
          <w:sz w:val="15"/>
          <w:szCs w:val="15"/>
          <w:spacing w:val="-11"/>
        </w:rPr>
        <w:t>温</w:t>
      </w:r>
      <w:r>
        <w:rPr>
          <w:rFonts w:ascii="SimSun" w:hAnsi="SimSun" w:eastAsia="SimSun" w:cs="SimSun"/>
          <w:sz w:val="15"/>
          <w:szCs w:val="15"/>
          <w:spacing w:val="-34"/>
        </w:rPr>
        <w:t xml:space="preserve"> </w:t>
      </w:r>
      <w:r>
        <w:rPr>
          <w:rFonts w:ascii="SimSun" w:hAnsi="SimSun" w:eastAsia="SimSun" w:cs="SimSun"/>
          <w:sz w:val="15"/>
          <w:szCs w:val="15"/>
          <w:spacing w:val="-11"/>
        </w:rPr>
        <w:t>度</w:t>
      </w:r>
      <w:r>
        <w:rPr>
          <w:rFonts w:ascii="SimSun" w:hAnsi="SimSun" w:eastAsia="SimSun" w:cs="SimSun"/>
          <w:sz w:val="15"/>
          <w:szCs w:val="15"/>
          <w:spacing w:val="-31"/>
        </w:rPr>
        <w:t xml:space="preserve"> </w:t>
      </w:r>
      <w:r>
        <w:rPr>
          <w:rFonts w:ascii="SimSun" w:hAnsi="SimSun" w:eastAsia="SimSun" w:cs="SimSun"/>
          <w:sz w:val="15"/>
          <w:szCs w:val="15"/>
          <w:spacing w:val="-11"/>
        </w:rPr>
        <w:t>为</w:t>
      </w:r>
      <w:r>
        <w:rPr>
          <w:rFonts w:ascii="SimSun" w:hAnsi="SimSun" w:eastAsia="SimSun" w:cs="SimSun"/>
          <w:sz w:val="15"/>
          <w:szCs w:val="15"/>
          <w:spacing w:val="-31"/>
        </w:rPr>
        <w:t xml:space="preserve"> </w:t>
      </w:r>
      <w:r>
        <w:rPr>
          <w:rFonts w:ascii="SimSun" w:hAnsi="SimSun" w:eastAsia="SimSun" w:cs="SimSun"/>
          <w:sz w:val="15"/>
          <w:szCs w:val="15"/>
          <w:spacing w:val="-11"/>
        </w:rPr>
        <w:t>2</w:t>
      </w:r>
      <w:r>
        <w:rPr>
          <w:rFonts w:ascii="SimSun" w:hAnsi="SimSun" w:eastAsia="SimSun" w:cs="SimSun"/>
          <w:sz w:val="15"/>
          <w:szCs w:val="15"/>
          <w:spacing w:val="-30"/>
        </w:rPr>
        <w:t xml:space="preserve"> </w:t>
      </w:r>
      <w:r>
        <w:rPr>
          <w:rFonts w:ascii="SimSun" w:hAnsi="SimSun" w:eastAsia="SimSun" w:cs="SimSun"/>
          <w:sz w:val="15"/>
          <w:szCs w:val="15"/>
          <w:spacing w:val="-11"/>
        </w:rPr>
        <w:t>3</w:t>
      </w:r>
      <w:r>
        <w:rPr>
          <w:rFonts w:ascii="SimSun" w:hAnsi="SimSun" w:eastAsia="SimSun" w:cs="SimSun"/>
          <w:sz w:val="15"/>
          <w:szCs w:val="15"/>
          <w:spacing w:val="-22"/>
        </w:rPr>
        <w:t xml:space="preserve"> </w:t>
      </w:r>
      <w:r>
        <w:rPr>
          <w:rFonts w:ascii="SimSun" w:hAnsi="SimSun" w:eastAsia="SimSun" w:cs="SimSun"/>
          <w:sz w:val="15"/>
          <w:szCs w:val="15"/>
          <w:spacing w:val="-11"/>
        </w:rPr>
        <w:t>℃</w:t>
      </w:r>
      <w:r>
        <w:rPr>
          <w:rFonts w:ascii="SimSun" w:hAnsi="SimSun" w:eastAsia="SimSun" w:cs="SimSun"/>
          <w:sz w:val="15"/>
          <w:szCs w:val="15"/>
          <w:spacing w:val="-15"/>
        </w:rPr>
        <w:t xml:space="preserve"> </w:t>
      </w:r>
      <w:r>
        <w:rPr>
          <w:rFonts w:ascii="SimSun" w:hAnsi="SimSun" w:eastAsia="SimSun" w:cs="SimSun"/>
          <w:sz w:val="15"/>
          <w:szCs w:val="15"/>
          <w:spacing w:val="-11"/>
        </w:rPr>
        <w:t>±</w:t>
      </w:r>
      <w:r>
        <w:rPr>
          <w:rFonts w:ascii="SimSun" w:hAnsi="SimSun" w:eastAsia="SimSun" w:cs="SimSun"/>
          <w:sz w:val="15"/>
          <w:szCs w:val="15"/>
          <w:spacing w:val="-31"/>
        </w:rPr>
        <w:t xml:space="preserve"> </w:t>
      </w:r>
      <w:r>
        <w:rPr>
          <w:rFonts w:ascii="SimSun" w:hAnsi="SimSun" w:eastAsia="SimSun" w:cs="SimSun"/>
          <w:sz w:val="15"/>
          <w:szCs w:val="15"/>
          <w:spacing w:val="-11"/>
        </w:rPr>
        <w:t>2</w:t>
      </w:r>
      <w:r>
        <w:rPr>
          <w:rFonts w:ascii="SimSun" w:hAnsi="SimSun" w:eastAsia="SimSun" w:cs="SimSun"/>
          <w:sz w:val="15"/>
          <w:szCs w:val="15"/>
          <w:spacing w:val="-22"/>
        </w:rPr>
        <w:t xml:space="preserve"> </w:t>
      </w:r>
      <w:r>
        <w:rPr>
          <w:rFonts w:ascii="SimSun" w:hAnsi="SimSun" w:eastAsia="SimSun" w:cs="SimSun"/>
          <w:sz w:val="15"/>
          <w:szCs w:val="15"/>
          <w:spacing w:val="-11"/>
        </w:rPr>
        <w:t>℃</w:t>
      </w:r>
      <w:r>
        <w:rPr>
          <w:rFonts w:ascii="SimSun" w:hAnsi="SimSun" w:eastAsia="SimSun" w:cs="SimSun"/>
          <w:sz w:val="15"/>
          <w:szCs w:val="15"/>
          <w:spacing w:val="-39"/>
        </w:rPr>
        <w:t xml:space="preserve"> </w:t>
      </w:r>
      <w:r>
        <w:rPr>
          <w:rFonts w:ascii="SimSun" w:hAnsi="SimSun" w:eastAsia="SimSun" w:cs="SimSun"/>
          <w:sz w:val="15"/>
          <w:szCs w:val="15"/>
          <w:spacing w:val="-11"/>
        </w:rPr>
        <w:t>。</w:t>
      </w:r>
    </w:p>
    <w:p>
      <w:pPr>
        <w:spacing w:line="220" w:lineRule="auto"/>
        <w:sectPr>
          <w:headerReference w:type="default" r:id="rId17"/>
          <w:footerReference w:type="default" r:id="rId18"/>
          <w:pgSz w:w="11910" w:h="16840"/>
          <w:pgMar w:top="2649" w:right="1786" w:bottom="2092" w:left="1786" w:header="2357" w:footer="1959" w:gutter="0"/>
        </w:sectPr>
        <w:rPr>
          <w:rFonts w:ascii="SimSun" w:hAnsi="SimSun" w:eastAsia="SimSun" w:cs="SimSun"/>
          <w:sz w:val="15"/>
          <w:szCs w:val="15"/>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3"/>
        <w:spacing w:before="52" w:line="188" w:lineRule="auto"/>
        <w:rPr>
          <w:rFonts w:ascii="Times New Roman" w:hAnsi="Times New Roman" w:eastAsia="Times New Roman" w:cs="Times New Roman"/>
          <w:sz w:val="18"/>
          <w:szCs w:val="18"/>
        </w:rPr>
      </w:pPr>
      <w:bookmarkStart w:name="bookmark16" w:id="8"/>
      <w:bookmarkEnd w:id="8"/>
      <w:r>
        <w:rPr>
          <w:rFonts w:ascii="Times New Roman" w:hAnsi="Times New Roman" w:eastAsia="Times New Roman" w:cs="Times New Roman"/>
          <w:sz w:val="18"/>
          <w:szCs w:val="18"/>
          <w:b/>
          <w:bCs/>
          <w:spacing w:val="-1"/>
        </w:rPr>
        <w:t>DL/T645—2007</w:t>
      </w:r>
    </w:p>
    <w:p>
      <w:pPr>
        <w:ind w:firstLine="2663"/>
        <w:spacing w:before="103" w:line="750" w:lineRule="exact"/>
        <w:rPr/>
      </w:pPr>
      <w:r>
        <w:rPr>
          <w:position w:val="-15"/>
        </w:rPr>
        <w:drawing>
          <wp:inline distT="0" distB="0" distL="0" distR="0">
            <wp:extent cx="1854183" cy="476284"/>
            <wp:effectExtent l="0" t="0" r="0" b="0"/>
            <wp:docPr id="20" name="IM 20"/>
            <wp:cNvGraphicFramePr/>
            <a:graphic>
              <a:graphicData uri="http://schemas.openxmlformats.org/drawingml/2006/picture">
                <pic:pic>
                  <pic:nvPicPr>
                    <pic:cNvPr id="20" name="IM 20"/>
                    <pic:cNvPicPr/>
                  </pic:nvPicPr>
                  <pic:blipFill>
                    <a:blip r:embed="rId21"/>
                    <a:stretch>
                      <a:fillRect/>
                    </a:stretch>
                  </pic:blipFill>
                  <pic:spPr>
                    <a:xfrm rot="0">
                      <a:off x="0" y="0"/>
                      <a:ext cx="1854183" cy="476284"/>
                    </a:xfrm>
                    <a:prstGeom prst="rect">
                      <a:avLst/>
                    </a:prstGeom>
                  </pic:spPr>
                </pic:pic>
              </a:graphicData>
            </a:graphic>
          </wp:inline>
        </w:drawing>
      </w:r>
    </w:p>
    <w:p>
      <w:pPr>
        <w:ind w:left="3353"/>
        <w:spacing w:before="99" w:line="212" w:lineRule="auto"/>
        <w:rPr>
          <w:rFonts w:ascii="SimSun" w:hAnsi="SimSun" w:eastAsia="SimSun" w:cs="SimSun"/>
          <w:sz w:val="18"/>
          <w:szCs w:val="18"/>
        </w:rPr>
      </w:pPr>
      <w:r>
        <w:rPr>
          <w:rFonts w:ascii="Times New Roman" w:hAnsi="Times New Roman" w:eastAsia="Times New Roman" w:cs="Times New Roman"/>
          <w:sz w:val="18"/>
          <w:szCs w:val="18"/>
          <w:b/>
          <w:bCs/>
          <w:spacing w:val="-16"/>
        </w:rPr>
        <w:t>a)  </w:t>
      </w:r>
      <w:r>
        <w:rPr>
          <w:rFonts w:ascii="SimSun" w:hAnsi="SimSun" w:eastAsia="SimSun" w:cs="SimSun"/>
          <w:sz w:val="18"/>
          <w:szCs w:val="18"/>
          <w:b/>
          <w:bCs/>
          <w:spacing w:val="-16"/>
        </w:rPr>
        <w:t>未经调制的电信号</w:t>
      </w:r>
    </w:p>
    <w:p>
      <w:pPr>
        <w:pStyle w:val="BodyText"/>
        <w:ind w:firstLine="2663"/>
        <w:spacing w:before="143" w:line="750" w:lineRule="exact"/>
        <w:rPr/>
      </w:pPr>
      <w:r>
        <w:rPr>
          <w:position w:val="-15"/>
        </w:rPr>
        <w:pict>
          <v:group id="_x0000_s28" style="mso-position-vertical-relative:line;mso-position-horizontal-relative:char;width:146pt;height:37.55pt;" filled="false" stroked="false" coordsize="2920,750" coordorigin="0,0">
            <v:shape id="_x0000_s30" style="position:absolute;left:0;top:0;width:2920;height:750;" filled="false" stroked="false" type="#_x0000_t75">
              <v:imagedata o:title="" r:id="rId22"/>
            </v:shape>
            <v:shape id="_x0000_s32" style="position:absolute;left:-20;top:-20;width:2960;height:790;" filled="false" stroked="false" type="#_x0000_t202">
              <v:fill on="false"/>
              <v:stroke on="false"/>
              <v:path/>
              <v:imagedata o:title=""/>
              <o:lock v:ext="edit" aspectratio="false"/>
              <v:textbox inset="0mm,0mm,0mm,0mm">
                <w:txbxContent>
                  <w:p>
                    <w:pPr>
                      <w:spacing w:line="328" w:lineRule="auto"/>
                      <w:rPr>
                        <w:rFonts w:ascii="Arial"/>
                        <w:sz w:val="21"/>
                      </w:rPr>
                    </w:pPr>
                    <w:r/>
                  </w:p>
                  <w:p>
                    <w:pPr>
                      <w:spacing w:line="329" w:lineRule="auto"/>
                      <w:rPr>
                        <w:rFonts w:ascii="Arial"/>
                        <w:sz w:val="21"/>
                      </w:rPr>
                    </w:pPr>
                    <w:r/>
                  </w:p>
                  <w:p>
                    <w:pPr>
                      <w:ind w:left="1039"/>
                      <w:spacing w:before="32" w:line="188" w:lineRule="auto"/>
                      <w:rPr>
                        <w:rFonts w:ascii="Times New Roman" w:hAnsi="Times New Roman" w:eastAsia="Times New Roman" w:cs="Times New Roman"/>
                        <w:sz w:val="11"/>
                        <w:szCs w:val="11"/>
                      </w:rPr>
                    </w:pPr>
                    <w:r>
                      <w:rPr>
                        <w:rFonts w:ascii="Times New Roman" w:hAnsi="Times New Roman" w:eastAsia="Times New Roman" w:cs="Times New Roman"/>
                        <w:sz w:val="11"/>
                        <w:szCs w:val="11"/>
                      </w:rPr>
                      <w:t>0</w:t>
                    </w:r>
                  </w:p>
                </w:txbxContent>
              </v:textbox>
            </v:shape>
          </v:group>
        </w:pict>
      </w:r>
    </w:p>
    <w:p>
      <w:pPr>
        <w:ind w:left="3405" w:right="3403" w:hanging="132"/>
        <w:spacing w:before="76" w:line="264" w:lineRule="auto"/>
        <w:rPr>
          <w:rFonts w:ascii="SimHei" w:hAnsi="SimHei" w:eastAsia="SimHei" w:cs="SimHei"/>
          <w:sz w:val="18"/>
          <w:szCs w:val="18"/>
        </w:rPr>
      </w:pPr>
      <w:r>
        <w:rPr>
          <w:rFonts w:ascii="SimSun" w:hAnsi="SimSun" w:eastAsia="SimSun" w:cs="SimSun"/>
          <w:sz w:val="18"/>
          <w:szCs w:val="18"/>
          <w:spacing w:val="-16"/>
          <w:w w:val="98"/>
        </w:rPr>
        <w:t>b)</w:t>
      </w:r>
      <w:r>
        <w:rPr>
          <w:rFonts w:ascii="SimSun" w:hAnsi="SimSun" w:eastAsia="SimSun" w:cs="SimSun"/>
          <w:sz w:val="18"/>
          <w:szCs w:val="18"/>
          <w:spacing w:val="-20"/>
        </w:rPr>
        <w:t xml:space="preserve"> </w:t>
      </w:r>
      <w:r>
        <w:rPr>
          <w:rFonts w:ascii="SimSun" w:hAnsi="SimSun" w:eastAsia="SimSun" w:cs="SimSun"/>
          <w:sz w:val="18"/>
          <w:szCs w:val="18"/>
          <w:spacing w:val="-16"/>
          <w:w w:val="98"/>
        </w:rPr>
        <w:t>调制后的红外光信号</w:t>
      </w:r>
      <w:r>
        <w:rPr>
          <w:rFonts w:ascii="SimSun" w:hAnsi="SimSun" w:eastAsia="SimSun" w:cs="SimSun"/>
          <w:sz w:val="18"/>
          <w:szCs w:val="18"/>
        </w:rPr>
        <w:t xml:space="preserve"> </w:t>
      </w:r>
      <w:r>
        <w:rPr>
          <w:rFonts w:ascii="SimHei" w:hAnsi="SimHei" w:eastAsia="SimHei" w:cs="SimHei"/>
          <w:sz w:val="18"/>
          <w:szCs w:val="18"/>
          <w:b/>
          <w:bCs/>
        </w:rPr>
        <w:t>图</w:t>
      </w:r>
      <w:r>
        <w:rPr>
          <w:rFonts w:ascii="SimHei" w:hAnsi="SimHei" w:eastAsia="SimHei" w:cs="SimHei"/>
          <w:sz w:val="18"/>
          <w:szCs w:val="18"/>
          <w:spacing w:val="-10"/>
        </w:rPr>
        <w:t xml:space="preserve"> </w:t>
      </w:r>
      <w:r>
        <w:rPr>
          <w:rFonts w:ascii="SimHei" w:hAnsi="SimHei" w:eastAsia="SimHei" w:cs="SimHei"/>
          <w:sz w:val="18"/>
          <w:szCs w:val="18"/>
          <w:b/>
          <w:bCs/>
        </w:rPr>
        <w:t>5</w:t>
      </w:r>
      <w:r>
        <w:rPr>
          <w:rFonts w:ascii="SimHei" w:hAnsi="SimHei" w:eastAsia="SimHei" w:cs="SimHei"/>
          <w:sz w:val="18"/>
          <w:szCs w:val="18"/>
          <w:spacing w:val="65"/>
        </w:rPr>
        <w:t xml:space="preserve"> </w:t>
      </w:r>
      <w:r>
        <w:rPr>
          <w:rFonts w:ascii="SimHei" w:hAnsi="SimHei" w:eastAsia="SimHei" w:cs="SimHei"/>
          <w:sz w:val="18"/>
          <w:szCs w:val="18"/>
          <w:b/>
          <w:bCs/>
        </w:rPr>
        <w:t>信号与调制</w:t>
      </w:r>
    </w:p>
    <w:p>
      <w:pPr>
        <w:ind w:left="15"/>
        <w:spacing w:before="264" w:line="222" w:lineRule="auto"/>
        <w:rPr>
          <w:rFonts w:ascii="SimHei" w:hAnsi="SimHei" w:eastAsia="SimHei" w:cs="SimHei"/>
          <w:sz w:val="18"/>
          <w:szCs w:val="18"/>
        </w:rPr>
      </w:pPr>
      <w:r>
        <w:rPr>
          <w:rFonts w:ascii="SimSun" w:hAnsi="SimSun" w:eastAsia="SimSun" w:cs="SimSun"/>
          <w:sz w:val="18"/>
          <w:szCs w:val="18"/>
          <w:b/>
          <w:bCs/>
          <w:spacing w:val="-5"/>
        </w:rPr>
        <w:t>4.2.2.1</w:t>
      </w:r>
      <w:r>
        <w:rPr>
          <w:rFonts w:ascii="SimSun" w:hAnsi="SimSun" w:eastAsia="SimSun" w:cs="SimSun"/>
          <w:sz w:val="18"/>
          <w:szCs w:val="18"/>
          <w:spacing w:val="-5"/>
        </w:rPr>
        <w:t xml:space="preserve">  </w:t>
      </w:r>
      <w:r>
        <w:rPr>
          <w:rFonts w:ascii="SimHei" w:hAnsi="SimHei" w:eastAsia="SimHei" w:cs="SimHei"/>
          <w:sz w:val="18"/>
          <w:szCs w:val="18"/>
          <w:b/>
          <w:bCs/>
          <w:spacing w:val="-5"/>
        </w:rPr>
        <w:t>光辐射半角</w:t>
      </w:r>
    </w:p>
    <w:p>
      <w:pPr>
        <w:ind w:left="373"/>
        <w:spacing w:before="46" w:line="220" w:lineRule="auto"/>
        <w:rPr>
          <w:rFonts w:ascii="SimSun" w:hAnsi="SimSun" w:eastAsia="SimSun" w:cs="SimSun"/>
          <w:sz w:val="18"/>
          <w:szCs w:val="18"/>
        </w:rPr>
      </w:pPr>
      <w:r>
        <w:rPr>
          <w:rFonts w:ascii="SimSun" w:hAnsi="SimSun" w:eastAsia="SimSun" w:cs="SimSun"/>
          <w:sz w:val="18"/>
          <w:szCs w:val="18"/>
          <w:spacing w:val="6"/>
        </w:rPr>
        <w:t>θ≥15°(如图6所示)。</w:t>
      </w:r>
    </w:p>
    <w:p>
      <w:pPr>
        <w:ind w:firstLine="3213"/>
        <w:spacing w:before="108" w:line="1100" w:lineRule="exact"/>
        <w:rPr/>
      </w:pPr>
      <w:r>
        <w:rPr>
          <w:position w:val="-21"/>
        </w:rPr>
        <w:drawing>
          <wp:inline distT="0" distB="0" distL="0" distR="0">
            <wp:extent cx="1142973" cy="698492"/>
            <wp:effectExtent l="0" t="0" r="0" b="0"/>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1142973" cy="698492"/>
                    </a:xfrm>
                    <a:prstGeom prst="rect">
                      <a:avLst/>
                    </a:prstGeom>
                  </pic:spPr>
                </pic:pic>
              </a:graphicData>
            </a:graphic>
          </wp:inline>
        </w:drawing>
      </w:r>
    </w:p>
    <w:p>
      <w:pPr>
        <w:ind w:left="3496"/>
        <w:spacing w:before="75" w:line="222" w:lineRule="auto"/>
        <w:rPr>
          <w:rFonts w:ascii="SimHei" w:hAnsi="SimHei" w:eastAsia="SimHei" w:cs="SimHei"/>
          <w:sz w:val="18"/>
          <w:szCs w:val="18"/>
        </w:rPr>
      </w:pPr>
      <w:r>
        <w:rPr>
          <w:rFonts w:ascii="SimHei" w:hAnsi="SimHei" w:eastAsia="SimHei" w:cs="SimHei"/>
          <w:sz w:val="18"/>
          <w:szCs w:val="18"/>
          <w:b/>
          <w:bCs/>
          <w:spacing w:val="-3"/>
        </w:rPr>
        <w:t>图</w:t>
      </w:r>
      <w:r>
        <w:rPr>
          <w:rFonts w:ascii="SimHei" w:hAnsi="SimHei" w:eastAsia="SimHei" w:cs="SimHei"/>
          <w:sz w:val="18"/>
          <w:szCs w:val="18"/>
          <w:spacing w:val="-3"/>
        </w:rPr>
        <w:t xml:space="preserve"> </w:t>
      </w:r>
      <w:r>
        <w:rPr>
          <w:rFonts w:ascii="SimHei" w:hAnsi="SimHei" w:eastAsia="SimHei" w:cs="SimHei"/>
          <w:sz w:val="18"/>
          <w:szCs w:val="18"/>
          <w:b/>
          <w:bCs/>
          <w:spacing w:val="-3"/>
        </w:rPr>
        <w:t>6</w:t>
      </w:r>
      <w:r>
        <w:rPr>
          <w:rFonts w:ascii="SimHei" w:hAnsi="SimHei" w:eastAsia="SimHei" w:cs="SimHei"/>
          <w:sz w:val="18"/>
          <w:szCs w:val="18"/>
          <w:spacing w:val="76"/>
        </w:rPr>
        <w:t xml:space="preserve"> </w:t>
      </w:r>
      <w:r>
        <w:rPr>
          <w:rFonts w:ascii="SimHei" w:hAnsi="SimHei" w:eastAsia="SimHei" w:cs="SimHei"/>
          <w:sz w:val="18"/>
          <w:szCs w:val="18"/>
          <w:b/>
          <w:bCs/>
          <w:spacing w:val="-3"/>
        </w:rPr>
        <w:t>光辐射角</w:t>
      </w:r>
    </w:p>
    <w:p>
      <w:pPr>
        <w:ind w:left="15"/>
        <w:spacing w:before="272" w:line="222" w:lineRule="auto"/>
        <w:rPr>
          <w:rFonts w:ascii="SimHei" w:hAnsi="SimHei" w:eastAsia="SimHei" w:cs="SimHei"/>
          <w:sz w:val="18"/>
          <w:szCs w:val="18"/>
        </w:rPr>
      </w:pPr>
      <w:r>
        <w:rPr>
          <w:rFonts w:ascii="SimSun" w:hAnsi="SimSun" w:eastAsia="SimSun" w:cs="SimSun"/>
          <w:sz w:val="18"/>
          <w:szCs w:val="18"/>
          <w:b/>
          <w:bCs/>
          <w:spacing w:val="-9"/>
        </w:rPr>
        <w:t>4.2.2.2</w:t>
      </w:r>
      <w:r>
        <w:rPr>
          <w:rFonts w:ascii="SimSun" w:hAnsi="SimSun" w:eastAsia="SimSun" w:cs="SimSun"/>
          <w:sz w:val="18"/>
          <w:szCs w:val="18"/>
          <w:spacing w:val="-9"/>
        </w:rPr>
        <w:t xml:space="preserve">  </w:t>
      </w:r>
      <w:r>
        <w:rPr>
          <w:rFonts w:ascii="SimHei" w:hAnsi="SimHei" w:eastAsia="SimHei" w:cs="SimHei"/>
          <w:sz w:val="18"/>
          <w:szCs w:val="18"/>
          <w:b/>
          <w:bCs/>
          <w:spacing w:val="-9"/>
        </w:rPr>
        <w:t>波长</w:t>
      </w:r>
    </w:p>
    <w:p>
      <w:pPr>
        <w:ind w:left="373"/>
        <w:spacing w:before="48" w:line="220" w:lineRule="auto"/>
        <w:rPr>
          <w:rFonts w:ascii="SimSun" w:hAnsi="SimSun" w:eastAsia="SimSun" w:cs="SimSun"/>
          <w:sz w:val="18"/>
          <w:szCs w:val="18"/>
        </w:rPr>
      </w:pPr>
      <w:r>
        <w:rPr>
          <w:rFonts w:ascii="SimSun" w:hAnsi="SimSun" w:eastAsia="SimSun" w:cs="SimSun"/>
          <w:sz w:val="18"/>
          <w:szCs w:val="18"/>
          <w:spacing w:val="4"/>
        </w:rPr>
        <w:t>红外线波长为900</w:t>
      </w:r>
      <w:r>
        <w:rPr>
          <w:rFonts w:ascii="SimSun" w:hAnsi="SimSun" w:eastAsia="SimSun" w:cs="SimSun"/>
          <w:sz w:val="18"/>
          <w:szCs w:val="18"/>
        </w:rPr>
        <w:t>nm</w:t>
      </w:r>
      <w:r>
        <w:rPr>
          <w:rFonts w:ascii="SimSun" w:hAnsi="SimSun" w:eastAsia="SimSun" w:cs="SimSun"/>
          <w:sz w:val="18"/>
          <w:szCs w:val="18"/>
          <w:spacing w:val="4"/>
        </w:rPr>
        <w:t>～1000</w:t>
      </w:r>
      <w:r>
        <w:rPr>
          <w:rFonts w:ascii="SimSun" w:hAnsi="SimSun" w:eastAsia="SimSun" w:cs="SimSun"/>
          <w:sz w:val="18"/>
          <w:szCs w:val="18"/>
        </w:rPr>
        <w:t>nm</w:t>
      </w:r>
      <w:r>
        <w:rPr>
          <w:rFonts w:ascii="SimSun" w:hAnsi="SimSun" w:eastAsia="SimSun" w:cs="SimSun"/>
          <w:sz w:val="18"/>
          <w:szCs w:val="18"/>
          <w:spacing w:val="4"/>
        </w:rPr>
        <w:t>。</w:t>
      </w:r>
    </w:p>
    <w:p>
      <w:pPr>
        <w:ind w:left="15"/>
        <w:spacing w:before="61" w:line="221" w:lineRule="auto"/>
        <w:rPr>
          <w:rFonts w:ascii="SimHei" w:hAnsi="SimHei" w:eastAsia="SimHei" w:cs="SimHei"/>
          <w:sz w:val="18"/>
          <w:szCs w:val="18"/>
        </w:rPr>
      </w:pPr>
      <w:r>
        <w:rPr>
          <w:rFonts w:ascii="SimSun" w:hAnsi="SimSun" w:eastAsia="SimSun" w:cs="SimSun"/>
          <w:sz w:val="18"/>
          <w:szCs w:val="18"/>
          <w:b/>
          <w:bCs/>
          <w:spacing w:val="-9"/>
        </w:rPr>
        <w:t>4.2.2.3</w:t>
      </w:r>
      <w:r>
        <w:rPr>
          <w:rFonts w:ascii="SimSun" w:hAnsi="SimSun" w:eastAsia="SimSun" w:cs="SimSun"/>
          <w:sz w:val="18"/>
          <w:szCs w:val="18"/>
          <w:spacing w:val="2"/>
        </w:rPr>
        <w:t xml:space="preserve">  </w:t>
      </w:r>
      <w:r>
        <w:rPr>
          <w:rFonts w:ascii="SimHei" w:hAnsi="SimHei" w:eastAsia="SimHei" w:cs="SimHei"/>
          <w:sz w:val="18"/>
          <w:szCs w:val="18"/>
          <w:b/>
          <w:bCs/>
          <w:spacing w:val="-9"/>
        </w:rPr>
        <w:t>发射器</w:t>
      </w:r>
    </w:p>
    <w:p>
      <w:pPr>
        <w:ind w:left="822" w:right="359" w:hanging="449"/>
        <w:spacing w:before="18" w:line="260" w:lineRule="auto"/>
        <w:rPr>
          <w:rFonts w:ascii="SimSun" w:hAnsi="SimSun" w:eastAsia="SimSun" w:cs="SimSun"/>
          <w:sz w:val="18"/>
          <w:szCs w:val="18"/>
        </w:rPr>
      </w:pPr>
      <w:r>
        <w:rPr>
          <w:rFonts w:ascii="Times New Roman" w:hAnsi="Times New Roman" w:eastAsia="Times New Roman" w:cs="Times New Roman"/>
          <w:sz w:val="18"/>
          <w:szCs w:val="18"/>
          <w:spacing w:val="3"/>
        </w:rPr>
        <w:t>a)      </w:t>
      </w:r>
      <w:r>
        <w:rPr>
          <w:rFonts w:ascii="SimSun" w:hAnsi="SimSun" w:eastAsia="SimSun" w:cs="SimSun"/>
          <w:sz w:val="18"/>
          <w:szCs w:val="18"/>
          <w:spacing w:val="3"/>
        </w:rPr>
        <w:t>发射器在其光轴上距发射器表面1</w:t>
      </w:r>
      <w:r>
        <w:rPr>
          <w:rFonts w:ascii="Times New Roman" w:hAnsi="Times New Roman" w:eastAsia="Times New Roman" w:cs="Times New Roman"/>
          <w:sz w:val="18"/>
          <w:szCs w:val="18"/>
          <w:spacing w:val="3"/>
        </w:rPr>
        <w:t>m±10</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处产生红外光信号的辐照度：</w:t>
      </w:r>
      <w:r>
        <w:rPr>
          <w:rFonts w:ascii="SimSun" w:hAnsi="SimSun" w:eastAsia="SimSun" w:cs="SimSun"/>
          <w:sz w:val="18"/>
          <w:szCs w:val="18"/>
          <w:spacing w:val="-32"/>
        </w:rPr>
        <w:t xml:space="preserve"> </w:t>
      </w:r>
      <w:r>
        <w:rPr>
          <w:rFonts w:ascii="Times New Roman" w:hAnsi="Times New Roman" w:eastAsia="Times New Roman" w:cs="Times New Roman"/>
          <w:sz w:val="18"/>
          <w:szCs w:val="18"/>
        </w:rPr>
        <w:t>ON</w:t>
      </w:r>
      <w:r>
        <w:rPr>
          <w:rFonts w:ascii="Times New Roman" w:hAnsi="Times New Roman" w:eastAsia="Times New Roman" w:cs="Times New Roman"/>
          <w:sz w:val="18"/>
          <w:szCs w:val="18"/>
          <w:spacing w:val="3"/>
        </w:rPr>
        <w:t xml:space="preserve">  </w:t>
      </w:r>
      <w:r>
        <w:rPr>
          <w:rFonts w:ascii="SimSun" w:hAnsi="SimSun" w:eastAsia="SimSun" w:cs="SimSun"/>
          <w:sz w:val="18"/>
          <w:szCs w:val="18"/>
          <w:spacing w:val="3"/>
        </w:rPr>
        <w:t>状态</w:t>
      </w:r>
      <w:r>
        <w:rPr>
          <w:rFonts w:ascii="SimSun" w:hAnsi="SimSun" w:eastAsia="SimSun" w:cs="SimSun"/>
          <w:sz w:val="18"/>
          <w:szCs w:val="18"/>
          <w:spacing w:val="71"/>
        </w:rPr>
        <w:t xml:space="preserve"> </w:t>
      </w:r>
      <w:r>
        <w:rPr>
          <w:rFonts w:ascii="Times New Roman" w:hAnsi="Times New Roman" w:eastAsia="Times New Roman" w:cs="Times New Roman"/>
          <w:sz w:val="18"/>
          <w:szCs w:val="18"/>
        </w:rPr>
        <w:t>Ee</w:t>
      </w:r>
      <w:r>
        <w:rPr>
          <w:rFonts w:ascii="Times New Roman" w:hAnsi="Times New Roman" w:eastAsia="Times New Roman" w:cs="Times New Roman"/>
          <w:sz w:val="18"/>
          <w:szCs w:val="18"/>
          <w:spacing w:val="3"/>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1"/>
        </w:rPr>
        <w:t>250μW/cm²</w:t>
      </w:r>
      <w:r>
        <w:rPr>
          <w:rFonts w:ascii="SimSun" w:hAnsi="SimSun" w:eastAsia="SimSun" w:cs="SimSun"/>
          <w:sz w:val="18"/>
          <w:szCs w:val="18"/>
          <w:spacing w:val="-1"/>
        </w:rPr>
        <w:t>。</w:t>
      </w:r>
    </w:p>
    <w:p>
      <w:pPr>
        <w:ind w:left="832" w:right="289" w:hanging="459"/>
        <w:spacing w:before="52" w:line="255" w:lineRule="auto"/>
        <w:rPr>
          <w:rFonts w:ascii="SimSun" w:hAnsi="SimSun" w:eastAsia="SimSun" w:cs="SimSun"/>
          <w:sz w:val="18"/>
          <w:szCs w:val="18"/>
        </w:rPr>
      </w:pPr>
      <w:r>
        <w:rPr>
          <w:rFonts w:ascii="Times New Roman" w:hAnsi="Times New Roman" w:eastAsia="Times New Roman" w:cs="Times New Roman"/>
          <w:sz w:val="18"/>
          <w:szCs w:val="18"/>
          <w:spacing w:val="2"/>
        </w:rPr>
        <w:t>b)     </w:t>
      </w:r>
      <w:r>
        <w:rPr>
          <w:rFonts w:ascii="SimSun" w:hAnsi="SimSun" w:eastAsia="SimSun" w:cs="SimSun"/>
          <w:sz w:val="18"/>
          <w:szCs w:val="18"/>
          <w:spacing w:val="2"/>
        </w:rPr>
        <w:t>发射器在其光轴上距发射器表面10</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2"/>
        </w:rPr>
        <w:t>±1</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2"/>
        </w:rPr>
        <w:t>处产生红外光信号的辐照度：</w:t>
      </w:r>
      <w:r>
        <w:rPr>
          <w:rFonts w:ascii="Times New Roman" w:hAnsi="Times New Roman" w:eastAsia="Times New Roman" w:cs="Times New Roman"/>
          <w:sz w:val="18"/>
          <w:szCs w:val="18"/>
        </w:rPr>
        <w:t>OFF</w:t>
      </w:r>
      <w:r>
        <w:rPr>
          <w:rFonts w:ascii="Times New Roman" w:hAnsi="Times New Roman" w:eastAsia="Times New Roman" w:cs="Times New Roman"/>
          <w:sz w:val="18"/>
          <w:szCs w:val="18"/>
          <w:spacing w:val="21"/>
          <w:w w:val="101"/>
        </w:rPr>
        <w:t xml:space="preserve"> </w:t>
      </w:r>
      <w:r>
        <w:rPr>
          <w:rFonts w:ascii="SimSun" w:hAnsi="SimSun" w:eastAsia="SimSun" w:cs="SimSun"/>
          <w:sz w:val="18"/>
          <w:szCs w:val="18"/>
          <w:spacing w:val="2"/>
        </w:rPr>
        <w:t>状态</w:t>
      </w:r>
      <w:r>
        <w:rPr>
          <w:rFonts w:ascii="SimSun" w:hAnsi="SimSun" w:eastAsia="SimSun" w:cs="SimSun"/>
          <w:sz w:val="18"/>
          <w:szCs w:val="18"/>
          <w:spacing w:val="1"/>
        </w:rPr>
        <w:t xml:space="preserve">  </w:t>
      </w:r>
      <w:r>
        <w:rPr>
          <w:rFonts w:ascii="Times New Roman" w:hAnsi="Times New Roman" w:eastAsia="Times New Roman" w:cs="Times New Roman"/>
          <w:sz w:val="18"/>
          <w:szCs w:val="18"/>
        </w:rPr>
        <w:t>Eer</w:t>
      </w:r>
      <w:r>
        <w:rPr>
          <w:rFonts w:ascii="Times New Roman" w:hAnsi="Times New Roman" w:eastAsia="Times New Roman" w:cs="Times New Roman"/>
          <w:sz w:val="18"/>
          <w:szCs w:val="18"/>
          <w:spacing w:val="1"/>
        </w:rPr>
        <w:t>≤</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i/>
          <w:iCs/>
          <w:spacing w:val="-1"/>
        </w:rPr>
        <w:t>1μW/cm²</w:t>
      </w:r>
      <w:r>
        <w:rPr>
          <w:rFonts w:ascii="SimSun" w:hAnsi="SimSun" w:eastAsia="SimSun" w:cs="SimSun"/>
          <w:sz w:val="18"/>
          <w:szCs w:val="18"/>
          <w:i/>
          <w:iCs/>
          <w:spacing w:val="-1"/>
        </w:rPr>
        <w:t>。</w:t>
      </w:r>
    </w:p>
    <w:p>
      <w:pPr>
        <w:ind w:left="15"/>
        <w:spacing w:before="82" w:line="222" w:lineRule="auto"/>
        <w:rPr>
          <w:rFonts w:ascii="SimHei" w:hAnsi="SimHei" w:eastAsia="SimHei" w:cs="SimHei"/>
          <w:sz w:val="18"/>
          <w:szCs w:val="18"/>
        </w:rPr>
      </w:pPr>
      <w:r>
        <w:rPr>
          <w:rFonts w:ascii="SimSun" w:hAnsi="SimSun" w:eastAsia="SimSun" w:cs="SimSun"/>
          <w:sz w:val="18"/>
          <w:szCs w:val="18"/>
          <w:b/>
          <w:bCs/>
          <w:spacing w:val="-5"/>
        </w:rPr>
        <w:t>4.2.2.4</w:t>
      </w:r>
      <w:r>
        <w:rPr>
          <w:rFonts w:ascii="SimSun" w:hAnsi="SimSun" w:eastAsia="SimSun" w:cs="SimSun"/>
          <w:sz w:val="18"/>
          <w:szCs w:val="18"/>
          <w:spacing w:val="63"/>
        </w:rPr>
        <w:t xml:space="preserve"> </w:t>
      </w:r>
      <w:r>
        <w:rPr>
          <w:rFonts w:ascii="SimHei" w:hAnsi="SimHei" w:eastAsia="SimHei" w:cs="SimHei"/>
          <w:sz w:val="18"/>
          <w:szCs w:val="18"/>
          <w:b/>
          <w:bCs/>
          <w:spacing w:val="-5"/>
        </w:rPr>
        <w:t>接收器</w:t>
      </w:r>
    </w:p>
    <w:p>
      <w:pPr>
        <w:ind w:left="373"/>
        <w:spacing w:before="54" w:line="212" w:lineRule="auto"/>
        <w:rPr>
          <w:rFonts w:ascii="SimSun" w:hAnsi="SimSun" w:eastAsia="SimSun" w:cs="SimSun"/>
          <w:sz w:val="18"/>
          <w:szCs w:val="18"/>
        </w:rPr>
      </w:pPr>
      <w:r>
        <w:rPr>
          <w:rFonts w:ascii="SimSun" w:hAnsi="SimSun" w:eastAsia="SimSun" w:cs="SimSun"/>
          <w:sz w:val="18"/>
          <w:szCs w:val="18"/>
          <w:spacing w:val="5"/>
        </w:rPr>
        <w:t>接收器在其光轴上距接收器表面距离10</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5"/>
        </w:rPr>
        <w:t>±1</w:t>
      </w:r>
      <w:r>
        <w:rPr>
          <w:rFonts w:ascii="Times New Roman" w:hAnsi="Times New Roman" w:eastAsia="Times New Roman" w:cs="Times New Roman"/>
          <w:sz w:val="18"/>
          <w:szCs w:val="18"/>
        </w:rPr>
        <w:t>mm</w:t>
      </w:r>
      <w:r>
        <w:rPr>
          <w:rFonts w:ascii="Times New Roman" w:hAnsi="Times New Roman" w:eastAsia="Times New Roman" w:cs="Times New Roman"/>
          <w:sz w:val="18"/>
          <w:szCs w:val="18"/>
          <w:spacing w:val="22"/>
        </w:rPr>
        <w:t xml:space="preserve">  </w:t>
      </w:r>
      <w:r>
        <w:rPr>
          <w:rFonts w:ascii="SimSun" w:hAnsi="SimSun" w:eastAsia="SimSun" w:cs="SimSun"/>
          <w:sz w:val="18"/>
          <w:szCs w:val="18"/>
          <w:spacing w:val="5"/>
        </w:rPr>
        <w:t>处红外光辐照度</w:t>
      </w:r>
      <w:r>
        <w:rPr>
          <w:rFonts w:ascii="Times New Roman" w:hAnsi="Times New Roman" w:eastAsia="Times New Roman" w:cs="Times New Roman"/>
          <w:sz w:val="18"/>
          <w:szCs w:val="18"/>
          <w:spacing w:val="5"/>
        </w:rPr>
        <w:t>Eᴄ/R,</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应能满足如下条件：</w:t>
      </w:r>
    </w:p>
    <w:p>
      <w:pPr>
        <w:ind w:left="373"/>
        <w:spacing w:before="75" w:line="219" w:lineRule="auto"/>
        <w:rPr>
          <w:rFonts w:ascii="SimSun" w:hAnsi="SimSun" w:eastAsia="SimSun" w:cs="SimSun"/>
          <w:sz w:val="18"/>
          <w:szCs w:val="18"/>
        </w:rPr>
      </w:pPr>
      <w:r>
        <w:rPr>
          <w:rFonts w:ascii="SimSun" w:hAnsi="SimSun" w:eastAsia="SimSun" w:cs="SimSun"/>
          <w:sz w:val="18"/>
          <w:szCs w:val="18"/>
          <w:spacing w:val="-2"/>
        </w:rPr>
        <w:t>ON</w:t>
      </w:r>
      <w:r>
        <w:rPr>
          <w:rFonts w:ascii="SimSun" w:hAnsi="SimSun" w:eastAsia="SimSun" w:cs="SimSun"/>
          <w:sz w:val="18"/>
          <w:szCs w:val="18"/>
          <w:spacing w:val="49"/>
        </w:rPr>
        <w:t xml:space="preserve"> </w:t>
      </w:r>
      <w:r>
        <w:rPr>
          <w:rFonts w:ascii="SimSun" w:hAnsi="SimSun" w:eastAsia="SimSun" w:cs="SimSun"/>
          <w:sz w:val="18"/>
          <w:szCs w:val="18"/>
          <w:spacing w:val="-2"/>
        </w:rPr>
        <w:t>状态  EeR≥3.5μW/cm²;</w:t>
      </w:r>
    </w:p>
    <w:p>
      <w:pPr>
        <w:ind w:left="373"/>
        <w:spacing w:before="36" w:line="212" w:lineRule="auto"/>
        <w:rPr>
          <w:rFonts w:ascii="SimSun" w:hAnsi="SimSun" w:eastAsia="SimSun" w:cs="SimSun"/>
          <w:sz w:val="18"/>
          <w:szCs w:val="18"/>
        </w:rPr>
      </w:pPr>
      <w:r>
        <w:rPr>
          <w:rFonts w:ascii="Times New Roman" w:hAnsi="Times New Roman" w:eastAsia="Times New Roman" w:cs="Times New Roman"/>
          <w:sz w:val="18"/>
          <w:szCs w:val="18"/>
          <w:spacing w:val="-1"/>
        </w:rPr>
        <w:t>OFF</w:t>
      </w:r>
      <w:r>
        <w:rPr>
          <w:rFonts w:ascii="Times New Roman" w:hAnsi="Times New Roman" w:eastAsia="Times New Roman" w:cs="Times New Roman"/>
          <w:sz w:val="18"/>
          <w:szCs w:val="18"/>
          <w:spacing w:val="17"/>
          <w:w w:val="101"/>
        </w:rPr>
        <w:t xml:space="preserve"> </w:t>
      </w:r>
      <w:r>
        <w:rPr>
          <w:rFonts w:ascii="SimSun" w:hAnsi="SimSun" w:eastAsia="SimSun" w:cs="SimSun"/>
          <w:sz w:val="18"/>
          <w:szCs w:val="18"/>
          <w:spacing w:val="-1"/>
        </w:rPr>
        <w:t>状态  </w:t>
      </w:r>
      <w:r>
        <w:rPr>
          <w:rFonts w:ascii="Times New Roman" w:hAnsi="Times New Roman" w:eastAsia="Times New Roman" w:cs="Times New Roman"/>
          <w:sz w:val="18"/>
          <w:szCs w:val="18"/>
          <w:spacing w:val="-1"/>
        </w:rPr>
        <w:t>EeR≤2μW/cm²</w:t>
      </w:r>
      <w:r>
        <w:rPr>
          <w:rFonts w:ascii="SimSun" w:hAnsi="SimSun" w:eastAsia="SimSun" w:cs="SimSun"/>
          <w:sz w:val="18"/>
          <w:szCs w:val="18"/>
          <w:spacing w:val="-1"/>
        </w:rPr>
        <w:t>。</w:t>
      </w:r>
    </w:p>
    <w:p>
      <w:pPr>
        <w:ind w:left="15"/>
        <w:spacing w:before="80" w:line="222" w:lineRule="auto"/>
        <w:rPr>
          <w:rFonts w:ascii="SimHei" w:hAnsi="SimHei" w:eastAsia="SimHei" w:cs="SimHei"/>
          <w:sz w:val="18"/>
          <w:szCs w:val="18"/>
        </w:rPr>
      </w:pPr>
      <w:r>
        <w:rPr>
          <w:rFonts w:ascii="SimSun" w:hAnsi="SimSun" w:eastAsia="SimSun" w:cs="SimSun"/>
          <w:sz w:val="18"/>
          <w:szCs w:val="18"/>
          <w:b/>
          <w:bCs/>
          <w:spacing w:val="-7"/>
        </w:rPr>
        <w:t>4.2.2.5</w:t>
      </w:r>
      <w:r>
        <w:rPr>
          <w:rFonts w:ascii="SimSun" w:hAnsi="SimSun" w:eastAsia="SimSun" w:cs="SimSun"/>
          <w:sz w:val="18"/>
          <w:szCs w:val="18"/>
          <w:spacing w:val="-7"/>
        </w:rPr>
        <w:t xml:space="preserve">  </w:t>
      </w:r>
      <w:r>
        <w:rPr>
          <w:rFonts w:ascii="SimHei" w:hAnsi="SimHei" w:eastAsia="SimHei" w:cs="SimHei"/>
          <w:sz w:val="18"/>
          <w:szCs w:val="18"/>
          <w:b/>
          <w:bCs/>
          <w:spacing w:val="-7"/>
        </w:rPr>
        <w:t>光环境条件</w:t>
      </w:r>
    </w:p>
    <w:p>
      <w:pPr>
        <w:ind w:left="373"/>
        <w:spacing w:before="46" w:line="219" w:lineRule="auto"/>
        <w:rPr>
          <w:rFonts w:ascii="SimSun" w:hAnsi="SimSun" w:eastAsia="SimSun" w:cs="SimSun"/>
          <w:sz w:val="18"/>
          <w:szCs w:val="18"/>
        </w:rPr>
      </w:pPr>
      <w:r>
        <w:rPr>
          <w:rFonts w:ascii="SimSun" w:hAnsi="SimSun" w:eastAsia="SimSun" w:cs="SimSun"/>
          <w:sz w:val="18"/>
          <w:szCs w:val="18"/>
          <w:spacing w:val="3"/>
        </w:rPr>
        <w:t>数据传输的光路周围环境光强度小于50001x</w:t>
      </w:r>
      <w:r>
        <w:rPr>
          <w:rFonts w:ascii="SimSun" w:hAnsi="SimSun" w:eastAsia="SimSun" w:cs="SimSun"/>
          <w:sz w:val="18"/>
          <w:szCs w:val="18"/>
          <w:spacing w:val="-39"/>
        </w:rPr>
        <w:t xml:space="preserve"> </w:t>
      </w:r>
      <w:r>
        <w:rPr>
          <w:rFonts w:ascii="SimSun" w:hAnsi="SimSun" w:eastAsia="SimSun" w:cs="SimSun"/>
          <w:sz w:val="18"/>
          <w:szCs w:val="18"/>
          <w:spacing w:val="3"/>
        </w:rPr>
        <w:t>时，有效通信距离大于3m。</w:t>
      </w:r>
    </w:p>
    <w:p>
      <w:pPr>
        <w:ind w:left="16"/>
        <w:spacing w:before="74" w:line="222" w:lineRule="auto"/>
        <w:rPr>
          <w:rFonts w:ascii="SimHei" w:hAnsi="SimHei" w:eastAsia="SimHei" w:cs="SimHei"/>
          <w:sz w:val="18"/>
          <w:szCs w:val="18"/>
        </w:rPr>
      </w:pPr>
      <w:r>
        <w:rPr>
          <w:rFonts w:ascii="SimSun" w:hAnsi="SimSun" w:eastAsia="SimSun" w:cs="SimSun"/>
          <w:sz w:val="18"/>
          <w:szCs w:val="18"/>
          <w:b/>
          <w:bCs/>
          <w:spacing w:val="-1"/>
        </w:rPr>
        <w:t>4.2.3</w:t>
      </w:r>
      <w:r>
        <w:rPr>
          <w:rFonts w:ascii="SimSun" w:hAnsi="SimSun" w:eastAsia="SimSun" w:cs="SimSun"/>
          <w:sz w:val="18"/>
          <w:szCs w:val="18"/>
          <w:spacing w:val="56"/>
        </w:rPr>
        <w:t xml:space="preserve"> </w:t>
      </w:r>
      <w:r>
        <w:rPr>
          <w:rFonts w:ascii="SimHei" w:hAnsi="SimHei" w:eastAsia="SimHei" w:cs="SimHei"/>
          <w:sz w:val="18"/>
          <w:szCs w:val="18"/>
          <w:b/>
          <w:bCs/>
          <w:spacing w:val="-1"/>
        </w:rPr>
        <w:t>电气特性</w:t>
      </w:r>
    </w:p>
    <w:p>
      <w:pPr>
        <w:ind w:left="373"/>
        <w:spacing w:before="57" w:line="212" w:lineRule="auto"/>
        <w:rPr>
          <w:rFonts w:ascii="SimSun" w:hAnsi="SimSun" w:eastAsia="SimSun" w:cs="SimSun"/>
          <w:sz w:val="18"/>
          <w:szCs w:val="18"/>
        </w:rPr>
      </w:pPr>
      <w:r>
        <w:rPr>
          <w:rFonts w:ascii="SimSun" w:hAnsi="SimSun" w:eastAsia="SimSun" w:cs="SimSun"/>
          <w:sz w:val="18"/>
          <w:szCs w:val="18"/>
          <w:spacing w:val="2"/>
        </w:rPr>
        <w:t>参照4.1.6,缺省速率：</w:t>
      </w:r>
      <w:r>
        <w:rPr>
          <w:rFonts w:ascii="Times New Roman" w:hAnsi="Times New Roman" w:eastAsia="Times New Roman" w:cs="Times New Roman"/>
          <w:sz w:val="18"/>
          <w:szCs w:val="18"/>
          <w:spacing w:val="2"/>
        </w:rPr>
        <w:t>1200</w:t>
      </w:r>
      <w:r>
        <w:rPr>
          <w:rFonts w:ascii="Times New Roman" w:hAnsi="Times New Roman" w:eastAsia="Times New Roman" w:cs="Times New Roman"/>
          <w:sz w:val="18"/>
          <w:szCs w:val="18"/>
          <w:spacing w:val="-22"/>
        </w:rPr>
        <w:t xml:space="preserve"> </w:t>
      </w:r>
      <w:r>
        <w:rPr>
          <w:rFonts w:ascii="Times New Roman" w:hAnsi="Times New Roman" w:eastAsia="Times New Roman" w:cs="Times New Roman"/>
          <w:sz w:val="18"/>
          <w:szCs w:val="18"/>
        </w:rPr>
        <w:t>bps</w:t>
      </w:r>
      <w:r>
        <w:rPr>
          <w:rFonts w:ascii="SimSun" w:hAnsi="SimSun" w:eastAsia="SimSun" w:cs="SimSun"/>
          <w:sz w:val="18"/>
          <w:szCs w:val="18"/>
          <w:spacing w:val="2"/>
        </w:rPr>
        <w:t>。</w:t>
      </w:r>
    </w:p>
    <w:p>
      <w:pPr>
        <w:ind w:left="15"/>
        <w:spacing w:before="70" w:line="222" w:lineRule="auto"/>
        <w:rPr>
          <w:rFonts w:ascii="SimHei" w:hAnsi="SimHei" w:eastAsia="SimHei" w:cs="SimHei"/>
          <w:sz w:val="18"/>
          <w:szCs w:val="18"/>
        </w:rPr>
      </w:pPr>
      <w:r>
        <w:rPr>
          <w:rFonts w:ascii="SimSun" w:hAnsi="SimSun" w:eastAsia="SimSun" w:cs="SimSun"/>
          <w:sz w:val="18"/>
          <w:szCs w:val="18"/>
          <w:b/>
          <w:bCs/>
          <w:spacing w:val="-3"/>
        </w:rPr>
        <w:t>4.2.4</w:t>
      </w:r>
      <w:r>
        <w:rPr>
          <w:rFonts w:ascii="SimSun" w:hAnsi="SimSun" w:eastAsia="SimSun" w:cs="SimSun"/>
          <w:sz w:val="18"/>
          <w:szCs w:val="18"/>
          <w:spacing w:val="72"/>
        </w:rPr>
        <w:t xml:space="preserve"> </w:t>
      </w:r>
      <w:r>
        <w:rPr>
          <w:rFonts w:ascii="SimHei" w:hAnsi="SimHei" w:eastAsia="SimHei" w:cs="SimHei"/>
          <w:sz w:val="18"/>
          <w:szCs w:val="18"/>
          <w:b/>
          <w:bCs/>
          <w:spacing w:val="-3"/>
        </w:rPr>
        <w:t>使用条件</w:t>
      </w:r>
    </w:p>
    <w:p>
      <w:pPr>
        <w:ind w:left="373"/>
        <w:spacing w:before="37" w:line="212" w:lineRule="auto"/>
        <w:rPr>
          <w:rFonts w:ascii="SimSun" w:hAnsi="SimSun" w:eastAsia="SimSun" w:cs="SimSun"/>
          <w:sz w:val="18"/>
          <w:szCs w:val="18"/>
        </w:rPr>
      </w:pPr>
      <w:r>
        <w:rPr>
          <w:rFonts w:ascii="Times New Roman" w:hAnsi="Times New Roman" w:eastAsia="Times New Roman" w:cs="Times New Roman"/>
          <w:sz w:val="18"/>
          <w:szCs w:val="18"/>
          <w:spacing w:val="8"/>
        </w:rPr>
        <w:t>a)     </w:t>
      </w:r>
      <w:r>
        <w:rPr>
          <w:rFonts w:ascii="SimSun" w:hAnsi="SimSun" w:eastAsia="SimSun" w:cs="SimSun"/>
          <w:sz w:val="18"/>
          <w:szCs w:val="18"/>
          <w:spacing w:val="8"/>
        </w:rPr>
        <w:t>避免强光(日光和荧光)直射红外接收器的接收窗口。</w:t>
      </w:r>
    </w:p>
    <w:p>
      <w:pPr>
        <w:ind w:left="373"/>
        <w:spacing w:before="53" w:line="212" w:lineRule="auto"/>
        <w:rPr>
          <w:rFonts w:ascii="SimSun" w:hAnsi="SimSun" w:eastAsia="SimSun" w:cs="SimSun"/>
          <w:sz w:val="18"/>
          <w:szCs w:val="18"/>
        </w:rPr>
      </w:pPr>
      <w:r>
        <w:rPr>
          <w:rFonts w:ascii="Times New Roman" w:hAnsi="Times New Roman" w:eastAsia="Times New Roman" w:cs="Times New Roman"/>
          <w:sz w:val="18"/>
          <w:szCs w:val="18"/>
          <w:spacing w:val="3"/>
        </w:rPr>
        <w:t>b)     </w:t>
      </w:r>
      <w:r>
        <w:rPr>
          <w:rFonts w:ascii="SimSun" w:hAnsi="SimSun" w:eastAsia="SimSun" w:cs="SimSun"/>
          <w:sz w:val="18"/>
          <w:szCs w:val="18"/>
          <w:spacing w:val="3"/>
        </w:rPr>
        <w:t>工作时应尽量使接收器的光轴与发射器的光轴保</w:t>
      </w:r>
      <w:r>
        <w:rPr>
          <w:rFonts w:ascii="SimSun" w:hAnsi="SimSun" w:eastAsia="SimSun" w:cs="SimSun"/>
          <w:sz w:val="18"/>
          <w:szCs w:val="18"/>
          <w:spacing w:val="2"/>
        </w:rPr>
        <w:t>持一致。</w:t>
      </w:r>
    </w:p>
    <w:p>
      <w:pPr>
        <w:ind w:left="373"/>
        <w:spacing w:before="74" w:line="212" w:lineRule="auto"/>
        <w:rPr>
          <w:rFonts w:ascii="SimSun" w:hAnsi="SimSun" w:eastAsia="SimSun" w:cs="SimSun"/>
          <w:sz w:val="18"/>
          <w:szCs w:val="18"/>
        </w:rPr>
      </w:pPr>
      <w:r>
        <w:rPr>
          <w:rFonts w:ascii="Times New Roman" w:hAnsi="Times New Roman" w:eastAsia="Times New Roman" w:cs="Times New Roman"/>
          <w:sz w:val="18"/>
          <w:szCs w:val="18"/>
          <w:spacing w:val="-3"/>
        </w:rPr>
        <w:t>c)      </w:t>
      </w:r>
      <w:r>
        <w:rPr>
          <w:rFonts w:ascii="SimSun" w:hAnsi="SimSun" w:eastAsia="SimSun" w:cs="SimSun"/>
          <w:sz w:val="18"/>
          <w:szCs w:val="18"/>
          <w:spacing w:val="-3"/>
        </w:rPr>
        <w:t>避免数据中出现连续多个“0”。</w:t>
      </w:r>
    </w:p>
    <w:p>
      <w:pPr>
        <w:ind w:left="13"/>
        <w:spacing w:before="90" w:line="222" w:lineRule="auto"/>
        <w:rPr>
          <w:rFonts w:ascii="SimHei" w:hAnsi="SimHei" w:eastAsia="SimHei" w:cs="SimHei"/>
          <w:sz w:val="18"/>
          <w:szCs w:val="18"/>
        </w:rPr>
      </w:pPr>
      <w:r>
        <w:rPr>
          <w:rFonts w:ascii="Times New Roman" w:hAnsi="Times New Roman" w:eastAsia="Times New Roman" w:cs="Times New Roman"/>
          <w:sz w:val="18"/>
          <w:szCs w:val="18"/>
          <w:b/>
          <w:bCs/>
          <w:spacing w:val="1"/>
        </w:rPr>
        <w:t>4.3     </w:t>
      </w:r>
      <w:r>
        <w:rPr>
          <w:rFonts w:ascii="Times New Roman" w:hAnsi="Times New Roman" w:eastAsia="Times New Roman" w:cs="Times New Roman"/>
          <w:sz w:val="18"/>
          <w:szCs w:val="18"/>
          <w:b/>
          <w:bCs/>
        </w:rPr>
        <w:t>RS</w:t>
      </w:r>
      <w:r>
        <w:rPr>
          <w:rFonts w:ascii="Times New Roman" w:hAnsi="Times New Roman" w:eastAsia="Times New Roman" w:cs="Times New Roman"/>
          <w:sz w:val="18"/>
          <w:szCs w:val="18"/>
          <w:b/>
          <w:bCs/>
          <w:spacing w:val="1"/>
        </w:rPr>
        <w:t>-485</w:t>
      </w:r>
      <w:r>
        <w:rPr>
          <w:rFonts w:ascii="SimHei" w:hAnsi="SimHei" w:eastAsia="SimHei" w:cs="SimHei"/>
          <w:sz w:val="18"/>
          <w:szCs w:val="18"/>
          <w:b/>
          <w:bCs/>
          <w:spacing w:val="1"/>
        </w:rPr>
        <w:t>标准串行电气接口</w:t>
      </w:r>
    </w:p>
    <w:p>
      <w:pPr>
        <w:ind w:left="13" w:right="158" w:firstLine="360"/>
        <w:spacing w:before="56" w:line="267" w:lineRule="auto"/>
        <w:rPr>
          <w:rFonts w:ascii="SimSun" w:hAnsi="SimSun" w:eastAsia="SimSun" w:cs="SimSun"/>
          <w:sz w:val="18"/>
          <w:szCs w:val="18"/>
        </w:rPr>
      </w:pPr>
      <w:r>
        <w:rPr>
          <w:rFonts w:ascii="SimSun" w:hAnsi="SimSun" w:eastAsia="SimSun" w:cs="SimSun"/>
          <w:sz w:val="18"/>
          <w:szCs w:val="18"/>
          <w:spacing w:val="1"/>
        </w:rPr>
        <w:t>本标准采用</w:t>
      </w:r>
      <w:r>
        <w:rPr>
          <w:rFonts w:ascii="SimSun" w:hAnsi="SimSun" w:eastAsia="SimSun" w:cs="SimSun"/>
          <w:sz w:val="18"/>
          <w:szCs w:val="18"/>
          <w:spacing w:val="-30"/>
        </w:rPr>
        <w:t xml:space="preserve"> </w:t>
      </w:r>
      <w:r>
        <w:rPr>
          <w:rFonts w:ascii="Times New Roman" w:hAnsi="Times New Roman" w:eastAsia="Times New Roman" w:cs="Times New Roman"/>
          <w:sz w:val="18"/>
          <w:szCs w:val="18"/>
        </w:rPr>
        <w:t>RS</w:t>
      </w:r>
      <w:r>
        <w:rPr>
          <w:rFonts w:ascii="Times New Roman" w:hAnsi="Times New Roman" w:eastAsia="Times New Roman" w:cs="Times New Roman"/>
          <w:sz w:val="18"/>
          <w:szCs w:val="18"/>
          <w:spacing w:val="1"/>
        </w:rPr>
        <w:t>-485 </w:t>
      </w:r>
      <w:r>
        <w:rPr>
          <w:rFonts w:ascii="SimSun" w:hAnsi="SimSun" w:eastAsia="SimSun" w:cs="SimSun"/>
          <w:sz w:val="18"/>
          <w:szCs w:val="18"/>
          <w:spacing w:val="1"/>
        </w:rPr>
        <w:t>标准串行电气接口，使多点连接成为可能。</w:t>
      </w:r>
      <w:r>
        <w:rPr>
          <w:rFonts w:ascii="Times New Roman" w:hAnsi="Times New Roman" w:eastAsia="Times New Roman" w:cs="Times New Roman"/>
          <w:sz w:val="18"/>
          <w:szCs w:val="18"/>
        </w:rPr>
        <w:t>RS</w:t>
      </w:r>
      <w:r>
        <w:rPr>
          <w:rFonts w:ascii="Times New Roman" w:hAnsi="Times New Roman" w:eastAsia="Times New Roman" w:cs="Times New Roman"/>
          <w:sz w:val="18"/>
          <w:szCs w:val="18"/>
          <w:spacing w:val="1"/>
        </w:rPr>
        <w:t>-485</w:t>
      </w:r>
      <w:r>
        <w:rPr>
          <w:rFonts w:ascii="Times New Roman" w:hAnsi="Times New Roman" w:eastAsia="Times New Roman" w:cs="Times New Roman"/>
          <w:sz w:val="18"/>
          <w:szCs w:val="18"/>
          <w:spacing w:val="28"/>
          <w:w w:val="101"/>
        </w:rPr>
        <w:t xml:space="preserve"> </w:t>
      </w:r>
      <w:r>
        <w:rPr>
          <w:rFonts w:ascii="SimSun" w:hAnsi="SimSun" w:eastAsia="SimSun" w:cs="SimSun"/>
          <w:sz w:val="18"/>
          <w:szCs w:val="18"/>
          <w:spacing w:val="1"/>
        </w:rPr>
        <w:t>接口的一般性能应符合下列</w:t>
      </w:r>
      <w:r>
        <w:rPr>
          <w:rFonts w:ascii="SimSun" w:hAnsi="SimSun" w:eastAsia="SimSun" w:cs="SimSun"/>
          <w:sz w:val="18"/>
          <w:szCs w:val="18"/>
        </w:rPr>
        <w:t xml:space="preserve"> </w:t>
      </w:r>
      <w:r>
        <w:rPr>
          <w:rFonts w:ascii="SimSun" w:hAnsi="SimSun" w:eastAsia="SimSun" w:cs="SimSun"/>
          <w:sz w:val="18"/>
          <w:szCs w:val="18"/>
          <w:spacing w:val="-11"/>
        </w:rPr>
        <w:t>要求：</w:t>
      </w:r>
    </w:p>
    <w:p>
      <w:pPr>
        <w:ind w:left="373"/>
        <w:spacing w:line="212" w:lineRule="auto"/>
        <w:rPr>
          <w:rFonts w:ascii="SimSun" w:hAnsi="SimSun" w:eastAsia="SimSun" w:cs="SimSun"/>
          <w:sz w:val="18"/>
          <w:szCs w:val="18"/>
        </w:rPr>
      </w:pPr>
      <w:r>
        <w:rPr>
          <w:rFonts w:ascii="SimSun" w:hAnsi="SimSun" w:eastAsia="SimSun" w:cs="SimSun"/>
          <w:sz w:val="18"/>
          <w:szCs w:val="18"/>
          <w:spacing w:val="4"/>
        </w:rPr>
        <w:t>——驱动与接收端耐静电放电</w:t>
      </w:r>
      <w:r>
        <w:rPr>
          <w:rFonts w:ascii="SimSun" w:hAnsi="SimSun" w:eastAsia="SimSun" w:cs="SimSun"/>
          <w:sz w:val="18"/>
          <w:szCs w:val="18"/>
          <w:spacing w:val="-45"/>
        </w:rPr>
        <w:t xml:space="preserve"> </w:t>
      </w:r>
      <w:r>
        <w:rPr>
          <w:rFonts w:ascii="Times New Roman" w:hAnsi="Times New Roman" w:eastAsia="Times New Roman" w:cs="Times New Roman"/>
          <w:sz w:val="18"/>
          <w:szCs w:val="18"/>
          <w:spacing w:val="4"/>
        </w:rPr>
        <w:t>(</w:t>
      </w:r>
      <w:r>
        <w:rPr>
          <w:rFonts w:ascii="Times New Roman" w:hAnsi="Times New Roman" w:eastAsia="Times New Roman" w:cs="Times New Roman"/>
          <w:sz w:val="18"/>
          <w:szCs w:val="18"/>
        </w:rPr>
        <w:t>ESD</w:t>
      </w:r>
      <w:r>
        <w:rPr>
          <w:rFonts w:ascii="Times New Roman" w:hAnsi="Times New Roman" w:eastAsia="Times New Roman" w:cs="Times New Roman"/>
          <w:sz w:val="18"/>
          <w:szCs w:val="18"/>
          <w:spacing w:val="4"/>
        </w:rPr>
        <w:t>)±15</w:t>
      </w:r>
      <w:r>
        <w:rPr>
          <w:rFonts w:ascii="Times New Roman" w:hAnsi="Times New Roman" w:eastAsia="Times New Roman" w:cs="Times New Roman"/>
          <w:sz w:val="18"/>
          <w:szCs w:val="18"/>
        </w:rPr>
        <w:t>kV</w:t>
      </w:r>
      <w:r>
        <w:rPr>
          <w:rFonts w:ascii="Times New Roman" w:hAnsi="Times New Roman" w:eastAsia="Times New Roman" w:cs="Times New Roman"/>
          <w:sz w:val="18"/>
          <w:szCs w:val="18"/>
          <w:spacing w:val="4"/>
        </w:rPr>
        <w:t xml:space="preserve">       </w:t>
      </w:r>
      <w:r>
        <w:rPr>
          <w:rFonts w:ascii="SimSun" w:hAnsi="SimSun" w:eastAsia="SimSun" w:cs="SimSun"/>
          <w:sz w:val="18"/>
          <w:szCs w:val="18"/>
          <w:spacing w:val="4"/>
        </w:rPr>
        <w:t>(人体模式);</w:t>
      </w:r>
    </w:p>
    <w:p>
      <w:pPr>
        <w:ind w:left="373"/>
        <w:spacing w:before="72" w:line="212" w:lineRule="auto"/>
        <w:rPr>
          <w:rFonts w:ascii="Times New Roman" w:hAnsi="Times New Roman" w:eastAsia="Times New Roman" w:cs="Times New Roman"/>
          <w:sz w:val="18"/>
          <w:szCs w:val="18"/>
        </w:rPr>
      </w:pPr>
      <w:r>
        <w:rPr>
          <w:rFonts w:ascii="SimSun" w:hAnsi="SimSun" w:eastAsia="SimSun" w:cs="SimSun"/>
          <w:sz w:val="18"/>
          <w:szCs w:val="18"/>
          <w:spacing w:val="-1"/>
        </w:rPr>
        <w:t>——共模输入电压：</w:t>
      </w:r>
      <w:r>
        <w:rPr>
          <w:rFonts w:ascii="SimSun" w:hAnsi="SimSun" w:eastAsia="SimSun" w:cs="SimSun"/>
          <w:sz w:val="18"/>
          <w:szCs w:val="18"/>
          <w:spacing w:val="-36"/>
        </w:rPr>
        <w:t xml:space="preserve"> </w:t>
      </w:r>
      <w:r>
        <w:rPr>
          <w:rFonts w:ascii="SimSun" w:hAnsi="SimSun" w:eastAsia="SimSun" w:cs="SimSun"/>
          <w:sz w:val="18"/>
          <w:szCs w:val="18"/>
          <w:spacing w:val="-1"/>
        </w:rPr>
        <w:t>-7</w:t>
      </w:r>
      <w:r>
        <w:rPr>
          <w:rFonts w:ascii="Times New Roman" w:hAnsi="Times New Roman" w:eastAsia="Times New Roman" w:cs="Times New Roman"/>
          <w:sz w:val="18"/>
          <w:szCs w:val="18"/>
          <w:spacing w:val="-1"/>
        </w:rPr>
        <w:t>V</w:t>
      </w:r>
      <w:r>
        <w:rPr>
          <w:rFonts w:ascii="SimSun" w:hAnsi="SimSun" w:eastAsia="SimSun" w:cs="SimSun"/>
          <w:sz w:val="18"/>
          <w:szCs w:val="18"/>
          <w:spacing w:val="-1"/>
        </w:rPr>
        <w:t>～</w:t>
      </w:r>
      <w:r>
        <w:rPr>
          <w:rFonts w:ascii="Times New Roman" w:hAnsi="Times New Roman" w:eastAsia="Times New Roman" w:cs="Times New Roman"/>
          <w:sz w:val="18"/>
          <w:szCs w:val="18"/>
          <w:spacing w:val="-1"/>
        </w:rPr>
        <w:t>12V;</w:t>
      </w:r>
    </w:p>
    <w:p>
      <w:pPr>
        <w:ind w:left="373"/>
        <w:spacing w:before="63" w:line="212" w:lineRule="auto"/>
        <w:rPr>
          <w:rFonts w:ascii="Times New Roman" w:hAnsi="Times New Roman" w:eastAsia="Times New Roman" w:cs="Times New Roman"/>
          <w:sz w:val="18"/>
          <w:szCs w:val="18"/>
        </w:rPr>
      </w:pPr>
      <w:r>
        <w:rPr>
          <w:rFonts w:ascii="SimSun" w:hAnsi="SimSun" w:eastAsia="SimSun" w:cs="SimSun"/>
          <w:sz w:val="18"/>
          <w:szCs w:val="18"/>
          <w:spacing w:val="1"/>
        </w:rPr>
        <w:t>——差模输入电压：大于0.2</w:t>
      </w:r>
      <w:r>
        <w:rPr>
          <w:rFonts w:ascii="Times New Roman" w:hAnsi="Times New Roman" w:eastAsia="Times New Roman" w:cs="Times New Roman"/>
          <w:sz w:val="18"/>
          <w:szCs w:val="18"/>
          <w:spacing w:val="1"/>
        </w:rPr>
        <w:t>V;</w:t>
      </w:r>
    </w:p>
    <w:p>
      <w:pPr>
        <w:spacing w:line="212" w:lineRule="auto"/>
        <w:sectPr>
          <w:headerReference w:type="default" r:id="rId11"/>
          <w:footerReference w:type="default" r:id="rId20"/>
          <w:pgSz w:w="11910" w:h="16840"/>
          <w:pgMar w:top="400" w:right="1786" w:bottom="2130" w:left="1786" w:header="0" w:footer="2013" w:gutter="0"/>
        </w:sectPr>
        <w:rPr>
          <w:rFonts w:ascii="Times New Roman" w:hAnsi="Times New Roman" w:eastAsia="Times New Roman" w:cs="Times New Roman"/>
          <w:sz w:val="18"/>
          <w:szCs w:val="18"/>
        </w:rPr>
      </w:pP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6833"/>
        <w:spacing w:before="62" w:line="239" w:lineRule="auto"/>
        <w:rPr>
          <w:rFonts w:ascii="SimHei" w:hAnsi="SimHei" w:eastAsia="SimHei" w:cs="SimHei"/>
          <w:sz w:val="19"/>
          <w:szCs w:val="19"/>
        </w:rPr>
      </w:pPr>
      <w:r>
        <w:rPr>
          <w:rFonts w:ascii="Times New Roman" w:hAnsi="Times New Roman" w:eastAsia="Times New Roman" w:cs="Times New Roman"/>
          <w:sz w:val="19"/>
          <w:szCs w:val="19"/>
        </w:rPr>
        <w:t>DL</w:t>
      </w:r>
      <w:r>
        <w:rPr>
          <w:rFonts w:ascii="Times New Roman" w:hAnsi="Times New Roman" w:eastAsia="Times New Roman" w:cs="Times New Roman"/>
          <w:sz w:val="19"/>
          <w:szCs w:val="19"/>
          <w:spacing w:val="5"/>
        </w:rPr>
        <w:t>/T645</w:t>
      </w:r>
      <w:r>
        <w:rPr>
          <w:rFonts w:ascii="Times New Roman" w:hAnsi="Times New Roman" w:eastAsia="Times New Roman" w:cs="Times New Roman"/>
          <w:sz w:val="19"/>
          <w:szCs w:val="19"/>
          <w:spacing w:val="2"/>
        </w:rPr>
        <w:t xml:space="preserve">   </w:t>
      </w:r>
      <w:r>
        <w:rPr>
          <w:rFonts w:ascii="SimHei" w:hAnsi="SimHei" w:eastAsia="SimHei" w:cs="SimHei"/>
          <w:sz w:val="19"/>
          <w:szCs w:val="19"/>
          <w:spacing w:val="5"/>
        </w:rPr>
        <w:t>一2007</w:t>
      </w:r>
    </w:p>
    <w:p>
      <w:pPr>
        <w:ind w:left="483"/>
        <w:spacing w:before="125" w:line="212" w:lineRule="auto"/>
        <w:rPr>
          <w:rFonts w:ascii="Times New Roman" w:hAnsi="Times New Roman" w:eastAsia="Times New Roman" w:cs="Times New Roman"/>
          <w:sz w:val="19"/>
          <w:szCs w:val="19"/>
        </w:rPr>
      </w:pPr>
      <w:bookmarkStart w:name="bookmark17" w:id="9"/>
      <w:bookmarkEnd w:id="9"/>
      <w:r>
        <w:rPr>
          <w:rFonts w:ascii="SimSun" w:hAnsi="SimSun" w:eastAsia="SimSun" w:cs="SimSun"/>
          <w:sz w:val="19"/>
          <w:szCs w:val="19"/>
          <w:spacing w:val="3"/>
        </w:rPr>
        <w:t>—驱动输出电压：在负载阻抗54Ω时，最大5</w:t>
      </w:r>
      <w:r>
        <w:rPr>
          <w:rFonts w:ascii="Times New Roman" w:hAnsi="Times New Roman" w:eastAsia="Times New Roman" w:cs="Times New Roman"/>
          <w:sz w:val="19"/>
          <w:szCs w:val="19"/>
          <w:spacing w:val="3"/>
        </w:rPr>
        <w:t>V,  </w:t>
      </w:r>
      <w:r>
        <w:rPr>
          <w:rFonts w:ascii="SimSun" w:hAnsi="SimSun" w:eastAsia="SimSun" w:cs="SimSun"/>
          <w:sz w:val="19"/>
          <w:szCs w:val="19"/>
          <w:spacing w:val="3"/>
        </w:rPr>
        <w:t>最小1.5</w:t>
      </w:r>
      <w:r>
        <w:rPr>
          <w:rFonts w:ascii="Times New Roman" w:hAnsi="Times New Roman" w:eastAsia="Times New Roman" w:cs="Times New Roman"/>
          <w:sz w:val="19"/>
          <w:szCs w:val="19"/>
          <w:spacing w:val="3"/>
        </w:rPr>
        <w:t>V;</w:t>
      </w:r>
    </w:p>
    <w:p>
      <w:pPr>
        <w:ind w:left="483"/>
        <w:spacing w:before="64" w:line="219" w:lineRule="auto"/>
        <w:rPr>
          <w:rFonts w:ascii="SimSun" w:hAnsi="SimSun" w:eastAsia="SimSun" w:cs="SimSun"/>
          <w:sz w:val="19"/>
          <w:szCs w:val="19"/>
        </w:rPr>
      </w:pPr>
      <w:r>
        <w:rPr>
          <w:rFonts w:ascii="SimSun" w:hAnsi="SimSun" w:eastAsia="SimSun" w:cs="SimSun"/>
          <w:sz w:val="19"/>
          <w:szCs w:val="19"/>
          <w:spacing w:val="-9"/>
        </w:rPr>
        <w:t>一—三态方式输出；</w:t>
      </w:r>
    </w:p>
    <w:p>
      <w:pPr>
        <w:ind w:left="603"/>
        <w:spacing w:before="44" w:line="219" w:lineRule="auto"/>
        <w:rPr>
          <w:rFonts w:ascii="SimSun" w:hAnsi="SimSun" w:eastAsia="SimSun" w:cs="SimSun"/>
          <w:sz w:val="19"/>
          <w:szCs w:val="19"/>
        </w:rPr>
      </w:pPr>
      <w:r>
        <w:rPr>
          <w:rFonts w:ascii="SimSun" w:hAnsi="SimSun" w:eastAsia="SimSun" w:cs="SimSun"/>
          <w:sz w:val="19"/>
          <w:szCs w:val="19"/>
          <w:spacing w:val="-3"/>
        </w:rPr>
        <w:t>—半双工通信方式；</w:t>
      </w:r>
    </w:p>
    <w:p>
      <w:pPr>
        <w:ind w:left="493"/>
        <w:spacing w:before="54" w:line="219" w:lineRule="auto"/>
        <w:rPr>
          <w:rFonts w:ascii="SimSun" w:hAnsi="SimSun" w:eastAsia="SimSun" w:cs="SimSun"/>
          <w:sz w:val="19"/>
          <w:szCs w:val="19"/>
        </w:rPr>
      </w:pPr>
      <w:r>
        <w:rPr>
          <w:rFonts w:ascii="SimSun" w:hAnsi="SimSun" w:eastAsia="SimSun" w:cs="SimSun"/>
          <w:sz w:val="19"/>
          <w:szCs w:val="19"/>
          <w:spacing w:val="-3"/>
        </w:rPr>
        <w:t>—--驱动能力不小于32个同类接口；</w:t>
      </w:r>
    </w:p>
    <w:p>
      <w:pPr>
        <w:ind w:left="483"/>
        <w:spacing w:before="43" w:line="212" w:lineRule="auto"/>
        <w:rPr>
          <w:rFonts w:ascii="Times New Roman" w:hAnsi="Times New Roman" w:eastAsia="Times New Roman" w:cs="Times New Roman"/>
          <w:sz w:val="19"/>
          <w:szCs w:val="19"/>
        </w:rPr>
      </w:pPr>
      <w:r>
        <w:rPr>
          <w:rFonts w:ascii="SimSun" w:hAnsi="SimSun" w:eastAsia="SimSun" w:cs="SimSun"/>
          <w:sz w:val="19"/>
          <w:szCs w:val="19"/>
          <w:spacing w:val="-3"/>
        </w:rPr>
        <w:t>——缺省速率：2400</w:t>
      </w:r>
      <w:r>
        <w:rPr>
          <w:rFonts w:ascii="Times New Roman" w:hAnsi="Times New Roman" w:eastAsia="Times New Roman" w:cs="Times New Roman"/>
          <w:sz w:val="19"/>
          <w:szCs w:val="19"/>
          <w:spacing w:val="-3"/>
        </w:rPr>
        <w:t>bps,  </w:t>
      </w:r>
      <w:r>
        <w:rPr>
          <w:rFonts w:ascii="SimSun" w:hAnsi="SimSun" w:eastAsia="SimSun" w:cs="SimSun"/>
          <w:sz w:val="19"/>
          <w:szCs w:val="19"/>
          <w:spacing w:val="-3"/>
        </w:rPr>
        <w:t>在通信速率不大于100</w:t>
      </w:r>
      <w:r>
        <w:rPr>
          <w:rFonts w:ascii="Times New Roman" w:hAnsi="Times New Roman" w:eastAsia="Times New Roman" w:cs="Times New Roman"/>
          <w:sz w:val="19"/>
          <w:szCs w:val="19"/>
          <w:spacing w:val="-3"/>
        </w:rPr>
        <w:t>kbps</w:t>
      </w:r>
      <w:r>
        <w:rPr>
          <w:rFonts w:ascii="Times New Roman" w:hAnsi="Times New Roman" w:eastAsia="Times New Roman" w:cs="Times New Roman"/>
          <w:sz w:val="19"/>
          <w:szCs w:val="19"/>
          <w:spacing w:val="15"/>
        </w:rPr>
        <w:t xml:space="preserve"> </w:t>
      </w:r>
      <w:r>
        <w:rPr>
          <w:rFonts w:ascii="SimSun" w:hAnsi="SimSun" w:eastAsia="SimSun" w:cs="SimSun"/>
          <w:sz w:val="19"/>
          <w:szCs w:val="19"/>
          <w:spacing w:val="-3"/>
        </w:rPr>
        <w:t>条件下，有效传输距</w:t>
      </w:r>
      <w:r>
        <w:rPr>
          <w:rFonts w:ascii="SimSun" w:hAnsi="SimSun" w:eastAsia="SimSun" w:cs="SimSun"/>
          <w:sz w:val="19"/>
          <w:szCs w:val="19"/>
          <w:spacing w:val="-4"/>
        </w:rPr>
        <w:t>离不小于1200</w:t>
      </w:r>
      <w:r>
        <w:rPr>
          <w:rFonts w:ascii="Times New Roman" w:hAnsi="Times New Roman" w:eastAsia="Times New Roman" w:cs="Times New Roman"/>
          <w:sz w:val="19"/>
          <w:szCs w:val="19"/>
          <w:spacing w:val="-4"/>
        </w:rPr>
        <w:t>m;</w:t>
      </w:r>
    </w:p>
    <w:p>
      <w:pPr>
        <w:ind w:left="483"/>
        <w:spacing w:before="52" w:line="222" w:lineRule="auto"/>
        <w:rPr>
          <w:rFonts w:ascii="SimSun" w:hAnsi="SimSun" w:eastAsia="SimSun" w:cs="SimSun"/>
          <w:sz w:val="19"/>
          <w:szCs w:val="19"/>
        </w:rPr>
      </w:pPr>
      <w:r>
        <w:rPr>
          <w:rFonts w:ascii="SimSun" w:hAnsi="SimSun" w:eastAsia="SimSun" w:cs="SimSun"/>
          <w:sz w:val="19"/>
          <w:szCs w:val="19"/>
          <w:spacing w:val="-6"/>
        </w:rPr>
        <w:t>——总线是无源的，由多功能电能表</w:t>
      </w:r>
      <w:r>
        <w:rPr>
          <w:rFonts w:ascii="SimHei" w:hAnsi="SimHei" w:eastAsia="SimHei" w:cs="SimHei"/>
          <w:sz w:val="19"/>
          <w:szCs w:val="19"/>
          <w:spacing w:val="-6"/>
        </w:rPr>
        <w:t>或数</w:t>
      </w:r>
      <w:r>
        <w:rPr>
          <w:rFonts w:ascii="SimSun" w:hAnsi="SimSun" w:eastAsia="SimSun" w:cs="SimSun"/>
          <w:sz w:val="19"/>
          <w:szCs w:val="19"/>
          <w:spacing w:val="-6"/>
        </w:rPr>
        <w:t>据终端提供隔</w:t>
      </w:r>
      <w:r>
        <w:rPr>
          <w:rFonts w:ascii="SimSun" w:hAnsi="SimSun" w:eastAsia="SimSun" w:cs="SimSun"/>
          <w:sz w:val="19"/>
          <w:szCs w:val="19"/>
          <w:spacing w:val="-7"/>
        </w:rPr>
        <w:t>离电源。</w:t>
      </w:r>
    </w:p>
    <w:p>
      <w:pPr>
        <w:ind w:left="113"/>
        <w:spacing w:before="201" w:line="221" w:lineRule="auto"/>
        <w:outlineLvl w:val="0"/>
        <w:rPr>
          <w:rFonts w:ascii="SimHei" w:hAnsi="SimHei" w:eastAsia="SimHei" w:cs="SimHei"/>
          <w:sz w:val="19"/>
          <w:szCs w:val="19"/>
        </w:rPr>
      </w:pPr>
      <w:bookmarkStart w:name="bookmark6" w:id="10"/>
      <w:bookmarkEnd w:id="10"/>
      <w:r>
        <w:rPr>
          <w:rFonts w:ascii="SimHei" w:hAnsi="SimHei" w:eastAsia="SimHei" w:cs="SimHei"/>
          <w:sz w:val="19"/>
          <w:szCs w:val="19"/>
          <w:spacing w:val="-2"/>
        </w:rPr>
        <w:t>5</w:t>
      </w:r>
      <w:r>
        <w:rPr>
          <w:rFonts w:ascii="SimHei" w:hAnsi="SimHei" w:eastAsia="SimHei" w:cs="SimHei"/>
          <w:sz w:val="19"/>
          <w:szCs w:val="19"/>
          <w:spacing w:val="74"/>
        </w:rPr>
        <w:t xml:space="preserve"> </w:t>
      </w:r>
      <w:r>
        <w:rPr>
          <w:rFonts w:ascii="SimHei" w:hAnsi="SimHei" w:eastAsia="SimHei" w:cs="SimHei"/>
          <w:sz w:val="19"/>
          <w:szCs w:val="19"/>
          <w:spacing w:val="-2"/>
        </w:rPr>
        <w:t>数据链路层</w:t>
      </w:r>
    </w:p>
    <w:p>
      <w:pPr>
        <w:ind w:left="113" w:right="39" w:firstLine="370"/>
        <w:spacing w:before="184" w:line="263" w:lineRule="auto"/>
        <w:jc w:val="both"/>
        <w:rPr>
          <w:rFonts w:ascii="SimSun" w:hAnsi="SimSun" w:eastAsia="SimSun" w:cs="SimSun"/>
          <w:sz w:val="19"/>
          <w:szCs w:val="19"/>
        </w:rPr>
      </w:pPr>
      <w:r>
        <w:rPr>
          <w:rFonts w:ascii="SimSun" w:hAnsi="SimSun" w:eastAsia="SimSun" w:cs="SimSun"/>
          <w:sz w:val="19"/>
          <w:szCs w:val="19"/>
          <w:spacing w:val="-8"/>
        </w:rPr>
        <w:t>本协议为主一从结构的半双工通信方式。手持单元或其他数据终端为主站，多功能电能表为从站。</w:t>
      </w:r>
      <w:r>
        <w:rPr>
          <w:rFonts w:ascii="SimSun" w:hAnsi="SimSun" w:eastAsia="SimSun" w:cs="SimSun"/>
          <w:sz w:val="19"/>
          <w:szCs w:val="19"/>
          <w:spacing w:val="17"/>
        </w:rPr>
        <w:t xml:space="preserve"> </w:t>
      </w:r>
      <w:r>
        <w:rPr>
          <w:rFonts w:ascii="SimSun" w:hAnsi="SimSun" w:eastAsia="SimSun" w:cs="SimSun"/>
          <w:sz w:val="19"/>
          <w:szCs w:val="19"/>
          <w:spacing w:val="-8"/>
        </w:rPr>
        <w:t>每个多功能电能表均有各自的地址编码。通信链路的建立与解除均由主站发出的信息帧来控制。每帧由</w:t>
      </w:r>
      <w:r>
        <w:rPr>
          <w:rFonts w:ascii="SimSun" w:hAnsi="SimSun" w:eastAsia="SimSun" w:cs="SimSun"/>
          <w:sz w:val="19"/>
          <w:szCs w:val="19"/>
        </w:rPr>
        <w:t xml:space="preserve"> </w:t>
      </w:r>
      <w:r>
        <w:rPr>
          <w:rFonts w:ascii="SimSun" w:hAnsi="SimSun" w:eastAsia="SimSun" w:cs="SimSun"/>
          <w:sz w:val="19"/>
          <w:szCs w:val="19"/>
          <w:spacing w:val="-6"/>
        </w:rPr>
        <w:t>帧起始符、从站地址域、控制码、数据域长度、数据域、帧信息纵向校验码及帧结</w:t>
      </w:r>
      <w:r>
        <w:rPr>
          <w:rFonts w:ascii="SimSun" w:hAnsi="SimSun" w:eastAsia="SimSun" w:cs="SimSun"/>
          <w:sz w:val="19"/>
          <w:szCs w:val="19"/>
          <w:spacing w:val="-7"/>
        </w:rPr>
        <w:t>束符7个域组成。每</w:t>
      </w:r>
      <w:r>
        <w:rPr>
          <w:rFonts w:ascii="SimSun" w:hAnsi="SimSun" w:eastAsia="SimSun" w:cs="SimSun"/>
          <w:sz w:val="19"/>
          <w:szCs w:val="19"/>
        </w:rPr>
        <w:t xml:space="preserve"> </w:t>
      </w:r>
      <w:r>
        <w:rPr>
          <w:rFonts w:ascii="SimSun" w:hAnsi="SimSun" w:eastAsia="SimSun" w:cs="SimSun"/>
          <w:sz w:val="19"/>
          <w:szCs w:val="19"/>
          <w:spacing w:val="-6"/>
        </w:rPr>
        <w:t>部分由若干字节组成。</w:t>
      </w:r>
    </w:p>
    <w:p>
      <w:pPr>
        <w:ind w:left="103"/>
        <w:spacing w:before="16" w:line="222" w:lineRule="auto"/>
        <w:rPr>
          <w:rFonts w:ascii="SimHei" w:hAnsi="SimHei" w:eastAsia="SimHei" w:cs="SimHei"/>
          <w:sz w:val="19"/>
          <w:szCs w:val="19"/>
        </w:rPr>
      </w:pPr>
      <w:r>
        <w:rPr>
          <w:rFonts w:ascii="SimHei" w:hAnsi="SimHei" w:eastAsia="SimHei" w:cs="SimHei"/>
          <w:sz w:val="19"/>
          <w:szCs w:val="19"/>
          <w:spacing w:val="-3"/>
        </w:rPr>
        <w:t>5.1</w:t>
      </w:r>
      <w:r>
        <w:rPr>
          <w:rFonts w:ascii="SimHei" w:hAnsi="SimHei" w:eastAsia="SimHei" w:cs="SimHei"/>
          <w:sz w:val="19"/>
          <w:szCs w:val="19"/>
          <w:spacing w:val="68"/>
        </w:rPr>
        <w:t xml:space="preserve"> </w:t>
      </w:r>
      <w:r>
        <w:rPr>
          <w:rFonts w:ascii="SimHei" w:hAnsi="SimHei" w:eastAsia="SimHei" w:cs="SimHei"/>
          <w:sz w:val="19"/>
          <w:szCs w:val="19"/>
          <w:spacing w:val="-3"/>
        </w:rPr>
        <w:t>字节格式</w:t>
      </w:r>
    </w:p>
    <w:p>
      <w:pPr>
        <w:ind w:left="113" w:firstLine="370"/>
        <w:spacing w:before="40" w:line="276" w:lineRule="auto"/>
        <w:rPr>
          <w:rFonts w:ascii="SimSun" w:hAnsi="SimSun" w:eastAsia="SimSun" w:cs="SimSun"/>
          <w:sz w:val="19"/>
          <w:szCs w:val="19"/>
        </w:rPr>
      </w:pPr>
      <w:r>
        <w:rPr>
          <w:rFonts w:ascii="SimSun" w:hAnsi="SimSun" w:eastAsia="SimSun" w:cs="SimSun"/>
          <w:sz w:val="19"/>
          <w:szCs w:val="19"/>
          <w:spacing w:val="2"/>
        </w:rPr>
        <w:t>每字节含8位二进制码，传输时加上一个起始位(0)、一个偶校验位和一个停止位(1),共11位。</w:t>
      </w:r>
      <w:r>
        <w:rPr>
          <w:rFonts w:ascii="SimSun" w:hAnsi="SimSun" w:eastAsia="SimSun" w:cs="SimSun"/>
          <w:sz w:val="19"/>
          <w:szCs w:val="19"/>
          <w:spacing w:val="1"/>
        </w:rPr>
        <w:t xml:space="preserve"> </w:t>
      </w:r>
      <w:r>
        <w:rPr>
          <w:rFonts w:ascii="SimSun" w:hAnsi="SimSun" w:eastAsia="SimSun" w:cs="SimSun"/>
          <w:sz w:val="19"/>
          <w:szCs w:val="19"/>
          <w:spacing w:val="-5"/>
        </w:rPr>
        <w:t>其传输序列如图7所示。D0 是字节的最低有效位，D7 是字节的最高有效位。先传低位，后传高位。</w:t>
      </w:r>
    </w:p>
    <w:p>
      <w:pPr>
        <w:pStyle w:val="BodyText"/>
        <w:ind w:firstLine="1043"/>
        <w:spacing w:before="27" w:line="1140" w:lineRule="exact"/>
        <w:rPr/>
      </w:pPr>
      <w:r>
        <w:rPr>
          <w:position w:val="-22"/>
        </w:rPr>
        <w:pict>
          <v:group id="_x0000_s34" style="mso-position-vertical-relative:line;mso-position-horizontal-relative:char;width:316.5pt;height:57.05pt;" filled="false" stroked="false" coordsize="6330,1140" coordorigin="0,0">
            <v:shape id="_x0000_s36" style="position:absolute;left:0;top:0;width:6330;height:1140;" filled="false" stroked="false" type="#_x0000_t75">
              <v:imagedata o:title="" r:id="rId25"/>
            </v:shape>
            <v:shape id="_x0000_s38" style="position:absolute;left:3939;top:156;width:2386;height:980;" filled="false" stroked="false" type="#_x0000_t202">
              <v:fill on="false"/>
              <v:stroke on="false"/>
              <v:path/>
              <v:imagedata o:title=""/>
              <o:lock v:ext="edit" aspectratio="false"/>
              <v:textbox inset="0mm,0mm,0mm,0mm">
                <w:txbxContent>
                  <w:p>
                    <w:pPr>
                      <w:ind w:left="20"/>
                      <w:spacing w:before="19" w:line="230" w:lineRule="auto"/>
                      <w:rPr>
                        <w:rFonts w:ascii="SimSun" w:hAnsi="SimSun" w:eastAsia="SimSun" w:cs="SimSun"/>
                        <w:sz w:val="19"/>
                        <w:szCs w:val="19"/>
                      </w:rPr>
                    </w:pPr>
                    <w:r>
                      <w:rPr>
                        <w:rFonts w:ascii="Times New Roman" w:hAnsi="Times New Roman" w:eastAsia="Times New Roman" w:cs="Times New Roman"/>
                        <w:sz w:val="19"/>
                        <w:szCs w:val="19"/>
                        <w:spacing w:val="-4"/>
                        <w:position w:val="-2"/>
                      </w:rPr>
                      <w:t>D5      </w:t>
                    </w:r>
                    <w:r>
                      <w:rPr>
                        <w:rFonts w:ascii="Times New Roman" w:hAnsi="Times New Roman" w:eastAsia="Times New Roman" w:cs="Times New Roman"/>
                        <w:sz w:val="19"/>
                        <w:szCs w:val="19"/>
                        <w:spacing w:val="-4"/>
                      </w:rPr>
                      <w:t>D6</w:t>
                    </w:r>
                    <w:r>
                      <w:rPr>
                        <w:rFonts w:ascii="Times New Roman" w:hAnsi="Times New Roman" w:eastAsia="Times New Roman" w:cs="Times New Roman"/>
                        <w:sz w:val="19"/>
                        <w:szCs w:val="19"/>
                        <w:spacing w:val="7"/>
                      </w:rPr>
                      <w:t xml:space="preserve">     </w:t>
                    </w:r>
                    <w:r>
                      <w:rPr>
                        <w:rFonts w:ascii="Times New Roman" w:hAnsi="Times New Roman" w:eastAsia="Times New Roman" w:cs="Times New Roman"/>
                        <w:sz w:val="19"/>
                        <w:szCs w:val="19"/>
                        <w:spacing w:val="-4"/>
                        <w:position w:val="1"/>
                      </w:rPr>
                      <w:t>D7       </w:t>
                    </w:r>
                    <w:r>
                      <w:rPr>
                        <w:rFonts w:ascii="Times New Roman" w:hAnsi="Times New Roman" w:eastAsia="Times New Roman" w:cs="Times New Roman"/>
                        <w:sz w:val="19"/>
                        <w:szCs w:val="19"/>
                        <w:spacing w:val="-4"/>
                      </w:rPr>
                      <w:t>P</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4"/>
                      </w:rPr>
                      <w:t>1</w:t>
                    </w:r>
                  </w:p>
                  <w:p>
                    <w:pPr>
                      <w:spacing w:line="443" w:lineRule="auto"/>
                      <w:rPr>
                        <w:rFonts w:ascii="Arial"/>
                        <w:sz w:val="21"/>
                      </w:rPr>
                    </w:pPr>
                    <w:r/>
                  </w:p>
                  <w:p>
                    <w:pPr>
                      <w:ind w:right="2"/>
                      <w:spacing w:before="61" w:line="219" w:lineRule="auto"/>
                      <w:jc w:val="right"/>
                      <w:rPr>
                        <w:rFonts w:ascii="SimSun" w:hAnsi="SimSun" w:eastAsia="SimSun" w:cs="SimSun"/>
                        <w:sz w:val="19"/>
                        <w:szCs w:val="19"/>
                      </w:rPr>
                    </w:pPr>
                    <w:r>
                      <w:rPr>
                        <w:rFonts w:ascii="SimSun" w:hAnsi="SimSun" w:eastAsia="SimSun" w:cs="SimSun"/>
                        <w:sz w:val="19"/>
                        <w:szCs w:val="19"/>
                        <w:spacing w:val="-17"/>
                      </w:rPr>
                      <w:t>偶校验位停止</w:t>
                    </w:r>
                    <w:r>
                      <w:rPr>
                        <w:rFonts w:ascii="SimSun" w:hAnsi="SimSun" w:eastAsia="SimSun" w:cs="SimSun"/>
                        <w:sz w:val="19"/>
                        <w:szCs w:val="19"/>
                        <w:spacing w:val="-10"/>
                      </w:rPr>
                      <w:t>位</w:t>
                    </w:r>
                  </w:p>
                </w:txbxContent>
              </v:textbox>
            </v:shape>
            <v:shape id="_x0000_s40" style="position:absolute;left:1019;top:156;width:1666;height:243;" filled="false" stroked="false" type="#_x0000_t202">
              <v:fill on="false"/>
              <v:stroke on="false"/>
              <v:path/>
              <v:imagedata o:title=""/>
              <o:lock v:ext="edit" aspectratio="false"/>
              <v:textbox inset="0mm,0mm,0mm,0mm">
                <w:txbxContent>
                  <w:p>
                    <w:pPr>
                      <w:ind w:left="20"/>
                      <w:spacing w:before="20" w:line="222" w:lineRule="auto"/>
                      <w:rPr>
                        <w:rFonts w:ascii="Times New Roman" w:hAnsi="Times New Roman" w:eastAsia="Times New Roman" w:cs="Times New Roman"/>
                        <w:sz w:val="19"/>
                        <w:szCs w:val="19"/>
                      </w:rPr>
                    </w:pPr>
                    <w:r>
                      <w:rPr>
                        <w:rFonts w:ascii="SimSun" w:hAnsi="SimSun" w:eastAsia="SimSun" w:cs="SimSun"/>
                        <w:sz w:val="19"/>
                        <w:szCs w:val="19"/>
                        <w:spacing w:val="-9"/>
                        <w:position w:val="1"/>
                      </w:rPr>
                      <w:t>0</w:t>
                    </w:r>
                    <w:r>
                      <w:rPr>
                        <w:rFonts w:ascii="SimSun" w:hAnsi="SimSun" w:eastAsia="SimSun" w:cs="SimSun"/>
                        <w:sz w:val="19"/>
                        <w:szCs w:val="19"/>
                        <w:spacing w:val="30"/>
                        <w:position w:val="1"/>
                      </w:rPr>
                      <w:t xml:space="preserve">   </w:t>
                    </w:r>
                    <w:r>
                      <w:rPr>
                        <w:rFonts w:ascii="Times New Roman" w:hAnsi="Times New Roman" w:eastAsia="Times New Roman" w:cs="Times New Roman"/>
                        <w:sz w:val="19"/>
                        <w:szCs w:val="19"/>
                        <w:spacing w:val="-9"/>
                        <w:position w:val="2"/>
                      </w:rPr>
                      <w:t>D0</w:t>
                    </w:r>
                    <w:r>
                      <w:rPr>
                        <w:rFonts w:ascii="Times New Roman" w:hAnsi="Times New Roman" w:eastAsia="Times New Roman" w:cs="Times New Roman"/>
                        <w:sz w:val="19"/>
                        <w:szCs w:val="19"/>
                        <w:spacing w:val="9"/>
                        <w:position w:val="2"/>
                      </w:rPr>
                      <w:t xml:space="preserve">     </w:t>
                    </w:r>
                    <w:r>
                      <w:rPr>
                        <w:rFonts w:ascii="Times New Roman" w:hAnsi="Times New Roman" w:eastAsia="Times New Roman" w:cs="Times New Roman"/>
                        <w:sz w:val="19"/>
                        <w:szCs w:val="19"/>
                        <w:spacing w:val="-9"/>
                        <w:position w:val="-2"/>
                      </w:rPr>
                      <w:t>DI</w:t>
                    </w:r>
                    <w:r>
                      <w:rPr>
                        <w:rFonts w:ascii="Times New Roman" w:hAnsi="Times New Roman" w:eastAsia="Times New Roman" w:cs="Times New Roman"/>
                        <w:sz w:val="19"/>
                        <w:szCs w:val="19"/>
                        <w:spacing w:val="9"/>
                        <w:position w:val="-2"/>
                      </w:rPr>
                      <w:t xml:space="preserve">     </w:t>
                    </w:r>
                    <w:r>
                      <w:rPr>
                        <w:rFonts w:ascii="Times New Roman" w:hAnsi="Times New Roman" w:eastAsia="Times New Roman" w:cs="Times New Roman"/>
                        <w:sz w:val="19"/>
                        <w:szCs w:val="19"/>
                        <w:spacing w:val="-9"/>
                        <w:position w:val="-2"/>
                      </w:rPr>
                      <w:t>D2</w:t>
                    </w:r>
                  </w:p>
                </w:txbxContent>
              </v:textbox>
            </v:shape>
            <v:shape id="_x0000_s42" style="position:absolute;left:19;top:287;width:676;height:230;" filled="false" stroked="false" type="#_x0000_t202">
              <v:fill on="false"/>
              <v:stroke on="false"/>
              <v:path/>
              <v:imagedata o:title=""/>
              <o:lock v:ext="edit" aspectratio="false"/>
              <v:textbox inset="0mm,0mm,0mm,0mm">
                <w:txbxContent>
                  <w:p>
                    <w:pPr>
                      <w:spacing w:before="19" w:line="219" w:lineRule="auto"/>
                      <w:jc w:val="right"/>
                      <w:rPr>
                        <w:rFonts w:ascii="SimSun" w:hAnsi="SimSun" w:eastAsia="SimSun" w:cs="SimSun"/>
                        <w:sz w:val="19"/>
                        <w:szCs w:val="19"/>
                      </w:rPr>
                    </w:pPr>
                    <w:r>
                      <w:rPr>
                        <w:rFonts w:ascii="SimSun" w:hAnsi="SimSun" w:eastAsia="SimSun" w:cs="SimSun"/>
                        <w:sz w:val="19"/>
                        <w:szCs w:val="19"/>
                        <w:spacing w:val="-17"/>
                        <w:w w:val="92"/>
                      </w:rPr>
                      <w:t>传送方向</w:t>
                    </w:r>
                  </w:p>
                </w:txbxContent>
              </v:textbox>
            </v:shape>
            <v:shape id="_x0000_s44" style="position:absolute;left:2979;top:905;width:600;height:235;" filled="false" stroked="false" type="#_x0000_t202">
              <v:fill on="false"/>
              <v:stroke on="false"/>
              <v:path/>
              <v:imagedata o:title=""/>
              <o:lock v:ext="edit" aspectratio="false"/>
              <v:textbox inset="0mm,0mm,0mm,0mm">
                <w:txbxContent>
                  <w:p>
                    <w:pPr>
                      <w:spacing w:before="19" w:line="222" w:lineRule="auto"/>
                      <w:jc w:val="right"/>
                      <w:rPr>
                        <w:rFonts w:ascii="FangSong" w:hAnsi="FangSong" w:eastAsia="FangSong" w:cs="FangSong"/>
                        <w:sz w:val="19"/>
                        <w:szCs w:val="19"/>
                      </w:rPr>
                    </w:pPr>
                    <w:r>
                      <w:rPr>
                        <w:rFonts w:ascii="FangSong" w:hAnsi="FangSong" w:eastAsia="FangSong" w:cs="FangSong"/>
                        <w:sz w:val="19"/>
                        <w:szCs w:val="19"/>
                        <w:spacing w:val="-24"/>
                        <w:w w:val="96"/>
                      </w:rPr>
                      <w:t>8位</w:t>
                    </w:r>
                    <w:r>
                      <w:rPr>
                        <w:rFonts w:ascii="FangSong" w:hAnsi="FangSong" w:eastAsia="FangSong" w:cs="FangSong"/>
                        <w:sz w:val="19"/>
                        <w:szCs w:val="19"/>
                        <w:spacing w:val="-23"/>
                        <w:w w:val="96"/>
                      </w:rPr>
                      <w:t>数</w:t>
                    </w:r>
                    <w:r>
                      <w:rPr>
                        <w:rFonts w:ascii="FangSong" w:hAnsi="FangSong" w:eastAsia="FangSong" w:cs="FangSong"/>
                        <w:sz w:val="19"/>
                        <w:szCs w:val="19"/>
                        <w:spacing w:val="-13"/>
                        <w:w w:val="96"/>
                      </w:rPr>
                      <w:t>据</w:t>
                    </w:r>
                  </w:p>
                </w:txbxContent>
              </v:textbox>
            </v:shape>
            <v:shape id="_x0000_s46" style="position:absolute;left:879;top:905;width:520;height:235;" filled="false" stroked="false" type="#_x0000_t202">
              <v:fill on="false"/>
              <v:stroke on="false"/>
              <v:path/>
              <v:imagedata o:title=""/>
              <o:lock v:ext="edit" aspectratio="false"/>
              <v:textbox inset="0mm,0mm,0mm,0mm">
                <w:txbxContent>
                  <w:p>
                    <w:pPr>
                      <w:spacing w:before="19" w:line="222" w:lineRule="auto"/>
                      <w:jc w:val="right"/>
                      <w:rPr>
                        <w:rFonts w:ascii="FangSong" w:hAnsi="FangSong" w:eastAsia="FangSong" w:cs="FangSong"/>
                        <w:sz w:val="19"/>
                        <w:szCs w:val="19"/>
                      </w:rPr>
                    </w:pPr>
                    <w:r>
                      <w:rPr>
                        <w:rFonts w:ascii="FangSong" w:hAnsi="FangSong" w:eastAsia="FangSong" w:cs="FangSong"/>
                        <w:sz w:val="19"/>
                        <w:szCs w:val="19"/>
                        <w:spacing w:val="-29"/>
                        <w:w w:val="96"/>
                      </w:rPr>
                      <w:t>起</w:t>
                    </w:r>
                    <w:r>
                      <w:rPr>
                        <w:rFonts w:ascii="FangSong" w:hAnsi="FangSong" w:eastAsia="FangSong" w:cs="FangSong"/>
                        <w:sz w:val="19"/>
                        <w:szCs w:val="19"/>
                        <w:spacing w:val="-28"/>
                        <w:w w:val="96"/>
                      </w:rPr>
                      <w:t>始</w:t>
                    </w:r>
                    <w:r>
                      <w:rPr>
                        <w:rFonts w:ascii="FangSong" w:hAnsi="FangSong" w:eastAsia="FangSong" w:cs="FangSong"/>
                        <w:sz w:val="19"/>
                        <w:szCs w:val="19"/>
                        <w:spacing w:val="-12"/>
                        <w:w w:val="96"/>
                      </w:rPr>
                      <w:t>位</w:t>
                    </w:r>
                  </w:p>
                </w:txbxContent>
              </v:textbox>
            </v:shape>
            <v:shape id="_x0000_s48" style="position:absolute;left:2969;top:187;width:736;height:1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D3</w:t>
                    </w:r>
                    <w:r>
                      <w:rPr>
                        <w:rFonts w:ascii="Times New Roman" w:hAnsi="Times New Roman" w:eastAsia="Times New Roman" w:cs="Times New Roman"/>
                        <w:sz w:val="19"/>
                        <w:szCs w:val="19"/>
                        <w:spacing w:val="4"/>
                      </w:rPr>
                      <w:t xml:space="preserve">     </w:t>
                    </w:r>
                    <w:r>
                      <w:rPr>
                        <w:rFonts w:ascii="Times New Roman" w:hAnsi="Times New Roman" w:eastAsia="Times New Roman" w:cs="Times New Roman"/>
                        <w:sz w:val="19"/>
                        <w:szCs w:val="19"/>
                        <w:spacing w:val="-5"/>
                      </w:rPr>
                      <w:t>D4</w:t>
                    </w:r>
                  </w:p>
                </w:txbxContent>
              </v:textbox>
            </v:shape>
          </v:group>
        </w:pict>
      </w:r>
    </w:p>
    <w:p>
      <w:pPr>
        <w:ind w:left="3393"/>
        <w:spacing w:before="87" w:line="222" w:lineRule="auto"/>
        <w:rPr>
          <w:rFonts w:ascii="SimHei" w:hAnsi="SimHei" w:eastAsia="SimHei" w:cs="SimHei"/>
          <w:sz w:val="19"/>
          <w:szCs w:val="19"/>
        </w:rPr>
      </w:pPr>
      <w:r>
        <w:rPr>
          <w:rFonts w:ascii="SimHei" w:hAnsi="SimHei" w:eastAsia="SimHei" w:cs="SimHei"/>
          <w:sz w:val="19"/>
          <w:szCs w:val="19"/>
          <w:spacing w:val="-5"/>
        </w:rPr>
        <w:t>图</w:t>
      </w:r>
      <w:r>
        <w:rPr>
          <w:rFonts w:ascii="SimHei" w:hAnsi="SimHei" w:eastAsia="SimHei" w:cs="SimHei"/>
          <w:sz w:val="19"/>
          <w:szCs w:val="19"/>
          <w:spacing w:val="-16"/>
        </w:rPr>
        <w:t xml:space="preserve"> </w:t>
      </w:r>
      <w:r>
        <w:rPr>
          <w:rFonts w:ascii="SimHei" w:hAnsi="SimHei" w:eastAsia="SimHei" w:cs="SimHei"/>
          <w:sz w:val="19"/>
          <w:szCs w:val="19"/>
          <w:spacing w:val="-5"/>
        </w:rPr>
        <w:t>7</w:t>
      </w:r>
      <w:r>
        <w:rPr>
          <w:rFonts w:ascii="SimHei" w:hAnsi="SimHei" w:eastAsia="SimHei" w:cs="SimHei"/>
          <w:sz w:val="19"/>
          <w:szCs w:val="19"/>
          <w:spacing w:val="57"/>
        </w:rPr>
        <w:t xml:space="preserve"> </w:t>
      </w:r>
      <w:r>
        <w:rPr>
          <w:rFonts w:ascii="SimHei" w:hAnsi="SimHei" w:eastAsia="SimHei" w:cs="SimHei"/>
          <w:sz w:val="19"/>
          <w:szCs w:val="19"/>
          <w:spacing w:val="-5"/>
        </w:rPr>
        <w:t>字节传输序列</w:t>
      </w:r>
    </w:p>
    <w:p>
      <w:pPr>
        <w:ind w:left="103"/>
        <w:spacing w:before="253" w:line="223" w:lineRule="auto"/>
        <w:rPr>
          <w:rFonts w:ascii="SimHei" w:hAnsi="SimHei" w:eastAsia="SimHei" w:cs="SimHei"/>
          <w:sz w:val="19"/>
          <w:szCs w:val="19"/>
        </w:rPr>
      </w:pPr>
      <w:r>
        <w:rPr>
          <w:rFonts w:ascii="SimHei" w:hAnsi="SimHei" w:eastAsia="SimHei" w:cs="SimHei"/>
          <w:sz w:val="19"/>
          <w:szCs w:val="19"/>
          <w:spacing w:val="-2"/>
        </w:rPr>
        <w:t>5.2</w:t>
      </w:r>
      <w:r>
        <w:rPr>
          <w:rFonts w:ascii="SimHei" w:hAnsi="SimHei" w:eastAsia="SimHei" w:cs="SimHei"/>
          <w:sz w:val="19"/>
          <w:szCs w:val="19"/>
          <w:spacing w:val="43"/>
        </w:rPr>
        <w:t xml:space="preserve"> </w:t>
      </w:r>
      <w:r>
        <w:rPr>
          <w:rFonts w:ascii="SimHei" w:hAnsi="SimHei" w:eastAsia="SimHei" w:cs="SimHei"/>
          <w:sz w:val="19"/>
          <w:szCs w:val="19"/>
          <w:spacing w:val="-2"/>
        </w:rPr>
        <w:t>帧格式</w:t>
      </w:r>
    </w:p>
    <w:p>
      <w:pPr>
        <w:ind w:left="493"/>
        <w:spacing w:before="89" w:line="219" w:lineRule="auto"/>
        <w:rPr>
          <w:rFonts w:ascii="SimSun" w:hAnsi="SimSun" w:eastAsia="SimSun" w:cs="SimSun"/>
          <w:sz w:val="19"/>
          <w:szCs w:val="19"/>
        </w:rPr>
      </w:pPr>
      <w:r>
        <w:rPr>
          <w:rFonts w:ascii="SimSun" w:hAnsi="SimSun" w:eastAsia="SimSun" w:cs="SimSun"/>
          <w:sz w:val="19"/>
          <w:szCs w:val="19"/>
          <w:spacing w:val="-4"/>
        </w:rPr>
        <w:t>帧是传送信息的基本单元。帧格式如图8所示。</w:t>
      </w:r>
    </w:p>
    <w:p>
      <w:pPr>
        <w:spacing w:line="153" w:lineRule="exact"/>
        <w:rPr/>
      </w:pPr>
      <w:r/>
    </w:p>
    <w:tbl>
      <w:tblPr>
        <w:tblStyle w:val="TableNormal"/>
        <w:tblW w:w="3430" w:type="dxa"/>
        <w:tblInd w:w="24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710"/>
        <w:gridCol w:w="1720"/>
      </w:tblGrid>
      <w:tr>
        <w:trPr>
          <w:trHeight w:val="284" w:hRule="atLeast"/>
        </w:trPr>
        <w:tc>
          <w:tcPr>
            <w:tcW w:w="1710" w:type="dxa"/>
            <w:vAlign w:val="top"/>
          </w:tcPr>
          <w:p>
            <w:pPr>
              <w:pStyle w:val="TableText"/>
              <w:ind w:left="524"/>
              <w:spacing w:before="62" w:line="219" w:lineRule="auto"/>
              <w:rPr/>
            </w:pPr>
            <w:r>
              <w:rPr>
                <w:spacing w:val="-5"/>
              </w:rPr>
              <w:t>说</w:t>
            </w:r>
            <w:r>
              <w:rPr>
                <w:spacing w:val="2"/>
              </w:rPr>
              <w:t xml:space="preserve">    </w:t>
            </w:r>
            <w:r>
              <w:rPr>
                <w:spacing w:val="-5"/>
              </w:rPr>
              <w:t>明</w:t>
            </w:r>
          </w:p>
        </w:tc>
        <w:tc>
          <w:tcPr>
            <w:tcW w:w="1720" w:type="dxa"/>
            <w:vAlign w:val="top"/>
          </w:tcPr>
          <w:p>
            <w:pPr>
              <w:pStyle w:val="TableText"/>
              <w:ind w:left="595"/>
              <w:spacing w:before="62" w:line="219" w:lineRule="auto"/>
              <w:rPr/>
            </w:pPr>
            <w:r>
              <w:rPr>
                <w:spacing w:val="-3"/>
              </w:rPr>
              <w:t>代</w:t>
            </w:r>
            <w:r>
              <w:rPr>
                <w:spacing w:val="15"/>
              </w:rPr>
              <w:t xml:space="preserve">  </w:t>
            </w:r>
            <w:r>
              <w:rPr>
                <w:spacing w:val="-3"/>
              </w:rPr>
              <w:t>码</w:t>
            </w:r>
          </w:p>
        </w:tc>
      </w:tr>
      <w:tr>
        <w:trPr>
          <w:trHeight w:val="269" w:hRule="atLeast"/>
        </w:trPr>
        <w:tc>
          <w:tcPr>
            <w:tcW w:w="1710" w:type="dxa"/>
            <w:vAlign w:val="top"/>
          </w:tcPr>
          <w:p>
            <w:pPr>
              <w:pStyle w:val="TableText"/>
              <w:ind w:left="504"/>
              <w:spacing w:before="48" w:line="219" w:lineRule="auto"/>
              <w:rPr/>
            </w:pPr>
            <w:r>
              <w:rPr>
                <w:spacing w:val="1"/>
              </w:rPr>
              <w:t>帧起始符</w:t>
            </w:r>
          </w:p>
        </w:tc>
        <w:tc>
          <w:tcPr>
            <w:tcW w:w="1720" w:type="dxa"/>
            <w:vAlign w:val="top"/>
          </w:tcPr>
          <w:p>
            <w:pPr>
              <w:pStyle w:val="TableText"/>
              <w:ind w:left="725"/>
              <w:spacing w:before="92" w:line="181" w:lineRule="auto"/>
              <w:rPr/>
            </w:pPr>
            <w:r>
              <w:rPr>
                <w:spacing w:val="-2"/>
              </w:rPr>
              <w:t>68H</w:t>
            </w:r>
          </w:p>
        </w:tc>
      </w:tr>
      <w:tr>
        <w:trPr>
          <w:trHeight w:val="249" w:hRule="atLeast"/>
        </w:trPr>
        <w:tc>
          <w:tcPr>
            <w:tcW w:w="1710" w:type="dxa"/>
            <w:vAlign w:val="top"/>
            <w:vMerge w:val="restart"/>
            <w:tcBorders>
              <w:bottom w:val="nil"/>
            </w:tcBorders>
          </w:tcPr>
          <w:p>
            <w:pPr>
              <w:spacing w:line="320" w:lineRule="auto"/>
              <w:rPr>
                <w:rFonts w:ascii="Arial"/>
                <w:sz w:val="21"/>
              </w:rPr>
            </w:pPr>
            <w:r/>
          </w:p>
          <w:p>
            <w:pPr>
              <w:spacing w:line="320" w:lineRule="auto"/>
              <w:rPr>
                <w:rFonts w:ascii="Arial"/>
                <w:sz w:val="21"/>
              </w:rPr>
            </w:pPr>
            <w:r/>
          </w:p>
          <w:p>
            <w:pPr>
              <w:pStyle w:val="TableText"/>
              <w:ind w:left="595"/>
              <w:spacing w:before="55" w:line="220" w:lineRule="auto"/>
              <w:rPr/>
            </w:pPr>
            <w:r>
              <w:rPr>
                <w:spacing w:val="-2"/>
              </w:rPr>
              <w:t>地址域</w:t>
            </w:r>
          </w:p>
        </w:tc>
        <w:tc>
          <w:tcPr>
            <w:tcW w:w="1720" w:type="dxa"/>
            <w:vAlign w:val="top"/>
          </w:tcPr>
          <w:p>
            <w:pPr>
              <w:pStyle w:val="TableText"/>
              <w:ind w:left="765"/>
              <w:spacing w:before="81" w:line="171" w:lineRule="auto"/>
              <w:rPr/>
            </w:pPr>
            <w:r>
              <w:rPr>
                <w:spacing w:val="-1"/>
              </w:rPr>
              <w:t>A0</w:t>
            </w:r>
          </w:p>
        </w:tc>
      </w:tr>
      <w:tr>
        <w:trPr>
          <w:trHeight w:val="250" w:hRule="atLeast"/>
        </w:trPr>
        <w:tc>
          <w:tcPr>
            <w:tcW w:w="1710" w:type="dxa"/>
            <w:vAlign w:val="top"/>
            <w:vMerge w:val="continue"/>
            <w:tcBorders>
              <w:top w:val="nil"/>
              <w:bottom w:val="nil"/>
            </w:tcBorders>
          </w:tcPr>
          <w:p>
            <w:pPr>
              <w:rPr>
                <w:rFonts w:ascii="Arial"/>
                <w:sz w:val="21"/>
              </w:rPr>
            </w:pPr>
            <w:r/>
          </w:p>
        </w:tc>
        <w:tc>
          <w:tcPr>
            <w:tcW w:w="1720" w:type="dxa"/>
            <w:vAlign w:val="top"/>
          </w:tcPr>
          <w:p>
            <w:pPr>
              <w:pStyle w:val="TableText"/>
              <w:ind w:left="765"/>
              <w:spacing w:before="82" w:line="171" w:lineRule="auto"/>
              <w:rPr/>
            </w:pPr>
            <w:r>
              <w:rPr>
                <w:spacing w:val="-1"/>
              </w:rPr>
              <w:t>A1</w:t>
            </w:r>
          </w:p>
        </w:tc>
      </w:tr>
      <w:tr>
        <w:trPr>
          <w:trHeight w:val="249" w:hRule="atLeast"/>
        </w:trPr>
        <w:tc>
          <w:tcPr>
            <w:tcW w:w="1710" w:type="dxa"/>
            <w:vAlign w:val="top"/>
            <w:vMerge w:val="continue"/>
            <w:tcBorders>
              <w:top w:val="nil"/>
              <w:bottom w:val="nil"/>
            </w:tcBorders>
          </w:tcPr>
          <w:p>
            <w:pPr>
              <w:rPr>
                <w:rFonts w:ascii="Arial"/>
                <w:sz w:val="21"/>
              </w:rPr>
            </w:pPr>
            <w:r/>
          </w:p>
        </w:tc>
        <w:tc>
          <w:tcPr>
            <w:tcW w:w="1720" w:type="dxa"/>
            <w:vAlign w:val="top"/>
          </w:tcPr>
          <w:p>
            <w:pPr>
              <w:pStyle w:val="TableText"/>
              <w:ind w:left="765"/>
              <w:spacing w:before="82" w:line="170" w:lineRule="auto"/>
              <w:rPr/>
            </w:pPr>
            <w:r>
              <w:rPr>
                <w:spacing w:val="-1"/>
              </w:rPr>
              <w:t>A2</w:t>
            </w:r>
          </w:p>
        </w:tc>
      </w:tr>
      <w:tr>
        <w:trPr>
          <w:trHeight w:val="250" w:hRule="atLeast"/>
        </w:trPr>
        <w:tc>
          <w:tcPr>
            <w:tcW w:w="1710" w:type="dxa"/>
            <w:vAlign w:val="top"/>
            <w:vMerge w:val="continue"/>
            <w:tcBorders>
              <w:top w:val="nil"/>
              <w:bottom w:val="nil"/>
            </w:tcBorders>
          </w:tcPr>
          <w:p>
            <w:pPr>
              <w:rPr>
                <w:rFonts w:ascii="Arial"/>
                <w:sz w:val="21"/>
              </w:rPr>
            </w:pPr>
            <w:r/>
          </w:p>
        </w:tc>
        <w:tc>
          <w:tcPr>
            <w:tcW w:w="1720" w:type="dxa"/>
            <w:vAlign w:val="top"/>
          </w:tcPr>
          <w:p>
            <w:pPr>
              <w:pStyle w:val="TableText"/>
              <w:ind w:left="765"/>
              <w:spacing w:before="83" w:line="170" w:lineRule="auto"/>
              <w:rPr/>
            </w:pPr>
            <w:r>
              <w:rPr>
                <w:spacing w:val="-1"/>
              </w:rPr>
              <w:t>A3</w:t>
            </w:r>
          </w:p>
        </w:tc>
      </w:tr>
      <w:tr>
        <w:trPr>
          <w:trHeight w:val="250" w:hRule="atLeast"/>
        </w:trPr>
        <w:tc>
          <w:tcPr>
            <w:tcW w:w="1710" w:type="dxa"/>
            <w:vAlign w:val="top"/>
            <w:vMerge w:val="continue"/>
            <w:tcBorders>
              <w:top w:val="nil"/>
              <w:bottom w:val="nil"/>
            </w:tcBorders>
          </w:tcPr>
          <w:p>
            <w:pPr>
              <w:rPr>
                <w:rFonts w:ascii="Arial"/>
                <w:sz w:val="21"/>
              </w:rPr>
            </w:pPr>
            <w:r/>
          </w:p>
        </w:tc>
        <w:tc>
          <w:tcPr>
            <w:tcW w:w="1720" w:type="dxa"/>
            <w:vAlign w:val="top"/>
          </w:tcPr>
          <w:p>
            <w:pPr>
              <w:pStyle w:val="TableText"/>
              <w:ind w:left="765"/>
              <w:spacing w:before="83" w:line="170" w:lineRule="auto"/>
              <w:rPr/>
            </w:pPr>
            <w:r>
              <w:rPr>
                <w:spacing w:val="-1"/>
              </w:rPr>
              <w:t>A4</w:t>
            </w:r>
          </w:p>
        </w:tc>
      </w:tr>
      <w:tr>
        <w:trPr>
          <w:trHeight w:val="259" w:hRule="atLeast"/>
        </w:trPr>
        <w:tc>
          <w:tcPr>
            <w:tcW w:w="1710" w:type="dxa"/>
            <w:vAlign w:val="top"/>
            <w:vMerge w:val="continue"/>
            <w:tcBorders>
              <w:top w:val="nil"/>
            </w:tcBorders>
          </w:tcPr>
          <w:p>
            <w:pPr>
              <w:rPr>
                <w:rFonts w:ascii="Arial"/>
                <w:sz w:val="21"/>
              </w:rPr>
            </w:pPr>
            <w:r/>
          </w:p>
        </w:tc>
        <w:tc>
          <w:tcPr>
            <w:tcW w:w="1720" w:type="dxa"/>
            <w:vAlign w:val="top"/>
          </w:tcPr>
          <w:p>
            <w:pPr>
              <w:pStyle w:val="TableText"/>
              <w:ind w:left="765"/>
              <w:spacing w:before="93" w:line="169" w:lineRule="auto"/>
              <w:rPr/>
            </w:pPr>
            <w:r>
              <w:rPr>
                <w:spacing w:val="-1"/>
              </w:rPr>
              <w:t>A5</w:t>
            </w:r>
          </w:p>
        </w:tc>
      </w:tr>
      <w:tr>
        <w:trPr>
          <w:trHeight w:val="269" w:hRule="atLeast"/>
        </w:trPr>
        <w:tc>
          <w:tcPr>
            <w:tcW w:w="1710" w:type="dxa"/>
            <w:vAlign w:val="top"/>
          </w:tcPr>
          <w:p>
            <w:pPr>
              <w:pStyle w:val="TableText"/>
              <w:ind w:left="504"/>
              <w:spacing w:before="52" w:line="219" w:lineRule="auto"/>
              <w:rPr/>
            </w:pPr>
            <w:r>
              <w:rPr>
                <w:spacing w:val="1"/>
              </w:rPr>
              <w:t>帧起始符</w:t>
            </w:r>
          </w:p>
        </w:tc>
        <w:tc>
          <w:tcPr>
            <w:tcW w:w="1720" w:type="dxa"/>
            <w:vAlign w:val="top"/>
          </w:tcPr>
          <w:p>
            <w:pPr>
              <w:pStyle w:val="TableText"/>
              <w:ind w:left="725"/>
              <w:spacing w:before="96" w:line="177" w:lineRule="auto"/>
              <w:rPr/>
            </w:pPr>
            <w:r>
              <w:rPr>
                <w:spacing w:val="-2"/>
              </w:rPr>
              <w:t>68H</w:t>
            </w:r>
          </w:p>
        </w:tc>
      </w:tr>
      <w:tr>
        <w:trPr>
          <w:trHeight w:val="279" w:hRule="atLeast"/>
        </w:trPr>
        <w:tc>
          <w:tcPr>
            <w:tcW w:w="1710" w:type="dxa"/>
            <w:vAlign w:val="top"/>
          </w:tcPr>
          <w:p>
            <w:pPr>
              <w:pStyle w:val="TableText"/>
              <w:ind w:left="595"/>
              <w:spacing w:before="63" w:line="220" w:lineRule="auto"/>
              <w:rPr/>
            </w:pPr>
            <w:r>
              <w:rPr>
                <w:spacing w:val="-2"/>
              </w:rPr>
              <w:t>控制码</w:t>
            </w:r>
          </w:p>
        </w:tc>
        <w:tc>
          <w:tcPr>
            <w:tcW w:w="1720" w:type="dxa"/>
            <w:vAlign w:val="top"/>
          </w:tcPr>
          <w:p>
            <w:pPr>
              <w:pStyle w:val="TableText"/>
              <w:ind w:left="805"/>
              <w:spacing w:before="106" w:line="176" w:lineRule="auto"/>
              <w:rPr/>
            </w:pPr>
            <w:r>
              <w:rPr/>
              <w:t>C</w:t>
            </w:r>
          </w:p>
        </w:tc>
      </w:tr>
      <w:tr>
        <w:trPr>
          <w:trHeight w:val="269" w:hRule="atLeast"/>
        </w:trPr>
        <w:tc>
          <w:tcPr>
            <w:tcW w:w="1710" w:type="dxa"/>
            <w:vAlign w:val="top"/>
          </w:tcPr>
          <w:p>
            <w:pPr>
              <w:pStyle w:val="TableText"/>
              <w:ind w:left="425"/>
              <w:spacing w:before="54" w:line="219" w:lineRule="auto"/>
              <w:rPr/>
            </w:pPr>
            <w:r>
              <w:rPr>
                <w:spacing w:val="-2"/>
              </w:rPr>
              <w:t>数据域长度</w:t>
            </w:r>
          </w:p>
        </w:tc>
        <w:tc>
          <w:tcPr>
            <w:tcW w:w="1720" w:type="dxa"/>
            <w:vAlign w:val="top"/>
          </w:tcPr>
          <w:p>
            <w:pPr>
              <w:pStyle w:val="TableText"/>
              <w:ind w:left="805"/>
              <w:spacing w:before="98" w:line="174" w:lineRule="auto"/>
              <w:rPr/>
            </w:pPr>
            <w:r>
              <w:rPr/>
              <w:t>L</w:t>
            </w:r>
          </w:p>
        </w:tc>
      </w:tr>
      <w:tr>
        <w:trPr>
          <w:trHeight w:val="269" w:hRule="atLeast"/>
        </w:trPr>
        <w:tc>
          <w:tcPr>
            <w:tcW w:w="1710" w:type="dxa"/>
            <w:vAlign w:val="top"/>
          </w:tcPr>
          <w:p>
            <w:pPr>
              <w:pStyle w:val="TableText"/>
              <w:ind w:left="595"/>
              <w:spacing w:before="55" w:line="219" w:lineRule="auto"/>
              <w:rPr/>
            </w:pPr>
            <w:r>
              <w:rPr>
                <w:spacing w:val="-2"/>
              </w:rPr>
              <w:t>数据域</w:t>
            </w:r>
          </w:p>
        </w:tc>
        <w:tc>
          <w:tcPr>
            <w:tcW w:w="1720" w:type="dxa"/>
            <w:vAlign w:val="top"/>
          </w:tcPr>
          <w:p>
            <w:pPr>
              <w:pStyle w:val="TableText"/>
              <w:ind w:left="684"/>
              <w:spacing w:before="97" w:line="175" w:lineRule="auto"/>
              <w:rPr/>
            </w:pPr>
            <w:r>
              <w:rPr>
                <w:spacing w:val="-1"/>
              </w:rPr>
              <w:t>DATA</w:t>
            </w:r>
          </w:p>
        </w:tc>
      </w:tr>
      <w:tr>
        <w:trPr>
          <w:trHeight w:val="279" w:hRule="atLeast"/>
        </w:trPr>
        <w:tc>
          <w:tcPr>
            <w:tcW w:w="1710" w:type="dxa"/>
            <w:vAlign w:val="top"/>
          </w:tcPr>
          <w:p>
            <w:pPr>
              <w:pStyle w:val="TableText"/>
              <w:ind w:left="595"/>
              <w:spacing w:before="66" w:line="220" w:lineRule="auto"/>
              <w:rPr/>
            </w:pPr>
            <w:r>
              <w:rPr>
                <w:spacing w:val="-2"/>
              </w:rPr>
              <w:t>校验码</w:t>
            </w:r>
          </w:p>
        </w:tc>
        <w:tc>
          <w:tcPr>
            <w:tcW w:w="1720" w:type="dxa"/>
            <w:vAlign w:val="top"/>
          </w:tcPr>
          <w:p>
            <w:pPr>
              <w:pStyle w:val="TableText"/>
              <w:ind w:left="765"/>
              <w:spacing w:before="109" w:line="173" w:lineRule="auto"/>
              <w:rPr/>
            </w:pPr>
            <w:r>
              <w:rPr>
                <w:spacing w:val="-2"/>
              </w:rPr>
              <w:t>CS</w:t>
            </w:r>
          </w:p>
        </w:tc>
      </w:tr>
      <w:tr>
        <w:trPr>
          <w:trHeight w:val="284" w:hRule="atLeast"/>
        </w:trPr>
        <w:tc>
          <w:tcPr>
            <w:tcW w:w="1710" w:type="dxa"/>
            <w:vAlign w:val="top"/>
          </w:tcPr>
          <w:p>
            <w:pPr>
              <w:pStyle w:val="TableText"/>
              <w:ind w:left="595"/>
              <w:spacing w:before="67" w:line="219" w:lineRule="auto"/>
              <w:rPr/>
            </w:pPr>
            <w:r>
              <w:rPr>
                <w:spacing w:val="-3"/>
              </w:rPr>
              <w:t>结束符</w:t>
            </w:r>
          </w:p>
        </w:tc>
        <w:tc>
          <w:tcPr>
            <w:tcW w:w="1720" w:type="dxa"/>
            <w:vAlign w:val="top"/>
          </w:tcPr>
          <w:p>
            <w:pPr>
              <w:pStyle w:val="TableText"/>
              <w:ind w:left="725"/>
              <w:spacing w:before="110" w:line="178" w:lineRule="auto"/>
              <w:rPr/>
            </w:pPr>
            <w:r>
              <w:rPr>
                <w:spacing w:val="-5"/>
              </w:rPr>
              <w:t>16H</w:t>
            </w:r>
          </w:p>
        </w:tc>
      </w:tr>
    </w:tbl>
    <w:p>
      <w:pPr>
        <w:ind w:left="3673"/>
        <w:spacing w:before="103" w:line="222"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34"/>
        </w:rPr>
        <w:t xml:space="preserve"> </w:t>
      </w:r>
      <w:r>
        <w:rPr>
          <w:rFonts w:ascii="SimHei" w:hAnsi="SimHei" w:eastAsia="SimHei" w:cs="SimHei"/>
          <w:sz w:val="19"/>
          <w:szCs w:val="19"/>
          <w:spacing w:val="-7"/>
        </w:rPr>
        <w:t>8</w:t>
      </w:r>
      <w:r>
        <w:rPr>
          <w:rFonts w:ascii="SimHei" w:hAnsi="SimHei" w:eastAsia="SimHei" w:cs="SimHei"/>
          <w:sz w:val="19"/>
          <w:szCs w:val="19"/>
          <w:spacing w:val="75"/>
        </w:rPr>
        <w:t xml:space="preserve"> </w:t>
      </w:r>
      <w:r>
        <w:rPr>
          <w:rFonts w:ascii="SimHei" w:hAnsi="SimHei" w:eastAsia="SimHei" w:cs="SimHei"/>
          <w:sz w:val="19"/>
          <w:szCs w:val="19"/>
          <w:spacing w:val="-7"/>
        </w:rPr>
        <w:t>帧格式</w:t>
      </w:r>
    </w:p>
    <w:p>
      <w:pPr>
        <w:ind w:left="103"/>
        <w:spacing w:before="251" w:line="219" w:lineRule="auto"/>
        <w:rPr>
          <w:rFonts w:ascii="Times New Roman" w:hAnsi="Times New Roman" w:eastAsia="Times New Roman" w:cs="Times New Roman"/>
          <w:sz w:val="19"/>
          <w:szCs w:val="19"/>
        </w:rPr>
      </w:pPr>
      <w:r>
        <w:rPr>
          <w:rFonts w:ascii="SimSun" w:hAnsi="SimSun" w:eastAsia="SimSun" w:cs="SimSun"/>
          <w:sz w:val="19"/>
          <w:szCs w:val="19"/>
          <w:spacing w:val="-4"/>
        </w:rPr>
        <w:t>5.2.1  帧起始符68</w:t>
      </w:r>
      <w:r>
        <w:rPr>
          <w:rFonts w:ascii="Times New Roman" w:hAnsi="Times New Roman" w:eastAsia="Times New Roman" w:cs="Times New Roman"/>
          <w:sz w:val="19"/>
          <w:szCs w:val="19"/>
          <w:spacing w:val="-4"/>
        </w:rPr>
        <w:t>H</w:t>
      </w:r>
    </w:p>
    <w:p>
      <w:pPr>
        <w:ind w:left="483"/>
        <w:spacing w:before="35" w:line="219" w:lineRule="auto"/>
        <w:rPr>
          <w:rFonts w:ascii="SimSun" w:hAnsi="SimSun" w:eastAsia="SimSun" w:cs="SimSun"/>
          <w:sz w:val="19"/>
          <w:szCs w:val="19"/>
        </w:rPr>
      </w:pPr>
      <w:r>
        <w:rPr>
          <w:rFonts w:ascii="SimSun" w:hAnsi="SimSun" w:eastAsia="SimSun" w:cs="SimSun"/>
          <w:sz w:val="19"/>
          <w:szCs w:val="19"/>
          <w:spacing w:val="-5"/>
        </w:rPr>
        <w:t>标识一帧信息的开始，其值为68</w:t>
      </w:r>
      <w:r>
        <w:rPr>
          <w:rFonts w:ascii="Times New Roman" w:hAnsi="Times New Roman" w:eastAsia="Times New Roman" w:cs="Times New Roman"/>
          <w:sz w:val="19"/>
          <w:szCs w:val="19"/>
          <w:spacing w:val="-5"/>
        </w:rPr>
        <w:t>H=01101000B</w:t>
      </w:r>
      <w:r>
        <w:rPr>
          <w:rFonts w:ascii="SimSun" w:hAnsi="SimSun" w:eastAsia="SimSun" w:cs="SimSun"/>
          <w:sz w:val="19"/>
          <w:szCs w:val="19"/>
          <w:spacing w:val="-5"/>
        </w:rPr>
        <w:t>。</w:t>
      </w:r>
    </w:p>
    <w:p>
      <w:pPr>
        <w:ind w:left="93"/>
        <w:spacing w:before="65" w:line="220" w:lineRule="auto"/>
        <w:rPr>
          <w:rFonts w:ascii="Times New Roman" w:hAnsi="Times New Roman" w:eastAsia="Times New Roman" w:cs="Times New Roman"/>
          <w:sz w:val="19"/>
          <w:szCs w:val="19"/>
        </w:rPr>
      </w:pPr>
      <w:r>
        <w:rPr>
          <w:rFonts w:ascii="SimSun" w:hAnsi="SimSun" w:eastAsia="SimSun" w:cs="SimSun"/>
          <w:sz w:val="19"/>
          <w:szCs w:val="19"/>
          <w:spacing w:val="-2"/>
        </w:rPr>
        <w:t>5.2.2</w:t>
      </w:r>
      <w:r>
        <w:rPr>
          <w:rFonts w:ascii="SimSun" w:hAnsi="SimSun" w:eastAsia="SimSun" w:cs="SimSun"/>
          <w:sz w:val="19"/>
          <w:szCs w:val="19"/>
          <w:spacing w:val="53"/>
        </w:rPr>
        <w:t xml:space="preserve"> </w:t>
      </w:r>
      <w:r>
        <w:rPr>
          <w:rFonts w:ascii="SimSun" w:hAnsi="SimSun" w:eastAsia="SimSun" w:cs="SimSun"/>
          <w:sz w:val="19"/>
          <w:szCs w:val="19"/>
          <w:spacing w:val="-2"/>
        </w:rPr>
        <w:t>地址域</w:t>
      </w:r>
      <w:r>
        <w:rPr>
          <w:rFonts w:ascii="Times New Roman" w:hAnsi="Times New Roman" w:eastAsia="Times New Roman" w:cs="Times New Roman"/>
          <w:sz w:val="19"/>
          <w:szCs w:val="19"/>
          <w:spacing w:val="-2"/>
        </w:rPr>
        <w:t>A0</w:t>
      </w:r>
      <w:r>
        <w:rPr>
          <w:rFonts w:ascii="SimSun" w:hAnsi="SimSun" w:eastAsia="SimSun" w:cs="SimSun"/>
          <w:sz w:val="19"/>
          <w:szCs w:val="19"/>
          <w:spacing w:val="-2"/>
        </w:rPr>
        <w:t>～</w:t>
      </w:r>
      <w:r>
        <w:rPr>
          <w:rFonts w:ascii="Times New Roman" w:hAnsi="Times New Roman" w:eastAsia="Times New Roman" w:cs="Times New Roman"/>
          <w:sz w:val="19"/>
          <w:szCs w:val="19"/>
          <w:spacing w:val="-2"/>
        </w:rPr>
        <w:t>A5</w:t>
      </w:r>
    </w:p>
    <w:p>
      <w:pPr>
        <w:spacing w:line="220" w:lineRule="auto"/>
        <w:sectPr>
          <w:footerReference w:type="default" r:id="rId24"/>
          <w:pgSz w:w="11910" w:h="16840"/>
          <w:pgMar w:top="400" w:right="1755" w:bottom="2173" w:left="1786" w:header="0" w:footer="1926" w:gutter="0"/>
        </w:sectPr>
        <w:rPr>
          <w:rFonts w:ascii="Times New Roman" w:hAnsi="Times New Roman" w:eastAsia="Times New Roman" w:cs="Times New Roman"/>
          <w:sz w:val="19"/>
          <w:szCs w:val="19"/>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7"/>
        </w:rPr>
        <w:t>DL/T645—2007</w:t>
      </w:r>
    </w:p>
    <w:p>
      <w:pPr>
        <w:ind w:left="3" w:right="146" w:firstLine="370"/>
        <w:spacing w:before="201" w:line="287" w:lineRule="auto"/>
        <w:rPr>
          <w:rFonts w:ascii="SimSun" w:hAnsi="SimSun" w:eastAsia="SimSun" w:cs="SimSun"/>
          <w:sz w:val="17"/>
          <w:szCs w:val="17"/>
        </w:rPr>
      </w:pPr>
      <w:r>
        <w:rPr>
          <w:rFonts w:ascii="SimSun" w:hAnsi="SimSun" w:eastAsia="SimSun" w:cs="SimSun"/>
          <w:sz w:val="17"/>
          <w:szCs w:val="17"/>
          <w:spacing w:val="19"/>
        </w:rPr>
        <w:t>地址域由6个字节构成，每字节2位</w:t>
      </w:r>
      <w:r>
        <w:rPr>
          <w:rFonts w:ascii="SimSun" w:hAnsi="SimSun" w:eastAsia="SimSun" w:cs="SimSun"/>
          <w:sz w:val="17"/>
          <w:szCs w:val="17"/>
        </w:rPr>
        <w:t>BCD</w:t>
      </w:r>
      <w:r>
        <w:rPr>
          <w:rFonts w:ascii="SimSun" w:hAnsi="SimSun" w:eastAsia="SimSun" w:cs="SimSun"/>
          <w:sz w:val="17"/>
          <w:szCs w:val="17"/>
          <w:spacing w:val="83"/>
        </w:rPr>
        <w:t xml:space="preserve"> </w:t>
      </w:r>
      <w:r>
        <w:rPr>
          <w:rFonts w:ascii="SimSun" w:hAnsi="SimSun" w:eastAsia="SimSun" w:cs="SimSun"/>
          <w:sz w:val="17"/>
          <w:szCs w:val="17"/>
          <w:spacing w:val="19"/>
        </w:rPr>
        <w:t>码，地址长度可达</w:t>
      </w:r>
      <w:r>
        <w:rPr>
          <w:rFonts w:ascii="SimSun" w:hAnsi="SimSun" w:eastAsia="SimSun" w:cs="SimSun"/>
          <w:sz w:val="17"/>
          <w:szCs w:val="17"/>
          <w:spacing w:val="18"/>
        </w:rPr>
        <w:t>12位十进制数。每块表具有唯一的通</w:t>
      </w:r>
      <w:r>
        <w:rPr>
          <w:rFonts w:ascii="SimSun" w:hAnsi="SimSun" w:eastAsia="SimSun" w:cs="SimSun"/>
          <w:sz w:val="17"/>
          <w:szCs w:val="17"/>
        </w:rPr>
        <w:t xml:space="preserve"> </w:t>
      </w:r>
      <w:r>
        <w:rPr>
          <w:rFonts w:ascii="SimSun" w:hAnsi="SimSun" w:eastAsia="SimSun" w:cs="SimSun"/>
          <w:sz w:val="17"/>
          <w:szCs w:val="17"/>
          <w:spacing w:val="14"/>
        </w:rPr>
        <w:t>信地址，且与物理层信道无关。当使用的地址码长度不足6字节时，高位用“0”</w:t>
      </w:r>
      <w:r>
        <w:rPr>
          <w:rFonts w:ascii="SimSun" w:hAnsi="SimSun" w:eastAsia="SimSun" w:cs="SimSun"/>
          <w:sz w:val="17"/>
          <w:szCs w:val="17"/>
          <w:spacing w:val="13"/>
        </w:rPr>
        <w:t>补足。</w:t>
      </w:r>
    </w:p>
    <w:p>
      <w:pPr>
        <w:ind w:left="373"/>
        <w:spacing w:line="218" w:lineRule="auto"/>
        <w:rPr>
          <w:rFonts w:ascii="SimSun" w:hAnsi="SimSun" w:eastAsia="SimSun" w:cs="SimSun"/>
          <w:sz w:val="17"/>
          <w:szCs w:val="17"/>
        </w:rPr>
      </w:pPr>
      <w:r>
        <w:rPr>
          <w:rFonts w:ascii="SimSun" w:hAnsi="SimSun" w:eastAsia="SimSun" w:cs="SimSun"/>
          <w:sz w:val="17"/>
          <w:szCs w:val="17"/>
          <w:spacing w:val="10"/>
        </w:rPr>
        <w:t>通信地址999999999999H 为广播地址，只针对特殊命令有效，如广播校时和广播冻结等。广播命令</w:t>
      </w:r>
    </w:p>
    <w:p>
      <w:pPr>
        <w:ind w:left="3"/>
        <w:spacing w:before="89" w:line="220" w:lineRule="auto"/>
        <w:rPr>
          <w:rFonts w:ascii="SimSun" w:hAnsi="SimSun" w:eastAsia="SimSun" w:cs="SimSun"/>
          <w:sz w:val="17"/>
          <w:szCs w:val="17"/>
        </w:rPr>
      </w:pPr>
      <w:r>
        <w:rPr>
          <w:rFonts w:ascii="SimSun" w:hAnsi="SimSun" w:eastAsia="SimSun" w:cs="SimSun"/>
          <w:sz w:val="17"/>
          <w:szCs w:val="17"/>
          <w:spacing w:val="10"/>
        </w:rPr>
        <w:t>不要求从站应答。</w:t>
      </w:r>
    </w:p>
    <w:p>
      <w:pPr>
        <w:ind w:left="3" w:right="145" w:firstLine="370"/>
        <w:spacing w:before="36" w:line="315" w:lineRule="auto"/>
        <w:rPr>
          <w:rFonts w:ascii="SimSun" w:hAnsi="SimSun" w:eastAsia="SimSun" w:cs="SimSun"/>
          <w:sz w:val="17"/>
          <w:szCs w:val="17"/>
        </w:rPr>
      </w:pPr>
      <w:r>
        <w:rPr>
          <w:rFonts w:ascii="SimSun" w:hAnsi="SimSun" w:eastAsia="SimSun" w:cs="SimSun"/>
          <w:sz w:val="17"/>
          <w:szCs w:val="17"/>
          <w:spacing w:val="13"/>
        </w:rPr>
        <w:t>地址域支持缩位寻址，即从若干低位起，剩余高位补</w:t>
      </w:r>
      <w:r>
        <w:rPr>
          <w:rFonts w:ascii="SimSun" w:hAnsi="SimSun" w:eastAsia="SimSun" w:cs="SimSun"/>
          <w:sz w:val="17"/>
          <w:szCs w:val="17"/>
          <w:spacing w:val="-40"/>
        </w:rPr>
        <w:t xml:space="preserve"> </w:t>
      </w:r>
      <w:r>
        <w:rPr>
          <w:rFonts w:ascii="Times New Roman" w:hAnsi="Times New Roman" w:eastAsia="Times New Roman" w:cs="Times New Roman"/>
          <w:sz w:val="17"/>
          <w:szCs w:val="17"/>
        </w:rPr>
        <w:t>AAH</w:t>
      </w:r>
      <w:r>
        <w:rPr>
          <w:rFonts w:ascii="Times New Roman" w:hAnsi="Times New Roman" w:eastAsia="Times New Roman" w:cs="Times New Roman"/>
          <w:sz w:val="17"/>
          <w:szCs w:val="17"/>
          <w:spacing w:val="41"/>
        </w:rPr>
        <w:t xml:space="preserve"> </w:t>
      </w:r>
      <w:r>
        <w:rPr>
          <w:rFonts w:ascii="SimSun" w:hAnsi="SimSun" w:eastAsia="SimSun" w:cs="SimSun"/>
          <w:sz w:val="17"/>
          <w:szCs w:val="17"/>
          <w:spacing w:val="13"/>
        </w:rPr>
        <w:t>作为通配符进行读表操作，从站应答帧</w:t>
      </w:r>
      <w:r>
        <w:rPr>
          <w:rFonts w:ascii="SimSun" w:hAnsi="SimSun" w:eastAsia="SimSun" w:cs="SimSun"/>
          <w:sz w:val="17"/>
          <w:szCs w:val="17"/>
        </w:rPr>
        <w:t xml:space="preserve"> </w:t>
      </w:r>
      <w:r>
        <w:rPr>
          <w:rFonts w:ascii="SimSun" w:hAnsi="SimSun" w:eastAsia="SimSun" w:cs="SimSun"/>
          <w:sz w:val="17"/>
          <w:szCs w:val="17"/>
          <w:spacing w:val="10"/>
        </w:rPr>
        <w:t>的地址域返回实际通信地址。</w:t>
      </w:r>
    </w:p>
    <w:p>
      <w:pPr>
        <w:ind w:left="373"/>
        <w:spacing w:before="1" w:line="218" w:lineRule="auto"/>
        <w:rPr>
          <w:rFonts w:ascii="SimSun" w:hAnsi="SimSun" w:eastAsia="SimSun" w:cs="SimSun"/>
          <w:sz w:val="17"/>
          <w:szCs w:val="17"/>
        </w:rPr>
      </w:pPr>
      <w:r>
        <w:rPr>
          <w:rFonts w:ascii="SimSun" w:hAnsi="SimSun" w:eastAsia="SimSun" w:cs="SimSun"/>
          <w:sz w:val="17"/>
          <w:szCs w:val="17"/>
          <w:spacing w:val="10"/>
        </w:rPr>
        <w:t>地址域传输时低字节在前，高字节在后。</w:t>
      </w:r>
    </w:p>
    <w:p>
      <w:pPr>
        <w:ind w:left="3"/>
        <w:spacing w:before="29" w:line="2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6"/>
        </w:rPr>
        <w:t>5.2.3</w:t>
      </w:r>
      <w:r>
        <w:rPr>
          <w:rFonts w:ascii="Times New Roman" w:hAnsi="Times New Roman" w:eastAsia="Times New Roman" w:cs="Times New Roman"/>
          <w:sz w:val="23"/>
          <w:szCs w:val="23"/>
          <w:b/>
          <w:bCs/>
          <w:spacing w:val="10"/>
        </w:rPr>
        <w:t xml:space="preserve">  </w:t>
      </w:r>
      <w:r>
        <w:rPr>
          <w:rFonts w:ascii="SimHei" w:hAnsi="SimHei" w:eastAsia="SimHei" w:cs="SimHei"/>
          <w:sz w:val="23"/>
          <w:szCs w:val="23"/>
          <w:b/>
          <w:bCs/>
          <w:spacing w:val="-16"/>
        </w:rPr>
        <w:t>控制码</w:t>
      </w:r>
      <w:r>
        <w:rPr>
          <w:rFonts w:ascii="Times New Roman" w:hAnsi="Times New Roman" w:eastAsia="Times New Roman" w:cs="Times New Roman"/>
          <w:sz w:val="23"/>
          <w:szCs w:val="23"/>
          <w:b/>
          <w:bCs/>
          <w:spacing w:val="-16"/>
        </w:rPr>
        <w:t>C</w:t>
      </w:r>
    </w:p>
    <w:p>
      <w:pPr>
        <w:ind w:left="373"/>
        <w:spacing w:before="32" w:line="219" w:lineRule="auto"/>
        <w:rPr>
          <w:rFonts w:ascii="SimSun" w:hAnsi="SimSun" w:eastAsia="SimSun" w:cs="SimSun"/>
          <w:sz w:val="17"/>
          <w:szCs w:val="17"/>
        </w:rPr>
      </w:pPr>
      <w:r>
        <w:rPr>
          <w:rFonts w:ascii="SimSun" w:hAnsi="SimSun" w:eastAsia="SimSun" w:cs="SimSun"/>
          <w:sz w:val="17"/>
          <w:szCs w:val="17"/>
          <w:spacing w:val="10"/>
        </w:rPr>
        <w:t>控制码格式如下所示。</w:t>
      </w:r>
    </w:p>
    <w:p>
      <w:pPr>
        <w:ind w:left="2043"/>
        <w:spacing w:before="191" w:line="200"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spacing w:val="-8"/>
        </w:rPr>
        <w:t>D7</w:t>
      </w:r>
      <w:r>
        <w:rPr>
          <w:rFonts w:ascii="Times New Roman" w:hAnsi="Times New Roman" w:eastAsia="Times New Roman" w:cs="Times New Roman"/>
          <w:sz w:val="23"/>
          <w:szCs w:val="23"/>
          <w:i/>
          <w:iCs/>
          <w:spacing w:val="5"/>
        </w:rPr>
        <w:t xml:space="preserve">            </w:t>
      </w:r>
      <w:r>
        <w:rPr>
          <w:rFonts w:ascii="Times New Roman" w:hAnsi="Times New Roman" w:eastAsia="Times New Roman" w:cs="Times New Roman"/>
          <w:sz w:val="17"/>
          <w:szCs w:val="17"/>
          <w:spacing w:val="-8"/>
        </w:rPr>
        <w:t>D6</w:t>
      </w:r>
      <w:r>
        <w:rPr>
          <w:rFonts w:ascii="SimHei" w:hAnsi="SimHei" w:eastAsia="SimHei" w:cs="SimHei"/>
          <w:sz w:val="17"/>
          <w:szCs w:val="17"/>
          <w:spacing w:val="-8"/>
        </w:rPr>
        <w:t>二</w:t>
      </w:r>
      <w:r>
        <w:rPr>
          <w:rFonts w:ascii="SimHei" w:hAnsi="SimHei" w:eastAsia="SimHei" w:cs="SimHei"/>
          <w:sz w:val="17"/>
          <w:szCs w:val="17"/>
          <w:spacing w:val="16"/>
        </w:rPr>
        <w:t xml:space="preserve">      </w:t>
      </w:r>
      <w:r>
        <w:rPr>
          <w:rFonts w:ascii="Times New Roman" w:hAnsi="Times New Roman" w:eastAsia="Times New Roman" w:cs="Times New Roman"/>
          <w:sz w:val="17"/>
          <w:szCs w:val="17"/>
          <w:spacing w:val="-8"/>
        </w:rPr>
        <w:t>D5</w:t>
      </w:r>
      <w:r>
        <w:rPr>
          <w:rFonts w:ascii="SimHei" w:hAnsi="SimHei" w:eastAsia="SimHei" w:cs="SimHei"/>
          <w:sz w:val="17"/>
          <w:szCs w:val="17"/>
          <w:spacing w:val="-8"/>
        </w:rPr>
        <w:t>二</w:t>
      </w:r>
      <w:r>
        <w:rPr>
          <w:rFonts w:ascii="SimHei" w:hAnsi="SimHei" w:eastAsia="SimHei" w:cs="SimHei"/>
          <w:sz w:val="17"/>
          <w:szCs w:val="17"/>
          <w:spacing w:val="20"/>
        </w:rPr>
        <w:t xml:space="preserve">   </w:t>
      </w:r>
      <w:r>
        <w:rPr>
          <w:rFonts w:ascii="Times New Roman" w:hAnsi="Times New Roman" w:eastAsia="Times New Roman" w:cs="Times New Roman"/>
          <w:sz w:val="23"/>
          <w:szCs w:val="23"/>
          <w:spacing w:val="-8"/>
        </w:rPr>
        <w:t>D4</w:t>
      </w:r>
      <w:r>
        <w:rPr>
          <w:rFonts w:ascii="Times New Roman" w:hAnsi="Times New Roman" w:eastAsia="Times New Roman" w:cs="Times New Roman"/>
          <w:sz w:val="23"/>
          <w:szCs w:val="23"/>
          <w:spacing w:val="8"/>
        </w:rPr>
        <w:t xml:space="preserve">    </w:t>
      </w:r>
      <w:r>
        <w:rPr>
          <w:rFonts w:ascii="Times New Roman" w:hAnsi="Times New Roman" w:eastAsia="Times New Roman" w:cs="Times New Roman"/>
          <w:sz w:val="23"/>
          <w:szCs w:val="23"/>
          <w:spacing w:val="-8"/>
        </w:rPr>
        <w:t>D3   </w:t>
      </w:r>
      <w:r>
        <w:rPr>
          <w:rFonts w:ascii="Times New Roman" w:hAnsi="Times New Roman" w:eastAsia="Times New Roman" w:cs="Times New Roman"/>
          <w:sz w:val="17"/>
          <w:szCs w:val="17"/>
          <w:spacing w:val="-8"/>
          <w:position w:val="-1"/>
        </w:rPr>
        <w:t>D2□</w:t>
      </w:r>
      <w:r>
        <w:rPr>
          <w:rFonts w:ascii="Times New Roman" w:hAnsi="Times New Roman" w:eastAsia="Times New Roman" w:cs="Times New Roman"/>
          <w:sz w:val="17"/>
          <w:szCs w:val="17"/>
          <w:spacing w:val="21"/>
          <w:position w:val="-1"/>
        </w:rPr>
        <w:t xml:space="preserve"> </w:t>
      </w:r>
      <w:r>
        <w:rPr>
          <w:rFonts w:ascii="Times New Roman" w:hAnsi="Times New Roman" w:eastAsia="Times New Roman" w:cs="Times New Roman"/>
          <w:sz w:val="23"/>
          <w:szCs w:val="23"/>
          <w:spacing w:val="-8"/>
        </w:rPr>
        <w:t>D1</w:t>
      </w:r>
      <w:r>
        <w:rPr>
          <w:rFonts w:ascii="Times New Roman" w:hAnsi="Times New Roman" w:eastAsia="Times New Roman" w:cs="Times New Roman"/>
          <w:sz w:val="23"/>
          <w:szCs w:val="23"/>
          <w:spacing w:val="14"/>
        </w:rPr>
        <w:t xml:space="preserve">  </w:t>
      </w:r>
      <w:r>
        <w:rPr>
          <w:rFonts w:ascii="Times New Roman" w:hAnsi="Times New Roman" w:eastAsia="Times New Roman" w:cs="Times New Roman"/>
          <w:sz w:val="23"/>
          <w:szCs w:val="23"/>
          <w:spacing w:val="-8"/>
        </w:rPr>
        <w:t>D0</w:t>
      </w:r>
    </w:p>
    <w:p>
      <w:pPr>
        <w:spacing w:before="19"/>
        <w:rPr/>
      </w:pPr>
      <w:r/>
    </w:p>
    <w:p>
      <w:pPr>
        <w:sectPr>
          <w:headerReference w:type="default" r:id="rId26"/>
          <w:footerReference w:type="default" r:id="rId27"/>
          <w:pgSz w:w="11910" w:h="16840"/>
          <w:pgMar w:top="400" w:right="1786" w:bottom="2148" w:left="1786" w:header="0" w:footer="1995" w:gutter="0"/>
          <w:cols w:equalWidth="0" w:num="1">
            <w:col w:w="8337" w:space="0"/>
          </w:cols>
        </w:sectPr>
        <w:rPr/>
      </w:pPr>
    </w:p>
    <w:p>
      <w:pPr>
        <w:ind w:left="1473"/>
        <w:spacing w:before="35" w:line="196" w:lineRule="auto"/>
        <w:rPr>
          <w:rFonts w:ascii="SimHei" w:hAnsi="SimHei" w:eastAsia="SimHei" w:cs="SimHei"/>
          <w:sz w:val="17"/>
          <w:szCs w:val="17"/>
        </w:rPr>
      </w:pPr>
      <w:r>
        <w:rPr>
          <w:rFonts w:ascii="SimSun" w:hAnsi="SimSun" w:eastAsia="SimSun" w:cs="SimSun"/>
          <w:sz w:val="17"/>
          <w:szCs w:val="17"/>
          <w:spacing w:val="-5"/>
        </w:rPr>
        <w:t>D7</w:t>
      </w:r>
      <w:r>
        <w:rPr>
          <w:rFonts w:ascii="SimHei" w:hAnsi="SimHei" w:eastAsia="SimHei" w:cs="SimHei"/>
          <w:sz w:val="17"/>
          <w:szCs w:val="17"/>
          <w:spacing w:val="-5"/>
        </w:rPr>
        <w:t>传送方向</w:t>
      </w:r>
    </w:p>
    <w:p>
      <w:pPr>
        <w:ind w:left="1473" w:right="1912"/>
        <w:spacing w:before="2" w:line="207" w:lineRule="auto"/>
        <w:rPr>
          <w:rFonts w:ascii="SimSun" w:hAnsi="SimSun" w:eastAsia="SimSun" w:cs="SimSun"/>
          <w:sz w:val="17"/>
          <w:szCs w:val="17"/>
        </w:rPr>
      </w:pPr>
      <w:r>
        <w:rPr>
          <w:rFonts w:ascii="SimSun" w:hAnsi="SimSun" w:eastAsia="SimSun" w:cs="SimSun"/>
          <w:sz w:val="17"/>
          <w:szCs w:val="17"/>
          <w:spacing w:val="-13"/>
        </w:rPr>
        <w:t>0:</w:t>
      </w:r>
      <w:r>
        <w:rPr>
          <w:rFonts w:ascii="SimSun" w:hAnsi="SimSun" w:eastAsia="SimSun" w:cs="SimSun"/>
          <w:sz w:val="17"/>
          <w:szCs w:val="17"/>
          <w:spacing w:val="-9"/>
        </w:rPr>
        <w:t xml:space="preserve"> </w:t>
      </w:r>
      <w:r>
        <w:rPr>
          <w:rFonts w:ascii="SimSun" w:hAnsi="SimSun" w:eastAsia="SimSun" w:cs="SimSun"/>
          <w:sz w:val="17"/>
          <w:szCs w:val="17"/>
          <w:spacing w:val="-13"/>
        </w:rPr>
        <w:t>主站发出的命令帧</w:t>
      </w:r>
      <w:r>
        <w:rPr>
          <w:rFonts w:ascii="SimSun" w:hAnsi="SimSun" w:eastAsia="SimSun" w:cs="SimSun"/>
          <w:sz w:val="17"/>
          <w:szCs w:val="17"/>
        </w:rPr>
        <w:t xml:space="preserve"> </w:t>
      </w:r>
      <w:r>
        <w:rPr>
          <w:rFonts w:ascii="SimSun" w:hAnsi="SimSun" w:eastAsia="SimSun" w:cs="SimSun"/>
          <w:sz w:val="17"/>
          <w:szCs w:val="17"/>
          <w:spacing w:val="-12"/>
        </w:rPr>
        <w:t>1:</w:t>
      </w:r>
      <w:r>
        <w:rPr>
          <w:rFonts w:ascii="SimSun" w:hAnsi="SimSun" w:eastAsia="SimSun" w:cs="SimSun"/>
          <w:sz w:val="17"/>
          <w:szCs w:val="17"/>
          <w:spacing w:val="-25"/>
        </w:rPr>
        <w:t xml:space="preserve"> </w:t>
      </w:r>
      <w:r>
        <w:rPr>
          <w:rFonts w:ascii="SimSun" w:hAnsi="SimSun" w:eastAsia="SimSun" w:cs="SimSun"/>
          <w:sz w:val="17"/>
          <w:szCs w:val="17"/>
          <w:spacing w:val="-12"/>
        </w:rPr>
        <w:t>从站发出的应答帧</w:t>
      </w:r>
    </w:p>
    <w:p>
      <w:pPr>
        <w:ind w:left="2643"/>
        <w:spacing w:before="78" w:line="194" w:lineRule="auto"/>
        <w:rPr>
          <w:rFonts w:ascii="SimHei" w:hAnsi="SimHei" w:eastAsia="SimHei" w:cs="SimHei"/>
          <w:sz w:val="17"/>
          <w:szCs w:val="17"/>
        </w:rPr>
      </w:pPr>
      <w:r>
        <w:rPr>
          <w:rFonts w:ascii="Times New Roman" w:hAnsi="Times New Roman" w:eastAsia="Times New Roman" w:cs="Times New Roman"/>
          <w:sz w:val="17"/>
          <w:szCs w:val="17"/>
          <w:spacing w:val="-11"/>
          <w:w w:val="98"/>
        </w:rPr>
        <w:t>D6</w:t>
      </w:r>
      <w:r>
        <w:rPr>
          <w:rFonts w:ascii="SimHei" w:hAnsi="SimHei" w:eastAsia="SimHei" w:cs="SimHei"/>
          <w:sz w:val="17"/>
          <w:szCs w:val="17"/>
          <w:spacing w:val="-11"/>
          <w:w w:val="98"/>
        </w:rPr>
        <w:t>从站应答标志</w:t>
      </w:r>
    </w:p>
    <w:p>
      <w:pPr>
        <w:ind w:left="2643"/>
        <w:spacing w:line="196" w:lineRule="auto"/>
        <w:rPr>
          <w:rFonts w:ascii="SimHei" w:hAnsi="SimHei" w:eastAsia="SimHei" w:cs="SimHei"/>
          <w:sz w:val="17"/>
          <w:szCs w:val="17"/>
        </w:rPr>
      </w:pPr>
      <w:r>
        <w:rPr>
          <w:rFonts w:ascii="SimSun" w:hAnsi="SimSun" w:eastAsia="SimSun" w:cs="SimSun"/>
          <w:sz w:val="17"/>
          <w:szCs w:val="17"/>
          <w:spacing w:val="-11"/>
        </w:rPr>
        <w:t>0:</w:t>
      </w:r>
      <w:r>
        <w:rPr>
          <w:rFonts w:ascii="SimSun" w:hAnsi="SimSun" w:eastAsia="SimSun" w:cs="SimSun"/>
          <w:sz w:val="17"/>
          <w:szCs w:val="17"/>
          <w:spacing w:val="-17"/>
        </w:rPr>
        <w:t xml:space="preserve"> </w:t>
      </w:r>
      <w:r>
        <w:rPr>
          <w:rFonts w:ascii="SimHei" w:hAnsi="SimHei" w:eastAsia="SimHei" w:cs="SimHei"/>
          <w:sz w:val="17"/>
          <w:szCs w:val="17"/>
          <w:spacing w:val="-11"/>
        </w:rPr>
        <w:t>从站正确应答</w:t>
      </w:r>
    </w:p>
    <w:p>
      <w:pPr>
        <w:ind w:left="2643"/>
        <w:spacing w:before="1" w:line="222" w:lineRule="auto"/>
        <w:rPr>
          <w:rFonts w:ascii="SimHei" w:hAnsi="SimHei" w:eastAsia="SimHei" w:cs="SimHei"/>
          <w:sz w:val="17"/>
          <w:szCs w:val="17"/>
        </w:rPr>
      </w:pPr>
      <w:r>
        <w:rPr>
          <w:rFonts w:ascii="SimSun" w:hAnsi="SimSun" w:eastAsia="SimSun" w:cs="SimSun"/>
          <w:sz w:val="17"/>
          <w:szCs w:val="17"/>
          <w:spacing w:val="-11"/>
        </w:rPr>
        <w:t>1:</w:t>
      </w:r>
      <w:r>
        <w:rPr>
          <w:rFonts w:ascii="SimSun" w:hAnsi="SimSun" w:eastAsia="SimSun" w:cs="SimSun"/>
          <w:sz w:val="17"/>
          <w:szCs w:val="17"/>
          <w:spacing w:val="-21"/>
        </w:rPr>
        <w:t xml:space="preserve"> </w:t>
      </w:r>
      <w:r>
        <w:rPr>
          <w:rFonts w:ascii="SimHei" w:hAnsi="SimHei" w:eastAsia="SimHei" w:cs="SimHei"/>
          <w:sz w:val="17"/>
          <w:szCs w:val="17"/>
          <w:spacing w:val="-11"/>
        </w:rPr>
        <w:t>从站异常应答</w:t>
      </w:r>
    </w:p>
    <w:p>
      <w:pPr>
        <w:ind w:left="3533"/>
        <w:spacing w:before="76" w:line="194" w:lineRule="auto"/>
        <w:rPr>
          <w:rFonts w:ascii="SimHei" w:hAnsi="SimHei" w:eastAsia="SimHei" w:cs="SimHei"/>
          <w:sz w:val="17"/>
          <w:szCs w:val="17"/>
        </w:rPr>
      </w:pPr>
      <w:r>
        <w:rPr>
          <w:rFonts w:ascii="Times New Roman" w:hAnsi="Times New Roman" w:eastAsia="Times New Roman" w:cs="Times New Roman"/>
          <w:sz w:val="17"/>
          <w:szCs w:val="17"/>
          <w:spacing w:val="-11"/>
        </w:rPr>
        <w:t>D5</w:t>
      </w:r>
      <w:r>
        <w:rPr>
          <w:rFonts w:ascii="SimHei" w:hAnsi="SimHei" w:eastAsia="SimHei" w:cs="SimHei"/>
          <w:sz w:val="17"/>
          <w:szCs w:val="17"/>
          <w:spacing w:val="-11"/>
        </w:rPr>
        <w:t>后续帧标志</w:t>
      </w:r>
    </w:p>
    <w:p>
      <w:pPr>
        <w:ind w:left="3533" w:right="174"/>
        <w:spacing w:before="1" w:line="214" w:lineRule="auto"/>
        <w:rPr>
          <w:rFonts w:ascii="SimHei" w:hAnsi="SimHei" w:eastAsia="SimHei" w:cs="SimHei"/>
          <w:sz w:val="17"/>
          <w:szCs w:val="17"/>
        </w:rPr>
      </w:pPr>
      <w:r>
        <w:rPr>
          <w:rFonts w:ascii="SimSun" w:hAnsi="SimSun" w:eastAsia="SimSun" w:cs="SimSun"/>
          <w:sz w:val="17"/>
          <w:szCs w:val="17"/>
          <w:spacing w:val="-11"/>
        </w:rPr>
        <w:t>0:</w:t>
      </w:r>
      <w:r>
        <w:rPr>
          <w:rFonts w:ascii="SimSun" w:hAnsi="SimSun" w:eastAsia="SimSun" w:cs="SimSun"/>
          <w:sz w:val="17"/>
          <w:szCs w:val="17"/>
          <w:spacing w:val="-33"/>
        </w:rPr>
        <w:t xml:space="preserve"> </w:t>
      </w:r>
      <w:r>
        <w:rPr>
          <w:rFonts w:ascii="SimHei" w:hAnsi="SimHei" w:eastAsia="SimHei" w:cs="SimHei"/>
          <w:sz w:val="17"/>
          <w:szCs w:val="17"/>
          <w:spacing w:val="-11"/>
        </w:rPr>
        <w:t>无后续数据帧</w:t>
      </w:r>
      <w:r>
        <w:rPr>
          <w:rFonts w:ascii="SimHei" w:hAnsi="SimHei" w:eastAsia="SimHei" w:cs="SimHei"/>
          <w:sz w:val="17"/>
          <w:szCs w:val="17"/>
        </w:rPr>
        <w:t xml:space="preserve"> </w:t>
      </w:r>
      <w:r>
        <w:rPr>
          <w:rFonts w:ascii="SimSun" w:hAnsi="SimSun" w:eastAsia="SimSun" w:cs="SimSun"/>
          <w:sz w:val="17"/>
          <w:szCs w:val="17"/>
          <w:spacing w:val="-12"/>
        </w:rPr>
        <w:t>1:</w:t>
      </w:r>
      <w:r>
        <w:rPr>
          <w:rFonts w:ascii="SimSun" w:hAnsi="SimSun" w:eastAsia="SimSun" w:cs="SimSun"/>
          <w:sz w:val="17"/>
          <w:szCs w:val="17"/>
          <w:spacing w:val="-25"/>
        </w:rPr>
        <w:t xml:space="preserve"> </w:t>
      </w:r>
      <w:r>
        <w:rPr>
          <w:rFonts w:ascii="SimHei" w:hAnsi="SimHei" w:eastAsia="SimHei" w:cs="SimHei"/>
          <w:sz w:val="17"/>
          <w:szCs w:val="17"/>
          <w:spacing w:val="-12"/>
        </w:rPr>
        <w:t>有后续数据帧</w:t>
      </w:r>
    </w:p>
    <w:p>
      <w:pPr>
        <w:spacing w:before="75"/>
        <w:rPr/>
      </w:pPr>
      <w:r/>
    </w:p>
    <w:p>
      <w:pPr>
        <w:spacing w:before="74"/>
        <w:rPr/>
      </w:pPr>
      <w:r/>
    </w:p>
    <w:p>
      <w:pPr>
        <w:pStyle w:val="BodyText"/>
        <w:spacing w:line="14" w:lineRule="auto"/>
        <w:rPr>
          <w:sz w:val="2"/>
        </w:rPr>
      </w:pPr>
      <w:r>
        <w:rPr>
          <w:sz w:val="2"/>
          <w:szCs w:val="2"/>
        </w:rPr>
        <w:br w:type="column"/>
      </w:r>
    </w:p>
    <w:p>
      <w:pPr>
        <w:ind w:right="2361"/>
        <w:spacing w:before="263" w:line="190" w:lineRule="auto"/>
        <w:rPr>
          <w:rFonts w:ascii="FangSong" w:hAnsi="FangSong" w:eastAsia="FangSong" w:cs="FangSong"/>
          <w:sz w:val="15"/>
          <w:szCs w:val="15"/>
        </w:rPr>
      </w:pPr>
      <w:r>
        <w:rPr>
          <w:rFonts w:ascii="SimSun" w:hAnsi="SimSun" w:eastAsia="SimSun" w:cs="SimSun"/>
          <w:sz w:val="17"/>
          <w:szCs w:val="17"/>
          <w:spacing w:val="-2"/>
        </w:rPr>
        <w:t>D4～D0</w:t>
      </w:r>
      <w:r>
        <w:rPr>
          <w:rFonts w:ascii="FangSong" w:hAnsi="FangSong" w:eastAsia="FangSong" w:cs="FangSong"/>
          <w:sz w:val="17"/>
          <w:szCs w:val="17"/>
          <w:spacing w:val="-2"/>
        </w:rPr>
        <w:t>功能码</w:t>
      </w:r>
      <w:r>
        <w:rPr>
          <w:rFonts w:ascii="FangSong" w:hAnsi="FangSong" w:eastAsia="FangSong" w:cs="FangSong"/>
          <w:sz w:val="17"/>
          <w:szCs w:val="17"/>
          <w:spacing w:val="6"/>
        </w:rPr>
        <w:t xml:space="preserve"> </w:t>
      </w:r>
      <w:r>
        <w:rPr>
          <w:rFonts w:ascii="SimSun" w:hAnsi="SimSun" w:eastAsia="SimSun" w:cs="SimSun"/>
          <w:sz w:val="15"/>
          <w:szCs w:val="15"/>
          <w:spacing w:val="-3"/>
        </w:rPr>
        <w:t>00000:</w:t>
      </w:r>
      <w:r>
        <w:rPr>
          <w:rFonts w:ascii="SimSun" w:hAnsi="SimSun" w:eastAsia="SimSun" w:cs="SimSun"/>
          <w:sz w:val="15"/>
          <w:szCs w:val="15"/>
          <w:spacing w:val="17"/>
        </w:rPr>
        <w:t xml:space="preserve"> </w:t>
      </w:r>
      <w:r>
        <w:rPr>
          <w:rFonts w:ascii="FangSong" w:hAnsi="FangSong" w:eastAsia="FangSong" w:cs="FangSong"/>
          <w:sz w:val="15"/>
          <w:szCs w:val="15"/>
          <w:spacing w:val="-3"/>
        </w:rPr>
        <w:t>保</w:t>
      </w:r>
      <w:r>
        <w:rPr>
          <w:rFonts w:ascii="FangSong" w:hAnsi="FangSong" w:eastAsia="FangSong" w:cs="FangSong"/>
          <w:sz w:val="15"/>
          <w:szCs w:val="15"/>
          <w:spacing w:val="-9"/>
        </w:rPr>
        <w:t xml:space="preserve"> </w:t>
      </w:r>
      <w:r>
        <w:rPr>
          <w:rFonts w:ascii="FangSong" w:hAnsi="FangSong" w:eastAsia="FangSong" w:cs="FangSong"/>
          <w:sz w:val="15"/>
          <w:szCs w:val="15"/>
          <w:spacing w:val="-3"/>
        </w:rPr>
        <w:t>留</w:t>
      </w:r>
    </w:p>
    <w:p>
      <w:pPr>
        <w:spacing w:before="1" w:line="175" w:lineRule="auto"/>
        <w:rPr>
          <w:rFonts w:ascii="FangSong" w:hAnsi="FangSong" w:eastAsia="FangSong" w:cs="FangSong"/>
          <w:sz w:val="15"/>
          <w:szCs w:val="15"/>
        </w:rPr>
      </w:pPr>
      <w:r>
        <w:rPr>
          <w:rFonts w:ascii="SimSun" w:hAnsi="SimSun" w:eastAsia="SimSun" w:cs="SimSun"/>
          <w:sz w:val="15"/>
          <w:szCs w:val="15"/>
          <w:spacing w:val="2"/>
        </w:rPr>
        <w:t>01000: </w:t>
      </w:r>
      <w:r>
        <w:rPr>
          <w:rFonts w:ascii="FangSong" w:hAnsi="FangSong" w:eastAsia="FangSong" w:cs="FangSong"/>
          <w:sz w:val="15"/>
          <w:szCs w:val="15"/>
          <w:spacing w:val="2"/>
        </w:rPr>
        <w:t>广播校时</w:t>
      </w:r>
    </w:p>
    <w:p>
      <w:pPr>
        <w:spacing w:line="169" w:lineRule="auto"/>
        <w:rPr>
          <w:rFonts w:ascii="FangSong" w:hAnsi="FangSong" w:eastAsia="FangSong" w:cs="FangSong"/>
          <w:sz w:val="17"/>
          <w:szCs w:val="17"/>
        </w:rPr>
      </w:pPr>
      <w:r>
        <w:rPr>
          <w:rFonts w:ascii="SimSun" w:hAnsi="SimSun" w:eastAsia="SimSun" w:cs="SimSun"/>
          <w:sz w:val="17"/>
          <w:szCs w:val="17"/>
        </w:rPr>
        <w:t>10001:</w:t>
      </w:r>
      <w:r>
        <w:rPr>
          <w:rFonts w:ascii="FangSong" w:hAnsi="FangSong" w:eastAsia="FangSong" w:cs="FangSong"/>
          <w:sz w:val="17"/>
          <w:szCs w:val="17"/>
        </w:rPr>
        <w:t>读数据</w:t>
      </w:r>
    </w:p>
    <w:p>
      <w:pPr>
        <w:ind w:right="2065"/>
        <w:spacing w:before="2" w:line="186" w:lineRule="auto"/>
        <w:rPr>
          <w:rFonts w:ascii="FangSong" w:hAnsi="FangSong" w:eastAsia="FangSong" w:cs="FangSong"/>
          <w:sz w:val="16"/>
          <w:szCs w:val="16"/>
        </w:rPr>
      </w:pPr>
      <w:r>
        <w:rPr>
          <w:rFonts w:ascii="SimSun" w:hAnsi="SimSun" w:eastAsia="SimSun" w:cs="SimSun"/>
          <w:sz w:val="17"/>
          <w:szCs w:val="17"/>
          <w:spacing w:val="-6"/>
        </w:rPr>
        <w:t>10010:</w:t>
      </w:r>
      <w:r>
        <w:rPr>
          <w:rFonts w:ascii="FangSong" w:hAnsi="FangSong" w:eastAsia="FangSong" w:cs="FangSong"/>
          <w:sz w:val="17"/>
          <w:szCs w:val="17"/>
          <w:spacing w:val="-6"/>
        </w:rPr>
        <w:t>读后续数据</w:t>
      </w:r>
      <w:r>
        <w:rPr>
          <w:rFonts w:ascii="FangSong" w:hAnsi="FangSong" w:eastAsia="FangSong" w:cs="FangSong"/>
          <w:sz w:val="17"/>
          <w:szCs w:val="17"/>
          <w:spacing w:val="5"/>
        </w:rPr>
        <w:t xml:space="preserve"> </w:t>
      </w:r>
      <w:r>
        <w:rPr>
          <w:rFonts w:ascii="SimSun" w:hAnsi="SimSun" w:eastAsia="SimSun" w:cs="SimSun"/>
          <w:sz w:val="16"/>
          <w:szCs w:val="16"/>
          <w:spacing w:val="-3"/>
        </w:rPr>
        <w:t>10011:</w:t>
      </w:r>
      <w:r>
        <w:rPr>
          <w:rFonts w:ascii="SimSun" w:hAnsi="SimSun" w:eastAsia="SimSun" w:cs="SimSun"/>
          <w:sz w:val="16"/>
          <w:szCs w:val="16"/>
          <w:spacing w:val="-20"/>
        </w:rPr>
        <w:t xml:space="preserve"> </w:t>
      </w:r>
      <w:r>
        <w:rPr>
          <w:rFonts w:ascii="FangSong" w:hAnsi="FangSong" w:eastAsia="FangSong" w:cs="FangSong"/>
          <w:sz w:val="16"/>
          <w:szCs w:val="16"/>
          <w:spacing w:val="-3"/>
        </w:rPr>
        <w:t>读通信地址</w:t>
      </w:r>
    </w:p>
    <w:p>
      <w:pPr>
        <w:spacing w:line="184" w:lineRule="auto"/>
        <w:rPr>
          <w:rFonts w:ascii="FangSong" w:hAnsi="FangSong" w:eastAsia="FangSong" w:cs="FangSong"/>
          <w:sz w:val="16"/>
          <w:szCs w:val="16"/>
        </w:rPr>
      </w:pPr>
      <w:r>
        <w:rPr>
          <w:rFonts w:ascii="SimSun" w:hAnsi="SimSun" w:eastAsia="SimSun" w:cs="SimSun"/>
          <w:sz w:val="16"/>
          <w:szCs w:val="16"/>
          <w:spacing w:val="-1"/>
        </w:rPr>
        <w:t>10100:</w:t>
      </w:r>
      <w:r>
        <w:rPr>
          <w:rFonts w:ascii="SimSun" w:hAnsi="SimSun" w:eastAsia="SimSun" w:cs="SimSun"/>
          <w:sz w:val="16"/>
          <w:szCs w:val="16"/>
          <w:spacing w:val="-22"/>
        </w:rPr>
        <w:t xml:space="preserve"> </w:t>
      </w:r>
      <w:r>
        <w:rPr>
          <w:rFonts w:ascii="FangSong" w:hAnsi="FangSong" w:eastAsia="FangSong" w:cs="FangSong"/>
          <w:sz w:val="16"/>
          <w:szCs w:val="16"/>
          <w:spacing w:val="-1"/>
        </w:rPr>
        <w:t>写数据</w:t>
      </w:r>
    </w:p>
    <w:p>
      <w:pPr>
        <w:spacing w:before="1" w:line="183" w:lineRule="auto"/>
        <w:rPr>
          <w:rFonts w:ascii="FangSong" w:hAnsi="FangSong" w:eastAsia="FangSong" w:cs="FangSong"/>
          <w:sz w:val="16"/>
          <w:szCs w:val="16"/>
        </w:rPr>
      </w:pPr>
      <w:r>
        <w:rPr>
          <w:rFonts w:ascii="SimSun" w:hAnsi="SimSun" w:eastAsia="SimSun" w:cs="SimSun"/>
          <w:sz w:val="16"/>
          <w:szCs w:val="16"/>
          <w:spacing w:val="-3"/>
        </w:rPr>
        <w:t>10101:</w:t>
      </w:r>
      <w:r>
        <w:rPr>
          <w:rFonts w:ascii="SimSun" w:hAnsi="SimSun" w:eastAsia="SimSun" w:cs="SimSun"/>
          <w:sz w:val="16"/>
          <w:szCs w:val="16"/>
          <w:spacing w:val="-31"/>
        </w:rPr>
        <w:t xml:space="preserve"> </w:t>
      </w:r>
      <w:r>
        <w:rPr>
          <w:rFonts w:ascii="FangSong" w:hAnsi="FangSong" w:eastAsia="FangSong" w:cs="FangSong"/>
          <w:sz w:val="16"/>
          <w:szCs w:val="16"/>
          <w:spacing w:val="-3"/>
        </w:rPr>
        <w:t>写通信地址</w:t>
      </w:r>
    </w:p>
    <w:p>
      <w:pPr>
        <w:spacing w:line="173" w:lineRule="auto"/>
        <w:rPr>
          <w:rFonts w:ascii="FangSong" w:hAnsi="FangSong" w:eastAsia="FangSong" w:cs="FangSong"/>
          <w:sz w:val="16"/>
          <w:szCs w:val="16"/>
        </w:rPr>
      </w:pPr>
      <w:r>
        <w:rPr>
          <w:rFonts w:ascii="SimSun" w:hAnsi="SimSun" w:eastAsia="SimSun" w:cs="SimSun"/>
          <w:sz w:val="16"/>
          <w:szCs w:val="16"/>
          <w:spacing w:val="-3"/>
        </w:rPr>
        <w:t>10110:</w:t>
      </w:r>
      <w:r>
        <w:rPr>
          <w:rFonts w:ascii="SimSun" w:hAnsi="SimSun" w:eastAsia="SimSun" w:cs="SimSun"/>
          <w:sz w:val="16"/>
          <w:szCs w:val="16"/>
          <w:spacing w:val="-31"/>
        </w:rPr>
        <w:t xml:space="preserve"> </w:t>
      </w:r>
      <w:r>
        <w:rPr>
          <w:rFonts w:ascii="FangSong" w:hAnsi="FangSong" w:eastAsia="FangSong" w:cs="FangSong"/>
          <w:sz w:val="16"/>
          <w:szCs w:val="16"/>
          <w:spacing w:val="-3"/>
        </w:rPr>
        <w:t>冻结命令</w:t>
      </w:r>
    </w:p>
    <w:p>
      <w:pPr>
        <w:spacing w:line="174" w:lineRule="auto"/>
        <w:rPr>
          <w:rFonts w:ascii="FangSong" w:hAnsi="FangSong" w:eastAsia="FangSong" w:cs="FangSong"/>
          <w:sz w:val="17"/>
          <w:szCs w:val="17"/>
        </w:rPr>
      </w:pPr>
      <w:r>
        <w:rPr>
          <w:rFonts w:ascii="SimSun" w:hAnsi="SimSun" w:eastAsia="SimSun" w:cs="SimSun"/>
          <w:sz w:val="17"/>
          <w:szCs w:val="17"/>
          <w:spacing w:val="-6"/>
        </w:rPr>
        <w:t>10111:</w:t>
      </w:r>
      <w:r>
        <w:rPr>
          <w:rFonts w:ascii="FangSong" w:hAnsi="FangSong" w:eastAsia="FangSong" w:cs="FangSong"/>
          <w:sz w:val="17"/>
          <w:szCs w:val="17"/>
          <w:spacing w:val="-6"/>
        </w:rPr>
        <w:t>更改通信速率</w:t>
      </w:r>
    </w:p>
    <w:p>
      <w:pPr>
        <w:spacing w:before="1" w:line="184" w:lineRule="auto"/>
        <w:rPr>
          <w:rFonts w:ascii="FangSong" w:hAnsi="FangSong" w:eastAsia="FangSong" w:cs="FangSong"/>
          <w:sz w:val="16"/>
          <w:szCs w:val="16"/>
        </w:rPr>
      </w:pPr>
      <w:r>
        <w:rPr>
          <w:rFonts w:ascii="SimSun" w:hAnsi="SimSun" w:eastAsia="SimSun" w:cs="SimSun"/>
          <w:sz w:val="16"/>
          <w:szCs w:val="16"/>
          <w:spacing w:val="-3"/>
        </w:rPr>
        <w:t>11000:</w:t>
      </w:r>
      <w:r>
        <w:rPr>
          <w:rFonts w:ascii="SimSun" w:hAnsi="SimSun" w:eastAsia="SimSun" w:cs="SimSun"/>
          <w:sz w:val="16"/>
          <w:szCs w:val="16"/>
          <w:spacing w:val="-29"/>
        </w:rPr>
        <w:t xml:space="preserve"> </w:t>
      </w:r>
      <w:r>
        <w:rPr>
          <w:rFonts w:ascii="FangSong" w:hAnsi="FangSong" w:eastAsia="FangSong" w:cs="FangSong"/>
          <w:sz w:val="16"/>
          <w:szCs w:val="16"/>
          <w:spacing w:val="-3"/>
        </w:rPr>
        <w:t>修改密码</w:t>
      </w:r>
    </w:p>
    <w:p>
      <w:pPr>
        <w:spacing w:before="1" w:line="178" w:lineRule="auto"/>
        <w:rPr>
          <w:rFonts w:ascii="FangSong" w:hAnsi="FangSong" w:eastAsia="FangSong" w:cs="FangSong"/>
          <w:sz w:val="16"/>
          <w:szCs w:val="16"/>
        </w:rPr>
      </w:pPr>
      <w:r>
        <w:rPr>
          <w:rFonts w:ascii="SimSun" w:hAnsi="SimSun" w:eastAsia="SimSun" w:cs="SimSun"/>
          <w:sz w:val="16"/>
          <w:szCs w:val="16"/>
          <w:spacing w:val="-3"/>
        </w:rPr>
        <w:t>11001:</w:t>
      </w:r>
      <w:r>
        <w:rPr>
          <w:rFonts w:ascii="SimSun" w:hAnsi="SimSun" w:eastAsia="SimSun" w:cs="SimSun"/>
          <w:sz w:val="16"/>
          <w:szCs w:val="16"/>
          <w:spacing w:val="-18"/>
        </w:rPr>
        <w:t xml:space="preserve"> </w:t>
      </w:r>
      <w:r>
        <w:rPr>
          <w:rFonts w:ascii="FangSong" w:hAnsi="FangSong" w:eastAsia="FangSong" w:cs="FangSong"/>
          <w:sz w:val="16"/>
          <w:szCs w:val="16"/>
          <w:spacing w:val="-3"/>
        </w:rPr>
        <w:t>最大需量清零</w:t>
      </w:r>
    </w:p>
    <w:p>
      <w:pPr>
        <w:spacing w:line="178" w:lineRule="auto"/>
        <w:rPr>
          <w:rFonts w:ascii="FangSong" w:hAnsi="FangSong" w:eastAsia="FangSong" w:cs="FangSong"/>
          <w:sz w:val="16"/>
          <w:szCs w:val="16"/>
        </w:rPr>
      </w:pPr>
      <w:r>
        <w:rPr>
          <w:rFonts w:ascii="SimSun" w:hAnsi="SimSun" w:eastAsia="SimSun" w:cs="SimSun"/>
          <w:sz w:val="16"/>
          <w:szCs w:val="16"/>
          <w:spacing w:val="-4"/>
        </w:rPr>
        <w:t>11010:</w:t>
      </w:r>
      <w:r>
        <w:rPr>
          <w:rFonts w:ascii="SimSun" w:hAnsi="SimSun" w:eastAsia="SimSun" w:cs="SimSun"/>
          <w:sz w:val="16"/>
          <w:szCs w:val="16"/>
          <w:spacing w:val="-12"/>
        </w:rPr>
        <w:t xml:space="preserve"> </w:t>
      </w:r>
      <w:r>
        <w:rPr>
          <w:rFonts w:ascii="FangSong" w:hAnsi="FangSong" w:eastAsia="FangSong" w:cs="FangSong"/>
          <w:sz w:val="16"/>
          <w:szCs w:val="16"/>
          <w:spacing w:val="-4"/>
        </w:rPr>
        <w:t>电表清零</w:t>
      </w:r>
    </w:p>
    <w:p>
      <w:pPr>
        <w:spacing w:before="1" w:line="220" w:lineRule="auto"/>
        <w:rPr>
          <w:rFonts w:ascii="FangSong" w:hAnsi="FangSong" w:eastAsia="FangSong" w:cs="FangSong"/>
          <w:sz w:val="16"/>
          <w:szCs w:val="16"/>
        </w:rPr>
      </w:pPr>
      <w:r>
        <w:rPr>
          <w:rFonts w:ascii="SimSun" w:hAnsi="SimSun" w:eastAsia="SimSun" w:cs="SimSun"/>
          <w:sz w:val="16"/>
          <w:szCs w:val="16"/>
          <w:spacing w:val="-3"/>
        </w:rPr>
        <w:t>11011:</w:t>
      </w:r>
      <w:r>
        <w:rPr>
          <w:rFonts w:ascii="SimSun" w:hAnsi="SimSun" w:eastAsia="SimSun" w:cs="SimSun"/>
          <w:sz w:val="16"/>
          <w:szCs w:val="16"/>
          <w:spacing w:val="-29"/>
        </w:rPr>
        <w:t xml:space="preserve"> </w:t>
      </w:r>
      <w:r>
        <w:rPr>
          <w:rFonts w:ascii="FangSong" w:hAnsi="FangSong" w:eastAsia="FangSong" w:cs="FangSong"/>
          <w:sz w:val="16"/>
          <w:szCs w:val="16"/>
          <w:spacing w:val="-3"/>
        </w:rPr>
        <w:t>事件清零</w:t>
      </w:r>
    </w:p>
    <w:p>
      <w:pPr>
        <w:spacing w:line="220" w:lineRule="auto"/>
        <w:sectPr>
          <w:type w:val="continuous"/>
          <w:pgSz w:w="11910" w:h="16840"/>
          <w:pgMar w:top="400" w:right="1786" w:bottom="2148" w:left="1786" w:header="0" w:footer="1995" w:gutter="0"/>
          <w:cols w:equalWidth="0" w:num="2">
            <w:col w:w="4864" w:space="100"/>
            <w:col w:w="3374" w:space="0"/>
          </w:cols>
        </w:sectPr>
        <w:rPr>
          <w:rFonts w:ascii="FangSong" w:hAnsi="FangSong" w:eastAsia="FangSong" w:cs="FangSong"/>
          <w:sz w:val="16"/>
          <w:szCs w:val="16"/>
        </w:rPr>
      </w:pPr>
    </w:p>
    <w:p>
      <w:pPr>
        <w:ind w:left="3"/>
        <w:spacing w:before="91"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6"/>
          <w:w w:val="95"/>
        </w:rPr>
        <w:t>5.2.4</w:t>
      </w:r>
      <w:r>
        <w:rPr>
          <w:rFonts w:ascii="Times New Roman" w:hAnsi="Times New Roman" w:eastAsia="Times New Roman" w:cs="Times New Roman"/>
          <w:sz w:val="23"/>
          <w:szCs w:val="23"/>
          <w:b/>
          <w:bCs/>
          <w:spacing w:val="16"/>
        </w:rPr>
        <w:t xml:space="preserve">  </w:t>
      </w:r>
      <w:r>
        <w:rPr>
          <w:rFonts w:ascii="SimHei" w:hAnsi="SimHei" w:eastAsia="SimHei" w:cs="SimHei"/>
          <w:sz w:val="23"/>
          <w:szCs w:val="23"/>
          <w:b/>
          <w:bCs/>
          <w:spacing w:val="-16"/>
          <w:w w:val="95"/>
        </w:rPr>
        <w:t>数据域长度</w:t>
      </w:r>
      <w:r>
        <w:rPr>
          <w:rFonts w:ascii="Times New Roman" w:hAnsi="Times New Roman" w:eastAsia="Times New Roman" w:cs="Times New Roman"/>
          <w:sz w:val="23"/>
          <w:szCs w:val="23"/>
          <w:b/>
          <w:bCs/>
          <w:spacing w:val="-16"/>
          <w:w w:val="95"/>
        </w:rPr>
        <w:t>L</w:t>
      </w:r>
    </w:p>
    <w:p>
      <w:pPr>
        <w:ind w:left="373"/>
        <w:spacing w:before="54" w:line="216" w:lineRule="auto"/>
        <w:rPr>
          <w:rFonts w:ascii="SimSun" w:hAnsi="SimSun" w:eastAsia="SimSun" w:cs="SimSun"/>
          <w:sz w:val="17"/>
          <w:szCs w:val="17"/>
        </w:rPr>
      </w:pPr>
      <w:r>
        <w:rPr>
          <w:rFonts w:ascii="SimSun" w:hAnsi="SimSun" w:eastAsia="SimSun" w:cs="SimSun"/>
          <w:sz w:val="17"/>
          <w:szCs w:val="17"/>
          <w:spacing w:val="9"/>
        </w:rPr>
        <w:t>L</w:t>
      </w:r>
      <w:r>
        <w:rPr>
          <w:rFonts w:ascii="SimSun" w:hAnsi="SimSun" w:eastAsia="SimSun" w:cs="SimSun"/>
          <w:sz w:val="17"/>
          <w:szCs w:val="17"/>
          <w:spacing w:val="-15"/>
        </w:rPr>
        <w:t xml:space="preserve"> </w:t>
      </w:r>
      <w:r>
        <w:rPr>
          <w:rFonts w:ascii="SimSun" w:hAnsi="SimSun" w:eastAsia="SimSun" w:cs="SimSun"/>
          <w:sz w:val="17"/>
          <w:szCs w:val="17"/>
          <w:spacing w:val="9"/>
        </w:rPr>
        <w:t>为数据域的字节数。读数据时L≤200,</w:t>
      </w:r>
      <w:r>
        <w:rPr>
          <w:rFonts w:ascii="SimSun" w:hAnsi="SimSun" w:eastAsia="SimSun" w:cs="SimSun"/>
          <w:sz w:val="17"/>
          <w:szCs w:val="17"/>
          <w:spacing w:val="75"/>
        </w:rPr>
        <w:t xml:space="preserve"> </w:t>
      </w:r>
      <w:r>
        <w:rPr>
          <w:rFonts w:ascii="SimSun" w:hAnsi="SimSun" w:eastAsia="SimSun" w:cs="SimSun"/>
          <w:sz w:val="17"/>
          <w:szCs w:val="17"/>
          <w:spacing w:val="9"/>
        </w:rPr>
        <w:t>写数据时L≤50,L=0</w:t>
      </w:r>
      <w:r>
        <w:rPr>
          <w:rFonts w:ascii="SimSun" w:hAnsi="SimSun" w:eastAsia="SimSun" w:cs="SimSun"/>
          <w:sz w:val="17"/>
          <w:szCs w:val="17"/>
          <w:spacing w:val="35"/>
        </w:rPr>
        <w:t xml:space="preserve">  </w:t>
      </w:r>
      <w:r>
        <w:rPr>
          <w:rFonts w:ascii="SimSun" w:hAnsi="SimSun" w:eastAsia="SimSun" w:cs="SimSun"/>
          <w:sz w:val="17"/>
          <w:szCs w:val="17"/>
          <w:spacing w:val="9"/>
        </w:rPr>
        <w:t>表示无数</w:t>
      </w:r>
      <w:r>
        <w:rPr>
          <w:rFonts w:ascii="SimSun" w:hAnsi="SimSun" w:eastAsia="SimSun" w:cs="SimSun"/>
          <w:sz w:val="17"/>
          <w:szCs w:val="17"/>
          <w:spacing w:val="8"/>
        </w:rPr>
        <w:t>据域。</w:t>
      </w:r>
    </w:p>
    <w:p>
      <w:pPr>
        <w:ind w:left="3"/>
        <w:spacing w:before="2" w:line="22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3"/>
          <w:w w:val="95"/>
        </w:rPr>
        <w:t>5.2.5</w:t>
      </w:r>
      <w:r>
        <w:rPr>
          <w:rFonts w:ascii="Times New Roman" w:hAnsi="Times New Roman" w:eastAsia="Times New Roman" w:cs="Times New Roman"/>
          <w:sz w:val="23"/>
          <w:szCs w:val="23"/>
          <w:b/>
          <w:bCs/>
          <w:spacing w:val="15"/>
          <w:w w:val="101"/>
        </w:rPr>
        <w:t xml:space="preserve">  </w:t>
      </w:r>
      <w:r>
        <w:rPr>
          <w:rFonts w:ascii="SimHei" w:hAnsi="SimHei" w:eastAsia="SimHei" w:cs="SimHei"/>
          <w:sz w:val="23"/>
          <w:szCs w:val="23"/>
          <w:b/>
          <w:bCs/>
          <w:spacing w:val="-13"/>
          <w:w w:val="95"/>
        </w:rPr>
        <w:t>数据域</w:t>
      </w:r>
      <w:r>
        <w:rPr>
          <w:rFonts w:ascii="Times New Roman" w:hAnsi="Times New Roman" w:eastAsia="Times New Roman" w:cs="Times New Roman"/>
          <w:sz w:val="23"/>
          <w:szCs w:val="23"/>
          <w:b/>
          <w:bCs/>
          <w:spacing w:val="-13"/>
          <w:w w:val="95"/>
        </w:rPr>
        <w:t>DATA</w:t>
      </w:r>
    </w:p>
    <w:p>
      <w:pPr>
        <w:ind w:left="3" w:right="146" w:firstLine="370"/>
        <w:spacing w:before="74" w:line="296" w:lineRule="auto"/>
        <w:rPr>
          <w:rFonts w:ascii="SimSun" w:hAnsi="SimSun" w:eastAsia="SimSun" w:cs="SimSun"/>
          <w:sz w:val="17"/>
          <w:szCs w:val="17"/>
        </w:rPr>
      </w:pPr>
      <w:r>
        <w:rPr>
          <w:rFonts w:ascii="SimSun" w:hAnsi="SimSun" w:eastAsia="SimSun" w:cs="SimSun"/>
          <w:sz w:val="17"/>
          <w:szCs w:val="17"/>
          <w:spacing w:val="12"/>
        </w:rPr>
        <w:t>数据域包括数据标识、密码、操作者代码、数据、帧序号等，其结构随控</w:t>
      </w:r>
      <w:r>
        <w:rPr>
          <w:rFonts w:ascii="SimSun" w:hAnsi="SimSun" w:eastAsia="SimSun" w:cs="SimSun"/>
          <w:sz w:val="17"/>
          <w:szCs w:val="17"/>
          <w:spacing w:val="11"/>
        </w:rPr>
        <w:t>制码的功能而改变。传输</w:t>
      </w:r>
      <w:r>
        <w:rPr>
          <w:rFonts w:ascii="SimSun" w:hAnsi="SimSun" w:eastAsia="SimSun" w:cs="SimSun"/>
          <w:sz w:val="17"/>
          <w:szCs w:val="17"/>
        </w:rPr>
        <w:t xml:space="preserve"> </w:t>
      </w:r>
      <w:r>
        <w:rPr>
          <w:rFonts w:ascii="SimSun" w:hAnsi="SimSun" w:eastAsia="SimSun" w:cs="SimSun"/>
          <w:sz w:val="17"/>
          <w:szCs w:val="17"/>
          <w:spacing w:val="13"/>
        </w:rPr>
        <w:t>时发送方按字节进行加33</w:t>
      </w:r>
      <w:r>
        <w:rPr>
          <w:rFonts w:ascii="Times New Roman" w:hAnsi="Times New Roman" w:eastAsia="Times New Roman" w:cs="Times New Roman"/>
          <w:sz w:val="17"/>
          <w:szCs w:val="17"/>
          <w:spacing w:val="13"/>
        </w:rPr>
        <w:t>H </w:t>
      </w:r>
      <w:r>
        <w:rPr>
          <w:rFonts w:ascii="SimSun" w:hAnsi="SimSun" w:eastAsia="SimSun" w:cs="SimSun"/>
          <w:sz w:val="17"/>
          <w:szCs w:val="17"/>
          <w:spacing w:val="13"/>
        </w:rPr>
        <w:t>处理，接收方按字节进行减33</w:t>
      </w:r>
      <w:r>
        <w:rPr>
          <w:rFonts w:ascii="Times New Roman" w:hAnsi="Times New Roman" w:eastAsia="Times New Roman" w:cs="Times New Roman"/>
          <w:sz w:val="17"/>
          <w:szCs w:val="17"/>
          <w:spacing w:val="13"/>
        </w:rPr>
        <w:t>H </w:t>
      </w:r>
      <w:r>
        <w:rPr>
          <w:rFonts w:ascii="SimSun" w:hAnsi="SimSun" w:eastAsia="SimSun" w:cs="SimSun"/>
          <w:sz w:val="17"/>
          <w:szCs w:val="17"/>
          <w:spacing w:val="13"/>
        </w:rPr>
        <w:t>处理。</w:t>
      </w:r>
    </w:p>
    <w:p>
      <w:pPr>
        <w:ind w:left="3"/>
        <w:spacing w:before="2" w:line="222"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6"/>
        </w:rPr>
        <w:t>5.2.6</w:t>
      </w:r>
      <w:r>
        <w:rPr>
          <w:rFonts w:ascii="Times New Roman" w:hAnsi="Times New Roman" w:eastAsia="Times New Roman" w:cs="Times New Roman"/>
          <w:sz w:val="17"/>
          <w:szCs w:val="17"/>
          <w:b/>
          <w:bCs/>
          <w:spacing w:val="7"/>
        </w:rPr>
        <w:t xml:space="preserve">     </w:t>
      </w:r>
      <w:r>
        <w:rPr>
          <w:rFonts w:ascii="SimHei" w:hAnsi="SimHei" w:eastAsia="SimHei" w:cs="SimHei"/>
          <w:sz w:val="17"/>
          <w:szCs w:val="17"/>
          <w:b/>
          <w:bCs/>
          <w:spacing w:val="6"/>
        </w:rPr>
        <w:t>校验码</w:t>
      </w:r>
      <w:r>
        <w:rPr>
          <w:rFonts w:ascii="Times New Roman" w:hAnsi="Times New Roman" w:eastAsia="Times New Roman" w:cs="Times New Roman"/>
          <w:sz w:val="17"/>
          <w:szCs w:val="17"/>
          <w:b/>
          <w:bCs/>
        </w:rPr>
        <w:t>CS</w:t>
      </w:r>
    </w:p>
    <w:p>
      <w:pPr>
        <w:ind w:left="3" w:right="146" w:firstLine="370"/>
        <w:spacing w:before="18" w:line="319" w:lineRule="auto"/>
        <w:rPr>
          <w:rFonts w:ascii="SimSun" w:hAnsi="SimSun" w:eastAsia="SimSun" w:cs="SimSun"/>
          <w:sz w:val="17"/>
          <w:szCs w:val="17"/>
        </w:rPr>
      </w:pPr>
      <w:r>
        <w:rPr>
          <w:rFonts w:ascii="SimSun" w:hAnsi="SimSun" w:eastAsia="SimSun" w:cs="SimSun"/>
          <w:sz w:val="17"/>
          <w:szCs w:val="17"/>
          <w:spacing w:val="14"/>
        </w:rPr>
        <w:t>从第一个帧起始符开始到校验码之前的所有</w:t>
      </w:r>
      <w:r>
        <w:rPr>
          <w:rFonts w:ascii="SimSun" w:hAnsi="SimSun" w:eastAsia="SimSun" w:cs="SimSun"/>
          <w:sz w:val="17"/>
          <w:szCs w:val="17"/>
          <w:spacing w:val="13"/>
        </w:rPr>
        <w:t>各字节的模256的和，即各字节二进制算术和，不计超</w:t>
      </w:r>
      <w:r>
        <w:rPr>
          <w:rFonts w:ascii="SimSun" w:hAnsi="SimSun" w:eastAsia="SimSun" w:cs="SimSun"/>
          <w:sz w:val="17"/>
          <w:szCs w:val="17"/>
        </w:rPr>
        <w:t xml:space="preserve"> </w:t>
      </w:r>
      <w:r>
        <w:rPr>
          <w:rFonts w:ascii="SimSun" w:hAnsi="SimSun" w:eastAsia="SimSun" w:cs="SimSun"/>
          <w:sz w:val="17"/>
          <w:szCs w:val="17"/>
          <w:spacing w:val="18"/>
        </w:rPr>
        <w:t>过256的溢出值。</w:t>
      </w:r>
    </w:p>
    <w:p>
      <w:pPr>
        <w:ind w:left="3"/>
        <w:spacing w:before="1" w:line="22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b/>
          <w:bCs/>
          <w:spacing w:val="8"/>
        </w:rPr>
        <w:t>5.2.7</w:t>
      </w:r>
      <w:r>
        <w:rPr>
          <w:rFonts w:ascii="Times New Roman" w:hAnsi="Times New Roman" w:eastAsia="Times New Roman" w:cs="Times New Roman"/>
          <w:sz w:val="17"/>
          <w:szCs w:val="17"/>
          <w:b/>
          <w:bCs/>
          <w:spacing w:val="7"/>
        </w:rPr>
        <w:t xml:space="preserve">     </w:t>
      </w:r>
      <w:r>
        <w:rPr>
          <w:rFonts w:ascii="SimHei" w:hAnsi="SimHei" w:eastAsia="SimHei" w:cs="SimHei"/>
          <w:sz w:val="17"/>
          <w:szCs w:val="17"/>
          <w:b/>
          <w:bCs/>
          <w:spacing w:val="8"/>
        </w:rPr>
        <w:t>结束符16</w:t>
      </w:r>
      <w:r>
        <w:rPr>
          <w:rFonts w:ascii="Times New Roman" w:hAnsi="Times New Roman" w:eastAsia="Times New Roman" w:cs="Times New Roman"/>
          <w:sz w:val="17"/>
          <w:szCs w:val="17"/>
          <w:b/>
          <w:bCs/>
          <w:spacing w:val="8"/>
        </w:rPr>
        <w:t>H</w:t>
      </w:r>
    </w:p>
    <w:p>
      <w:pPr>
        <w:ind w:left="373"/>
        <w:spacing w:before="59" w:line="219" w:lineRule="auto"/>
        <w:rPr>
          <w:rFonts w:ascii="SimSun" w:hAnsi="SimSun" w:eastAsia="SimSun" w:cs="SimSun"/>
          <w:sz w:val="17"/>
          <w:szCs w:val="17"/>
        </w:rPr>
      </w:pPr>
      <w:r>
        <w:rPr>
          <w:rFonts w:ascii="SimSun" w:hAnsi="SimSun" w:eastAsia="SimSun" w:cs="SimSun"/>
          <w:sz w:val="17"/>
          <w:szCs w:val="17"/>
          <w:spacing w:val="8"/>
        </w:rPr>
        <w:t>标识一帧信息的结束，其值为16</w:t>
      </w:r>
      <w:r>
        <w:rPr>
          <w:rFonts w:ascii="Times New Roman" w:hAnsi="Times New Roman" w:eastAsia="Times New Roman" w:cs="Times New Roman"/>
          <w:sz w:val="17"/>
          <w:szCs w:val="17"/>
          <w:spacing w:val="8"/>
        </w:rPr>
        <w:t>H=00010110B</w:t>
      </w:r>
      <w:r>
        <w:rPr>
          <w:rFonts w:ascii="SimSun" w:hAnsi="SimSun" w:eastAsia="SimSun" w:cs="SimSun"/>
          <w:sz w:val="17"/>
          <w:szCs w:val="17"/>
          <w:spacing w:val="8"/>
        </w:rPr>
        <w:t>。</w:t>
      </w:r>
    </w:p>
    <w:p>
      <w:pPr>
        <w:ind w:left="5"/>
        <w:spacing w:before="85" w:line="222" w:lineRule="auto"/>
        <w:rPr>
          <w:rFonts w:ascii="SimHei" w:hAnsi="SimHei" w:eastAsia="SimHei" w:cs="SimHei"/>
          <w:sz w:val="17"/>
          <w:szCs w:val="17"/>
        </w:rPr>
      </w:pPr>
      <w:r>
        <w:rPr>
          <w:rFonts w:ascii="SimSun" w:hAnsi="SimSun" w:eastAsia="SimSun" w:cs="SimSun"/>
          <w:sz w:val="17"/>
          <w:szCs w:val="17"/>
          <w:b/>
          <w:bCs/>
        </w:rPr>
        <w:t>5.3</w:t>
      </w:r>
      <w:r>
        <w:rPr>
          <w:rFonts w:ascii="SimSun" w:hAnsi="SimSun" w:eastAsia="SimSun" w:cs="SimSun"/>
          <w:sz w:val="17"/>
          <w:szCs w:val="17"/>
          <w:spacing w:val="7"/>
        </w:rPr>
        <w:t xml:space="preserve">  </w:t>
      </w:r>
      <w:r>
        <w:rPr>
          <w:rFonts w:ascii="SimHei" w:hAnsi="SimHei" w:eastAsia="SimHei" w:cs="SimHei"/>
          <w:sz w:val="17"/>
          <w:szCs w:val="17"/>
          <w:b/>
          <w:bCs/>
        </w:rPr>
        <w:t>传输</w:t>
      </w:r>
    </w:p>
    <w:p>
      <w:pPr>
        <w:ind w:left="5"/>
        <w:spacing w:before="75" w:line="222" w:lineRule="auto"/>
        <w:rPr>
          <w:rFonts w:ascii="SimHei" w:hAnsi="SimHei" w:eastAsia="SimHei" w:cs="SimHei"/>
          <w:sz w:val="17"/>
          <w:szCs w:val="17"/>
        </w:rPr>
      </w:pPr>
      <w:r>
        <w:rPr>
          <w:rFonts w:ascii="SimSun" w:hAnsi="SimSun" w:eastAsia="SimSun" w:cs="SimSun"/>
          <w:sz w:val="17"/>
          <w:szCs w:val="17"/>
          <w:b/>
          <w:bCs/>
          <w:spacing w:val="2"/>
        </w:rPr>
        <w:t>5.3.1</w:t>
      </w:r>
      <w:r>
        <w:rPr>
          <w:rFonts w:ascii="SimSun" w:hAnsi="SimSun" w:eastAsia="SimSun" w:cs="SimSun"/>
          <w:sz w:val="17"/>
          <w:szCs w:val="17"/>
          <w:spacing w:val="2"/>
        </w:rPr>
        <w:t xml:space="preserve">  </w:t>
      </w:r>
      <w:r>
        <w:rPr>
          <w:rFonts w:ascii="SimHei" w:hAnsi="SimHei" w:eastAsia="SimHei" w:cs="SimHei"/>
          <w:sz w:val="17"/>
          <w:szCs w:val="17"/>
          <w:b/>
          <w:bCs/>
          <w:spacing w:val="2"/>
        </w:rPr>
        <w:t>前导字节</w:t>
      </w:r>
    </w:p>
    <w:p>
      <w:pPr>
        <w:ind w:left="373"/>
        <w:spacing w:before="58" w:line="212" w:lineRule="auto"/>
        <w:rPr>
          <w:rFonts w:ascii="SimSun" w:hAnsi="SimSun" w:eastAsia="SimSun" w:cs="SimSun"/>
          <w:sz w:val="17"/>
          <w:szCs w:val="17"/>
        </w:rPr>
      </w:pPr>
      <w:r>
        <w:rPr>
          <w:rFonts w:ascii="SimSun" w:hAnsi="SimSun" w:eastAsia="SimSun" w:cs="SimSun"/>
          <w:sz w:val="17"/>
          <w:szCs w:val="17"/>
          <w:spacing w:val="14"/>
        </w:rPr>
        <w:t>在主站发送帧信息之前，先发送4个字节</w:t>
      </w:r>
      <w:r>
        <w:rPr>
          <w:rFonts w:ascii="Times New Roman" w:hAnsi="Times New Roman" w:eastAsia="Times New Roman" w:cs="Times New Roman"/>
          <w:sz w:val="17"/>
          <w:szCs w:val="17"/>
        </w:rPr>
        <w:t>FEH</w:t>
      </w:r>
      <w:r>
        <w:rPr>
          <w:rFonts w:ascii="Times New Roman" w:hAnsi="Times New Roman" w:eastAsia="Times New Roman" w:cs="Times New Roman"/>
          <w:sz w:val="17"/>
          <w:szCs w:val="17"/>
          <w:spacing w:val="14"/>
        </w:rPr>
        <w:t>,    </w:t>
      </w:r>
      <w:r>
        <w:rPr>
          <w:rFonts w:ascii="SimSun" w:hAnsi="SimSun" w:eastAsia="SimSun" w:cs="SimSun"/>
          <w:sz w:val="17"/>
          <w:szCs w:val="17"/>
          <w:spacing w:val="14"/>
        </w:rPr>
        <w:t>以唤醒接收方。</w:t>
      </w:r>
    </w:p>
    <w:p>
      <w:pPr>
        <w:ind w:left="5"/>
        <w:spacing w:before="83" w:line="222" w:lineRule="auto"/>
        <w:rPr>
          <w:rFonts w:ascii="SimHei" w:hAnsi="SimHei" w:eastAsia="SimHei" w:cs="SimHei"/>
          <w:sz w:val="17"/>
          <w:szCs w:val="17"/>
        </w:rPr>
      </w:pPr>
      <w:r>
        <w:rPr>
          <w:rFonts w:ascii="SimSun" w:hAnsi="SimSun" w:eastAsia="SimSun" w:cs="SimSun"/>
          <w:sz w:val="17"/>
          <w:szCs w:val="17"/>
          <w:b/>
          <w:bCs/>
          <w:spacing w:val="4"/>
        </w:rPr>
        <w:t>5.3.2</w:t>
      </w:r>
      <w:r>
        <w:rPr>
          <w:rFonts w:ascii="SimSun" w:hAnsi="SimSun" w:eastAsia="SimSun" w:cs="SimSun"/>
          <w:sz w:val="17"/>
          <w:szCs w:val="17"/>
          <w:spacing w:val="72"/>
        </w:rPr>
        <w:t xml:space="preserve"> </w:t>
      </w:r>
      <w:r>
        <w:rPr>
          <w:rFonts w:ascii="SimHei" w:hAnsi="SimHei" w:eastAsia="SimHei" w:cs="SimHei"/>
          <w:sz w:val="17"/>
          <w:szCs w:val="17"/>
          <w:b/>
          <w:bCs/>
          <w:spacing w:val="4"/>
        </w:rPr>
        <w:t>传输次序</w:t>
      </w:r>
    </w:p>
    <w:p>
      <w:pPr>
        <w:ind w:left="3" w:right="200" w:firstLine="370"/>
        <w:spacing w:before="18" w:line="330" w:lineRule="auto"/>
        <w:rPr>
          <w:rFonts w:ascii="SimSun" w:hAnsi="SimSun" w:eastAsia="SimSun" w:cs="SimSun"/>
          <w:sz w:val="17"/>
          <w:szCs w:val="17"/>
        </w:rPr>
      </w:pPr>
      <w:r>
        <w:rPr>
          <w:rFonts w:ascii="SimSun" w:hAnsi="SimSun" w:eastAsia="SimSun" w:cs="SimSun"/>
          <w:sz w:val="17"/>
          <w:szCs w:val="17"/>
          <w:spacing w:val="11"/>
        </w:rPr>
        <w:t>所有数据项均先传送低位字节，后传送高位字节。数据传输举例：电能量值为123456.78</w:t>
      </w:r>
      <w:r>
        <w:rPr>
          <w:rFonts w:ascii="Times New Roman" w:hAnsi="Times New Roman" w:eastAsia="Times New Roman" w:cs="Times New Roman"/>
          <w:sz w:val="17"/>
          <w:szCs w:val="17"/>
        </w:rPr>
        <w:t>kWh</w:t>
      </w:r>
      <w:r>
        <w:rPr>
          <w:rFonts w:ascii="Times New Roman" w:hAnsi="Times New Roman" w:eastAsia="Times New Roman" w:cs="Times New Roman"/>
          <w:sz w:val="17"/>
          <w:szCs w:val="17"/>
          <w:spacing w:val="11"/>
        </w:rPr>
        <w:t>,   </w:t>
      </w:r>
      <w:r>
        <w:rPr>
          <w:rFonts w:ascii="SimSun" w:hAnsi="SimSun" w:eastAsia="SimSun" w:cs="SimSun"/>
          <w:sz w:val="17"/>
          <w:szCs w:val="17"/>
          <w:spacing w:val="11"/>
        </w:rPr>
        <w:t>其</w:t>
      </w:r>
      <w:r>
        <w:rPr>
          <w:rFonts w:ascii="SimSun" w:hAnsi="SimSun" w:eastAsia="SimSun" w:cs="SimSun"/>
          <w:sz w:val="17"/>
          <w:szCs w:val="17"/>
          <w:spacing w:val="18"/>
        </w:rPr>
        <w:t xml:space="preserve"> </w:t>
      </w:r>
      <w:r>
        <w:rPr>
          <w:rFonts w:ascii="SimSun" w:hAnsi="SimSun" w:eastAsia="SimSun" w:cs="SimSun"/>
          <w:sz w:val="17"/>
          <w:szCs w:val="17"/>
          <w:spacing w:val="20"/>
        </w:rPr>
        <w:t>传输次序如图9所示。</w:t>
      </w:r>
    </w:p>
    <w:p>
      <w:pPr>
        <w:ind w:left="5"/>
        <w:spacing w:line="221" w:lineRule="auto"/>
        <w:rPr>
          <w:rFonts w:ascii="SimHei" w:hAnsi="SimHei" w:eastAsia="SimHei" w:cs="SimHei"/>
          <w:sz w:val="17"/>
          <w:szCs w:val="17"/>
        </w:rPr>
      </w:pPr>
      <w:r>
        <w:rPr>
          <w:rFonts w:ascii="SimSun" w:hAnsi="SimSun" w:eastAsia="SimSun" w:cs="SimSun"/>
          <w:sz w:val="17"/>
          <w:szCs w:val="17"/>
          <w:b/>
          <w:bCs/>
          <w:spacing w:val="3"/>
        </w:rPr>
        <w:t>5.3.3</w:t>
      </w:r>
      <w:r>
        <w:rPr>
          <w:rFonts w:ascii="SimSun" w:hAnsi="SimSun" w:eastAsia="SimSun" w:cs="SimSun"/>
          <w:sz w:val="17"/>
          <w:szCs w:val="17"/>
          <w:spacing w:val="83"/>
        </w:rPr>
        <w:t xml:space="preserve"> </w:t>
      </w:r>
      <w:r>
        <w:rPr>
          <w:rFonts w:ascii="SimHei" w:hAnsi="SimHei" w:eastAsia="SimHei" w:cs="SimHei"/>
          <w:sz w:val="17"/>
          <w:szCs w:val="17"/>
          <w:b/>
          <w:bCs/>
          <w:spacing w:val="3"/>
        </w:rPr>
        <w:t>传输响应</w:t>
      </w:r>
    </w:p>
    <w:p>
      <w:pPr>
        <w:ind w:left="3" w:right="145" w:firstLine="370"/>
        <w:spacing w:before="19" w:line="320" w:lineRule="auto"/>
        <w:rPr>
          <w:rFonts w:ascii="SimSun" w:hAnsi="SimSun" w:eastAsia="SimSun" w:cs="SimSun"/>
          <w:sz w:val="17"/>
          <w:szCs w:val="17"/>
        </w:rPr>
      </w:pPr>
      <w:r>
        <w:rPr>
          <w:rFonts w:ascii="SimSun" w:hAnsi="SimSun" w:eastAsia="SimSun" w:cs="SimSun"/>
          <w:sz w:val="17"/>
          <w:szCs w:val="17"/>
          <w:spacing w:val="12"/>
        </w:rPr>
        <w:t>每次通信都是由主站向按信息帧地址域选择的从站发出请求命令帧开始，被请</w:t>
      </w:r>
      <w:r>
        <w:rPr>
          <w:rFonts w:ascii="SimSun" w:hAnsi="SimSun" w:eastAsia="SimSun" w:cs="SimSun"/>
          <w:sz w:val="17"/>
          <w:szCs w:val="17"/>
          <w:spacing w:val="11"/>
        </w:rPr>
        <w:t>求的从站接收到命令</w:t>
      </w:r>
      <w:r>
        <w:rPr>
          <w:rFonts w:ascii="SimSun" w:hAnsi="SimSun" w:eastAsia="SimSun" w:cs="SimSun"/>
          <w:sz w:val="17"/>
          <w:szCs w:val="17"/>
        </w:rPr>
        <w:t xml:space="preserve"> </w:t>
      </w:r>
      <w:r>
        <w:rPr>
          <w:rFonts w:ascii="SimSun" w:hAnsi="SimSun" w:eastAsia="SimSun" w:cs="SimSun"/>
          <w:sz w:val="17"/>
          <w:szCs w:val="17"/>
          <w:spacing w:val="12"/>
        </w:rPr>
        <w:t>后作出响应。</w:t>
      </w:r>
    </w:p>
    <w:p>
      <w:pPr>
        <w:ind w:left="373"/>
        <w:spacing w:before="1" w:line="218" w:lineRule="auto"/>
        <w:rPr>
          <w:rFonts w:ascii="SimSun" w:hAnsi="SimSun" w:eastAsia="SimSun" w:cs="SimSun"/>
          <w:sz w:val="17"/>
          <w:szCs w:val="17"/>
        </w:rPr>
      </w:pPr>
      <w:r>
        <w:rPr>
          <w:rFonts w:ascii="SimSun" w:hAnsi="SimSun" w:eastAsia="SimSun" w:cs="SimSun"/>
          <w:sz w:val="17"/>
          <w:szCs w:val="17"/>
          <w:spacing w:val="6"/>
        </w:rPr>
        <w:t>收到命令帧后的响应延时</w:t>
      </w:r>
      <w:r>
        <w:rPr>
          <w:rFonts w:ascii="Times New Roman" w:hAnsi="Times New Roman" w:eastAsia="Times New Roman" w:cs="Times New Roman"/>
          <w:sz w:val="17"/>
          <w:szCs w:val="17"/>
        </w:rPr>
        <w:t>Ta</w:t>
      </w:r>
      <w:r>
        <w:rPr>
          <w:rFonts w:ascii="Times New Roman" w:hAnsi="Times New Roman" w:eastAsia="Times New Roman" w:cs="Times New Roman"/>
          <w:sz w:val="17"/>
          <w:szCs w:val="17"/>
          <w:spacing w:val="6"/>
        </w:rPr>
        <w:t>:20</w:t>
      </w:r>
      <w:r>
        <w:rPr>
          <w:rFonts w:ascii="Times New Roman" w:hAnsi="Times New Roman" w:eastAsia="Times New Roman" w:cs="Times New Roman"/>
          <w:sz w:val="17"/>
          <w:szCs w:val="17"/>
        </w:rPr>
        <w:t>ms</w:t>
      </w:r>
      <w:r>
        <w:rPr>
          <w:rFonts w:ascii="Times New Roman" w:hAnsi="Times New Roman" w:eastAsia="Times New Roman" w:cs="Times New Roman"/>
          <w:sz w:val="17"/>
          <w:szCs w:val="17"/>
          <w:spacing w:val="6"/>
        </w:rPr>
        <w:t>≤T₄≤500</w:t>
      </w:r>
      <w:r>
        <w:rPr>
          <w:rFonts w:ascii="Times New Roman" w:hAnsi="Times New Roman" w:eastAsia="Times New Roman" w:cs="Times New Roman"/>
          <w:sz w:val="17"/>
          <w:szCs w:val="17"/>
        </w:rPr>
        <w:t>ms</w:t>
      </w:r>
      <w:r>
        <w:rPr>
          <w:rFonts w:ascii="SimSun" w:hAnsi="SimSun" w:eastAsia="SimSun" w:cs="SimSun"/>
          <w:sz w:val="17"/>
          <w:szCs w:val="17"/>
          <w:spacing w:val="6"/>
        </w:rPr>
        <w:t>。</w:t>
      </w:r>
    </w:p>
    <w:p>
      <w:pPr>
        <w:ind w:left="373"/>
        <w:spacing w:before="80" w:line="219" w:lineRule="auto"/>
        <w:rPr>
          <w:rFonts w:ascii="SimSun" w:hAnsi="SimSun" w:eastAsia="SimSun" w:cs="SimSun"/>
          <w:sz w:val="17"/>
          <w:szCs w:val="17"/>
        </w:rPr>
      </w:pPr>
      <w:r>
        <w:rPr>
          <w:rFonts w:ascii="SimSun" w:hAnsi="SimSun" w:eastAsia="SimSun" w:cs="SimSun"/>
          <w:sz w:val="17"/>
          <w:szCs w:val="17"/>
          <w:spacing w:val="7"/>
        </w:rPr>
        <w:t>字节之间停顿时间</w:t>
      </w:r>
      <w:r>
        <w:rPr>
          <w:rFonts w:ascii="Times New Roman" w:hAnsi="Times New Roman" w:eastAsia="Times New Roman" w:cs="Times New Roman"/>
          <w:sz w:val="17"/>
          <w:szCs w:val="17"/>
          <w:spacing w:val="7"/>
        </w:rPr>
        <w:t>T:T≤500</w:t>
      </w:r>
      <w:r>
        <w:rPr>
          <w:rFonts w:ascii="Times New Roman" w:hAnsi="Times New Roman" w:eastAsia="Times New Roman" w:cs="Times New Roman"/>
          <w:sz w:val="17"/>
          <w:szCs w:val="17"/>
        </w:rPr>
        <w:t>ms</w:t>
      </w:r>
      <w:r>
        <w:rPr>
          <w:rFonts w:ascii="SimSun" w:hAnsi="SimSun" w:eastAsia="SimSun" w:cs="SimSun"/>
          <w:sz w:val="17"/>
          <w:szCs w:val="17"/>
          <w:spacing w:val="7"/>
        </w:rPr>
        <w:t>。</w:t>
      </w:r>
    </w:p>
    <w:p>
      <w:pPr>
        <w:ind w:left="5"/>
        <w:spacing w:before="76" w:line="187" w:lineRule="auto"/>
        <w:rPr>
          <w:rFonts w:ascii="SimHei" w:hAnsi="SimHei" w:eastAsia="SimHei" w:cs="SimHei"/>
          <w:sz w:val="17"/>
          <w:szCs w:val="17"/>
        </w:rPr>
      </w:pPr>
      <w:r>
        <w:rPr>
          <w:rFonts w:ascii="SimSun" w:hAnsi="SimSun" w:eastAsia="SimSun" w:cs="SimSun"/>
          <w:sz w:val="17"/>
          <w:szCs w:val="17"/>
          <w:b/>
          <w:bCs/>
          <w:spacing w:val="3"/>
        </w:rPr>
        <w:t>5.3.4</w:t>
      </w:r>
      <w:r>
        <w:rPr>
          <w:rFonts w:ascii="SimSun" w:hAnsi="SimSun" w:eastAsia="SimSun" w:cs="SimSun"/>
          <w:sz w:val="17"/>
          <w:szCs w:val="17"/>
          <w:spacing w:val="85"/>
        </w:rPr>
        <w:t xml:space="preserve"> </w:t>
      </w:r>
      <w:r>
        <w:rPr>
          <w:rFonts w:ascii="SimHei" w:hAnsi="SimHei" w:eastAsia="SimHei" w:cs="SimHei"/>
          <w:sz w:val="17"/>
          <w:szCs w:val="17"/>
          <w:b/>
          <w:bCs/>
          <w:spacing w:val="3"/>
        </w:rPr>
        <w:t>差错控制</w:t>
      </w:r>
    </w:p>
    <w:p>
      <w:pPr>
        <w:spacing w:line="187" w:lineRule="auto"/>
        <w:sectPr>
          <w:type w:val="continuous"/>
          <w:pgSz w:w="11910" w:h="16840"/>
          <w:pgMar w:top="400" w:right="1786" w:bottom="2148" w:left="1786" w:header="0" w:footer="1995" w:gutter="0"/>
          <w:cols w:equalWidth="0" w:num="1">
            <w:col w:w="8337" w:space="0"/>
          </w:cols>
        </w:sectPr>
        <w:rPr>
          <w:rFonts w:ascii="SimHei" w:hAnsi="SimHei" w:eastAsia="SimHei" w:cs="SimHei"/>
          <w:sz w:val="17"/>
          <w:szCs w:val="17"/>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6813"/>
        <w:spacing w:before="5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DL/T645-2007</w:t>
      </w:r>
    </w:p>
    <w:p>
      <w:pPr>
        <w:pStyle w:val="BodyText"/>
        <w:ind w:firstLine="1333"/>
        <w:spacing w:before="93" w:line="2120" w:lineRule="exact"/>
        <w:rPr/>
      </w:pPr>
      <w:r>
        <w:rPr>
          <w:position w:val="-42"/>
        </w:rPr>
        <w:pict>
          <v:group id="_x0000_s52" style="mso-position-vertical-relative:line;mso-position-horizontal-relative:char;width:287.05pt;height:106.05pt;" filled="false" stroked="false" coordsize="5740,2121" coordorigin="0,0">
            <v:shape id="_x0000_s54" style="position:absolute;left:0;top:0;width:5740;height:2121;" filled="false" stroked="false" type="#_x0000_t75">
              <v:imagedata o:title="" r:id="rId29"/>
            </v:shape>
            <v:shape id="_x0000_s56" style="position:absolute;left:90;top:107;width:1203;height:1863;" filled="false" stroked="false" type="#_x0000_t202">
              <v:fill on="false"/>
              <v:stroke on="false"/>
              <v:path/>
              <v:imagedata o:title=""/>
              <o:lock v:ext="edit" aspectratio="false"/>
              <v:textbox inset="0mm,0mm,0mm,0mm">
                <w:txbxContent>
                  <w:p>
                    <w:pPr>
                      <w:ind w:left="20"/>
                      <w:spacing w:before="19" w:line="224" w:lineRule="auto"/>
                      <w:rPr>
                        <w:rFonts w:ascii="FangSong" w:hAnsi="FangSong" w:eastAsia="FangSong" w:cs="FangSong"/>
                        <w:sz w:val="18"/>
                        <w:szCs w:val="18"/>
                      </w:rPr>
                    </w:pPr>
                    <w:r>
                      <w:rPr>
                        <w:rFonts w:ascii="FangSong" w:hAnsi="FangSong" w:eastAsia="FangSong" w:cs="FangSong"/>
                        <w:sz w:val="18"/>
                        <w:szCs w:val="18"/>
                        <w:spacing w:val="-25"/>
                        <w:w w:val="93"/>
                      </w:rPr>
                      <w:t>发送方</w:t>
                    </w:r>
                  </w:p>
                  <w:p>
                    <w:pPr>
                      <w:spacing w:line="275" w:lineRule="auto"/>
                      <w:rPr>
                        <w:rFonts w:ascii="Arial"/>
                        <w:sz w:val="21"/>
                      </w:rPr>
                    </w:pPr>
                    <w:r/>
                  </w:p>
                  <w:p>
                    <w:pPr>
                      <w:spacing w:before="5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9"/>
                        <w:w w:val="84"/>
                      </w:rPr>
                      <w:t>ABH</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9"/>
                        <w:w w:val="84"/>
                      </w:rPr>
                      <w:t>8</w:t>
                    </w:r>
                    <w:r>
                      <w:rPr>
                        <w:rFonts w:ascii="Times New Roman" w:hAnsi="Times New Roman" w:eastAsia="Times New Roman" w:cs="Times New Roman"/>
                        <w:sz w:val="18"/>
                        <w:szCs w:val="18"/>
                        <w:spacing w:val="-8"/>
                        <w:w w:val="84"/>
                      </w:rPr>
                      <w:t>9</w:t>
                    </w:r>
                    <w:r>
                      <w:rPr>
                        <w:rFonts w:ascii="Times New Roman" w:hAnsi="Times New Roman" w:eastAsia="Times New Roman" w:cs="Times New Roman"/>
                        <w:sz w:val="18"/>
                        <w:szCs w:val="18"/>
                        <w:spacing w:val="-4"/>
                        <w:w w:val="84"/>
                      </w:rPr>
                      <w:t>H</w:t>
                    </w:r>
                  </w:p>
                  <w:p>
                    <w:pPr>
                      <w:spacing w:line="368" w:lineRule="auto"/>
                      <w:rPr>
                        <w:rFonts w:ascii="Arial"/>
                        <w:sz w:val="21"/>
                      </w:rPr>
                    </w:pPr>
                    <w:r/>
                  </w:p>
                  <w:p>
                    <w:pPr>
                      <w:ind w:left="20"/>
                      <w:spacing w:before="59" w:line="221" w:lineRule="auto"/>
                      <w:rPr>
                        <w:rFonts w:ascii="SimHei" w:hAnsi="SimHei" w:eastAsia="SimHei" w:cs="SimHei"/>
                        <w:sz w:val="18"/>
                        <w:szCs w:val="18"/>
                      </w:rPr>
                    </w:pPr>
                    <w:r>
                      <w:rPr>
                        <w:rFonts w:ascii="SimHei" w:hAnsi="SimHei" w:eastAsia="SimHei" w:cs="SimHei"/>
                        <w:sz w:val="18"/>
                        <w:szCs w:val="18"/>
                        <w:spacing w:val="-13"/>
                        <w:w w:val="88"/>
                      </w:rPr>
                      <w:t>接收方</w:t>
                    </w:r>
                  </w:p>
                  <w:p>
                    <w:pPr>
                      <w:spacing w:line="289" w:lineRule="auto"/>
                      <w:rPr>
                        <w:rFonts w:ascii="Arial"/>
                        <w:sz w:val="21"/>
                      </w:rPr>
                    </w:pPr>
                    <w:r/>
                  </w:p>
                  <w:p>
                    <w:pPr>
                      <w:spacing w:before="5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9"/>
                      </w:rPr>
                      <w:t>7</w:t>
                    </w:r>
                    <w:r>
                      <w:rPr>
                        <w:rFonts w:ascii="Times New Roman" w:hAnsi="Times New Roman" w:eastAsia="Times New Roman" w:cs="Times New Roman"/>
                        <w:sz w:val="18"/>
                        <w:szCs w:val="18"/>
                        <w:spacing w:val="-18"/>
                      </w:rPr>
                      <w:t>8H       56</w:t>
                    </w:r>
                    <w:r>
                      <w:rPr>
                        <w:rFonts w:ascii="Times New Roman" w:hAnsi="Times New Roman" w:eastAsia="Times New Roman" w:cs="Times New Roman"/>
                        <w:sz w:val="18"/>
                        <w:szCs w:val="18"/>
                        <w:spacing w:val="-4"/>
                      </w:rPr>
                      <w:t>H</w:t>
                    </w:r>
                  </w:p>
                </w:txbxContent>
              </v:textbox>
            </v:shape>
            <v:shape id="_x0000_s58" style="position:absolute;left:4820;top:656;width:733;height:1323;" filled="false" stroked="false" type="#_x0000_t202">
              <v:fill on="false"/>
              <v:stroke on="false"/>
              <v:path/>
              <v:imagedata o:title=""/>
              <o:lock v:ext="edit" aspectratio="false"/>
              <v:textbox inset="0mm,0mm,0mm,0mm">
                <w:txbxContent>
                  <w:p>
                    <w:pPr>
                      <w:spacing w:before="20" w:line="197"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w w:val="83"/>
                        <w:position w:val="-1"/>
                      </w:rPr>
                      <w:t>3</w:t>
                    </w:r>
                    <w:r>
                      <w:rPr>
                        <w:rFonts w:ascii="Times New Roman" w:hAnsi="Times New Roman" w:eastAsia="Times New Roman" w:cs="Times New Roman"/>
                        <w:sz w:val="18"/>
                        <w:szCs w:val="18"/>
                        <w:spacing w:val="-11"/>
                        <w:w w:val="83"/>
                        <w:position w:val="-1"/>
                      </w:rPr>
                      <w:t>4H</w:t>
                    </w:r>
                    <w:r>
                      <w:rPr>
                        <w:rFonts w:ascii="Times New Roman" w:hAnsi="Times New Roman" w:eastAsia="Times New Roman" w:cs="Times New Roman"/>
                        <w:sz w:val="18"/>
                        <w:szCs w:val="18"/>
                        <w:position w:val="-1"/>
                      </w:rPr>
                      <w:t xml:space="preserve">     </w:t>
                    </w:r>
                    <w:r>
                      <w:rPr>
                        <w:rFonts w:ascii="Times New Roman" w:hAnsi="Times New Roman" w:eastAsia="Times New Roman" w:cs="Times New Roman"/>
                        <w:sz w:val="18"/>
                        <w:szCs w:val="18"/>
                        <w:spacing w:val="-11"/>
                        <w:w w:val="83"/>
                        <w:position w:val="1"/>
                      </w:rPr>
                      <w:t>12</w:t>
                    </w:r>
                    <w:r>
                      <w:rPr>
                        <w:rFonts w:ascii="Times New Roman" w:hAnsi="Times New Roman" w:eastAsia="Times New Roman" w:cs="Times New Roman"/>
                        <w:sz w:val="18"/>
                        <w:szCs w:val="18"/>
                        <w:spacing w:val="-4"/>
                        <w:w w:val="83"/>
                        <w:position w:val="1"/>
                      </w:rPr>
                      <w:t>H</w:t>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20"/>
                      <w:spacing w:before="52" w:line="200"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88"/>
                      </w:rPr>
                      <w:t>67H</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8"/>
                        <w:w w:val="88"/>
                      </w:rPr>
                      <w:t>45H</w:t>
                    </w:r>
                  </w:p>
                </w:txbxContent>
              </v:textbox>
            </v:shape>
            <v:shape id="_x0000_s60" style="position:absolute;left:2870;top:94;width:292;height:1798;"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w w:val="83"/>
                      </w:rPr>
                      <w:t>3</w:t>
                    </w:r>
                    <w:r>
                      <w:rPr>
                        <w:rFonts w:ascii="Times New Roman" w:hAnsi="Times New Roman" w:eastAsia="Times New Roman" w:cs="Times New Roman"/>
                        <w:sz w:val="18"/>
                        <w:szCs w:val="18"/>
                        <w:spacing w:val="-11"/>
                        <w:w w:val="83"/>
                      </w:rPr>
                      <w:t>3</w:t>
                    </w:r>
                    <w:r>
                      <w:rPr>
                        <w:rFonts w:ascii="Times New Roman" w:hAnsi="Times New Roman" w:eastAsia="Times New Roman" w:cs="Times New Roman"/>
                        <w:sz w:val="18"/>
                        <w:szCs w:val="18"/>
                        <w:spacing w:val="-4"/>
                        <w:w w:val="83"/>
                      </w:rPr>
                      <w:t>H</w:t>
                    </w:r>
                  </w:p>
                  <w:p>
                    <w:pPr>
                      <w:spacing w:line="278" w:lineRule="auto"/>
                      <w:rPr>
                        <w:rFonts w:ascii="Arial"/>
                        <w:sz w:val="21"/>
                      </w:rPr>
                    </w:pPr>
                    <w:r/>
                  </w:p>
                  <w:p>
                    <w:pPr>
                      <w:ind w:left="109"/>
                      <w:spacing w:before="58" w:line="255" w:lineRule="exact"/>
                      <w:rPr>
                        <w:rFonts w:ascii="SimSun" w:hAnsi="SimSun" w:eastAsia="SimSun" w:cs="SimSun"/>
                        <w:sz w:val="18"/>
                        <w:szCs w:val="18"/>
                      </w:rPr>
                    </w:pPr>
                    <w:r>
                      <w:rPr>
                        <w:rFonts w:ascii="SimSun" w:hAnsi="SimSun" w:eastAsia="SimSun" w:cs="SimSun"/>
                        <w:sz w:val="18"/>
                        <w:szCs w:val="18"/>
                        <w:position w:val="1"/>
                      </w:rPr>
                      <w:t>+</w:t>
                    </w:r>
                  </w:p>
                  <w:p>
                    <w:pPr>
                      <w:spacing w:line="291" w:lineRule="auto"/>
                      <w:rPr>
                        <w:rFonts w:ascii="Arial"/>
                        <w:sz w:val="21"/>
                      </w:rPr>
                    </w:pPr>
                    <w:r/>
                  </w:p>
                  <w:p>
                    <w:pPr>
                      <w:ind w:left="20"/>
                      <w:spacing w:before="51"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i/>
                        <w:iCs/>
                        <w:spacing w:val="-27"/>
                      </w:rPr>
                      <w:t>33</w:t>
                    </w:r>
                    <w:r>
                      <w:rPr>
                        <w:rFonts w:ascii="Times New Roman" w:hAnsi="Times New Roman" w:eastAsia="Times New Roman" w:cs="Times New Roman"/>
                        <w:sz w:val="18"/>
                        <w:szCs w:val="18"/>
                        <w:i/>
                        <w:iCs/>
                        <w:spacing w:val="12"/>
                      </w:rPr>
                      <w:t>H</w:t>
                    </w:r>
                  </w:p>
                  <w:p>
                    <w:pPr>
                      <w:spacing w:line="414" w:lineRule="auto"/>
                      <w:rPr>
                        <w:rFonts w:ascii="Arial"/>
                        <w:sz w:val="21"/>
                      </w:rPr>
                    </w:pPr>
                    <w:r/>
                  </w:p>
                  <w:p>
                    <w:pPr>
                      <w:ind w:left="100"/>
                      <w:spacing w:before="59" w:line="129" w:lineRule="exact"/>
                      <w:rPr>
                        <w:rFonts w:ascii="SimHei" w:hAnsi="SimHei" w:eastAsia="SimHei" w:cs="SimHei"/>
                        <w:sz w:val="18"/>
                        <w:szCs w:val="18"/>
                      </w:rPr>
                    </w:pPr>
                    <w:r>
                      <w:rPr>
                        <w:rFonts w:ascii="SimHei" w:hAnsi="SimHei" w:eastAsia="SimHei" w:cs="SimHei"/>
                        <w:sz w:val="18"/>
                        <w:szCs w:val="18"/>
                        <w:position w:val="-3"/>
                      </w:rPr>
                      <w:t>一</w:t>
                    </w:r>
                  </w:p>
                </w:txbxContent>
              </v:textbox>
            </v:shape>
            <v:shape id="_x0000_s62" style="position:absolute;left:3850;top:654;width:312;height:13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2"/>
                        <w:w w:val="97"/>
                      </w:rPr>
                      <w:t>78H</w:t>
                    </w:r>
                  </w:p>
                  <w:p>
                    <w:pPr>
                      <w:spacing w:line="310" w:lineRule="auto"/>
                      <w:rPr>
                        <w:rFonts w:ascii="Arial"/>
                        <w:sz w:val="21"/>
                      </w:rPr>
                    </w:pPr>
                    <w:r/>
                  </w:p>
                  <w:p>
                    <w:pPr>
                      <w:spacing w:line="310" w:lineRule="auto"/>
                      <w:rPr>
                        <w:rFonts w:ascii="Arial"/>
                        <w:sz w:val="21"/>
                      </w:rPr>
                    </w:pPr>
                    <w:r/>
                  </w:p>
                  <w:p>
                    <w:pPr>
                      <w:spacing w:line="311" w:lineRule="auto"/>
                      <w:rPr>
                        <w:rFonts w:ascii="Arial"/>
                        <w:sz w:val="21"/>
                      </w:rPr>
                    </w:pPr>
                    <w:r/>
                  </w:p>
                  <w:p>
                    <w:pPr>
                      <w:spacing w:before="52" w:line="189"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76"/>
                      </w:rPr>
                      <w:t>AB</w:t>
                    </w:r>
                    <w:r>
                      <w:rPr>
                        <w:rFonts w:ascii="Times New Roman" w:hAnsi="Times New Roman" w:eastAsia="Times New Roman" w:cs="Times New Roman"/>
                        <w:sz w:val="18"/>
                        <w:szCs w:val="18"/>
                        <w:spacing w:val="-4"/>
                        <w:w w:val="76"/>
                      </w:rPr>
                      <w:t>H</w:t>
                    </w:r>
                  </w:p>
                </w:txbxContent>
              </v:textbox>
            </v:shape>
            <v:shape id="_x0000_s64" style="position:absolute;left:1500;top:654;width:293;height:1316;"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w w:val="91"/>
                      </w:rPr>
                      <w:t>67</w:t>
                    </w:r>
                    <w:r>
                      <w:rPr>
                        <w:rFonts w:ascii="Times New Roman" w:hAnsi="Times New Roman" w:eastAsia="Times New Roman" w:cs="Times New Roman"/>
                        <w:sz w:val="18"/>
                        <w:szCs w:val="18"/>
                        <w:spacing w:val="-4"/>
                        <w:w w:val="91"/>
                      </w:rPr>
                      <w:t>H</w:t>
                    </w:r>
                  </w:p>
                  <w:p>
                    <w:pPr>
                      <w:spacing w:line="310" w:lineRule="auto"/>
                      <w:rPr>
                        <w:rFonts w:ascii="Arial"/>
                        <w:sz w:val="21"/>
                      </w:rPr>
                    </w:pPr>
                    <w:r/>
                  </w:p>
                  <w:p>
                    <w:pPr>
                      <w:spacing w:line="310" w:lineRule="auto"/>
                      <w:rPr>
                        <w:rFonts w:ascii="Arial"/>
                        <w:sz w:val="21"/>
                      </w:rPr>
                    </w:pPr>
                    <w:r/>
                  </w:p>
                  <w:p>
                    <w:pPr>
                      <w:spacing w:line="310" w:lineRule="auto"/>
                      <w:rPr>
                        <w:rFonts w:ascii="Arial"/>
                        <w:sz w:val="21"/>
                      </w:rPr>
                    </w:pPr>
                    <w:r/>
                  </w:p>
                  <w:p>
                    <w:pPr>
                      <w:spacing w:before="5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w w:val="80"/>
                      </w:rPr>
                      <w:t>34</w:t>
                    </w:r>
                    <w:r>
                      <w:rPr>
                        <w:rFonts w:ascii="Times New Roman" w:hAnsi="Times New Roman" w:eastAsia="Times New Roman" w:cs="Times New Roman"/>
                        <w:sz w:val="18"/>
                        <w:szCs w:val="18"/>
                        <w:spacing w:val="-4"/>
                        <w:w w:val="80"/>
                      </w:rPr>
                      <w:t>H</w:t>
                    </w:r>
                  </w:p>
                </w:txbxContent>
              </v:textbox>
            </v:shape>
            <v:shape id="_x0000_s66" style="position:absolute;left:1980;top:654;width:282;height:13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8"/>
                        <w:w w:val="91"/>
                      </w:rPr>
                      <w:t>45H</w:t>
                    </w:r>
                  </w:p>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spacing w:before="52"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22"/>
                        <w:w w:val="90"/>
                      </w:rPr>
                      <w:t>12</w:t>
                    </w:r>
                    <w:r>
                      <w:rPr>
                        <w:rFonts w:ascii="Times New Roman" w:hAnsi="Times New Roman" w:eastAsia="Times New Roman" w:cs="Times New Roman"/>
                        <w:sz w:val="18"/>
                        <w:szCs w:val="18"/>
                        <w:spacing w:val="-4"/>
                        <w:w w:val="90"/>
                      </w:rPr>
                      <w:t>H</w:t>
                    </w:r>
                  </w:p>
                </w:txbxContent>
              </v:textbox>
            </v:shape>
            <v:shape id="_x0000_s68" style="position:absolute;left:4320;top:654;width:283;height:1306;"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3"/>
                        <w:w w:val="84"/>
                      </w:rPr>
                      <w:t>56</w:t>
                    </w:r>
                    <w:r>
                      <w:rPr>
                        <w:rFonts w:ascii="Times New Roman" w:hAnsi="Times New Roman" w:eastAsia="Times New Roman" w:cs="Times New Roman"/>
                        <w:sz w:val="18"/>
                        <w:szCs w:val="18"/>
                        <w:spacing w:val="-4"/>
                        <w:w w:val="84"/>
                      </w:rPr>
                      <w:t>H</w:t>
                    </w:r>
                  </w:p>
                  <w:p>
                    <w:pPr>
                      <w:spacing w:line="306" w:lineRule="auto"/>
                      <w:rPr>
                        <w:rFonts w:ascii="Arial"/>
                        <w:sz w:val="21"/>
                      </w:rPr>
                    </w:pPr>
                    <w:r/>
                  </w:p>
                  <w:p>
                    <w:pPr>
                      <w:spacing w:line="307" w:lineRule="auto"/>
                      <w:rPr>
                        <w:rFonts w:ascii="Arial"/>
                        <w:sz w:val="21"/>
                      </w:rPr>
                    </w:pPr>
                    <w:r/>
                  </w:p>
                  <w:p>
                    <w:pPr>
                      <w:spacing w:line="307" w:lineRule="auto"/>
                      <w:rPr>
                        <w:rFonts w:ascii="Arial"/>
                        <w:sz w:val="21"/>
                      </w:rPr>
                    </w:pPr>
                    <w:r/>
                  </w:p>
                  <w:p>
                    <w:pPr>
                      <w:spacing w:before="51" w:line="188" w:lineRule="auto"/>
                      <w:jc w:val="right"/>
                      <w:rPr>
                        <w:rFonts w:ascii="Times New Roman" w:hAnsi="Times New Roman" w:eastAsia="Times New Roman" w:cs="Times New Roman"/>
                        <w:sz w:val="18"/>
                        <w:szCs w:val="18"/>
                      </w:rPr>
                    </w:pPr>
                    <w:r>
                      <w:rPr>
                        <w:rFonts w:ascii="Times New Roman" w:hAnsi="Times New Roman" w:eastAsia="Times New Roman" w:cs="Times New Roman"/>
                        <w:sz w:val="18"/>
                        <w:szCs w:val="18"/>
                        <w:spacing w:val="-15"/>
                        <w:w w:val="89"/>
                      </w:rPr>
                      <w:t>8</w:t>
                    </w:r>
                    <w:r>
                      <w:rPr>
                        <w:rFonts w:ascii="Times New Roman" w:hAnsi="Times New Roman" w:eastAsia="Times New Roman" w:cs="Times New Roman"/>
                        <w:sz w:val="18"/>
                        <w:szCs w:val="18"/>
                        <w:spacing w:val="-14"/>
                        <w:w w:val="89"/>
                      </w:rPr>
                      <w:t>9</w:t>
                    </w:r>
                    <w:r>
                      <w:rPr>
                        <w:rFonts w:ascii="Times New Roman" w:hAnsi="Times New Roman" w:eastAsia="Times New Roman" w:cs="Times New Roman"/>
                        <w:sz w:val="18"/>
                        <w:szCs w:val="18"/>
                        <w:spacing w:val="-4"/>
                        <w:w w:val="89"/>
                      </w:rPr>
                      <w:t>H</w:t>
                    </w:r>
                  </w:p>
                </w:txbxContent>
              </v:textbox>
            </v:shape>
          </v:group>
        </w:pict>
      </w:r>
    </w:p>
    <w:p>
      <w:pPr>
        <w:ind w:left="3503"/>
        <w:spacing w:before="56" w:line="222" w:lineRule="auto"/>
        <w:rPr>
          <w:rFonts w:ascii="SimHei" w:hAnsi="SimHei" w:eastAsia="SimHei" w:cs="SimHei"/>
          <w:sz w:val="18"/>
          <w:szCs w:val="18"/>
        </w:rPr>
      </w:pPr>
      <w:r>
        <w:rPr>
          <w:rFonts w:ascii="SimHei" w:hAnsi="SimHei" w:eastAsia="SimHei" w:cs="SimHei"/>
          <w:sz w:val="18"/>
          <w:szCs w:val="18"/>
          <w:spacing w:val="3"/>
        </w:rPr>
        <w:t>图</w:t>
      </w:r>
      <w:r>
        <w:rPr>
          <w:rFonts w:ascii="SimHei" w:hAnsi="SimHei" w:eastAsia="SimHei" w:cs="SimHei"/>
          <w:sz w:val="18"/>
          <w:szCs w:val="18"/>
          <w:spacing w:val="-5"/>
        </w:rPr>
        <w:t xml:space="preserve"> </w:t>
      </w:r>
      <w:r>
        <w:rPr>
          <w:rFonts w:ascii="SimHei" w:hAnsi="SimHei" w:eastAsia="SimHei" w:cs="SimHei"/>
          <w:sz w:val="18"/>
          <w:szCs w:val="18"/>
          <w:spacing w:val="3"/>
        </w:rPr>
        <w:t>9</w:t>
      </w:r>
      <w:r>
        <w:rPr>
          <w:rFonts w:ascii="SimHei" w:hAnsi="SimHei" w:eastAsia="SimHei" w:cs="SimHei"/>
          <w:sz w:val="18"/>
          <w:szCs w:val="18"/>
          <w:spacing w:val="49"/>
          <w:w w:val="101"/>
        </w:rPr>
        <w:t xml:space="preserve"> </w:t>
      </w:r>
      <w:r>
        <w:rPr>
          <w:rFonts w:ascii="SimHei" w:hAnsi="SimHei" w:eastAsia="SimHei" w:cs="SimHei"/>
          <w:sz w:val="18"/>
          <w:szCs w:val="18"/>
          <w:spacing w:val="3"/>
        </w:rPr>
        <w:t>传输次序图</w:t>
      </w:r>
    </w:p>
    <w:p>
      <w:pPr>
        <w:ind w:left="103" w:right="74" w:firstLine="380"/>
        <w:spacing w:before="263" w:line="280" w:lineRule="auto"/>
        <w:rPr>
          <w:rFonts w:ascii="SimSun" w:hAnsi="SimSun" w:eastAsia="SimSun" w:cs="SimSun"/>
          <w:sz w:val="18"/>
          <w:szCs w:val="18"/>
        </w:rPr>
      </w:pPr>
      <w:r>
        <w:rPr>
          <w:rFonts w:ascii="SimSun" w:hAnsi="SimSun" w:eastAsia="SimSun" w:cs="SimSun"/>
          <w:sz w:val="18"/>
          <w:szCs w:val="18"/>
          <w:spacing w:val="2"/>
        </w:rPr>
        <w:t>字节校验为偶校验，帧校验为纵向信息校验和，接收方无论检测</w:t>
      </w:r>
      <w:r>
        <w:rPr>
          <w:rFonts w:ascii="SimSun" w:hAnsi="SimSun" w:eastAsia="SimSun" w:cs="SimSun"/>
          <w:sz w:val="18"/>
          <w:szCs w:val="18"/>
          <w:spacing w:val="1"/>
        </w:rPr>
        <w:t>到偶校验出错或纵向信息校验和出</w:t>
      </w:r>
      <w:r>
        <w:rPr>
          <w:rFonts w:ascii="SimSun" w:hAnsi="SimSun" w:eastAsia="SimSun" w:cs="SimSun"/>
          <w:sz w:val="18"/>
          <w:szCs w:val="18"/>
        </w:rPr>
        <w:t xml:space="preserve"> </w:t>
      </w:r>
      <w:r>
        <w:rPr>
          <w:rFonts w:ascii="SimSun" w:hAnsi="SimSun" w:eastAsia="SimSun" w:cs="SimSun"/>
          <w:sz w:val="18"/>
          <w:szCs w:val="18"/>
          <w:spacing w:val="2"/>
        </w:rPr>
        <w:t>错，均放弃该信息帧，不予响应。</w:t>
      </w:r>
    </w:p>
    <w:p>
      <w:pPr>
        <w:ind w:left="93"/>
        <w:spacing w:before="15" w:line="222" w:lineRule="auto"/>
        <w:rPr>
          <w:rFonts w:ascii="SimHei" w:hAnsi="SimHei" w:eastAsia="SimHei" w:cs="SimHei"/>
          <w:sz w:val="18"/>
          <w:szCs w:val="18"/>
        </w:rPr>
      </w:pPr>
      <w:r>
        <w:rPr>
          <w:rFonts w:ascii="SimHei" w:hAnsi="SimHei" w:eastAsia="SimHei" w:cs="SimHei"/>
          <w:sz w:val="18"/>
          <w:szCs w:val="18"/>
          <w:spacing w:val="-1"/>
        </w:rPr>
        <w:t>5.3.5</w:t>
      </w:r>
      <w:r>
        <w:rPr>
          <w:rFonts w:ascii="SimHei" w:hAnsi="SimHei" w:eastAsia="SimHei" w:cs="SimHei"/>
          <w:sz w:val="18"/>
          <w:szCs w:val="18"/>
          <w:spacing w:val="86"/>
        </w:rPr>
        <w:t xml:space="preserve"> </w:t>
      </w:r>
      <w:r>
        <w:rPr>
          <w:rFonts w:ascii="SimHei" w:hAnsi="SimHei" w:eastAsia="SimHei" w:cs="SimHei"/>
          <w:sz w:val="18"/>
          <w:szCs w:val="18"/>
          <w:spacing w:val="-1"/>
        </w:rPr>
        <w:t>通信速率</w:t>
      </w:r>
    </w:p>
    <w:p>
      <w:pPr>
        <w:ind w:left="463"/>
        <w:spacing w:before="43" w:line="212" w:lineRule="auto"/>
        <w:rPr>
          <w:rFonts w:ascii="SimSun" w:hAnsi="SimSun" w:eastAsia="SimSun" w:cs="SimSun"/>
          <w:sz w:val="18"/>
          <w:szCs w:val="18"/>
        </w:rPr>
      </w:pPr>
      <w:r>
        <w:rPr>
          <w:rFonts w:ascii="SimSun" w:hAnsi="SimSun" w:eastAsia="SimSun" w:cs="SimSun"/>
          <w:sz w:val="18"/>
          <w:szCs w:val="18"/>
          <w:spacing w:val="1"/>
        </w:rPr>
        <w:t>标准速率：600</w:t>
      </w:r>
      <w:r>
        <w:rPr>
          <w:rFonts w:ascii="Times New Roman" w:hAnsi="Times New Roman" w:eastAsia="Times New Roman" w:cs="Times New Roman"/>
          <w:sz w:val="18"/>
          <w:szCs w:val="18"/>
        </w:rPr>
        <w:t>bps</w:t>
      </w:r>
      <w:r>
        <w:rPr>
          <w:rFonts w:ascii="Times New Roman" w:hAnsi="Times New Roman" w:eastAsia="Times New Roman" w:cs="Times New Roman"/>
          <w:sz w:val="18"/>
          <w:szCs w:val="18"/>
          <w:spacing w:val="1"/>
        </w:rPr>
        <w:t>,1200</w:t>
      </w:r>
      <w:r>
        <w:rPr>
          <w:rFonts w:ascii="Times New Roman" w:hAnsi="Times New Roman" w:eastAsia="Times New Roman" w:cs="Times New Roman"/>
          <w:sz w:val="18"/>
          <w:szCs w:val="18"/>
        </w:rPr>
        <w:t>bps</w:t>
      </w:r>
      <w:r>
        <w:rPr>
          <w:rFonts w:ascii="Times New Roman" w:hAnsi="Times New Roman" w:eastAsia="Times New Roman" w:cs="Times New Roman"/>
          <w:sz w:val="18"/>
          <w:szCs w:val="18"/>
          <w:spacing w:val="1"/>
        </w:rPr>
        <w:t>,2400</w:t>
      </w:r>
      <w:r>
        <w:rPr>
          <w:rFonts w:ascii="Times New Roman" w:hAnsi="Times New Roman" w:eastAsia="Times New Roman" w:cs="Times New Roman"/>
          <w:sz w:val="18"/>
          <w:szCs w:val="18"/>
        </w:rPr>
        <w:t>bps</w:t>
      </w:r>
      <w:r>
        <w:rPr>
          <w:rFonts w:ascii="Times New Roman" w:hAnsi="Times New Roman" w:eastAsia="Times New Roman" w:cs="Times New Roman"/>
          <w:sz w:val="18"/>
          <w:szCs w:val="18"/>
          <w:spacing w:val="1"/>
        </w:rPr>
        <w:t>,4800</w:t>
      </w:r>
      <w:r>
        <w:rPr>
          <w:rFonts w:ascii="Times New Roman" w:hAnsi="Times New Roman" w:eastAsia="Times New Roman" w:cs="Times New Roman"/>
          <w:sz w:val="18"/>
          <w:szCs w:val="18"/>
        </w:rPr>
        <w:t>bps</w:t>
      </w:r>
      <w:r>
        <w:rPr>
          <w:rFonts w:ascii="Times New Roman" w:hAnsi="Times New Roman" w:eastAsia="Times New Roman" w:cs="Times New Roman"/>
          <w:sz w:val="18"/>
          <w:szCs w:val="18"/>
          <w:spacing w:val="1"/>
        </w:rPr>
        <w:t>,9600</w:t>
      </w:r>
      <w:r>
        <w:rPr>
          <w:rFonts w:ascii="Times New Roman" w:hAnsi="Times New Roman" w:eastAsia="Times New Roman" w:cs="Times New Roman"/>
          <w:sz w:val="18"/>
          <w:szCs w:val="18"/>
        </w:rPr>
        <w:t>bps,19200bps</w:t>
      </w:r>
      <w:r>
        <w:rPr>
          <w:rFonts w:ascii="SimSun" w:hAnsi="SimSun" w:eastAsia="SimSun" w:cs="SimSun"/>
          <w:sz w:val="18"/>
          <w:szCs w:val="18"/>
        </w:rPr>
        <w:t>。</w:t>
      </w:r>
    </w:p>
    <w:p>
      <w:pPr>
        <w:ind w:left="473"/>
        <w:spacing w:before="64" w:line="219" w:lineRule="auto"/>
        <w:rPr>
          <w:rFonts w:ascii="SimSun" w:hAnsi="SimSun" w:eastAsia="SimSun" w:cs="SimSun"/>
          <w:sz w:val="18"/>
          <w:szCs w:val="18"/>
        </w:rPr>
      </w:pPr>
      <w:r>
        <w:rPr>
          <w:rFonts w:ascii="SimSun" w:hAnsi="SimSun" w:eastAsia="SimSun" w:cs="SimSun"/>
          <w:sz w:val="18"/>
          <w:szCs w:val="18"/>
          <w:spacing w:val="2"/>
        </w:rPr>
        <w:t>特殊速率：由厂家规定。</w:t>
      </w:r>
    </w:p>
    <w:p>
      <w:pPr>
        <w:ind w:left="123" w:right="175" w:firstLine="340"/>
        <w:spacing w:before="54" w:line="283" w:lineRule="auto"/>
        <w:rPr>
          <w:rFonts w:ascii="SimSun" w:hAnsi="SimSun" w:eastAsia="SimSun" w:cs="SimSun"/>
          <w:sz w:val="18"/>
          <w:szCs w:val="18"/>
        </w:rPr>
      </w:pPr>
      <w:r>
        <w:rPr>
          <w:rFonts w:ascii="SimSun" w:hAnsi="SimSun" w:eastAsia="SimSun" w:cs="SimSun"/>
          <w:sz w:val="18"/>
          <w:szCs w:val="18"/>
          <w:spacing w:val="3"/>
        </w:rPr>
        <w:t>通信速率特征字见附录</w:t>
      </w:r>
      <w:r>
        <w:rPr>
          <w:rFonts w:ascii="Times New Roman" w:hAnsi="Times New Roman" w:eastAsia="Times New Roman" w:cs="Times New Roman"/>
          <w:sz w:val="18"/>
          <w:szCs w:val="18"/>
          <w:spacing w:val="3"/>
        </w:rPr>
        <w:t>C,  </w:t>
      </w:r>
      <w:r>
        <w:rPr>
          <w:rFonts w:ascii="SimSun" w:hAnsi="SimSun" w:eastAsia="SimSun" w:cs="SimSun"/>
          <w:sz w:val="18"/>
          <w:szCs w:val="18"/>
          <w:spacing w:val="3"/>
        </w:rPr>
        <w:t>特征字的各位不允许组合使用，修改通信速率时特征字仅在</w:t>
      </w:r>
      <w:r>
        <w:rPr>
          <w:rFonts w:ascii="Times New Roman" w:hAnsi="Times New Roman" w:eastAsia="Times New Roman" w:cs="Times New Roman"/>
          <w:sz w:val="18"/>
          <w:szCs w:val="18"/>
        </w:rPr>
        <w:t>Bit</w:t>
      </w:r>
      <w:r>
        <w:rPr>
          <w:rFonts w:ascii="Times New Roman" w:hAnsi="Times New Roman" w:eastAsia="Times New Roman" w:cs="Times New Roman"/>
          <w:sz w:val="18"/>
          <w:szCs w:val="18"/>
          <w:spacing w:val="3"/>
        </w:rPr>
        <w:t>0</w:t>
      </w:r>
      <w:r>
        <w:rPr>
          <w:rFonts w:ascii="SimSun" w:hAnsi="SimSun" w:eastAsia="SimSun" w:cs="SimSun"/>
          <w:sz w:val="18"/>
          <w:szCs w:val="18"/>
          <w:spacing w:val="3"/>
        </w:rPr>
        <w:t>～</w:t>
      </w:r>
      <w:r>
        <w:rPr>
          <w:rFonts w:ascii="Times New Roman" w:hAnsi="Times New Roman" w:eastAsia="Times New Roman" w:cs="Times New Roman"/>
          <w:sz w:val="18"/>
          <w:szCs w:val="18"/>
        </w:rPr>
        <w:t>Bit</w:t>
      </w:r>
      <w:r>
        <w:rPr>
          <w:rFonts w:ascii="Times New Roman" w:hAnsi="Times New Roman" w:eastAsia="Times New Roman" w:cs="Times New Roman"/>
          <w:sz w:val="18"/>
          <w:szCs w:val="18"/>
          <w:spacing w:val="3"/>
        </w:rPr>
        <w:t>7,</w:t>
      </w:r>
      <w:r>
        <w:rPr>
          <w:rFonts w:ascii="Times New Roman" w:hAnsi="Times New Roman" w:eastAsia="Times New Roman" w:cs="Times New Roman"/>
          <w:sz w:val="18"/>
          <w:szCs w:val="18"/>
          <w:spacing w:val="17"/>
          <w:w w:val="101"/>
        </w:rPr>
        <w:t xml:space="preserve"> </w:t>
      </w:r>
      <w:r>
        <w:rPr>
          <w:rFonts w:ascii="SimSun" w:hAnsi="SimSun" w:eastAsia="SimSun" w:cs="SimSun"/>
          <w:sz w:val="18"/>
          <w:szCs w:val="18"/>
          <w:spacing w:val="8"/>
        </w:rPr>
        <w:t>一个二进制位为1时有效。</w:t>
      </w:r>
    </w:p>
    <w:p>
      <w:pPr>
        <w:ind w:left="113" w:right="86" w:firstLine="350"/>
        <w:spacing w:before="2" w:line="276" w:lineRule="auto"/>
        <w:rPr>
          <w:rFonts w:ascii="SimSun" w:hAnsi="SimSun" w:eastAsia="SimSun" w:cs="SimSun"/>
          <w:sz w:val="18"/>
          <w:szCs w:val="18"/>
        </w:rPr>
      </w:pPr>
      <w:r>
        <w:rPr>
          <w:rFonts w:ascii="SimSun" w:hAnsi="SimSun" w:eastAsia="SimSun" w:cs="SimSun"/>
          <w:sz w:val="18"/>
          <w:szCs w:val="18"/>
          <w:spacing w:val="2"/>
        </w:rPr>
        <w:t>通信速率的变更，首先由主站向从站发变更速率请求，从站发确认应答帧或否认</w:t>
      </w:r>
      <w:r>
        <w:rPr>
          <w:rFonts w:ascii="SimSun" w:hAnsi="SimSun" w:eastAsia="SimSun" w:cs="SimSun"/>
          <w:sz w:val="18"/>
          <w:szCs w:val="18"/>
          <w:spacing w:val="1"/>
        </w:rPr>
        <w:t>应答帧。收到从站</w:t>
      </w:r>
      <w:r>
        <w:rPr>
          <w:rFonts w:ascii="SimSun" w:hAnsi="SimSun" w:eastAsia="SimSun" w:cs="SimSun"/>
          <w:sz w:val="18"/>
          <w:szCs w:val="18"/>
        </w:rPr>
        <w:t xml:space="preserve"> </w:t>
      </w:r>
      <w:r>
        <w:rPr>
          <w:rFonts w:ascii="SimSun" w:hAnsi="SimSun" w:eastAsia="SimSun" w:cs="SimSun"/>
          <w:sz w:val="18"/>
          <w:szCs w:val="18"/>
          <w:spacing w:val="2"/>
        </w:rPr>
        <w:t>确认帧后，双方以确认的新速率进行以后的通信，并在通信结束后保持更改速率不变。</w:t>
      </w:r>
    </w:p>
    <w:p>
      <w:pPr>
        <w:spacing w:line="219" w:lineRule="auto"/>
        <w:jc w:val="right"/>
        <w:rPr>
          <w:rFonts w:ascii="SimSun" w:hAnsi="SimSun" w:eastAsia="SimSun" w:cs="SimSun"/>
          <w:sz w:val="18"/>
          <w:szCs w:val="18"/>
        </w:rPr>
      </w:pPr>
      <w:r>
        <w:rPr>
          <w:rFonts w:ascii="SimSun" w:hAnsi="SimSun" w:eastAsia="SimSun" w:cs="SimSun"/>
          <w:sz w:val="18"/>
          <w:szCs w:val="18"/>
          <w:spacing w:val="-18"/>
          <w:w w:val="94"/>
        </w:rPr>
        <w:t>注：最大通信速率受光电头或多功能电能表光学接口的限制，也受多功能电能表数据处理单元中工作时钟频率的限制。</w:t>
      </w:r>
    </w:p>
    <w:p>
      <w:pPr>
        <w:ind w:left="93"/>
        <w:spacing w:before="227" w:line="222" w:lineRule="auto"/>
        <w:outlineLvl w:val="0"/>
        <w:rPr>
          <w:rFonts w:ascii="SimHei" w:hAnsi="SimHei" w:eastAsia="SimHei" w:cs="SimHei"/>
          <w:sz w:val="18"/>
          <w:szCs w:val="18"/>
        </w:rPr>
      </w:pPr>
      <w:bookmarkStart w:name="bookmark7" w:id="11"/>
      <w:bookmarkEnd w:id="11"/>
      <w:r>
        <w:rPr>
          <w:rFonts w:ascii="SimHei" w:hAnsi="SimHei" w:eastAsia="SimHei" w:cs="SimHei"/>
          <w:sz w:val="18"/>
          <w:szCs w:val="18"/>
          <w:spacing w:val="6"/>
        </w:rPr>
        <w:t>6</w:t>
      </w:r>
      <w:r>
        <w:rPr>
          <w:rFonts w:ascii="SimHei" w:hAnsi="SimHei" w:eastAsia="SimHei" w:cs="SimHei"/>
          <w:sz w:val="18"/>
          <w:szCs w:val="18"/>
          <w:spacing w:val="3"/>
        </w:rPr>
        <w:t xml:space="preserve">  </w:t>
      </w:r>
      <w:r>
        <w:rPr>
          <w:rFonts w:ascii="SimHei" w:hAnsi="SimHei" w:eastAsia="SimHei" w:cs="SimHei"/>
          <w:sz w:val="18"/>
          <w:szCs w:val="18"/>
          <w:spacing w:val="6"/>
        </w:rPr>
        <w:t>数据标识</w:t>
      </w:r>
    </w:p>
    <w:p>
      <w:pPr>
        <w:ind w:left="93"/>
        <w:spacing w:before="193" w:line="222" w:lineRule="auto"/>
        <w:rPr>
          <w:rFonts w:ascii="SimHei" w:hAnsi="SimHei" w:eastAsia="SimHei" w:cs="SimHei"/>
          <w:sz w:val="18"/>
          <w:szCs w:val="18"/>
        </w:rPr>
      </w:pPr>
      <w:r>
        <w:rPr>
          <w:rFonts w:ascii="SimHei" w:hAnsi="SimHei" w:eastAsia="SimHei" w:cs="SimHei"/>
          <w:sz w:val="18"/>
          <w:szCs w:val="18"/>
          <w:spacing w:val="3"/>
        </w:rPr>
        <w:t>6.1</w:t>
      </w:r>
      <w:r>
        <w:rPr>
          <w:rFonts w:ascii="SimHei" w:hAnsi="SimHei" w:eastAsia="SimHei" w:cs="SimHei"/>
          <w:sz w:val="18"/>
          <w:szCs w:val="18"/>
          <w:spacing w:val="82"/>
        </w:rPr>
        <w:t xml:space="preserve"> </w:t>
      </w:r>
      <w:r>
        <w:rPr>
          <w:rFonts w:ascii="SimHei" w:hAnsi="SimHei" w:eastAsia="SimHei" w:cs="SimHei"/>
          <w:sz w:val="18"/>
          <w:szCs w:val="18"/>
          <w:spacing w:val="3"/>
        </w:rPr>
        <w:t>数据标识结构</w:t>
      </w:r>
    </w:p>
    <w:p>
      <w:pPr>
        <w:ind w:left="113" w:firstLine="350"/>
        <w:spacing w:before="44" w:line="283" w:lineRule="auto"/>
        <w:jc w:val="both"/>
        <w:rPr>
          <w:rFonts w:ascii="SimSun" w:hAnsi="SimSun" w:eastAsia="SimSun" w:cs="SimSun"/>
          <w:sz w:val="18"/>
          <w:szCs w:val="18"/>
        </w:rPr>
      </w:pPr>
      <w:r>
        <w:rPr>
          <w:rFonts w:ascii="SimSun" w:hAnsi="SimSun" w:eastAsia="SimSun" w:cs="SimSun"/>
          <w:sz w:val="18"/>
          <w:szCs w:val="18"/>
          <w:spacing w:val="2"/>
        </w:rPr>
        <w:t>数据标识编码用四个字节区分不同数据项，四字节分别用</w:t>
      </w:r>
      <w:r>
        <w:rPr>
          <w:rFonts w:ascii="SimSun" w:hAnsi="SimSun" w:eastAsia="SimSun" w:cs="SimSun"/>
          <w:sz w:val="18"/>
          <w:szCs w:val="18"/>
          <w:spacing w:val="-51"/>
        </w:rPr>
        <w:t xml:space="preserve"> </w:t>
      </w:r>
      <w:r>
        <w:rPr>
          <w:rFonts w:ascii="SimSun" w:hAnsi="SimSun" w:eastAsia="SimSun" w:cs="SimSun"/>
          <w:sz w:val="18"/>
          <w:szCs w:val="18"/>
        </w:rPr>
        <w:t>DI</w:t>
      </w:r>
      <w:r>
        <w:rPr>
          <w:rFonts w:ascii="Calibri" w:hAnsi="Calibri" w:eastAsia="Calibri" w:cs="Calibri"/>
          <w:sz w:val="18"/>
          <w:szCs w:val="18"/>
          <w:spacing w:val="2"/>
        </w:rPr>
        <w:t>₃</w:t>
      </w:r>
      <w:r>
        <w:rPr>
          <w:rFonts w:ascii="SimSun" w:hAnsi="SimSun" w:eastAsia="SimSun" w:cs="SimSun"/>
          <w:sz w:val="18"/>
          <w:szCs w:val="18"/>
          <w:spacing w:val="2"/>
        </w:rPr>
        <w:t>、</w:t>
      </w:r>
      <w:r>
        <w:rPr>
          <w:rFonts w:ascii="SimSun" w:hAnsi="SimSun" w:eastAsia="SimSun" w:cs="SimSun"/>
          <w:sz w:val="18"/>
          <w:szCs w:val="18"/>
        </w:rPr>
        <w:t>Dl</w:t>
      </w:r>
      <w:r>
        <w:rPr>
          <w:rFonts w:ascii="SimSun" w:hAnsi="SimSun" w:eastAsia="SimSun" w:cs="SimSun"/>
          <w:sz w:val="18"/>
          <w:szCs w:val="18"/>
          <w:spacing w:val="-66"/>
        </w:rPr>
        <w:t xml:space="preserve"> </w:t>
      </w:r>
      <w:r>
        <w:rPr>
          <w:rFonts w:ascii="Calibri" w:hAnsi="Calibri" w:eastAsia="Calibri" w:cs="Calibri"/>
          <w:sz w:val="18"/>
          <w:szCs w:val="18"/>
          <w:spacing w:val="2"/>
        </w:rPr>
        <w:t>₂</w:t>
      </w:r>
      <w:r>
        <w:rPr>
          <w:rFonts w:ascii="SimSun" w:hAnsi="SimSun" w:eastAsia="SimSun" w:cs="SimSun"/>
          <w:sz w:val="18"/>
          <w:szCs w:val="18"/>
          <w:spacing w:val="2"/>
        </w:rPr>
        <w:t>、</w:t>
      </w:r>
      <w:r>
        <w:rPr>
          <w:rFonts w:ascii="SimSun" w:hAnsi="SimSun" w:eastAsia="SimSun" w:cs="SimSun"/>
          <w:sz w:val="18"/>
          <w:szCs w:val="18"/>
        </w:rPr>
        <w:t>DI</w:t>
      </w:r>
      <w:r>
        <w:rPr>
          <w:rFonts w:ascii="Calibri" w:hAnsi="Calibri" w:eastAsia="Calibri" w:cs="Calibri"/>
          <w:sz w:val="18"/>
          <w:szCs w:val="18"/>
          <w:spacing w:val="2"/>
        </w:rPr>
        <w:t>₁</w:t>
      </w:r>
      <w:r>
        <w:rPr>
          <w:rFonts w:ascii="Calibri" w:hAnsi="Calibri" w:eastAsia="Calibri" w:cs="Calibri"/>
          <w:sz w:val="18"/>
          <w:szCs w:val="18"/>
          <w:spacing w:val="13"/>
          <w:w w:val="102"/>
        </w:rPr>
        <w:t xml:space="preserve">  </w:t>
      </w:r>
      <w:r>
        <w:rPr>
          <w:rFonts w:ascii="SimSun" w:hAnsi="SimSun" w:eastAsia="SimSun" w:cs="SimSun"/>
          <w:sz w:val="18"/>
          <w:szCs w:val="18"/>
          <w:spacing w:val="2"/>
        </w:rPr>
        <w:t>和 </w:t>
      </w:r>
      <w:r>
        <w:rPr>
          <w:rFonts w:ascii="SimSun" w:hAnsi="SimSun" w:eastAsia="SimSun" w:cs="SimSun"/>
          <w:sz w:val="18"/>
          <w:szCs w:val="18"/>
        </w:rPr>
        <w:t>DI</w:t>
      </w:r>
      <w:r>
        <w:rPr>
          <w:rFonts w:ascii="Calibri" w:hAnsi="Calibri" w:eastAsia="Calibri" w:cs="Calibri"/>
          <w:sz w:val="18"/>
          <w:szCs w:val="18"/>
          <w:spacing w:val="2"/>
        </w:rPr>
        <w:t>₀</w:t>
      </w:r>
      <w:r>
        <w:rPr>
          <w:rFonts w:ascii="Calibri" w:hAnsi="Calibri" w:eastAsia="Calibri" w:cs="Calibri"/>
          <w:sz w:val="18"/>
          <w:szCs w:val="18"/>
          <w:spacing w:val="22"/>
          <w:w w:val="101"/>
        </w:rPr>
        <w:t xml:space="preserve"> </w:t>
      </w:r>
      <w:r>
        <w:rPr>
          <w:rFonts w:ascii="SimSun" w:hAnsi="SimSun" w:eastAsia="SimSun" w:cs="SimSun"/>
          <w:sz w:val="18"/>
          <w:szCs w:val="18"/>
          <w:spacing w:val="2"/>
        </w:rPr>
        <w:t>代表，每字节</w:t>
      </w:r>
      <w:r>
        <w:rPr>
          <w:rFonts w:ascii="SimSun" w:hAnsi="SimSun" w:eastAsia="SimSun" w:cs="SimSun"/>
          <w:sz w:val="18"/>
          <w:szCs w:val="18"/>
          <w:spacing w:val="1"/>
        </w:rPr>
        <w:t>采用</w:t>
      </w:r>
      <w:r>
        <w:rPr>
          <w:rFonts w:ascii="SimSun" w:hAnsi="SimSun" w:eastAsia="SimSun" w:cs="SimSun"/>
          <w:sz w:val="18"/>
          <w:szCs w:val="18"/>
        </w:rPr>
        <w:t xml:space="preserve"> </w:t>
      </w:r>
      <w:r>
        <w:rPr>
          <w:rFonts w:ascii="SimSun" w:hAnsi="SimSun" w:eastAsia="SimSun" w:cs="SimSun"/>
          <w:sz w:val="18"/>
          <w:szCs w:val="18"/>
        </w:rPr>
        <w:t>十六进制编码。数据类型分为七类：电能量、最</w:t>
      </w:r>
      <w:r>
        <w:rPr>
          <w:rFonts w:ascii="SimSun" w:hAnsi="SimSun" w:eastAsia="SimSun" w:cs="SimSun"/>
          <w:sz w:val="18"/>
          <w:szCs w:val="18"/>
          <w:spacing w:val="-1"/>
        </w:rPr>
        <w:t>大需量及发生时间、变量、事件记录、参变量、冻结量、</w:t>
      </w:r>
      <w:r>
        <w:rPr>
          <w:rFonts w:ascii="SimSun" w:hAnsi="SimSun" w:eastAsia="SimSun" w:cs="SimSun"/>
          <w:sz w:val="18"/>
          <w:szCs w:val="18"/>
        </w:rPr>
        <w:t xml:space="preserve"> </w:t>
      </w:r>
      <w:r>
        <w:rPr>
          <w:rFonts w:ascii="SimSun" w:hAnsi="SimSun" w:eastAsia="SimSun" w:cs="SimSun"/>
          <w:sz w:val="18"/>
          <w:szCs w:val="18"/>
          <w:spacing w:val="2"/>
        </w:rPr>
        <w:t>负荷记录。数据标识具体定义见附录</w:t>
      </w:r>
      <w:r>
        <w:rPr>
          <w:rFonts w:ascii="Times New Roman" w:hAnsi="Times New Roman" w:eastAsia="Times New Roman" w:cs="Times New Roman"/>
          <w:sz w:val="18"/>
          <w:szCs w:val="18"/>
          <w:spacing w:val="2"/>
        </w:rPr>
        <w:t>A </w:t>
      </w:r>
      <w:r>
        <w:rPr>
          <w:rFonts w:ascii="SimSun" w:hAnsi="SimSun" w:eastAsia="SimSun" w:cs="SimSun"/>
          <w:sz w:val="18"/>
          <w:szCs w:val="18"/>
          <w:spacing w:val="2"/>
        </w:rPr>
        <w:t>的</w:t>
      </w:r>
      <w:r>
        <w:rPr>
          <w:rFonts w:ascii="SimSun" w:hAnsi="SimSun" w:eastAsia="SimSun" w:cs="SimSun"/>
          <w:sz w:val="18"/>
          <w:szCs w:val="18"/>
          <w:spacing w:val="-16"/>
        </w:rPr>
        <w:t xml:space="preserve"> </w:t>
      </w:r>
      <w:r>
        <w:rPr>
          <w:rFonts w:ascii="Times New Roman" w:hAnsi="Times New Roman" w:eastAsia="Times New Roman" w:cs="Times New Roman"/>
          <w:sz w:val="18"/>
          <w:szCs w:val="18"/>
          <w:spacing w:val="2"/>
        </w:rPr>
        <w:t>A.2 </w:t>
      </w:r>
      <w:r>
        <w:rPr>
          <w:rFonts w:ascii="SimSun" w:hAnsi="SimSun" w:eastAsia="SimSun" w:cs="SimSun"/>
          <w:sz w:val="18"/>
          <w:szCs w:val="18"/>
          <w:spacing w:val="2"/>
        </w:rPr>
        <w:t>数据标识编码。</w:t>
      </w:r>
    </w:p>
    <w:p>
      <w:pPr>
        <w:spacing w:line="79" w:lineRule="exact"/>
        <w:rPr/>
      </w:pPr>
      <w:r/>
    </w:p>
    <w:tbl>
      <w:tblPr>
        <w:tblStyle w:val="TableNormal"/>
        <w:tblW w:w="4229" w:type="dxa"/>
        <w:tblInd w:w="20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62"/>
        <w:gridCol w:w="1057"/>
        <w:gridCol w:w="1057"/>
        <w:gridCol w:w="1053"/>
      </w:tblGrid>
      <w:tr>
        <w:trPr>
          <w:trHeight w:val="290" w:hRule="atLeast"/>
        </w:trPr>
        <w:tc>
          <w:tcPr>
            <w:tcW w:w="1062" w:type="dxa"/>
            <w:vAlign w:val="top"/>
          </w:tcPr>
          <w:p>
            <w:pPr>
              <w:pStyle w:val="TableText"/>
              <w:ind w:left="444"/>
              <w:spacing w:before="97"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1057" w:type="dxa"/>
            <w:vAlign w:val="top"/>
          </w:tcPr>
          <w:p>
            <w:pPr>
              <w:pStyle w:val="TableText"/>
              <w:ind w:left="432"/>
              <w:spacing w:before="98"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₂</w:t>
            </w:r>
          </w:p>
        </w:tc>
        <w:tc>
          <w:tcPr>
            <w:tcW w:w="1057" w:type="dxa"/>
            <w:vAlign w:val="top"/>
          </w:tcPr>
          <w:p>
            <w:pPr>
              <w:pStyle w:val="TableText"/>
              <w:ind w:left="425"/>
              <w:spacing w:before="97"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₁</w:t>
            </w:r>
          </w:p>
        </w:tc>
        <w:tc>
          <w:tcPr>
            <w:tcW w:w="1053" w:type="dxa"/>
            <w:vAlign w:val="top"/>
          </w:tcPr>
          <w:p>
            <w:pPr>
              <w:pStyle w:val="TableText"/>
              <w:ind w:left="438"/>
              <w:spacing w:before="113" w:line="182" w:lineRule="auto"/>
              <w:rPr>
                <w:sz w:val="16"/>
                <w:szCs w:val="16"/>
              </w:rPr>
            </w:pPr>
            <w:r>
              <w:rPr>
                <w:sz w:val="16"/>
                <w:szCs w:val="16"/>
                <w:spacing w:val="-2"/>
              </w:rPr>
              <w:t>DLo</w:t>
            </w:r>
          </w:p>
        </w:tc>
      </w:tr>
    </w:tbl>
    <w:p>
      <w:pPr>
        <w:ind w:left="93"/>
        <w:spacing w:before="62" w:line="222" w:lineRule="auto"/>
        <w:rPr>
          <w:rFonts w:ascii="SimHei" w:hAnsi="SimHei" w:eastAsia="SimHei" w:cs="SimHei"/>
          <w:sz w:val="18"/>
          <w:szCs w:val="18"/>
        </w:rPr>
      </w:pPr>
      <w:r>
        <w:rPr>
          <w:rFonts w:ascii="SimHei" w:hAnsi="SimHei" w:eastAsia="SimHei" w:cs="SimHei"/>
          <w:sz w:val="18"/>
          <w:szCs w:val="18"/>
          <w:spacing w:val="3"/>
        </w:rPr>
        <w:t>6.2</w:t>
      </w:r>
      <w:r>
        <w:rPr>
          <w:rFonts w:ascii="SimHei" w:hAnsi="SimHei" w:eastAsia="SimHei" w:cs="SimHei"/>
          <w:sz w:val="18"/>
          <w:szCs w:val="18"/>
          <w:spacing w:val="69"/>
        </w:rPr>
        <w:t xml:space="preserve"> </w:t>
      </w:r>
      <w:r>
        <w:rPr>
          <w:rFonts w:ascii="SimHei" w:hAnsi="SimHei" w:eastAsia="SimHei" w:cs="SimHei"/>
          <w:sz w:val="18"/>
          <w:szCs w:val="18"/>
          <w:spacing w:val="3"/>
        </w:rPr>
        <w:t>数据传输形式</w:t>
      </w:r>
    </w:p>
    <w:p>
      <w:pPr>
        <w:ind w:left="103" w:right="65" w:firstLine="370"/>
        <w:spacing w:before="52" w:line="279" w:lineRule="auto"/>
        <w:jc w:val="both"/>
        <w:rPr>
          <w:rFonts w:ascii="SimSun" w:hAnsi="SimSun" w:eastAsia="SimSun" w:cs="SimSun"/>
          <w:sz w:val="18"/>
          <w:szCs w:val="18"/>
        </w:rPr>
      </w:pPr>
      <w:r>
        <w:rPr>
          <w:rFonts w:ascii="SimSun" w:hAnsi="SimSun" w:eastAsia="SimSun" w:cs="SimSun"/>
          <w:sz w:val="18"/>
          <w:szCs w:val="18"/>
          <w:spacing w:val="2"/>
        </w:rPr>
        <w:t>数据标识码标识单个数据项或数据项集合。单个数据项可</w:t>
      </w:r>
      <w:r>
        <w:rPr>
          <w:rFonts w:ascii="SimSun" w:hAnsi="SimSun" w:eastAsia="SimSun" w:cs="SimSun"/>
          <w:sz w:val="18"/>
          <w:szCs w:val="18"/>
          <w:spacing w:val="1"/>
        </w:rPr>
        <w:t>以用附录</w:t>
      </w:r>
      <w:r>
        <w:rPr>
          <w:rFonts w:ascii="Times New Roman" w:hAnsi="Times New Roman" w:eastAsia="Times New Roman" w:cs="Times New Roman"/>
          <w:sz w:val="18"/>
          <w:szCs w:val="18"/>
          <w:spacing w:val="1"/>
        </w:rPr>
        <w:t>A </w:t>
      </w:r>
      <w:r>
        <w:rPr>
          <w:rFonts w:ascii="SimSun" w:hAnsi="SimSun" w:eastAsia="SimSun" w:cs="SimSun"/>
          <w:sz w:val="18"/>
          <w:szCs w:val="18"/>
          <w:spacing w:val="1"/>
        </w:rPr>
        <w:t>的</w:t>
      </w:r>
      <w:r>
        <w:rPr>
          <w:rFonts w:ascii="SimSun" w:hAnsi="SimSun" w:eastAsia="SimSun" w:cs="SimSun"/>
          <w:sz w:val="18"/>
          <w:szCs w:val="18"/>
          <w:spacing w:val="-28"/>
        </w:rPr>
        <w:t xml:space="preserve"> </w:t>
      </w:r>
      <w:r>
        <w:rPr>
          <w:rFonts w:ascii="Times New Roman" w:hAnsi="Times New Roman" w:eastAsia="Times New Roman" w:cs="Times New Roman"/>
          <w:sz w:val="18"/>
          <w:szCs w:val="18"/>
          <w:spacing w:val="1"/>
        </w:rPr>
        <w:t>A.2 </w:t>
      </w:r>
      <w:r>
        <w:rPr>
          <w:rFonts w:ascii="SimSun" w:hAnsi="SimSun" w:eastAsia="SimSun" w:cs="SimSun"/>
          <w:sz w:val="18"/>
          <w:szCs w:val="18"/>
          <w:spacing w:val="1"/>
        </w:rPr>
        <w:t>中对应数据项的标识码</w:t>
      </w:r>
      <w:r>
        <w:rPr>
          <w:rFonts w:ascii="SimSun" w:hAnsi="SimSun" w:eastAsia="SimSun" w:cs="SimSun"/>
          <w:sz w:val="18"/>
          <w:szCs w:val="18"/>
        </w:rPr>
        <w:t xml:space="preserve"> </w:t>
      </w:r>
      <w:r>
        <w:rPr>
          <w:rFonts w:ascii="SimSun" w:hAnsi="SimSun" w:eastAsia="SimSun" w:cs="SimSun"/>
          <w:sz w:val="18"/>
          <w:szCs w:val="18"/>
          <w:spacing w:val="2"/>
        </w:rPr>
        <w:t>唯一地标识。当请求访问由若干数据项组成的数据集合时，可使用数据块标识码。实际应用以数据标识</w:t>
      </w:r>
      <w:r>
        <w:rPr>
          <w:rFonts w:ascii="SimSun" w:hAnsi="SimSun" w:eastAsia="SimSun" w:cs="SimSun"/>
          <w:sz w:val="18"/>
          <w:szCs w:val="18"/>
          <w:spacing w:val="9"/>
        </w:rPr>
        <w:t xml:space="preserve"> </w:t>
      </w:r>
      <w:r>
        <w:rPr>
          <w:rFonts w:ascii="SimSun" w:hAnsi="SimSun" w:eastAsia="SimSun" w:cs="SimSun"/>
          <w:sz w:val="18"/>
          <w:szCs w:val="18"/>
          <w:spacing w:val="2"/>
        </w:rPr>
        <w:t>编码表定义内容为准。</w:t>
      </w:r>
    </w:p>
    <w:p>
      <w:pPr>
        <w:ind w:left="93"/>
        <w:spacing w:before="15" w:line="222" w:lineRule="auto"/>
        <w:rPr>
          <w:rFonts w:ascii="SimHei" w:hAnsi="SimHei" w:eastAsia="SimHei" w:cs="SimHei"/>
          <w:sz w:val="18"/>
          <w:szCs w:val="18"/>
        </w:rPr>
      </w:pPr>
      <w:r>
        <w:rPr>
          <w:rFonts w:ascii="SimHei" w:hAnsi="SimHei" w:eastAsia="SimHei" w:cs="SimHei"/>
          <w:sz w:val="18"/>
          <w:szCs w:val="18"/>
          <w:spacing w:val="2"/>
        </w:rPr>
        <w:t>6.2.1</w:t>
      </w:r>
      <w:r>
        <w:rPr>
          <w:rFonts w:ascii="SimHei" w:hAnsi="SimHei" w:eastAsia="SimHei" w:cs="SimHei"/>
          <w:sz w:val="18"/>
          <w:szCs w:val="18"/>
          <w:spacing w:val="61"/>
        </w:rPr>
        <w:t xml:space="preserve"> </w:t>
      </w:r>
      <w:r>
        <w:rPr>
          <w:rFonts w:ascii="SimHei" w:hAnsi="SimHei" w:eastAsia="SimHei" w:cs="SimHei"/>
          <w:sz w:val="18"/>
          <w:szCs w:val="18"/>
          <w:spacing w:val="2"/>
        </w:rPr>
        <w:t>数据项、数据块</w:t>
      </w:r>
    </w:p>
    <w:p>
      <w:pPr>
        <w:ind w:left="103"/>
        <w:spacing w:before="54" w:line="222" w:lineRule="auto"/>
        <w:rPr>
          <w:rFonts w:ascii="SimHei" w:hAnsi="SimHei" w:eastAsia="SimHei" w:cs="SimHei"/>
          <w:sz w:val="18"/>
          <w:szCs w:val="18"/>
        </w:rPr>
      </w:pPr>
      <w:r>
        <w:rPr>
          <w:rFonts w:ascii="SimHei" w:hAnsi="SimHei" w:eastAsia="SimHei" w:cs="SimHei"/>
          <w:sz w:val="18"/>
          <w:szCs w:val="18"/>
          <w:spacing w:val="-1"/>
        </w:rPr>
        <w:t>6.2.1.1</w:t>
      </w:r>
      <w:r>
        <w:rPr>
          <w:rFonts w:ascii="SimHei" w:hAnsi="SimHei" w:eastAsia="SimHei" w:cs="SimHei"/>
          <w:sz w:val="18"/>
          <w:szCs w:val="18"/>
          <w:spacing w:val="60"/>
        </w:rPr>
        <w:t xml:space="preserve"> </w:t>
      </w:r>
      <w:r>
        <w:rPr>
          <w:rFonts w:ascii="SimHei" w:hAnsi="SimHei" w:eastAsia="SimHei" w:cs="SimHei"/>
          <w:sz w:val="18"/>
          <w:szCs w:val="18"/>
          <w:spacing w:val="-1"/>
        </w:rPr>
        <w:t>数据项</w:t>
      </w:r>
    </w:p>
    <w:p>
      <w:pPr>
        <w:ind w:left="473"/>
        <w:spacing w:before="43" w:line="219" w:lineRule="auto"/>
        <w:rPr>
          <w:rFonts w:ascii="SimSun" w:hAnsi="SimSun" w:eastAsia="SimSun" w:cs="SimSun"/>
          <w:sz w:val="18"/>
          <w:szCs w:val="18"/>
        </w:rPr>
      </w:pPr>
      <w:r>
        <w:rPr>
          <w:rFonts w:ascii="SimSun" w:hAnsi="SimSun" w:eastAsia="SimSun" w:cs="SimSun"/>
          <w:sz w:val="18"/>
          <w:szCs w:val="18"/>
          <w:spacing w:val="5"/>
        </w:rPr>
        <w:t>除特殊说明的数据项以</w:t>
      </w:r>
      <w:r>
        <w:rPr>
          <w:rFonts w:ascii="Times New Roman" w:hAnsi="Times New Roman" w:eastAsia="Times New Roman" w:cs="Times New Roman"/>
          <w:sz w:val="18"/>
          <w:szCs w:val="18"/>
        </w:rPr>
        <w:t>ASC</w:t>
      </w:r>
      <w:r>
        <w:rPr>
          <w:rFonts w:ascii="Times New Roman" w:hAnsi="Times New Roman" w:eastAsia="Times New Roman" w:cs="Times New Roman"/>
          <w:sz w:val="18"/>
          <w:szCs w:val="18"/>
          <w:spacing w:val="5"/>
        </w:rPr>
        <w:t>Ⅱ</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5"/>
        </w:rPr>
        <w:t>码表示外，其他数据项均采用压缩</w:t>
      </w:r>
      <w:r>
        <w:rPr>
          <w:rFonts w:ascii="Times New Roman" w:hAnsi="Times New Roman" w:eastAsia="Times New Roman" w:cs="Times New Roman"/>
          <w:sz w:val="18"/>
          <w:szCs w:val="18"/>
        </w:rPr>
        <w:t>BCD</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码表示。</w:t>
      </w:r>
    </w:p>
    <w:p>
      <w:pPr>
        <w:ind w:left="93"/>
        <w:spacing w:before="77" w:line="222" w:lineRule="auto"/>
        <w:rPr>
          <w:rFonts w:ascii="SimHei" w:hAnsi="SimHei" w:eastAsia="SimHei" w:cs="SimHei"/>
          <w:sz w:val="18"/>
          <w:szCs w:val="18"/>
        </w:rPr>
      </w:pPr>
      <w:r>
        <w:rPr>
          <w:rFonts w:ascii="SimHei" w:hAnsi="SimHei" w:eastAsia="SimHei" w:cs="SimHei"/>
          <w:sz w:val="18"/>
          <w:szCs w:val="18"/>
          <w:spacing w:val="-2"/>
        </w:rPr>
        <w:t>6.2.1.2</w:t>
      </w:r>
      <w:r>
        <w:rPr>
          <w:rFonts w:ascii="SimHei" w:hAnsi="SimHei" w:eastAsia="SimHei" w:cs="SimHei"/>
          <w:sz w:val="18"/>
          <w:szCs w:val="18"/>
          <w:spacing w:val="65"/>
        </w:rPr>
        <w:t xml:space="preserve"> </w:t>
      </w:r>
      <w:r>
        <w:rPr>
          <w:rFonts w:ascii="SimHei" w:hAnsi="SimHei" w:eastAsia="SimHei" w:cs="SimHei"/>
          <w:sz w:val="18"/>
          <w:szCs w:val="18"/>
          <w:spacing w:val="-2"/>
        </w:rPr>
        <w:t>数据块</w:t>
      </w:r>
    </w:p>
    <w:p>
      <w:pPr>
        <w:ind w:left="103" w:right="77" w:firstLine="380"/>
        <w:spacing w:before="51" w:line="282" w:lineRule="auto"/>
        <w:rPr>
          <w:rFonts w:ascii="SimSun" w:hAnsi="SimSun" w:eastAsia="SimSun" w:cs="SimSun"/>
          <w:sz w:val="18"/>
          <w:szCs w:val="18"/>
        </w:rPr>
      </w:pPr>
      <w:r>
        <w:rPr>
          <w:rFonts w:ascii="SimSun" w:hAnsi="SimSun" w:eastAsia="SimSun" w:cs="SimSun"/>
          <w:sz w:val="18"/>
          <w:szCs w:val="18"/>
          <w:spacing w:val="3"/>
        </w:rPr>
        <w:t>数据标识</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3"/>
        </w:rPr>
        <w:t>₂</w:t>
      </w:r>
      <w:r>
        <w:rPr>
          <w:rFonts w:ascii="Times New Roman" w:hAnsi="Times New Roman" w:eastAsia="Times New Roman" w:cs="Times New Roman"/>
          <w:sz w:val="18"/>
          <w:szCs w:val="18"/>
          <w:spacing w:val="-26"/>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3"/>
        </w:rPr>
        <w:t>₁</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3"/>
        </w:rPr>
        <w:t>、</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3"/>
        </w:rPr>
        <w:t>₀</w:t>
      </w:r>
      <w:r>
        <w:rPr>
          <w:rFonts w:ascii="Times New Roman" w:hAnsi="Times New Roman" w:eastAsia="Times New Roman" w:cs="Times New Roman"/>
          <w:sz w:val="18"/>
          <w:szCs w:val="18"/>
          <w:spacing w:val="37"/>
        </w:rPr>
        <w:t xml:space="preserve"> </w:t>
      </w:r>
      <w:r>
        <w:rPr>
          <w:rFonts w:ascii="SimSun" w:hAnsi="SimSun" w:eastAsia="SimSun" w:cs="SimSun"/>
          <w:sz w:val="18"/>
          <w:szCs w:val="18"/>
          <w:spacing w:val="3"/>
        </w:rPr>
        <w:t>中任意一字节取值为</w:t>
      </w:r>
      <w:r>
        <w:rPr>
          <w:rFonts w:ascii="SimSun" w:hAnsi="SimSun" w:eastAsia="SimSun" w:cs="SimSun"/>
          <w:sz w:val="18"/>
          <w:szCs w:val="18"/>
          <w:spacing w:val="-49"/>
        </w:rPr>
        <w:t xml:space="preserve"> </w:t>
      </w:r>
      <w:r>
        <w:rPr>
          <w:rFonts w:ascii="Times New Roman" w:hAnsi="Times New Roman" w:eastAsia="Times New Roman" w:cs="Times New Roman"/>
          <w:sz w:val="18"/>
          <w:szCs w:val="18"/>
        </w:rPr>
        <w:t>FFH</w:t>
      </w:r>
      <w:r>
        <w:rPr>
          <w:rFonts w:ascii="Times New Roman" w:hAnsi="Times New Roman" w:eastAsia="Times New Roman" w:cs="Times New Roman"/>
          <w:sz w:val="18"/>
          <w:szCs w:val="18"/>
          <w:spacing w:val="37"/>
          <w:w w:val="102"/>
        </w:rPr>
        <w:t xml:space="preserve"> </w:t>
      </w:r>
      <w:r>
        <w:rPr>
          <w:rFonts w:ascii="SimSun" w:hAnsi="SimSun" w:eastAsia="SimSun" w:cs="SimSun"/>
          <w:sz w:val="18"/>
          <w:szCs w:val="18"/>
          <w:spacing w:val="3"/>
        </w:rPr>
        <w:t>时 (</w:t>
      </w:r>
      <w:r>
        <w:rPr>
          <w:rFonts w:ascii="SimSun" w:hAnsi="SimSun" w:eastAsia="SimSun" w:cs="SimSun"/>
          <w:sz w:val="18"/>
          <w:szCs w:val="18"/>
          <w:spacing w:val="-41"/>
        </w:rPr>
        <w:t xml:space="preserve"> </w:t>
      </w:r>
      <w:r>
        <w:rPr>
          <w:rFonts w:ascii="SimSun" w:hAnsi="SimSun" w:eastAsia="SimSun" w:cs="SimSun"/>
          <w:sz w:val="18"/>
          <w:szCs w:val="18"/>
          <w:spacing w:val="3"/>
        </w:rPr>
        <w:t>其</w:t>
      </w:r>
      <w:r>
        <w:rPr>
          <w:rFonts w:ascii="SimSun" w:hAnsi="SimSun" w:eastAsia="SimSun" w:cs="SimSun"/>
          <w:sz w:val="18"/>
          <w:szCs w:val="18"/>
          <w:spacing w:val="-24"/>
        </w:rPr>
        <w:t xml:space="preserve"> </w:t>
      </w:r>
      <w:r>
        <w:rPr>
          <w:rFonts w:ascii="SimSun" w:hAnsi="SimSun" w:eastAsia="SimSun" w:cs="SimSun"/>
          <w:sz w:val="18"/>
          <w:szCs w:val="18"/>
          <w:spacing w:val="3"/>
        </w:rPr>
        <w:t>中</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3"/>
        </w:rPr>
        <w:t>₃</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3"/>
        </w:rPr>
        <w:t>不存</w:t>
      </w:r>
      <w:r>
        <w:rPr>
          <w:rFonts w:ascii="SimSun" w:hAnsi="SimSun" w:eastAsia="SimSun" w:cs="SimSun"/>
          <w:sz w:val="18"/>
          <w:szCs w:val="18"/>
          <w:spacing w:val="2"/>
        </w:rPr>
        <w:t>在</w:t>
      </w:r>
      <w:r>
        <w:rPr>
          <w:rFonts w:ascii="Times New Roman" w:hAnsi="Times New Roman" w:eastAsia="Times New Roman" w:cs="Times New Roman"/>
          <w:sz w:val="18"/>
          <w:szCs w:val="18"/>
        </w:rPr>
        <w:t>FFH</w:t>
      </w:r>
      <w:r>
        <w:rPr>
          <w:rFonts w:ascii="Times New Roman" w:hAnsi="Times New Roman" w:eastAsia="Times New Roman" w:cs="Times New Roman"/>
          <w:sz w:val="18"/>
          <w:szCs w:val="18"/>
          <w:spacing w:val="38"/>
        </w:rPr>
        <w:t xml:space="preserve"> </w:t>
      </w:r>
      <w:r>
        <w:rPr>
          <w:rFonts w:ascii="SimSun" w:hAnsi="SimSun" w:eastAsia="SimSun" w:cs="SimSun"/>
          <w:sz w:val="18"/>
          <w:szCs w:val="18"/>
          <w:spacing w:val="2"/>
        </w:rPr>
        <w:t>的情况),代表该字节</w:t>
      </w:r>
      <w:r>
        <w:rPr>
          <w:rFonts w:ascii="SimSun" w:hAnsi="SimSun" w:eastAsia="SimSun" w:cs="SimSun"/>
          <w:sz w:val="18"/>
          <w:szCs w:val="18"/>
        </w:rPr>
        <w:t xml:space="preserve"> </w:t>
      </w:r>
      <w:r>
        <w:rPr>
          <w:rFonts w:ascii="SimSun" w:hAnsi="SimSun" w:eastAsia="SimSun" w:cs="SimSun"/>
          <w:sz w:val="18"/>
          <w:szCs w:val="18"/>
          <w:spacing w:val="1"/>
        </w:rPr>
        <w:t>定义的所有数据项与其他三字节组成的数据块。</w:t>
      </w:r>
    </w:p>
    <w:p>
      <w:pPr>
        <w:ind w:left="93"/>
        <w:spacing w:before="2" w:line="222" w:lineRule="auto"/>
        <w:rPr>
          <w:rFonts w:ascii="SimHei" w:hAnsi="SimHei" w:eastAsia="SimHei" w:cs="SimHei"/>
          <w:sz w:val="18"/>
          <w:szCs w:val="18"/>
        </w:rPr>
      </w:pPr>
      <w:r>
        <w:rPr>
          <w:rFonts w:ascii="SimHei" w:hAnsi="SimHei" w:eastAsia="SimHei" w:cs="SimHei"/>
          <w:sz w:val="18"/>
          <w:szCs w:val="18"/>
          <w:spacing w:val="3"/>
        </w:rPr>
        <w:t>6.2.2</w:t>
      </w:r>
      <w:r>
        <w:rPr>
          <w:rFonts w:ascii="SimHei" w:hAnsi="SimHei" w:eastAsia="SimHei" w:cs="SimHei"/>
          <w:sz w:val="18"/>
          <w:szCs w:val="18"/>
          <w:spacing w:val="60"/>
        </w:rPr>
        <w:t xml:space="preserve"> </w:t>
      </w:r>
      <w:r>
        <w:rPr>
          <w:rFonts w:ascii="SimHei" w:hAnsi="SimHei" w:eastAsia="SimHei" w:cs="SimHei"/>
          <w:sz w:val="18"/>
          <w:szCs w:val="18"/>
          <w:spacing w:val="3"/>
        </w:rPr>
        <w:t>举例</w:t>
      </w:r>
    </w:p>
    <w:p>
      <w:pPr>
        <w:ind w:left="463"/>
        <w:spacing w:before="35" w:line="212" w:lineRule="auto"/>
        <w:rPr>
          <w:rFonts w:ascii="SimSun" w:hAnsi="SimSun" w:eastAsia="SimSun" w:cs="SimSun"/>
          <w:sz w:val="18"/>
          <w:szCs w:val="18"/>
        </w:rPr>
      </w:pPr>
      <w:r>
        <w:rPr>
          <w:rFonts w:ascii="Times New Roman" w:hAnsi="Times New Roman" w:eastAsia="Times New Roman" w:cs="Times New Roman"/>
          <w:sz w:val="18"/>
          <w:szCs w:val="18"/>
          <w:spacing w:val="6"/>
        </w:rPr>
        <w:t>a)     </w:t>
      </w:r>
      <w:r>
        <w:rPr>
          <w:rFonts w:ascii="SimSun" w:hAnsi="SimSun" w:eastAsia="SimSun" w:cs="SimSun"/>
          <w:sz w:val="18"/>
          <w:szCs w:val="18"/>
          <w:spacing w:val="6"/>
        </w:rPr>
        <w:t>标识码</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6"/>
        </w:rPr>
        <w:t>₃</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6"/>
        </w:rPr>
        <w:t>₂</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6"/>
        </w:rPr>
        <w:t>₁</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6"/>
        </w:rPr>
        <w:t>₀=00010000H  (</w:t>
      </w:r>
      <w:r>
        <w:rPr>
          <w:rFonts w:ascii="SimSun" w:hAnsi="SimSun" w:eastAsia="SimSun" w:cs="SimSun"/>
          <w:sz w:val="18"/>
          <w:szCs w:val="18"/>
          <w:spacing w:val="6"/>
        </w:rPr>
        <w:t>数据项</w:t>
      </w:r>
      <w:r>
        <w:rPr>
          <w:rFonts w:ascii="Times New Roman" w:hAnsi="Times New Roman" w:eastAsia="Times New Roman" w:cs="Times New Roman"/>
          <w:sz w:val="18"/>
          <w:szCs w:val="18"/>
          <w:spacing w:val="6"/>
        </w:rPr>
        <w:t>)</w:t>
      </w:r>
      <w:r>
        <w:rPr>
          <w:rFonts w:ascii="SimSun" w:hAnsi="SimSun" w:eastAsia="SimSun" w:cs="SimSun"/>
          <w:sz w:val="18"/>
          <w:szCs w:val="18"/>
          <w:spacing w:val="6"/>
        </w:rPr>
        <w:t>表示当前正向有功总电能。</w:t>
      </w:r>
    </w:p>
    <w:p>
      <w:pPr>
        <w:ind w:left="872" w:right="67" w:hanging="409"/>
        <w:spacing w:before="73" w:line="248" w:lineRule="auto"/>
        <w:rPr>
          <w:rFonts w:ascii="SimSun" w:hAnsi="SimSun" w:eastAsia="SimSun" w:cs="SimSun"/>
          <w:sz w:val="18"/>
          <w:szCs w:val="18"/>
        </w:rPr>
      </w:pPr>
      <w:r>
        <w:rPr>
          <w:rFonts w:ascii="Times New Roman" w:hAnsi="Times New Roman" w:eastAsia="Times New Roman" w:cs="Times New Roman"/>
          <w:sz w:val="18"/>
          <w:szCs w:val="18"/>
          <w:spacing w:val="7"/>
        </w:rPr>
        <w:t>b)    </w:t>
      </w:r>
      <w:r>
        <w:rPr>
          <w:rFonts w:ascii="SimSun" w:hAnsi="SimSun" w:eastAsia="SimSun" w:cs="SimSun"/>
          <w:sz w:val="18"/>
          <w:szCs w:val="18"/>
          <w:spacing w:val="7"/>
        </w:rPr>
        <w:t>标识码</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7"/>
        </w:rPr>
        <w:t>₃</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7"/>
        </w:rPr>
        <w:t>₂</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7"/>
        </w:rPr>
        <w:t>₁</w:t>
      </w:r>
      <w:r>
        <w:rPr>
          <w:rFonts w:ascii="Times New Roman" w:hAnsi="Times New Roman" w:eastAsia="Times New Roman" w:cs="Times New Roman"/>
          <w:sz w:val="18"/>
          <w:szCs w:val="18"/>
        </w:rPr>
        <w:t>DL</w:t>
      </w:r>
      <w:r>
        <w:rPr>
          <w:rFonts w:ascii="Times New Roman" w:hAnsi="Times New Roman" w:eastAsia="Times New Roman" w:cs="Times New Roman"/>
          <w:sz w:val="18"/>
          <w:szCs w:val="18"/>
          <w:spacing w:val="7"/>
        </w:rPr>
        <w:t>₀=000100</w:t>
      </w:r>
      <w:r>
        <w:rPr>
          <w:rFonts w:ascii="Times New Roman" w:hAnsi="Times New Roman" w:eastAsia="Times New Roman" w:cs="Times New Roman"/>
          <w:sz w:val="18"/>
          <w:szCs w:val="18"/>
        </w:rPr>
        <w:t>FFH</w:t>
      </w:r>
      <w:r>
        <w:rPr>
          <w:rFonts w:ascii="Times New Roman" w:hAnsi="Times New Roman" w:eastAsia="Times New Roman" w:cs="Times New Roman"/>
          <w:sz w:val="18"/>
          <w:szCs w:val="18"/>
          <w:spacing w:val="22"/>
        </w:rPr>
        <w:t xml:space="preserve"> </w:t>
      </w:r>
      <w:r>
        <w:rPr>
          <w:rFonts w:ascii="SimSun" w:hAnsi="SimSun" w:eastAsia="SimSun" w:cs="SimSun"/>
          <w:sz w:val="18"/>
          <w:szCs w:val="18"/>
          <w:spacing w:val="7"/>
        </w:rPr>
        <w:t>(数据块)表示正向有功</w:t>
      </w:r>
      <w:r>
        <w:rPr>
          <w:rFonts w:ascii="SimSun" w:hAnsi="SimSun" w:eastAsia="SimSun" w:cs="SimSun"/>
          <w:sz w:val="18"/>
          <w:szCs w:val="18"/>
          <w:spacing w:val="6"/>
        </w:rPr>
        <w:t>总电能数据块，包含当前、上1结算</w:t>
      </w:r>
      <w:r>
        <w:rPr>
          <w:rFonts w:ascii="SimSun" w:hAnsi="SimSun" w:eastAsia="SimSun" w:cs="SimSun"/>
          <w:sz w:val="18"/>
          <w:szCs w:val="18"/>
        </w:rPr>
        <w:t xml:space="preserve"> </w:t>
      </w:r>
      <w:r>
        <w:rPr>
          <w:rFonts w:ascii="SimSun" w:hAnsi="SimSun" w:eastAsia="SimSun" w:cs="SimSun"/>
          <w:sz w:val="18"/>
          <w:szCs w:val="18"/>
          <w:spacing w:val="6"/>
        </w:rPr>
        <w:t>日～上12结算日正向有功总电能数据。</w:t>
      </w:r>
    </w:p>
    <w:p>
      <w:pPr>
        <w:ind w:left="852" w:right="15" w:hanging="389"/>
        <w:spacing w:before="67" w:line="253" w:lineRule="auto"/>
        <w:rPr>
          <w:rFonts w:ascii="SimSun" w:hAnsi="SimSun" w:eastAsia="SimSun" w:cs="SimSun"/>
          <w:sz w:val="18"/>
          <w:szCs w:val="18"/>
        </w:rPr>
      </w:pPr>
      <w:r>
        <w:rPr>
          <w:rFonts w:ascii="Times New Roman" w:hAnsi="Times New Roman" w:eastAsia="Times New Roman" w:cs="Times New Roman"/>
          <w:sz w:val="18"/>
          <w:szCs w:val="18"/>
          <w:spacing w:val="5"/>
        </w:rPr>
        <w:t>c)     </w:t>
      </w:r>
      <w:r>
        <w:rPr>
          <w:rFonts w:ascii="SimSun" w:hAnsi="SimSun" w:eastAsia="SimSun" w:cs="SimSun"/>
          <w:sz w:val="18"/>
          <w:szCs w:val="18"/>
          <w:spacing w:val="5"/>
        </w:rPr>
        <w:t>标识码</w:t>
      </w:r>
      <w:r>
        <w:rPr>
          <w:rFonts w:ascii="SimSun" w:hAnsi="SimSun" w:eastAsia="SimSun" w:cs="SimSun"/>
          <w:sz w:val="18"/>
          <w:szCs w:val="18"/>
          <w:spacing w:val="-18"/>
        </w:rPr>
        <w:t xml:space="preserve"> </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5"/>
        </w:rPr>
        <w:t>₃</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5"/>
        </w:rPr>
        <w:t>₂</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5"/>
        </w:rPr>
        <w:t>₁</w:t>
      </w:r>
      <w:r>
        <w:rPr>
          <w:rFonts w:ascii="Times New Roman" w:hAnsi="Times New Roman" w:eastAsia="Times New Roman" w:cs="Times New Roman"/>
          <w:sz w:val="18"/>
          <w:szCs w:val="18"/>
        </w:rPr>
        <w:t>DI</w:t>
      </w:r>
      <w:r>
        <w:rPr>
          <w:rFonts w:ascii="Times New Roman" w:hAnsi="Times New Roman" w:eastAsia="Times New Roman" w:cs="Times New Roman"/>
          <w:sz w:val="18"/>
          <w:szCs w:val="18"/>
          <w:spacing w:val="5"/>
        </w:rPr>
        <w:t>₀=0001</w:t>
      </w:r>
      <w:r>
        <w:rPr>
          <w:rFonts w:ascii="Times New Roman" w:hAnsi="Times New Roman" w:eastAsia="Times New Roman" w:cs="Times New Roman"/>
          <w:sz w:val="18"/>
          <w:szCs w:val="18"/>
        </w:rPr>
        <w:t>FF</w:t>
      </w:r>
      <w:r>
        <w:rPr>
          <w:rFonts w:ascii="Times New Roman" w:hAnsi="Times New Roman" w:eastAsia="Times New Roman" w:cs="Times New Roman"/>
          <w:sz w:val="18"/>
          <w:szCs w:val="18"/>
          <w:spacing w:val="5"/>
        </w:rPr>
        <w:t>0</w:t>
      </w:r>
      <w:r>
        <w:rPr>
          <w:rFonts w:ascii="Times New Roman" w:hAnsi="Times New Roman" w:eastAsia="Times New Roman" w:cs="Times New Roman"/>
          <w:sz w:val="18"/>
          <w:szCs w:val="18"/>
        </w:rPr>
        <w:t>OH</w:t>
      </w:r>
      <w:r>
        <w:rPr>
          <w:rFonts w:ascii="Times New Roman" w:hAnsi="Times New Roman" w:eastAsia="Times New Roman" w:cs="Times New Roman"/>
          <w:sz w:val="18"/>
          <w:szCs w:val="18"/>
          <w:spacing w:val="5"/>
        </w:rPr>
        <w:t xml:space="preserve">  </w:t>
      </w:r>
      <w:r>
        <w:rPr>
          <w:rFonts w:ascii="SimSun" w:hAnsi="SimSun" w:eastAsia="SimSun" w:cs="SimSun"/>
          <w:sz w:val="18"/>
          <w:szCs w:val="18"/>
          <w:spacing w:val="5"/>
        </w:rPr>
        <w:t>(数据块)表示当前正向有功电能数据块，包含总、费率1、</w:t>
      </w:r>
      <w:r>
        <w:rPr>
          <w:rFonts w:ascii="SimSun" w:hAnsi="SimSun" w:eastAsia="SimSun" w:cs="SimSun"/>
          <w:sz w:val="18"/>
          <w:szCs w:val="18"/>
        </w:rPr>
        <w:t xml:space="preserve"> </w:t>
      </w:r>
      <w:r>
        <w:rPr>
          <w:rFonts w:ascii="SimSun" w:hAnsi="SimSun" w:eastAsia="SimSun" w:cs="SimSun"/>
          <w:sz w:val="18"/>
          <w:szCs w:val="18"/>
          <w:spacing w:val="4"/>
        </w:rPr>
        <w:t>费率2……的当前正向有功电能数据。</w:t>
      </w:r>
    </w:p>
    <w:p>
      <w:pPr>
        <w:spacing w:line="253" w:lineRule="auto"/>
        <w:sectPr>
          <w:headerReference w:type="default" r:id="rId11"/>
          <w:footerReference w:type="default" r:id="rId28"/>
          <w:pgSz w:w="11910" w:h="16840"/>
          <w:pgMar w:top="400" w:right="1753" w:bottom="2174" w:left="1786" w:header="0" w:footer="1941" w:gutter="0"/>
        </w:sectPr>
        <w:rPr>
          <w:rFonts w:ascii="SimSun" w:hAnsi="SimSun" w:eastAsia="SimSun" w:cs="SimSun"/>
          <w:sz w:val="18"/>
          <w:szCs w:val="18"/>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p>
      <w:pPr>
        <w:pStyle w:val="BodyText"/>
        <w:spacing w:line="271" w:lineRule="auto"/>
        <w:rPr/>
      </w:pPr>
      <w:r/>
    </w:p>
    <w:p>
      <w:pPr>
        <w:ind w:left="2"/>
        <w:spacing w:before="62" w:line="221" w:lineRule="auto"/>
        <w:outlineLvl w:val="0"/>
        <w:rPr>
          <w:rFonts w:ascii="SimHei" w:hAnsi="SimHei" w:eastAsia="SimHei" w:cs="SimHei"/>
          <w:sz w:val="19"/>
          <w:szCs w:val="19"/>
        </w:rPr>
      </w:pPr>
      <w:bookmarkStart w:name="bookmark8" w:id="12"/>
      <w:bookmarkEnd w:id="12"/>
      <w:r>
        <w:rPr>
          <w:rFonts w:ascii="SimSun" w:hAnsi="SimSun" w:eastAsia="SimSun" w:cs="SimSun"/>
          <w:sz w:val="19"/>
          <w:szCs w:val="19"/>
          <w:b/>
          <w:bCs/>
          <w:spacing w:val="-7"/>
        </w:rPr>
        <w:t>7</w:t>
      </w:r>
      <w:r>
        <w:rPr>
          <w:rFonts w:ascii="SimSun" w:hAnsi="SimSun" w:eastAsia="SimSun" w:cs="SimSun"/>
          <w:sz w:val="19"/>
          <w:szCs w:val="19"/>
          <w:spacing w:val="4"/>
        </w:rPr>
        <w:t xml:space="preserve">  </w:t>
      </w:r>
      <w:r>
        <w:rPr>
          <w:rFonts w:ascii="SimHei" w:hAnsi="SimHei" w:eastAsia="SimHei" w:cs="SimHei"/>
          <w:sz w:val="19"/>
          <w:szCs w:val="19"/>
          <w:b/>
          <w:bCs/>
          <w:spacing w:val="-7"/>
        </w:rPr>
        <w:t>应用层</w:t>
      </w:r>
    </w:p>
    <w:p>
      <w:pPr>
        <w:ind w:left="2"/>
        <w:spacing w:before="184" w:line="222" w:lineRule="auto"/>
        <w:rPr>
          <w:rFonts w:ascii="SimHei" w:hAnsi="SimHei" w:eastAsia="SimHei" w:cs="SimHei"/>
          <w:sz w:val="19"/>
          <w:szCs w:val="19"/>
        </w:rPr>
      </w:pPr>
      <w:r>
        <w:rPr>
          <w:rFonts w:ascii="SimSun" w:hAnsi="SimSun" w:eastAsia="SimSun" w:cs="SimSun"/>
          <w:sz w:val="19"/>
          <w:szCs w:val="19"/>
          <w:b/>
          <w:bCs/>
          <w:spacing w:val="-6"/>
        </w:rPr>
        <w:t>7.1</w:t>
      </w:r>
      <w:r>
        <w:rPr>
          <w:rFonts w:ascii="SimSun" w:hAnsi="SimSun" w:eastAsia="SimSun" w:cs="SimSun"/>
          <w:sz w:val="19"/>
          <w:szCs w:val="19"/>
          <w:spacing w:val="56"/>
        </w:rPr>
        <w:t xml:space="preserve"> </w:t>
      </w:r>
      <w:r>
        <w:rPr>
          <w:rFonts w:ascii="SimHei" w:hAnsi="SimHei" w:eastAsia="SimHei" w:cs="SimHei"/>
          <w:sz w:val="19"/>
          <w:szCs w:val="19"/>
          <w:b/>
          <w:bCs/>
          <w:spacing w:val="-6"/>
        </w:rPr>
        <w:t>读数据</w:t>
      </w:r>
    </w:p>
    <w:p>
      <w:pPr>
        <w:ind w:left="2"/>
        <w:spacing w:before="52" w:line="223" w:lineRule="auto"/>
        <w:rPr>
          <w:rFonts w:ascii="SimHei" w:hAnsi="SimHei" w:eastAsia="SimHei" w:cs="SimHei"/>
          <w:sz w:val="19"/>
          <w:szCs w:val="19"/>
        </w:rPr>
      </w:pPr>
      <w:r>
        <w:rPr>
          <w:rFonts w:ascii="SimSun" w:hAnsi="SimSun" w:eastAsia="SimSun" w:cs="SimSun"/>
          <w:sz w:val="19"/>
          <w:szCs w:val="19"/>
          <w:b/>
          <w:bCs/>
          <w:spacing w:val="-10"/>
        </w:rPr>
        <w:t>7.1.1</w:t>
      </w:r>
      <w:r>
        <w:rPr>
          <w:rFonts w:ascii="SimSun" w:hAnsi="SimSun" w:eastAsia="SimSun" w:cs="SimSun"/>
          <w:sz w:val="19"/>
          <w:szCs w:val="19"/>
          <w:spacing w:val="-10"/>
        </w:rPr>
        <w:t xml:space="preserve">  </w:t>
      </w:r>
      <w:r>
        <w:rPr>
          <w:rFonts w:ascii="SimHei" w:hAnsi="SimHei" w:eastAsia="SimHei" w:cs="SimHei"/>
          <w:sz w:val="19"/>
          <w:szCs w:val="19"/>
          <w:b/>
          <w:bCs/>
          <w:spacing w:val="-10"/>
        </w:rPr>
        <w:t>主站请求帧</w:t>
      </w:r>
    </w:p>
    <w:p>
      <w:pPr>
        <w:ind w:left="360"/>
        <w:spacing w:before="32" w:line="219" w:lineRule="auto"/>
        <w:rPr>
          <w:rFonts w:ascii="SimSun" w:hAnsi="SimSun" w:eastAsia="SimSun" w:cs="SimSun"/>
          <w:sz w:val="19"/>
          <w:szCs w:val="19"/>
        </w:rPr>
      </w:pPr>
      <w:r>
        <w:rPr>
          <w:rFonts w:ascii="SimSun" w:hAnsi="SimSun" w:eastAsia="SimSun" w:cs="SimSun"/>
          <w:sz w:val="19"/>
          <w:szCs w:val="19"/>
          <w:spacing w:val="-7"/>
        </w:rPr>
        <w:t>a)</w:t>
      </w:r>
      <w:r>
        <w:rPr>
          <w:rFonts w:ascii="SimSun" w:hAnsi="SimSun" w:eastAsia="SimSun" w:cs="SimSun"/>
          <w:sz w:val="19"/>
          <w:szCs w:val="19"/>
          <w:spacing w:val="9"/>
        </w:rPr>
        <w:t xml:space="preserve">  </w:t>
      </w:r>
      <w:r>
        <w:rPr>
          <w:rFonts w:ascii="SimSun" w:hAnsi="SimSun" w:eastAsia="SimSun" w:cs="SimSun"/>
          <w:sz w:val="19"/>
          <w:szCs w:val="19"/>
          <w:spacing w:val="-7"/>
        </w:rPr>
        <w:t>功能：请求读电能表数据。</w:t>
      </w:r>
    </w:p>
    <w:p>
      <w:pPr>
        <w:ind w:left="360"/>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8"/>
        </w:rPr>
        <w:t xml:space="preserve">    </w:t>
      </w:r>
      <w:r>
        <w:rPr>
          <w:rFonts w:ascii="SimSun" w:hAnsi="SimSun" w:eastAsia="SimSun" w:cs="SimSun"/>
          <w:sz w:val="19"/>
          <w:szCs w:val="19"/>
          <w:spacing w:val="-5"/>
        </w:rPr>
        <w:t>控制码：</w:t>
      </w:r>
      <w:r>
        <w:rPr>
          <w:rFonts w:ascii="Times New Roman" w:hAnsi="Times New Roman" w:eastAsia="Times New Roman" w:cs="Times New Roman"/>
          <w:sz w:val="19"/>
          <w:szCs w:val="19"/>
          <w:spacing w:val="-5"/>
        </w:rPr>
        <w:t>C=11H</w:t>
      </w:r>
      <w:r>
        <w:rPr>
          <w:rFonts w:ascii="SimSun" w:hAnsi="SimSun" w:eastAsia="SimSun" w:cs="SimSun"/>
          <w:sz w:val="19"/>
          <w:szCs w:val="19"/>
          <w:spacing w:val="-5"/>
        </w:rPr>
        <w:t>。</w:t>
      </w:r>
    </w:p>
    <w:p>
      <w:pPr>
        <w:ind w:left="360"/>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2"/>
        </w:rPr>
        <w:t>c)     </w:t>
      </w:r>
      <w:r>
        <w:rPr>
          <w:rFonts w:ascii="SimSun" w:hAnsi="SimSun" w:eastAsia="SimSun" w:cs="SimSun"/>
          <w:sz w:val="19"/>
          <w:szCs w:val="19"/>
          <w:spacing w:val="-2"/>
        </w:rPr>
        <w:t>数据域长度：</w:t>
      </w:r>
      <w:r>
        <w:rPr>
          <w:rFonts w:ascii="Times New Roman" w:hAnsi="Times New Roman" w:eastAsia="Times New Roman" w:cs="Times New Roman"/>
          <w:sz w:val="19"/>
          <w:szCs w:val="19"/>
          <w:spacing w:val="-2"/>
        </w:rPr>
        <w:t>L=04H+m</w:t>
      </w:r>
      <w:r>
        <w:rPr>
          <w:rFonts w:ascii="SimSun" w:hAnsi="SimSun" w:eastAsia="SimSun" w:cs="SimSun"/>
          <w:sz w:val="19"/>
          <w:szCs w:val="19"/>
          <w:spacing w:val="-2"/>
        </w:rPr>
        <w:t>(数据长</w:t>
      </w:r>
      <w:r>
        <w:rPr>
          <w:rFonts w:ascii="SimSun" w:hAnsi="SimSun" w:eastAsia="SimSun" w:cs="SimSun"/>
          <w:sz w:val="19"/>
          <w:szCs w:val="19"/>
          <w:spacing w:val="-3"/>
        </w:rPr>
        <w:t>度)。</w:t>
      </w:r>
    </w:p>
    <w:p>
      <w:pPr>
        <w:ind w:left="360"/>
        <w:spacing w:before="6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d)     </w:t>
      </w:r>
      <w:r>
        <w:rPr>
          <w:rFonts w:ascii="SimSun" w:hAnsi="SimSun" w:eastAsia="SimSun" w:cs="SimSun"/>
          <w:sz w:val="19"/>
          <w:szCs w:val="19"/>
          <w:spacing w:val="2"/>
        </w:rPr>
        <w:t>帧格式1</w:t>
      </w:r>
      <w:r>
        <w:rPr>
          <w:rFonts w:ascii="SimSun" w:hAnsi="SimSun" w:eastAsia="SimSun" w:cs="SimSun"/>
          <w:sz w:val="19"/>
          <w:szCs w:val="19"/>
          <w:spacing w:val="-49"/>
        </w:rPr>
        <w:t xml:space="preserve"> </w:t>
      </w:r>
      <w:r>
        <w:rPr>
          <w:rFonts w:ascii="Times New Roman" w:hAnsi="Times New Roman" w:eastAsia="Times New Roman" w:cs="Times New Roman"/>
          <w:sz w:val="19"/>
          <w:szCs w:val="19"/>
          <w:spacing w:val="2"/>
        </w:rPr>
        <w:t>(m=0):</w:t>
      </w:r>
    </w:p>
    <w:p>
      <w:pPr>
        <w:ind w:left="2350"/>
        <w:spacing w:before="254" w:line="159" w:lineRule="auto"/>
        <w:rPr>
          <w:rFonts w:ascii="SimSun" w:hAnsi="SimSun" w:eastAsia="SimSun" w:cs="SimSun"/>
          <w:sz w:val="6"/>
          <w:szCs w:val="6"/>
        </w:rPr>
      </w:pPr>
      <w:r>
        <w:pict>
          <v:shape id="_x0000_s70" style="position:absolute;margin-left:61.5037pt;margin-top:11.6738pt;mso-position-vertical-relative:text;mso-position-horizontal-relative:text;width:37.75pt;height:9.25pt;z-index:25168486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68H</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2"/>
                    </w:rPr>
                    <w:t>A0</w:t>
                  </w:r>
                </w:p>
              </w:txbxContent>
            </v:textbox>
          </v:shape>
        </w:pict>
      </w:r>
      <w:r>
        <w:pict>
          <v:shape id="_x0000_s72" style="position:absolute;margin-left:284pt;margin-top:11.6818pt;mso-position-vertical-relative:text;mso-position-horizontal-relative:text;width:64.35pt;height:10.1pt;z-index:251683840;" filled="false" stroked="false" type="#_x0000_t202">
            <v:fill on="false"/>
            <v:stroke on="false"/>
            <v:path/>
            <v:imagedata o:title=""/>
            <o:lock v:ext="edit" aspectratio="false"/>
            <v:textbox inset="0mm,0mm,0mm,0mm">
              <w:txbxContent>
                <w:p>
                  <w:pPr>
                    <w:ind w:left="20"/>
                    <w:spacing w:before="20"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DI₃       CS        </w:t>
                  </w:r>
                  <w:r>
                    <w:rPr>
                      <w:rFonts w:ascii="Times New Roman" w:hAnsi="Times New Roman" w:eastAsia="Times New Roman" w:cs="Times New Roman"/>
                      <w:sz w:val="16"/>
                      <w:szCs w:val="16"/>
                      <w:spacing w:val="-2"/>
                      <w:position w:val="1"/>
                    </w:rPr>
                    <w:t>16H</w:t>
                  </w:r>
                </w:p>
              </w:txbxContent>
            </v:textbox>
          </v:shape>
        </w:pict>
      </w:r>
      <w:r>
        <w:pict>
          <v:shape id="_x0000_s74" style="position:absolute;margin-left:233.502pt;margin-top:16.4273pt;mso-position-vertical-relative:text;mso-position-horizontal-relative:text;width:12.25pt;height:9.4pt;z-index:251685888;"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Dl₀</w:t>
                  </w:r>
                </w:p>
              </w:txbxContent>
            </v:textbox>
          </v:shape>
        </w:pict>
      </w:r>
      <w:r>
        <w:drawing>
          <wp:anchor distT="0" distB="0" distL="0" distR="0" simplePos="0" relativeHeight="251682816" behindDoc="1" locked="0" layoutInCell="1" allowOverlap="1">
            <wp:simplePos x="0" y="0"/>
            <wp:positionH relativeFrom="column">
              <wp:posOffset>692151</wp:posOffset>
            </wp:positionH>
            <wp:positionV relativeFrom="paragraph">
              <wp:posOffset>85910</wp:posOffset>
            </wp:positionV>
            <wp:extent cx="3829070" cy="501627"/>
            <wp:effectExtent l="0" t="0" r="0" b="0"/>
            <wp:wrapNone/>
            <wp:docPr id="24" name="IM 24"/>
            <wp:cNvGraphicFramePr/>
            <a:graphic>
              <a:graphicData uri="http://schemas.openxmlformats.org/drawingml/2006/picture">
                <pic:pic>
                  <pic:nvPicPr>
                    <pic:cNvPr id="24" name="IM 24"/>
                    <pic:cNvPicPr/>
                  </pic:nvPicPr>
                  <pic:blipFill>
                    <a:blip r:embed="rId31"/>
                    <a:stretch>
                      <a:fillRect/>
                    </a:stretch>
                  </pic:blipFill>
                  <pic:spPr>
                    <a:xfrm rot="0">
                      <a:off x="0" y="0"/>
                      <a:ext cx="3829070" cy="501627"/>
                    </a:xfrm>
                    <a:prstGeom prst="rect">
                      <a:avLst/>
                    </a:prstGeom>
                  </pic:spPr>
                </pic:pic>
              </a:graphicData>
            </a:graphic>
          </wp:anchor>
        </w:drawing>
      </w:r>
      <w:r>
        <w:rPr>
          <w:rFonts w:ascii="SimSun" w:hAnsi="SimSun" w:eastAsia="SimSun" w:cs="SimSun"/>
          <w:sz w:val="6"/>
          <w:szCs w:val="6"/>
          <w:spacing w:val="-1"/>
          <w:position w:val="2"/>
        </w:rPr>
        <w:t>…</w:t>
      </w:r>
      <w:r>
        <w:rPr>
          <w:rFonts w:ascii="SimSun" w:hAnsi="SimSun" w:eastAsia="SimSun" w:cs="SimSun"/>
          <w:sz w:val="6"/>
          <w:szCs w:val="6"/>
          <w:spacing w:val="1"/>
          <w:position w:val="2"/>
        </w:rPr>
        <w:t xml:space="preserve">           </w:t>
      </w:r>
      <w:r>
        <w:rPr>
          <w:rFonts w:ascii="Times New Roman" w:hAnsi="Times New Roman" w:eastAsia="Times New Roman" w:cs="Times New Roman"/>
          <w:sz w:val="16"/>
          <w:szCs w:val="16"/>
          <w:spacing w:val="-1"/>
        </w:rPr>
        <w:t>A5</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68H      </w:t>
      </w:r>
      <w:r>
        <w:rPr>
          <w:rFonts w:ascii="Times New Roman" w:hAnsi="Times New Roman" w:eastAsia="Times New Roman" w:cs="Times New Roman"/>
          <w:sz w:val="16"/>
          <w:szCs w:val="16"/>
          <w:spacing w:val="-1"/>
          <w:position w:val="-1"/>
        </w:rPr>
        <w:t>11H      </w:t>
      </w:r>
      <w:r>
        <w:rPr>
          <w:rFonts w:ascii="Times New Roman" w:hAnsi="Times New Roman" w:eastAsia="Times New Roman" w:cs="Times New Roman"/>
          <w:sz w:val="16"/>
          <w:szCs w:val="16"/>
          <w:spacing w:val="-1"/>
        </w:rPr>
        <w:t>04H</w:t>
      </w:r>
      <w:r>
        <w:rPr>
          <w:rFonts w:ascii="Times New Roman" w:hAnsi="Times New Roman" w:eastAsia="Times New Roman" w:cs="Times New Roman"/>
          <w:sz w:val="16"/>
          <w:szCs w:val="16"/>
          <w:spacing w:val="-2"/>
        </w:rPr>
        <w:t xml:space="preserve">                    </w:t>
      </w:r>
      <w:r>
        <w:rPr>
          <w:rFonts w:ascii="SimSun" w:hAnsi="SimSun" w:eastAsia="SimSun" w:cs="SimSun"/>
          <w:sz w:val="6"/>
          <w:szCs w:val="6"/>
          <w:spacing w:val="-2"/>
          <w:position w:val="2"/>
        </w:rPr>
        <w:t>.</w:t>
      </w:r>
    </w:p>
    <w:p>
      <w:pPr>
        <w:pStyle w:val="BodyText"/>
        <w:spacing w:line="250" w:lineRule="auto"/>
        <w:rPr/>
      </w:pPr>
      <w:r/>
    </w:p>
    <w:p>
      <w:pPr>
        <w:pStyle w:val="BodyText"/>
        <w:spacing w:line="251" w:lineRule="auto"/>
        <w:rPr/>
      </w:pPr>
      <w:r/>
    </w:p>
    <w:p>
      <w:pPr>
        <w:ind w:left="2140"/>
        <w:spacing w:before="52" w:line="235" w:lineRule="auto"/>
        <w:rPr>
          <w:rFonts w:ascii="SimSun" w:hAnsi="SimSun" w:eastAsia="SimSun" w:cs="SimSun"/>
          <w:sz w:val="16"/>
          <w:szCs w:val="16"/>
        </w:rPr>
      </w:pPr>
      <w:r>
        <w:rPr>
          <w:rFonts w:ascii="FangSong" w:hAnsi="FangSong" w:eastAsia="FangSong" w:cs="FangSong"/>
          <w:sz w:val="16"/>
          <w:szCs w:val="16"/>
          <w:spacing w:val="8"/>
        </w:rPr>
        <w:t>地址域</w:t>
      </w:r>
      <w:r>
        <w:rPr>
          <w:rFonts w:ascii="FangSong" w:hAnsi="FangSong" w:eastAsia="FangSong" w:cs="FangSong"/>
          <w:sz w:val="16"/>
          <w:szCs w:val="16"/>
          <w:spacing w:val="8"/>
        </w:rPr>
        <w:t xml:space="preserve">          </w:t>
      </w:r>
      <w:r>
        <w:rPr>
          <w:rFonts w:ascii="SimSun" w:hAnsi="SimSun" w:eastAsia="SimSun" w:cs="SimSun"/>
          <w:sz w:val="16"/>
          <w:szCs w:val="16"/>
          <w:spacing w:val="8"/>
        </w:rPr>
        <w:t>控制码</w:t>
      </w:r>
      <w:r>
        <w:rPr>
          <w:rFonts w:ascii="SimSun" w:hAnsi="SimSun" w:eastAsia="SimSun" w:cs="SimSun"/>
          <w:sz w:val="16"/>
          <w:szCs w:val="16"/>
          <w:spacing w:val="40"/>
        </w:rPr>
        <w:t xml:space="preserve"> </w:t>
      </w:r>
      <w:r>
        <w:rPr>
          <w:rFonts w:ascii="SimSun" w:hAnsi="SimSun" w:eastAsia="SimSun" w:cs="SimSun"/>
          <w:sz w:val="16"/>
          <w:szCs w:val="16"/>
          <w:spacing w:val="8"/>
        </w:rPr>
        <w:t>数据域长度</w:t>
      </w:r>
      <w:r>
        <w:rPr>
          <w:rFonts w:ascii="SimSun" w:hAnsi="SimSun" w:eastAsia="SimSun" w:cs="SimSun"/>
          <w:sz w:val="16"/>
          <w:szCs w:val="16"/>
          <w:spacing w:val="38"/>
        </w:rPr>
        <w:t xml:space="preserve"> </w:t>
      </w:r>
      <w:r>
        <w:rPr>
          <w:rFonts w:ascii="SimSun" w:hAnsi="SimSun" w:eastAsia="SimSun" w:cs="SimSun"/>
          <w:sz w:val="16"/>
          <w:szCs w:val="16"/>
          <w:spacing w:val="8"/>
        </w:rPr>
        <w:t>数据标识</w:t>
      </w:r>
    </w:p>
    <w:p>
      <w:pPr>
        <w:ind w:left="360"/>
        <w:spacing w:before="136" w:line="212" w:lineRule="auto"/>
        <w:rPr>
          <w:rFonts w:ascii="SimSun" w:hAnsi="SimSun" w:eastAsia="SimSun" w:cs="SimSun"/>
          <w:sz w:val="19"/>
          <w:szCs w:val="19"/>
        </w:rPr>
      </w:pPr>
      <w:r>
        <w:rPr>
          <w:rFonts w:ascii="Times New Roman" w:hAnsi="Times New Roman" w:eastAsia="Times New Roman" w:cs="Times New Roman"/>
          <w:sz w:val="19"/>
          <w:szCs w:val="19"/>
        </w:rPr>
        <w:t>e)     </w:t>
      </w:r>
      <w:r>
        <w:rPr>
          <w:rFonts w:ascii="SimSun" w:hAnsi="SimSun" w:eastAsia="SimSun" w:cs="SimSun"/>
          <w:sz w:val="19"/>
          <w:szCs w:val="19"/>
        </w:rPr>
        <w:t>帧格式2</w:t>
      </w:r>
      <w:r>
        <w:rPr>
          <w:rFonts w:ascii="Times New Roman" w:hAnsi="Times New Roman" w:eastAsia="Times New Roman" w:cs="Times New Roman"/>
          <w:sz w:val="19"/>
          <w:szCs w:val="19"/>
        </w:rPr>
        <w:t>(m=1,</w:t>
      </w:r>
      <w:r>
        <w:rPr>
          <w:rFonts w:ascii="Times New Roman" w:hAnsi="Times New Roman" w:eastAsia="Times New Roman" w:cs="Times New Roman"/>
          <w:sz w:val="19"/>
          <w:szCs w:val="19"/>
          <w:spacing w:val="15"/>
        </w:rPr>
        <w:t xml:space="preserve">   </w:t>
      </w:r>
      <w:r>
        <w:rPr>
          <w:rFonts w:ascii="SimSun" w:hAnsi="SimSun" w:eastAsia="SimSun" w:cs="SimSun"/>
          <w:sz w:val="19"/>
          <w:szCs w:val="19"/>
        </w:rPr>
        <w:t>读给定块数的负荷记录):</w:t>
      </w:r>
    </w:p>
    <w:p>
      <w:pPr>
        <w:spacing w:line="181" w:lineRule="exact"/>
        <w:rPr/>
      </w:pPr>
      <w:r/>
    </w:p>
    <w:tbl>
      <w:tblPr>
        <w:tblStyle w:val="TableNormal"/>
        <w:tblW w:w="6250" w:type="dxa"/>
        <w:tblInd w:w="98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29"/>
        <w:gridCol w:w="519"/>
        <w:gridCol w:w="529"/>
        <w:gridCol w:w="519"/>
        <w:gridCol w:w="450"/>
        <w:gridCol w:w="529"/>
        <w:gridCol w:w="449"/>
        <w:gridCol w:w="469"/>
        <w:gridCol w:w="460"/>
        <w:gridCol w:w="449"/>
        <w:gridCol w:w="429"/>
        <w:gridCol w:w="455"/>
      </w:tblGrid>
      <w:tr>
        <w:trPr>
          <w:trHeight w:val="270" w:hRule="atLeast"/>
        </w:trPr>
        <w:tc>
          <w:tcPr>
            <w:tcW w:w="464" w:type="dxa"/>
            <w:vAlign w:val="top"/>
          </w:tcPr>
          <w:p>
            <w:pPr>
              <w:pStyle w:val="TableText"/>
              <w:ind w:left="85"/>
              <w:spacing w:before="103" w:line="181" w:lineRule="auto"/>
              <w:rPr>
                <w:sz w:val="16"/>
                <w:szCs w:val="16"/>
              </w:rPr>
            </w:pPr>
            <w:r>
              <w:rPr>
                <w:sz w:val="16"/>
                <w:szCs w:val="16"/>
                <w:spacing w:val="-2"/>
              </w:rPr>
              <w:t>68H</w:t>
            </w:r>
          </w:p>
        </w:tc>
        <w:tc>
          <w:tcPr>
            <w:tcW w:w="529" w:type="dxa"/>
            <w:vAlign w:val="top"/>
          </w:tcPr>
          <w:p>
            <w:pPr>
              <w:pStyle w:val="TableText"/>
              <w:ind w:left="141"/>
              <w:spacing w:before="101" w:line="183" w:lineRule="auto"/>
              <w:rPr>
                <w:sz w:val="16"/>
                <w:szCs w:val="16"/>
              </w:rPr>
            </w:pPr>
            <w:r>
              <w:rPr>
                <w:sz w:val="16"/>
                <w:szCs w:val="16"/>
                <w:spacing w:val="-1"/>
              </w:rPr>
              <w:t>A0</w:t>
            </w:r>
          </w:p>
        </w:tc>
        <w:tc>
          <w:tcPr>
            <w:tcW w:w="519" w:type="dxa"/>
            <w:vAlign w:val="top"/>
          </w:tcPr>
          <w:p>
            <w:pPr>
              <w:pStyle w:val="TableText"/>
              <w:ind w:left="152"/>
              <w:spacing w:before="77" w:line="211" w:lineRule="auto"/>
              <w:rPr>
                <w:sz w:val="16"/>
                <w:szCs w:val="16"/>
              </w:rPr>
            </w:pPr>
            <w:r>
              <w:rPr>
                <w:sz w:val="16"/>
                <w:szCs w:val="16"/>
              </w:rPr>
              <w:t>…</w:t>
            </w:r>
          </w:p>
        </w:tc>
        <w:tc>
          <w:tcPr>
            <w:tcW w:w="529" w:type="dxa"/>
            <w:vAlign w:val="top"/>
          </w:tcPr>
          <w:p>
            <w:pPr>
              <w:pStyle w:val="TableText"/>
              <w:ind w:left="143"/>
              <w:spacing w:before="101" w:line="183" w:lineRule="auto"/>
              <w:rPr>
                <w:sz w:val="16"/>
                <w:szCs w:val="16"/>
              </w:rPr>
            </w:pPr>
            <w:r>
              <w:rPr>
                <w:sz w:val="16"/>
                <w:szCs w:val="16"/>
                <w:spacing w:val="-1"/>
              </w:rPr>
              <w:t>A5</w:t>
            </w:r>
          </w:p>
        </w:tc>
        <w:tc>
          <w:tcPr>
            <w:tcW w:w="519" w:type="dxa"/>
            <w:vAlign w:val="top"/>
          </w:tcPr>
          <w:p>
            <w:pPr>
              <w:pStyle w:val="TableText"/>
              <w:ind w:left="93"/>
              <w:spacing w:before="103" w:line="181" w:lineRule="auto"/>
              <w:rPr>
                <w:sz w:val="16"/>
                <w:szCs w:val="16"/>
              </w:rPr>
            </w:pPr>
            <w:r>
              <w:rPr>
                <w:sz w:val="16"/>
                <w:szCs w:val="16"/>
                <w:spacing w:val="-2"/>
              </w:rPr>
              <w:t>68H</w:t>
            </w:r>
          </w:p>
        </w:tc>
        <w:tc>
          <w:tcPr>
            <w:tcW w:w="450" w:type="dxa"/>
            <w:vAlign w:val="top"/>
          </w:tcPr>
          <w:p>
            <w:pPr>
              <w:pStyle w:val="TableText"/>
              <w:ind w:left="84"/>
              <w:spacing w:before="102" w:line="182" w:lineRule="auto"/>
              <w:rPr>
                <w:sz w:val="16"/>
                <w:szCs w:val="16"/>
              </w:rPr>
            </w:pPr>
            <w:r>
              <w:rPr>
                <w:sz w:val="16"/>
                <w:szCs w:val="16"/>
                <w:spacing w:val="-5"/>
              </w:rPr>
              <w:t>11H</w:t>
            </w:r>
          </w:p>
        </w:tc>
        <w:tc>
          <w:tcPr>
            <w:tcW w:w="529" w:type="dxa"/>
            <w:vAlign w:val="top"/>
          </w:tcPr>
          <w:p>
            <w:pPr>
              <w:pStyle w:val="TableText"/>
              <w:ind w:left="114"/>
              <w:spacing w:before="103" w:line="181" w:lineRule="auto"/>
              <w:rPr>
                <w:sz w:val="16"/>
                <w:szCs w:val="16"/>
              </w:rPr>
            </w:pPr>
            <w:r>
              <w:rPr>
                <w:sz w:val="16"/>
                <w:szCs w:val="16"/>
                <w:spacing w:val="-2"/>
              </w:rPr>
              <w:t>05H</w:t>
            </w:r>
          </w:p>
        </w:tc>
        <w:tc>
          <w:tcPr>
            <w:tcW w:w="449" w:type="dxa"/>
            <w:vAlign w:val="top"/>
          </w:tcPr>
          <w:p>
            <w:pPr>
              <w:pStyle w:val="TableText"/>
              <w:ind w:left="95"/>
              <w:spacing w:before="81" w:line="188"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₀</w:t>
            </w:r>
          </w:p>
        </w:tc>
        <w:tc>
          <w:tcPr>
            <w:tcW w:w="469" w:type="dxa"/>
            <w:vAlign w:val="top"/>
          </w:tcPr>
          <w:p>
            <w:pPr>
              <w:pStyle w:val="TableText"/>
              <w:ind w:left="127"/>
              <w:spacing w:before="77" w:line="211" w:lineRule="auto"/>
              <w:rPr>
                <w:sz w:val="16"/>
                <w:szCs w:val="16"/>
              </w:rPr>
            </w:pPr>
            <w:r>
              <w:rPr>
                <w:sz w:val="16"/>
                <w:szCs w:val="16"/>
              </w:rPr>
              <w:t>…</w:t>
            </w:r>
          </w:p>
        </w:tc>
        <w:tc>
          <w:tcPr>
            <w:tcW w:w="460" w:type="dxa"/>
            <w:vAlign w:val="top"/>
          </w:tcPr>
          <w:p>
            <w:pPr>
              <w:pStyle w:val="TableText"/>
              <w:ind w:left="107"/>
              <w:spacing w:before="8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49" w:type="dxa"/>
            <w:vAlign w:val="top"/>
          </w:tcPr>
          <w:p>
            <w:pPr>
              <w:pStyle w:val="TableText"/>
              <w:ind w:left="137"/>
              <w:spacing w:before="104" w:line="180" w:lineRule="auto"/>
              <w:rPr>
                <w:sz w:val="16"/>
                <w:szCs w:val="16"/>
              </w:rPr>
            </w:pPr>
            <w:r>
              <w:rPr>
                <w:sz w:val="16"/>
                <w:szCs w:val="16"/>
              </w:rPr>
              <w:t>N</w:t>
            </w:r>
          </w:p>
        </w:tc>
        <w:tc>
          <w:tcPr>
            <w:tcW w:w="429" w:type="dxa"/>
            <w:vAlign w:val="top"/>
          </w:tcPr>
          <w:p>
            <w:pPr>
              <w:pStyle w:val="TableText"/>
              <w:ind w:left="99"/>
              <w:spacing w:before="103" w:line="181" w:lineRule="auto"/>
              <w:rPr>
                <w:sz w:val="16"/>
                <w:szCs w:val="16"/>
              </w:rPr>
            </w:pPr>
            <w:r>
              <w:rPr>
                <w:sz w:val="16"/>
                <w:szCs w:val="16"/>
                <w:spacing w:val="-2"/>
              </w:rPr>
              <w:t>CS</w:t>
            </w:r>
          </w:p>
        </w:tc>
        <w:tc>
          <w:tcPr>
            <w:tcW w:w="455" w:type="dxa"/>
            <w:vAlign w:val="top"/>
          </w:tcPr>
          <w:p>
            <w:pPr>
              <w:pStyle w:val="TableText"/>
              <w:ind w:left="99"/>
              <w:spacing w:before="102" w:line="182" w:lineRule="auto"/>
              <w:rPr>
                <w:sz w:val="16"/>
                <w:szCs w:val="16"/>
              </w:rPr>
            </w:pPr>
            <w:r>
              <w:rPr>
                <w:sz w:val="16"/>
                <w:szCs w:val="16"/>
                <w:spacing w:val="-5"/>
              </w:rPr>
              <w:t>16H</w:t>
            </w:r>
          </w:p>
        </w:tc>
      </w:tr>
    </w:tbl>
    <w:p>
      <w:pPr>
        <w:pStyle w:val="BodyText"/>
        <w:spacing w:line="327" w:lineRule="auto"/>
        <w:rPr/>
      </w:pPr>
      <w:r/>
    </w:p>
    <w:p>
      <w:pPr>
        <w:ind w:left="5700"/>
        <w:spacing w:before="52" w:line="219" w:lineRule="auto"/>
        <w:rPr>
          <w:rFonts w:ascii="SimSun" w:hAnsi="SimSun" w:eastAsia="SimSun" w:cs="SimSun"/>
          <w:sz w:val="16"/>
          <w:szCs w:val="16"/>
        </w:rPr>
      </w:pPr>
      <w:r>
        <w:rPr>
          <w:rFonts w:ascii="SimSun" w:hAnsi="SimSun" w:eastAsia="SimSun" w:cs="SimSun"/>
          <w:sz w:val="16"/>
          <w:szCs w:val="16"/>
          <w:spacing w:val="-2"/>
        </w:rPr>
        <w:t>负荷记录块数</w:t>
      </w:r>
    </w:p>
    <w:p>
      <w:pPr>
        <w:ind w:left="360"/>
        <w:spacing w:before="50" w:line="212" w:lineRule="auto"/>
        <w:rPr>
          <w:rFonts w:ascii="SimSun" w:hAnsi="SimSun" w:eastAsia="SimSun" w:cs="SimSun"/>
          <w:sz w:val="19"/>
          <w:szCs w:val="19"/>
        </w:rPr>
      </w:pPr>
      <w:r>
        <w:rPr>
          <w:rFonts w:ascii="Times New Roman" w:hAnsi="Times New Roman" w:eastAsia="Times New Roman" w:cs="Times New Roman"/>
          <w:sz w:val="19"/>
          <w:szCs w:val="19"/>
        </w:rPr>
        <w:t>f)     </w:t>
      </w:r>
      <w:r>
        <w:rPr>
          <w:rFonts w:ascii="SimSun" w:hAnsi="SimSun" w:eastAsia="SimSun" w:cs="SimSun"/>
          <w:sz w:val="19"/>
          <w:szCs w:val="19"/>
        </w:rPr>
        <w:t>帧格式3</w:t>
      </w:r>
      <w:r>
        <w:rPr>
          <w:rFonts w:ascii="Times New Roman" w:hAnsi="Times New Roman" w:eastAsia="Times New Roman" w:cs="Times New Roman"/>
          <w:sz w:val="19"/>
          <w:szCs w:val="19"/>
        </w:rPr>
        <w:t>(m=6,    </w:t>
      </w:r>
      <w:r>
        <w:rPr>
          <w:rFonts w:ascii="SimSun" w:hAnsi="SimSun" w:eastAsia="SimSun" w:cs="SimSun"/>
          <w:sz w:val="19"/>
          <w:szCs w:val="19"/>
        </w:rPr>
        <w:t>读给定时间、块数的负荷记录):</w:t>
      </w:r>
    </w:p>
    <w:p>
      <w:pPr>
        <w:spacing w:line="181" w:lineRule="exact"/>
        <w:rPr/>
      </w:pPr>
      <w:r/>
    </w:p>
    <w:tbl>
      <w:tblPr>
        <w:tblStyle w:val="TableNormal"/>
        <w:tblW w:w="8170"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5"/>
        <w:gridCol w:w="499"/>
        <w:gridCol w:w="499"/>
        <w:gridCol w:w="499"/>
        <w:gridCol w:w="499"/>
        <w:gridCol w:w="450"/>
        <w:gridCol w:w="509"/>
        <w:gridCol w:w="429"/>
        <w:gridCol w:w="440"/>
        <w:gridCol w:w="429"/>
        <w:gridCol w:w="420"/>
        <w:gridCol w:w="450"/>
        <w:gridCol w:w="449"/>
        <w:gridCol w:w="439"/>
        <w:gridCol w:w="430"/>
        <w:gridCol w:w="429"/>
        <w:gridCol w:w="420"/>
        <w:gridCol w:w="425"/>
      </w:tblGrid>
      <w:tr>
        <w:trPr>
          <w:trHeight w:val="259" w:hRule="atLeast"/>
        </w:trPr>
        <w:tc>
          <w:tcPr>
            <w:tcW w:w="455" w:type="dxa"/>
            <w:vAlign w:val="top"/>
          </w:tcPr>
          <w:p>
            <w:pPr>
              <w:pStyle w:val="TableText"/>
              <w:ind w:left="75"/>
              <w:spacing w:before="93" w:line="180" w:lineRule="auto"/>
              <w:rPr>
                <w:sz w:val="16"/>
                <w:szCs w:val="16"/>
              </w:rPr>
            </w:pPr>
            <w:r>
              <w:rPr>
                <w:sz w:val="16"/>
                <w:szCs w:val="16"/>
                <w:spacing w:val="-2"/>
              </w:rPr>
              <w:t>68H</w:t>
            </w:r>
          </w:p>
        </w:tc>
        <w:tc>
          <w:tcPr>
            <w:tcW w:w="499" w:type="dxa"/>
            <w:vAlign w:val="top"/>
          </w:tcPr>
          <w:p>
            <w:pPr>
              <w:pStyle w:val="TableText"/>
              <w:ind w:left="130"/>
              <w:spacing w:before="91" w:line="182" w:lineRule="auto"/>
              <w:rPr>
                <w:sz w:val="16"/>
                <w:szCs w:val="16"/>
              </w:rPr>
            </w:pPr>
            <w:r>
              <w:rPr>
                <w:sz w:val="16"/>
                <w:szCs w:val="16"/>
                <w:spacing w:val="-1"/>
              </w:rPr>
              <w:t>A0</w:t>
            </w:r>
          </w:p>
        </w:tc>
        <w:tc>
          <w:tcPr>
            <w:tcW w:w="499" w:type="dxa"/>
            <w:vAlign w:val="top"/>
          </w:tcPr>
          <w:p>
            <w:pPr>
              <w:pStyle w:val="TableText"/>
              <w:ind w:left="131"/>
              <w:spacing w:before="67" w:line="209" w:lineRule="auto"/>
              <w:rPr>
                <w:sz w:val="16"/>
                <w:szCs w:val="16"/>
              </w:rPr>
            </w:pPr>
            <w:r>
              <w:rPr>
                <w:sz w:val="16"/>
                <w:szCs w:val="16"/>
              </w:rPr>
              <w:t>…</w:t>
            </w:r>
          </w:p>
        </w:tc>
        <w:tc>
          <w:tcPr>
            <w:tcW w:w="499" w:type="dxa"/>
            <w:vAlign w:val="top"/>
          </w:tcPr>
          <w:p>
            <w:pPr>
              <w:pStyle w:val="TableText"/>
              <w:ind w:left="122"/>
              <w:spacing w:before="91" w:line="182" w:lineRule="auto"/>
              <w:rPr>
                <w:sz w:val="16"/>
                <w:szCs w:val="16"/>
              </w:rPr>
            </w:pPr>
            <w:r>
              <w:rPr>
                <w:sz w:val="16"/>
                <w:szCs w:val="16"/>
                <w:spacing w:val="-1"/>
              </w:rPr>
              <w:t>A5</w:t>
            </w:r>
          </w:p>
        </w:tc>
        <w:tc>
          <w:tcPr>
            <w:tcW w:w="499" w:type="dxa"/>
            <w:vAlign w:val="top"/>
          </w:tcPr>
          <w:p>
            <w:pPr>
              <w:pStyle w:val="TableText"/>
              <w:ind w:left="83"/>
              <w:spacing w:before="93" w:line="180" w:lineRule="auto"/>
              <w:rPr>
                <w:sz w:val="16"/>
                <w:szCs w:val="16"/>
              </w:rPr>
            </w:pPr>
            <w:r>
              <w:rPr>
                <w:sz w:val="16"/>
                <w:szCs w:val="16"/>
                <w:spacing w:val="-2"/>
              </w:rPr>
              <w:t>68H</w:t>
            </w:r>
          </w:p>
        </w:tc>
        <w:tc>
          <w:tcPr>
            <w:tcW w:w="450" w:type="dxa"/>
            <w:vAlign w:val="top"/>
          </w:tcPr>
          <w:p>
            <w:pPr>
              <w:pStyle w:val="TableText"/>
              <w:ind w:left="84"/>
              <w:spacing w:before="92" w:line="181" w:lineRule="auto"/>
              <w:rPr>
                <w:sz w:val="16"/>
                <w:szCs w:val="16"/>
              </w:rPr>
            </w:pPr>
            <w:r>
              <w:rPr>
                <w:sz w:val="16"/>
                <w:szCs w:val="16"/>
                <w:spacing w:val="-5"/>
              </w:rPr>
              <w:t>11H</w:t>
            </w:r>
          </w:p>
        </w:tc>
        <w:tc>
          <w:tcPr>
            <w:tcW w:w="509" w:type="dxa"/>
            <w:vAlign w:val="top"/>
          </w:tcPr>
          <w:p>
            <w:pPr>
              <w:pStyle w:val="TableText"/>
              <w:ind w:left="74"/>
              <w:spacing w:before="91" w:line="182" w:lineRule="auto"/>
              <w:rPr>
                <w:sz w:val="16"/>
                <w:szCs w:val="16"/>
              </w:rPr>
            </w:pPr>
            <w:r>
              <w:rPr>
                <w:sz w:val="16"/>
                <w:szCs w:val="16"/>
                <w:spacing w:val="-2"/>
              </w:rPr>
              <w:t>0AH</w:t>
            </w:r>
          </w:p>
        </w:tc>
        <w:tc>
          <w:tcPr>
            <w:tcW w:w="429" w:type="dxa"/>
            <w:vAlign w:val="top"/>
          </w:tcPr>
          <w:p>
            <w:pPr>
              <w:pStyle w:val="TableText"/>
              <w:ind w:left="94"/>
              <w:spacing w:before="7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₀</w:t>
            </w:r>
          </w:p>
        </w:tc>
        <w:tc>
          <w:tcPr>
            <w:tcW w:w="440" w:type="dxa"/>
            <w:vAlign w:val="top"/>
          </w:tcPr>
          <w:p>
            <w:pPr>
              <w:pStyle w:val="TableText"/>
              <w:ind w:left="116"/>
              <w:spacing w:before="67" w:line="209" w:lineRule="auto"/>
              <w:rPr>
                <w:sz w:val="16"/>
                <w:szCs w:val="16"/>
              </w:rPr>
            </w:pPr>
            <w:r>
              <w:rPr>
                <w:sz w:val="16"/>
                <w:szCs w:val="16"/>
              </w:rPr>
              <w:t>…</w:t>
            </w:r>
          </w:p>
        </w:tc>
        <w:tc>
          <w:tcPr>
            <w:tcW w:w="429" w:type="dxa"/>
            <w:vAlign w:val="top"/>
          </w:tcPr>
          <w:p>
            <w:pPr>
              <w:pStyle w:val="TableText"/>
              <w:ind w:left="86"/>
              <w:spacing w:before="7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20" w:type="dxa"/>
            <w:vAlign w:val="top"/>
          </w:tcPr>
          <w:p>
            <w:pPr>
              <w:pStyle w:val="TableText"/>
              <w:ind w:left="127"/>
              <w:spacing w:before="93" w:line="179" w:lineRule="auto"/>
              <w:rPr>
                <w:sz w:val="16"/>
                <w:szCs w:val="16"/>
              </w:rPr>
            </w:pPr>
            <w:r>
              <w:rPr>
                <w:sz w:val="16"/>
                <w:szCs w:val="16"/>
              </w:rPr>
              <w:t>N</w:t>
            </w:r>
          </w:p>
        </w:tc>
        <w:tc>
          <w:tcPr>
            <w:tcW w:w="450" w:type="dxa"/>
            <w:vAlign w:val="top"/>
          </w:tcPr>
          <w:p>
            <w:pPr>
              <w:pStyle w:val="TableText"/>
              <w:ind w:left="77"/>
              <w:spacing w:before="67" w:line="209" w:lineRule="auto"/>
              <w:rPr>
                <w:sz w:val="16"/>
                <w:szCs w:val="16"/>
              </w:rPr>
            </w:pPr>
            <w:r>
              <w:rPr>
                <w:sz w:val="16"/>
                <w:szCs w:val="16"/>
                <w:spacing w:val="-1"/>
              </w:rPr>
              <w:t>mm</w:t>
            </w:r>
          </w:p>
        </w:tc>
        <w:tc>
          <w:tcPr>
            <w:tcW w:w="449" w:type="dxa"/>
            <w:vAlign w:val="top"/>
          </w:tcPr>
          <w:p>
            <w:pPr>
              <w:pStyle w:val="TableText"/>
              <w:ind w:left="127"/>
              <w:spacing w:before="67" w:line="209" w:lineRule="auto"/>
              <w:rPr>
                <w:sz w:val="16"/>
                <w:szCs w:val="16"/>
              </w:rPr>
            </w:pPr>
            <w:r>
              <w:rPr>
                <w:sz w:val="16"/>
                <w:szCs w:val="16"/>
                <w:spacing w:val="-2"/>
              </w:rPr>
              <w:t>hh</w:t>
            </w:r>
          </w:p>
        </w:tc>
        <w:tc>
          <w:tcPr>
            <w:tcW w:w="439" w:type="dxa"/>
            <w:vAlign w:val="top"/>
          </w:tcPr>
          <w:p>
            <w:pPr>
              <w:pStyle w:val="TableText"/>
              <w:ind w:left="98"/>
              <w:spacing w:before="93" w:line="179" w:lineRule="auto"/>
              <w:rPr>
                <w:sz w:val="16"/>
                <w:szCs w:val="16"/>
              </w:rPr>
            </w:pPr>
            <w:r>
              <w:rPr>
                <w:sz w:val="16"/>
                <w:szCs w:val="16"/>
                <w:spacing w:val="-1"/>
              </w:rPr>
              <w:t>DD</w:t>
            </w:r>
          </w:p>
        </w:tc>
        <w:tc>
          <w:tcPr>
            <w:tcW w:w="430" w:type="dxa"/>
            <w:vAlign w:val="top"/>
          </w:tcPr>
          <w:p>
            <w:pPr>
              <w:pStyle w:val="TableText"/>
              <w:ind w:left="49"/>
              <w:spacing w:before="93" w:line="179" w:lineRule="auto"/>
              <w:rPr>
                <w:sz w:val="16"/>
                <w:szCs w:val="16"/>
              </w:rPr>
            </w:pPr>
            <w:r>
              <w:rPr>
                <w:sz w:val="16"/>
                <w:szCs w:val="16"/>
                <w:spacing w:val="-1"/>
              </w:rPr>
              <w:t>MM</w:t>
            </w:r>
          </w:p>
        </w:tc>
        <w:tc>
          <w:tcPr>
            <w:tcW w:w="429" w:type="dxa"/>
            <w:vAlign w:val="top"/>
          </w:tcPr>
          <w:p>
            <w:pPr>
              <w:pStyle w:val="TableText"/>
              <w:ind w:left="79"/>
              <w:spacing w:before="93" w:line="179" w:lineRule="auto"/>
              <w:rPr>
                <w:sz w:val="16"/>
                <w:szCs w:val="16"/>
              </w:rPr>
            </w:pPr>
            <w:r>
              <w:rPr>
                <w:sz w:val="16"/>
                <w:szCs w:val="16"/>
                <w:spacing w:val="-1"/>
              </w:rPr>
              <w:t>YY</w:t>
            </w:r>
          </w:p>
        </w:tc>
        <w:tc>
          <w:tcPr>
            <w:tcW w:w="420" w:type="dxa"/>
            <w:vAlign w:val="top"/>
          </w:tcPr>
          <w:p>
            <w:pPr>
              <w:pStyle w:val="TableText"/>
              <w:ind w:left="100"/>
              <w:spacing w:before="93" w:line="180" w:lineRule="auto"/>
              <w:rPr>
                <w:sz w:val="16"/>
                <w:szCs w:val="16"/>
              </w:rPr>
            </w:pPr>
            <w:r>
              <w:rPr>
                <w:sz w:val="16"/>
                <w:szCs w:val="16"/>
                <w:spacing w:val="-2"/>
              </w:rPr>
              <w:t>CS</w:t>
            </w:r>
          </w:p>
        </w:tc>
        <w:tc>
          <w:tcPr>
            <w:tcW w:w="425" w:type="dxa"/>
            <w:vAlign w:val="top"/>
          </w:tcPr>
          <w:p>
            <w:pPr>
              <w:pStyle w:val="TableText"/>
              <w:ind w:left="89"/>
              <w:spacing w:before="92" w:line="181" w:lineRule="auto"/>
              <w:rPr>
                <w:sz w:val="16"/>
                <w:szCs w:val="16"/>
              </w:rPr>
            </w:pPr>
            <w:r>
              <w:rPr>
                <w:sz w:val="16"/>
                <w:szCs w:val="16"/>
                <w:spacing w:val="-5"/>
              </w:rPr>
              <w:t>16H</w:t>
            </w:r>
          </w:p>
        </w:tc>
      </w:tr>
    </w:tbl>
    <w:p>
      <w:pPr>
        <w:ind w:left="5320"/>
        <w:spacing w:before="63" w:line="229" w:lineRule="auto"/>
        <w:rPr>
          <w:rFonts w:ascii="SimSun" w:hAnsi="SimSun" w:eastAsia="SimSun" w:cs="SimSun"/>
          <w:sz w:val="18"/>
          <w:szCs w:val="18"/>
        </w:rPr>
      </w:pPr>
      <w:r>
        <w:rPr>
          <w:rFonts w:ascii="SimSun" w:hAnsi="SimSun" w:eastAsia="SimSun" w:cs="SimSun"/>
          <w:sz w:val="18"/>
          <w:szCs w:val="18"/>
          <w:spacing w:val="-11"/>
          <w:position w:val="1"/>
        </w:rPr>
        <w:t>分</w:t>
      </w:r>
      <w:r>
        <w:rPr>
          <w:rFonts w:ascii="SimSun" w:hAnsi="SimSun" w:eastAsia="SimSun" w:cs="SimSun"/>
          <w:sz w:val="18"/>
          <w:szCs w:val="18"/>
          <w:spacing w:val="8"/>
          <w:position w:val="1"/>
        </w:rPr>
        <w:t xml:space="preserve">  </w:t>
      </w:r>
      <w:r>
        <w:rPr>
          <w:rFonts w:ascii="SimSun" w:hAnsi="SimSun" w:eastAsia="SimSun" w:cs="SimSun"/>
          <w:sz w:val="18"/>
          <w:szCs w:val="18"/>
          <w:spacing w:val="-11"/>
          <w:position w:val="1"/>
        </w:rPr>
        <w:t>时</w:t>
      </w:r>
      <w:r>
        <w:rPr>
          <w:rFonts w:ascii="SimSun" w:hAnsi="SimSun" w:eastAsia="SimSun" w:cs="SimSun"/>
          <w:sz w:val="18"/>
          <w:szCs w:val="18"/>
          <w:spacing w:val="16"/>
          <w:position w:val="1"/>
        </w:rPr>
        <w:t xml:space="preserve">   </w:t>
      </w:r>
      <w:r>
        <w:rPr>
          <w:rFonts w:ascii="SimSun" w:hAnsi="SimSun" w:eastAsia="SimSun" w:cs="SimSun"/>
          <w:sz w:val="18"/>
          <w:szCs w:val="18"/>
          <w:spacing w:val="-11"/>
          <w:position w:val="-1"/>
        </w:rPr>
        <w:t>日   </w:t>
      </w:r>
      <w:r>
        <w:rPr>
          <w:rFonts w:ascii="SimSun" w:hAnsi="SimSun" w:eastAsia="SimSun" w:cs="SimSun"/>
          <w:sz w:val="18"/>
          <w:szCs w:val="18"/>
          <w:spacing w:val="-11"/>
        </w:rPr>
        <w:t>月</w:t>
      </w:r>
      <w:r>
        <w:rPr>
          <w:rFonts w:ascii="SimSun" w:hAnsi="SimSun" w:eastAsia="SimSun" w:cs="SimSun"/>
          <w:sz w:val="18"/>
          <w:szCs w:val="18"/>
          <w:spacing w:val="11"/>
        </w:rPr>
        <w:t xml:space="preserve">  </w:t>
      </w:r>
      <w:r>
        <w:rPr>
          <w:rFonts w:ascii="SimSun" w:hAnsi="SimSun" w:eastAsia="SimSun" w:cs="SimSun"/>
          <w:sz w:val="18"/>
          <w:szCs w:val="18"/>
          <w:spacing w:val="-11"/>
        </w:rPr>
        <w:t>年</w:t>
      </w:r>
    </w:p>
    <w:p>
      <w:pPr>
        <w:ind w:left="2"/>
        <w:spacing w:before="174" w:line="222" w:lineRule="auto"/>
        <w:rPr>
          <w:rFonts w:ascii="SimHei" w:hAnsi="SimHei" w:eastAsia="SimHei" w:cs="SimHei"/>
          <w:sz w:val="19"/>
          <w:szCs w:val="19"/>
        </w:rPr>
      </w:pPr>
      <w:r>
        <w:rPr>
          <w:rFonts w:ascii="SimSun" w:hAnsi="SimSun" w:eastAsia="SimSun" w:cs="SimSun"/>
          <w:sz w:val="19"/>
          <w:szCs w:val="19"/>
          <w:b/>
          <w:bCs/>
          <w:spacing w:val="-6"/>
        </w:rPr>
        <w:t>7.1.2</w:t>
      </w:r>
      <w:r>
        <w:rPr>
          <w:rFonts w:ascii="SimSun" w:hAnsi="SimSun" w:eastAsia="SimSun" w:cs="SimSun"/>
          <w:sz w:val="19"/>
          <w:szCs w:val="19"/>
          <w:spacing w:val="40"/>
        </w:rPr>
        <w:t xml:space="preserve"> </w:t>
      </w:r>
      <w:r>
        <w:rPr>
          <w:rFonts w:ascii="SimHei" w:hAnsi="SimHei" w:eastAsia="SimHei" w:cs="SimHei"/>
          <w:sz w:val="19"/>
          <w:szCs w:val="19"/>
          <w:b/>
          <w:bCs/>
          <w:spacing w:val="-6"/>
        </w:rPr>
        <w:t>从站正常应答帧</w:t>
      </w:r>
    </w:p>
    <w:p>
      <w:pPr>
        <w:ind w:left="360"/>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3"/>
        </w:rPr>
        <w:t>a)     </w:t>
      </w:r>
      <w:r>
        <w:rPr>
          <w:rFonts w:ascii="SimHei" w:hAnsi="SimHei" w:eastAsia="SimHei" w:cs="SimHei"/>
          <w:sz w:val="19"/>
          <w:szCs w:val="19"/>
          <w:spacing w:val="-3"/>
        </w:rPr>
        <w:t>控制码</w:t>
      </w:r>
      <w:r>
        <w:rPr>
          <w:rFonts w:ascii="SimSun" w:hAnsi="SimSun" w:eastAsia="SimSun" w:cs="SimSun"/>
          <w:sz w:val="19"/>
          <w:szCs w:val="19"/>
          <w:spacing w:val="-3"/>
        </w:rPr>
        <w:t>：</w:t>
      </w:r>
      <w:r>
        <w:rPr>
          <w:rFonts w:ascii="Times New Roman" w:hAnsi="Times New Roman" w:eastAsia="Times New Roman" w:cs="Times New Roman"/>
          <w:sz w:val="19"/>
          <w:szCs w:val="19"/>
          <w:spacing w:val="-3"/>
        </w:rPr>
        <w:t>C=91H</w:t>
      </w:r>
      <w:r>
        <w:rPr>
          <w:rFonts w:ascii="SimSun" w:hAnsi="SimSun" w:eastAsia="SimSun" w:cs="SimSun"/>
          <w:sz w:val="19"/>
          <w:szCs w:val="19"/>
          <w:spacing w:val="-3"/>
        </w:rPr>
        <w:t>无后续数据帧；</w:t>
      </w:r>
      <w:r>
        <w:rPr>
          <w:rFonts w:ascii="Times New Roman" w:hAnsi="Times New Roman" w:eastAsia="Times New Roman" w:cs="Times New Roman"/>
          <w:sz w:val="19"/>
          <w:szCs w:val="19"/>
          <w:spacing w:val="-3"/>
        </w:rPr>
        <w:t>C</w:t>
      </w:r>
      <w:r>
        <w:rPr>
          <w:rFonts w:ascii="Times New Roman" w:hAnsi="Times New Roman" w:eastAsia="Times New Roman" w:cs="Times New Roman"/>
          <w:sz w:val="19"/>
          <w:szCs w:val="19"/>
          <w:spacing w:val="-4"/>
        </w:rPr>
        <w:t>=B1H</w:t>
      </w:r>
      <w:r>
        <w:rPr>
          <w:rFonts w:ascii="Times New Roman" w:hAnsi="Times New Roman" w:eastAsia="Times New Roman" w:cs="Times New Roman"/>
          <w:sz w:val="19"/>
          <w:szCs w:val="19"/>
          <w:spacing w:val="-13"/>
        </w:rPr>
        <w:t xml:space="preserve"> </w:t>
      </w:r>
      <w:r>
        <w:rPr>
          <w:rFonts w:ascii="SimSun" w:hAnsi="SimSun" w:eastAsia="SimSun" w:cs="SimSun"/>
          <w:sz w:val="19"/>
          <w:szCs w:val="19"/>
          <w:spacing w:val="-4"/>
        </w:rPr>
        <w:t>有后续数据帧。</w:t>
      </w:r>
    </w:p>
    <w:p>
      <w:pPr>
        <w:ind w:left="360"/>
        <w:spacing w:before="61" w:line="212" w:lineRule="auto"/>
        <w:rPr>
          <w:rFonts w:ascii="SimSun" w:hAnsi="SimSun" w:eastAsia="SimSun" w:cs="SimSun"/>
          <w:sz w:val="19"/>
          <w:szCs w:val="19"/>
        </w:rPr>
      </w:pPr>
      <w:r>
        <w:rPr>
          <w:rFonts w:ascii="Times New Roman" w:hAnsi="Times New Roman" w:eastAsia="Times New Roman" w:cs="Times New Roman"/>
          <w:sz w:val="19"/>
          <w:szCs w:val="19"/>
          <w:spacing w:val="-1"/>
        </w:rPr>
        <w:t>b)    </w:t>
      </w:r>
      <w:r>
        <w:rPr>
          <w:rFonts w:ascii="SimSun" w:hAnsi="SimSun" w:eastAsia="SimSun" w:cs="SimSun"/>
          <w:sz w:val="19"/>
          <w:szCs w:val="19"/>
          <w:spacing w:val="-1"/>
        </w:rPr>
        <w:t>数据域长度：</w:t>
      </w:r>
      <w:r>
        <w:rPr>
          <w:rFonts w:ascii="Times New Roman" w:hAnsi="Times New Roman" w:eastAsia="Times New Roman" w:cs="Times New Roman"/>
          <w:sz w:val="19"/>
          <w:szCs w:val="19"/>
          <w:spacing w:val="-1"/>
        </w:rPr>
        <w:t>L=04H+m</w:t>
      </w:r>
      <w:r>
        <w:rPr>
          <w:rFonts w:ascii="SimSun" w:hAnsi="SimSun" w:eastAsia="SimSun" w:cs="SimSun"/>
          <w:sz w:val="19"/>
          <w:szCs w:val="19"/>
          <w:spacing w:val="-1"/>
        </w:rPr>
        <w:t>(数据长度)。</w:t>
      </w:r>
    </w:p>
    <w:p>
      <w:pPr>
        <w:ind w:left="360"/>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10"/>
        </w:rPr>
        <w:t>c)</w:t>
      </w:r>
      <w:r>
        <w:rPr>
          <w:rFonts w:ascii="Times New Roman" w:hAnsi="Times New Roman" w:eastAsia="Times New Roman" w:cs="Times New Roman"/>
          <w:sz w:val="19"/>
          <w:szCs w:val="19"/>
          <w:spacing w:val="6"/>
        </w:rPr>
        <w:t xml:space="preserve">     </w:t>
      </w:r>
      <w:r>
        <w:rPr>
          <w:rFonts w:ascii="SimSun" w:hAnsi="SimSun" w:eastAsia="SimSun" w:cs="SimSun"/>
          <w:sz w:val="19"/>
          <w:szCs w:val="19"/>
          <w:spacing w:val="-10"/>
        </w:rPr>
        <w:t>无后续数据帧格式：</w:t>
      </w:r>
    </w:p>
    <w:p>
      <w:pPr>
        <w:ind w:firstLine="360"/>
        <w:spacing w:before="126" w:line="1020" w:lineRule="exact"/>
        <w:rPr/>
      </w:pPr>
      <w:r>
        <w:rPr>
          <w:position w:val="-20"/>
        </w:rPr>
        <w:pict>
          <v:group id="_x0000_s76" style="mso-position-vertical-relative:line;mso-position-horizontal-relative:char;width:375pt;height:51pt;" filled="false" stroked="false" coordsize="7500,1020" coordorigin="0,0">
            <v:shape id="_x0000_s78" style="position:absolute;left:0;top:0;width:7500;height:1020;" filled="false" stroked="false" type="#_x0000_t75">
              <v:imagedata o:title="" r:id="rId32"/>
            </v:shape>
            <v:shape id="_x0000_s80" style="position:absolute;left:-20;top:-20;width:7540;height:1060;" filled="false" stroked="false" type="#_x0000_t202">
              <v:fill on="false"/>
              <v:stroke on="false"/>
              <v:path/>
              <v:imagedata o:title=""/>
              <o:lock v:ext="edit" aspectratio="false"/>
              <v:textbox inset="0mm,0mm,0mm,0mm">
                <w:txbxContent>
                  <w:p>
                    <w:pPr>
                      <w:ind w:left="160"/>
                      <w:spacing w:before="168" w:line="1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68H</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A0        </w:t>
                    </w:r>
                    <w:r>
                      <w:rPr>
                        <w:rFonts w:ascii="SimSun" w:hAnsi="SimSun" w:eastAsia="SimSun" w:cs="SimSun"/>
                        <w:sz w:val="6"/>
                        <w:szCs w:val="6"/>
                        <w:position w:val="3"/>
                      </w:rPr>
                      <w:t>..              </w:t>
                    </w:r>
                    <w:r>
                      <w:rPr>
                        <w:rFonts w:ascii="Times New Roman" w:hAnsi="Times New Roman" w:eastAsia="Times New Roman" w:cs="Times New Roman"/>
                        <w:sz w:val="16"/>
                        <w:szCs w:val="16"/>
                        <w:spacing w:val="-1"/>
                      </w:rPr>
                      <w:t>A5       </w:t>
                    </w:r>
                    <w:r>
                      <w:rPr>
                        <w:rFonts w:ascii="Times New Roman" w:hAnsi="Times New Roman" w:eastAsia="Times New Roman" w:cs="Times New Roman"/>
                        <w:sz w:val="16"/>
                        <w:szCs w:val="16"/>
                        <w:spacing w:val="-1"/>
                        <w:position w:val="1"/>
                      </w:rPr>
                      <w:t>68H     </w:t>
                    </w:r>
                    <w:r>
                      <w:rPr>
                        <w:rFonts w:ascii="Times New Roman" w:hAnsi="Times New Roman" w:eastAsia="Times New Roman" w:cs="Times New Roman"/>
                        <w:sz w:val="16"/>
                        <w:szCs w:val="16"/>
                        <w:spacing w:val="-1"/>
                      </w:rPr>
                      <w:t>91H        </w:t>
                    </w:r>
                    <w:r>
                      <w:rPr>
                        <w:rFonts w:ascii="Times New Roman" w:hAnsi="Times New Roman" w:eastAsia="Times New Roman" w:cs="Times New Roman"/>
                        <w:sz w:val="19"/>
                        <w:szCs w:val="19"/>
                        <w:spacing w:val="-1"/>
                      </w:rPr>
                      <w:t>L       </w:t>
                    </w:r>
                    <w:r>
                      <w:rPr>
                        <w:rFonts w:ascii="Times New Roman" w:hAnsi="Times New Roman" w:eastAsia="Times New Roman" w:cs="Times New Roman"/>
                        <w:sz w:val="11"/>
                        <w:szCs w:val="11"/>
                        <w:spacing w:val="-1"/>
                        <w:position w:val="-2"/>
                      </w:rPr>
                      <w:t>DL₀             </w:t>
                    </w:r>
                    <w:r>
                      <w:rPr>
                        <w:rFonts w:ascii="SimSun" w:hAnsi="SimSun" w:eastAsia="SimSun" w:cs="SimSun"/>
                        <w:sz w:val="6"/>
                        <w:szCs w:val="6"/>
                        <w:spacing w:val="-1"/>
                        <w:position w:val="3"/>
                      </w:rPr>
                      <w:t>**              </w:t>
                    </w:r>
                    <w:r>
                      <w:rPr>
                        <w:rFonts w:ascii="Times New Roman" w:hAnsi="Times New Roman" w:eastAsia="Times New Roman" w:cs="Times New Roman"/>
                        <w:sz w:val="16"/>
                        <w:szCs w:val="16"/>
                        <w:spacing w:val="-1"/>
                      </w:rPr>
                      <w:t>DI₃       N1        </w:t>
                    </w:r>
                    <w:r>
                      <w:rPr>
                        <w:rFonts w:ascii="SimSun" w:hAnsi="SimSun" w:eastAsia="SimSun" w:cs="SimSun"/>
                        <w:sz w:val="6"/>
                        <w:szCs w:val="6"/>
                        <w:spacing w:val="-1"/>
                        <w:position w:val="3"/>
                      </w:rPr>
                      <w:t>..             </w:t>
                    </w:r>
                    <w:r>
                      <w:rPr>
                        <w:rFonts w:ascii="Times New Roman" w:hAnsi="Times New Roman" w:eastAsia="Times New Roman" w:cs="Times New Roman"/>
                        <w:sz w:val="16"/>
                        <w:szCs w:val="16"/>
                        <w:spacing w:val="-1"/>
                      </w:rPr>
                      <w:t>Nm       CS        </w:t>
                    </w:r>
                    <w:r>
                      <w:rPr>
                        <w:rFonts w:ascii="Times New Roman" w:hAnsi="Times New Roman" w:eastAsia="Times New Roman" w:cs="Times New Roman"/>
                        <w:sz w:val="16"/>
                        <w:szCs w:val="16"/>
                        <w:spacing w:val="-1"/>
                        <w:position w:val="-2"/>
                      </w:rPr>
                      <w:t>16H</w:t>
                    </w:r>
                  </w:p>
                </w:txbxContent>
              </v:textbox>
            </v:shape>
          </v:group>
        </w:pict>
      </w:r>
    </w:p>
    <w:p>
      <w:pPr>
        <w:ind w:left="5949"/>
        <w:spacing w:before="76" w:line="221" w:lineRule="auto"/>
        <w:rPr>
          <w:rFonts w:ascii="SimHei" w:hAnsi="SimHei" w:eastAsia="SimHei" w:cs="SimHei"/>
          <w:sz w:val="16"/>
          <w:szCs w:val="16"/>
        </w:rPr>
      </w:pPr>
      <w:r>
        <w:rPr>
          <w:rFonts w:ascii="SimHei" w:hAnsi="SimHei" w:eastAsia="SimHei" w:cs="SimHei"/>
          <w:sz w:val="16"/>
          <w:szCs w:val="16"/>
          <w:spacing w:val="-2"/>
        </w:rPr>
        <w:t>数据</w:t>
      </w:r>
    </w:p>
    <w:p>
      <w:pPr>
        <w:ind w:left="360"/>
        <w:spacing w:line="219" w:lineRule="auto"/>
        <w:rPr>
          <w:rFonts w:ascii="SimSun" w:hAnsi="SimSun" w:eastAsia="SimSun" w:cs="SimSun"/>
          <w:sz w:val="19"/>
          <w:szCs w:val="19"/>
        </w:rPr>
      </w:pPr>
      <w:r>
        <w:rPr>
          <w:rFonts w:ascii="SimSun" w:hAnsi="SimSun" w:eastAsia="SimSun" w:cs="SimSun"/>
          <w:sz w:val="19"/>
          <w:szCs w:val="19"/>
          <w:spacing w:val="-8"/>
        </w:rPr>
        <w:t>d)</w:t>
      </w:r>
      <w:r>
        <w:rPr>
          <w:rFonts w:ascii="SimSun" w:hAnsi="SimSun" w:eastAsia="SimSun" w:cs="SimSun"/>
          <w:sz w:val="19"/>
          <w:szCs w:val="19"/>
          <w:spacing w:val="5"/>
        </w:rPr>
        <w:t xml:space="preserve">  </w:t>
      </w:r>
      <w:r>
        <w:rPr>
          <w:rFonts w:ascii="SimSun" w:hAnsi="SimSun" w:eastAsia="SimSun" w:cs="SimSun"/>
          <w:sz w:val="19"/>
          <w:szCs w:val="19"/>
          <w:spacing w:val="-8"/>
        </w:rPr>
        <w:t>有后续数据帧格式：</w:t>
      </w:r>
    </w:p>
    <w:p>
      <w:pPr>
        <w:spacing w:line="162" w:lineRule="exact"/>
        <w:rPr/>
      </w:pPr>
      <w:r/>
    </w:p>
    <w:tbl>
      <w:tblPr>
        <w:tblStyle w:val="TableNormal"/>
        <w:tblW w:w="7390" w:type="dxa"/>
        <w:tblInd w:w="4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489"/>
        <w:gridCol w:w="489"/>
        <w:gridCol w:w="490"/>
        <w:gridCol w:w="490"/>
        <w:gridCol w:w="499"/>
        <w:gridCol w:w="480"/>
        <w:gridCol w:w="489"/>
        <w:gridCol w:w="500"/>
        <w:gridCol w:w="489"/>
        <w:gridCol w:w="499"/>
        <w:gridCol w:w="499"/>
        <w:gridCol w:w="489"/>
        <w:gridCol w:w="489"/>
        <w:gridCol w:w="495"/>
      </w:tblGrid>
      <w:tr>
        <w:trPr>
          <w:trHeight w:val="269" w:hRule="atLeast"/>
        </w:trPr>
        <w:tc>
          <w:tcPr>
            <w:tcW w:w="504" w:type="dxa"/>
            <w:vAlign w:val="top"/>
          </w:tcPr>
          <w:p>
            <w:pPr>
              <w:pStyle w:val="TableText"/>
              <w:ind w:left="95"/>
              <w:spacing w:before="103" w:line="180" w:lineRule="auto"/>
              <w:rPr>
                <w:sz w:val="16"/>
                <w:szCs w:val="16"/>
              </w:rPr>
            </w:pPr>
            <w:r>
              <w:rPr>
                <w:sz w:val="16"/>
                <w:szCs w:val="16"/>
                <w:spacing w:val="-2"/>
              </w:rPr>
              <w:t>68H</w:t>
            </w:r>
          </w:p>
        </w:tc>
        <w:tc>
          <w:tcPr>
            <w:tcW w:w="489" w:type="dxa"/>
            <w:vAlign w:val="top"/>
          </w:tcPr>
          <w:p>
            <w:pPr>
              <w:pStyle w:val="TableText"/>
              <w:ind w:left="131"/>
              <w:spacing w:before="101" w:line="182" w:lineRule="auto"/>
              <w:rPr>
                <w:sz w:val="16"/>
                <w:szCs w:val="16"/>
              </w:rPr>
            </w:pPr>
            <w:r>
              <w:rPr>
                <w:sz w:val="16"/>
                <w:szCs w:val="16"/>
                <w:spacing w:val="-1"/>
              </w:rPr>
              <w:t>A0</w:t>
            </w:r>
          </w:p>
        </w:tc>
        <w:tc>
          <w:tcPr>
            <w:tcW w:w="489" w:type="dxa"/>
            <w:vAlign w:val="top"/>
          </w:tcPr>
          <w:p>
            <w:pPr>
              <w:pStyle w:val="TableText"/>
              <w:ind w:left="142"/>
              <w:spacing w:before="77" w:line="209" w:lineRule="auto"/>
              <w:rPr>
                <w:sz w:val="16"/>
                <w:szCs w:val="16"/>
              </w:rPr>
            </w:pPr>
            <w:r>
              <w:rPr>
                <w:sz w:val="16"/>
                <w:szCs w:val="16"/>
              </w:rPr>
              <w:t>…</w:t>
            </w:r>
          </w:p>
        </w:tc>
        <w:tc>
          <w:tcPr>
            <w:tcW w:w="490" w:type="dxa"/>
            <w:vAlign w:val="top"/>
          </w:tcPr>
          <w:p>
            <w:pPr>
              <w:pStyle w:val="TableText"/>
              <w:ind w:left="132"/>
              <w:spacing w:before="101" w:line="182" w:lineRule="auto"/>
              <w:rPr>
                <w:sz w:val="16"/>
                <w:szCs w:val="16"/>
              </w:rPr>
            </w:pPr>
            <w:r>
              <w:rPr>
                <w:sz w:val="16"/>
                <w:szCs w:val="16"/>
                <w:spacing w:val="-1"/>
              </w:rPr>
              <w:t>A5</w:t>
            </w:r>
          </w:p>
        </w:tc>
        <w:tc>
          <w:tcPr>
            <w:tcW w:w="490" w:type="dxa"/>
            <w:vAlign w:val="top"/>
          </w:tcPr>
          <w:p>
            <w:pPr>
              <w:pStyle w:val="TableText"/>
              <w:ind w:left="82"/>
              <w:spacing w:before="103" w:line="180" w:lineRule="auto"/>
              <w:rPr>
                <w:sz w:val="16"/>
                <w:szCs w:val="16"/>
              </w:rPr>
            </w:pPr>
            <w:r>
              <w:rPr>
                <w:sz w:val="16"/>
                <w:szCs w:val="16"/>
                <w:spacing w:val="-2"/>
              </w:rPr>
              <w:t>68H</w:t>
            </w:r>
          </w:p>
        </w:tc>
        <w:tc>
          <w:tcPr>
            <w:tcW w:w="499" w:type="dxa"/>
            <w:vAlign w:val="top"/>
          </w:tcPr>
          <w:p>
            <w:pPr>
              <w:pStyle w:val="TableText"/>
              <w:ind w:left="92"/>
              <w:spacing w:before="103" w:line="179" w:lineRule="auto"/>
              <w:rPr>
                <w:sz w:val="16"/>
                <w:szCs w:val="16"/>
              </w:rPr>
            </w:pPr>
            <w:r>
              <w:rPr>
                <w:sz w:val="16"/>
                <w:szCs w:val="16"/>
                <w:spacing w:val="-1"/>
              </w:rPr>
              <w:t>BIH</w:t>
            </w:r>
          </w:p>
        </w:tc>
        <w:tc>
          <w:tcPr>
            <w:tcW w:w="480" w:type="dxa"/>
            <w:vAlign w:val="top"/>
          </w:tcPr>
          <w:p>
            <w:pPr>
              <w:pStyle w:val="TableText"/>
              <w:ind w:left="163"/>
              <w:spacing w:before="103" w:line="179" w:lineRule="auto"/>
              <w:rPr>
                <w:sz w:val="16"/>
                <w:szCs w:val="16"/>
              </w:rPr>
            </w:pPr>
            <w:r>
              <w:rPr>
                <w:sz w:val="16"/>
                <w:szCs w:val="16"/>
              </w:rPr>
              <w:t>L</w:t>
            </w:r>
          </w:p>
        </w:tc>
        <w:tc>
          <w:tcPr>
            <w:tcW w:w="489" w:type="dxa"/>
            <w:vAlign w:val="top"/>
          </w:tcPr>
          <w:p>
            <w:pPr>
              <w:pStyle w:val="TableText"/>
              <w:ind w:left="124"/>
              <w:spacing w:before="86" w:line="182"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₀</w:t>
            </w:r>
          </w:p>
        </w:tc>
        <w:tc>
          <w:tcPr>
            <w:tcW w:w="500" w:type="dxa"/>
            <w:vAlign w:val="top"/>
          </w:tcPr>
          <w:p>
            <w:pPr>
              <w:pStyle w:val="TableText"/>
              <w:ind w:left="145"/>
              <w:spacing w:before="77" w:line="209" w:lineRule="auto"/>
              <w:rPr>
                <w:sz w:val="16"/>
                <w:szCs w:val="16"/>
              </w:rPr>
            </w:pPr>
            <w:r>
              <w:rPr>
                <w:sz w:val="16"/>
                <w:szCs w:val="16"/>
              </w:rPr>
              <w:t>…</w:t>
            </w:r>
          </w:p>
        </w:tc>
        <w:tc>
          <w:tcPr>
            <w:tcW w:w="489" w:type="dxa"/>
            <w:vAlign w:val="top"/>
          </w:tcPr>
          <w:p>
            <w:pPr>
              <w:pStyle w:val="TableText"/>
              <w:ind w:left="124"/>
              <w:spacing w:before="8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99" w:type="dxa"/>
            <w:vAlign w:val="top"/>
          </w:tcPr>
          <w:p>
            <w:pPr>
              <w:pStyle w:val="TableText"/>
              <w:ind w:left="135"/>
              <w:spacing w:before="103" w:line="179" w:lineRule="auto"/>
              <w:rPr>
                <w:sz w:val="16"/>
                <w:szCs w:val="16"/>
              </w:rPr>
            </w:pPr>
            <w:r>
              <w:rPr>
                <w:sz w:val="16"/>
                <w:szCs w:val="16"/>
                <w:spacing w:val="-1"/>
              </w:rPr>
              <w:t>NI</w:t>
            </w:r>
          </w:p>
        </w:tc>
        <w:tc>
          <w:tcPr>
            <w:tcW w:w="499" w:type="dxa"/>
            <w:vAlign w:val="top"/>
          </w:tcPr>
          <w:p>
            <w:pPr>
              <w:pStyle w:val="TableText"/>
              <w:ind w:left="136"/>
              <w:spacing w:before="77" w:line="209" w:lineRule="auto"/>
              <w:rPr>
                <w:sz w:val="16"/>
                <w:szCs w:val="16"/>
              </w:rPr>
            </w:pPr>
            <w:r>
              <w:rPr>
                <w:sz w:val="16"/>
                <w:szCs w:val="16"/>
              </w:rPr>
              <w:t>…</w:t>
            </w:r>
          </w:p>
        </w:tc>
        <w:tc>
          <w:tcPr>
            <w:tcW w:w="489" w:type="dxa"/>
            <w:vAlign w:val="top"/>
          </w:tcPr>
          <w:p>
            <w:pPr>
              <w:pStyle w:val="TableText"/>
              <w:ind w:left="108"/>
              <w:spacing w:before="103" w:line="179" w:lineRule="auto"/>
              <w:rPr>
                <w:sz w:val="16"/>
                <w:szCs w:val="16"/>
              </w:rPr>
            </w:pPr>
            <w:r>
              <w:rPr>
                <w:sz w:val="16"/>
                <w:szCs w:val="16"/>
                <w:spacing w:val="-1"/>
              </w:rPr>
              <w:t>Nm</w:t>
            </w:r>
          </w:p>
        </w:tc>
        <w:tc>
          <w:tcPr>
            <w:tcW w:w="489" w:type="dxa"/>
            <w:vAlign w:val="top"/>
          </w:tcPr>
          <w:p>
            <w:pPr>
              <w:pStyle w:val="TableText"/>
              <w:ind w:left="139"/>
              <w:spacing w:before="103" w:line="180" w:lineRule="auto"/>
              <w:rPr>
                <w:sz w:val="16"/>
                <w:szCs w:val="16"/>
              </w:rPr>
            </w:pPr>
            <w:r>
              <w:rPr>
                <w:sz w:val="16"/>
                <w:szCs w:val="16"/>
                <w:spacing w:val="-2"/>
              </w:rPr>
              <w:t>CS</w:t>
            </w:r>
          </w:p>
        </w:tc>
        <w:tc>
          <w:tcPr>
            <w:tcW w:w="495" w:type="dxa"/>
            <w:vAlign w:val="top"/>
          </w:tcPr>
          <w:p>
            <w:pPr>
              <w:pStyle w:val="TableText"/>
              <w:ind w:left="109"/>
              <w:spacing w:before="102" w:line="181" w:lineRule="auto"/>
              <w:rPr>
                <w:sz w:val="16"/>
                <w:szCs w:val="16"/>
              </w:rPr>
            </w:pPr>
            <w:r>
              <w:rPr>
                <w:sz w:val="16"/>
                <w:szCs w:val="16"/>
                <w:spacing w:val="-5"/>
              </w:rPr>
              <w:t>16H</w:t>
            </w:r>
          </w:p>
        </w:tc>
      </w:tr>
    </w:tbl>
    <w:p>
      <w:pPr>
        <w:ind w:left="380"/>
        <w:spacing w:before="81" w:line="219" w:lineRule="auto"/>
        <w:rPr>
          <w:rFonts w:ascii="SimSun" w:hAnsi="SimSun" w:eastAsia="SimSun" w:cs="SimSun"/>
          <w:sz w:val="16"/>
          <w:szCs w:val="16"/>
        </w:rPr>
      </w:pPr>
      <w:r>
        <w:rPr>
          <w:rFonts w:ascii="SimSun" w:hAnsi="SimSun" w:eastAsia="SimSun" w:cs="SimSun"/>
          <w:sz w:val="16"/>
          <w:szCs w:val="16"/>
        </w:rPr>
        <w:t>注：如果没有满足条件的负荷记录，从站按正常应答帧格式返回(数据域只有数据标识，数据域长度为4</w:t>
      </w:r>
      <w:r>
        <w:rPr>
          <w:rFonts w:ascii="SimSun" w:hAnsi="SimSun" w:eastAsia="SimSun" w:cs="SimSun"/>
          <w:sz w:val="16"/>
          <w:szCs w:val="16"/>
          <w:spacing w:val="-1"/>
        </w:rPr>
        <w:t>)。</w:t>
      </w:r>
    </w:p>
    <w:p>
      <w:pPr>
        <w:ind w:left="2"/>
        <w:spacing w:before="209" w:line="222" w:lineRule="auto"/>
        <w:rPr>
          <w:rFonts w:ascii="SimHei" w:hAnsi="SimHei" w:eastAsia="SimHei" w:cs="SimHei"/>
          <w:sz w:val="19"/>
          <w:szCs w:val="19"/>
        </w:rPr>
      </w:pPr>
      <w:r>
        <w:rPr>
          <w:rFonts w:ascii="SimSun" w:hAnsi="SimSun" w:eastAsia="SimSun" w:cs="SimSun"/>
          <w:sz w:val="19"/>
          <w:szCs w:val="19"/>
          <w:b/>
          <w:bCs/>
          <w:spacing w:val="-8"/>
        </w:rPr>
        <w:t>7.1.3</w:t>
      </w:r>
      <w:r>
        <w:rPr>
          <w:rFonts w:ascii="SimSun" w:hAnsi="SimSun" w:eastAsia="SimSun" w:cs="SimSun"/>
          <w:sz w:val="19"/>
          <w:szCs w:val="19"/>
          <w:spacing w:val="64"/>
          <w:w w:val="101"/>
        </w:rPr>
        <w:t xml:space="preserve"> </w:t>
      </w:r>
      <w:r>
        <w:rPr>
          <w:rFonts w:ascii="SimHei" w:hAnsi="SimHei" w:eastAsia="SimHei" w:cs="SimHei"/>
          <w:sz w:val="19"/>
          <w:szCs w:val="19"/>
          <w:b/>
          <w:bCs/>
          <w:spacing w:val="-8"/>
        </w:rPr>
        <w:t>从站异常应答帧</w:t>
      </w:r>
    </w:p>
    <w:p>
      <w:pPr>
        <w:ind w:left="360"/>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C=DIH</w:t>
      </w:r>
      <w:r>
        <w:rPr>
          <w:rFonts w:ascii="SimSun" w:hAnsi="SimSun" w:eastAsia="SimSun" w:cs="SimSun"/>
          <w:sz w:val="19"/>
          <w:szCs w:val="19"/>
          <w:spacing w:val="-4"/>
        </w:rPr>
        <w:t>。</w:t>
      </w:r>
    </w:p>
    <w:p>
      <w:pPr>
        <w:ind w:left="360"/>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L=01H</w:t>
      </w:r>
      <w:r>
        <w:rPr>
          <w:rFonts w:ascii="SimSun" w:hAnsi="SimSun" w:eastAsia="SimSun" w:cs="SimSun"/>
          <w:sz w:val="19"/>
          <w:szCs w:val="19"/>
          <w:spacing w:val="-6"/>
        </w:rPr>
        <w:t>。</w:t>
      </w:r>
    </w:p>
    <w:p>
      <w:pPr>
        <w:ind w:left="360"/>
        <w:spacing w:before="102" w:line="219" w:lineRule="auto"/>
        <w:rPr>
          <w:rFonts w:ascii="SimSun" w:hAnsi="SimSun" w:eastAsia="SimSun" w:cs="SimSun"/>
          <w:sz w:val="16"/>
          <w:szCs w:val="16"/>
        </w:rPr>
      </w:pPr>
      <w:r>
        <w:rPr>
          <w:rFonts w:ascii="SimSun" w:hAnsi="SimSun" w:eastAsia="SimSun" w:cs="SimSun"/>
          <w:sz w:val="16"/>
          <w:szCs w:val="16"/>
          <w:spacing w:val="8"/>
        </w:rPr>
        <w:t>c)</w:t>
      </w:r>
      <w:r>
        <w:rPr>
          <w:rFonts w:ascii="SimSun" w:hAnsi="SimSun" w:eastAsia="SimSun" w:cs="SimSun"/>
          <w:sz w:val="16"/>
          <w:szCs w:val="16"/>
          <w:spacing w:val="40"/>
        </w:rPr>
        <w:t xml:space="preserve">  </w:t>
      </w:r>
      <w:r>
        <w:rPr>
          <w:rFonts w:ascii="SimSun" w:hAnsi="SimSun" w:eastAsia="SimSun" w:cs="SimSun"/>
          <w:sz w:val="16"/>
          <w:szCs w:val="16"/>
          <w:spacing w:val="8"/>
        </w:rPr>
        <w:t>帧格式：</w:t>
      </w:r>
    </w:p>
    <w:p>
      <w:pPr>
        <w:spacing w:line="18" w:lineRule="exact"/>
        <w:rPr/>
      </w:pPr>
      <w:r/>
    </w:p>
    <w:tbl>
      <w:tblPr>
        <w:tblStyle w:val="TableNormal"/>
        <w:tblW w:w="4980" w:type="dxa"/>
        <w:tblInd w:w="16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9"/>
        <w:gridCol w:w="519"/>
        <w:gridCol w:w="529"/>
        <w:gridCol w:w="529"/>
        <w:gridCol w:w="489"/>
        <w:gridCol w:w="529"/>
        <w:gridCol w:w="489"/>
        <w:gridCol w:w="459"/>
        <w:gridCol w:w="454"/>
      </w:tblGrid>
      <w:tr>
        <w:trPr>
          <w:trHeight w:val="270" w:hRule="atLeast"/>
        </w:trPr>
        <w:tc>
          <w:tcPr>
            <w:tcW w:w="454" w:type="dxa"/>
            <w:vAlign w:val="top"/>
          </w:tcPr>
          <w:p>
            <w:pPr>
              <w:pStyle w:val="TableText"/>
              <w:ind w:left="65"/>
              <w:spacing w:before="96" w:line="178" w:lineRule="auto"/>
              <w:rPr/>
            </w:pPr>
            <w:r>
              <w:rPr>
                <w:spacing w:val="-2"/>
              </w:rPr>
              <w:t>68H</w:t>
            </w:r>
          </w:p>
        </w:tc>
        <w:tc>
          <w:tcPr>
            <w:tcW w:w="529" w:type="dxa"/>
            <w:vAlign w:val="top"/>
          </w:tcPr>
          <w:p>
            <w:pPr>
              <w:pStyle w:val="TableText"/>
              <w:ind w:left="141"/>
              <w:spacing w:before="94" w:line="180" w:lineRule="auto"/>
              <w:rPr/>
            </w:pPr>
            <w:r>
              <w:rPr>
                <w:spacing w:val="-1"/>
              </w:rPr>
              <w:t>A0</w:t>
            </w:r>
          </w:p>
        </w:tc>
        <w:tc>
          <w:tcPr>
            <w:tcW w:w="519" w:type="dxa"/>
            <w:vAlign w:val="top"/>
          </w:tcPr>
          <w:p>
            <w:pPr>
              <w:pStyle w:val="TableText"/>
              <w:ind w:left="152"/>
              <w:spacing w:before="69" w:line="207" w:lineRule="auto"/>
              <w:rPr/>
            </w:pPr>
            <w:r>
              <w:rPr/>
              <w:t>…</w:t>
            </w:r>
          </w:p>
        </w:tc>
        <w:tc>
          <w:tcPr>
            <w:tcW w:w="529" w:type="dxa"/>
            <w:vAlign w:val="top"/>
          </w:tcPr>
          <w:p>
            <w:pPr>
              <w:pStyle w:val="TableText"/>
              <w:ind w:left="133"/>
              <w:spacing w:before="94" w:line="180" w:lineRule="auto"/>
              <w:rPr/>
            </w:pPr>
            <w:r>
              <w:rPr>
                <w:spacing w:val="-1"/>
              </w:rPr>
              <w:t>A5</w:t>
            </w:r>
          </w:p>
        </w:tc>
        <w:tc>
          <w:tcPr>
            <w:tcW w:w="529" w:type="dxa"/>
            <w:vAlign w:val="top"/>
          </w:tcPr>
          <w:p>
            <w:pPr>
              <w:pStyle w:val="TableText"/>
              <w:ind w:left="104"/>
              <w:spacing w:before="96" w:line="178" w:lineRule="auto"/>
              <w:rPr/>
            </w:pPr>
            <w:r>
              <w:rPr>
                <w:spacing w:val="-2"/>
              </w:rPr>
              <w:t>68H</w:t>
            </w:r>
          </w:p>
        </w:tc>
        <w:tc>
          <w:tcPr>
            <w:tcW w:w="489" w:type="dxa"/>
            <w:vAlign w:val="top"/>
          </w:tcPr>
          <w:p>
            <w:pPr>
              <w:pStyle w:val="TableText"/>
              <w:ind w:left="75"/>
              <w:spacing w:before="97" w:line="177" w:lineRule="auto"/>
              <w:rPr/>
            </w:pPr>
            <w:r>
              <w:rPr>
                <w:spacing w:val="-2"/>
              </w:rPr>
              <w:t>DIH</w:t>
            </w:r>
          </w:p>
        </w:tc>
        <w:tc>
          <w:tcPr>
            <w:tcW w:w="529" w:type="dxa"/>
            <w:vAlign w:val="top"/>
          </w:tcPr>
          <w:p>
            <w:pPr>
              <w:pStyle w:val="TableText"/>
              <w:ind w:left="116"/>
              <w:spacing w:before="95" w:line="179" w:lineRule="auto"/>
              <w:rPr/>
            </w:pPr>
            <w:r>
              <w:rPr>
                <w:spacing w:val="-2"/>
              </w:rPr>
              <w:t>01H</w:t>
            </w:r>
          </w:p>
        </w:tc>
        <w:tc>
          <w:tcPr>
            <w:tcW w:w="489" w:type="dxa"/>
            <w:vAlign w:val="top"/>
          </w:tcPr>
          <w:p>
            <w:pPr>
              <w:pStyle w:val="TableText"/>
              <w:ind w:left="77"/>
              <w:spacing w:before="97" w:line="177" w:lineRule="auto"/>
              <w:rPr/>
            </w:pPr>
            <w:r>
              <w:rPr>
                <w:spacing w:val="-2"/>
              </w:rPr>
              <w:t>ERR</w:t>
            </w:r>
          </w:p>
        </w:tc>
        <w:tc>
          <w:tcPr>
            <w:tcW w:w="459" w:type="dxa"/>
            <w:vAlign w:val="top"/>
          </w:tcPr>
          <w:p>
            <w:pPr>
              <w:pStyle w:val="TableText"/>
              <w:ind w:left="98"/>
              <w:spacing w:before="96" w:line="178" w:lineRule="auto"/>
              <w:rPr/>
            </w:pPr>
            <w:r>
              <w:rPr>
                <w:spacing w:val="-2"/>
              </w:rPr>
              <w:t>CS</w:t>
            </w:r>
          </w:p>
        </w:tc>
        <w:tc>
          <w:tcPr>
            <w:tcW w:w="454" w:type="dxa"/>
            <w:vAlign w:val="top"/>
          </w:tcPr>
          <w:p>
            <w:pPr>
              <w:pStyle w:val="TableText"/>
              <w:ind w:left="89"/>
              <w:spacing w:before="95" w:line="179" w:lineRule="auto"/>
              <w:rPr/>
            </w:pPr>
            <w:r>
              <w:rPr>
                <w:spacing w:val="-5"/>
              </w:rPr>
              <w:t>16H</w:t>
            </w:r>
          </w:p>
        </w:tc>
      </w:tr>
    </w:tbl>
    <w:p>
      <w:pPr>
        <w:pStyle w:val="BodyText"/>
        <w:spacing w:line="426" w:lineRule="auto"/>
        <w:rPr/>
      </w:pPr>
      <w:r/>
    </w:p>
    <w:p>
      <w:pPr>
        <w:ind w:left="5050"/>
        <w:spacing w:before="53" w:line="219" w:lineRule="auto"/>
        <w:rPr>
          <w:rFonts w:ascii="SimSun" w:hAnsi="SimSun" w:eastAsia="SimSun" w:cs="SimSun"/>
          <w:sz w:val="16"/>
          <w:szCs w:val="16"/>
        </w:rPr>
      </w:pPr>
      <w:r>
        <w:rPr>
          <w:rFonts w:ascii="SimSun" w:hAnsi="SimSun" w:eastAsia="SimSun" w:cs="SimSun"/>
          <w:sz w:val="16"/>
          <w:szCs w:val="16"/>
          <w:spacing w:val="-1"/>
        </w:rPr>
        <w:t>错误信息字</w:t>
      </w:r>
    </w:p>
    <w:p>
      <w:pPr>
        <w:ind w:left="360"/>
        <w:spacing w:before="89" w:line="219" w:lineRule="auto"/>
        <w:rPr>
          <w:rFonts w:ascii="SimSun" w:hAnsi="SimSun" w:eastAsia="SimSun" w:cs="SimSun"/>
          <w:sz w:val="16"/>
          <w:szCs w:val="16"/>
        </w:rPr>
      </w:pPr>
      <w:r>
        <w:rPr>
          <w:rFonts w:ascii="SimSun" w:hAnsi="SimSun" w:eastAsia="SimSun" w:cs="SimSun"/>
          <w:sz w:val="16"/>
          <w:szCs w:val="16"/>
          <w:spacing w:val="-1"/>
        </w:rPr>
        <w:t>注：错误信息字</w:t>
      </w:r>
      <w:r>
        <w:rPr>
          <w:rFonts w:ascii="Times New Roman" w:hAnsi="Times New Roman" w:eastAsia="Times New Roman" w:cs="Times New Roman"/>
          <w:sz w:val="16"/>
          <w:szCs w:val="16"/>
          <w:spacing w:val="-1"/>
        </w:rPr>
        <w:t>ERR</w:t>
      </w:r>
      <w:r>
        <w:rPr>
          <w:rFonts w:ascii="Times New Roman" w:hAnsi="Times New Roman" w:eastAsia="Times New Roman" w:cs="Times New Roman"/>
          <w:sz w:val="16"/>
          <w:szCs w:val="16"/>
          <w:spacing w:val="16"/>
          <w:w w:val="102"/>
        </w:rPr>
        <w:t xml:space="preserve"> </w:t>
      </w:r>
      <w:r>
        <w:rPr>
          <w:rFonts w:ascii="SimSun" w:hAnsi="SimSun" w:eastAsia="SimSun" w:cs="SimSun"/>
          <w:sz w:val="16"/>
          <w:szCs w:val="16"/>
          <w:spacing w:val="-1"/>
        </w:rPr>
        <w:t>见附录</w:t>
      </w:r>
      <w:r>
        <w:rPr>
          <w:rFonts w:ascii="Times New Roman" w:hAnsi="Times New Roman" w:eastAsia="Times New Roman" w:cs="Times New Roman"/>
          <w:sz w:val="16"/>
          <w:szCs w:val="16"/>
          <w:spacing w:val="-1"/>
        </w:rPr>
        <w:t>C</w:t>
      </w:r>
      <w:r>
        <w:rPr>
          <w:rFonts w:ascii="SimSun" w:hAnsi="SimSun" w:eastAsia="SimSun" w:cs="SimSun"/>
          <w:sz w:val="16"/>
          <w:szCs w:val="16"/>
          <w:spacing w:val="-1"/>
        </w:rPr>
        <w:t>。</w:t>
      </w:r>
    </w:p>
    <w:p>
      <w:pPr>
        <w:spacing w:line="219" w:lineRule="auto"/>
        <w:sectPr>
          <w:footerReference w:type="default" r:id="rId30"/>
          <w:pgSz w:w="11910" w:h="16840"/>
          <w:pgMar w:top="400" w:right="1786" w:bottom="2201" w:left="1769" w:header="0" w:footer="2057" w:gutter="0"/>
        </w:sectPr>
        <w:rPr>
          <w:rFonts w:ascii="SimSun" w:hAnsi="SimSun" w:eastAsia="SimSun" w:cs="SimSun"/>
          <w:sz w:val="16"/>
          <w:szCs w:val="1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6803"/>
        <w:spacing w:before="54"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p>
      <w:pPr>
        <w:ind w:left="76"/>
        <w:spacing w:before="196" w:line="222" w:lineRule="auto"/>
        <w:rPr>
          <w:rFonts w:ascii="SimHei" w:hAnsi="SimHei" w:eastAsia="SimHei" w:cs="SimHei"/>
          <w:sz w:val="19"/>
          <w:szCs w:val="19"/>
        </w:rPr>
      </w:pPr>
      <w:r>
        <w:rPr>
          <w:rFonts w:ascii="SimSun" w:hAnsi="SimSun" w:eastAsia="SimSun" w:cs="SimSun"/>
          <w:sz w:val="19"/>
          <w:szCs w:val="19"/>
          <w:b/>
          <w:bCs/>
          <w:spacing w:val="-5"/>
        </w:rPr>
        <w:t>7.2</w:t>
      </w:r>
      <w:r>
        <w:rPr>
          <w:rFonts w:ascii="SimSun" w:hAnsi="SimSun" w:eastAsia="SimSun" w:cs="SimSun"/>
          <w:sz w:val="19"/>
          <w:szCs w:val="19"/>
          <w:spacing w:val="75"/>
        </w:rPr>
        <w:t xml:space="preserve"> </w:t>
      </w:r>
      <w:r>
        <w:rPr>
          <w:rFonts w:ascii="SimHei" w:hAnsi="SimHei" w:eastAsia="SimHei" w:cs="SimHei"/>
          <w:sz w:val="19"/>
          <w:szCs w:val="19"/>
          <w:b/>
          <w:bCs/>
          <w:spacing w:val="-5"/>
        </w:rPr>
        <w:t>读后续数据</w:t>
      </w:r>
    </w:p>
    <w:p>
      <w:pPr>
        <w:ind w:left="75"/>
        <w:spacing w:before="52" w:line="223" w:lineRule="auto"/>
        <w:rPr>
          <w:rFonts w:ascii="SimHei" w:hAnsi="SimHei" w:eastAsia="SimHei" w:cs="SimHei"/>
          <w:sz w:val="19"/>
          <w:szCs w:val="19"/>
        </w:rPr>
      </w:pPr>
      <w:r>
        <w:rPr>
          <w:rFonts w:ascii="SimSun" w:hAnsi="SimSun" w:eastAsia="SimSun" w:cs="SimSun"/>
          <w:sz w:val="19"/>
          <w:szCs w:val="19"/>
          <w:b/>
          <w:bCs/>
          <w:spacing w:val="-12"/>
        </w:rPr>
        <w:t>7.2.1</w:t>
      </w:r>
      <w:r>
        <w:rPr>
          <w:rFonts w:ascii="SimSun" w:hAnsi="SimSun" w:eastAsia="SimSun" w:cs="SimSun"/>
          <w:sz w:val="19"/>
          <w:szCs w:val="19"/>
          <w:spacing w:val="-12"/>
        </w:rPr>
        <w:t xml:space="preserve">  </w:t>
      </w:r>
      <w:r>
        <w:rPr>
          <w:rFonts w:ascii="SimHei" w:hAnsi="SimHei" w:eastAsia="SimHei" w:cs="SimHei"/>
          <w:sz w:val="19"/>
          <w:szCs w:val="19"/>
          <w:b/>
          <w:bCs/>
          <w:spacing w:val="-12"/>
        </w:rPr>
        <w:t>主站请求帧</w:t>
      </w:r>
    </w:p>
    <w:p>
      <w:pPr>
        <w:ind w:left="42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5"/>
        </w:rPr>
        <w:t>a)     </w:t>
      </w:r>
      <w:r>
        <w:rPr>
          <w:rFonts w:ascii="SimSun" w:hAnsi="SimSun" w:eastAsia="SimSun" w:cs="SimSun"/>
          <w:sz w:val="19"/>
          <w:szCs w:val="19"/>
          <w:spacing w:val="-5"/>
        </w:rPr>
        <w:t>功能：请求读后续数据。</w:t>
      </w:r>
    </w:p>
    <w:p>
      <w:pPr>
        <w:ind w:left="42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C=12H</w:t>
      </w:r>
      <w:r>
        <w:rPr>
          <w:rFonts w:ascii="SimSun" w:hAnsi="SimSun" w:eastAsia="SimSun" w:cs="SimSun"/>
          <w:sz w:val="19"/>
          <w:szCs w:val="19"/>
          <w:spacing w:val="-4"/>
        </w:rPr>
        <w:t>。</w:t>
      </w:r>
    </w:p>
    <w:p>
      <w:pPr>
        <w:ind w:left="42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c)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L=05H</w:t>
      </w:r>
      <w:r>
        <w:rPr>
          <w:rFonts w:ascii="SimSun" w:hAnsi="SimSun" w:eastAsia="SimSun" w:cs="SimSun"/>
          <w:sz w:val="19"/>
          <w:szCs w:val="19"/>
          <w:spacing w:val="-4"/>
        </w:rPr>
        <w:t>。</w:t>
      </w:r>
    </w:p>
    <w:p>
      <w:pPr>
        <w:ind w:left="42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9"/>
        </w:rPr>
        <w:t>d)</w:t>
      </w:r>
      <w:r>
        <w:rPr>
          <w:rFonts w:ascii="Times New Roman" w:hAnsi="Times New Roman" w:eastAsia="Times New Roman" w:cs="Times New Roman"/>
          <w:sz w:val="19"/>
          <w:szCs w:val="19"/>
        </w:rPr>
        <w:t xml:space="preserve">     </w:t>
      </w:r>
      <w:r>
        <w:rPr>
          <w:rFonts w:ascii="SimSun" w:hAnsi="SimSun" w:eastAsia="SimSun" w:cs="SimSun"/>
          <w:sz w:val="19"/>
          <w:szCs w:val="19"/>
          <w:spacing w:val="-9"/>
        </w:rPr>
        <w:t>帧格式：</w:t>
      </w:r>
    </w:p>
    <w:p>
      <w:pPr>
        <w:spacing w:line="170" w:lineRule="exact"/>
        <w:rPr/>
      </w:pPr>
      <w:r/>
    </w:p>
    <w:tbl>
      <w:tblPr>
        <w:tblStyle w:val="TableNormal"/>
        <w:tblW w:w="6279" w:type="dxa"/>
        <w:tblInd w:w="10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29"/>
        <w:gridCol w:w="519"/>
        <w:gridCol w:w="519"/>
        <w:gridCol w:w="539"/>
        <w:gridCol w:w="449"/>
        <w:gridCol w:w="520"/>
        <w:gridCol w:w="459"/>
        <w:gridCol w:w="459"/>
        <w:gridCol w:w="449"/>
        <w:gridCol w:w="490"/>
        <w:gridCol w:w="429"/>
        <w:gridCol w:w="454"/>
      </w:tblGrid>
      <w:tr>
        <w:trPr>
          <w:trHeight w:val="279" w:hRule="atLeast"/>
        </w:trPr>
        <w:tc>
          <w:tcPr>
            <w:tcW w:w="464" w:type="dxa"/>
            <w:vAlign w:val="top"/>
          </w:tcPr>
          <w:p>
            <w:pPr>
              <w:pStyle w:val="TableText"/>
              <w:ind w:left="84"/>
              <w:spacing w:before="102" w:line="183" w:lineRule="auto"/>
              <w:rPr>
                <w:sz w:val="16"/>
                <w:szCs w:val="16"/>
              </w:rPr>
            </w:pPr>
            <w:r>
              <w:rPr>
                <w:sz w:val="16"/>
                <w:szCs w:val="16"/>
                <w:spacing w:val="-2"/>
              </w:rPr>
              <w:t>68H</w:t>
            </w:r>
          </w:p>
        </w:tc>
        <w:tc>
          <w:tcPr>
            <w:tcW w:w="529" w:type="dxa"/>
            <w:vAlign w:val="top"/>
          </w:tcPr>
          <w:p>
            <w:pPr>
              <w:pStyle w:val="TableText"/>
              <w:ind w:left="140"/>
              <w:spacing w:before="101" w:line="185" w:lineRule="auto"/>
              <w:rPr>
                <w:sz w:val="16"/>
                <w:szCs w:val="16"/>
              </w:rPr>
            </w:pPr>
            <w:r>
              <w:rPr>
                <w:sz w:val="16"/>
                <w:szCs w:val="16"/>
                <w:spacing w:val="-1"/>
              </w:rPr>
              <w:t>A0</w:t>
            </w:r>
          </w:p>
        </w:tc>
        <w:tc>
          <w:tcPr>
            <w:tcW w:w="519" w:type="dxa"/>
            <w:vAlign w:val="top"/>
          </w:tcPr>
          <w:p>
            <w:pPr>
              <w:pStyle w:val="TableText"/>
              <w:ind w:left="151"/>
              <w:spacing w:before="113" w:line="94" w:lineRule="exact"/>
              <w:rPr>
                <w:sz w:val="6"/>
                <w:szCs w:val="6"/>
              </w:rPr>
            </w:pPr>
            <w:r>
              <w:rPr>
                <w:sz w:val="6"/>
                <w:szCs w:val="6"/>
                <w:position w:val="1"/>
              </w:rPr>
              <w:t>…</w:t>
            </w:r>
          </w:p>
        </w:tc>
        <w:tc>
          <w:tcPr>
            <w:tcW w:w="519" w:type="dxa"/>
            <w:vAlign w:val="top"/>
          </w:tcPr>
          <w:p>
            <w:pPr>
              <w:pStyle w:val="TableText"/>
              <w:ind w:left="142"/>
              <w:spacing w:before="101" w:line="185" w:lineRule="auto"/>
              <w:rPr>
                <w:sz w:val="16"/>
                <w:szCs w:val="16"/>
              </w:rPr>
            </w:pPr>
            <w:r>
              <w:rPr>
                <w:sz w:val="16"/>
                <w:szCs w:val="16"/>
                <w:spacing w:val="-1"/>
              </w:rPr>
              <w:t>A5</w:t>
            </w:r>
          </w:p>
        </w:tc>
        <w:tc>
          <w:tcPr>
            <w:tcW w:w="539" w:type="dxa"/>
            <w:vAlign w:val="top"/>
          </w:tcPr>
          <w:p>
            <w:pPr>
              <w:pStyle w:val="TableText"/>
              <w:ind w:left="113"/>
              <w:spacing w:before="102" w:line="183" w:lineRule="auto"/>
              <w:rPr>
                <w:sz w:val="16"/>
                <w:szCs w:val="16"/>
              </w:rPr>
            </w:pPr>
            <w:r>
              <w:rPr>
                <w:sz w:val="16"/>
                <w:szCs w:val="16"/>
                <w:spacing w:val="-2"/>
              </w:rPr>
              <w:t>68H</w:t>
            </w:r>
          </w:p>
        </w:tc>
        <w:tc>
          <w:tcPr>
            <w:tcW w:w="449" w:type="dxa"/>
            <w:vAlign w:val="top"/>
          </w:tcPr>
          <w:p>
            <w:pPr>
              <w:pStyle w:val="TableText"/>
              <w:ind w:left="64"/>
              <w:spacing w:before="101" w:line="184" w:lineRule="auto"/>
              <w:rPr>
                <w:sz w:val="16"/>
                <w:szCs w:val="16"/>
              </w:rPr>
            </w:pPr>
            <w:r>
              <w:rPr>
                <w:sz w:val="16"/>
                <w:szCs w:val="16"/>
                <w:spacing w:val="-5"/>
              </w:rPr>
              <w:t>12H</w:t>
            </w:r>
          </w:p>
        </w:tc>
        <w:tc>
          <w:tcPr>
            <w:tcW w:w="520" w:type="dxa"/>
            <w:vAlign w:val="top"/>
          </w:tcPr>
          <w:p>
            <w:pPr>
              <w:pStyle w:val="TableText"/>
              <w:ind w:left="95"/>
              <w:spacing w:before="102" w:line="183" w:lineRule="auto"/>
              <w:rPr>
                <w:sz w:val="16"/>
                <w:szCs w:val="16"/>
              </w:rPr>
            </w:pPr>
            <w:r>
              <w:rPr>
                <w:sz w:val="16"/>
                <w:szCs w:val="16"/>
                <w:spacing w:val="-2"/>
              </w:rPr>
              <w:t>05H</w:t>
            </w:r>
          </w:p>
        </w:tc>
        <w:tc>
          <w:tcPr>
            <w:tcW w:w="459" w:type="dxa"/>
            <w:vAlign w:val="top"/>
          </w:tcPr>
          <w:p>
            <w:pPr>
              <w:pStyle w:val="TableText"/>
              <w:ind w:left="105"/>
              <w:spacing w:before="86" w:line="182"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₀</w:t>
            </w:r>
          </w:p>
        </w:tc>
        <w:tc>
          <w:tcPr>
            <w:tcW w:w="459" w:type="dxa"/>
            <w:vAlign w:val="top"/>
          </w:tcPr>
          <w:p>
            <w:pPr>
              <w:pStyle w:val="TableText"/>
              <w:ind w:left="136"/>
              <w:spacing w:before="77" w:line="221" w:lineRule="auto"/>
              <w:rPr>
                <w:sz w:val="16"/>
                <w:szCs w:val="16"/>
              </w:rPr>
            </w:pPr>
            <w:r>
              <w:rPr>
                <w:sz w:val="16"/>
                <w:szCs w:val="16"/>
              </w:rPr>
              <w:t>…</w:t>
            </w:r>
          </w:p>
        </w:tc>
        <w:tc>
          <w:tcPr>
            <w:tcW w:w="449" w:type="dxa"/>
            <w:vAlign w:val="top"/>
          </w:tcPr>
          <w:p>
            <w:pPr>
              <w:pStyle w:val="TableText"/>
              <w:ind w:left="97"/>
              <w:spacing w:before="8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90" w:type="dxa"/>
            <w:vAlign w:val="top"/>
          </w:tcPr>
          <w:p>
            <w:pPr>
              <w:pStyle w:val="TableText"/>
              <w:ind w:left="98"/>
              <w:spacing w:before="90" w:line="183" w:lineRule="auto"/>
              <w:rPr>
                <w:sz w:val="16"/>
                <w:szCs w:val="16"/>
              </w:rPr>
            </w:pPr>
            <w:r>
              <w:rPr>
                <w:sz w:val="16"/>
                <w:szCs w:val="16"/>
                <w:spacing w:val="-2"/>
              </w:rPr>
              <w:t>SEQ</w:t>
            </w:r>
          </w:p>
        </w:tc>
        <w:tc>
          <w:tcPr>
            <w:tcW w:w="429" w:type="dxa"/>
            <w:vAlign w:val="top"/>
          </w:tcPr>
          <w:p>
            <w:pPr>
              <w:pStyle w:val="TableText"/>
              <w:ind w:left="108"/>
              <w:spacing w:before="102" w:line="183" w:lineRule="auto"/>
              <w:rPr>
                <w:sz w:val="16"/>
                <w:szCs w:val="16"/>
              </w:rPr>
            </w:pPr>
            <w:r>
              <w:rPr>
                <w:sz w:val="16"/>
                <w:szCs w:val="16"/>
                <w:spacing w:val="-2"/>
              </w:rPr>
              <w:t>CS</w:t>
            </w:r>
          </w:p>
        </w:tc>
        <w:tc>
          <w:tcPr>
            <w:tcW w:w="454" w:type="dxa"/>
            <w:vAlign w:val="top"/>
          </w:tcPr>
          <w:p>
            <w:pPr>
              <w:pStyle w:val="TableText"/>
              <w:ind w:left="79"/>
              <w:spacing w:before="101" w:line="184" w:lineRule="auto"/>
              <w:rPr>
                <w:sz w:val="16"/>
                <w:szCs w:val="16"/>
              </w:rPr>
            </w:pPr>
            <w:r>
              <w:rPr>
                <w:sz w:val="16"/>
                <w:szCs w:val="16"/>
                <w:spacing w:val="-5"/>
              </w:rPr>
              <w:t>16H</w:t>
            </w:r>
          </w:p>
        </w:tc>
      </w:tr>
    </w:tbl>
    <w:p>
      <w:pPr>
        <w:pStyle w:val="BodyText"/>
        <w:spacing w:line="271" w:lineRule="auto"/>
        <w:rPr/>
      </w:pPr>
      <w:r/>
    </w:p>
    <w:p>
      <w:pPr>
        <w:pStyle w:val="BodyText"/>
        <w:spacing w:line="272" w:lineRule="auto"/>
        <w:rPr/>
      </w:pPr>
      <w:r/>
    </w:p>
    <w:p>
      <w:pPr>
        <w:ind w:left="5953"/>
        <w:spacing w:before="56" w:line="219" w:lineRule="auto"/>
        <w:rPr>
          <w:rFonts w:ascii="SimSun" w:hAnsi="SimSun" w:eastAsia="SimSun" w:cs="SimSun"/>
          <w:sz w:val="17"/>
          <w:szCs w:val="17"/>
        </w:rPr>
      </w:pPr>
      <w:r>
        <w:rPr>
          <w:rFonts w:ascii="SimSun" w:hAnsi="SimSun" w:eastAsia="SimSun" w:cs="SimSun"/>
          <w:sz w:val="17"/>
          <w:szCs w:val="17"/>
          <w:spacing w:val="3"/>
        </w:rPr>
        <w:t>帧序号</w:t>
      </w:r>
    </w:p>
    <w:p>
      <w:pPr>
        <w:ind w:left="75"/>
        <w:spacing w:before="227" w:line="222" w:lineRule="auto"/>
        <w:rPr>
          <w:rFonts w:ascii="SimHei" w:hAnsi="SimHei" w:eastAsia="SimHei" w:cs="SimHei"/>
          <w:sz w:val="19"/>
          <w:szCs w:val="19"/>
        </w:rPr>
      </w:pPr>
      <w:r>
        <w:rPr>
          <w:rFonts w:ascii="SimSun" w:hAnsi="SimSun" w:eastAsia="SimSun" w:cs="SimSun"/>
          <w:sz w:val="19"/>
          <w:szCs w:val="19"/>
          <w:b/>
          <w:bCs/>
          <w:spacing w:val="-11"/>
        </w:rPr>
        <w:t>7.2.2</w:t>
      </w:r>
      <w:r>
        <w:rPr>
          <w:rFonts w:ascii="SimSun" w:hAnsi="SimSun" w:eastAsia="SimSun" w:cs="SimSun"/>
          <w:sz w:val="19"/>
          <w:szCs w:val="19"/>
          <w:spacing w:val="75"/>
        </w:rPr>
        <w:t xml:space="preserve"> </w:t>
      </w:r>
      <w:r>
        <w:rPr>
          <w:rFonts w:ascii="SimHei" w:hAnsi="SimHei" w:eastAsia="SimHei" w:cs="SimHei"/>
          <w:sz w:val="19"/>
          <w:szCs w:val="19"/>
          <w:b/>
          <w:bCs/>
          <w:spacing w:val="-11"/>
        </w:rPr>
        <w:t>从站正常应答帧</w:t>
      </w:r>
    </w:p>
    <w:p>
      <w:pPr>
        <w:ind w:left="423"/>
        <w:spacing w:before="12"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w:t>
      </w:r>
      <w:r>
        <w:rPr>
          <w:rFonts w:ascii="SimHei" w:hAnsi="SimHei" w:eastAsia="SimHei" w:cs="SimHei"/>
          <w:sz w:val="19"/>
          <w:szCs w:val="19"/>
          <w:spacing w:val="-4"/>
        </w:rPr>
        <w:t>制码</w:t>
      </w:r>
      <w:r>
        <w:rPr>
          <w:rFonts w:ascii="SimSun" w:hAnsi="SimSun" w:eastAsia="SimSun" w:cs="SimSun"/>
          <w:sz w:val="19"/>
          <w:szCs w:val="19"/>
          <w:spacing w:val="-4"/>
        </w:rPr>
        <w:t>：</w:t>
      </w:r>
      <w:r>
        <w:rPr>
          <w:rFonts w:ascii="Times New Roman" w:hAnsi="Times New Roman" w:eastAsia="Times New Roman" w:cs="Times New Roman"/>
          <w:sz w:val="19"/>
          <w:szCs w:val="19"/>
          <w:spacing w:val="-4"/>
        </w:rPr>
        <w:t>C=92H</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4"/>
        </w:rPr>
        <w:t>无后续数据帧；</w:t>
      </w:r>
      <w:r>
        <w:rPr>
          <w:rFonts w:ascii="Times New Roman" w:hAnsi="Times New Roman" w:eastAsia="Times New Roman" w:cs="Times New Roman"/>
          <w:sz w:val="19"/>
          <w:szCs w:val="19"/>
          <w:spacing w:val="-4"/>
        </w:rPr>
        <w:t>C=</w:t>
      </w:r>
      <w:r>
        <w:rPr>
          <w:rFonts w:ascii="Times New Roman" w:hAnsi="Times New Roman" w:eastAsia="Times New Roman" w:cs="Times New Roman"/>
          <w:sz w:val="19"/>
          <w:szCs w:val="19"/>
          <w:spacing w:val="-5"/>
        </w:rPr>
        <w:t>B2H </w:t>
      </w:r>
      <w:r>
        <w:rPr>
          <w:rFonts w:ascii="SimSun" w:hAnsi="SimSun" w:eastAsia="SimSun" w:cs="SimSun"/>
          <w:sz w:val="19"/>
          <w:szCs w:val="19"/>
          <w:spacing w:val="-5"/>
        </w:rPr>
        <w:t>有后续数据帧。</w:t>
      </w:r>
    </w:p>
    <w:p>
      <w:pPr>
        <w:ind w:left="423"/>
        <w:spacing w:before="74" w:line="219" w:lineRule="auto"/>
        <w:rPr>
          <w:rFonts w:ascii="SimSun" w:hAnsi="SimSun" w:eastAsia="SimSun" w:cs="SimSun"/>
          <w:sz w:val="19"/>
          <w:szCs w:val="19"/>
        </w:rPr>
      </w:pPr>
      <w:r>
        <w:rPr>
          <w:rFonts w:ascii="SimSun" w:hAnsi="SimSun" w:eastAsia="SimSun" w:cs="SimSun"/>
          <w:sz w:val="19"/>
          <w:szCs w:val="19"/>
          <w:spacing w:val="-4"/>
        </w:rPr>
        <w:t>b)  数据域长度：L=05H+m  (数据长度)。</w:t>
      </w:r>
    </w:p>
    <w:p>
      <w:pPr>
        <w:ind w:left="42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6"/>
        </w:rPr>
        <w:t>c)     </w:t>
      </w:r>
      <w:r>
        <w:rPr>
          <w:rFonts w:ascii="SimSun" w:hAnsi="SimSun" w:eastAsia="SimSun" w:cs="SimSun"/>
          <w:sz w:val="19"/>
          <w:szCs w:val="19"/>
          <w:spacing w:val="-6"/>
        </w:rPr>
        <w:t>无后续数据帧格式：</w:t>
      </w:r>
    </w:p>
    <w:p>
      <w:pPr>
        <w:spacing w:line="180" w:lineRule="exact"/>
        <w:rPr/>
      </w:pPr>
      <w:r/>
    </w:p>
    <w:tbl>
      <w:tblPr>
        <w:tblStyle w:val="TableNormal"/>
        <w:tblW w:w="7869" w:type="dxa"/>
        <w:tblInd w:w="2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499"/>
        <w:gridCol w:w="489"/>
        <w:gridCol w:w="489"/>
        <w:gridCol w:w="489"/>
        <w:gridCol w:w="490"/>
        <w:gridCol w:w="490"/>
        <w:gridCol w:w="499"/>
        <w:gridCol w:w="489"/>
        <w:gridCol w:w="489"/>
        <w:gridCol w:w="490"/>
        <w:gridCol w:w="489"/>
        <w:gridCol w:w="499"/>
        <w:gridCol w:w="499"/>
        <w:gridCol w:w="490"/>
        <w:gridCol w:w="485"/>
      </w:tblGrid>
      <w:tr>
        <w:trPr>
          <w:trHeight w:val="269" w:hRule="atLeast"/>
        </w:trPr>
        <w:tc>
          <w:tcPr>
            <w:tcW w:w="494" w:type="dxa"/>
            <w:vAlign w:val="top"/>
          </w:tcPr>
          <w:p>
            <w:pPr>
              <w:pStyle w:val="TableText"/>
              <w:ind w:left="74"/>
              <w:spacing w:before="103" w:line="180" w:lineRule="auto"/>
              <w:rPr>
                <w:sz w:val="16"/>
                <w:szCs w:val="16"/>
              </w:rPr>
            </w:pPr>
            <w:r>
              <w:rPr>
                <w:sz w:val="16"/>
                <w:szCs w:val="16"/>
                <w:spacing w:val="-2"/>
              </w:rPr>
              <w:t>68H</w:t>
            </w:r>
          </w:p>
        </w:tc>
        <w:tc>
          <w:tcPr>
            <w:tcW w:w="499" w:type="dxa"/>
            <w:vAlign w:val="top"/>
          </w:tcPr>
          <w:p>
            <w:pPr>
              <w:pStyle w:val="TableText"/>
              <w:ind w:left="130"/>
              <w:spacing w:before="101" w:line="182" w:lineRule="auto"/>
              <w:rPr>
                <w:sz w:val="16"/>
                <w:szCs w:val="16"/>
              </w:rPr>
            </w:pPr>
            <w:r>
              <w:rPr>
                <w:sz w:val="16"/>
                <w:szCs w:val="16"/>
                <w:spacing w:val="-1"/>
              </w:rPr>
              <w:t>A0</w:t>
            </w:r>
          </w:p>
        </w:tc>
        <w:tc>
          <w:tcPr>
            <w:tcW w:w="489" w:type="dxa"/>
            <w:vAlign w:val="top"/>
          </w:tcPr>
          <w:p>
            <w:pPr>
              <w:pStyle w:val="TableText"/>
              <w:ind w:left="131"/>
              <w:spacing w:before="113" w:line="94" w:lineRule="exact"/>
              <w:rPr>
                <w:sz w:val="6"/>
                <w:szCs w:val="6"/>
              </w:rPr>
            </w:pPr>
            <w:r>
              <w:rPr>
                <w:sz w:val="6"/>
                <w:szCs w:val="6"/>
                <w:position w:val="1"/>
              </w:rPr>
              <w:t>…</w:t>
            </w:r>
          </w:p>
        </w:tc>
        <w:tc>
          <w:tcPr>
            <w:tcW w:w="489" w:type="dxa"/>
            <w:vAlign w:val="top"/>
          </w:tcPr>
          <w:p>
            <w:pPr>
              <w:pStyle w:val="TableText"/>
              <w:ind w:left="122"/>
              <w:spacing w:before="101" w:line="182" w:lineRule="auto"/>
              <w:rPr>
                <w:sz w:val="16"/>
                <w:szCs w:val="16"/>
              </w:rPr>
            </w:pPr>
            <w:r>
              <w:rPr>
                <w:sz w:val="16"/>
                <w:szCs w:val="16"/>
                <w:spacing w:val="-1"/>
              </w:rPr>
              <w:t>A5</w:t>
            </w:r>
          </w:p>
        </w:tc>
        <w:tc>
          <w:tcPr>
            <w:tcW w:w="489" w:type="dxa"/>
            <w:vAlign w:val="top"/>
          </w:tcPr>
          <w:p>
            <w:pPr>
              <w:pStyle w:val="TableText"/>
              <w:ind w:left="73"/>
              <w:spacing w:before="103" w:line="180" w:lineRule="auto"/>
              <w:rPr>
                <w:sz w:val="16"/>
                <w:szCs w:val="16"/>
              </w:rPr>
            </w:pPr>
            <w:r>
              <w:rPr>
                <w:sz w:val="16"/>
                <w:szCs w:val="16"/>
                <w:spacing w:val="-2"/>
              </w:rPr>
              <w:t>68H</w:t>
            </w:r>
          </w:p>
        </w:tc>
        <w:tc>
          <w:tcPr>
            <w:tcW w:w="490" w:type="dxa"/>
            <w:vAlign w:val="top"/>
          </w:tcPr>
          <w:p>
            <w:pPr>
              <w:pStyle w:val="TableText"/>
              <w:ind w:left="94"/>
              <w:spacing w:before="103" w:line="180" w:lineRule="auto"/>
              <w:rPr>
                <w:sz w:val="16"/>
                <w:szCs w:val="16"/>
              </w:rPr>
            </w:pPr>
            <w:r>
              <w:rPr>
                <w:sz w:val="16"/>
                <w:szCs w:val="16"/>
                <w:spacing w:val="-2"/>
              </w:rPr>
              <w:t>92H</w:t>
            </w:r>
          </w:p>
        </w:tc>
        <w:tc>
          <w:tcPr>
            <w:tcW w:w="490" w:type="dxa"/>
            <w:vAlign w:val="top"/>
          </w:tcPr>
          <w:p>
            <w:pPr>
              <w:pStyle w:val="TableText"/>
              <w:ind w:left="174"/>
              <w:spacing w:before="103" w:line="179" w:lineRule="auto"/>
              <w:rPr>
                <w:sz w:val="16"/>
                <w:szCs w:val="16"/>
              </w:rPr>
            </w:pPr>
            <w:r>
              <w:rPr>
                <w:sz w:val="16"/>
                <w:szCs w:val="16"/>
              </w:rPr>
              <w:t>L</w:t>
            </w:r>
          </w:p>
        </w:tc>
        <w:tc>
          <w:tcPr>
            <w:tcW w:w="499" w:type="dxa"/>
            <w:vAlign w:val="top"/>
          </w:tcPr>
          <w:p>
            <w:pPr>
              <w:pStyle w:val="TableText"/>
              <w:ind w:left="124"/>
              <w:spacing w:before="8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₀</w:t>
            </w:r>
          </w:p>
        </w:tc>
        <w:tc>
          <w:tcPr>
            <w:tcW w:w="489" w:type="dxa"/>
            <w:vAlign w:val="top"/>
          </w:tcPr>
          <w:p>
            <w:pPr>
              <w:pStyle w:val="TableText"/>
              <w:ind w:left="135"/>
              <w:spacing w:before="77" w:line="209" w:lineRule="auto"/>
              <w:rPr>
                <w:sz w:val="16"/>
                <w:szCs w:val="16"/>
              </w:rPr>
            </w:pPr>
            <w:r>
              <w:rPr>
                <w:sz w:val="16"/>
                <w:szCs w:val="16"/>
              </w:rPr>
              <w:t>…</w:t>
            </w:r>
          </w:p>
        </w:tc>
        <w:tc>
          <w:tcPr>
            <w:tcW w:w="489" w:type="dxa"/>
            <w:vAlign w:val="top"/>
          </w:tcPr>
          <w:p>
            <w:pPr>
              <w:pStyle w:val="TableText"/>
              <w:ind w:left="126"/>
              <w:spacing w:before="8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90" w:type="dxa"/>
            <w:vAlign w:val="top"/>
          </w:tcPr>
          <w:p>
            <w:pPr>
              <w:pStyle w:val="TableText"/>
              <w:ind w:left="127"/>
              <w:spacing w:before="103" w:line="179" w:lineRule="auto"/>
              <w:rPr>
                <w:sz w:val="16"/>
                <w:szCs w:val="16"/>
              </w:rPr>
            </w:pPr>
            <w:r>
              <w:rPr>
                <w:sz w:val="16"/>
                <w:szCs w:val="16"/>
                <w:spacing w:val="-1"/>
              </w:rPr>
              <w:t>NI</w:t>
            </w:r>
          </w:p>
        </w:tc>
        <w:tc>
          <w:tcPr>
            <w:tcW w:w="489" w:type="dxa"/>
            <w:vAlign w:val="top"/>
          </w:tcPr>
          <w:p>
            <w:pPr>
              <w:pStyle w:val="TableText"/>
              <w:ind w:left="157"/>
              <w:spacing w:before="113" w:line="94" w:lineRule="exact"/>
              <w:rPr>
                <w:sz w:val="6"/>
                <w:szCs w:val="6"/>
              </w:rPr>
            </w:pPr>
            <w:r>
              <w:rPr>
                <w:sz w:val="6"/>
                <w:szCs w:val="6"/>
                <w:position w:val="1"/>
              </w:rPr>
              <w:t>…</w:t>
            </w:r>
          </w:p>
        </w:tc>
        <w:tc>
          <w:tcPr>
            <w:tcW w:w="499" w:type="dxa"/>
            <w:vAlign w:val="top"/>
          </w:tcPr>
          <w:p>
            <w:pPr>
              <w:pStyle w:val="TableText"/>
              <w:ind w:left="118"/>
              <w:spacing w:before="103" w:line="179" w:lineRule="auto"/>
              <w:rPr>
                <w:sz w:val="16"/>
                <w:szCs w:val="16"/>
              </w:rPr>
            </w:pPr>
            <w:r>
              <w:rPr>
                <w:sz w:val="16"/>
                <w:szCs w:val="16"/>
                <w:spacing w:val="-1"/>
              </w:rPr>
              <w:t>Nm</w:t>
            </w:r>
          </w:p>
        </w:tc>
        <w:tc>
          <w:tcPr>
            <w:tcW w:w="499" w:type="dxa"/>
            <w:vAlign w:val="top"/>
          </w:tcPr>
          <w:p>
            <w:pPr>
              <w:pStyle w:val="TableText"/>
              <w:ind w:left="89"/>
              <w:spacing w:before="90" w:line="183" w:lineRule="auto"/>
              <w:rPr>
                <w:sz w:val="16"/>
                <w:szCs w:val="16"/>
              </w:rPr>
            </w:pPr>
            <w:r>
              <w:rPr>
                <w:sz w:val="16"/>
                <w:szCs w:val="16"/>
                <w:spacing w:val="-2"/>
              </w:rPr>
              <w:t>SEQ</w:t>
            </w:r>
          </w:p>
        </w:tc>
        <w:tc>
          <w:tcPr>
            <w:tcW w:w="490" w:type="dxa"/>
            <w:vAlign w:val="top"/>
          </w:tcPr>
          <w:p>
            <w:pPr>
              <w:pStyle w:val="TableText"/>
              <w:ind w:left="120"/>
              <w:spacing w:before="103" w:line="180" w:lineRule="auto"/>
              <w:rPr>
                <w:sz w:val="16"/>
                <w:szCs w:val="16"/>
              </w:rPr>
            </w:pPr>
            <w:r>
              <w:rPr>
                <w:sz w:val="16"/>
                <w:szCs w:val="16"/>
                <w:spacing w:val="-2"/>
              </w:rPr>
              <w:t>CS</w:t>
            </w:r>
          </w:p>
        </w:tc>
        <w:tc>
          <w:tcPr>
            <w:tcW w:w="485" w:type="dxa"/>
            <w:vAlign w:val="top"/>
          </w:tcPr>
          <w:p>
            <w:pPr>
              <w:pStyle w:val="TableText"/>
              <w:ind w:left="110"/>
              <w:spacing w:before="102" w:line="181" w:lineRule="auto"/>
              <w:rPr>
                <w:sz w:val="16"/>
                <w:szCs w:val="16"/>
              </w:rPr>
            </w:pPr>
            <w:r>
              <w:rPr>
                <w:sz w:val="16"/>
                <w:szCs w:val="16"/>
                <w:spacing w:val="-5"/>
              </w:rPr>
              <w:t>16H</w:t>
            </w:r>
          </w:p>
        </w:tc>
      </w:tr>
    </w:tbl>
    <w:p>
      <w:pPr>
        <w:ind w:left="423"/>
        <w:spacing w:before="182" w:line="212" w:lineRule="auto"/>
        <w:rPr>
          <w:rFonts w:ascii="SimSun" w:hAnsi="SimSun" w:eastAsia="SimSun" w:cs="SimSun"/>
          <w:sz w:val="19"/>
          <w:szCs w:val="19"/>
        </w:rPr>
      </w:pPr>
      <w:r>
        <w:rPr>
          <w:rFonts w:ascii="Times New Roman" w:hAnsi="Times New Roman" w:eastAsia="Times New Roman" w:cs="Times New Roman"/>
          <w:sz w:val="19"/>
          <w:szCs w:val="19"/>
          <w:spacing w:val="-7"/>
        </w:rPr>
        <w:t>d)</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7"/>
        </w:rPr>
        <w:t>有后续数据帧格式：</w:t>
      </w:r>
    </w:p>
    <w:p>
      <w:pPr>
        <w:spacing w:line="190" w:lineRule="exact"/>
        <w:rPr/>
      </w:pPr>
      <w:r/>
    </w:p>
    <w:tbl>
      <w:tblPr>
        <w:tblStyle w:val="TableNormal"/>
        <w:tblW w:w="7879" w:type="dxa"/>
        <w:tblInd w:w="2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490"/>
        <w:gridCol w:w="480"/>
        <w:gridCol w:w="489"/>
        <w:gridCol w:w="499"/>
        <w:gridCol w:w="490"/>
        <w:gridCol w:w="499"/>
        <w:gridCol w:w="489"/>
        <w:gridCol w:w="499"/>
        <w:gridCol w:w="489"/>
        <w:gridCol w:w="480"/>
        <w:gridCol w:w="499"/>
        <w:gridCol w:w="489"/>
        <w:gridCol w:w="490"/>
        <w:gridCol w:w="499"/>
        <w:gridCol w:w="494"/>
      </w:tblGrid>
      <w:tr>
        <w:trPr>
          <w:trHeight w:val="270" w:hRule="atLeast"/>
        </w:trPr>
        <w:tc>
          <w:tcPr>
            <w:tcW w:w="504" w:type="dxa"/>
            <w:vAlign w:val="top"/>
          </w:tcPr>
          <w:p>
            <w:pPr>
              <w:pStyle w:val="TableText"/>
              <w:ind w:left="74"/>
              <w:spacing w:before="103" w:line="181" w:lineRule="auto"/>
              <w:rPr>
                <w:sz w:val="16"/>
                <w:szCs w:val="16"/>
              </w:rPr>
            </w:pPr>
            <w:r>
              <w:rPr>
                <w:sz w:val="16"/>
                <w:szCs w:val="16"/>
                <w:spacing w:val="-2"/>
              </w:rPr>
              <w:t>68H</w:t>
            </w:r>
          </w:p>
        </w:tc>
        <w:tc>
          <w:tcPr>
            <w:tcW w:w="490" w:type="dxa"/>
            <w:vAlign w:val="top"/>
          </w:tcPr>
          <w:p>
            <w:pPr>
              <w:pStyle w:val="TableText"/>
              <w:ind w:left="130"/>
              <w:spacing w:before="101" w:line="183" w:lineRule="auto"/>
              <w:rPr>
                <w:sz w:val="16"/>
                <w:szCs w:val="16"/>
              </w:rPr>
            </w:pPr>
            <w:r>
              <w:rPr>
                <w:sz w:val="16"/>
                <w:szCs w:val="16"/>
                <w:spacing w:val="-1"/>
              </w:rPr>
              <w:t>A0</w:t>
            </w:r>
          </w:p>
        </w:tc>
        <w:tc>
          <w:tcPr>
            <w:tcW w:w="480" w:type="dxa"/>
            <w:vAlign w:val="top"/>
          </w:tcPr>
          <w:p>
            <w:pPr>
              <w:pStyle w:val="TableText"/>
              <w:ind w:left="140"/>
              <w:spacing w:before="113" w:line="95" w:lineRule="exact"/>
              <w:rPr>
                <w:sz w:val="6"/>
                <w:szCs w:val="6"/>
              </w:rPr>
            </w:pPr>
            <w:r>
              <w:rPr>
                <w:sz w:val="6"/>
                <w:szCs w:val="6"/>
                <w:position w:val="1"/>
              </w:rPr>
              <w:t>…</w:t>
            </w:r>
          </w:p>
        </w:tc>
        <w:tc>
          <w:tcPr>
            <w:tcW w:w="489" w:type="dxa"/>
            <w:vAlign w:val="top"/>
          </w:tcPr>
          <w:p>
            <w:pPr>
              <w:pStyle w:val="TableText"/>
              <w:ind w:left="120"/>
              <w:spacing w:before="101" w:line="183" w:lineRule="auto"/>
              <w:rPr>
                <w:sz w:val="16"/>
                <w:szCs w:val="16"/>
              </w:rPr>
            </w:pPr>
            <w:r>
              <w:rPr>
                <w:sz w:val="16"/>
                <w:szCs w:val="16"/>
                <w:spacing w:val="-1"/>
              </w:rPr>
              <w:t>A5</w:t>
            </w:r>
          </w:p>
        </w:tc>
        <w:tc>
          <w:tcPr>
            <w:tcW w:w="499" w:type="dxa"/>
            <w:vAlign w:val="top"/>
          </w:tcPr>
          <w:p>
            <w:pPr>
              <w:pStyle w:val="TableText"/>
              <w:ind w:left="91"/>
              <w:spacing w:before="103" w:line="181" w:lineRule="auto"/>
              <w:rPr>
                <w:sz w:val="16"/>
                <w:szCs w:val="16"/>
              </w:rPr>
            </w:pPr>
            <w:r>
              <w:rPr>
                <w:sz w:val="16"/>
                <w:szCs w:val="16"/>
                <w:spacing w:val="-2"/>
              </w:rPr>
              <w:t>68H</w:t>
            </w:r>
          </w:p>
        </w:tc>
        <w:tc>
          <w:tcPr>
            <w:tcW w:w="490" w:type="dxa"/>
            <w:vAlign w:val="top"/>
          </w:tcPr>
          <w:p>
            <w:pPr>
              <w:pStyle w:val="TableText"/>
              <w:ind w:left="72"/>
              <w:spacing w:before="103" w:line="181" w:lineRule="auto"/>
              <w:rPr>
                <w:sz w:val="16"/>
                <w:szCs w:val="16"/>
              </w:rPr>
            </w:pPr>
            <w:r>
              <w:rPr>
                <w:sz w:val="16"/>
                <w:szCs w:val="16"/>
                <w:spacing w:val="-1"/>
              </w:rPr>
              <w:t>B2H</w:t>
            </w:r>
          </w:p>
        </w:tc>
        <w:tc>
          <w:tcPr>
            <w:tcW w:w="499" w:type="dxa"/>
            <w:vAlign w:val="top"/>
          </w:tcPr>
          <w:p>
            <w:pPr>
              <w:pStyle w:val="TableText"/>
              <w:ind w:left="172"/>
              <w:spacing w:before="104" w:line="180" w:lineRule="auto"/>
              <w:rPr>
                <w:sz w:val="16"/>
                <w:szCs w:val="16"/>
              </w:rPr>
            </w:pPr>
            <w:r>
              <w:rPr>
                <w:sz w:val="16"/>
                <w:szCs w:val="16"/>
              </w:rPr>
              <w:t>L</w:t>
            </w:r>
          </w:p>
        </w:tc>
        <w:tc>
          <w:tcPr>
            <w:tcW w:w="489" w:type="dxa"/>
            <w:vAlign w:val="top"/>
          </w:tcPr>
          <w:p>
            <w:pPr>
              <w:pStyle w:val="TableText"/>
              <w:ind w:left="123"/>
              <w:spacing w:before="104" w:line="180" w:lineRule="auto"/>
              <w:rPr>
                <w:sz w:val="16"/>
                <w:szCs w:val="16"/>
              </w:rPr>
            </w:pPr>
            <w:r>
              <w:rPr>
                <w:sz w:val="16"/>
                <w:szCs w:val="16"/>
                <w:spacing w:val="-2"/>
              </w:rPr>
              <w:t>DLo</w:t>
            </w:r>
          </w:p>
        </w:tc>
        <w:tc>
          <w:tcPr>
            <w:tcW w:w="499" w:type="dxa"/>
            <w:vAlign w:val="top"/>
          </w:tcPr>
          <w:p>
            <w:pPr>
              <w:pStyle w:val="TableText"/>
              <w:ind w:left="144"/>
              <w:spacing w:before="113" w:line="95" w:lineRule="exact"/>
              <w:rPr>
                <w:sz w:val="6"/>
                <w:szCs w:val="6"/>
              </w:rPr>
            </w:pPr>
            <w:r>
              <w:rPr>
                <w:sz w:val="6"/>
                <w:szCs w:val="6"/>
                <w:position w:val="1"/>
              </w:rPr>
              <w:t>…</w:t>
            </w:r>
          </w:p>
        </w:tc>
        <w:tc>
          <w:tcPr>
            <w:tcW w:w="489" w:type="dxa"/>
            <w:vAlign w:val="top"/>
          </w:tcPr>
          <w:p>
            <w:pPr>
              <w:pStyle w:val="TableText"/>
              <w:ind w:left="115"/>
              <w:spacing w:before="87"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80" w:type="dxa"/>
            <w:vAlign w:val="top"/>
          </w:tcPr>
          <w:p>
            <w:pPr>
              <w:pStyle w:val="TableText"/>
              <w:ind w:left="126"/>
              <w:spacing w:before="102" w:line="182" w:lineRule="auto"/>
              <w:rPr>
                <w:sz w:val="16"/>
                <w:szCs w:val="16"/>
              </w:rPr>
            </w:pPr>
            <w:r>
              <w:rPr>
                <w:sz w:val="16"/>
                <w:szCs w:val="16"/>
                <w:spacing w:val="-1"/>
              </w:rPr>
              <w:t>N1</w:t>
            </w:r>
          </w:p>
        </w:tc>
        <w:tc>
          <w:tcPr>
            <w:tcW w:w="499" w:type="dxa"/>
            <w:vAlign w:val="top"/>
          </w:tcPr>
          <w:p>
            <w:pPr>
              <w:pStyle w:val="TableText"/>
              <w:ind w:left="156"/>
              <w:spacing w:before="113" w:line="95" w:lineRule="exact"/>
              <w:rPr>
                <w:sz w:val="6"/>
                <w:szCs w:val="6"/>
              </w:rPr>
            </w:pPr>
            <w:r>
              <w:rPr>
                <w:sz w:val="6"/>
                <w:szCs w:val="6"/>
                <w:position w:val="1"/>
              </w:rPr>
              <w:t>…</w:t>
            </w:r>
          </w:p>
        </w:tc>
        <w:tc>
          <w:tcPr>
            <w:tcW w:w="489" w:type="dxa"/>
            <w:vAlign w:val="top"/>
          </w:tcPr>
          <w:p>
            <w:pPr>
              <w:pStyle w:val="TableText"/>
              <w:ind w:left="117"/>
              <w:spacing w:before="104" w:line="180" w:lineRule="auto"/>
              <w:rPr>
                <w:sz w:val="16"/>
                <w:szCs w:val="16"/>
              </w:rPr>
            </w:pPr>
            <w:r>
              <w:rPr>
                <w:sz w:val="16"/>
                <w:szCs w:val="16"/>
                <w:spacing w:val="-1"/>
              </w:rPr>
              <w:t>Nm</w:t>
            </w:r>
          </w:p>
        </w:tc>
        <w:tc>
          <w:tcPr>
            <w:tcW w:w="490" w:type="dxa"/>
            <w:vAlign w:val="top"/>
          </w:tcPr>
          <w:p>
            <w:pPr>
              <w:pStyle w:val="TableText"/>
              <w:ind w:left="88"/>
              <w:spacing w:before="91" w:line="183" w:lineRule="auto"/>
              <w:rPr>
                <w:sz w:val="16"/>
                <w:szCs w:val="16"/>
              </w:rPr>
            </w:pPr>
            <w:r>
              <w:rPr>
                <w:sz w:val="16"/>
                <w:szCs w:val="16"/>
                <w:spacing w:val="-2"/>
              </w:rPr>
              <w:t>SEQ</w:t>
            </w:r>
          </w:p>
        </w:tc>
        <w:tc>
          <w:tcPr>
            <w:tcW w:w="499" w:type="dxa"/>
            <w:vAlign w:val="top"/>
          </w:tcPr>
          <w:p>
            <w:pPr>
              <w:pStyle w:val="TableText"/>
              <w:ind w:left="138"/>
              <w:spacing w:before="103" w:line="181" w:lineRule="auto"/>
              <w:rPr>
                <w:sz w:val="16"/>
                <w:szCs w:val="16"/>
              </w:rPr>
            </w:pPr>
            <w:r>
              <w:rPr>
                <w:sz w:val="16"/>
                <w:szCs w:val="16"/>
                <w:spacing w:val="-2"/>
              </w:rPr>
              <w:t>CS</w:t>
            </w:r>
          </w:p>
        </w:tc>
        <w:tc>
          <w:tcPr>
            <w:tcW w:w="494" w:type="dxa"/>
            <w:vAlign w:val="top"/>
          </w:tcPr>
          <w:p>
            <w:pPr>
              <w:pStyle w:val="TableText"/>
              <w:ind w:left="119"/>
              <w:spacing w:before="102" w:line="182" w:lineRule="auto"/>
              <w:rPr>
                <w:sz w:val="16"/>
                <w:szCs w:val="16"/>
              </w:rPr>
            </w:pPr>
            <w:r>
              <w:rPr>
                <w:sz w:val="16"/>
                <w:szCs w:val="16"/>
                <w:spacing w:val="-5"/>
              </w:rPr>
              <w:t>16H</w:t>
            </w:r>
          </w:p>
        </w:tc>
      </w:tr>
    </w:tbl>
    <w:p>
      <w:pPr>
        <w:ind w:left="773" w:right="85" w:hanging="320"/>
        <w:spacing w:before="70" w:line="303" w:lineRule="auto"/>
        <w:rPr>
          <w:rFonts w:ascii="SimSun" w:hAnsi="SimSun" w:eastAsia="SimSun" w:cs="SimSun"/>
          <w:sz w:val="16"/>
          <w:szCs w:val="16"/>
        </w:rPr>
      </w:pPr>
      <w:r>
        <w:rPr>
          <w:rFonts w:ascii="SimSun" w:hAnsi="SimSun" w:eastAsia="SimSun" w:cs="SimSun"/>
          <w:sz w:val="16"/>
          <w:szCs w:val="16"/>
          <w:spacing w:val="-1"/>
        </w:rPr>
        <w:t>注：读后续数据时，为防止误传、漏传，请求帧、应答帧都要加帧序号。请求帧的帧序号从1开始进行加1计数，</w:t>
      </w:r>
      <w:r>
        <w:rPr>
          <w:rFonts w:ascii="SimSun" w:hAnsi="SimSun" w:eastAsia="SimSun" w:cs="SimSun"/>
          <w:sz w:val="16"/>
          <w:szCs w:val="16"/>
          <w:spacing w:val="7"/>
        </w:rPr>
        <w:t xml:space="preserve"> </w:t>
      </w:r>
      <w:r>
        <w:rPr>
          <w:rFonts w:ascii="SimSun" w:hAnsi="SimSun" w:eastAsia="SimSun" w:cs="SimSun"/>
          <w:sz w:val="16"/>
          <w:szCs w:val="16"/>
          <w:spacing w:val="-2"/>
        </w:rPr>
        <w:t>应答帧的帧序号要与请求帧相同。帧序号占用</w:t>
      </w:r>
      <w:r>
        <w:rPr>
          <w:rFonts w:ascii="SimSun" w:hAnsi="SimSun" w:eastAsia="SimSun" w:cs="SimSun"/>
          <w:sz w:val="16"/>
          <w:szCs w:val="16"/>
          <w:spacing w:val="-3"/>
        </w:rPr>
        <w:t>一个字节，计数范围为1～255。</w:t>
      </w:r>
    </w:p>
    <w:p>
      <w:pPr>
        <w:ind w:left="75"/>
        <w:spacing w:before="145" w:line="222" w:lineRule="auto"/>
        <w:rPr>
          <w:rFonts w:ascii="SimHei" w:hAnsi="SimHei" w:eastAsia="SimHei" w:cs="SimHei"/>
          <w:sz w:val="19"/>
          <w:szCs w:val="19"/>
        </w:rPr>
      </w:pPr>
      <w:r>
        <w:rPr>
          <w:rFonts w:ascii="SimSun" w:hAnsi="SimSun" w:eastAsia="SimSun" w:cs="SimSun"/>
          <w:sz w:val="19"/>
          <w:szCs w:val="19"/>
          <w:b/>
          <w:bCs/>
          <w:spacing w:val="-9"/>
        </w:rPr>
        <w:t>7.2.3</w:t>
      </w:r>
      <w:r>
        <w:rPr>
          <w:rFonts w:ascii="SimSun" w:hAnsi="SimSun" w:eastAsia="SimSun" w:cs="SimSun"/>
          <w:sz w:val="19"/>
          <w:szCs w:val="19"/>
          <w:spacing w:val="69"/>
        </w:rPr>
        <w:t xml:space="preserve"> </w:t>
      </w:r>
      <w:r>
        <w:rPr>
          <w:rFonts w:ascii="SimHei" w:hAnsi="SimHei" w:eastAsia="SimHei" w:cs="SimHei"/>
          <w:sz w:val="19"/>
          <w:szCs w:val="19"/>
          <w:b/>
          <w:bCs/>
          <w:spacing w:val="-9"/>
        </w:rPr>
        <w:t>从站异常应答帧</w:t>
      </w:r>
    </w:p>
    <w:p>
      <w:pPr>
        <w:ind w:left="42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6"/>
        </w:rPr>
        <w:t>控制码：</w:t>
      </w:r>
      <w:r>
        <w:rPr>
          <w:rFonts w:ascii="Times New Roman" w:hAnsi="Times New Roman" w:eastAsia="Times New Roman" w:cs="Times New Roman"/>
          <w:sz w:val="19"/>
          <w:szCs w:val="19"/>
          <w:spacing w:val="-6"/>
        </w:rPr>
        <w:t>C=D2H</w:t>
      </w:r>
      <w:r>
        <w:rPr>
          <w:rFonts w:ascii="SimSun" w:hAnsi="SimSun" w:eastAsia="SimSun" w:cs="SimSun"/>
          <w:sz w:val="19"/>
          <w:szCs w:val="19"/>
          <w:spacing w:val="-6"/>
        </w:rPr>
        <w:t>。</w:t>
      </w:r>
    </w:p>
    <w:p>
      <w:pPr>
        <w:ind w:left="42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6"/>
        </w:rPr>
        <w:t xml:space="preserve">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L=01H</w:t>
      </w:r>
      <w:r>
        <w:rPr>
          <w:rFonts w:ascii="SimSun" w:hAnsi="SimSun" w:eastAsia="SimSun" w:cs="SimSun"/>
          <w:sz w:val="19"/>
          <w:szCs w:val="19"/>
          <w:spacing w:val="-5"/>
        </w:rPr>
        <w:t>。</w:t>
      </w:r>
    </w:p>
    <w:p>
      <w:pPr>
        <w:ind w:left="42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9"/>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9"/>
        </w:rPr>
        <w:t>帧格式：</w:t>
      </w:r>
    </w:p>
    <w:p>
      <w:pPr>
        <w:spacing w:line="161" w:lineRule="exact"/>
        <w:rPr/>
      </w:pPr>
      <w:r/>
    </w:p>
    <w:tbl>
      <w:tblPr>
        <w:tblStyle w:val="TableNormal"/>
        <w:tblW w:w="4510" w:type="dxa"/>
        <w:tblInd w:w="19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419"/>
        <w:gridCol w:w="429"/>
        <w:gridCol w:w="419"/>
        <w:gridCol w:w="449"/>
        <w:gridCol w:w="499"/>
        <w:gridCol w:w="459"/>
        <w:gridCol w:w="489"/>
        <w:gridCol w:w="419"/>
        <w:gridCol w:w="464"/>
      </w:tblGrid>
      <w:tr>
        <w:trPr>
          <w:trHeight w:val="270" w:hRule="atLeast"/>
        </w:trPr>
        <w:tc>
          <w:tcPr>
            <w:tcW w:w="464" w:type="dxa"/>
            <w:vAlign w:val="top"/>
          </w:tcPr>
          <w:p>
            <w:pPr>
              <w:pStyle w:val="TableText"/>
              <w:ind w:left="65"/>
              <w:spacing w:before="103" w:line="181" w:lineRule="auto"/>
              <w:rPr>
                <w:sz w:val="16"/>
                <w:szCs w:val="16"/>
              </w:rPr>
            </w:pPr>
            <w:r>
              <w:rPr>
                <w:sz w:val="16"/>
                <w:szCs w:val="16"/>
                <w:spacing w:val="-2"/>
              </w:rPr>
              <w:t>68H</w:t>
            </w:r>
          </w:p>
        </w:tc>
        <w:tc>
          <w:tcPr>
            <w:tcW w:w="419" w:type="dxa"/>
            <w:vAlign w:val="top"/>
          </w:tcPr>
          <w:p>
            <w:pPr>
              <w:pStyle w:val="TableText"/>
              <w:ind w:left="91"/>
              <w:spacing w:before="101" w:line="183" w:lineRule="auto"/>
              <w:rPr>
                <w:sz w:val="16"/>
                <w:szCs w:val="16"/>
              </w:rPr>
            </w:pPr>
            <w:r>
              <w:rPr>
                <w:sz w:val="16"/>
                <w:szCs w:val="16"/>
                <w:spacing w:val="-1"/>
              </w:rPr>
              <w:t>A0</w:t>
            </w:r>
          </w:p>
        </w:tc>
        <w:tc>
          <w:tcPr>
            <w:tcW w:w="429" w:type="dxa"/>
            <w:vAlign w:val="top"/>
          </w:tcPr>
          <w:p>
            <w:pPr>
              <w:pStyle w:val="TableText"/>
              <w:ind w:left="112"/>
              <w:spacing w:before="113" w:line="95" w:lineRule="exact"/>
              <w:rPr>
                <w:sz w:val="6"/>
                <w:szCs w:val="6"/>
              </w:rPr>
            </w:pPr>
            <w:r>
              <w:rPr>
                <w:sz w:val="6"/>
                <w:szCs w:val="6"/>
                <w:position w:val="1"/>
              </w:rPr>
              <w:t>…</w:t>
            </w:r>
          </w:p>
        </w:tc>
        <w:tc>
          <w:tcPr>
            <w:tcW w:w="419" w:type="dxa"/>
            <w:vAlign w:val="top"/>
          </w:tcPr>
          <w:p>
            <w:pPr>
              <w:pStyle w:val="TableText"/>
              <w:ind w:left="83"/>
              <w:spacing w:before="101" w:line="183" w:lineRule="auto"/>
              <w:rPr>
                <w:sz w:val="16"/>
                <w:szCs w:val="16"/>
              </w:rPr>
            </w:pPr>
            <w:r>
              <w:rPr>
                <w:sz w:val="16"/>
                <w:szCs w:val="16"/>
                <w:spacing w:val="-1"/>
              </w:rPr>
              <w:t>A5</w:t>
            </w:r>
          </w:p>
        </w:tc>
        <w:tc>
          <w:tcPr>
            <w:tcW w:w="449" w:type="dxa"/>
            <w:vAlign w:val="top"/>
          </w:tcPr>
          <w:p>
            <w:pPr>
              <w:pStyle w:val="TableText"/>
              <w:ind w:left="64"/>
              <w:spacing w:before="103" w:line="181" w:lineRule="auto"/>
              <w:rPr>
                <w:sz w:val="16"/>
                <w:szCs w:val="16"/>
              </w:rPr>
            </w:pPr>
            <w:r>
              <w:rPr>
                <w:sz w:val="16"/>
                <w:szCs w:val="16"/>
                <w:spacing w:val="-2"/>
              </w:rPr>
              <w:t>68H</w:t>
            </w:r>
          </w:p>
        </w:tc>
        <w:tc>
          <w:tcPr>
            <w:tcW w:w="499" w:type="dxa"/>
            <w:vAlign w:val="top"/>
          </w:tcPr>
          <w:p>
            <w:pPr>
              <w:pStyle w:val="TableText"/>
              <w:ind w:left="85"/>
              <w:spacing w:before="103" w:line="181" w:lineRule="auto"/>
              <w:rPr>
                <w:sz w:val="16"/>
                <w:szCs w:val="16"/>
              </w:rPr>
            </w:pPr>
            <w:r>
              <w:rPr>
                <w:sz w:val="16"/>
                <w:szCs w:val="16"/>
                <w:spacing w:val="-1"/>
              </w:rPr>
              <w:t>D2H</w:t>
            </w:r>
          </w:p>
        </w:tc>
        <w:tc>
          <w:tcPr>
            <w:tcW w:w="459" w:type="dxa"/>
            <w:vAlign w:val="top"/>
          </w:tcPr>
          <w:p>
            <w:pPr>
              <w:pStyle w:val="TableText"/>
              <w:ind w:left="66"/>
              <w:spacing w:before="102" w:line="182" w:lineRule="auto"/>
              <w:rPr>
                <w:sz w:val="16"/>
                <w:szCs w:val="16"/>
              </w:rPr>
            </w:pPr>
            <w:r>
              <w:rPr>
                <w:sz w:val="16"/>
                <w:szCs w:val="16"/>
                <w:spacing w:val="-2"/>
              </w:rPr>
              <w:t>01H</w:t>
            </w:r>
          </w:p>
        </w:tc>
        <w:tc>
          <w:tcPr>
            <w:tcW w:w="489" w:type="dxa"/>
            <w:vAlign w:val="top"/>
          </w:tcPr>
          <w:p>
            <w:pPr>
              <w:pStyle w:val="TableText"/>
              <w:ind w:left="56"/>
              <w:spacing w:before="104" w:line="180" w:lineRule="auto"/>
              <w:rPr>
                <w:sz w:val="16"/>
                <w:szCs w:val="16"/>
              </w:rPr>
            </w:pPr>
            <w:r>
              <w:rPr>
                <w:sz w:val="16"/>
                <w:szCs w:val="16"/>
                <w:spacing w:val="-1"/>
              </w:rPr>
              <w:t>ERR</w:t>
            </w:r>
          </w:p>
        </w:tc>
        <w:tc>
          <w:tcPr>
            <w:tcW w:w="419" w:type="dxa"/>
            <w:vAlign w:val="top"/>
          </w:tcPr>
          <w:p>
            <w:pPr>
              <w:pStyle w:val="TableText"/>
              <w:ind w:left="78"/>
              <w:spacing w:before="103" w:line="181" w:lineRule="auto"/>
              <w:rPr>
                <w:sz w:val="16"/>
                <w:szCs w:val="16"/>
              </w:rPr>
            </w:pPr>
            <w:r>
              <w:rPr>
                <w:sz w:val="16"/>
                <w:szCs w:val="16"/>
                <w:spacing w:val="-2"/>
              </w:rPr>
              <w:t>CS</w:t>
            </w:r>
          </w:p>
        </w:tc>
        <w:tc>
          <w:tcPr>
            <w:tcW w:w="464" w:type="dxa"/>
            <w:vAlign w:val="top"/>
          </w:tcPr>
          <w:p>
            <w:pPr>
              <w:pStyle w:val="TableText"/>
              <w:ind w:left="99"/>
              <w:spacing w:before="102" w:line="182" w:lineRule="auto"/>
              <w:rPr>
                <w:sz w:val="16"/>
                <w:szCs w:val="16"/>
              </w:rPr>
            </w:pPr>
            <w:r>
              <w:rPr>
                <w:sz w:val="16"/>
                <w:szCs w:val="16"/>
                <w:spacing w:val="-5"/>
              </w:rPr>
              <w:t>16H</w:t>
            </w:r>
          </w:p>
        </w:tc>
      </w:tr>
    </w:tbl>
    <w:p>
      <w:pPr>
        <w:ind w:left="76"/>
        <w:spacing w:before="200" w:line="222" w:lineRule="auto"/>
        <w:rPr>
          <w:rFonts w:ascii="SimHei" w:hAnsi="SimHei" w:eastAsia="SimHei" w:cs="SimHei"/>
          <w:sz w:val="19"/>
          <w:szCs w:val="19"/>
        </w:rPr>
      </w:pPr>
      <w:r>
        <w:rPr>
          <w:rFonts w:ascii="SimSun" w:hAnsi="SimSun" w:eastAsia="SimSun" w:cs="SimSun"/>
          <w:sz w:val="19"/>
          <w:szCs w:val="19"/>
          <w:b/>
          <w:bCs/>
          <w:spacing w:val="-6"/>
        </w:rPr>
        <w:t>7.3</w:t>
      </w:r>
      <w:r>
        <w:rPr>
          <w:rFonts w:ascii="SimSun" w:hAnsi="SimSun" w:eastAsia="SimSun" w:cs="SimSun"/>
          <w:sz w:val="19"/>
          <w:szCs w:val="19"/>
          <w:spacing w:val="72"/>
        </w:rPr>
        <w:t xml:space="preserve"> </w:t>
      </w:r>
      <w:r>
        <w:rPr>
          <w:rFonts w:ascii="SimHei" w:hAnsi="SimHei" w:eastAsia="SimHei" w:cs="SimHei"/>
          <w:sz w:val="19"/>
          <w:szCs w:val="19"/>
          <w:b/>
          <w:bCs/>
          <w:spacing w:val="-6"/>
        </w:rPr>
        <w:t>写数据</w:t>
      </w:r>
    </w:p>
    <w:p>
      <w:pPr>
        <w:ind w:left="75"/>
        <w:spacing w:before="42" w:line="223" w:lineRule="auto"/>
        <w:rPr>
          <w:rFonts w:ascii="SimHei" w:hAnsi="SimHei" w:eastAsia="SimHei" w:cs="SimHei"/>
          <w:sz w:val="19"/>
          <w:szCs w:val="19"/>
        </w:rPr>
      </w:pPr>
      <w:r>
        <w:rPr>
          <w:rFonts w:ascii="SimSun" w:hAnsi="SimSun" w:eastAsia="SimSun" w:cs="SimSun"/>
          <w:sz w:val="19"/>
          <w:szCs w:val="19"/>
          <w:b/>
          <w:bCs/>
          <w:spacing w:val="-12"/>
        </w:rPr>
        <w:t>7.3.1</w:t>
      </w:r>
      <w:r>
        <w:rPr>
          <w:rFonts w:ascii="SimSun" w:hAnsi="SimSun" w:eastAsia="SimSun" w:cs="SimSun"/>
          <w:sz w:val="19"/>
          <w:szCs w:val="19"/>
          <w:spacing w:val="8"/>
        </w:rPr>
        <w:t xml:space="preserve">  </w:t>
      </w:r>
      <w:r>
        <w:rPr>
          <w:rFonts w:ascii="SimHei" w:hAnsi="SimHei" w:eastAsia="SimHei" w:cs="SimHei"/>
          <w:sz w:val="19"/>
          <w:szCs w:val="19"/>
          <w:b/>
          <w:bCs/>
          <w:spacing w:val="-12"/>
        </w:rPr>
        <w:t>主站请求帧</w:t>
      </w:r>
    </w:p>
    <w:p>
      <w:pPr>
        <w:ind w:left="423"/>
        <w:spacing w:before="43" w:line="219" w:lineRule="auto"/>
        <w:rPr>
          <w:rFonts w:ascii="SimSun" w:hAnsi="SimSun" w:eastAsia="SimSun" w:cs="SimSun"/>
          <w:sz w:val="19"/>
          <w:szCs w:val="19"/>
        </w:rPr>
      </w:pPr>
      <w:r>
        <w:rPr>
          <w:rFonts w:ascii="SimSun" w:hAnsi="SimSun" w:eastAsia="SimSun" w:cs="SimSun"/>
          <w:sz w:val="19"/>
          <w:szCs w:val="19"/>
          <w:spacing w:val="-2"/>
        </w:rPr>
        <w:t>a)  功能：主站向从站请求设置数据(</w:t>
      </w:r>
      <w:r>
        <w:rPr>
          <w:rFonts w:ascii="SimSun" w:hAnsi="SimSun" w:eastAsia="SimSun" w:cs="SimSun"/>
          <w:sz w:val="19"/>
          <w:szCs w:val="19"/>
          <w:spacing w:val="-3"/>
        </w:rPr>
        <w:t>或编程)。</w:t>
      </w:r>
    </w:p>
    <w:p>
      <w:pPr>
        <w:ind w:left="423"/>
        <w:spacing w:before="35" w:line="220" w:lineRule="auto"/>
        <w:rPr>
          <w:rFonts w:ascii="SimSun" w:hAnsi="SimSun" w:eastAsia="SimSun" w:cs="SimSun"/>
          <w:sz w:val="19"/>
          <w:szCs w:val="19"/>
        </w:rPr>
      </w:pPr>
      <w:r>
        <w:rPr>
          <w:rFonts w:ascii="SimSun" w:hAnsi="SimSun" w:eastAsia="SimSun" w:cs="SimSun"/>
          <w:sz w:val="19"/>
          <w:szCs w:val="19"/>
          <w:spacing w:val="-6"/>
        </w:rPr>
        <w:t>b)  控制码：C=14H。</w:t>
      </w:r>
    </w:p>
    <w:p>
      <w:pPr>
        <w:ind w:left="423"/>
        <w:spacing w:before="21" w:line="212" w:lineRule="auto"/>
        <w:rPr>
          <w:rFonts w:ascii="SimSun" w:hAnsi="SimSun" w:eastAsia="SimSun" w:cs="SimSun"/>
          <w:sz w:val="19"/>
          <w:szCs w:val="19"/>
        </w:rPr>
      </w:pPr>
      <w:r>
        <w:rPr>
          <w:rFonts w:ascii="Times New Roman" w:hAnsi="Times New Roman" w:eastAsia="Times New Roman" w:cs="Times New Roman"/>
          <w:sz w:val="19"/>
          <w:szCs w:val="19"/>
          <w:spacing w:val="4"/>
        </w:rPr>
        <w:t>c)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L=04H+04H</w:t>
      </w:r>
      <w:r>
        <w:rPr>
          <w:rFonts w:ascii="SimSun" w:hAnsi="SimSun" w:eastAsia="SimSun" w:cs="SimSun"/>
          <w:sz w:val="19"/>
          <w:szCs w:val="19"/>
          <w:spacing w:val="4"/>
        </w:rPr>
        <w:t>(密码)+04</w:t>
      </w:r>
      <w:r>
        <w:rPr>
          <w:rFonts w:ascii="Times New Roman" w:hAnsi="Times New Roman" w:eastAsia="Times New Roman" w:cs="Times New Roman"/>
          <w:sz w:val="19"/>
          <w:szCs w:val="19"/>
          <w:spacing w:val="4"/>
        </w:rPr>
        <w:t>H</w:t>
      </w:r>
      <w:r>
        <w:rPr>
          <w:rFonts w:ascii="Times New Roman" w:hAnsi="Times New Roman" w:eastAsia="Times New Roman" w:cs="Times New Roman"/>
          <w:sz w:val="19"/>
          <w:szCs w:val="19"/>
          <w:spacing w:val="18"/>
          <w:w w:val="101"/>
        </w:rPr>
        <w:t xml:space="preserve"> </w:t>
      </w:r>
      <w:r>
        <w:rPr>
          <w:rFonts w:ascii="SimSun" w:hAnsi="SimSun" w:eastAsia="SimSun" w:cs="SimSun"/>
          <w:sz w:val="19"/>
          <w:szCs w:val="19"/>
          <w:spacing w:val="4"/>
        </w:rPr>
        <w:t>(操作者代</w:t>
      </w:r>
      <w:r>
        <w:rPr>
          <w:rFonts w:ascii="SimSun" w:hAnsi="SimSun" w:eastAsia="SimSun" w:cs="SimSun"/>
          <w:sz w:val="19"/>
          <w:szCs w:val="19"/>
          <w:spacing w:val="3"/>
        </w:rPr>
        <w:t>码)+</w:t>
      </w:r>
      <w:r>
        <w:rPr>
          <w:rFonts w:ascii="Times New Roman" w:hAnsi="Times New Roman" w:eastAsia="Times New Roman" w:cs="Times New Roman"/>
          <w:sz w:val="19"/>
          <w:szCs w:val="19"/>
          <w:spacing w:val="3"/>
        </w:rPr>
        <w:t>m</w:t>
      </w:r>
      <w:r>
        <w:rPr>
          <w:rFonts w:ascii="Times New Roman" w:hAnsi="Times New Roman" w:eastAsia="Times New Roman" w:cs="Times New Roman"/>
          <w:sz w:val="19"/>
          <w:szCs w:val="19"/>
          <w:spacing w:val="16"/>
          <w:w w:val="101"/>
        </w:rPr>
        <w:t xml:space="preserve"> </w:t>
      </w:r>
      <w:r>
        <w:rPr>
          <w:rFonts w:ascii="SimSun" w:hAnsi="SimSun" w:eastAsia="SimSun" w:cs="SimSun"/>
          <w:sz w:val="19"/>
          <w:szCs w:val="19"/>
          <w:spacing w:val="3"/>
        </w:rPr>
        <w:t>(数据长度)。</w:t>
      </w:r>
    </w:p>
    <w:p>
      <w:pPr>
        <w:ind w:left="423"/>
        <w:spacing w:before="114" w:line="212" w:lineRule="auto"/>
        <w:rPr>
          <w:rFonts w:ascii="SimSun" w:hAnsi="SimSun" w:eastAsia="SimSun" w:cs="SimSun"/>
          <w:sz w:val="16"/>
          <w:szCs w:val="16"/>
        </w:rPr>
      </w:pPr>
      <w:r>
        <w:rPr>
          <w:rFonts w:ascii="Times New Roman" w:hAnsi="Times New Roman" w:eastAsia="Times New Roman" w:cs="Times New Roman"/>
          <w:sz w:val="16"/>
          <w:szCs w:val="16"/>
        </w:rPr>
        <w:t>d)      </w:t>
      </w:r>
      <w:r>
        <w:rPr>
          <w:rFonts w:ascii="SimSun" w:hAnsi="SimSun" w:eastAsia="SimSun" w:cs="SimSun"/>
          <w:sz w:val="16"/>
          <w:szCs w:val="16"/>
        </w:rPr>
        <w:t>数据域： </w:t>
      </w:r>
      <w:r>
        <w:rPr>
          <w:rFonts w:ascii="Times New Roman" w:hAnsi="Times New Roman" w:eastAsia="Times New Roman" w:cs="Times New Roman"/>
          <w:sz w:val="16"/>
          <w:szCs w:val="16"/>
        </w:rPr>
        <w:t>DI₀DI₁DI₂DI₃+PAPOP1P2+COCIC2C3+DATA</w:t>
      </w:r>
      <w:r>
        <w:rPr>
          <w:rFonts w:ascii="SimSun" w:hAnsi="SimSun" w:eastAsia="SimSun" w:cs="SimSun"/>
          <w:sz w:val="16"/>
          <w:szCs w:val="16"/>
        </w:rPr>
        <w:t>。</w:t>
      </w:r>
    </w:p>
    <w:p>
      <w:pPr>
        <w:ind w:left="423"/>
        <w:spacing w:before="54" w:line="212" w:lineRule="auto"/>
        <w:rPr>
          <w:rFonts w:ascii="SimSun" w:hAnsi="SimSun" w:eastAsia="SimSun" w:cs="SimSun"/>
          <w:sz w:val="19"/>
          <w:szCs w:val="19"/>
        </w:rPr>
      </w:pPr>
      <w:r>
        <w:rPr>
          <w:rFonts w:ascii="Times New Roman" w:hAnsi="Times New Roman" w:eastAsia="Times New Roman" w:cs="Times New Roman"/>
          <w:sz w:val="19"/>
          <w:szCs w:val="19"/>
          <w:spacing w:val="-9"/>
        </w:rPr>
        <w:t>e)</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9"/>
        </w:rPr>
        <w:t>帧格式：</w:t>
      </w:r>
    </w:p>
    <w:p>
      <w:pPr>
        <w:spacing w:line="191" w:lineRule="exact"/>
        <w:rPr/>
      </w:pPr>
      <w:r/>
    </w:p>
    <w:tbl>
      <w:tblPr>
        <w:tblStyle w:val="TableNormal"/>
        <w:tblW w:w="815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4"/>
        <w:gridCol w:w="479"/>
        <w:gridCol w:w="359"/>
        <w:gridCol w:w="459"/>
        <w:gridCol w:w="469"/>
        <w:gridCol w:w="459"/>
        <w:gridCol w:w="469"/>
        <w:gridCol w:w="340"/>
        <w:gridCol w:w="370"/>
        <w:gridCol w:w="329"/>
        <w:gridCol w:w="190"/>
        <w:gridCol w:w="150"/>
        <w:gridCol w:w="330"/>
        <w:gridCol w:w="330"/>
        <w:gridCol w:w="170"/>
        <w:gridCol w:w="110"/>
        <w:gridCol w:w="130"/>
        <w:gridCol w:w="200"/>
        <w:gridCol w:w="339"/>
        <w:gridCol w:w="160"/>
        <w:gridCol w:w="120"/>
        <w:gridCol w:w="320"/>
        <w:gridCol w:w="330"/>
        <w:gridCol w:w="280"/>
        <w:gridCol w:w="349"/>
        <w:gridCol w:w="435"/>
      </w:tblGrid>
      <w:tr>
        <w:trPr>
          <w:trHeight w:val="240" w:hRule="atLeast"/>
        </w:trPr>
        <w:tc>
          <w:tcPr>
            <w:tcW w:w="474" w:type="dxa"/>
            <w:vAlign w:val="top"/>
          </w:tcPr>
          <w:p>
            <w:pPr>
              <w:pStyle w:val="TableText"/>
              <w:ind w:left="85"/>
              <w:spacing w:before="82" w:line="170" w:lineRule="auto"/>
              <w:rPr>
                <w:sz w:val="16"/>
                <w:szCs w:val="16"/>
              </w:rPr>
            </w:pPr>
            <w:r>
              <w:rPr>
                <w:sz w:val="16"/>
                <w:szCs w:val="16"/>
                <w:spacing w:val="-2"/>
              </w:rPr>
              <w:t>68H</w:t>
            </w:r>
          </w:p>
        </w:tc>
        <w:tc>
          <w:tcPr>
            <w:tcW w:w="479" w:type="dxa"/>
            <w:vAlign w:val="top"/>
          </w:tcPr>
          <w:p>
            <w:pPr>
              <w:pStyle w:val="TableText"/>
              <w:ind w:left="111"/>
              <w:spacing w:before="81" w:line="171" w:lineRule="auto"/>
              <w:rPr>
                <w:sz w:val="16"/>
                <w:szCs w:val="16"/>
              </w:rPr>
            </w:pPr>
            <w:r>
              <w:rPr>
                <w:sz w:val="16"/>
                <w:szCs w:val="16"/>
                <w:spacing w:val="-1"/>
              </w:rPr>
              <w:t>A0</w:t>
            </w:r>
          </w:p>
        </w:tc>
        <w:tc>
          <w:tcPr>
            <w:tcW w:w="359" w:type="dxa"/>
            <w:vAlign w:val="top"/>
          </w:tcPr>
          <w:p>
            <w:pPr>
              <w:pStyle w:val="TableText"/>
              <w:ind w:left="81"/>
              <w:spacing w:before="93" w:line="94" w:lineRule="exact"/>
              <w:rPr>
                <w:sz w:val="6"/>
                <w:szCs w:val="6"/>
              </w:rPr>
            </w:pPr>
            <w:r>
              <w:rPr>
                <w:sz w:val="6"/>
                <w:szCs w:val="6"/>
                <w:position w:val="1"/>
              </w:rPr>
              <w:t>…</w:t>
            </w:r>
          </w:p>
        </w:tc>
        <w:tc>
          <w:tcPr>
            <w:tcW w:w="459" w:type="dxa"/>
            <w:vAlign w:val="top"/>
          </w:tcPr>
          <w:p>
            <w:pPr>
              <w:pStyle w:val="TableText"/>
              <w:ind w:left="103"/>
              <w:spacing w:before="81" w:line="171" w:lineRule="auto"/>
              <w:rPr>
                <w:sz w:val="16"/>
                <w:szCs w:val="16"/>
              </w:rPr>
            </w:pPr>
            <w:r>
              <w:rPr>
                <w:sz w:val="16"/>
                <w:szCs w:val="16"/>
                <w:spacing w:val="-1"/>
              </w:rPr>
              <w:t>A5</w:t>
            </w:r>
          </w:p>
        </w:tc>
        <w:tc>
          <w:tcPr>
            <w:tcW w:w="469" w:type="dxa"/>
            <w:vAlign w:val="top"/>
          </w:tcPr>
          <w:p>
            <w:pPr>
              <w:pStyle w:val="TableText"/>
              <w:ind w:left="83"/>
              <w:spacing w:before="82" w:line="170" w:lineRule="auto"/>
              <w:rPr>
                <w:sz w:val="16"/>
                <w:szCs w:val="16"/>
              </w:rPr>
            </w:pPr>
            <w:r>
              <w:rPr>
                <w:sz w:val="16"/>
                <w:szCs w:val="16"/>
                <w:spacing w:val="-2"/>
              </w:rPr>
              <w:t>68H</w:t>
            </w:r>
          </w:p>
        </w:tc>
        <w:tc>
          <w:tcPr>
            <w:tcW w:w="459" w:type="dxa"/>
            <w:vAlign w:val="top"/>
          </w:tcPr>
          <w:p>
            <w:pPr>
              <w:pStyle w:val="TableText"/>
              <w:ind w:left="94"/>
              <w:spacing w:before="81" w:line="171" w:lineRule="auto"/>
              <w:rPr>
                <w:sz w:val="16"/>
                <w:szCs w:val="16"/>
              </w:rPr>
            </w:pPr>
            <w:r>
              <w:rPr>
                <w:sz w:val="16"/>
                <w:szCs w:val="16"/>
                <w:spacing w:val="-5"/>
              </w:rPr>
              <w:t>14H</w:t>
            </w:r>
          </w:p>
        </w:tc>
        <w:tc>
          <w:tcPr>
            <w:tcW w:w="469" w:type="dxa"/>
            <w:vAlign w:val="top"/>
          </w:tcPr>
          <w:p>
            <w:pPr>
              <w:pStyle w:val="TableText"/>
              <w:ind w:left="175"/>
              <w:spacing w:before="83" w:line="169" w:lineRule="auto"/>
              <w:rPr>
                <w:sz w:val="16"/>
                <w:szCs w:val="16"/>
              </w:rPr>
            </w:pPr>
            <w:r>
              <w:rPr>
                <w:sz w:val="16"/>
                <w:szCs w:val="16"/>
              </w:rPr>
              <w:t>L</w:t>
            </w:r>
          </w:p>
        </w:tc>
        <w:tc>
          <w:tcPr>
            <w:tcW w:w="340" w:type="dxa"/>
            <w:vAlign w:val="top"/>
          </w:tcPr>
          <w:p>
            <w:pPr>
              <w:pStyle w:val="TableText"/>
              <w:spacing w:before="83" w:line="169" w:lineRule="auto"/>
              <w:jc w:val="right"/>
              <w:rPr>
                <w:sz w:val="16"/>
                <w:szCs w:val="16"/>
              </w:rPr>
            </w:pPr>
            <w:r>
              <w:rPr>
                <w:sz w:val="16"/>
                <w:szCs w:val="16"/>
                <w:spacing w:val="-13"/>
              </w:rPr>
              <w:t>DI。</w:t>
            </w:r>
          </w:p>
        </w:tc>
        <w:tc>
          <w:tcPr>
            <w:tcW w:w="370" w:type="dxa"/>
            <w:vAlign w:val="top"/>
          </w:tcPr>
          <w:p>
            <w:pPr>
              <w:pStyle w:val="TableText"/>
              <w:ind w:left="87"/>
              <w:spacing w:before="93" w:line="94" w:lineRule="exact"/>
              <w:rPr>
                <w:sz w:val="6"/>
                <w:szCs w:val="6"/>
              </w:rPr>
            </w:pPr>
            <w:r>
              <w:rPr>
                <w:sz w:val="6"/>
                <w:szCs w:val="6"/>
                <w:position w:val="1"/>
              </w:rPr>
              <w:t>…</w:t>
            </w:r>
          </w:p>
        </w:tc>
        <w:tc>
          <w:tcPr>
            <w:tcW w:w="329" w:type="dxa"/>
            <w:vAlign w:val="top"/>
          </w:tcPr>
          <w:p>
            <w:pPr>
              <w:pStyle w:val="TableText"/>
              <w:ind w:left="37"/>
              <w:spacing w:before="6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340" w:type="dxa"/>
            <w:vAlign w:val="top"/>
            <w:gridSpan w:val="2"/>
          </w:tcPr>
          <w:p>
            <w:pPr>
              <w:pStyle w:val="TableText"/>
              <w:ind w:left="57"/>
              <w:spacing w:before="81" w:line="171" w:lineRule="auto"/>
              <w:rPr>
                <w:sz w:val="16"/>
                <w:szCs w:val="16"/>
              </w:rPr>
            </w:pPr>
            <w:r>
              <w:rPr>
                <w:sz w:val="16"/>
                <w:szCs w:val="16"/>
                <w:spacing w:val="-1"/>
              </w:rPr>
              <w:t>PA</w:t>
            </w:r>
          </w:p>
        </w:tc>
        <w:tc>
          <w:tcPr>
            <w:tcW w:w="330" w:type="dxa"/>
            <w:vAlign w:val="top"/>
          </w:tcPr>
          <w:p>
            <w:pPr>
              <w:pStyle w:val="TableText"/>
              <w:ind w:left="78"/>
              <w:spacing w:before="82" w:line="170" w:lineRule="auto"/>
              <w:rPr>
                <w:sz w:val="16"/>
                <w:szCs w:val="16"/>
              </w:rPr>
            </w:pPr>
            <w:r>
              <w:rPr>
                <w:sz w:val="16"/>
                <w:szCs w:val="16"/>
                <w:spacing w:val="-1"/>
              </w:rPr>
              <w:t>PO</w:t>
            </w:r>
          </w:p>
        </w:tc>
        <w:tc>
          <w:tcPr>
            <w:tcW w:w="330" w:type="dxa"/>
            <w:vAlign w:val="top"/>
          </w:tcPr>
          <w:p>
            <w:pPr>
              <w:pStyle w:val="TableText"/>
              <w:ind w:left="58"/>
              <w:spacing w:before="83" w:line="169" w:lineRule="auto"/>
              <w:rPr>
                <w:sz w:val="16"/>
                <w:szCs w:val="16"/>
              </w:rPr>
            </w:pPr>
            <w:r>
              <w:rPr>
                <w:sz w:val="16"/>
                <w:szCs w:val="16"/>
                <w:spacing w:val="-1"/>
              </w:rPr>
              <w:t>PI</w:t>
            </w:r>
          </w:p>
        </w:tc>
        <w:tc>
          <w:tcPr>
            <w:tcW w:w="280" w:type="dxa"/>
            <w:vAlign w:val="top"/>
            <w:gridSpan w:val="2"/>
          </w:tcPr>
          <w:p>
            <w:pPr>
              <w:pStyle w:val="TableText"/>
              <w:ind w:left="38"/>
              <w:spacing w:before="82" w:line="170" w:lineRule="auto"/>
              <w:rPr>
                <w:sz w:val="16"/>
                <w:szCs w:val="16"/>
              </w:rPr>
            </w:pPr>
            <w:r>
              <w:rPr>
                <w:sz w:val="16"/>
                <w:szCs w:val="16"/>
                <w:spacing w:val="-1"/>
              </w:rPr>
              <w:t>P2</w:t>
            </w:r>
          </w:p>
        </w:tc>
        <w:tc>
          <w:tcPr>
            <w:tcW w:w="330" w:type="dxa"/>
            <w:vAlign w:val="top"/>
            <w:gridSpan w:val="2"/>
          </w:tcPr>
          <w:p>
            <w:pPr>
              <w:pStyle w:val="TableText"/>
              <w:ind w:left="48"/>
              <w:spacing w:before="82" w:line="170" w:lineRule="auto"/>
              <w:rPr>
                <w:sz w:val="16"/>
                <w:szCs w:val="16"/>
              </w:rPr>
            </w:pPr>
            <w:r>
              <w:rPr>
                <w:sz w:val="16"/>
                <w:szCs w:val="16"/>
                <w:spacing w:val="-2"/>
              </w:rPr>
              <w:t>C0</w:t>
            </w:r>
          </w:p>
        </w:tc>
        <w:tc>
          <w:tcPr>
            <w:tcW w:w="339" w:type="dxa"/>
            <w:vAlign w:val="top"/>
          </w:tcPr>
          <w:p>
            <w:pPr>
              <w:pStyle w:val="TableText"/>
              <w:ind w:left="97"/>
              <w:spacing w:before="93" w:line="92" w:lineRule="exact"/>
              <w:rPr>
                <w:sz w:val="6"/>
                <w:szCs w:val="6"/>
              </w:rPr>
            </w:pPr>
            <w:r>
              <w:rPr>
                <w:sz w:val="6"/>
                <w:szCs w:val="6"/>
                <w:spacing w:val="-4"/>
                <w:position w:val="1"/>
              </w:rPr>
              <w:t>…</w:t>
            </w:r>
            <w:r>
              <w:rPr>
                <w:sz w:val="6"/>
                <w:szCs w:val="6"/>
                <w:spacing w:val="-7"/>
                <w:position w:val="1"/>
              </w:rPr>
              <w:t xml:space="preserve"> </w:t>
            </w:r>
            <w:r>
              <w:rPr>
                <w:sz w:val="6"/>
                <w:szCs w:val="6"/>
                <w:spacing w:val="-4"/>
                <w:position w:val="1"/>
              </w:rPr>
              <w:t>·</w:t>
            </w:r>
          </w:p>
        </w:tc>
        <w:tc>
          <w:tcPr>
            <w:tcW w:w="280" w:type="dxa"/>
            <w:vAlign w:val="top"/>
            <w:gridSpan w:val="2"/>
          </w:tcPr>
          <w:p>
            <w:pPr>
              <w:pStyle w:val="TableText"/>
              <w:ind w:left="38"/>
              <w:spacing w:before="82" w:line="170" w:lineRule="auto"/>
              <w:rPr>
                <w:sz w:val="16"/>
                <w:szCs w:val="16"/>
              </w:rPr>
            </w:pPr>
            <w:r>
              <w:rPr>
                <w:sz w:val="16"/>
                <w:szCs w:val="16"/>
                <w:spacing w:val="-2"/>
              </w:rPr>
              <w:t>C3</w:t>
            </w:r>
          </w:p>
        </w:tc>
        <w:tc>
          <w:tcPr>
            <w:tcW w:w="320" w:type="dxa"/>
            <w:vAlign w:val="top"/>
          </w:tcPr>
          <w:p>
            <w:pPr>
              <w:pStyle w:val="TableText"/>
              <w:ind w:left="28"/>
              <w:spacing w:before="81" w:line="171" w:lineRule="auto"/>
              <w:rPr>
                <w:sz w:val="16"/>
                <w:szCs w:val="16"/>
              </w:rPr>
            </w:pPr>
            <w:r>
              <w:rPr>
                <w:sz w:val="16"/>
                <w:szCs w:val="16"/>
                <w:spacing w:val="-1"/>
              </w:rPr>
              <w:t>N1</w:t>
            </w:r>
          </w:p>
        </w:tc>
        <w:tc>
          <w:tcPr>
            <w:tcW w:w="330" w:type="dxa"/>
            <w:vAlign w:val="top"/>
          </w:tcPr>
          <w:p>
            <w:pPr>
              <w:pStyle w:val="TableText"/>
              <w:ind w:left="69"/>
              <w:spacing w:before="57" w:line="199" w:lineRule="auto"/>
              <w:rPr>
                <w:sz w:val="16"/>
                <w:szCs w:val="16"/>
              </w:rPr>
            </w:pPr>
            <w:r>
              <w:rPr>
                <w:sz w:val="16"/>
                <w:szCs w:val="16"/>
              </w:rPr>
              <w:t>…</w:t>
            </w:r>
          </w:p>
        </w:tc>
        <w:tc>
          <w:tcPr>
            <w:tcW w:w="280" w:type="dxa"/>
            <w:vAlign w:val="top"/>
          </w:tcPr>
          <w:p>
            <w:pPr>
              <w:pStyle w:val="TableText"/>
              <w:ind w:left="19"/>
              <w:spacing w:before="83" w:line="169" w:lineRule="auto"/>
              <w:rPr>
                <w:sz w:val="16"/>
                <w:szCs w:val="16"/>
              </w:rPr>
            </w:pPr>
            <w:r>
              <w:rPr>
                <w:sz w:val="16"/>
                <w:szCs w:val="16"/>
                <w:spacing w:val="-1"/>
              </w:rPr>
              <w:t>Nm</w:t>
            </w:r>
          </w:p>
        </w:tc>
        <w:tc>
          <w:tcPr>
            <w:tcW w:w="349" w:type="dxa"/>
            <w:vAlign w:val="top"/>
          </w:tcPr>
          <w:p>
            <w:pPr>
              <w:pStyle w:val="TableText"/>
              <w:ind w:left="59"/>
              <w:spacing w:before="82" w:line="170" w:lineRule="auto"/>
              <w:rPr>
                <w:sz w:val="16"/>
                <w:szCs w:val="16"/>
              </w:rPr>
            </w:pPr>
            <w:r>
              <w:rPr>
                <w:sz w:val="16"/>
                <w:szCs w:val="16"/>
                <w:spacing w:val="-2"/>
              </w:rPr>
              <w:t>CS</w:t>
            </w:r>
          </w:p>
        </w:tc>
        <w:tc>
          <w:tcPr>
            <w:tcW w:w="435" w:type="dxa"/>
            <w:vAlign w:val="top"/>
          </w:tcPr>
          <w:p>
            <w:pPr>
              <w:pStyle w:val="TableText"/>
              <w:ind w:left="79"/>
              <w:spacing w:before="81" w:line="171" w:lineRule="auto"/>
              <w:rPr>
                <w:sz w:val="16"/>
                <w:szCs w:val="16"/>
              </w:rPr>
            </w:pPr>
            <w:r>
              <w:rPr>
                <w:sz w:val="16"/>
                <w:szCs w:val="16"/>
                <w:spacing w:val="-5"/>
              </w:rPr>
              <w:t>16H</w:t>
            </w:r>
          </w:p>
        </w:tc>
      </w:tr>
      <w:tr>
        <w:trPr>
          <w:trHeight w:val="329" w:hRule="atLeast"/>
        </w:trPr>
        <w:tc>
          <w:tcPr>
            <w:tcW w:w="4397" w:type="dxa"/>
            <w:vAlign w:val="top"/>
            <w:gridSpan w:val="11"/>
          </w:tcPr>
          <w:p>
            <w:pPr>
              <w:rPr>
                <w:rFonts w:ascii="Arial"/>
                <w:sz w:val="21"/>
              </w:rPr>
            </w:pPr>
            <w:r/>
          </w:p>
        </w:tc>
        <w:tc>
          <w:tcPr>
            <w:tcW w:w="480" w:type="dxa"/>
            <w:vAlign w:val="top"/>
            <w:gridSpan w:val="2"/>
          </w:tcPr>
          <w:p>
            <w:pPr>
              <w:rPr>
                <w:rFonts w:ascii="Arial"/>
                <w:sz w:val="21"/>
              </w:rPr>
            </w:pPr>
            <w:r/>
          </w:p>
        </w:tc>
        <w:tc>
          <w:tcPr>
            <w:tcW w:w="500" w:type="dxa"/>
            <w:vAlign w:val="top"/>
            <w:gridSpan w:val="2"/>
          </w:tcPr>
          <w:p>
            <w:pPr>
              <w:rPr>
                <w:rFonts w:ascii="Arial"/>
                <w:sz w:val="21"/>
              </w:rPr>
            </w:pPr>
            <w:r/>
          </w:p>
        </w:tc>
        <w:tc>
          <w:tcPr>
            <w:tcW w:w="240" w:type="dxa"/>
            <w:vAlign w:val="top"/>
            <w:gridSpan w:val="2"/>
          </w:tcPr>
          <w:p>
            <w:pPr>
              <w:rPr>
                <w:rFonts w:ascii="Arial"/>
                <w:sz w:val="21"/>
              </w:rPr>
            </w:pPr>
            <w:r/>
          </w:p>
        </w:tc>
        <w:tc>
          <w:tcPr>
            <w:tcW w:w="699" w:type="dxa"/>
            <w:vAlign w:val="top"/>
            <w:gridSpan w:val="3"/>
          </w:tcPr>
          <w:p>
            <w:pPr>
              <w:rPr>
                <w:rFonts w:ascii="Arial"/>
                <w:sz w:val="21"/>
              </w:rPr>
            </w:pPr>
            <w:r/>
          </w:p>
        </w:tc>
        <w:tc>
          <w:tcPr>
            <w:tcW w:w="1834" w:type="dxa"/>
            <w:vAlign w:val="top"/>
            <w:gridSpan w:val="6"/>
          </w:tcPr>
          <w:p>
            <w:pPr>
              <w:rPr>
                <w:rFonts w:ascii="Arial"/>
                <w:sz w:val="21"/>
              </w:rPr>
            </w:pPr>
            <w:r/>
          </w:p>
        </w:tc>
      </w:tr>
    </w:tbl>
    <w:p>
      <w:pPr>
        <w:ind w:left="4853"/>
        <w:spacing w:before="1" w:line="235" w:lineRule="auto"/>
        <w:rPr>
          <w:rFonts w:ascii="SimSun" w:hAnsi="SimSun" w:eastAsia="SimSun" w:cs="SimSun"/>
          <w:sz w:val="16"/>
          <w:szCs w:val="16"/>
        </w:rPr>
      </w:pPr>
      <w:r>
        <w:rPr>
          <w:rFonts w:ascii="SimSun" w:hAnsi="SimSun" w:eastAsia="SimSun" w:cs="SimSun"/>
          <w:sz w:val="16"/>
          <w:szCs w:val="16"/>
          <w:spacing w:val="-1"/>
        </w:rPr>
        <w:t>密码      操作者代码</w:t>
      </w:r>
    </w:p>
    <w:p>
      <w:pPr>
        <w:ind w:left="423"/>
        <w:spacing w:before="77" w:line="219" w:lineRule="auto"/>
        <w:rPr>
          <w:rFonts w:ascii="SimSun" w:hAnsi="SimSun" w:eastAsia="SimSun" w:cs="SimSun"/>
          <w:sz w:val="16"/>
          <w:szCs w:val="16"/>
        </w:rPr>
      </w:pPr>
      <w:r>
        <w:rPr>
          <w:rFonts w:ascii="SimSun" w:hAnsi="SimSun" w:eastAsia="SimSun" w:cs="SimSun"/>
          <w:sz w:val="16"/>
          <w:szCs w:val="16"/>
          <w:spacing w:val="-4"/>
        </w:rPr>
        <w:t>注</w:t>
      </w:r>
      <w:r>
        <w:rPr>
          <w:rFonts w:ascii="SimSun" w:hAnsi="SimSun" w:eastAsia="SimSun" w:cs="SimSun"/>
          <w:sz w:val="16"/>
          <w:szCs w:val="16"/>
          <w:spacing w:val="-23"/>
        </w:rPr>
        <w:t xml:space="preserve"> </w:t>
      </w:r>
      <w:r>
        <w:rPr>
          <w:rFonts w:ascii="SimSun" w:hAnsi="SimSun" w:eastAsia="SimSun" w:cs="SimSun"/>
          <w:sz w:val="16"/>
          <w:szCs w:val="16"/>
          <w:spacing w:val="-4"/>
        </w:rPr>
        <w:t>1 :</w:t>
      </w:r>
      <w:r>
        <w:rPr>
          <w:rFonts w:ascii="Times New Roman" w:hAnsi="Times New Roman" w:eastAsia="Times New Roman" w:cs="Times New Roman"/>
          <w:sz w:val="16"/>
          <w:szCs w:val="16"/>
          <w:spacing w:val="-4"/>
        </w:rPr>
        <w:t>POP1P2</w:t>
      </w:r>
      <w:r>
        <w:rPr>
          <w:rFonts w:ascii="SimSun" w:hAnsi="SimSun" w:eastAsia="SimSun" w:cs="SimSun"/>
          <w:sz w:val="16"/>
          <w:szCs w:val="16"/>
          <w:spacing w:val="-4"/>
        </w:rPr>
        <w:t>为密码，</w:t>
      </w:r>
      <w:r>
        <w:rPr>
          <w:rFonts w:ascii="Times New Roman" w:hAnsi="Times New Roman" w:eastAsia="Times New Roman" w:cs="Times New Roman"/>
          <w:sz w:val="16"/>
          <w:szCs w:val="16"/>
          <w:spacing w:val="-4"/>
        </w:rPr>
        <w:t>PA</w:t>
      </w:r>
      <w:r>
        <w:rPr>
          <w:rFonts w:ascii="Times New Roman" w:hAnsi="Times New Roman" w:eastAsia="Times New Roman" w:cs="Times New Roman"/>
          <w:sz w:val="16"/>
          <w:szCs w:val="16"/>
          <w:spacing w:val="-12"/>
        </w:rPr>
        <w:t xml:space="preserve"> </w:t>
      </w:r>
      <w:r>
        <w:rPr>
          <w:rFonts w:ascii="SimSun" w:hAnsi="SimSun" w:eastAsia="SimSun" w:cs="SimSun"/>
          <w:sz w:val="16"/>
          <w:szCs w:val="16"/>
          <w:spacing w:val="-4"/>
        </w:rPr>
        <w:t>表示该密码</w:t>
      </w:r>
      <w:r>
        <w:rPr>
          <w:rFonts w:ascii="SimSun" w:hAnsi="SimSun" w:eastAsia="SimSun" w:cs="SimSun"/>
          <w:sz w:val="16"/>
          <w:szCs w:val="16"/>
          <w:spacing w:val="-5"/>
        </w:rPr>
        <w:t>权限。</w:t>
      </w:r>
    </w:p>
    <w:p>
      <w:pPr>
        <w:ind w:left="423"/>
        <w:spacing w:before="79" w:line="219" w:lineRule="auto"/>
        <w:rPr>
          <w:rFonts w:ascii="SimSun" w:hAnsi="SimSun" w:eastAsia="SimSun" w:cs="SimSun"/>
          <w:sz w:val="16"/>
          <w:szCs w:val="16"/>
        </w:rPr>
      </w:pPr>
      <w:r>
        <w:rPr>
          <w:rFonts w:ascii="SimSun" w:hAnsi="SimSun" w:eastAsia="SimSun" w:cs="SimSun"/>
          <w:sz w:val="16"/>
          <w:szCs w:val="16"/>
          <w:spacing w:val="-3"/>
        </w:rPr>
        <w:t>注</w:t>
      </w:r>
      <w:r>
        <w:rPr>
          <w:rFonts w:ascii="SimSun" w:hAnsi="SimSun" w:eastAsia="SimSun" w:cs="SimSun"/>
          <w:sz w:val="16"/>
          <w:szCs w:val="16"/>
          <w:spacing w:val="-32"/>
        </w:rPr>
        <w:t xml:space="preserve"> </w:t>
      </w:r>
      <w:r>
        <w:rPr>
          <w:rFonts w:ascii="SimSun" w:hAnsi="SimSun" w:eastAsia="SimSun" w:cs="SimSun"/>
          <w:sz w:val="16"/>
          <w:szCs w:val="16"/>
          <w:spacing w:val="-3"/>
        </w:rPr>
        <w:t>2 :</w:t>
      </w:r>
      <w:r>
        <w:rPr>
          <w:rFonts w:ascii="Times New Roman" w:hAnsi="Times New Roman" w:eastAsia="Times New Roman" w:cs="Times New Roman"/>
          <w:sz w:val="16"/>
          <w:szCs w:val="16"/>
          <w:spacing w:val="-3"/>
        </w:rPr>
        <w:t>COCIC2C3</w:t>
      </w:r>
      <w:r>
        <w:rPr>
          <w:rFonts w:ascii="Times New Roman" w:hAnsi="Times New Roman" w:eastAsia="Times New Roman" w:cs="Times New Roman"/>
          <w:sz w:val="16"/>
          <w:szCs w:val="16"/>
          <w:spacing w:val="-10"/>
        </w:rPr>
        <w:t xml:space="preserve"> </w:t>
      </w:r>
      <w:r>
        <w:rPr>
          <w:rFonts w:ascii="SimSun" w:hAnsi="SimSun" w:eastAsia="SimSun" w:cs="SimSun"/>
          <w:sz w:val="16"/>
          <w:szCs w:val="16"/>
          <w:spacing w:val="-3"/>
        </w:rPr>
        <w:t>是操作者代码，为要求记录操作人员信息</w:t>
      </w:r>
      <w:r>
        <w:rPr>
          <w:rFonts w:ascii="SimSun" w:hAnsi="SimSun" w:eastAsia="SimSun" w:cs="SimSun"/>
          <w:sz w:val="16"/>
          <w:szCs w:val="16"/>
          <w:spacing w:val="-4"/>
        </w:rPr>
        <w:t>的项目提供数据。</w:t>
      </w:r>
    </w:p>
    <w:p>
      <w:pPr>
        <w:ind w:left="423"/>
        <w:spacing w:before="80" w:line="219" w:lineRule="auto"/>
        <w:rPr>
          <w:rFonts w:ascii="SimSun" w:hAnsi="SimSun" w:eastAsia="SimSun" w:cs="SimSun"/>
          <w:sz w:val="16"/>
          <w:szCs w:val="16"/>
        </w:rPr>
      </w:pPr>
      <w:r>
        <w:rPr>
          <w:rFonts w:ascii="SimSun" w:hAnsi="SimSun" w:eastAsia="SimSun" w:cs="SimSun"/>
          <w:sz w:val="16"/>
          <w:szCs w:val="16"/>
          <w:spacing w:val="2"/>
        </w:rPr>
        <w:t>注3:本命令必须与编程键配合使用。</w:t>
      </w:r>
    </w:p>
    <w:p>
      <w:pPr>
        <w:spacing w:line="219" w:lineRule="auto"/>
        <w:sectPr>
          <w:footerReference w:type="default" r:id="rId33"/>
          <w:pgSz w:w="11910" w:h="16840"/>
          <w:pgMar w:top="400" w:right="1786" w:bottom="2059" w:left="1786" w:header="0" w:footer="1941" w:gutter="0"/>
        </w:sectPr>
        <w:rPr>
          <w:rFonts w:ascii="SimSun" w:hAnsi="SimSun" w:eastAsia="SimSun" w:cs="SimSun"/>
          <w:sz w:val="16"/>
          <w:szCs w:val="16"/>
        </w:rPr>
      </w:pPr>
    </w:p>
    <w:p>
      <w:pPr>
        <w:ind w:left="105"/>
        <w:spacing w:before="155" w:line="222" w:lineRule="auto"/>
        <w:rPr>
          <w:rFonts w:ascii="SimHei" w:hAnsi="SimHei" w:eastAsia="SimHei" w:cs="SimHei"/>
          <w:sz w:val="19"/>
          <w:szCs w:val="19"/>
        </w:rPr>
      </w:pPr>
      <w:r>
        <w:rPr>
          <w:rFonts w:ascii="SimSun" w:hAnsi="SimSun" w:eastAsia="SimSun" w:cs="SimSun"/>
          <w:sz w:val="19"/>
          <w:szCs w:val="19"/>
          <w:b/>
          <w:bCs/>
          <w:spacing w:val="-9"/>
        </w:rPr>
        <w:t>7.3.2</w:t>
      </w:r>
      <w:r>
        <w:rPr>
          <w:rFonts w:ascii="SimSun" w:hAnsi="SimSun" w:eastAsia="SimSun" w:cs="SimSun"/>
          <w:sz w:val="19"/>
          <w:szCs w:val="19"/>
          <w:spacing w:val="69"/>
        </w:rPr>
        <w:t xml:space="preserve"> </w:t>
      </w:r>
      <w:r>
        <w:rPr>
          <w:rFonts w:ascii="SimHei" w:hAnsi="SimHei" w:eastAsia="SimHei" w:cs="SimHei"/>
          <w:sz w:val="19"/>
          <w:szCs w:val="19"/>
          <w:b/>
          <w:bCs/>
          <w:spacing w:val="-9"/>
        </w:rPr>
        <w:t>从站正常应答帧</w:t>
      </w:r>
    </w:p>
    <w:p>
      <w:pPr>
        <w:ind w:left="453"/>
        <w:spacing w:before="12"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C=94H</w:t>
      </w:r>
      <w:r>
        <w:rPr>
          <w:rFonts w:ascii="SimSun" w:hAnsi="SimSun" w:eastAsia="SimSun" w:cs="SimSun"/>
          <w:sz w:val="19"/>
          <w:szCs w:val="19"/>
          <w:spacing w:val="-4"/>
        </w:rPr>
        <w:t>。</w:t>
      </w:r>
    </w:p>
    <w:p>
      <w:pPr>
        <w:ind w:left="453"/>
        <w:spacing w:before="61" w:line="212" w:lineRule="auto"/>
        <w:rPr>
          <w:rFonts w:ascii="SimSun" w:hAnsi="SimSun" w:eastAsia="SimSun" w:cs="SimSun"/>
          <w:sz w:val="19"/>
          <w:szCs w:val="19"/>
        </w:rPr>
      </w:pPr>
      <w:r>
        <w:rPr>
          <w:rFonts w:ascii="Times New Roman" w:hAnsi="Times New Roman" w:eastAsia="Times New Roman" w:cs="Times New Roman"/>
          <w:sz w:val="19"/>
          <w:szCs w:val="19"/>
          <w:spacing w:val="-5"/>
        </w:rPr>
        <w:t>b)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L=00H</w:t>
      </w:r>
      <w:r>
        <w:rPr>
          <w:rFonts w:ascii="SimSun" w:hAnsi="SimSun" w:eastAsia="SimSun" w:cs="SimSun"/>
          <w:sz w:val="19"/>
          <w:szCs w:val="19"/>
          <w:spacing w:val="-5"/>
        </w:rPr>
        <w:t>。</w:t>
      </w:r>
    </w:p>
    <w:p>
      <w:pPr>
        <w:ind w:left="453"/>
        <w:spacing w:before="73" w:line="219" w:lineRule="auto"/>
        <w:rPr>
          <w:rFonts w:ascii="SimSun" w:hAnsi="SimSun" w:eastAsia="SimSun" w:cs="SimSun"/>
          <w:sz w:val="19"/>
          <w:szCs w:val="19"/>
        </w:rPr>
      </w:pPr>
      <w:r>
        <w:rPr>
          <w:rFonts w:ascii="SimSun" w:hAnsi="SimSun" w:eastAsia="SimSun" w:cs="SimSun"/>
          <w:sz w:val="19"/>
          <w:szCs w:val="19"/>
          <w:spacing w:val="-7"/>
        </w:rPr>
        <w:t>c)</w:t>
      </w:r>
      <w:r>
        <w:rPr>
          <w:rFonts w:ascii="SimSun" w:hAnsi="SimSun" w:eastAsia="SimSun" w:cs="SimSun"/>
          <w:sz w:val="19"/>
          <w:szCs w:val="19"/>
          <w:spacing w:val="7"/>
        </w:rPr>
        <w:t xml:space="preserve">  </w:t>
      </w:r>
      <w:r>
        <w:rPr>
          <w:rFonts w:ascii="SimSun" w:hAnsi="SimSun" w:eastAsia="SimSun" w:cs="SimSun"/>
          <w:sz w:val="19"/>
          <w:szCs w:val="19"/>
          <w:spacing w:val="-7"/>
        </w:rPr>
        <w:t>帧格式：</w:t>
      </w:r>
    </w:p>
    <w:p>
      <w:pPr>
        <w:spacing w:line="152" w:lineRule="exact"/>
        <w:rPr/>
      </w:pPr>
      <w:r/>
    </w:p>
    <w:tbl>
      <w:tblPr>
        <w:tblStyle w:val="TableNormal"/>
        <w:tblW w:w="3979" w:type="dxa"/>
        <w:tblInd w:w="22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419"/>
        <w:gridCol w:w="429"/>
        <w:gridCol w:w="419"/>
        <w:gridCol w:w="459"/>
        <w:gridCol w:w="458"/>
        <w:gridCol w:w="459"/>
        <w:gridCol w:w="419"/>
        <w:gridCol w:w="463"/>
      </w:tblGrid>
      <w:tr>
        <w:trPr>
          <w:trHeight w:val="270" w:hRule="atLeast"/>
        </w:trPr>
        <w:tc>
          <w:tcPr>
            <w:tcW w:w="454" w:type="dxa"/>
            <w:vAlign w:val="top"/>
          </w:tcPr>
          <w:p>
            <w:pPr>
              <w:pStyle w:val="TableText"/>
              <w:ind w:left="75"/>
              <w:spacing w:before="96" w:line="178" w:lineRule="auto"/>
              <w:rPr/>
            </w:pPr>
            <w:r>
              <w:rPr>
                <w:spacing w:val="-2"/>
              </w:rPr>
              <w:t>68H</w:t>
            </w:r>
          </w:p>
        </w:tc>
        <w:tc>
          <w:tcPr>
            <w:tcW w:w="419" w:type="dxa"/>
            <w:vAlign w:val="top"/>
          </w:tcPr>
          <w:p>
            <w:pPr>
              <w:pStyle w:val="TableText"/>
              <w:ind w:left="91"/>
              <w:spacing w:before="94" w:line="180" w:lineRule="auto"/>
              <w:rPr/>
            </w:pPr>
            <w:r>
              <w:rPr>
                <w:spacing w:val="-1"/>
              </w:rPr>
              <w:t>A0</w:t>
            </w:r>
          </w:p>
        </w:tc>
        <w:tc>
          <w:tcPr>
            <w:tcW w:w="429" w:type="dxa"/>
            <w:vAlign w:val="top"/>
          </w:tcPr>
          <w:p>
            <w:pPr>
              <w:pStyle w:val="TableText"/>
              <w:ind w:left="102"/>
              <w:spacing w:before="68" w:line="208" w:lineRule="auto"/>
              <w:rPr/>
            </w:pPr>
            <w:r>
              <w:rPr/>
              <w:t>…</w:t>
            </w:r>
          </w:p>
        </w:tc>
        <w:tc>
          <w:tcPr>
            <w:tcW w:w="419" w:type="dxa"/>
            <w:vAlign w:val="top"/>
          </w:tcPr>
          <w:p>
            <w:pPr>
              <w:pStyle w:val="TableText"/>
              <w:ind w:left="93"/>
              <w:spacing w:before="94" w:line="180" w:lineRule="auto"/>
              <w:rPr/>
            </w:pPr>
            <w:r>
              <w:rPr>
                <w:spacing w:val="-1"/>
              </w:rPr>
              <w:t>A5</w:t>
            </w:r>
          </w:p>
        </w:tc>
        <w:tc>
          <w:tcPr>
            <w:tcW w:w="459" w:type="dxa"/>
            <w:vAlign w:val="top"/>
          </w:tcPr>
          <w:p>
            <w:pPr>
              <w:pStyle w:val="TableText"/>
              <w:ind w:left="74"/>
              <w:spacing w:before="96" w:line="178" w:lineRule="auto"/>
              <w:rPr/>
            </w:pPr>
            <w:r>
              <w:rPr>
                <w:spacing w:val="-2"/>
              </w:rPr>
              <w:t>68H</w:t>
            </w:r>
          </w:p>
        </w:tc>
        <w:tc>
          <w:tcPr>
            <w:tcW w:w="458" w:type="dxa"/>
            <w:vAlign w:val="top"/>
          </w:tcPr>
          <w:p>
            <w:pPr>
              <w:pStyle w:val="TableText"/>
              <w:ind w:left="85"/>
              <w:spacing w:before="96" w:line="178" w:lineRule="auto"/>
              <w:rPr/>
            </w:pPr>
            <w:r>
              <w:rPr>
                <w:spacing w:val="-2"/>
              </w:rPr>
              <w:t>94H</w:t>
            </w:r>
          </w:p>
        </w:tc>
        <w:tc>
          <w:tcPr>
            <w:tcW w:w="459" w:type="dxa"/>
            <w:vAlign w:val="top"/>
          </w:tcPr>
          <w:p>
            <w:pPr>
              <w:pStyle w:val="TableText"/>
              <w:ind w:left="77"/>
              <w:spacing w:before="96" w:line="178" w:lineRule="auto"/>
              <w:rPr/>
            </w:pPr>
            <w:r>
              <w:rPr>
                <w:spacing w:val="-2"/>
              </w:rPr>
              <w:t>00H</w:t>
            </w:r>
          </w:p>
        </w:tc>
        <w:tc>
          <w:tcPr>
            <w:tcW w:w="419" w:type="dxa"/>
            <w:vAlign w:val="top"/>
          </w:tcPr>
          <w:p>
            <w:pPr>
              <w:pStyle w:val="TableText"/>
              <w:ind w:left="97"/>
              <w:spacing w:before="96" w:line="178" w:lineRule="auto"/>
              <w:rPr/>
            </w:pPr>
            <w:r>
              <w:rPr>
                <w:spacing w:val="-2"/>
              </w:rPr>
              <w:t>CS</w:t>
            </w:r>
          </w:p>
        </w:tc>
        <w:tc>
          <w:tcPr>
            <w:tcW w:w="463" w:type="dxa"/>
            <w:vAlign w:val="top"/>
          </w:tcPr>
          <w:p>
            <w:pPr>
              <w:pStyle w:val="TableText"/>
              <w:ind w:left="109"/>
              <w:spacing w:before="95" w:line="179" w:lineRule="auto"/>
              <w:rPr/>
            </w:pPr>
            <w:r>
              <w:rPr>
                <w:spacing w:val="-5"/>
              </w:rPr>
              <w:t>16H</w:t>
            </w:r>
          </w:p>
        </w:tc>
      </w:tr>
    </w:tbl>
    <w:p>
      <w:pPr>
        <w:ind w:left="105"/>
        <w:spacing w:before="200" w:line="222" w:lineRule="auto"/>
        <w:rPr>
          <w:rFonts w:ascii="SimHei" w:hAnsi="SimHei" w:eastAsia="SimHei" w:cs="SimHei"/>
          <w:sz w:val="19"/>
          <w:szCs w:val="19"/>
        </w:rPr>
      </w:pPr>
      <w:r>
        <w:rPr>
          <w:rFonts w:ascii="SimSun" w:hAnsi="SimSun" w:eastAsia="SimSun" w:cs="SimSun"/>
          <w:sz w:val="19"/>
          <w:szCs w:val="19"/>
          <w:b/>
          <w:bCs/>
          <w:spacing w:val="-9"/>
        </w:rPr>
        <w:t>7.3.3</w:t>
      </w:r>
      <w:r>
        <w:rPr>
          <w:rFonts w:ascii="SimSun" w:hAnsi="SimSun" w:eastAsia="SimSun" w:cs="SimSun"/>
          <w:sz w:val="19"/>
          <w:szCs w:val="19"/>
          <w:spacing w:val="69"/>
        </w:rPr>
        <w:t xml:space="preserve"> </w:t>
      </w:r>
      <w:r>
        <w:rPr>
          <w:rFonts w:ascii="SimHei" w:hAnsi="SimHei" w:eastAsia="SimHei" w:cs="SimHei"/>
          <w:sz w:val="19"/>
          <w:szCs w:val="19"/>
          <w:b/>
          <w:bCs/>
          <w:spacing w:val="-9"/>
        </w:rPr>
        <w:t>从站异常应答帧</w:t>
      </w:r>
    </w:p>
    <w:p>
      <w:pPr>
        <w:ind w:left="45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6"/>
        </w:rPr>
        <w:t>控制码：</w:t>
      </w:r>
      <w:r>
        <w:rPr>
          <w:rFonts w:ascii="Times New Roman" w:hAnsi="Times New Roman" w:eastAsia="Times New Roman" w:cs="Times New Roman"/>
          <w:sz w:val="19"/>
          <w:szCs w:val="19"/>
          <w:spacing w:val="-6"/>
        </w:rPr>
        <w:t>C=D4H</w:t>
      </w:r>
      <w:r>
        <w:rPr>
          <w:rFonts w:ascii="SimSun" w:hAnsi="SimSun" w:eastAsia="SimSun" w:cs="SimSun"/>
          <w:sz w:val="19"/>
          <w:szCs w:val="19"/>
          <w:spacing w:val="-6"/>
        </w:rPr>
        <w:t>。</w:t>
      </w:r>
    </w:p>
    <w:p>
      <w:pPr>
        <w:ind w:left="45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L=01H</w:t>
      </w:r>
      <w:r>
        <w:rPr>
          <w:rFonts w:ascii="SimSun" w:hAnsi="SimSun" w:eastAsia="SimSun" w:cs="SimSun"/>
          <w:sz w:val="19"/>
          <w:szCs w:val="19"/>
          <w:spacing w:val="-5"/>
        </w:rPr>
        <w:t>。</w:t>
      </w:r>
    </w:p>
    <w:p>
      <w:pPr>
        <w:ind w:left="453"/>
        <w:spacing w:before="74" w:line="219" w:lineRule="auto"/>
        <w:rPr>
          <w:rFonts w:ascii="SimSun" w:hAnsi="SimSun" w:eastAsia="SimSun" w:cs="SimSun"/>
          <w:sz w:val="19"/>
          <w:szCs w:val="19"/>
        </w:rPr>
      </w:pPr>
      <w:r>
        <w:rPr>
          <w:rFonts w:ascii="SimSun" w:hAnsi="SimSun" w:eastAsia="SimSun" w:cs="SimSun"/>
          <w:sz w:val="19"/>
          <w:szCs w:val="19"/>
          <w:spacing w:val="-7"/>
        </w:rPr>
        <w:t>c)</w:t>
      </w:r>
      <w:r>
        <w:rPr>
          <w:rFonts w:ascii="SimSun" w:hAnsi="SimSun" w:eastAsia="SimSun" w:cs="SimSun"/>
          <w:sz w:val="19"/>
          <w:szCs w:val="19"/>
          <w:spacing w:val="7"/>
        </w:rPr>
        <w:t xml:space="preserve">  </w:t>
      </w:r>
      <w:r>
        <w:rPr>
          <w:rFonts w:ascii="SimSun" w:hAnsi="SimSun" w:eastAsia="SimSun" w:cs="SimSun"/>
          <w:sz w:val="19"/>
          <w:szCs w:val="19"/>
          <w:spacing w:val="-7"/>
        </w:rPr>
        <w:t>帧格式：</w:t>
      </w:r>
    </w:p>
    <w:p>
      <w:pPr>
        <w:spacing w:line="162" w:lineRule="exact"/>
        <w:rPr/>
      </w:pPr>
      <w:r/>
    </w:p>
    <w:tbl>
      <w:tblPr>
        <w:tblStyle w:val="TableNormal"/>
        <w:tblW w:w="4510" w:type="dxa"/>
        <w:tblInd w:w="19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419"/>
        <w:gridCol w:w="419"/>
        <w:gridCol w:w="429"/>
        <w:gridCol w:w="459"/>
        <w:gridCol w:w="489"/>
        <w:gridCol w:w="449"/>
        <w:gridCol w:w="499"/>
        <w:gridCol w:w="419"/>
        <w:gridCol w:w="464"/>
      </w:tblGrid>
      <w:tr>
        <w:trPr>
          <w:trHeight w:val="279" w:hRule="atLeast"/>
        </w:trPr>
        <w:tc>
          <w:tcPr>
            <w:tcW w:w="464" w:type="dxa"/>
            <w:vAlign w:val="top"/>
          </w:tcPr>
          <w:p>
            <w:pPr>
              <w:pStyle w:val="TableText"/>
              <w:ind w:left="65"/>
              <w:spacing w:before="102" w:line="183" w:lineRule="auto"/>
              <w:rPr>
                <w:sz w:val="16"/>
                <w:szCs w:val="16"/>
              </w:rPr>
            </w:pPr>
            <w:r>
              <w:rPr>
                <w:sz w:val="16"/>
                <w:szCs w:val="16"/>
                <w:spacing w:val="-2"/>
              </w:rPr>
              <w:t>68H</w:t>
            </w:r>
          </w:p>
        </w:tc>
        <w:tc>
          <w:tcPr>
            <w:tcW w:w="419" w:type="dxa"/>
            <w:vAlign w:val="top"/>
          </w:tcPr>
          <w:p>
            <w:pPr>
              <w:pStyle w:val="TableText"/>
              <w:ind w:left="91"/>
              <w:spacing w:before="101" w:line="185" w:lineRule="auto"/>
              <w:rPr>
                <w:sz w:val="16"/>
                <w:szCs w:val="16"/>
              </w:rPr>
            </w:pPr>
            <w:r>
              <w:rPr>
                <w:sz w:val="16"/>
                <w:szCs w:val="16"/>
                <w:spacing w:val="-1"/>
              </w:rPr>
              <w:t>A0</w:t>
            </w:r>
          </w:p>
        </w:tc>
        <w:tc>
          <w:tcPr>
            <w:tcW w:w="419" w:type="dxa"/>
            <w:vAlign w:val="top"/>
          </w:tcPr>
          <w:p>
            <w:pPr>
              <w:pStyle w:val="TableText"/>
              <w:ind w:left="111"/>
              <w:spacing w:before="113" w:line="94" w:lineRule="exact"/>
              <w:rPr>
                <w:sz w:val="6"/>
                <w:szCs w:val="6"/>
              </w:rPr>
            </w:pPr>
            <w:r>
              <w:rPr>
                <w:sz w:val="6"/>
                <w:szCs w:val="6"/>
                <w:position w:val="1"/>
              </w:rPr>
              <w:t>…</w:t>
            </w:r>
          </w:p>
        </w:tc>
        <w:tc>
          <w:tcPr>
            <w:tcW w:w="429" w:type="dxa"/>
            <w:vAlign w:val="top"/>
          </w:tcPr>
          <w:p>
            <w:pPr>
              <w:pStyle w:val="TableText"/>
              <w:ind w:left="93"/>
              <w:spacing w:before="101" w:line="185" w:lineRule="auto"/>
              <w:rPr>
                <w:sz w:val="16"/>
                <w:szCs w:val="16"/>
              </w:rPr>
            </w:pPr>
            <w:r>
              <w:rPr>
                <w:sz w:val="16"/>
                <w:szCs w:val="16"/>
                <w:spacing w:val="-1"/>
              </w:rPr>
              <w:t>A5</w:t>
            </w:r>
          </w:p>
        </w:tc>
        <w:tc>
          <w:tcPr>
            <w:tcW w:w="459" w:type="dxa"/>
            <w:vAlign w:val="top"/>
          </w:tcPr>
          <w:p>
            <w:pPr>
              <w:pStyle w:val="TableText"/>
              <w:ind w:left="64"/>
              <w:spacing w:before="102" w:line="183" w:lineRule="auto"/>
              <w:rPr>
                <w:sz w:val="16"/>
                <w:szCs w:val="16"/>
              </w:rPr>
            </w:pPr>
            <w:r>
              <w:rPr>
                <w:sz w:val="16"/>
                <w:szCs w:val="16"/>
                <w:spacing w:val="-2"/>
              </w:rPr>
              <w:t>68H</w:t>
            </w:r>
          </w:p>
        </w:tc>
        <w:tc>
          <w:tcPr>
            <w:tcW w:w="489" w:type="dxa"/>
            <w:vAlign w:val="top"/>
          </w:tcPr>
          <w:p>
            <w:pPr>
              <w:pStyle w:val="TableText"/>
              <w:ind w:left="85"/>
              <w:spacing w:before="102" w:line="183" w:lineRule="auto"/>
              <w:rPr>
                <w:sz w:val="16"/>
                <w:szCs w:val="16"/>
              </w:rPr>
            </w:pPr>
            <w:r>
              <w:rPr>
                <w:sz w:val="16"/>
                <w:szCs w:val="16"/>
                <w:spacing w:val="-1"/>
              </w:rPr>
              <w:t>D4H</w:t>
            </w:r>
          </w:p>
        </w:tc>
        <w:tc>
          <w:tcPr>
            <w:tcW w:w="449" w:type="dxa"/>
            <w:vAlign w:val="top"/>
          </w:tcPr>
          <w:p>
            <w:pPr>
              <w:pStyle w:val="TableText"/>
              <w:ind w:left="66"/>
              <w:spacing w:before="101" w:line="184" w:lineRule="auto"/>
              <w:rPr>
                <w:sz w:val="16"/>
                <w:szCs w:val="16"/>
              </w:rPr>
            </w:pPr>
            <w:r>
              <w:rPr>
                <w:sz w:val="16"/>
                <w:szCs w:val="16"/>
                <w:spacing w:val="-2"/>
              </w:rPr>
              <w:t>01H</w:t>
            </w:r>
          </w:p>
        </w:tc>
        <w:tc>
          <w:tcPr>
            <w:tcW w:w="499" w:type="dxa"/>
            <w:vAlign w:val="top"/>
          </w:tcPr>
          <w:p>
            <w:pPr>
              <w:pStyle w:val="TableText"/>
              <w:ind w:left="86"/>
              <w:spacing w:before="103" w:line="182" w:lineRule="auto"/>
              <w:rPr>
                <w:sz w:val="16"/>
                <w:szCs w:val="16"/>
              </w:rPr>
            </w:pPr>
            <w:r>
              <w:rPr>
                <w:sz w:val="16"/>
                <w:szCs w:val="16"/>
                <w:spacing w:val="-1"/>
              </w:rPr>
              <w:t>ERR</w:t>
            </w:r>
          </w:p>
        </w:tc>
        <w:tc>
          <w:tcPr>
            <w:tcW w:w="419" w:type="dxa"/>
            <w:vAlign w:val="top"/>
          </w:tcPr>
          <w:p>
            <w:pPr>
              <w:pStyle w:val="TableText"/>
              <w:ind w:left="107"/>
              <w:spacing w:before="102" w:line="183" w:lineRule="auto"/>
              <w:rPr>
                <w:sz w:val="16"/>
                <w:szCs w:val="16"/>
              </w:rPr>
            </w:pPr>
            <w:r>
              <w:rPr>
                <w:sz w:val="16"/>
                <w:szCs w:val="16"/>
                <w:spacing w:val="-2"/>
              </w:rPr>
              <w:t>CS</w:t>
            </w:r>
          </w:p>
        </w:tc>
        <w:tc>
          <w:tcPr>
            <w:tcW w:w="464" w:type="dxa"/>
            <w:vAlign w:val="top"/>
          </w:tcPr>
          <w:p>
            <w:pPr>
              <w:pStyle w:val="TableText"/>
              <w:ind w:left="101"/>
              <w:spacing w:before="100" w:line="184" w:lineRule="auto"/>
              <w:rPr>
                <w:sz w:val="16"/>
                <w:szCs w:val="16"/>
              </w:rPr>
            </w:pPr>
            <w:r>
              <w:rPr>
                <w:sz w:val="16"/>
                <w:szCs w:val="16"/>
                <w:b/>
                <w:bCs/>
                <w:spacing w:val="-6"/>
              </w:rPr>
              <w:t>16H</w:t>
            </w:r>
          </w:p>
        </w:tc>
      </w:tr>
    </w:tbl>
    <w:p>
      <w:pPr>
        <w:ind w:left="106"/>
        <w:spacing w:before="190" w:line="222" w:lineRule="auto"/>
        <w:rPr>
          <w:rFonts w:ascii="SimHei" w:hAnsi="SimHei" w:eastAsia="SimHei" w:cs="SimHei"/>
          <w:sz w:val="19"/>
          <w:szCs w:val="19"/>
        </w:rPr>
      </w:pPr>
      <w:r>
        <w:rPr>
          <w:rFonts w:ascii="SimSun" w:hAnsi="SimSun" w:eastAsia="SimSun" w:cs="SimSun"/>
          <w:sz w:val="19"/>
          <w:szCs w:val="19"/>
          <w:b/>
          <w:bCs/>
          <w:spacing w:val="-5"/>
        </w:rPr>
        <w:t>7.4</w:t>
      </w:r>
      <w:r>
        <w:rPr>
          <w:rFonts w:ascii="SimSun" w:hAnsi="SimSun" w:eastAsia="SimSun" w:cs="SimSun"/>
          <w:sz w:val="19"/>
          <w:szCs w:val="19"/>
          <w:spacing w:val="55"/>
        </w:rPr>
        <w:t xml:space="preserve"> </w:t>
      </w:r>
      <w:r>
        <w:rPr>
          <w:rFonts w:ascii="SimHei" w:hAnsi="SimHei" w:eastAsia="SimHei" w:cs="SimHei"/>
          <w:sz w:val="19"/>
          <w:szCs w:val="19"/>
          <w:b/>
          <w:bCs/>
          <w:spacing w:val="-5"/>
        </w:rPr>
        <w:t>读通信地址</w:t>
      </w:r>
    </w:p>
    <w:p>
      <w:pPr>
        <w:ind w:left="105"/>
        <w:spacing w:before="42" w:line="223" w:lineRule="auto"/>
        <w:rPr>
          <w:rFonts w:ascii="SimHei" w:hAnsi="SimHei" w:eastAsia="SimHei" w:cs="SimHei"/>
          <w:sz w:val="19"/>
          <w:szCs w:val="19"/>
        </w:rPr>
      </w:pPr>
      <w:r>
        <w:rPr>
          <w:rFonts w:ascii="SimSun" w:hAnsi="SimSun" w:eastAsia="SimSun" w:cs="SimSun"/>
          <w:sz w:val="19"/>
          <w:szCs w:val="19"/>
          <w:b/>
          <w:bCs/>
          <w:spacing w:val="-9"/>
        </w:rPr>
        <w:t>7.4.1</w:t>
      </w:r>
      <w:r>
        <w:rPr>
          <w:rFonts w:ascii="SimSun" w:hAnsi="SimSun" w:eastAsia="SimSun" w:cs="SimSun"/>
          <w:sz w:val="19"/>
          <w:szCs w:val="19"/>
          <w:spacing w:val="-9"/>
        </w:rPr>
        <w:t xml:space="preserve">  </w:t>
      </w:r>
      <w:r>
        <w:rPr>
          <w:rFonts w:ascii="SimHei" w:hAnsi="SimHei" w:eastAsia="SimHei" w:cs="SimHei"/>
          <w:sz w:val="19"/>
          <w:szCs w:val="19"/>
          <w:b/>
          <w:bCs/>
          <w:spacing w:val="-9"/>
        </w:rPr>
        <w:t>主站请求帧</w:t>
      </w:r>
    </w:p>
    <w:p>
      <w:pPr>
        <w:ind w:left="453"/>
        <w:spacing w:before="21" w:line="212" w:lineRule="auto"/>
        <w:rPr>
          <w:rFonts w:ascii="FangSong" w:hAnsi="FangSong" w:eastAsia="FangSong" w:cs="FangSong"/>
          <w:sz w:val="19"/>
          <w:szCs w:val="19"/>
        </w:rPr>
      </w:pPr>
      <w:r>
        <w:rPr>
          <w:rFonts w:ascii="Times New Roman" w:hAnsi="Times New Roman" w:eastAsia="Times New Roman" w:cs="Times New Roman"/>
          <w:sz w:val="19"/>
          <w:szCs w:val="19"/>
          <w:spacing w:val="-6"/>
        </w:rPr>
        <w:t>a)     </w:t>
      </w:r>
      <w:r>
        <w:rPr>
          <w:rFonts w:ascii="FangSong" w:hAnsi="FangSong" w:eastAsia="FangSong" w:cs="FangSong"/>
          <w:sz w:val="19"/>
          <w:szCs w:val="19"/>
          <w:spacing w:val="-6"/>
        </w:rPr>
        <w:t>功能：请求读电能表通信地址，仅支持点对点通信。</w:t>
      </w:r>
    </w:p>
    <w:p>
      <w:pPr>
        <w:ind w:left="453"/>
        <w:spacing w:before="73" w:line="224" w:lineRule="auto"/>
        <w:rPr>
          <w:rFonts w:ascii="SimSun" w:hAnsi="SimSun" w:eastAsia="SimSun" w:cs="SimSun"/>
          <w:sz w:val="19"/>
          <w:szCs w:val="19"/>
        </w:rPr>
      </w:pPr>
      <w:r>
        <w:rPr>
          <w:rFonts w:ascii="SimSun" w:hAnsi="SimSun" w:eastAsia="SimSun" w:cs="SimSun"/>
          <w:sz w:val="19"/>
          <w:szCs w:val="19"/>
          <w:spacing w:val="-4"/>
        </w:rPr>
        <w:t>b)</w:t>
      </w:r>
      <w:r>
        <w:rPr>
          <w:rFonts w:ascii="SimSun" w:hAnsi="SimSun" w:eastAsia="SimSun" w:cs="SimSun"/>
          <w:sz w:val="19"/>
          <w:szCs w:val="19"/>
          <w:spacing w:val="95"/>
        </w:rPr>
        <w:t xml:space="preserve"> </w:t>
      </w:r>
      <w:r>
        <w:rPr>
          <w:rFonts w:ascii="FangSong" w:hAnsi="FangSong" w:eastAsia="FangSong" w:cs="FangSong"/>
          <w:sz w:val="19"/>
          <w:szCs w:val="19"/>
          <w:spacing w:val="-4"/>
        </w:rPr>
        <w:t>地址域：</w:t>
      </w:r>
      <w:r>
        <w:rPr>
          <w:rFonts w:ascii="SimSun" w:hAnsi="SimSun" w:eastAsia="SimSun" w:cs="SimSun"/>
          <w:sz w:val="19"/>
          <w:szCs w:val="19"/>
          <w:spacing w:val="-4"/>
        </w:rPr>
        <w:t>AA…AAH。</w:t>
      </w:r>
    </w:p>
    <w:p>
      <w:pPr>
        <w:ind w:left="453"/>
        <w:spacing w:before="28" w:line="212" w:lineRule="auto"/>
        <w:rPr>
          <w:rFonts w:ascii="SimSun" w:hAnsi="SimSun" w:eastAsia="SimSun" w:cs="SimSun"/>
          <w:sz w:val="19"/>
          <w:szCs w:val="19"/>
        </w:rPr>
      </w:pPr>
      <w:r>
        <w:rPr>
          <w:rFonts w:ascii="Times New Roman" w:hAnsi="Times New Roman" w:eastAsia="Times New Roman" w:cs="Times New Roman"/>
          <w:sz w:val="19"/>
          <w:szCs w:val="19"/>
          <w:spacing w:val="-5"/>
        </w:rPr>
        <w:t>c)</w:t>
      </w:r>
      <w:r>
        <w:rPr>
          <w:rFonts w:ascii="Times New Roman" w:hAnsi="Times New Roman" w:eastAsia="Times New Roman" w:cs="Times New Roman"/>
          <w:sz w:val="19"/>
          <w:szCs w:val="19"/>
          <w:spacing w:val="3"/>
        </w:rPr>
        <w:t xml:space="preserve">     </w:t>
      </w:r>
      <w:r>
        <w:rPr>
          <w:rFonts w:ascii="FangSong" w:hAnsi="FangSong" w:eastAsia="FangSong" w:cs="FangSong"/>
          <w:sz w:val="19"/>
          <w:szCs w:val="19"/>
          <w:spacing w:val="-5"/>
        </w:rPr>
        <w:t>控制码：</w:t>
      </w:r>
      <w:r>
        <w:rPr>
          <w:rFonts w:ascii="Times New Roman" w:hAnsi="Times New Roman" w:eastAsia="Times New Roman" w:cs="Times New Roman"/>
          <w:sz w:val="19"/>
          <w:szCs w:val="19"/>
          <w:spacing w:val="-5"/>
        </w:rPr>
        <w:t>C=13H</w:t>
      </w:r>
      <w:r>
        <w:rPr>
          <w:rFonts w:ascii="SimSun" w:hAnsi="SimSun" w:eastAsia="SimSun" w:cs="SimSun"/>
          <w:sz w:val="19"/>
          <w:szCs w:val="19"/>
          <w:spacing w:val="-5"/>
        </w:rPr>
        <w:t>。</w:t>
      </w:r>
    </w:p>
    <w:p>
      <w:pPr>
        <w:ind w:left="45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d)</w:t>
      </w:r>
      <w:r>
        <w:rPr>
          <w:rFonts w:ascii="Times New Roman" w:hAnsi="Times New Roman" w:eastAsia="Times New Roman" w:cs="Times New Roman"/>
          <w:sz w:val="19"/>
          <w:szCs w:val="19"/>
          <w:spacing w:val="12"/>
          <w:w w:val="101"/>
        </w:rPr>
        <w:t xml:space="preserve">    </w:t>
      </w:r>
      <w:r>
        <w:rPr>
          <w:rFonts w:ascii="FangSong" w:hAnsi="FangSong" w:eastAsia="FangSong" w:cs="FangSong"/>
          <w:sz w:val="19"/>
          <w:szCs w:val="19"/>
          <w:spacing w:val="-6"/>
        </w:rPr>
        <w:t>数据域长度：</w:t>
      </w:r>
      <w:r>
        <w:rPr>
          <w:rFonts w:ascii="Times New Roman" w:hAnsi="Times New Roman" w:eastAsia="Times New Roman" w:cs="Times New Roman"/>
          <w:sz w:val="19"/>
          <w:szCs w:val="19"/>
          <w:spacing w:val="-6"/>
        </w:rPr>
        <w:t>L=00H</w:t>
      </w:r>
      <w:r>
        <w:rPr>
          <w:rFonts w:ascii="SimSun" w:hAnsi="SimSun" w:eastAsia="SimSun" w:cs="SimSun"/>
          <w:sz w:val="19"/>
          <w:szCs w:val="19"/>
          <w:spacing w:val="-6"/>
        </w:rPr>
        <w:t>。</w:t>
      </w:r>
    </w:p>
    <w:p>
      <w:pPr>
        <w:ind w:left="453"/>
        <w:spacing w:before="52" w:line="212" w:lineRule="auto"/>
        <w:rPr>
          <w:rFonts w:ascii="FangSong" w:hAnsi="FangSong" w:eastAsia="FangSong" w:cs="FangSong"/>
          <w:sz w:val="19"/>
          <w:szCs w:val="19"/>
        </w:rPr>
      </w:pPr>
      <w:r>
        <w:rPr>
          <w:rFonts w:ascii="Times New Roman" w:hAnsi="Times New Roman" w:eastAsia="Times New Roman" w:cs="Times New Roman"/>
          <w:sz w:val="19"/>
          <w:szCs w:val="19"/>
          <w:spacing w:val="-6"/>
        </w:rPr>
        <w:t>e)</w:t>
      </w:r>
      <w:r>
        <w:rPr>
          <w:rFonts w:ascii="Times New Roman" w:hAnsi="Times New Roman" w:eastAsia="Times New Roman" w:cs="Times New Roman"/>
          <w:sz w:val="19"/>
          <w:szCs w:val="19"/>
        </w:rPr>
        <w:t xml:space="preserve">     </w:t>
      </w:r>
      <w:r>
        <w:rPr>
          <w:rFonts w:ascii="FangSong" w:hAnsi="FangSong" w:eastAsia="FangSong" w:cs="FangSong"/>
          <w:sz w:val="19"/>
          <w:szCs w:val="19"/>
          <w:spacing w:val="-6"/>
        </w:rPr>
        <w:t>帧格式：</w:t>
      </w:r>
    </w:p>
    <w:p>
      <w:pPr>
        <w:spacing w:line="180" w:lineRule="exact"/>
        <w:rPr/>
      </w:pPr>
      <w:r/>
    </w:p>
    <w:tbl>
      <w:tblPr>
        <w:tblStyle w:val="TableNormal"/>
        <w:tblW w:w="4189" w:type="dxa"/>
        <w:tblInd w:w="2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19"/>
        <w:gridCol w:w="528"/>
        <w:gridCol w:w="459"/>
        <w:gridCol w:w="459"/>
        <w:gridCol w:w="459"/>
        <w:gridCol w:w="419"/>
        <w:gridCol w:w="464"/>
      </w:tblGrid>
      <w:tr>
        <w:trPr>
          <w:trHeight w:val="279" w:hRule="atLeast"/>
        </w:trPr>
        <w:tc>
          <w:tcPr>
            <w:tcW w:w="454" w:type="dxa"/>
            <w:vAlign w:val="top"/>
          </w:tcPr>
          <w:p>
            <w:pPr>
              <w:pStyle w:val="TableText"/>
              <w:ind w:left="74"/>
              <w:spacing w:before="106" w:line="177" w:lineRule="auto"/>
              <w:rPr/>
            </w:pPr>
            <w:r>
              <w:rPr>
                <w:spacing w:val="-2"/>
              </w:rPr>
              <w:t>68H</w:t>
            </w:r>
          </w:p>
        </w:tc>
        <w:tc>
          <w:tcPr>
            <w:tcW w:w="528" w:type="dxa"/>
            <w:vAlign w:val="top"/>
          </w:tcPr>
          <w:p>
            <w:pPr>
              <w:pStyle w:val="TableText"/>
              <w:ind w:left="53"/>
              <w:spacing w:before="104" w:line="179" w:lineRule="auto"/>
              <w:rPr/>
            </w:pPr>
            <w:r>
              <w:rPr>
                <w:b/>
                <w:bCs/>
                <w:spacing w:val="-3"/>
              </w:rPr>
              <w:t>AAH</w:t>
            </w:r>
          </w:p>
        </w:tc>
        <w:tc>
          <w:tcPr>
            <w:tcW w:w="419" w:type="dxa"/>
            <w:vAlign w:val="top"/>
          </w:tcPr>
          <w:p>
            <w:pPr>
              <w:pStyle w:val="TableText"/>
              <w:ind w:left="92"/>
              <w:spacing w:before="79" w:line="206" w:lineRule="auto"/>
              <w:rPr/>
            </w:pPr>
            <w:r>
              <w:rPr/>
              <w:t>…</w:t>
            </w:r>
          </w:p>
        </w:tc>
        <w:tc>
          <w:tcPr>
            <w:tcW w:w="528" w:type="dxa"/>
            <w:vAlign w:val="top"/>
          </w:tcPr>
          <w:p>
            <w:pPr>
              <w:pStyle w:val="TableText"/>
              <w:ind w:left="73"/>
              <w:spacing w:before="104" w:line="179" w:lineRule="auto"/>
              <w:rPr/>
            </w:pPr>
            <w:r>
              <w:rPr>
                <w:spacing w:val="-1"/>
              </w:rPr>
              <w:t>AAH</w:t>
            </w:r>
          </w:p>
        </w:tc>
        <w:tc>
          <w:tcPr>
            <w:tcW w:w="459" w:type="dxa"/>
            <w:vAlign w:val="top"/>
          </w:tcPr>
          <w:p>
            <w:pPr>
              <w:pStyle w:val="TableText"/>
              <w:ind w:left="65"/>
              <w:spacing w:before="106" w:line="177" w:lineRule="auto"/>
              <w:rPr/>
            </w:pPr>
            <w:r>
              <w:rPr>
                <w:spacing w:val="-2"/>
              </w:rPr>
              <w:t>68H</w:t>
            </w:r>
          </w:p>
        </w:tc>
        <w:tc>
          <w:tcPr>
            <w:tcW w:w="459" w:type="dxa"/>
            <w:vAlign w:val="top"/>
          </w:tcPr>
          <w:p>
            <w:pPr>
              <w:pStyle w:val="TableText"/>
              <w:ind w:left="76"/>
              <w:spacing w:before="105" w:line="178" w:lineRule="auto"/>
              <w:rPr/>
            </w:pPr>
            <w:r>
              <w:rPr>
                <w:spacing w:val="-5"/>
              </w:rPr>
              <w:t>13H</w:t>
            </w:r>
          </w:p>
        </w:tc>
        <w:tc>
          <w:tcPr>
            <w:tcW w:w="459" w:type="dxa"/>
            <w:vAlign w:val="top"/>
          </w:tcPr>
          <w:p>
            <w:pPr>
              <w:pStyle w:val="TableText"/>
              <w:ind w:left="67"/>
              <w:spacing w:before="106" w:line="177" w:lineRule="auto"/>
              <w:rPr/>
            </w:pPr>
            <w:r>
              <w:rPr>
                <w:spacing w:val="-2"/>
              </w:rPr>
              <w:t>00H</w:t>
            </w:r>
          </w:p>
        </w:tc>
        <w:tc>
          <w:tcPr>
            <w:tcW w:w="419" w:type="dxa"/>
            <w:vAlign w:val="top"/>
          </w:tcPr>
          <w:p>
            <w:pPr>
              <w:pStyle w:val="TableText"/>
              <w:ind w:left="98"/>
              <w:spacing w:before="106" w:line="177" w:lineRule="auto"/>
              <w:rPr/>
            </w:pPr>
            <w:r>
              <w:rPr>
                <w:spacing w:val="-2"/>
              </w:rPr>
              <w:t>CS</w:t>
            </w:r>
          </w:p>
        </w:tc>
        <w:tc>
          <w:tcPr>
            <w:tcW w:w="464" w:type="dxa"/>
            <w:vAlign w:val="top"/>
          </w:tcPr>
          <w:p>
            <w:pPr>
              <w:pStyle w:val="TableText"/>
              <w:ind w:left="99"/>
              <w:spacing w:before="105" w:line="178" w:lineRule="auto"/>
              <w:rPr/>
            </w:pPr>
            <w:r>
              <w:rPr>
                <w:spacing w:val="-5"/>
              </w:rPr>
              <w:t>16H</w:t>
            </w:r>
          </w:p>
        </w:tc>
      </w:tr>
    </w:tbl>
    <w:p>
      <w:pPr>
        <w:ind w:left="105"/>
        <w:spacing w:before="190" w:line="222" w:lineRule="auto"/>
        <w:rPr>
          <w:rFonts w:ascii="SimHei" w:hAnsi="SimHei" w:eastAsia="SimHei" w:cs="SimHei"/>
          <w:sz w:val="19"/>
          <w:szCs w:val="19"/>
        </w:rPr>
      </w:pPr>
      <w:r>
        <w:rPr>
          <w:rFonts w:ascii="SimSun" w:hAnsi="SimSun" w:eastAsia="SimSun" w:cs="SimSun"/>
          <w:sz w:val="19"/>
          <w:szCs w:val="19"/>
          <w:b/>
          <w:bCs/>
          <w:spacing w:val="-8"/>
        </w:rPr>
        <w:t>7.4.2</w:t>
      </w:r>
      <w:r>
        <w:rPr>
          <w:rFonts w:ascii="SimSun" w:hAnsi="SimSun" w:eastAsia="SimSun" w:cs="SimSun"/>
          <w:sz w:val="19"/>
          <w:szCs w:val="19"/>
          <w:spacing w:val="64"/>
          <w:w w:val="101"/>
        </w:rPr>
        <w:t xml:space="preserve"> </w:t>
      </w:r>
      <w:r>
        <w:rPr>
          <w:rFonts w:ascii="SimHei" w:hAnsi="SimHei" w:eastAsia="SimHei" w:cs="SimHei"/>
          <w:sz w:val="19"/>
          <w:szCs w:val="19"/>
          <w:b/>
          <w:bCs/>
          <w:spacing w:val="-8"/>
        </w:rPr>
        <w:t>从站正常应答帧</w:t>
      </w:r>
    </w:p>
    <w:p>
      <w:pPr>
        <w:ind w:left="45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5"/>
        </w:rPr>
        <w:t>控制码：</w:t>
      </w:r>
      <w:r>
        <w:rPr>
          <w:rFonts w:ascii="Times New Roman" w:hAnsi="Times New Roman" w:eastAsia="Times New Roman" w:cs="Times New Roman"/>
          <w:sz w:val="19"/>
          <w:szCs w:val="19"/>
          <w:spacing w:val="-5"/>
        </w:rPr>
        <w:t>C=93H</w:t>
      </w:r>
      <w:r>
        <w:rPr>
          <w:rFonts w:ascii="SimSun" w:hAnsi="SimSun" w:eastAsia="SimSun" w:cs="SimSun"/>
          <w:sz w:val="19"/>
          <w:szCs w:val="19"/>
          <w:spacing w:val="-5"/>
        </w:rPr>
        <w:t>。</w:t>
      </w:r>
    </w:p>
    <w:p>
      <w:pPr>
        <w:ind w:left="45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6"/>
        </w:rPr>
        <w:t xml:space="preserve">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L=06H</w:t>
      </w:r>
      <w:r>
        <w:rPr>
          <w:rFonts w:ascii="SimSun" w:hAnsi="SimSun" w:eastAsia="SimSun" w:cs="SimSun"/>
          <w:sz w:val="19"/>
          <w:szCs w:val="19"/>
          <w:spacing w:val="-5"/>
        </w:rPr>
        <w:t>。</w:t>
      </w:r>
    </w:p>
    <w:p>
      <w:pPr>
        <w:ind w:left="45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90" w:lineRule="exact"/>
        <w:rPr/>
      </w:pPr>
      <w:r/>
    </w:p>
    <w:tbl>
      <w:tblPr>
        <w:tblStyle w:val="TableNormal"/>
        <w:tblW w:w="5789" w:type="dxa"/>
        <w:tblInd w:w="13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19"/>
        <w:gridCol w:w="529"/>
        <w:gridCol w:w="519"/>
        <w:gridCol w:w="529"/>
        <w:gridCol w:w="459"/>
        <w:gridCol w:w="529"/>
        <w:gridCol w:w="459"/>
        <w:gridCol w:w="449"/>
        <w:gridCol w:w="459"/>
        <w:gridCol w:w="420"/>
        <w:gridCol w:w="464"/>
      </w:tblGrid>
      <w:tr>
        <w:trPr>
          <w:trHeight w:val="270" w:hRule="atLeast"/>
        </w:trPr>
        <w:tc>
          <w:tcPr>
            <w:tcW w:w="454" w:type="dxa"/>
            <w:vAlign w:val="top"/>
          </w:tcPr>
          <w:p>
            <w:pPr>
              <w:pStyle w:val="TableText"/>
              <w:ind w:left="57"/>
              <w:spacing w:before="94" w:line="180" w:lineRule="auto"/>
              <w:rPr/>
            </w:pPr>
            <w:r>
              <w:rPr>
                <w:b/>
                <w:bCs/>
                <w:spacing w:val="-4"/>
              </w:rPr>
              <w:t>68H</w:t>
            </w:r>
          </w:p>
        </w:tc>
        <w:tc>
          <w:tcPr>
            <w:tcW w:w="519" w:type="dxa"/>
            <w:vAlign w:val="top"/>
          </w:tcPr>
          <w:p>
            <w:pPr>
              <w:pStyle w:val="TableText"/>
              <w:ind w:left="140"/>
              <w:spacing w:before="94" w:line="180" w:lineRule="auto"/>
              <w:rPr/>
            </w:pPr>
            <w:r>
              <w:rPr>
                <w:spacing w:val="-1"/>
              </w:rPr>
              <w:t>A0</w:t>
            </w:r>
          </w:p>
        </w:tc>
        <w:tc>
          <w:tcPr>
            <w:tcW w:w="529" w:type="dxa"/>
            <w:vAlign w:val="top"/>
          </w:tcPr>
          <w:p>
            <w:pPr>
              <w:pStyle w:val="TableText"/>
              <w:ind w:left="161"/>
              <w:spacing w:before="113" w:line="94" w:lineRule="exact"/>
              <w:rPr>
                <w:sz w:val="6"/>
                <w:szCs w:val="6"/>
              </w:rPr>
            </w:pPr>
            <w:r>
              <w:rPr>
                <w:sz w:val="6"/>
                <w:szCs w:val="6"/>
                <w:position w:val="1"/>
              </w:rPr>
              <w:t>…</w:t>
            </w:r>
          </w:p>
        </w:tc>
        <w:tc>
          <w:tcPr>
            <w:tcW w:w="519" w:type="dxa"/>
            <w:vAlign w:val="top"/>
          </w:tcPr>
          <w:p>
            <w:pPr>
              <w:pStyle w:val="TableText"/>
              <w:ind w:left="142"/>
              <w:spacing w:before="94" w:line="180" w:lineRule="auto"/>
              <w:rPr/>
            </w:pPr>
            <w:r>
              <w:rPr>
                <w:spacing w:val="-1"/>
              </w:rPr>
              <w:t>A5</w:t>
            </w:r>
          </w:p>
        </w:tc>
        <w:tc>
          <w:tcPr>
            <w:tcW w:w="529" w:type="dxa"/>
            <w:vAlign w:val="top"/>
          </w:tcPr>
          <w:p>
            <w:pPr>
              <w:pStyle w:val="TableText"/>
              <w:ind w:left="113"/>
              <w:spacing w:before="96" w:line="178" w:lineRule="auto"/>
              <w:rPr/>
            </w:pPr>
            <w:r>
              <w:rPr>
                <w:spacing w:val="-2"/>
              </w:rPr>
              <w:t>68H</w:t>
            </w:r>
          </w:p>
        </w:tc>
        <w:tc>
          <w:tcPr>
            <w:tcW w:w="459" w:type="dxa"/>
            <w:vAlign w:val="top"/>
          </w:tcPr>
          <w:p>
            <w:pPr>
              <w:pStyle w:val="TableText"/>
              <w:ind w:left="74"/>
              <w:spacing w:before="96" w:line="178" w:lineRule="auto"/>
              <w:rPr/>
            </w:pPr>
            <w:r>
              <w:rPr>
                <w:spacing w:val="-2"/>
              </w:rPr>
              <w:t>93H</w:t>
            </w:r>
          </w:p>
        </w:tc>
        <w:tc>
          <w:tcPr>
            <w:tcW w:w="529" w:type="dxa"/>
            <w:vAlign w:val="top"/>
          </w:tcPr>
          <w:p>
            <w:pPr>
              <w:pStyle w:val="TableText"/>
              <w:ind w:left="105"/>
              <w:spacing w:before="96" w:line="178" w:lineRule="auto"/>
              <w:rPr/>
            </w:pPr>
            <w:r>
              <w:rPr>
                <w:spacing w:val="-2"/>
              </w:rPr>
              <w:t>06H</w:t>
            </w:r>
          </w:p>
        </w:tc>
        <w:tc>
          <w:tcPr>
            <w:tcW w:w="459" w:type="dxa"/>
            <w:vAlign w:val="top"/>
          </w:tcPr>
          <w:p>
            <w:pPr>
              <w:pStyle w:val="TableText"/>
              <w:ind w:left="116"/>
              <w:spacing w:before="94" w:line="180" w:lineRule="auto"/>
              <w:rPr/>
            </w:pPr>
            <w:r>
              <w:rPr>
                <w:spacing w:val="-1"/>
              </w:rPr>
              <w:t>A0</w:t>
            </w:r>
          </w:p>
        </w:tc>
        <w:tc>
          <w:tcPr>
            <w:tcW w:w="449" w:type="dxa"/>
            <w:vAlign w:val="top"/>
          </w:tcPr>
          <w:p>
            <w:pPr>
              <w:pStyle w:val="TableText"/>
              <w:ind w:left="137"/>
              <w:spacing w:before="113" w:line="94" w:lineRule="exact"/>
              <w:rPr>
                <w:sz w:val="6"/>
                <w:szCs w:val="6"/>
              </w:rPr>
            </w:pPr>
            <w:r>
              <w:rPr>
                <w:sz w:val="6"/>
                <w:szCs w:val="6"/>
                <w:position w:val="1"/>
              </w:rPr>
              <w:t>…</w:t>
            </w:r>
          </w:p>
        </w:tc>
        <w:tc>
          <w:tcPr>
            <w:tcW w:w="459" w:type="dxa"/>
            <w:vAlign w:val="top"/>
          </w:tcPr>
          <w:p>
            <w:pPr>
              <w:pStyle w:val="TableText"/>
              <w:ind w:left="118"/>
              <w:spacing w:before="94" w:line="180" w:lineRule="auto"/>
              <w:rPr/>
            </w:pPr>
            <w:r>
              <w:rPr>
                <w:spacing w:val="-1"/>
              </w:rPr>
              <w:t>A5</w:t>
            </w:r>
          </w:p>
        </w:tc>
        <w:tc>
          <w:tcPr>
            <w:tcW w:w="420" w:type="dxa"/>
            <w:vAlign w:val="top"/>
          </w:tcPr>
          <w:p>
            <w:pPr>
              <w:pStyle w:val="TableText"/>
              <w:ind w:left="99"/>
              <w:spacing w:before="96" w:line="178" w:lineRule="auto"/>
              <w:rPr/>
            </w:pPr>
            <w:r>
              <w:rPr>
                <w:spacing w:val="-2"/>
              </w:rPr>
              <w:t>CS</w:t>
            </w:r>
          </w:p>
        </w:tc>
        <w:tc>
          <w:tcPr>
            <w:tcW w:w="464" w:type="dxa"/>
            <w:vAlign w:val="top"/>
          </w:tcPr>
          <w:p>
            <w:pPr>
              <w:pStyle w:val="TableText"/>
              <w:ind w:left="99"/>
              <w:spacing w:before="95" w:line="179" w:lineRule="auto"/>
              <w:rPr/>
            </w:pPr>
            <w:r>
              <w:rPr>
                <w:spacing w:val="-5"/>
              </w:rPr>
              <w:t>16H</w:t>
            </w:r>
          </w:p>
        </w:tc>
      </w:tr>
    </w:tbl>
    <w:p>
      <w:pPr>
        <w:ind w:left="473"/>
        <w:spacing w:before="62" w:line="219" w:lineRule="auto"/>
        <w:rPr>
          <w:rFonts w:ascii="SimSun" w:hAnsi="SimSun" w:eastAsia="SimSun" w:cs="SimSun"/>
          <w:sz w:val="16"/>
          <w:szCs w:val="16"/>
        </w:rPr>
      </w:pPr>
      <w:r>
        <w:rPr>
          <w:rFonts w:ascii="SimSun" w:hAnsi="SimSun" w:eastAsia="SimSun" w:cs="SimSun"/>
          <w:sz w:val="16"/>
          <w:szCs w:val="16"/>
          <w:spacing w:val="-1"/>
        </w:rPr>
        <w:t>注：从站异常不应答。</w:t>
      </w:r>
    </w:p>
    <w:p>
      <w:pPr>
        <w:ind w:left="106"/>
        <w:spacing w:before="209" w:line="222" w:lineRule="auto"/>
        <w:rPr>
          <w:rFonts w:ascii="SimHei" w:hAnsi="SimHei" w:eastAsia="SimHei" w:cs="SimHei"/>
          <w:sz w:val="19"/>
          <w:szCs w:val="19"/>
        </w:rPr>
      </w:pPr>
      <w:r>
        <w:rPr>
          <w:rFonts w:ascii="SimSun" w:hAnsi="SimSun" w:eastAsia="SimSun" w:cs="SimSun"/>
          <w:sz w:val="19"/>
          <w:szCs w:val="19"/>
          <w:b/>
          <w:bCs/>
          <w:spacing w:val="-6"/>
        </w:rPr>
        <w:t>7.5</w:t>
      </w:r>
      <w:r>
        <w:rPr>
          <w:rFonts w:ascii="SimSun" w:hAnsi="SimSun" w:eastAsia="SimSun" w:cs="SimSun"/>
          <w:sz w:val="19"/>
          <w:szCs w:val="19"/>
          <w:spacing w:val="57"/>
        </w:rPr>
        <w:t xml:space="preserve"> </w:t>
      </w:r>
      <w:r>
        <w:rPr>
          <w:rFonts w:ascii="SimHei" w:hAnsi="SimHei" w:eastAsia="SimHei" w:cs="SimHei"/>
          <w:sz w:val="19"/>
          <w:szCs w:val="19"/>
          <w:b/>
          <w:bCs/>
          <w:spacing w:val="-6"/>
        </w:rPr>
        <w:t>写通信地址</w:t>
      </w:r>
    </w:p>
    <w:p>
      <w:pPr>
        <w:ind w:left="105"/>
        <w:spacing w:before="52" w:line="223" w:lineRule="auto"/>
        <w:rPr>
          <w:rFonts w:ascii="SimHei" w:hAnsi="SimHei" w:eastAsia="SimHei" w:cs="SimHei"/>
          <w:sz w:val="19"/>
          <w:szCs w:val="19"/>
        </w:rPr>
      </w:pPr>
      <w:r>
        <w:rPr>
          <w:rFonts w:ascii="SimSun" w:hAnsi="SimSun" w:eastAsia="SimSun" w:cs="SimSun"/>
          <w:sz w:val="19"/>
          <w:szCs w:val="19"/>
          <w:b/>
          <w:bCs/>
          <w:spacing w:val="-9"/>
        </w:rPr>
        <w:t>7.5.1</w:t>
      </w:r>
      <w:r>
        <w:rPr>
          <w:rFonts w:ascii="SimSun" w:hAnsi="SimSun" w:eastAsia="SimSun" w:cs="SimSun"/>
          <w:sz w:val="19"/>
          <w:szCs w:val="19"/>
          <w:spacing w:val="-9"/>
        </w:rPr>
        <w:t xml:space="preserve">  </w:t>
      </w:r>
      <w:r>
        <w:rPr>
          <w:rFonts w:ascii="SimHei" w:hAnsi="SimHei" w:eastAsia="SimHei" w:cs="SimHei"/>
          <w:sz w:val="19"/>
          <w:szCs w:val="19"/>
          <w:b/>
          <w:bCs/>
          <w:spacing w:val="-9"/>
        </w:rPr>
        <w:t>主站请求帧</w:t>
      </w:r>
    </w:p>
    <w:p>
      <w:pPr>
        <w:ind w:left="45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6"/>
        </w:rPr>
        <w:t>a)     </w:t>
      </w:r>
      <w:r>
        <w:rPr>
          <w:rFonts w:ascii="SimSun" w:hAnsi="SimSun" w:eastAsia="SimSun" w:cs="SimSun"/>
          <w:sz w:val="19"/>
          <w:szCs w:val="19"/>
          <w:spacing w:val="-6"/>
        </w:rPr>
        <w:t>功能：设置某从站的通信地址，仅支持点对点通信。</w:t>
      </w:r>
    </w:p>
    <w:p>
      <w:pPr>
        <w:ind w:left="45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C=15H</w:t>
      </w:r>
      <w:r>
        <w:rPr>
          <w:rFonts w:ascii="SimSun" w:hAnsi="SimSun" w:eastAsia="SimSun" w:cs="SimSun"/>
          <w:sz w:val="19"/>
          <w:szCs w:val="19"/>
          <w:spacing w:val="-4"/>
        </w:rPr>
        <w:t>。</w:t>
      </w:r>
    </w:p>
    <w:p>
      <w:pPr>
        <w:ind w:left="453"/>
        <w:spacing w:before="74" w:line="220" w:lineRule="auto"/>
        <w:rPr>
          <w:rFonts w:ascii="SimSun" w:hAnsi="SimSun" w:eastAsia="SimSun" w:cs="SimSun"/>
          <w:sz w:val="19"/>
          <w:szCs w:val="19"/>
        </w:rPr>
      </w:pPr>
      <w:r>
        <w:rPr>
          <w:rFonts w:ascii="SimSun" w:hAnsi="SimSun" w:eastAsia="SimSun" w:cs="SimSun"/>
          <w:sz w:val="19"/>
          <w:szCs w:val="19"/>
          <w:spacing w:val="-6"/>
        </w:rPr>
        <w:t>c)</w:t>
      </w:r>
      <w:r>
        <w:rPr>
          <w:rFonts w:ascii="SimSun" w:hAnsi="SimSun" w:eastAsia="SimSun" w:cs="SimSun"/>
          <w:sz w:val="19"/>
          <w:szCs w:val="19"/>
          <w:spacing w:val="13"/>
        </w:rPr>
        <w:t xml:space="preserve">  </w:t>
      </w:r>
      <w:r>
        <w:rPr>
          <w:rFonts w:ascii="SimSun" w:hAnsi="SimSun" w:eastAsia="SimSun" w:cs="SimSun"/>
          <w:sz w:val="19"/>
          <w:szCs w:val="19"/>
          <w:spacing w:val="-6"/>
        </w:rPr>
        <w:t>地址域：AA…AAH。</w:t>
      </w:r>
    </w:p>
    <w:p>
      <w:pPr>
        <w:ind w:left="453"/>
        <w:spacing w:before="31" w:line="212" w:lineRule="auto"/>
        <w:rPr>
          <w:rFonts w:ascii="SimSun" w:hAnsi="SimSun" w:eastAsia="SimSun" w:cs="SimSun"/>
          <w:sz w:val="19"/>
          <w:szCs w:val="19"/>
        </w:rPr>
      </w:pPr>
      <w:r>
        <w:rPr>
          <w:rFonts w:ascii="Times New Roman" w:hAnsi="Times New Roman" w:eastAsia="Times New Roman" w:cs="Times New Roman"/>
          <w:sz w:val="19"/>
          <w:szCs w:val="19"/>
          <w:spacing w:val="-6"/>
        </w:rPr>
        <w:t>d)</w:t>
      </w:r>
      <w:r>
        <w:rPr>
          <w:rFonts w:ascii="Times New Roman" w:hAnsi="Times New Roman" w:eastAsia="Times New Roman" w:cs="Times New Roman"/>
          <w:sz w:val="19"/>
          <w:szCs w:val="19"/>
          <w:spacing w:val="12"/>
          <w:w w:val="101"/>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L=06H</w:t>
      </w:r>
      <w:r>
        <w:rPr>
          <w:rFonts w:ascii="SimSun" w:hAnsi="SimSun" w:eastAsia="SimSun" w:cs="SimSun"/>
          <w:sz w:val="19"/>
          <w:szCs w:val="19"/>
          <w:spacing w:val="-6"/>
        </w:rPr>
        <w:t>。</w:t>
      </w:r>
    </w:p>
    <w:p>
      <w:pPr>
        <w:ind w:left="45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3"/>
        </w:rPr>
        <w:t>e)     </w:t>
      </w:r>
      <w:r>
        <w:rPr>
          <w:rFonts w:ascii="SimSun" w:hAnsi="SimSun" w:eastAsia="SimSun" w:cs="SimSun"/>
          <w:sz w:val="19"/>
          <w:szCs w:val="19"/>
          <w:spacing w:val="-3"/>
        </w:rPr>
        <w:t>数据域：</w:t>
      </w:r>
      <w:r>
        <w:rPr>
          <w:rFonts w:ascii="Times New Roman" w:hAnsi="Times New Roman" w:eastAsia="Times New Roman" w:cs="Times New Roman"/>
          <w:sz w:val="19"/>
          <w:szCs w:val="19"/>
          <w:spacing w:val="-3"/>
        </w:rPr>
        <w:t>A0…A5</w:t>
      </w:r>
      <w:r>
        <w:rPr>
          <w:rFonts w:ascii="Times New Roman" w:hAnsi="Times New Roman" w:eastAsia="Times New Roman" w:cs="Times New Roman"/>
          <w:sz w:val="19"/>
          <w:szCs w:val="19"/>
          <w:spacing w:val="18"/>
        </w:rPr>
        <w:t xml:space="preserve"> </w:t>
      </w:r>
      <w:r>
        <w:rPr>
          <w:rFonts w:ascii="SimSun" w:hAnsi="SimSun" w:eastAsia="SimSun" w:cs="SimSun"/>
          <w:sz w:val="19"/>
          <w:szCs w:val="19"/>
          <w:spacing w:val="-3"/>
        </w:rPr>
        <w:t>(通信地址)。</w:t>
      </w:r>
    </w:p>
    <w:p>
      <w:pPr>
        <w:ind w:left="45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f)</w:t>
      </w:r>
      <w:r>
        <w:rPr>
          <w:rFonts w:ascii="Times New Roman" w:hAnsi="Times New Roman" w:eastAsia="Times New Roman" w:cs="Times New Roman"/>
          <w:sz w:val="19"/>
          <w:szCs w:val="19"/>
          <w:spacing w:val="4"/>
        </w:rPr>
        <w:t xml:space="preserve">     </w:t>
      </w:r>
      <w:r>
        <w:rPr>
          <w:rFonts w:ascii="SimSun" w:hAnsi="SimSun" w:eastAsia="SimSun" w:cs="SimSun"/>
          <w:sz w:val="19"/>
          <w:szCs w:val="19"/>
          <w:spacing w:val="-6"/>
        </w:rPr>
        <w:t>帧格式：</w:t>
      </w:r>
    </w:p>
    <w:p>
      <w:pPr>
        <w:spacing w:line="180" w:lineRule="exact"/>
        <w:rPr/>
      </w:pPr>
      <w:r/>
    </w:p>
    <w:tbl>
      <w:tblPr>
        <w:tblStyle w:val="TableNormal"/>
        <w:tblW w:w="5789" w:type="dxa"/>
        <w:tblInd w:w="13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19"/>
        <w:gridCol w:w="539"/>
        <w:gridCol w:w="519"/>
        <w:gridCol w:w="519"/>
        <w:gridCol w:w="459"/>
        <w:gridCol w:w="519"/>
        <w:gridCol w:w="469"/>
        <w:gridCol w:w="449"/>
        <w:gridCol w:w="459"/>
        <w:gridCol w:w="420"/>
        <w:gridCol w:w="464"/>
      </w:tblGrid>
      <w:tr>
        <w:trPr>
          <w:trHeight w:val="270" w:hRule="atLeast"/>
        </w:trPr>
        <w:tc>
          <w:tcPr>
            <w:tcW w:w="454" w:type="dxa"/>
            <w:vAlign w:val="top"/>
          </w:tcPr>
          <w:p>
            <w:pPr>
              <w:pStyle w:val="TableText"/>
              <w:ind w:left="64"/>
              <w:spacing w:before="96" w:line="178" w:lineRule="auto"/>
              <w:rPr/>
            </w:pPr>
            <w:r>
              <w:rPr>
                <w:spacing w:val="-2"/>
              </w:rPr>
              <w:t>68H</w:t>
            </w:r>
          </w:p>
        </w:tc>
        <w:tc>
          <w:tcPr>
            <w:tcW w:w="519" w:type="dxa"/>
            <w:vAlign w:val="top"/>
          </w:tcPr>
          <w:p>
            <w:pPr>
              <w:pStyle w:val="TableText"/>
              <w:ind w:left="63"/>
              <w:spacing w:before="94" w:line="180" w:lineRule="auto"/>
              <w:rPr/>
            </w:pPr>
            <w:r>
              <w:rPr>
                <w:b/>
                <w:bCs/>
                <w:spacing w:val="-3"/>
              </w:rPr>
              <w:t>AAH</w:t>
            </w:r>
          </w:p>
        </w:tc>
        <w:tc>
          <w:tcPr>
            <w:tcW w:w="539" w:type="dxa"/>
            <w:vAlign w:val="top"/>
          </w:tcPr>
          <w:p>
            <w:pPr>
              <w:pStyle w:val="TableText"/>
              <w:ind w:left="181"/>
              <w:spacing w:before="113" w:line="95" w:lineRule="exact"/>
              <w:rPr>
                <w:sz w:val="6"/>
                <w:szCs w:val="6"/>
              </w:rPr>
            </w:pPr>
            <w:r>
              <w:rPr>
                <w:sz w:val="6"/>
                <w:szCs w:val="6"/>
                <w:position w:val="1"/>
              </w:rPr>
              <w:t>…</w:t>
            </w:r>
          </w:p>
        </w:tc>
        <w:tc>
          <w:tcPr>
            <w:tcW w:w="519" w:type="dxa"/>
            <w:vAlign w:val="top"/>
          </w:tcPr>
          <w:p>
            <w:pPr>
              <w:pStyle w:val="TableText"/>
              <w:ind w:left="72"/>
              <w:spacing w:before="94" w:line="180" w:lineRule="auto"/>
              <w:rPr/>
            </w:pPr>
            <w:r>
              <w:rPr>
                <w:spacing w:val="-1"/>
              </w:rPr>
              <w:t>AAH</w:t>
            </w:r>
          </w:p>
        </w:tc>
        <w:tc>
          <w:tcPr>
            <w:tcW w:w="519" w:type="dxa"/>
            <w:vAlign w:val="top"/>
          </w:tcPr>
          <w:p>
            <w:pPr>
              <w:pStyle w:val="TableText"/>
              <w:ind w:left="103"/>
              <w:spacing w:before="96" w:line="178" w:lineRule="auto"/>
              <w:rPr/>
            </w:pPr>
            <w:r>
              <w:rPr>
                <w:spacing w:val="-2"/>
              </w:rPr>
              <w:t>68H</w:t>
            </w:r>
          </w:p>
        </w:tc>
        <w:tc>
          <w:tcPr>
            <w:tcW w:w="459" w:type="dxa"/>
            <w:vAlign w:val="top"/>
          </w:tcPr>
          <w:p>
            <w:pPr>
              <w:pStyle w:val="TableText"/>
              <w:ind w:left="94"/>
              <w:spacing w:before="95" w:line="179" w:lineRule="auto"/>
              <w:rPr/>
            </w:pPr>
            <w:r>
              <w:rPr>
                <w:spacing w:val="-5"/>
              </w:rPr>
              <w:t>15H</w:t>
            </w:r>
          </w:p>
        </w:tc>
        <w:tc>
          <w:tcPr>
            <w:tcW w:w="519" w:type="dxa"/>
            <w:vAlign w:val="top"/>
          </w:tcPr>
          <w:p>
            <w:pPr>
              <w:pStyle w:val="TableText"/>
              <w:ind w:left="105"/>
              <w:spacing w:before="96" w:line="178" w:lineRule="auto"/>
              <w:rPr/>
            </w:pPr>
            <w:r>
              <w:rPr>
                <w:spacing w:val="-2"/>
              </w:rPr>
              <w:t>06H</w:t>
            </w:r>
          </w:p>
        </w:tc>
        <w:tc>
          <w:tcPr>
            <w:tcW w:w="469" w:type="dxa"/>
            <w:vAlign w:val="top"/>
          </w:tcPr>
          <w:p>
            <w:pPr>
              <w:pStyle w:val="TableText"/>
              <w:ind w:left="126"/>
              <w:spacing w:before="94" w:line="180" w:lineRule="auto"/>
              <w:rPr/>
            </w:pPr>
            <w:r>
              <w:rPr>
                <w:spacing w:val="-1"/>
              </w:rPr>
              <w:t>A0</w:t>
            </w:r>
          </w:p>
        </w:tc>
        <w:tc>
          <w:tcPr>
            <w:tcW w:w="449" w:type="dxa"/>
            <w:vAlign w:val="top"/>
          </w:tcPr>
          <w:p>
            <w:pPr>
              <w:pStyle w:val="TableText"/>
              <w:ind w:left="117"/>
              <w:spacing w:before="113" w:line="95" w:lineRule="exact"/>
              <w:rPr>
                <w:sz w:val="6"/>
                <w:szCs w:val="6"/>
              </w:rPr>
            </w:pPr>
            <w:r>
              <w:rPr>
                <w:sz w:val="6"/>
                <w:szCs w:val="6"/>
                <w:position w:val="1"/>
              </w:rPr>
              <w:t>…</w:t>
            </w:r>
          </w:p>
        </w:tc>
        <w:tc>
          <w:tcPr>
            <w:tcW w:w="459" w:type="dxa"/>
            <w:vAlign w:val="top"/>
          </w:tcPr>
          <w:p>
            <w:pPr>
              <w:pStyle w:val="TableText"/>
              <w:ind w:left="118"/>
              <w:spacing w:before="94" w:line="180" w:lineRule="auto"/>
              <w:rPr/>
            </w:pPr>
            <w:r>
              <w:rPr>
                <w:spacing w:val="-1"/>
              </w:rPr>
              <w:t>A5</w:t>
            </w:r>
          </w:p>
        </w:tc>
        <w:tc>
          <w:tcPr>
            <w:tcW w:w="420" w:type="dxa"/>
            <w:vAlign w:val="top"/>
          </w:tcPr>
          <w:p>
            <w:pPr>
              <w:pStyle w:val="TableText"/>
              <w:ind w:left="99"/>
              <w:spacing w:before="96" w:line="178" w:lineRule="auto"/>
              <w:rPr/>
            </w:pPr>
            <w:r>
              <w:rPr>
                <w:spacing w:val="-2"/>
              </w:rPr>
              <w:t>CS</w:t>
            </w:r>
          </w:p>
        </w:tc>
        <w:tc>
          <w:tcPr>
            <w:tcW w:w="464" w:type="dxa"/>
            <w:vAlign w:val="top"/>
          </w:tcPr>
          <w:p>
            <w:pPr>
              <w:pStyle w:val="TableText"/>
              <w:ind w:left="99"/>
              <w:spacing w:before="95" w:line="179" w:lineRule="auto"/>
              <w:rPr/>
            </w:pPr>
            <w:r>
              <w:rPr>
                <w:spacing w:val="-5"/>
              </w:rPr>
              <w:t>16H</w:t>
            </w:r>
          </w:p>
        </w:tc>
      </w:tr>
    </w:tbl>
    <w:p>
      <w:pPr>
        <w:ind w:left="473"/>
        <w:spacing w:before="71" w:line="219" w:lineRule="auto"/>
        <w:rPr>
          <w:rFonts w:ascii="SimSun" w:hAnsi="SimSun" w:eastAsia="SimSun" w:cs="SimSun"/>
          <w:sz w:val="16"/>
          <w:szCs w:val="16"/>
        </w:rPr>
      </w:pPr>
      <w:r>
        <w:rPr>
          <w:rFonts w:ascii="SimSun" w:hAnsi="SimSun" w:eastAsia="SimSun" w:cs="SimSun"/>
          <w:sz w:val="16"/>
          <w:szCs w:val="16"/>
          <w:spacing w:val="-1"/>
        </w:rPr>
        <w:t>注：本命令必须与编程键配合使用。</w:t>
      </w:r>
    </w:p>
    <w:p>
      <w:pPr>
        <w:ind w:left="105"/>
        <w:spacing w:before="209" w:line="222" w:lineRule="auto"/>
        <w:rPr>
          <w:rFonts w:ascii="SimHei" w:hAnsi="SimHei" w:eastAsia="SimHei" w:cs="SimHei"/>
          <w:sz w:val="19"/>
          <w:szCs w:val="19"/>
        </w:rPr>
      </w:pPr>
      <w:r>
        <w:rPr>
          <w:rFonts w:ascii="SimSun" w:hAnsi="SimSun" w:eastAsia="SimSun" w:cs="SimSun"/>
          <w:sz w:val="19"/>
          <w:szCs w:val="19"/>
          <w:b/>
          <w:bCs/>
          <w:spacing w:val="-8"/>
        </w:rPr>
        <w:t>7.5.2</w:t>
      </w:r>
      <w:r>
        <w:rPr>
          <w:rFonts w:ascii="SimSun" w:hAnsi="SimSun" w:eastAsia="SimSun" w:cs="SimSun"/>
          <w:sz w:val="19"/>
          <w:szCs w:val="19"/>
          <w:spacing w:val="64"/>
          <w:w w:val="101"/>
        </w:rPr>
        <w:t xml:space="preserve"> </w:t>
      </w:r>
      <w:r>
        <w:rPr>
          <w:rFonts w:ascii="SimHei" w:hAnsi="SimHei" w:eastAsia="SimHei" w:cs="SimHei"/>
          <w:sz w:val="19"/>
          <w:szCs w:val="19"/>
          <w:b/>
          <w:bCs/>
          <w:spacing w:val="-8"/>
        </w:rPr>
        <w:t>从站正常应答帧</w:t>
      </w:r>
    </w:p>
    <w:p>
      <w:pPr>
        <w:ind w:left="45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5"/>
        </w:rPr>
        <w:t>控制码：</w:t>
      </w:r>
      <w:r>
        <w:rPr>
          <w:rFonts w:ascii="Times New Roman" w:hAnsi="Times New Roman" w:eastAsia="Times New Roman" w:cs="Times New Roman"/>
          <w:sz w:val="19"/>
          <w:szCs w:val="19"/>
          <w:spacing w:val="-5"/>
        </w:rPr>
        <w:t>C=95H</w:t>
      </w:r>
      <w:r>
        <w:rPr>
          <w:rFonts w:ascii="SimSun" w:hAnsi="SimSun" w:eastAsia="SimSun" w:cs="SimSun"/>
          <w:sz w:val="19"/>
          <w:szCs w:val="19"/>
          <w:spacing w:val="-5"/>
        </w:rPr>
        <w:t>。</w:t>
      </w:r>
    </w:p>
    <w:p>
      <w:pPr>
        <w:ind w:left="45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5"/>
        </w:rPr>
        <w:t>地址域：</w:t>
      </w:r>
      <w:r>
        <w:rPr>
          <w:rFonts w:ascii="Times New Roman" w:hAnsi="Times New Roman" w:eastAsia="Times New Roman" w:cs="Times New Roman"/>
          <w:sz w:val="19"/>
          <w:szCs w:val="19"/>
          <w:spacing w:val="-5"/>
        </w:rPr>
        <w:t>A0·A5</w:t>
      </w:r>
      <w:r>
        <w:rPr>
          <w:rFonts w:ascii="Times New Roman" w:hAnsi="Times New Roman" w:eastAsia="Times New Roman" w:cs="Times New Roman"/>
          <w:sz w:val="19"/>
          <w:szCs w:val="19"/>
          <w:spacing w:val="14"/>
        </w:rPr>
        <w:t xml:space="preserve">   </w:t>
      </w:r>
      <w:r>
        <w:rPr>
          <w:rFonts w:ascii="SimSun" w:hAnsi="SimSun" w:eastAsia="SimSun" w:cs="SimSun"/>
          <w:sz w:val="19"/>
          <w:szCs w:val="19"/>
          <w:spacing w:val="-5"/>
        </w:rPr>
        <w:t>(新设置的通信地址)。</w:t>
      </w:r>
    </w:p>
    <w:p>
      <w:pPr>
        <w:spacing w:line="212" w:lineRule="auto"/>
        <w:sectPr>
          <w:headerReference w:type="default" r:id="rId34"/>
          <w:footerReference w:type="default" r:id="rId35"/>
          <w:pgSz w:w="11910" w:h="16840"/>
          <w:pgMar w:top="2649" w:right="1786" w:bottom="2086" w:left="1786" w:header="2357" w:footer="1959" w:gutter="0"/>
        </w:sectPr>
        <w:rPr>
          <w:rFonts w:ascii="SimSun" w:hAnsi="SimSun" w:eastAsia="SimSun" w:cs="SimSun"/>
          <w:sz w:val="19"/>
          <w:szCs w:val="19"/>
        </w:rPr>
      </w:pPr>
    </w:p>
    <w:p>
      <w:pPr>
        <w:ind w:left="433"/>
        <w:spacing w:before="116" w:line="212" w:lineRule="auto"/>
        <w:rPr>
          <w:rFonts w:ascii="SimSun" w:hAnsi="SimSun" w:eastAsia="SimSun" w:cs="SimSun"/>
          <w:sz w:val="19"/>
          <w:szCs w:val="19"/>
        </w:rPr>
      </w:pPr>
      <w:r>
        <w:rPr>
          <w:rFonts w:ascii="Times New Roman" w:hAnsi="Times New Roman" w:eastAsia="Times New Roman" w:cs="Times New Roman"/>
          <w:sz w:val="19"/>
          <w:szCs w:val="19"/>
          <w:spacing w:val="-5"/>
        </w:rPr>
        <w:t>c)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L=00H</w:t>
      </w:r>
      <w:r>
        <w:rPr>
          <w:rFonts w:ascii="SimSun" w:hAnsi="SimSun" w:eastAsia="SimSun" w:cs="SimSun"/>
          <w:sz w:val="19"/>
          <w:szCs w:val="19"/>
          <w:spacing w:val="-5"/>
        </w:rPr>
        <w:t>。</w:t>
      </w:r>
    </w:p>
    <w:p>
      <w:pPr>
        <w:ind w:left="433"/>
        <w:spacing w:before="83" w:line="219" w:lineRule="auto"/>
        <w:rPr>
          <w:rFonts w:ascii="SimSun" w:hAnsi="SimSun" w:eastAsia="SimSun" w:cs="SimSun"/>
          <w:sz w:val="19"/>
          <w:szCs w:val="19"/>
        </w:rPr>
      </w:pPr>
      <w:r>
        <w:rPr>
          <w:rFonts w:ascii="SimSun" w:hAnsi="SimSun" w:eastAsia="SimSun" w:cs="SimSun"/>
          <w:sz w:val="19"/>
          <w:szCs w:val="19"/>
          <w:spacing w:val="-10"/>
        </w:rPr>
        <w:t>d)</w:t>
      </w:r>
      <w:r>
        <w:rPr>
          <w:rFonts w:ascii="SimSun" w:hAnsi="SimSun" w:eastAsia="SimSun" w:cs="SimSun"/>
          <w:sz w:val="19"/>
          <w:szCs w:val="19"/>
          <w:spacing w:val="12"/>
        </w:rPr>
        <w:t xml:space="preserve">  </w:t>
      </w:r>
      <w:r>
        <w:rPr>
          <w:rFonts w:ascii="SimSun" w:hAnsi="SimSun" w:eastAsia="SimSun" w:cs="SimSun"/>
          <w:sz w:val="19"/>
          <w:szCs w:val="19"/>
          <w:spacing w:val="-10"/>
        </w:rPr>
        <w:t>帧格式：</w:t>
      </w:r>
    </w:p>
    <w:p>
      <w:pPr>
        <w:spacing w:line="151" w:lineRule="exact"/>
        <w:rPr/>
      </w:pPr>
      <w:r/>
    </w:p>
    <w:tbl>
      <w:tblPr>
        <w:tblStyle w:val="TableNormal"/>
        <w:tblW w:w="4179" w:type="dxa"/>
        <w:tblInd w:w="20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3"/>
        <w:gridCol w:w="518"/>
        <w:gridCol w:w="429"/>
        <w:gridCol w:w="519"/>
        <w:gridCol w:w="459"/>
        <w:gridCol w:w="459"/>
        <w:gridCol w:w="449"/>
        <w:gridCol w:w="429"/>
        <w:gridCol w:w="454"/>
      </w:tblGrid>
      <w:tr>
        <w:trPr>
          <w:trHeight w:val="269" w:hRule="atLeast"/>
        </w:trPr>
        <w:tc>
          <w:tcPr>
            <w:tcW w:w="463" w:type="dxa"/>
            <w:vAlign w:val="top"/>
          </w:tcPr>
          <w:p>
            <w:pPr>
              <w:pStyle w:val="TableText"/>
              <w:ind w:left="64"/>
              <w:spacing w:before="103" w:line="180" w:lineRule="auto"/>
              <w:rPr>
                <w:sz w:val="16"/>
                <w:szCs w:val="16"/>
              </w:rPr>
            </w:pPr>
            <w:r>
              <w:rPr>
                <w:sz w:val="16"/>
                <w:szCs w:val="16"/>
                <w:spacing w:val="-2"/>
              </w:rPr>
              <w:t>68H</w:t>
            </w:r>
          </w:p>
        </w:tc>
        <w:tc>
          <w:tcPr>
            <w:tcW w:w="518" w:type="dxa"/>
            <w:vAlign w:val="top"/>
          </w:tcPr>
          <w:p>
            <w:pPr>
              <w:pStyle w:val="TableText"/>
              <w:ind w:left="141"/>
              <w:spacing w:before="101" w:line="182" w:lineRule="auto"/>
              <w:rPr>
                <w:sz w:val="16"/>
                <w:szCs w:val="16"/>
              </w:rPr>
            </w:pPr>
            <w:r>
              <w:rPr>
                <w:sz w:val="16"/>
                <w:szCs w:val="16"/>
                <w:spacing w:val="-1"/>
              </w:rPr>
              <w:t>A0</w:t>
            </w:r>
          </w:p>
        </w:tc>
        <w:tc>
          <w:tcPr>
            <w:tcW w:w="429" w:type="dxa"/>
            <w:vAlign w:val="top"/>
          </w:tcPr>
          <w:p>
            <w:pPr>
              <w:pStyle w:val="TableText"/>
              <w:ind w:left="114"/>
              <w:spacing w:before="113" w:line="94" w:lineRule="exact"/>
              <w:rPr>
                <w:sz w:val="6"/>
                <w:szCs w:val="6"/>
              </w:rPr>
            </w:pPr>
            <w:r>
              <w:rPr>
                <w:sz w:val="6"/>
                <w:szCs w:val="6"/>
                <w:position w:val="1"/>
              </w:rPr>
              <w:t>…</w:t>
            </w:r>
          </w:p>
        </w:tc>
        <w:tc>
          <w:tcPr>
            <w:tcW w:w="519" w:type="dxa"/>
            <w:vAlign w:val="top"/>
          </w:tcPr>
          <w:p>
            <w:pPr>
              <w:pStyle w:val="TableText"/>
              <w:ind w:left="134"/>
              <w:spacing w:before="101" w:line="182" w:lineRule="auto"/>
              <w:rPr>
                <w:sz w:val="16"/>
                <w:szCs w:val="16"/>
              </w:rPr>
            </w:pPr>
            <w:r>
              <w:rPr>
                <w:sz w:val="16"/>
                <w:szCs w:val="16"/>
                <w:spacing w:val="-1"/>
              </w:rPr>
              <w:t>A5</w:t>
            </w:r>
          </w:p>
        </w:tc>
        <w:tc>
          <w:tcPr>
            <w:tcW w:w="459" w:type="dxa"/>
            <w:vAlign w:val="top"/>
          </w:tcPr>
          <w:p>
            <w:pPr>
              <w:pStyle w:val="TableText"/>
              <w:ind w:left="75"/>
              <w:spacing w:before="103" w:line="180" w:lineRule="auto"/>
              <w:rPr>
                <w:sz w:val="16"/>
                <w:szCs w:val="16"/>
              </w:rPr>
            </w:pPr>
            <w:r>
              <w:rPr>
                <w:sz w:val="16"/>
                <w:szCs w:val="16"/>
                <w:spacing w:val="-2"/>
              </w:rPr>
              <w:t>68H</w:t>
            </w:r>
          </w:p>
        </w:tc>
        <w:tc>
          <w:tcPr>
            <w:tcW w:w="459" w:type="dxa"/>
            <w:vAlign w:val="top"/>
          </w:tcPr>
          <w:p>
            <w:pPr>
              <w:pStyle w:val="TableText"/>
              <w:ind w:left="67"/>
              <w:spacing w:before="103" w:line="180" w:lineRule="auto"/>
              <w:rPr>
                <w:sz w:val="16"/>
                <w:szCs w:val="16"/>
              </w:rPr>
            </w:pPr>
            <w:r>
              <w:rPr>
                <w:sz w:val="16"/>
                <w:szCs w:val="16"/>
                <w:spacing w:val="-2"/>
              </w:rPr>
              <w:t>95H</w:t>
            </w:r>
          </w:p>
        </w:tc>
        <w:tc>
          <w:tcPr>
            <w:tcW w:w="449" w:type="dxa"/>
            <w:vAlign w:val="top"/>
          </w:tcPr>
          <w:p>
            <w:pPr>
              <w:pStyle w:val="TableText"/>
              <w:ind w:left="67"/>
              <w:spacing w:before="103" w:line="180" w:lineRule="auto"/>
              <w:rPr>
                <w:sz w:val="16"/>
                <w:szCs w:val="16"/>
              </w:rPr>
            </w:pPr>
            <w:r>
              <w:rPr>
                <w:sz w:val="16"/>
                <w:szCs w:val="16"/>
                <w:spacing w:val="-2"/>
              </w:rPr>
              <w:t>00H</w:t>
            </w:r>
          </w:p>
        </w:tc>
        <w:tc>
          <w:tcPr>
            <w:tcW w:w="429" w:type="dxa"/>
            <w:vAlign w:val="top"/>
          </w:tcPr>
          <w:p>
            <w:pPr>
              <w:pStyle w:val="TableText"/>
              <w:ind w:left="88"/>
              <w:spacing w:before="103" w:line="180" w:lineRule="auto"/>
              <w:rPr>
                <w:sz w:val="16"/>
                <w:szCs w:val="16"/>
              </w:rPr>
            </w:pPr>
            <w:r>
              <w:rPr>
                <w:sz w:val="16"/>
                <w:szCs w:val="16"/>
                <w:spacing w:val="-2"/>
              </w:rPr>
              <w:t>CS</w:t>
            </w:r>
          </w:p>
        </w:tc>
        <w:tc>
          <w:tcPr>
            <w:tcW w:w="454" w:type="dxa"/>
            <w:vAlign w:val="top"/>
          </w:tcPr>
          <w:p>
            <w:pPr>
              <w:pStyle w:val="TableText"/>
              <w:ind w:left="90"/>
              <w:spacing w:before="102" w:line="181" w:lineRule="auto"/>
              <w:rPr>
                <w:sz w:val="16"/>
                <w:szCs w:val="16"/>
              </w:rPr>
            </w:pPr>
            <w:r>
              <w:rPr>
                <w:sz w:val="16"/>
                <w:szCs w:val="16"/>
                <w:spacing w:val="-5"/>
              </w:rPr>
              <w:t>16H</w:t>
            </w:r>
          </w:p>
        </w:tc>
      </w:tr>
    </w:tbl>
    <w:p>
      <w:pPr>
        <w:ind w:left="433"/>
        <w:spacing w:before="71" w:line="219" w:lineRule="auto"/>
        <w:rPr>
          <w:rFonts w:ascii="SimSun" w:hAnsi="SimSun" w:eastAsia="SimSun" w:cs="SimSun"/>
          <w:sz w:val="16"/>
          <w:szCs w:val="16"/>
        </w:rPr>
      </w:pPr>
      <w:r>
        <w:rPr>
          <w:rFonts w:ascii="SimSun" w:hAnsi="SimSun" w:eastAsia="SimSun" w:cs="SimSun"/>
          <w:sz w:val="16"/>
          <w:szCs w:val="16"/>
          <w:spacing w:val="-3"/>
        </w:rPr>
        <w:t>注：从站异常不应答。</w:t>
      </w:r>
    </w:p>
    <w:p>
      <w:pPr>
        <w:ind w:left="76"/>
        <w:spacing w:before="219" w:line="222" w:lineRule="auto"/>
        <w:rPr>
          <w:rFonts w:ascii="SimHei" w:hAnsi="SimHei" w:eastAsia="SimHei" w:cs="SimHei"/>
          <w:sz w:val="19"/>
          <w:szCs w:val="19"/>
        </w:rPr>
      </w:pPr>
      <w:r>
        <w:rPr>
          <w:rFonts w:ascii="SimSun" w:hAnsi="SimSun" w:eastAsia="SimSun" w:cs="SimSun"/>
          <w:sz w:val="19"/>
          <w:szCs w:val="19"/>
          <w:b/>
          <w:bCs/>
          <w:spacing w:val="-5"/>
        </w:rPr>
        <w:t>7.6</w:t>
      </w:r>
      <w:r>
        <w:rPr>
          <w:rFonts w:ascii="SimSun" w:hAnsi="SimSun" w:eastAsia="SimSun" w:cs="SimSun"/>
          <w:sz w:val="19"/>
          <w:szCs w:val="19"/>
          <w:spacing w:val="55"/>
        </w:rPr>
        <w:t xml:space="preserve"> </w:t>
      </w:r>
      <w:r>
        <w:rPr>
          <w:rFonts w:ascii="SimHei" w:hAnsi="SimHei" w:eastAsia="SimHei" w:cs="SimHei"/>
          <w:sz w:val="19"/>
          <w:szCs w:val="19"/>
          <w:b/>
          <w:bCs/>
          <w:spacing w:val="-5"/>
        </w:rPr>
        <w:t>广播校时</w:t>
      </w:r>
    </w:p>
    <w:p>
      <w:pPr>
        <w:ind w:left="43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6"/>
        </w:rPr>
        <w:t>a)     </w:t>
      </w:r>
      <w:r>
        <w:rPr>
          <w:rFonts w:ascii="SimSun" w:hAnsi="SimSun" w:eastAsia="SimSun" w:cs="SimSun"/>
          <w:sz w:val="19"/>
          <w:szCs w:val="19"/>
          <w:spacing w:val="-6"/>
        </w:rPr>
        <w:t>功能：强制从站与主站时间同步。</w:t>
      </w:r>
    </w:p>
    <w:p>
      <w:pPr>
        <w:ind w:left="433"/>
        <w:spacing w:before="73" w:line="220" w:lineRule="auto"/>
        <w:rPr>
          <w:rFonts w:ascii="SimSun" w:hAnsi="SimSun" w:eastAsia="SimSun" w:cs="SimSun"/>
          <w:sz w:val="19"/>
          <w:szCs w:val="19"/>
        </w:rPr>
      </w:pPr>
      <w:r>
        <w:rPr>
          <w:rFonts w:ascii="SimSun" w:hAnsi="SimSun" w:eastAsia="SimSun" w:cs="SimSun"/>
          <w:sz w:val="19"/>
          <w:szCs w:val="19"/>
          <w:spacing w:val="-5"/>
        </w:rPr>
        <w:t>b)  控制码：C=08H。</w:t>
      </w:r>
    </w:p>
    <w:p>
      <w:pPr>
        <w:ind w:left="433"/>
        <w:spacing w:before="44" w:line="219" w:lineRule="auto"/>
        <w:rPr>
          <w:rFonts w:ascii="SimSun" w:hAnsi="SimSun" w:eastAsia="SimSun" w:cs="SimSun"/>
          <w:sz w:val="19"/>
          <w:szCs w:val="19"/>
        </w:rPr>
      </w:pPr>
      <w:r>
        <w:rPr>
          <w:rFonts w:ascii="SimSun" w:hAnsi="SimSun" w:eastAsia="SimSun" w:cs="SimSun"/>
          <w:sz w:val="19"/>
          <w:szCs w:val="19"/>
          <w:spacing w:val="-7"/>
        </w:rPr>
        <w:t>c)</w:t>
      </w:r>
      <w:r>
        <w:rPr>
          <w:rFonts w:ascii="SimSun" w:hAnsi="SimSun" w:eastAsia="SimSun" w:cs="SimSun"/>
          <w:sz w:val="19"/>
          <w:szCs w:val="19"/>
          <w:spacing w:val="6"/>
        </w:rPr>
        <w:t xml:space="preserve">  </w:t>
      </w:r>
      <w:r>
        <w:rPr>
          <w:rFonts w:ascii="SimSun" w:hAnsi="SimSun" w:eastAsia="SimSun" w:cs="SimSun"/>
          <w:sz w:val="19"/>
          <w:szCs w:val="19"/>
          <w:spacing w:val="-7"/>
        </w:rPr>
        <w:t>数据域长度：L=06H。</w:t>
      </w:r>
    </w:p>
    <w:p>
      <w:pPr>
        <w:ind w:left="433"/>
        <w:spacing w:before="44" w:line="219" w:lineRule="auto"/>
        <w:rPr>
          <w:rFonts w:ascii="SimSun" w:hAnsi="SimSun" w:eastAsia="SimSun" w:cs="SimSun"/>
          <w:sz w:val="19"/>
          <w:szCs w:val="19"/>
        </w:rPr>
      </w:pPr>
      <w:r>
        <w:rPr>
          <w:rFonts w:ascii="SimSun" w:hAnsi="SimSun" w:eastAsia="SimSun" w:cs="SimSun"/>
          <w:sz w:val="19"/>
          <w:szCs w:val="19"/>
          <w:spacing w:val="-9"/>
        </w:rPr>
        <w:t>d)  数据域：YYMMDDhhmmss</w:t>
      </w:r>
      <w:r>
        <w:rPr>
          <w:rFonts w:ascii="SimSun" w:hAnsi="SimSun" w:eastAsia="SimSun" w:cs="SimSun"/>
          <w:sz w:val="19"/>
          <w:szCs w:val="19"/>
          <w:spacing w:val="8"/>
        </w:rPr>
        <w:t xml:space="preserve">    </w:t>
      </w:r>
      <w:r>
        <w:rPr>
          <w:rFonts w:ascii="SimSun" w:hAnsi="SimSun" w:eastAsia="SimSun" w:cs="SimSun"/>
          <w:sz w:val="19"/>
          <w:szCs w:val="19"/>
          <w:spacing w:val="-9"/>
        </w:rPr>
        <w:t>(年.月.日.时.分.秒)。</w:t>
      </w:r>
    </w:p>
    <w:p>
      <w:pPr>
        <w:ind w:left="433"/>
        <w:spacing w:before="33" w:line="212" w:lineRule="auto"/>
        <w:rPr>
          <w:rFonts w:ascii="SimSun" w:hAnsi="SimSun" w:eastAsia="SimSun" w:cs="SimSun"/>
          <w:sz w:val="19"/>
          <w:szCs w:val="19"/>
        </w:rPr>
      </w:pPr>
      <w:r>
        <w:rPr>
          <w:rFonts w:ascii="Times New Roman" w:hAnsi="Times New Roman" w:eastAsia="Times New Roman" w:cs="Times New Roman"/>
          <w:sz w:val="19"/>
          <w:szCs w:val="19"/>
          <w:spacing w:val="-6"/>
        </w:rPr>
        <w:t>e)</w:t>
      </w:r>
      <w:r>
        <w:rPr>
          <w:rFonts w:ascii="Times New Roman" w:hAnsi="Times New Roman" w:eastAsia="Times New Roman" w:cs="Times New Roman"/>
          <w:sz w:val="19"/>
          <w:szCs w:val="19"/>
        </w:rPr>
        <w:t xml:space="preserve">     </w:t>
      </w:r>
      <w:r>
        <w:rPr>
          <w:rFonts w:ascii="SimSun" w:hAnsi="SimSun" w:eastAsia="SimSun" w:cs="SimSun"/>
          <w:sz w:val="19"/>
          <w:szCs w:val="19"/>
          <w:spacing w:val="-6"/>
        </w:rPr>
        <w:t>帧格式：</w:t>
      </w:r>
    </w:p>
    <w:p>
      <w:pPr>
        <w:spacing w:line="191" w:lineRule="exact"/>
        <w:rPr/>
      </w:pPr>
      <w:r/>
    </w:p>
    <w:tbl>
      <w:tblPr>
        <w:tblStyle w:val="TableNormal"/>
        <w:tblW w:w="7160" w:type="dxa"/>
        <w:tblInd w:w="5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5"/>
        <w:gridCol w:w="529"/>
        <w:gridCol w:w="519"/>
        <w:gridCol w:w="519"/>
        <w:gridCol w:w="529"/>
        <w:gridCol w:w="459"/>
        <w:gridCol w:w="529"/>
        <w:gridCol w:w="449"/>
        <w:gridCol w:w="460"/>
        <w:gridCol w:w="459"/>
        <w:gridCol w:w="420"/>
        <w:gridCol w:w="469"/>
        <w:gridCol w:w="459"/>
        <w:gridCol w:w="450"/>
        <w:gridCol w:w="455"/>
      </w:tblGrid>
      <w:tr>
        <w:trPr>
          <w:trHeight w:val="279" w:hRule="atLeast"/>
        </w:trPr>
        <w:tc>
          <w:tcPr>
            <w:tcW w:w="455" w:type="dxa"/>
            <w:vAlign w:val="top"/>
          </w:tcPr>
          <w:p>
            <w:pPr>
              <w:pStyle w:val="TableText"/>
              <w:ind w:left="67"/>
              <w:spacing w:before="104" w:line="179" w:lineRule="auto"/>
              <w:rPr/>
            </w:pPr>
            <w:r>
              <w:rPr>
                <w:b/>
                <w:bCs/>
                <w:spacing w:val="-4"/>
              </w:rPr>
              <w:t>68H</w:t>
            </w:r>
          </w:p>
        </w:tc>
        <w:tc>
          <w:tcPr>
            <w:tcW w:w="529" w:type="dxa"/>
            <w:vAlign w:val="top"/>
          </w:tcPr>
          <w:p>
            <w:pPr>
              <w:pStyle w:val="TableText"/>
              <w:ind w:left="100"/>
              <w:spacing w:before="106" w:line="177" w:lineRule="auto"/>
              <w:rPr/>
            </w:pPr>
            <w:r>
              <w:rPr>
                <w:spacing w:val="-2"/>
              </w:rPr>
              <w:t>99H</w:t>
            </w:r>
          </w:p>
        </w:tc>
        <w:tc>
          <w:tcPr>
            <w:tcW w:w="519" w:type="dxa"/>
            <w:vAlign w:val="top"/>
          </w:tcPr>
          <w:p>
            <w:pPr>
              <w:pStyle w:val="TableText"/>
              <w:ind w:left="161"/>
              <w:spacing w:before="78" w:line="207" w:lineRule="auto"/>
              <w:rPr/>
            </w:pPr>
            <w:r>
              <w:rPr/>
              <w:t>…</w:t>
            </w:r>
          </w:p>
        </w:tc>
        <w:tc>
          <w:tcPr>
            <w:tcW w:w="519" w:type="dxa"/>
            <w:vAlign w:val="top"/>
          </w:tcPr>
          <w:p>
            <w:pPr>
              <w:pStyle w:val="TableText"/>
              <w:ind w:left="101"/>
              <w:spacing w:before="106" w:line="177" w:lineRule="auto"/>
              <w:rPr/>
            </w:pPr>
            <w:r>
              <w:rPr>
                <w:spacing w:val="-2"/>
              </w:rPr>
              <w:t>99H</w:t>
            </w:r>
          </w:p>
        </w:tc>
        <w:tc>
          <w:tcPr>
            <w:tcW w:w="529" w:type="dxa"/>
            <w:vAlign w:val="top"/>
          </w:tcPr>
          <w:p>
            <w:pPr>
              <w:pStyle w:val="TableText"/>
              <w:ind w:left="112"/>
              <w:spacing w:before="106" w:line="177" w:lineRule="auto"/>
              <w:rPr/>
            </w:pPr>
            <w:r>
              <w:rPr>
                <w:spacing w:val="-2"/>
              </w:rPr>
              <w:t>68H</w:t>
            </w:r>
          </w:p>
        </w:tc>
        <w:tc>
          <w:tcPr>
            <w:tcW w:w="459" w:type="dxa"/>
            <w:vAlign w:val="top"/>
          </w:tcPr>
          <w:p>
            <w:pPr>
              <w:pStyle w:val="TableText"/>
              <w:ind w:left="73"/>
              <w:spacing w:before="106" w:line="177" w:lineRule="auto"/>
              <w:rPr/>
            </w:pPr>
            <w:r>
              <w:rPr>
                <w:spacing w:val="-2"/>
              </w:rPr>
              <w:t>08H</w:t>
            </w:r>
          </w:p>
        </w:tc>
        <w:tc>
          <w:tcPr>
            <w:tcW w:w="529" w:type="dxa"/>
            <w:vAlign w:val="top"/>
          </w:tcPr>
          <w:p>
            <w:pPr>
              <w:pStyle w:val="TableText"/>
              <w:ind w:left="105"/>
              <w:spacing w:before="106" w:line="177" w:lineRule="auto"/>
              <w:rPr/>
            </w:pPr>
            <w:r>
              <w:rPr>
                <w:spacing w:val="-2"/>
              </w:rPr>
              <w:t>06H</w:t>
            </w:r>
          </w:p>
        </w:tc>
        <w:tc>
          <w:tcPr>
            <w:tcW w:w="449" w:type="dxa"/>
            <w:vAlign w:val="top"/>
          </w:tcPr>
          <w:p>
            <w:pPr>
              <w:pStyle w:val="TableText"/>
              <w:ind w:left="146"/>
              <w:spacing w:before="113" w:line="183" w:lineRule="auto"/>
              <w:rPr>
                <w:sz w:val="13"/>
                <w:szCs w:val="13"/>
              </w:rPr>
            </w:pPr>
            <w:r>
              <w:rPr>
                <w:sz w:val="13"/>
                <w:szCs w:val="13"/>
                <w:spacing w:val="-3"/>
              </w:rPr>
              <w:t>sS</w:t>
            </w:r>
          </w:p>
        </w:tc>
        <w:tc>
          <w:tcPr>
            <w:tcW w:w="460" w:type="dxa"/>
            <w:vAlign w:val="top"/>
          </w:tcPr>
          <w:p>
            <w:pPr>
              <w:pStyle w:val="TableText"/>
              <w:ind w:left="97"/>
              <w:spacing w:before="93" w:line="241" w:lineRule="auto"/>
              <w:rPr>
                <w:sz w:val="13"/>
                <w:szCs w:val="13"/>
              </w:rPr>
            </w:pPr>
            <w:r>
              <w:rPr>
                <w:sz w:val="13"/>
                <w:szCs w:val="13"/>
                <w:spacing w:val="-1"/>
              </w:rPr>
              <w:t>mm</w:t>
            </w:r>
          </w:p>
        </w:tc>
        <w:tc>
          <w:tcPr>
            <w:tcW w:w="459" w:type="dxa"/>
            <w:vAlign w:val="top"/>
          </w:tcPr>
          <w:p>
            <w:pPr>
              <w:pStyle w:val="TableText"/>
              <w:ind w:left="126"/>
              <w:spacing w:before="78" w:line="207" w:lineRule="auto"/>
              <w:rPr/>
            </w:pPr>
            <w:r>
              <w:rPr>
                <w:spacing w:val="-2"/>
              </w:rPr>
              <w:t>hh</w:t>
            </w:r>
          </w:p>
        </w:tc>
        <w:tc>
          <w:tcPr>
            <w:tcW w:w="420" w:type="dxa"/>
            <w:vAlign w:val="top"/>
          </w:tcPr>
          <w:p>
            <w:pPr>
              <w:pStyle w:val="TableText"/>
              <w:ind w:left="88"/>
              <w:spacing w:before="106" w:line="176" w:lineRule="auto"/>
              <w:rPr/>
            </w:pPr>
            <w:r>
              <w:rPr>
                <w:spacing w:val="-1"/>
              </w:rPr>
              <w:t>DD</w:t>
            </w:r>
          </w:p>
        </w:tc>
        <w:tc>
          <w:tcPr>
            <w:tcW w:w="469" w:type="dxa"/>
            <w:vAlign w:val="top"/>
          </w:tcPr>
          <w:p>
            <w:pPr>
              <w:pStyle w:val="TableText"/>
              <w:ind w:left="67"/>
              <w:spacing w:before="106" w:line="176" w:lineRule="auto"/>
              <w:rPr/>
            </w:pPr>
            <w:r>
              <w:rPr>
                <w:spacing w:val="-1"/>
              </w:rPr>
              <w:t>MM</w:t>
            </w:r>
          </w:p>
        </w:tc>
        <w:tc>
          <w:tcPr>
            <w:tcW w:w="459" w:type="dxa"/>
            <w:vAlign w:val="top"/>
          </w:tcPr>
          <w:p>
            <w:pPr>
              <w:pStyle w:val="TableText"/>
              <w:ind w:left="108"/>
              <w:spacing w:before="106" w:line="176" w:lineRule="auto"/>
              <w:rPr/>
            </w:pPr>
            <w:r>
              <w:rPr>
                <w:spacing w:val="-1"/>
              </w:rPr>
              <w:t>YY</w:t>
            </w:r>
          </w:p>
        </w:tc>
        <w:tc>
          <w:tcPr>
            <w:tcW w:w="450" w:type="dxa"/>
            <w:vAlign w:val="top"/>
          </w:tcPr>
          <w:p>
            <w:pPr>
              <w:pStyle w:val="TableText"/>
              <w:ind w:left="110"/>
              <w:spacing w:before="106" w:line="177" w:lineRule="auto"/>
              <w:rPr/>
            </w:pPr>
            <w:r>
              <w:rPr>
                <w:spacing w:val="-2"/>
              </w:rPr>
              <w:t>CS</w:t>
            </w:r>
          </w:p>
        </w:tc>
        <w:tc>
          <w:tcPr>
            <w:tcW w:w="455" w:type="dxa"/>
            <w:vAlign w:val="top"/>
          </w:tcPr>
          <w:p>
            <w:pPr>
              <w:pStyle w:val="TableText"/>
              <w:ind w:left="90"/>
              <w:spacing w:before="105" w:line="178" w:lineRule="auto"/>
              <w:rPr/>
            </w:pPr>
            <w:r>
              <w:rPr>
                <w:spacing w:val="-5"/>
              </w:rPr>
              <w:t>16H</w:t>
            </w:r>
          </w:p>
        </w:tc>
      </w:tr>
    </w:tbl>
    <w:p>
      <w:pPr>
        <w:ind w:left="4303"/>
        <w:spacing w:before="50" w:line="235" w:lineRule="auto"/>
        <w:rPr>
          <w:rFonts w:ascii="SimSun" w:hAnsi="SimSun" w:eastAsia="SimSun" w:cs="SimSun"/>
          <w:sz w:val="15"/>
          <w:szCs w:val="15"/>
        </w:rPr>
      </w:pPr>
      <w:r>
        <w:rPr>
          <w:rFonts w:ascii="SimSun" w:hAnsi="SimSun" w:eastAsia="SimSun" w:cs="SimSun"/>
          <w:sz w:val="15"/>
          <w:szCs w:val="15"/>
          <w:spacing w:val="-9"/>
          <w:position w:val="-1"/>
        </w:rPr>
        <w:t>秒</w:t>
      </w:r>
      <w:r>
        <w:rPr>
          <w:rFonts w:ascii="SimSun" w:hAnsi="SimSun" w:eastAsia="SimSun" w:cs="SimSun"/>
          <w:sz w:val="15"/>
          <w:szCs w:val="15"/>
          <w:spacing w:val="26"/>
          <w:position w:val="-1"/>
        </w:rPr>
        <w:t xml:space="preserve">   </w:t>
      </w:r>
      <w:r>
        <w:rPr>
          <w:rFonts w:ascii="SimSun" w:hAnsi="SimSun" w:eastAsia="SimSun" w:cs="SimSun"/>
          <w:sz w:val="15"/>
          <w:szCs w:val="15"/>
          <w:spacing w:val="-9"/>
          <w:position w:val="-1"/>
        </w:rPr>
        <w:t>分</w:t>
      </w:r>
      <w:r>
        <w:rPr>
          <w:rFonts w:ascii="SimSun" w:hAnsi="SimSun" w:eastAsia="SimSun" w:cs="SimSun"/>
          <w:sz w:val="15"/>
          <w:szCs w:val="15"/>
          <w:spacing w:val="11"/>
          <w:position w:val="-1"/>
        </w:rPr>
        <w:t xml:space="preserve">   </w:t>
      </w:r>
      <w:r>
        <w:rPr>
          <w:rFonts w:ascii="SimSun" w:hAnsi="SimSun" w:eastAsia="SimSun" w:cs="SimSun"/>
          <w:sz w:val="15"/>
          <w:szCs w:val="15"/>
          <w:spacing w:val="-9"/>
          <w:position w:val="-1"/>
        </w:rPr>
        <w:t>时     </w:t>
      </w:r>
      <w:r>
        <w:rPr>
          <w:rFonts w:ascii="SimSun" w:hAnsi="SimSun" w:eastAsia="SimSun" w:cs="SimSun"/>
          <w:sz w:val="15"/>
          <w:szCs w:val="15"/>
          <w:spacing w:val="-9"/>
          <w:position w:val="1"/>
        </w:rPr>
        <w:t>日</w:t>
      </w:r>
      <w:r>
        <w:rPr>
          <w:rFonts w:ascii="SimSun" w:hAnsi="SimSun" w:eastAsia="SimSun" w:cs="SimSun"/>
          <w:sz w:val="15"/>
          <w:szCs w:val="15"/>
          <w:spacing w:val="5"/>
          <w:position w:val="1"/>
        </w:rPr>
        <w:t xml:space="preserve">    </w:t>
      </w:r>
      <w:r>
        <w:rPr>
          <w:rFonts w:ascii="SimSun" w:hAnsi="SimSun" w:eastAsia="SimSun" w:cs="SimSun"/>
          <w:sz w:val="15"/>
          <w:szCs w:val="15"/>
          <w:spacing w:val="-9"/>
          <w:position w:val="1"/>
        </w:rPr>
        <w:t>月</w:t>
      </w:r>
      <w:r>
        <w:rPr>
          <w:rFonts w:ascii="SimSun" w:hAnsi="SimSun" w:eastAsia="SimSun" w:cs="SimSun"/>
          <w:sz w:val="15"/>
          <w:szCs w:val="15"/>
          <w:spacing w:val="10"/>
          <w:position w:val="1"/>
        </w:rPr>
        <w:t xml:space="preserve">    </w:t>
      </w:r>
      <w:r>
        <w:rPr>
          <w:rFonts w:ascii="SimSun" w:hAnsi="SimSun" w:eastAsia="SimSun" w:cs="SimSun"/>
          <w:sz w:val="15"/>
          <w:szCs w:val="15"/>
          <w:spacing w:val="-9"/>
          <w:position w:val="1"/>
        </w:rPr>
        <w:t>年</w:t>
      </w:r>
    </w:p>
    <w:p>
      <w:pPr>
        <w:ind w:left="393"/>
        <w:spacing w:before="60" w:line="219" w:lineRule="auto"/>
        <w:rPr>
          <w:rFonts w:ascii="SimSun" w:hAnsi="SimSun" w:eastAsia="SimSun" w:cs="SimSun"/>
          <w:sz w:val="16"/>
          <w:szCs w:val="16"/>
        </w:rPr>
      </w:pPr>
      <w:r>
        <w:rPr>
          <w:rFonts w:ascii="SimSun" w:hAnsi="SimSun" w:eastAsia="SimSun" w:cs="SimSun"/>
          <w:sz w:val="16"/>
          <w:szCs w:val="16"/>
          <w:spacing w:val="5"/>
        </w:rPr>
        <w:t>注1:广播校时不要求应答。</w:t>
      </w:r>
    </w:p>
    <w:p>
      <w:pPr>
        <w:ind w:left="832" w:right="96" w:hanging="439"/>
        <w:spacing w:before="99" w:line="304" w:lineRule="auto"/>
        <w:rPr>
          <w:rFonts w:ascii="SimSun" w:hAnsi="SimSun" w:eastAsia="SimSun" w:cs="SimSun"/>
          <w:sz w:val="16"/>
          <w:szCs w:val="16"/>
        </w:rPr>
      </w:pPr>
      <w:r>
        <w:rPr>
          <w:rFonts w:ascii="SimSun" w:hAnsi="SimSun" w:eastAsia="SimSun" w:cs="SimSun"/>
          <w:sz w:val="16"/>
          <w:szCs w:val="16"/>
          <w:spacing w:val="-1"/>
        </w:rPr>
        <w:t>注2:仅当从站的日期和时钟与主站的时差在±5</w:t>
      </w:r>
      <w:r>
        <w:rPr>
          <w:rFonts w:ascii="Times New Roman" w:hAnsi="Times New Roman" w:eastAsia="Times New Roman" w:cs="Times New Roman"/>
          <w:sz w:val="16"/>
          <w:szCs w:val="16"/>
          <w:spacing w:val="-1"/>
        </w:rPr>
        <w:t>min</w:t>
      </w:r>
      <w:r>
        <w:rPr>
          <w:rFonts w:ascii="Times New Roman" w:hAnsi="Times New Roman" w:eastAsia="Times New Roman" w:cs="Times New Roman"/>
          <w:sz w:val="16"/>
          <w:szCs w:val="16"/>
          <w:spacing w:val="23"/>
          <w:w w:val="101"/>
        </w:rPr>
        <w:t xml:space="preserve"> </w:t>
      </w:r>
      <w:r>
        <w:rPr>
          <w:rFonts w:ascii="SimSun" w:hAnsi="SimSun" w:eastAsia="SimSun" w:cs="SimSun"/>
          <w:sz w:val="16"/>
          <w:szCs w:val="16"/>
          <w:spacing w:val="-1"/>
        </w:rPr>
        <w:t>以内时执行广播校时命令，即</w:t>
      </w:r>
      <w:r>
        <w:rPr>
          <w:rFonts w:ascii="SimSun" w:hAnsi="SimSun" w:eastAsia="SimSun" w:cs="SimSun"/>
          <w:sz w:val="16"/>
          <w:szCs w:val="16"/>
          <w:spacing w:val="-2"/>
        </w:rPr>
        <w:t>将从站的日期时钟调整到与命令</w:t>
      </w:r>
      <w:r>
        <w:rPr>
          <w:rFonts w:ascii="SimSun" w:hAnsi="SimSun" w:eastAsia="SimSun" w:cs="SimSun"/>
          <w:sz w:val="16"/>
          <w:szCs w:val="16"/>
        </w:rPr>
        <w:t xml:space="preserve"> </w:t>
      </w:r>
      <w:r>
        <w:rPr>
          <w:rFonts w:ascii="SimSun" w:hAnsi="SimSun" w:eastAsia="SimSun" w:cs="SimSun"/>
          <w:sz w:val="16"/>
          <w:szCs w:val="16"/>
          <w:spacing w:val="-3"/>
        </w:rPr>
        <w:t>下达的日期时钟一致。</w:t>
      </w:r>
    </w:p>
    <w:p>
      <w:pPr>
        <w:ind w:left="393"/>
        <w:spacing w:before="14" w:line="219" w:lineRule="auto"/>
        <w:rPr>
          <w:rFonts w:ascii="SimSun" w:hAnsi="SimSun" w:eastAsia="SimSun" w:cs="SimSun"/>
          <w:sz w:val="16"/>
          <w:szCs w:val="16"/>
        </w:rPr>
      </w:pPr>
      <w:r>
        <w:rPr>
          <w:rFonts w:ascii="SimSun" w:hAnsi="SimSun" w:eastAsia="SimSun" w:cs="SimSun"/>
          <w:sz w:val="16"/>
          <w:szCs w:val="16"/>
          <w:spacing w:val="6"/>
        </w:rPr>
        <w:t>注3:不推荐在午夜0时校时，以免影响在0时进行</w:t>
      </w:r>
      <w:r>
        <w:rPr>
          <w:rFonts w:ascii="SimSun" w:hAnsi="SimSun" w:eastAsia="SimSun" w:cs="SimSun"/>
          <w:sz w:val="16"/>
          <w:szCs w:val="16"/>
          <w:spacing w:val="5"/>
        </w:rPr>
        <w:t>的某些例行操作。</w:t>
      </w:r>
    </w:p>
    <w:p>
      <w:pPr>
        <w:ind w:left="393"/>
        <w:spacing w:before="91" w:line="219" w:lineRule="auto"/>
        <w:rPr>
          <w:rFonts w:ascii="SimSun" w:hAnsi="SimSun" w:eastAsia="SimSun" w:cs="SimSun"/>
          <w:sz w:val="16"/>
          <w:szCs w:val="16"/>
        </w:rPr>
      </w:pPr>
      <w:r>
        <w:rPr>
          <w:rFonts w:ascii="SimSun" w:hAnsi="SimSun" w:eastAsia="SimSun" w:cs="SimSun"/>
          <w:sz w:val="16"/>
          <w:szCs w:val="16"/>
          <w:spacing w:val="5"/>
        </w:rPr>
        <w:t>注4:每天只允许校对一次。</w:t>
      </w:r>
    </w:p>
    <w:p>
      <w:pPr>
        <w:ind w:left="76"/>
        <w:spacing w:before="204" w:line="219" w:lineRule="auto"/>
        <w:rPr>
          <w:rFonts w:ascii="SimHei" w:hAnsi="SimHei" w:eastAsia="SimHei" w:cs="SimHei"/>
          <w:sz w:val="19"/>
          <w:szCs w:val="19"/>
        </w:rPr>
      </w:pPr>
      <w:r>
        <w:rPr>
          <w:rFonts w:ascii="SimSun" w:hAnsi="SimSun" w:eastAsia="SimSun" w:cs="SimSun"/>
          <w:sz w:val="19"/>
          <w:szCs w:val="19"/>
          <w:b/>
          <w:bCs/>
          <w:spacing w:val="-7"/>
        </w:rPr>
        <w:t>7.7</w:t>
      </w:r>
      <w:r>
        <w:rPr>
          <w:rFonts w:ascii="SimSun" w:hAnsi="SimSun" w:eastAsia="SimSun" w:cs="SimSun"/>
          <w:sz w:val="19"/>
          <w:szCs w:val="19"/>
          <w:spacing w:val="61"/>
          <w:w w:val="101"/>
        </w:rPr>
        <w:t xml:space="preserve"> </w:t>
      </w:r>
      <w:r>
        <w:rPr>
          <w:rFonts w:ascii="SimHei" w:hAnsi="SimHei" w:eastAsia="SimHei" w:cs="SimHei"/>
          <w:sz w:val="19"/>
          <w:szCs w:val="19"/>
          <w:b/>
          <w:bCs/>
          <w:spacing w:val="-7"/>
        </w:rPr>
        <w:t>冻结命令</w:t>
      </w:r>
    </w:p>
    <w:p>
      <w:pPr>
        <w:ind w:left="75"/>
        <w:spacing w:before="50" w:line="223" w:lineRule="auto"/>
        <w:rPr>
          <w:rFonts w:ascii="SimHei" w:hAnsi="SimHei" w:eastAsia="SimHei" w:cs="SimHei"/>
          <w:sz w:val="19"/>
          <w:szCs w:val="19"/>
        </w:rPr>
      </w:pPr>
      <w:r>
        <w:rPr>
          <w:rFonts w:ascii="SimSun" w:hAnsi="SimSun" w:eastAsia="SimSun" w:cs="SimSun"/>
          <w:sz w:val="19"/>
          <w:szCs w:val="19"/>
          <w:b/>
          <w:bCs/>
          <w:spacing w:val="-10"/>
        </w:rPr>
        <w:t>7.7.1</w:t>
      </w:r>
      <w:r>
        <w:rPr>
          <w:rFonts w:ascii="SimSun" w:hAnsi="SimSun" w:eastAsia="SimSun" w:cs="SimSun"/>
          <w:sz w:val="19"/>
          <w:szCs w:val="19"/>
          <w:spacing w:val="91"/>
        </w:rPr>
        <w:t xml:space="preserve"> </w:t>
      </w:r>
      <w:r>
        <w:rPr>
          <w:rFonts w:ascii="SimHei" w:hAnsi="SimHei" w:eastAsia="SimHei" w:cs="SimHei"/>
          <w:sz w:val="19"/>
          <w:szCs w:val="19"/>
          <w:b/>
          <w:bCs/>
          <w:spacing w:val="-10"/>
        </w:rPr>
        <w:t>主站请求帧</w:t>
      </w:r>
    </w:p>
    <w:p>
      <w:pPr>
        <w:ind w:left="433"/>
        <w:spacing w:before="43" w:line="219" w:lineRule="auto"/>
        <w:rPr>
          <w:rFonts w:ascii="SimSun" w:hAnsi="SimSun" w:eastAsia="SimSun" w:cs="SimSun"/>
          <w:sz w:val="19"/>
          <w:szCs w:val="19"/>
        </w:rPr>
      </w:pPr>
      <w:r>
        <w:rPr>
          <w:rFonts w:ascii="SimSun" w:hAnsi="SimSun" w:eastAsia="SimSun" w:cs="SimSun"/>
          <w:sz w:val="19"/>
          <w:szCs w:val="19"/>
          <w:spacing w:val="-7"/>
        </w:rPr>
        <w:t>a)  功能：冻结电能表数据，冻结内容见冻结数据标识编码表。</w:t>
      </w:r>
    </w:p>
    <w:p>
      <w:pPr>
        <w:ind w:left="43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C=16H</w:t>
      </w:r>
      <w:r>
        <w:rPr>
          <w:rFonts w:ascii="SimSun" w:hAnsi="SimSun" w:eastAsia="SimSun" w:cs="SimSun"/>
          <w:sz w:val="19"/>
          <w:szCs w:val="19"/>
          <w:spacing w:val="-4"/>
        </w:rPr>
        <w:t>。</w:t>
      </w:r>
    </w:p>
    <w:p>
      <w:pPr>
        <w:ind w:left="43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6"/>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L=04H</w:t>
      </w:r>
      <w:r>
        <w:rPr>
          <w:rFonts w:ascii="SimSun" w:hAnsi="SimSun" w:eastAsia="SimSun" w:cs="SimSun"/>
          <w:sz w:val="19"/>
          <w:szCs w:val="19"/>
          <w:spacing w:val="-6"/>
        </w:rPr>
        <w:t>。</w:t>
      </w:r>
    </w:p>
    <w:p>
      <w:pPr>
        <w:ind w:left="433"/>
        <w:spacing w:before="103" w:line="219" w:lineRule="auto"/>
        <w:rPr>
          <w:rFonts w:ascii="SimSun" w:hAnsi="SimSun" w:eastAsia="SimSun" w:cs="SimSun"/>
          <w:sz w:val="16"/>
          <w:szCs w:val="16"/>
        </w:rPr>
      </w:pPr>
      <w:r>
        <w:rPr>
          <w:rFonts w:ascii="SimSun" w:hAnsi="SimSun" w:eastAsia="SimSun" w:cs="SimSun"/>
          <w:sz w:val="16"/>
          <w:szCs w:val="16"/>
        </w:rPr>
        <w:t>d)   数据域： MMDDhhmm      (月.</w:t>
      </w:r>
      <w:r>
        <w:rPr>
          <w:rFonts w:ascii="SimSun" w:hAnsi="SimSun" w:eastAsia="SimSun" w:cs="SimSun"/>
          <w:sz w:val="16"/>
          <w:szCs w:val="16"/>
          <w:spacing w:val="-35"/>
        </w:rPr>
        <w:t xml:space="preserve"> </w:t>
      </w:r>
      <w:r>
        <w:rPr>
          <w:rFonts w:ascii="SimSun" w:hAnsi="SimSun" w:eastAsia="SimSun" w:cs="SimSun"/>
          <w:sz w:val="16"/>
          <w:szCs w:val="16"/>
        </w:rPr>
        <w:t>日.时</w:t>
      </w:r>
      <w:r>
        <w:rPr>
          <w:rFonts w:ascii="SimSun" w:hAnsi="SimSun" w:eastAsia="SimSun" w:cs="SimSun"/>
          <w:sz w:val="16"/>
          <w:szCs w:val="16"/>
          <w:spacing w:val="-1"/>
        </w:rPr>
        <w:t>.分)。</w:t>
      </w:r>
    </w:p>
    <w:p>
      <w:pPr>
        <w:ind w:left="433"/>
        <w:spacing w:before="29" w:line="212" w:lineRule="auto"/>
        <w:rPr>
          <w:rFonts w:ascii="SimSun" w:hAnsi="SimSun" w:eastAsia="SimSun" w:cs="SimSun"/>
          <w:sz w:val="19"/>
          <w:szCs w:val="19"/>
        </w:rPr>
      </w:pPr>
      <w:r>
        <w:rPr>
          <w:rFonts w:ascii="Times New Roman" w:hAnsi="Times New Roman" w:eastAsia="Times New Roman" w:cs="Times New Roman"/>
          <w:sz w:val="19"/>
          <w:szCs w:val="19"/>
          <w:spacing w:val="-9"/>
        </w:rPr>
        <w:t>e)</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9"/>
        </w:rPr>
        <w:t>普通冻结命令帧格式：</w:t>
      </w:r>
    </w:p>
    <w:p>
      <w:pPr>
        <w:spacing w:line="201" w:lineRule="exact"/>
        <w:rPr/>
      </w:pPr>
      <w:r/>
    </w:p>
    <w:tbl>
      <w:tblPr>
        <w:tblStyle w:val="TableNormal"/>
        <w:tblW w:w="6289" w:type="dxa"/>
        <w:tblInd w:w="10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9"/>
        <w:gridCol w:w="519"/>
        <w:gridCol w:w="539"/>
        <w:gridCol w:w="519"/>
        <w:gridCol w:w="459"/>
        <w:gridCol w:w="520"/>
        <w:gridCol w:w="459"/>
        <w:gridCol w:w="459"/>
        <w:gridCol w:w="459"/>
        <w:gridCol w:w="460"/>
        <w:gridCol w:w="459"/>
        <w:gridCol w:w="454"/>
      </w:tblGrid>
      <w:tr>
        <w:trPr>
          <w:trHeight w:val="270" w:hRule="atLeast"/>
        </w:trPr>
        <w:tc>
          <w:tcPr>
            <w:tcW w:w="464" w:type="dxa"/>
            <w:vAlign w:val="top"/>
          </w:tcPr>
          <w:p>
            <w:pPr>
              <w:pStyle w:val="TableText"/>
              <w:ind w:left="54"/>
              <w:spacing w:before="103" w:line="181" w:lineRule="auto"/>
              <w:rPr>
                <w:sz w:val="16"/>
                <w:szCs w:val="16"/>
              </w:rPr>
            </w:pPr>
            <w:r>
              <w:rPr>
                <w:sz w:val="16"/>
                <w:szCs w:val="16"/>
                <w:spacing w:val="-2"/>
              </w:rPr>
              <w:t>68H</w:t>
            </w:r>
          </w:p>
        </w:tc>
        <w:tc>
          <w:tcPr>
            <w:tcW w:w="519" w:type="dxa"/>
            <w:vAlign w:val="top"/>
          </w:tcPr>
          <w:p>
            <w:pPr>
              <w:pStyle w:val="TableText"/>
              <w:ind w:left="150"/>
              <w:spacing w:before="101" w:line="183" w:lineRule="auto"/>
              <w:rPr>
                <w:sz w:val="16"/>
                <w:szCs w:val="16"/>
              </w:rPr>
            </w:pPr>
            <w:r>
              <w:rPr>
                <w:sz w:val="16"/>
                <w:szCs w:val="16"/>
                <w:spacing w:val="-1"/>
              </w:rPr>
              <w:t>A0</w:t>
            </w:r>
          </w:p>
        </w:tc>
        <w:tc>
          <w:tcPr>
            <w:tcW w:w="519" w:type="dxa"/>
            <w:vAlign w:val="top"/>
          </w:tcPr>
          <w:p>
            <w:pPr>
              <w:pStyle w:val="TableText"/>
              <w:ind w:left="161"/>
              <w:spacing w:before="113" w:line="95" w:lineRule="exact"/>
              <w:rPr>
                <w:sz w:val="6"/>
                <w:szCs w:val="6"/>
              </w:rPr>
            </w:pPr>
            <w:r>
              <w:rPr>
                <w:sz w:val="6"/>
                <w:szCs w:val="6"/>
                <w:position w:val="1"/>
              </w:rPr>
              <w:t>…</w:t>
            </w:r>
          </w:p>
        </w:tc>
        <w:tc>
          <w:tcPr>
            <w:tcW w:w="539" w:type="dxa"/>
            <w:vAlign w:val="top"/>
          </w:tcPr>
          <w:p>
            <w:pPr>
              <w:pStyle w:val="TableText"/>
              <w:ind w:left="162"/>
              <w:spacing w:before="101" w:line="183" w:lineRule="auto"/>
              <w:rPr>
                <w:sz w:val="16"/>
                <w:szCs w:val="16"/>
              </w:rPr>
            </w:pPr>
            <w:r>
              <w:rPr>
                <w:sz w:val="16"/>
                <w:szCs w:val="16"/>
                <w:spacing w:val="-1"/>
              </w:rPr>
              <w:t>A5</w:t>
            </w:r>
          </w:p>
        </w:tc>
        <w:tc>
          <w:tcPr>
            <w:tcW w:w="519" w:type="dxa"/>
            <w:vAlign w:val="top"/>
          </w:tcPr>
          <w:p>
            <w:pPr>
              <w:pStyle w:val="TableText"/>
              <w:ind w:left="103"/>
              <w:spacing w:before="103" w:line="181" w:lineRule="auto"/>
              <w:rPr>
                <w:sz w:val="16"/>
                <w:szCs w:val="16"/>
              </w:rPr>
            </w:pPr>
            <w:r>
              <w:rPr>
                <w:sz w:val="16"/>
                <w:szCs w:val="16"/>
                <w:spacing w:val="-2"/>
              </w:rPr>
              <w:t>68H</w:t>
            </w:r>
          </w:p>
        </w:tc>
        <w:tc>
          <w:tcPr>
            <w:tcW w:w="459" w:type="dxa"/>
            <w:vAlign w:val="top"/>
          </w:tcPr>
          <w:p>
            <w:pPr>
              <w:pStyle w:val="TableText"/>
              <w:ind w:left="94"/>
              <w:spacing w:before="102" w:line="182" w:lineRule="auto"/>
              <w:rPr>
                <w:sz w:val="16"/>
                <w:szCs w:val="16"/>
              </w:rPr>
            </w:pPr>
            <w:r>
              <w:rPr>
                <w:sz w:val="16"/>
                <w:szCs w:val="16"/>
                <w:spacing w:val="-5"/>
              </w:rPr>
              <w:t>16H</w:t>
            </w:r>
          </w:p>
        </w:tc>
        <w:tc>
          <w:tcPr>
            <w:tcW w:w="520" w:type="dxa"/>
            <w:vAlign w:val="top"/>
          </w:tcPr>
          <w:p>
            <w:pPr>
              <w:pStyle w:val="TableText"/>
              <w:ind w:left="95"/>
              <w:spacing w:before="103" w:line="181" w:lineRule="auto"/>
              <w:rPr>
                <w:sz w:val="16"/>
                <w:szCs w:val="16"/>
              </w:rPr>
            </w:pPr>
            <w:r>
              <w:rPr>
                <w:sz w:val="16"/>
                <w:szCs w:val="16"/>
                <w:spacing w:val="-2"/>
              </w:rPr>
              <w:t>04H</w:t>
            </w:r>
          </w:p>
        </w:tc>
        <w:tc>
          <w:tcPr>
            <w:tcW w:w="459" w:type="dxa"/>
            <w:vAlign w:val="top"/>
          </w:tcPr>
          <w:p>
            <w:pPr>
              <w:pStyle w:val="TableText"/>
              <w:ind w:left="95"/>
              <w:spacing w:before="91" w:line="241" w:lineRule="auto"/>
              <w:rPr>
                <w:sz w:val="12"/>
                <w:szCs w:val="12"/>
              </w:rPr>
            </w:pPr>
            <w:r>
              <w:rPr>
                <w:sz w:val="12"/>
                <w:szCs w:val="12"/>
                <w:spacing w:val="-1"/>
              </w:rPr>
              <w:t>mm</w:t>
            </w:r>
          </w:p>
        </w:tc>
        <w:tc>
          <w:tcPr>
            <w:tcW w:w="459" w:type="dxa"/>
            <w:vAlign w:val="top"/>
          </w:tcPr>
          <w:p>
            <w:pPr>
              <w:pStyle w:val="TableText"/>
              <w:ind w:left="136"/>
              <w:spacing w:before="91" w:line="241" w:lineRule="auto"/>
              <w:rPr>
                <w:sz w:val="12"/>
                <w:szCs w:val="12"/>
              </w:rPr>
            </w:pPr>
            <w:r>
              <w:rPr>
                <w:sz w:val="12"/>
                <w:szCs w:val="12"/>
                <w:spacing w:val="-1"/>
              </w:rPr>
              <w:t>hh</w:t>
            </w:r>
          </w:p>
        </w:tc>
        <w:tc>
          <w:tcPr>
            <w:tcW w:w="459" w:type="dxa"/>
            <w:vAlign w:val="top"/>
          </w:tcPr>
          <w:p>
            <w:pPr>
              <w:pStyle w:val="TableText"/>
              <w:ind w:left="107"/>
              <w:spacing w:before="104" w:line="180" w:lineRule="auto"/>
              <w:rPr>
                <w:sz w:val="16"/>
                <w:szCs w:val="16"/>
              </w:rPr>
            </w:pPr>
            <w:r>
              <w:rPr>
                <w:sz w:val="16"/>
                <w:szCs w:val="16"/>
                <w:spacing w:val="-1"/>
              </w:rPr>
              <w:t>DD</w:t>
            </w:r>
          </w:p>
        </w:tc>
        <w:tc>
          <w:tcPr>
            <w:tcW w:w="460" w:type="dxa"/>
            <w:vAlign w:val="top"/>
          </w:tcPr>
          <w:p>
            <w:pPr>
              <w:pStyle w:val="TableText"/>
              <w:ind w:left="78"/>
              <w:spacing w:before="104" w:line="180" w:lineRule="auto"/>
              <w:rPr>
                <w:sz w:val="16"/>
                <w:szCs w:val="16"/>
              </w:rPr>
            </w:pPr>
            <w:r>
              <w:rPr>
                <w:sz w:val="16"/>
                <w:szCs w:val="16"/>
                <w:spacing w:val="-1"/>
              </w:rPr>
              <w:t>MM</w:t>
            </w:r>
          </w:p>
        </w:tc>
        <w:tc>
          <w:tcPr>
            <w:tcW w:w="459" w:type="dxa"/>
            <w:vAlign w:val="top"/>
          </w:tcPr>
          <w:p>
            <w:pPr>
              <w:pStyle w:val="TableText"/>
              <w:ind w:left="118"/>
              <w:spacing w:before="103" w:line="181" w:lineRule="auto"/>
              <w:rPr>
                <w:sz w:val="16"/>
                <w:szCs w:val="16"/>
              </w:rPr>
            </w:pPr>
            <w:r>
              <w:rPr>
                <w:sz w:val="16"/>
                <w:szCs w:val="16"/>
                <w:spacing w:val="-2"/>
              </w:rPr>
              <w:t>CS</w:t>
            </w:r>
          </w:p>
        </w:tc>
        <w:tc>
          <w:tcPr>
            <w:tcW w:w="454" w:type="dxa"/>
            <w:vAlign w:val="top"/>
          </w:tcPr>
          <w:p>
            <w:pPr>
              <w:pStyle w:val="TableText"/>
              <w:ind w:left="79"/>
              <w:spacing w:before="102" w:line="182" w:lineRule="auto"/>
              <w:rPr>
                <w:sz w:val="16"/>
                <w:szCs w:val="16"/>
              </w:rPr>
            </w:pPr>
            <w:r>
              <w:rPr>
                <w:sz w:val="16"/>
                <w:szCs w:val="16"/>
                <w:spacing w:val="-5"/>
              </w:rPr>
              <w:t>16H</w:t>
            </w:r>
          </w:p>
        </w:tc>
      </w:tr>
    </w:tbl>
    <w:p>
      <w:pPr>
        <w:ind w:left="433"/>
        <w:spacing w:before="231" w:line="212" w:lineRule="auto"/>
        <w:rPr>
          <w:rFonts w:ascii="SimSun" w:hAnsi="SimSun" w:eastAsia="SimSun" w:cs="SimSun"/>
          <w:sz w:val="19"/>
          <w:szCs w:val="19"/>
        </w:rPr>
      </w:pPr>
      <w:r>
        <w:rPr>
          <w:rFonts w:ascii="Times New Roman" w:hAnsi="Times New Roman" w:eastAsia="Times New Roman" w:cs="Times New Roman"/>
          <w:sz w:val="19"/>
          <w:szCs w:val="19"/>
          <w:spacing w:val="-7"/>
        </w:rPr>
        <w:t>f)</w:t>
      </w:r>
      <w:r>
        <w:rPr>
          <w:rFonts w:ascii="Times New Roman" w:hAnsi="Times New Roman" w:eastAsia="Times New Roman" w:cs="Times New Roman"/>
          <w:sz w:val="19"/>
          <w:szCs w:val="19"/>
          <w:spacing w:val="6"/>
        </w:rPr>
        <w:t xml:space="preserve">     </w:t>
      </w:r>
      <w:r>
        <w:rPr>
          <w:rFonts w:ascii="SimSun" w:hAnsi="SimSun" w:eastAsia="SimSun" w:cs="SimSun"/>
          <w:sz w:val="19"/>
          <w:szCs w:val="19"/>
          <w:spacing w:val="-7"/>
        </w:rPr>
        <w:t>广播冻结命令帧格式：</w:t>
      </w:r>
    </w:p>
    <w:p>
      <w:pPr>
        <w:spacing w:line="191" w:lineRule="exact"/>
        <w:rPr/>
      </w:pPr>
      <w:r/>
    </w:p>
    <w:tbl>
      <w:tblPr>
        <w:tblStyle w:val="TableNormal"/>
        <w:tblW w:w="6289" w:type="dxa"/>
        <w:tblInd w:w="10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9"/>
        <w:gridCol w:w="529"/>
        <w:gridCol w:w="519"/>
        <w:gridCol w:w="529"/>
        <w:gridCol w:w="459"/>
        <w:gridCol w:w="520"/>
        <w:gridCol w:w="459"/>
        <w:gridCol w:w="459"/>
        <w:gridCol w:w="449"/>
        <w:gridCol w:w="470"/>
        <w:gridCol w:w="459"/>
        <w:gridCol w:w="454"/>
      </w:tblGrid>
      <w:tr>
        <w:trPr>
          <w:trHeight w:val="259" w:hRule="atLeast"/>
        </w:trPr>
        <w:tc>
          <w:tcPr>
            <w:tcW w:w="454" w:type="dxa"/>
            <w:vAlign w:val="top"/>
          </w:tcPr>
          <w:p>
            <w:pPr>
              <w:pStyle w:val="TableText"/>
              <w:ind w:left="64"/>
              <w:spacing w:before="93" w:line="180" w:lineRule="auto"/>
              <w:rPr>
                <w:sz w:val="16"/>
                <w:szCs w:val="16"/>
              </w:rPr>
            </w:pPr>
            <w:r>
              <w:rPr>
                <w:sz w:val="16"/>
                <w:szCs w:val="16"/>
                <w:spacing w:val="-2"/>
              </w:rPr>
              <w:t>68H</w:t>
            </w:r>
          </w:p>
        </w:tc>
        <w:tc>
          <w:tcPr>
            <w:tcW w:w="529" w:type="dxa"/>
            <w:vAlign w:val="top"/>
          </w:tcPr>
          <w:p>
            <w:pPr>
              <w:pStyle w:val="TableText"/>
              <w:ind w:left="111"/>
              <w:spacing w:before="93" w:line="180" w:lineRule="auto"/>
              <w:rPr>
                <w:sz w:val="16"/>
                <w:szCs w:val="16"/>
              </w:rPr>
            </w:pPr>
            <w:r>
              <w:rPr>
                <w:sz w:val="16"/>
                <w:szCs w:val="16"/>
                <w:spacing w:val="-2"/>
              </w:rPr>
              <w:t>99H</w:t>
            </w:r>
          </w:p>
        </w:tc>
        <w:tc>
          <w:tcPr>
            <w:tcW w:w="529" w:type="dxa"/>
            <w:vAlign w:val="top"/>
          </w:tcPr>
          <w:p>
            <w:pPr>
              <w:pStyle w:val="TableText"/>
              <w:ind w:left="181"/>
              <w:spacing w:before="103" w:line="94" w:lineRule="exact"/>
              <w:rPr>
                <w:sz w:val="6"/>
                <w:szCs w:val="6"/>
              </w:rPr>
            </w:pPr>
            <w:r>
              <w:rPr>
                <w:sz w:val="6"/>
                <w:szCs w:val="6"/>
                <w:position w:val="1"/>
              </w:rPr>
              <w:t>…</w:t>
            </w:r>
          </w:p>
        </w:tc>
        <w:tc>
          <w:tcPr>
            <w:tcW w:w="519" w:type="dxa"/>
            <w:vAlign w:val="top"/>
          </w:tcPr>
          <w:p>
            <w:pPr>
              <w:pStyle w:val="TableText"/>
              <w:ind w:left="92"/>
              <w:spacing w:before="93" w:line="180" w:lineRule="auto"/>
              <w:rPr>
                <w:sz w:val="16"/>
                <w:szCs w:val="16"/>
              </w:rPr>
            </w:pPr>
            <w:r>
              <w:rPr>
                <w:sz w:val="16"/>
                <w:szCs w:val="16"/>
                <w:spacing w:val="-2"/>
              </w:rPr>
              <w:t>99H</w:t>
            </w:r>
          </w:p>
        </w:tc>
        <w:tc>
          <w:tcPr>
            <w:tcW w:w="529" w:type="dxa"/>
            <w:vAlign w:val="top"/>
          </w:tcPr>
          <w:p>
            <w:pPr>
              <w:pStyle w:val="TableText"/>
              <w:ind w:left="113"/>
              <w:spacing w:before="93" w:line="180" w:lineRule="auto"/>
              <w:rPr>
                <w:sz w:val="16"/>
                <w:szCs w:val="16"/>
              </w:rPr>
            </w:pPr>
            <w:r>
              <w:rPr>
                <w:sz w:val="16"/>
                <w:szCs w:val="16"/>
                <w:spacing w:val="-2"/>
              </w:rPr>
              <w:t>68H</w:t>
            </w:r>
          </w:p>
        </w:tc>
        <w:tc>
          <w:tcPr>
            <w:tcW w:w="459" w:type="dxa"/>
            <w:vAlign w:val="top"/>
          </w:tcPr>
          <w:p>
            <w:pPr>
              <w:pStyle w:val="TableText"/>
              <w:ind w:left="94"/>
              <w:spacing w:before="92" w:line="181" w:lineRule="auto"/>
              <w:rPr>
                <w:sz w:val="16"/>
                <w:szCs w:val="16"/>
              </w:rPr>
            </w:pPr>
            <w:r>
              <w:rPr>
                <w:sz w:val="16"/>
                <w:szCs w:val="16"/>
                <w:spacing w:val="-5"/>
              </w:rPr>
              <w:t>16H</w:t>
            </w:r>
          </w:p>
        </w:tc>
        <w:tc>
          <w:tcPr>
            <w:tcW w:w="520" w:type="dxa"/>
            <w:vAlign w:val="top"/>
          </w:tcPr>
          <w:p>
            <w:pPr>
              <w:pStyle w:val="TableText"/>
              <w:ind w:left="95"/>
              <w:spacing w:before="93" w:line="180" w:lineRule="auto"/>
              <w:rPr>
                <w:sz w:val="16"/>
                <w:szCs w:val="16"/>
              </w:rPr>
            </w:pPr>
            <w:r>
              <w:rPr>
                <w:sz w:val="16"/>
                <w:szCs w:val="16"/>
                <w:spacing w:val="-2"/>
              </w:rPr>
              <w:t>04H</w:t>
            </w:r>
          </w:p>
        </w:tc>
        <w:tc>
          <w:tcPr>
            <w:tcW w:w="459" w:type="dxa"/>
            <w:vAlign w:val="top"/>
          </w:tcPr>
          <w:p>
            <w:pPr>
              <w:pStyle w:val="TableText"/>
              <w:ind w:left="85"/>
              <w:spacing w:before="67" w:line="209" w:lineRule="auto"/>
              <w:rPr>
                <w:sz w:val="16"/>
                <w:szCs w:val="16"/>
              </w:rPr>
            </w:pPr>
            <w:r>
              <w:rPr>
                <w:sz w:val="16"/>
                <w:szCs w:val="16"/>
                <w:spacing w:val="-1"/>
              </w:rPr>
              <w:t>mm</w:t>
            </w:r>
          </w:p>
        </w:tc>
        <w:tc>
          <w:tcPr>
            <w:tcW w:w="459" w:type="dxa"/>
            <w:vAlign w:val="top"/>
          </w:tcPr>
          <w:p>
            <w:pPr>
              <w:pStyle w:val="TableText"/>
              <w:ind w:left="136"/>
              <w:spacing w:before="67" w:line="209" w:lineRule="auto"/>
              <w:rPr>
                <w:sz w:val="16"/>
                <w:szCs w:val="16"/>
              </w:rPr>
            </w:pPr>
            <w:r>
              <w:rPr>
                <w:sz w:val="16"/>
                <w:szCs w:val="16"/>
                <w:spacing w:val="-2"/>
              </w:rPr>
              <w:t>hh</w:t>
            </w:r>
          </w:p>
        </w:tc>
        <w:tc>
          <w:tcPr>
            <w:tcW w:w="449" w:type="dxa"/>
            <w:vAlign w:val="top"/>
          </w:tcPr>
          <w:p>
            <w:pPr>
              <w:pStyle w:val="TableText"/>
              <w:ind w:left="87"/>
              <w:spacing w:before="93" w:line="179" w:lineRule="auto"/>
              <w:rPr>
                <w:sz w:val="16"/>
                <w:szCs w:val="16"/>
              </w:rPr>
            </w:pPr>
            <w:r>
              <w:rPr>
                <w:sz w:val="16"/>
                <w:szCs w:val="16"/>
                <w:spacing w:val="-1"/>
              </w:rPr>
              <w:t>DD</w:t>
            </w:r>
          </w:p>
        </w:tc>
        <w:tc>
          <w:tcPr>
            <w:tcW w:w="470" w:type="dxa"/>
            <w:vAlign w:val="top"/>
          </w:tcPr>
          <w:p>
            <w:pPr>
              <w:pStyle w:val="TableText"/>
              <w:ind w:left="78"/>
              <w:spacing w:before="93" w:line="179" w:lineRule="auto"/>
              <w:rPr>
                <w:sz w:val="16"/>
                <w:szCs w:val="16"/>
              </w:rPr>
            </w:pPr>
            <w:r>
              <w:rPr>
                <w:sz w:val="16"/>
                <w:szCs w:val="16"/>
                <w:spacing w:val="-1"/>
              </w:rPr>
              <w:t>MM</w:t>
            </w:r>
          </w:p>
        </w:tc>
        <w:tc>
          <w:tcPr>
            <w:tcW w:w="459" w:type="dxa"/>
            <w:vAlign w:val="top"/>
          </w:tcPr>
          <w:p>
            <w:pPr>
              <w:pStyle w:val="TableText"/>
              <w:ind w:left="118"/>
              <w:spacing w:before="93" w:line="180" w:lineRule="auto"/>
              <w:rPr>
                <w:sz w:val="16"/>
                <w:szCs w:val="16"/>
              </w:rPr>
            </w:pPr>
            <w:r>
              <w:rPr>
                <w:sz w:val="16"/>
                <w:szCs w:val="16"/>
                <w:spacing w:val="-2"/>
              </w:rPr>
              <w:t>CS</w:t>
            </w:r>
          </w:p>
        </w:tc>
        <w:tc>
          <w:tcPr>
            <w:tcW w:w="454" w:type="dxa"/>
            <w:vAlign w:val="top"/>
          </w:tcPr>
          <w:p>
            <w:pPr>
              <w:pStyle w:val="TableText"/>
              <w:ind w:left="79"/>
              <w:spacing w:before="92" w:line="181" w:lineRule="auto"/>
              <w:rPr>
                <w:sz w:val="16"/>
                <w:szCs w:val="16"/>
              </w:rPr>
            </w:pPr>
            <w:r>
              <w:rPr>
                <w:sz w:val="16"/>
                <w:szCs w:val="16"/>
                <w:spacing w:val="-5"/>
              </w:rPr>
              <w:t>16H</w:t>
            </w:r>
          </w:p>
        </w:tc>
      </w:tr>
    </w:tbl>
    <w:p>
      <w:pPr>
        <w:ind w:left="443"/>
        <w:spacing w:before="71" w:line="219" w:lineRule="auto"/>
        <w:rPr>
          <w:rFonts w:ascii="SimSun" w:hAnsi="SimSun" w:eastAsia="SimSun" w:cs="SimSun"/>
          <w:sz w:val="16"/>
          <w:szCs w:val="16"/>
        </w:rPr>
      </w:pPr>
      <w:r>
        <w:rPr>
          <w:rFonts w:ascii="SimSun" w:hAnsi="SimSun" w:eastAsia="SimSun" w:cs="SimSun"/>
          <w:sz w:val="16"/>
          <w:szCs w:val="16"/>
        </w:rPr>
        <w:t>注1:广播冻结不要求应答。</w:t>
      </w:r>
    </w:p>
    <w:p>
      <w:pPr>
        <w:ind w:left="433"/>
        <w:spacing w:before="111" w:line="219" w:lineRule="auto"/>
        <w:rPr>
          <w:rFonts w:ascii="SimSun" w:hAnsi="SimSun" w:eastAsia="SimSun" w:cs="SimSun"/>
          <w:sz w:val="16"/>
          <w:szCs w:val="16"/>
        </w:rPr>
      </w:pPr>
      <w:r>
        <w:rPr>
          <w:rFonts w:ascii="SimSun" w:hAnsi="SimSun" w:eastAsia="SimSun" w:cs="SimSun"/>
          <w:sz w:val="16"/>
          <w:szCs w:val="16"/>
          <w:spacing w:val="1"/>
        </w:rPr>
        <w:t>注2:数据域99</w:t>
      </w:r>
      <w:r>
        <w:rPr>
          <w:rFonts w:ascii="SimSun" w:hAnsi="SimSun" w:eastAsia="SimSun" w:cs="SimSun"/>
          <w:sz w:val="16"/>
          <w:szCs w:val="16"/>
        </w:rPr>
        <w:t>DDhhmm</w:t>
      </w:r>
      <w:r>
        <w:rPr>
          <w:rFonts w:ascii="SimSun" w:hAnsi="SimSun" w:eastAsia="SimSun" w:cs="SimSun"/>
          <w:sz w:val="16"/>
          <w:szCs w:val="16"/>
          <w:spacing w:val="1"/>
        </w:rPr>
        <w:t xml:space="preserve">  表示以月为周期定时冻结，9999</w:t>
      </w:r>
      <w:r>
        <w:rPr>
          <w:rFonts w:ascii="SimSun" w:hAnsi="SimSun" w:eastAsia="SimSun" w:cs="SimSun"/>
          <w:sz w:val="16"/>
          <w:szCs w:val="16"/>
        </w:rPr>
        <w:t>hhmm</w:t>
      </w:r>
      <w:r>
        <w:rPr>
          <w:rFonts w:ascii="SimSun" w:hAnsi="SimSun" w:eastAsia="SimSun" w:cs="SimSun"/>
          <w:sz w:val="16"/>
          <w:szCs w:val="16"/>
          <w:spacing w:val="35"/>
        </w:rPr>
        <w:t xml:space="preserve"> </w:t>
      </w:r>
      <w:r>
        <w:rPr>
          <w:rFonts w:ascii="SimSun" w:hAnsi="SimSun" w:eastAsia="SimSun" w:cs="SimSun"/>
          <w:sz w:val="16"/>
          <w:szCs w:val="16"/>
          <w:spacing w:val="1"/>
        </w:rPr>
        <w:t>表示以日为周期定时冻结，</w:t>
      </w:r>
      <w:r>
        <w:rPr>
          <w:rFonts w:ascii="SimSun" w:hAnsi="SimSun" w:eastAsia="SimSun" w:cs="SimSun"/>
          <w:sz w:val="16"/>
          <w:szCs w:val="16"/>
          <w:b/>
          <w:bCs/>
        </w:rPr>
        <w:t>99999</w:t>
      </w:r>
      <w:r>
        <w:rPr>
          <w:rFonts w:ascii="SimSun" w:hAnsi="SimSun" w:eastAsia="SimSun" w:cs="SimSun"/>
          <w:sz w:val="16"/>
          <w:szCs w:val="16"/>
        </w:rPr>
        <w:t xml:space="preserve"> </w:t>
      </w:r>
      <w:r>
        <w:rPr>
          <w:rFonts w:ascii="SimSun" w:hAnsi="SimSun" w:eastAsia="SimSun" w:cs="SimSun"/>
          <w:sz w:val="16"/>
          <w:szCs w:val="16"/>
          <w:b/>
          <w:bCs/>
        </w:rPr>
        <w:t>mm</w:t>
      </w:r>
      <w:r>
        <w:rPr>
          <w:rFonts w:ascii="SimSun" w:hAnsi="SimSun" w:eastAsia="SimSun" w:cs="SimSun"/>
          <w:sz w:val="16"/>
          <w:szCs w:val="16"/>
          <w:spacing w:val="29"/>
        </w:rPr>
        <w:t xml:space="preserve"> </w:t>
      </w:r>
      <w:r>
        <w:rPr>
          <w:rFonts w:ascii="SimSun" w:hAnsi="SimSun" w:eastAsia="SimSun" w:cs="SimSun"/>
          <w:sz w:val="16"/>
          <w:szCs w:val="16"/>
        </w:rPr>
        <w:t>表示以小时</w:t>
      </w:r>
    </w:p>
    <w:p>
      <w:pPr>
        <w:ind w:left="903"/>
        <w:spacing w:before="60" w:line="220" w:lineRule="auto"/>
        <w:rPr>
          <w:rFonts w:ascii="SimSun" w:hAnsi="SimSun" w:eastAsia="SimSun" w:cs="SimSun"/>
          <w:sz w:val="16"/>
          <w:szCs w:val="16"/>
        </w:rPr>
      </w:pPr>
      <w:r>
        <w:rPr>
          <w:rFonts w:ascii="SimSun" w:hAnsi="SimSun" w:eastAsia="SimSun" w:cs="SimSun"/>
          <w:sz w:val="16"/>
          <w:szCs w:val="16"/>
          <w:spacing w:val="-2"/>
        </w:rPr>
        <w:t>为周期定时冻结，99999999为瞬时冻结。</w:t>
      </w:r>
    </w:p>
    <w:p>
      <w:pPr>
        <w:ind w:left="75"/>
        <w:spacing w:before="218" w:line="222" w:lineRule="auto"/>
        <w:rPr>
          <w:rFonts w:ascii="SimHei" w:hAnsi="SimHei" w:eastAsia="SimHei" w:cs="SimHei"/>
          <w:sz w:val="19"/>
          <w:szCs w:val="19"/>
        </w:rPr>
      </w:pPr>
      <w:r>
        <w:rPr>
          <w:rFonts w:ascii="SimSun" w:hAnsi="SimSun" w:eastAsia="SimSun" w:cs="SimSun"/>
          <w:sz w:val="19"/>
          <w:szCs w:val="19"/>
          <w:b/>
          <w:bCs/>
          <w:spacing w:val="-11"/>
        </w:rPr>
        <w:t>7.7.2</w:t>
      </w:r>
      <w:r>
        <w:rPr>
          <w:rFonts w:ascii="SimSun" w:hAnsi="SimSun" w:eastAsia="SimSun" w:cs="SimSun"/>
          <w:sz w:val="19"/>
          <w:szCs w:val="19"/>
          <w:spacing w:val="74"/>
        </w:rPr>
        <w:t xml:space="preserve"> </w:t>
      </w:r>
      <w:r>
        <w:rPr>
          <w:rFonts w:ascii="SimHei" w:hAnsi="SimHei" w:eastAsia="SimHei" w:cs="SimHei"/>
          <w:sz w:val="19"/>
          <w:szCs w:val="19"/>
          <w:b/>
          <w:bCs/>
          <w:spacing w:val="-11"/>
        </w:rPr>
        <w:t>从站正常应答帧</w:t>
      </w:r>
    </w:p>
    <w:p>
      <w:pPr>
        <w:ind w:left="433"/>
        <w:spacing w:before="22"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C=96H</w:t>
      </w:r>
      <w:r>
        <w:rPr>
          <w:rFonts w:ascii="SimSun" w:hAnsi="SimSun" w:eastAsia="SimSun" w:cs="SimSun"/>
          <w:sz w:val="19"/>
          <w:szCs w:val="19"/>
          <w:spacing w:val="-4"/>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L=00H</w:t>
      </w:r>
      <w:r>
        <w:rPr>
          <w:rFonts w:ascii="SimSun" w:hAnsi="SimSun" w:eastAsia="SimSun" w:cs="SimSun"/>
          <w:sz w:val="19"/>
          <w:szCs w:val="19"/>
          <w:spacing w:val="-6"/>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12"/>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12"/>
        </w:rPr>
        <w:t>帧格式：</w:t>
      </w:r>
    </w:p>
    <w:p>
      <w:pPr>
        <w:spacing w:line="180" w:lineRule="exact"/>
        <w:rPr/>
      </w:pPr>
      <w:r/>
    </w:p>
    <w:tbl>
      <w:tblPr>
        <w:tblStyle w:val="TableNormal"/>
        <w:tblW w:w="4179" w:type="dxa"/>
        <w:tblInd w:w="20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29"/>
        <w:gridCol w:w="518"/>
        <w:gridCol w:w="459"/>
        <w:gridCol w:w="449"/>
        <w:gridCol w:w="459"/>
        <w:gridCol w:w="429"/>
        <w:gridCol w:w="454"/>
      </w:tblGrid>
      <w:tr>
        <w:trPr>
          <w:trHeight w:val="279" w:hRule="atLeast"/>
        </w:trPr>
        <w:tc>
          <w:tcPr>
            <w:tcW w:w="454" w:type="dxa"/>
            <w:vAlign w:val="top"/>
          </w:tcPr>
          <w:p>
            <w:pPr>
              <w:pStyle w:val="TableText"/>
              <w:ind w:left="64"/>
              <w:spacing w:before="102" w:line="183" w:lineRule="auto"/>
              <w:rPr>
                <w:sz w:val="16"/>
                <w:szCs w:val="16"/>
              </w:rPr>
            </w:pPr>
            <w:r>
              <w:rPr>
                <w:sz w:val="16"/>
                <w:szCs w:val="16"/>
                <w:spacing w:val="-2"/>
              </w:rPr>
              <w:t>68H</w:t>
            </w:r>
          </w:p>
        </w:tc>
        <w:tc>
          <w:tcPr>
            <w:tcW w:w="528" w:type="dxa"/>
            <w:vAlign w:val="top"/>
          </w:tcPr>
          <w:p>
            <w:pPr>
              <w:pStyle w:val="TableText"/>
              <w:ind w:left="140"/>
              <w:spacing w:before="101" w:line="185" w:lineRule="auto"/>
              <w:rPr>
                <w:sz w:val="16"/>
                <w:szCs w:val="16"/>
              </w:rPr>
            </w:pPr>
            <w:r>
              <w:rPr>
                <w:sz w:val="16"/>
                <w:szCs w:val="16"/>
                <w:spacing w:val="-1"/>
              </w:rPr>
              <w:t>A0</w:t>
            </w:r>
          </w:p>
        </w:tc>
        <w:tc>
          <w:tcPr>
            <w:tcW w:w="429" w:type="dxa"/>
            <w:vAlign w:val="top"/>
          </w:tcPr>
          <w:p>
            <w:pPr>
              <w:pStyle w:val="TableText"/>
              <w:ind w:left="103"/>
              <w:spacing w:before="113" w:line="94" w:lineRule="exact"/>
              <w:rPr>
                <w:sz w:val="6"/>
                <w:szCs w:val="6"/>
              </w:rPr>
            </w:pPr>
            <w:r>
              <w:rPr>
                <w:sz w:val="6"/>
                <w:szCs w:val="6"/>
                <w:position w:val="1"/>
              </w:rPr>
              <w:t>…</w:t>
            </w:r>
          </w:p>
        </w:tc>
        <w:tc>
          <w:tcPr>
            <w:tcW w:w="518" w:type="dxa"/>
            <w:vAlign w:val="top"/>
          </w:tcPr>
          <w:p>
            <w:pPr>
              <w:pStyle w:val="TableText"/>
              <w:ind w:left="133"/>
              <w:spacing w:before="101" w:line="185" w:lineRule="auto"/>
              <w:rPr>
                <w:sz w:val="16"/>
                <w:szCs w:val="16"/>
              </w:rPr>
            </w:pPr>
            <w:r>
              <w:rPr>
                <w:sz w:val="16"/>
                <w:szCs w:val="16"/>
                <w:spacing w:val="-1"/>
              </w:rPr>
              <w:t>A5</w:t>
            </w:r>
          </w:p>
        </w:tc>
        <w:tc>
          <w:tcPr>
            <w:tcW w:w="459" w:type="dxa"/>
            <w:vAlign w:val="top"/>
          </w:tcPr>
          <w:p>
            <w:pPr>
              <w:pStyle w:val="TableText"/>
              <w:ind w:left="75"/>
              <w:spacing w:before="102" w:line="183" w:lineRule="auto"/>
              <w:rPr>
                <w:sz w:val="16"/>
                <w:szCs w:val="16"/>
              </w:rPr>
            </w:pPr>
            <w:r>
              <w:rPr>
                <w:sz w:val="16"/>
                <w:szCs w:val="16"/>
                <w:spacing w:val="-2"/>
              </w:rPr>
              <w:t>68H</w:t>
            </w:r>
          </w:p>
        </w:tc>
        <w:tc>
          <w:tcPr>
            <w:tcW w:w="449" w:type="dxa"/>
            <w:vAlign w:val="top"/>
          </w:tcPr>
          <w:p>
            <w:pPr>
              <w:pStyle w:val="TableText"/>
              <w:ind w:left="67"/>
              <w:spacing w:before="102" w:line="183" w:lineRule="auto"/>
              <w:rPr>
                <w:sz w:val="16"/>
                <w:szCs w:val="16"/>
              </w:rPr>
            </w:pPr>
            <w:r>
              <w:rPr>
                <w:sz w:val="16"/>
                <w:szCs w:val="16"/>
                <w:spacing w:val="-2"/>
              </w:rPr>
              <w:t>96H</w:t>
            </w:r>
          </w:p>
        </w:tc>
        <w:tc>
          <w:tcPr>
            <w:tcW w:w="459" w:type="dxa"/>
            <w:vAlign w:val="top"/>
          </w:tcPr>
          <w:p>
            <w:pPr>
              <w:pStyle w:val="TableText"/>
              <w:ind w:left="77"/>
              <w:spacing w:before="102" w:line="183" w:lineRule="auto"/>
              <w:rPr>
                <w:sz w:val="16"/>
                <w:szCs w:val="16"/>
              </w:rPr>
            </w:pPr>
            <w:r>
              <w:rPr>
                <w:sz w:val="16"/>
                <w:szCs w:val="16"/>
                <w:spacing w:val="-2"/>
              </w:rPr>
              <w:t>00H</w:t>
            </w:r>
          </w:p>
        </w:tc>
        <w:tc>
          <w:tcPr>
            <w:tcW w:w="429" w:type="dxa"/>
            <w:vAlign w:val="top"/>
          </w:tcPr>
          <w:p>
            <w:pPr>
              <w:pStyle w:val="TableText"/>
              <w:ind w:left="88"/>
              <w:spacing w:before="102" w:line="183" w:lineRule="auto"/>
              <w:rPr>
                <w:sz w:val="16"/>
                <w:szCs w:val="16"/>
              </w:rPr>
            </w:pPr>
            <w:r>
              <w:rPr>
                <w:sz w:val="16"/>
                <w:szCs w:val="16"/>
                <w:spacing w:val="-2"/>
              </w:rPr>
              <w:t>CS</w:t>
            </w:r>
          </w:p>
        </w:tc>
        <w:tc>
          <w:tcPr>
            <w:tcW w:w="454" w:type="dxa"/>
            <w:vAlign w:val="top"/>
          </w:tcPr>
          <w:p>
            <w:pPr>
              <w:pStyle w:val="TableText"/>
              <w:ind w:left="90"/>
              <w:spacing w:before="101" w:line="184" w:lineRule="auto"/>
              <w:rPr>
                <w:sz w:val="16"/>
                <w:szCs w:val="16"/>
              </w:rPr>
            </w:pPr>
            <w:r>
              <w:rPr>
                <w:sz w:val="16"/>
                <w:szCs w:val="16"/>
                <w:spacing w:val="-5"/>
              </w:rPr>
              <w:t>16H</w:t>
            </w:r>
          </w:p>
        </w:tc>
      </w:tr>
    </w:tbl>
    <w:p>
      <w:pPr>
        <w:ind w:left="75"/>
        <w:spacing w:before="201" w:line="222" w:lineRule="auto"/>
        <w:rPr>
          <w:rFonts w:ascii="SimHei" w:hAnsi="SimHei" w:eastAsia="SimHei" w:cs="SimHei"/>
          <w:sz w:val="19"/>
          <w:szCs w:val="19"/>
        </w:rPr>
      </w:pPr>
      <w:r>
        <w:rPr>
          <w:rFonts w:ascii="SimSun" w:hAnsi="SimSun" w:eastAsia="SimSun" w:cs="SimSun"/>
          <w:sz w:val="19"/>
          <w:szCs w:val="19"/>
          <w:b/>
          <w:bCs/>
          <w:spacing w:val="-12"/>
        </w:rPr>
        <w:t>7.7.3</w:t>
      </w:r>
      <w:r>
        <w:rPr>
          <w:rFonts w:ascii="SimSun" w:hAnsi="SimSun" w:eastAsia="SimSun" w:cs="SimSun"/>
          <w:sz w:val="19"/>
          <w:szCs w:val="19"/>
          <w:spacing w:val="87"/>
        </w:rPr>
        <w:t xml:space="preserve"> </w:t>
      </w:r>
      <w:r>
        <w:rPr>
          <w:rFonts w:ascii="SimHei" w:hAnsi="SimHei" w:eastAsia="SimHei" w:cs="SimHei"/>
          <w:sz w:val="19"/>
          <w:szCs w:val="19"/>
          <w:b/>
          <w:bCs/>
          <w:spacing w:val="-12"/>
        </w:rPr>
        <w:t>从站异常应答帧</w:t>
      </w:r>
    </w:p>
    <w:p>
      <w:pPr>
        <w:ind w:left="433"/>
        <w:spacing w:before="12"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C=D6H</w:t>
      </w:r>
      <w:r>
        <w:rPr>
          <w:rFonts w:ascii="SimSun" w:hAnsi="SimSun" w:eastAsia="SimSun" w:cs="SimSun"/>
          <w:sz w:val="19"/>
          <w:szCs w:val="19"/>
          <w:spacing w:val="-4"/>
        </w:rPr>
        <w:t>。</w:t>
      </w:r>
    </w:p>
    <w:p>
      <w:pPr>
        <w:spacing w:line="212" w:lineRule="auto"/>
        <w:sectPr>
          <w:headerReference w:type="default" r:id="rId36"/>
          <w:footerReference w:type="default" r:id="rId37"/>
          <w:pgSz w:w="11910" w:h="16840"/>
          <w:pgMar w:top="2669" w:right="1786" w:bottom="2080" w:left="1786" w:header="2377" w:footer="1963" w:gutter="0"/>
        </w:sectPr>
        <w:rPr>
          <w:rFonts w:ascii="SimSun" w:hAnsi="SimSun" w:eastAsia="SimSun" w:cs="SimSun"/>
          <w:sz w:val="19"/>
          <w:szCs w:val="19"/>
        </w:rPr>
      </w:pPr>
    </w:p>
    <w:p>
      <w:pPr>
        <w:ind w:left="433"/>
        <w:spacing w:before="116" w:line="212" w:lineRule="auto"/>
        <w:rPr>
          <w:rFonts w:ascii="SimSun" w:hAnsi="SimSun" w:eastAsia="SimSun" w:cs="SimSun"/>
          <w:sz w:val="19"/>
          <w:szCs w:val="19"/>
        </w:rPr>
      </w:pPr>
      <w:bookmarkStart w:name="bookmark18" w:id="13"/>
      <w:bookmarkEnd w:id="13"/>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L=01H</w:t>
      </w:r>
      <w:r>
        <w:rPr>
          <w:rFonts w:ascii="SimSun" w:hAnsi="SimSun" w:eastAsia="SimSun" w:cs="SimSun"/>
          <w:sz w:val="19"/>
          <w:szCs w:val="19"/>
          <w:spacing w:val="-5"/>
        </w:rPr>
        <w:t>。</w:t>
      </w:r>
    </w:p>
    <w:p>
      <w:pPr>
        <w:ind w:left="433"/>
        <w:spacing w:before="61"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90" w:lineRule="exact"/>
        <w:rPr/>
      </w:pPr>
      <w:r/>
    </w:p>
    <w:tbl>
      <w:tblPr>
        <w:tblStyle w:val="TableNormal"/>
        <w:tblW w:w="4709" w:type="dxa"/>
        <w:tblInd w:w="18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9"/>
        <w:gridCol w:w="419"/>
        <w:gridCol w:w="528"/>
        <w:gridCol w:w="459"/>
        <w:gridCol w:w="479"/>
        <w:gridCol w:w="469"/>
        <w:gridCol w:w="489"/>
        <w:gridCol w:w="419"/>
        <w:gridCol w:w="464"/>
      </w:tblGrid>
      <w:tr>
        <w:trPr>
          <w:trHeight w:val="270" w:hRule="atLeast"/>
        </w:trPr>
        <w:tc>
          <w:tcPr>
            <w:tcW w:w="464" w:type="dxa"/>
            <w:vAlign w:val="top"/>
          </w:tcPr>
          <w:p>
            <w:pPr>
              <w:pStyle w:val="TableText"/>
              <w:ind w:left="74"/>
              <w:spacing w:before="103" w:line="181" w:lineRule="auto"/>
              <w:rPr>
                <w:sz w:val="16"/>
                <w:szCs w:val="16"/>
              </w:rPr>
            </w:pPr>
            <w:r>
              <w:rPr>
                <w:sz w:val="16"/>
                <w:szCs w:val="16"/>
                <w:spacing w:val="-2"/>
              </w:rPr>
              <w:t>68H</w:t>
            </w:r>
          </w:p>
        </w:tc>
        <w:tc>
          <w:tcPr>
            <w:tcW w:w="519" w:type="dxa"/>
            <w:vAlign w:val="top"/>
          </w:tcPr>
          <w:p>
            <w:pPr>
              <w:pStyle w:val="TableText"/>
              <w:ind w:left="130"/>
              <w:spacing w:before="101" w:line="183" w:lineRule="auto"/>
              <w:rPr>
                <w:sz w:val="16"/>
                <w:szCs w:val="16"/>
              </w:rPr>
            </w:pPr>
            <w:r>
              <w:rPr>
                <w:sz w:val="16"/>
                <w:szCs w:val="16"/>
                <w:spacing w:val="-1"/>
              </w:rPr>
              <w:t>A0</w:t>
            </w:r>
          </w:p>
        </w:tc>
        <w:tc>
          <w:tcPr>
            <w:tcW w:w="419" w:type="dxa"/>
            <w:vAlign w:val="top"/>
          </w:tcPr>
          <w:p>
            <w:pPr>
              <w:pStyle w:val="TableText"/>
              <w:ind w:left="102"/>
              <w:spacing w:before="77" w:line="211" w:lineRule="auto"/>
              <w:rPr>
                <w:sz w:val="16"/>
                <w:szCs w:val="16"/>
              </w:rPr>
            </w:pPr>
            <w:r>
              <w:rPr>
                <w:sz w:val="16"/>
                <w:szCs w:val="16"/>
              </w:rPr>
              <w:t>…</w:t>
            </w:r>
          </w:p>
        </w:tc>
        <w:tc>
          <w:tcPr>
            <w:tcW w:w="528" w:type="dxa"/>
            <w:vAlign w:val="top"/>
          </w:tcPr>
          <w:p>
            <w:pPr>
              <w:pStyle w:val="TableText"/>
              <w:ind w:left="142"/>
              <w:spacing w:before="101" w:line="183" w:lineRule="auto"/>
              <w:rPr>
                <w:sz w:val="16"/>
                <w:szCs w:val="16"/>
              </w:rPr>
            </w:pPr>
            <w:r>
              <w:rPr>
                <w:sz w:val="16"/>
                <w:szCs w:val="16"/>
                <w:spacing w:val="-1"/>
              </w:rPr>
              <w:t>A5</w:t>
            </w:r>
          </w:p>
        </w:tc>
        <w:tc>
          <w:tcPr>
            <w:tcW w:w="459" w:type="dxa"/>
            <w:vAlign w:val="top"/>
          </w:tcPr>
          <w:p>
            <w:pPr>
              <w:pStyle w:val="TableText"/>
              <w:ind w:left="74"/>
              <w:spacing w:before="103" w:line="181" w:lineRule="auto"/>
              <w:rPr>
                <w:sz w:val="16"/>
                <w:szCs w:val="16"/>
              </w:rPr>
            </w:pPr>
            <w:r>
              <w:rPr>
                <w:sz w:val="16"/>
                <w:szCs w:val="16"/>
                <w:spacing w:val="-2"/>
              </w:rPr>
              <w:t>68H</w:t>
            </w:r>
          </w:p>
        </w:tc>
        <w:tc>
          <w:tcPr>
            <w:tcW w:w="479" w:type="dxa"/>
            <w:vAlign w:val="top"/>
          </w:tcPr>
          <w:p>
            <w:pPr>
              <w:pStyle w:val="TableText"/>
              <w:ind w:left="56"/>
              <w:spacing w:before="103" w:line="181" w:lineRule="auto"/>
              <w:rPr>
                <w:sz w:val="16"/>
                <w:szCs w:val="16"/>
              </w:rPr>
            </w:pPr>
            <w:r>
              <w:rPr>
                <w:sz w:val="16"/>
                <w:szCs w:val="16"/>
                <w:spacing w:val="-1"/>
              </w:rPr>
              <w:t>D6H</w:t>
            </w:r>
          </w:p>
        </w:tc>
        <w:tc>
          <w:tcPr>
            <w:tcW w:w="469" w:type="dxa"/>
            <w:vAlign w:val="top"/>
          </w:tcPr>
          <w:p>
            <w:pPr>
              <w:pStyle w:val="TableText"/>
              <w:ind w:left="86"/>
              <w:spacing w:before="102" w:line="182" w:lineRule="auto"/>
              <w:rPr>
                <w:sz w:val="16"/>
                <w:szCs w:val="16"/>
              </w:rPr>
            </w:pPr>
            <w:r>
              <w:rPr>
                <w:sz w:val="16"/>
                <w:szCs w:val="16"/>
                <w:spacing w:val="-2"/>
              </w:rPr>
              <w:t>01H</w:t>
            </w:r>
          </w:p>
        </w:tc>
        <w:tc>
          <w:tcPr>
            <w:tcW w:w="489" w:type="dxa"/>
            <w:vAlign w:val="top"/>
          </w:tcPr>
          <w:p>
            <w:pPr>
              <w:pStyle w:val="TableText"/>
              <w:ind w:left="77"/>
              <w:spacing w:before="104" w:line="180" w:lineRule="auto"/>
              <w:rPr>
                <w:sz w:val="16"/>
                <w:szCs w:val="16"/>
              </w:rPr>
            </w:pPr>
            <w:r>
              <w:rPr>
                <w:sz w:val="16"/>
                <w:szCs w:val="16"/>
                <w:spacing w:val="-1"/>
              </w:rPr>
              <w:t>ERR</w:t>
            </w:r>
          </w:p>
        </w:tc>
        <w:tc>
          <w:tcPr>
            <w:tcW w:w="419" w:type="dxa"/>
            <w:vAlign w:val="top"/>
          </w:tcPr>
          <w:p>
            <w:pPr>
              <w:pStyle w:val="TableText"/>
              <w:ind w:left="88"/>
              <w:spacing w:before="103" w:line="181" w:lineRule="auto"/>
              <w:rPr>
                <w:sz w:val="16"/>
                <w:szCs w:val="16"/>
              </w:rPr>
            </w:pPr>
            <w:r>
              <w:rPr>
                <w:sz w:val="16"/>
                <w:szCs w:val="16"/>
                <w:spacing w:val="-2"/>
              </w:rPr>
              <w:t>CS</w:t>
            </w:r>
          </w:p>
        </w:tc>
        <w:tc>
          <w:tcPr>
            <w:tcW w:w="464" w:type="dxa"/>
            <w:vAlign w:val="top"/>
          </w:tcPr>
          <w:p>
            <w:pPr>
              <w:pStyle w:val="TableText"/>
              <w:ind w:left="109"/>
              <w:spacing w:before="102" w:line="182" w:lineRule="auto"/>
              <w:rPr>
                <w:sz w:val="16"/>
                <w:szCs w:val="16"/>
              </w:rPr>
            </w:pPr>
            <w:r>
              <w:rPr>
                <w:sz w:val="16"/>
                <w:szCs w:val="16"/>
                <w:spacing w:val="-5"/>
              </w:rPr>
              <w:t>16H</w:t>
            </w:r>
          </w:p>
        </w:tc>
      </w:tr>
    </w:tbl>
    <w:p>
      <w:pPr>
        <w:ind w:left="96"/>
        <w:spacing w:before="198" w:line="222" w:lineRule="auto"/>
        <w:rPr>
          <w:rFonts w:ascii="SimHei" w:hAnsi="SimHei" w:eastAsia="SimHei" w:cs="SimHei"/>
          <w:sz w:val="19"/>
          <w:szCs w:val="19"/>
        </w:rPr>
      </w:pPr>
      <w:r>
        <w:rPr>
          <w:rFonts w:ascii="SimSun" w:hAnsi="SimSun" w:eastAsia="SimSun" w:cs="SimSun"/>
          <w:sz w:val="19"/>
          <w:szCs w:val="19"/>
          <w:b/>
          <w:bCs/>
          <w:spacing w:val="-7"/>
        </w:rPr>
        <w:t>7.8</w:t>
      </w:r>
      <w:r>
        <w:rPr>
          <w:rFonts w:ascii="SimSun" w:hAnsi="SimSun" w:eastAsia="SimSun" w:cs="SimSun"/>
          <w:sz w:val="19"/>
          <w:szCs w:val="19"/>
          <w:spacing w:val="63"/>
        </w:rPr>
        <w:t xml:space="preserve"> </w:t>
      </w:r>
      <w:r>
        <w:rPr>
          <w:rFonts w:ascii="SimHei" w:hAnsi="SimHei" w:eastAsia="SimHei" w:cs="SimHei"/>
          <w:sz w:val="19"/>
          <w:szCs w:val="19"/>
          <w:b/>
          <w:bCs/>
          <w:spacing w:val="-7"/>
        </w:rPr>
        <w:t>更改通信速率</w:t>
      </w:r>
    </w:p>
    <w:p>
      <w:pPr>
        <w:ind w:left="95"/>
        <w:spacing w:before="54" w:line="223" w:lineRule="auto"/>
        <w:rPr>
          <w:rFonts w:ascii="SimHei" w:hAnsi="SimHei" w:eastAsia="SimHei" w:cs="SimHei"/>
          <w:sz w:val="19"/>
          <w:szCs w:val="19"/>
        </w:rPr>
      </w:pPr>
      <w:r>
        <w:rPr>
          <w:rFonts w:ascii="SimSun" w:hAnsi="SimSun" w:eastAsia="SimSun" w:cs="SimSun"/>
          <w:sz w:val="19"/>
          <w:szCs w:val="19"/>
          <w:b/>
          <w:bCs/>
          <w:spacing w:val="-9"/>
        </w:rPr>
        <w:t>7.8.1</w:t>
      </w:r>
      <w:r>
        <w:rPr>
          <w:rFonts w:ascii="SimSun" w:hAnsi="SimSun" w:eastAsia="SimSun" w:cs="SimSun"/>
          <w:sz w:val="19"/>
          <w:szCs w:val="19"/>
          <w:spacing w:val="-9"/>
        </w:rPr>
        <w:t xml:space="preserve">  </w:t>
      </w:r>
      <w:r>
        <w:rPr>
          <w:rFonts w:ascii="SimHei" w:hAnsi="SimHei" w:eastAsia="SimHei" w:cs="SimHei"/>
          <w:sz w:val="19"/>
          <w:szCs w:val="19"/>
          <w:b/>
          <w:bCs/>
          <w:spacing w:val="-9"/>
        </w:rPr>
        <w:t>主站请求帧</w:t>
      </w:r>
    </w:p>
    <w:p>
      <w:pPr>
        <w:ind w:left="433"/>
        <w:spacing w:before="23" w:line="219" w:lineRule="auto"/>
        <w:rPr>
          <w:rFonts w:ascii="SimSun" w:hAnsi="SimSun" w:eastAsia="SimSun" w:cs="SimSun"/>
          <w:sz w:val="19"/>
          <w:szCs w:val="19"/>
        </w:rPr>
      </w:pPr>
      <w:r>
        <w:rPr>
          <w:rFonts w:ascii="SimSun" w:hAnsi="SimSun" w:eastAsia="SimSun" w:cs="SimSun"/>
          <w:sz w:val="19"/>
          <w:szCs w:val="19"/>
          <w:spacing w:val="-7"/>
        </w:rPr>
        <w:t>a)  功能：更改电能表当前通信速率为其他标准速率。</w:t>
      </w:r>
    </w:p>
    <w:p>
      <w:pPr>
        <w:ind w:left="433"/>
        <w:spacing w:before="32"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C=17H</w:t>
      </w:r>
      <w:r>
        <w:rPr>
          <w:rFonts w:ascii="SimSun" w:hAnsi="SimSun" w:eastAsia="SimSun" w:cs="SimSun"/>
          <w:sz w:val="19"/>
          <w:szCs w:val="19"/>
          <w:spacing w:val="-4"/>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c)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L=01H</w:t>
      </w:r>
      <w:r>
        <w:rPr>
          <w:rFonts w:ascii="SimSun" w:hAnsi="SimSun" w:eastAsia="SimSun" w:cs="SimSun"/>
          <w:sz w:val="19"/>
          <w:szCs w:val="19"/>
          <w:spacing w:val="-4"/>
        </w:rPr>
        <w:t>。</w:t>
      </w:r>
    </w:p>
    <w:p>
      <w:pPr>
        <w:ind w:left="43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d)</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帧格式：</w:t>
      </w:r>
    </w:p>
    <w:p>
      <w:pPr>
        <w:spacing w:line="181" w:lineRule="exact"/>
        <w:rPr/>
      </w:pPr>
      <w:r/>
    </w:p>
    <w:tbl>
      <w:tblPr>
        <w:tblStyle w:val="TableNormal"/>
        <w:tblW w:w="4980" w:type="dxa"/>
        <w:tblInd w:w="17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9"/>
        <w:gridCol w:w="529"/>
        <w:gridCol w:w="519"/>
        <w:gridCol w:w="529"/>
        <w:gridCol w:w="489"/>
        <w:gridCol w:w="519"/>
        <w:gridCol w:w="499"/>
        <w:gridCol w:w="459"/>
        <w:gridCol w:w="454"/>
      </w:tblGrid>
      <w:tr>
        <w:trPr>
          <w:trHeight w:val="279" w:hRule="atLeast"/>
        </w:trPr>
        <w:tc>
          <w:tcPr>
            <w:tcW w:w="454" w:type="dxa"/>
            <w:vAlign w:val="top"/>
          </w:tcPr>
          <w:p>
            <w:pPr>
              <w:pStyle w:val="TableText"/>
              <w:ind w:left="65"/>
              <w:spacing w:before="102" w:line="183" w:lineRule="auto"/>
              <w:rPr>
                <w:sz w:val="16"/>
                <w:szCs w:val="16"/>
              </w:rPr>
            </w:pPr>
            <w:r>
              <w:rPr>
                <w:sz w:val="16"/>
                <w:szCs w:val="16"/>
                <w:spacing w:val="-2"/>
              </w:rPr>
              <w:t>68H</w:t>
            </w:r>
          </w:p>
        </w:tc>
        <w:tc>
          <w:tcPr>
            <w:tcW w:w="529" w:type="dxa"/>
            <w:vAlign w:val="top"/>
          </w:tcPr>
          <w:p>
            <w:pPr>
              <w:pStyle w:val="TableText"/>
              <w:ind w:left="141"/>
              <w:spacing w:before="101" w:line="185" w:lineRule="auto"/>
              <w:rPr>
                <w:sz w:val="16"/>
                <w:szCs w:val="16"/>
              </w:rPr>
            </w:pPr>
            <w:r>
              <w:rPr>
                <w:sz w:val="16"/>
                <w:szCs w:val="16"/>
                <w:spacing w:val="-1"/>
              </w:rPr>
              <w:t>A0</w:t>
            </w:r>
          </w:p>
        </w:tc>
        <w:tc>
          <w:tcPr>
            <w:tcW w:w="529" w:type="dxa"/>
            <w:vAlign w:val="top"/>
          </w:tcPr>
          <w:p>
            <w:pPr>
              <w:pStyle w:val="TableText"/>
              <w:ind w:left="162"/>
              <w:spacing w:before="77" w:line="221" w:lineRule="auto"/>
              <w:rPr>
                <w:sz w:val="16"/>
                <w:szCs w:val="16"/>
              </w:rPr>
            </w:pPr>
            <w:r>
              <w:rPr>
                <w:sz w:val="16"/>
                <w:szCs w:val="16"/>
              </w:rPr>
              <w:t>…</w:t>
            </w:r>
          </w:p>
        </w:tc>
        <w:tc>
          <w:tcPr>
            <w:tcW w:w="519" w:type="dxa"/>
            <w:vAlign w:val="top"/>
          </w:tcPr>
          <w:p>
            <w:pPr>
              <w:pStyle w:val="TableText"/>
              <w:ind w:left="143"/>
              <w:spacing w:before="101" w:line="185" w:lineRule="auto"/>
              <w:rPr>
                <w:sz w:val="16"/>
                <w:szCs w:val="16"/>
              </w:rPr>
            </w:pPr>
            <w:r>
              <w:rPr>
                <w:sz w:val="16"/>
                <w:szCs w:val="16"/>
                <w:spacing w:val="-1"/>
              </w:rPr>
              <w:t>A5</w:t>
            </w:r>
          </w:p>
        </w:tc>
        <w:tc>
          <w:tcPr>
            <w:tcW w:w="529" w:type="dxa"/>
            <w:vAlign w:val="top"/>
          </w:tcPr>
          <w:p>
            <w:pPr>
              <w:pStyle w:val="TableText"/>
              <w:ind w:left="103"/>
              <w:spacing w:before="102" w:line="183" w:lineRule="auto"/>
              <w:rPr>
                <w:sz w:val="16"/>
                <w:szCs w:val="16"/>
              </w:rPr>
            </w:pPr>
            <w:r>
              <w:rPr>
                <w:sz w:val="16"/>
                <w:szCs w:val="16"/>
                <w:spacing w:val="-2"/>
              </w:rPr>
              <w:t>68H</w:t>
            </w:r>
          </w:p>
        </w:tc>
        <w:tc>
          <w:tcPr>
            <w:tcW w:w="489" w:type="dxa"/>
            <w:vAlign w:val="top"/>
          </w:tcPr>
          <w:p>
            <w:pPr>
              <w:pStyle w:val="TableText"/>
              <w:ind w:left="104"/>
              <w:spacing w:before="102" w:line="184" w:lineRule="auto"/>
              <w:rPr>
                <w:sz w:val="16"/>
                <w:szCs w:val="16"/>
              </w:rPr>
            </w:pPr>
            <w:r>
              <w:rPr>
                <w:sz w:val="16"/>
                <w:szCs w:val="16"/>
                <w:spacing w:val="-5"/>
              </w:rPr>
              <w:t>17H</w:t>
            </w:r>
          </w:p>
        </w:tc>
        <w:tc>
          <w:tcPr>
            <w:tcW w:w="519" w:type="dxa"/>
            <w:vAlign w:val="top"/>
          </w:tcPr>
          <w:p>
            <w:pPr>
              <w:pStyle w:val="TableText"/>
              <w:ind w:left="105"/>
              <w:spacing w:before="102" w:line="184" w:lineRule="auto"/>
              <w:rPr>
                <w:sz w:val="16"/>
                <w:szCs w:val="16"/>
              </w:rPr>
            </w:pPr>
            <w:r>
              <w:rPr>
                <w:sz w:val="16"/>
                <w:szCs w:val="16"/>
                <w:spacing w:val="-2"/>
              </w:rPr>
              <w:t>01H</w:t>
            </w:r>
          </w:p>
        </w:tc>
        <w:tc>
          <w:tcPr>
            <w:tcW w:w="499" w:type="dxa"/>
            <w:vAlign w:val="top"/>
          </w:tcPr>
          <w:p>
            <w:pPr>
              <w:pStyle w:val="TableText"/>
              <w:ind w:left="186"/>
              <w:spacing w:before="103" w:line="182" w:lineRule="auto"/>
              <w:rPr>
                <w:sz w:val="16"/>
                <w:szCs w:val="16"/>
              </w:rPr>
            </w:pPr>
            <w:r>
              <w:rPr>
                <w:sz w:val="16"/>
                <w:szCs w:val="16"/>
              </w:rPr>
              <w:t>Z</w:t>
            </w:r>
          </w:p>
        </w:tc>
        <w:tc>
          <w:tcPr>
            <w:tcW w:w="459" w:type="dxa"/>
            <w:vAlign w:val="top"/>
          </w:tcPr>
          <w:p>
            <w:pPr>
              <w:pStyle w:val="TableText"/>
              <w:ind w:left="108"/>
              <w:spacing w:before="102" w:line="183" w:lineRule="auto"/>
              <w:rPr>
                <w:sz w:val="16"/>
                <w:szCs w:val="16"/>
              </w:rPr>
            </w:pPr>
            <w:r>
              <w:rPr>
                <w:sz w:val="16"/>
                <w:szCs w:val="16"/>
                <w:spacing w:val="-2"/>
              </w:rPr>
              <w:t>CS</w:t>
            </w:r>
          </w:p>
        </w:tc>
        <w:tc>
          <w:tcPr>
            <w:tcW w:w="454" w:type="dxa"/>
            <w:vAlign w:val="top"/>
          </w:tcPr>
          <w:p>
            <w:pPr>
              <w:pStyle w:val="TableText"/>
              <w:ind w:left="89"/>
              <w:spacing w:before="102" w:line="184" w:lineRule="auto"/>
              <w:rPr>
                <w:sz w:val="16"/>
                <w:szCs w:val="16"/>
              </w:rPr>
            </w:pPr>
            <w:r>
              <w:rPr>
                <w:sz w:val="16"/>
                <w:szCs w:val="16"/>
                <w:spacing w:val="-5"/>
              </w:rPr>
              <w:t>16H</w:t>
            </w:r>
          </w:p>
        </w:tc>
      </w:tr>
    </w:tbl>
    <w:p>
      <w:pPr>
        <w:pStyle w:val="BodyText"/>
        <w:spacing w:line="287" w:lineRule="auto"/>
        <w:rPr/>
      </w:pPr>
      <w:r/>
    </w:p>
    <w:p>
      <w:pPr>
        <w:ind w:left="4943"/>
        <w:spacing w:before="52" w:line="219" w:lineRule="auto"/>
        <w:rPr>
          <w:rFonts w:ascii="SimSun" w:hAnsi="SimSun" w:eastAsia="SimSun" w:cs="SimSun"/>
          <w:sz w:val="16"/>
          <w:szCs w:val="16"/>
        </w:rPr>
      </w:pPr>
      <w:r>
        <w:rPr>
          <w:rFonts w:ascii="SimSun" w:hAnsi="SimSun" w:eastAsia="SimSun" w:cs="SimSun"/>
          <w:sz w:val="16"/>
          <w:szCs w:val="16"/>
          <w:spacing w:val="-1"/>
        </w:rPr>
        <w:t>通信速率特征字</w:t>
      </w:r>
    </w:p>
    <w:p>
      <w:pPr>
        <w:ind w:left="95"/>
        <w:spacing w:before="69" w:line="222" w:lineRule="auto"/>
        <w:rPr>
          <w:rFonts w:ascii="SimHei" w:hAnsi="SimHei" w:eastAsia="SimHei" w:cs="SimHei"/>
          <w:sz w:val="19"/>
          <w:szCs w:val="19"/>
        </w:rPr>
      </w:pPr>
      <w:r>
        <w:rPr>
          <w:rFonts w:ascii="SimSun" w:hAnsi="SimSun" w:eastAsia="SimSun" w:cs="SimSun"/>
          <w:sz w:val="19"/>
          <w:szCs w:val="19"/>
          <w:b/>
          <w:bCs/>
          <w:spacing w:val="-9"/>
        </w:rPr>
        <w:t>7.8.2</w:t>
      </w:r>
      <w:r>
        <w:rPr>
          <w:rFonts w:ascii="SimSun" w:hAnsi="SimSun" w:eastAsia="SimSun" w:cs="SimSun"/>
          <w:sz w:val="19"/>
          <w:szCs w:val="19"/>
          <w:spacing w:val="59"/>
        </w:rPr>
        <w:t xml:space="preserve"> </w:t>
      </w:r>
      <w:r>
        <w:rPr>
          <w:rFonts w:ascii="SimHei" w:hAnsi="SimHei" w:eastAsia="SimHei" w:cs="SimHei"/>
          <w:sz w:val="19"/>
          <w:szCs w:val="19"/>
          <w:b/>
          <w:bCs/>
          <w:spacing w:val="-9"/>
        </w:rPr>
        <w:t>从站正常应答帧</w:t>
      </w:r>
    </w:p>
    <w:p>
      <w:pPr>
        <w:ind w:left="43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C=97H</w:t>
      </w:r>
      <w:r>
        <w:rPr>
          <w:rFonts w:ascii="SimSun" w:hAnsi="SimSun" w:eastAsia="SimSun" w:cs="SimSun"/>
          <w:sz w:val="19"/>
          <w:szCs w:val="19"/>
          <w:spacing w:val="-4"/>
        </w:rPr>
        <w:t>。</w:t>
      </w:r>
    </w:p>
    <w:p>
      <w:pPr>
        <w:ind w:left="433"/>
        <w:spacing w:before="5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b)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L=01H.</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90" w:lineRule="exact"/>
        <w:rPr/>
      </w:pPr>
      <w:r/>
    </w:p>
    <w:tbl>
      <w:tblPr>
        <w:tblStyle w:val="TableNormal"/>
        <w:tblW w:w="4630" w:type="dxa"/>
        <w:tblInd w:w="18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19"/>
        <w:gridCol w:w="429"/>
        <w:gridCol w:w="519"/>
        <w:gridCol w:w="449"/>
        <w:gridCol w:w="459"/>
        <w:gridCol w:w="459"/>
        <w:gridCol w:w="459"/>
        <w:gridCol w:w="419"/>
        <w:gridCol w:w="464"/>
      </w:tblGrid>
      <w:tr>
        <w:trPr>
          <w:trHeight w:val="279" w:hRule="atLeast"/>
        </w:trPr>
        <w:tc>
          <w:tcPr>
            <w:tcW w:w="454" w:type="dxa"/>
            <w:vAlign w:val="top"/>
          </w:tcPr>
          <w:p>
            <w:pPr>
              <w:pStyle w:val="TableText"/>
              <w:ind w:left="65"/>
              <w:spacing w:before="106" w:line="177" w:lineRule="auto"/>
              <w:rPr/>
            </w:pPr>
            <w:r>
              <w:rPr>
                <w:spacing w:val="-2"/>
              </w:rPr>
              <w:t>68H</w:t>
            </w:r>
          </w:p>
        </w:tc>
        <w:tc>
          <w:tcPr>
            <w:tcW w:w="519" w:type="dxa"/>
            <w:vAlign w:val="top"/>
          </w:tcPr>
          <w:p>
            <w:pPr>
              <w:pStyle w:val="TableText"/>
              <w:ind w:left="141"/>
              <w:spacing w:before="104" w:line="179" w:lineRule="auto"/>
              <w:rPr/>
            </w:pPr>
            <w:r>
              <w:rPr>
                <w:spacing w:val="-1"/>
              </w:rPr>
              <w:t>A0</w:t>
            </w:r>
          </w:p>
        </w:tc>
        <w:tc>
          <w:tcPr>
            <w:tcW w:w="429" w:type="dxa"/>
            <w:vAlign w:val="top"/>
          </w:tcPr>
          <w:p>
            <w:pPr>
              <w:pStyle w:val="TableText"/>
              <w:ind w:left="112"/>
              <w:spacing w:before="113" w:line="95" w:lineRule="exact"/>
              <w:rPr>
                <w:sz w:val="6"/>
                <w:szCs w:val="6"/>
              </w:rPr>
            </w:pPr>
            <w:r>
              <w:rPr>
                <w:sz w:val="6"/>
                <w:szCs w:val="6"/>
                <w:position w:val="1"/>
              </w:rPr>
              <w:t>…</w:t>
            </w:r>
          </w:p>
        </w:tc>
        <w:tc>
          <w:tcPr>
            <w:tcW w:w="519" w:type="dxa"/>
            <w:vAlign w:val="top"/>
          </w:tcPr>
          <w:p>
            <w:pPr>
              <w:pStyle w:val="TableText"/>
              <w:ind w:left="143"/>
              <w:spacing w:before="104" w:line="179" w:lineRule="auto"/>
              <w:rPr/>
            </w:pPr>
            <w:r>
              <w:rPr>
                <w:spacing w:val="-1"/>
              </w:rPr>
              <w:t>A5</w:t>
            </w:r>
          </w:p>
        </w:tc>
        <w:tc>
          <w:tcPr>
            <w:tcW w:w="449" w:type="dxa"/>
            <w:vAlign w:val="top"/>
          </w:tcPr>
          <w:p>
            <w:pPr>
              <w:pStyle w:val="TableText"/>
              <w:ind w:left="54"/>
              <w:spacing w:before="106" w:line="177" w:lineRule="auto"/>
              <w:rPr/>
            </w:pPr>
            <w:r>
              <w:rPr>
                <w:spacing w:val="-2"/>
              </w:rPr>
              <w:t>68H</w:t>
            </w:r>
          </w:p>
        </w:tc>
        <w:tc>
          <w:tcPr>
            <w:tcW w:w="459" w:type="dxa"/>
            <w:vAlign w:val="top"/>
          </w:tcPr>
          <w:p>
            <w:pPr>
              <w:pStyle w:val="TableText"/>
              <w:ind w:left="65"/>
              <w:spacing w:before="106" w:line="177" w:lineRule="auto"/>
              <w:rPr/>
            </w:pPr>
            <w:r>
              <w:rPr>
                <w:spacing w:val="-2"/>
              </w:rPr>
              <w:t>97H</w:t>
            </w:r>
          </w:p>
        </w:tc>
        <w:tc>
          <w:tcPr>
            <w:tcW w:w="459" w:type="dxa"/>
            <w:vAlign w:val="top"/>
          </w:tcPr>
          <w:p>
            <w:pPr>
              <w:pStyle w:val="TableText"/>
              <w:ind w:left="66"/>
              <w:spacing w:before="105" w:line="178" w:lineRule="auto"/>
              <w:rPr/>
            </w:pPr>
            <w:r>
              <w:rPr>
                <w:spacing w:val="-2"/>
              </w:rPr>
              <w:t>01H</w:t>
            </w:r>
          </w:p>
        </w:tc>
        <w:tc>
          <w:tcPr>
            <w:tcW w:w="459" w:type="dxa"/>
            <w:vAlign w:val="top"/>
          </w:tcPr>
          <w:p>
            <w:pPr>
              <w:pStyle w:val="TableText"/>
              <w:ind w:left="157"/>
              <w:spacing w:before="106" w:line="176" w:lineRule="auto"/>
              <w:rPr/>
            </w:pPr>
            <w:r>
              <w:rPr/>
              <w:t>Z</w:t>
            </w:r>
          </w:p>
        </w:tc>
        <w:tc>
          <w:tcPr>
            <w:tcW w:w="419" w:type="dxa"/>
            <w:vAlign w:val="top"/>
          </w:tcPr>
          <w:p>
            <w:pPr>
              <w:pStyle w:val="TableText"/>
              <w:ind w:left="88"/>
              <w:spacing w:before="106" w:line="177" w:lineRule="auto"/>
              <w:rPr/>
            </w:pPr>
            <w:r>
              <w:rPr>
                <w:spacing w:val="-2"/>
              </w:rPr>
              <w:t>CS</w:t>
            </w:r>
          </w:p>
        </w:tc>
        <w:tc>
          <w:tcPr>
            <w:tcW w:w="464" w:type="dxa"/>
            <w:vAlign w:val="top"/>
          </w:tcPr>
          <w:p>
            <w:pPr>
              <w:pStyle w:val="TableText"/>
              <w:ind w:left="99"/>
              <w:spacing w:before="105" w:line="178" w:lineRule="auto"/>
              <w:rPr/>
            </w:pPr>
            <w:r>
              <w:rPr>
                <w:spacing w:val="-5"/>
              </w:rPr>
              <w:t>16H</w:t>
            </w:r>
          </w:p>
        </w:tc>
      </w:tr>
    </w:tbl>
    <w:p>
      <w:pPr>
        <w:ind w:left="473"/>
        <w:spacing w:before="62" w:line="219" w:lineRule="auto"/>
        <w:rPr>
          <w:rFonts w:ascii="SimSun" w:hAnsi="SimSun" w:eastAsia="SimSun" w:cs="SimSun"/>
          <w:sz w:val="16"/>
          <w:szCs w:val="16"/>
        </w:rPr>
      </w:pPr>
      <w:r>
        <w:rPr>
          <w:rFonts w:ascii="SimSun" w:hAnsi="SimSun" w:eastAsia="SimSun" w:cs="SimSun"/>
          <w:sz w:val="16"/>
          <w:szCs w:val="16"/>
        </w:rPr>
        <w:t>注：正常应答帧中的Z与请求帧中的通信速率特征字必须相同。</w:t>
      </w:r>
    </w:p>
    <w:p>
      <w:pPr>
        <w:ind w:left="96"/>
        <w:spacing w:before="208" w:line="222" w:lineRule="auto"/>
        <w:rPr>
          <w:rFonts w:ascii="SimHei" w:hAnsi="SimHei" w:eastAsia="SimHei" w:cs="SimHei"/>
          <w:sz w:val="19"/>
          <w:szCs w:val="19"/>
        </w:rPr>
      </w:pPr>
      <w:r>
        <w:rPr>
          <w:rFonts w:ascii="SimSun" w:hAnsi="SimSun" w:eastAsia="SimSun" w:cs="SimSun"/>
          <w:sz w:val="19"/>
          <w:szCs w:val="19"/>
          <w:b/>
          <w:bCs/>
          <w:spacing w:val="-7"/>
        </w:rPr>
        <w:t>7.8.3</w:t>
      </w:r>
      <w:r>
        <w:rPr>
          <w:rFonts w:ascii="SimSun" w:hAnsi="SimSun" w:eastAsia="SimSun" w:cs="SimSun"/>
          <w:sz w:val="19"/>
          <w:szCs w:val="19"/>
          <w:spacing w:val="77"/>
        </w:rPr>
        <w:t xml:space="preserve"> </w:t>
      </w:r>
      <w:r>
        <w:rPr>
          <w:rFonts w:ascii="SimHei" w:hAnsi="SimHei" w:eastAsia="SimHei" w:cs="SimHei"/>
          <w:sz w:val="19"/>
          <w:szCs w:val="19"/>
          <w:b/>
          <w:bCs/>
          <w:spacing w:val="-7"/>
        </w:rPr>
        <w:t>从站异常应答帧</w:t>
      </w:r>
    </w:p>
    <w:p>
      <w:pPr>
        <w:ind w:left="43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C=D7H</w:t>
      </w:r>
      <w:r>
        <w:rPr>
          <w:rFonts w:ascii="SimSun" w:hAnsi="SimSun" w:eastAsia="SimSun" w:cs="SimSun"/>
          <w:sz w:val="19"/>
          <w:szCs w:val="19"/>
          <w:spacing w:val="-4"/>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b)</w:t>
      </w:r>
      <w:r>
        <w:rPr>
          <w:rFonts w:ascii="Times New Roman" w:hAnsi="Times New Roman" w:eastAsia="Times New Roman" w:cs="Times New Roman"/>
          <w:sz w:val="19"/>
          <w:szCs w:val="19"/>
          <w:spacing w:val="9"/>
        </w:rPr>
        <w:t xml:space="preserve">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L=01H</w:t>
      </w:r>
      <w:r>
        <w:rPr>
          <w:rFonts w:ascii="SimSun" w:hAnsi="SimSun" w:eastAsia="SimSun" w:cs="SimSun"/>
          <w:sz w:val="19"/>
          <w:szCs w:val="19"/>
          <w:spacing w:val="-5"/>
        </w:rPr>
        <w:t>。</w:t>
      </w:r>
    </w:p>
    <w:p>
      <w:pPr>
        <w:ind w:left="433"/>
        <w:spacing w:before="73" w:line="219" w:lineRule="auto"/>
        <w:rPr>
          <w:rFonts w:ascii="SimSun" w:hAnsi="SimSun" w:eastAsia="SimSun" w:cs="SimSun"/>
          <w:sz w:val="19"/>
          <w:szCs w:val="19"/>
        </w:rPr>
      </w:pPr>
      <w:r>
        <w:rPr>
          <w:rFonts w:ascii="SimSun" w:hAnsi="SimSun" w:eastAsia="SimSun" w:cs="SimSun"/>
          <w:sz w:val="19"/>
          <w:szCs w:val="19"/>
          <w:spacing w:val="-10"/>
        </w:rPr>
        <w:t>c)</w:t>
      </w:r>
      <w:r>
        <w:rPr>
          <w:rFonts w:ascii="SimSun" w:hAnsi="SimSun" w:eastAsia="SimSun" w:cs="SimSun"/>
          <w:sz w:val="19"/>
          <w:szCs w:val="19"/>
          <w:spacing w:val="12"/>
        </w:rPr>
        <w:t xml:space="preserve">  </w:t>
      </w:r>
      <w:r>
        <w:rPr>
          <w:rFonts w:ascii="SimSun" w:hAnsi="SimSun" w:eastAsia="SimSun" w:cs="SimSun"/>
          <w:sz w:val="19"/>
          <w:szCs w:val="19"/>
          <w:spacing w:val="-10"/>
        </w:rPr>
        <w:t>帧格式：</w:t>
      </w:r>
    </w:p>
    <w:p>
      <w:pPr>
        <w:spacing w:line="162" w:lineRule="exact"/>
        <w:rPr/>
      </w:pPr>
      <w:r/>
    </w:p>
    <w:tbl>
      <w:tblPr>
        <w:tblStyle w:val="TableNormal"/>
        <w:tblW w:w="4709" w:type="dxa"/>
        <w:tblInd w:w="18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9"/>
        <w:gridCol w:w="419"/>
        <w:gridCol w:w="528"/>
        <w:gridCol w:w="449"/>
        <w:gridCol w:w="499"/>
        <w:gridCol w:w="459"/>
        <w:gridCol w:w="479"/>
        <w:gridCol w:w="429"/>
        <w:gridCol w:w="464"/>
      </w:tblGrid>
      <w:tr>
        <w:trPr>
          <w:trHeight w:val="279" w:hRule="atLeast"/>
        </w:trPr>
        <w:tc>
          <w:tcPr>
            <w:tcW w:w="464" w:type="dxa"/>
            <w:vAlign w:val="top"/>
          </w:tcPr>
          <w:p>
            <w:pPr>
              <w:pStyle w:val="TableText"/>
              <w:ind w:left="64"/>
              <w:spacing w:before="106" w:line="177" w:lineRule="auto"/>
              <w:rPr/>
            </w:pPr>
            <w:r>
              <w:rPr>
                <w:spacing w:val="-2"/>
              </w:rPr>
              <w:t>68H</w:t>
            </w:r>
          </w:p>
        </w:tc>
        <w:tc>
          <w:tcPr>
            <w:tcW w:w="519" w:type="dxa"/>
            <w:vAlign w:val="top"/>
          </w:tcPr>
          <w:p>
            <w:pPr>
              <w:pStyle w:val="TableText"/>
              <w:ind w:left="130"/>
              <w:spacing w:before="104" w:line="179" w:lineRule="auto"/>
              <w:rPr/>
            </w:pPr>
            <w:r>
              <w:rPr>
                <w:spacing w:val="-1"/>
              </w:rPr>
              <w:t>A0</w:t>
            </w:r>
          </w:p>
        </w:tc>
        <w:tc>
          <w:tcPr>
            <w:tcW w:w="419" w:type="dxa"/>
            <w:vAlign w:val="top"/>
          </w:tcPr>
          <w:p>
            <w:pPr>
              <w:pStyle w:val="TableText"/>
              <w:ind w:left="92"/>
              <w:spacing w:before="79" w:line="206" w:lineRule="auto"/>
              <w:rPr/>
            </w:pPr>
            <w:r>
              <w:rPr/>
              <w:t>…</w:t>
            </w:r>
          </w:p>
        </w:tc>
        <w:tc>
          <w:tcPr>
            <w:tcW w:w="528" w:type="dxa"/>
            <w:vAlign w:val="top"/>
          </w:tcPr>
          <w:p>
            <w:pPr>
              <w:pStyle w:val="TableText"/>
              <w:ind w:left="142"/>
              <w:spacing w:before="104" w:line="179" w:lineRule="auto"/>
              <w:rPr/>
            </w:pPr>
            <w:r>
              <w:rPr>
                <w:spacing w:val="-1"/>
              </w:rPr>
              <w:t>A5</w:t>
            </w:r>
          </w:p>
        </w:tc>
        <w:tc>
          <w:tcPr>
            <w:tcW w:w="449" w:type="dxa"/>
            <w:vAlign w:val="top"/>
          </w:tcPr>
          <w:p>
            <w:pPr>
              <w:pStyle w:val="TableText"/>
              <w:ind w:left="64"/>
              <w:spacing w:before="106" w:line="177" w:lineRule="auto"/>
              <w:rPr/>
            </w:pPr>
            <w:r>
              <w:rPr>
                <w:spacing w:val="-2"/>
              </w:rPr>
              <w:t>68H</w:t>
            </w:r>
          </w:p>
        </w:tc>
        <w:tc>
          <w:tcPr>
            <w:tcW w:w="499" w:type="dxa"/>
            <w:vAlign w:val="top"/>
          </w:tcPr>
          <w:p>
            <w:pPr>
              <w:pStyle w:val="TableText"/>
              <w:ind w:left="66"/>
              <w:spacing w:before="106" w:line="176" w:lineRule="auto"/>
              <w:rPr/>
            </w:pPr>
            <w:r>
              <w:rPr>
                <w:spacing w:val="-1"/>
              </w:rPr>
              <w:t>D7H</w:t>
            </w:r>
          </w:p>
        </w:tc>
        <w:tc>
          <w:tcPr>
            <w:tcW w:w="459" w:type="dxa"/>
            <w:vAlign w:val="top"/>
          </w:tcPr>
          <w:p>
            <w:pPr>
              <w:pStyle w:val="TableText"/>
              <w:ind w:left="66"/>
              <w:spacing w:before="105" w:line="178" w:lineRule="auto"/>
              <w:rPr/>
            </w:pPr>
            <w:r>
              <w:rPr>
                <w:spacing w:val="-2"/>
              </w:rPr>
              <w:t>01H</w:t>
            </w:r>
          </w:p>
        </w:tc>
        <w:tc>
          <w:tcPr>
            <w:tcW w:w="479" w:type="dxa"/>
            <w:vAlign w:val="top"/>
          </w:tcPr>
          <w:p>
            <w:pPr>
              <w:pStyle w:val="TableText"/>
              <w:ind w:left="57"/>
              <w:spacing w:before="106" w:line="176" w:lineRule="auto"/>
              <w:rPr/>
            </w:pPr>
            <w:r>
              <w:rPr>
                <w:spacing w:val="-2"/>
              </w:rPr>
              <w:t>ERR</w:t>
            </w:r>
          </w:p>
        </w:tc>
        <w:tc>
          <w:tcPr>
            <w:tcW w:w="429" w:type="dxa"/>
            <w:vAlign w:val="top"/>
          </w:tcPr>
          <w:p>
            <w:pPr>
              <w:pStyle w:val="TableText"/>
              <w:ind w:left="88"/>
              <w:spacing w:before="106" w:line="177" w:lineRule="auto"/>
              <w:rPr/>
            </w:pPr>
            <w:r>
              <w:rPr>
                <w:spacing w:val="-2"/>
              </w:rPr>
              <w:t>CS</w:t>
            </w:r>
          </w:p>
        </w:tc>
        <w:tc>
          <w:tcPr>
            <w:tcW w:w="464" w:type="dxa"/>
            <w:vAlign w:val="top"/>
          </w:tcPr>
          <w:p>
            <w:pPr>
              <w:pStyle w:val="TableText"/>
              <w:ind w:left="90"/>
              <w:spacing w:before="105" w:line="178" w:lineRule="auto"/>
              <w:rPr/>
            </w:pPr>
            <w:r>
              <w:rPr>
                <w:spacing w:val="-5"/>
              </w:rPr>
              <w:t>16H</w:t>
            </w:r>
          </w:p>
        </w:tc>
      </w:tr>
    </w:tbl>
    <w:p>
      <w:pPr>
        <w:ind w:left="96"/>
        <w:spacing w:before="188" w:line="221" w:lineRule="auto"/>
        <w:rPr>
          <w:rFonts w:ascii="SimHei" w:hAnsi="SimHei" w:eastAsia="SimHei" w:cs="SimHei"/>
          <w:sz w:val="19"/>
          <w:szCs w:val="19"/>
        </w:rPr>
      </w:pPr>
      <w:r>
        <w:rPr>
          <w:rFonts w:ascii="SimSun" w:hAnsi="SimSun" w:eastAsia="SimSun" w:cs="SimSun"/>
          <w:sz w:val="19"/>
          <w:szCs w:val="19"/>
          <w:b/>
          <w:bCs/>
          <w:spacing w:val="-5"/>
        </w:rPr>
        <w:t>7.9</w:t>
      </w:r>
      <w:r>
        <w:rPr>
          <w:rFonts w:ascii="SimSun" w:hAnsi="SimSun" w:eastAsia="SimSun" w:cs="SimSun"/>
          <w:sz w:val="19"/>
          <w:szCs w:val="19"/>
          <w:spacing w:val="64"/>
          <w:w w:val="101"/>
        </w:rPr>
        <w:t xml:space="preserve"> </w:t>
      </w:r>
      <w:r>
        <w:rPr>
          <w:rFonts w:ascii="SimHei" w:hAnsi="SimHei" w:eastAsia="SimHei" w:cs="SimHei"/>
          <w:sz w:val="19"/>
          <w:szCs w:val="19"/>
          <w:b/>
          <w:bCs/>
          <w:spacing w:val="-5"/>
        </w:rPr>
        <w:t>修改密码</w:t>
      </w:r>
    </w:p>
    <w:p>
      <w:pPr>
        <w:ind w:left="95"/>
        <w:spacing w:before="55" w:line="223" w:lineRule="auto"/>
        <w:rPr>
          <w:rFonts w:ascii="SimHei" w:hAnsi="SimHei" w:eastAsia="SimHei" w:cs="SimHei"/>
          <w:sz w:val="19"/>
          <w:szCs w:val="19"/>
        </w:rPr>
      </w:pPr>
      <w:r>
        <w:rPr>
          <w:rFonts w:ascii="SimSun" w:hAnsi="SimSun" w:eastAsia="SimSun" w:cs="SimSun"/>
          <w:sz w:val="19"/>
          <w:szCs w:val="19"/>
          <w:b/>
          <w:bCs/>
          <w:spacing w:val="-12"/>
        </w:rPr>
        <w:t>7.9.1</w:t>
      </w:r>
      <w:r>
        <w:rPr>
          <w:rFonts w:ascii="SimSun" w:hAnsi="SimSun" w:eastAsia="SimSun" w:cs="SimSun"/>
          <w:sz w:val="19"/>
          <w:szCs w:val="19"/>
          <w:spacing w:val="-12"/>
        </w:rPr>
        <w:t xml:space="preserve">  </w:t>
      </w:r>
      <w:r>
        <w:rPr>
          <w:rFonts w:ascii="SimHei" w:hAnsi="SimHei" w:eastAsia="SimHei" w:cs="SimHei"/>
          <w:sz w:val="19"/>
          <w:szCs w:val="19"/>
          <w:b/>
          <w:bCs/>
          <w:spacing w:val="-12"/>
        </w:rPr>
        <w:t>主站请求帧</w:t>
      </w:r>
    </w:p>
    <w:p>
      <w:pPr>
        <w:ind w:left="43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5"/>
        </w:rPr>
        <w:t>a)     </w:t>
      </w:r>
      <w:r>
        <w:rPr>
          <w:rFonts w:ascii="SimSun" w:hAnsi="SimSun" w:eastAsia="SimSun" w:cs="SimSun"/>
          <w:sz w:val="19"/>
          <w:szCs w:val="19"/>
          <w:spacing w:val="-5"/>
        </w:rPr>
        <w:t>功能：修改从站密码设置。</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C=18H</w:t>
      </w:r>
      <w:r>
        <w:rPr>
          <w:rFonts w:ascii="SimSun" w:hAnsi="SimSun" w:eastAsia="SimSun" w:cs="SimSun"/>
          <w:sz w:val="19"/>
          <w:szCs w:val="19"/>
          <w:spacing w:val="-4"/>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c)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L=0CH</w:t>
      </w:r>
      <w:r>
        <w:rPr>
          <w:rFonts w:ascii="SimSun" w:hAnsi="SimSun" w:eastAsia="SimSun" w:cs="SimSun"/>
          <w:sz w:val="19"/>
          <w:szCs w:val="19"/>
          <w:spacing w:val="-4"/>
        </w:rPr>
        <w:t>。</w:t>
      </w:r>
    </w:p>
    <w:p>
      <w:pPr>
        <w:ind w:left="433"/>
        <w:spacing w:before="104" w:line="212" w:lineRule="auto"/>
        <w:rPr>
          <w:rFonts w:ascii="SimSun" w:hAnsi="SimSun" w:eastAsia="SimSun" w:cs="SimSun"/>
          <w:sz w:val="16"/>
          <w:szCs w:val="16"/>
        </w:rPr>
      </w:pPr>
      <w:r>
        <w:rPr>
          <w:rFonts w:ascii="Times New Roman" w:hAnsi="Times New Roman" w:eastAsia="Times New Roman" w:cs="Times New Roman"/>
          <w:sz w:val="16"/>
          <w:szCs w:val="16"/>
          <w:spacing w:val="-1"/>
        </w:rPr>
        <w:t>d)      </w:t>
      </w:r>
      <w:r>
        <w:rPr>
          <w:rFonts w:ascii="SimSun" w:hAnsi="SimSun" w:eastAsia="SimSun" w:cs="SimSun"/>
          <w:sz w:val="16"/>
          <w:szCs w:val="16"/>
          <w:spacing w:val="-1"/>
        </w:rPr>
        <w:t>数</w:t>
      </w:r>
      <w:r>
        <w:rPr>
          <w:rFonts w:ascii="SimSun" w:hAnsi="SimSun" w:eastAsia="SimSun" w:cs="SimSun"/>
          <w:sz w:val="16"/>
          <w:szCs w:val="16"/>
          <w:spacing w:val="-32"/>
        </w:rPr>
        <w:t xml:space="preserve"> </w:t>
      </w:r>
      <w:r>
        <w:rPr>
          <w:rFonts w:ascii="SimSun" w:hAnsi="SimSun" w:eastAsia="SimSun" w:cs="SimSun"/>
          <w:sz w:val="16"/>
          <w:szCs w:val="16"/>
          <w:spacing w:val="-1"/>
        </w:rPr>
        <w:t>据</w:t>
      </w:r>
      <w:r>
        <w:rPr>
          <w:rFonts w:ascii="SimSun" w:hAnsi="SimSun" w:eastAsia="SimSun" w:cs="SimSun"/>
          <w:sz w:val="16"/>
          <w:szCs w:val="16"/>
          <w:spacing w:val="-35"/>
        </w:rPr>
        <w:t xml:space="preserve"> </w:t>
      </w:r>
      <w:r>
        <w:rPr>
          <w:rFonts w:ascii="SimSun" w:hAnsi="SimSun" w:eastAsia="SimSun" w:cs="SimSun"/>
          <w:sz w:val="16"/>
          <w:szCs w:val="16"/>
          <w:spacing w:val="-1"/>
        </w:rPr>
        <w:t>域</w:t>
      </w:r>
      <w:r>
        <w:rPr>
          <w:rFonts w:ascii="SimSun" w:hAnsi="SimSun" w:eastAsia="SimSun" w:cs="SimSun"/>
          <w:sz w:val="16"/>
          <w:szCs w:val="16"/>
          <w:spacing w:val="-42"/>
        </w:rPr>
        <w:t xml:space="preserve"> </w:t>
      </w:r>
      <w:r>
        <w:rPr>
          <w:rFonts w:ascii="SimSun" w:hAnsi="SimSun" w:eastAsia="SimSun" w:cs="SimSun"/>
          <w:sz w:val="16"/>
          <w:szCs w:val="16"/>
          <w:spacing w:val="-1"/>
        </w:rPr>
        <w:t>：</w:t>
      </w:r>
      <w:r>
        <w:rPr>
          <w:rFonts w:ascii="Times New Roman" w:hAnsi="Times New Roman" w:eastAsia="Times New Roman" w:cs="Times New Roman"/>
          <w:sz w:val="16"/>
          <w:szCs w:val="16"/>
          <w:spacing w:val="-1"/>
        </w:rPr>
        <w:t>DL₀DI₁DI₂DI₃+PA₀PO₀Pl₀P2₀+PAnPONPINP2n</w:t>
      </w:r>
      <w:r>
        <w:rPr>
          <w:rFonts w:ascii="SimSun" w:hAnsi="SimSun" w:eastAsia="SimSun" w:cs="SimSun"/>
          <w:sz w:val="16"/>
          <w:szCs w:val="16"/>
          <w:spacing w:val="-1"/>
        </w:rPr>
        <w:t>。</w:t>
      </w:r>
    </w:p>
    <w:p>
      <w:pPr>
        <w:ind w:left="433"/>
        <w:spacing w:before="44" w:line="212" w:lineRule="auto"/>
        <w:rPr>
          <w:rFonts w:ascii="SimSun" w:hAnsi="SimSun" w:eastAsia="SimSun" w:cs="SimSun"/>
          <w:sz w:val="19"/>
          <w:szCs w:val="19"/>
        </w:rPr>
      </w:pPr>
      <w:r>
        <w:rPr>
          <w:rFonts w:ascii="Times New Roman" w:hAnsi="Times New Roman" w:eastAsia="Times New Roman" w:cs="Times New Roman"/>
          <w:sz w:val="19"/>
          <w:szCs w:val="19"/>
          <w:spacing w:val="-6"/>
        </w:rPr>
        <w:t>e)</w:t>
      </w:r>
      <w:r>
        <w:rPr>
          <w:rFonts w:ascii="Times New Roman" w:hAnsi="Times New Roman" w:eastAsia="Times New Roman" w:cs="Times New Roman"/>
          <w:sz w:val="19"/>
          <w:szCs w:val="19"/>
        </w:rPr>
        <w:t xml:space="preserve">     </w:t>
      </w:r>
      <w:r>
        <w:rPr>
          <w:rFonts w:ascii="SimSun" w:hAnsi="SimSun" w:eastAsia="SimSun" w:cs="SimSun"/>
          <w:sz w:val="19"/>
          <w:szCs w:val="19"/>
          <w:spacing w:val="-6"/>
        </w:rPr>
        <w:t>帧格式：</w:t>
      </w:r>
    </w:p>
    <w:p>
      <w:pPr>
        <w:spacing w:line="191" w:lineRule="exact"/>
        <w:rPr/>
      </w:pPr>
      <w:r/>
    </w:p>
    <w:tbl>
      <w:tblPr>
        <w:tblStyle w:val="TableNormal"/>
        <w:tblW w:w="8160" w:type="dxa"/>
        <w:tblInd w:w="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
        <w:gridCol w:w="420"/>
        <w:gridCol w:w="399"/>
        <w:gridCol w:w="459"/>
        <w:gridCol w:w="460"/>
        <w:gridCol w:w="459"/>
        <w:gridCol w:w="509"/>
        <w:gridCol w:w="420"/>
        <w:gridCol w:w="310"/>
        <w:gridCol w:w="440"/>
        <w:gridCol w:w="419"/>
        <w:gridCol w:w="469"/>
        <w:gridCol w:w="319"/>
        <w:gridCol w:w="360"/>
        <w:gridCol w:w="380"/>
        <w:gridCol w:w="359"/>
        <w:gridCol w:w="380"/>
        <w:gridCol w:w="360"/>
        <w:gridCol w:w="379"/>
        <w:gridCol w:w="375"/>
      </w:tblGrid>
      <w:tr>
        <w:trPr>
          <w:trHeight w:val="259" w:hRule="atLeast"/>
        </w:trPr>
        <w:tc>
          <w:tcPr>
            <w:tcW w:w="484" w:type="dxa"/>
            <w:vAlign w:val="top"/>
          </w:tcPr>
          <w:p>
            <w:pPr>
              <w:pStyle w:val="TableText"/>
              <w:ind w:left="97"/>
              <w:spacing w:before="92" w:line="181" w:lineRule="auto"/>
              <w:rPr>
                <w:sz w:val="16"/>
                <w:szCs w:val="16"/>
              </w:rPr>
            </w:pPr>
            <w:r>
              <w:rPr>
                <w:sz w:val="16"/>
                <w:szCs w:val="16"/>
                <w:b/>
                <w:bCs/>
                <w:spacing w:val="-4"/>
              </w:rPr>
              <w:t>68H</w:t>
            </w:r>
          </w:p>
        </w:tc>
        <w:tc>
          <w:tcPr>
            <w:tcW w:w="420" w:type="dxa"/>
            <w:vAlign w:val="top"/>
          </w:tcPr>
          <w:p>
            <w:pPr>
              <w:pStyle w:val="TableText"/>
              <w:ind w:left="93"/>
              <w:spacing w:before="90" w:line="183" w:lineRule="auto"/>
              <w:rPr>
                <w:sz w:val="16"/>
                <w:szCs w:val="16"/>
              </w:rPr>
            </w:pPr>
            <w:r>
              <w:rPr>
                <w:sz w:val="16"/>
                <w:szCs w:val="16"/>
                <w:b/>
                <w:bCs/>
                <w:spacing w:val="-3"/>
              </w:rPr>
              <w:t>A0</w:t>
            </w:r>
          </w:p>
        </w:tc>
        <w:tc>
          <w:tcPr>
            <w:tcW w:w="399" w:type="dxa"/>
            <w:vAlign w:val="top"/>
          </w:tcPr>
          <w:p>
            <w:pPr>
              <w:pStyle w:val="TableText"/>
              <w:ind w:left="100"/>
              <w:spacing w:before="103" w:line="94" w:lineRule="exact"/>
              <w:rPr>
                <w:sz w:val="6"/>
                <w:szCs w:val="6"/>
              </w:rPr>
            </w:pPr>
            <w:r>
              <w:rPr>
                <w:sz w:val="6"/>
                <w:szCs w:val="6"/>
                <w:position w:val="1"/>
              </w:rPr>
              <w:t>…</w:t>
            </w:r>
          </w:p>
        </w:tc>
        <w:tc>
          <w:tcPr>
            <w:tcW w:w="459" w:type="dxa"/>
            <w:vAlign w:val="top"/>
          </w:tcPr>
          <w:p>
            <w:pPr>
              <w:pStyle w:val="TableText"/>
              <w:ind w:left="122"/>
              <w:spacing w:before="91" w:line="182" w:lineRule="auto"/>
              <w:rPr>
                <w:sz w:val="16"/>
                <w:szCs w:val="16"/>
              </w:rPr>
            </w:pPr>
            <w:r>
              <w:rPr>
                <w:sz w:val="16"/>
                <w:szCs w:val="16"/>
                <w:spacing w:val="-1"/>
              </w:rPr>
              <w:t>A5</w:t>
            </w:r>
          </w:p>
        </w:tc>
        <w:tc>
          <w:tcPr>
            <w:tcW w:w="460" w:type="dxa"/>
            <w:vAlign w:val="top"/>
          </w:tcPr>
          <w:p>
            <w:pPr>
              <w:pStyle w:val="TableText"/>
              <w:ind w:left="75"/>
              <w:spacing w:before="92" w:line="181" w:lineRule="auto"/>
              <w:rPr>
                <w:sz w:val="16"/>
                <w:szCs w:val="16"/>
              </w:rPr>
            </w:pPr>
            <w:r>
              <w:rPr>
                <w:sz w:val="16"/>
                <w:szCs w:val="16"/>
                <w:b/>
                <w:bCs/>
                <w:spacing w:val="-4"/>
              </w:rPr>
              <w:t>68H</w:t>
            </w:r>
          </w:p>
        </w:tc>
        <w:tc>
          <w:tcPr>
            <w:tcW w:w="459" w:type="dxa"/>
            <w:vAlign w:val="top"/>
          </w:tcPr>
          <w:p>
            <w:pPr>
              <w:pStyle w:val="TableText"/>
              <w:ind w:left="72"/>
              <w:spacing w:before="92" w:line="181" w:lineRule="auto"/>
              <w:rPr>
                <w:sz w:val="16"/>
                <w:szCs w:val="16"/>
              </w:rPr>
            </w:pPr>
            <w:r>
              <w:rPr>
                <w:sz w:val="16"/>
                <w:szCs w:val="16"/>
                <w:spacing w:val="-5"/>
              </w:rPr>
              <w:t>18H</w:t>
            </w:r>
          </w:p>
        </w:tc>
        <w:tc>
          <w:tcPr>
            <w:tcW w:w="509" w:type="dxa"/>
            <w:vAlign w:val="top"/>
          </w:tcPr>
          <w:p>
            <w:pPr>
              <w:pStyle w:val="TableText"/>
              <w:ind w:left="74"/>
              <w:spacing w:before="92" w:line="180" w:lineRule="auto"/>
              <w:rPr>
                <w:sz w:val="16"/>
                <w:szCs w:val="16"/>
              </w:rPr>
            </w:pPr>
            <w:r>
              <w:rPr>
                <w:sz w:val="16"/>
                <w:szCs w:val="16"/>
                <w:spacing w:val="-2"/>
              </w:rPr>
              <w:t>OCH</w:t>
            </w:r>
          </w:p>
        </w:tc>
        <w:tc>
          <w:tcPr>
            <w:tcW w:w="420" w:type="dxa"/>
            <w:vAlign w:val="top"/>
          </w:tcPr>
          <w:p>
            <w:pPr>
              <w:pStyle w:val="TableText"/>
              <w:ind w:left="85"/>
              <w:spacing w:before="93" w:line="179" w:lineRule="auto"/>
              <w:rPr>
                <w:sz w:val="16"/>
                <w:szCs w:val="16"/>
              </w:rPr>
            </w:pPr>
            <w:r>
              <w:rPr>
                <w:sz w:val="16"/>
                <w:szCs w:val="16"/>
                <w:spacing w:val="-2"/>
              </w:rPr>
              <w:t>DLo</w:t>
            </w:r>
          </w:p>
        </w:tc>
        <w:tc>
          <w:tcPr>
            <w:tcW w:w="310" w:type="dxa"/>
            <w:vAlign w:val="top"/>
          </w:tcPr>
          <w:p>
            <w:pPr>
              <w:pStyle w:val="TableText"/>
              <w:ind w:left="54"/>
              <w:spacing w:before="67" w:line="209" w:lineRule="auto"/>
              <w:rPr>
                <w:sz w:val="16"/>
                <w:szCs w:val="16"/>
              </w:rPr>
            </w:pPr>
            <w:r>
              <w:rPr>
                <w:sz w:val="16"/>
                <w:szCs w:val="16"/>
              </w:rPr>
              <w:t>…</w:t>
            </w:r>
          </w:p>
        </w:tc>
        <w:tc>
          <w:tcPr>
            <w:tcW w:w="440" w:type="dxa"/>
            <w:vAlign w:val="top"/>
          </w:tcPr>
          <w:p>
            <w:pPr>
              <w:pStyle w:val="TableText"/>
              <w:ind w:left="94"/>
              <w:spacing w:before="76"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19" w:type="dxa"/>
            <w:vAlign w:val="top"/>
          </w:tcPr>
          <w:p>
            <w:pPr>
              <w:pStyle w:val="TableText"/>
              <w:ind w:left="65"/>
              <w:spacing w:before="91" w:line="182" w:lineRule="auto"/>
              <w:rPr>
                <w:sz w:val="16"/>
                <w:szCs w:val="16"/>
              </w:rPr>
            </w:pPr>
            <w:r>
              <w:rPr>
                <w:sz w:val="16"/>
                <w:szCs w:val="16"/>
                <w:spacing w:val="-1"/>
              </w:rPr>
              <w:t>PAo</w:t>
            </w:r>
          </w:p>
        </w:tc>
        <w:tc>
          <w:tcPr>
            <w:tcW w:w="469" w:type="dxa"/>
            <w:vAlign w:val="top"/>
          </w:tcPr>
          <w:p>
            <w:pPr>
              <w:pStyle w:val="TableText"/>
              <w:ind w:left="106"/>
              <w:spacing w:before="76" w:line="183" w:lineRule="auto"/>
              <w:rPr>
                <w:rFonts w:ascii="Calibri" w:hAnsi="Calibri" w:eastAsia="Calibri" w:cs="Calibri"/>
                <w:sz w:val="16"/>
                <w:szCs w:val="16"/>
              </w:rPr>
            </w:pPr>
            <w:r>
              <w:rPr>
                <w:sz w:val="16"/>
                <w:szCs w:val="16"/>
                <w:spacing w:val="-2"/>
              </w:rPr>
              <w:t>PO</w:t>
            </w:r>
            <w:r>
              <w:rPr>
                <w:rFonts w:ascii="Calibri" w:hAnsi="Calibri" w:eastAsia="Calibri" w:cs="Calibri"/>
                <w:sz w:val="16"/>
                <w:szCs w:val="16"/>
                <w:spacing w:val="-2"/>
              </w:rPr>
              <w:t>₀</w:t>
            </w:r>
          </w:p>
        </w:tc>
        <w:tc>
          <w:tcPr>
            <w:tcW w:w="319" w:type="dxa"/>
            <w:vAlign w:val="top"/>
          </w:tcPr>
          <w:p>
            <w:pPr>
              <w:pStyle w:val="TableText"/>
              <w:ind w:left="26"/>
              <w:spacing w:before="75" w:line="184" w:lineRule="auto"/>
              <w:rPr>
                <w:rFonts w:ascii="Calibri" w:hAnsi="Calibri" w:eastAsia="Calibri" w:cs="Calibri"/>
                <w:sz w:val="16"/>
                <w:szCs w:val="16"/>
              </w:rPr>
            </w:pPr>
            <w:r>
              <w:rPr>
                <w:sz w:val="16"/>
                <w:szCs w:val="16"/>
                <w:spacing w:val="-2"/>
              </w:rPr>
              <w:t>P1</w:t>
            </w:r>
            <w:r>
              <w:rPr>
                <w:rFonts w:ascii="Calibri" w:hAnsi="Calibri" w:eastAsia="Calibri" w:cs="Calibri"/>
                <w:sz w:val="16"/>
                <w:szCs w:val="16"/>
                <w:spacing w:val="-2"/>
              </w:rPr>
              <w:t>₀</w:t>
            </w:r>
          </w:p>
        </w:tc>
        <w:tc>
          <w:tcPr>
            <w:tcW w:w="360" w:type="dxa"/>
            <w:vAlign w:val="top"/>
          </w:tcPr>
          <w:p>
            <w:pPr>
              <w:pStyle w:val="TableText"/>
              <w:ind w:left="27"/>
              <w:spacing w:before="92" w:line="181" w:lineRule="auto"/>
              <w:rPr>
                <w:sz w:val="16"/>
                <w:szCs w:val="16"/>
              </w:rPr>
            </w:pPr>
            <w:r>
              <w:rPr>
                <w:sz w:val="16"/>
                <w:szCs w:val="16"/>
                <w:spacing w:val="-5"/>
              </w:rPr>
              <w:t>P2。</w:t>
            </w:r>
          </w:p>
        </w:tc>
        <w:tc>
          <w:tcPr>
            <w:tcW w:w="380" w:type="dxa"/>
            <w:vAlign w:val="top"/>
          </w:tcPr>
          <w:p>
            <w:pPr>
              <w:pStyle w:val="TableText"/>
              <w:ind w:left="17"/>
              <w:spacing w:before="91" w:line="182" w:lineRule="auto"/>
              <w:rPr>
                <w:sz w:val="16"/>
                <w:szCs w:val="16"/>
              </w:rPr>
            </w:pPr>
            <w:r>
              <w:rPr>
                <w:sz w:val="16"/>
                <w:szCs w:val="16"/>
                <w:spacing w:val="-1"/>
              </w:rPr>
              <w:t>PAs</w:t>
            </w:r>
          </w:p>
        </w:tc>
        <w:tc>
          <w:tcPr>
            <w:tcW w:w="359" w:type="dxa"/>
            <w:vAlign w:val="top"/>
          </w:tcPr>
          <w:p>
            <w:pPr>
              <w:pStyle w:val="TableText"/>
              <w:ind w:left="47"/>
              <w:spacing w:before="92" w:line="180" w:lineRule="auto"/>
              <w:rPr>
                <w:sz w:val="16"/>
                <w:szCs w:val="16"/>
              </w:rPr>
            </w:pPr>
            <w:r>
              <w:rPr>
                <w:sz w:val="16"/>
                <w:szCs w:val="16"/>
                <w:spacing w:val="-1"/>
              </w:rPr>
              <w:t>PON</w:t>
            </w:r>
          </w:p>
        </w:tc>
        <w:tc>
          <w:tcPr>
            <w:tcW w:w="380" w:type="dxa"/>
            <w:vAlign w:val="top"/>
          </w:tcPr>
          <w:p>
            <w:pPr>
              <w:pStyle w:val="TableText"/>
              <w:ind w:left="48"/>
              <w:spacing w:before="93" w:line="179" w:lineRule="auto"/>
              <w:rPr>
                <w:sz w:val="16"/>
                <w:szCs w:val="16"/>
              </w:rPr>
            </w:pPr>
            <w:r>
              <w:rPr>
                <w:sz w:val="16"/>
                <w:szCs w:val="16"/>
                <w:spacing w:val="-1"/>
              </w:rPr>
              <w:t>PIx</w:t>
            </w:r>
          </w:p>
        </w:tc>
        <w:tc>
          <w:tcPr>
            <w:tcW w:w="360" w:type="dxa"/>
            <w:vAlign w:val="top"/>
          </w:tcPr>
          <w:p>
            <w:pPr>
              <w:pStyle w:val="TableText"/>
              <w:ind w:left="19"/>
              <w:spacing w:before="92" w:line="180" w:lineRule="auto"/>
              <w:rPr>
                <w:sz w:val="16"/>
                <w:szCs w:val="16"/>
              </w:rPr>
            </w:pPr>
            <w:r>
              <w:rPr>
                <w:sz w:val="16"/>
                <w:szCs w:val="16"/>
                <w:spacing w:val="-1"/>
              </w:rPr>
              <w:t>P2x</w:t>
            </w:r>
          </w:p>
        </w:tc>
        <w:tc>
          <w:tcPr>
            <w:tcW w:w="379" w:type="dxa"/>
            <w:vAlign w:val="top"/>
          </w:tcPr>
          <w:p>
            <w:pPr>
              <w:pStyle w:val="TableText"/>
              <w:ind w:left="68"/>
              <w:spacing w:before="92" w:line="180" w:lineRule="auto"/>
              <w:rPr>
                <w:sz w:val="16"/>
                <w:szCs w:val="16"/>
              </w:rPr>
            </w:pPr>
            <w:r>
              <w:rPr>
                <w:sz w:val="16"/>
                <w:szCs w:val="16"/>
                <w:spacing w:val="-2"/>
              </w:rPr>
              <w:t>CS</w:t>
            </w:r>
          </w:p>
        </w:tc>
        <w:tc>
          <w:tcPr>
            <w:tcW w:w="375" w:type="dxa"/>
            <w:vAlign w:val="top"/>
          </w:tcPr>
          <w:p>
            <w:pPr>
              <w:pStyle w:val="TableText"/>
              <w:ind w:left="39"/>
              <w:spacing w:before="92" w:line="181" w:lineRule="auto"/>
              <w:rPr>
                <w:sz w:val="16"/>
                <w:szCs w:val="16"/>
              </w:rPr>
            </w:pPr>
            <w:r>
              <w:rPr>
                <w:sz w:val="16"/>
                <w:szCs w:val="16"/>
                <w:spacing w:val="-5"/>
              </w:rPr>
              <w:t>16H</w:t>
            </w:r>
          </w:p>
        </w:tc>
      </w:tr>
    </w:tbl>
    <w:p>
      <w:pPr>
        <w:ind w:left="862" w:right="44" w:hanging="429"/>
        <w:spacing w:before="61" w:line="323" w:lineRule="auto"/>
        <w:rPr>
          <w:rFonts w:ascii="SimSun" w:hAnsi="SimSun" w:eastAsia="SimSun" w:cs="SimSun"/>
          <w:sz w:val="16"/>
          <w:szCs w:val="16"/>
        </w:rPr>
      </w:pPr>
      <w:r>
        <w:rPr>
          <w:rFonts w:ascii="SimSun" w:hAnsi="SimSun" w:eastAsia="SimSun" w:cs="SimSun"/>
          <w:sz w:val="16"/>
          <w:szCs w:val="16"/>
          <w:spacing w:val="2"/>
        </w:rPr>
        <w:t>注1:</w:t>
      </w:r>
      <w:r>
        <w:rPr>
          <w:rFonts w:ascii="SimSun" w:hAnsi="SimSun" w:eastAsia="SimSun" w:cs="SimSun"/>
          <w:sz w:val="16"/>
          <w:szCs w:val="16"/>
        </w:rPr>
        <w:t>PO</w:t>
      </w:r>
      <w:r>
        <w:rPr>
          <w:rFonts w:ascii="Calibri" w:hAnsi="Calibri" w:eastAsia="Calibri" w:cs="Calibri"/>
          <w:sz w:val="16"/>
          <w:szCs w:val="16"/>
          <w:spacing w:val="2"/>
        </w:rPr>
        <w:t>₀</w:t>
      </w:r>
      <w:r>
        <w:rPr>
          <w:rFonts w:ascii="SimSun" w:hAnsi="SimSun" w:eastAsia="SimSun" w:cs="SimSun"/>
          <w:sz w:val="16"/>
          <w:szCs w:val="16"/>
          <w:spacing w:val="2"/>
        </w:rPr>
        <w:t>P¹</w:t>
      </w:r>
      <w:r>
        <w:rPr>
          <w:rFonts w:ascii="Calibri" w:hAnsi="Calibri" w:eastAsia="Calibri" w:cs="Calibri"/>
          <w:sz w:val="16"/>
          <w:szCs w:val="16"/>
          <w:spacing w:val="2"/>
        </w:rPr>
        <w:t>₀</w:t>
      </w:r>
      <w:r>
        <w:rPr>
          <w:rFonts w:ascii="SimSun" w:hAnsi="SimSun" w:eastAsia="SimSun" w:cs="SimSun"/>
          <w:sz w:val="16"/>
          <w:szCs w:val="16"/>
          <w:spacing w:val="2"/>
        </w:rPr>
        <w:t>P2</w:t>
      </w:r>
      <w:r>
        <w:rPr>
          <w:rFonts w:ascii="Calibri" w:hAnsi="Calibri" w:eastAsia="Calibri" w:cs="Calibri"/>
          <w:sz w:val="16"/>
          <w:szCs w:val="16"/>
          <w:spacing w:val="2"/>
        </w:rPr>
        <w:t>₀</w:t>
      </w:r>
      <w:r>
        <w:rPr>
          <w:rFonts w:ascii="SimSun" w:hAnsi="SimSun" w:eastAsia="SimSun" w:cs="SimSun"/>
          <w:sz w:val="16"/>
          <w:szCs w:val="16"/>
          <w:spacing w:val="2"/>
        </w:rPr>
        <w:t>为原密码或更高权限的密码，</w:t>
      </w:r>
      <w:r>
        <w:rPr>
          <w:rFonts w:ascii="SimSun" w:hAnsi="SimSun" w:eastAsia="SimSun" w:cs="SimSun"/>
          <w:sz w:val="16"/>
          <w:szCs w:val="16"/>
        </w:rPr>
        <w:t>PA</w:t>
      </w:r>
      <w:r>
        <w:rPr>
          <w:rFonts w:ascii="Calibri" w:hAnsi="Calibri" w:eastAsia="Calibri" w:cs="Calibri"/>
          <w:sz w:val="16"/>
          <w:szCs w:val="16"/>
          <w:spacing w:val="2"/>
        </w:rPr>
        <w:t>₀</w:t>
      </w:r>
      <w:r>
        <w:rPr>
          <w:rFonts w:ascii="SimSun" w:hAnsi="SimSun" w:eastAsia="SimSun" w:cs="SimSun"/>
          <w:sz w:val="16"/>
          <w:szCs w:val="16"/>
          <w:spacing w:val="2"/>
        </w:rPr>
        <w:t>表示该密码权限。</w:t>
      </w:r>
      <w:r>
        <w:rPr>
          <w:rFonts w:ascii="SimSun" w:hAnsi="SimSun" w:eastAsia="SimSun" w:cs="SimSun"/>
          <w:sz w:val="16"/>
          <w:szCs w:val="16"/>
        </w:rPr>
        <w:t>PONPInP</w:t>
      </w:r>
      <w:r>
        <w:rPr>
          <w:rFonts w:ascii="SimSun" w:hAnsi="SimSun" w:eastAsia="SimSun" w:cs="SimSun"/>
          <w:sz w:val="16"/>
          <w:szCs w:val="16"/>
          <w:spacing w:val="1"/>
        </w:rPr>
        <w:t>2n为新密码或需设置的密码，</w:t>
      </w:r>
      <w:r>
        <w:rPr>
          <w:rFonts w:ascii="SimSun" w:hAnsi="SimSun" w:eastAsia="SimSun" w:cs="SimSun"/>
          <w:sz w:val="16"/>
          <w:szCs w:val="16"/>
        </w:rPr>
        <w:t>PA</w:t>
      </w:r>
      <w:r>
        <w:rPr>
          <w:rFonts w:ascii="Calibri" w:hAnsi="Calibri" w:eastAsia="Calibri" w:cs="Calibri"/>
          <w:sz w:val="16"/>
          <w:szCs w:val="16"/>
          <w:spacing w:val="1"/>
        </w:rPr>
        <w:t>ɴ</w:t>
      </w:r>
      <w:r>
        <w:rPr>
          <w:rFonts w:ascii="SimSun" w:hAnsi="SimSun" w:eastAsia="SimSun" w:cs="SimSun"/>
          <w:sz w:val="16"/>
          <w:szCs w:val="16"/>
          <w:spacing w:val="1"/>
        </w:rPr>
        <w:t>为新</w:t>
      </w:r>
      <w:r>
        <w:rPr>
          <w:rFonts w:ascii="SimSun" w:hAnsi="SimSun" w:eastAsia="SimSun" w:cs="SimSun"/>
          <w:sz w:val="16"/>
          <w:szCs w:val="16"/>
        </w:rPr>
        <w:t xml:space="preserve"> </w:t>
      </w:r>
      <w:r>
        <w:rPr>
          <w:rFonts w:ascii="SimSun" w:hAnsi="SimSun" w:eastAsia="SimSun" w:cs="SimSun"/>
          <w:sz w:val="16"/>
          <w:szCs w:val="16"/>
          <w:spacing w:val="-1"/>
        </w:rPr>
        <w:t>密码的权限。</w:t>
      </w:r>
      <w:r>
        <w:rPr>
          <w:rFonts w:ascii="Times New Roman" w:hAnsi="Times New Roman" w:eastAsia="Times New Roman" w:cs="Times New Roman"/>
          <w:sz w:val="16"/>
          <w:szCs w:val="16"/>
          <w:spacing w:val="-1"/>
        </w:rPr>
        <w:t>PAo</w:t>
      </w:r>
      <w:r>
        <w:rPr>
          <w:rFonts w:ascii="SimSun" w:hAnsi="SimSun" w:eastAsia="SimSun" w:cs="SimSun"/>
          <w:sz w:val="16"/>
          <w:szCs w:val="16"/>
          <w:spacing w:val="-1"/>
        </w:rPr>
        <w:t>、</w:t>
      </w:r>
      <w:r>
        <w:rPr>
          <w:rFonts w:ascii="Times New Roman" w:hAnsi="Times New Roman" w:eastAsia="Times New Roman" w:cs="Times New Roman"/>
          <w:sz w:val="16"/>
          <w:szCs w:val="16"/>
          <w:spacing w:val="-1"/>
        </w:rPr>
        <w:t>PA</w:t>
      </w:r>
      <w:r>
        <w:rPr>
          <w:rFonts w:ascii="SimSun" w:hAnsi="SimSun" w:eastAsia="SimSun" w:cs="SimSun"/>
          <w:sz w:val="16"/>
          <w:szCs w:val="16"/>
          <w:spacing w:val="-1"/>
        </w:rPr>
        <w:t>↘的取值范围为00～09,00为最高权限，数值越大权限越低。权限级别分为：02级电</w:t>
      </w:r>
      <w:r>
        <w:rPr>
          <w:rFonts w:ascii="SimSun" w:hAnsi="SimSun" w:eastAsia="SimSun" w:cs="SimSun"/>
          <w:sz w:val="16"/>
          <w:szCs w:val="16"/>
          <w:spacing w:val="12"/>
        </w:rPr>
        <w:t xml:space="preserve"> </w:t>
      </w:r>
      <w:r>
        <w:rPr>
          <w:rFonts w:ascii="SimSun" w:hAnsi="SimSun" w:eastAsia="SimSun" w:cs="SimSun"/>
          <w:sz w:val="16"/>
          <w:szCs w:val="16"/>
          <w:spacing w:val="-2"/>
        </w:rPr>
        <w:t>表清零、事件清零：04级写数据、最大需量</w:t>
      </w:r>
      <w:r>
        <w:rPr>
          <w:rFonts w:ascii="SimSun" w:hAnsi="SimSun" w:eastAsia="SimSun" w:cs="SimSun"/>
          <w:sz w:val="16"/>
          <w:szCs w:val="16"/>
          <w:spacing w:val="-3"/>
        </w:rPr>
        <w:t>清零。</w:t>
      </w:r>
    </w:p>
    <w:p>
      <w:pPr>
        <w:ind w:left="433"/>
        <w:spacing w:line="221" w:lineRule="auto"/>
        <w:rPr>
          <w:rFonts w:ascii="SimHei" w:hAnsi="SimHei" w:eastAsia="SimHei" w:cs="SimHei"/>
          <w:sz w:val="16"/>
          <w:szCs w:val="16"/>
        </w:rPr>
      </w:pPr>
      <w:r>
        <w:rPr>
          <w:rFonts w:ascii="SimSun" w:hAnsi="SimSun" w:eastAsia="SimSun" w:cs="SimSun"/>
          <w:sz w:val="16"/>
          <w:szCs w:val="16"/>
          <w:spacing w:val="3"/>
        </w:rPr>
        <w:t>注2:本命令必须与编程键配</w:t>
      </w:r>
      <w:r>
        <w:rPr>
          <w:rFonts w:ascii="SimHei" w:hAnsi="SimHei" w:eastAsia="SimHei" w:cs="SimHei"/>
          <w:sz w:val="16"/>
          <w:szCs w:val="16"/>
          <w:spacing w:val="3"/>
        </w:rPr>
        <w:t>合使用。</w:t>
      </w:r>
    </w:p>
    <w:p>
      <w:pPr>
        <w:ind w:left="95"/>
        <w:spacing w:before="207" w:line="222" w:lineRule="auto"/>
        <w:rPr>
          <w:rFonts w:ascii="SimHei" w:hAnsi="SimHei" w:eastAsia="SimHei" w:cs="SimHei"/>
          <w:sz w:val="19"/>
          <w:szCs w:val="19"/>
        </w:rPr>
      </w:pPr>
      <w:r>
        <w:rPr>
          <w:rFonts w:ascii="SimSun" w:hAnsi="SimSun" w:eastAsia="SimSun" w:cs="SimSun"/>
          <w:sz w:val="19"/>
          <w:szCs w:val="19"/>
          <w:b/>
          <w:bCs/>
          <w:spacing w:val="-9"/>
        </w:rPr>
        <w:t>7.9.2</w:t>
      </w:r>
      <w:r>
        <w:rPr>
          <w:rFonts w:ascii="SimSun" w:hAnsi="SimSun" w:eastAsia="SimSun" w:cs="SimSun"/>
          <w:sz w:val="19"/>
          <w:szCs w:val="19"/>
          <w:spacing w:val="59"/>
        </w:rPr>
        <w:t xml:space="preserve"> </w:t>
      </w:r>
      <w:r>
        <w:rPr>
          <w:rFonts w:ascii="SimHei" w:hAnsi="SimHei" w:eastAsia="SimHei" w:cs="SimHei"/>
          <w:sz w:val="19"/>
          <w:szCs w:val="19"/>
          <w:b/>
          <w:bCs/>
          <w:spacing w:val="-9"/>
        </w:rPr>
        <w:t>从站正常应答帧</w:t>
      </w:r>
    </w:p>
    <w:p>
      <w:pPr>
        <w:ind w:left="43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C=98H</w:t>
      </w:r>
      <w:r>
        <w:rPr>
          <w:rFonts w:ascii="SimSun" w:hAnsi="SimSun" w:eastAsia="SimSun" w:cs="SimSun"/>
          <w:sz w:val="19"/>
          <w:szCs w:val="19"/>
          <w:spacing w:val="-4"/>
        </w:rPr>
        <w:t>。</w:t>
      </w:r>
    </w:p>
    <w:p>
      <w:pPr>
        <w:ind w:left="43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b)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L=04H</w:t>
      </w:r>
      <w:r>
        <w:rPr>
          <w:rFonts w:ascii="SimSun" w:hAnsi="SimSun" w:eastAsia="SimSun" w:cs="SimSun"/>
          <w:sz w:val="19"/>
          <w:szCs w:val="19"/>
          <w:spacing w:val="-5"/>
        </w:rPr>
        <w:t>。</w:t>
      </w:r>
    </w:p>
    <w:p>
      <w:pPr>
        <w:spacing w:line="212" w:lineRule="auto"/>
        <w:sectPr>
          <w:headerReference w:type="default" r:id="rId38"/>
          <w:footerReference w:type="default" r:id="rId39"/>
          <w:pgSz w:w="11910" w:h="16840"/>
          <w:pgMar w:top="2689" w:right="1786" w:bottom="2049" w:left="1786" w:header="2397" w:footer="1931" w:gutter="0"/>
        </w:sectPr>
        <w:rPr>
          <w:rFonts w:ascii="SimSun" w:hAnsi="SimSun" w:eastAsia="SimSun" w:cs="SimSun"/>
          <w:sz w:val="19"/>
          <w:szCs w:val="19"/>
        </w:rPr>
      </w:pPr>
    </w:p>
    <w:p>
      <w:pPr>
        <w:ind w:left="413"/>
        <w:spacing w:before="116" w:line="212" w:lineRule="auto"/>
        <w:rPr>
          <w:rFonts w:ascii="SimSun" w:hAnsi="SimSun" w:eastAsia="SimSun" w:cs="SimSun"/>
          <w:sz w:val="19"/>
          <w:szCs w:val="19"/>
        </w:rPr>
      </w:pPr>
      <w:r>
        <w:rPr>
          <w:rFonts w:ascii="Times New Roman" w:hAnsi="Times New Roman" w:eastAsia="Times New Roman" w:cs="Times New Roman"/>
          <w:sz w:val="19"/>
          <w:szCs w:val="19"/>
          <w:spacing w:val="-9"/>
        </w:rPr>
        <w:t>c)     </w:t>
      </w:r>
      <w:r>
        <w:rPr>
          <w:rFonts w:ascii="SimSun" w:hAnsi="SimSun" w:eastAsia="SimSun" w:cs="SimSun"/>
          <w:sz w:val="19"/>
          <w:szCs w:val="19"/>
          <w:spacing w:val="-9"/>
        </w:rPr>
        <w:t>数据域：</w:t>
      </w:r>
      <w:r>
        <w:rPr>
          <w:rFonts w:ascii="Times New Roman" w:hAnsi="Times New Roman" w:eastAsia="Times New Roman" w:cs="Times New Roman"/>
          <w:sz w:val="19"/>
          <w:szCs w:val="19"/>
          <w:spacing w:val="-9"/>
        </w:rPr>
        <w:t>PANPONP1NP2N</w:t>
      </w:r>
      <w:r>
        <w:rPr>
          <w:rFonts w:ascii="SimSun" w:hAnsi="SimSun" w:eastAsia="SimSun" w:cs="SimSun"/>
          <w:sz w:val="19"/>
          <w:szCs w:val="19"/>
          <w:spacing w:val="-9"/>
        </w:rPr>
        <w:t>(新编入的密码权限及密码)。</w:t>
      </w:r>
    </w:p>
    <w:p>
      <w:pPr>
        <w:ind w:left="413"/>
        <w:spacing w:before="61" w:line="212" w:lineRule="auto"/>
        <w:rPr>
          <w:rFonts w:ascii="SimSun" w:hAnsi="SimSun" w:eastAsia="SimSun" w:cs="SimSun"/>
          <w:sz w:val="19"/>
          <w:szCs w:val="19"/>
        </w:rPr>
      </w:pPr>
      <w:r>
        <w:rPr>
          <w:rFonts w:ascii="Times New Roman" w:hAnsi="Times New Roman" w:eastAsia="Times New Roman" w:cs="Times New Roman"/>
          <w:sz w:val="19"/>
          <w:szCs w:val="19"/>
          <w:spacing w:val="-6"/>
        </w:rPr>
        <w:t>d)</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帧格式：</w:t>
      </w:r>
    </w:p>
    <w:p>
      <w:pPr>
        <w:spacing w:line="170" w:lineRule="exact"/>
        <w:rPr/>
      </w:pPr>
      <w:r/>
    </w:p>
    <w:tbl>
      <w:tblPr>
        <w:tblStyle w:val="TableNormal"/>
        <w:tblW w:w="6090" w:type="dxa"/>
        <w:tblInd w:w="1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519"/>
        <w:gridCol w:w="429"/>
        <w:gridCol w:w="529"/>
        <w:gridCol w:w="449"/>
        <w:gridCol w:w="489"/>
        <w:gridCol w:w="459"/>
        <w:gridCol w:w="489"/>
        <w:gridCol w:w="430"/>
        <w:gridCol w:w="449"/>
        <w:gridCol w:w="459"/>
        <w:gridCol w:w="450"/>
        <w:gridCol w:w="474"/>
      </w:tblGrid>
      <w:tr>
        <w:trPr>
          <w:trHeight w:val="279" w:hRule="atLeast"/>
        </w:trPr>
        <w:tc>
          <w:tcPr>
            <w:tcW w:w="465" w:type="dxa"/>
            <w:vAlign w:val="top"/>
          </w:tcPr>
          <w:p>
            <w:pPr>
              <w:pStyle w:val="TableText"/>
              <w:ind w:left="65"/>
              <w:spacing w:before="102" w:line="183" w:lineRule="auto"/>
              <w:rPr>
                <w:sz w:val="16"/>
                <w:szCs w:val="16"/>
              </w:rPr>
            </w:pPr>
            <w:r>
              <w:rPr>
                <w:sz w:val="16"/>
                <w:szCs w:val="16"/>
                <w:spacing w:val="-2"/>
              </w:rPr>
              <w:t>68H</w:t>
            </w:r>
          </w:p>
        </w:tc>
        <w:tc>
          <w:tcPr>
            <w:tcW w:w="519" w:type="dxa"/>
            <w:vAlign w:val="top"/>
          </w:tcPr>
          <w:p>
            <w:pPr>
              <w:pStyle w:val="TableText"/>
              <w:ind w:left="150"/>
              <w:spacing w:before="101" w:line="185" w:lineRule="auto"/>
              <w:rPr>
                <w:sz w:val="16"/>
                <w:szCs w:val="16"/>
              </w:rPr>
            </w:pPr>
            <w:r>
              <w:rPr>
                <w:sz w:val="16"/>
                <w:szCs w:val="16"/>
                <w:spacing w:val="-1"/>
              </w:rPr>
              <w:t>A0</w:t>
            </w:r>
          </w:p>
        </w:tc>
        <w:tc>
          <w:tcPr>
            <w:tcW w:w="429" w:type="dxa"/>
            <w:vAlign w:val="top"/>
          </w:tcPr>
          <w:p>
            <w:pPr>
              <w:pStyle w:val="TableText"/>
              <w:ind w:left="111"/>
              <w:spacing w:before="77" w:line="221" w:lineRule="auto"/>
              <w:rPr>
                <w:sz w:val="16"/>
                <w:szCs w:val="16"/>
              </w:rPr>
            </w:pPr>
            <w:r>
              <w:rPr>
                <w:sz w:val="16"/>
                <w:szCs w:val="16"/>
              </w:rPr>
              <w:t>…</w:t>
            </w:r>
          </w:p>
        </w:tc>
        <w:tc>
          <w:tcPr>
            <w:tcW w:w="529" w:type="dxa"/>
            <w:vAlign w:val="top"/>
          </w:tcPr>
          <w:p>
            <w:pPr>
              <w:pStyle w:val="TableText"/>
              <w:ind w:left="142"/>
              <w:spacing w:before="101" w:line="185" w:lineRule="auto"/>
              <w:rPr>
                <w:sz w:val="16"/>
                <w:szCs w:val="16"/>
              </w:rPr>
            </w:pPr>
            <w:r>
              <w:rPr>
                <w:sz w:val="16"/>
                <w:szCs w:val="16"/>
                <w:spacing w:val="-1"/>
              </w:rPr>
              <w:t>A5</w:t>
            </w:r>
          </w:p>
        </w:tc>
        <w:tc>
          <w:tcPr>
            <w:tcW w:w="449" w:type="dxa"/>
            <w:vAlign w:val="top"/>
          </w:tcPr>
          <w:p>
            <w:pPr>
              <w:pStyle w:val="TableText"/>
              <w:ind w:left="63"/>
              <w:spacing w:before="102" w:line="183" w:lineRule="auto"/>
              <w:rPr>
                <w:sz w:val="16"/>
                <w:szCs w:val="16"/>
              </w:rPr>
            </w:pPr>
            <w:r>
              <w:rPr>
                <w:sz w:val="16"/>
                <w:szCs w:val="16"/>
                <w:spacing w:val="-2"/>
              </w:rPr>
              <w:t>68H</w:t>
            </w:r>
          </w:p>
        </w:tc>
        <w:tc>
          <w:tcPr>
            <w:tcW w:w="489" w:type="dxa"/>
            <w:vAlign w:val="top"/>
          </w:tcPr>
          <w:p>
            <w:pPr>
              <w:pStyle w:val="TableText"/>
              <w:ind w:left="84"/>
              <w:spacing w:before="102" w:line="183" w:lineRule="auto"/>
              <w:rPr>
                <w:sz w:val="16"/>
                <w:szCs w:val="16"/>
              </w:rPr>
            </w:pPr>
            <w:r>
              <w:rPr>
                <w:sz w:val="16"/>
                <w:szCs w:val="16"/>
                <w:spacing w:val="-2"/>
              </w:rPr>
              <w:t>98H</w:t>
            </w:r>
          </w:p>
        </w:tc>
        <w:tc>
          <w:tcPr>
            <w:tcW w:w="459" w:type="dxa"/>
            <w:vAlign w:val="top"/>
          </w:tcPr>
          <w:p>
            <w:pPr>
              <w:pStyle w:val="TableText"/>
              <w:ind w:left="74"/>
              <w:spacing w:before="102" w:line="183" w:lineRule="auto"/>
              <w:rPr>
                <w:sz w:val="16"/>
                <w:szCs w:val="16"/>
              </w:rPr>
            </w:pPr>
            <w:r>
              <w:rPr>
                <w:sz w:val="16"/>
                <w:szCs w:val="16"/>
                <w:spacing w:val="-2"/>
              </w:rPr>
              <w:t>04H</w:t>
            </w:r>
          </w:p>
        </w:tc>
        <w:tc>
          <w:tcPr>
            <w:tcW w:w="489" w:type="dxa"/>
            <w:vAlign w:val="top"/>
          </w:tcPr>
          <w:p>
            <w:pPr>
              <w:pStyle w:val="TableText"/>
              <w:ind w:left="86"/>
              <w:spacing w:before="101" w:line="184" w:lineRule="auto"/>
              <w:rPr>
                <w:sz w:val="16"/>
                <w:szCs w:val="16"/>
              </w:rPr>
            </w:pPr>
            <w:r>
              <w:rPr>
                <w:sz w:val="16"/>
                <w:szCs w:val="16"/>
                <w:spacing w:val="-1"/>
              </w:rPr>
              <w:t>PAn</w:t>
            </w:r>
          </w:p>
        </w:tc>
        <w:tc>
          <w:tcPr>
            <w:tcW w:w="430" w:type="dxa"/>
            <w:vAlign w:val="top"/>
          </w:tcPr>
          <w:p>
            <w:pPr>
              <w:pStyle w:val="TableText"/>
              <w:ind w:left="77"/>
              <w:spacing w:before="102" w:line="183" w:lineRule="auto"/>
              <w:rPr>
                <w:sz w:val="16"/>
                <w:szCs w:val="16"/>
              </w:rPr>
            </w:pPr>
            <w:r>
              <w:rPr>
                <w:sz w:val="16"/>
                <w:szCs w:val="16"/>
                <w:spacing w:val="-1"/>
              </w:rPr>
              <w:t>PON</w:t>
            </w:r>
          </w:p>
        </w:tc>
        <w:tc>
          <w:tcPr>
            <w:tcW w:w="449" w:type="dxa"/>
            <w:vAlign w:val="top"/>
          </w:tcPr>
          <w:p>
            <w:pPr>
              <w:pStyle w:val="TableText"/>
              <w:ind w:left="87"/>
              <w:spacing w:before="98" w:line="188" w:lineRule="auto"/>
              <w:rPr>
                <w:sz w:val="16"/>
                <w:szCs w:val="16"/>
              </w:rPr>
            </w:pPr>
            <w:r>
              <w:rPr>
                <w:sz w:val="16"/>
                <w:szCs w:val="16"/>
                <w:spacing w:val="-1"/>
              </w:rPr>
              <w:t>Pl</w:t>
            </w:r>
          </w:p>
        </w:tc>
        <w:tc>
          <w:tcPr>
            <w:tcW w:w="459" w:type="dxa"/>
            <w:vAlign w:val="top"/>
          </w:tcPr>
          <w:p>
            <w:pPr>
              <w:pStyle w:val="TableText"/>
              <w:ind w:left="98"/>
              <w:spacing w:before="102" w:line="183" w:lineRule="auto"/>
              <w:rPr>
                <w:sz w:val="16"/>
                <w:szCs w:val="16"/>
              </w:rPr>
            </w:pPr>
            <w:r>
              <w:rPr>
                <w:sz w:val="16"/>
                <w:szCs w:val="16"/>
                <w:spacing w:val="-1"/>
              </w:rPr>
              <w:t>P2s</w:t>
            </w:r>
          </w:p>
        </w:tc>
        <w:tc>
          <w:tcPr>
            <w:tcW w:w="450" w:type="dxa"/>
            <w:vAlign w:val="top"/>
          </w:tcPr>
          <w:p>
            <w:pPr>
              <w:pStyle w:val="TableText"/>
              <w:ind w:left="109"/>
              <w:spacing w:before="102" w:line="183" w:lineRule="auto"/>
              <w:rPr>
                <w:sz w:val="16"/>
                <w:szCs w:val="16"/>
              </w:rPr>
            </w:pPr>
            <w:r>
              <w:rPr>
                <w:sz w:val="16"/>
                <w:szCs w:val="16"/>
                <w:spacing w:val="-2"/>
              </w:rPr>
              <w:t>CS</w:t>
            </w:r>
          </w:p>
        </w:tc>
        <w:tc>
          <w:tcPr>
            <w:tcW w:w="474" w:type="dxa"/>
            <w:vAlign w:val="top"/>
          </w:tcPr>
          <w:p>
            <w:pPr>
              <w:pStyle w:val="TableText"/>
              <w:ind w:left="109"/>
              <w:spacing w:before="101" w:line="184" w:lineRule="auto"/>
              <w:rPr>
                <w:sz w:val="16"/>
                <w:szCs w:val="16"/>
              </w:rPr>
            </w:pPr>
            <w:r>
              <w:rPr>
                <w:sz w:val="16"/>
                <w:szCs w:val="16"/>
                <w:spacing w:val="-5"/>
              </w:rPr>
              <w:t>16H</w:t>
            </w:r>
          </w:p>
        </w:tc>
      </w:tr>
    </w:tbl>
    <w:p>
      <w:pPr>
        <w:ind w:left="65"/>
        <w:spacing w:before="200" w:line="222" w:lineRule="auto"/>
        <w:rPr>
          <w:rFonts w:ascii="SimHei" w:hAnsi="SimHei" w:eastAsia="SimHei" w:cs="SimHei"/>
          <w:sz w:val="19"/>
          <w:szCs w:val="19"/>
        </w:rPr>
      </w:pPr>
      <w:r>
        <w:rPr>
          <w:rFonts w:ascii="SimSun" w:hAnsi="SimSun" w:eastAsia="SimSun" w:cs="SimSun"/>
          <w:sz w:val="19"/>
          <w:szCs w:val="19"/>
          <w:b/>
          <w:bCs/>
          <w:spacing w:val="-10"/>
        </w:rPr>
        <w:t>7.9.3</w:t>
      </w:r>
      <w:r>
        <w:rPr>
          <w:rFonts w:ascii="SimSun" w:hAnsi="SimSun" w:eastAsia="SimSun" w:cs="SimSun"/>
          <w:sz w:val="19"/>
          <w:szCs w:val="19"/>
          <w:spacing w:val="72"/>
        </w:rPr>
        <w:t xml:space="preserve"> </w:t>
      </w:r>
      <w:r>
        <w:rPr>
          <w:rFonts w:ascii="SimHei" w:hAnsi="SimHei" w:eastAsia="SimHei" w:cs="SimHei"/>
          <w:sz w:val="19"/>
          <w:szCs w:val="19"/>
          <w:b/>
          <w:bCs/>
          <w:spacing w:val="-10"/>
        </w:rPr>
        <w:t>从站异常应答帧</w:t>
      </w:r>
    </w:p>
    <w:p>
      <w:pPr>
        <w:ind w:left="413"/>
        <w:spacing w:before="23" w:line="212" w:lineRule="auto"/>
        <w:rPr>
          <w:rFonts w:ascii="SimSun" w:hAnsi="SimSun" w:eastAsia="SimSun" w:cs="SimSun"/>
          <w:sz w:val="19"/>
          <w:szCs w:val="19"/>
        </w:rPr>
      </w:pP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C=D8H</w:t>
      </w:r>
      <w:r>
        <w:rPr>
          <w:rFonts w:ascii="SimSun" w:hAnsi="SimSun" w:eastAsia="SimSun" w:cs="SimSun"/>
          <w:sz w:val="19"/>
          <w:szCs w:val="19"/>
          <w:spacing w:val="-4"/>
        </w:rPr>
        <w:t>。</w:t>
      </w:r>
    </w:p>
    <w:p>
      <w:pPr>
        <w:ind w:left="413"/>
        <w:spacing w:before="41"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L=01H</w:t>
      </w:r>
      <w:r>
        <w:rPr>
          <w:rFonts w:ascii="SimSun" w:hAnsi="SimSun" w:eastAsia="SimSun" w:cs="SimSun"/>
          <w:sz w:val="19"/>
          <w:szCs w:val="19"/>
          <w:spacing w:val="-6"/>
        </w:rPr>
        <w:t>。</w:t>
      </w:r>
    </w:p>
    <w:p>
      <w:pPr>
        <w:ind w:left="41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9"/>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9"/>
        </w:rPr>
        <w:t>帧格式：</w:t>
      </w:r>
    </w:p>
    <w:p>
      <w:pPr>
        <w:spacing w:line="181" w:lineRule="exact"/>
        <w:rPr/>
      </w:pPr>
      <w:r/>
    </w:p>
    <w:tbl>
      <w:tblPr>
        <w:tblStyle w:val="TableNormal"/>
        <w:tblW w:w="4699" w:type="dxa"/>
        <w:tblInd w:w="18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8"/>
        <w:gridCol w:w="429"/>
        <w:gridCol w:w="519"/>
        <w:gridCol w:w="459"/>
        <w:gridCol w:w="489"/>
        <w:gridCol w:w="459"/>
        <w:gridCol w:w="489"/>
        <w:gridCol w:w="419"/>
        <w:gridCol w:w="454"/>
      </w:tblGrid>
      <w:tr>
        <w:trPr>
          <w:trHeight w:val="279" w:hRule="atLeast"/>
        </w:trPr>
        <w:tc>
          <w:tcPr>
            <w:tcW w:w="464" w:type="dxa"/>
            <w:vAlign w:val="top"/>
          </w:tcPr>
          <w:p>
            <w:pPr>
              <w:pStyle w:val="TableText"/>
              <w:ind w:left="74"/>
              <w:spacing w:before="102" w:line="183" w:lineRule="auto"/>
              <w:rPr>
                <w:sz w:val="16"/>
                <w:szCs w:val="16"/>
              </w:rPr>
            </w:pPr>
            <w:r>
              <w:rPr>
                <w:sz w:val="16"/>
                <w:szCs w:val="16"/>
                <w:spacing w:val="-2"/>
              </w:rPr>
              <w:t>68H</w:t>
            </w:r>
          </w:p>
        </w:tc>
        <w:tc>
          <w:tcPr>
            <w:tcW w:w="518" w:type="dxa"/>
            <w:vAlign w:val="top"/>
          </w:tcPr>
          <w:p>
            <w:pPr>
              <w:pStyle w:val="TableText"/>
              <w:ind w:left="140"/>
              <w:spacing w:before="101" w:line="185" w:lineRule="auto"/>
              <w:rPr>
                <w:sz w:val="16"/>
                <w:szCs w:val="16"/>
              </w:rPr>
            </w:pPr>
            <w:r>
              <w:rPr>
                <w:sz w:val="16"/>
                <w:szCs w:val="16"/>
                <w:spacing w:val="-1"/>
              </w:rPr>
              <w:t>A0</w:t>
            </w:r>
          </w:p>
        </w:tc>
        <w:tc>
          <w:tcPr>
            <w:tcW w:w="429" w:type="dxa"/>
            <w:vAlign w:val="top"/>
          </w:tcPr>
          <w:p>
            <w:pPr>
              <w:pStyle w:val="TableText"/>
              <w:ind w:left="103"/>
              <w:spacing w:before="77" w:line="221" w:lineRule="auto"/>
              <w:rPr>
                <w:sz w:val="16"/>
                <w:szCs w:val="16"/>
              </w:rPr>
            </w:pPr>
            <w:r>
              <w:rPr>
                <w:sz w:val="16"/>
                <w:szCs w:val="16"/>
              </w:rPr>
              <w:t>…</w:t>
            </w:r>
          </w:p>
        </w:tc>
        <w:tc>
          <w:tcPr>
            <w:tcW w:w="519" w:type="dxa"/>
            <w:vAlign w:val="top"/>
          </w:tcPr>
          <w:p>
            <w:pPr>
              <w:pStyle w:val="TableText"/>
              <w:ind w:left="123"/>
              <w:spacing w:before="101" w:line="185" w:lineRule="auto"/>
              <w:rPr>
                <w:sz w:val="16"/>
                <w:szCs w:val="16"/>
              </w:rPr>
            </w:pPr>
            <w:r>
              <w:rPr>
                <w:sz w:val="16"/>
                <w:szCs w:val="16"/>
                <w:spacing w:val="-1"/>
              </w:rPr>
              <w:t>A5</w:t>
            </w:r>
          </w:p>
        </w:tc>
        <w:tc>
          <w:tcPr>
            <w:tcW w:w="459" w:type="dxa"/>
            <w:vAlign w:val="top"/>
          </w:tcPr>
          <w:p>
            <w:pPr>
              <w:pStyle w:val="TableText"/>
              <w:ind w:left="74"/>
              <w:spacing w:before="102" w:line="183" w:lineRule="auto"/>
              <w:rPr>
                <w:sz w:val="16"/>
                <w:szCs w:val="16"/>
              </w:rPr>
            </w:pPr>
            <w:r>
              <w:rPr>
                <w:sz w:val="16"/>
                <w:szCs w:val="16"/>
                <w:spacing w:val="-2"/>
              </w:rPr>
              <w:t>68H</w:t>
            </w:r>
          </w:p>
        </w:tc>
        <w:tc>
          <w:tcPr>
            <w:tcW w:w="489" w:type="dxa"/>
            <w:vAlign w:val="top"/>
          </w:tcPr>
          <w:p>
            <w:pPr>
              <w:pStyle w:val="TableText"/>
              <w:ind w:left="86"/>
              <w:spacing w:before="102" w:line="183" w:lineRule="auto"/>
              <w:rPr>
                <w:sz w:val="16"/>
                <w:szCs w:val="16"/>
              </w:rPr>
            </w:pPr>
            <w:r>
              <w:rPr>
                <w:sz w:val="16"/>
                <w:szCs w:val="16"/>
                <w:spacing w:val="-1"/>
              </w:rPr>
              <w:t>D8H</w:t>
            </w:r>
          </w:p>
        </w:tc>
        <w:tc>
          <w:tcPr>
            <w:tcW w:w="459" w:type="dxa"/>
            <w:vAlign w:val="top"/>
          </w:tcPr>
          <w:p>
            <w:pPr>
              <w:pStyle w:val="TableText"/>
              <w:ind w:left="66"/>
              <w:spacing w:before="102" w:line="184" w:lineRule="auto"/>
              <w:rPr>
                <w:sz w:val="16"/>
                <w:szCs w:val="16"/>
              </w:rPr>
            </w:pPr>
            <w:r>
              <w:rPr>
                <w:sz w:val="16"/>
                <w:szCs w:val="16"/>
                <w:spacing w:val="-2"/>
              </w:rPr>
              <w:t>01H</w:t>
            </w:r>
          </w:p>
        </w:tc>
        <w:tc>
          <w:tcPr>
            <w:tcW w:w="489" w:type="dxa"/>
            <w:vAlign w:val="top"/>
          </w:tcPr>
          <w:p>
            <w:pPr>
              <w:pStyle w:val="TableText"/>
              <w:ind w:left="77"/>
              <w:spacing w:before="103" w:line="182" w:lineRule="auto"/>
              <w:rPr>
                <w:sz w:val="16"/>
                <w:szCs w:val="16"/>
              </w:rPr>
            </w:pPr>
            <w:r>
              <w:rPr>
                <w:sz w:val="16"/>
                <w:szCs w:val="16"/>
                <w:spacing w:val="-1"/>
              </w:rPr>
              <w:t>ERR</w:t>
            </w:r>
          </w:p>
        </w:tc>
        <w:tc>
          <w:tcPr>
            <w:tcW w:w="419" w:type="dxa"/>
            <w:vAlign w:val="top"/>
          </w:tcPr>
          <w:p>
            <w:pPr>
              <w:pStyle w:val="TableText"/>
              <w:ind w:left="98"/>
              <w:spacing w:before="102" w:line="183" w:lineRule="auto"/>
              <w:rPr>
                <w:sz w:val="16"/>
                <w:szCs w:val="16"/>
              </w:rPr>
            </w:pPr>
            <w:r>
              <w:rPr>
                <w:sz w:val="16"/>
                <w:szCs w:val="16"/>
                <w:spacing w:val="-2"/>
              </w:rPr>
              <w:t>CS</w:t>
            </w:r>
          </w:p>
        </w:tc>
        <w:tc>
          <w:tcPr>
            <w:tcW w:w="454" w:type="dxa"/>
            <w:vAlign w:val="top"/>
          </w:tcPr>
          <w:p>
            <w:pPr>
              <w:pStyle w:val="TableText"/>
              <w:ind w:left="110"/>
              <w:spacing w:before="102" w:line="184" w:lineRule="auto"/>
              <w:rPr>
                <w:sz w:val="16"/>
                <w:szCs w:val="16"/>
              </w:rPr>
            </w:pPr>
            <w:r>
              <w:rPr>
                <w:sz w:val="16"/>
                <w:szCs w:val="16"/>
                <w:spacing w:val="-5"/>
              </w:rPr>
              <w:t>16H</w:t>
            </w:r>
          </w:p>
        </w:tc>
      </w:tr>
    </w:tbl>
    <w:p>
      <w:pPr>
        <w:ind w:left="66"/>
        <w:spacing w:before="198" w:line="221" w:lineRule="auto"/>
        <w:rPr>
          <w:rFonts w:ascii="SimHei" w:hAnsi="SimHei" w:eastAsia="SimHei" w:cs="SimHei"/>
          <w:sz w:val="19"/>
          <w:szCs w:val="19"/>
        </w:rPr>
      </w:pPr>
      <w:r>
        <w:rPr>
          <w:rFonts w:ascii="SimSun" w:hAnsi="SimSun" w:eastAsia="SimSun" w:cs="SimSun"/>
          <w:sz w:val="19"/>
          <w:szCs w:val="19"/>
          <w:b/>
          <w:bCs/>
          <w:spacing w:val="-5"/>
        </w:rPr>
        <w:t>7.10</w:t>
      </w:r>
      <w:r>
        <w:rPr>
          <w:rFonts w:ascii="SimSun" w:hAnsi="SimSun" w:eastAsia="SimSun" w:cs="SimSun"/>
          <w:sz w:val="19"/>
          <w:szCs w:val="19"/>
          <w:spacing w:val="53"/>
        </w:rPr>
        <w:t xml:space="preserve"> </w:t>
      </w:r>
      <w:r>
        <w:rPr>
          <w:rFonts w:ascii="SimHei" w:hAnsi="SimHei" w:eastAsia="SimHei" w:cs="SimHei"/>
          <w:sz w:val="19"/>
          <w:szCs w:val="19"/>
          <w:b/>
          <w:bCs/>
          <w:spacing w:val="-5"/>
        </w:rPr>
        <w:t>最大需量清零</w:t>
      </w:r>
    </w:p>
    <w:p>
      <w:pPr>
        <w:ind w:left="65"/>
        <w:spacing w:before="45" w:line="223" w:lineRule="auto"/>
        <w:rPr>
          <w:rFonts w:ascii="SimHei" w:hAnsi="SimHei" w:eastAsia="SimHei" w:cs="SimHei"/>
          <w:sz w:val="19"/>
          <w:szCs w:val="19"/>
        </w:rPr>
      </w:pPr>
      <w:r>
        <w:rPr>
          <w:rFonts w:ascii="SimSun" w:hAnsi="SimSun" w:eastAsia="SimSun" w:cs="SimSun"/>
          <w:sz w:val="19"/>
          <w:szCs w:val="19"/>
          <w:b/>
          <w:bCs/>
          <w:spacing w:val="-10"/>
        </w:rPr>
        <w:t>7.10.1</w:t>
      </w:r>
      <w:r>
        <w:rPr>
          <w:rFonts w:ascii="SimSun" w:hAnsi="SimSun" w:eastAsia="SimSun" w:cs="SimSun"/>
          <w:sz w:val="19"/>
          <w:szCs w:val="19"/>
          <w:spacing w:val="84"/>
        </w:rPr>
        <w:t xml:space="preserve"> </w:t>
      </w:r>
      <w:r>
        <w:rPr>
          <w:rFonts w:ascii="SimHei" w:hAnsi="SimHei" w:eastAsia="SimHei" w:cs="SimHei"/>
          <w:sz w:val="19"/>
          <w:szCs w:val="19"/>
          <w:b/>
          <w:bCs/>
          <w:spacing w:val="-10"/>
        </w:rPr>
        <w:t>主站请求帧</w:t>
      </w:r>
    </w:p>
    <w:p>
      <w:pPr>
        <w:ind w:left="41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6"/>
        </w:rPr>
        <w:t>a)     </w:t>
      </w:r>
      <w:r>
        <w:rPr>
          <w:rFonts w:ascii="SimSun" w:hAnsi="SimSun" w:eastAsia="SimSun" w:cs="SimSun"/>
          <w:sz w:val="19"/>
          <w:szCs w:val="19"/>
          <w:spacing w:val="-6"/>
        </w:rPr>
        <w:t>功能：当前最大需量及发生时间数据清零。</w:t>
      </w:r>
    </w:p>
    <w:p>
      <w:pPr>
        <w:ind w:left="41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C=19H</w:t>
      </w:r>
      <w:r>
        <w:rPr>
          <w:rFonts w:ascii="SimSun" w:hAnsi="SimSun" w:eastAsia="SimSun" w:cs="SimSun"/>
          <w:sz w:val="19"/>
          <w:szCs w:val="19"/>
          <w:spacing w:val="-4"/>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c)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L=08H</w:t>
      </w:r>
      <w:r>
        <w:rPr>
          <w:rFonts w:ascii="SimSun" w:hAnsi="SimSun" w:eastAsia="SimSun" w:cs="SimSun"/>
          <w:sz w:val="19"/>
          <w:szCs w:val="19"/>
          <w:spacing w:val="-5"/>
        </w:rPr>
        <w:t>。</w:t>
      </w:r>
    </w:p>
    <w:p>
      <w:pPr>
        <w:ind w:left="413"/>
        <w:spacing w:before="73" w:line="219" w:lineRule="auto"/>
        <w:rPr>
          <w:rFonts w:ascii="SimSun" w:hAnsi="SimSun" w:eastAsia="SimSun" w:cs="SimSun"/>
          <w:sz w:val="19"/>
          <w:szCs w:val="19"/>
        </w:rPr>
      </w:pPr>
      <w:r>
        <w:rPr>
          <w:rFonts w:ascii="SimSun" w:hAnsi="SimSun" w:eastAsia="SimSun" w:cs="SimSun"/>
          <w:sz w:val="19"/>
          <w:szCs w:val="19"/>
          <w:spacing w:val="-7"/>
        </w:rPr>
        <w:t>d)</w:t>
      </w:r>
      <w:r>
        <w:rPr>
          <w:rFonts w:ascii="SimSun" w:hAnsi="SimSun" w:eastAsia="SimSun" w:cs="SimSun"/>
          <w:sz w:val="19"/>
          <w:szCs w:val="19"/>
          <w:spacing w:val="7"/>
        </w:rPr>
        <w:t xml:space="preserve">  </w:t>
      </w:r>
      <w:r>
        <w:rPr>
          <w:rFonts w:ascii="SimSun" w:hAnsi="SimSun" w:eastAsia="SimSun" w:cs="SimSun"/>
          <w:sz w:val="19"/>
          <w:szCs w:val="19"/>
          <w:spacing w:val="-7"/>
        </w:rPr>
        <w:t>帧格式：</w:t>
      </w:r>
    </w:p>
    <w:p>
      <w:pPr>
        <w:spacing w:line="152" w:lineRule="exact"/>
        <w:rPr/>
      </w:pPr>
      <w:r/>
    </w:p>
    <w:tbl>
      <w:tblPr>
        <w:tblStyle w:val="TableNormal"/>
        <w:tblW w:w="7429" w:type="dxa"/>
        <w:tblInd w:w="4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19"/>
        <w:gridCol w:w="430"/>
        <w:gridCol w:w="519"/>
        <w:gridCol w:w="459"/>
        <w:gridCol w:w="489"/>
        <w:gridCol w:w="459"/>
        <w:gridCol w:w="480"/>
        <w:gridCol w:w="440"/>
        <w:gridCol w:w="449"/>
        <w:gridCol w:w="460"/>
        <w:gridCol w:w="449"/>
        <w:gridCol w:w="459"/>
        <w:gridCol w:w="450"/>
        <w:gridCol w:w="449"/>
        <w:gridCol w:w="464"/>
      </w:tblGrid>
      <w:tr>
        <w:trPr>
          <w:trHeight w:val="269" w:hRule="atLeast"/>
        </w:trPr>
        <w:tc>
          <w:tcPr>
            <w:tcW w:w="454" w:type="dxa"/>
            <w:vAlign w:val="top"/>
          </w:tcPr>
          <w:p>
            <w:pPr>
              <w:pStyle w:val="TableText"/>
              <w:ind w:left="65"/>
              <w:spacing w:before="103" w:line="180" w:lineRule="auto"/>
              <w:rPr>
                <w:sz w:val="16"/>
                <w:szCs w:val="16"/>
              </w:rPr>
            </w:pPr>
            <w:r>
              <w:rPr>
                <w:sz w:val="16"/>
                <w:szCs w:val="16"/>
                <w:spacing w:val="-2"/>
              </w:rPr>
              <w:t>68H</w:t>
            </w:r>
          </w:p>
        </w:tc>
        <w:tc>
          <w:tcPr>
            <w:tcW w:w="519" w:type="dxa"/>
            <w:vAlign w:val="top"/>
          </w:tcPr>
          <w:p>
            <w:pPr>
              <w:pStyle w:val="TableText"/>
              <w:ind w:left="141"/>
              <w:spacing w:before="101" w:line="182" w:lineRule="auto"/>
              <w:rPr>
                <w:sz w:val="16"/>
                <w:szCs w:val="16"/>
              </w:rPr>
            </w:pPr>
            <w:r>
              <w:rPr>
                <w:sz w:val="16"/>
                <w:szCs w:val="16"/>
                <w:spacing w:val="-1"/>
              </w:rPr>
              <w:t>A0</w:t>
            </w:r>
          </w:p>
        </w:tc>
        <w:tc>
          <w:tcPr>
            <w:tcW w:w="430" w:type="dxa"/>
            <w:vAlign w:val="top"/>
          </w:tcPr>
          <w:p>
            <w:pPr>
              <w:pStyle w:val="TableText"/>
              <w:ind w:left="112"/>
              <w:spacing w:before="113" w:line="94" w:lineRule="exact"/>
              <w:rPr>
                <w:sz w:val="6"/>
                <w:szCs w:val="6"/>
              </w:rPr>
            </w:pPr>
            <w:r>
              <w:rPr>
                <w:sz w:val="6"/>
                <w:szCs w:val="6"/>
                <w:position w:val="1"/>
              </w:rPr>
              <w:t>…</w:t>
            </w:r>
          </w:p>
        </w:tc>
        <w:tc>
          <w:tcPr>
            <w:tcW w:w="519" w:type="dxa"/>
            <w:vAlign w:val="top"/>
          </w:tcPr>
          <w:p>
            <w:pPr>
              <w:pStyle w:val="TableText"/>
              <w:ind w:left="141"/>
              <w:spacing w:before="101" w:line="182" w:lineRule="auto"/>
              <w:rPr>
                <w:sz w:val="16"/>
                <w:szCs w:val="16"/>
              </w:rPr>
            </w:pPr>
            <w:r>
              <w:rPr>
                <w:sz w:val="16"/>
                <w:szCs w:val="16"/>
                <w:spacing w:val="-1"/>
              </w:rPr>
              <w:t>A5</w:t>
            </w:r>
          </w:p>
        </w:tc>
        <w:tc>
          <w:tcPr>
            <w:tcW w:w="459" w:type="dxa"/>
            <w:vAlign w:val="top"/>
          </w:tcPr>
          <w:p>
            <w:pPr>
              <w:pStyle w:val="TableText"/>
              <w:ind w:left="82"/>
              <w:spacing w:before="103" w:line="180" w:lineRule="auto"/>
              <w:rPr>
                <w:sz w:val="16"/>
                <w:szCs w:val="16"/>
              </w:rPr>
            </w:pPr>
            <w:r>
              <w:rPr>
                <w:sz w:val="16"/>
                <w:szCs w:val="16"/>
                <w:spacing w:val="-2"/>
              </w:rPr>
              <w:t>68H</w:t>
            </w:r>
          </w:p>
        </w:tc>
        <w:tc>
          <w:tcPr>
            <w:tcW w:w="489" w:type="dxa"/>
            <w:vAlign w:val="top"/>
          </w:tcPr>
          <w:p>
            <w:pPr>
              <w:pStyle w:val="TableText"/>
              <w:ind w:left="114"/>
              <w:spacing w:before="102" w:line="181" w:lineRule="auto"/>
              <w:rPr>
                <w:sz w:val="16"/>
                <w:szCs w:val="16"/>
              </w:rPr>
            </w:pPr>
            <w:r>
              <w:rPr>
                <w:sz w:val="16"/>
                <w:szCs w:val="16"/>
                <w:spacing w:val="-5"/>
              </w:rPr>
              <w:t>19H</w:t>
            </w:r>
          </w:p>
        </w:tc>
        <w:tc>
          <w:tcPr>
            <w:tcW w:w="459" w:type="dxa"/>
            <w:vAlign w:val="top"/>
          </w:tcPr>
          <w:p>
            <w:pPr>
              <w:pStyle w:val="TableText"/>
              <w:ind w:left="84"/>
              <w:spacing w:before="103" w:line="180" w:lineRule="auto"/>
              <w:rPr>
                <w:sz w:val="16"/>
                <w:szCs w:val="16"/>
              </w:rPr>
            </w:pPr>
            <w:r>
              <w:rPr>
                <w:sz w:val="16"/>
                <w:szCs w:val="16"/>
                <w:spacing w:val="-2"/>
              </w:rPr>
              <w:t>08H</w:t>
            </w:r>
          </w:p>
        </w:tc>
        <w:tc>
          <w:tcPr>
            <w:tcW w:w="480" w:type="dxa"/>
            <w:vAlign w:val="top"/>
          </w:tcPr>
          <w:p>
            <w:pPr>
              <w:pStyle w:val="TableText"/>
              <w:ind w:left="135"/>
              <w:spacing w:before="101" w:line="182" w:lineRule="auto"/>
              <w:rPr>
                <w:sz w:val="16"/>
                <w:szCs w:val="16"/>
              </w:rPr>
            </w:pPr>
            <w:r>
              <w:rPr>
                <w:sz w:val="16"/>
                <w:szCs w:val="16"/>
                <w:spacing w:val="-1"/>
              </w:rPr>
              <w:t>PA</w:t>
            </w:r>
          </w:p>
        </w:tc>
        <w:tc>
          <w:tcPr>
            <w:tcW w:w="440" w:type="dxa"/>
            <w:vAlign w:val="top"/>
          </w:tcPr>
          <w:p>
            <w:pPr>
              <w:pStyle w:val="TableText"/>
              <w:ind w:left="125"/>
              <w:spacing w:before="103" w:line="180" w:lineRule="auto"/>
              <w:rPr>
                <w:sz w:val="16"/>
                <w:szCs w:val="16"/>
              </w:rPr>
            </w:pPr>
            <w:r>
              <w:rPr>
                <w:sz w:val="16"/>
                <w:szCs w:val="16"/>
                <w:spacing w:val="-1"/>
              </w:rPr>
              <w:t>PO</w:t>
            </w:r>
          </w:p>
        </w:tc>
        <w:tc>
          <w:tcPr>
            <w:tcW w:w="449" w:type="dxa"/>
            <w:vAlign w:val="top"/>
          </w:tcPr>
          <w:p>
            <w:pPr>
              <w:pStyle w:val="TableText"/>
              <w:ind w:left="116"/>
              <w:spacing w:before="102" w:line="181" w:lineRule="auto"/>
              <w:rPr>
                <w:sz w:val="16"/>
                <w:szCs w:val="16"/>
              </w:rPr>
            </w:pPr>
            <w:r>
              <w:rPr>
                <w:sz w:val="16"/>
                <w:szCs w:val="16"/>
                <w:spacing w:val="-1"/>
              </w:rPr>
              <w:t>P1</w:t>
            </w:r>
          </w:p>
        </w:tc>
        <w:tc>
          <w:tcPr>
            <w:tcW w:w="460" w:type="dxa"/>
            <w:vAlign w:val="top"/>
          </w:tcPr>
          <w:p>
            <w:pPr>
              <w:pStyle w:val="TableText"/>
              <w:ind w:left="126"/>
              <w:spacing w:before="103" w:line="180" w:lineRule="auto"/>
              <w:rPr>
                <w:sz w:val="16"/>
                <w:szCs w:val="16"/>
              </w:rPr>
            </w:pPr>
            <w:r>
              <w:rPr>
                <w:sz w:val="16"/>
                <w:szCs w:val="16"/>
                <w:spacing w:val="-1"/>
              </w:rPr>
              <w:t>P2</w:t>
            </w:r>
          </w:p>
        </w:tc>
        <w:tc>
          <w:tcPr>
            <w:tcW w:w="449" w:type="dxa"/>
            <w:vAlign w:val="top"/>
          </w:tcPr>
          <w:p>
            <w:pPr>
              <w:pStyle w:val="TableText"/>
              <w:ind w:left="106"/>
              <w:spacing w:before="103" w:line="180" w:lineRule="auto"/>
              <w:rPr>
                <w:sz w:val="16"/>
                <w:szCs w:val="16"/>
              </w:rPr>
            </w:pPr>
            <w:r>
              <w:rPr>
                <w:sz w:val="16"/>
                <w:szCs w:val="16"/>
                <w:spacing w:val="-2"/>
              </w:rPr>
              <w:t>CO</w:t>
            </w:r>
          </w:p>
        </w:tc>
        <w:tc>
          <w:tcPr>
            <w:tcW w:w="459" w:type="dxa"/>
            <w:vAlign w:val="top"/>
          </w:tcPr>
          <w:p>
            <w:pPr>
              <w:pStyle w:val="TableText"/>
              <w:ind w:left="138"/>
              <w:spacing w:before="77" w:line="209" w:lineRule="auto"/>
              <w:rPr>
                <w:sz w:val="16"/>
                <w:szCs w:val="16"/>
              </w:rPr>
            </w:pPr>
            <w:r>
              <w:rPr>
                <w:sz w:val="16"/>
                <w:szCs w:val="16"/>
              </w:rPr>
              <w:t>…</w:t>
            </w:r>
          </w:p>
        </w:tc>
        <w:tc>
          <w:tcPr>
            <w:tcW w:w="450" w:type="dxa"/>
            <w:vAlign w:val="top"/>
          </w:tcPr>
          <w:p>
            <w:pPr>
              <w:pStyle w:val="TableText"/>
              <w:ind w:left="128"/>
              <w:spacing w:before="103" w:line="180" w:lineRule="auto"/>
              <w:rPr>
                <w:sz w:val="16"/>
                <w:szCs w:val="16"/>
              </w:rPr>
            </w:pPr>
            <w:r>
              <w:rPr>
                <w:sz w:val="16"/>
                <w:szCs w:val="16"/>
                <w:spacing w:val="-2"/>
              </w:rPr>
              <w:t>C3</w:t>
            </w:r>
          </w:p>
        </w:tc>
        <w:tc>
          <w:tcPr>
            <w:tcW w:w="449" w:type="dxa"/>
            <w:vAlign w:val="top"/>
          </w:tcPr>
          <w:p>
            <w:pPr>
              <w:pStyle w:val="TableText"/>
              <w:ind w:left="108"/>
              <w:spacing w:before="103" w:line="180" w:lineRule="auto"/>
              <w:rPr>
                <w:sz w:val="16"/>
                <w:szCs w:val="16"/>
              </w:rPr>
            </w:pPr>
            <w:r>
              <w:rPr>
                <w:sz w:val="16"/>
                <w:szCs w:val="16"/>
                <w:spacing w:val="-2"/>
              </w:rPr>
              <w:t>CS</w:t>
            </w:r>
          </w:p>
        </w:tc>
        <w:tc>
          <w:tcPr>
            <w:tcW w:w="464" w:type="dxa"/>
            <w:vAlign w:val="top"/>
          </w:tcPr>
          <w:p>
            <w:pPr>
              <w:pStyle w:val="TableText"/>
              <w:ind w:left="80"/>
              <w:spacing w:before="102" w:line="181" w:lineRule="auto"/>
              <w:rPr>
                <w:sz w:val="16"/>
                <w:szCs w:val="16"/>
              </w:rPr>
            </w:pPr>
            <w:r>
              <w:rPr>
                <w:sz w:val="16"/>
                <w:szCs w:val="16"/>
                <w:spacing w:val="-5"/>
              </w:rPr>
              <w:t>16H</w:t>
            </w:r>
          </w:p>
        </w:tc>
      </w:tr>
    </w:tbl>
    <w:p>
      <w:pPr>
        <w:ind w:left="433"/>
        <w:spacing w:before="61" w:line="219" w:lineRule="auto"/>
        <w:rPr>
          <w:rFonts w:ascii="SimSun" w:hAnsi="SimSun" w:eastAsia="SimSun" w:cs="SimSun"/>
          <w:sz w:val="16"/>
          <w:szCs w:val="16"/>
        </w:rPr>
      </w:pPr>
      <w:r>
        <w:rPr>
          <w:rFonts w:ascii="SimSun" w:hAnsi="SimSun" w:eastAsia="SimSun" w:cs="SimSun"/>
          <w:sz w:val="16"/>
          <w:szCs w:val="16"/>
          <w:spacing w:val="-1"/>
        </w:rPr>
        <w:t>注：本命令必须与编程键配合使用。</w:t>
      </w:r>
    </w:p>
    <w:p>
      <w:pPr>
        <w:ind w:left="65"/>
        <w:spacing w:before="239" w:line="222" w:lineRule="auto"/>
        <w:rPr>
          <w:rFonts w:ascii="SimHei" w:hAnsi="SimHei" w:eastAsia="SimHei" w:cs="SimHei"/>
          <w:sz w:val="19"/>
          <w:szCs w:val="19"/>
        </w:rPr>
      </w:pPr>
      <w:r>
        <w:rPr>
          <w:rFonts w:ascii="SimSun" w:hAnsi="SimSun" w:eastAsia="SimSun" w:cs="SimSun"/>
          <w:sz w:val="19"/>
          <w:szCs w:val="19"/>
          <w:b/>
          <w:bCs/>
          <w:spacing w:val="-9"/>
        </w:rPr>
        <w:t>7.10.2</w:t>
      </w:r>
      <w:r>
        <w:rPr>
          <w:rFonts w:ascii="SimSun" w:hAnsi="SimSun" w:eastAsia="SimSun" w:cs="SimSun"/>
          <w:sz w:val="19"/>
          <w:szCs w:val="19"/>
          <w:spacing w:val="50"/>
        </w:rPr>
        <w:t xml:space="preserve"> </w:t>
      </w:r>
      <w:r>
        <w:rPr>
          <w:rFonts w:ascii="SimHei" w:hAnsi="SimHei" w:eastAsia="SimHei" w:cs="SimHei"/>
          <w:sz w:val="19"/>
          <w:szCs w:val="19"/>
          <w:b/>
          <w:bCs/>
          <w:spacing w:val="-9"/>
        </w:rPr>
        <w:t>从站正常应答帧</w:t>
      </w:r>
    </w:p>
    <w:p>
      <w:pPr>
        <w:ind w:left="41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6"/>
        </w:rPr>
        <w:t>a)</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6"/>
        </w:rPr>
        <w:t>控制码：</w:t>
      </w:r>
      <w:r>
        <w:rPr>
          <w:rFonts w:ascii="Times New Roman" w:hAnsi="Times New Roman" w:eastAsia="Times New Roman" w:cs="Times New Roman"/>
          <w:sz w:val="19"/>
          <w:szCs w:val="19"/>
          <w:spacing w:val="-6"/>
        </w:rPr>
        <w:t>C=99H</w:t>
      </w:r>
      <w:r>
        <w:rPr>
          <w:rFonts w:ascii="SimSun" w:hAnsi="SimSun" w:eastAsia="SimSun" w:cs="SimSun"/>
          <w:sz w:val="19"/>
          <w:szCs w:val="19"/>
          <w:spacing w:val="-6"/>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L=00H</w:t>
      </w:r>
      <w:r>
        <w:rPr>
          <w:rFonts w:ascii="SimSun" w:hAnsi="SimSun" w:eastAsia="SimSun" w:cs="SimSun"/>
          <w:sz w:val="19"/>
          <w:szCs w:val="19"/>
          <w:spacing w:val="-6"/>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80" w:lineRule="exact"/>
        <w:rPr/>
      </w:pPr>
      <w:r/>
    </w:p>
    <w:tbl>
      <w:tblPr>
        <w:tblStyle w:val="TableNormal"/>
        <w:tblW w:w="4179" w:type="dxa"/>
        <w:tblInd w:w="20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19"/>
        <w:gridCol w:w="528"/>
        <w:gridCol w:w="459"/>
        <w:gridCol w:w="449"/>
        <w:gridCol w:w="459"/>
        <w:gridCol w:w="419"/>
        <w:gridCol w:w="464"/>
      </w:tblGrid>
      <w:tr>
        <w:trPr>
          <w:trHeight w:val="270" w:hRule="atLeast"/>
        </w:trPr>
        <w:tc>
          <w:tcPr>
            <w:tcW w:w="454" w:type="dxa"/>
            <w:vAlign w:val="top"/>
          </w:tcPr>
          <w:p>
            <w:pPr>
              <w:pStyle w:val="TableText"/>
              <w:ind w:left="64"/>
              <w:spacing w:before="103" w:line="181" w:lineRule="auto"/>
              <w:rPr>
                <w:sz w:val="16"/>
                <w:szCs w:val="16"/>
              </w:rPr>
            </w:pPr>
            <w:r>
              <w:rPr>
                <w:sz w:val="16"/>
                <w:szCs w:val="16"/>
                <w:spacing w:val="-2"/>
              </w:rPr>
              <w:t>68H</w:t>
            </w:r>
          </w:p>
        </w:tc>
        <w:tc>
          <w:tcPr>
            <w:tcW w:w="528" w:type="dxa"/>
            <w:vAlign w:val="top"/>
          </w:tcPr>
          <w:p>
            <w:pPr>
              <w:pStyle w:val="TableText"/>
              <w:ind w:left="150"/>
              <w:spacing w:before="101" w:line="183" w:lineRule="auto"/>
              <w:rPr>
                <w:sz w:val="16"/>
                <w:szCs w:val="16"/>
              </w:rPr>
            </w:pPr>
            <w:r>
              <w:rPr>
                <w:sz w:val="16"/>
                <w:szCs w:val="16"/>
                <w:spacing w:val="-1"/>
              </w:rPr>
              <w:t>A0</w:t>
            </w:r>
          </w:p>
        </w:tc>
        <w:tc>
          <w:tcPr>
            <w:tcW w:w="419" w:type="dxa"/>
            <w:vAlign w:val="top"/>
          </w:tcPr>
          <w:p>
            <w:pPr>
              <w:pStyle w:val="TableText"/>
              <w:ind w:left="92"/>
              <w:spacing w:before="78" w:line="210" w:lineRule="auto"/>
              <w:rPr>
                <w:sz w:val="16"/>
                <w:szCs w:val="16"/>
              </w:rPr>
            </w:pPr>
            <w:r>
              <w:rPr>
                <w:sz w:val="16"/>
                <w:szCs w:val="16"/>
              </w:rPr>
              <w:t>…</w:t>
            </w:r>
          </w:p>
        </w:tc>
        <w:tc>
          <w:tcPr>
            <w:tcW w:w="528" w:type="dxa"/>
            <w:vAlign w:val="top"/>
          </w:tcPr>
          <w:p>
            <w:pPr>
              <w:pStyle w:val="TableText"/>
              <w:ind w:left="153"/>
              <w:spacing w:before="101" w:line="183" w:lineRule="auto"/>
              <w:rPr>
                <w:sz w:val="16"/>
                <w:szCs w:val="16"/>
              </w:rPr>
            </w:pPr>
            <w:r>
              <w:rPr>
                <w:sz w:val="16"/>
                <w:szCs w:val="16"/>
                <w:spacing w:val="-1"/>
              </w:rPr>
              <w:t>A5</w:t>
            </w:r>
          </w:p>
        </w:tc>
        <w:tc>
          <w:tcPr>
            <w:tcW w:w="459" w:type="dxa"/>
            <w:vAlign w:val="top"/>
          </w:tcPr>
          <w:p>
            <w:pPr>
              <w:pStyle w:val="TableText"/>
              <w:ind w:left="65"/>
              <w:spacing w:before="103" w:line="181" w:lineRule="auto"/>
              <w:rPr>
                <w:sz w:val="16"/>
                <w:szCs w:val="16"/>
              </w:rPr>
            </w:pPr>
            <w:r>
              <w:rPr>
                <w:sz w:val="16"/>
                <w:szCs w:val="16"/>
                <w:spacing w:val="-2"/>
              </w:rPr>
              <w:t>68H</w:t>
            </w:r>
          </w:p>
        </w:tc>
        <w:tc>
          <w:tcPr>
            <w:tcW w:w="449" w:type="dxa"/>
            <w:vAlign w:val="top"/>
          </w:tcPr>
          <w:p>
            <w:pPr>
              <w:pStyle w:val="TableText"/>
              <w:ind w:left="67"/>
              <w:spacing w:before="103" w:line="181" w:lineRule="auto"/>
              <w:rPr>
                <w:sz w:val="16"/>
                <w:szCs w:val="16"/>
              </w:rPr>
            </w:pPr>
            <w:r>
              <w:rPr>
                <w:sz w:val="16"/>
                <w:szCs w:val="16"/>
                <w:spacing w:val="-2"/>
              </w:rPr>
              <w:t>99H</w:t>
            </w:r>
          </w:p>
        </w:tc>
        <w:tc>
          <w:tcPr>
            <w:tcW w:w="459" w:type="dxa"/>
            <w:vAlign w:val="top"/>
          </w:tcPr>
          <w:p>
            <w:pPr>
              <w:pStyle w:val="TableText"/>
              <w:ind w:left="77"/>
              <w:spacing w:before="103" w:line="181" w:lineRule="auto"/>
              <w:rPr>
                <w:sz w:val="16"/>
                <w:szCs w:val="16"/>
              </w:rPr>
            </w:pPr>
            <w:r>
              <w:rPr>
                <w:sz w:val="16"/>
                <w:szCs w:val="16"/>
                <w:spacing w:val="-2"/>
              </w:rPr>
              <w:t>00H</w:t>
            </w:r>
          </w:p>
        </w:tc>
        <w:tc>
          <w:tcPr>
            <w:tcW w:w="419" w:type="dxa"/>
            <w:vAlign w:val="top"/>
          </w:tcPr>
          <w:p>
            <w:pPr>
              <w:pStyle w:val="TableText"/>
              <w:ind w:left="98"/>
              <w:spacing w:before="103" w:line="181" w:lineRule="auto"/>
              <w:rPr>
                <w:sz w:val="16"/>
                <w:szCs w:val="16"/>
              </w:rPr>
            </w:pPr>
            <w:r>
              <w:rPr>
                <w:sz w:val="16"/>
                <w:szCs w:val="16"/>
                <w:spacing w:val="-2"/>
              </w:rPr>
              <w:t>CS</w:t>
            </w:r>
          </w:p>
        </w:tc>
        <w:tc>
          <w:tcPr>
            <w:tcW w:w="464" w:type="dxa"/>
            <w:vAlign w:val="top"/>
          </w:tcPr>
          <w:p>
            <w:pPr>
              <w:pStyle w:val="TableText"/>
              <w:ind w:left="100"/>
              <w:spacing w:before="102" w:line="182" w:lineRule="auto"/>
              <w:rPr>
                <w:sz w:val="16"/>
                <w:szCs w:val="16"/>
              </w:rPr>
            </w:pPr>
            <w:r>
              <w:rPr>
                <w:sz w:val="16"/>
                <w:szCs w:val="16"/>
                <w:spacing w:val="-5"/>
              </w:rPr>
              <w:t>16H</w:t>
            </w:r>
          </w:p>
        </w:tc>
      </w:tr>
    </w:tbl>
    <w:p>
      <w:pPr>
        <w:ind w:left="65"/>
        <w:spacing w:before="210" w:line="222" w:lineRule="auto"/>
        <w:rPr>
          <w:rFonts w:ascii="SimHei" w:hAnsi="SimHei" w:eastAsia="SimHei" w:cs="SimHei"/>
          <w:sz w:val="19"/>
          <w:szCs w:val="19"/>
        </w:rPr>
      </w:pPr>
      <w:r>
        <w:rPr>
          <w:rFonts w:ascii="SimSun" w:hAnsi="SimSun" w:eastAsia="SimSun" w:cs="SimSun"/>
          <w:sz w:val="19"/>
          <w:szCs w:val="19"/>
          <w:b/>
          <w:bCs/>
          <w:spacing w:val="-9"/>
        </w:rPr>
        <w:t>7.10.3</w:t>
      </w:r>
      <w:r>
        <w:rPr>
          <w:rFonts w:ascii="SimSun" w:hAnsi="SimSun" w:eastAsia="SimSun" w:cs="SimSun"/>
          <w:sz w:val="19"/>
          <w:szCs w:val="19"/>
          <w:spacing w:val="50"/>
        </w:rPr>
        <w:t xml:space="preserve"> </w:t>
      </w:r>
      <w:r>
        <w:rPr>
          <w:rFonts w:ascii="SimHei" w:hAnsi="SimHei" w:eastAsia="SimHei" w:cs="SimHei"/>
          <w:sz w:val="19"/>
          <w:szCs w:val="19"/>
          <w:b/>
          <w:bCs/>
          <w:spacing w:val="-9"/>
        </w:rPr>
        <w:t>从站异常应答帧</w:t>
      </w:r>
    </w:p>
    <w:p>
      <w:pPr>
        <w:ind w:left="41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4"/>
        </w:rPr>
        <w:t>a)</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C=D9H</w:t>
      </w:r>
      <w:r>
        <w:rPr>
          <w:rFonts w:ascii="SimSun" w:hAnsi="SimSun" w:eastAsia="SimSun" w:cs="SimSun"/>
          <w:sz w:val="19"/>
          <w:szCs w:val="19"/>
          <w:spacing w:val="-4"/>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5"/>
        </w:rPr>
        <w:t>b)     </w:t>
      </w:r>
      <w:r>
        <w:rPr>
          <w:rFonts w:ascii="SimSun" w:hAnsi="SimSun" w:eastAsia="SimSun" w:cs="SimSun"/>
          <w:sz w:val="19"/>
          <w:szCs w:val="19"/>
          <w:spacing w:val="-5"/>
        </w:rPr>
        <w:t>数据域长度：</w:t>
      </w:r>
      <w:r>
        <w:rPr>
          <w:rFonts w:ascii="Times New Roman" w:hAnsi="Times New Roman" w:eastAsia="Times New Roman" w:cs="Times New Roman"/>
          <w:sz w:val="19"/>
          <w:szCs w:val="19"/>
          <w:spacing w:val="-5"/>
        </w:rPr>
        <w:t>L=01H</w:t>
      </w:r>
      <w:r>
        <w:rPr>
          <w:rFonts w:ascii="SimSun" w:hAnsi="SimSun" w:eastAsia="SimSun" w:cs="SimSun"/>
          <w:sz w:val="19"/>
          <w:szCs w:val="19"/>
          <w:spacing w:val="-5"/>
        </w:rPr>
        <w:t>。</w:t>
      </w:r>
    </w:p>
    <w:p>
      <w:pPr>
        <w:ind w:left="413"/>
        <w:spacing w:before="61" w:line="212" w:lineRule="auto"/>
        <w:rPr>
          <w:rFonts w:ascii="SimSun" w:hAnsi="SimSun" w:eastAsia="SimSun" w:cs="SimSun"/>
          <w:sz w:val="19"/>
          <w:szCs w:val="19"/>
        </w:rPr>
      </w:pPr>
      <w:r>
        <w:rPr>
          <w:rFonts w:ascii="Times New Roman" w:hAnsi="Times New Roman" w:eastAsia="Times New Roman" w:cs="Times New Roman"/>
          <w:sz w:val="19"/>
          <w:szCs w:val="19"/>
          <w:spacing w:val="-9"/>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9"/>
        </w:rPr>
        <w:t>帧格式：</w:t>
      </w:r>
    </w:p>
    <w:p>
      <w:pPr>
        <w:spacing w:line="181" w:lineRule="exact"/>
        <w:rPr/>
      </w:pPr>
      <w:r/>
    </w:p>
    <w:tbl>
      <w:tblPr>
        <w:tblStyle w:val="TableNormal"/>
        <w:tblW w:w="4709" w:type="dxa"/>
        <w:tblInd w:w="18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19"/>
        <w:gridCol w:w="529"/>
        <w:gridCol w:w="449"/>
        <w:gridCol w:w="499"/>
        <w:gridCol w:w="449"/>
        <w:gridCol w:w="499"/>
        <w:gridCol w:w="419"/>
        <w:gridCol w:w="464"/>
      </w:tblGrid>
      <w:tr>
        <w:trPr>
          <w:trHeight w:val="279" w:hRule="atLeast"/>
        </w:trPr>
        <w:tc>
          <w:tcPr>
            <w:tcW w:w="454" w:type="dxa"/>
            <w:vAlign w:val="top"/>
          </w:tcPr>
          <w:p>
            <w:pPr>
              <w:pStyle w:val="TableText"/>
              <w:ind w:left="64"/>
              <w:spacing w:before="102" w:line="183" w:lineRule="auto"/>
              <w:rPr>
                <w:sz w:val="16"/>
                <w:szCs w:val="16"/>
              </w:rPr>
            </w:pPr>
            <w:r>
              <w:rPr>
                <w:sz w:val="16"/>
                <w:szCs w:val="16"/>
                <w:spacing w:val="-2"/>
              </w:rPr>
              <w:t>68H</w:t>
            </w:r>
          </w:p>
        </w:tc>
        <w:tc>
          <w:tcPr>
            <w:tcW w:w="528" w:type="dxa"/>
            <w:vAlign w:val="top"/>
          </w:tcPr>
          <w:p>
            <w:pPr>
              <w:pStyle w:val="TableText"/>
              <w:ind w:left="140"/>
              <w:spacing w:before="101" w:line="185" w:lineRule="auto"/>
              <w:rPr>
                <w:sz w:val="16"/>
                <w:szCs w:val="16"/>
              </w:rPr>
            </w:pPr>
            <w:r>
              <w:rPr>
                <w:sz w:val="16"/>
                <w:szCs w:val="16"/>
                <w:spacing w:val="-1"/>
              </w:rPr>
              <w:t>A0</w:t>
            </w:r>
          </w:p>
        </w:tc>
        <w:tc>
          <w:tcPr>
            <w:tcW w:w="419" w:type="dxa"/>
            <w:vAlign w:val="top"/>
          </w:tcPr>
          <w:p>
            <w:pPr>
              <w:pStyle w:val="TableText"/>
              <w:ind w:left="82"/>
              <w:spacing w:before="77" w:line="221" w:lineRule="auto"/>
              <w:rPr>
                <w:sz w:val="16"/>
                <w:szCs w:val="16"/>
              </w:rPr>
            </w:pPr>
            <w:r>
              <w:rPr>
                <w:sz w:val="16"/>
                <w:szCs w:val="16"/>
              </w:rPr>
              <w:t>…</w:t>
            </w:r>
          </w:p>
        </w:tc>
        <w:tc>
          <w:tcPr>
            <w:tcW w:w="529" w:type="dxa"/>
            <w:vAlign w:val="top"/>
          </w:tcPr>
          <w:p>
            <w:pPr>
              <w:pStyle w:val="TableText"/>
              <w:ind w:left="133"/>
              <w:spacing w:before="101" w:line="185" w:lineRule="auto"/>
              <w:rPr>
                <w:sz w:val="16"/>
                <w:szCs w:val="16"/>
              </w:rPr>
            </w:pPr>
            <w:r>
              <w:rPr>
                <w:sz w:val="16"/>
                <w:szCs w:val="16"/>
                <w:spacing w:val="-1"/>
              </w:rPr>
              <w:t>A5</w:t>
            </w:r>
          </w:p>
        </w:tc>
        <w:tc>
          <w:tcPr>
            <w:tcW w:w="449" w:type="dxa"/>
            <w:vAlign w:val="top"/>
          </w:tcPr>
          <w:p>
            <w:pPr>
              <w:pStyle w:val="TableText"/>
              <w:ind w:left="64"/>
              <w:spacing w:before="102" w:line="183" w:lineRule="auto"/>
              <w:rPr>
                <w:sz w:val="16"/>
                <w:szCs w:val="16"/>
              </w:rPr>
            </w:pPr>
            <w:r>
              <w:rPr>
                <w:sz w:val="16"/>
                <w:szCs w:val="16"/>
                <w:spacing w:val="-2"/>
              </w:rPr>
              <w:t>68H</w:t>
            </w:r>
          </w:p>
        </w:tc>
        <w:tc>
          <w:tcPr>
            <w:tcW w:w="499" w:type="dxa"/>
            <w:vAlign w:val="top"/>
          </w:tcPr>
          <w:p>
            <w:pPr>
              <w:pStyle w:val="TableText"/>
              <w:ind w:left="86"/>
              <w:spacing w:before="102" w:line="183" w:lineRule="auto"/>
              <w:rPr>
                <w:sz w:val="16"/>
                <w:szCs w:val="16"/>
              </w:rPr>
            </w:pPr>
            <w:r>
              <w:rPr>
                <w:sz w:val="16"/>
                <w:szCs w:val="16"/>
                <w:spacing w:val="-1"/>
              </w:rPr>
              <w:t>D9H</w:t>
            </w:r>
          </w:p>
        </w:tc>
        <w:tc>
          <w:tcPr>
            <w:tcW w:w="449" w:type="dxa"/>
            <w:vAlign w:val="top"/>
          </w:tcPr>
          <w:p>
            <w:pPr>
              <w:pStyle w:val="TableText"/>
              <w:ind w:left="66"/>
              <w:spacing w:before="102" w:line="184" w:lineRule="auto"/>
              <w:rPr>
                <w:sz w:val="16"/>
                <w:szCs w:val="16"/>
              </w:rPr>
            </w:pPr>
            <w:r>
              <w:rPr>
                <w:sz w:val="16"/>
                <w:szCs w:val="16"/>
                <w:spacing w:val="-2"/>
              </w:rPr>
              <w:t>01H</w:t>
            </w:r>
          </w:p>
        </w:tc>
        <w:tc>
          <w:tcPr>
            <w:tcW w:w="499" w:type="dxa"/>
            <w:vAlign w:val="top"/>
          </w:tcPr>
          <w:p>
            <w:pPr>
              <w:pStyle w:val="TableText"/>
              <w:ind w:left="67"/>
              <w:spacing w:before="103" w:line="182" w:lineRule="auto"/>
              <w:rPr>
                <w:sz w:val="16"/>
                <w:szCs w:val="16"/>
              </w:rPr>
            </w:pPr>
            <w:r>
              <w:rPr>
                <w:sz w:val="16"/>
                <w:szCs w:val="16"/>
                <w:spacing w:val="-1"/>
              </w:rPr>
              <w:t>ERR</w:t>
            </w:r>
          </w:p>
        </w:tc>
        <w:tc>
          <w:tcPr>
            <w:tcW w:w="419" w:type="dxa"/>
            <w:vAlign w:val="top"/>
          </w:tcPr>
          <w:p>
            <w:pPr>
              <w:pStyle w:val="TableText"/>
              <w:ind w:left="88"/>
              <w:spacing w:before="102" w:line="183" w:lineRule="auto"/>
              <w:rPr>
                <w:sz w:val="16"/>
                <w:szCs w:val="16"/>
              </w:rPr>
            </w:pPr>
            <w:r>
              <w:rPr>
                <w:sz w:val="16"/>
                <w:szCs w:val="16"/>
                <w:spacing w:val="-2"/>
              </w:rPr>
              <w:t>CS</w:t>
            </w:r>
          </w:p>
        </w:tc>
        <w:tc>
          <w:tcPr>
            <w:tcW w:w="464" w:type="dxa"/>
            <w:vAlign w:val="top"/>
          </w:tcPr>
          <w:p>
            <w:pPr>
              <w:pStyle w:val="TableText"/>
              <w:ind w:left="100"/>
              <w:spacing w:before="102" w:line="184" w:lineRule="auto"/>
              <w:rPr>
                <w:sz w:val="16"/>
                <w:szCs w:val="16"/>
              </w:rPr>
            </w:pPr>
            <w:r>
              <w:rPr>
                <w:sz w:val="16"/>
                <w:szCs w:val="16"/>
                <w:spacing w:val="-5"/>
              </w:rPr>
              <w:t>16H</w:t>
            </w:r>
          </w:p>
        </w:tc>
      </w:tr>
    </w:tbl>
    <w:p>
      <w:pPr>
        <w:ind w:left="66"/>
        <w:spacing w:before="188" w:line="221" w:lineRule="auto"/>
        <w:rPr>
          <w:rFonts w:ascii="SimHei" w:hAnsi="SimHei" w:eastAsia="SimHei" w:cs="SimHei"/>
          <w:sz w:val="19"/>
          <w:szCs w:val="19"/>
        </w:rPr>
      </w:pPr>
      <w:r>
        <w:rPr>
          <w:rFonts w:ascii="SimSun" w:hAnsi="SimSun" w:eastAsia="SimSun" w:cs="SimSun"/>
          <w:sz w:val="19"/>
          <w:szCs w:val="19"/>
          <w:b/>
          <w:bCs/>
          <w:spacing w:val="-8"/>
        </w:rPr>
        <w:t>7.11</w:t>
      </w:r>
      <w:r>
        <w:rPr>
          <w:rFonts w:ascii="SimSun" w:hAnsi="SimSun" w:eastAsia="SimSun" w:cs="SimSun"/>
          <w:sz w:val="19"/>
          <w:szCs w:val="19"/>
          <w:spacing w:val="-8"/>
        </w:rPr>
        <w:t xml:space="preserve">  </w:t>
      </w:r>
      <w:r>
        <w:rPr>
          <w:rFonts w:ascii="SimHei" w:hAnsi="SimHei" w:eastAsia="SimHei" w:cs="SimHei"/>
          <w:sz w:val="19"/>
          <w:szCs w:val="19"/>
          <w:b/>
          <w:bCs/>
          <w:spacing w:val="-8"/>
        </w:rPr>
        <w:t>电表清零</w:t>
      </w:r>
    </w:p>
    <w:p>
      <w:pPr>
        <w:ind w:left="65"/>
        <w:spacing w:before="45" w:line="223" w:lineRule="auto"/>
        <w:rPr>
          <w:rFonts w:ascii="SimHei" w:hAnsi="SimHei" w:eastAsia="SimHei" w:cs="SimHei"/>
          <w:sz w:val="19"/>
          <w:szCs w:val="19"/>
        </w:rPr>
      </w:pPr>
      <w:r>
        <w:rPr>
          <w:rFonts w:ascii="SimSun" w:hAnsi="SimSun" w:eastAsia="SimSun" w:cs="SimSun"/>
          <w:sz w:val="19"/>
          <w:szCs w:val="19"/>
          <w:b/>
          <w:bCs/>
          <w:spacing w:val="-10"/>
        </w:rPr>
        <w:t>7.11.1</w:t>
      </w:r>
      <w:r>
        <w:rPr>
          <w:rFonts w:ascii="SimSun" w:hAnsi="SimSun" w:eastAsia="SimSun" w:cs="SimSun"/>
          <w:sz w:val="19"/>
          <w:szCs w:val="19"/>
          <w:spacing w:val="84"/>
        </w:rPr>
        <w:t xml:space="preserve"> </w:t>
      </w:r>
      <w:r>
        <w:rPr>
          <w:rFonts w:ascii="SimHei" w:hAnsi="SimHei" w:eastAsia="SimHei" w:cs="SimHei"/>
          <w:sz w:val="19"/>
          <w:szCs w:val="19"/>
          <w:b/>
          <w:bCs/>
          <w:spacing w:val="-10"/>
        </w:rPr>
        <w:t>主站请求帧</w:t>
      </w:r>
    </w:p>
    <w:p>
      <w:pPr>
        <w:ind w:left="41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6"/>
        </w:rPr>
        <w:t>a)     </w:t>
      </w:r>
      <w:r>
        <w:rPr>
          <w:rFonts w:ascii="SimSun" w:hAnsi="SimSun" w:eastAsia="SimSun" w:cs="SimSun"/>
          <w:sz w:val="19"/>
          <w:szCs w:val="19"/>
          <w:spacing w:val="-6"/>
        </w:rPr>
        <w:t>功能：清空电能表内电能量、最大需量及发生时间、冻结量、事</w:t>
      </w:r>
      <w:r>
        <w:rPr>
          <w:rFonts w:ascii="SimSun" w:hAnsi="SimSun" w:eastAsia="SimSun" w:cs="SimSun"/>
          <w:sz w:val="19"/>
          <w:szCs w:val="19"/>
          <w:spacing w:val="-7"/>
        </w:rPr>
        <w:t>件记录、负荷记录等数据。</w:t>
      </w:r>
    </w:p>
    <w:p>
      <w:pPr>
        <w:ind w:left="413"/>
        <w:spacing w:before="72" w:line="212" w:lineRule="auto"/>
        <w:rPr>
          <w:rFonts w:ascii="SimSun" w:hAnsi="SimSun" w:eastAsia="SimSun" w:cs="SimSun"/>
          <w:sz w:val="19"/>
          <w:szCs w:val="19"/>
        </w:rPr>
      </w:pPr>
      <w:r>
        <w:rPr>
          <w:rFonts w:ascii="Times New Roman" w:hAnsi="Times New Roman" w:eastAsia="Times New Roman" w:cs="Times New Roman"/>
          <w:sz w:val="19"/>
          <w:szCs w:val="19"/>
          <w:spacing w:val="-4"/>
        </w:rPr>
        <w:t>b)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C=1AH</w:t>
      </w:r>
      <w:r>
        <w:rPr>
          <w:rFonts w:ascii="SimSun" w:hAnsi="SimSun" w:eastAsia="SimSun" w:cs="SimSun"/>
          <w:sz w:val="19"/>
          <w:szCs w:val="19"/>
          <w:spacing w:val="-4"/>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L=08H</w:t>
      </w:r>
      <w:r>
        <w:rPr>
          <w:rFonts w:ascii="SimSun" w:hAnsi="SimSun" w:eastAsia="SimSun" w:cs="SimSun"/>
          <w:sz w:val="19"/>
          <w:szCs w:val="19"/>
          <w:spacing w:val="-6"/>
        </w:rPr>
        <w:t>。</w:t>
      </w:r>
    </w:p>
    <w:p>
      <w:pPr>
        <w:ind w:left="41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9"/>
        </w:rPr>
        <w:t>d)</w:t>
      </w:r>
      <w:r>
        <w:rPr>
          <w:rFonts w:ascii="Times New Roman" w:hAnsi="Times New Roman" w:eastAsia="Times New Roman" w:cs="Times New Roman"/>
          <w:sz w:val="19"/>
          <w:szCs w:val="19"/>
        </w:rPr>
        <w:t xml:space="preserve">     </w:t>
      </w:r>
      <w:r>
        <w:rPr>
          <w:rFonts w:ascii="SimSun" w:hAnsi="SimSun" w:eastAsia="SimSun" w:cs="SimSun"/>
          <w:sz w:val="19"/>
          <w:szCs w:val="19"/>
          <w:spacing w:val="-9"/>
        </w:rPr>
        <w:t>帧格式：</w:t>
      </w:r>
    </w:p>
    <w:p>
      <w:pPr>
        <w:spacing w:line="180" w:lineRule="exact"/>
        <w:rPr/>
      </w:pPr>
      <w:r/>
    </w:p>
    <w:tbl>
      <w:tblPr>
        <w:tblStyle w:val="TableNormal"/>
        <w:tblW w:w="7449" w:type="dxa"/>
        <w:tblInd w:w="4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29"/>
        <w:gridCol w:w="420"/>
        <w:gridCol w:w="519"/>
        <w:gridCol w:w="449"/>
        <w:gridCol w:w="499"/>
        <w:gridCol w:w="449"/>
        <w:gridCol w:w="500"/>
        <w:gridCol w:w="420"/>
        <w:gridCol w:w="459"/>
        <w:gridCol w:w="460"/>
        <w:gridCol w:w="449"/>
        <w:gridCol w:w="459"/>
        <w:gridCol w:w="450"/>
        <w:gridCol w:w="459"/>
        <w:gridCol w:w="464"/>
      </w:tblGrid>
      <w:tr>
        <w:trPr>
          <w:trHeight w:val="270" w:hRule="atLeast"/>
        </w:trPr>
        <w:tc>
          <w:tcPr>
            <w:tcW w:w="464" w:type="dxa"/>
            <w:vAlign w:val="top"/>
          </w:tcPr>
          <w:p>
            <w:pPr>
              <w:pStyle w:val="TableText"/>
              <w:ind w:left="84"/>
              <w:spacing w:before="103" w:line="181" w:lineRule="auto"/>
              <w:rPr>
                <w:sz w:val="16"/>
                <w:szCs w:val="16"/>
              </w:rPr>
            </w:pPr>
            <w:r>
              <w:rPr>
                <w:sz w:val="16"/>
                <w:szCs w:val="16"/>
                <w:spacing w:val="-2"/>
              </w:rPr>
              <w:t>68H</w:t>
            </w:r>
          </w:p>
        </w:tc>
        <w:tc>
          <w:tcPr>
            <w:tcW w:w="529" w:type="dxa"/>
            <w:vAlign w:val="top"/>
          </w:tcPr>
          <w:p>
            <w:pPr>
              <w:pStyle w:val="TableText"/>
              <w:ind w:left="141"/>
              <w:spacing w:before="101" w:line="183" w:lineRule="auto"/>
              <w:rPr>
                <w:sz w:val="16"/>
                <w:szCs w:val="16"/>
              </w:rPr>
            </w:pPr>
            <w:r>
              <w:rPr>
                <w:sz w:val="16"/>
                <w:szCs w:val="16"/>
                <w:spacing w:val="-1"/>
              </w:rPr>
              <w:t>A0</w:t>
            </w:r>
          </w:p>
        </w:tc>
        <w:tc>
          <w:tcPr>
            <w:tcW w:w="420" w:type="dxa"/>
            <w:vAlign w:val="top"/>
          </w:tcPr>
          <w:p>
            <w:pPr>
              <w:pStyle w:val="TableText"/>
              <w:ind w:left="102"/>
              <w:spacing w:before="113" w:line="95" w:lineRule="exact"/>
              <w:rPr>
                <w:sz w:val="6"/>
                <w:szCs w:val="6"/>
              </w:rPr>
            </w:pPr>
            <w:r>
              <w:rPr>
                <w:sz w:val="6"/>
                <w:szCs w:val="6"/>
                <w:position w:val="1"/>
              </w:rPr>
              <w:t>…</w:t>
            </w:r>
          </w:p>
        </w:tc>
        <w:tc>
          <w:tcPr>
            <w:tcW w:w="519" w:type="dxa"/>
            <w:vAlign w:val="top"/>
          </w:tcPr>
          <w:p>
            <w:pPr>
              <w:pStyle w:val="TableText"/>
              <w:ind w:left="151"/>
              <w:spacing w:before="101" w:line="183" w:lineRule="auto"/>
              <w:rPr>
                <w:sz w:val="16"/>
                <w:szCs w:val="16"/>
              </w:rPr>
            </w:pPr>
            <w:r>
              <w:rPr>
                <w:sz w:val="16"/>
                <w:szCs w:val="16"/>
                <w:spacing w:val="-1"/>
              </w:rPr>
              <w:t>A5</w:t>
            </w:r>
          </w:p>
        </w:tc>
        <w:tc>
          <w:tcPr>
            <w:tcW w:w="449" w:type="dxa"/>
            <w:vAlign w:val="top"/>
          </w:tcPr>
          <w:p>
            <w:pPr>
              <w:pStyle w:val="TableText"/>
              <w:ind w:left="72"/>
              <w:spacing w:before="103" w:line="181" w:lineRule="auto"/>
              <w:rPr>
                <w:sz w:val="16"/>
                <w:szCs w:val="16"/>
              </w:rPr>
            </w:pPr>
            <w:r>
              <w:rPr>
                <w:sz w:val="16"/>
                <w:szCs w:val="16"/>
                <w:spacing w:val="-2"/>
              </w:rPr>
              <w:t>68H</w:t>
            </w:r>
          </w:p>
        </w:tc>
        <w:tc>
          <w:tcPr>
            <w:tcW w:w="499" w:type="dxa"/>
            <w:vAlign w:val="top"/>
          </w:tcPr>
          <w:p>
            <w:pPr>
              <w:pStyle w:val="TableText"/>
              <w:ind w:left="104"/>
              <w:spacing w:before="101" w:line="183" w:lineRule="auto"/>
              <w:rPr>
                <w:sz w:val="16"/>
                <w:szCs w:val="16"/>
              </w:rPr>
            </w:pPr>
            <w:r>
              <w:rPr>
                <w:sz w:val="16"/>
                <w:szCs w:val="16"/>
                <w:spacing w:val="-5"/>
              </w:rPr>
              <w:t>1AH</w:t>
            </w:r>
          </w:p>
        </w:tc>
        <w:tc>
          <w:tcPr>
            <w:tcW w:w="449" w:type="dxa"/>
            <w:vAlign w:val="top"/>
          </w:tcPr>
          <w:p>
            <w:pPr>
              <w:pStyle w:val="TableText"/>
              <w:ind w:left="64"/>
              <w:spacing w:before="103" w:line="181" w:lineRule="auto"/>
              <w:rPr>
                <w:sz w:val="16"/>
                <w:szCs w:val="16"/>
              </w:rPr>
            </w:pPr>
            <w:r>
              <w:rPr>
                <w:sz w:val="16"/>
                <w:szCs w:val="16"/>
                <w:spacing w:val="-2"/>
              </w:rPr>
              <w:t>08H</w:t>
            </w:r>
          </w:p>
        </w:tc>
        <w:tc>
          <w:tcPr>
            <w:tcW w:w="500" w:type="dxa"/>
            <w:vAlign w:val="top"/>
          </w:tcPr>
          <w:p>
            <w:pPr>
              <w:pStyle w:val="TableText"/>
              <w:ind w:left="135"/>
              <w:spacing w:before="101" w:line="183" w:lineRule="auto"/>
              <w:rPr>
                <w:sz w:val="16"/>
                <w:szCs w:val="16"/>
              </w:rPr>
            </w:pPr>
            <w:r>
              <w:rPr>
                <w:sz w:val="16"/>
                <w:szCs w:val="16"/>
                <w:spacing w:val="-1"/>
              </w:rPr>
              <w:t>PA</w:t>
            </w:r>
          </w:p>
        </w:tc>
        <w:tc>
          <w:tcPr>
            <w:tcW w:w="420" w:type="dxa"/>
            <w:vAlign w:val="top"/>
          </w:tcPr>
          <w:p>
            <w:pPr>
              <w:pStyle w:val="TableText"/>
              <w:ind w:left="105"/>
              <w:spacing w:before="103" w:line="181" w:lineRule="auto"/>
              <w:rPr>
                <w:sz w:val="16"/>
                <w:szCs w:val="16"/>
              </w:rPr>
            </w:pPr>
            <w:r>
              <w:rPr>
                <w:sz w:val="16"/>
                <w:szCs w:val="16"/>
                <w:spacing w:val="-1"/>
              </w:rPr>
              <w:t>PO</w:t>
            </w:r>
          </w:p>
        </w:tc>
        <w:tc>
          <w:tcPr>
            <w:tcW w:w="459" w:type="dxa"/>
            <w:vAlign w:val="top"/>
          </w:tcPr>
          <w:p>
            <w:pPr>
              <w:pStyle w:val="TableText"/>
              <w:ind w:left="116"/>
              <w:spacing w:before="102" w:line="182" w:lineRule="auto"/>
              <w:rPr>
                <w:sz w:val="16"/>
                <w:szCs w:val="16"/>
              </w:rPr>
            </w:pPr>
            <w:r>
              <w:rPr>
                <w:sz w:val="16"/>
                <w:szCs w:val="16"/>
                <w:spacing w:val="-1"/>
              </w:rPr>
              <w:t>P1</w:t>
            </w:r>
          </w:p>
        </w:tc>
        <w:tc>
          <w:tcPr>
            <w:tcW w:w="460" w:type="dxa"/>
            <w:vAlign w:val="top"/>
          </w:tcPr>
          <w:p>
            <w:pPr>
              <w:pStyle w:val="TableText"/>
              <w:ind w:left="126"/>
              <w:spacing w:before="103" w:line="181" w:lineRule="auto"/>
              <w:rPr>
                <w:sz w:val="16"/>
                <w:szCs w:val="16"/>
              </w:rPr>
            </w:pPr>
            <w:r>
              <w:rPr>
                <w:sz w:val="16"/>
                <w:szCs w:val="16"/>
                <w:spacing w:val="-1"/>
              </w:rPr>
              <w:t>P2</w:t>
            </w:r>
          </w:p>
        </w:tc>
        <w:tc>
          <w:tcPr>
            <w:tcW w:w="449" w:type="dxa"/>
            <w:vAlign w:val="top"/>
          </w:tcPr>
          <w:p>
            <w:pPr>
              <w:pStyle w:val="TableText"/>
              <w:ind w:left="106"/>
              <w:spacing w:before="103" w:line="181" w:lineRule="auto"/>
              <w:rPr>
                <w:sz w:val="16"/>
                <w:szCs w:val="16"/>
              </w:rPr>
            </w:pPr>
            <w:r>
              <w:rPr>
                <w:sz w:val="16"/>
                <w:szCs w:val="16"/>
                <w:spacing w:val="-2"/>
              </w:rPr>
              <w:t>C0</w:t>
            </w:r>
          </w:p>
        </w:tc>
        <w:tc>
          <w:tcPr>
            <w:tcW w:w="459" w:type="dxa"/>
            <w:vAlign w:val="top"/>
          </w:tcPr>
          <w:p>
            <w:pPr>
              <w:pStyle w:val="TableText"/>
              <w:ind w:left="137"/>
              <w:spacing w:before="113" w:line="95" w:lineRule="exact"/>
              <w:rPr>
                <w:sz w:val="6"/>
                <w:szCs w:val="6"/>
              </w:rPr>
            </w:pPr>
            <w:r>
              <w:rPr>
                <w:sz w:val="6"/>
                <w:szCs w:val="6"/>
                <w:position w:val="1"/>
              </w:rPr>
              <w:t>…</w:t>
            </w:r>
          </w:p>
        </w:tc>
        <w:tc>
          <w:tcPr>
            <w:tcW w:w="450" w:type="dxa"/>
            <w:vAlign w:val="top"/>
          </w:tcPr>
          <w:p>
            <w:pPr>
              <w:pStyle w:val="TableText"/>
              <w:ind w:left="128"/>
              <w:spacing w:before="103" w:line="181" w:lineRule="auto"/>
              <w:rPr>
                <w:sz w:val="16"/>
                <w:szCs w:val="16"/>
              </w:rPr>
            </w:pPr>
            <w:r>
              <w:rPr>
                <w:sz w:val="16"/>
                <w:szCs w:val="16"/>
                <w:spacing w:val="-2"/>
              </w:rPr>
              <w:t>C3</w:t>
            </w:r>
          </w:p>
        </w:tc>
        <w:tc>
          <w:tcPr>
            <w:tcW w:w="459" w:type="dxa"/>
            <w:vAlign w:val="top"/>
          </w:tcPr>
          <w:p>
            <w:pPr>
              <w:pStyle w:val="TableText"/>
              <w:ind w:left="118"/>
              <w:spacing w:before="103" w:line="181" w:lineRule="auto"/>
              <w:rPr>
                <w:sz w:val="16"/>
                <w:szCs w:val="16"/>
              </w:rPr>
            </w:pPr>
            <w:r>
              <w:rPr>
                <w:sz w:val="16"/>
                <w:szCs w:val="16"/>
                <w:spacing w:val="-2"/>
              </w:rPr>
              <w:t>CS</w:t>
            </w:r>
          </w:p>
        </w:tc>
        <w:tc>
          <w:tcPr>
            <w:tcW w:w="464" w:type="dxa"/>
            <w:vAlign w:val="top"/>
          </w:tcPr>
          <w:p>
            <w:pPr>
              <w:pStyle w:val="TableText"/>
              <w:ind w:left="110"/>
              <w:spacing w:before="102" w:line="182" w:lineRule="auto"/>
              <w:rPr>
                <w:sz w:val="16"/>
                <w:szCs w:val="16"/>
              </w:rPr>
            </w:pPr>
            <w:r>
              <w:rPr>
                <w:sz w:val="16"/>
                <w:szCs w:val="16"/>
                <w:spacing w:val="-5"/>
              </w:rPr>
              <w:t>16H</w:t>
            </w:r>
          </w:p>
        </w:tc>
      </w:tr>
    </w:tbl>
    <w:p>
      <w:pPr>
        <w:ind w:left="763" w:right="50" w:hanging="330"/>
        <w:spacing w:before="62" w:line="365" w:lineRule="auto"/>
        <w:rPr>
          <w:rFonts w:ascii="FangSong" w:hAnsi="FangSong" w:eastAsia="FangSong" w:cs="FangSong"/>
          <w:sz w:val="14"/>
          <w:szCs w:val="14"/>
        </w:rPr>
      </w:pPr>
      <w:r>
        <w:rPr>
          <w:rFonts w:ascii="SimSun" w:hAnsi="SimSun" w:eastAsia="SimSun" w:cs="SimSun"/>
          <w:sz w:val="16"/>
          <w:szCs w:val="16"/>
          <w:spacing w:val="-3"/>
        </w:rPr>
        <w:t>注：本命令必须与编程键配合使用，命令执行时电能表应保证电表清零事件记录不被清除，并自动保存该事件的相</w:t>
      </w:r>
      <w:r>
        <w:rPr>
          <w:rFonts w:ascii="SimSun" w:hAnsi="SimSun" w:eastAsia="SimSun" w:cs="SimSun"/>
          <w:sz w:val="16"/>
          <w:szCs w:val="16"/>
          <w:spacing w:val="1"/>
        </w:rPr>
        <w:t xml:space="preserve"> </w:t>
      </w:r>
      <w:r>
        <w:rPr>
          <w:rFonts w:ascii="FangSong" w:hAnsi="FangSong" w:eastAsia="FangSong" w:cs="FangSong"/>
          <w:sz w:val="14"/>
          <w:szCs w:val="14"/>
          <w:spacing w:val="14"/>
        </w:rPr>
        <w:t>应数据。</w:t>
      </w:r>
    </w:p>
    <w:p>
      <w:pPr>
        <w:ind w:left="65"/>
        <w:spacing w:before="95" w:line="222" w:lineRule="auto"/>
        <w:rPr>
          <w:rFonts w:ascii="SimHei" w:hAnsi="SimHei" w:eastAsia="SimHei" w:cs="SimHei"/>
          <w:sz w:val="19"/>
          <w:szCs w:val="19"/>
        </w:rPr>
      </w:pPr>
      <w:r>
        <w:rPr>
          <w:rFonts w:ascii="SimSun" w:hAnsi="SimSun" w:eastAsia="SimSun" w:cs="SimSun"/>
          <w:sz w:val="19"/>
          <w:szCs w:val="19"/>
          <w:b/>
          <w:bCs/>
          <w:spacing w:val="-9"/>
        </w:rPr>
        <w:t>7.11.2</w:t>
      </w:r>
      <w:r>
        <w:rPr>
          <w:rFonts w:ascii="SimSun" w:hAnsi="SimSun" w:eastAsia="SimSun" w:cs="SimSun"/>
          <w:sz w:val="19"/>
          <w:szCs w:val="19"/>
          <w:spacing w:val="51"/>
          <w:w w:val="101"/>
        </w:rPr>
        <w:t xml:space="preserve"> </w:t>
      </w:r>
      <w:r>
        <w:rPr>
          <w:rFonts w:ascii="SimHei" w:hAnsi="SimHei" w:eastAsia="SimHei" w:cs="SimHei"/>
          <w:sz w:val="19"/>
          <w:szCs w:val="19"/>
          <w:b/>
          <w:bCs/>
          <w:spacing w:val="-9"/>
        </w:rPr>
        <w:t>从站正常应答帧</w:t>
      </w:r>
    </w:p>
    <w:p>
      <w:pPr>
        <w:spacing w:line="222" w:lineRule="auto"/>
        <w:sectPr>
          <w:headerReference w:type="default" r:id="rId40"/>
          <w:footerReference w:type="default" r:id="rId41"/>
          <w:pgSz w:w="11910" w:h="16840"/>
          <w:pgMar w:top="2729" w:right="1786" w:bottom="2007" w:left="1786" w:header="2437" w:footer="1881" w:gutter="0"/>
        </w:sectPr>
        <w:rPr>
          <w:rFonts w:ascii="SimHei" w:hAnsi="SimHei" w:eastAsia="SimHei" w:cs="SimHei"/>
          <w:sz w:val="19"/>
          <w:szCs w:val="19"/>
        </w:rPr>
      </w:pPr>
    </w:p>
    <w:p>
      <w:pPr>
        <w:ind w:left="383"/>
        <w:spacing w:before="126" w:line="212" w:lineRule="auto"/>
        <w:rPr>
          <w:rFonts w:ascii="SimSun" w:hAnsi="SimSun" w:eastAsia="SimSun" w:cs="SimSun"/>
          <w:sz w:val="19"/>
          <w:szCs w:val="19"/>
        </w:rPr>
      </w:pP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5"/>
        </w:rPr>
        <w:t>控制码：</w:t>
      </w:r>
      <w:r>
        <w:rPr>
          <w:rFonts w:ascii="Times New Roman" w:hAnsi="Times New Roman" w:eastAsia="Times New Roman" w:cs="Times New Roman"/>
          <w:sz w:val="19"/>
          <w:szCs w:val="19"/>
          <w:spacing w:val="-5"/>
        </w:rPr>
        <w:t>C=9AH</w:t>
      </w:r>
      <w:r>
        <w:rPr>
          <w:rFonts w:ascii="SimSun" w:hAnsi="SimSun" w:eastAsia="SimSun" w:cs="SimSun"/>
          <w:sz w:val="19"/>
          <w:szCs w:val="19"/>
          <w:spacing w:val="-5"/>
        </w:rPr>
        <w:t>。</w:t>
      </w:r>
    </w:p>
    <w:p>
      <w:pPr>
        <w:ind w:left="38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4"/>
        </w:rPr>
        <w:t>数据域长度：</w:t>
      </w:r>
      <w:r>
        <w:rPr>
          <w:rFonts w:ascii="Times New Roman" w:hAnsi="Times New Roman" w:eastAsia="Times New Roman" w:cs="Times New Roman"/>
          <w:sz w:val="19"/>
          <w:szCs w:val="19"/>
          <w:spacing w:val="-4"/>
        </w:rPr>
        <w:t>L=00H</w:t>
      </w:r>
      <w:r>
        <w:rPr>
          <w:rFonts w:ascii="SimSun" w:hAnsi="SimSun" w:eastAsia="SimSun" w:cs="SimSun"/>
          <w:sz w:val="19"/>
          <w:szCs w:val="19"/>
          <w:spacing w:val="-4"/>
        </w:rPr>
        <w:t>。</w:t>
      </w:r>
    </w:p>
    <w:p>
      <w:pPr>
        <w:ind w:left="38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90" w:lineRule="exact"/>
        <w:rPr/>
      </w:pPr>
      <w:r/>
    </w:p>
    <w:tbl>
      <w:tblPr>
        <w:tblStyle w:val="TableNormal"/>
        <w:tblW w:w="4219" w:type="dxa"/>
        <w:tblInd w:w="20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19"/>
        <w:gridCol w:w="528"/>
        <w:gridCol w:w="459"/>
        <w:gridCol w:w="489"/>
        <w:gridCol w:w="459"/>
        <w:gridCol w:w="419"/>
        <w:gridCol w:w="464"/>
      </w:tblGrid>
      <w:tr>
        <w:trPr>
          <w:trHeight w:val="270" w:hRule="atLeast"/>
        </w:trPr>
        <w:tc>
          <w:tcPr>
            <w:tcW w:w="454" w:type="dxa"/>
            <w:vAlign w:val="top"/>
          </w:tcPr>
          <w:p>
            <w:pPr>
              <w:pStyle w:val="TableText"/>
              <w:ind w:left="65"/>
              <w:spacing w:before="96" w:line="178" w:lineRule="auto"/>
              <w:rPr/>
            </w:pPr>
            <w:r>
              <w:rPr>
                <w:spacing w:val="-2"/>
              </w:rPr>
              <w:t>68H</w:t>
            </w:r>
          </w:p>
        </w:tc>
        <w:tc>
          <w:tcPr>
            <w:tcW w:w="528" w:type="dxa"/>
            <w:vAlign w:val="top"/>
          </w:tcPr>
          <w:p>
            <w:pPr>
              <w:pStyle w:val="TableText"/>
              <w:ind w:left="141"/>
              <w:spacing w:before="94" w:line="180" w:lineRule="auto"/>
              <w:rPr/>
            </w:pPr>
            <w:r>
              <w:rPr>
                <w:spacing w:val="-1"/>
              </w:rPr>
              <w:t>A0</w:t>
            </w:r>
          </w:p>
        </w:tc>
        <w:tc>
          <w:tcPr>
            <w:tcW w:w="419" w:type="dxa"/>
            <w:vAlign w:val="top"/>
          </w:tcPr>
          <w:p>
            <w:pPr>
              <w:pStyle w:val="TableText"/>
              <w:ind w:left="82"/>
              <w:spacing w:before="113" w:line="95" w:lineRule="exact"/>
              <w:rPr>
                <w:sz w:val="6"/>
                <w:szCs w:val="6"/>
              </w:rPr>
            </w:pPr>
            <w:r>
              <w:rPr>
                <w:sz w:val="6"/>
                <w:szCs w:val="6"/>
                <w:position w:val="1"/>
              </w:rPr>
              <w:t>…</w:t>
            </w:r>
          </w:p>
        </w:tc>
        <w:tc>
          <w:tcPr>
            <w:tcW w:w="528" w:type="dxa"/>
            <w:vAlign w:val="top"/>
          </w:tcPr>
          <w:p>
            <w:pPr>
              <w:pStyle w:val="TableText"/>
              <w:ind w:left="143"/>
              <w:spacing w:before="94" w:line="180" w:lineRule="auto"/>
              <w:rPr/>
            </w:pPr>
            <w:r>
              <w:rPr>
                <w:spacing w:val="-1"/>
              </w:rPr>
              <w:t>A5</w:t>
            </w:r>
          </w:p>
        </w:tc>
        <w:tc>
          <w:tcPr>
            <w:tcW w:w="459" w:type="dxa"/>
            <w:vAlign w:val="top"/>
          </w:tcPr>
          <w:p>
            <w:pPr>
              <w:pStyle w:val="TableText"/>
              <w:ind w:left="66"/>
              <w:spacing w:before="96" w:line="178" w:lineRule="auto"/>
              <w:rPr/>
            </w:pPr>
            <w:r>
              <w:rPr>
                <w:spacing w:val="-2"/>
              </w:rPr>
              <w:t>68H</w:t>
            </w:r>
          </w:p>
        </w:tc>
        <w:tc>
          <w:tcPr>
            <w:tcW w:w="489" w:type="dxa"/>
            <w:vAlign w:val="top"/>
          </w:tcPr>
          <w:p>
            <w:pPr>
              <w:pStyle w:val="TableText"/>
              <w:ind w:left="77"/>
              <w:spacing w:before="94" w:line="180" w:lineRule="auto"/>
              <w:rPr/>
            </w:pPr>
            <w:r>
              <w:rPr>
                <w:spacing w:val="-2"/>
              </w:rPr>
              <w:t>9AH</w:t>
            </w:r>
          </w:p>
        </w:tc>
        <w:tc>
          <w:tcPr>
            <w:tcW w:w="459" w:type="dxa"/>
            <w:vAlign w:val="top"/>
          </w:tcPr>
          <w:p>
            <w:pPr>
              <w:pStyle w:val="TableText"/>
              <w:ind w:left="67"/>
              <w:spacing w:before="96" w:line="178" w:lineRule="auto"/>
              <w:rPr/>
            </w:pPr>
            <w:r>
              <w:rPr>
                <w:spacing w:val="-2"/>
              </w:rPr>
              <w:t>00H</w:t>
            </w:r>
          </w:p>
        </w:tc>
        <w:tc>
          <w:tcPr>
            <w:tcW w:w="419" w:type="dxa"/>
            <w:vAlign w:val="top"/>
          </w:tcPr>
          <w:p>
            <w:pPr>
              <w:pStyle w:val="TableText"/>
              <w:ind w:left="88"/>
              <w:spacing w:before="96" w:line="178" w:lineRule="auto"/>
              <w:rPr/>
            </w:pPr>
            <w:r>
              <w:rPr>
                <w:spacing w:val="-2"/>
              </w:rPr>
              <w:t>CS</w:t>
            </w:r>
          </w:p>
        </w:tc>
        <w:tc>
          <w:tcPr>
            <w:tcW w:w="464" w:type="dxa"/>
            <w:vAlign w:val="top"/>
          </w:tcPr>
          <w:p>
            <w:pPr>
              <w:pStyle w:val="TableText"/>
              <w:ind w:left="110"/>
              <w:spacing w:before="95" w:line="179" w:lineRule="auto"/>
              <w:rPr/>
            </w:pPr>
            <w:r>
              <w:rPr>
                <w:spacing w:val="-5"/>
              </w:rPr>
              <w:t>16H</w:t>
            </w:r>
          </w:p>
        </w:tc>
      </w:tr>
    </w:tbl>
    <w:p>
      <w:pPr>
        <w:ind w:left="25"/>
        <w:spacing w:before="201" w:line="222" w:lineRule="auto"/>
        <w:rPr>
          <w:rFonts w:ascii="SimHei" w:hAnsi="SimHei" w:eastAsia="SimHei" w:cs="SimHei"/>
          <w:sz w:val="19"/>
          <w:szCs w:val="19"/>
        </w:rPr>
      </w:pPr>
      <w:r>
        <w:rPr>
          <w:rFonts w:ascii="SimSun" w:hAnsi="SimSun" w:eastAsia="SimSun" w:cs="SimSun"/>
          <w:sz w:val="19"/>
          <w:szCs w:val="19"/>
          <w:b/>
          <w:bCs/>
          <w:spacing w:val="-9"/>
        </w:rPr>
        <w:t>7.11.3</w:t>
      </w:r>
      <w:r>
        <w:rPr>
          <w:rFonts w:ascii="SimSun" w:hAnsi="SimSun" w:eastAsia="SimSun" w:cs="SimSun"/>
          <w:sz w:val="19"/>
          <w:szCs w:val="19"/>
          <w:spacing w:val="51"/>
          <w:w w:val="101"/>
        </w:rPr>
        <w:t xml:space="preserve"> </w:t>
      </w:r>
      <w:r>
        <w:rPr>
          <w:rFonts w:ascii="SimHei" w:hAnsi="SimHei" w:eastAsia="SimHei" w:cs="SimHei"/>
          <w:sz w:val="19"/>
          <w:szCs w:val="19"/>
          <w:b/>
          <w:bCs/>
          <w:spacing w:val="-9"/>
        </w:rPr>
        <w:t>从站异常应答帧</w:t>
      </w:r>
    </w:p>
    <w:p>
      <w:pPr>
        <w:ind w:left="383"/>
        <w:spacing w:before="12" w:line="212" w:lineRule="auto"/>
        <w:rPr>
          <w:rFonts w:ascii="SimSun" w:hAnsi="SimSun" w:eastAsia="SimSun" w:cs="SimSun"/>
          <w:sz w:val="19"/>
          <w:szCs w:val="19"/>
        </w:rPr>
      </w:pPr>
      <w:r>
        <w:rPr>
          <w:rFonts w:ascii="Times New Roman" w:hAnsi="Times New Roman" w:eastAsia="Times New Roman" w:cs="Times New Roman"/>
          <w:sz w:val="19"/>
          <w:szCs w:val="19"/>
          <w:spacing w:val="-4"/>
        </w:rPr>
        <w:t>a)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C=DAH</w:t>
      </w:r>
      <w:r>
        <w:rPr>
          <w:rFonts w:ascii="SimSun" w:hAnsi="SimSun" w:eastAsia="SimSun" w:cs="SimSun"/>
          <w:sz w:val="19"/>
          <w:szCs w:val="19"/>
          <w:spacing w:val="-4"/>
        </w:rPr>
        <w:t>。</w:t>
      </w:r>
    </w:p>
    <w:p>
      <w:pPr>
        <w:ind w:left="38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L=01H</w:t>
      </w:r>
      <w:r>
        <w:rPr>
          <w:rFonts w:ascii="SimSun" w:hAnsi="SimSun" w:eastAsia="SimSun" w:cs="SimSun"/>
          <w:sz w:val="19"/>
          <w:szCs w:val="19"/>
          <w:spacing w:val="-6"/>
        </w:rPr>
        <w:t>。</w:t>
      </w:r>
    </w:p>
    <w:p>
      <w:pPr>
        <w:ind w:left="38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c)     </w:t>
      </w:r>
      <w:r>
        <w:rPr>
          <w:rFonts w:ascii="SimSun" w:hAnsi="SimSun" w:eastAsia="SimSun" w:cs="SimSun"/>
          <w:sz w:val="19"/>
          <w:szCs w:val="19"/>
          <w:spacing w:val="-6"/>
        </w:rPr>
        <w:t>帧格式：</w:t>
      </w:r>
    </w:p>
    <w:p>
      <w:pPr>
        <w:spacing w:line="190" w:lineRule="exact"/>
        <w:rPr/>
      </w:pPr>
      <w:r/>
    </w:p>
    <w:tbl>
      <w:tblPr>
        <w:tblStyle w:val="TableNormal"/>
        <w:tblW w:w="4749" w:type="dxa"/>
        <w:tblInd w:w="17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9"/>
        <w:gridCol w:w="429"/>
        <w:gridCol w:w="519"/>
        <w:gridCol w:w="459"/>
        <w:gridCol w:w="528"/>
        <w:gridCol w:w="449"/>
        <w:gridCol w:w="499"/>
        <w:gridCol w:w="429"/>
        <w:gridCol w:w="454"/>
      </w:tblGrid>
      <w:tr>
        <w:trPr>
          <w:trHeight w:val="279" w:hRule="atLeast"/>
        </w:trPr>
        <w:tc>
          <w:tcPr>
            <w:tcW w:w="464" w:type="dxa"/>
            <w:vAlign w:val="top"/>
          </w:tcPr>
          <w:p>
            <w:pPr>
              <w:pStyle w:val="TableText"/>
              <w:ind w:left="75"/>
              <w:spacing w:before="102" w:line="183" w:lineRule="auto"/>
              <w:rPr>
                <w:sz w:val="16"/>
                <w:szCs w:val="16"/>
              </w:rPr>
            </w:pPr>
            <w:r>
              <w:rPr>
                <w:sz w:val="16"/>
                <w:szCs w:val="16"/>
                <w:spacing w:val="-2"/>
              </w:rPr>
              <w:t>68H</w:t>
            </w:r>
          </w:p>
        </w:tc>
        <w:tc>
          <w:tcPr>
            <w:tcW w:w="519" w:type="dxa"/>
            <w:vAlign w:val="top"/>
          </w:tcPr>
          <w:p>
            <w:pPr>
              <w:pStyle w:val="TableText"/>
              <w:ind w:left="141"/>
              <w:spacing w:before="101" w:line="185" w:lineRule="auto"/>
              <w:rPr>
                <w:sz w:val="16"/>
                <w:szCs w:val="16"/>
              </w:rPr>
            </w:pPr>
            <w:r>
              <w:rPr>
                <w:sz w:val="16"/>
                <w:szCs w:val="16"/>
                <w:spacing w:val="-1"/>
              </w:rPr>
              <w:t>A0</w:t>
            </w:r>
          </w:p>
        </w:tc>
        <w:tc>
          <w:tcPr>
            <w:tcW w:w="429" w:type="dxa"/>
            <w:vAlign w:val="top"/>
          </w:tcPr>
          <w:p>
            <w:pPr>
              <w:pStyle w:val="TableText"/>
              <w:ind w:left="102"/>
              <w:spacing w:before="77" w:line="221" w:lineRule="auto"/>
              <w:rPr>
                <w:sz w:val="16"/>
                <w:szCs w:val="16"/>
              </w:rPr>
            </w:pPr>
            <w:r>
              <w:rPr>
                <w:sz w:val="16"/>
                <w:szCs w:val="16"/>
              </w:rPr>
              <w:t>…</w:t>
            </w:r>
          </w:p>
        </w:tc>
        <w:tc>
          <w:tcPr>
            <w:tcW w:w="519" w:type="dxa"/>
            <w:vAlign w:val="top"/>
          </w:tcPr>
          <w:p>
            <w:pPr>
              <w:pStyle w:val="TableText"/>
              <w:ind w:left="132"/>
              <w:spacing w:before="101" w:line="185" w:lineRule="auto"/>
              <w:rPr>
                <w:sz w:val="16"/>
                <w:szCs w:val="16"/>
              </w:rPr>
            </w:pPr>
            <w:r>
              <w:rPr>
                <w:sz w:val="16"/>
                <w:szCs w:val="16"/>
                <w:spacing w:val="-1"/>
              </w:rPr>
              <w:t>A5</w:t>
            </w:r>
          </w:p>
        </w:tc>
        <w:tc>
          <w:tcPr>
            <w:tcW w:w="459" w:type="dxa"/>
            <w:vAlign w:val="top"/>
          </w:tcPr>
          <w:p>
            <w:pPr>
              <w:pStyle w:val="TableText"/>
              <w:ind w:left="63"/>
              <w:spacing w:before="102" w:line="183" w:lineRule="auto"/>
              <w:rPr>
                <w:sz w:val="16"/>
                <w:szCs w:val="16"/>
              </w:rPr>
            </w:pPr>
            <w:r>
              <w:rPr>
                <w:sz w:val="16"/>
                <w:szCs w:val="16"/>
                <w:spacing w:val="-2"/>
              </w:rPr>
              <w:t>68H</w:t>
            </w:r>
          </w:p>
        </w:tc>
        <w:tc>
          <w:tcPr>
            <w:tcW w:w="528" w:type="dxa"/>
            <w:vAlign w:val="top"/>
          </w:tcPr>
          <w:p>
            <w:pPr>
              <w:pStyle w:val="TableText"/>
              <w:ind w:left="65"/>
              <w:spacing w:before="101" w:line="184" w:lineRule="auto"/>
              <w:rPr>
                <w:sz w:val="16"/>
                <w:szCs w:val="16"/>
              </w:rPr>
            </w:pPr>
            <w:r>
              <w:rPr>
                <w:sz w:val="16"/>
                <w:szCs w:val="16"/>
                <w:spacing w:val="-1"/>
              </w:rPr>
              <w:t>DAH</w:t>
            </w:r>
          </w:p>
        </w:tc>
        <w:tc>
          <w:tcPr>
            <w:tcW w:w="449" w:type="dxa"/>
            <w:vAlign w:val="top"/>
          </w:tcPr>
          <w:p>
            <w:pPr>
              <w:pStyle w:val="TableText"/>
              <w:ind w:left="67"/>
              <w:spacing w:before="101" w:line="184" w:lineRule="auto"/>
              <w:rPr>
                <w:sz w:val="16"/>
                <w:szCs w:val="16"/>
              </w:rPr>
            </w:pPr>
            <w:r>
              <w:rPr>
                <w:sz w:val="16"/>
                <w:szCs w:val="16"/>
                <w:spacing w:val="-2"/>
              </w:rPr>
              <w:t>01H</w:t>
            </w:r>
          </w:p>
        </w:tc>
        <w:tc>
          <w:tcPr>
            <w:tcW w:w="499" w:type="dxa"/>
            <w:vAlign w:val="top"/>
          </w:tcPr>
          <w:p>
            <w:pPr>
              <w:pStyle w:val="TableText"/>
              <w:ind w:left="87"/>
              <w:spacing w:before="103" w:line="182" w:lineRule="auto"/>
              <w:rPr>
                <w:sz w:val="16"/>
                <w:szCs w:val="16"/>
              </w:rPr>
            </w:pPr>
            <w:r>
              <w:rPr>
                <w:sz w:val="16"/>
                <w:szCs w:val="16"/>
                <w:spacing w:val="-1"/>
              </w:rPr>
              <w:t>ERR</w:t>
            </w:r>
          </w:p>
        </w:tc>
        <w:tc>
          <w:tcPr>
            <w:tcW w:w="429" w:type="dxa"/>
            <w:vAlign w:val="top"/>
          </w:tcPr>
          <w:p>
            <w:pPr>
              <w:pStyle w:val="TableText"/>
              <w:ind w:left="98"/>
              <w:spacing w:before="102" w:line="183" w:lineRule="auto"/>
              <w:rPr>
                <w:sz w:val="16"/>
                <w:szCs w:val="16"/>
              </w:rPr>
            </w:pPr>
            <w:r>
              <w:rPr>
                <w:sz w:val="16"/>
                <w:szCs w:val="16"/>
                <w:spacing w:val="-2"/>
              </w:rPr>
              <w:t>CS</w:t>
            </w:r>
          </w:p>
        </w:tc>
        <w:tc>
          <w:tcPr>
            <w:tcW w:w="454" w:type="dxa"/>
            <w:vAlign w:val="top"/>
          </w:tcPr>
          <w:p>
            <w:pPr>
              <w:pStyle w:val="TableText"/>
              <w:ind w:left="90"/>
              <w:spacing w:before="101" w:line="184" w:lineRule="auto"/>
              <w:rPr>
                <w:sz w:val="16"/>
                <w:szCs w:val="16"/>
              </w:rPr>
            </w:pPr>
            <w:r>
              <w:rPr>
                <w:sz w:val="16"/>
                <w:szCs w:val="16"/>
                <w:spacing w:val="-5"/>
              </w:rPr>
              <w:t>16H</w:t>
            </w:r>
          </w:p>
        </w:tc>
      </w:tr>
    </w:tbl>
    <w:p>
      <w:pPr>
        <w:ind w:left="26"/>
        <w:spacing w:before="189" w:line="221" w:lineRule="auto"/>
        <w:rPr>
          <w:rFonts w:ascii="SimHei" w:hAnsi="SimHei" w:eastAsia="SimHei" w:cs="SimHei"/>
          <w:sz w:val="19"/>
          <w:szCs w:val="19"/>
        </w:rPr>
      </w:pPr>
      <w:r>
        <w:rPr>
          <w:rFonts w:ascii="SimSun" w:hAnsi="SimSun" w:eastAsia="SimSun" w:cs="SimSun"/>
          <w:sz w:val="19"/>
          <w:szCs w:val="19"/>
          <w:b/>
          <w:bCs/>
          <w:spacing w:val="-5"/>
        </w:rPr>
        <w:t>7.12</w:t>
      </w:r>
      <w:r>
        <w:rPr>
          <w:rFonts w:ascii="SimSun" w:hAnsi="SimSun" w:eastAsia="SimSun" w:cs="SimSun"/>
          <w:sz w:val="19"/>
          <w:szCs w:val="19"/>
          <w:spacing w:val="48"/>
        </w:rPr>
        <w:t xml:space="preserve"> </w:t>
      </w:r>
      <w:r>
        <w:rPr>
          <w:rFonts w:ascii="SimHei" w:hAnsi="SimHei" w:eastAsia="SimHei" w:cs="SimHei"/>
          <w:sz w:val="19"/>
          <w:szCs w:val="19"/>
          <w:b/>
          <w:bCs/>
          <w:spacing w:val="-5"/>
        </w:rPr>
        <w:t>事件清零</w:t>
      </w:r>
    </w:p>
    <w:p>
      <w:pPr>
        <w:ind w:left="25"/>
        <w:spacing w:before="45" w:line="223" w:lineRule="auto"/>
        <w:rPr>
          <w:rFonts w:ascii="SimHei" w:hAnsi="SimHei" w:eastAsia="SimHei" w:cs="SimHei"/>
          <w:sz w:val="19"/>
          <w:szCs w:val="19"/>
        </w:rPr>
      </w:pPr>
      <w:r>
        <w:rPr>
          <w:rFonts w:ascii="SimSun" w:hAnsi="SimSun" w:eastAsia="SimSun" w:cs="SimSun"/>
          <w:sz w:val="19"/>
          <w:szCs w:val="19"/>
          <w:b/>
          <w:bCs/>
          <w:spacing w:val="-10"/>
        </w:rPr>
        <w:t>7.12.1</w:t>
      </w:r>
      <w:r>
        <w:rPr>
          <w:rFonts w:ascii="SimSun" w:hAnsi="SimSun" w:eastAsia="SimSun" w:cs="SimSun"/>
          <w:sz w:val="19"/>
          <w:szCs w:val="19"/>
          <w:spacing w:val="84"/>
        </w:rPr>
        <w:t xml:space="preserve"> </w:t>
      </w:r>
      <w:r>
        <w:rPr>
          <w:rFonts w:ascii="SimHei" w:hAnsi="SimHei" w:eastAsia="SimHei" w:cs="SimHei"/>
          <w:sz w:val="19"/>
          <w:szCs w:val="19"/>
          <w:b/>
          <w:bCs/>
          <w:spacing w:val="-10"/>
        </w:rPr>
        <w:t>主站请求帧</w:t>
      </w:r>
    </w:p>
    <w:p>
      <w:pPr>
        <w:ind w:left="383"/>
        <w:spacing w:before="11" w:line="212" w:lineRule="auto"/>
        <w:rPr>
          <w:rFonts w:ascii="SimSun" w:hAnsi="SimSun" w:eastAsia="SimSun" w:cs="SimSun"/>
          <w:sz w:val="19"/>
          <w:szCs w:val="19"/>
        </w:rPr>
      </w:pPr>
      <w:r>
        <w:rPr>
          <w:rFonts w:ascii="Times New Roman" w:hAnsi="Times New Roman" w:eastAsia="Times New Roman" w:cs="Times New Roman"/>
          <w:sz w:val="19"/>
          <w:szCs w:val="19"/>
          <w:spacing w:val="-6"/>
        </w:rPr>
        <w:t>a)     </w:t>
      </w:r>
      <w:r>
        <w:rPr>
          <w:rFonts w:ascii="SimSun" w:hAnsi="SimSun" w:eastAsia="SimSun" w:cs="SimSun"/>
          <w:sz w:val="19"/>
          <w:szCs w:val="19"/>
          <w:spacing w:val="-6"/>
        </w:rPr>
        <w:t>功能：清空电能表内存储的全部或某类事件记录数据。</w:t>
      </w:r>
    </w:p>
    <w:p>
      <w:pPr>
        <w:ind w:left="38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4"/>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4"/>
        </w:rPr>
        <w:t>控制码：</w:t>
      </w:r>
      <w:r>
        <w:rPr>
          <w:rFonts w:ascii="Times New Roman" w:hAnsi="Times New Roman" w:eastAsia="Times New Roman" w:cs="Times New Roman"/>
          <w:sz w:val="19"/>
          <w:szCs w:val="19"/>
          <w:spacing w:val="-4"/>
        </w:rPr>
        <w:t>C=1BH</w:t>
      </w:r>
      <w:r>
        <w:rPr>
          <w:rFonts w:ascii="SimSun" w:hAnsi="SimSun" w:eastAsia="SimSun" w:cs="SimSun"/>
          <w:sz w:val="19"/>
          <w:szCs w:val="19"/>
          <w:spacing w:val="-4"/>
        </w:rPr>
        <w:t>。</w:t>
      </w:r>
    </w:p>
    <w:p>
      <w:pPr>
        <w:ind w:left="383"/>
        <w:spacing w:before="51" w:line="212" w:lineRule="auto"/>
        <w:rPr>
          <w:rFonts w:ascii="SimSun" w:hAnsi="SimSun" w:eastAsia="SimSun" w:cs="SimSun"/>
          <w:sz w:val="19"/>
          <w:szCs w:val="19"/>
        </w:rPr>
      </w:pPr>
      <w:r>
        <w:rPr>
          <w:rFonts w:ascii="Times New Roman" w:hAnsi="Times New Roman" w:eastAsia="Times New Roman" w:cs="Times New Roman"/>
          <w:sz w:val="19"/>
          <w:szCs w:val="19"/>
          <w:spacing w:val="-6"/>
        </w:rPr>
        <w:t>c)</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L=0CH</w:t>
      </w:r>
      <w:r>
        <w:rPr>
          <w:rFonts w:ascii="SimSun" w:hAnsi="SimSun" w:eastAsia="SimSun" w:cs="SimSun"/>
          <w:sz w:val="19"/>
          <w:szCs w:val="19"/>
          <w:spacing w:val="-6"/>
        </w:rPr>
        <w:t>。</w:t>
      </w:r>
    </w:p>
    <w:p>
      <w:pPr>
        <w:ind w:left="38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d)     </w:t>
      </w:r>
      <w:r>
        <w:rPr>
          <w:rFonts w:ascii="SimSun" w:hAnsi="SimSun" w:eastAsia="SimSun" w:cs="SimSun"/>
          <w:sz w:val="19"/>
          <w:szCs w:val="19"/>
          <w:spacing w:val="-6"/>
        </w:rPr>
        <w:t>数据域：</w:t>
      </w:r>
    </w:p>
    <w:p>
      <w:pPr>
        <w:ind w:left="793"/>
        <w:spacing w:before="71" w:line="212" w:lineRule="auto"/>
        <w:rPr>
          <w:rFonts w:ascii="Times New Roman" w:hAnsi="Times New Roman" w:eastAsia="Times New Roman" w:cs="Times New Roman"/>
          <w:sz w:val="19"/>
          <w:szCs w:val="19"/>
        </w:rPr>
      </w:pPr>
      <w:r>
        <w:rPr>
          <w:rFonts w:ascii="SimHei" w:hAnsi="SimHei" w:eastAsia="SimHei" w:cs="SimHei"/>
          <w:sz w:val="19"/>
          <w:szCs w:val="19"/>
          <w:spacing w:val="6"/>
        </w:rPr>
        <w:t>1)事件总清零</w:t>
      </w:r>
      <w:r>
        <w:rPr>
          <w:rFonts w:ascii="SimHei" w:hAnsi="SimHei" w:eastAsia="SimHei" w:cs="SimHei"/>
          <w:sz w:val="19"/>
          <w:szCs w:val="19"/>
          <w:spacing w:val="-32"/>
        </w:rPr>
        <w:t xml:space="preserve"> </w:t>
      </w:r>
      <w:r>
        <w:rPr>
          <w:rFonts w:ascii="Times New Roman" w:hAnsi="Times New Roman" w:eastAsia="Times New Roman" w:cs="Times New Roman"/>
          <w:sz w:val="19"/>
          <w:szCs w:val="19"/>
        </w:rPr>
        <w:t>PA</w:t>
      </w:r>
      <w:r>
        <w:rPr>
          <w:rFonts w:ascii="Times New Roman" w:hAnsi="Times New Roman" w:eastAsia="Times New Roman" w:cs="Times New Roman"/>
          <w:sz w:val="19"/>
          <w:szCs w:val="19"/>
          <w:spacing w:val="6"/>
        </w:rPr>
        <w:t>₀</w:t>
      </w:r>
      <w:r>
        <w:rPr>
          <w:rFonts w:ascii="Times New Roman" w:hAnsi="Times New Roman" w:eastAsia="Times New Roman" w:cs="Times New Roman"/>
          <w:sz w:val="19"/>
          <w:szCs w:val="19"/>
        </w:rPr>
        <w:t>PO</w:t>
      </w:r>
      <w:r>
        <w:rPr>
          <w:rFonts w:ascii="Times New Roman" w:hAnsi="Times New Roman" w:eastAsia="Times New Roman" w:cs="Times New Roman"/>
          <w:sz w:val="19"/>
          <w:szCs w:val="19"/>
          <w:spacing w:val="6"/>
        </w:rPr>
        <w:t>₀P1₀P2₀+</w:t>
      </w:r>
      <w:r>
        <w:rPr>
          <w:rFonts w:ascii="Times New Roman" w:hAnsi="Times New Roman" w:eastAsia="Times New Roman" w:cs="Times New Roman"/>
          <w:sz w:val="19"/>
          <w:szCs w:val="19"/>
        </w:rPr>
        <w:t>COC</w:t>
      </w:r>
      <w:r>
        <w:rPr>
          <w:rFonts w:ascii="Times New Roman" w:hAnsi="Times New Roman" w:eastAsia="Times New Roman" w:cs="Times New Roman"/>
          <w:sz w:val="19"/>
          <w:szCs w:val="19"/>
          <w:spacing w:val="6"/>
        </w:rPr>
        <w:t>1</w:t>
      </w:r>
      <w:r>
        <w:rPr>
          <w:rFonts w:ascii="Times New Roman" w:hAnsi="Times New Roman" w:eastAsia="Times New Roman" w:cs="Times New Roman"/>
          <w:sz w:val="19"/>
          <w:szCs w:val="19"/>
        </w:rPr>
        <w:t>CZC</w:t>
      </w:r>
      <w:r>
        <w:rPr>
          <w:rFonts w:ascii="Times New Roman" w:hAnsi="Times New Roman" w:eastAsia="Times New Roman" w:cs="Times New Roman"/>
          <w:sz w:val="19"/>
          <w:szCs w:val="19"/>
          <w:spacing w:val="6"/>
        </w:rPr>
        <w:t>3+</w:t>
      </w:r>
      <w:r>
        <w:rPr>
          <w:rFonts w:ascii="Times New Roman" w:hAnsi="Times New Roman" w:eastAsia="Times New Roman" w:cs="Times New Roman"/>
          <w:sz w:val="19"/>
          <w:szCs w:val="19"/>
        </w:rPr>
        <w:t>FFFFFFFF</w:t>
      </w:r>
      <w:r>
        <w:rPr>
          <w:rFonts w:ascii="Times New Roman" w:hAnsi="Times New Roman" w:eastAsia="Times New Roman" w:cs="Times New Roman"/>
          <w:sz w:val="19"/>
          <w:szCs w:val="19"/>
          <w:spacing w:val="6"/>
        </w:rPr>
        <w:t>;</w:t>
      </w:r>
    </w:p>
    <w:p>
      <w:pPr>
        <w:ind w:left="763"/>
        <w:spacing w:before="63" w:line="212" w:lineRule="auto"/>
        <w:rPr>
          <w:rFonts w:ascii="SimHei" w:hAnsi="SimHei" w:eastAsia="SimHei" w:cs="SimHei"/>
          <w:sz w:val="19"/>
          <w:szCs w:val="19"/>
        </w:rPr>
      </w:pPr>
      <w:r>
        <w:rPr>
          <w:rFonts w:ascii="SimHei" w:hAnsi="SimHei" w:eastAsia="SimHei" w:cs="SimHei"/>
          <w:sz w:val="19"/>
          <w:szCs w:val="19"/>
          <w:spacing w:val="4"/>
        </w:rPr>
        <w:t>2)分项事件清零</w:t>
      </w:r>
      <w:r>
        <w:rPr>
          <w:rFonts w:ascii="SimHei" w:hAnsi="SimHei" w:eastAsia="SimHei" w:cs="SimHei"/>
          <w:sz w:val="19"/>
          <w:szCs w:val="19"/>
          <w:spacing w:val="-25"/>
        </w:rPr>
        <w:t xml:space="preserve"> </w:t>
      </w:r>
      <w:r>
        <w:rPr>
          <w:rFonts w:ascii="Times New Roman" w:hAnsi="Times New Roman" w:eastAsia="Times New Roman" w:cs="Times New Roman"/>
          <w:sz w:val="19"/>
          <w:szCs w:val="19"/>
        </w:rPr>
        <w:t>PA</w:t>
      </w:r>
      <w:r>
        <w:rPr>
          <w:rFonts w:ascii="Times New Roman" w:hAnsi="Times New Roman" w:eastAsia="Times New Roman" w:cs="Times New Roman"/>
          <w:sz w:val="19"/>
          <w:szCs w:val="19"/>
          <w:spacing w:val="4"/>
        </w:rPr>
        <w:t>₀</w:t>
      </w:r>
      <w:r>
        <w:rPr>
          <w:rFonts w:ascii="Times New Roman" w:hAnsi="Times New Roman" w:eastAsia="Times New Roman" w:cs="Times New Roman"/>
          <w:sz w:val="19"/>
          <w:szCs w:val="19"/>
        </w:rPr>
        <w:t>PO</w:t>
      </w:r>
      <w:r>
        <w:rPr>
          <w:rFonts w:ascii="Times New Roman" w:hAnsi="Times New Roman" w:eastAsia="Times New Roman" w:cs="Times New Roman"/>
          <w:sz w:val="19"/>
          <w:szCs w:val="19"/>
          <w:spacing w:val="4"/>
        </w:rPr>
        <w:t>₀P1₀P2₀+</w:t>
      </w:r>
      <w:r>
        <w:rPr>
          <w:rFonts w:ascii="Times New Roman" w:hAnsi="Times New Roman" w:eastAsia="Times New Roman" w:cs="Times New Roman"/>
          <w:sz w:val="19"/>
          <w:szCs w:val="19"/>
        </w:rPr>
        <w:t>COC</w:t>
      </w:r>
      <w:r>
        <w:rPr>
          <w:rFonts w:ascii="Times New Roman" w:hAnsi="Times New Roman" w:eastAsia="Times New Roman" w:cs="Times New Roman"/>
          <w:sz w:val="19"/>
          <w:szCs w:val="19"/>
          <w:spacing w:val="4"/>
        </w:rPr>
        <w:t>1C2C3+</w:t>
      </w:r>
      <w:r>
        <w:rPr>
          <w:rFonts w:ascii="SimHei" w:hAnsi="SimHei" w:eastAsia="SimHei" w:cs="SimHei"/>
          <w:sz w:val="19"/>
          <w:szCs w:val="19"/>
          <w:spacing w:val="4"/>
        </w:rPr>
        <w:t>事件记录数据标</w:t>
      </w:r>
      <w:r>
        <w:rPr>
          <w:rFonts w:ascii="SimHei" w:hAnsi="SimHei" w:eastAsia="SimHei" w:cs="SimHei"/>
          <w:sz w:val="19"/>
          <w:szCs w:val="19"/>
          <w:spacing w:val="3"/>
        </w:rPr>
        <w:t>识</w:t>
      </w:r>
      <w:r>
        <w:rPr>
          <w:rFonts w:ascii="Times New Roman" w:hAnsi="Times New Roman" w:eastAsia="Times New Roman" w:cs="Times New Roman"/>
          <w:sz w:val="19"/>
          <w:szCs w:val="19"/>
          <w:spacing w:val="3"/>
        </w:rPr>
        <w:t>(</w:t>
      </w:r>
      <w:r>
        <w:rPr>
          <w:rFonts w:ascii="Times New Roman" w:hAnsi="Times New Roman" w:eastAsia="Times New Roman" w:cs="Times New Roman"/>
          <w:sz w:val="19"/>
          <w:szCs w:val="19"/>
        </w:rPr>
        <w:t>DI</w:t>
      </w:r>
      <w:r>
        <w:rPr>
          <w:rFonts w:ascii="Times New Roman" w:hAnsi="Times New Roman" w:eastAsia="Times New Roman" w:cs="Times New Roman"/>
          <w:sz w:val="19"/>
          <w:szCs w:val="19"/>
          <w:spacing w:val="3"/>
        </w:rPr>
        <w:t>₀</w:t>
      </w:r>
      <w:r>
        <w:rPr>
          <w:rFonts w:ascii="Times New Roman" w:hAnsi="Times New Roman" w:eastAsia="Times New Roman" w:cs="Times New Roman"/>
          <w:sz w:val="19"/>
          <w:szCs w:val="19"/>
          <w:spacing w:val="30"/>
        </w:rPr>
        <w:t xml:space="preserve"> </w:t>
      </w:r>
      <w:r>
        <w:rPr>
          <w:rFonts w:ascii="SimHei" w:hAnsi="SimHei" w:eastAsia="SimHei" w:cs="SimHei"/>
          <w:sz w:val="19"/>
          <w:szCs w:val="19"/>
          <w:spacing w:val="3"/>
        </w:rPr>
        <w:t>用</w:t>
      </w:r>
      <w:r>
        <w:rPr>
          <w:rFonts w:ascii="Times New Roman" w:hAnsi="Times New Roman" w:eastAsia="Times New Roman" w:cs="Times New Roman"/>
          <w:sz w:val="19"/>
          <w:szCs w:val="19"/>
        </w:rPr>
        <w:t>FF</w:t>
      </w:r>
      <w:r>
        <w:rPr>
          <w:rFonts w:ascii="Times New Roman" w:hAnsi="Times New Roman" w:eastAsia="Times New Roman" w:cs="Times New Roman"/>
          <w:sz w:val="19"/>
          <w:szCs w:val="19"/>
          <w:spacing w:val="14"/>
          <w:w w:val="101"/>
        </w:rPr>
        <w:t xml:space="preserve"> </w:t>
      </w:r>
      <w:r>
        <w:rPr>
          <w:rFonts w:ascii="SimHei" w:hAnsi="SimHei" w:eastAsia="SimHei" w:cs="SimHei"/>
          <w:sz w:val="19"/>
          <w:szCs w:val="19"/>
          <w:spacing w:val="3"/>
        </w:rPr>
        <w:t>表示)。</w:t>
      </w:r>
    </w:p>
    <w:p>
      <w:pPr>
        <w:ind w:left="383"/>
        <w:spacing w:before="42" w:line="212" w:lineRule="auto"/>
        <w:rPr>
          <w:rFonts w:ascii="SimHei" w:hAnsi="SimHei" w:eastAsia="SimHei" w:cs="SimHei"/>
          <w:sz w:val="19"/>
          <w:szCs w:val="19"/>
        </w:rPr>
      </w:pPr>
      <w:r>
        <w:rPr>
          <w:rFonts w:ascii="Times New Roman" w:hAnsi="Times New Roman" w:eastAsia="Times New Roman" w:cs="Times New Roman"/>
          <w:sz w:val="19"/>
          <w:szCs w:val="19"/>
          <w:spacing w:val="-5"/>
        </w:rPr>
        <w:t>e)     </w:t>
      </w:r>
      <w:r>
        <w:rPr>
          <w:rFonts w:ascii="SimHei" w:hAnsi="SimHei" w:eastAsia="SimHei" w:cs="SimHei"/>
          <w:sz w:val="19"/>
          <w:szCs w:val="19"/>
          <w:spacing w:val="-5"/>
        </w:rPr>
        <w:t>帧格式：事件总清零。</w:t>
      </w:r>
    </w:p>
    <w:p>
      <w:pPr>
        <w:spacing w:line="180" w:lineRule="exact"/>
        <w:rPr/>
      </w:pPr>
      <w:r/>
    </w:p>
    <w:tbl>
      <w:tblPr>
        <w:tblStyle w:val="TableNormal"/>
        <w:tblW w:w="818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4"/>
        <w:gridCol w:w="410"/>
        <w:gridCol w:w="390"/>
        <w:gridCol w:w="449"/>
        <w:gridCol w:w="459"/>
        <w:gridCol w:w="619"/>
        <w:gridCol w:w="499"/>
        <w:gridCol w:w="400"/>
        <w:gridCol w:w="319"/>
        <w:gridCol w:w="420"/>
        <w:gridCol w:w="419"/>
        <w:gridCol w:w="460"/>
        <w:gridCol w:w="309"/>
        <w:gridCol w:w="360"/>
        <w:gridCol w:w="370"/>
        <w:gridCol w:w="359"/>
        <w:gridCol w:w="370"/>
        <w:gridCol w:w="370"/>
        <w:gridCol w:w="359"/>
        <w:gridCol w:w="365"/>
      </w:tblGrid>
      <w:tr>
        <w:trPr>
          <w:trHeight w:val="259" w:hRule="atLeast"/>
        </w:trPr>
        <w:tc>
          <w:tcPr>
            <w:tcW w:w="474" w:type="dxa"/>
            <w:vAlign w:val="top"/>
          </w:tcPr>
          <w:p>
            <w:pPr>
              <w:pStyle w:val="TableText"/>
              <w:ind w:left="85"/>
              <w:spacing w:before="93" w:line="180" w:lineRule="auto"/>
              <w:rPr>
                <w:sz w:val="16"/>
                <w:szCs w:val="16"/>
              </w:rPr>
            </w:pPr>
            <w:r>
              <w:rPr>
                <w:sz w:val="16"/>
                <w:szCs w:val="16"/>
                <w:spacing w:val="-2"/>
              </w:rPr>
              <w:t>68H</w:t>
            </w:r>
          </w:p>
        </w:tc>
        <w:tc>
          <w:tcPr>
            <w:tcW w:w="410" w:type="dxa"/>
            <w:vAlign w:val="top"/>
          </w:tcPr>
          <w:p>
            <w:pPr>
              <w:pStyle w:val="TableText"/>
              <w:ind w:left="91"/>
              <w:spacing w:before="91" w:line="182" w:lineRule="auto"/>
              <w:rPr>
                <w:sz w:val="16"/>
                <w:szCs w:val="16"/>
              </w:rPr>
            </w:pPr>
            <w:r>
              <w:rPr>
                <w:sz w:val="16"/>
                <w:szCs w:val="16"/>
                <w:spacing w:val="-1"/>
              </w:rPr>
              <w:t>A0</w:t>
            </w:r>
          </w:p>
        </w:tc>
        <w:tc>
          <w:tcPr>
            <w:tcW w:w="390" w:type="dxa"/>
            <w:vAlign w:val="top"/>
          </w:tcPr>
          <w:p>
            <w:pPr>
              <w:pStyle w:val="TableText"/>
              <w:ind w:left="81"/>
              <w:spacing w:before="103" w:line="94" w:lineRule="exact"/>
              <w:rPr>
                <w:sz w:val="6"/>
                <w:szCs w:val="6"/>
              </w:rPr>
            </w:pPr>
            <w:r>
              <w:rPr>
                <w:sz w:val="6"/>
                <w:szCs w:val="6"/>
                <w:position w:val="1"/>
              </w:rPr>
              <w:t>…</w:t>
            </w:r>
          </w:p>
        </w:tc>
        <w:tc>
          <w:tcPr>
            <w:tcW w:w="449" w:type="dxa"/>
            <w:vAlign w:val="top"/>
          </w:tcPr>
          <w:p>
            <w:pPr>
              <w:pStyle w:val="TableText"/>
              <w:ind w:left="111"/>
              <w:spacing w:before="91" w:line="182" w:lineRule="auto"/>
              <w:rPr>
                <w:sz w:val="16"/>
                <w:szCs w:val="16"/>
              </w:rPr>
            </w:pPr>
            <w:r>
              <w:rPr>
                <w:sz w:val="16"/>
                <w:szCs w:val="16"/>
                <w:spacing w:val="-1"/>
              </w:rPr>
              <w:t>A5</w:t>
            </w:r>
          </w:p>
        </w:tc>
        <w:tc>
          <w:tcPr>
            <w:tcW w:w="459" w:type="dxa"/>
            <w:vAlign w:val="top"/>
          </w:tcPr>
          <w:p>
            <w:pPr>
              <w:pStyle w:val="TableText"/>
              <w:ind w:left="72"/>
              <w:spacing w:before="93" w:line="180" w:lineRule="auto"/>
              <w:rPr>
                <w:sz w:val="16"/>
                <w:szCs w:val="16"/>
              </w:rPr>
            </w:pPr>
            <w:r>
              <w:rPr>
                <w:sz w:val="16"/>
                <w:szCs w:val="16"/>
                <w:spacing w:val="-2"/>
              </w:rPr>
              <w:t>68H</w:t>
            </w:r>
          </w:p>
        </w:tc>
        <w:tc>
          <w:tcPr>
            <w:tcW w:w="619" w:type="dxa"/>
            <w:vAlign w:val="top"/>
          </w:tcPr>
          <w:p>
            <w:pPr>
              <w:pStyle w:val="TableText"/>
              <w:ind w:left="172"/>
              <w:spacing w:before="92" w:line="181" w:lineRule="auto"/>
              <w:rPr>
                <w:sz w:val="16"/>
                <w:szCs w:val="16"/>
              </w:rPr>
            </w:pPr>
            <w:r>
              <w:rPr>
                <w:sz w:val="16"/>
                <w:szCs w:val="16"/>
                <w:spacing w:val="-5"/>
              </w:rPr>
              <w:t>1BH</w:t>
            </w:r>
          </w:p>
        </w:tc>
        <w:tc>
          <w:tcPr>
            <w:tcW w:w="499" w:type="dxa"/>
            <w:vAlign w:val="top"/>
          </w:tcPr>
          <w:p>
            <w:pPr>
              <w:pStyle w:val="TableText"/>
              <w:ind w:left="84"/>
              <w:spacing w:before="93" w:line="180" w:lineRule="auto"/>
              <w:rPr>
                <w:sz w:val="16"/>
                <w:szCs w:val="16"/>
              </w:rPr>
            </w:pPr>
            <w:r>
              <w:rPr>
                <w:sz w:val="16"/>
                <w:szCs w:val="16"/>
                <w:spacing w:val="-2"/>
              </w:rPr>
              <w:t>0CH</w:t>
            </w:r>
          </w:p>
        </w:tc>
        <w:tc>
          <w:tcPr>
            <w:tcW w:w="400" w:type="dxa"/>
            <w:vAlign w:val="top"/>
          </w:tcPr>
          <w:p>
            <w:pPr>
              <w:pStyle w:val="TableText"/>
              <w:ind w:left="85"/>
              <w:spacing w:before="91" w:line="182" w:lineRule="auto"/>
              <w:rPr>
                <w:sz w:val="16"/>
                <w:szCs w:val="16"/>
              </w:rPr>
            </w:pPr>
            <w:r>
              <w:rPr>
                <w:sz w:val="16"/>
                <w:szCs w:val="16"/>
                <w:spacing w:val="-1"/>
              </w:rPr>
              <w:t>PA</w:t>
            </w:r>
          </w:p>
        </w:tc>
        <w:tc>
          <w:tcPr>
            <w:tcW w:w="319" w:type="dxa"/>
            <w:vAlign w:val="top"/>
          </w:tcPr>
          <w:p>
            <w:pPr>
              <w:pStyle w:val="TableText"/>
              <w:ind w:left="54"/>
              <w:spacing w:before="93" w:line="180" w:lineRule="auto"/>
              <w:rPr>
                <w:sz w:val="16"/>
                <w:szCs w:val="16"/>
              </w:rPr>
            </w:pPr>
            <w:r>
              <w:rPr>
                <w:sz w:val="16"/>
                <w:szCs w:val="16"/>
                <w:spacing w:val="-1"/>
              </w:rPr>
              <w:t>PO</w:t>
            </w:r>
          </w:p>
        </w:tc>
        <w:tc>
          <w:tcPr>
            <w:tcW w:w="420" w:type="dxa"/>
            <w:vAlign w:val="top"/>
          </w:tcPr>
          <w:p>
            <w:pPr>
              <w:pStyle w:val="TableText"/>
              <w:ind w:left="106"/>
              <w:spacing w:before="92" w:line="181" w:lineRule="auto"/>
              <w:rPr>
                <w:sz w:val="16"/>
                <w:szCs w:val="16"/>
              </w:rPr>
            </w:pPr>
            <w:r>
              <w:rPr>
                <w:sz w:val="16"/>
                <w:szCs w:val="16"/>
                <w:spacing w:val="-1"/>
              </w:rPr>
              <w:t>P1</w:t>
            </w:r>
          </w:p>
        </w:tc>
        <w:tc>
          <w:tcPr>
            <w:tcW w:w="419" w:type="dxa"/>
            <w:vAlign w:val="top"/>
          </w:tcPr>
          <w:p>
            <w:pPr>
              <w:pStyle w:val="TableText"/>
              <w:ind w:left="115"/>
              <w:spacing w:before="93" w:line="180" w:lineRule="auto"/>
              <w:rPr>
                <w:sz w:val="16"/>
                <w:szCs w:val="16"/>
              </w:rPr>
            </w:pPr>
            <w:r>
              <w:rPr>
                <w:sz w:val="16"/>
                <w:szCs w:val="16"/>
                <w:spacing w:val="-1"/>
              </w:rPr>
              <w:t>P2</w:t>
            </w:r>
          </w:p>
        </w:tc>
        <w:tc>
          <w:tcPr>
            <w:tcW w:w="460" w:type="dxa"/>
            <w:vAlign w:val="top"/>
          </w:tcPr>
          <w:p>
            <w:pPr>
              <w:pStyle w:val="TableText"/>
              <w:ind w:left="137"/>
              <w:spacing w:before="93" w:line="180" w:lineRule="auto"/>
              <w:rPr>
                <w:sz w:val="16"/>
                <w:szCs w:val="16"/>
              </w:rPr>
            </w:pPr>
            <w:r>
              <w:rPr>
                <w:sz w:val="16"/>
                <w:szCs w:val="16"/>
                <w:spacing w:val="-2"/>
              </w:rPr>
              <w:t>C0</w:t>
            </w:r>
          </w:p>
        </w:tc>
        <w:tc>
          <w:tcPr>
            <w:tcW w:w="309" w:type="dxa"/>
            <w:vAlign w:val="top"/>
          </w:tcPr>
          <w:p>
            <w:pPr>
              <w:pStyle w:val="TableText"/>
              <w:ind w:left="56"/>
              <w:spacing w:before="67" w:line="209" w:lineRule="auto"/>
              <w:rPr>
                <w:sz w:val="16"/>
                <w:szCs w:val="16"/>
              </w:rPr>
            </w:pPr>
            <w:r>
              <w:rPr>
                <w:sz w:val="16"/>
                <w:szCs w:val="16"/>
              </w:rPr>
              <w:t>…</w:t>
            </w:r>
          </w:p>
        </w:tc>
        <w:tc>
          <w:tcPr>
            <w:tcW w:w="360" w:type="dxa"/>
            <w:vAlign w:val="top"/>
          </w:tcPr>
          <w:p>
            <w:pPr>
              <w:pStyle w:val="TableText"/>
              <w:ind w:left="88"/>
              <w:spacing w:before="93" w:line="180" w:lineRule="auto"/>
              <w:rPr>
                <w:sz w:val="16"/>
                <w:szCs w:val="16"/>
              </w:rPr>
            </w:pPr>
            <w:r>
              <w:rPr>
                <w:sz w:val="16"/>
                <w:szCs w:val="16"/>
                <w:spacing w:val="-2"/>
              </w:rPr>
              <w:t>C3</w:t>
            </w:r>
          </w:p>
        </w:tc>
        <w:tc>
          <w:tcPr>
            <w:tcW w:w="370" w:type="dxa"/>
            <w:vAlign w:val="top"/>
          </w:tcPr>
          <w:p>
            <w:pPr>
              <w:pStyle w:val="TableText"/>
              <w:ind w:left="38"/>
              <w:spacing w:before="93" w:line="179" w:lineRule="auto"/>
              <w:rPr>
                <w:sz w:val="16"/>
                <w:szCs w:val="16"/>
              </w:rPr>
            </w:pPr>
            <w:r>
              <w:rPr>
                <w:sz w:val="16"/>
                <w:szCs w:val="16"/>
                <w:spacing w:val="-2"/>
              </w:rPr>
              <w:t>FFH</w:t>
            </w:r>
          </w:p>
        </w:tc>
        <w:tc>
          <w:tcPr>
            <w:tcW w:w="359" w:type="dxa"/>
            <w:vAlign w:val="top"/>
          </w:tcPr>
          <w:p>
            <w:pPr>
              <w:pStyle w:val="TableText"/>
              <w:ind w:left="28"/>
              <w:spacing w:before="93" w:line="179" w:lineRule="auto"/>
              <w:rPr>
                <w:sz w:val="16"/>
                <w:szCs w:val="16"/>
              </w:rPr>
            </w:pPr>
            <w:r>
              <w:rPr>
                <w:sz w:val="16"/>
                <w:szCs w:val="16"/>
                <w:spacing w:val="-2"/>
              </w:rPr>
              <w:t>FFH</w:t>
            </w:r>
          </w:p>
        </w:tc>
        <w:tc>
          <w:tcPr>
            <w:tcW w:w="370" w:type="dxa"/>
            <w:vAlign w:val="top"/>
          </w:tcPr>
          <w:p>
            <w:pPr>
              <w:pStyle w:val="TableText"/>
              <w:ind w:left="18"/>
              <w:spacing w:before="93" w:line="179" w:lineRule="auto"/>
              <w:rPr>
                <w:sz w:val="16"/>
                <w:szCs w:val="16"/>
              </w:rPr>
            </w:pPr>
            <w:r>
              <w:rPr>
                <w:sz w:val="16"/>
                <w:szCs w:val="16"/>
                <w:spacing w:val="-2"/>
              </w:rPr>
              <w:t>FFH</w:t>
            </w:r>
          </w:p>
        </w:tc>
        <w:tc>
          <w:tcPr>
            <w:tcW w:w="370" w:type="dxa"/>
            <w:vAlign w:val="top"/>
          </w:tcPr>
          <w:p>
            <w:pPr>
              <w:pStyle w:val="TableText"/>
              <w:ind w:left="19"/>
              <w:spacing w:before="93" w:line="179" w:lineRule="auto"/>
              <w:rPr>
                <w:sz w:val="16"/>
                <w:szCs w:val="16"/>
              </w:rPr>
            </w:pPr>
            <w:r>
              <w:rPr>
                <w:sz w:val="16"/>
                <w:szCs w:val="16"/>
                <w:spacing w:val="-2"/>
              </w:rPr>
              <w:t>FFH</w:t>
            </w:r>
          </w:p>
        </w:tc>
        <w:tc>
          <w:tcPr>
            <w:tcW w:w="359" w:type="dxa"/>
            <w:vAlign w:val="top"/>
          </w:tcPr>
          <w:p>
            <w:pPr>
              <w:pStyle w:val="TableText"/>
              <w:ind w:left="68"/>
              <w:spacing w:before="93" w:line="180" w:lineRule="auto"/>
              <w:rPr>
                <w:sz w:val="16"/>
                <w:szCs w:val="16"/>
              </w:rPr>
            </w:pPr>
            <w:r>
              <w:rPr>
                <w:sz w:val="16"/>
                <w:szCs w:val="16"/>
                <w:spacing w:val="-2"/>
              </w:rPr>
              <w:t>CS</w:t>
            </w:r>
          </w:p>
        </w:tc>
        <w:tc>
          <w:tcPr>
            <w:tcW w:w="365" w:type="dxa"/>
            <w:vAlign w:val="top"/>
          </w:tcPr>
          <w:p>
            <w:pPr>
              <w:pStyle w:val="TableText"/>
              <w:ind w:left="50"/>
              <w:spacing w:before="92" w:line="181" w:lineRule="auto"/>
              <w:rPr>
                <w:sz w:val="16"/>
                <w:szCs w:val="16"/>
              </w:rPr>
            </w:pPr>
            <w:r>
              <w:rPr>
                <w:sz w:val="16"/>
                <w:szCs w:val="16"/>
                <w:spacing w:val="-5"/>
              </w:rPr>
              <w:t>16H</w:t>
            </w:r>
          </w:p>
        </w:tc>
      </w:tr>
    </w:tbl>
    <w:p>
      <w:pPr>
        <w:ind w:left="383"/>
        <w:spacing w:before="171" w:line="212" w:lineRule="auto"/>
        <w:rPr>
          <w:rFonts w:ascii="SimSun" w:hAnsi="SimSun" w:eastAsia="SimSun" w:cs="SimSun"/>
          <w:sz w:val="19"/>
          <w:szCs w:val="19"/>
        </w:rPr>
      </w:pPr>
      <w:r>
        <w:rPr>
          <w:rFonts w:ascii="Times New Roman" w:hAnsi="Times New Roman" w:eastAsia="Times New Roman" w:cs="Times New Roman"/>
          <w:sz w:val="19"/>
          <w:szCs w:val="19"/>
          <w:spacing w:val="-7"/>
        </w:rPr>
        <w:t>f)</w:t>
      </w:r>
      <w:r>
        <w:rPr>
          <w:rFonts w:ascii="Times New Roman" w:hAnsi="Times New Roman" w:eastAsia="Times New Roman" w:cs="Times New Roman"/>
          <w:sz w:val="19"/>
          <w:szCs w:val="19"/>
          <w:spacing w:val="3"/>
        </w:rPr>
        <w:t xml:space="preserve">     </w:t>
      </w:r>
      <w:r>
        <w:rPr>
          <w:rFonts w:ascii="SimSun" w:hAnsi="SimSun" w:eastAsia="SimSun" w:cs="SimSun"/>
          <w:sz w:val="19"/>
          <w:szCs w:val="19"/>
          <w:spacing w:val="-7"/>
        </w:rPr>
        <w:t>帧格式：分项事件清零。</w:t>
      </w:r>
    </w:p>
    <w:p>
      <w:pPr>
        <w:spacing w:line="191" w:lineRule="exact"/>
        <w:rPr/>
      </w:pPr>
      <w:r/>
    </w:p>
    <w:tbl>
      <w:tblPr>
        <w:tblStyle w:val="TableNormal"/>
        <w:tblW w:w="818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74"/>
        <w:gridCol w:w="410"/>
        <w:gridCol w:w="380"/>
        <w:gridCol w:w="459"/>
        <w:gridCol w:w="459"/>
        <w:gridCol w:w="609"/>
        <w:gridCol w:w="509"/>
        <w:gridCol w:w="400"/>
        <w:gridCol w:w="309"/>
        <w:gridCol w:w="430"/>
        <w:gridCol w:w="409"/>
        <w:gridCol w:w="469"/>
        <w:gridCol w:w="310"/>
        <w:gridCol w:w="360"/>
        <w:gridCol w:w="360"/>
        <w:gridCol w:w="369"/>
        <w:gridCol w:w="360"/>
        <w:gridCol w:w="370"/>
        <w:gridCol w:w="359"/>
        <w:gridCol w:w="375"/>
      </w:tblGrid>
      <w:tr>
        <w:trPr>
          <w:trHeight w:val="270" w:hRule="atLeast"/>
        </w:trPr>
        <w:tc>
          <w:tcPr>
            <w:tcW w:w="474" w:type="dxa"/>
            <w:vAlign w:val="top"/>
          </w:tcPr>
          <w:p>
            <w:pPr>
              <w:pStyle w:val="TableText"/>
              <w:ind w:left="85"/>
              <w:spacing w:before="103" w:line="181" w:lineRule="auto"/>
              <w:rPr>
                <w:sz w:val="16"/>
                <w:szCs w:val="16"/>
              </w:rPr>
            </w:pPr>
            <w:r>
              <w:rPr>
                <w:sz w:val="16"/>
                <w:szCs w:val="16"/>
                <w:spacing w:val="-2"/>
              </w:rPr>
              <w:t>68H</w:t>
            </w:r>
          </w:p>
        </w:tc>
        <w:tc>
          <w:tcPr>
            <w:tcW w:w="410" w:type="dxa"/>
            <w:vAlign w:val="top"/>
          </w:tcPr>
          <w:p>
            <w:pPr>
              <w:pStyle w:val="TableText"/>
              <w:ind w:left="91"/>
              <w:spacing w:before="101" w:line="183" w:lineRule="auto"/>
              <w:rPr>
                <w:sz w:val="16"/>
                <w:szCs w:val="16"/>
              </w:rPr>
            </w:pPr>
            <w:r>
              <w:rPr>
                <w:sz w:val="16"/>
                <w:szCs w:val="16"/>
                <w:spacing w:val="-1"/>
              </w:rPr>
              <w:t>A0</w:t>
            </w:r>
          </w:p>
        </w:tc>
        <w:tc>
          <w:tcPr>
            <w:tcW w:w="380" w:type="dxa"/>
            <w:vAlign w:val="top"/>
          </w:tcPr>
          <w:p>
            <w:pPr>
              <w:pStyle w:val="TableText"/>
              <w:ind w:left="91"/>
              <w:spacing w:before="78" w:line="210" w:lineRule="auto"/>
              <w:rPr>
                <w:sz w:val="16"/>
                <w:szCs w:val="16"/>
              </w:rPr>
            </w:pPr>
            <w:r>
              <w:rPr>
                <w:sz w:val="16"/>
                <w:szCs w:val="16"/>
              </w:rPr>
              <w:t>…</w:t>
            </w:r>
          </w:p>
        </w:tc>
        <w:tc>
          <w:tcPr>
            <w:tcW w:w="459" w:type="dxa"/>
            <w:vAlign w:val="top"/>
          </w:tcPr>
          <w:p>
            <w:pPr>
              <w:pStyle w:val="TableText"/>
              <w:ind w:left="111"/>
              <w:spacing w:before="101" w:line="183" w:lineRule="auto"/>
              <w:rPr>
                <w:sz w:val="16"/>
                <w:szCs w:val="16"/>
              </w:rPr>
            </w:pPr>
            <w:r>
              <w:rPr>
                <w:sz w:val="16"/>
                <w:szCs w:val="16"/>
                <w:spacing w:val="-1"/>
              </w:rPr>
              <w:t>A5</w:t>
            </w:r>
          </w:p>
        </w:tc>
        <w:tc>
          <w:tcPr>
            <w:tcW w:w="459" w:type="dxa"/>
            <w:vAlign w:val="top"/>
          </w:tcPr>
          <w:p>
            <w:pPr>
              <w:pStyle w:val="TableText"/>
              <w:ind w:left="82"/>
              <w:spacing w:before="103" w:line="181" w:lineRule="auto"/>
              <w:rPr>
                <w:sz w:val="16"/>
                <w:szCs w:val="16"/>
              </w:rPr>
            </w:pPr>
            <w:r>
              <w:rPr>
                <w:sz w:val="16"/>
                <w:szCs w:val="16"/>
                <w:spacing w:val="-2"/>
              </w:rPr>
              <w:t>68H</w:t>
            </w:r>
          </w:p>
        </w:tc>
        <w:tc>
          <w:tcPr>
            <w:tcW w:w="609" w:type="dxa"/>
            <w:vAlign w:val="top"/>
          </w:tcPr>
          <w:p>
            <w:pPr>
              <w:pStyle w:val="TableText"/>
              <w:ind w:left="153"/>
              <w:spacing w:before="102" w:line="182" w:lineRule="auto"/>
              <w:rPr>
                <w:sz w:val="16"/>
                <w:szCs w:val="16"/>
              </w:rPr>
            </w:pPr>
            <w:r>
              <w:rPr>
                <w:sz w:val="16"/>
                <w:szCs w:val="16"/>
                <w:spacing w:val="-5"/>
              </w:rPr>
              <w:t>1BH</w:t>
            </w:r>
          </w:p>
        </w:tc>
        <w:tc>
          <w:tcPr>
            <w:tcW w:w="509" w:type="dxa"/>
            <w:vAlign w:val="top"/>
          </w:tcPr>
          <w:p>
            <w:pPr>
              <w:pStyle w:val="TableText"/>
              <w:ind w:left="94"/>
              <w:spacing w:before="103" w:line="181" w:lineRule="auto"/>
              <w:rPr>
                <w:sz w:val="16"/>
                <w:szCs w:val="16"/>
              </w:rPr>
            </w:pPr>
            <w:r>
              <w:rPr>
                <w:sz w:val="16"/>
                <w:szCs w:val="16"/>
                <w:spacing w:val="-2"/>
              </w:rPr>
              <w:t>OCH</w:t>
            </w:r>
          </w:p>
        </w:tc>
        <w:tc>
          <w:tcPr>
            <w:tcW w:w="400" w:type="dxa"/>
            <w:vAlign w:val="top"/>
          </w:tcPr>
          <w:p>
            <w:pPr>
              <w:pStyle w:val="TableText"/>
              <w:ind w:left="85"/>
              <w:spacing w:before="101" w:line="183" w:lineRule="auto"/>
              <w:rPr>
                <w:sz w:val="16"/>
                <w:szCs w:val="16"/>
              </w:rPr>
            </w:pPr>
            <w:r>
              <w:rPr>
                <w:sz w:val="16"/>
                <w:szCs w:val="16"/>
                <w:spacing w:val="-1"/>
              </w:rPr>
              <w:t>PA</w:t>
            </w:r>
          </w:p>
        </w:tc>
        <w:tc>
          <w:tcPr>
            <w:tcW w:w="309" w:type="dxa"/>
            <w:vAlign w:val="top"/>
          </w:tcPr>
          <w:p>
            <w:pPr>
              <w:pStyle w:val="TableText"/>
              <w:ind w:left="64"/>
              <w:spacing w:before="103" w:line="181" w:lineRule="auto"/>
              <w:rPr>
                <w:sz w:val="16"/>
                <w:szCs w:val="16"/>
              </w:rPr>
            </w:pPr>
            <w:r>
              <w:rPr>
                <w:sz w:val="16"/>
                <w:szCs w:val="16"/>
                <w:spacing w:val="-1"/>
              </w:rPr>
              <w:t>PO</w:t>
            </w:r>
          </w:p>
        </w:tc>
        <w:tc>
          <w:tcPr>
            <w:tcW w:w="430" w:type="dxa"/>
            <w:vAlign w:val="top"/>
          </w:tcPr>
          <w:p>
            <w:pPr>
              <w:pStyle w:val="TableText"/>
              <w:ind w:left="106"/>
              <w:spacing w:before="102" w:line="182" w:lineRule="auto"/>
              <w:rPr>
                <w:sz w:val="16"/>
                <w:szCs w:val="16"/>
              </w:rPr>
            </w:pPr>
            <w:r>
              <w:rPr>
                <w:sz w:val="16"/>
                <w:szCs w:val="16"/>
                <w:spacing w:val="-1"/>
              </w:rPr>
              <w:t>P1</w:t>
            </w:r>
          </w:p>
        </w:tc>
        <w:tc>
          <w:tcPr>
            <w:tcW w:w="409" w:type="dxa"/>
            <w:vAlign w:val="top"/>
          </w:tcPr>
          <w:p>
            <w:pPr>
              <w:pStyle w:val="TableText"/>
              <w:ind w:left="95"/>
              <w:spacing w:before="103" w:line="181" w:lineRule="auto"/>
              <w:rPr>
                <w:sz w:val="16"/>
                <w:szCs w:val="16"/>
              </w:rPr>
            </w:pPr>
            <w:r>
              <w:rPr>
                <w:sz w:val="16"/>
                <w:szCs w:val="16"/>
                <w:spacing w:val="-1"/>
              </w:rPr>
              <w:t>P2</w:t>
            </w:r>
          </w:p>
        </w:tc>
        <w:tc>
          <w:tcPr>
            <w:tcW w:w="469" w:type="dxa"/>
            <w:vAlign w:val="top"/>
          </w:tcPr>
          <w:p>
            <w:pPr>
              <w:pStyle w:val="TableText"/>
              <w:ind w:left="127"/>
              <w:spacing w:before="103" w:line="181" w:lineRule="auto"/>
              <w:rPr>
                <w:sz w:val="16"/>
                <w:szCs w:val="16"/>
              </w:rPr>
            </w:pPr>
            <w:r>
              <w:rPr>
                <w:sz w:val="16"/>
                <w:szCs w:val="16"/>
                <w:spacing w:val="-2"/>
              </w:rPr>
              <w:t>C0</w:t>
            </w:r>
          </w:p>
        </w:tc>
        <w:tc>
          <w:tcPr>
            <w:tcW w:w="310" w:type="dxa"/>
            <w:vAlign w:val="top"/>
          </w:tcPr>
          <w:p>
            <w:pPr>
              <w:pStyle w:val="TableText"/>
              <w:ind w:left="67"/>
              <w:spacing w:before="78" w:line="210" w:lineRule="auto"/>
              <w:rPr>
                <w:sz w:val="16"/>
                <w:szCs w:val="16"/>
              </w:rPr>
            </w:pPr>
            <w:r>
              <w:rPr>
                <w:sz w:val="16"/>
                <w:szCs w:val="16"/>
              </w:rPr>
              <w:t>…</w:t>
            </w:r>
          </w:p>
        </w:tc>
        <w:tc>
          <w:tcPr>
            <w:tcW w:w="360" w:type="dxa"/>
            <w:vAlign w:val="top"/>
          </w:tcPr>
          <w:p>
            <w:pPr>
              <w:pStyle w:val="TableText"/>
              <w:ind w:left="58"/>
              <w:spacing w:before="103" w:line="181" w:lineRule="auto"/>
              <w:rPr>
                <w:sz w:val="16"/>
                <w:szCs w:val="16"/>
              </w:rPr>
            </w:pPr>
            <w:r>
              <w:rPr>
                <w:sz w:val="16"/>
                <w:szCs w:val="16"/>
                <w:spacing w:val="-2"/>
              </w:rPr>
              <w:t>C3</w:t>
            </w:r>
          </w:p>
        </w:tc>
        <w:tc>
          <w:tcPr>
            <w:tcW w:w="360" w:type="dxa"/>
            <w:vAlign w:val="top"/>
          </w:tcPr>
          <w:p>
            <w:pPr>
              <w:pStyle w:val="TableText"/>
              <w:ind w:left="18"/>
              <w:spacing w:before="104" w:line="180" w:lineRule="auto"/>
              <w:rPr>
                <w:sz w:val="16"/>
                <w:szCs w:val="16"/>
              </w:rPr>
            </w:pPr>
            <w:r>
              <w:rPr>
                <w:sz w:val="16"/>
                <w:szCs w:val="16"/>
                <w:spacing w:val="-2"/>
              </w:rPr>
              <w:t>FFH</w:t>
            </w:r>
          </w:p>
        </w:tc>
        <w:tc>
          <w:tcPr>
            <w:tcW w:w="369" w:type="dxa"/>
            <w:vAlign w:val="top"/>
          </w:tcPr>
          <w:p>
            <w:pPr>
              <w:pStyle w:val="TableText"/>
              <w:ind w:left="77"/>
              <w:spacing w:before="87"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360" w:type="dxa"/>
            <w:vAlign w:val="top"/>
          </w:tcPr>
          <w:p>
            <w:pPr>
              <w:pStyle w:val="TableText"/>
              <w:ind w:left="59"/>
              <w:spacing w:before="88"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₂</w:t>
            </w:r>
          </w:p>
        </w:tc>
        <w:tc>
          <w:tcPr>
            <w:tcW w:w="370" w:type="dxa"/>
            <w:vAlign w:val="top"/>
          </w:tcPr>
          <w:p>
            <w:pPr>
              <w:pStyle w:val="TableText"/>
              <w:ind w:left="79"/>
              <w:spacing w:before="87"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359" w:type="dxa"/>
            <w:vAlign w:val="top"/>
          </w:tcPr>
          <w:p>
            <w:pPr>
              <w:pStyle w:val="TableText"/>
              <w:ind w:left="68"/>
              <w:spacing w:before="103" w:line="181" w:lineRule="auto"/>
              <w:rPr>
                <w:sz w:val="16"/>
                <w:szCs w:val="16"/>
              </w:rPr>
            </w:pPr>
            <w:r>
              <w:rPr>
                <w:sz w:val="16"/>
                <w:szCs w:val="16"/>
                <w:spacing w:val="-2"/>
              </w:rPr>
              <w:t>CS</w:t>
            </w:r>
          </w:p>
        </w:tc>
        <w:tc>
          <w:tcPr>
            <w:tcW w:w="375" w:type="dxa"/>
            <w:vAlign w:val="top"/>
          </w:tcPr>
          <w:p>
            <w:pPr>
              <w:pStyle w:val="TableText"/>
              <w:ind w:left="70"/>
              <w:spacing w:before="102" w:line="182" w:lineRule="auto"/>
              <w:rPr>
                <w:sz w:val="16"/>
                <w:szCs w:val="16"/>
              </w:rPr>
            </w:pPr>
            <w:r>
              <w:rPr>
                <w:sz w:val="16"/>
                <w:szCs w:val="16"/>
                <w:spacing w:val="-5"/>
              </w:rPr>
              <w:t>16H</w:t>
            </w:r>
          </w:p>
        </w:tc>
      </w:tr>
    </w:tbl>
    <w:p>
      <w:pPr>
        <w:ind w:left="403"/>
        <w:spacing w:before="61" w:line="219" w:lineRule="auto"/>
        <w:rPr>
          <w:rFonts w:ascii="SimSun" w:hAnsi="SimSun" w:eastAsia="SimSun" w:cs="SimSun"/>
          <w:sz w:val="16"/>
          <w:szCs w:val="16"/>
        </w:rPr>
      </w:pPr>
      <w:r>
        <w:rPr>
          <w:rFonts w:ascii="SimSun" w:hAnsi="SimSun" w:eastAsia="SimSun" w:cs="SimSun"/>
          <w:sz w:val="16"/>
          <w:szCs w:val="16"/>
        </w:rPr>
        <w:t>注：本命令必须与编程键配合使用，执行此命令时不允许清空事件清零记录和电表清零记录数</w:t>
      </w:r>
      <w:r>
        <w:rPr>
          <w:rFonts w:ascii="SimSun" w:hAnsi="SimSun" w:eastAsia="SimSun" w:cs="SimSun"/>
          <w:sz w:val="16"/>
          <w:szCs w:val="16"/>
          <w:spacing w:val="-1"/>
        </w:rPr>
        <w:t>据。</w:t>
      </w:r>
    </w:p>
    <w:p>
      <w:pPr>
        <w:ind w:left="25"/>
        <w:spacing w:before="229" w:line="222" w:lineRule="auto"/>
        <w:rPr>
          <w:rFonts w:ascii="SimHei" w:hAnsi="SimHei" w:eastAsia="SimHei" w:cs="SimHei"/>
          <w:sz w:val="19"/>
          <w:szCs w:val="19"/>
        </w:rPr>
      </w:pPr>
      <w:r>
        <w:rPr>
          <w:rFonts w:ascii="SimSun" w:hAnsi="SimSun" w:eastAsia="SimSun" w:cs="SimSun"/>
          <w:sz w:val="19"/>
          <w:szCs w:val="19"/>
          <w:b/>
          <w:bCs/>
          <w:spacing w:val="-9"/>
        </w:rPr>
        <w:t>7.12.2</w:t>
      </w:r>
      <w:r>
        <w:rPr>
          <w:rFonts w:ascii="SimSun" w:hAnsi="SimSun" w:eastAsia="SimSun" w:cs="SimSun"/>
          <w:sz w:val="19"/>
          <w:szCs w:val="19"/>
          <w:spacing w:val="51"/>
          <w:w w:val="101"/>
        </w:rPr>
        <w:t xml:space="preserve"> </w:t>
      </w:r>
      <w:r>
        <w:rPr>
          <w:rFonts w:ascii="SimHei" w:hAnsi="SimHei" w:eastAsia="SimHei" w:cs="SimHei"/>
          <w:sz w:val="19"/>
          <w:szCs w:val="19"/>
          <w:b/>
          <w:bCs/>
          <w:spacing w:val="-9"/>
        </w:rPr>
        <w:t>从站正常应答帧</w:t>
      </w:r>
    </w:p>
    <w:p>
      <w:pPr>
        <w:ind w:left="38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5"/>
        </w:rPr>
        <w:t>a)</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5"/>
        </w:rPr>
        <w:t>控制码：</w:t>
      </w:r>
      <w:r>
        <w:rPr>
          <w:rFonts w:ascii="Times New Roman" w:hAnsi="Times New Roman" w:eastAsia="Times New Roman" w:cs="Times New Roman"/>
          <w:sz w:val="19"/>
          <w:szCs w:val="19"/>
          <w:spacing w:val="-5"/>
        </w:rPr>
        <w:t>C=9BH</w:t>
      </w:r>
      <w:r>
        <w:rPr>
          <w:rFonts w:ascii="SimSun" w:hAnsi="SimSun" w:eastAsia="SimSun" w:cs="SimSun"/>
          <w:sz w:val="19"/>
          <w:szCs w:val="19"/>
          <w:spacing w:val="-5"/>
        </w:rPr>
        <w:t>。</w:t>
      </w:r>
    </w:p>
    <w:p>
      <w:pPr>
        <w:ind w:left="38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L=00H</w:t>
      </w:r>
      <w:r>
        <w:rPr>
          <w:rFonts w:ascii="SimSun" w:hAnsi="SimSun" w:eastAsia="SimSun" w:cs="SimSun"/>
          <w:sz w:val="19"/>
          <w:szCs w:val="19"/>
          <w:spacing w:val="-6"/>
        </w:rPr>
        <w:t>。</w:t>
      </w:r>
    </w:p>
    <w:p>
      <w:pPr>
        <w:ind w:left="383"/>
        <w:spacing w:before="52" w:line="212" w:lineRule="auto"/>
        <w:rPr>
          <w:rFonts w:ascii="SimSun" w:hAnsi="SimSun" w:eastAsia="SimSun" w:cs="SimSun"/>
          <w:sz w:val="19"/>
          <w:szCs w:val="19"/>
        </w:rPr>
      </w:pPr>
      <w:r>
        <w:rPr>
          <w:rFonts w:ascii="Times New Roman" w:hAnsi="Times New Roman" w:eastAsia="Times New Roman" w:cs="Times New Roman"/>
          <w:sz w:val="19"/>
          <w:szCs w:val="19"/>
          <w:spacing w:val="-3"/>
        </w:rPr>
        <w:t>c)     </w:t>
      </w:r>
      <w:r>
        <w:rPr>
          <w:rFonts w:ascii="SimSun" w:hAnsi="SimSun" w:eastAsia="SimSun" w:cs="SimSun"/>
          <w:sz w:val="19"/>
          <w:szCs w:val="19"/>
          <w:spacing w:val="-3"/>
        </w:rPr>
        <w:t>帧格式：</w:t>
      </w:r>
    </w:p>
    <w:p>
      <w:pPr>
        <w:spacing w:line="190" w:lineRule="exact"/>
        <w:rPr/>
      </w:pPr>
      <w:r/>
    </w:p>
    <w:tbl>
      <w:tblPr>
        <w:tblStyle w:val="TableNormal"/>
        <w:tblW w:w="4209" w:type="dxa"/>
        <w:tblInd w:w="20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528"/>
        <w:gridCol w:w="419"/>
        <w:gridCol w:w="528"/>
        <w:gridCol w:w="449"/>
        <w:gridCol w:w="489"/>
        <w:gridCol w:w="459"/>
        <w:gridCol w:w="419"/>
        <w:gridCol w:w="464"/>
      </w:tblGrid>
      <w:tr>
        <w:trPr>
          <w:trHeight w:val="270" w:hRule="atLeast"/>
        </w:trPr>
        <w:tc>
          <w:tcPr>
            <w:tcW w:w="454" w:type="dxa"/>
            <w:vAlign w:val="top"/>
          </w:tcPr>
          <w:p>
            <w:pPr>
              <w:pStyle w:val="TableText"/>
              <w:ind w:left="75"/>
              <w:spacing w:before="103" w:line="181" w:lineRule="auto"/>
              <w:rPr>
                <w:sz w:val="16"/>
                <w:szCs w:val="16"/>
              </w:rPr>
            </w:pPr>
            <w:r>
              <w:rPr>
                <w:sz w:val="16"/>
                <w:szCs w:val="16"/>
                <w:spacing w:val="-2"/>
              </w:rPr>
              <w:t>68H</w:t>
            </w:r>
          </w:p>
        </w:tc>
        <w:tc>
          <w:tcPr>
            <w:tcW w:w="528" w:type="dxa"/>
            <w:vAlign w:val="top"/>
          </w:tcPr>
          <w:p>
            <w:pPr>
              <w:pStyle w:val="TableText"/>
              <w:ind w:left="141"/>
              <w:spacing w:before="101" w:line="183" w:lineRule="auto"/>
              <w:rPr>
                <w:sz w:val="16"/>
                <w:szCs w:val="16"/>
              </w:rPr>
            </w:pPr>
            <w:r>
              <w:rPr>
                <w:sz w:val="16"/>
                <w:szCs w:val="16"/>
                <w:spacing w:val="-1"/>
              </w:rPr>
              <w:t>A0</w:t>
            </w:r>
          </w:p>
        </w:tc>
        <w:tc>
          <w:tcPr>
            <w:tcW w:w="419" w:type="dxa"/>
            <w:vAlign w:val="top"/>
          </w:tcPr>
          <w:p>
            <w:pPr>
              <w:pStyle w:val="TableText"/>
              <w:ind w:left="93"/>
              <w:spacing w:before="78" w:line="210" w:lineRule="auto"/>
              <w:rPr>
                <w:sz w:val="16"/>
                <w:szCs w:val="16"/>
              </w:rPr>
            </w:pPr>
            <w:r>
              <w:rPr>
                <w:sz w:val="16"/>
                <w:szCs w:val="16"/>
              </w:rPr>
              <w:t>…</w:t>
            </w:r>
          </w:p>
        </w:tc>
        <w:tc>
          <w:tcPr>
            <w:tcW w:w="528" w:type="dxa"/>
            <w:vAlign w:val="top"/>
          </w:tcPr>
          <w:p>
            <w:pPr>
              <w:pStyle w:val="TableText"/>
              <w:ind w:left="143"/>
              <w:spacing w:before="101" w:line="183" w:lineRule="auto"/>
              <w:rPr>
                <w:sz w:val="16"/>
                <w:szCs w:val="16"/>
              </w:rPr>
            </w:pPr>
            <w:r>
              <w:rPr>
                <w:sz w:val="16"/>
                <w:szCs w:val="16"/>
                <w:spacing w:val="-1"/>
              </w:rPr>
              <w:t>A5</w:t>
            </w:r>
          </w:p>
        </w:tc>
        <w:tc>
          <w:tcPr>
            <w:tcW w:w="449" w:type="dxa"/>
            <w:vAlign w:val="top"/>
          </w:tcPr>
          <w:p>
            <w:pPr>
              <w:pStyle w:val="TableText"/>
              <w:ind w:left="66"/>
              <w:spacing w:before="103" w:line="181" w:lineRule="auto"/>
              <w:rPr>
                <w:sz w:val="16"/>
                <w:szCs w:val="16"/>
              </w:rPr>
            </w:pPr>
            <w:r>
              <w:rPr>
                <w:sz w:val="16"/>
                <w:szCs w:val="16"/>
                <w:spacing w:val="-2"/>
              </w:rPr>
              <w:t>68H</w:t>
            </w:r>
          </w:p>
        </w:tc>
        <w:tc>
          <w:tcPr>
            <w:tcW w:w="489" w:type="dxa"/>
            <w:vAlign w:val="top"/>
          </w:tcPr>
          <w:p>
            <w:pPr>
              <w:pStyle w:val="TableText"/>
              <w:ind w:left="67"/>
              <w:spacing w:before="103" w:line="181" w:lineRule="auto"/>
              <w:rPr>
                <w:sz w:val="16"/>
                <w:szCs w:val="16"/>
              </w:rPr>
            </w:pPr>
            <w:r>
              <w:rPr>
                <w:sz w:val="16"/>
                <w:szCs w:val="16"/>
                <w:spacing w:val="-2"/>
              </w:rPr>
              <w:t>9BH</w:t>
            </w:r>
          </w:p>
        </w:tc>
        <w:tc>
          <w:tcPr>
            <w:tcW w:w="459" w:type="dxa"/>
            <w:vAlign w:val="top"/>
          </w:tcPr>
          <w:p>
            <w:pPr>
              <w:pStyle w:val="TableText"/>
              <w:ind w:left="67"/>
              <w:spacing w:before="103" w:line="181" w:lineRule="auto"/>
              <w:rPr>
                <w:sz w:val="16"/>
                <w:szCs w:val="16"/>
              </w:rPr>
            </w:pPr>
            <w:r>
              <w:rPr>
                <w:sz w:val="16"/>
                <w:szCs w:val="16"/>
                <w:spacing w:val="-2"/>
              </w:rPr>
              <w:t>00H</w:t>
            </w:r>
          </w:p>
        </w:tc>
        <w:tc>
          <w:tcPr>
            <w:tcW w:w="419" w:type="dxa"/>
            <w:vAlign w:val="top"/>
          </w:tcPr>
          <w:p>
            <w:pPr>
              <w:pStyle w:val="TableText"/>
              <w:ind w:left="88"/>
              <w:spacing w:before="103" w:line="181" w:lineRule="auto"/>
              <w:rPr>
                <w:sz w:val="16"/>
                <w:szCs w:val="16"/>
              </w:rPr>
            </w:pPr>
            <w:r>
              <w:rPr>
                <w:sz w:val="16"/>
                <w:szCs w:val="16"/>
                <w:spacing w:val="-2"/>
              </w:rPr>
              <w:t>CS</w:t>
            </w:r>
          </w:p>
        </w:tc>
        <w:tc>
          <w:tcPr>
            <w:tcW w:w="464" w:type="dxa"/>
            <w:vAlign w:val="top"/>
          </w:tcPr>
          <w:p>
            <w:pPr>
              <w:pStyle w:val="TableText"/>
              <w:ind w:left="100"/>
              <w:spacing w:before="102" w:line="182" w:lineRule="auto"/>
              <w:rPr>
                <w:sz w:val="16"/>
                <w:szCs w:val="16"/>
              </w:rPr>
            </w:pPr>
            <w:r>
              <w:rPr>
                <w:sz w:val="16"/>
                <w:szCs w:val="16"/>
                <w:spacing w:val="-5"/>
              </w:rPr>
              <w:t>16H</w:t>
            </w:r>
          </w:p>
        </w:tc>
      </w:tr>
    </w:tbl>
    <w:p>
      <w:pPr>
        <w:ind w:left="25"/>
        <w:spacing w:before="200" w:line="222" w:lineRule="auto"/>
        <w:rPr>
          <w:rFonts w:ascii="SimHei" w:hAnsi="SimHei" w:eastAsia="SimHei" w:cs="SimHei"/>
          <w:sz w:val="19"/>
          <w:szCs w:val="19"/>
        </w:rPr>
      </w:pPr>
      <w:r>
        <w:rPr>
          <w:rFonts w:ascii="SimSun" w:hAnsi="SimSun" w:eastAsia="SimSun" w:cs="SimSun"/>
          <w:sz w:val="19"/>
          <w:szCs w:val="19"/>
          <w:b/>
          <w:bCs/>
          <w:spacing w:val="-12"/>
        </w:rPr>
        <w:t>7.12.3</w:t>
      </w:r>
      <w:r>
        <w:rPr>
          <w:rFonts w:ascii="SimSun" w:hAnsi="SimSun" w:eastAsia="SimSun" w:cs="SimSun"/>
          <w:sz w:val="19"/>
          <w:szCs w:val="19"/>
          <w:spacing w:val="91"/>
        </w:rPr>
        <w:t xml:space="preserve"> </w:t>
      </w:r>
      <w:r>
        <w:rPr>
          <w:rFonts w:ascii="SimHei" w:hAnsi="SimHei" w:eastAsia="SimHei" w:cs="SimHei"/>
          <w:sz w:val="19"/>
          <w:szCs w:val="19"/>
          <w:b/>
          <w:bCs/>
          <w:spacing w:val="-12"/>
        </w:rPr>
        <w:t>从站异常应答帧</w:t>
      </w:r>
    </w:p>
    <w:p>
      <w:pPr>
        <w:ind w:left="383"/>
        <w:spacing w:before="13" w:line="212" w:lineRule="auto"/>
        <w:rPr>
          <w:rFonts w:ascii="SimSun" w:hAnsi="SimSun" w:eastAsia="SimSun" w:cs="SimSun"/>
          <w:sz w:val="19"/>
          <w:szCs w:val="19"/>
        </w:rPr>
      </w:pPr>
      <w:r>
        <w:rPr>
          <w:rFonts w:ascii="Times New Roman" w:hAnsi="Times New Roman" w:eastAsia="Times New Roman" w:cs="Times New Roman"/>
          <w:sz w:val="19"/>
          <w:szCs w:val="19"/>
          <w:spacing w:val="-7"/>
        </w:rPr>
        <w:t>a)</w:t>
      </w:r>
      <w:r>
        <w:rPr>
          <w:rFonts w:ascii="Times New Roman" w:hAnsi="Times New Roman" w:eastAsia="Times New Roman" w:cs="Times New Roman"/>
          <w:sz w:val="19"/>
          <w:szCs w:val="19"/>
          <w:spacing w:val="-23"/>
        </w:rPr>
        <w:t xml:space="preserve"> </w:t>
      </w:r>
      <w:r>
        <w:rPr>
          <w:rFonts w:ascii="Times New Roman" w:hAnsi="Times New Roman" w:eastAsia="Times New Roman" w:cs="Times New Roman"/>
          <w:sz w:val="19"/>
          <w:szCs w:val="19"/>
          <w:spacing w:val="-7"/>
        </w:rPr>
        <w:t>·</w:t>
      </w:r>
      <w:r>
        <w:rPr>
          <w:rFonts w:ascii="Times New Roman" w:hAnsi="Times New Roman" w:eastAsia="Times New Roman" w:cs="Times New Roman"/>
          <w:sz w:val="19"/>
          <w:szCs w:val="19"/>
          <w:spacing w:val="11"/>
        </w:rPr>
        <w:t xml:space="preserve">   </w:t>
      </w:r>
      <w:r>
        <w:rPr>
          <w:rFonts w:ascii="SimSun" w:hAnsi="SimSun" w:eastAsia="SimSun" w:cs="SimSun"/>
          <w:sz w:val="19"/>
          <w:szCs w:val="19"/>
          <w:spacing w:val="-7"/>
        </w:rPr>
        <w:t>控制码：</w:t>
      </w:r>
      <w:r>
        <w:rPr>
          <w:rFonts w:ascii="Times New Roman" w:hAnsi="Times New Roman" w:eastAsia="Times New Roman" w:cs="Times New Roman"/>
          <w:sz w:val="19"/>
          <w:szCs w:val="19"/>
          <w:spacing w:val="-7"/>
        </w:rPr>
        <w:t>C=DBH</w:t>
      </w:r>
      <w:r>
        <w:rPr>
          <w:rFonts w:ascii="SimSun" w:hAnsi="SimSun" w:eastAsia="SimSun" w:cs="SimSun"/>
          <w:sz w:val="19"/>
          <w:szCs w:val="19"/>
          <w:spacing w:val="-7"/>
        </w:rPr>
        <w:t>。</w:t>
      </w:r>
    </w:p>
    <w:p>
      <w:pPr>
        <w:ind w:left="383"/>
        <w:spacing w:before="62" w:line="212" w:lineRule="auto"/>
        <w:rPr>
          <w:rFonts w:ascii="SimSun" w:hAnsi="SimSun" w:eastAsia="SimSun" w:cs="SimSun"/>
          <w:sz w:val="19"/>
          <w:szCs w:val="19"/>
        </w:rPr>
      </w:pP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7"/>
        </w:rPr>
        <w:t xml:space="preserve">    </w:t>
      </w:r>
      <w:r>
        <w:rPr>
          <w:rFonts w:ascii="SimSun" w:hAnsi="SimSun" w:eastAsia="SimSun" w:cs="SimSun"/>
          <w:sz w:val="19"/>
          <w:szCs w:val="19"/>
          <w:spacing w:val="-6"/>
        </w:rPr>
        <w:t>数据域长度：</w:t>
      </w:r>
      <w:r>
        <w:rPr>
          <w:rFonts w:ascii="Times New Roman" w:hAnsi="Times New Roman" w:eastAsia="Times New Roman" w:cs="Times New Roman"/>
          <w:sz w:val="19"/>
          <w:szCs w:val="19"/>
          <w:spacing w:val="-6"/>
        </w:rPr>
        <w:t>L=01H</w:t>
      </w:r>
      <w:r>
        <w:rPr>
          <w:rFonts w:ascii="SimSun" w:hAnsi="SimSun" w:eastAsia="SimSun" w:cs="SimSun"/>
          <w:sz w:val="19"/>
          <w:szCs w:val="19"/>
          <w:spacing w:val="-6"/>
        </w:rPr>
        <w:t>。</w:t>
      </w:r>
    </w:p>
    <w:p>
      <w:pPr>
        <w:ind w:left="383"/>
        <w:spacing w:before="73" w:line="219" w:lineRule="auto"/>
        <w:rPr>
          <w:rFonts w:ascii="SimSun" w:hAnsi="SimSun" w:eastAsia="SimSun" w:cs="SimSun"/>
          <w:sz w:val="19"/>
          <w:szCs w:val="19"/>
        </w:rPr>
      </w:pPr>
      <w:r>
        <w:rPr>
          <w:rFonts w:ascii="SimSun" w:hAnsi="SimSun" w:eastAsia="SimSun" w:cs="SimSun"/>
          <w:sz w:val="19"/>
          <w:szCs w:val="19"/>
          <w:spacing w:val="-7"/>
        </w:rPr>
        <w:t>c)</w:t>
      </w:r>
      <w:r>
        <w:rPr>
          <w:rFonts w:ascii="SimSun" w:hAnsi="SimSun" w:eastAsia="SimSun" w:cs="SimSun"/>
          <w:sz w:val="19"/>
          <w:szCs w:val="19"/>
          <w:spacing w:val="7"/>
        </w:rPr>
        <w:t xml:space="preserve">  </w:t>
      </w:r>
      <w:r>
        <w:rPr>
          <w:rFonts w:ascii="SimSun" w:hAnsi="SimSun" w:eastAsia="SimSun" w:cs="SimSun"/>
          <w:sz w:val="19"/>
          <w:szCs w:val="19"/>
          <w:spacing w:val="-7"/>
        </w:rPr>
        <w:t>帧格式：</w:t>
      </w:r>
    </w:p>
    <w:p>
      <w:pPr>
        <w:spacing w:line="162" w:lineRule="exact"/>
        <w:rPr/>
      </w:pPr>
      <w:r/>
    </w:p>
    <w:tbl>
      <w:tblPr>
        <w:tblStyle w:val="TableNormal"/>
        <w:tblW w:w="4739" w:type="dxa"/>
        <w:tblInd w:w="17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4"/>
        <w:gridCol w:w="518"/>
        <w:gridCol w:w="429"/>
        <w:gridCol w:w="519"/>
        <w:gridCol w:w="459"/>
        <w:gridCol w:w="519"/>
        <w:gridCol w:w="459"/>
        <w:gridCol w:w="489"/>
        <w:gridCol w:w="419"/>
        <w:gridCol w:w="464"/>
      </w:tblGrid>
      <w:tr>
        <w:trPr>
          <w:trHeight w:val="279" w:hRule="atLeast"/>
        </w:trPr>
        <w:tc>
          <w:tcPr>
            <w:tcW w:w="464" w:type="dxa"/>
            <w:vAlign w:val="top"/>
          </w:tcPr>
          <w:p>
            <w:pPr>
              <w:pStyle w:val="TableText"/>
              <w:ind w:left="75"/>
              <w:spacing w:before="102" w:line="183" w:lineRule="auto"/>
              <w:rPr>
                <w:sz w:val="16"/>
                <w:szCs w:val="16"/>
              </w:rPr>
            </w:pPr>
            <w:r>
              <w:rPr>
                <w:sz w:val="16"/>
                <w:szCs w:val="16"/>
                <w:spacing w:val="-2"/>
              </w:rPr>
              <w:t>68H</w:t>
            </w:r>
          </w:p>
        </w:tc>
        <w:tc>
          <w:tcPr>
            <w:tcW w:w="518" w:type="dxa"/>
            <w:vAlign w:val="top"/>
          </w:tcPr>
          <w:p>
            <w:pPr>
              <w:pStyle w:val="TableText"/>
              <w:ind w:left="141"/>
              <w:spacing w:before="101" w:line="185" w:lineRule="auto"/>
              <w:rPr>
                <w:sz w:val="16"/>
                <w:szCs w:val="16"/>
              </w:rPr>
            </w:pPr>
            <w:r>
              <w:rPr>
                <w:sz w:val="16"/>
                <w:szCs w:val="16"/>
                <w:spacing w:val="-1"/>
              </w:rPr>
              <w:t>A0</w:t>
            </w:r>
          </w:p>
        </w:tc>
        <w:tc>
          <w:tcPr>
            <w:tcW w:w="429" w:type="dxa"/>
            <w:vAlign w:val="top"/>
          </w:tcPr>
          <w:p>
            <w:pPr>
              <w:pStyle w:val="TableText"/>
              <w:ind w:left="72"/>
              <w:spacing w:before="77" w:line="221" w:lineRule="auto"/>
              <w:rPr>
                <w:sz w:val="16"/>
                <w:szCs w:val="16"/>
              </w:rPr>
            </w:pPr>
            <w:r>
              <w:rPr>
                <w:sz w:val="16"/>
                <w:szCs w:val="16"/>
              </w:rPr>
              <w:t>…</w:t>
            </w:r>
          </w:p>
        </w:tc>
        <w:tc>
          <w:tcPr>
            <w:tcW w:w="519" w:type="dxa"/>
            <w:vAlign w:val="top"/>
          </w:tcPr>
          <w:p>
            <w:pPr>
              <w:pStyle w:val="TableText"/>
              <w:ind w:left="133"/>
              <w:spacing w:before="101" w:line="185" w:lineRule="auto"/>
              <w:rPr>
                <w:sz w:val="16"/>
                <w:szCs w:val="16"/>
              </w:rPr>
            </w:pPr>
            <w:r>
              <w:rPr>
                <w:sz w:val="16"/>
                <w:szCs w:val="16"/>
                <w:spacing w:val="-1"/>
              </w:rPr>
              <w:t>A5</w:t>
            </w:r>
          </w:p>
        </w:tc>
        <w:tc>
          <w:tcPr>
            <w:tcW w:w="459" w:type="dxa"/>
            <w:vAlign w:val="top"/>
          </w:tcPr>
          <w:p>
            <w:pPr>
              <w:pStyle w:val="TableText"/>
              <w:ind w:left="65"/>
              <w:spacing w:before="102" w:line="183" w:lineRule="auto"/>
              <w:rPr>
                <w:sz w:val="16"/>
                <w:szCs w:val="16"/>
              </w:rPr>
            </w:pPr>
            <w:r>
              <w:rPr>
                <w:sz w:val="16"/>
                <w:szCs w:val="16"/>
                <w:spacing w:val="-2"/>
              </w:rPr>
              <w:t>68H</w:t>
            </w:r>
          </w:p>
        </w:tc>
        <w:tc>
          <w:tcPr>
            <w:tcW w:w="519" w:type="dxa"/>
            <w:vAlign w:val="top"/>
          </w:tcPr>
          <w:p>
            <w:pPr>
              <w:pStyle w:val="TableText"/>
              <w:ind w:left="76"/>
              <w:spacing w:before="103" w:line="182" w:lineRule="auto"/>
              <w:rPr>
                <w:sz w:val="16"/>
                <w:szCs w:val="16"/>
              </w:rPr>
            </w:pPr>
            <w:r>
              <w:rPr>
                <w:sz w:val="16"/>
                <w:szCs w:val="16"/>
                <w:spacing w:val="-2"/>
              </w:rPr>
              <w:t>DBH</w:t>
            </w:r>
          </w:p>
        </w:tc>
        <w:tc>
          <w:tcPr>
            <w:tcW w:w="459" w:type="dxa"/>
            <w:vAlign w:val="top"/>
          </w:tcPr>
          <w:p>
            <w:pPr>
              <w:pStyle w:val="TableText"/>
              <w:ind w:left="77"/>
              <w:spacing w:before="101" w:line="184" w:lineRule="auto"/>
              <w:rPr>
                <w:sz w:val="16"/>
                <w:szCs w:val="16"/>
              </w:rPr>
            </w:pPr>
            <w:r>
              <w:rPr>
                <w:sz w:val="16"/>
                <w:szCs w:val="16"/>
                <w:spacing w:val="-2"/>
              </w:rPr>
              <w:t>01H</w:t>
            </w:r>
          </w:p>
        </w:tc>
        <w:tc>
          <w:tcPr>
            <w:tcW w:w="489" w:type="dxa"/>
            <w:vAlign w:val="top"/>
          </w:tcPr>
          <w:p>
            <w:pPr>
              <w:pStyle w:val="TableText"/>
              <w:ind w:left="87"/>
              <w:spacing w:before="103" w:line="182" w:lineRule="auto"/>
              <w:rPr>
                <w:sz w:val="16"/>
                <w:szCs w:val="16"/>
              </w:rPr>
            </w:pPr>
            <w:r>
              <w:rPr>
                <w:sz w:val="16"/>
                <w:szCs w:val="16"/>
                <w:spacing w:val="-1"/>
              </w:rPr>
              <w:t>ERR</w:t>
            </w:r>
          </w:p>
        </w:tc>
        <w:tc>
          <w:tcPr>
            <w:tcW w:w="419" w:type="dxa"/>
            <w:vAlign w:val="top"/>
          </w:tcPr>
          <w:p>
            <w:pPr>
              <w:pStyle w:val="TableText"/>
              <w:ind w:left="98"/>
              <w:spacing w:before="102" w:line="183" w:lineRule="auto"/>
              <w:rPr>
                <w:sz w:val="16"/>
                <w:szCs w:val="16"/>
              </w:rPr>
            </w:pPr>
            <w:r>
              <w:rPr>
                <w:sz w:val="16"/>
                <w:szCs w:val="16"/>
                <w:spacing w:val="-2"/>
              </w:rPr>
              <w:t>CS</w:t>
            </w:r>
          </w:p>
        </w:tc>
        <w:tc>
          <w:tcPr>
            <w:tcW w:w="464" w:type="dxa"/>
            <w:vAlign w:val="top"/>
          </w:tcPr>
          <w:p>
            <w:pPr>
              <w:pStyle w:val="TableText"/>
              <w:ind w:left="112"/>
              <w:spacing w:before="100" w:line="184" w:lineRule="auto"/>
              <w:rPr>
                <w:sz w:val="16"/>
                <w:szCs w:val="16"/>
              </w:rPr>
            </w:pPr>
            <w:r>
              <w:rPr>
                <w:sz w:val="16"/>
                <w:szCs w:val="16"/>
                <w:b/>
                <w:bCs/>
                <w:spacing w:val="-6"/>
              </w:rPr>
              <w:t>16H</w:t>
            </w:r>
          </w:p>
        </w:tc>
      </w:tr>
    </w:tbl>
    <w:p>
      <w:pPr>
        <w:pStyle w:val="BodyText"/>
        <w:rPr/>
      </w:pPr>
      <w:r/>
    </w:p>
    <w:p>
      <w:pPr>
        <w:sectPr>
          <w:headerReference w:type="default" r:id="rId42"/>
          <w:footerReference w:type="default" r:id="rId43"/>
          <w:pgSz w:w="11910" w:h="16840"/>
          <w:pgMar w:top="2639" w:right="1786" w:bottom="2100" w:left="1786" w:header="2347" w:footer="1983" w:gutter="0"/>
        </w:sectPr>
        <w:rPr/>
      </w:pPr>
    </w:p>
    <w:p>
      <w:pPr>
        <w:pStyle w:val="BodyText"/>
        <w:spacing w:line="256" w:lineRule="auto"/>
        <w:rPr/>
      </w:pPr>
      <w:r/>
    </w:p>
    <w:p>
      <w:pPr>
        <w:pStyle w:val="BodyText"/>
        <w:spacing w:line="256" w:lineRule="auto"/>
        <w:rPr/>
      </w:pPr>
      <w:r/>
    </w:p>
    <w:p>
      <w:pPr>
        <w:ind w:left="3673"/>
        <w:spacing w:before="61" w:line="222" w:lineRule="auto"/>
        <w:outlineLvl w:val="0"/>
        <w:rPr>
          <w:rFonts w:ascii="Times New Roman" w:hAnsi="Times New Roman" w:eastAsia="Times New Roman" w:cs="Times New Roman"/>
          <w:sz w:val="19"/>
          <w:szCs w:val="19"/>
        </w:rPr>
      </w:pPr>
      <w:bookmarkStart w:name="bookmark9" w:id="14"/>
      <w:bookmarkEnd w:id="14"/>
      <w:r>
        <w:rPr>
          <w:rFonts w:ascii="SimHei" w:hAnsi="SimHei" w:eastAsia="SimHei" w:cs="SimHei"/>
          <w:sz w:val="19"/>
          <w:szCs w:val="19"/>
          <w:spacing w:val="-9"/>
        </w:rPr>
        <w:t>附</w:t>
      </w:r>
      <w:r>
        <w:rPr>
          <w:rFonts w:ascii="SimHei" w:hAnsi="SimHei" w:eastAsia="SimHei" w:cs="SimHei"/>
          <w:sz w:val="19"/>
          <w:szCs w:val="19"/>
          <w:spacing w:val="8"/>
        </w:rPr>
        <w:t xml:space="preserve">  </w:t>
      </w:r>
      <w:r>
        <w:rPr>
          <w:rFonts w:ascii="SimHei" w:hAnsi="SimHei" w:eastAsia="SimHei" w:cs="SimHei"/>
          <w:sz w:val="19"/>
          <w:szCs w:val="19"/>
          <w:spacing w:val="-9"/>
        </w:rPr>
        <w:t>录</w:t>
      </w:r>
      <w:r>
        <w:rPr>
          <w:rFonts w:ascii="SimHei" w:hAnsi="SimHei" w:eastAsia="SimHei" w:cs="SimHei"/>
          <w:sz w:val="19"/>
          <w:szCs w:val="19"/>
          <w:spacing w:val="55"/>
        </w:rPr>
        <w:t xml:space="preserve"> </w:t>
      </w:r>
      <w:r>
        <w:rPr>
          <w:rFonts w:ascii="Times New Roman" w:hAnsi="Times New Roman" w:eastAsia="Times New Roman" w:cs="Times New Roman"/>
          <w:sz w:val="19"/>
          <w:szCs w:val="19"/>
          <w:spacing w:val="-9"/>
        </w:rPr>
        <w:t>A</w:t>
      </w:r>
    </w:p>
    <w:p>
      <w:pPr>
        <w:ind w:left="3473" w:right="3560" w:firstLine="89"/>
        <w:spacing w:before="52" w:line="241" w:lineRule="auto"/>
        <w:outlineLvl w:val="0"/>
        <w:rPr>
          <w:rFonts w:ascii="SimHei" w:hAnsi="SimHei" w:eastAsia="SimHei" w:cs="SimHei"/>
          <w:sz w:val="19"/>
          <w:szCs w:val="19"/>
        </w:rPr>
      </w:pPr>
      <w:bookmarkStart w:name="bookmark9" w:id="15"/>
      <w:bookmarkEnd w:id="15"/>
      <w:r>
        <w:rPr>
          <w:rFonts w:ascii="SimHei" w:hAnsi="SimHei" w:eastAsia="SimHei" w:cs="SimHei"/>
          <w:sz w:val="19"/>
          <w:szCs w:val="19"/>
          <w:spacing w:val="2"/>
        </w:rPr>
        <w:t>(规范性附录)</w:t>
      </w:r>
      <w:r>
        <w:rPr>
          <w:rFonts w:ascii="SimHei" w:hAnsi="SimHei" w:eastAsia="SimHei" w:cs="SimHei"/>
          <w:sz w:val="19"/>
          <w:szCs w:val="19"/>
        </w:rPr>
        <w:t xml:space="preserve"> </w:t>
      </w:r>
      <w:bookmarkStart w:name="bookmark9" w:id="16"/>
      <w:bookmarkEnd w:id="16"/>
      <w:r>
        <w:rPr>
          <w:rFonts w:ascii="SimHei" w:hAnsi="SimHei" w:eastAsia="SimHei" w:cs="SimHei"/>
          <w:sz w:val="19"/>
          <w:szCs w:val="19"/>
          <w:spacing w:val="-5"/>
        </w:rPr>
        <w:t>数</w:t>
      </w:r>
      <w:r>
        <w:rPr>
          <w:rFonts w:ascii="SimHei" w:hAnsi="SimHei" w:eastAsia="SimHei" w:cs="SimHei"/>
          <w:sz w:val="19"/>
          <w:szCs w:val="19"/>
          <w:spacing w:val="1"/>
        </w:rPr>
        <w:t xml:space="preserve">  </w:t>
      </w:r>
      <w:r>
        <w:rPr>
          <w:rFonts w:ascii="SimHei" w:hAnsi="SimHei" w:eastAsia="SimHei" w:cs="SimHei"/>
          <w:sz w:val="19"/>
          <w:szCs w:val="19"/>
          <w:spacing w:val="-5"/>
        </w:rPr>
        <w:t>据</w:t>
      </w:r>
      <w:r>
        <w:rPr>
          <w:rFonts w:ascii="SimHei" w:hAnsi="SimHei" w:eastAsia="SimHei" w:cs="SimHei"/>
          <w:sz w:val="19"/>
          <w:szCs w:val="19"/>
          <w:spacing w:val="-5"/>
        </w:rPr>
        <w:t xml:space="preserve">  </w:t>
      </w:r>
      <w:r>
        <w:rPr>
          <w:rFonts w:ascii="SimHei" w:hAnsi="SimHei" w:eastAsia="SimHei" w:cs="SimHei"/>
          <w:sz w:val="19"/>
          <w:szCs w:val="19"/>
          <w:spacing w:val="-5"/>
        </w:rPr>
        <w:t>编</w:t>
      </w:r>
      <w:r>
        <w:rPr>
          <w:rFonts w:ascii="SimHei" w:hAnsi="SimHei" w:eastAsia="SimHei" w:cs="SimHei"/>
          <w:sz w:val="19"/>
          <w:szCs w:val="19"/>
          <w:spacing w:val="94"/>
        </w:rPr>
        <w:t xml:space="preserve"> </w:t>
      </w:r>
      <w:r>
        <w:rPr>
          <w:rFonts w:ascii="SimHei" w:hAnsi="SimHei" w:eastAsia="SimHei" w:cs="SimHei"/>
          <w:sz w:val="19"/>
          <w:szCs w:val="19"/>
          <w:spacing w:val="-5"/>
        </w:rPr>
        <w:t>码</w:t>
      </w:r>
    </w:p>
    <w:p>
      <w:pPr>
        <w:pStyle w:val="BodyText"/>
        <w:spacing w:line="296" w:lineRule="auto"/>
        <w:rPr/>
      </w:pPr>
      <w:r/>
    </w:p>
    <w:p>
      <w:pPr>
        <w:ind w:left="13"/>
        <w:spacing w:before="62" w:line="221" w:lineRule="auto"/>
        <w:rPr>
          <w:rFonts w:ascii="SimHei" w:hAnsi="SimHei" w:eastAsia="SimHei" w:cs="SimHei"/>
          <w:sz w:val="19"/>
          <w:szCs w:val="19"/>
        </w:rPr>
      </w:pPr>
      <w:r>
        <w:rPr>
          <w:rFonts w:ascii="Times New Roman" w:hAnsi="Times New Roman" w:eastAsia="Times New Roman" w:cs="Times New Roman"/>
          <w:sz w:val="19"/>
          <w:szCs w:val="19"/>
          <w:b/>
          <w:bCs/>
          <w:spacing w:val="-5"/>
        </w:rPr>
        <w:t>A.1</w:t>
      </w:r>
      <w:r>
        <w:rPr>
          <w:rFonts w:ascii="Times New Roman" w:hAnsi="Times New Roman" w:eastAsia="Times New Roman" w:cs="Times New Roman"/>
          <w:sz w:val="19"/>
          <w:szCs w:val="19"/>
          <w:b/>
          <w:bCs/>
          <w:spacing w:val="3"/>
        </w:rPr>
        <w:t xml:space="preserve">    </w:t>
      </w:r>
      <w:r>
        <w:rPr>
          <w:rFonts w:ascii="SimHei" w:hAnsi="SimHei" w:eastAsia="SimHei" w:cs="SimHei"/>
          <w:sz w:val="19"/>
          <w:szCs w:val="19"/>
          <w:b/>
          <w:bCs/>
          <w:spacing w:val="-5"/>
        </w:rPr>
        <w:t>数据格式说明</w:t>
      </w:r>
    </w:p>
    <w:p>
      <w:pPr>
        <w:ind w:left="13" w:right="125" w:firstLine="390"/>
        <w:spacing w:before="155" w:line="274" w:lineRule="auto"/>
        <w:jc w:val="both"/>
        <w:rPr>
          <w:rFonts w:ascii="SimSun" w:hAnsi="SimSun" w:eastAsia="SimSun" w:cs="SimSun"/>
          <w:sz w:val="19"/>
          <w:szCs w:val="19"/>
        </w:rPr>
      </w:pPr>
      <w:r>
        <w:rPr>
          <w:rFonts w:ascii="SimSun" w:hAnsi="SimSun" w:eastAsia="SimSun" w:cs="SimSun"/>
          <w:sz w:val="19"/>
          <w:szCs w:val="19"/>
          <w:spacing w:val="-4"/>
        </w:rPr>
        <w:t>XXXXXX.XX   代表计量值或存储值的整数位和小数位；</w:t>
      </w:r>
      <w:r>
        <w:rPr>
          <w:rFonts w:ascii="SimSun" w:hAnsi="SimSun" w:eastAsia="SimSun" w:cs="SimSun"/>
          <w:sz w:val="19"/>
          <w:szCs w:val="19"/>
          <w:spacing w:val="-5"/>
        </w:rPr>
        <w:t>NNNNNN.NN</w:t>
      </w:r>
      <w:r>
        <w:rPr>
          <w:rFonts w:ascii="SimSun" w:hAnsi="SimSun" w:eastAsia="SimSun" w:cs="SimSun"/>
          <w:sz w:val="19"/>
          <w:szCs w:val="19"/>
          <w:spacing w:val="17"/>
        </w:rPr>
        <w:t xml:space="preserve">   </w:t>
      </w:r>
      <w:r>
        <w:rPr>
          <w:rFonts w:ascii="SimSun" w:hAnsi="SimSun" w:eastAsia="SimSun" w:cs="SimSun"/>
          <w:sz w:val="19"/>
          <w:szCs w:val="19"/>
          <w:spacing w:val="-5"/>
        </w:rPr>
        <w:t>代表设定值的整数位和小数</w:t>
      </w:r>
      <w:r>
        <w:rPr>
          <w:rFonts w:ascii="SimSun" w:hAnsi="SimSun" w:eastAsia="SimSun" w:cs="SimSun"/>
          <w:sz w:val="19"/>
          <w:szCs w:val="19"/>
        </w:rPr>
        <w:t xml:space="preserve"> </w:t>
      </w:r>
      <w:r>
        <w:rPr>
          <w:rFonts w:ascii="SimSun" w:hAnsi="SimSun" w:eastAsia="SimSun" w:cs="SimSun"/>
          <w:sz w:val="19"/>
          <w:szCs w:val="19"/>
          <w:spacing w:val="-6"/>
        </w:rPr>
        <w:t>位</w:t>
      </w:r>
      <w:r>
        <w:rPr>
          <w:rFonts w:ascii="SimSun" w:hAnsi="SimSun" w:eastAsia="SimSun" w:cs="SimSun"/>
          <w:sz w:val="19"/>
          <w:szCs w:val="19"/>
          <w:spacing w:val="-46"/>
        </w:rPr>
        <w:t xml:space="preserve"> </w:t>
      </w:r>
      <w:r>
        <w:rPr>
          <w:rFonts w:ascii="SimSun" w:hAnsi="SimSun" w:eastAsia="SimSun" w:cs="SimSun"/>
          <w:sz w:val="19"/>
          <w:szCs w:val="19"/>
          <w:spacing w:val="-6"/>
        </w:rPr>
        <w:t>；YY</w:t>
      </w:r>
      <w:r>
        <w:rPr>
          <w:rFonts w:ascii="SimSun" w:hAnsi="SimSun" w:eastAsia="SimSun" w:cs="SimSun"/>
          <w:sz w:val="19"/>
          <w:szCs w:val="19"/>
          <w:spacing w:val="29"/>
        </w:rPr>
        <w:t xml:space="preserve"> </w:t>
      </w:r>
      <w:r>
        <w:rPr>
          <w:rFonts w:ascii="SimSun" w:hAnsi="SimSun" w:eastAsia="SimSun" w:cs="SimSun"/>
          <w:sz w:val="19"/>
          <w:szCs w:val="19"/>
          <w:spacing w:val="-6"/>
        </w:rPr>
        <w:t>代表年；MM</w:t>
      </w:r>
      <w:r>
        <w:rPr>
          <w:rFonts w:ascii="SimSun" w:hAnsi="SimSun" w:eastAsia="SimSun" w:cs="SimSun"/>
          <w:sz w:val="19"/>
          <w:szCs w:val="19"/>
          <w:spacing w:val="86"/>
          <w:w w:val="101"/>
        </w:rPr>
        <w:t xml:space="preserve"> </w:t>
      </w:r>
      <w:r>
        <w:rPr>
          <w:rFonts w:ascii="SimSun" w:hAnsi="SimSun" w:eastAsia="SimSun" w:cs="SimSun"/>
          <w:sz w:val="19"/>
          <w:szCs w:val="19"/>
          <w:spacing w:val="-6"/>
        </w:rPr>
        <w:t>代表月；DD</w:t>
      </w:r>
      <w:r>
        <w:rPr>
          <w:rFonts w:ascii="SimSun" w:hAnsi="SimSun" w:eastAsia="SimSun" w:cs="SimSun"/>
          <w:sz w:val="19"/>
          <w:szCs w:val="19"/>
          <w:spacing w:val="28"/>
        </w:rPr>
        <w:t xml:space="preserve"> </w:t>
      </w:r>
      <w:r>
        <w:rPr>
          <w:rFonts w:ascii="SimSun" w:hAnsi="SimSun" w:eastAsia="SimSun" w:cs="SimSun"/>
          <w:sz w:val="19"/>
          <w:szCs w:val="19"/>
          <w:spacing w:val="-6"/>
        </w:rPr>
        <w:t>代表日；WW  代表星期；hh</w:t>
      </w:r>
      <w:r>
        <w:rPr>
          <w:rFonts w:ascii="SimSun" w:hAnsi="SimSun" w:eastAsia="SimSun" w:cs="SimSun"/>
          <w:sz w:val="19"/>
          <w:szCs w:val="19"/>
          <w:spacing w:val="-39"/>
        </w:rPr>
        <w:t xml:space="preserve"> </w:t>
      </w:r>
      <w:r>
        <w:rPr>
          <w:rFonts w:ascii="SimSun" w:hAnsi="SimSun" w:eastAsia="SimSun" w:cs="SimSun"/>
          <w:sz w:val="19"/>
          <w:szCs w:val="19"/>
          <w:spacing w:val="-6"/>
        </w:rPr>
        <w:t>代表时；mm</w:t>
      </w:r>
      <w:r>
        <w:rPr>
          <w:rFonts w:ascii="SimSun" w:hAnsi="SimSun" w:eastAsia="SimSun" w:cs="SimSun"/>
          <w:sz w:val="19"/>
          <w:szCs w:val="19"/>
          <w:spacing w:val="67"/>
        </w:rPr>
        <w:t xml:space="preserve"> </w:t>
      </w:r>
      <w:r>
        <w:rPr>
          <w:rFonts w:ascii="SimSun" w:hAnsi="SimSun" w:eastAsia="SimSun" w:cs="SimSun"/>
          <w:sz w:val="19"/>
          <w:szCs w:val="19"/>
          <w:spacing w:val="-6"/>
        </w:rPr>
        <w:t>代表分；ss代表秒；未特</w:t>
      </w:r>
      <w:r>
        <w:rPr>
          <w:rFonts w:ascii="SimSun" w:hAnsi="SimSun" w:eastAsia="SimSun" w:cs="SimSun"/>
          <w:sz w:val="19"/>
          <w:szCs w:val="19"/>
        </w:rPr>
        <w:t xml:space="preserve"> </w:t>
      </w:r>
      <w:r>
        <w:rPr>
          <w:rFonts w:ascii="SimSun" w:hAnsi="SimSun" w:eastAsia="SimSun" w:cs="SimSun"/>
          <w:sz w:val="19"/>
          <w:szCs w:val="19"/>
          <w:spacing w:val="-9"/>
        </w:rPr>
        <w:t>殊说明均以两位十进制数表示。</w:t>
      </w:r>
    </w:p>
    <w:p>
      <w:pPr>
        <w:ind w:left="13"/>
        <w:spacing w:before="131" w:line="221" w:lineRule="auto"/>
        <w:rPr>
          <w:rFonts w:ascii="SimHei" w:hAnsi="SimHei" w:eastAsia="SimHei" w:cs="SimHei"/>
          <w:sz w:val="19"/>
          <w:szCs w:val="19"/>
        </w:rPr>
      </w:pPr>
      <w:r>
        <w:rPr>
          <w:rFonts w:ascii="Times New Roman" w:hAnsi="Times New Roman" w:eastAsia="Times New Roman" w:cs="Times New Roman"/>
          <w:sz w:val="19"/>
          <w:szCs w:val="19"/>
          <w:b/>
          <w:bCs/>
          <w:spacing w:val="-3"/>
        </w:rPr>
        <w:t>A.2    </w:t>
      </w:r>
      <w:r>
        <w:rPr>
          <w:rFonts w:ascii="SimHei" w:hAnsi="SimHei" w:eastAsia="SimHei" w:cs="SimHei"/>
          <w:sz w:val="19"/>
          <w:szCs w:val="19"/>
          <w:b/>
          <w:bCs/>
          <w:spacing w:val="-3"/>
        </w:rPr>
        <w:t>数据标识编码</w:t>
      </w:r>
    </w:p>
    <w:p>
      <w:pPr>
        <w:ind w:left="413"/>
        <w:spacing w:before="167" w:line="219" w:lineRule="auto"/>
        <w:rPr>
          <w:rFonts w:ascii="SimSun" w:hAnsi="SimSun" w:eastAsia="SimSun" w:cs="SimSun"/>
          <w:sz w:val="19"/>
          <w:szCs w:val="19"/>
        </w:rPr>
      </w:pPr>
      <w:r>
        <w:rPr>
          <w:rFonts w:ascii="SimSun" w:hAnsi="SimSun" w:eastAsia="SimSun" w:cs="SimSun"/>
          <w:sz w:val="19"/>
          <w:szCs w:val="19"/>
          <w:spacing w:val="-6"/>
        </w:rPr>
        <w:t>见表</w:t>
      </w:r>
      <w:r>
        <w:rPr>
          <w:rFonts w:ascii="Times New Roman" w:hAnsi="Times New Roman" w:eastAsia="Times New Roman" w:cs="Times New Roman"/>
          <w:sz w:val="19"/>
          <w:szCs w:val="19"/>
          <w:spacing w:val="-6"/>
        </w:rPr>
        <w:t>A.1</w:t>
      </w:r>
      <w:r>
        <w:rPr>
          <w:rFonts w:ascii="SimSun" w:hAnsi="SimSun" w:eastAsia="SimSun" w:cs="SimSun"/>
          <w:sz w:val="19"/>
          <w:szCs w:val="19"/>
          <w:spacing w:val="-6"/>
        </w:rPr>
        <w:t>～表</w:t>
      </w:r>
      <w:r>
        <w:rPr>
          <w:rFonts w:ascii="Times New Roman" w:hAnsi="Times New Roman" w:eastAsia="Times New Roman" w:cs="Times New Roman"/>
          <w:sz w:val="19"/>
          <w:szCs w:val="19"/>
          <w:spacing w:val="-6"/>
        </w:rPr>
        <w:t>A.6</w:t>
      </w:r>
      <w:r>
        <w:rPr>
          <w:rFonts w:ascii="SimSun" w:hAnsi="SimSun" w:eastAsia="SimSun" w:cs="SimSun"/>
          <w:sz w:val="19"/>
          <w:szCs w:val="19"/>
          <w:spacing w:val="-6"/>
        </w:rPr>
        <w:t>。</w:t>
      </w:r>
    </w:p>
    <w:p>
      <w:pPr>
        <w:ind w:left="2986"/>
        <w:spacing w:before="212" w:line="219" w:lineRule="auto"/>
        <w:rPr>
          <w:rFonts w:ascii="SimSun" w:hAnsi="SimSun" w:eastAsia="SimSun" w:cs="SimSun"/>
          <w:sz w:val="20"/>
          <w:szCs w:val="20"/>
        </w:rPr>
      </w:pPr>
      <w:r>
        <w:rPr>
          <w:rFonts w:ascii="SimSun" w:hAnsi="SimSun" w:eastAsia="SimSun" w:cs="SimSun"/>
          <w:sz w:val="20"/>
          <w:szCs w:val="20"/>
          <w:b/>
          <w:bCs/>
          <w:spacing w:val="-3"/>
        </w:rPr>
        <w:t>表A.1电能量数据标识编码表</w:t>
      </w:r>
    </w:p>
    <w:p>
      <w:pPr>
        <w:spacing w:line="32" w:lineRule="exact"/>
        <w:rPr/>
      </w:pPr>
      <w:r/>
    </w:p>
    <w:tbl>
      <w:tblPr>
        <w:tblStyle w:val="TableNormal"/>
        <w:tblW w:w="8150"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459"/>
        <w:gridCol w:w="459"/>
        <w:gridCol w:w="450"/>
        <w:gridCol w:w="1238"/>
        <w:gridCol w:w="639"/>
        <w:gridCol w:w="659"/>
        <w:gridCol w:w="410"/>
        <w:gridCol w:w="420"/>
        <w:gridCol w:w="2971"/>
      </w:tblGrid>
      <w:tr>
        <w:trPr>
          <w:trHeight w:val="285" w:hRule="atLeast"/>
        </w:trPr>
        <w:tc>
          <w:tcPr>
            <w:tcW w:w="1813" w:type="dxa"/>
            <w:vAlign w:val="top"/>
            <w:gridSpan w:val="4"/>
          </w:tcPr>
          <w:p>
            <w:pPr>
              <w:pStyle w:val="TableText"/>
              <w:ind w:left="585"/>
              <w:spacing w:before="62" w:line="219" w:lineRule="auto"/>
              <w:rPr/>
            </w:pPr>
            <w:r>
              <w:rPr>
                <w:spacing w:val="-2"/>
              </w:rPr>
              <w:t>数据标识</w:t>
            </w:r>
          </w:p>
        </w:tc>
        <w:tc>
          <w:tcPr>
            <w:tcW w:w="1238" w:type="dxa"/>
            <w:vAlign w:val="top"/>
            <w:vMerge w:val="restart"/>
            <w:tcBorders>
              <w:bottom w:val="nil"/>
            </w:tcBorders>
          </w:tcPr>
          <w:p>
            <w:pPr>
              <w:spacing w:line="275" w:lineRule="auto"/>
              <w:rPr>
                <w:rFonts w:ascii="Arial"/>
                <w:sz w:val="21"/>
              </w:rPr>
            </w:pPr>
            <w:r/>
          </w:p>
          <w:p>
            <w:pPr>
              <w:pStyle w:val="TableText"/>
              <w:ind w:left="272"/>
              <w:spacing w:before="55" w:line="219" w:lineRule="auto"/>
              <w:rPr/>
            </w:pPr>
            <w:r>
              <w:rPr>
                <w:spacing w:val="-2"/>
              </w:rPr>
              <w:t>数据格式</w:t>
            </w:r>
          </w:p>
        </w:tc>
        <w:tc>
          <w:tcPr>
            <w:tcW w:w="639" w:type="dxa"/>
            <w:vAlign w:val="top"/>
            <w:vMerge w:val="restart"/>
            <w:tcBorders>
              <w:bottom w:val="nil"/>
            </w:tcBorders>
          </w:tcPr>
          <w:p>
            <w:pPr>
              <w:pStyle w:val="TableText"/>
              <w:ind w:left="143"/>
              <w:spacing w:before="62" w:line="219" w:lineRule="auto"/>
              <w:rPr/>
            </w:pPr>
            <w:r>
              <w:rPr>
                <w:spacing w:val="-2"/>
              </w:rPr>
              <w:t>数据</w:t>
            </w:r>
          </w:p>
          <w:p>
            <w:pPr>
              <w:pStyle w:val="TableText"/>
              <w:ind w:left="143"/>
              <w:spacing w:before="58" w:line="220" w:lineRule="auto"/>
              <w:rPr/>
            </w:pPr>
            <w:r>
              <w:rPr>
                <w:spacing w:val="-2"/>
              </w:rPr>
              <w:t>长度</w:t>
            </w:r>
          </w:p>
          <w:p>
            <w:pPr>
              <w:pStyle w:val="TableText"/>
              <w:ind w:left="54"/>
              <w:spacing w:before="76" w:line="219" w:lineRule="auto"/>
              <w:rPr/>
            </w:pPr>
            <w:r>
              <w:rPr>
                <w:spacing w:val="9"/>
              </w:rPr>
              <w:t>(字节)</w:t>
            </w:r>
          </w:p>
        </w:tc>
        <w:tc>
          <w:tcPr>
            <w:tcW w:w="659" w:type="dxa"/>
            <w:vAlign w:val="top"/>
            <w:vMerge w:val="restart"/>
            <w:tcBorders>
              <w:bottom w:val="nil"/>
            </w:tcBorders>
          </w:tcPr>
          <w:p>
            <w:pPr>
              <w:spacing w:line="275" w:lineRule="auto"/>
              <w:rPr>
                <w:rFonts w:ascii="Arial"/>
                <w:sz w:val="21"/>
              </w:rPr>
            </w:pPr>
            <w:r/>
          </w:p>
          <w:p>
            <w:pPr>
              <w:pStyle w:val="TableText"/>
              <w:ind w:left="155"/>
              <w:spacing w:before="55" w:line="220" w:lineRule="auto"/>
              <w:rPr/>
            </w:pPr>
            <w:r>
              <w:rPr>
                <w:spacing w:val="-2"/>
              </w:rPr>
              <w:t>单位</w:t>
            </w:r>
          </w:p>
        </w:tc>
        <w:tc>
          <w:tcPr>
            <w:tcW w:w="830" w:type="dxa"/>
            <w:vAlign w:val="top"/>
            <w:gridSpan w:val="2"/>
          </w:tcPr>
          <w:p>
            <w:pPr>
              <w:pStyle w:val="TableText"/>
              <w:ind w:left="266"/>
              <w:spacing w:before="62" w:line="221" w:lineRule="auto"/>
              <w:rPr/>
            </w:pPr>
            <w:r>
              <w:rPr>
                <w:spacing w:val="-3"/>
              </w:rPr>
              <w:t>功能</w:t>
            </w:r>
          </w:p>
        </w:tc>
        <w:tc>
          <w:tcPr>
            <w:tcW w:w="2971" w:type="dxa"/>
            <w:vAlign w:val="top"/>
            <w:vMerge w:val="restart"/>
            <w:tcBorders>
              <w:bottom w:val="nil"/>
            </w:tcBorders>
          </w:tcPr>
          <w:p>
            <w:pPr>
              <w:spacing w:line="275" w:lineRule="auto"/>
              <w:rPr>
                <w:rFonts w:ascii="Arial"/>
                <w:sz w:val="21"/>
              </w:rPr>
            </w:pPr>
            <w:r/>
          </w:p>
          <w:p>
            <w:pPr>
              <w:pStyle w:val="TableText"/>
              <w:ind w:left="1086"/>
              <w:spacing w:before="55" w:line="219" w:lineRule="auto"/>
              <w:rPr/>
            </w:pPr>
            <w:r>
              <w:rPr>
                <w:spacing w:val="-2"/>
              </w:rPr>
              <w:t>数据项名称</w:t>
            </w:r>
          </w:p>
        </w:tc>
      </w:tr>
      <w:tr>
        <w:trPr>
          <w:trHeight w:val="529" w:hRule="atLeast"/>
        </w:trPr>
        <w:tc>
          <w:tcPr>
            <w:tcW w:w="445" w:type="dxa"/>
            <w:vAlign w:val="top"/>
          </w:tcPr>
          <w:p>
            <w:pPr>
              <w:pStyle w:val="TableText"/>
              <w:ind w:left="4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459" w:type="dxa"/>
            <w:vAlign w:val="top"/>
          </w:tcPr>
          <w:p>
            <w:pPr>
              <w:pStyle w:val="TableText"/>
              <w:ind w:left="49"/>
              <w:spacing w:before="204" w:line="182" w:lineRule="auto"/>
              <w:rPr>
                <w:rFonts w:ascii="Calibri" w:hAnsi="Calibri" w:eastAsia="Calibri" w:cs="Calibri"/>
              </w:rPr>
            </w:pPr>
            <w:r>
              <w:rPr>
                <w:spacing w:val="-2"/>
              </w:rPr>
              <w:t>DI</w:t>
            </w:r>
            <w:r>
              <w:rPr>
                <w:rFonts w:ascii="Calibri" w:hAnsi="Calibri" w:eastAsia="Calibri" w:cs="Calibri"/>
                <w:spacing w:val="-2"/>
              </w:rPr>
              <w:t>₂</w:t>
            </w:r>
          </w:p>
        </w:tc>
        <w:tc>
          <w:tcPr>
            <w:tcW w:w="459" w:type="dxa"/>
            <w:vAlign w:val="top"/>
          </w:tcPr>
          <w:p>
            <w:pPr>
              <w:pStyle w:val="TableText"/>
              <w:ind w:left="5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450" w:type="dxa"/>
            <w:vAlign w:val="top"/>
          </w:tcPr>
          <w:p>
            <w:pPr>
              <w:pStyle w:val="TableText"/>
              <w:ind w:left="82"/>
              <w:spacing w:before="221" w:line="182" w:lineRule="auto"/>
              <w:rPr/>
            </w:pPr>
            <w:r>
              <w:rPr>
                <w:spacing w:val="-2"/>
              </w:rPr>
              <w:t>DLo</w:t>
            </w:r>
          </w:p>
        </w:tc>
        <w:tc>
          <w:tcPr>
            <w:tcW w:w="1238" w:type="dxa"/>
            <w:vAlign w:val="top"/>
            <w:vMerge w:val="continue"/>
            <w:tcBorders>
              <w:top w:val="nil"/>
            </w:tcBorders>
          </w:tcPr>
          <w:p>
            <w:pPr>
              <w:rPr>
                <w:rFonts w:ascii="Arial"/>
                <w:sz w:val="21"/>
              </w:rPr>
            </w:pPr>
            <w:r/>
          </w:p>
        </w:tc>
        <w:tc>
          <w:tcPr>
            <w:tcW w:w="63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410" w:type="dxa"/>
            <w:vAlign w:val="top"/>
          </w:tcPr>
          <w:p>
            <w:pPr>
              <w:pStyle w:val="TableText"/>
              <w:ind w:left="116"/>
              <w:spacing w:before="177" w:line="219" w:lineRule="auto"/>
              <w:rPr/>
            </w:pPr>
            <w:r>
              <w:rPr/>
              <w:t>读</w:t>
            </w:r>
          </w:p>
        </w:tc>
        <w:tc>
          <w:tcPr>
            <w:tcW w:w="420" w:type="dxa"/>
            <w:vAlign w:val="top"/>
          </w:tcPr>
          <w:p>
            <w:pPr>
              <w:pStyle w:val="TableText"/>
              <w:ind w:left="116"/>
              <w:spacing w:before="179" w:line="221" w:lineRule="auto"/>
              <w:rPr/>
            </w:pPr>
            <w:r>
              <w:rPr/>
              <w:t>写</w:t>
            </w:r>
          </w:p>
        </w:tc>
        <w:tc>
          <w:tcPr>
            <w:tcW w:w="2971" w:type="dxa"/>
            <w:vAlign w:val="top"/>
            <w:vMerge w:val="continue"/>
            <w:tcBorders>
              <w:top w:val="nil"/>
            </w:tcBorders>
          </w:tcPr>
          <w:p>
            <w:pPr>
              <w:rPr>
                <w:rFonts w:ascii="Arial"/>
                <w:sz w:val="21"/>
              </w:rPr>
            </w:pPr>
            <w:r/>
          </w:p>
        </w:tc>
      </w:tr>
      <w:tr>
        <w:trPr>
          <w:trHeight w:val="1358" w:hRule="atLeast"/>
        </w:trPr>
        <w:tc>
          <w:tcPr>
            <w:tcW w:w="445" w:type="dxa"/>
            <w:vAlign w:val="top"/>
          </w:tcPr>
          <w:p>
            <w:pPr>
              <w:pStyle w:val="TableText"/>
              <w:ind w:left="125"/>
              <w:spacing w:before="84"/>
              <w:rPr/>
            </w:pPr>
            <w:r>
              <w:rPr>
                <w:spacing w:val="-2"/>
              </w:rPr>
              <w:t>00</w:t>
            </w:r>
          </w:p>
        </w:tc>
        <w:tc>
          <w:tcPr>
            <w:tcW w:w="459" w:type="dxa"/>
            <w:vAlign w:val="top"/>
          </w:tcPr>
          <w:p>
            <w:pPr>
              <w:pStyle w:val="TableText"/>
              <w:ind w:left="130"/>
              <w:spacing w:before="84"/>
              <w:rPr/>
            </w:pPr>
            <w:r>
              <w:rPr>
                <w:spacing w:val="-2"/>
              </w:rPr>
              <w:t>00</w:t>
            </w:r>
          </w:p>
        </w:tc>
        <w:tc>
          <w:tcPr>
            <w:tcW w:w="459" w:type="dxa"/>
            <w:vAlign w:val="top"/>
          </w:tcPr>
          <w:p>
            <w:pPr>
              <w:pStyle w:val="TableText"/>
              <w:ind w:left="130"/>
              <w:spacing w:before="84"/>
              <w:rPr/>
            </w:pPr>
            <w:r>
              <w:rPr>
                <w:spacing w:val="-2"/>
              </w:rPr>
              <w:t>00</w:t>
            </w:r>
          </w:p>
          <w:p>
            <w:pPr>
              <w:pStyle w:val="TableText"/>
              <w:ind w:left="130"/>
              <w:spacing w:before="58"/>
              <w:rPr/>
            </w:pPr>
            <w:r>
              <w:rPr>
                <w:spacing w:val="-2"/>
              </w:rPr>
              <w:t>01</w:t>
            </w:r>
          </w:p>
          <w:p>
            <w:pPr>
              <w:ind w:firstLine="130"/>
              <w:spacing w:before="117" w:line="34" w:lineRule="exact"/>
              <w:rPr/>
            </w:pPr>
            <w:r>
              <w:rPr/>
              <w:drawing>
                <wp:inline distT="0" distB="0" distL="0" distR="0">
                  <wp:extent cx="86167" cy="21568"/>
                  <wp:effectExtent l="0" t="0" r="0" b="0"/>
                  <wp:docPr id="26" name="IM 26"/>
                  <wp:cNvGraphicFramePr/>
                  <a:graphic>
                    <a:graphicData uri="http://schemas.openxmlformats.org/drawingml/2006/picture">
                      <pic:pic>
                        <pic:nvPicPr>
                          <pic:cNvPr id="26" name="IM 26"/>
                          <pic:cNvPicPr/>
                        </pic:nvPicPr>
                        <pic:blipFill>
                          <a:blip r:embed="rId46"/>
                          <a:stretch>
                            <a:fillRect/>
                          </a:stretch>
                        </pic:blipFill>
                        <pic:spPr>
                          <a:xfrm rot="0">
                            <a:off x="0" y="0"/>
                            <a:ext cx="86167" cy="21568"/>
                          </a:xfrm>
                          <a:prstGeom prst="rect">
                            <a:avLst/>
                          </a:prstGeom>
                        </pic:spPr>
                      </pic:pic>
                    </a:graphicData>
                  </a:graphic>
                </wp:inline>
              </w:drawing>
            </w:r>
          </w:p>
          <w:p>
            <w:pPr>
              <w:pStyle w:val="TableText"/>
              <w:ind w:left="130"/>
              <w:spacing w:before="164" w:line="183" w:lineRule="auto"/>
              <w:rPr/>
            </w:pPr>
            <w:r>
              <w:rPr>
                <w:spacing w:val="-3"/>
              </w:rPr>
              <w:t>3F</w:t>
            </w:r>
          </w:p>
          <w:p>
            <w:pPr>
              <w:pStyle w:val="TableText"/>
              <w:ind w:left="130"/>
              <w:spacing w:before="123" w:line="168" w:lineRule="auto"/>
              <w:rPr/>
            </w:pPr>
            <w:r>
              <w:rPr>
                <w:spacing w:val="-1"/>
              </w:rPr>
              <w:t>FF</w:t>
            </w:r>
          </w:p>
        </w:tc>
        <w:tc>
          <w:tcPr>
            <w:tcW w:w="450" w:type="dxa"/>
            <w:vAlign w:val="top"/>
          </w:tcPr>
          <w:p>
            <w:pPr>
              <w:pStyle w:val="TableText"/>
              <w:ind w:left="132"/>
              <w:spacing w:before="84"/>
              <w:rPr/>
            </w:pPr>
            <w:r>
              <w:rPr>
                <w:spacing w:val="-2"/>
              </w:rPr>
              <w:t>00</w:t>
            </w:r>
          </w:p>
        </w:tc>
        <w:tc>
          <w:tcPr>
            <w:tcW w:w="1238" w:type="dxa"/>
            <w:vAlign w:val="top"/>
          </w:tcPr>
          <w:p>
            <w:pPr>
              <w:pStyle w:val="TableText"/>
              <w:ind w:left="222"/>
              <w:spacing w:before="112" w:line="182" w:lineRule="auto"/>
              <w:rPr/>
            </w:pPr>
            <w:r>
              <w:rPr>
                <w:spacing w:val="-1"/>
              </w:rPr>
              <w:t>XXXXXX.XX</w:t>
            </w:r>
          </w:p>
        </w:tc>
        <w:tc>
          <w:tcPr>
            <w:tcW w:w="639" w:type="dxa"/>
            <w:vAlign w:val="top"/>
          </w:tcPr>
          <w:p>
            <w:pPr>
              <w:pStyle w:val="TableText"/>
              <w:ind w:left="264"/>
              <w:spacing w:before="84" w:line="241" w:lineRule="auto"/>
              <w:rPr/>
            </w:pPr>
            <w:r>
              <w:rPr/>
              <w:t>4</w:t>
            </w:r>
          </w:p>
        </w:tc>
        <w:tc>
          <w:tcPr>
            <w:tcW w:w="659" w:type="dxa"/>
            <w:vAlign w:val="top"/>
          </w:tcPr>
          <w:p>
            <w:pPr>
              <w:pStyle w:val="TableText"/>
              <w:ind w:left="195"/>
              <w:spacing w:before="117" w:line="188" w:lineRule="auto"/>
              <w:rPr/>
            </w:pPr>
            <w:r>
              <w:rPr>
                <w:spacing w:val="-2"/>
              </w:rPr>
              <w:t>kWh</w:t>
            </w:r>
          </w:p>
        </w:tc>
        <w:tc>
          <w:tcPr>
            <w:tcW w:w="410" w:type="dxa"/>
            <w:vAlign w:val="top"/>
          </w:tcPr>
          <w:p>
            <w:pPr>
              <w:rPr>
                <w:rFonts w:ascii="Arial"/>
                <w:sz w:val="21"/>
              </w:rPr>
            </w:pPr>
            <w:r/>
          </w:p>
        </w:tc>
        <w:tc>
          <w:tcPr>
            <w:tcW w:w="420" w:type="dxa"/>
            <w:vAlign w:val="top"/>
          </w:tcPr>
          <w:p>
            <w:pPr>
              <w:rPr>
                <w:rFonts w:ascii="Arial"/>
                <w:sz w:val="21"/>
              </w:rPr>
            </w:pPr>
            <w:r/>
          </w:p>
        </w:tc>
        <w:tc>
          <w:tcPr>
            <w:tcW w:w="2971" w:type="dxa"/>
            <w:vAlign w:val="top"/>
          </w:tcPr>
          <w:p>
            <w:pPr>
              <w:pStyle w:val="TableText"/>
              <w:ind w:left="195"/>
              <w:spacing w:before="48" w:line="220" w:lineRule="auto"/>
              <w:rPr/>
            </w:pPr>
            <w:r>
              <w:rPr/>
              <w:t>(当前)组合有功总电能</w:t>
            </w:r>
          </w:p>
          <w:p>
            <w:pPr>
              <w:pStyle w:val="TableText"/>
              <w:ind w:left="195" w:right="796"/>
              <w:spacing w:before="77" w:line="293" w:lineRule="auto"/>
              <w:rPr/>
            </w:pPr>
            <w:r>
              <w:rPr>
                <w:spacing w:val="1"/>
              </w:rPr>
              <w:t>(当前)组合有功费率1电能</w:t>
            </w:r>
            <w:r>
              <w:rPr/>
              <w:t xml:space="preserve"> </w:t>
            </w:r>
            <w:r>
              <w:rPr/>
              <w:t>…</w:t>
            </w:r>
          </w:p>
          <w:p>
            <w:pPr>
              <w:pStyle w:val="TableText"/>
              <w:ind w:left="195" w:right="716"/>
              <w:spacing w:before="1" w:line="260" w:lineRule="auto"/>
              <w:rPr/>
            </w:pPr>
            <w:r>
              <w:rPr/>
              <w:t>(当前)组合有功费率63电能</w:t>
            </w:r>
            <w:r>
              <w:rPr>
                <w:spacing w:val="7"/>
              </w:rPr>
              <w:t xml:space="preserve"> </w:t>
            </w:r>
            <w:r>
              <w:rPr/>
              <w:t>(当前)组合有功电能数据块</w:t>
            </w:r>
          </w:p>
        </w:tc>
      </w:tr>
      <w:tr>
        <w:trPr>
          <w:trHeight w:val="1368" w:hRule="atLeast"/>
        </w:trPr>
        <w:tc>
          <w:tcPr>
            <w:tcW w:w="445" w:type="dxa"/>
            <w:vAlign w:val="top"/>
          </w:tcPr>
          <w:p>
            <w:pPr>
              <w:pStyle w:val="TableText"/>
              <w:ind w:left="125"/>
              <w:spacing w:before="96"/>
              <w:rPr/>
            </w:pPr>
            <w:r>
              <w:rPr>
                <w:spacing w:val="-2"/>
              </w:rPr>
              <w:t>00</w:t>
            </w:r>
          </w:p>
        </w:tc>
        <w:tc>
          <w:tcPr>
            <w:tcW w:w="459" w:type="dxa"/>
            <w:vAlign w:val="top"/>
          </w:tcPr>
          <w:p>
            <w:pPr>
              <w:pStyle w:val="TableText"/>
              <w:ind w:left="130"/>
              <w:spacing w:before="86"/>
              <w:rPr/>
            </w:pPr>
            <w:r>
              <w:rPr>
                <w:spacing w:val="-2"/>
              </w:rPr>
              <w:t>01</w:t>
            </w:r>
          </w:p>
        </w:tc>
        <w:tc>
          <w:tcPr>
            <w:tcW w:w="459" w:type="dxa"/>
            <w:vAlign w:val="top"/>
          </w:tcPr>
          <w:p>
            <w:pPr>
              <w:pStyle w:val="TableText"/>
              <w:ind w:left="130"/>
              <w:spacing w:before="96"/>
              <w:rPr/>
            </w:pPr>
            <w:r>
              <w:rPr>
                <w:spacing w:val="-2"/>
              </w:rPr>
              <w:t>00</w:t>
            </w:r>
          </w:p>
          <w:p>
            <w:pPr>
              <w:pStyle w:val="TableText"/>
              <w:ind w:left="130"/>
              <w:spacing w:before="28"/>
              <w:rPr/>
            </w:pPr>
            <w:r>
              <w:rPr>
                <w:spacing w:val="-2"/>
              </w:rPr>
              <w:t>01</w:t>
            </w:r>
          </w:p>
          <w:p>
            <w:pPr>
              <w:ind w:firstLine="130"/>
              <w:spacing w:before="126" w:line="37" w:lineRule="exact"/>
              <w:rPr/>
            </w:pPr>
            <w:r>
              <w:rPr/>
              <w:drawing>
                <wp:inline distT="0" distB="0" distL="0" distR="0">
                  <wp:extent cx="86167" cy="23964"/>
                  <wp:effectExtent l="0" t="0" r="0" b="0"/>
                  <wp:docPr id="28" name="IM 28"/>
                  <wp:cNvGraphicFramePr/>
                  <a:graphic>
                    <a:graphicData uri="http://schemas.openxmlformats.org/drawingml/2006/picture">
                      <pic:pic>
                        <pic:nvPicPr>
                          <pic:cNvPr id="28" name="IM 28"/>
                          <pic:cNvPicPr/>
                        </pic:nvPicPr>
                        <pic:blipFill>
                          <a:blip r:embed="rId47"/>
                          <a:stretch>
                            <a:fillRect/>
                          </a:stretch>
                        </pic:blipFill>
                        <pic:spPr>
                          <a:xfrm rot="0">
                            <a:off x="0" y="0"/>
                            <a:ext cx="86167" cy="23964"/>
                          </a:xfrm>
                          <a:prstGeom prst="rect">
                            <a:avLst/>
                          </a:prstGeom>
                        </pic:spPr>
                      </pic:pic>
                    </a:graphicData>
                  </a:graphic>
                </wp:inline>
              </w:drawing>
            </w:r>
          </w:p>
          <w:p>
            <w:pPr>
              <w:pStyle w:val="TableText"/>
              <w:ind w:left="130"/>
              <w:spacing w:before="162" w:line="183" w:lineRule="auto"/>
              <w:rPr/>
            </w:pPr>
            <w:r>
              <w:rPr>
                <w:spacing w:val="-3"/>
              </w:rPr>
              <w:t>3F</w:t>
            </w:r>
          </w:p>
          <w:p>
            <w:pPr>
              <w:pStyle w:val="TableText"/>
              <w:ind w:left="130"/>
              <w:spacing w:before="93" w:line="182" w:lineRule="auto"/>
              <w:rPr/>
            </w:pPr>
            <w:r>
              <w:rPr>
                <w:spacing w:val="-1"/>
              </w:rPr>
              <w:t>FF</w:t>
            </w:r>
          </w:p>
        </w:tc>
        <w:tc>
          <w:tcPr>
            <w:tcW w:w="450" w:type="dxa"/>
            <w:vAlign w:val="top"/>
          </w:tcPr>
          <w:p>
            <w:pPr>
              <w:pStyle w:val="TableText"/>
              <w:ind w:left="132"/>
              <w:spacing w:before="86"/>
              <w:rPr/>
            </w:pPr>
            <w:r>
              <w:rPr>
                <w:spacing w:val="-2"/>
              </w:rPr>
              <w:t>00</w:t>
            </w:r>
          </w:p>
        </w:tc>
        <w:tc>
          <w:tcPr>
            <w:tcW w:w="1238" w:type="dxa"/>
            <w:vAlign w:val="top"/>
          </w:tcPr>
          <w:p>
            <w:pPr>
              <w:pStyle w:val="TableText"/>
              <w:ind w:left="222"/>
              <w:spacing w:before="114" w:line="182" w:lineRule="auto"/>
              <w:rPr/>
            </w:pPr>
            <w:r>
              <w:rPr>
                <w:spacing w:val="-1"/>
              </w:rPr>
              <w:t>XXXXXX.XX</w:t>
            </w:r>
          </w:p>
        </w:tc>
        <w:tc>
          <w:tcPr>
            <w:tcW w:w="639" w:type="dxa"/>
            <w:vAlign w:val="top"/>
          </w:tcPr>
          <w:p>
            <w:pPr>
              <w:pStyle w:val="TableText"/>
              <w:ind w:left="264"/>
              <w:spacing w:before="66" w:line="241" w:lineRule="auto"/>
              <w:rPr/>
            </w:pPr>
            <w:r>
              <w:rPr/>
              <w:t>4</w:t>
            </w:r>
          </w:p>
        </w:tc>
        <w:tc>
          <w:tcPr>
            <w:tcW w:w="659" w:type="dxa"/>
            <w:vAlign w:val="top"/>
          </w:tcPr>
          <w:p>
            <w:pPr>
              <w:pStyle w:val="TableText"/>
              <w:ind w:left="195"/>
              <w:spacing w:before="99" w:line="188" w:lineRule="auto"/>
              <w:rPr/>
            </w:pPr>
            <w:r>
              <w:rPr>
                <w:spacing w:val="-2"/>
              </w:rPr>
              <w:t>kWh</w:t>
            </w:r>
          </w:p>
        </w:tc>
        <w:tc>
          <w:tcPr>
            <w:tcW w:w="410" w:type="dxa"/>
            <w:vAlign w:val="top"/>
          </w:tcPr>
          <w:p>
            <w:pPr>
              <w:pStyle w:val="TableText"/>
              <w:ind w:left="176"/>
              <w:spacing w:before="77" w:line="139" w:lineRule="exact"/>
              <w:rPr>
                <w:sz w:val="10"/>
                <w:szCs w:val="10"/>
              </w:rPr>
            </w:pPr>
            <w:r>
              <w:rPr>
                <w:sz w:val="10"/>
                <w:szCs w:val="10"/>
                <w:position w:val="1"/>
              </w:rPr>
              <w:t>*</w:t>
            </w:r>
          </w:p>
        </w:tc>
        <w:tc>
          <w:tcPr>
            <w:tcW w:w="420" w:type="dxa"/>
            <w:vAlign w:val="top"/>
          </w:tcPr>
          <w:p>
            <w:pPr>
              <w:rPr>
                <w:rFonts w:ascii="Arial"/>
                <w:sz w:val="21"/>
              </w:rPr>
            </w:pPr>
            <w:r/>
          </w:p>
        </w:tc>
        <w:tc>
          <w:tcPr>
            <w:tcW w:w="2971" w:type="dxa"/>
            <w:vAlign w:val="top"/>
          </w:tcPr>
          <w:p>
            <w:pPr>
              <w:pStyle w:val="TableText"/>
              <w:ind w:left="195"/>
              <w:spacing w:before="50" w:line="220" w:lineRule="auto"/>
              <w:rPr/>
            </w:pPr>
            <w:r>
              <w:rPr/>
              <w:t>(当前)正向有功总电能</w:t>
            </w:r>
          </w:p>
          <w:p>
            <w:pPr>
              <w:pStyle w:val="TableText"/>
              <w:ind w:left="195" w:right="796"/>
              <w:spacing w:before="76" w:line="304" w:lineRule="auto"/>
              <w:rPr/>
            </w:pPr>
            <w:r>
              <w:rPr>
                <w:spacing w:val="1"/>
              </w:rPr>
              <w:t>(当前)正向有功费率1电能</w:t>
            </w:r>
            <w:r>
              <w:rPr/>
              <w:t xml:space="preserve"> </w:t>
            </w:r>
            <w:r>
              <w:rPr/>
              <w:t>…</w:t>
            </w:r>
          </w:p>
          <w:p>
            <w:pPr>
              <w:pStyle w:val="TableText"/>
              <w:ind w:left="195" w:right="716"/>
              <w:spacing w:line="254" w:lineRule="auto"/>
              <w:rPr/>
            </w:pPr>
            <w:r>
              <w:rPr/>
              <w:t>(当前)正向有功费率63电能</w:t>
            </w:r>
            <w:r>
              <w:rPr>
                <w:spacing w:val="7"/>
              </w:rPr>
              <w:t xml:space="preserve"> </w:t>
            </w:r>
            <w:r>
              <w:rPr/>
              <w:t>(当前)正向有功电能数据块</w:t>
            </w:r>
          </w:p>
        </w:tc>
      </w:tr>
      <w:tr>
        <w:trPr>
          <w:trHeight w:val="1368" w:hRule="atLeast"/>
        </w:trPr>
        <w:tc>
          <w:tcPr>
            <w:tcW w:w="445" w:type="dxa"/>
            <w:vAlign w:val="top"/>
          </w:tcPr>
          <w:p>
            <w:pPr>
              <w:pStyle w:val="TableText"/>
              <w:ind w:left="125"/>
              <w:spacing w:before="78"/>
              <w:rPr/>
            </w:pPr>
            <w:r>
              <w:rPr>
                <w:spacing w:val="-2"/>
              </w:rPr>
              <w:t>00</w:t>
            </w:r>
          </w:p>
        </w:tc>
        <w:tc>
          <w:tcPr>
            <w:tcW w:w="459" w:type="dxa"/>
            <w:vAlign w:val="top"/>
          </w:tcPr>
          <w:p>
            <w:pPr>
              <w:pStyle w:val="TableText"/>
              <w:ind w:left="130"/>
              <w:spacing w:before="58"/>
              <w:rPr/>
            </w:pPr>
            <w:r>
              <w:rPr>
                <w:spacing w:val="-2"/>
              </w:rPr>
              <w:t>02</w:t>
            </w:r>
          </w:p>
        </w:tc>
        <w:tc>
          <w:tcPr>
            <w:tcW w:w="459" w:type="dxa"/>
            <w:vAlign w:val="top"/>
          </w:tcPr>
          <w:p>
            <w:pPr>
              <w:pStyle w:val="TableText"/>
              <w:ind w:left="130"/>
              <w:spacing w:before="68"/>
              <w:rPr/>
            </w:pPr>
            <w:r>
              <w:rPr>
                <w:spacing w:val="-2"/>
              </w:rPr>
              <w:t>00</w:t>
            </w:r>
          </w:p>
          <w:p>
            <w:pPr>
              <w:pStyle w:val="TableText"/>
              <w:ind w:left="130"/>
              <w:spacing w:before="49"/>
              <w:rPr/>
            </w:pPr>
            <w:r>
              <w:rPr>
                <w:spacing w:val="-2"/>
              </w:rPr>
              <w:t>01</w:t>
            </w:r>
          </w:p>
          <w:p>
            <w:pPr>
              <w:ind w:firstLine="130"/>
              <w:spacing w:before="157" w:line="34" w:lineRule="exact"/>
              <w:rPr/>
            </w:pPr>
            <w:r>
              <w:rPr/>
              <w:drawing>
                <wp:inline distT="0" distB="0" distL="0" distR="0">
                  <wp:extent cx="86167" cy="21568"/>
                  <wp:effectExtent l="0" t="0" r="0" b="0"/>
                  <wp:docPr id="30" name="IM 30"/>
                  <wp:cNvGraphicFramePr/>
                  <a:graphic>
                    <a:graphicData uri="http://schemas.openxmlformats.org/drawingml/2006/picture">
                      <pic:pic>
                        <pic:nvPicPr>
                          <pic:cNvPr id="30" name="IM 30"/>
                          <pic:cNvPicPr/>
                        </pic:nvPicPr>
                        <pic:blipFill>
                          <a:blip r:embed="rId48"/>
                          <a:stretch>
                            <a:fillRect/>
                          </a:stretch>
                        </pic:blipFill>
                        <pic:spPr>
                          <a:xfrm rot="0">
                            <a:off x="0" y="0"/>
                            <a:ext cx="86167" cy="21568"/>
                          </a:xfrm>
                          <a:prstGeom prst="rect">
                            <a:avLst/>
                          </a:prstGeom>
                        </pic:spPr>
                      </pic:pic>
                    </a:graphicData>
                  </a:graphic>
                </wp:inline>
              </w:drawing>
            </w:r>
          </w:p>
          <w:p>
            <w:pPr>
              <w:pStyle w:val="TableText"/>
              <w:ind w:left="130"/>
              <w:spacing w:before="155" w:line="183" w:lineRule="auto"/>
              <w:rPr/>
            </w:pPr>
            <w:r>
              <w:rPr>
                <w:spacing w:val="-3"/>
              </w:rPr>
              <w:t>3F</w:t>
            </w:r>
          </w:p>
          <w:p>
            <w:pPr>
              <w:pStyle w:val="TableText"/>
              <w:ind w:left="130"/>
              <w:spacing w:before="102" w:line="182" w:lineRule="auto"/>
              <w:rPr/>
            </w:pPr>
            <w:r>
              <w:rPr>
                <w:spacing w:val="-1"/>
              </w:rPr>
              <w:t>FF</w:t>
            </w:r>
          </w:p>
        </w:tc>
        <w:tc>
          <w:tcPr>
            <w:tcW w:w="450" w:type="dxa"/>
            <w:vAlign w:val="top"/>
          </w:tcPr>
          <w:p>
            <w:pPr>
              <w:pStyle w:val="TableText"/>
              <w:ind w:left="132"/>
              <w:spacing w:before="68"/>
              <w:rPr/>
            </w:pPr>
            <w:r>
              <w:rPr>
                <w:spacing w:val="-2"/>
              </w:rPr>
              <w:t>00</w:t>
            </w:r>
          </w:p>
        </w:tc>
        <w:tc>
          <w:tcPr>
            <w:tcW w:w="1238" w:type="dxa"/>
            <w:vAlign w:val="top"/>
          </w:tcPr>
          <w:p>
            <w:pPr>
              <w:pStyle w:val="TableText"/>
              <w:ind w:left="222"/>
              <w:spacing w:before="96" w:line="182" w:lineRule="auto"/>
              <w:rPr/>
            </w:pPr>
            <w:r>
              <w:rPr>
                <w:spacing w:val="-1"/>
              </w:rPr>
              <w:t>XXXXXX.XX</w:t>
            </w:r>
          </w:p>
        </w:tc>
        <w:tc>
          <w:tcPr>
            <w:tcW w:w="639" w:type="dxa"/>
            <w:vAlign w:val="top"/>
          </w:tcPr>
          <w:p>
            <w:pPr>
              <w:pStyle w:val="TableText"/>
              <w:ind w:left="264"/>
              <w:spacing w:before="78" w:line="241" w:lineRule="auto"/>
              <w:rPr/>
            </w:pPr>
            <w:r>
              <w:rPr/>
              <w:t>4</w:t>
            </w:r>
          </w:p>
        </w:tc>
        <w:tc>
          <w:tcPr>
            <w:tcW w:w="659" w:type="dxa"/>
            <w:vAlign w:val="top"/>
          </w:tcPr>
          <w:p>
            <w:pPr>
              <w:pStyle w:val="TableText"/>
              <w:ind w:left="195"/>
              <w:spacing w:before="91" w:line="188" w:lineRule="auto"/>
              <w:rPr/>
            </w:pPr>
            <w:r>
              <w:rPr>
                <w:spacing w:val="-2"/>
              </w:rPr>
              <w:t>kWh</w:t>
            </w:r>
          </w:p>
        </w:tc>
        <w:tc>
          <w:tcPr>
            <w:tcW w:w="410" w:type="dxa"/>
            <w:vAlign w:val="top"/>
          </w:tcPr>
          <w:p>
            <w:pPr>
              <w:pStyle w:val="TableText"/>
              <w:ind w:left="176"/>
              <w:spacing w:before="69" w:line="139" w:lineRule="exact"/>
              <w:rPr>
                <w:sz w:val="10"/>
                <w:szCs w:val="10"/>
              </w:rPr>
            </w:pPr>
            <w:r>
              <w:rPr>
                <w:sz w:val="10"/>
                <w:szCs w:val="10"/>
                <w:position w:val="1"/>
              </w:rPr>
              <w:t>*</w:t>
            </w:r>
          </w:p>
        </w:tc>
        <w:tc>
          <w:tcPr>
            <w:tcW w:w="420" w:type="dxa"/>
            <w:vAlign w:val="top"/>
          </w:tcPr>
          <w:p>
            <w:pPr>
              <w:rPr>
                <w:rFonts w:ascii="Arial"/>
                <w:sz w:val="21"/>
              </w:rPr>
            </w:pPr>
            <w:r/>
          </w:p>
        </w:tc>
        <w:tc>
          <w:tcPr>
            <w:tcW w:w="2971" w:type="dxa"/>
            <w:vAlign w:val="top"/>
          </w:tcPr>
          <w:p>
            <w:pPr>
              <w:pStyle w:val="TableText"/>
              <w:ind w:left="195"/>
              <w:spacing w:before="52" w:line="220" w:lineRule="auto"/>
              <w:rPr/>
            </w:pPr>
            <w:r>
              <w:rPr/>
              <w:t>(当前)反向有功总电能</w:t>
            </w:r>
          </w:p>
          <w:p>
            <w:pPr>
              <w:pStyle w:val="TableText"/>
              <w:ind w:left="195" w:right="796"/>
              <w:spacing w:before="66" w:line="304" w:lineRule="auto"/>
              <w:rPr/>
            </w:pPr>
            <w:r>
              <w:rPr>
                <w:spacing w:val="1"/>
              </w:rPr>
              <w:t>(当前)反向有功费率1电能</w:t>
            </w:r>
            <w:r>
              <w:rPr/>
              <w:t xml:space="preserve"> </w:t>
            </w:r>
            <w:r>
              <w:rPr/>
              <w:t>…</w:t>
            </w:r>
          </w:p>
          <w:p>
            <w:pPr>
              <w:pStyle w:val="TableText"/>
              <w:ind w:left="195" w:right="716"/>
              <w:spacing w:before="1" w:line="258" w:lineRule="auto"/>
              <w:rPr/>
            </w:pPr>
            <w:r>
              <w:rPr/>
              <w:t>(当前)反向有功费率63电能</w:t>
            </w:r>
            <w:r>
              <w:rPr>
                <w:spacing w:val="7"/>
              </w:rPr>
              <w:t xml:space="preserve"> </w:t>
            </w:r>
            <w:r>
              <w:rPr/>
              <w:t>(当前)反向有功电能数据块</w:t>
            </w:r>
          </w:p>
        </w:tc>
      </w:tr>
      <w:tr>
        <w:trPr>
          <w:trHeight w:val="1358" w:hRule="atLeast"/>
        </w:trPr>
        <w:tc>
          <w:tcPr>
            <w:tcW w:w="445" w:type="dxa"/>
            <w:vAlign w:val="top"/>
          </w:tcPr>
          <w:p>
            <w:pPr>
              <w:pStyle w:val="TableText"/>
              <w:ind w:left="125"/>
              <w:spacing w:before="90"/>
              <w:rPr/>
            </w:pPr>
            <w:r>
              <w:rPr>
                <w:spacing w:val="-2"/>
              </w:rPr>
              <w:t>00</w:t>
            </w:r>
          </w:p>
        </w:tc>
        <w:tc>
          <w:tcPr>
            <w:tcW w:w="459" w:type="dxa"/>
            <w:vAlign w:val="top"/>
          </w:tcPr>
          <w:p>
            <w:pPr>
              <w:pStyle w:val="TableText"/>
              <w:ind w:left="130"/>
              <w:spacing w:before="70"/>
              <w:rPr/>
            </w:pPr>
            <w:r>
              <w:rPr>
                <w:spacing w:val="-2"/>
              </w:rPr>
              <w:t>03</w:t>
            </w:r>
          </w:p>
        </w:tc>
        <w:tc>
          <w:tcPr>
            <w:tcW w:w="459" w:type="dxa"/>
            <w:vAlign w:val="top"/>
          </w:tcPr>
          <w:p>
            <w:pPr>
              <w:pStyle w:val="TableText"/>
              <w:ind w:left="130"/>
              <w:spacing w:before="90"/>
              <w:rPr/>
            </w:pPr>
            <w:r>
              <w:rPr>
                <w:spacing w:val="-2"/>
              </w:rPr>
              <w:t>00</w:t>
            </w:r>
          </w:p>
          <w:p>
            <w:pPr>
              <w:pStyle w:val="TableText"/>
              <w:ind w:left="130"/>
              <w:spacing w:before="39"/>
              <w:rPr/>
            </w:pPr>
            <w:r>
              <w:rPr>
                <w:spacing w:val="-2"/>
              </w:rPr>
              <w:t>01</w:t>
            </w:r>
          </w:p>
          <w:p>
            <w:pPr>
              <w:ind w:firstLine="130"/>
              <w:spacing w:before="164" w:line="38" w:lineRule="exact"/>
              <w:rPr/>
            </w:pPr>
            <w:r>
              <w:rPr/>
              <w:drawing>
                <wp:inline distT="0" distB="0" distL="0" distR="0">
                  <wp:extent cx="86167" cy="23964"/>
                  <wp:effectExtent l="0" t="0" r="0" b="0"/>
                  <wp:docPr id="32" name="IM 32"/>
                  <wp:cNvGraphicFramePr/>
                  <a:graphic>
                    <a:graphicData uri="http://schemas.openxmlformats.org/drawingml/2006/picture">
                      <pic:pic>
                        <pic:nvPicPr>
                          <pic:cNvPr id="32" name="IM 32"/>
                          <pic:cNvPicPr/>
                        </pic:nvPicPr>
                        <pic:blipFill>
                          <a:blip r:embed="rId49"/>
                          <a:stretch>
                            <a:fillRect/>
                          </a:stretch>
                        </pic:blipFill>
                        <pic:spPr>
                          <a:xfrm rot="0">
                            <a:off x="0" y="0"/>
                            <a:ext cx="86167" cy="23964"/>
                          </a:xfrm>
                          <a:prstGeom prst="rect">
                            <a:avLst/>
                          </a:prstGeom>
                        </pic:spPr>
                      </pic:pic>
                    </a:graphicData>
                  </a:graphic>
                </wp:inline>
              </w:drawing>
            </w:r>
          </w:p>
          <w:p>
            <w:pPr>
              <w:pStyle w:val="TableText"/>
              <w:ind w:left="130"/>
              <w:spacing w:before="153" w:line="183" w:lineRule="auto"/>
              <w:rPr/>
            </w:pPr>
            <w:r>
              <w:rPr>
                <w:spacing w:val="-3"/>
              </w:rPr>
              <w:t>3F</w:t>
            </w:r>
          </w:p>
          <w:p>
            <w:pPr>
              <w:pStyle w:val="TableText"/>
              <w:ind w:left="130"/>
              <w:spacing w:before="62" w:line="182" w:lineRule="auto"/>
              <w:rPr/>
            </w:pPr>
            <w:r>
              <w:rPr>
                <w:spacing w:val="-1"/>
              </w:rPr>
              <w:t>FF</w:t>
            </w:r>
          </w:p>
        </w:tc>
        <w:tc>
          <w:tcPr>
            <w:tcW w:w="450" w:type="dxa"/>
            <w:vAlign w:val="top"/>
          </w:tcPr>
          <w:p>
            <w:pPr>
              <w:pStyle w:val="TableText"/>
              <w:ind w:left="132"/>
              <w:spacing w:before="90"/>
              <w:rPr/>
            </w:pPr>
            <w:r>
              <w:rPr>
                <w:spacing w:val="-2"/>
              </w:rPr>
              <w:t>00</w:t>
            </w:r>
          </w:p>
        </w:tc>
        <w:tc>
          <w:tcPr>
            <w:tcW w:w="1238" w:type="dxa"/>
            <w:vAlign w:val="top"/>
          </w:tcPr>
          <w:p>
            <w:pPr>
              <w:pStyle w:val="TableText"/>
              <w:ind w:left="222"/>
              <w:spacing w:before="98" w:line="182" w:lineRule="auto"/>
              <w:rPr/>
            </w:pPr>
            <w:r>
              <w:rPr>
                <w:spacing w:val="-1"/>
              </w:rPr>
              <w:t>XXXXXX.XX</w:t>
            </w:r>
          </w:p>
        </w:tc>
        <w:tc>
          <w:tcPr>
            <w:tcW w:w="639" w:type="dxa"/>
            <w:vAlign w:val="top"/>
          </w:tcPr>
          <w:p>
            <w:pPr>
              <w:pStyle w:val="TableText"/>
              <w:ind w:left="264"/>
              <w:spacing w:before="70" w:line="241" w:lineRule="auto"/>
              <w:rPr/>
            </w:pPr>
            <w:r>
              <w:rPr/>
              <w:t>4</w:t>
            </w:r>
          </w:p>
        </w:tc>
        <w:tc>
          <w:tcPr>
            <w:tcW w:w="659" w:type="dxa"/>
            <w:vAlign w:val="top"/>
          </w:tcPr>
          <w:p>
            <w:pPr>
              <w:pStyle w:val="TableText"/>
              <w:ind w:left="105"/>
              <w:spacing w:before="61"/>
              <w:rPr/>
            </w:pPr>
            <w:r>
              <w:rPr>
                <w:spacing w:val="-2"/>
              </w:rPr>
              <w:t>kvarh</w:t>
            </w:r>
          </w:p>
        </w:tc>
        <w:tc>
          <w:tcPr>
            <w:tcW w:w="410" w:type="dxa"/>
            <w:vAlign w:val="top"/>
          </w:tcPr>
          <w:p>
            <w:pPr>
              <w:rPr>
                <w:rFonts w:ascii="Arial"/>
                <w:sz w:val="21"/>
              </w:rPr>
            </w:pPr>
            <w:r/>
          </w:p>
        </w:tc>
        <w:tc>
          <w:tcPr>
            <w:tcW w:w="420" w:type="dxa"/>
            <w:vAlign w:val="top"/>
          </w:tcPr>
          <w:p>
            <w:pPr>
              <w:rPr>
                <w:rFonts w:ascii="Arial"/>
                <w:sz w:val="21"/>
              </w:rPr>
            </w:pPr>
            <w:r/>
          </w:p>
        </w:tc>
        <w:tc>
          <w:tcPr>
            <w:tcW w:w="2971" w:type="dxa"/>
            <w:vAlign w:val="top"/>
          </w:tcPr>
          <w:p>
            <w:pPr>
              <w:pStyle w:val="TableText"/>
              <w:ind w:left="195"/>
              <w:spacing w:before="54" w:line="220" w:lineRule="auto"/>
              <w:rPr/>
            </w:pPr>
            <w:r>
              <w:rPr>
                <w:spacing w:val="1"/>
              </w:rPr>
              <w:t>(当前)组合无功1总电能</w:t>
            </w:r>
          </w:p>
          <w:p>
            <w:pPr>
              <w:pStyle w:val="TableText"/>
              <w:ind w:left="195" w:right="716"/>
              <w:spacing w:before="65" w:line="299" w:lineRule="auto"/>
              <w:rPr/>
            </w:pPr>
            <w:r>
              <w:rPr/>
              <w:t>(当前)组合无功1费率1电能</w:t>
            </w:r>
            <w:r>
              <w:rPr>
                <w:spacing w:val="7"/>
              </w:rPr>
              <w:t xml:space="preserve"> </w:t>
            </w:r>
            <w:r>
              <w:rPr/>
              <w:t>…</w:t>
            </w:r>
          </w:p>
          <w:p>
            <w:pPr>
              <w:pStyle w:val="TableText"/>
              <w:ind w:left="195" w:right="626"/>
              <w:spacing w:line="257" w:lineRule="auto"/>
              <w:rPr/>
            </w:pPr>
            <w:r>
              <w:rPr/>
              <w:t>(当前)组合无功1费率63电能</w:t>
            </w:r>
            <w:r>
              <w:rPr>
                <w:spacing w:val="12"/>
              </w:rPr>
              <w:t xml:space="preserve"> </w:t>
            </w:r>
            <w:r>
              <w:rPr/>
              <w:t>(当前)组合无功1电能数据块</w:t>
            </w:r>
          </w:p>
        </w:tc>
      </w:tr>
      <w:tr>
        <w:trPr>
          <w:trHeight w:val="1383" w:hRule="atLeast"/>
        </w:trPr>
        <w:tc>
          <w:tcPr>
            <w:tcW w:w="445" w:type="dxa"/>
            <w:vAlign w:val="top"/>
          </w:tcPr>
          <w:p>
            <w:pPr>
              <w:pStyle w:val="TableText"/>
              <w:ind w:left="125"/>
              <w:spacing w:before="102"/>
              <w:rPr/>
            </w:pPr>
            <w:r>
              <w:rPr>
                <w:spacing w:val="-2"/>
              </w:rPr>
              <w:t>00</w:t>
            </w:r>
          </w:p>
        </w:tc>
        <w:tc>
          <w:tcPr>
            <w:tcW w:w="459" w:type="dxa"/>
            <w:vAlign w:val="top"/>
          </w:tcPr>
          <w:p>
            <w:pPr>
              <w:pStyle w:val="TableText"/>
              <w:ind w:left="130"/>
              <w:spacing w:before="82"/>
              <w:rPr/>
            </w:pPr>
            <w:r>
              <w:rPr>
                <w:spacing w:val="-2"/>
              </w:rPr>
              <w:t>04</w:t>
            </w:r>
          </w:p>
        </w:tc>
        <w:tc>
          <w:tcPr>
            <w:tcW w:w="459" w:type="dxa"/>
            <w:vAlign w:val="top"/>
          </w:tcPr>
          <w:p>
            <w:pPr>
              <w:pStyle w:val="TableText"/>
              <w:ind w:left="130"/>
              <w:spacing w:before="92"/>
              <w:rPr/>
            </w:pPr>
            <w:r>
              <w:rPr>
                <w:spacing w:val="-2"/>
              </w:rPr>
              <w:t>00</w:t>
            </w:r>
          </w:p>
          <w:p>
            <w:pPr>
              <w:pStyle w:val="TableText"/>
              <w:ind w:left="130"/>
              <w:spacing w:before="39"/>
              <w:rPr/>
            </w:pPr>
            <w:r>
              <w:rPr>
                <w:spacing w:val="-2"/>
              </w:rPr>
              <w:t>01</w:t>
            </w:r>
          </w:p>
          <w:p>
            <w:pPr>
              <w:ind w:firstLine="130"/>
              <w:spacing w:before="157" w:line="34" w:lineRule="exact"/>
              <w:rPr/>
            </w:pPr>
            <w:r>
              <w:rPr/>
              <w:drawing>
                <wp:inline distT="0" distB="0" distL="0" distR="0">
                  <wp:extent cx="86167" cy="21568"/>
                  <wp:effectExtent l="0" t="0" r="0" b="0"/>
                  <wp:docPr id="34" name="IM 34"/>
                  <wp:cNvGraphicFramePr/>
                  <a:graphic>
                    <a:graphicData uri="http://schemas.openxmlformats.org/drawingml/2006/picture">
                      <pic:pic>
                        <pic:nvPicPr>
                          <pic:cNvPr id="34" name="IM 34"/>
                          <pic:cNvPicPr/>
                        </pic:nvPicPr>
                        <pic:blipFill>
                          <a:blip r:embed="rId50"/>
                          <a:stretch>
                            <a:fillRect/>
                          </a:stretch>
                        </pic:blipFill>
                        <pic:spPr>
                          <a:xfrm rot="0">
                            <a:off x="0" y="0"/>
                            <a:ext cx="86167" cy="21568"/>
                          </a:xfrm>
                          <a:prstGeom prst="rect">
                            <a:avLst/>
                          </a:prstGeom>
                        </pic:spPr>
                      </pic:pic>
                    </a:graphicData>
                  </a:graphic>
                </wp:inline>
              </w:drawing>
            </w:r>
          </w:p>
          <w:p>
            <w:pPr>
              <w:pStyle w:val="TableText"/>
              <w:ind w:left="130"/>
              <w:spacing w:before="155" w:line="182" w:lineRule="auto"/>
              <w:rPr/>
            </w:pPr>
            <w:r>
              <w:rPr>
                <w:spacing w:val="-2"/>
              </w:rPr>
              <w:t>aP</w:t>
            </w:r>
          </w:p>
          <w:p>
            <w:pPr>
              <w:pStyle w:val="TableText"/>
              <w:ind w:left="130"/>
              <w:spacing w:before="132" w:line="165" w:lineRule="auto"/>
              <w:rPr/>
            </w:pPr>
            <w:r>
              <w:rPr>
                <w:spacing w:val="-1"/>
              </w:rPr>
              <w:t>FF</w:t>
            </w:r>
          </w:p>
        </w:tc>
        <w:tc>
          <w:tcPr>
            <w:tcW w:w="450" w:type="dxa"/>
            <w:vAlign w:val="top"/>
          </w:tcPr>
          <w:p>
            <w:pPr>
              <w:pStyle w:val="TableText"/>
              <w:ind w:left="132"/>
              <w:spacing w:before="92"/>
              <w:rPr/>
            </w:pPr>
            <w:r>
              <w:rPr>
                <w:spacing w:val="-2"/>
              </w:rPr>
              <w:t>00</w:t>
            </w:r>
          </w:p>
        </w:tc>
        <w:tc>
          <w:tcPr>
            <w:tcW w:w="1238" w:type="dxa"/>
            <w:vAlign w:val="top"/>
          </w:tcPr>
          <w:p>
            <w:pPr>
              <w:pStyle w:val="TableText"/>
              <w:ind w:left="222"/>
              <w:spacing w:before="120" w:line="182" w:lineRule="auto"/>
              <w:rPr/>
            </w:pPr>
            <w:r>
              <w:rPr>
                <w:spacing w:val="-1"/>
              </w:rPr>
              <w:t>XXXXXX.XX</w:t>
            </w:r>
          </w:p>
        </w:tc>
        <w:tc>
          <w:tcPr>
            <w:tcW w:w="639" w:type="dxa"/>
            <w:vAlign w:val="top"/>
          </w:tcPr>
          <w:p>
            <w:pPr>
              <w:pStyle w:val="TableText"/>
              <w:ind w:left="264"/>
              <w:spacing w:before="82" w:line="241" w:lineRule="auto"/>
              <w:rPr/>
            </w:pPr>
            <w:r>
              <w:rPr/>
              <w:t>4</w:t>
            </w:r>
          </w:p>
        </w:tc>
        <w:tc>
          <w:tcPr>
            <w:tcW w:w="659" w:type="dxa"/>
            <w:vAlign w:val="top"/>
          </w:tcPr>
          <w:p>
            <w:pPr>
              <w:pStyle w:val="TableText"/>
              <w:ind w:left="105"/>
              <w:spacing w:before="83"/>
              <w:rPr/>
            </w:pPr>
            <w:r>
              <w:rPr>
                <w:spacing w:val="-2"/>
              </w:rPr>
              <w:t>kvarh</w:t>
            </w:r>
          </w:p>
        </w:tc>
        <w:tc>
          <w:tcPr>
            <w:tcW w:w="410" w:type="dxa"/>
            <w:vAlign w:val="top"/>
          </w:tcPr>
          <w:p>
            <w:pPr>
              <w:pStyle w:val="TableText"/>
              <w:ind w:left="176"/>
              <w:spacing w:before="73" w:line="139" w:lineRule="exact"/>
              <w:rPr>
                <w:sz w:val="10"/>
                <w:szCs w:val="10"/>
              </w:rPr>
            </w:pPr>
            <w:r>
              <w:rPr>
                <w:sz w:val="10"/>
                <w:szCs w:val="10"/>
                <w:position w:val="1"/>
              </w:rPr>
              <w:t>*</w:t>
            </w:r>
          </w:p>
        </w:tc>
        <w:tc>
          <w:tcPr>
            <w:tcW w:w="420" w:type="dxa"/>
            <w:vAlign w:val="top"/>
          </w:tcPr>
          <w:p>
            <w:pPr>
              <w:rPr>
                <w:rFonts w:ascii="Arial"/>
                <w:sz w:val="21"/>
              </w:rPr>
            </w:pPr>
            <w:r/>
          </w:p>
        </w:tc>
        <w:tc>
          <w:tcPr>
            <w:tcW w:w="2971" w:type="dxa"/>
            <w:vAlign w:val="top"/>
          </w:tcPr>
          <w:p>
            <w:pPr>
              <w:pStyle w:val="TableText"/>
              <w:ind w:left="195"/>
              <w:spacing w:before="76" w:line="220" w:lineRule="auto"/>
              <w:rPr/>
            </w:pPr>
            <w:r>
              <w:rPr>
                <w:spacing w:val="1"/>
              </w:rPr>
              <w:t>(当前)组合无功2总电能</w:t>
            </w:r>
          </w:p>
          <w:p>
            <w:pPr>
              <w:pStyle w:val="TableText"/>
              <w:ind w:left="195" w:right="716"/>
              <w:spacing w:before="56" w:line="299" w:lineRule="auto"/>
              <w:rPr/>
            </w:pPr>
            <w:r>
              <w:rPr/>
              <w:t>(当前)组合无功2费率1电能</w:t>
            </w:r>
            <w:r>
              <w:rPr>
                <w:spacing w:val="7"/>
              </w:rPr>
              <w:t xml:space="preserve"> </w:t>
            </w:r>
            <w:r>
              <w:rPr/>
              <w:t>…</w:t>
            </w:r>
          </w:p>
          <w:p>
            <w:pPr>
              <w:pStyle w:val="TableText"/>
              <w:ind w:left="195" w:right="626"/>
              <w:spacing w:before="1" w:line="264" w:lineRule="auto"/>
              <w:rPr/>
            </w:pPr>
            <w:r>
              <w:rPr/>
              <w:t>(当前)组合无功2费率63电能</w:t>
            </w:r>
            <w:r>
              <w:rPr>
                <w:spacing w:val="12"/>
              </w:rPr>
              <w:t xml:space="preserve"> </w:t>
            </w:r>
            <w:r>
              <w:rPr/>
              <w:t>(当前)组合无功2电能数据块</w:t>
            </w:r>
          </w:p>
        </w:tc>
      </w:tr>
    </w:tbl>
    <w:p>
      <w:pPr>
        <w:pStyle w:val="BodyText"/>
        <w:spacing w:line="174" w:lineRule="exact"/>
        <w:rPr>
          <w:sz w:val="15"/>
        </w:rPr>
      </w:pPr>
      <w:r/>
    </w:p>
    <w:p>
      <w:pPr>
        <w:spacing w:line="174" w:lineRule="exact"/>
        <w:sectPr>
          <w:headerReference w:type="default" r:id="rId44"/>
          <w:footerReference w:type="default" r:id="rId45"/>
          <w:pgSz w:w="11910" w:h="16840"/>
          <w:pgMar w:top="2719" w:right="1786" w:bottom="2030" w:left="1786" w:header="2427" w:footer="1913" w:gutter="0"/>
        </w:sectPr>
        <w:rPr>
          <w:sz w:val="15"/>
          <w:szCs w:val="15"/>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13"/>
        <w:spacing w:before="55"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w:t>
      </w:r>
      <w:r>
        <w:rPr>
          <w:rFonts w:ascii="Times New Roman" w:hAnsi="Times New Roman" w:eastAsia="Times New Roman" w:cs="Times New Roman"/>
          <w:sz w:val="19"/>
          <w:szCs w:val="19"/>
          <w:b/>
          <w:bCs/>
          <w:spacing w:val="11"/>
        </w:rPr>
        <w:t xml:space="preserve">   </w:t>
      </w:r>
      <w:r>
        <w:rPr>
          <w:rFonts w:ascii="Times New Roman" w:hAnsi="Times New Roman" w:eastAsia="Times New Roman" w:cs="Times New Roman"/>
          <w:sz w:val="19"/>
          <w:szCs w:val="19"/>
          <w:b/>
          <w:bCs/>
          <w:spacing w:val="-1"/>
        </w:rPr>
        <w:t>645—2007</w:t>
      </w:r>
    </w:p>
    <w:p>
      <w:pPr>
        <w:ind w:left="3786"/>
        <w:spacing w:before="188" w:line="220" w:lineRule="auto"/>
        <w:rPr>
          <w:rFonts w:ascii="SimSun" w:hAnsi="SimSun" w:eastAsia="SimSun" w:cs="SimSun"/>
          <w:sz w:val="21"/>
          <w:szCs w:val="21"/>
        </w:rPr>
      </w:pPr>
      <w:r>
        <w:rPr>
          <w:rFonts w:ascii="SimSun" w:hAnsi="SimSun" w:eastAsia="SimSun" w:cs="SimSun"/>
          <w:sz w:val="21"/>
          <w:szCs w:val="21"/>
          <w:b/>
          <w:bCs/>
          <w:spacing w:val="2"/>
        </w:rPr>
        <w:t>表A.1(续)</w:t>
      </w:r>
    </w:p>
    <w:p>
      <w:pPr>
        <w:spacing w:line="28" w:lineRule="exact"/>
        <w:rPr/>
      </w:pPr>
      <w:r/>
    </w:p>
    <w:tbl>
      <w:tblPr>
        <w:tblStyle w:val="TableNormal"/>
        <w:tblW w:w="815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440"/>
        <w:gridCol w:w="469"/>
        <w:gridCol w:w="449"/>
        <w:gridCol w:w="1219"/>
        <w:gridCol w:w="659"/>
        <w:gridCol w:w="659"/>
        <w:gridCol w:w="400"/>
        <w:gridCol w:w="430"/>
        <w:gridCol w:w="2971"/>
      </w:tblGrid>
      <w:tr>
        <w:trPr>
          <w:trHeight w:val="265" w:hRule="atLeast"/>
        </w:trPr>
        <w:tc>
          <w:tcPr>
            <w:tcW w:w="1812" w:type="dxa"/>
            <w:vAlign w:val="top"/>
            <w:gridSpan w:val="4"/>
          </w:tcPr>
          <w:p>
            <w:pPr>
              <w:pStyle w:val="TableText"/>
              <w:ind w:left="595"/>
              <w:spacing w:before="52" w:line="219" w:lineRule="auto"/>
              <w:rPr/>
            </w:pPr>
            <w:r>
              <w:rPr>
                <w:spacing w:val="-2"/>
              </w:rPr>
              <w:t>数据标识</w:t>
            </w:r>
          </w:p>
        </w:tc>
        <w:tc>
          <w:tcPr>
            <w:tcW w:w="1219" w:type="dxa"/>
            <w:vAlign w:val="top"/>
            <w:vMerge w:val="restart"/>
            <w:tcBorders>
              <w:bottom w:val="nil"/>
            </w:tcBorders>
          </w:tcPr>
          <w:p>
            <w:pPr>
              <w:spacing w:line="275" w:lineRule="auto"/>
              <w:rPr>
                <w:rFonts w:ascii="Arial"/>
                <w:sz w:val="21"/>
              </w:rPr>
            </w:pPr>
            <w:r/>
          </w:p>
          <w:p>
            <w:pPr>
              <w:pStyle w:val="TableText"/>
              <w:ind w:left="262"/>
              <w:spacing w:before="55" w:line="219" w:lineRule="auto"/>
              <w:rPr/>
            </w:pPr>
            <w:r>
              <w:rPr>
                <w:spacing w:val="-2"/>
              </w:rPr>
              <w:t>数据格式</w:t>
            </w:r>
          </w:p>
        </w:tc>
        <w:tc>
          <w:tcPr>
            <w:tcW w:w="659" w:type="dxa"/>
            <w:vAlign w:val="top"/>
            <w:vMerge w:val="restart"/>
            <w:tcBorders>
              <w:bottom w:val="nil"/>
            </w:tcBorders>
          </w:tcPr>
          <w:p>
            <w:pPr>
              <w:pStyle w:val="TableText"/>
              <w:ind w:left="153"/>
              <w:spacing w:before="62" w:line="219" w:lineRule="auto"/>
              <w:rPr/>
            </w:pPr>
            <w:r>
              <w:rPr>
                <w:spacing w:val="-2"/>
              </w:rPr>
              <w:t>数据</w:t>
            </w:r>
          </w:p>
          <w:p>
            <w:pPr>
              <w:pStyle w:val="TableText"/>
              <w:ind w:left="153"/>
              <w:spacing w:before="48" w:line="220" w:lineRule="auto"/>
              <w:rPr/>
            </w:pPr>
            <w:r>
              <w:rPr>
                <w:spacing w:val="-2"/>
              </w:rPr>
              <w:t>长度</w:t>
            </w:r>
          </w:p>
          <w:p>
            <w:pPr>
              <w:pStyle w:val="TableText"/>
              <w:spacing w:before="77" w:line="219" w:lineRule="auto"/>
              <w:jc w:val="right"/>
              <w:rPr/>
            </w:pPr>
            <w:r>
              <w:rPr>
                <w:spacing w:val="6"/>
              </w:rPr>
              <w:t>(字节)</w:t>
            </w:r>
          </w:p>
        </w:tc>
        <w:tc>
          <w:tcPr>
            <w:tcW w:w="659" w:type="dxa"/>
            <w:vAlign w:val="top"/>
            <w:vMerge w:val="restart"/>
            <w:tcBorders>
              <w:bottom w:val="nil"/>
            </w:tcBorders>
          </w:tcPr>
          <w:p>
            <w:pPr>
              <w:spacing w:line="275" w:lineRule="auto"/>
              <w:rPr>
                <w:rFonts w:ascii="Arial"/>
                <w:sz w:val="21"/>
              </w:rPr>
            </w:pPr>
            <w:r/>
          </w:p>
          <w:p>
            <w:pPr>
              <w:pStyle w:val="TableText"/>
              <w:ind w:left="155"/>
              <w:spacing w:before="55" w:line="220" w:lineRule="auto"/>
              <w:rPr/>
            </w:pPr>
            <w:r>
              <w:rPr>
                <w:spacing w:val="-2"/>
              </w:rPr>
              <w:t>单位</w:t>
            </w:r>
          </w:p>
        </w:tc>
        <w:tc>
          <w:tcPr>
            <w:tcW w:w="830" w:type="dxa"/>
            <w:vAlign w:val="top"/>
            <w:gridSpan w:val="2"/>
          </w:tcPr>
          <w:p>
            <w:pPr>
              <w:pStyle w:val="TableText"/>
              <w:ind w:left="245"/>
              <w:spacing w:before="53" w:line="219" w:lineRule="auto"/>
              <w:rPr/>
            </w:pPr>
            <w:r>
              <w:rPr>
                <w:spacing w:val="-3"/>
              </w:rPr>
              <w:t>功能</w:t>
            </w:r>
          </w:p>
        </w:tc>
        <w:tc>
          <w:tcPr>
            <w:tcW w:w="2971" w:type="dxa"/>
            <w:vAlign w:val="top"/>
            <w:vMerge w:val="restart"/>
            <w:tcBorders>
              <w:bottom w:val="nil"/>
            </w:tcBorders>
          </w:tcPr>
          <w:p>
            <w:pPr>
              <w:spacing w:line="275" w:lineRule="auto"/>
              <w:rPr>
                <w:rFonts w:ascii="Arial"/>
                <w:sz w:val="21"/>
              </w:rPr>
            </w:pPr>
            <w:r/>
          </w:p>
          <w:p>
            <w:pPr>
              <w:pStyle w:val="TableText"/>
              <w:ind w:left="1086"/>
              <w:spacing w:before="55" w:line="219" w:lineRule="auto"/>
              <w:rPr/>
            </w:pPr>
            <w:r>
              <w:rPr>
                <w:spacing w:val="-2"/>
              </w:rPr>
              <w:t>数据项名称</w:t>
            </w:r>
          </w:p>
        </w:tc>
      </w:tr>
      <w:tr>
        <w:trPr>
          <w:trHeight w:val="549" w:hRule="atLeast"/>
        </w:trPr>
        <w:tc>
          <w:tcPr>
            <w:tcW w:w="454" w:type="dxa"/>
            <w:vAlign w:val="top"/>
          </w:tcPr>
          <w:p>
            <w:pPr>
              <w:pStyle w:val="TableText"/>
              <w:ind w:left="4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440" w:type="dxa"/>
            <w:vAlign w:val="top"/>
          </w:tcPr>
          <w:p>
            <w:pPr>
              <w:pStyle w:val="TableText"/>
              <w:ind w:left="40"/>
              <w:spacing w:before="209" w:line="188" w:lineRule="auto"/>
              <w:rPr>
                <w:rFonts w:ascii="Calibri" w:hAnsi="Calibri" w:eastAsia="Calibri" w:cs="Calibri"/>
              </w:rPr>
            </w:pPr>
            <w:r>
              <w:rPr>
                <w:spacing w:val="-2"/>
              </w:rPr>
              <w:t>Dl</w:t>
            </w:r>
            <w:r>
              <w:rPr>
                <w:rFonts w:ascii="Calibri" w:hAnsi="Calibri" w:eastAsia="Calibri" w:cs="Calibri"/>
                <w:spacing w:val="-2"/>
              </w:rPr>
              <w:t>₂</w:t>
            </w:r>
          </w:p>
        </w:tc>
        <w:tc>
          <w:tcPr>
            <w:tcW w:w="469" w:type="dxa"/>
            <w:vAlign w:val="top"/>
          </w:tcPr>
          <w:p>
            <w:pPr>
              <w:pStyle w:val="TableText"/>
              <w:ind w:left="5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449" w:type="dxa"/>
            <w:vAlign w:val="top"/>
          </w:tcPr>
          <w:p>
            <w:pPr>
              <w:pStyle w:val="TableText"/>
              <w:ind w:left="131"/>
              <w:spacing w:before="231" w:line="182" w:lineRule="auto"/>
              <w:rPr/>
            </w:pPr>
            <w:r>
              <w:rPr>
                <w:spacing w:val="-1"/>
              </w:rPr>
              <w:t>DL</w:t>
            </w:r>
          </w:p>
        </w:tc>
        <w:tc>
          <w:tcPr>
            <w:tcW w:w="121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400" w:type="dxa"/>
            <w:vAlign w:val="top"/>
          </w:tcPr>
          <w:p>
            <w:pPr>
              <w:pStyle w:val="TableText"/>
              <w:ind w:left="105"/>
              <w:spacing w:before="187" w:line="219" w:lineRule="auto"/>
              <w:rPr/>
            </w:pPr>
            <w:r>
              <w:rPr/>
              <w:t>读</w:t>
            </w:r>
          </w:p>
        </w:tc>
        <w:tc>
          <w:tcPr>
            <w:tcW w:w="430" w:type="dxa"/>
            <w:vAlign w:val="top"/>
          </w:tcPr>
          <w:p>
            <w:pPr>
              <w:pStyle w:val="TableText"/>
              <w:ind w:left="126"/>
              <w:spacing w:before="189" w:line="221" w:lineRule="auto"/>
              <w:rPr/>
            </w:pPr>
            <w:r>
              <w:rPr/>
              <w:t>写</w:t>
            </w:r>
          </w:p>
        </w:tc>
        <w:tc>
          <w:tcPr>
            <w:tcW w:w="2971" w:type="dxa"/>
            <w:vAlign w:val="top"/>
            <w:vMerge w:val="continue"/>
            <w:tcBorders>
              <w:top w:val="nil"/>
            </w:tcBorders>
          </w:tcPr>
          <w:p>
            <w:pPr>
              <w:rPr>
                <w:rFonts w:ascii="Arial"/>
                <w:sz w:val="21"/>
              </w:rPr>
            </w:pPr>
            <w:r/>
          </w:p>
        </w:tc>
      </w:tr>
      <w:tr>
        <w:trPr>
          <w:trHeight w:val="1438" w:hRule="atLeast"/>
        </w:trPr>
        <w:tc>
          <w:tcPr>
            <w:tcW w:w="454" w:type="dxa"/>
            <w:vAlign w:val="top"/>
          </w:tcPr>
          <w:p>
            <w:pPr>
              <w:pStyle w:val="TableText"/>
              <w:ind w:left="134"/>
              <w:spacing w:before="114"/>
              <w:rPr/>
            </w:pPr>
            <w:r>
              <w:rPr>
                <w:spacing w:val="-2"/>
              </w:rPr>
              <w:t>00</w:t>
            </w:r>
          </w:p>
        </w:tc>
        <w:tc>
          <w:tcPr>
            <w:tcW w:w="440" w:type="dxa"/>
            <w:vAlign w:val="top"/>
          </w:tcPr>
          <w:p>
            <w:pPr>
              <w:pStyle w:val="TableText"/>
              <w:ind w:left="121"/>
              <w:spacing w:before="114"/>
              <w:rPr/>
            </w:pPr>
            <w:r>
              <w:rPr>
                <w:spacing w:val="-2"/>
              </w:rPr>
              <w:t>05</w:t>
            </w:r>
          </w:p>
        </w:tc>
        <w:tc>
          <w:tcPr>
            <w:tcW w:w="469" w:type="dxa"/>
            <w:vAlign w:val="top"/>
          </w:tcPr>
          <w:p>
            <w:pPr>
              <w:pStyle w:val="TableText"/>
              <w:ind w:left="140"/>
              <w:spacing w:before="114"/>
              <w:rPr/>
            </w:pPr>
            <w:r>
              <w:rPr>
                <w:spacing w:val="-2"/>
              </w:rPr>
              <w:t>00</w:t>
            </w:r>
          </w:p>
          <w:p>
            <w:pPr>
              <w:pStyle w:val="TableText"/>
              <w:ind w:left="140"/>
              <w:spacing w:before="49"/>
              <w:rPr/>
            </w:pPr>
            <w:r>
              <w:rPr>
                <w:spacing w:val="-2"/>
              </w:rPr>
              <w:t>01</w:t>
            </w:r>
          </w:p>
          <w:p>
            <w:pPr>
              <w:ind w:firstLine="140"/>
              <w:spacing w:before="135" w:line="38" w:lineRule="exact"/>
              <w:rPr/>
            </w:pPr>
            <w:r>
              <w:rPr/>
              <w:drawing>
                <wp:inline distT="0" distB="0" distL="0" distR="0">
                  <wp:extent cx="86167" cy="23965"/>
                  <wp:effectExtent l="0" t="0" r="0" b="0"/>
                  <wp:docPr id="36" name="IM 36"/>
                  <wp:cNvGraphicFramePr/>
                  <a:graphic>
                    <a:graphicData uri="http://schemas.openxmlformats.org/drawingml/2006/picture">
                      <pic:pic>
                        <pic:nvPicPr>
                          <pic:cNvPr id="36" name="IM 36"/>
                          <pic:cNvPicPr/>
                        </pic:nvPicPr>
                        <pic:blipFill>
                          <a:blip r:embed="rId52"/>
                          <a:stretch>
                            <a:fillRect/>
                          </a:stretch>
                        </pic:blipFill>
                        <pic:spPr>
                          <a:xfrm rot="0">
                            <a:off x="0" y="0"/>
                            <a:ext cx="86167" cy="23965"/>
                          </a:xfrm>
                          <a:prstGeom prst="rect">
                            <a:avLst/>
                          </a:prstGeom>
                        </pic:spPr>
                      </pic:pic>
                    </a:graphicData>
                  </a:graphic>
                </wp:inline>
              </w:drawing>
            </w:r>
          </w:p>
          <w:p>
            <w:pPr>
              <w:pStyle w:val="TableText"/>
              <w:ind w:left="140"/>
              <w:spacing w:before="182" w:line="183" w:lineRule="auto"/>
              <w:rPr/>
            </w:pPr>
            <w:r>
              <w:rPr>
                <w:spacing w:val="-3"/>
              </w:rPr>
              <w:t>3F</w:t>
            </w:r>
          </w:p>
          <w:p>
            <w:pPr>
              <w:pStyle w:val="TableText"/>
              <w:ind w:left="140"/>
              <w:spacing w:before="112" w:line="182" w:lineRule="auto"/>
              <w:rPr/>
            </w:pPr>
            <w:r>
              <w:rPr>
                <w:spacing w:val="-1"/>
              </w:rPr>
              <w:t>FF</w:t>
            </w:r>
          </w:p>
        </w:tc>
        <w:tc>
          <w:tcPr>
            <w:tcW w:w="449" w:type="dxa"/>
            <w:vAlign w:val="top"/>
          </w:tcPr>
          <w:p>
            <w:pPr>
              <w:pStyle w:val="TableText"/>
              <w:ind w:left="131"/>
              <w:spacing w:before="104"/>
              <w:rPr/>
            </w:pPr>
            <w:r>
              <w:rPr>
                <w:spacing w:val="-2"/>
              </w:rPr>
              <w:t>00</w:t>
            </w:r>
          </w:p>
        </w:tc>
        <w:tc>
          <w:tcPr>
            <w:tcW w:w="1219" w:type="dxa"/>
            <w:vAlign w:val="top"/>
          </w:tcPr>
          <w:p>
            <w:pPr>
              <w:pStyle w:val="TableText"/>
              <w:ind w:left="212"/>
              <w:spacing w:before="122" w:line="182" w:lineRule="auto"/>
              <w:rPr/>
            </w:pPr>
            <w:r>
              <w:rPr>
                <w:spacing w:val="-1"/>
              </w:rPr>
              <w:t>XXXXXX.XX</w:t>
            </w:r>
          </w:p>
        </w:tc>
        <w:tc>
          <w:tcPr>
            <w:tcW w:w="659" w:type="dxa"/>
            <w:vAlign w:val="top"/>
          </w:tcPr>
          <w:p>
            <w:pPr>
              <w:pStyle w:val="TableText"/>
              <w:ind w:left="274"/>
              <w:spacing w:before="94" w:line="241" w:lineRule="auto"/>
              <w:rPr/>
            </w:pPr>
            <w:r>
              <w:rPr/>
              <w:t>4</w:t>
            </w:r>
          </w:p>
        </w:tc>
        <w:tc>
          <w:tcPr>
            <w:tcW w:w="659" w:type="dxa"/>
            <w:vAlign w:val="top"/>
          </w:tcPr>
          <w:p>
            <w:pPr>
              <w:pStyle w:val="TableText"/>
              <w:ind w:left="105"/>
              <w:spacing w:before="95"/>
              <w:rPr/>
            </w:pPr>
            <w:r>
              <w:rPr>
                <w:spacing w:val="-2"/>
              </w:rPr>
              <w:t>kvarh</w:t>
            </w:r>
          </w:p>
        </w:tc>
        <w:tc>
          <w:tcPr>
            <w:tcW w:w="400" w:type="dxa"/>
            <w:vAlign w:val="top"/>
          </w:tcPr>
          <w:p>
            <w:pPr>
              <w:pStyle w:val="TableText"/>
              <w:ind w:left="165"/>
              <w:spacing w:before="75" w:line="139" w:lineRule="exact"/>
              <w:rPr>
                <w:sz w:val="10"/>
                <w:szCs w:val="10"/>
              </w:rPr>
            </w:pPr>
            <w:r>
              <w:rPr>
                <w:sz w:val="10"/>
                <w:szCs w:val="10"/>
                <w:position w:val="1"/>
              </w:rPr>
              <w:t>*</w:t>
            </w:r>
          </w:p>
        </w:tc>
        <w:tc>
          <w:tcPr>
            <w:tcW w:w="430" w:type="dxa"/>
            <w:vAlign w:val="top"/>
          </w:tcPr>
          <w:p>
            <w:pPr>
              <w:rPr>
                <w:rFonts w:ascii="Arial"/>
                <w:sz w:val="21"/>
              </w:rPr>
            </w:pPr>
            <w:r/>
          </w:p>
        </w:tc>
        <w:tc>
          <w:tcPr>
            <w:tcW w:w="2971" w:type="dxa"/>
            <w:vAlign w:val="top"/>
          </w:tcPr>
          <w:p>
            <w:pPr>
              <w:pStyle w:val="TableText"/>
              <w:ind w:left="205"/>
              <w:spacing w:before="68" w:line="219" w:lineRule="auto"/>
              <w:rPr/>
            </w:pPr>
            <w:r>
              <w:rPr/>
              <w:t>(当前)第一象限无功总电能</w:t>
            </w:r>
          </w:p>
          <w:p>
            <w:pPr>
              <w:pStyle w:val="TableText"/>
              <w:ind w:left="205" w:right="446"/>
              <w:spacing w:before="67" w:line="315" w:lineRule="auto"/>
              <w:rPr/>
            </w:pPr>
            <w:r>
              <w:rPr/>
              <w:t>(当前)第一象限无功费率1电能</w:t>
            </w:r>
            <w:r>
              <w:rPr>
                <w:spacing w:val="12"/>
              </w:rPr>
              <w:t xml:space="preserve"> </w:t>
            </w:r>
            <w:r>
              <w:rPr/>
              <w:t>…</w:t>
            </w:r>
          </w:p>
          <w:p>
            <w:pPr>
              <w:pStyle w:val="TableText"/>
              <w:ind w:left="205" w:right="366"/>
              <w:spacing w:before="1" w:line="276" w:lineRule="auto"/>
              <w:rPr/>
            </w:pPr>
            <w:r>
              <w:rPr/>
              <w:t>(当前)第一象限无功费率63电能</w:t>
            </w:r>
            <w:r>
              <w:rPr>
                <w:spacing w:val="7"/>
              </w:rPr>
              <w:t xml:space="preserve"> </w:t>
            </w:r>
            <w:r>
              <w:rPr/>
              <w:t>(当前)第一象限无功电能数据块</w:t>
            </w:r>
          </w:p>
        </w:tc>
      </w:tr>
      <w:tr>
        <w:trPr>
          <w:trHeight w:val="1419" w:hRule="atLeast"/>
        </w:trPr>
        <w:tc>
          <w:tcPr>
            <w:tcW w:w="454" w:type="dxa"/>
            <w:vAlign w:val="top"/>
          </w:tcPr>
          <w:p>
            <w:pPr>
              <w:pStyle w:val="TableText"/>
              <w:ind w:left="134"/>
              <w:spacing w:before="96"/>
              <w:rPr/>
            </w:pPr>
            <w:r>
              <w:rPr>
                <w:spacing w:val="-2"/>
              </w:rPr>
              <w:t>00</w:t>
            </w:r>
          </w:p>
        </w:tc>
        <w:tc>
          <w:tcPr>
            <w:tcW w:w="440" w:type="dxa"/>
            <w:vAlign w:val="top"/>
          </w:tcPr>
          <w:p>
            <w:pPr>
              <w:pStyle w:val="TableText"/>
              <w:ind w:left="121"/>
              <w:spacing w:before="96"/>
              <w:rPr/>
            </w:pPr>
            <w:r>
              <w:rPr>
                <w:spacing w:val="-2"/>
              </w:rPr>
              <w:t>06</w:t>
            </w:r>
          </w:p>
        </w:tc>
        <w:tc>
          <w:tcPr>
            <w:tcW w:w="469" w:type="dxa"/>
            <w:vAlign w:val="top"/>
          </w:tcPr>
          <w:p>
            <w:pPr>
              <w:pStyle w:val="TableText"/>
              <w:ind w:left="140"/>
              <w:spacing w:before="96"/>
              <w:rPr/>
            </w:pPr>
            <w:r>
              <w:rPr>
                <w:spacing w:val="-2"/>
              </w:rPr>
              <w:t>00</w:t>
            </w:r>
          </w:p>
          <w:p>
            <w:pPr>
              <w:pStyle w:val="TableText"/>
              <w:ind w:left="140"/>
              <w:spacing w:before="59"/>
              <w:rPr/>
            </w:pPr>
            <w:r>
              <w:rPr>
                <w:spacing w:val="-2"/>
              </w:rPr>
              <w:t>01</w:t>
            </w:r>
          </w:p>
          <w:p>
            <w:pPr>
              <w:ind w:firstLine="140"/>
              <w:spacing w:before="115" w:line="38" w:lineRule="exact"/>
              <w:rPr/>
            </w:pPr>
            <w:r>
              <w:rPr/>
              <w:drawing>
                <wp:inline distT="0" distB="0" distL="0" distR="0">
                  <wp:extent cx="86167" cy="23965"/>
                  <wp:effectExtent l="0" t="0" r="0" b="0"/>
                  <wp:docPr id="38" name="IM 38"/>
                  <wp:cNvGraphicFramePr/>
                  <a:graphic>
                    <a:graphicData uri="http://schemas.openxmlformats.org/drawingml/2006/picture">
                      <pic:pic>
                        <pic:nvPicPr>
                          <pic:cNvPr id="38" name="IM 38"/>
                          <pic:cNvPicPr/>
                        </pic:nvPicPr>
                        <pic:blipFill>
                          <a:blip r:embed="rId53"/>
                          <a:stretch>
                            <a:fillRect/>
                          </a:stretch>
                        </pic:blipFill>
                        <pic:spPr>
                          <a:xfrm rot="0">
                            <a:off x="0" y="0"/>
                            <a:ext cx="86167" cy="23965"/>
                          </a:xfrm>
                          <a:prstGeom prst="rect">
                            <a:avLst/>
                          </a:prstGeom>
                        </pic:spPr>
                      </pic:pic>
                    </a:graphicData>
                  </a:graphic>
                </wp:inline>
              </w:drawing>
            </w:r>
          </w:p>
          <w:p>
            <w:pPr>
              <w:pStyle w:val="TableText"/>
              <w:ind w:left="140"/>
              <w:spacing w:before="202" w:line="183" w:lineRule="auto"/>
              <w:rPr/>
            </w:pPr>
            <w:r>
              <w:rPr>
                <w:spacing w:val="-3"/>
              </w:rPr>
              <w:t>3F</w:t>
            </w:r>
          </w:p>
          <w:p>
            <w:pPr>
              <w:pStyle w:val="TableText"/>
              <w:ind w:left="140"/>
              <w:spacing w:before="122" w:line="178" w:lineRule="auto"/>
              <w:rPr/>
            </w:pPr>
            <w:r>
              <w:rPr>
                <w:spacing w:val="-1"/>
              </w:rPr>
              <w:t>FF</w:t>
            </w:r>
          </w:p>
        </w:tc>
        <w:tc>
          <w:tcPr>
            <w:tcW w:w="449" w:type="dxa"/>
            <w:vAlign w:val="top"/>
          </w:tcPr>
          <w:p>
            <w:pPr>
              <w:pStyle w:val="TableText"/>
              <w:ind w:left="131"/>
              <w:spacing w:before="96"/>
              <w:rPr/>
            </w:pPr>
            <w:r>
              <w:rPr>
                <w:spacing w:val="-2"/>
              </w:rPr>
              <w:t>00</w:t>
            </w:r>
          </w:p>
        </w:tc>
        <w:tc>
          <w:tcPr>
            <w:tcW w:w="1219" w:type="dxa"/>
            <w:vAlign w:val="top"/>
          </w:tcPr>
          <w:p>
            <w:pPr>
              <w:pStyle w:val="TableText"/>
              <w:ind w:left="212"/>
              <w:spacing w:before="104" w:line="182" w:lineRule="auto"/>
              <w:rPr/>
            </w:pPr>
            <w:r>
              <w:rPr>
                <w:spacing w:val="-1"/>
              </w:rPr>
              <w:t>XXXXXX.XX</w:t>
            </w:r>
          </w:p>
        </w:tc>
        <w:tc>
          <w:tcPr>
            <w:tcW w:w="659" w:type="dxa"/>
            <w:vAlign w:val="top"/>
          </w:tcPr>
          <w:p>
            <w:pPr>
              <w:pStyle w:val="TableText"/>
              <w:ind w:left="274"/>
              <w:spacing w:before="76" w:line="241" w:lineRule="auto"/>
              <w:rPr/>
            </w:pPr>
            <w:r>
              <w:rPr/>
              <w:t>4</w:t>
            </w:r>
          </w:p>
        </w:tc>
        <w:tc>
          <w:tcPr>
            <w:tcW w:w="659" w:type="dxa"/>
            <w:vAlign w:val="top"/>
          </w:tcPr>
          <w:p>
            <w:pPr>
              <w:pStyle w:val="TableText"/>
              <w:ind w:left="105"/>
              <w:spacing w:before="77"/>
              <w:rPr/>
            </w:pPr>
            <w:r>
              <w:rPr>
                <w:spacing w:val="-2"/>
              </w:rPr>
              <w:t>kvarh</w:t>
            </w:r>
          </w:p>
        </w:tc>
        <w:tc>
          <w:tcPr>
            <w:tcW w:w="400" w:type="dxa"/>
            <w:vAlign w:val="top"/>
          </w:tcPr>
          <w:p>
            <w:pPr>
              <w:rPr>
                <w:rFonts w:ascii="Arial"/>
                <w:sz w:val="21"/>
              </w:rPr>
            </w:pPr>
            <w:r/>
          </w:p>
        </w:tc>
        <w:tc>
          <w:tcPr>
            <w:tcW w:w="430" w:type="dxa"/>
            <w:vAlign w:val="top"/>
          </w:tcPr>
          <w:p>
            <w:pPr>
              <w:rPr>
                <w:rFonts w:ascii="Arial"/>
                <w:sz w:val="21"/>
              </w:rPr>
            </w:pPr>
            <w:r/>
          </w:p>
        </w:tc>
        <w:tc>
          <w:tcPr>
            <w:tcW w:w="2971" w:type="dxa"/>
            <w:vAlign w:val="top"/>
          </w:tcPr>
          <w:p>
            <w:pPr>
              <w:pStyle w:val="TableText"/>
              <w:ind w:left="205"/>
              <w:spacing w:before="60" w:line="219" w:lineRule="auto"/>
              <w:rPr/>
            </w:pPr>
            <w:r>
              <w:rPr/>
              <w:t>(当前)第二象限无功总电能</w:t>
            </w:r>
          </w:p>
          <w:p>
            <w:pPr>
              <w:pStyle w:val="TableText"/>
              <w:ind w:left="205" w:right="446"/>
              <w:spacing w:before="88" w:line="304" w:lineRule="auto"/>
              <w:rPr/>
            </w:pPr>
            <w:r>
              <w:rPr/>
              <w:t>(当前)第二象限无功费率1电能</w:t>
            </w:r>
            <w:r>
              <w:rPr>
                <w:spacing w:val="12"/>
              </w:rPr>
              <w:t xml:space="preserve"> </w:t>
            </w:r>
            <w:r>
              <w:rPr/>
              <w:t>…</w:t>
            </w:r>
          </w:p>
          <w:p>
            <w:pPr>
              <w:pStyle w:val="TableText"/>
              <w:ind w:left="205" w:right="366"/>
              <w:spacing w:line="271" w:lineRule="auto"/>
              <w:rPr/>
            </w:pPr>
            <w:r>
              <w:rPr/>
              <w:t>(当前)第二象限无功费率63电能</w:t>
            </w:r>
            <w:r>
              <w:rPr>
                <w:spacing w:val="7"/>
              </w:rPr>
              <w:t xml:space="preserve"> </w:t>
            </w:r>
            <w:r>
              <w:rPr/>
              <w:t>(当前)第二象限无功电能数据块</w:t>
            </w:r>
          </w:p>
        </w:tc>
      </w:tr>
      <w:tr>
        <w:trPr>
          <w:trHeight w:val="1429" w:hRule="atLeast"/>
        </w:trPr>
        <w:tc>
          <w:tcPr>
            <w:tcW w:w="454" w:type="dxa"/>
            <w:vAlign w:val="top"/>
          </w:tcPr>
          <w:p>
            <w:pPr>
              <w:pStyle w:val="TableText"/>
              <w:ind w:left="134"/>
              <w:spacing w:before="107"/>
              <w:rPr/>
            </w:pPr>
            <w:r>
              <w:rPr>
                <w:spacing w:val="-2"/>
              </w:rPr>
              <w:t>00</w:t>
            </w:r>
          </w:p>
        </w:tc>
        <w:tc>
          <w:tcPr>
            <w:tcW w:w="440" w:type="dxa"/>
            <w:vAlign w:val="top"/>
          </w:tcPr>
          <w:p>
            <w:pPr>
              <w:pStyle w:val="TableText"/>
              <w:ind w:left="121"/>
              <w:spacing w:before="107"/>
              <w:rPr/>
            </w:pPr>
            <w:r>
              <w:rPr>
                <w:spacing w:val="-2"/>
              </w:rPr>
              <w:t>07</w:t>
            </w:r>
          </w:p>
        </w:tc>
        <w:tc>
          <w:tcPr>
            <w:tcW w:w="469" w:type="dxa"/>
            <w:vAlign w:val="top"/>
          </w:tcPr>
          <w:p>
            <w:pPr>
              <w:pStyle w:val="TableText"/>
              <w:ind w:left="140"/>
              <w:spacing w:before="107"/>
              <w:rPr/>
            </w:pPr>
            <w:r>
              <w:rPr>
                <w:spacing w:val="-2"/>
              </w:rPr>
              <w:t>00</w:t>
            </w:r>
          </w:p>
          <w:p>
            <w:pPr>
              <w:pStyle w:val="TableText"/>
              <w:ind w:left="140"/>
              <w:spacing w:before="59"/>
              <w:rPr/>
            </w:pPr>
            <w:r>
              <w:rPr>
                <w:spacing w:val="-2"/>
              </w:rPr>
              <w:t>01</w:t>
            </w:r>
          </w:p>
          <w:p>
            <w:pPr>
              <w:ind w:firstLine="50"/>
              <w:spacing w:before="157" w:line="34" w:lineRule="exact"/>
              <w:rPr/>
            </w:pPr>
            <w:r>
              <w:rPr/>
              <w:drawing>
                <wp:inline distT="0" distB="0" distL="0" distR="0">
                  <wp:extent cx="170740" cy="21568"/>
                  <wp:effectExtent l="0" t="0" r="0" b="0"/>
                  <wp:docPr id="40" name="IM 40"/>
                  <wp:cNvGraphicFramePr/>
                  <a:graphic>
                    <a:graphicData uri="http://schemas.openxmlformats.org/drawingml/2006/picture">
                      <pic:pic>
                        <pic:nvPicPr>
                          <pic:cNvPr id="40" name="IM 40"/>
                          <pic:cNvPicPr/>
                        </pic:nvPicPr>
                        <pic:blipFill>
                          <a:blip r:embed="rId54"/>
                          <a:stretch>
                            <a:fillRect/>
                          </a:stretch>
                        </pic:blipFill>
                        <pic:spPr>
                          <a:xfrm rot="0">
                            <a:off x="0" y="0"/>
                            <a:ext cx="170740" cy="21568"/>
                          </a:xfrm>
                          <a:prstGeom prst="rect">
                            <a:avLst/>
                          </a:prstGeom>
                        </pic:spPr>
                      </pic:pic>
                    </a:graphicData>
                  </a:graphic>
                </wp:inline>
              </w:drawing>
            </w:r>
          </w:p>
          <w:p>
            <w:pPr>
              <w:pStyle w:val="TableText"/>
              <w:ind w:left="140"/>
              <w:spacing w:before="174" w:line="183" w:lineRule="auto"/>
              <w:rPr/>
            </w:pPr>
            <w:r>
              <w:rPr>
                <w:spacing w:val="-3"/>
              </w:rPr>
              <w:t>3F</w:t>
            </w:r>
          </w:p>
          <w:p>
            <w:pPr>
              <w:pStyle w:val="TableText"/>
              <w:ind w:left="140"/>
              <w:spacing w:before="32" w:line="182" w:lineRule="auto"/>
              <w:rPr/>
            </w:pPr>
            <w:r>
              <w:rPr>
                <w:spacing w:val="-1"/>
              </w:rPr>
              <w:t>FF</w:t>
            </w:r>
          </w:p>
        </w:tc>
        <w:tc>
          <w:tcPr>
            <w:tcW w:w="449" w:type="dxa"/>
            <w:vAlign w:val="top"/>
          </w:tcPr>
          <w:p>
            <w:pPr>
              <w:pStyle w:val="TableText"/>
              <w:ind w:left="131"/>
              <w:spacing w:before="107"/>
              <w:rPr/>
            </w:pPr>
            <w:r>
              <w:rPr>
                <w:spacing w:val="-2"/>
              </w:rPr>
              <w:t>00</w:t>
            </w:r>
          </w:p>
        </w:tc>
        <w:tc>
          <w:tcPr>
            <w:tcW w:w="1219" w:type="dxa"/>
            <w:vAlign w:val="top"/>
          </w:tcPr>
          <w:p>
            <w:pPr>
              <w:pStyle w:val="TableText"/>
              <w:ind w:left="212"/>
              <w:spacing w:before="135" w:line="182" w:lineRule="auto"/>
              <w:rPr/>
            </w:pPr>
            <w:r>
              <w:rPr>
                <w:spacing w:val="-1"/>
              </w:rPr>
              <w:t>XXXXXX.XX</w:t>
            </w:r>
          </w:p>
        </w:tc>
        <w:tc>
          <w:tcPr>
            <w:tcW w:w="659" w:type="dxa"/>
            <w:vAlign w:val="top"/>
          </w:tcPr>
          <w:p>
            <w:pPr>
              <w:pStyle w:val="TableText"/>
              <w:ind w:left="274"/>
              <w:spacing w:before="87" w:line="241" w:lineRule="auto"/>
              <w:rPr/>
            </w:pPr>
            <w:r>
              <w:rPr/>
              <w:t>4</w:t>
            </w:r>
          </w:p>
        </w:tc>
        <w:tc>
          <w:tcPr>
            <w:tcW w:w="659" w:type="dxa"/>
            <w:vAlign w:val="top"/>
          </w:tcPr>
          <w:p>
            <w:pPr>
              <w:pStyle w:val="TableText"/>
              <w:ind w:left="105"/>
              <w:spacing w:before="108"/>
              <w:rPr/>
            </w:pPr>
            <w:r>
              <w:rPr>
                <w:spacing w:val="-2"/>
              </w:rPr>
              <w:t>kvarh</w:t>
            </w:r>
          </w:p>
        </w:tc>
        <w:tc>
          <w:tcPr>
            <w:tcW w:w="400" w:type="dxa"/>
            <w:vAlign w:val="top"/>
          </w:tcPr>
          <w:p>
            <w:pPr>
              <w:pStyle w:val="TableText"/>
              <w:ind w:left="165"/>
              <w:spacing w:before="78" w:line="139" w:lineRule="exact"/>
              <w:rPr>
                <w:sz w:val="10"/>
                <w:szCs w:val="10"/>
              </w:rPr>
            </w:pPr>
            <w:r>
              <w:rPr>
                <w:sz w:val="10"/>
                <w:szCs w:val="10"/>
                <w:position w:val="1"/>
              </w:rPr>
              <w:t>*</w:t>
            </w:r>
          </w:p>
        </w:tc>
        <w:tc>
          <w:tcPr>
            <w:tcW w:w="430" w:type="dxa"/>
            <w:vAlign w:val="top"/>
          </w:tcPr>
          <w:p>
            <w:pPr>
              <w:rPr>
                <w:rFonts w:ascii="Arial"/>
                <w:sz w:val="21"/>
              </w:rPr>
            </w:pPr>
            <w:r/>
          </w:p>
        </w:tc>
        <w:tc>
          <w:tcPr>
            <w:tcW w:w="2971" w:type="dxa"/>
            <w:vAlign w:val="top"/>
          </w:tcPr>
          <w:p>
            <w:pPr>
              <w:pStyle w:val="TableText"/>
              <w:ind w:left="205"/>
              <w:spacing w:before="61" w:line="219" w:lineRule="auto"/>
              <w:rPr/>
            </w:pPr>
            <w:r>
              <w:rPr/>
              <w:t>(当前)第三象限无功总电能</w:t>
            </w:r>
          </w:p>
          <w:p>
            <w:pPr>
              <w:pStyle w:val="TableText"/>
              <w:ind w:left="205" w:right="446"/>
              <w:spacing w:before="87" w:line="310" w:lineRule="auto"/>
              <w:rPr/>
            </w:pPr>
            <w:r>
              <w:rPr/>
              <w:t>(当前)第三象限无功费率1电能</w:t>
            </w:r>
            <w:r>
              <w:rPr>
                <w:spacing w:val="12"/>
              </w:rPr>
              <w:t xml:space="preserve"> </w:t>
            </w:r>
            <w:r>
              <w:rPr/>
              <w:t>…</w:t>
            </w:r>
          </w:p>
          <w:p>
            <w:pPr>
              <w:pStyle w:val="TableText"/>
              <w:ind w:left="205" w:right="366"/>
              <w:spacing w:line="270" w:lineRule="auto"/>
              <w:rPr/>
            </w:pPr>
            <w:r>
              <w:rPr/>
              <w:t>(当前)第三象限无功费率63电能</w:t>
            </w:r>
            <w:r>
              <w:rPr>
                <w:spacing w:val="7"/>
              </w:rPr>
              <w:t xml:space="preserve"> </w:t>
            </w:r>
            <w:r>
              <w:rPr/>
              <w:t>(当前)第三象限无功电能数据块</w:t>
            </w:r>
          </w:p>
        </w:tc>
      </w:tr>
      <w:tr>
        <w:trPr>
          <w:trHeight w:val="1419" w:hRule="atLeast"/>
        </w:trPr>
        <w:tc>
          <w:tcPr>
            <w:tcW w:w="454" w:type="dxa"/>
            <w:vAlign w:val="top"/>
          </w:tcPr>
          <w:p>
            <w:pPr>
              <w:pStyle w:val="TableText"/>
              <w:ind w:left="134"/>
              <w:spacing w:before="98"/>
              <w:rPr/>
            </w:pPr>
            <w:r>
              <w:rPr>
                <w:spacing w:val="-2"/>
              </w:rPr>
              <w:t>00</w:t>
            </w:r>
          </w:p>
        </w:tc>
        <w:tc>
          <w:tcPr>
            <w:tcW w:w="440" w:type="dxa"/>
            <w:vAlign w:val="top"/>
          </w:tcPr>
          <w:p>
            <w:pPr>
              <w:pStyle w:val="TableText"/>
              <w:ind w:left="121"/>
              <w:spacing w:before="98"/>
              <w:rPr/>
            </w:pPr>
            <w:r>
              <w:rPr>
                <w:spacing w:val="-2"/>
              </w:rPr>
              <w:t>08</w:t>
            </w:r>
          </w:p>
        </w:tc>
        <w:tc>
          <w:tcPr>
            <w:tcW w:w="469" w:type="dxa"/>
            <w:vAlign w:val="top"/>
          </w:tcPr>
          <w:p>
            <w:pPr>
              <w:pStyle w:val="TableText"/>
              <w:ind w:left="140"/>
              <w:spacing w:before="98"/>
              <w:rPr/>
            </w:pPr>
            <w:r>
              <w:rPr>
                <w:spacing w:val="-2"/>
              </w:rPr>
              <w:t>00</w:t>
            </w:r>
          </w:p>
          <w:p>
            <w:pPr>
              <w:pStyle w:val="TableText"/>
              <w:ind w:left="140"/>
              <w:spacing w:before="58"/>
              <w:rPr/>
            </w:pPr>
            <w:r>
              <w:rPr>
                <w:spacing w:val="-2"/>
              </w:rPr>
              <w:t>01</w:t>
            </w:r>
          </w:p>
          <w:p>
            <w:pPr>
              <w:ind w:firstLine="140"/>
              <w:spacing w:before="126" w:line="37" w:lineRule="exact"/>
              <w:rPr/>
            </w:pPr>
            <w:r>
              <w:rPr/>
              <w:drawing>
                <wp:inline distT="0" distB="0" distL="0" distR="0">
                  <wp:extent cx="86167" cy="23964"/>
                  <wp:effectExtent l="0" t="0" r="0" b="0"/>
                  <wp:docPr id="42" name="IM 42"/>
                  <wp:cNvGraphicFramePr/>
                  <a:graphic>
                    <a:graphicData uri="http://schemas.openxmlformats.org/drawingml/2006/picture">
                      <pic:pic>
                        <pic:nvPicPr>
                          <pic:cNvPr id="42" name="IM 42"/>
                          <pic:cNvPicPr/>
                        </pic:nvPicPr>
                        <pic:blipFill>
                          <a:blip r:embed="rId55"/>
                          <a:stretch>
                            <a:fillRect/>
                          </a:stretch>
                        </pic:blipFill>
                        <pic:spPr>
                          <a:xfrm rot="0">
                            <a:off x="0" y="0"/>
                            <a:ext cx="86167" cy="23964"/>
                          </a:xfrm>
                          <a:prstGeom prst="rect">
                            <a:avLst/>
                          </a:prstGeom>
                        </pic:spPr>
                      </pic:pic>
                    </a:graphicData>
                  </a:graphic>
                </wp:inline>
              </w:drawing>
            </w:r>
          </w:p>
          <w:p>
            <w:pPr>
              <w:pStyle w:val="TableText"/>
              <w:ind w:left="140"/>
              <w:spacing w:before="182" w:line="183" w:lineRule="auto"/>
              <w:rPr/>
            </w:pPr>
            <w:r>
              <w:rPr>
                <w:spacing w:val="-3"/>
              </w:rPr>
              <w:t>3F</w:t>
            </w:r>
          </w:p>
          <w:p>
            <w:pPr>
              <w:pStyle w:val="TableText"/>
              <w:ind w:left="140"/>
              <w:spacing w:before="113" w:line="182" w:lineRule="auto"/>
              <w:rPr/>
            </w:pPr>
            <w:r>
              <w:rPr>
                <w:spacing w:val="-1"/>
              </w:rPr>
              <w:t>FF</w:t>
            </w:r>
          </w:p>
        </w:tc>
        <w:tc>
          <w:tcPr>
            <w:tcW w:w="449" w:type="dxa"/>
            <w:vAlign w:val="top"/>
          </w:tcPr>
          <w:p>
            <w:pPr>
              <w:pStyle w:val="TableText"/>
              <w:ind w:left="131"/>
              <w:spacing w:before="98"/>
              <w:rPr/>
            </w:pPr>
            <w:r>
              <w:rPr>
                <w:spacing w:val="-2"/>
              </w:rPr>
              <w:t>00</w:t>
            </w:r>
          </w:p>
        </w:tc>
        <w:tc>
          <w:tcPr>
            <w:tcW w:w="1219" w:type="dxa"/>
            <w:vAlign w:val="top"/>
          </w:tcPr>
          <w:p>
            <w:pPr>
              <w:pStyle w:val="TableText"/>
              <w:ind w:left="212"/>
              <w:spacing w:before="136" w:line="182" w:lineRule="auto"/>
              <w:rPr/>
            </w:pPr>
            <w:r>
              <w:rPr>
                <w:spacing w:val="-1"/>
              </w:rPr>
              <w:t>XXXXXX.XX</w:t>
            </w:r>
          </w:p>
        </w:tc>
        <w:tc>
          <w:tcPr>
            <w:tcW w:w="659" w:type="dxa"/>
            <w:vAlign w:val="top"/>
          </w:tcPr>
          <w:p>
            <w:pPr>
              <w:pStyle w:val="TableText"/>
              <w:ind w:left="274"/>
              <w:spacing w:before="88" w:line="241" w:lineRule="auto"/>
              <w:rPr/>
            </w:pPr>
            <w:r>
              <w:rPr/>
              <w:t>4</w:t>
            </w:r>
          </w:p>
        </w:tc>
        <w:tc>
          <w:tcPr>
            <w:tcW w:w="659" w:type="dxa"/>
            <w:vAlign w:val="top"/>
          </w:tcPr>
          <w:p>
            <w:pPr>
              <w:pStyle w:val="TableText"/>
              <w:ind w:left="105"/>
              <w:spacing w:before="89"/>
              <w:rPr/>
            </w:pPr>
            <w:r>
              <w:rPr>
                <w:spacing w:val="-2"/>
              </w:rPr>
              <w:t>kvarh</w:t>
            </w:r>
          </w:p>
        </w:tc>
        <w:tc>
          <w:tcPr>
            <w:tcW w:w="400" w:type="dxa"/>
            <w:vAlign w:val="top"/>
          </w:tcPr>
          <w:p>
            <w:pPr>
              <w:pStyle w:val="TableText"/>
              <w:ind w:left="165"/>
              <w:spacing w:before="79" w:line="139" w:lineRule="exact"/>
              <w:rPr>
                <w:sz w:val="10"/>
                <w:szCs w:val="10"/>
              </w:rPr>
            </w:pPr>
            <w:r>
              <w:rPr>
                <w:sz w:val="10"/>
                <w:szCs w:val="10"/>
                <w:position w:val="1"/>
              </w:rPr>
              <w:t>*</w:t>
            </w:r>
          </w:p>
        </w:tc>
        <w:tc>
          <w:tcPr>
            <w:tcW w:w="430" w:type="dxa"/>
            <w:vAlign w:val="top"/>
          </w:tcPr>
          <w:p>
            <w:pPr>
              <w:rPr>
                <w:rFonts w:ascii="Arial"/>
                <w:sz w:val="21"/>
              </w:rPr>
            </w:pPr>
            <w:r/>
          </w:p>
        </w:tc>
        <w:tc>
          <w:tcPr>
            <w:tcW w:w="2971" w:type="dxa"/>
            <w:vAlign w:val="top"/>
          </w:tcPr>
          <w:p>
            <w:pPr>
              <w:pStyle w:val="TableText"/>
              <w:ind w:left="205"/>
              <w:spacing w:before="72" w:line="219" w:lineRule="auto"/>
              <w:rPr/>
            </w:pPr>
            <w:r>
              <w:rPr/>
              <w:t>(当前)第四象限无功总电能</w:t>
            </w:r>
          </w:p>
          <w:p>
            <w:pPr>
              <w:pStyle w:val="TableText"/>
              <w:ind w:left="205" w:right="446"/>
              <w:spacing w:before="88" w:line="304" w:lineRule="auto"/>
              <w:rPr/>
            </w:pPr>
            <w:r>
              <w:rPr/>
              <w:t>(当前)第四象限无功费率1电能</w:t>
            </w:r>
            <w:r>
              <w:rPr>
                <w:spacing w:val="12"/>
              </w:rPr>
              <w:t xml:space="preserve"> </w:t>
            </w:r>
            <w:r>
              <w:rPr/>
              <w:t>…</w:t>
            </w:r>
          </w:p>
          <w:p>
            <w:pPr>
              <w:pStyle w:val="TableText"/>
              <w:ind w:left="205" w:right="366"/>
              <w:spacing w:line="264" w:lineRule="auto"/>
              <w:rPr/>
            </w:pPr>
            <w:r>
              <w:rPr/>
              <w:t>(当前)第四象限无功费率63电能</w:t>
            </w:r>
            <w:r>
              <w:rPr>
                <w:spacing w:val="7"/>
              </w:rPr>
              <w:t xml:space="preserve"> </w:t>
            </w:r>
            <w:r>
              <w:rPr/>
              <w:t>(当前)第四象限无功电能数据块</w:t>
            </w:r>
          </w:p>
        </w:tc>
      </w:tr>
      <w:tr>
        <w:trPr>
          <w:trHeight w:val="1429" w:hRule="atLeast"/>
        </w:trPr>
        <w:tc>
          <w:tcPr>
            <w:tcW w:w="454" w:type="dxa"/>
            <w:vAlign w:val="top"/>
          </w:tcPr>
          <w:p>
            <w:pPr>
              <w:pStyle w:val="TableText"/>
              <w:ind w:left="134"/>
              <w:spacing w:before="109"/>
              <w:rPr/>
            </w:pPr>
            <w:r>
              <w:rPr>
                <w:spacing w:val="-2"/>
              </w:rPr>
              <w:t>00</w:t>
            </w:r>
          </w:p>
        </w:tc>
        <w:tc>
          <w:tcPr>
            <w:tcW w:w="440" w:type="dxa"/>
            <w:vAlign w:val="top"/>
          </w:tcPr>
          <w:p>
            <w:pPr>
              <w:pStyle w:val="TableText"/>
              <w:ind w:left="121"/>
              <w:spacing w:before="109"/>
              <w:rPr/>
            </w:pPr>
            <w:r>
              <w:rPr>
                <w:spacing w:val="-2"/>
              </w:rPr>
              <w:t>09</w:t>
            </w:r>
          </w:p>
        </w:tc>
        <w:tc>
          <w:tcPr>
            <w:tcW w:w="469" w:type="dxa"/>
            <w:vAlign w:val="top"/>
          </w:tcPr>
          <w:p>
            <w:pPr>
              <w:pStyle w:val="TableText"/>
              <w:ind w:left="140"/>
              <w:spacing w:before="89"/>
              <w:rPr/>
            </w:pPr>
            <w:r>
              <w:rPr>
                <w:spacing w:val="-2"/>
              </w:rPr>
              <w:t>00</w:t>
            </w:r>
          </w:p>
          <w:p>
            <w:pPr>
              <w:pStyle w:val="TableText"/>
              <w:ind w:left="140"/>
              <w:spacing w:before="59"/>
              <w:rPr/>
            </w:pPr>
            <w:r>
              <w:rPr>
                <w:spacing w:val="-2"/>
              </w:rPr>
              <w:t>01</w:t>
            </w:r>
          </w:p>
          <w:p>
            <w:pPr>
              <w:ind w:firstLine="140"/>
              <w:spacing w:before="164" w:line="38" w:lineRule="exact"/>
              <w:rPr/>
            </w:pPr>
            <w:r>
              <w:rPr/>
              <w:drawing>
                <wp:inline distT="0" distB="0" distL="0" distR="0">
                  <wp:extent cx="86167" cy="23964"/>
                  <wp:effectExtent l="0" t="0" r="0" b="0"/>
                  <wp:docPr id="44" name="IM 44"/>
                  <wp:cNvGraphicFramePr/>
                  <a:graphic>
                    <a:graphicData uri="http://schemas.openxmlformats.org/drawingml/2006/picture">
                      <pic:pic>
                        <pic:nvPicPr>
                          <pic:cNvPr id="44" name="IM 44"/>
                          <pic:cNvPicPr/>
                        </pic:nvPicPr>
                        <pic:blipFill>
                          <a:blip r:embed="rId56"/>
                          <a:stretch>
                            <a:fillRect/>
                          </a:stretch>
                        </pic:blipFill>
                        <pic:spPr>
                          <a:xfrm rot="0">
                            <a:off x="0" y="0"/>
                            <a:ext cx="86167" cy="23964"/>
                          </a:xfrm>
                          <a:prstGeom prst="rect">
                            <a:avLst/>
                          </a:prstGeom>
                        </pic:spPr>
                      </pic:pic>
                    </a:graphicData>
                  </a:graphic>
                </wp:inline>
              </w:drawing>
            </w:r>
          </w:p>
          <w:p>
            <w:pPr>
              <w:pStyle w:val="TableText"/>
              <w:ind w:left="140"/>
              <w:spacing w:before="183" w:line="183" w:lineRule="auto"/>
              <w:rPr/>
            </w:pPr>
            <w:r>
              <w:rPr>
                <w:spacing w:val="-3"/>
              </w:rPr>
              <w:t>3F</w:t>
            </w:r>
          </w:p>
          <w:p>
            <w:pPr>
              <w:pStyle w:val="TableText"/>
              <w:ind w:left="140"/>
              <w:spacing w:before="72" w:line="182" w:lineRule="auto"/>
              <w:rPr/>
            </w:pPr>
            <w:r>
              <w:rPr>
                <w:spacing w:val="-1"/>
              </w:rPr>
              <w:t>FF</w:t>
            </w:r>
          </w:p>
        </w:tc>
        <w:tc>
          <w:tcPr>
            <w:tcW w:w="449" w:type="dxa"/>
            <w:vAlign w:val="top"/>
          </w:tcPr>
          <w:p>
            <w:pPr>
              <w:pStyle w:val="TableText"/>
              <w:ind w:left="131"/>
              <w:spacing w:before="99"/>
              <w:rPr/>
            </w:pPr>
            <w:r>
              <w:rPr>
                <w:spacing w:val="-2"/>
              </w:rPr>
              <w:t>00</w:t>
            </w:r>
          </w:p>
        </w:tc>
        <w:tc>
          <w:tcPr>
            <w:tcW w:w="1219" w:type="dxa"/>
            <w:vAlign w:val="top"/>
          </w:tcPr>
          <w:p>
            <w:pPr>
              <w:pStyle w:val="TableText"/>
              <w:ind w:left="212"/>
              <w:spacing w:before="117" w:line="182" w:lineRule="auto"/>
              <w:rPr/>
            </w:pPr>
            <w:r>
              <w:rPr>
                <w:spacing w:val="-1"/>
              </w:rPr>
              <w:t>XXXXXX.XX</w:t>
            </w:r>
          </w:p>
        </w:tc>
        <w:tc>
          <w:tcPr>
            <w:tcW w:w="659" w:type="dxa"/>
            <w:vAlign w:val="top"/>
          </w:tcPr>
          <w:p>
            <w:pPr>
              <w:pStyle w:val="TableText"/>
              <w:ind w:left="274"/>
              <w:spacing w:before="99" w:line="241" w:lineRule="auto"/>
              <w:rPr/>
            </w:pPr>
            <w:r>
              <w:rPr/>
              <w:t>4</w:t>
            </w:r>
          </w:p>
        </w:tc>
        <w:tc>
          <w:tcPr>
            <w:tcW w:w="659" w:type="dxa"/>
            <w:vAlign w:val="top"/>
          </w:tcPr>
          <w:p>
            <w:pPr>
              <w:pStyle w:val="TableText"/>
              <w:ind w:left="155"/>
              <w:spacing w:before="112" w:line="188" w:lineRule="auto"/>
              <w:rPr/>
            </w:pPr>
            <w:r>
              <w:rPr>
                <w:spacing w:val="-1"/>
              </w:rPr>
              <w:t>KVAh</w:t>
            </w:r>
          </w:p>
        </w:tc>
        <w:tc>
          <w:tcPr>
            <w:tcW w:w="400" w:type="dxa"/>
            <w:vAlign w:val="top"/>
          </w:tcPr>
          <w:p>
            <w:pPr>
              <w:rPr>
                <w:rFonts w:ascii="Arial"/>
                <w:sz w:val="21"/>
              </w:rPr>
            </w:pPr>
            <w:r/>
          </w:p>
        </w:tc>
        <w:tc>
          <w:tcPr>
            <w:tcW w:w="430" w:type="dxa"/>
            <w:vAlign w:val="top"/>
          </w:tcPr>
          <w:p>
            <w:pPr>
              <w:rPr>
                <w:rFonts w:ascii="Arial"/>
                <w:sz w:val="21"/>
              </w:rPr>
            </w:pPr>
            <w:r/>
          </w:p>
        </w:tc>
        <w:tc>
          <w:tcPr>
            <w:tcW w:w="2971" w:type="dxa"/>
            <w:vAlign w:val="top"/>
          </w:tcPr>
          <w:p>
            <w:pPr>
              <w:pStyle w:val="TableText"/>
              <w:ind w:left="205"/>
              <w:spacing w:before="73" w:line="220" w:lineRule="auto"/>
              <w:rPr/>
            </w:pPr>
            <w:r>
              <w:rPr/>
              <w:t>(当前)正向视在总电能</w:t>
            </w:r>
          </w:p>
          <w:p>
            <w:pPr>
              <w:pStyle w:val="TableText"/>
              <w:ind w:left="205" w:right="786"/>
              <w:spacing w:before="85" w:line="310" w:lineRule="auto"/>
              <w:rPr/>
            </w:pPr>
            <w:r>
              <w:rPr>
                <w:spacing w:val="1"/>
              </w:rPr>
              <w:t>(当前)正向视在费率1电能</w:t>
            </w:r>
            <w:r>
              <w:rPr/>
              <w:t xml:space="preserve"> </w:t>
            </w:r>
            <w:r>
              <w:rPr/>
              <w:t>…</w:t>
            </w:r>
          </w:p>
          <w:p>
            <w:pPr>
              <w:pStyle w:val="TableText"/>
              <w:ind w:left="205" w:right="706"/>
              <w:spacing w:before="1" w:line="263" w:lineRule="auto"/>
              <w:rPr/>
            </w:pPr>
            <w:r>
              <w:rPr/>
              <w:t>(当前)正向视在费率63电能</w:t>
            </w:r>
            <w:r>
              <w:rPr>
                <w:spacing w:val="7"/>
              </w:rPr>
              <w:t xml:space="preserve"> </w:t>
            </w:r>
            <w:r>
              <w:rPr/>
              <w:t>(当前)正向视在电能数据块</w:t>
            </w:r>
          </w:p>
        </w:tc>
      </w:tr>
      <w:tr>
        <w:trPr>
          <w:trHeight w:val="1429" w:hRule="atLeast"/>
        </w:trPr>
        <w:tc>
          <w:tcPr>
            <w:tcW w:w="454" w:type="dxa"/>
            <w:vAlign w:val="top"/>
          </w:tcPr>
          <w:p>
            <w:pPr>
              <w:pStyle w:val="TableText"/>
              <w:ind w:left="134"/>
              <w:spacing w:before="100"/>
              <w:rPr/>
            </w:pPr>
            <w:r>
              <w:rPr>
                <w:spacing w:val="-2"/>
              </w:rPr>
              <w:t>00</w:t>
            </w:r>
          </w:p>
        </w:tc>
        <w:tc>
          <w:tcPr>
            <w:tcW w:w="440" w:type="dxa"/>
            <w:vAlign w:val="top"/>
          </w:tcPr>
          <w:p>
            <w:pPr>
              <w:pStyle w:val="TableText"/>
              <w:ind w:left="121"/>
              <w:spacing w:before="125" w:line="185" w:lineRule="auto"/>
              <w:rPr/>
            </w:pPr>
            <w:r>
              <w:rPr>
                <w:spacing w:val="-2"/>
              </w:rPr>
              <w:t>0A</w:t>
            </w:r>
          </w:p>
        </w:tc>
        <w:tc>
          <w:tcPr>
            <w:tcW w:w="469" w:type="dxa"/>
            <w:vAlign w:val="top"/>
          </w:tcPr>
          <w:p>
            <w:pPr>
              <w:pStyle w:val="TableText"/>
              <w:ind w:left="140"/>
              <w:spacing w:before="90"/>
              <w:rPr/>
            </w:pPr>
            <w:r>
              <w:rPr>
                <w:spacing w:val="-2"/>
              </w:rPr>
              <w:t>00</w:t>
            </w:r>
          </w:p>
          <w:p>
            <w:pPr>
              <w:pStyle w:val="TableText"/>
              <w:ind w:left="140"/>
              <w:spacing w:before="59"/>
              <w:rPr/>
            </w:pPr>
            <w:r>
              <w:rPr>
                <w:spacing w:val="-2"/>
              </w:rPr>
              <w:t>01</w:t>
            </w:r>
          </w:p>
          <w:p>
            <w:pPr>
              <w:ind w:firstLine="140"/>
              <w:spacing w:before="147" w:line="34" w:lineRule="exact"/>
              <w:rPr/>
            </w:pPr>
            <w:r>
              <w:rPr/>
              <w:drawing>
                <wp:inline distT="0" distB="0" distL="0" distR="0">
                  <wp:extent cx="86167" cy="21568"/>
                  <wp:effectExtent l="0" t="0" r="0" b="0"/>
                  <wp:docPr id="46" name="IM 46"/>
                  <wp:cNvGraphicFramePr/>
                  <a:graphic>
                    <a:graphicData uri="http://schemas.openxmlformats.org/drawingml/2006/picture">
                      <pic:pic>
                        <pic:nvPicPr>
                          <pic:cNvPr id="46" name="IM 46"/>
                          <pic:cNvPicPr/>
                        </pic:nvPicPr>
                        <pic:blipFill>
                          <a:blip r:embed="rId57"/>
                          <a:stretch>
                            <a:fillRect/>
                          </a:stretch>
                        </pic:blipFill>
                        <pic:spPr>
                          <a:xfrm rot="0">
                            <a:off x="0" y="0"/>
                            <a:ext cx="86167" cy="21568"/>
                          </a:xfrm>
                          <a:prstGeom prst="rect">
                            <a:avLst/>
                          </a:prstGeom>
                        </pic:spPr>
                      </pic:pic>
                    </a:graphicData>
                  </a:graphic>
                </wp:inline>
              </w:drawing>
            </w:r>
          </w:p>
          <w:p>
            <w:pPr>
              <w:pStyle w:val="TableText"/>
              <w:ind w:left="140"/>
              <w:spacing w:before="175" w:line="183" w:lineRule="auto"/>
              <w:rPr/>
            </w:pPr>
            <w:r>
              <w:rPr>
                <w:spacing w:val="-3"/>
              </w:rPr>
              <w:t>3F</w:t>
            </w:r>
          </w:p>
          <w:p>
            <w:pPr>
              <w:pStyle w:val="TableText"/>
              <w:ind w:left="140"/>
              <w:spacing w:before="122" w:line="182" w:lineRule="auto"/>
              <w:rPr/>
            </w:pPr>
            <w:r>
              <w:rPr>
                <w:spacing w:val="-1"/>
              </w:rPr>
              <w:t>FF</w:t>
            </w:r>
          </w:p>
        </w:tc>
        <w:tc>
          <w:tcPr>
            <w:tcW w:w="449" w:type="dxa"/>
            <w:vAlign w:val="top"/>
          </w:tcPr>
          <w:p>
            <w:pPr>
              <w:pStyle w:val="TableText"/>
              <w:ind w:left="131"/>
              <w:spacing w:before="100"/>
              <w:rPr/>
            </w:pPr>
            <w:r>
              <w:rPr>
                <w:spacing w:val="-2"/>
              </w:rPr>
              <w:t>00</w:t>
            </w:r>
          </w:p>
        </w:tc>
        <w:tc>
          <w:tcPr>
            <w:tcW w:w="1219" w:type="dxa"/>
            <w:vAlign w:val="top"/>
          </w:tcPr>
          <w:p>
            <w:pPr>
              <w:pStyle w:val="TableText"/>
              <w:ind w:left="212"/>
              <w:spacing w:before="128" w:line="182" w:lineRule="auto"/>
              <w:rPr/>
            </w:pPr>
            <w:r>
              <w:rPr>
                <w:spacing w:val="-1"/>
              </w:rPr>
              <w:t>XXXXXX.XX</w:t>
            </w:r>
          </w:p>
        </w:tc>
        <w:tc>
          <w:tcPr>
            <w:tcW w:w="659" w:type="dxa"/>
            <w:vAlign w:val="top"/>
          </w:tcPr>
          <w:p>
            <w:pPr>
              <w:pStyle w:val="TableText"/>
              <w:ind w:left="274"/>
              <w:spacing w:before="90" w:line="241" w:lineRule="auto"/>
              <w:rPr/>
            </w:pPr>
            <w:r>
              <w:rPr/>
              <w:t>4</w:t>
            </w:r>
          </w:p>
        </w:tc>
        <w:tc>
          <w:tcPr>
            <w:tcW w:w="659" w:type="dxa"/>
            <w:vAlign w:val="top"/>
          </w:tcPr>
          <w:p>
            <w:pPr>
              <w:pStyle w:val="TableText"/>
              <w:ind w:left="155"/>
              <w:spacing w:before="113" w:line="188" w:lineRule="auto"/>
              <w:rPr/>
            </w:pPr>
            <w:r>
              <w:rPr>
                <w:spacing w:val="-2"/>
              </w:rPr>
              <w:t>kVAh</w:t>
            </w:r>
          </w:p>
        </w:tc>
        <w:tc>
          <w:tcPr>
            <w:tcW w:w="400" w:type="dxa"/>
            <w:vAlign w:val="top"/>
          </w:tcPr>
          <w:p>
            <w:pPr>
              <w:pStyle w:val="TableText"/>
              <w:ind w:left="165"/>
              <w:spacing w:before="91" w:line="139" w:lineRule="exact"/>
              <w:rPr>
                <w:sz w:val="10"/>
                <w:szCs w:val="10"/>
              </w:rPr>
            </w:pPr>
            <w:r>
              <w:rPr>
                <w:sz w:val="10"/>
                <w:szCs w:val="10"/>
                <w:position w:val="1"/>
              </w:rPr>
              <w:t>*</w:t>
            </w:r>
          </w:p>
        </w:tc>
        <w:tc>
          <w:tcPr>
            <w:tcW w:w="430" w:type="dxa"/>
            <w:vAlign w:val="top"/>
          </w:tcPr>
          <w:p>
            <w:pPr>
              <w:rPr>
                <w:rFonts w:ascii="Arial"/>
                <w:sz w:val="21"/>
              </w:rPr>
            </w:pPr>
            <w:r/>
          </w:p>
        </w:tc>
        <w:tc>
          <w:tcPr>
            <w:tcW w:w="2971" w:type="dxa"/>
            <w:vAlign w:val="top"/>
          </w:tcPr>
          <w:p>
            <w:pPr>
              <w:pStyle w:val="TableText"/>
              <w:ind w:left="205"/>
              <w:spacing w:before="64" w:line="220" w:lineRule="auto"/>
              <w:rPr/>
            </w:pPr>
            <w:r>
              <w:rPr/>
              <w:t>(当前)反向视在总电能</w:t>
            </w:r>
          </w:p>
          <w:p>
            <w:pPr>
              <w:pStyle w:val="TableText"/>
              <w:ind w:left="205" w:right="786"/>
              <w:spacing w:before="85" w:line="310" w:lineRule="auto"/>
              <w:rPr/>
            </w:pPr>
            <w:r>
              <w:rPr>
                <w:spacing w:val="1"/>
              </w:rPr>
              <w:t>(当前)反向视在费率1电能</w:t>
            </w:r>
            <w:r>
              <w:rPr/>
              <w:t xml:space="preserve"> </w:t>
            </w:r>
            <w:r>
              <w:rPr/>
              <w:t>…</w:t>
            </w:r>
          </w:p>
          <w:p>
            <w:pPr>
              <w:pStyle w:val="TableText"/>
              <w:ind w:left="205" w:right="706"/>
              <w:spacing w:before="1" w:line="268" w:lineRule="auto"/>
              <w:rPr/>
            </w:pPr>
            <w:r>
              <w:rPr/>
              <w:t>(当前)反向视在费率63电能</w:t>
            </w:r>
            <w:r>
              <w:rPr>
                <w:spacing w:val="7"/>
              </w:rPr>
              <w:t xml:space="preserve"> </w:t>
            </w:r>
            <w:r>
              <w:rPr/>
              <w:t>(当前)反向视在电能数据块</w:t>
            </w:r>
          </w:p>
        </w:tc>
      </w:tr>
      <w:tr>
        <w:trPr>
          <w:trHeight w:val="2003" w:hRule="atLeast"/>
        </w:trPr>
        <w:tc>
          <w:tcPr>
            <w:tcW w:w="454" w:type="dxa"/>
            <w:vAlign w:val="top"/>
          </w:tcPr>
          <w:p>
            <w:pPr>
              <w:pStyle w:val="TableText"/>
              <w:ind w:left="134"/>
              <w:spacing w:before="111"/>
              <w:rPr/>
            </w:pPr>
            <w:r>
              <w:rPr>
                <w:spacing w:val="-2"/>
              </w:rPr>
              <w:t>00</w:t>
            </w:r>
          </w:p>
        </w:tc>
        <w:tc>
          <w:tcPr>
            <w:tcW w:w="440" w:type="dxa"/>
            <w:vAlign w:val="top"/>
          </w:tcPr>
          <w:p>
            <w:pPr>
              <w:pStyle w:val="TableText"/>
              <w:ind w:left="121"/>
              <w:spacing w:before="111"/>
              <w:rPr/>
            </w:pPr>
            <w:r>
              <w:rPr>
                <w:spacing w:val="-2"/>
              </w:rPr>
              <w:t>80</w:t>
            </w:r>
          </w:p>
          <w:p>
            <w:pPr>
              <w:pStyle w:val="TableText"/>
              <w:ind w:left="121"/>
              <w:spacing w:before="59"/>
              <w:rPr/>
            </w:pPr>
            <w:r>
              <w:rPr>
                <w:spacing w:val="-2"/>
              </w:rPr>
              <w:t>81</w:t>
            </w:r>
          </w:p>
          <w:p>
            <w:pPr>
              <w:pStyle w:val="TableText"/>
              <w:ind w:left="121"/>
              <w:spacing w:before="39"/>
              <w:rPr/>
            </w:pPr>
            <w:r>
              <w:rPr>
                <w:spacing w:val="-2"/>
              </w:rPr>
              <w:t>82</w:t>
            </w:r>
          </w:p>
          <w:p>
            <w:pPr>
              <w:pStyle w:val="TableText"/>
              <w:ind w:left="121"/>
              <w:spacing w:before="88"/>
              <w:rPr/>
            </w:pPr>
            <w:r>
              <w:rPr>
                <w:spacing w:val="-2"/>
              </w:rPr>
              <w:t>83</w:t>
            </w:r>
          </w:p>
          <w:p>
            <w:pPr>
              <w:pStyle w:val="TableText"/>
              <w:ind w:left="121"/>
              <w:spacing w:before="39"/>
              <w:rPr/>
            </w:pPr>
            <w:r>
              <w:rPr>
                <w:spacing w:val="-2"/>
              </w:rPr>
              <w:t>84</w:t>
            </w:r>
          </w:p>
          <w:p>
            <w:pPr>
              <w:pStyle w:val="TableText"/>
              <w:ind w:left="121"/>
              <w:spacing w:before="68"/>
              <w:rPr/>
            </w:pPr>
            <w:r>
              <w:rPr>
                <w:spacing w:val="-2"/>
              </w:rPr>
              <w:t>85</w:t>
            </w:r>
          </w:p>
          <w:p>
            <w:pPr>
              <w:pStyle w:val="TableText"/>
              <w:ind w:left="121"/>
              <w:spacing w:before="69" w:line="208" w:lineRule="auto"/>
              <w:rPr/>
            </w:pPr>
            <w:r>
              <w:rPr>
                <w:spacing w:val="-2"/>
              </w:rPr>
              <w:t>86</w:t>
            </w:r>
          </w:p>
        </w:tc>
        <w:tc>
          <w:tcPr>
            <w:tcW w:w="469" w:type="dxa"/>
            <w:vAlign w:val="top"/>
          </w:tcPr>
          <w:p>
            <w:pPr>
              <w:pStyle w:val="TableText"/>
              <w:ind w:left="140"/>
              <w:spacing w:before="101"/>
              <w:rPr/>
            </w:pPr>
            <w:r>
              <w:rPr>
                <w:spacing w:val="-2"/>
              </w:rPr>
              <w:t>00</w:t>
            </w:r>
          </w:p>
        </w:tc>
        <w:tc>
          <w:tcPr>
            <w:tcW w:w="449" w:type="dxa"/>
            <w:vAlign w:val="top"/>
          </w:tcPr>
          <w:p>
            <w:pPr>
              <w:pStyle w:val="TableText"/>
              <w:ind w:left="131"/>
              <w:spacing w:before="101"/>
              <w:rPr/>
            </w:pPr>
            <w:r>
              <w:rPr>
                <w:spacing w:val="-2"/>
              </w:rPr>
              <w:t>00</w:t>
            </w:r>
          </w:p>
        </w:tc>
        <w:tc>
          <w:tcPr>
            <w:tcW w:w="1219" w:type="dxa"/>
            <w:vAlign w:val="top"/>
          </w:tcPr>
          <w:p>
            <w:pPr>
              <w:pStyle w:val="TableText"/>
              <w:ind w:left="212"/>
              <w:spacing w:before="119" w:line="182" w:lineRule="auto"/>
              <w:rPr/>
            </w:pPr>
            <w:r>
              <w:rPr>
                <w:spacing w:val="-1"/>
              </w:rPr>
              <w:t>XXXXXX.XX</w:t>
            </w:r>
          </w:p>
        </w:tc>
        <w:tc>
          <w:tcPr>
            <w:tcW w:w="659" w:type="dxa"/>
            <w:vAlign w:val="top"/>
          </w:tcPr>
          <w:p>
            <w:pPr>
              <w:pStyle w:val="TableText"/>
              <w:ind w:left="274"/>
              <w:spacing w:before="91" w:line="241" w:lineRule="auto"/>
              <w:rPr/>
            </w:pPr>
            <w:r>
              <w:rPr/>
              <w:t>4</w:t>
            </w:r>
          </w:p>
        </w:tc>
        <w:tc>
          <w:tcPr>
            <w:tcW w:w="659" w:type="dxa"/>
            <w:vAlign w:val="top"/>
          </w:tcPr>
          <w:p>
            <w:pPr>
              <w:pStyle w:val="TableText"/>
              <w:ind w:left="195"/>
              <w:spacing w:before="124" w:line="188" w:lineRule="auto"/>
              <w:rPr/>
            </w:pPr>
            <w:r>
              <w:rPr>
                <w:spacing w:val="-2"/>
              </w:rPr>
              <w:t>kWh</w:t>
            </w:r>
          </w:p>
        </w:tc>
        <w:tc>
          <w:tcPr>
            <w:tcW w:w="400" w:type="dxa"/>
            <w:vAlign w:val="top"/>
          </w:tcPr>
          <w:p>
            <w:pPr>
              <w:rPr>
                <w:rFonts w:ascii="Arial"/>
                <w:sz w:val="21"/>
              </w:rPr>
            </w:pPr>
            <w:r/>
          </w:p>
        </w:tc>
        <w:tc>
          <w:tcPr>
            <w:tcW w:w="430" w:type="dxa"/>
            <w:vAlign w:val="top"/>
          </w:tcPr>
          <w:p>
            <w:pPr>
              <w:rPr>
                <w:rFonts w:ascii="Arial"/>
                <w:sz w:val="21"/>
              </w:rPr>
            </w:pPr>
            <w:r/>
          </w:p>
        </w:tc>
        <w:tc>
          <w:tcPr>
            <w:tcW w:w="2971" w:type="dxa"/>
            <w:vAlign w:val="top"/>
          </w:tcPr>
          <w:p>
            <w:pPr>
              <w:pStyle w:val="TableText"/>
              <w:ind w:left="120"/>
              <w:spacing w:before="55" w:line="220" w:lineRule="auto"/>
              <w:rPr/>
            </w:pPr>
            <w:r>
              <w:rPr>
                <w:spacing w:val="-2"/>
              </w:rPr>
              <w:t>《当前)关联总电能</w:t>
            </w:r>
          </w:p>
          <w:p>
            <w:pPr>
              <w:pStyle w:val="TableText"/>
              <w:ind w:left="205"/>
              <w:spacing w:before="87" w:line="220" w:lineRule="auto"/>
              <w:rPr/>
            </w:pPr>
            <w:r>
              <w:rPr/>
              <w:t>(当前)正向有功基波总电能</w:t>
            </w:r>
          </w:p>
          <w:p>
            <w:pPr>
              <w:pStyle w:val="TableText"/>
              <w:ind w:left="205"/>
              <w:spacing w:before="87" w:line="220" w:lineRule="auto"/>
              <w:rPr/>
            </w:pPr>
            <w:r>
              <w:rPr/>
              <w:t>(当前)反向有功基波总电能</w:t>
            </w:r>
          </w:p>
          <w:p>
            <w:pPr>
              <w:pStyle w:val="TableText"/>
              <w:ind w:left="205"/>
              <w:spacing w:before="77" w:line="220" w:lineRule="auto"/>
              <w:rPr/>
            </w:pPr>
            <w:r>
              <w:rPr/>
              <w:t>(当前)正向有功谐波总电能</w:t>
            </w:r>
          </w:p>
          <w:p>
            <w:pPr>
              <w:pStyle w:val="TableText"/>
              <w:ind w:left="205"/>
              <w:spacing w:before="87" w:line="220" w:lineRule="auto"/>
              <w:rPr/>
            </w:pPr>
            <w:r>
              <w:rPr/>
              <w:t>(当前)反向有功谐波总电能</w:t>
            </w:r>
          </w:p>
          <w:p>
            <w:pPr>
              <w:pStyle w:val="TableText"/>
              <w:ind w:left="205"/>
              <w:spacing w:before="87" w:line="220" w:lineRule="auto"/>
              <w:rPr/>
            </w:pPr>
            <w:r>
              <w:rPr/>
              <w:t>(当前)铜损有功总电能补偿量</w:t>
            </w:r>
          </w:p>
          <w:p>
            <w:pPr>
              <w:pStyle w:val="TableText"/>
              <w:ind w:left="205"/>
              <w:spacing w:before="98" w:line="214" w:lineRule="auto"/>
              <w:rPr/>
            </w:pPr>
            <w:r>
              <w:rPr/>
              <w:t>(当前)铁损有功总电能补偿量</w:t>
            </w:r>
          </w:p>
        </w:tc>
      </w:tr>
    </w:tbl>
    <w:p>
      <w:pPr>
        <w:pStyle w:val="BodyText"/>
        <w:spacing w:line="177" w:lineRule="exact"/>
        <w:rPr>
          <w:sz w:val="15"/>
        </w:rPr>
      </w:pPr>
      <w:r/>
    </w:p>
    <w:p>
      <w:pPr>
        <w:spacing w:line="177" w:lineRule="exact"/>
        <w:sectPr>
          <w:headerReference w:type="default" r:id="rId11"/>
          <w:footerReference w:type="default" r:id="rId51"/>
          <w:pgSz w:w="11910" w:h="16840"/>
          <w:pgMar w:top="400" w:right="1786" w:bottom="1957" w:left="1786" w:header="0" w:footer="1831" w:gutter="0"/>
        </w:sectPr>
        <w:rPr>
          <w:sz w:val="15"/>
          <w:szCs w:val="15"/>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ind w:left="676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p>
      <w:pPr>
        <w:ind w:left="3636"/>
        <w:spacing w:before="172" w:line="220" w:lineRule="auto"/>
        <w:rPr>
          <w:rFonts w:ascii="SimSun" w:hAnsi="SimSun" w:eastAsia="SimSun" w:cs="SimSun"/>
          <w:sz w:val="21"/>
          <w:szCs w:val="21"/>
        </w:rPr>
      </w:pPr>
      <w:r>
        <w:rPr>
          <w:rFonts w:ascii="SimSun" w:hAnsi="SimSun" w:eastAsia="SimSun" w:cs="SimSun"/>
          <w:sz w:val="21"/>
          <w:szCs w:val="21"/>
          <w:b/>
          <w:bCs/>
          <w:spacing w:val="2"/>
        </w:rPr>
        <w:t>表A.1(续)</w:t>
      </w:r>
    </w:p>
    <w:p>
      <w:pPr>
        <w:spacing w:line="28"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4"/>
        <w:gridCol w:w="450"/>
        <w:gridCol w:w="469"/>
        <w:gridCol w:w="439"/>
        <w:gridCol w:w="1249"/>
        <w:gridCol w:w="659"/>
        <w:gridCol w:w="649"/>
        <w:gridCol w:w="400"/>
        <w:gridCol w:w="420"/>
        <w:gridCol w:w="2961"/>
      </w:tblGrid>
      <w:tr>
        <w:trPr>
          <w:trHeight w:val="275" w:hRule="atLeast"/>
        </w:trPr>
        <w:tc>
          <w:tcPr>
            <w:tcW w:w="1812" w:type="dxa"/>
            <w:vAlign w:val="top"/>
            <w:gridSpan w:val="4"/>
          </w:tcPr>
          <w:p>
            <w:pPr>
              <w:pStyle w:val="TableText"/>
              <w:ind w:left="585"/>
              <w:spacing w:before="52" w:line="219" w:lineRule="auto"/>
              <w:rPr/>
            </w:pPr>
            <w:r>
              <w:rPr>
                <w:spacing w:val="-2"/>
              </w:rPr>
              <w:t>数据标识</w:t>
            </w:r>
          </w:p>
        </w:tc>
        <w:tc>
          <w:tcPr>
            <w:tcW w:w="1249" w:type="dxa"/>
            <w:vAlign w:val="top"/>
            <w:vMerge w:val="restart"/>
            <w:tcBorders>
              <w:bottom w:val="nil"/>
            </w:tcBorders>
          </w:tcPr>
          <w:p>
            <w:pPr>
              <w:spacing w:line="275" w:lineRule="auto"/>
              <w:rPr>
                <w:rFonts w:ascii="Arial"/>
                <w:sz w:val="21"/>
              </w:rPr>
            </w:pPr>
            <w:r/>
          </w:p>
          <w:p>
            <w:pPr>
              <w:pStyle w:val="TableText"/>
              <w:ind w:left="272"/>
              <w:spacing w:before="55" w:line="219" w:lineRule="auto"/>
              <w:rPr/>
            </w:pPr>
            <w:r>
              <w:rPr>
                <w:spacing w:val="-2"/>
              </w:rPr>
              <w:t>数据格式</w:t>
            </w:r>
          </w:p>
        </w:tc>
        <w:tc>
          <w:tcPr>
            <w:tcW w:w="659" w:type="dxa"/>
            <w:vAlign w:val="top"/>
            <w:vMerge w:val="restart"/>
            <w:tcBorders>
              <w:bottom w:val="nil"/>
            </w:tcBorders>
          </w:tcPr>
          <w:p>
            <w:pPr>
              <w:pStyle w:val="TableText"/>
              <w:ind w:left="153"/>
              <w:spacing w:before="42" w:line="219" w:lineRule="auto"/>
              <w:rPr/>
            </w:pPr>
            <w:r>
              <w:rPr>
                <w:spacing w:val="-2"/>
              </w:rPr>
              <w:t>数据</w:t>
            </w:r>
          </w:p>
          <w:p>
            <w:pPr>
              <w:pStyle w:val="TableText"/>
              <w:ind w:left="153"/>
              <w:spacing w:before="78" w:line="220" w:lineRule="auto"/>
              <w:rPr/>
            </w:pPr>
            <w:r>
              <w:rPr>
                <w:spacing w:val="-2"/>
              </w:rPr>
              <w:t>长度</w:t>
            </w:r>
          </w:p>
          <w:p>
            <w:pPr>
              <w:pStyle w:val="TableText"/>
              <w:ind w:left="64"/>
              <w:spacing w:before="77" w:line="219" w:lineRule="auto"/>
              <w:rPr/>
            </w:pPr>
            <w:r>
              <w:rPr>
                <w:spacing w:val="9"/>
              </w:rPr>
              <w:t>(字节)</w:t>
            </w:r>
          </w:p>
        </w:tc>
        <w:tc>
          <w:tcPr>
            <w:tcW w:w="649" w:type="dxa"/>
            <w:vAlign w:val="top"/>
            <w:vMerge w:val="restart"/>
            <w:tcBorders>
              <w:bottom w:val="nil"/>
            </w:tcBorders>
          </w:tcPr>
          <w:p>
            <w:pPr>
              <w:spacing w:line="275" w:lineRule="auto"/>
              <w:rPr>
                <w:rFonts w:ascii="Arial"/>
                <w:sz w:val="21"/>
              </w:rPr>
            </w:pPr>
            <w:r/>
          </w:p>
          <w:p>
            <w:pPr>
              <w:pStyle w:val="TableText"/>
              <w:ind w:left="145"/>
              <w:spacing w:before="55" w:line="220" w:lineRule="auto"/>
              <w:rPr/>
            </w:pPr>
            <w:r>
              <w:rPr>
                <w:spacing w:val="-2"/>
              </w:rPr>
              <w:t>单位</w:t>
            </w:r>
          </w:p>
        </w:tc>
        <w:tc>
          <w:tcPr>
            <w:tcW w:w="820" w:type="dxa"/>
            <w:vAlign w:val="top"/>
            <w:gridSpan w:val="2"/>
          </w:tcPr>
          <w:p>
            <w:pPr>
              <w:pStyle w:val="TableText"/>
              <w:ind w:left="246"/>
              <w:spacing w:before="53" w:line="221" w:lineRule="auto"/>
              <w:rPr/>
            </w:pPr>
            <w:r>
              <w:rPr>
                <w:spacing w:val="-3"/>
              </w:rPr>
              <w:t>功能</w:t>
            </w:r>
          </w:p>
        </w:tc>
        <w:tc>
          <w:tcPr>
            <w:tcW w:w="2961" w:type="dxa"/>
            <w:vAlign w:val="top"/>
            <w:vMerge w:val="restart"/>
            <w:tcBorders>
              <w:bottom w:val="nil"/>
            </w:tcBorders>
          </w:tcPr>
          <w:p>
            <w:pPr>
              <w:spacing w:line="275" w:lineRule="auto"/>
              <w:rPr>
                <w:rFonts w:ascii="Arial"/>
                <w:sz w:val="21"/>
              </w:rPr>
            </w:pPr>
            <w:r/>
          </w:p>
          <w:p>
            <w:pPr>
              <w:pStyle w:val="TableText"/>
              <w:ind w:left="1086"/>
              <w:spacing w:before="55" w:line="219" w:lineRule="auto"/>
              <w:rPr/>
            </w:pPr>
            <w:r>
              <w:rPr>
                <w:spacing w:val="-2"/>
              </w:rPr>
              <w:t>数据项名称</w:t>
            </w:r>
          </w:p>
        </w:tc>
      </w:tr>
      <w:tr>
        <w:trPr>
          <w:trHeight w:val="550" w:hRule="atLeast"/>
        </w:trPr>
        <w:tc>
          <w:tcPr>
            <w:tcW w:w="454" w:type="dxa"/>
            <w:vAlign w:val="top"/>
          </w:tcPr>
          <w:p>
            <w:pPr>
              <w:pStyle w:val="TableText"/>
              <w:ind w:left="4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450" w:type="dxa"/>
            <w:vAlign w:val="top"/>
          </w:tcPr>
          <w:p>
            <w:pPr>
              <w:pStyle w:val="TableText"/>
              <w:ind w:left="40"/>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469" w:type="dxa"/>
            <w:vAlign w:val="top"/>
          </w:tcPr>
          <w:p>
            <w:pPr>
              <w:pStyle w:val="TableText"/>
              <w:ind w:left="51"/>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439" w:type="dxa"/>
            <w:vAlign w:val="top"/>
          </w:tcPr>
          <w:p>
            <w:pPr>
              <w:pStyle w:val="TableText"/>
              <w:ind w:left="42"/>
              <w:spacing w:before="208" w:line="188" w:lineRule="auto"/>
              <w:rPr>
                <w:rFonts w:ascii="Calibri" w:hAnsi="Calibri" w:eastAsia="Calibri" w:cs="Calibri"/>
              </w:rPr>
            </w:pPr>
            <w:r>
              <w:rPr>
                <w:spacing w:val="-2"/>
              </w:rPr>
              <w:t>Dl</w:t>
            </w:r>
            <w:r>
              <w:rPr>
                <w:rFonts w:ascii="Calibri" w:hAnsi="Calibri" w:eastAsia="Calibri" w:cs="Calibri"/>
                <w:spacing w:val="-2"/>
              </w:rPr>
              <w:t>₀</w:t>
            </w:r>
          </w:p>
        </w:tc>
        <w:tc>
          <w:tcPr>
            <w:tcW w:w="124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400" w:type="dxa"/>
            <w:vAlign w:val="top"/>
          </w:tcPr>
          <w:p>
            <w:pPr>
              <w:pStyle w:val="TableText"/>
              <w:ind w:left="106"/>
              <w:spacing w:before="187" w:line="219" w:lineRule="auto"/>
              <w:rPr/>
            </w:pPr>
            <w:r>
              <w:rPr/>
              <w:t>读</w:t>
            </w:r>
          </w:p>
        </w:tc>
        <w:tc>
          <w:tcPr>
            <w:tcW w:w="420" w:type="dxa"/>
            <w:vAlign w:val="top"/>
          </w:tcPr>
          <w:p>
            <w:pPr>
              <w:pStyle w:val="TableText"/>
              <w:ind w:left="126"/>
              <w:spacing w:before="189" w:line="221" w:lineRule="auto"/>
              <w:rPr/>
            </w:pPr>
            <w:r>
              <w:rPr/>
              <w:t>写</w:t>
            </w:r>
          </w:p>
        </w:tc>
        <w:tc>
          <w:tcPr>
            <w:tcW w:w="2961" w:type="dxa"/>
            <w:vAlign w:val="top"/>
            <w:vMerge w:val="continue"/>
            <w:tcBorders>
              <w:top w:val="nil"/>
            </w:tcBorders>
          </w:tcPr>
          <w:p>
            <w:pPr>
              <w:rPr>
                <w:rFonts w:ascii="Arial"/>
                <w:sz w:val="21"/>
              </w:rPr>
            </w:pPr>
            <w:r/>
          </w:p>
        </w:tc>
      </w:tr>
      <w:tr>
        <w:trPr>
          <w:trHeight w:val="5255" w:hRule="atLeast"/>
        </w:trPr>
        <w:tc>
          <w:tcPr>
            <w:tcW w:w="454" w:type="dxa"/>
            <w:vAlign w:val="top"/>
          </w:tcPr>
          <w:p>
            <w:pPr>
              <w:pStyle w:val="TableText"/>
              <w:ind w:left="135"/>
              <w:spacing w:before="113"/>
              <w:rPr/>
            </w:pPr>
            <w:r>
              <w:rPr>
                <w:spacing w:val="-2"/>
              </w:rPr>
              <w:t>00</w:t>
            </w:r>
          </w:p>
        </w:tc>
        <w:tc>
          <w:tcPr>
            <w:tcW w:w="450" w:type="dxa"/>
            <w:vAlign w:val="top"/>
          </w:tcPr>
          <w:p>
            <w:pPr>
              <w:pStyle w:val="TableText"/>
              <w:ind w:left="131"/>
              <w:spacing w:before="93"/>
              <w:rPr/>
            </w:pPr>
            <w:r>
              <w:rPr>
                <w:spacing w:val="-5"/>
              </w:rPr>
              <w:t>15</w:t>
            </w:r>
          </w:p>
          <w:p>
            <w:pPr>
              <w:pStyle w:val="TableText"/>
              <w:ind w:left="131"/>
              <w:spacing w:before="109"/>
              <w:rPr/>
            </w:pPr>
            <w:r>
              <w:rPr>
                <w:spacing w:val="-5"/>
              </w:rPr>
              <w:t>16</w:t>
            </w:r>
          </w:p>
          <w:p>
            <w:pPr>
              <w:pStyle w:val="TableText"/>
              <w:ind w:left="131"/>
              <w:spacing w:before="78"/>
              <w:rPr/>
            </w:pPr>
            <w:r>
              <w:rPr>
                <w:spacing w:val="-5"/>
              </w:rPr>
              <w:t>17</w:t>
            </w:r>
          </w:p>
          <w:p>
            <w:pPr>
              <w:pStyle w:val="TableText"/>
              <w:ind w:left="131"/>
              <w:spacing w:before="99"/>
              <w:rPr/>
            </w:pPr>
            <w:r>
              <w:rPr>
                <w:spacing w:val="-5"/>
              </w:rPr>
              <w:t>18</w:t>
            </w:r>
          </w:p>
          <w:p>
            <w:pPr>
              <w:pStyle w:val="TableText"/>
              <w:ind w:left="131"/>
              <w:spacing w:before="78"/>
              <w:rPr/>
            </w:pPr>
            <w:r>
              <w:rPr>
                <w:spacing w:val="-5"/>
              </w:rPr>
              <w:t>19</w:t>
            </w:r>
          </w:p>
          <w:p>
            <w:pPr>
              <w:pStyle w:val="TableText"/>
              <w:ind w:left="131"/>
              <w:spacing w:before="125" w:line="184" w:lineRule="auto"/>
              <w:rPr/>
            </w:pPr>
            <w:r>
              <w:rPr>
                <w:spacing w:val="-5"/>
              </w:rPr>
              <w:t>1A</w:t>
            </w:r>
          </w:p>
          <w:p>
            <w:pPr>
              <w:pStyle w:val="TableText"/>
              <w:ind w:left="131"/>
              <w:spacing w:before="121" w:line="184" w:lineRule="auto"/>
              <w:rPr/>
            </w:pPr>
            <w:r>
              <w:rPr>
                <w:spacing w:val="-5"/>
              </w:rPr>
              <w:t>1B</w:t>
            </w:r>
          </w:p>
          <w:p>
            <w:pPr>
              <w:pStyle w:val="TableText"/>
              <w:ind w:left="131"/>
              <w:spacing w:before="152" w:line="183" w:lineRule="auto"/>
              <w:rPr/>
            </w:pPr>
            <w:r>
              <w:rPr>
                <w:spacing w:val="-4"/>
              </w:rPr>
              <w:t>IC</w:t>
            </w:r>
          </w:p>
          <w:p>
            <w:pPr>
              <w:pStyle w:val="TableText"/>
              <w:ind w:left="131"/>
              <w:spacing w:before="112" w:line="182" w:lineRule="auto"/>
              <w:rPr/>
            </w:pPr>
            <w:r>
              <w:rPr>
                <w:spacing w:val="-4"/>
              </w:rPr>
              <w:t>ID</w:t>
            </w:r>
          </w:p>
          <w:p>
            <w:pPr>
              <w:pStyle w:val="TableText"/>
              <w:ind w:left="131"/>
              <w:spacing w:before="162" w:line="182" w:lineRule="auto"/>
              <w:rPr/>
            </w:pPr>
            <w:r>
              <w:rPr>
                <w:spacing w:val="-4"/>
              </w:rPr>
              <w:t>IE</w:t>
            </w:r>
          </w:p>
          <w:p>
            <w:pPr>
              <w:pStyle w:val="TableText"/>
              <w:ind w:left="131"/>
              <w:spacing w:before="104"/>
              <w:rPr/>
            </w:pPr>
            <w:r>
              <w:rPr>
                <w:spacing w:val="-2"/>
              </w:rPr>
              <w:t>94</w:t>
            </w:r>
          </w:p>
          <w:p>
            <w:pPr>
              <w:pStyle w:val="TableText"/>
              <w:ind w:left="131"/>
              <w:spacing w:before="69"/>
              <w:rPr/>
            </w:pPr>
            <w:r>
              <w:rPr>
                <w:spacing w:val="-2"/>
              </w:rPr>
              <w:t>95</w:t>
            </w:r>
          </w:p>
          <w:p>
            <w:pPr>
              <w:pStyle w:val="TableText"/>
              <w:ind w:left="131"/>
              <w:spacing w:before="119"/>
              <w:rPr/>
            </w:pPr>
            <w:r>
              <w:rPr>
                <w:spacing w:val="-2"/>
              </w:rPr>
              <w:t>96</w:t>
            </w:r>
          </w:p>
          <w:p>
            <w:pPr>
              <w:pStyle w:val="TableText"/>
              <w:ind w:left="131"/>
              <w:spacing w:before="80"/>
              <w:rPr/>
            </w:pPr>
            <w:r>
              <w:rPr>
                <w:spacing w:val="-2"/>
              </w:rPr>
              <w:t>97</w:t>
            </w:r>
          </w:p>
          <w:p>
            <w:pPr>
              <w:pStyle w:val="TableText"/>
              <w:ind w:left="131"/>
              <w:spacing w:before="89"/>
              <w:rPr/>
            </w:pPr>
            <w:r>
              <w:rPr>
                <w:spacing w:val="-2"/>
              </w:rPr>
              <w:t>98</w:t>
            </w:r>
          </w:p>
          <w:p>
            <w:pPr>
              <w:pStyle w:val="TableText"/>
              <w:ind w:left="131"/>
              <w:spacing w:before="79"/>
              <w:rPr/>
            </w:pPr>
            <w:r>
              <w:rPr>
                <w:spacing w:val="-2"/>
              </w:rPr>
              <w:t>99</w:t>
            </w:r>
          </w:p>
          <w:p>
            <w:pPr>
              <w:pStyle w:val="TableText"/>
              <w:ind w:left="131"/>
              <w:spacing w:before="124" w:line="185" w:lineRule="auto"/>
              <w:rPr/>
            </w:pPr>
            <w:r>
              <w:rPr>
                <w:spacing w:val="-2"/>
              </w:rPr>
              <w:t>9A</w:t>
            </w:r>
          </w:p>
        </w:tc>
        <w:tc>
          <w:tcPr>
            <w:tcW w:w="469" w:type="dxa"/>
            <w:vAlign w:val="top"/>
          </w:tcPr>
          <w:p>
            <w:pPr>
              <w:pStyle w:val="TableText"/>
              <w:ind w:left="140"/>
              <w:spacing w:before="93"/>
              <w:rPr/>
            </w:pPr>
            <w:r>
              <w:rPr>
                <w:spacing w:val="-2"/>
              </w:rPr>
              <w:t>00</w:t>
            </w:r>
          </w:p>
        </w:tc>
        <w:tc>
          <w:tcPr>
            <w:tcW w:w="439" w:type="dxa"/>
            <w:vAlign w:val="top"/>
          </w:tcPr>
          <w:p>
            <w:pPr>
              <w:pStyle w:val="TableText"/>
              <w:ind w:left="122"/>
              <w:spacing w:before="93"/>
              <w:rPr/>
            </w:pPr>
            <w:r>
              <w:rPr>
                <w:spacing w:val="-2"/>
              </w:rPr>
              <w:t>00</w:t>
            </w:r>
          </w:p>
        </w:tc>
        <w:tc>
          <w:tcPr>
            <w:tcW w:w="1249" w:type="dxa"/>
            <w:vAlign w:val="top"/>
          </w:tcPr>
          <w:p>
            <w:pPr>
              <w:pStyle w:val="TableText"/>
              <w:ind w:left="233"/>
              <w:spacing w:before="121" w:line="182" w:lineRule="auto"/>
              <w:rPr/>
            </w:pPr>
            <w:r>
              <w:rPr>
                <w:spacing w:val="-1"/>
              </w:rPr>
              <w:t>XXXXXX.XX</w:t>
            </w:r>
          </w:p>
        </w:tc>
        <w:tc>
          <w:tcPr>
            <w:tcW w:w="659" w:type="dxa"/>
            <w:vAlign w:val="top"/>
          </w:tcPr>
          <w:p>
            <w:pPr>
              <w:pStyle w:val="TableText"/>
              <w:ind w:left="274"/>
              <w:spacing w:before="93" w:line="241" w:lineRule="auto"/>
              <w:rPr/>
            </w:pPr>
            <w:r>
              <w:rPr/>
              <w:t>4</w:t>
            </w:r>
          </w:p>
        </w:tc>
        <w:tc>
          <w:tcPr>
            <w:tcW w:w="649" w:type="dxa"/>
            <w:vAlign w:val="top"/>
          </w:tcPr>
          <w:p>
            <w:pPr>
              <w:pStyle w:val="TableText"/>
              <w:ind w:left="185"/>
              <w:spacing w:before="136" w:line="188" w:lineRule="auto"/>
              <w:rPr/>
            </w:pPr>
            <w:r>
              <w:rPr>
                <w:spacing w:val="-2"/>
              </w:rPr>
              <w:t>kWh</w:t>
            </w:r>
          </w:p>
          <w:p>
            <w:pPr>
              <w:pStyle w:val="TableText"/>
              <w:ind w:left="185"/>
              <w:spacing w:before="136" w:line="188" w:lineRule="auto"/>
              <w:rPr/>
            </w:pPr>
            <w:r>
              <w:rPr>
                <w:spacing w:val="-2"/>
              </w:rPr>
              <w:t>kWh</w:t>
            </w:r>
          </w:p>
          <w:p>
            <w:pPr>
              <w:pStyle w:val="TableText"/>
              <w:ind w:left="105"/>
              <w:spacing w:before="114"/>
              <w:rPr/>
            </w:pPr>
            <w:r>
              <w:rPr>
                <w:spacing w:val="-2"/>
              </w:rPr>
              <w:t>kvarh</w:t>
            </w:r>
          </w:p>
          <w:p>
            <w:pPr>
              <w:pStyle w:val="TableText"/>
              <w:ind w:left="105"/>
              <w:spacing w:before="89"/>
              <w:rPr/>
            </w:pPr>
            <w:r>
              <w:rPr>
                <w:spacing w:val="-2"/>
              </w:rPr>
              <w:t>kvarh</w:t>
            </w:r>
          </w:p>
          <w:p>
            <w:pPr>
              <w:pStyle w:val="TableText"/>
              <w:ind w:left="105"/>
              <w:spacing w:before="88"/>
              <w:rPr/>
            </w:pPr>
            <w:r>
              <w:rPr>
                <w:spacing w:val="-2"/>
              </w:rPr>
              <w:t>kvarh</w:t>
            </w:r>
          </w:p>
          <w:p>
            <w:pPr>
              <w:pStyle w:val="TableText"/>
              <w:ind w:left="105"/>
              <w:spacing w:before="90"/>
              <w:rPr/>
            </w:pPr>
            <w:r>
              <w:rPr>
                <w:spacing w:val="-2"/>
              </w:rPr>
              <w:t>kvarh</w:t>
            </w:r>
          </w:p>
          <w:p>
            <w:pPr>
              <w:pStyle w:val="TableText"/>
              <w:ind w:left="105"/>
              <w:spacing w:before="89"/>
              <w:rPr/>
            </w:pPr>
            <w:r>
              <w:rPr>
                <w:spacing w:val="-2"/>
              </w:rPr>
              <w:t>kvarh</w:t>
            </w:r>
          </w:p>
          <w:p>
            <w:pPr>
              <w:pStyle w:val="TableText"/>
              <w:ind w:left="105"/>
              <w:spacing w:before="89"/>
              <w:rPr/>
            </w:pPr>
            <w:r>
              <w:rPr>
                <w:spacing w:val="-2"/>
              </w:rPr>
              <w:t>kvarh</w:t>
            </w:r>
          </w:p>
          <w:p>
            <w:pPr>
              <w:pStyle w:val="TableText"/>
              <w:ind w:left="145"/>
              <w:spacing w:before="91" w:line="188" w:lineRule="auto"/>
              <w:rPr/>
            </w:pPr>
            <w:r>
              <w:rPr>
                <w:spacing w:val="-2"/>
              </w:rPr>
              <w:t>kVAh</w:t>
            </w:r>
          </w:p>
          <w:p>
            <w:pPr>
              <w:pStyle w:val="TableText"/>
              <w:ind w:left="145"/>
              <w:spacing w:before="146" w:line="188" w:lineRule="auto"/>
              <w:rPr/>
            </w:pPr>
            <w:r>
              <w:rPr>
                <w:spacing w:val="-2"/>
              </w:rPr>
              <w:t>kVAh</w:t>
            </w:r>
          </w:p>
          <w:p>
            <w:pPr>
              <w:pStyle w:val="TableText"/>
              <w:ind w:left="185"/>
              <w:spacing w:before="137" w:line="188" w:lineRule="auto"/>
              <w:rPr/>
            </w:pPr>
            <w:r>
              <w:rPr>
                <w:spacing w:val="-2"/>
              </w:rPr>
              <w:t>kWh</w:t>
            </w:r>
          </w:p>
          <w:p>
            <w:pPr>
              <w:pStyle w:val="TableText"/>
              <w:ind w:left="185"/>
              <w:spacing w:before="127" w:line="188" w:lineRule="auto"/>
              <w:rPr/>
            </w:pPr>
            <w:r>
              <w:rPr>
                <w:spacing w:val="-2"/>
              </w:rPr>
              <w:t>kWh</w:t>
            </w:r>
          </w:p>
          <w:p>
            <w:pPr>
              <w:pStyle w:val="TableText"/>
              <w:ind w:left="185"/>
              <w:spacing w:before="147" w:line="188" w:lineRule="auto"/>
              <w:rPr/>
            </w:pPr>
            <w:r>
              <w:rPr>
                <w:spacing w:val="-2"/>
              </w:rPr>
              <w:t>kWh</w:t>
            </w:r>
          </w:p>
          <w:p>
            <w:pPr>
              <w:pStyle w:val="TableText"/>
              <w:ind w:left="185"/>
              <w:spacing w:before="127" w:line="188" w:lineRule="auto"/>
              <w:rPr/>
            </w:pPr>
            <w:r>
              <w:rPr>
                <w:spacing w:val="-2"/>
              </w:rPr>
              <w:t>kWh</w:t>
            </w:r>
          </w:p>
          <w:p>
            <w:pPr>
              <w:pStyle w:val="TableText"/>
              <w:ind w:left="185"/>
              <w:spacing w:before="137" w:line="188" w:lineRule="auto"/>
              <w:rPr/>
            </w:pPr>
            <w:r>
              <w:rPr>
                <w:spacing w:val="-2"/>
              </w:rPr>
              <w:t>kWh</w:t>
            </w:r>
          </w:p>
          <w:p>
            <w:pPr>
              <w:pStyle w:val="TableText"/>
              <w:ind w:left="185"/>
              <w:spacing w:before="127" w:line="188" w:lineRule="auto"/>
              <w:rPr/>
            </w:pPr>
            <w:r>
              <w:rPr>
                <w:spacing w:val="-2"/>
              </w:rPr>
              <w:t>kWh</w:t>
            </w:r>
          </w:p>
          <w:p>
            <w:pPr>
              <w:pStyle w:val="TableText"/>
              <w:ind w:left="185"/>
              <w:spacing w:before="137" w:line="188" w:lineRule="auto"/>
              <w:rPr/>
            </w:pPr>
            <w:r>
              <w:rPr>
                <w:spacing w:val="-2"/>
              </w:rPr>
              <w:t>kWh</w:t>
            </w:r>
          </w:p>
        </w:tc>
        <w:tc>
          <w:tcPr>
            <w:tcW w:w="400" w:type="dxa"/>
            <w:vAlign w:val="top"/>
          </w:tcPr>
          <w:p>
            <w:pPr>
              <w:pStyle w:val="TableText"/>
              <w:ind w:left="175"/>
              <w:spacing w:before="81" w:line="112" w:lineRule="exact"/>
              <w:rPr>
                <w:sz w:val="8"/>
                <w:szCs w:val="8"/>
              </w:rPr>
            </w:pPr>
            <w:r>
              <w:rPr>
                <w:sz w:val="8"/>
                <w:szCs w:val="8"/>
              </w:rPr>
              <w:t>*</w:t>
            </w:r>
          </w:p>
        </w:tc>
        <w:tc>
          <w:tcPr>
            <w:tcW w:w="420" w:type="dxa"/>
            <w:vAlign w:val="top"/>
          </w:tcPr>
          <w:p>
            <w:pPr>
              <w:rPr>
                <w:rFonts w:ascii="Arial"/>
                <w:sz w:val="21"/>
              </w:rPr>
            </w:pPr>
            <w:r/>
          </w:p>
        </w:tc>
        <w:tc>
          <w:tcPr>
            <w:tcW w:w="2961" w:type="dxa"/>
            <w:vAlign w:val="top"/>
          </w:tcPr>
          <w:p>
            <w:pPr>
              <w:pStyle w:val="TableText"/>
              <w:ind w:left="205"/>
              <w:spacing w:before="77" w:line="220" w:lineRule="auto"/>
              <w:rPr/>
            </w:pPr>
            <w:r>
              <w:rPr>
                <w:spacing w:val="1"/>
              </w:rPr>
              <w:t>(当前)A相正向有功电能</w:t>
            </w:r>
          </w:p>
          <w:p>
            <w:pPr>
              <w:pStyle w:val="TableText"/>
              <w:ind w:left="205" w:right="866"/>
              <w:spacing w:before="116" w:line="326" w:lineRule="auto"/>
              <w:rPr/>
            </w:pPr>
            <w:r>
              <w:rPr>
                <w:spacing w:val="1"/>
              </w:rPr>
              <w:t>(当前)A相反向有功电能</w:t>
            </w:r>
            <w:r>
              <w:rPr/>
              <w:t xml:space="preserve">  </w:t>
            </w:r>
            <w:r>
              <w:rPr/>
              <w:t>(当前)A相组合无功1电能</w:t>
            </w:r>
          </w:p>
          <w:p>
            <w:pPr>
              <w:pStyle w:val="TableText"/>
              <w:ind w:left="205"/>
              <w:spacing w:line="220" w:lineRule="auto"/>
              <w:rPr/>
            </w:pPr>
            <w:r>
              <w:rPr/>
              <w:t>(当前)A相组合无功2电能</w:t>
            </w:r>
          </w:p>
          <w:p>
            <w:pPr>
              <w:pStyle w:val="TableText"/>
              <w:ind w:left="205"/>
              <w:spacing w:before="117" w:line="219" w:lineRule="auto"/>
              <w:rPr/>
            </w:pPr>
            <w:r>
              <w:rPr/>
              <w:t>(当前)A相第一象限无功电能</w:t>
            </w:r>
          </w:p>
          <w:p>
            <w:pPr>
              <w:pStyle w:val="TableText"/>
              <w:ind w:left="205"/>
              <w:spacing w:before="118" w:line="219" w:lineRule="auto"/>
              <w:rPr/>
            </w:pPr>
            <w:r>
              <w:rPr/>
              <w:t>(当前)A相第二象限无功电能</w:t>
            </w:r>
          </w:p>
          <w:p>
            <w:pPr>
              <w:pStyle w:val="TableText"/>
              <w:ind w:left="205"/>
              <w:spacing w:before="98" w:line="219" w:lineRule="auto"/>
              <w:rPr/>
            </w:pPr>
            <w:r>
              <w:rPr/>
              <w:t>(当前)A相第三象限无功电能</w:t>
            </w:r>
          </w:p>
          <w:p>
            <w:pPr>
              <w:pStyle w:val="TableText"/>
              <w:ind w:left="205" w:right="606"/>
              <w:spacing w:before="98" w:line="329" w:lineRule="auto"/>
              <w:rPr/>
            </w:pPr>
            <w:r>
              <w:rPr/>
              <w:t>(当前)A相第四象限无功电能</w:t>
            </w:r>
            <w:r>
              <w:rPr>
                <w:spacing w:val="12"/>
              </w:rPr>
              <w:t xml:space="preserve"> </w:t>
            </w:r>
            <w:r>
              <w:rPr>
                <w:spacing w:val="1"/>
              </w:rPr>
              <w:t>(当前)A相正向视在电能</w:t>
            </w:r>
          </w:p>
          <w:p>
            <w:pPr>
              <w:pStyle w:val="TableText"/>
              <w:ind w:left="205" w:right="946"/>
              <w:spacing w:before="15" w:line="328" w:lineRule="auto"/>
              <w:rPr/>
            </w:pPr>
            <w:r>
              <w:rPr>
                <w:spacing w:val="1"/>
              </w:rPr>
              <w:t>(当前)A相反向视在电能</w:t>
            </w:r>
            <w:r>
              <w:rPr/>
              <w:t xml:space="preserve"> </w:t>
            </w:r>
            <w:r>
              <w:rPr>
                <w:spacing w:val="1"/>
              </w:rPr>
              <w:t>(当前)A相关联电能</w:t>
            </w:r>
          </w:p>
          <w:p>
            <w:pPr>
              <w:pStyle w:val="TableText"/>
              <w:ind w:left="205"/>
              <w:spacing w:before="16" w:line="220" w:lineRule="auto"/>
              <w:rPr/>
            </w:pPr>
            <w:r>
              <w:rPr/>
              <w:t>(当前)A相正向有功基波电能</w:t>
            </w:r>
          </w:p>
          <w:p>
            <w:pPr>
              <w:pStyle w:val="TableText"/>
              <w:ind w:left="205"/>
              <w:spacing w:before="87" w:line="220" w:lineRule="auto"/>
              <w:rPr/>
            </w:pPr>
            <w:r>
              <w:rPr/>
              <w:t>(当前)A相反向有功基波电能</w:t>
            </w:r>
          </w:p>
          <w:p>
            <w:pPr>
              <w:pStyle w:val="TableText"/>
              <w:ind w:left="205"/>
              <w:spacing w:before="118" w:line="220" w:lineRule="auto"/>
              <w:rPr/>
            </w:pPr>
            <w:r>
              <w:rPr/>
              <w:t>(当前)A相正向有功谐波电能</w:t>
            </w:r>
          </w:p>
          <w:p>
            <w:pPr>
              <w:pStyle w:val="TableText"/>
              <w:ind w:left="205"/>
              <w:spacing w:before="117" w:line="220" w:lineRule="auto"/>
              <w:rPr/>
            </w:pPr>
            <w:r>
              <w:rPr/>
              <w:t>(当前)A相反向有功谐波电能</w:t>
            </w:r>
          </w:p>
          <w:p>
            <w:pPr>
              <w:pStyle w:val="TableText"/>
              <w:ind w:left="205"/>
              <w:spacing w:before="87" w:line="220" w:lineRule="auto"/>
              <w:rPr/>
            </w:pPr>
            <w:r>
              <w:rPr/>
              <w:t>(当前)A相铜损有功电能补偿量</w:t>
            </w:r>
          </w:p>
          <w:p>
            <w:pPr>
              <w:pStyle w:val="TableText"/>
              <w:ind w:left="205"/>
              <w:spacing w:before="108" w:line="220" w:lineRule="auto"/>
              <w:rPr/>
            </w:pPr>
            <w:r>
              <w:rPr/>
              <w:t>(当前)A相铁损有功电能补偿量</w:t>
            </w:r>
          </w:p>
        </w:tc>
      </w:tr>
      <w:tr>
        <w:trPr>
          <w:trHeight w:val="5290" w:hRule="atLeast"/>
        </w:trPr>
        <w:tc>
          <w:tcPr>
            <w:tcW w:w="454" w:type="dxa"/>
            <w:vAlign w:val="top"/>
          </w:tcPr>
          <w:p>
            <w:pPr>
              <w:pStyle w:val="TableText"/>
              <w:ind w:left="135"/>
              <w:spacing w:before="138"/>
              <w:rPr/>
            </w:pPr>
            <w:r>
              <w:rPr>
                <w:spacing w:val="-2"/>
              </w:rPr>
              <w:t>00</w:t>
            </w:r>
          </w:p>
        </w:tc>
        <w:tc>
          <w:tcPr>
            <w:tcW w:w="450" w:type="dxa"/>
            <w:vAlign w:val="top"/>
          </w:tcPr>
          <w:p>
            <w:pPr>
              <w:pStyle w:val="TableText"/>
              <w:ind w:left="131"/>
              <w:spacing w:before="138"/>
              <w:rPr/>
            </w:pPr>
            <w:r>
              <w:rPr>
                <w:spacing w:val="-3"/>
              </w:rPr>
              <w:t>29</w:t>
            </w:r>
          </w:p>
          <w:p>
            <w:pPr>
              <w:pStyle w:val="TableText"/>
              <w:ind w:left="131"/>
              <w:spacing w:before="95" w:line="184" w:lineRule="auto"/>
              <w:rPr/>
            </w:pPr>
            <w:r>
              <w:rPr>
                <w:spacing w:val="-3"/>
              </w:rPr>
              <w:t>2A</w:t>
            </w:r>
          </w:p>
          <w:p>
            <w:pPr>
              <w:pStyle w:val="TableText"/>
              <w:ind w:left="131"/>
              <w:spacing w:before="161" w:line="183" w:lineRule="auto"/>
              <w:rPr/>
            </w:pPr>
            <w:r>
              <w:rPr>
                <w:spacing w:val="-3"/>
              </w:rPr>
              <w:t>2B</w:t>
            </w:r>
          </w:p>
          <w:p>
            <w:pPr>
              <w:pStyle w:val="TableText"/>
              <w:ind w:left="131"/>
              <w:spacing w:before="121" w:line="183" w:lineRule="auto"/>
              <w:rPr/>
            </w:pPr>
            <w:r>
              <w:rPr>
                <w:spacing w:val="-3"/>
              </w:rPr>
              <w:t>2C</w:t>
            </w:r>
          </w:p>
          <w:p>
            <w:pPr>
              <w:pStyle w:val="TableText"/>
              <w:ind w:left="131"/>
              <w:spacing w:before="141" w:line="183" w:lineRule="auto"/>
              <w:rPr/>
            </w:pPr>
            <w:r>
              <w:rPr>
                <w:spacing w:val="-3"/>
              </w:rPr>
              <w:t>2D</w:t>
            </w:r>
          </w:p>
          <w:p>
            <w:pPr>
              <w:pStyle w:val="TableText"/>
              <w:ind w:left="131"/>
              <w:spacing w:before="141" w:line="183" w:lineRule="auto"/>
              <w:rPr/>
            </w:pPr>
            <w:r>
              <w:rPr>
                <w:spacing w:val="-3"/>
              </w:rPr>
              <w:t>2E</w:t>
            </w:r>
          </w:p>
          <w:p>
            <w:pPr>
              <w:pStyle w:val="TableText"/>
              <w:ind w:left="131"/>
              <w:spacing w:before="142" w:line="183" w:lineRule="auto"/>
              <w:rPr/>
            </w:pPr>
            <w:r>
              <w:rPr>
                <w:spacing w:val="-3"/>
              </w:rPr>
              <w:t>2F</w:t>
            </w:r>
          </w:p>
          <w:p>
            <w:pPr>
              <w:pStyle w:val="TableText"/>
              <w:ind w:left="131"/>
              <w:spacing w:before="114"/>
              <w:rPr/>
            </w:pPr>
            <w:r>
              <w:rPr>
                <w:spacing w:val="-3"/>
              </w:rPr>
              <w:t>30</w:t>
            </w:r>
          </w:p>
          <w:p>
            <w:pPr>
              <w:pStyle w:val="TableText"/>
              <w:ind w:left="131"/>
              <w:spacing w:before="100" w:line="206" w:lineRule="auto"/>
              <w:rPr/>
            </w:pPr>
            <w:r>
              <w:rPr>
                <w:spacing w:val="-3"/>
              </w:rPr>
              <w:t>31</w:t>
            </w:r>
          </w:p>
          <w:p>
            <w:pPr>
              <w:pStyle w:val="TableText"/>
              <w:ind w:left="131"/>
              <w:spacing w:line="239" w:lineRule="auto"/>
              <w:rPr/>
            </w:pPr>
            <w:r>
              <w:rPr>
                <w:spacing w:val="-3"/>
              </w:rPr>
              <w:t>32</w:t>
            </w:r>
          </w:p>
          <w:p>
            <w:pPr>
              <w:pStyle w:val="TableText"/>
              <w:ind w:left="131"/>
              <w:spacing w:before="245" w:line="185" w:lineRule="auto"/>
              <w:rPr/>
            </w:pPr>
            <w:r>
              <w:rPr>
                <w:spacing w:val="-1"/>
              </w:rPr>
              <w:t>A8</w:t>
            </w:r>
          </w:p>
          <w:p>
            <w:pPr>
              <w:pStyle w:val="TableText"/>
              <w:ind w:left="131"/>
              <w:spacing w:before="140" w:line="185" w:lineRule="auto"/>
              <w:rPr/>
            </w:pPr>
            <w:r>
              <w:rPr>
                <w:spacing w:val="-1"/>
              </w:rPr>
              <w:t>A9</w:t>
            </w:r>
          </w:p>
          <w:p>
            <w:pPr>
              <w:pStyle w:val="TableText"/>
              <w:ind w:left="131"/>
              <w:spacing w:before="140" w:line="184" w:lineRule="auto"/>
              <w:rPr/>
            </w:pPr>
            <w:r>
              <w:rPr>
                <w:spacing w:val="-1"/>
              </w:rPr>
              <w:t>AA</w:t>
            </w:r>
          </w:p>
          <w:p>
            <w:pPr>
              <w:pStyle w:val="TableText"/>
              <w:ind w:left="131"/>
              <w:spacing w:before="141" w:line="184" w:lineRule="auto"/>
              <w:rPr/>
            </w:pPr>
            <w:r>
              <w:rPr>
                <w:spacing w:val="-1"/>
              </w:rPr>
              <w:t>AB</w:t>
            </w:r>
          </w:p>
          <w:p>
            <w:pPr>
              <w:pStyle w:val="TableText"/>
              <w:ind w:left="131"/>
              <w:spacing w:before="109" w:line="185" w:lineRule="auto"/>
              <w:rPr/>
            </w:pPr>
            <w:r>
              <w:rPr>
                <w:spacing w:val="-1"/>
              </w:rPr>
              <w:t>AC</w:t>
            </w:r>
          </w:p>
          <w:p>
            <w:pPr>
              <w:pStyle w:val="TableText"/>
              <w:ind w:left="131"/>
              <w:spacing w:before="161" w:line="184" w:lineRule="auto"/>
              <w:rPr/>
            </w:pPr>
            <w:r>
              <w:rPr>
                <w:spacing w:val="-1"/>
              </w:rPr>
              <w:t>AD</w:t>
            </w:r>
          </w:p>
          <w:p>
            <w:pPr>
              <w:pStyle w:val="TableText"/>
              <w:ind w:left="131"/>
              <w:spacing w:before="140" w:line="180" w:lineRule="auto"/>
              <w:rPr/>
            </w:pPr>
            <w:r>
              <w:rPr>
                <w:spacing w:val="-1"/>
              </w:rPr>
              <w:t>AE</w:t>
            </w:r>
          </w:p>
        </w:tc>
        <w:tc>
          <w:tcPr>
            <w:tcW w:w="469" w:type="dxa"/>
            <w:vAlign w:val="top"/>
          </w:tcPr>
          <w:p>
            <w:pPr>
              <w:pStyle w:val="TableText"/>
              <w:ind w:left="140"/>
              <w:spacing w:before="128"/>
              <w:rPr/>
            </w:pPr>
            <w:r>
              <w:rPr>
                <w:spacing w:val="-2"/>
              </w:rPr>
              <w:t>00</w:t>
            </w:r>
          </w:p>
        </w:tc>
        <w:tc>
          <w:tcPr>
            <w:tcW w:w="439" w:type="dxa"/>
            <w:vAlign w:val="top"/>
          </w:tcPr>
          <w:p>
            <w:pPr>
              <w:pStyle w:val="TableText"/>
              <w:ind w:left="122"/>
              <w:spacing w:before="128"/>
              <w:rPr/>
            </w:pPr>
            <w:r>
              <w:rPr>
                <w:spacing w:val="-2"/>
              </w:rPr>
              <w:t>00</w:t>
            </w:r>
          </w:p>
        </w:tc>
        <w:tc>
          <w:tcPr>
            <w:tcW w:w="1249" w:type="dxa"/>
            <w:vAlign w:val="top"/>
          </w:tcPr>
          <w:p>
            <w:pPr>
              <w:pStyle w:val="TableText"/>
              <w:ind w:left="233"/>
              <w:spacing w:before="156" w:line="182" w:lineRule="auto"/>
              <w:rPr/>
            </w:pPr>
            <w:r>
              <w:rPr>
                <w:spacing w:val="-1"/>
              </w:rPr>
              <w:t>XXXXXX.XX</w:t>
            </w:r>
          </w:p>
        </w:tc>
        <w:tc>
          <w:tcPr>
            <w:tcW w:w="659" w:type="dxa"/>
            <w:vAlign w:val="top"/>
          </w:tcPr>
          <w:p>
            <w:pPr>
              <w:pStyle w:val="TableText"/>
              <w:ind w:left="274"/>
              <w:spacing w:before="129" w:line="241" w:lineRule="auto"/>
              <w:rPr/>
            </w:pPr>
            <w:r>
              <w:rPr/>
              <w:t>4</w:t>
            </w:r>
          </w:p>
        </w:tc>
        <w:tc>
          <w:tcPr>
            <w:tcW w:w="649" w:type="dxa"/>
            <w:vAlign w:val="top"/>
          </w:tcPr>
          <w:p>
            <w:pPr>
              <w:pStyle w:val="TableText"/>
              <w:ind w:left="185"/>
              <w:spacing w:before="161" w:line="188" w:lineRule="auto"/>
              <w:rPr/>
            </w:pPr>
            <w:r>
              <w:rPr>
                <w:spacing w:val="-2"/>
              </w:rPr>
              <w:t>kWh</w:t>
            </w:r>
          </w:p>
          <w:p>
            <w:pPr>
              <w:pStyle w:val="TableText"/>
              <w:ind w:left="185"/>
              <w:spacing w:before="126" w:line="188" w:lineRule="auto"/>
              <w:rPr/>
            </w:pPr>
            <w:r>
              <w:rPr>
                <w:spacing w:val="-2"/>
              </w:rPr>
              <w:t>kWh</w:t>
            </w:r>
          </w:p>
          <w:p>
            <w:pPr>
              <w:pStyle w:val="TableText"/>
              <w:ind w:left="105"/>
              <w:spacing w:before="104"/>
              <w:rPr/>
            </w:pPr>
            <w:r>
              <w:rPr>
                <w:spacing w:val="-2"/>
              </w:rPr>
              <w:t>kvarh</w:t>
            </w:r>
          </w:p>
          <w:p>
            <w:pPr>
              <w:pStyle w:val="TableText"/>
              <w:ind w:left="105"/>
              <w:spacing w:before="98"/>
              <w:rPr/>
            </w:pPr>
            <w:r>
              <w:rPr>
                <w:spacing w:val="-2"/>
              </w:rPr>
              <w:t>kvarh</w:t>
            </w:r>
          </w:p>
          <w:p>
            <w:pPr>
              <w:pStyle w:val="TableText"/>
              <w:ind w:left="105"/>
              <w:spacing w:before="100"/>
              <w:rPr/>
            </w:pPr>
            <w:r>
              <w:rPr>
                <w:spacing w:val="-2"/>
              </w:rPr>
              <w:t>kvarh</w:t>
            </w:r>
          </w:p>
          <w:p>
            <w:pPr>
              <w:pStyle w:val="TableText"/>
              <w:ind w:left="105"/>
              <w:spacing w:before="79"/>
              <w:rPr/>
            </w:pPr>
            <w:r>
              <w:rPr>
                <w:spacing w:val="-2"/>
              </w:rPr>
              <w:t>kvarh</w:t>
            </w:r>
          </w:p>
          <w:p>
            <w:pPr>
              <w:pStyle w:val="TableText"/>
              <w:ind w:left="105"/>
              <w:spacing w:before="89"/>
              <w:rPr/>
            </w:pPr>
            <w:r>
              <w:rPr>
                <w:spacing w:val="-2"/>
              </w:rPr>
              <w:t>kvarh</w:t>
            </w:r>
          </w:p>
          <w:p>
            <w:pPr>
              <w:pStyle w:val="TableText"/>
              <w:ind w:left="105"/>
              <w:spacing w:before="78"/>
              <w:rPr/>
            </w:pPr>
            <w:r>
              <w:rPr>
                <w:spacing w:val="-2"/>
              </w:rPr>
              <w:t>kvarh</w:t>
            </w:r>
          </w:p>
          <w:p>
            <w:pPr>
              <w:pStyle w:val="TableText"/>
              <w:ind w:left="145"/>
              <w:spacing w:before="132" w:line="188" w:lineRule="auto"/>
              <w:rPr/>
            </w:pPr>
            <w:r>
              <w:rPr>
                <w:spacing w:val="-1"/>
              </w:rPr>
              <w:t>KVAh</w:t>
            </w:r>
          </w:p>
          <w:p>
            <w:pPr>
              <w:pStyle w:val="TableText"/>
              <w:ind w:left="145"/>
              <w:spacing w:before="127" w:line="188" w:lineRule="auto"/>
              <w:rPr/>
            </w:pPr>
            <w:r>
              <w:rPr>
                <w:spacing w:val="-2"/>
              </w:rPr>
              <w:t>kVAh</w:t>
            </w:r>
          </w:p>
          <w:p>
            <w:pPr>
              <w:pStyle w:val="TableText"/>
              <w:ind w:left="185"/>
              <w:spacing w:before="126" w:line="188" w:lineRule="auto"/>
              <w:rPr/>
            </w:pPr>
            <w:r>
              <w:rPr>
                <w:spacing w:val="-2"/>
              </w:rPr>
              <w:t>kWh</w:t>
            </w:r>
          </w:p>
          <w:p>
            <w:pPr>
              <w:pStyle w:val="TableText"/>
              <w:ind w:left="185"/>
              <w:spacing w:before="157" w:line="188" w:lineRule="auto"/>
              <w:rPr/>
            </w:pPr>
            <w:r>
              <w:rPr>
                <w:spacing w:val="-2"/>
              </w:rPr>
              <w:t>kWh</w:t>
            </w:r>
          </w:p>
          <w:p>
            <w:pPr>
              <w:pStyle w:val="TableText"/>
              <w:ind w:left="185"/>
              <w:spacing w:before="127" w:line="188" w:lineRule="auto"/>
              <w:rPr/>
            </w:pPr>
            <w:r>
              <w:rPr>
                <w:spacing w:val="-2"/>
              </w:rPr>
              <w:t>kWh</w:t>
            </w:r>
          </w:p>
          <w:p>
            <w:pPr>
              <w:pStyle w:val="TableText"/>
              <w:ind w:left="185"/>
              <w:spacing w:before="147" w:line="188" w:lineRule="auto"/>
              <w:rPr/>
            </w:pPr>
            <w:r>
              <w:rPr>
                <w:spacing w:val="-2"/>
              </w:rPr>
              <w:t>kWh</w:t>
            </w:r>
          </w:p>
          <w:p>
            <w:pPr>
              <w:pStyle w:val="TableText"/>
              <w:ind w:left="185"/>
              <w:spacing w:before="117" w:line="188" w:lineRule="auto"/>
              <w:rPr/>
            </w:pPr>
            <w:r>
              <w:rPr>
                <w:spacing w:val="-2"/>
              </w:rPr>
              <w:t>kWh</w:t>
            </w:r>
          </w:p>
          <w:p>
            <w:pPr>
              <w:pStyle w:val="TableText"/>
              <w:ind w:left="185"/>
              <w:spacing w:before="147" w:line="188" w:lineRule="auto"/>
              <w:rPr/>
            </w:pPr>
            <w:r>
              <w:rPr>
                <w:spacing w:val="-2"/>
              </w:rPr>
              <w:t>kWh</w:t>
            </w:r>
          </w:p>
          <w:p>
            <w:pPr>
              <w:pStyle w:val="TableText"/>
              <w:ind w:left="185"/>
              <w:spacing w:before="127" w:line="188" w:lineRule="auto"/>
              <w:rPr/>
            </w:pPr>
            <w:r>
              <w:rPr>
                <w:spacing w:val="-2"/>
              </w:rPr>
              <w:t>kWh</w:t>
            </w:r>
          </w:p>
        </w:tc>
        <w:tc>
          <w:tcPr>
            <w:tcW w:w="400" w:type="dxa"/>
            <w:vAlign w:val="top"/>
          </w:tcPr>
          <w:p>
            <w:pPr>
              <w:pStyle w:val="TableText"/>
              <w:ind w:left="175"/>
              <w:spacing w:before="116" w:line="111" w:lineRule="exact"/>
              <w:rPr>
                <w:sz w:val="8"/>
                <w:szCs w:val="8"/>
              </w:rPr>
            </w:pPr>
            <w:r>
              <w:rPr>
                <w:sz w:val="8"/>
                <w:szCs w:val="8"/>
              </w:rPr>
              <w:t>*</w:t>
            </w:r>
          </w:p>
        </w:tc>
        <w:tc>
          <w:tcPr>
            <w:tcW w:w="420" w:type="dxa"/>
            <w:vAlign w:val="top"/>
          </w:tcPr>
          <w:p>
            <w:pPr>
              <w:rPr>
                <w:rFonts w:ascii="Arial"/>
                <w:sz w:val="21"/>
              </w:rPr>
            </w:pPr>
            <w:r/>
          </w:p>
        </w:tc>
        <w:tc>
          <w:tcPr>
            <w:tcW w:w="2961" w:type="dxa"/>
            <w:vAlign w:val="top"/>
          </w:tcPr>
          <w:p>
            <w:pPr>
              <w:pStyle w:val="TableText"/>
              <w:ind w:left="205"/>
              <w:spacing w:before="112" w:line="220" w:lineRule="auto"/>
              <w:rPr/>
            </w:pPr>
            <w:r>
              <w:rPr>
                <w:spacing w:val="1"/>
              </w:rPr>
              <w:t>(当前)B相正向有功电能</w:t>
            </w:r>
          </w:p>
          <w:p>
            <w:pPr>
              <w:pStyle w:val="TableText"/>
              <w:ind w:left="205" w:right="866"/>
              <w:spacing w:before="86" w:line="337" w:lineRule="auto"/>
              <w:rPr/>
            </w:pPr>
            <w:r>
              <w:rPr>
                <w:spacing w:val="1"/>
              </w:rPr>
              <w:t>(当前)B相反向有功电能</w:t>
            </w:r>
            <w:r>
              <w:rPr/>
              <w:t xml:space="preserve">  </w:t>
            </w:r>
            <w:r>
              <w:rPr/>
              <w:t>(当前)B相组合无功1电能</w:t>
            </w:r>
          </w:p>
          <w:p>
            <w:pPr>
              <w:pStyle w:val="TableText"/>
              <w:ind w:left="205"/>
              <w:spacing w:line="220" w:lineRule="auto"/>
              <w:rPr/>
            </w:pPr>
            <w:r>
              <w:rPr/>
              <w:t>(当前)B相组合无功2电能</w:t>
            </w:r>
          </w:p>
          <w:p>
            <w:pPr>
              <w:pStyle w:val="TableText"/>
              <w:ind w:left="205"/>
              <w:spacing w:before="107" w:line="219" w:lineRule="auto"/>
              <w:rPr/>
            </w:pPr>
            <w:r>
              <w:rPr/>
              <w:t>(当前)B相第一象限无功电能</w:t>
            </w:r>
          </w:p>
          <w:p>
            <w:pPr>
              <w:pStyle w:val="TableText"/>
              <w:ind w:left="205"/>
              <w:spacing w:before="108" w:line="219" w:lineRule="auto"/>
              <w:rPr/>
            </w:pPr>
            <w:r>
              <w:rPr/>
              <w:t>(当前)B相第二象限无功电能</w:t>
            </w:r>
          </w:p>
          <w:p>
            <w:pPr>
              <w:pStyle w:val="TableText"/>
              <w:ind w:left="205"/>
              <w:spacing w:before="118" w:line="219" w:lineRule="auto"/>
              <w:rPr/>
            </w:pPr>
            <w:r>
              <w:rPr/>
              <w:t>(当前)B相第三象限无功电能</w:t>
            </w:r>
          </w:p>
          <w:p>
            <w:pPr>
              <w:pStyle w:val="TableText"/>
              <w:ind w:left="205" w:right="606"/>
              <w:spacing w:before="98" w:line="329" w:lineRule="auto"/>
              <w:rPr/>
            </w:pPr>
            <w:r>
              <w:rPr/>
              <w:t>(当前)B相第四象限无功电能</w:t>
            </w:r>
            <w:r>
              <w:rPr>
                <w:spacing w:val="12"/>
              </w:rPr>
              <w:t xml:space="preserve"> </w:t>
            </w:r>
            <w:r>
              <w:rPr>
                <w:spacing w:val="1"/>
              </w:rPr>
              <w:t>(当前)B相正向视在电能</w:t>
            </w:r>
          </w:p>
          <w:p>
            <w:pPr>
              <w:pStyle w:val="TableText"/>
              <w:ind w:left="205" w:right="946"/>
              <w:spacing w:before="4" w:line="337" w:lineRule="auto"/>
              <w:rPr/>
            </w:pPr>
            <w:r>
              <w:rPr>
                <w:spacing w:val="1"/>
              </w:rPr>
              <w:t>(当前)B相反向视在电能</w:t>
            </w:r>
            <w:r>
              <w:rPr/>
              <w:t xml:space="preserve"> </w:t>
            </w:r>
            <w:r>
              <w:rPr>
                <w:spacing w:val="1"/>
              </w:rPr>
              <w:t>(当前)B相关联电能</w:t>
            </w:r>
          </w:p>
          <w:p>
            <w:pPr>
              <w:pStyle w:val="TableText"/>
              <w:ind w:left="205"/>
              <w:spacing w:line="220" w:lineRule="auto"/>
              <w:rPr/>
            </w:pPr>
            <w:r>
              <w:rPr/>
              <w:t>(当前)B相正向有功基波电能</w:t>
            </w:r>
          </w:p>
          <w:p>
            <w:pPr>
              <w:pStyle w:val="TableText"/>
              <w:ind w:left="205"/>
              <w:spacing w:before="117" w:line="220" w:lineRule="auto"/>
              <w:rPr/>
            </w:pPr>
            <w:r>
              <w:rPr/>
              <w:t>(当前)B相反向有功基波电能</w:t>
            </w:r>
          </w:p>
          <w:p>
            <w:pPr>
              <w:pStyle w:val="TableText"/>
              <w:ind w:left="205"/>
              <w:spacing w:before="98" w:line="220" w:lineRule="auto"/>
              <w:rPr/>
            </w:pPr>
            <w:r>
              <w:rPr/>
              <w:t>(当前)B相正向有功谐波电能</w:t>
            </w:r>
          </w:p>
          <w:p>
            <w:pPr>
              <w:pStyle w:val="TableText"/>
              <w:ind w:left="205"/>
              <w:spacing w:before="107" w:line="220" w:lineRule="auto"/>
              <w:rPr/>
            </w:pPr>
            <w:r>
              <w:rPr/>
              <w:t>(当前)B相反向有功谐波电能</w:t>
            </w:r>
          </w:p>
          <w:p>
            <w:pPr>
              <w:pStyle w:val="TableText"/>
              <w:ind w:left="205"/>
              <w:spacing w:before="117" w:line="220" w:lineRule="auto"/>
              <w:rPr/>
            </w:pPr>
            <w:r>
              <w:rPr/>
              <w:t>(当前)B相铜损有功电能补偿量</w:t>
            </w:r>
          </w:p>
          <w:p>
            <w:pPr>
              <w:pStyle w:val="TableText"/>
              <w:ind w:left="205"/>
              <w:spacing w:before="108" w:line="220" w:lineRule="auto"/>
              <w:rPr/>
            </w:pPr>
            <w:r>
              <w:rPr/>
              <w:t>(当前)B相铁损有功电能补偿量</w:t>
            </w:r>
          </w:p>
        </w:tc>
      </w:tr>
    </w:tbl>
    <w:p>
      <w:pPr>
        <w:pStyle w:val="BodyText"/>
        <w:rPr/>
      </w:pPr>
      <w:r/>
    </w:p>
    <w:p>
      <w:pPr>
        <w:sectPr>
          <w:footerReference w:type="default" r:id="rId58"/>
          <w:pgSz w:w="11910" w:h="16840"/>
          <w:pgMar w:top="400" w:right="1786" w:bottom="2150" w:left="1786" w:header="0" w:footer="2033" w:gutter="0"/>
        </w:sectPr>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ind w:left="7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36"/>
        <w:spacing w:before="182" w:line="220" w:lineRule="auto"/>
        <w:rPr>
          <w:rFonts w:ascii="SimSun" w:hAnsi="SimSun" w:eastAsia="SimSun" w:cs="SimSun"/>
          <w:sz w:val="21"/>
          <w:szCs w:val="21"/>
        </w:rPr>
      </w:pPr>
      <w:r>
        <w:rPr>
          <w:rFonts w:ascii="SimSun" w:hAnsi="SimSun" w:eastAsia="SimSun" w:cs="SimSun"/>
          <w:sz w:val="21"/>
          <w:szCs w:val="21"/>
          <w:b/>
          <w:bCs/>
          <w:spacing w:val="2"/>
        </w:rPr>
        <w:t>表A.1(续)</w:t>
      </w:r>
    </w:p>
    <w:p>
      <w:pPr>
        <w:spacing w:line="28"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4"/>
        <w:gridCol w:w="460"/>
        <w:gridCol w:w="459"/>
        <w:gridCol w:w="449"/>
        <w:gridCol w:w="1239"/>
        <w:gridCol w:w="659"/>
        <w:gridCol w:w="649"/>
        <w:gridCol w:w="410"/>
        <w:gridCol w:w="400"/>
        <w:gridCol w:w="2981"/>
      </w:tblGrid>
      <w:tr>
        <w:trPr>
          <w:trHeight w:val="275" w:hRule="atLeast"/>
        </w:trPr>
        <w:tc>
          <w:tcPr>
            <w:tcW w:w="1812" w:type="dxa"/>
            <w:vAlign w:val="top"/>
            <w:gridSpan w:val="4"/>
          </w:tcPr>
          <w:p>
            <w:pPr>
              <w:pStyle w:val="TableText"/>
              <w:ind w:left="575"/>
              <w:spacing w:before="52" w:line="219" w:lineRule="auto"/>
              <w:rPr/>
            </w:pPr>
            <w:r>
              <w:rPr>
                <w:spacing w:val="-2"/>
              </w:rPr>
              <w:t>数据标识</w:t>
            </w:r>
          </w:p>
        </w:tc>
        <w:tc>
          <w:tcPr>
            <w:tcW w:w="1239" w:type="dxa"/>
            <w:vAlign w:val="top"/>
            <w:vMerge w:val="restart"/>
            <w:tcBorders>
              <w:bottom w:val="nil"/>
            </w:tcBorders>
          </w:tcPr>
          <w:p>
            <w:pPr>
              <w:spacing w:line="265" w:lineRule="auto"/>
              <w:rPr>
                <w:rFonts w:ascii="Arial"/>
                <w:sz w:val="21"/>
              </w:rPr>
            </w:pPr>
            <w:r/>
          </w:p>
          <w:p>
            <w:pPr>
              <w:pStyle w:val="TableText"/>
              <w:ind w:left="272"/>
              <w:spacing w:before="55" w:line="219" w:lineRule="auto"/>
              <w:rPr/>
            </w:pPr>
            <w:r>
              <w:rPr>
                <w:spacing w:val="-2"/>
              </w:rPr>
              <w:t>数据格式</w:t>
            </w:r>
          </w:p>
        </w:tc>
        <w:tc>
          <w:tcPr>
            <w:tcW w:w="659" w:type="dxa"/>
            <w:vAlign w:val="top"/>
            <w:vMerge w:val="restart"/>
            <w:tcBorders>
              <w:bottom w:val="nil"/>
            </w:tcBorders>
          </w:tcPr>
          <w:p>
            <w:pPr>
              <w:pStyle w:val="TableText"/>
              <w:ind w:left="153"/>
              <w:spacing w:before="42" w:line="219" w:lineRule="auto"/>
              <w:rPr/>
            </w:pPr>
            <w:r>
              <w:rPr>
                <w:spacing w:val="-2"/>
              </w:rPr>
              <w:t>数据</w:t>
            </w:r>
          </w:p>
          <w:p>
            <w:pPr>
              <w:pStyle w:val="TableText"/>
              <w:ind w:left="153"/>
              <w:spacing w:before="68" w:line="220" w:lineRule="auto"/>
              <w:rPr/>
            </w:pPr>
            <w:r>
              <w:rPr>
                <w:spacing w:val="-2"/>
              </w:rPr>
              <w:t>长度</w:t>
            </w:r>
          </w:p>
          <w:p>
            <w:pPr>
              <w:pStyle w:val="TableText"/>
              <w:ind w:left="64"/>
              <w:spacing w:before="67" w:line="219" w:lineRule="auto"/>
              <w:rPr/>
            </w:pPr>
            <w:r>
              <w:rPr>
                <w:spacing w:val="9"/>
              </w:rPr>
              <w:t>(字节)</w:t>
            </w:r>
          </w:p>
        </w:tc>
        <w:tc>
          <w:tcPr>
            <w:tcW w:w="649" w:type="dxa"/>
            <w:vAlign w:val="top"/>
            <w:vMerge w:val="restart"/>
            <w:tcBorders>
              <w:bottom w:val="nil"/>
            </w:tcBorders>
          </w:tcPr>
          <w:p>
            <w:pPr>
              <w:spacing w:line="265" w:lineRule="auto"/>
              <w:rPr>
                <w:rFonts w:ascii="Arial"/>
                <w:sz w:val="21"/>
              </w:rPr>
            </w:pPr>
            <w:r/>
          </w:p>
          <w:p>
            <w:pPr>
              <w:pStyle w:val="TableText"/>
              <w:ind w:left="145"/>
              <w:spacing w:before="55" w:line="220" w:lineRule="auto"/>
              <w:rPr/>
            </w:pPr>
            <w:r>
              <w:rPr>
                <w:spacing w:val="-2"/>
              </w:rPr>
              <w:t>单位</w:t>
            </w:r>
          </w:p>
        </w:tc>
        <w:tc>
          <w:tcPr>
            <w:tcW w:w="810" w:type="dxa"/>
            <w:vAlign w:val="top"/>
            <w:gridSpan w:val="2"/>
          </w:tcPr>
          <w:p>
            <w:pPr>
              <w:pStyle w:val="TableText"/>
              <w:ind w:left="225"/>
              <w:spacing w:before="52" w:line="221" w:lineRule="auto"/>
              <w:rPr/>
            </w:pPr>
            <w:r>
              <w:rPr>
                <w:spacing w:val="-3"/>
              </w:rPr>
              <w:t>功能</w:t>
            </w:r>
          </w:p>
        </w:tc>
        <w:tc>
          <w:tcPr>
            <w:tcW w:w="2981" w:type="dxa"/>
            <w:vAlign w:val="top"/>
            <w:vMerge w:val="restart"/>
            <w:tcBorders>
              <w:bottom w:val="nil"/>
            </w:tcBorders>
          </w:tcPr>
          <w:p>
            <w:pPr>
              <w:spacing w:line="265" w:lineRule="auto"/>
              <w:rPr>
                <w:rFonts w:ascii="Arial"/>
                <w:sz w:val="21"/>
              </w:rPr>
            </w:pPr>
            <w:r/>
          </w:p>
          <w:p>
            <w:pPr>
              <w:pStyle w:val="TableText"/>
              <w:ind w:left="1076"/>
              <w:spacing w:before="55" w:line="219" w:lineRule="auto"/>
              <w:rPr/>
            </w:pPr>
            <w:r>
              <w:rPr>
                <w:spacing w:val="-2"/>
              </w:rPr>
              <w:t>数据项名称</w:t>
            </w:r>
          </w:p>
        </w:tc>
      </w:tr>
      <w:tr>
        <w:trPr>
          <w:trHeight w:val="519" w:hRule="atLeast"/>
        </w:trPr>
        <w:tc>
          <w:tcPr>
            <w:tcW w:w="444" w:type="dxa"/>
            <w:vAlign w:val="top"/>
          </w:tcPr>
          <w:p>
            <w:pPr>
              <w:pStyle w:val="TableText"/>
              <w:ind w:left="4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460" w:type="dxa"/>
            <w:vAlign w:val="top"/>
          </w:tcPr>
          <w:p>
            <w:pPr>
              <w:pStyle w:val="TableText"/>
              <w:ind w:left="50"/>
              <w:spacing w:before="199" w:line="188" w:lineRule="auto"/>
              <w:rPr>
                <w:rFonts w:ascii="Calibri" w:hAnsi="Calibri" w:eastAsia="Calibri" w:cs="Calibri"/>
              </w:rPr>
            </w:pPr>
            <w:r>
              <w:rPr>
                <w:spacing w:val="-2"/>
              </w:rPr>
              <w:t>Dl</w:t>
            </w:r>
            <w:r>
              <w:rPr>
                <w:rFonts w:ascii="Calibri" w:hAnsi="Calibri" w:eastAsia="Calibri" w:cs="Calibri"/>
                <w:spacing w:val="-2"/>
              </w:rPr>
              <w:t>₂</w:t>
            </w:r>
          </w:p>
        </w:tc>
        <w:tc>
          <w:tcPr>
            <w:tcW w:w="459" w:type="dxa"/>
            <w:vAlign w:val="top"/>
          </w:tcPr>
          <w:p>
            <w:pPr>
              <w:pStyle w:val="TableText"/>
              <w:ind w:left="51"/>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449" w:type="dxa"/>
            <w:vAlign w:val="top"/>
          </w:tcPr>
          <w:p>
            <w:pPr>
              <w:pStyle w:val="TableText"/>
              <w:ind w:left="42"/>
              <w:spacing w:before="203" w:line="182" w:lineRule="auto"/>
              <w:rPr>
                <w:rFonts w:ascii="Calibri" w:hAnsi="Calibri" w:eastAsia="Calibri" w:cs="Calibri"/>
              </w:rPr>
            </w:pPr>
            <w:r>
              <w:rPr>
                <w:spacing w:val="-2"/>
              </w:rPr>
              <w:t>DL</w:t>
            </w:r>
            <w:r>
              <w:rPr>
                <w:rFonts w:ascii="Calibri" w:hAnsi="Calibri" w:eastAsia="Calibri" w:cs="Calibri"/>
                <w:spacing w:val="-2"/>
              </w:rPr>
              <w:t>₀</w:t>
            </w:r>
          </w:p>
        </w:tc>
        <w:tc>
          <w:tcPr>
            <w:tcW w:w="123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410" w:type="dxa"/>
            <w:vAlign w:val="top"/>
          </w:tcPr>
          <w:p>
            <w:pPr>
              <w:pStyle w:val="TableText"/>
              <w:ind w:left="116"/>
              <w:spacing w:before="177" w:line="219" w:lineRule="auto"/>
              <w:rPr/>
            </w:pPr>
            <w:r>
              <w:rPr/>
              <w:t>读</w:t>
            </w:r>
          </w:p>
        </w:tc>
        <w:tc>
          <w:tcPr>
            <w:tcW w:w="400" w:type="dxa"/>
            <w:vAlign w:val="top"/>
          </w:tcPr>
          <w:p>
            <w:pPr>
              <w:pStyle w:val="TableText"/>
              <w:ind w:left="106"/>
              <w:spacing w:before="179" w:line="221" w:lineRule="auto"/>
              <w:rPr/>
            </w:pPr>
            <w:r>
              <w:rPr/>
              <w:t>写</w:t>
            </w:r>
          </w:p>
        </w:tc>
        <w:tc>
          <w:tcPr>
            <w:tcW w:w="2981" w:type="dxa"/>
            <w:vAlign w:val="top"/>
            <w:vMerge w:val="continue"/>
            <w:tcBorders>
              <w:top w:val="nil"/>
            </w:tcBorders>
          </w:tcPr>
          <w:p>
            <w:pPr>
              <w:rPr>
                <w:rFonts w:ascii="Arial"/>
                <w:sz w:val="21"/>
              </w:rPr>
            </w:pPr>
            <w:r/>
          </w:p>
        </w:tc>
      </w:tr>
      <w:tr>
        <w:trPr>
          <w:trHeight w:val="4816" w:hRule="atLeast"/>
        </w:trPr>
        <w:tc>
          <w:tcPr>
            <w:tcW w:w="444" w:type="dxa"/>
            <w:vAlign w:val="top"/>
          </w:tcPr>
          <w:p>
            <w:pPr>
              <w:pStyle w:val="TableText"/>
              <w:ind w:left="125"/>
              <w:spacing w:before="104"/>
              <w:rPr/>
            </w:pPr>
            <w:r>
              <w:rPr>
                <w:spacing w:val="-2"/>
              </w:rPr>
              <w:t>00</w:t>
            </w:r>
          </w:p>
        </w:tc>
        <w:tc>
          <w:tcPr>
            <w:tcW w:w="460" w:type="dxa"/>
            <w:vAlign w:val="top"/>
          </w:tcPr>
          <w:p>
            <w:pPr>
              <w:pStyle w:val="TableText"/>
              <w:ind w:left="131"/>
              <w:spacing w:before="121" w:line="183" w:lineRule="auto"/>
              <w:rPr/>
            </w:pPr>
            <w:r>
              <w:rPr>
                <w:spacing w:val="-3"/>
              </w:rPr>
              <w:t>3D</w:t>
            </w:r>
          </w:p>
          <w:p>
            <w:pPr>
              <w:pStyle w:val="TableText"/>
              <w:ind w:left="131"/>
              <w:spacing w:before="121" w:line="183" w:lineRule="auto"/>
              <w:rPr/>
            </w:pPr>
            <w:r>
              <w:rPr>
                <w:spacing w:val="-3"/>
              </w:rPr>
              <w:t>3E</w:t>
            </w:r>
          </w:p>
          <w:p>
            <w:pPr>
              <w:pStyle w:val="TableText"/>
              <w:ind w:left="131"/>
              <w:spacing w:before="101" w:line="183" w:lineRule="auto"/>
              <w:rPr/>
            </w:pPr>
            <w:r>
              <w:rPr>
                <w:spacing w:val="-3"/>
              </w:rPr>
              <w:t>3F</w:t>
            </w:r>
          </w:p>
          <w:p>
            <w:pPr>
              <w:pStyle w:val="TableText"/>
              <w:ind w:left="131"/>
              <w:spacing w:before="94"/>
              <w:rPr/>
            </w:pPr>
            <w:r>
              <w:rPr>
                <w:spacing w:val="-2"/>
              </w:rPr>
              <w:t>40</w:t>
            </w:r>
          </w:p>
          <w:p>
            <w:pPr>
              <w:pStyle w:val="TableText"/>
              <w:ind w:left="131"/>
              <w:spacing w:before="59" w:line="241" w:lineRule="auto"/>
              <w:rPr/>
            </w:pPr>
            <w:r>
              <w:rPr>
                <w:spacing w:val="-2"/>
              </w:rPr>
              <w:t>41</w:t>
            </w:r>
          </w:p>
          <w:p>
            <w:pPr>
              <w:pStyle w:val="TableText"/>
              <w:ind w:left="131"/>
              <w:spacing w:before="68" w:line="241" w:lineRule="auto"/>
              <w:rPr/>
            </w:pPr>
            <w:r>
              <w:rPr>
                <w:spacing w:val="-2"/>
              </w:rPr>
              <w:t>42</w:t>
            </w:r>
          </w:p>
          <w:p>
            <w:pPr>
              <w:pStyle w:val="TableText"/>
              <w:ind w:left="131"/>
              <w:spacing w:before="58"/>
              <w:rPr/>
            </w:pPr>
            <w:r>
              <w:rPr>
                <w:spacing w:val="-2"/>
              </w:rPr>
              <w:t>43</w:t>
            </w:r>
          </w:p>
          <w:p>
            <w:pPr>
              <w:pStyle w:val="TableText"/>
              <w:ind w:left="131"/>
              <w:spacing w:before="49" w:line="241" w:lineRule="auto"/>
              <w:rPr/>
            </w:pPr>
            <w:r>
              <w:rPr>
                <w:spacing w:val="-2"/>
              </w:rPr>
              <w:t>44</w:t>
            </w:r>
          </w:p>
          <w:p>
            <w:pPr>
              <w:pStyle w:val="TableText"/>
              <w:ind w:left="131"/>
              <w:spacing w:before="48"/>
              <w:rPr/>
            </w:pPr>
            <w:r>
              <w:rPr>
                <w:spacing w:val="-2"/>
              </w:rPr>
              <w:t>45</w:t>
            </w:r>
          </w:p>
          <w:p>
            <w:pPr>
              <w:pStyle w:val="TableText"/>
              <w:ind w:left="131"/>
              <w:spacing w:before="69"/>
              <w:rPr/>
            </w:pPr>
            <w:r>
              <w:rPr>
                <w:spacing w:val="-2"/>
              </w:rPr>
              <w:t>46</w:t>
            </w:r>
          </w:p>
          <w:p>
            <w:pPr>
              <w:pStyle w:val="TableText"/>
              <w:ind w:left="131"/>
              <w:spacing w:before="96" w:line="183" w:lineRule="auto"/>
              <w:rPr/>
            </w:pPr>
            <w:r>
              <w:rPr>
                <w:spacing w:val="-1"/>
              </w:rPr>
              <w:t>BC</w:t>
            </w:r>
          </w:p>
          <w:p>
            <w:pPr>
              <w:pStyle w:val="TableText"/>
              <w:ind w:left="131"/>
              <w:spacing w:before="132" w:line="182" w:lineRule="auto"/>
              <w:rPr/>
            </w:pPr>
            <w:r>
              <w:rPr>
                <w:spacing w:val="-1"/>
              </w:rPr>
              <w:t>BD</w:t>
            </w:r>
          </w:p>
          <w:p>
            <w:pPr>
              <w:pStyle w:val="TableText"/>
              <w:ind w:left="131"/>
              <w:spacing w:before="113" w:line="182" w:lineRule="auto"/>
              <w:rPr/>
            </w:pPr>
            <w:r>
              <w:rPr>
                <w:spacing w:val="-1"/>
              </w:rPr>
              <w:t>BE</w:t>
            </w:r>
          </w:p>
          <w:p>
            <w:pPr>
              <w:pStyle w:val="TableText"/>
              <w:ind w:left="131"/>
              <w:spacing w:before="122" w:line="182" w:lineRule="auto"/>
              <w:rPr/>
            </w:pPr>
            <w:r>
              <w:rPr>
                <w:spacing w:val="-1"/>
              </w:rPr>
              <w:t>BF</w:t>
            </w:r>
          </w:p>
          <w:p>
            <w:pPr>
              <w:pStyle w:val="TableText"/>
              <w:ind w:left="131"/>
              <w:spacing w:before="92" w:line="183" w:lineRule="auto"/>
              <w:rPr/>
            </w:pPr>
            <w:r>
              <w:rPr>
                <w:spacing w:val="-2"/>
              </w:rPr>
              <w:t>CO</w:t>
            </w:r>
          </w:p>
          <w:p>
            <w:pPr>
              <w:pStyle w:val="TableText"/>
              <w:ind w:left="131"/>
              <w:spacing w:before="121" w:line="183" w:lineRule="auto"/>
              <w:rPr/>
            </w:pPr>
            <w:r>
              <w:rPr>
                <w:spacing w:val="-2"/>
              </w:rPr>
              <w:t>CI</w:t>
            </w:r>
          </w:p>
          <w:p>
            <w:pPr>
              <w:pStyle w:val="TableText"/>
              <w:ind w:left="131"/>
              <w:spacing w:before="52" w:line="183" w:lineRule="auto"/>
              <w:rPr/>
            </w:pPr>
            <w:r>
              <w:rPr>
                <w:spacing w:val="-2"/>
              </w:rPr>
              <w:t>C2</w:t>
            </w:r>
          </w:p>
        </w:tc>
        <w:tc>
          <w:tcPr>
            <w:tcW w:w="459" w:type="dxa"/>
            <w:vAlign w:val="top"/>
          </w:tcPr>
          <w:p>
            <w:pPr>
              <w:pStyle w:val="TableText"/>
              <w:ind w:left="130"/>
              <w:spacing w:before="94"/>
              <w:rPr/>
            </w:pPr>
            <w:r>
              <w:rPr>
                <w:spacing w:val="-2"/>
              </w:rPr>
              <w:t>00</w:t>
            </w:r>
          </w:p>
        </w:tc>
        <w:tc>
          <w:tcPr>
            <w:tcW w:w="449" w:type="dxa"/>
            <w:vAlign w:val="top"/>
          </w:tcPr>
          <w:p>
            <w:pPr>
              <w:pStyle w:val="TableText"/>
              <w:ind w:left="132"/>
              <w:spacing w:before="94"/>
              <w:rPr/>
            </w:pPr>
            <w:r>
              <w:rPr>
                <w:spacing w:val="-2"/>
              </w:rPr>
              <w:t>00</w:t>
            </w:r>
          </w:p>
        </w:tc>
        <w:tc>
          <w:tcPr>
            <w:tcW w:w="1239" w:type="dxa"/>
            <w:vAlign w:val="top"/>
          </w:tcPr>
          <w:p>
            <w:pPr>
              <w:pStyle w:val="TableText"/>
              <w:ind w:left="223"/>
              <w:spacing w:before="102" w:line="182" w:lineRule="auto"/>
              <w:rPr/>
            </w:pPr>
            <w:r>
              <w:rPr>
                <w:spacing w:val="-1"/>
              </w:rPr>
              <w:t>XXXXXX.XX</w:t>
            </w:r>
          </w:p>
        </w:tc>
        <w:tc>
          <w:tcPr>
            <w:tcW w:w="659" w:type="dxa"/>
            <w:vAlign w:val="top"/>
          </w:tcPr>
          <w:p>
            <w:pPr>
              <w:pStyle w:val="TableText"/>
              <w:ind w:left="274"/>
              <w:spacing w:before="74" w:line="241" w:lineRule="auto"/>
              <w:rPr/>
            </w:pPr>
            <w:r>
              <w:rPr/>
              <w:t>4</w:t>
            </w:r>
          </w:p>
        </w:tc>
        <w:tc>
          <w:tcPr>
            <w:tcW w:w="649" w:type="dxa"/>
            <w:vAlign w:val="top"/>
          </w:tcPr>
          <w:p>
            <w:pPr>
              <w:pStyle w:val="TableText"/>
              <w:ind w:left="185"/>
              <w:spacing w:before="117" w:line="188" w:lineRule="auto"/>
              <w:rPr/>
            </w:pPr>
            <w:r>
              <w:rPr>
                <w:spacing w:val="-2"/>
              </w:rPr>
              <w:t>kWh</w:t>
            </w:r>
          </w:p>
          <w:p>
            <w:pPr>
              <w:pStyle w:val="TableText"/>
              <w:ind w:left="185"/>
              <w:spacing w:before="126" w:line="188" w:lineRule="auto"/>
              <w:rPr/>
            </w:pPr>
            <w:r>
              <w:rPr>
                <w:spacing w:val="-2"/>
              </w:rPr>
              <w:t>kWh</w:t>
            </w:r>
          </w:p>
          <w:p>
            <w:pPr>
              <w:pStyle w:val="TableText"/>
              <w:ind w:left="105"/>
              <w:spacing w:before="84"/>
              <w:rPr/>
            </w:pPr>
            <w:r>
              <w:rPr>
                <w:spacing w:val="-2"/>
              </w:rPr>
              <w:t>kvarh</w:t>
            </w:r>
          </w:p>
          <w:p>
            <w:pPr>
              <w:pStyle w:val="TableText"/>
              <w:ind w:left="105"/>
              <w:spacing w:before="58"/>
              <w:rPr/>
            </w:pPr>
            <w:r>
              <w:rPr>
                <w:spacing w:val="-2"/>
              </w:rPr>
              <w:t>kvarh</w:t>
            </w:r>
          </w:p>
          <w:p>
            <w:pPr>
              <w:pStyle w:val="TableText"/>
              <w:ind w:left="105"/>
              <w:spacing w:before="59"/>
              <w:rPr/>
            </w:pPr>
            <w:r>
              <w:rPr>
                <w:spacing w:val="-2"/>
              </w:rPr>
              <w:t>kvarh</w:t>
            </w:r>
          </w:p>
          <w:p>
            <w:pPr>
              <w:pStyle w:val="TableText"/>
              <w:ind w:left="105"/>
              <w:spacing w:before="69"/>
              <w:rPr/>
            </w:pPr>
            <w:r>
              <w:rPr>
                <w:spacing w:val="-2"/>
              </w:rPr>
              <w:t>kvarh</w:t>
            </w:r>
          </w:p>
          <w:p>
            <w:pPr>
              <w:pStyle w:val="TableText"/>
              <w:ind w:left="105"/>
              <w:spacing w:before="59"/>
              <w:rPr/>
            </w:pPr>
            <w:r>
              <w:rPr>
                <w:spacing w:val="-2"/>
              </w:rPr>
              <w:t>kvarh</w:t>
            </w:r>
          </w:p>
          <w:p>
            <w:pPr>
              <w:pStyle w:val="TableText"/>
              <w:ind w:left="105"/>
              <w:spacing w:before="60"/>
              <w:rPr/>
            </w:pPr>
            <w:r>
              <w:rPr>
                <w:spacing w:val="-2"/>
              </w:rPr>
              <w:t>kvarh</w:t>
            </w:r>
          </w:p>
          <w:p>
            <w:pPr>
              <w:pStyle w:val="TableText"/>
              <w:ind w:left="145"/>
              <w:spacing w:before="80" w:line="188" w:lineRule="auto"/>
              <w:rPr/>
            </w:pPr>
            <w:r>
              <w:rPr>
                <w:spacing w:val="-2"/>
              </w:rPr>
              <w:t>kVAh</w:t>
            </w:r>
          </w:p>
          <w:p>
            <w:pPr>
              <w:pStyle w:val="TableText"/>
              <w:ind w:left="145"/>
              <w:spacing w:before="117" w:line="188" w:lineRule="auto"/>
              <w:rPr/>
            </w:pPr>
            <w:r>
              <w:rPr>
                <w:spacing w:val="-1"/>
              </w:rPr>
              <w:t>KVAh</w:t>
            </w:r>
          </w:p>
          <w:p>
            <w:pPr>
              <w:pStyle w:val="TableText"/>
              <w:ind w:left="185"/>
              <w:spacing w:before="107" w:line="188" w:lineRule="auto"/>
              <w:rPr/>
            </w:pPr>
            <w:r>
              <w:rPr>
                <w:spacing w:val="-2"/>
              </w:rPr>
              <w:t>kWh</w:t>
            </w:r>
          </w:p>
          <w:p>
            <w:pPr>
              <w:pStyle w:val="TableText"/>
              <w:ind w:left="185"/>
              <w:spacing w:before="107" w:line="188" w:lineRule="auto"/>
              <w:rPr/>
            </w:pPr>
            <w:r>
              <w:rPr>
                <w:spacing w:val="-2"/>
              </w:rPr>
              <w:t>kWh</w:t>
            </w:r>
          </w:p>
          <w:p>
            <w:pPr>
              <w:pStyle w:val="TableText"/>
              <w:ind w:left="185"/>
              <w:spacing w:before="107" w:line="188" w:lineRule="auto"/>
              <w:rPr/>
            </w:pPr>
            <w:r>
              <w:rPr>
                <w:spacing w:val="-2"/>
              </w:rPr>
              <w:t>kWh</w:t>
            </w:r>
          </w:p>
          <w:p>
            <w:pPr>
              <w:pStyle w:val="TableText"/>
              <w:ind w:left="185"/>
              <w:spacing w:before="117" w:line="188" w:lineRule="auto"/>
              <w:rPr/>
            </w:pPr>
            <w:r>
              <w:rPr>
                <w:spacing w:val="-2"/>
              </w:rPr>
              <w:t>kWh</w:t>
            </w:r>
          </w:p>
          <w:p>
            <w:pPr>
              <w:pStyle w:val="TableText"/>
              <w:ind w:left="185"/>
              <w:spacing w:before="107" w:line="188" w:lineRule="auto"/>
              <w:rPr/>
            </w:pPr>
            <w:r>
              <w:rPr>
                <w:spacing w:val="-2"/>
              </w:rPr>
              <w:t>kWh</w:t>
            </w:r>
          </w:p>
          <w:p>
            <w:pPr>
              <w:pStyle w:val="TableText"/>
              <w:ind w:left="185"/>
              <w:spacing w:before="107" w:line="188" w:lineRule="auto"/>
              <w:rPr/>
            </w:pPr>
            <w:r>
              <w:rPr>
                <w:spacing w:val="-2"/>
              </w:rPr>
              <w:t>kWh</w:t>
            </w:r>
          </w:p>
          <w:p>
            <w:pPr>
              <w:pStyle w:val="TableText"/>
              <w:ind w:left="185"/>
              <w:spacing w:before="107" w:line="172" w:lineRule="auto"/>
              <w:rPr/>
            </w:pPr>
            <w:r>
              <w:rPr>
                <w:spacing w:val="-2"/>
              </w:rPr>
              <w:t>kWh</w:t>
            </w:r>
          </w:p>
        </w:tc>
        <w:tc>
          <w:tcPr>
            <w:tcW w:w="410" w:type="dxa"/>
            <w:vAlign w:val="top"/>
          </w:tcPr>
          <w:p>
            <w:pPr>
              <w:pStyle w:val="TableText"/>
              <w:ind w:left="175"/>
              <w:spacing w:before="95" w:line="139" w:lineRule="exact"/>
              <w:rPr>
                <w:sz w:val="10"/>
                <w:szCs w:val="10"/>
              </w:rPr>
            </w:pPr>
            <w:r>
              <w:rPr>
                <w:sz w:val="10"/>
                <w:szCs w:val="10"/>
                <w:position w:val="1"/>
              </w:rPr>
              <w:t>*</w:t>
            </w:r>
          </w:p>
        </w:tc>
        <w:tc>
          <w:tcPr>
            <w:tcW w:w="400" w:type="dxa"/>
            <w:vAlign w:val="top"/>
          </w:tcPr>
          <w:p>
            <w:pPr>
              <w:rPr>
                <w:rFonts w:ascii="Arial"/>
                <w:sz w:val="21"/>
              </w:rPr>
            </w:pPr>
            <w:r/>
          </w:p>
        </w:tc>
        <w:tc>
          <w:tcPr>
            <w:tcW w:w="2981" w:type="dxa"/>
            <w:vAlign w:val="top"/>
          </w:tcPr>
          <w:p>
            <w:pPr>
              <w:pStyle w:val="TableText"/>
              <w:ind w:left="205"/>
              <w:spacing w:before="68" w:line="220" w:lineRule="auto"/>
              <w:rPr/>
            </w:pPr>
            <w:r>
              <w:rPr>
                <w:spacing w:val="1"/>
              </w:rPr>
              <w:t>(当前)C相正向有功电能</w:t>
            </w:r>
          </w:p>
          <w:p>
            <w:pPr>
              <w:pStyle w:val="TableText"/>
              <w:ind w:left="205" w:right="886"/>
              <w:spacing w:before="76" w:line="310" w:lineRule="auto"/>
              <w:rPr/>
            </w:pPr>
            <w:r>
              <w:rPr>
                <w:spacing w:val="1"/>
              </w:rPr>
              <w:t>(当前)C相反向有功电能</w:t>
            </w:r>
            <w:r>
              <w:rPr/>
              <w:t xml:space="preserve">  </w:t>
            </w:r>
            <w:r>
              <w:rPr/>
              <w:t>(当前)C相组合无功1电能</w:t>
            </w:r>
          </w:p>
          <w:p>
            <w:pPr>
              <w:pStyle w:val="TableText"/>
              <w:ind w:left="205"/>
              <w:spacing w:line="220" w:lineRule="auto"/>
              <w:rPr/>
            </w:pPr>
            <w:r>
              <w:rPr/>
              <w:t>(当前)C相组合无功2电能</w:t>
            </w:r>
          </w:p>
          <w:p>
            <w:pPr>
              <w:pStyle w:val="TableText"/>
              <w:ind w:left="205"/>
              <w:spacing w:before="76" w:line="219" w:lineRule="auto"/>
              <w:rPr/>
            </w:pPr>
            <w:r>
              <w:rPr/>
              <w:t>(当前)C相第一象限无功电能</w:t>
            </w:r>
          </w:p>
          <w:p>
            <w:pPr>
              <w:pStyle w:val="TableText"/>
              <w:ind w:left="205"/>
              <w:spacing w:before="88" w:line="219" w:lineRule="auto"/>
              <w:rPr/>
            </w:pPr>
            <w:r>
              <w:rPr/>
              <w:t>(当前)C相第二象限无功电能</w:t>
            </w:r>
          </w:p>
          <w:p>
            <w:pPr>
              <w:pStyle w:val="TableText"/>
              <w:ind w:left="205"/>
              <w:spacing w:before="78" w:line="219" w:lineRule="auto"/>
              <w:rPr/>
            </w:pPr>
            <w:r>
              <w:rPr/>
              <w:t>(当前)C相第三象限无功电能</w:t>
            </w:r>
          </w:p>
          <w:p>
            <w:pPr>
              <w:pStyle w:val="TableText"/>
              <w:ind w:left="205" w:right="626"/>
              <w:spacing w:before="78" w:line="307" w:lineRule="auto"/>
              <w:rPr/>
            </w:pPr>
            <w:r>
              <w:rPr/>
              <w:t>(当前)C相第四象限无功电能</w:t>
            </w:r>
            <w:r>
              <w:rPr>
                <w:spacing w:val="12"/>
              </w:rPr>
              <w:t xml:space="preserve"> </w:t>
            </w:r>
            <w:r>
              <w:rPr>
                <w:spacing w:val="1"/>
              </w:rPr>
              <w:t>(当前)C相正向视在电能</w:t>
            </w:r>
          </w:p>
          <w:p>
            <w:pPr>
              <w:pStyle w:val="TableText"/>
              <w:ind w:left="205" w:right="966"/>
              <w:spacing w:before="6" w:line="304" w:lineRule="auto"/>
              <w:rPr/>
            </w:pPr>
            <w:r>
              <w:rPr>
                <w:spacing w:val="1"/>
              </w:rPr>
              <w:t>(当前)C相反向视在电能</w:t>
            </w:r>
            <w:r>
              <w:rPr/>
              <w:t xml:space="preserve"> </w:t>
            </w:r>
            <w:r>
              <w:rPr>
                <w:spacing w:val="1"/>
              </w:rPr>
              <w:t>(当前)C相关联电能</w:t>
            </w:r>
          </w:p>
          <w:p>
            <w:pPr>
              <w:pStyle w:val="TableText"/>
              <w:ind w:left="205"/>
              <w:spacing w:line="220" w:lineRule="auto"/>
              <w:rPr/>
            </w:pPr>
            <w:r>
              <w:rPr/>
              <w:t>(当前)C相正向有功基波电能</w:t>
            </w:r>
          </w:p>
          <w:p>
            <w:pPr>
              <w:pStyle w:val="TableText"/>
              <w:ind w:left="205"/>
              <w:spacing w:before="77" w:line="220" w:lineRule="auto"/>
              <w:rPr/>
            </w:pPr>
            <w:r>
              <w:rPr/>
              <w:t>(当前)C相反向有功基波电能</w:t>
            </w:r>
          </w:p>
          <w:p>
            <w:pPr>
              <w:pStyle w:val="TableText"/>
              <w:ind w:left="205"/>
              <w:spacing w:before="88" w:line="220" w:lineRule="auto"/>
              <w:rPr/>
            </w:pPr>
            <w:r>
              <w:rPr/>
              <w:t>(当前)C相正向有功谐波电能</w:t>
            </w:r>
          </w:p>
          <w:p>
            <w:pPr>
              <w:pStyle w:val="TableText"/>
              <w:ind w:left="205"/>
              <w:spacing w:before="77" w:line="220" w:lineRule="auto"/>
              <w:rPr/>
            </w:pPr>
            <w:r>
              <w:rPr/>
              <w:t>(当前)C相反向有功谐波电能</w:t>
            </w:r>
          </w:p>
          <w:p>
            <w:pPr>
              <w:pStyle w:val="TableText"/>
              <w:ind w:left="205"/>
              <w:spacing w:before="77" w:line="220" w:lineRule="auto"/>
              <w:rPr/>
            </w:pPr>
            <w:r>
              <w:rPr/>
              <w:t>(当前)C相铜损有功电能补偿量</w:t>
            </w:r>
          </w:p>
          <w:p>
            <w:pPr>
              <w:pStyle w:val="TableText"/>
              <w:ind w:left="205"/>
              <w:spacing w:before="78" w:line="220" w:lineRule="auto"/>
              <w:rPr/>
            </w:pPr>
            <w:r>
              <w:rPr/>
              <w:t>(当前)C相铁损有功电能补偿量</w:t>
            </w:r>
          </w:p>
        </w:tc>
      </w:tr>
      <w:tr>
        <w:trPr>
          <w:trHeight w:val="1409" w:hRule="atLeast"/>
        </w:trPr>
        <w:tc>
          <w:tcPr>
            <w:tcW w:w="444" w:type="dxa"/>
            <w:vAlign w:val="top"/>
          </w:tcPr>
          <w:p>
            <w:pPr>
              <w:pStyle w:val="TableText"/>
              <w:ind w:left="125"/>
              <w:spacing w:before="108"/>
              <w:rPr/>
            </w:pPr>
            <w:r>
              <w:rPr>
                <w:spacing w:val="-2"/>
              </w:rPr>
              <w:t>00</w:t>
            </w:r>
          </w:p>
        </w:tc>
        <w:tc>
          <w:tcPr>
            <w:tcW w:w="460" w:type="dxa"/>
            <w:vAlign w:val="top"/>
          </w:tcPr>
          <w:p>
            <w:pPr>
              <w:pStyle w:val="TableText"/>
              <w:ind w:left="131"/>
              <w:spacing w:before="98"/>
              <w:rPr/>
            </w:pPr>
            <w:r>
              <w:rPr>
                <w:spacing w:val="-2"/>
              </w:rPr>
              <w:t>00</w:t>
            </w:r>
          </w:p>
        </w:tc>
        <w:tc>
          <w:tcPr>
            <w:tcW w:w="459" w:type="dxa"/>
            <w:vAlign w:val="top"/>
          </w:tcPr>
          <w:p>
            <w:pPr>
              <w:pStyle w:val="TableText"/>
              <w:ind w:left="130"/>
              <w:spacing w:before="98"/>
              <w:rPr/>
            </w:pPr>
            <w:r>
              <w:rPr>
                <w:spacing w:val="-2"/>
              </w:rPr>
              <w:t>00</w:t>
            </w:r>
          </w:p>
          <w:p>
            <w:pPr>
              <w:pStyle w:val="TableText"/>
              <w:ind w:left="130"/>
              <w:spacing w:before="48"/>
              <w:rPr/>
            </w:pPr>
            <w:r>
              <w:rPr>
                <w:spacing w:val="-2"/>
              </w:rPr>
              <w:t>01</w:t>
            </w:r>
          </w:p>
          <w:p>
            <w:pPr>
              <w:ind w:firstLine="130"/>
              <w:spacing w:before="155" w:line="37" w:lineRule="exact"/>
              <w:rPr/>
            </w:pPr>
            <w:r>
              <w:rPr/>
              <w:drawing>
                <wp:inline distT="0" distB="0" distL="0" distR="0">
                  <wp:extent cx="86167" cy="23964"/>
                  <wp:effectExtent l="0" t="0" r="0" b="0"/>
                  <wp:docPr id="48" name="IM 48"/>
                  <wp:cNvGraphicFramePr/>
                  <a:graphic>
                    <a:graphicData uri="http://schemas.openxmlformats.org/drawingml/2006/picture">
                      <pic:pic>
                        <pic:nvPicPr>
                          <pic:cNvPr id="48" name="IM 48"/>
                          <pic:cNvPicPr/>
                        </pic:nvPicPr>
                        <pic:blipFill>
                          <a:blip r:embed="rId60"/>
                          <a:stretch>
                            <a:fillRect/>
                          </a:stretch>
                        </pic:blipFill>
                        <pic:spPr>
                          <a:xfrm rot="0">
                            <a:off x="0" y="0"/>
                            <a:ext cx="86167" cy="23964"/>
                          </a:xfrm>
                          <a:prstGeom prst="rect">
                            <a:avLst/>
                          </a:prstGeom>
                        </pic:spPr>
                      </pic:pic>
                    </a:graphicData>
                  </a:graphic>
                </wp:inline>
              </w:drawing>
            </w:r>
          </w:p>
          <w:p>
            <w:pPr>
              <w:pStyle w:val="TableText"/>
              <w:ind w:left="130"/>
              <w:spacing w:before="183" w:line="183" w:lineRule="auto"/>
              <w:rPr/>
            </w:pPr>
            <w:r>
              <w:rPr>
                <w:spacing w:val="-3"/>
              </w:rPr>
              <w:t>3F</w:t>
            </w:r>
          </w:p>
          <w:p>
            <w:pPr>
              <w:pStyle w:val="TableText"/>
              <w:ind w:left="130"/>
              <w:spacing w:before="73" w:line="182" w:lineRule="auto"/>
              <w:rPr/>
            </w:pPr>
            <w:r>
              <w:rPr>
                <w:spacing w:val="-1"/>
              </w:rPr>
              <w:t>FF</w:t>
            </w:r>
          </w:p>
        </w:tc>
        <w:tc>
          <w:tcPr>
            <w:tcW w:w="449" w:type="dxa"/>
            <w:vAlign w:val="top"/>
          </w:tcPr>
          <w:p>
            <w:pPr>
              <w:pStyle w:val="TableText"/>
              <w:ind w:left="132"/>
              <w:spacing w:before="98"/>
              <w:rPr/>
            </w:pPr>
            <w:r>
              <w:rPr>
                <w:spacing w:val="-2"/>
              </w:rPr>
              <w:t>01</w:t>
            </w:r>
          </w:p>
        </w:tc>
        <w:tc>
          <w:tcPr>
            <w:tcW w:w="1239" w:type="dxa"/>
            <w:vAlign w:val="top"/>
          </w:tcPr>
          <w:p>
            <w:pPr>
              <w:pStyle w:val="TableText"/>
              <w:ind w:left="223"/>
              <w:spacing w:before="116" w:line="182" w:lineRule="auto"/>
              <w:rPr/>
            </w:pPr>
            <w:r>
              <w:rPr>
                <w:spacing w:val="-1"/>
              </w:rPr>
              <w:t>XXXXXX.XX</w:t>
            </w:r>
          </w:p>
        </w:tc>
        <w:tc>
          <w:tcPr>
            <w:tcW w:w="659" w:type="dxa"/>
            <w:vAlign w:val="top"/>
          </w:tcPr>
          <w:p>
            <w:pPr>
              <w:pStyle w:val="TableText"/>
              <w:ind w:left="274"/>
              <w:spacing w:before="88" w:line="241" w:lineRule="auto"/>
              <w:rPr/>
            </w:pPr>
            <w:r>
              <w:rPr/>
              <w:t>4</w:t>
            </w:r>
          </w:p>
        </w:tc>
        <w:tc>
          <w:tcPr>
            <w:tcW w:w="649" w:type="dxa"/>
            <w:vAlign w:val="top"/>
          </w:tcPr>
          <w:p>
            <w:pPr>
              <w:pStyle w:val="TableText"/>
              <w:ind w:left="185"/>
              <w:spacing w:before="111" w:line="188" w:lineRule="auto"/>
              <w:rPr/>
            </w:pPr>
            <w:r>
              <w:rPr>
                <w:spacing w:val="-2"/>
              </w:rPr>
              <w:t>kWh</w:t>
            </w:r>
          </w:p>
        </w:tc>
        <w:tc>
          <w:tcPr>
            <w:tcW w:w="410" w:type="dxa"/>
            <w:vAlign w:val="top"/>
          </w:tcPr>
          <w:p>
            <w:pPr>
              <w:pStyle w:val="TableText"/>
              <w:ind w:left="175"/>
              <w:spacing w:before="79" w:line="139" w:lineRule="exact"/>
              <w:rPr>
                <w:sz w:val="10"/>
                <w:szCs w:val="10"/>
              </w:rPr>
            </w:pPr>
            <w:r>
              <w:rPr>
                <w:sz w:val="10"/>
                <w:szCs w:val="10"/>
                <w:position w:val="1"/>
              </w:rPr>
              <w:t>*</w:t>
            </w:r>
          </w:p>
        </w:tc>
        <w:tc>
          <w:tcPr>
            <w:tcW w:w="400" w:type="dxa"/>
            <w:vAlign w:val="top"/>
          </w:tcPr>
          <w:p>
            <w:pPr>
              <w:rPr>
                <w:rFonts w:ascii="Arial"/>
                <w:sz w:val="21"/>
              </w:rPr>
            </w:pPr>
            <w:r/>
          </w:p>
        </w:tc>
        <w:tc>
          <w:tcPr>
            <w:tcW w:w="2981" w:type="dxa"/>
            <w:vAlign w:val="top"/>
          </w:tcPr>
          <w:p>
            <w:pPr>
              <w:pStyle w:val="TableText"/>
              <w:ind w:left="205"/>
              <w:spacing w:before="72" w:line="219" w:lineRule="auto"/>
              <w:rPr/>
            </w:pPr>
            <w:r>
              <w:rPr/>
              <w:t>(上1结算日)组合有功总电能</w:t>
            </w:r>
          </w:p>
          <w:p>
            <w:pPr>
              <w:pStyle w:val="TableText"/>
              <w:ind w:left="205" w:right="366" w:firstLine="10"/>
              <w:spacing w:before="77" w:line="310" w:lineRule="auto"/>
              <w:rPr/>
            </w:pPr>
            <w:r>
              <w:rPr/>
              <w:t>(上1结算日)组合有功费率1电能</w:t>
            </w:r>
            <w:r>
              <w:rPr>
                <w:spacing w:val="7"/>
              </w:rPr>
              <w:t xml:space="preserve"> </w:t>
            </w:r>
            <w:r>
              <w:rPr/>
              <w:t>…</w:t>
            </w:r>
          </w:p>
          <w:p>
            <w:pPr>
              <w:pStyle w:val="TableText"/>
              <w:ind w:left="225" w:right="278" w:hanging="20"/>
              <w:spacing w:line="259" w:lineRule="auto"/>
              <w:rPr/>
            </w:pPr>
            <w:r>
              <w:rPr/>
              <w:t>(上1结算日)组合有功费率63电能</w:t>
            </w:r>
            <w:r>
              <w:rPr>
                <w:spacing w:val="12"/>
              </w:rPr>
              <w:t xml:space="preserve"> </w:t>
            </w:r>
            <w:r>
              <w:rPr/>
              <w:t>(上1结算日)组合有功电能数据块</w:t>
            </w:r>
          </w:p>
        </w:tc>
      </w:tr>
      <w:tr>
        <w:trPr>
          <w:trHeight w:val="1438" w:hRule="atLeast"/>
        </w:trPr>
        <w:tc>
          <w:tcPr>
            <w:tcW w:w="444" w:type="dxa"/>
            <w:vAlign w:val="top"/>
          </w:tcPr>
          <w:p>
            <w:pPr>
              <w:pStyle w:val="TableText"/>
              <w:ind w:left="125"/>
              <w:spacing w:before="109"/>
              <w:rPr/>
            </w:pPr>
            <w:r>
              <w:rPr>
                <w:spacing w:val="-2"/>
              </w:rPr>
              <w:t>00</w:t>
            </w:r>
          </w:p>
        </w:tc>
        <w:tc>
          <w:tcPr>
            <w:tcW w:w="460" w:type="dxa"/>
            <w:vAlign w:val="top"/>
          </w:tcPr>
          <w:p>
            <w:pPr>
              <w:pStyle w:val="TableText"/>
              <w:ind w:left="131"/>
              <w:spacing w:before="109"/>
              <w:rPr/>
            </w:pPr>
            <w:r>
              <w:rPr>
                <w:spacing w:val="-2"/>
              </w:rPr>
              <w:t>01</w:t>
            </w:r>
          </w:p>
        </w:tc>
        <w:tc>
          <w:tcPr>
            <w:tcW w:w="459" w:type="dxa"/>
            <w:vAlign w:val="top"/>
          </w:tcPr>
          <w:p>
            <w:pPr>
              <w:pStyle w:val="TableText"/>
              <w:ind w:left="130"/>
              <w:spacing w:before="109"/>
              <w:rPr/>
            </w:pPr>
            <w:r>
              <w:rPr>
                <w:spacing w:val="-2"/>
              </w:rPr>
              <w:t>00</w:t>
            </w:r>
          </w:p>
          <w:p>
            <w:pPr>
              <w:pStyle w:val="TableText"/>
              <w:ind w:left="130"/>
              <w:spacing w:before="48"/>
              <w:rPr/>
            </w:pPr>
            <w:r>
              <w:rPr>
                <w:spacing w:val="-2"/>
              </w:rPr>
              <w:t>01</w:t>
            </w:r>
          </w:p>
          <w:p>
            <w:pPr>
              <w:ind w:firstLine="130"/>
              <w:spacing w:before="164" w:line="38" w:lineRule="exact"/>
              <w:rPr/>
            </w:pPr>
            <w:r>
              <w:rPr/>
              <w:drawing>
                <wp:inline distT="0" distB="0" distL="0" distR="0">
                  <wp:extent cx="86167" cy="23964"/>
                  <wp:effectExtent l="0" t="0" r="0" b="0"/>
                  <wp:docPr id="50" name="IM 50"/>
                  <wp:cNvGraphicFramePr/>
                  <a:graphic>
                    <a:graphicData uri="http://schemas.openxmlformats.org/drawingml/2006/picture">
                      <pic:pic>
                        <pic:nvPicPr>
                          <pic:cNvPr id="50" name="IM 50"/>
                          <pic:cNvPicPr/>
                        </pic:nvPicPr>
                        <pic:blipFill>
                          <a:blip r:embed="rId61"/>
                          <a:stretch>
                            <a:fillRect/>
                          </a:stretch>
                        </pic:blipFill>
                        <pic:spPr>
                          <a:xfrm rot="0">
                            <a:off x="0" y="0"/>
                            <a:ext cx="86167" cy="23964"/>
                          </a:xfrm>
                          <a:prstGeom prst="rect">
                            <a:avLst/>
                          </a:prstGeom>
                        </pic:spPr>
                      </pic:pic>
                    </a:graphicData>
                  </a:graphic>
                </wp:inline>
              </w:drawing>
            </w:r>
          </w:p>
          <w:p>
            <w:pPr>
              <w:pStyle w:val="TableText"/>
              <w:ind w:left="130"/>
              <w:spacing w:before="183" w:line="183" w:lineRule="auto"/>
              <w:rPr/>
            </w:pPr>
            <w:r>
              <w:rPr>
                <w:spacing w:val="-3"/>
              </w:rPr>
              <w:t>3F</w:t>
            </w:r>
          </w:p>
          <w:p>
            <w:pPr>
              <w:pStyle w:val="TableText"/>
              <w:ind w:left="130"/>
              <w:spacing w:before="73" w:line="182" w:lineRule="auto"/>
              <w:rPr/>
            </w:pPr>
            <w:r>
              <w:rPr>
                <w:spacing w:val="-1"/>
              </w:rPr>
              <w:t>FF</w:t>
            </w:r>
          </w:p>
        </w:tc>
        <w:tc>
          <w:tcPr>
            <w:tcW w:w="449" w:type="dxa"/>
            <w:vAlign w:val="top"/>
          </w:tcPr>
          <w:p>
            <w:pPr>
              <w:pStyle w:val="TableText"/>
              <w:ind w:left="132"/>
              <w:spacing w:before="109"/>
              <w:rPr/>
            </w:pPr>
            <w:r>
              <w:rPr>
                <w:spacing w:val="-2"/>
              </w:rPr>
              <w:t>01</w:t>
            </w:r>
          </w:p>
        </w:tc>
        <w:tc>
          <w:tcPr>
            <w:tcW w:w="1239" w:type="dxa"/>
            <w:vAlign w:val="top"/>
          </w:tcPr>
          <w:p>
            <w:pPr>
              <w:pStyle w:val="TableText"/>
              <w:ind w:left="223"/>
              <w:spacing w:before="147" w:line="182" w:lineRule="auto"/>
              <w:rPr/>
            </w:pPr>
            <w:r>
              <w:rPr>
                <w:spacing w:val="-1"/>
              </w:rPr>
              <w:t>XXXXXX.XX</w:t>
            </w:r>
          </w:p>
        </w:tc>
        <w:tc>
          <w:tcPr>
            <w:tcW w:w="659" w:type="dxa"/>
            <w:vAlign w:val="top"/>
          </w:tcPr>
          <w:p>
            <w:pPr>
              <w:pStyle w:val="TableText"/>
              <w:ind w:left="274"/>
              <w:spacing w:before="99" w:line="241" w:lineRule="auto"/>
              <w:rPr/>
            </w:pPr>
            <w:r>
              <w:rPr/>
              <w:t>4</w:t>
            </w:r>
          </w:p>
        </w:tc>
        <w:tc>
          <w:tcPr>
            <w:tcW w:w="649" w:type="dxa"/>
            <w:vAlign w:val="top"/>
          </w:tcPr>
          <w:p>
            <w:pPr>
              <w:pStyle w:val="TableText"/>
              <w:ind w:left="185"/>
              <w:spacing w:before="112" w:line="188" w:lineRule="auto"/>
              <w:rPr/>
            </w:pPr>
            <w:r>
              <w:rPr>
                <w:spacing w:val="-2"/>
              </w:rPr>
              <w:t>kWh</w:t>
            </w:r>
          </w:p>
        </w:tc>
        <w:tc>
          <w:tcPr>
            <w:tcW w:w="410" w:type="dxa"/>
            <w:vAlign w:val="top"/>
          </w:tcPr>
          <w:p>
            <w:pPr>
              <w:pStyle w:val="TableText"/>
              <w:ind w:left="116"/>
              <w:spacing w:before="99" w:line="262" w:lineRule="exact"/>
              <w:rPr/>
            </w:pPr>
            <w:r>
              <w:rPr>
                <w:position w:val="2"/>
              </w:rPr>
              <w:t>·</w:t>
            </w:r>
          </w:p>
        </w:tc>
        <w:tc>
          <w:tcPr>
            <w:tcW w:w="400" w:type="dxa"/>
            <w:vAlign w:val="top"/>
          </w:tcPr>
          <w:p>
            <w:pPr>
              <w:rPr>
                <w:rFonts w:ascii="Arial"/>
                <w:sz w:val="21"/>
              </w:rPr>
            </w:pPr>
            <w:r/>
          </w:p>
        </w:tc>
        <w:tc>
          <w:tcPr>
            <w:tcW w:w="2981" w:type="dxa"/>
            <w:vAlign w:val="top"/>
          </w:tcPr>
          <w:p>
            <w:pPr>
              <w:pStyle w:val="TableText"/>
              <w:ind w:left="205"/>
              <w:spacing w:before="83" w:line="219" w:lineRule="auto"/>
              <w:rPr/>
            </w:pPr>
            <w:r>
              <w:rPr/>
              <w:t>(上1结算日)正向有功总电能</w:t>
            </w:r>
          </w:p>
          <w:p>
            <w:pPr>
              <w:pStyle w:val="TableText"/>
              <w:ind w:left="205" w:right="356" w:firstLine="20"/>
              <w:spacing w:before="78" w:line="304" w:lineRule="auto"/>
              <w:rPr/>
            </w:pPr>
            <w:r>
              <w:rPr/>
              <w:t>(上1结算日)正向有功费率1电能</w:t>
            </w:r>
            <w:r>
              <w:rPr>
                <w:spacing w:val="7"/>
              </w:rPr>
              <w:t xml:space="preserve"> </w:t>
            </w:r>
            <w:r>
              <w:rPr/>
              <w:t>…</w:t>
            </w:r>
          </w:p>
          <w:p>
            <w:pPr>
              <w:pStyle w:val="TableText"/>
              <w:ind w:left="225" w:right="278" w:hanging="20"/>
              <w:spacing w:line="274" w:lineRule="auto"/>
              <w:rPr/>
            </w:pPr>
            <w:r>
              <w:rPr/>
              <w:t>(上1结算日)正向有功费率63电能</w:t>
            </w:r>
            <w:r>
              <w:rPr>
                <w:spacing w:val="12"/>
              </w:rPr>
              <w:t xml:space="preserve"> </w:t>
            </w:r>
            <w:r>
              <w:rPr/>
              <w:t>(上1结算日)正向有功电能数据块</w:t>
            </w:r>
          </w:p>
        </w:tc>
      </w:tr>
      <w:tr>
        <w:trPr>
          <w:trHeight w:val="1409" w:hRule="atLeast"/>
        </w:trPr>
        <w:tc>
          <w:tcPr>
            <w:tcW w:w="444" w:type="dxa"/>
            <w:vAlign w:val="top"/>
          </w:tcPr>
          <w:p>
            <w:pPr>
              <w:pStyle w:val="TableText"/>
              <w:ind w:left="125"/>
              <w:spacing w:before="101"/>
              <w:rPr/>
            </w:pPr>
            <w:r>
              <w:rPr>
                <w:spacing w:val="-2"/>
              </w:rPr>
              <w:t>00</w:t>
            </w:r>
          </w:p>
        </w:tc>
        <w:tc>
          <w:tcPr>
            <w:tcW w:w="460" w:type="dxa"/>
            <w:vAlign w:val="top"/>
          </w:tcPr>
          <w:p>
            <w:pPr>
              <w:pStyle w:val="TableText"/>
              <w:ind w:left="131"/>
              <w:spacing w:before="101"/>
              <w:rPr/>
            </w:pPr>
            <w:r>
              <w:rPr>
                <w:spacing w:val="-2"/>
              </w:rPr>
              <w:t>02</w:t>
            </w:r>
          </w:p>
        </w:tc>
        <w:tc>
          <w:tcPr>
            <w:tcW w:w="459" w:type="dxa"/>
            <w:vAlign w:val="top"/>
          </w:tcPr>
          <w:p>
            <w:pPr>
              <w:pStyle w:val="TableText"/>
              <w:ind w:left="130"/>
              <w:spacing w:before="101"/>
              <w:rPr/>
            </w:pPr>
            <w:r>
              <w:rPr>
                <w:spacing w:val="-2"/>
              </w:rPr>
              <w:t>00</w:t>
            </w:r>
          </w:p>
          <w:p>
            <w:pPr>
              <w:pStyle w:val="TableText"/>
              <w:ind w:left="130"/>
              <w:spacing w:before="39"/>
              <w:rPr/>
            </w:pPr>
            <w:r>
              <w:rPr>
                <w:spacing w:val="-2"/>
              </w:rPr>
              <w:t>01</w:t>
            </w:r>
          </w:p>
          <w:p>
            <w:pPr>
              <w:ind w:firstLine="130"/>
              <w:spacing w:before="157" w:line="34" w:lineRule="exact"/>
              <w:rPr/>
            </w:pPr>
            <w:r>
              <w:rPr/>
              <w:drawing>
                <wp:inline distT="0" distB="0" distL="0" distR="0">
                  <wp:extent cx="86167" cy="21568"/>
                  <wp:effectExtent l="0" t="0" r="0" b="0"/>
                  <wp:docPr id="52" name="IM 52"/>
                  <wp:cNvGraphicFramePr/>
                  <a:graphic>
                    <a:graphicData uri="http://schemas.openxmlformats.org/drawingml/2006/picture">
                      <pic:pic>
                        <pic:nvPicPr>
                          <pic:cNvPr id="52" name="IM 52"/>
                          <pic:cNvPicPr/>
                        </pic:nvPicPr>
                        <pic:blipFill>
                          <a:blip r:embed="rId62"/>
                          <a:stretch>
                            <a:fillRect/>
                          </a:stretch>
                        </pic:blipFill>
                        <pic:spPr>
                          <a:xfrm rot="0">
                            <a:off x="0" y="0"/>
                            <a:ext cx="86167" cy="21568"/>
                          </a:xfrm>
                          <a:prstGeom prst="rect">
                            <a:avLst/>
                          </a:prstGeom>
                        </pic:spPr>
                      </pic:pic>
                    </a:graphicData>
                  </a:graphic>
                </wp:inline>
              </w:drawing>
            </w:r>
          </w:p>
          <w:p>
            <w:pPr>
              <w:pStyle w:val="TableText"/>
              <w:ind w:left="130"/>
              <w:spacing w:before="185" w:line="183" w:lineRule="auto"/>
              <w:rPr/>
            </w:pPr>
            <w:r>
              <w:rPr>
                <w:spacing w:val="-3"/>
              </w:rPr>
              <w:t>3F</w:t>
            </w:r>
          </w:p>
          <w:p>
            <w:pPr>
              <w:pStyle w:val="TableText"/>
              <w:ind w:left="130"/>
              <w:spacing w:before="122" w:line="162" w:lineRule="auto"/>
              <w:rPr/>
            </w:pPr>
            <w:r>
              <w:rPr>
                <w:spacing w:val="-1"/>
              </w:rPr>
              <w:t>FF</w:t>
            </w:r>
          </w:p>
        </w:tc>
        <w:tc>
          <w:tcPr>
            <w:tcW w:w="449" w:type="dxa"/>
            <w:vAlign w:val="top"/>
          </w:tcPr>
          <w:p>
            <w:pPr>
              <w:pStyle w:val="TableText"/>
              <w:ind w:left="132"/>
              <w:spacing w:before="81"/>
              <w:rPr/>
            </w:pPr>
            <w:r>
              <w:rPr>
                <w:spacing w:val="-2"/>
              </w:rPr>
              <w:t>01</w:t>
            </w:r>
          </w:p>
        </w:tc>
        <w:tc>
          <w:tcPr>
            <w:tcW w:w="1239" w:type="dxa"/>
            <w:vAlign w:val="top"/>
          </w:tcPr>
          <w:p>
            <w:pPr>
              <w:pStyle w:val="TableText"/>
              <w:ind w:left="223"/>
              <w:spacing w:before="109" w:line="182" w:lineRule="auto"/>
              <w:rPr/>
            </w:pPr>
            <w:r>
              <w:rPr>
                <w:spacing w:val="-1"/>
              </w:rPr>
              <w:t>XXXXXX.XX</w:t>
            </w:r>
          </w:p>
        </w:tc>
        <w:tc>
          <w:tcPr>
            <w:tcW w:w="659" w:type="dxa"/>
            <w:vAlign w:val="top"/>
          </w:tcPr>
          <w:p>
            <w:pPr>
              <w:pStyle w:val="TableText"/>
              <w:ind w:left="274"/>
              <w:spacing w:before="91" w:line="241" w:lineRule="auto"/>
              <w:rPr/>
            </w:pPr>
            <w:r>
              <w:rPr/>
              <w:t>4</w:t>
            </w:r>
          </w:p>
        </w:tc>
        <w:tc>
          <w:tcPr>
            <w:tcW w:w="649" w:type="dxa"/>
            <w:vAlign w:val="top"/>
          </w:tcPr>
          <w:p>
            <w:pPr>
              <w:pStyle w:val="TableText"/>
              <w:ind w:left="185"/>
              <w:spacing w:before="94" w:line="188" w:lineRule="auto"/>
              <w:rPr/>
            </w:pPr>
            <w:r>
              <w:rPr>
                <w:spacing w:val="-2"/>
              </w:rPr>
              <w:t>kWh</w:t>
            </w:r>
          </w:p>
        </w:tc>
        <w:tc>
          <w:tcPr>
            <w:tcW w:w="410" w:type="dxa"/>
            <w:vAlign w:val="top"/>
          </w:tcPr>
          <w:p>
            <w:pPr>
              <w:pStyle w:val="TableText"/>
              <w:ind w:left="175"/>
              <w:spacing w:before="62" w:line="139" w:lineRule="exact"/>
              <w:rPr>
                <w:sz w:val="10"/>
                <w:szCs w:val="10"/>
              </w:rPr>
            </w:pPr>
            <w:r>
              <w:rPr>
                <w:sz w:val="10"/>
                <w:szCs w:val="10"/>
                <w:position w:val="1"/>
              </w:rPr>
              <w:t>*</w:t>
            </w:r>
          </w:p>
        </w:tc>
        <w:tc>
          <w:tcPr>
            <w:tcW w:w="400" w:type="dxa"/>
            <w:vAlign w:val="top"/>
          </w:tcPr>
          <w:p>
            <w:pPr>
              <w:rPr>
                <w:rFonts w:ascii="Arial"/>
                <w:sz w:val="21"/>
              </w:rPr>
            </w:pPr>
            <w:r/>
          </w:p>
        </w:tc>
        <w:tc>
          <w:tcPr>
            <w:tcW w:w="2981" w:type="dxa"/>
            <w:vAlign w:val="top"/>
          </w:tcPr>
          <w:p>
            <w:pPr>
              <w:pStyle w:val="TableText"/>
              <w:ind w:left="205"/>
              <w:spacing w:before="65" w:line="219" w:lineRule="auto"/>
              <w:rPr/>
            </w:pPr>
            <w:r>
              <w:rPr/>
              <w:t>(上1结算日)反向有功总电能</w:t>
            </w:r>
          </w:p>
          <w:p>
            <w:pPr>
              <w:pStyle w:val="TableText"/>
              <w:ind w:left="205" w:right="356" w:firstLine="20"/>
              <w:spacing w:before="77" w:line="310" w:lineRule="auto"/>
              <w:rPr/>
            </w:pPr>
            <w:r>
              <w:rPr/>
              <w:t>(上1结算日)反向有功费率1电能</w:t>
            </w:r>
            <w:r>
              <w:rPr>
                <w:spacing w:val="7"/>
              </w:rPr>
              <w:t xml:space="preserve"> </w:t>
            </w:r>
            <w:r>
              <w:rPr/>
              <w:t>…</w:t>
            </w:r>
          </w:p>
          <w:p>
            <w:pPr>
              <w:pStyle w:val="TableText"/>
              <w:ind w:left="215" w:right="286" w:hanging="10"/>
              <w:spacing w:before="1" w:line="262" w:lineRule="auto"/>
              <w:rPr/>
            </w:pPr>
            <w:r>
              <w:rPr/>
              <w:t>(上1结算日)反向有功费率63电能</w:t>
            </w:r>
            <w:r>
              <w:rPr>
                <w:spacing w:val="12"/>
              </w:rPr>
              <w:t xml:space="preserve"> </w:t>
            </w:r>
            <w:r>
              <w:rPr/>
              <w:t>(上1结算日)反向有功电能数据块</w:t>
            </w:r>
          </w:p>
        </w:tc>
      </w:tr>
      <w:tr>
        <w:trPr>
          <w:trHeight w:val="1423" w:hRule="atLeast"/>
        </w:trPr>
        <w:tc>
          <w:tcPr>
            <w:tcW w:w="444" w:type="dxa"/>
            <w:vAlign w:val="top"/>
          </w:tcPr>
          <w:p>
            <w:pPr>
              <w:pStyle w:val="TableText"/>
              <w:ind w:left="125"/>
              <w:spacing w:before="112"/>
              <w:rPr/>
            </w:pPr>
            <w:r>
              <w:rPr>
                <w:spacing w:val="-2"/>
              </w:rPr>
              <w:t>00</w:t>
            </w:r>
          </w:p>
        </w:tc>
        <w:tc>
          <w:tcPr>
            <w:tcW w:w="460" w:type="dxa"/>
            <w:vAlign w:val="top"/>
          </w:tcPr>
          <w:p>
            <w:pPr>
              <w:pStyle w:val="TableText"/>
              <w:ind w:left="131"/>
              <w:spacing w:before="102"/>
              <w:rPr/>
            </w:pPr>
            <w:r>
              <w:rPr>
                <w:spacing w:val="-2"/>
              </w:rPr>
              <w:t>03</w:t>
            </w:r>
          </w:p>
        </w:tc>
        <w:tc>
          <w:tcPr>
            <w:tcW w:w="459" w:type="dxa"/>
            <w:vAlign w:val="top"/>
          </w:tcPr>
          <w:p>
            <w:pPr>
              <w:pStyle w:val="TableText"/>
              <w:ind w:left="130"/>
              <w:spacing w:before="112"/>
              <w:rPr/>
            </w:pPr>
            <w:r>
              <w:rPr>
                <w:spacing w:val="-2"/>
              </w:rPr>
              <w:t>00</w:t>
            </w:r>
          </w:p>
          <w:p>
            <w:pPr>
              <w:pStyle w:val="TableText"/>
              <w:ind w:left="130"/>
              <w:spacing w:before="48"/>
              <w:rPr/>
            </w:pPr>
            <w:r>
              <w:rPr>
                <w:spacing w:val="-2"/>
              </w:rPr>
              <w:t>01</w:t>
            </w:r>
          </w:p>
          <w:p>
            <w:pPr>
              <w:ind w:firstLine="51"/>
              <w:spacing w:before="156" w:line="37" w:lineRule="exact"/>
              <w:rPr/>
            </w:pPr>
            <w:r>
              <w:rPr/>
              <w:drawing>
                <wp:inline distT="0" distB="0" distL="0" distR="0">
                  <wp:extent cx="180784" cy="23964"/>
                  <wp:effectExtent l="0" t="0" r="0" b="0"/>
                  <wp:docPr id="54" name="IM 54"/>
                  <wp:cNvGraphicFramePr/>
                  <a:graphic>
                    <a:graphicData uri="http://schemas.openxmlformats.org/drawingml/2006/picture">
                      <pic:pic>
                        <pic:nvPicPr>
                          <pic:cNvPr id="54" name="IM 54"/>
                          <pic:cNvPicPr/>
                        </pic:nvPicPr>
                        <pic:blipFill>
                          <a:blip r:embed="rId63"/>
                          <a:stretch>
                            <a:fillRect/>
                          </a:stretch>
                        </pic:blipFill>
                        <pic:spPr>
                          <a:xfrm rot="0">
                            <a:off x="0" y="0"/>
                            <a:ext cx="180784" cy="23964"/>
                          </a:xfrm>
                          <a:prstGeom prst="rect">
                            <a:avLst/>
                          </a:prstGeom>
                        </pic:spPr>
                      </pic:pic>
                    </a:graphicData>
                  </a:graphic>
                </wp:inline>
              </w:drawing>
            </w:r>
          </w:p>
          <w:p>
            <w:pPr>
              <w:pStyle w:val="TableText"/>
              <w:ind w:left="130"/>
              <w:spacing w:before="172" w:line="183" w:lineRule="auto"/>
              <w:rPr/>
            </w:pPr>
            <w:r>
              <w:rPr>
                <w:spacing w:val="-3"/>
              </w:rPr>
              <w:t>3F</w:t>
            </w:r>
          </w:p>
          <w:p>
            <w:pPr>
              <w:pStyle w:val="TableText"/>
              <w:ind w:left="130"/>
              <w:spacing w:before="93" w:line="182" w:lineRule="auto"/>
              <w:rPr/>
            </w:pPr>
            <w:r>
              <w:rPr>
                <w:spacing w:val="-1"/>
              </w:rPr>
              <w:t>FF</w:t>
            </w:r>
          </w:p>
        </w:tc>
        <w:tc>
          <w:tcPr>
            <w:tcW w:w="449" w:type="dxa"/>
            <w:vAlign w:val="top"/>
          </w:tcPr>
          <w:p>
            <w:pPr>
              <w:pStyle w:val="TableText"/>
              <w:ind w:left="132"/>
              <w:spacing w:before="102"/>
              <w:rPr/>
            </w:pPr>
            <w:r>
              <w:rPr>
                <w:spacing w:val="-2"/>
              </w:rPr>
              <w:t>01</w:t>
            </w:r>
          </w:p>
        </w:tc>
        <w:tc>
          <w:tcPr>
            <w:tcW w:w="1239" w:type="dxa"/>
            <w:vAlign w:val="top"/>
          </w:tcPr>
          <w:p>
            <w:pPr>
              <w:pStyle w:val="TableText"/>
              <w:ind w:left="223"/>
              <w:spacing w:before="120" w:line="182" w:lineRule="auto"/>
              <w:rPr/>
            </w:pPr>
            <w:r>
              <w:rPr>
                <w:spacing w:val="-1"/>
              </w:rPr>
              <w:t>XXXXXX.XX</w:t>
            </w:r>
          </w:p>
        </w:tc>
        <w:tc>
          <w:tcPr>
            <w:tcW w:w="659" w:type="dxa"/>
            <w:vAlign w:val="top"/>
          </w:tcPr>
          <w:p>
            <w:pPr>
              <w:pStyle w:val="TableText"/>
              <w:ind w:left="274"/>
              <w:spacing w:before="102" w:line="241" w:lineRule="auto"/>
              <w:rPr/>
            </w:pPr>
            <w:r>
              <w:rPr/>
              <w:t>4</w:t>
            </w:r>
          </w:p>
        </w:tc>
        <w:tc>
          <w:tcPr>
            <w:tcW w:w="649" w:type="dxa"/>
            <w:vAlign w:val="top"/>
          </w:tcPr>
          <w:p>
            <w:pPr>
              <w:pStyle w:val="TableText"/>
              <w:ind w:left="105"/>
              <w:spacing w:before="93"/>
              <w:rPr/>
            </w:pPr>
            <w:r>
              <w:rPr>
                <w:spacing w:val="-2"/>
              </w:rPr>
              <w:t>kvarh</w:t>
            </w:r>
          </w:p>
        </w:tc>
        <w:tc>
          <w:tcPr>
            <w:tcW w:w="410" w:type="dxa"/>
            <w:vAlign w:val="top"/>
          </w:tcPr>
          <w:p>
            <w:pPr>
              <w:pStyle w:val="TableText"/>
              <w:ind w:left="175"/>
              <w:spacing w:before="83" w:line="139" w:lineRule="exact"/>
              <w:rPr>
                <w:sz w:val="10"/>
                <w:szCs w:val="10"/>
              </w:rPr>
            </w:pPr>
            <w:r>
              <w:rPr>
                <w:sz w:val="10"/>
                <w:szCs w:val="10"/>
                <w:position w:val="1"/>
              </w:rPr>
              <w:t>*</w:t>
            </w:r>
          </w:p>
        </w:tc>
        <w:tc>
          <w:tcPr>
            <w:tcW w:w="400" w:type="dxa"/>
            <w:vAlign w:val="top"/>
          </w:tcPr>
          <w:p>
            <w:pPr>
              <w:rPr>
                <w:rFonts w:ascii="Arial"/>
                <w:sz w:val="21"/>
              </w:rPr>
            </w:pPr>
            <w:r/>
          </w:p>
        </w:tc>
        <w:tc>
          <w:tcPr>
            <w:tcW w:w="2981" w:type="dxa"/>
            <w:vAlign w:val="top"/>
          </w:tcPr>
          <w:p>
            <w:pPr>
              <w:pStyle w:val="TableText"/>
              <w:ind w:left="205"/>
              <w:spacing w:before="76" w:line="219" w:lineRule="auto"/>
              <w:rPr/>
            </w:pPr>
            <w:r>
              <w:rPr/>
              <w:t>(上1结算日)组合无功1总电能</w:t>
            </w:r>
          </w:p>
          <w:p>
            <w:pPr>
              <w:pStyle w:val="TableText"/>
              <w:ind w:left="205" w:right="276" w:firstLine="20"/>
              <w:spacing w:before="78" w:line="304" w:lineRule="auto"/>
              <w:rPr/>
            </w:pPr>
            <w:r>
              <w:rPr/>
              <w:t>(上1结算日)组合无功1费率1电能</w:t>
            </w:r>
            <w:r>
              <w:rPr>
                <w:spacing w:val="2"/>
              </w:rPr>
              <w:t xml:space="preserve"> </w:t>
            </w:r>
            <w:r>
              <w:rPr/>
              <w:t>…</w:t>
            </w:r>
          </w:p>
          <w:p>
            <w:pPr>
              <w:pStyle w:val="TableText"/>
              <w:ind w:left="225" w:right="186"/>
              <w:spacing w:before="1" w:line="269" w:lineRule="auto"/>
              <w:rPr/>
            </w:pPr>
            <w:r>
              <w:rPr/>
              <w:t>(上1结算日)组合无功1费率63电能</w:t>
            </w:r>
            <w:r>
              <w:rPr>
                <w:spacing w:val="7"/>
              </w:rPr>
              <w:t xml:space="preserve"> </w:t>
            </w:r>
            <w:r>
              <w:rPr/>
              <w:t>(上1结算日)组合无功1电能数据块</w:t>
            </w:r>
          </w:p>
        </w:tc>
      </w:tr>
    </w:tbl>
    <w:p>
      <w:pPr>
        <w:pStyle w:val="BodyText"/>
        <w:rPr/>
      </w:pPr>
      <w:r/>
    </w:p>
    <w:p>
      <w:pPr>
        <w:sectPr>
          <w:footerReference w:type="default" r:id="rId59"/>
          <w:pgSz w:w="11910" w:h="16840"/>
          <w:pgMar w:top="400" w:right="1786" w:bottom="2147" w:left="1786" w:header="0" w:footer="2021" w:gutter="0"/>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676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DL/T645-2007</w:t>
      </w:r>
    </w:p>
    <w:p>
      <w:pPr>
        <w:ind w:left="3616"/>
        <w:spacing w:before="179" w:line="220" w:lineRule="auto"/>
        <w:rPr>
          <w:rFonts w:ascii="SimSun" w:hAnsi="SimSun" w:eastAsia="SimSun" w:cs="SimSun"/>
          <w:sz w:val="20"/>
          <w:szCs w:val="20"/>
        </w:rPr>
      </w:pPr>
      <w:r>
        <w:rPr>
          <w:rFonts w:ascii="SimSun" w:hAnsi="SimSun" w:eastAsia="SimSun" w:cs="SimSun"/>
          <w:sz w:val="20"/>
          <w:szCs w:val="20"/>
          <w:b/>
          <w:bCs/>
          <w:spacing w:val="-3"/>
        </w:rPr>
        <w:t>表A.1.</w:t>
      </w:r>
      <w:r>
        <w:rPr>
          <w:rFonts w:ascii="SimSun" w:hAnsi="SimSun" w:eastAsia="SimSun" w:cs="SimSun"/>
          <w:sz w:val="20"/>
          <w:szCs w:val="20"/>
          <w:spacing w:val="-49"/>
        </w:rPr>
        <w:t xml:space="preserve"> </w:t>
      </w:r>
      <w:r>
        <w:rPr>
          <w:rFonts w:ascii="SimSun" w:hAnsi="SimSun" w:eastAsia="SimSun" w:cs="SimSun"/>
          <w:sz w:val="20"/>
          <w:szCs w:val="20"/>
          <w:b/>
          <w:bCs/>
          <w:spacing w:val="-3"/>
        </w:rPr>
        <w:t>(续)</w:t>
      </w:r>
    </w:p>
    <w:p>
      <w:pPr>
        <w:spacing w:line="40" w:lineRule="exact"/>
        <w:rPr/>
      </w:pPr>
      <w:r/>
    </w:p>
    <w:tbl>
      <w:tblPr>
        <w:tblStyle w:val="TableNormal"/>
        <w:tblW w:w="8170"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5"/>
        <w:gridCol w:w="449"/>
        <w:gridCol w:w="469"/>
        <w:gridCol w:w="459"/>
        <w:gridCol w:w="1229"/>
        <w:gridCol w:w="659"/>
        <w:gridCol w:w="649"/>
        <w:gridCol w:w="400"/>
        <w:gridCol w:w="420"/>
        <w:gridCol w:w="2981"/>
      </w:tblGrid>
      <w:tr>
        <w:trPr>
          <w:trHeight w:val="275" w:hRule="atLeast"/>
        </w:trPr>
        <w:tc>
          <w:tcPr>
            <w:tcW w:w="1832" w:type="dxa"/>
            <w:vAlign w:val="top"/>
            <w:gridSpan w:val="4"/>
          </w:tcPr>
          <w:p>
            <w:pPr>
              <w:pStyle w:val="TableText"/>
              <w:ind w:left="585"/>
              <w:spacing w:before="52" w:line="218" w:lineRule="auto"/>
              <w:rPr>
                <w:sz w:val="18"/>
                <w:szCs w:val="18"/>
              </w:rPr>
            </w:pPr>
            <w:r>
              <w:rPr>
                <w:sz w:val="18"/>
                <w:szCs w:val="18"/>
                <w:spacing w:val="-2"/>
              </w:rPr>
              <w:t>数据标识</w:t>
            </w:r>
          </w:p>
        </w:tc>
        <w:tc>
          <w:tcPr>
            <w:tcW w:w="1229" w:type="dxa"/>
            <w:vAlign w:val="top"/>
            <w:vMerge w:val="restart"/>
            <w:tcBorders>
              <w:bottom w:val="nil"/>
            </w:tcBorders>
          </w:tcPr>
          <w:p>
            <w:pPr>
              <w:spacing w:line="262" w:lineRule="auto"/>
              <w:rPr>
                <w:rFonts w:ascii="Arial"/>
                <w:sz w:val="21"/>
              </w:rPr>
            </w:pPr>
            <w:r/>
          </w:p>
          <w:p>
            <w:pPr>
              <w:pStyle w:val="TableText"/>
              <w:ind w:left="242"/>
              <w:spacing w:before="59" w:line="219" w:lineRule="auto"/>
              <w:rPr>
                <w:sz w:val="18"/>
                <w:szCs w:val="18"/>
              </w:rPr>
            </w:pPr>
            <w:r>
              <w:rPr>
                <w:sz w:val="18"/>
                <w:szCs w:val="18"/>
                <w:spacing w:val="-2"/>
              </w:rPr>
              <w:t>数据格式</w:t>
            </w:r>
          </w:p>
        </w:tc>
        <w:tc>
          <w:tcPr>
            <w:tcW w:w="659" w:type="dxa"/>
            <w:vAlign w:val="top"/>
            <w:vMerge w:val="restart"/>
            <w:tcBorders>
              <w:bottom w:val="nil"/>
            </w:tcBorders>
          </w:tcPr>
          <w:p>
            <w:pPr>
              <w:pStyle w:val="TableText"/>
              <w:ind w:left="143"/>
              <w:spacing w:before="32" w:line="219" w:lineRule="auto"/>
              <w:rPr>
                <w:sz w:val="18"/>
                <w:szCs w:val="18"/>
              </w:rPr>
            </w:pPr>
            <w:r>
              <w:rPr>
                <w:sz w:val="18"/>
                <w:szCs w:val="18"/>
                <w:spacing w:val="-3"/>
              </w:rPr>
              <w:t>数据</w:t>
            </w:r>
          </w:p>
          <w:p>
            <w:pPr>
              <w:pStyle w:val="TableText"/>
              <w:ind w:left="143"/>
              <w:spacing w:before="77" w:line="220" w:lineRule="auto"/>
              <w:rPr>
                <w:sz w:val="18"/>
                <w:szCs w:val="18"/>
              </w:rPr>
            </w:pPr>
            <w:r>
              <w:rPr>
                <w:sz w:val="18"/>
                <w:szCs w:val="18"/>
                <w:spacing w:val="-2"/>
              </w:rPr>
              <w:t>长度</w:t>
            </w:r>
          </w:p>
          <w:p>
            <w:pPr>
              <w:pStyle w:val="TableText"/>
              <w:ind w:left="54"/>
              <w:spacing w:before="64" w:line="207" w:lineRule="auto"/>
              <w:rPr>
                <w:sz w:val="18"/>
                <w:szCs w:val="18"/>
              </w:rPr>
            </w:pPr>
            <w:r>
              <w:rPr>
                <w:sz w:val="18"/>
                <w:szCs w:val="18"/>
                <w:spacing w:val="9"/>
              </w:rPr>
              <w:t>(字节)</w:t>
            </w:r>
          </w:p>
        </w:tc>
        <w:tc>
          <w:tcPr>
            <w:tcW w:w="649" w:type="dxa"/>
            <w:vAlign w:val="top"/>
            <w:vMerge w:val="restart"/>
            <w:tcBorders>
              <w:bottom w:val="nil"/>
            </w:tcBorders>
          </w:tcPr>
          <w:p>
            <w:pPr>
              <w:spacing w:line="263" w:lineRule="auto"/>
              <w:rPr>
                <w:rFonts w:ascii="Arial"/>
                <w:sz w:val="21"/>
              </w:rPr>
            </w:pPr>
            <w:r/>
          </w:p>
          <w:p>
            <w:pPr>
              <w:pStyle w:val="TableText"/>
              <w:ind w:left="135"/>
              <w:spacing w:before="58" w:line="220" w:lineRule="auto"/>
              <w:rPr>
                <w:sz w:val="18"/>
                <w:szCs w:val="18"/>
              </w:rPr>
            </w:pPr>
            <w:r>
              <w:rPr>
                <w:sz w:val="18"/>
                <w:szCs w:val="18"/>
                <w:spacing w:val="-3"/>
              </w:rPr>
              <w:t>单位</w:t>
            </w:r>
          </w:p>
        </w:tc>
        <w:tc>
          <w:tcPr>
            <w:tcW w:w="820" w:type="dxa"/>
            <w:vAlign w:val="top"/>
            <w:gridSpan w:val="2"/>
          </w:tcPr>
          <w:p>
            <w:pPr>
              <w:pStyle w:val="TableText"/>
              <w:ind w:left="256"/>
              <w:spacing w:before="53" w:line="217" w:lineRule="auto"/>
              <w:rPr>
                <w:sz w:val="18"/>
                <w:szCs w:val="18"/>
              </w:rPr>
            </w:pPr>
            <w:r>
              <w:rPr>
                <w:sz w:val="18"/>
                <w:szCs w:val="18"/>
                <w:spacing w:val="-3"/>
              </w:rPr>
              <w:t>功能</w:t>
            </w:r>
          </w:p>
        </w:tc>
        <w:tc>
          <w:tcPr>
            <w:tcW w:w="2981" w:type="dxa"/>
            <w:vAlign w:val="top"/>
            <w:vMerge w:val="restart"/>
            <w:tcBorders>
              <w:bottom w:val="nil"/>
            </w:tcBorders>
          </w:tcPr>
          <w:p>
            <w:pPr>
              <w:spacing w:line="262" w:lineRule="auto"/>
              <w:rPr>
                <w:rFonts w:ascii="Arial"/>
                <w:sz w:val="21"/>
              </w:rPr>
            </w:pPr>
            <w:r/>
          </w:p>
          <w:p>
            <w:pPr>
              <w:pStyle w:val="TableText"/>
              <w:ind w:left="1036"/>
              <w:spacing w:before="59" w:line="219" w:lineRule="auto"/>
              <w:rPr>
                <w:sz w:val="18"/>
                <w:szCs w:val="18"/>
              </w:rPr>
            </w:pPr>
            <w:r>
              <w:rPr>
                <w:sz w:val="18"/>
                <w:szCs w:val="18"/>
                <w:spacing w:val="-2"/>
              </w:rPr>
              <w:t>数据项名称</w:t>
            </w:r>
          </w:p>
        </w:tc>
      </w:tr>
      <w:tr>
        <w:trPr>
          <w:trHeight w:val="529" w:hRule="atLeast"/>
        </w:trPr>
        <w:tc>
          <w:tcPr>
            <w:tcW w:w="455" w:type="dxa"/>
            <w:vAlign w:val="top"/>
          </w:tcPr>
          <w:p>
            <w:pPr>
              <w:pStyle w:val="TableText"/>
              <w:ind w:left="35"/>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₃</w:t>
            </w:r>
          </w:p>
        </w:tc>
        <w:tc>
          <w:tcPr>
            <w:tcW w:w="449" w:type="dxa"/>
            <w:vAlign w:val="top"/>
          </w:tcPr>
          <w:p>
            <w:pPr>
              <w:pStyle w:val="TableText"/>
              <w:ind w:left="29"/>
              <w:spacing w:before="207"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₂</w:t>
            </w:r>
          </w:p>
        </w:tc>
        <w:tc>
          <w:tcPr>
            <w:tcW w:w="469" w:type="dxa"/>
            <w:vAlign w:val="top"/>
          </w:tcPr>
          <w:p>
            <w:pPr>
              <w:pStyle w:val="TableText"/>
              <w:ind w:left="41"/>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₁</w:t>
            </w:r>
          </w:p>
        </w:tc>
        <w:tc>
          <w:tcPr>
            <w:tcW w:w="459" w:type="dxa"/>
            <w:vAlign w:val="top"/>
          </w:tcPr>
          <w:p>
            <w:pPr>
              <w:pStyle w:val="TableText"/>
              <w:ind w:left="132"/>
              <w:spacing w:before="224" w:line="182" w:lineRule="auto"/>
              <w:rPr>
                <w:sz w:val="18"/>
                <w:szCs w:val="18"/>
              </w:rPr>
            </w:pPr>
            <w:r>
              <w:rPr>
                <w:sz w:val="18"/>
                <w:szCs w:val="18"/>
                <w:spacing w:val="-1"/>
              </w:rPr>
              <w:t>DL</w:t>
            </w:r>
          </w:p>
        </w:tc>
        <w:tc>
          <w:tcPr>
            <w:tcW w:w="122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400" w:type="dxa"/>
            <w:vAlign w:val="top"/>
          </w:tcPr>
          <w:p>
            <w:pPr>
              <w:pStyle w:val="TableText"/>
              <w:ind w:left="106"/>
              <w:spacing w:before="177" w:line="219" w:lineRule="auto"/>
              <w:rPr>
                <w:sz w:val="18"/>
                <w:szCs w:val="18"/>
              </w:rPr>
            </w:pPr>
            <w:r>
              <w:rPr>
                <w:sz w:val="18"/>
                <w:szCs w:val="18"/>
              </w:rPr>
              <w:t>读</w:t>
            </w:r>
          </w:p>
        </w:tc>
        <w:tc>
          <w:tcPr>
            <w:tcW w:w="420" w:type="dxa"/>
            <w:vAlign w:val="top"/>
          </w:tcPr>
          <w:p>
            <w:pPr>
              <w:pStyle w:val="TableText"/>
              <w:ind w:left="116"/>
              <w:spacing w:before="179" w:line="221" w:lineRule="auto"/>
              <w:rPr>
                <w:sz w:val="18"/>
                <w:szCs w:val="18"/>
              </w:rPr>
            </w:pPr>
            <w:r>
              <w:rPr>
                <w:sz w:val="18"/>
                <w:szCs w:val="18"/>
              </w:rPr>
              <w:t>写</w:t>
            </w:r>
          </w:p>
        </w:tc>
        <w:tc>
          <w:tcPr>
            <w:tcW w:w="2981" w:type="dxa"/>
            <w:vAlign w:val="top"/>
            <w:vMerge w:val="continue"/>
            <w:tcBorders>
              <w:top w:val="nil"/>
            </w:tcBorders>
          </w:tcPr>
          <w:p>
            <w:pPr>
              <w:rPr>
                <w:rFonts w:ascii="Arial"/>
                <w:sz w:val="21"/>
              </w:rPr>
            </w:pPr>
            <w:r/>
          </w:p>
        </w:tc>
      </w:tr>
      <w:tr>
        <w:trPr>
          <w:trHeight w:val="1509" w:hRule="atLeast"/>
        </w:trPr>
        <w:tc>
          <w:tcPr>
            <w:tcW w:w="455" w:type="dxa"/>
            <w:vAlign w:val="top"/>
          </w:tcPr>
          <w:p>
            <w:pPr>
              <w:pStyle w:val="TableText"/>
              <w:ind w:left="125"/>
              <w:spacing w:before="126"/>
              <w:rPr>
                <w:sz w:val="18"/>
                <w:szCs w:val="18"/>
              </w:rPr>
            </w:pPr>
            <w:r>
              <w:rPr>
                <w:sz w:val="18"/>
                <w:szCs w:val="18"/>
                <w:spacing w:val="-3"/>
              </w:rPr>
              <w:t>00</w:t>
            </w:r>
          </w:p>
        </w:tc>
        <w:tc>
          <w:tcPr>
            <w:tcW w:w="449" w:type="dxa"/>
            <w:vAlign w:val="top"/>
          </w:tcPr>
          <w:p>
            <w:pPr>
              <w:pStyle w:val="TableText"/>
              <w:ind w:left="120"/>
              <w:spacing w:before="126"/>
              <w:rPr>
                <w:sz w:val="18"/>
                <w:szCs w:val="18"/>
              </w:rPr>
            </w:pPr>
            <w:r>
              <w:rPr>
                <w:sz w:val="18"/>
                <w:szCs w:val="18"/>
                <w:spacing w:val="-3"/>
              </w:rPr>
              <w:t>04</w:t>
            </w:r>
          </w:p>
        </w:tc>
        <w:tc>
          <w:tcPr>
            <w:tcW w:w="469" w:type="dxa"/>
            <w:vAlign w:val="top"/>
          </w:tcPr>
          <w:p>
            <w:pPr>
              <w:pStyle w:val="TableText"/>
              <w:ind w:left="130"/>
              <w:spacing w:before="115"/>
              <w:rPr>
                <w:sz w:val="18"/>
                <w:szCs w:val="18"/>
              </w:rPr>
            </w:pPr>
            <w:r>
              <w:rPr>
                <w:sz w:val="18"/>
                <w:szCs w:val="18"/>
                <w:spacing w:val="-3"/>
              </w:rPr>
              <w:t>00</w:t>
            </w:r>
          </w:p>
          <w:p>
            <w:pPr>
              <w:pStyle w:val="TableText"/>
              <w:ind w:left="130"/>
              <w:spacing w:before="56"/>
              <w:rPr>
                <w:sz w:val="18"/>
                <w:szCs w:val="18"/>
              </w:rPr>
            </w:pPr>
            <w:r>
              <w:rPr>
                <w:sz w:val="18"/>
                <w:szCs w:val="18"/>
                <w:spacing w:val="-3"/>
              </w:rPr>
              <w:t>01</w:t>
            </w:r>
          </w:p>
          <w:p>
            <w:pPr>
              <w:ind w:firstLine="130"/>
              <w:spacing w:before="138" w:line="36" w:lineRule="exact"/>
              <w:rPr/>
            </w:pPr>
            <w:r>
              <w:rPr/>
              <w:drawing>
                <wp:inline distT="0" distB="0" distL="0" distR="0">
                  <wp:extent cx="102641" cy="22837"/>
                  <wp:effectExtent l="0" t="0" r="0" b="0"/>
                  <wp:docPr id="56" name="IM 56"/>
                  <wp:cNvGraphicFramePr/>
                  <a:graphic>
                    <a:graphicData uri="http://schemas.openxmlformats.org/drawingml/2006/picture">
                      <pic:pic>
                        <pic:nvPicPr>
                          <pic:cNvPr id="56" name="IM 56"/>
                          <pic:cNvPicPr/>
                        </pic:nvPicPr>
                        <pic:blipFill>
                          <a:blip r:embed="rId65"/>
                          <a:stretch>
                            <a:fillRect/>
                          </a:stretch>
                        </pic:blipFill>
                        <pic:spPr>
                          <a:xfrm rot="0">
                            <a:off x="0" y="0"/>
                            <a:ext cx="102641" cy="22837"/>
                          </a:xfrm>
                          <a:prstGeom prst="rect">
                            <a:avLst/>
                          </a:prstGeom>
                        </pic:spPr>
                      </pic:pic>
                    </a:graphicData>
                  </a:graphic>
                </wp:inline>
              </w:drawing>
            </w:r>
          </w:p>
          <w:p>
            <w:pPr>
              <w:pStyle w:val="TableText"/>
              <w:ind w:left="130"/>
              <w:spacing w:before="200" w:line="183" w:lineRule="auto"/>
              <w:rPr>
                <w:sz w:val="18"/>
                <w:szCs w:val="18"/>
              </w:rPr>
            </w:pPr>
            <w:r>
              <w:rPr>
                <w:sz w:val="18"/>
                <w:szCs w:val="18"/>
                <w:spacing w:val="-3"/>
              </w:rPr>
              <w:t>3F</w:t>
            </w:r>
          </w:p>
          <w:p>
            <w:pPr>
              <w:pStyle w:val="TableText"/>
              <w:ind w:left="130"/>
              <w:spacing w:before="112" w:line="182" w:lineRule="auto"/>
              <w:rPr>
                <w:sz w:val="18"/>
                <w:szCs w:val="18"/>
              </w:rPr>
            </w:pPr>
            <w:r>
              <w:rPr>
                <w:sz w:val="18"/>
                <w:szCs w:val="18"/>
                <w:spacing w:val="-2"/>
              </w:rPr>
              <w:t>FF</w:t>
            </w:r>
          </w:p>
        </w:tc>
        <w:tc>
          <w:tcPr>
            <w:tcW w:w="459" w:type="dxa"/>
            <w:vAlign w:val="top"/>
          </w:tcPr>
          <w:p>
            <w:pPr>
              <w:pStyle w:val="TableText"/>
              <w:ind w:left="132"/>
              <w:spacing w:before="115"/>
              <w:rPr>
                <w:sz w:val="18"/>
                <w:szCs w:val="18"/>
              </w:rPr>
            </w:pPr>
            <w:r>
              <w:rPr>
                <w:sz w:val="18"/>
                <w:szCs w:val="18"/>
                <w:spacing w:val="-3"/>
              </w:rPr>
              <w:t>01</w:t>
            </w:r>
          </w:p>
        </w:tc>
        <w:tc>
          <w:tcPr>
            <w:tcW w:w="1229" w:type="dxa"/>
            <w:vAlign w:val="top"/>
          </w:tcPr>
          <w:p>
            <w:pPr>
              <w:pStyle w:val="TableText"/>
              <w:ind w:left="203"/>
              <w:spacing w:before="155" w:line="182" w:lineRule="auto"/>
              <w:rPr>
                <w:sz w:val="18"/>
                <w:szCs w:val="18"/>
              </w:rPr>
            </w:pPr>
            <w:r>
              <w:rPr>
                <w:sz w:val="18"/>
                <w:szCs w:val="18"/>
                <w:spacing w:val="-1"/>
              </w:rPr>
              <w:t>XXXXXX.XX</w:t>
            </w:r>
          </w:p>
        </w:tc>
        <w:tc>
          <w:tcPr>
            <w:tcW w:w="659" w:type="dxa"/>
            <w:vAlign w:val="top"/>
          </w:tcPr>
          <w:p>
            <w:pPr>
              <w:pStyle w:val="TableText"/>
              <w:ind w:left="274"/>
              <w:spacing w:before="96" w:line="241" w:lineRule="auto"/>
              <w:rPr>
                <w:sz w:val="18"/>
                <w:szCs w:val="18"/>
              </w:rPr>
            </w:pPr>
            <w:r>
              <w:rPr>
                <w:sz w:val="18"/>
                <w:szCs w:val="18"/>
              </w:rPr>
              <w:t>4</w:t>
            </w:r>
          </w:p>
        </w:tc>
        <w:tc>
          <w:tcPr>
            <w:tcW w:w="649" w:type="dxa"/>
            <w:vAlign w:val="top"/>
          </w:tcPr>
          <w:p>
            <w:pPr>
              <w:pStyle w:val="TableText"/>
              <w:ind w:left="95"/>
              <w:spacing w:before="126"/>
              <w:rPr>
                <w:sz w:val="18"/>
                <w:szCs w:val="18"/>
              </w:rPr>
            </w:pPr>
            <w:r>
              <w:rPr>
                <w:sz w:val="18"/>
                <w:szCs w:val="18"/>
                <w:spacing w:val="-2"/>
              </w:rPr>
              <w:t>kvarh</w:t>
            </w:r>
          </w:p>
        </w:tc>
        <w:tc>
          <w:tcPr>
            <w:tcW w:w="400" w:type="dxa"/>
            <w:vAlign w:val="top"/>
          </w:tcPr>
          <w:p>
            <w:pPr>
              <w:pStyle w:val="TableText"/>
              <w:ind w:left="165"/>
              <w:spacing w:before="115"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215"/>
              <w:spacing w:before="78" w:line="219" w:lineRule="auto"/>
              <w:rPr>
                <w:sz w:val="18"/>
                <w:szCs w:val="18"/>
              </w:rPr>
            </w:pPr>
            <w:r>
              <w:rPr>
                <w:sz w:val="18"/>
                <w:szCs w:val="18"/>
              </w:rPr>
              <w:t>(上1结算日)组合无功2总电能</w:t>
            </w:r>
          </w:p>
          <w:p>
            <w:pPr>
              <w:pStyle w:val="TableText"/>
              <w:ind w:left="205" w:right="175" w:hanging="30"/>
              <w:spacing w:before="75" w:line="308" w:lineRule="auto"/>
              <w:rPr>
                <w:sz w:val="18"/>
                <w:szCs w:val="18"/>
              </w:rPr>
            </w:pPr>
            <w:r>
              <w:rPr>
                <w:sz w:val="18"/>
                <w:szCs w:val="18"/>
              </w:rPr>
              <w:t>(上1结算日)组合无功2费率1电能</w:t>
            </w:r>
            <w:r>
              <w:rPr>
                <w:sz w:val="18"/>
                <w:szCs w:val="18"/>
                <w:spacing w:val="8"/>
              </w:rPr>
              <w:t xml:space="preserve"> </w:t>
            </w:r>
            <w:r>
              <w:rPr>
                <w:sz w:val="18"/>
                <w:szCs w:val="18"/>
              </w:rPr>
              <w:t>…</w:t>
            </w:r>
          </w:p>
          <w:p>
            <w:pPr>
              <w:pStyle w:val="TableText"/>
              <w:ind w:left="135" w:right="125"/>
              <w:spacing w:line="272" w:lineRule="auto"/>
              <w:rPr>
                <w:sz w:val="18"/>
                <w:szCs w:val="18"/>
              </w:rPr>
            </w:pPr>
            <w:r>
              <w:rPr>
                <w:sz w:val="18"/>
                <w:szCs w:val="18"/>
              </w:rPr>
              <w:t>(上1结算日)组合无功2费率63电能</w:t>
            </w:r>
            <w:r>
              <w:rPr>
                <w:sz w:val="18"/>
                <w:szCs w:val="18"/>
                <w:spacing w:val="8"/>
              </w:rPr>
              <w:t xml:space="preserve"> </w:t>
            </w:r>
            <w:r>
              <w:rPr>
                <w:sz w:val="18"/>
                <w:szCs w:val="18"/>
              </w:rPr>
              <w:t>(上1结算日)组合无功2电能数据块</w:t>
            </w:r>
          </w:p>
        </w:tc>
      </w:tr>
      <w:tr>
        <w:trPr>
          <w:trHeight w:val="1488" w:hRule="atLeast"/>
        </w:trPr>
        <w:tc>
          <w:tcPr>
            <w:tcW w:w="455" w:type="dxa"/>
            <w:vAlign w:val="top"/>
          </w:tcPr>
          <w:p>
            <w:pPr>
              <w:pStyle w:val="TableText"/>
              <w:ind w:left="125"/>
              <w:spacing w:before="117"/>
              <w:rPr>
                <w:sz w:val="18"/>
                <w:szCs w:val="18"/>
              </w:rPr>
            </w:pPr>
            <w:r>
              <w:rPr>
                <w:sz w:val="18"/>
                <w:szCs w:val="18"/>
                <w:spacing w:val="-3"/>
              </w:rPr>
              <w:t>00</w:t>
            </w:r>
          </w:p>
        </w:tc>
        <w:tc>
          <w:tcPr>
            <w:tcW w:w="449" w:type="dxa"/>
            <w:vAlign w:val="top"/>
          </w:tcPr>
          <w:p>
            <w:pPr>
              <w:pStyle w:val="TableText"/>
              <w:ind w:left="120"/>
              <w:spacing w:before="117"/>
              <w:rPr>
                <w:sz w:val="18"/>
                <w:szCs w:val="18"/>
              </w:rPr>
            </w:pPr>
            <w:r>
              <w:rPr>
                <w:sz w:val="18"/>
                <w:szCs w:val="18"/>
                <w:spacing w:val="-3"/>
              </w:rPr>
              <w:t>05</w:t>
            </w:r>
          </w:p>
        </w:tc>
        <w:tc>
          <w:tcPr>
            <w:tcW w:w="469" w:type="dxa"/>
            <w:vAlign w:val="top"/>
          </w:tcPr>
          <w:p>
            <w:pPr>
              <w:pStyle w:val="TableText"/>
              <w:ind w:left="130"/>
              <w:spacing w:before="97"/>
              <w:rPr>
                <w:sz w:val="18"/>
                <w:szCs w:val="18"/>
              </w:rPr>
            </w:pPr>
            <w:r>
              <w:rPr>
                <w:sz w:val="18"/>
                <w:szCs w:val="18"/>
                <w:spacing w:val="-3"/>
              </w:rPr>
              <w:t>00</w:t>
            </w:r>
          </w:p>
          <w:p>
            <w:pPr>
              <w:pStyle w:val="TableText"/>
              <w:ind w:left="130"/>
              <w:spacing w:before="76"/>
              <w:rPr>
                <w:sz w:val="18"/>
                <w:szCs w:val="18"/>
              </w:rPr>
            </w:pPr>
            <w:r>
              <w:rPr>
                <w:sz w:val="18"/>
                <w:szCs w:val="18"/>
                <w:spacing w:val="-3"/>
              </w:rPr>
              <w:t>01</w:t>
            </w:r>
          </w:p>
          <w:p>
            <w:pPr>
              <w:ind w:firstLine="130"/>
              <w:spacing w:before="146" w:line="36" w:lineRule="exact"/>
              <w:rPr/>
            </w:pPr>
            <w:r>
              <w:rPr/>
              <w:drawing>
                <wp:inline distT="0" distB="0" distL="0" distR="0">
                  <wp:extent cx="102641" cy="22837"/>
                  <wp:effectExtent l="0" t="0" r="0" b="0"/>
                  <wp:docPr id="58" name="IM 58"/>
                  <wp:cNvGraphicFramePr/>
                  <a:graphic>
                    <a:graphicData uri="http://schemas.openxmlformats.org/drawingml/2006/picture">
                      <pic:pic>
                        <pic:nvPicPr>
                          <pic:cNvPr id="58" name="IM 58"/>
                          <pic:cNvPicPr/>
                        </pic:nvPicPr>
                        <pic:blipFill>
                          <a:blip r:embed="rId66"/>
                          <a:stretch>
                            <a:fillRect/>
                          </a:stretch>
                        </pic:blipFill>
                        <pic:spPr>
                          <a:xfrm rot="0">
                            <a:off x="0" y="0"/>
                            <a:ext cx="102641" cy="22837"/>
                          </a:xfrm>
                          <a:prstGeom prst="rect">
                            <a:avLst/>
                          </a:prstGeom>
                        </pic:spPr>
                      </pic:pic>
                    </a:graphicData>
                  </a:graphic>
                </wp:inline>
              </w:drawing>
            </w:r>
          </w:p>
          <w:p>
            <w:pPr>
              <w:pStyle w:val="TableText"/>
              <w:ind w:left="130"/>
              <w:spacing w:before="202" w:line="183" w:lineRule="auto"/>
              <w:rPr>
                <w:sz w:val="18"/>
                <w:szCs w:val="18"/>
              </w:rPr>
            </w:pPr>
            <w:r>
              <w:rPr>
                <w:sz w:val="18"/>
                <w:szCs w:val="18"/>
                <w:spacing w:val="-3"/>
              </w:rPr>
              <w:t>3F</w:t>
            </w:r>
          </w:p>
          <w:p>
            <w:pPr>
              <w:pStyle w:val="TableText"/>
              <w:ind w:left="130"/>
              <w:spacing w:before="42" w:line="182" w:lineRule="auto"/>
              <w:rPr>
                <w:sz w:val="18"/>
                <w:szCs w:val="18"/>
              </w:rPr>
            </w:pPr>
            <w:r>
              <w:rPr>
                <w:sz w:val="18"/>
                <w:szCs w:val="18"/>
                <w:spacing w:val="-2"/>
              </w:rPr>
              <w:t>FF</w:t>
            </w:r>
          </w:p>
        </w:tc>
        <w:tc>
          <w:tcPr>
            <w:tcW w:w="459" w:type="dxa"/>
            <w:vAlign w:val="top"/>
          </w:tcPr>
          <w:p>
            <w:pPr>
              <w:pStyle w:val="TableText"/>
              <w:ind w:left="132"/>
              <w:spacing w:before="117"/>
              <w:rPr>
                <w:sz w:val="18"/>
                <w:szCs w:val="18"/>
              </w:rPr>
            </w:pPr>
            <w:r>
              <w:rPr>
                <w:sz w:val="18"/>
                <w:szCs w:val="18"/>
                <w:spacing w:val="-3"/>
              </w:rPr>
              <w:t>01</w:t>
            </w:r>
          </w:p>
        </w:tc>
        <w:tc>
          <w:tcPr>
            <w:tcW w:w="1229" w:type="dxa"/>
            <w:vAlign w:val="top"/>
          </w:tcPr>
          <w:p>
            <w:pPr>
              <w:pStyle w:val="TableText"/>
              <w:ind w:left="203"/>
              <w:spacing w:before="126" w:line="182" w:lineRule="auto"/>
              <w:rPr>
                <w:sz w:val="18"/>
                <w:szCs w:val="18"/>
              </w:rPr>
            </w:pPr>
            <w:r>
              <w:rPr>
                <w:sz w:val="18"/>
                <w:szCs w:val="18"/>
                <w:spacing w:val="-1"/>
              </w:rPr>
              <w:t>XXXXXX.XX</w:t>
            </w:r>
          </w:p>
        </w:tc>
        <w:tc>
          <w:tcPr>
            <w:tcW w:w="659" w:type="dxa"/>
            <w:vAlign w:val="top"/>
          </w:tcPr>
          <w:p>
            <w:pPr>
              <w:pStyle w:val="TableText"/>
              <w:ind w:left="274"/>
              <w:spacing w:before="97" w:line="241" w:lineRule="auto"/>
              <w:rPr>
                <w:sz w:val="18"/>
                <w:szCs w:val="18"/>
              </w:rPr>
            </w:pPr>
            <w:r>
              <w:rPr>
                <w:sz w:val="18"/>
                <w:szCs w:val="18"/>
              </w:rPr>
              <w:t>4</w:t>
            </w:r>
          </w:p>
        </w:tc>
        <w:tc>
          <w:tcPr>
            <w:tcW w:w="649" w:type="dxa"/>
            <w:vAlign w:val="top"/>
          </w:tcPr>
          <w:p>
            <w:pPr>
              <w:pStyle w:val="TableText"/>
              <w:ind w:left="95"/>
              <w:spacing w:before="117"/>
              <w:rPr>
                <w:sz w:val="18"/>
                <w:szCs w:val="18"/>
              </w:rPr>
            </w:pPr>
            <w:r>
              <w:rPr>
                <w:sz w:val="18"/>
                <w:szCs w:val="18"/>
                <w:spacing w:val="-2"/>
              </w:rPr>
              <w:t>kvarh</w:t>
            </w:r>
          </w:p>
        </w:tc>
        <w:tc>
          <w:tcPr>
            <w:tcW w:w="400" w:type="dxa"/>
            <w:vAlign w:val="top"/>
          </w:tcPr>
          <w:p>
            <w:pPr>
              <w:pStyle w:val="TableText"/>
              <w:ind w:left="165"/>
              <w:spacing w:before="106"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46" w:right="35" w:firstLine="129"/>
              <w:spacing w:before="78" w:line="300" w:lineRule="auto"/>
              <w:rPr>
                <w:sz w:val="18"/>
                <w:szCs w:val="18"/>
              </w:rPr>
            </w:pPr>
            <w:r>
              <w:rPr>
                <w:sz w:val="18"/>
                <w:szCs w:val="18"/>
              </w:rPr>
              <w:t>(上1结算日)第一象限无功总电能</w:t>
            </w:r>
            <w:r>
              <w:rPr>
                <w:sz w:val="18"/>
                <w:szCs w:val="18"/>
                <w:spacing w:val="4"/>
              </w:rPr>
              <w:t xml:space="preserve">  </w:t>
            </w:r>
            <w:r>
              <w:rPr>
                <w:sz w:val="18"/>
                <w:szCs w:val="18"/>
              </w:rPr>
              <w:t>(上1结算日)第一象限无功费率1电能</w:t>
            </w:r>
          </w:p>
          <w:p>
            <w:pPr>
              <w:pStyle w:val="TableText"/>
              <w:ind w:left="185"/>
              <w:spacing w:before="34" w:line="261" w:lineRule="exact"/>
              <w:rPr>
                <w:sz w:val="18"/>
                <w:szCs w:val="18"/>
              </w:rPr>
            </w:pPr>
            <w:r>
              <w:rPr>
                <w:sz w:val="18"/>
                <w:szCs w:val="18"/>
                <w:position w:val="1"/>
              </w:rPr>
              <w:t>…</w:t>
            </w:r>
          </w:p>
          <w:p>
            <w:pPr>
              <w:pStyle w:val="TableText"/>
              <w:ind w:left="16"/>
              <w:spacing w:line="266" w:lineRule="auto"/>
              <w:rPr>
                <w:sz w:val="18"/>
                <w:szCs w:val="18"/>
              </w:rPr>
            </w:pPr>
            <w:r>
              <w:rPr>
                <w:sz w:val="18"/>
                <w:szCs w:val="18"/>
                <w:spacing w:val="-1"/>
              </w:rPr>
              <w:t>(上1结算日)第一象限无功费率63电能</w:t>
            </w:r>
            <w:r>
              <w:rPr>
                <w:sz w:val="18"/>
                <w:szCs w:val="18"/>
                <w:spacing w:val="2"/>
              </w:rPr>
              <w:t xml:space="preserve"> </w:t>
            </w:r>
            <w:r>
              <w:rPr>
                <w:sz w:val="18"/>
                <w:szCs w:val="18"/>
                <w:spacing w:val="-1"/>
              </w:rPr>
              <w:t>(上1结算日)第一象限无功电能数据块</w:t>
            </w:r>
          </w:p>
        </w:tc>
      </w:tr>
      <w:tr>
        <w:trPr>
          <w:trHeight w:val="1509" w:hRule="atLeast"/>
        </w:trPr>
        <w:tc>
          <w:tcPr>
            <w:tcW w:w="455" w:type="dxa"/>
            <w:vAlign w:val="top"/>
          </w:tcPr>
          <w:p>
            <w:pPr>
              <w:pStyle w:val="TableText"/>
              <w:ind w:left="125"/>
              <w:spacing w:before="128"/>
              <w:rPr>
                <w:sz w:val="18"/>
                <w:szCs w:val="18"/>
              </w:rPr>
            </w:pPr>
            <w:r>
              <w:rPr>
                <w:sz w:val="18"/>
                <w:szCs w:val="18"/>
                <w:spacing w:val="-3"/>
              </w:rPr>
              <w:t>00</w:t>
            </w:r>
          </w:p>
        </w:tc>
        <w:tc>
          <w:tcPr>
            <w:tcW w:w="449" w:type="dxa"/>
            <w:vAlign w:val="top"/>
          </w:tcPr>
          <w:p>
            <w:pPr>
              <w:pStyle w:val="TableText"/>
              <w:ind w:left="120"/>
              <w:spacing w:before="118"/>
              <w:rPr>
                <w:sz w:val="18"/>
                <w:szCs w:val="18"/>
              </w:rPr>
            </w:pPr>
            <w:r>
              <w:rPr>
                <w:sz w:val="18"/>
                <w:szCs w:val="18"/>
                <w:spacing w:val="-3"/>
              </w:rPr>
              <w:t>06</w:t>
            </w:r>
          </w:p>
        </w:tc>
        <w:tc>
          <w:tcPr>
            <w:tcW w:w="469" w:type="dxa"/>
            <w:vAlign w:val="top"/>
          </w:tcPr>
          <w:p>
            <w:pPr>
              <w:pStyle w:val="TableText"/>
              <w:ind w:left="130"/>
              <w:spacing w:before="98"/>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58" w:line="36" w:lineRule="exact"/>
              <w:rPr/>
            </w:pPr>
            <w:r>
              <w:rPr/>
              <w:drawing>
                <wp:inline distT="0" distB="0" distL="0" distR="0">
                  <wp:extent cx="102641" cy="22836"/>
                  <wp:effectExtent l="0" t="0" r="0" b="0"/>
                  <wp:docPr id="60" name="IM 60"/>
                  <wp:cNvGraphicFramePr/>
                  <a:graphic>
                    <a:graphicData uri="http://schemas.openxmlformats.org/drawingml/2006/picture">
                      <pic:pic>
                        <pic:nvPicPr>
                          <pic:cNvPr id="60" name="IM 60"/>
                          <pic:cNvPicPr/>
                        </pic:nvPicPr>
                        <pic:blipFill>
                          <a:blip r:embed="rId67"/>
                          <a:stretch>
                            <a:fillRect/>
                          </a:stretch>
                        </pic:blipFill>
                        <pic:spPr>
                          <a:xfrm rot="0">
                            <a:off x="0" y="0"/>
                            <a:ext cx="102641" cy="22836"/>
                          </a:xfrm>
                          <a:prstGeom prst="rect">
                            <a:avLst/>
                          </a:prstGeom>
                        </pic:spPr>
                      </pic:pic>
                    </a:graphicData>
                  </a:graphic>
                </wp:inline>
              </w:drawing>
            </w:r>
          </w:p>
          <w:p>
            <w:pPr>
              <w:pStyle w:val="TableText"/>
              <w:ind w:left="130"/>
              <w:spacing w:before="200" w:line="183" w:lineRule="auto"/>
              <w:rPr>
                <w:sz w:val="18"/>
                <w:szCs w:val="18"/>
              </w:rPr>
            </w:pPr>
            <w:r>
              <w:rPr>
                <w:sz w:val="18"/>
                <w:szCs w:val="18"/>
                <w:spacing w:val="-3"/>
              </w:rPr>
              <w:t>3F</w:t>
            </w:r>
          </w:p>
          <w:p>
            <w:pPr>
              <w:pStyle w:val="TableText"/>
              <w:ind w:left="130"/>
              <w:spacing w:before="113" w:line="182" w:lineRule="auto"/>
              <w:rPr>
                <w:sz w:val="18"/>
                <w:szCs w:val="18"/>
              </w:rPr>
            </w:pPr>
            <w:r>
              <w:rPr>
                <w:sz w:val="18"/>
                <w:szCs w:val="18"/>
                <w:spacing w:val="-2"/>
              </w:rPr>
              <w:t>FF</w:t>
            </w:r>
          </w:p>
        </w:tc>
        <w:tc>
          <w:tcPr>
            <w:tcW w:w="459" w:type="dxa"/>
            <w:vAlign w:val="top"/>
          </w:tcPr>
          <w:p>
            <w:pPr>
              <w:pStyle w:val="TableText"/>
              <w:ind w:left="132"/>
              <w:spacing w:before="109"/>
              <w:rPr>
                <w:sz w:val="18"/>
                <w:szCs w:val="18"/>
              </w:rPr>
            </w:pPr>
            <w:r>
              <w:rPr>
                <w:sz w:val="18"/>
                <w:szCs w:val="18"/>
                <w:spacing w:val="-3"/>
              </w:rPr>
              <w:t>01</w:t>
            </w:r>
          </w:p>
        </w:tc>
        <w:tc>
          <w:tcPr>
            <w:tcW w:w="1229" w:type="dxa"/>
            <w:vAlign w:val="top"/>
          </w:tcPr>
          <w:p>
            <w:pPr>
              <w:pStyle w:val="TableText"/>
              <w:ind w:left="203"/>
              <w:spacing w:before="138" w:line="182" w:lineRule="auto"/>
              <w:rPr>
                <w:sz w:val="18"/>
                <w:szCs w:val="18"/>
              </w:rPr>
            </w:pPr>
            <w:r>
              <w:rPr>
                <w:sz w:val="18"/>
                <w:szCs w:val="18"/>
                <w:spacing w:val="-1"/>
              </w:rPr>
              <w:t>XXXXXX.XX</w:t>
            </w:r>
          </w:p>
        </w:tc>
        <w:tc>
          <w:tcPr>
            <w:tcW w:w="659" w:type="dxa"/>
            <w:vAlign w:val="top"/>
          </w:tcPr>
          <w:p>
            <w:pPr>
              <w:pStyle w:val="TableText"/>
              <w:ind w:left="274"/>
              <w:spacing w:before="109" w:line="241" w:lineRule="auto"/>
              <w:rPr>
                <w:sz w:val="18"/>
                <w:szCs w:val="18"/>
              </w:rPr>
            </w:pPr>
            <w:r>
              <w:rPr>
                <w:sz w:val="18"/>
                <w:szCs w:val="18"/>
              </w:rPr>
              <w:t>4</w:t>
            </w:r>
          </w:p>
        </w:tc>
        <w:tc>
          <w:tcPr>
            <w:tcW w:w="649" w:type="dxa"/>
            <w:vAlign w:val="top"/>
          </w:tcPr>
          <w:p>
            <w:pPr>
              <w:pStyle w:val="TableText"/>
              <w:ind w:left="95"/>
              <w:spacing w:before="99"/>
              <w:rPr>
                <w:sz w:val="18"/>
                <w:szCs w:val="18"/>
              </w:rPr>
            </w:pPr>
            <w:r>
              <w:rPr>
                <w:sz w:val="18"/>
                <w:szCs w:val="18"/>
                <w:spacing w:val="-2"/>
              </w:rPr>
              <w:t>kvarh</w:t>
            </w:r>
          </w:p>
        </w:tc>
        <w:tc>
          <w:tcPr>
            <w:tcW w:w="400" w:type="dxa"/>
            <w:vAlign w:val="top"/>
          </w:tcPr>
          <w:p>
            <w:pPr>
              <w:pStyle w:val="TableText"/>
              <w:ind w:left="126"/>
              <w:spacing w:before="102" w:line="376" w:lineRule="exact"/>
              <w:rPr>
                <w:sz w:val="27"/>
                <w:szCs w:val="27"/>
              </w:rPr>
            </w:pPr>
            <w:r>
              <w:rPr>
                <w:sz w:val="27"/>
                <w:szCs w:val="27"/>
                <w:position w:val="2"/>
              </w:rPr>
              <w:t>*</w:t>
            </w:r>
          </w:p>
        </w:tc>
        <w:tc>
          <w:tcPr>
            <w:tcW w:w="420" w:type="dxa"/>
            <w:vAlign w:val="top"/>
          </w:tcPr>
          <w:p>
            <w:pPr>
              <w:rPr>
                <w:rFonts w:ascii="Arial"/>
                <w:sz w:val="21"/>
              </w:rPr>
            </w:pPr>
            <w:r/>
          </w:p>
        </w:tc>
        <w:tc>
          <w:tcPr>
            <w:tcW w:w="2981" w:type="dxa"/>
            <w:vAlign w:val="top"/>
          </w:tcPr>
          <w:p>
            <w:pPr>
              <w:pStyle w:val="TableText"/>
              <w:ind w:left="46" w:right="35" w:firstLine="129"/>
              <w:spacing w:before="90" w:line="300" w:lineRule="auto"/>
              <w:rPr>
                <w:sz w:val="18"/>
                <w:szCs w:val="18"/>
              </w:rPr>
            </w:pPr>
            <w:r>
              <w:rPr>
                <w:sz w:val="18"/>
                <w:szCs w:val="18"/>
              </w:rPr>
              <w:t>(上1结算日)第二象限无功总电能</w:t>
            </w:r>
            <w:r>
              <w:rPr>
                <w:sz w:val="18"/>
                <w:szCs w:val="18"/>
                <w:spacing w:val="4"/>
              </w:rPr>
              <w:t xml:space="preserve">  </w:t>
            </w:r>
            <w:r>
              <w:rPr>
                <w:sz w:val="18"/>
                <w:szCs w:val="18"/>
              </w:rPr>
              <w:t>(上1结算日)第二象限无功费率1电能</w:t>
            </w:r>
          </w:p>
          <w:p>
            <w:pPr>
              <w:pStyle w:val="TableText"/>
              <w:ind w:left="185"/>
              <w:spacing w:before="44" w:line="251" w:lineRule="exact"/>
              <w:rPr>
                <w:sz w:val="18"/>
                <w:szCs w:val="18"/>
              </w:rPr>
            </w:pPr>
            <w:r>
              <w:rPr>
                <w:sz w:val="18"/>
                <w:szCs w:val="18"/>
                <w:position w:val="1"/>
              </w:rPr>
              <w:t>…</w:t>
            </w:r>
          </w:p>
          <w:p>
            <w:pPr>
              <w:pStyle w:val="TableText"/>
              <w:ind w:left="16"/>
              <w:spacing w:before="1" w:line="270" w:lineRule="auto"/>
              <w:rPr>
                <w:sz w:val="18"/>
                <w:szCs w:val="18"/>
              </w:rPr>
            </w:pPr>
            <w:r>
              <w:rPr>
                <w:sz w:val="18"/>
                <w:szCs w:val="18"/>
                <w:spacing w:val="-1"/>
              </w:rPr>
              <w:t>(上1结算日)第二象限无功费率63电能</w:t>
            </w:r>
            <w:r>
              <w:rPr>
                <w:sz w:val="18"/>
                <w:szCs w:val="18"/>
                <w:spacing w:val="2"/>
              </w:rPr>
              <w:t xml:space="preserve"> </w:t>
            </w:r>
            <w:r>
              <w:rPr>
                <w:sz w:val="18"/>
                <w:szCs w:val="18"/>
                <w:spacing w:val="-1"/>
              </w:rPr>
              <w:t>(上1结算日)第二象限无功电能数据块</w:t>
            </w:r>
          </w:p>
        </w:tc>
      </w:tr>
      <w:tr>
        <w:trPr>
          <w:trHeight w:val="1499" w:hRule="atLeast"/>
        </w:trPr>
        <w:tc>
          <w:tcPr>
            <w:tcW w:w="455" w:type="dxa"/>
            <w:vAlign w:val="top"/>
          </w:tcPr>
          <w:p>
            <w:pPr>
              <w:pStyle w:val="TableText"/>
              <w:ind w:left="125"/>
              <w:spacing w:before="110"/>
              <w:rPr>
                <w:sz w:val="18"/>
                <w:szCs w:val="18"/>
              </w:rPr>
            </w:pPr>
            <w:r>
              <w:rPr>
                <w:sz w:val="18"/>
                <w:szCs w:val="18"/>
                <w:spacing w:val="-3"/>
              </w:rPr>
              <w:t>00</w:t>
            </w:r>
          </w:p>
        </w:tc>
        <w:tc>
          <w:tcPr>
            <w:tcW w:w="449" w:type="dxa"/>
            <w:vAlign w:val="top"/>
          </w:tcPr>
          <w:p>
            <w:pPr>
              <w:pStyle w:val="TableText"/>
              <w:ind w:left="120"/>
              <w:spacing w:before="99"/>
              <w:rPr>
                <w:sz w:val="18"/>
                <w:szCs w:val="18"/>
              </w:rPr>
            </w:pPr>
            <w:r>
              <w:rPr>
                <w:sz w:val="18"/>
                <w:szCs w:val="18"/>
                <w:spacing w:val="-3"/>
              </w:rPr>
              <w:t>07</w:t>
            </w:r>
          </w:p>
        </w:tc>
        <w:tc>
          <w:tcPr>
            <w:tcW w:w="469" w:type="dxa"/>
            <w:vAlign w:val="top"/>
          </w:tcPr>
          <w:p>
            <w:pPr>
              <w:pStyle w:val="TableText"/>
              <w:ind w:left="130"/>
              <w:spacing w:before="99"/>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48" w:line="36" w:lineRule="exact"/>
              <w:rPr/>
            </w:pPr>
            <w:r>
              <w:rPr/>
              <w:drawing>
                <wp:inline distT="0" distB="0" distL="0" distR="0">
                  <wp:extent cx="102641" cy="22836"/>
                  <wp:effectExtent l="0" t="0" r="0" b="0"/>
                  <wp:docPr id="62" name="IM 62"/>
                  <wp:cNvGraphicFramePr/>
                  <a:graphic>
                    <a:graphicData uri="http://schemas.openxmlformats.org/drawingml/2006/picture">
                      <pic:pic>
                        <pic:nvPicPr>
                          <pic:cNvPr id="62" name="IM 62"/>
                          <pic:cNvPicPr/>
                        </pic:nvPicPr>
                        <pic:blipFill>
                          <a:blip r:embed="rId68"/>
                          <a:stretch>
                            <a:fillRect/>
                          </a:stretch>
                        </pic:blipFill>
                        <pic:spPr>
                          <a:xfrm rot="0">
                            <a:off x="0" y="0"/>
                            <a:ext cx="102641" cy="22836"/>
                          </a:xfrm>
                          <a:prstGeom prst="rect">
                            <a:avLst/>
                          </a:prstGeom>
                        </pic:spPr>
                      </pic:pic>
                    </a:graphicData>
                  </a:graphic>
                </wp:inline>
              </w:drawing>
            </w:r>
          </w:p>
          <w:p>
            <w:pPr>
              <w:pStyle w:val="TableText"/>
              <w:ind w:left="130"/>
              <w:spacing w:before="180" w:line="183" w:lineRule="auto"/>
              <w:rPr>
                <w:sz w:val="18"/>
                <w:szCs w:val="18"/>
              </w:rPr>
            </w:pPr>
            <w:r>
              <w:rPr>
                <w:sz w:val="18"/>
                <w:szCs w:val="18"/>
                <w:spacing w:val="-3"/>
              </w:rPr>
              <w:t>3F</w:t>
            </w:r>
          </w:p>
          <w:p>
            <w:pPr>
              <w:pStyle w:val="TableText"/>
              <w:ind w:left="130"/>
              <w:spacing w:before="133" w:line="182" w:lineRule="auto"/>
              <w:rPr>
                <w:sz w:val="18"/>
                <w:szCs w:val="18"/>
              </w:rPr>
            </w:pPr>
            <w:r>
              <w:rPr>
                <w:sz w:val="18"/>
                <w:szCs w:val="18"/>
                <w:spacing w:val="-2"/>
              </w:rPr>
              <w:t>FF</w:t>
            </w:r>
          </w:p>
        </w:tc>
        <w:tc>
          <w:tcPr>
            <w:tcW w:w="459" w:type="dxa"/>
            <w:vAlign w:val="top"/>
          </w:tcPr>
          <w:p>
            <w:pPr>
              <w:pStyle w:val="TableText"/>
              <w:ind w:left="132"/>
              <w:spacing w:before="89"/>
              <w:rPr>
                <w:sz w:val="18"/>
                <w:szCs w:val="18"/>
              </w:rPr>
            </w:pPr>
            <w:r>
              <w:rPr>
                <w:sz w:val="18"/>
                <w:szCs w:val="18"/>
                <w:spacing w:val="-3"/>
              </w:rPr>
              <w:t>01</w:t>
            </w:r>
          </w:p>
        </w:tc>
        <w:tc>
          <w:tcPr>
            <w:tcW w:w="1229" w:type="dxa"/>
            <w:vAlign w:val="top"/>
          </w:tcPr>
          <w:p>
            <w:pPr>
              <w:pStyle w:val="TableText"/>
              <w:ind w:left="203"/>
              <w:spacing w:before="119" w:line="182" w:lineRule="auto"/>
              <w:rPr>
                <w:sz w:val="18"/>
                <w:szCs w:val="18"/>
              </w:rPr>
            </w:pPr>
            <w:r>
              <w:rPr>
                <w:sz w:val="18"/>
                <w:szCs w:val="18"/>
                <w:spacing w:val="-1"/>
              </w:rPr>
              <w:t>XXXXXX.XX</w:t>
            </w:r>
          </w:p>
        </w:tc>
        <w:tc>
          <w:tcPr>
            <w:tcW w:w="659" w:type="dxa"/>
            <w:vAlign w:val="top"/>
          </w:tcPr>
          <w:p>
            <w:pPr>
              <w:pStyle w:val="TableText"/>
              <w:ind w:left="274"/>
              <w:spacing w:before="90" w:line="241" w:lineRule="auto"/>
              <w:rPr>
                <w:sz w:val="18"/>
                <w:szCs w:val="18"/>
              </w:rPr>
            </w:pPr>
            <w:r>
              <w:rPr>
                <w:sz w:val="18"/>
                <w:szCs w:val="18"/>
              </w:rPr>
              <w:t>4</w:t>
            </w:r>
          </w:p>
        </w:tc>
        <w:tc>
          <w:tcPr>
            <w:tcW w:w="649" w:type="dxa"/>
            <w:vAlign w:val="top"/>
          </w:tcPr>
          <w:p>
            <w:pPr>
              <w:pStyle w:val="TableText"/>
              <w:ind w:left="95"/>
              <w:spacing w:before="90"/>
              <w:rPr>
                <w:sz w:val="18"/>
                <w:szCs w:val="18"/>
              </w:rPr>
            </w:pPr>
            <w:r>
              <w:rPr>
                <w:sz w:val="18"/>
                <w:szCs w:val="18"/>
                <w:spacing w:val="-2"/>
              </w:rPr>
              <w:t>kvarh</w:t>
            </w:r>
          </w:p>
        </w:tc>
        <w:tc>
          <w:tcPr>
            <w:tcW w:w="400" w:type="dxa"/>
            <w:vAlign w:val="top"/>
          </w:tcPr>
          <w:p>
            <w:pPr>
              <w:rPr>
                <w:rFonts w:ascii="Arial"/>
                <w:sz w:val="21"/>
              </w:rPr>
            </w:pPr>
            <w:r/>
          </w:p>
        </w:tc>
        <w:tc>
          <w:tcPr>
            <w:tcW w:w="420" w:type="dxa"/>
            <w:vAlign w:val="top"/>
          </w:tcPr>
          <w:p>
            <w:pPr>
              <w:rPr>
                <w:rFonts w:ascii="Arial"/>
                <w:sz w:val="21"/>
              </w:rPr>
            </w:pPr>
            <w:r/>
          </w:p>
        </w:tc>
        <w:tc>
          <w:tcPr>
            <w:tcW w:w="2981" w:type="dxa"/>
            <w:vAlign w:val="top"/>
          </w:tcPr>
          <w:p>
            <w:pPr>
              <w:pStyle w:val="TableText"/>
              <w:ind w:left="46" w:right="35" w:firstLine="129"/>
              <w:spacing w:before="71" w:line="310" w:lineRule="auto"/>
              <w:rPr>
                <w:sz w:val="18"/>
                <w:szCs w:val="18"/>
              </w:rPr>
            </w:pPr>
            <w:r>
              <w:rPr>
                <w:sz w:val="18"/>
                <w:szCs w:val="18"/>
              </w:rPr>
              <w:t>(上1结算日)第三象限无功总电能</w:t>
            </w:r>
            <w:r>
              <w:rPr>
                <w:sz w:val="18"/>
                <w:szCs w:val="18"/>
                <w:spacing w:val="4"/>
              </w:rPr>
              <w:t xml:space="preserve">  </w:t>
            </w:r>
            <w:r>
              <w:rPr>
                <w:sz w:val="18"/>
                <w:szCs w:val="18"/>
              </w:rPr>
              <w:t>(上1结算日)第三象限无功费率1电能</w:t>
            </w:r>
          </w:p>
          <w:p>
            <w:pPr>
              <w:pStyle w:val="TableText"/>
              <w:ind w:left="205"/>
              <w:spacing w:before="44" w:line="252" w:lineRule="exact"/>
              <w:rPr>
                <w:sz w:val="18"/>
                <w:szCs w:val="18"/>
              </w:rPr>
            </w:pPr>
            <w:r>
              <w:rPr>
                <w:sz w:val="18"/>
                <w:szCs w:val="18"/>
                <w:position w:val="1"/>
              </w:rPr>
              <w:t>…</w:t>
            </w:r>
          </w:p>
          <w:p>
            <w:pPr>
              <w:pStyle w:val="TableText"/>
              <w:ind w:left="16"/>
              <w:spacing w:line="265" w:lineRule="auto"/>
              <w:rPr>
                <w:sz w:val="18"/>
                <w:szCs w:val="18"/>
              </w:rPr>
            </w:pPr>
            <w:r>
              <w:rPr>
                <w:sz w:val="18"/>
                <w:szCs w:val="18"/>
                <w:spacing w:val="-1"/>
              </w:rPr>
              <w:t>(上1结算日)第三象限无功费率63电能</w:t>
            </w:r>
            <w:r>
              <w:rPr>
                <w:sz w:val="18"/>
                <w:szCs w:val="18"/>
                <w:spacing w:val="2"/>
              </w:rPr>
              <w:t xml:space="preserve"> </w:t>
            </w:r>
            <w:r>
              <w:rPr>
                <w:sz w:val="18"/>
                <w:szCs w:val="18"/>
                <w:spacing w:val="-1"/>
              </w:rPr>
              <w:t>(上1结算日)第三象限无功电能数据块</w:t>
            </w:r>
          </w:p>
        </w:tc>
      </w:tr>
      <w:tr>
        <w:trPr>
          <w:trHeight w:val="1508" w:hRule="atLeast"/>
        </w:trPr>
        <w:tc>
          <w:tcPr>
            <w:tcW w:w="455" w:type="dxa"/>
            <w:vAlign w:val="top"/>
          </w:tcPr>
          <w:p>
            <w:pPr>
              <w:pStyle w:val="TableText"/>
              <w:ind w:left="125"/>
              <w:spacing w:before="100"/>
              <w:rPr>
                <w:sz w:val="18"/>
                <w:szCs w:val="18"/>
              </w:rPr>
            </w:pPr>
            <w:r>
              <w:rPr>
                <w:sz w:val="18"/>
                <w:szCs w:val="18"/>
                <w:spacing w:val="-3"/>
              </w:rPr>
              <w:t>00</w:t>
            </w:r>
          </w:p>
        </w:tc>
        <w:tc>
          <w:tcPr>
            <w:tcW w:w="449" w:type="dxa"/>
            <w:vAlign w:val="top"/>
          </w:tcPr>
          <w:p>
            <w:pPr>
              <w:pStyle w:val="TableText"/>
              <w:ind w:left="120"/>
              <w:spacing w:before="100"/>
              <w:rPr>
                <w:sz w:val="18"/>
                <w:szCs w:val="18"/>
              </w:rPr>
            </w:pPr>
            <w:r>
              <w:rPr>
                <w:sz w:val="18"/>
                <w:szCs w:val="18"/>
                <w:spacing w:val="-3"/>
              </w:rPr>
              <w:t>08</w:t>
            </w:r>
          </w:p>
        </w:tc>
        <w:tc>
          <w:tcPr>
            <w:tcW w:w="469" w:type="dxa"/>
            <w:vAlign w:val="top"/>
          </w:tcPr>
          <w:p>
            <w:pPr>
              <w:pStyle w:val="TableText"/>
              <w:ind w:left="130"/>
              <w:spacing w:before="100"/>
              <w:rPr>
                <w:sz w:val="18"/>
                <w:szCs w:val="18"/>
              </w:rPr>
            </w:pPr>
            <w:r>
              <w:rPr>
                <w:sz w:val="18"/>
                <w:szCs w:val="18"/>
                <w:spacing w:val="-3"/>
              </w:rPr>
              <w:t>00</w:t>
            </w:r>
          </w:p>
          <w:p>
            <w:pPr>
              <w:pStyle w:val="TableText"/>
              <w:ind w:left="130"/>
              <w:spacing w:before="66"/>
              <w:rPr>
                <w:sz w:val="18"/>
                <w:szCs w:val="18"/>
              </w:rPr>
            </w:pPr>
            <w:r>
              <w:rPr>
                <w:sz w:val="18"/>
                <w:szCs w:val="18"/>
                <w:spacing w:val="-3"/>
              </w:rPr>
              <w:t>01</w:t>
            </w:r>
          </w:p>
          <w:p>
            <w:pPr>
              <w:ind w:firstLine="130"/>
              <w:spacing w:before="148" w:line="36" w:lineRule="exact"/>
              <w:rPr/>
            </w:pPr>
            <w:r>
              <w:rPr/>
              <w:drawing>
                <wp:inline distT="0" distB="0" distL="0" distR="0">
                  <wp:extent cx="102641" cy="22836"/>
                  <wp:effectExtent l="0" t="0" r="0" b="0"/>
                  <wp:docPr id="64" name="IM 64"/>
                  <wp:cNvGraphicFramePr/>
                  <a:graphic>
                    <a:graphicData uri="http://schemas.openxmlformats.org/drawingml/2006/picture">
                      <pic:pic>
                        <pic:nvPicPr>
                          <pic:cNvPr id="64" name="IM 64"/>
                          <pic:cNvPicPr/>
                        </pic:nvPicPr>
                        <pic:blipFill>
                          <a:blip r:embed="rId69"/>
                          <a:stretch>
                            <a:fillRect/>
                          </a:stretch>
                        </pic:blipFill>
                        <pic:spPr>
                          <a:xfrm rot="0">
                            <a:off x="0" y="0"/>
                            <a:ext cx="102641" cy="22836"/>
                          </a:xfrm>
                          <a:prstGeom prst="rect">
                            <a:avLst/>
                          </a:prstGeom>
                        </pic:spPr>
                      </pic:pic>
                    </a:graphicData>
                  </a:graphic>
                </wp:inline>
              </w:drawing>
            </w:r>
          </w:p>
          <w:p>
            <w:pPr>
              <w:pStyle w:val="TableText"/>
              <w:ind w:left="130"/>
              <w:spacing w:before="200" w:line="183" w:lineRule="auto"/>
              <w:rPr>
                <w:sz w:val="18"/>
                <w:szCs w:val="18"/>
              </w:rPr>
            </w:pPr>
            <w:r>
              <w:rPr>
                <w:sz w:val="18"/>
                <w:szCs w:val="18"/>
                <w:spacing w:val="-3"/>
              </w:rPr>
              <w:t>3F</w:t>
            </w:r>
          </w:p>
          <w:p>
            <w:pPr>
              <w:pStyle w:val="TableText"/>
              <w:ind w:left="130"/>
              <w:spacing w:before="62" w:line="182" w:lineRule="auto"/>
              <w:rPr>
                <w:sz w:val="18"/>
                <w:szCs w:val="18"/>
              </w:rPr>
            </w:pPr>
            <w:r>
              <w:rPr>
                <w:sz w:val="18"/>
                <w:szCs w:val="18"/>
                <w:spacing w:val="-2"/>
              </w:rPr>
              <w:t>FF</w:t>
            </w:r>
          </w:p>
        </w:tc>
        <w:tc>
          <w:tcPr>
            <w:tcW w:w="459" w:type="dxa"/>
            <w:vAlign w:val="top"/>
          </w:tcPr>
          <w:p>
            <w:pPr>
              <w:pStyle w:val="TableText"/>
              <w:ind w:left="132"/>
              <w:spacing w:before="100"/>
              <w:rPr>
                <w:sz w:val="18"/>
                <w:szCs w:val="18"/>
              </w:rPr>
            </w:pPr>
            <w:r>
              <w:rPr>
                <w:sz w:val="18"/>
                <w:szCs w:val="18"/>
                <w:spacing w:val="-3"/>
              </w:rPr>
              <w:t>01</w:t>
            </w:r>
          </w:p>
        </w:tc>
        <w:tc>
          <w:tcPr>
            <w:tcW w:w="1229" w:type="dxa"/>
            <w:vAlign w:val="top"/>
          </w:tcPr>
          <w:p>
            <w:pPr>
              <w:pStyle w:val="TableText"/>
              <w:ind w:left="203"/>
              <w:spacing w:before="160" w:line="182" w:lineRule="auto"/>
              <w:rPr>
                <w:sz w:val="18"/>
                <w:szCs w:val="18"/>
              </w:rPr>
            </w:pPr>
            <w:r>
              <w:rPr>
                <w:sz w:val="18"/>
                <w:szCs w:val="18"/>
                <w:spacing w:val="-1"/>
              </w:rPr>
              <w:t>XXXXXX.XX</w:t>
            </w:r>
          </w:p>
        </w:tc>
        <w:tc>
          <w:tcPr>
            <w:tcW w:w="659" w:type="dxa"/>
            <w:vAlign w:val="top"/>
          </w:tcPr>
          <w:p>
            <w:pPr>
              <w:pStyle w:val="TableText"/>
              <w:ind w:left="274"/>
              <w:spacing w:before="111" w:line="241" w:lineRule="auto"/>
              <w:rPr>
                <w:sz w:val="18"/>
                <w:szCs w:val="18"/>
              </w:rPr>
            </w:pPr>
            <w:r>
              <w:rPr>
                <w:sz w:val="18"/>
                <w:szCs w:val="18"/>
              </w:rPr>
              <w:t>4</w:t>
            </w:r>
          </w:p>
        </w:tc>
        <w:tc>
          <w:tcPr>
            <w:tcW w:w="649" w:type="dxa"/>
            <w:vAlign w:val="top"/>
          </w:tcPr>
          <w:p>
            <w:pPr>
              <w:pStyle w:val="TableText"/>
              <w:ind w:left="95"/>
              <w:spacing w:before="111"/>
              <w:rPr>
                <w:sz w:val="18"/>
                <w:szCs w:val="18"/>
              </w:rPr>
            </w:pPr>
            <w:r>
              <w:rPr>
                <w:sz w:val="18"/>
                <w:szCs w:val="18"/>
                <w:spacing w:val="-2"/>
              </w:rPr>
              <w:t>kvarh</w:t>
            </w:r>
          </w:p>
        </w:tc>
        <w:tc>
          <w:tcPr>
            <w:tcW w:w="400" w:type="dxa"/>
            <w:vAlign w:val="top"/>
          </w:tcPr>
          <w:p>
            <w:pPr>
              <w:pStyle w:val="TableText"/>
              <w:ind w:left="165"/>
              <w:spacing w:before="100"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46" w:right="35" w:firstLine="129"/>
              <w:spacing w:before="82" w:line="310" w:lineRule="auto"/>
              <w:rPr>
                <w:sz w:val="18"/>
                <w:szCs w:val="18"/>
              </w:rPr>
            </w:pPr>
            <w:r>
              <w:rPr>
                <w:sz w:val="18"/>
                <w:szCs w:val="18"/>
              </w:rPr>
              <w:t>(上1结算日)第四象限无功总电能</w:t>
            </w:r>
            <w:r>
              <w:rPr>
                <w:sz w:val="18"/>
                <w:szCs w:val="18"/>
                <w:spacing w:val="4"/>
              </w:rPr>
              <w:t xml:space="preserve">  </w:t>
            </w:r>
            <w:r>
              <w:rPr>
                <w:sz w:val="18"/>
                <w:szCs w:val="18"/>
              </w:rPr>
              <w:t>(上1结算日)第四象限无功费率1电能</w:t>
            </w:r>
          </w:p>
          <w:p>
            <w:pPr>
              <w:pStyle w:val="TableText"/>
              <w:ind w:left="185"/>
              <w:spacing w:before="33" w:line="252" w:lineRule="exact"/>
              <w:rPr>
                <w:sz w:val="18"/>
                <w:szCs w:val="18"/>
              </w:rPr>
            </w:pPr>
            <w:r>
              <w:rPr>
                <w:sz w:val="18"/>
                <w:szCs w:val="18"/>
                <w:position w:val="1"/>
              </w:rPr>
              <w:t>…</w:t>
            </w:r>
          </w:p>
          <w:p>
            <w:pPr>
              <w:pStyle w:val="TableText"/>
              <w:ind w:left="16"/>
              <w:spacing w:line="269" w:lineRule="auto"/>
              <w:rPr>
                <w:sz w:val="18"/>
                <w:szCs w:val="18"/>
              </w:rPr>
            </w:pPr>
            <w:r>
              <w:rPr>
                <w:sz w:val="18"/>
                <w:szCs w:val="18"/>
                <w:spacing w:val="-1"/>
              </w:rPr>
              <w:t>(上1结算日)第四象限无功费率63电能</w:t>
            </w:r>
            <w:r>
              <w:rPr>
                <w:sz w:val="18"/>
                <w:szCs w:val="18"/>
                <w:spacing w:val="2"/>
              </w:rPr>
              <w:t xml:space="preserve"> </w:t>
            </w:r>
            <w:r>
              <w:rPr>
                <w:sz w:val="18"/>
                <w:szCs w:val="18"/>
                <w:spacing w:val="-1"/>
              </w:rPr>
              <w:t>(上1结算日)第四象限无功电能数据块</w:t>
            </w:r>
          </w:p>
        </w:tc>
      </w:tr>
      <w:tr>
        <w:trPr>
          <w:trHeight w:val="1509" w:hRule="atLeast"/>
        </w:trPr>
        <w:tc>
          <w:tcPr>
            <w:tcW w:w="455" w:type="dxa"/>
            <w:vAlign w:val="top"/>
          </w:tcPr>
          <w:p>
            <w:pPr>
              <w:pStyle w:val="TableText"/>
              <w:ind w:left="125"/>
              <w:spacing w:before="122"/>
              <w:rPr>
                <w:sz w:val="18"/>
                <w:szCs w:val="18"/>
              </w:rPr>
            </w:pPr>
            <w:r>
              <w:rPr>
                <w:sz w:val="18"/>
                <w:szCs w:val="18"/>
                <w:spacing w:val="-3"/>
              </w:rPr>
              <w:t>00</w:t>
            </w:r>
          </w:p>
        </w:tc>
        <w:tc>
          <w:tcPr>
            <w:tcW w:w="449" w:type="dxa"/>
            <w:vAlign w:val="top"/>
          </w:tcPr>
          <w:p>
            <w:pPr>
              <w:pStyle w:val="TableText"/>
              <w:ind w:left="120"/>
              <w:spacing w:before="122"/>
              <w:rPr>
                <w:sz w:val="18"/>
                <w:szCs w:val="18"/>
              </w:rPr>
            </w:pPr>
            <w:r>
              <w:rPr>
                <w:sz w:val="18"/>
                <w:szCs w:val="18"/>
                <w:spacing w:val="-3"/>
              </w:rPr>
              <w:t>09</w:t>
            </w:r>
          </w:p>
        </w:tc>
        <w:tc>
          <w:tcPr>
            <w:tcW w:w="469" w:type="dxa"/>
            <w:vAlign w:val="top"/>
          </w:tcPr>
          <w:p>
            <w:pPr>
              <w:pStyle w:val="TableText"/>
              <w:ind w:left="130"/>
              <w:spacing w:before="113"/>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38" w:line="36" w:lineRule="exact"/>
              <w:rPr/>
            </w:pPr>
            <w:r>
              <w:rPr/>
              <w:drawing>
                <wp:inline distT="0" distB="0" distL="0" distR="0">
                  <wp:extent cx="102641" cy="22837"/>
                  <wp:effectExtent l="0" t="0" r="0" b="0"/>
                  <wp:docPr id="66" name="IM 66"/>
                  <wp:cNvGraphicFramePr/>
                  <a:graphic>
                    <a:graphicData uri="http://schemas.openxmlformats.org/drawingml/2006/picture">
                      <pic:pic>
                        <pic:nvPicPr>
                          <pic:cNvPr id="66" name="IM 66"/>
                          <pic:cNvPicPr/>
                        </pic:nvPicPr>
                        <pic:blipFill>
                          <a:blip r:embed="rId70"/>
                          <a:stretch>
                            <a:fillRect/>
                          </a:stretch>
                        </pic:blipFill>
                        <pic:spPr>
                          <a:xfrm rot="0">
                            <a:off x="0" y="0"/>
                            <a:ext cx="102641" cy="22837"/>
                          </a:xfrm>
                          <a:prstGeom prst="rect">
                            <a:avLst/>
                          </a:prstGeom>
                        </pic:spPr>
                      </pic:pic>
                    </a:graphicData>
                  </a:graphic>
                </wp:inline>
              </w:drawing>
            </w:r>
          </w:p>
          <w:p>
            <w:pPr>
              <w:pStyle w:val="TableText"/>
              <w:ind w:left="130"/>
              <w:spacing w:before="190" w:line="183" w:lineRule="auto"/>
              <w:rPr>
                <w:sz w:val="18"/>
                <w:szCs w:val="18"/>
              </w:rPr>
            </w:pPr>
            <w:r>
              <w:rPr>
                <w:sz w:val="18"/>
                <w:szCs w:val="18"/>
                <w:spacing w:val="-3"/>
              </w:rPr>
              <w:t>3F</w:t>
            </w:r>
          </w:p>
          <w:p>
            <w:pPr>
              <w:pStyle w:val="TableText"/>
              <w:ind w:left="130"/>
              <w:spacing w:before="122" w:line="182" w:lineRule="auto"/>
              <w:rPr>
                <w:sz w:val="18"/>
                <w:szCs w:val="18"/>
              </w:rPr>
            </w:pPr>
            <w:r>
              <w:rPr>
                <w:sz w:val="18"/>
                <w:szCs w:val="18"/>
                <w:spacing w:val="-2"/>
              </w:rPr>
              <w:t>FF</w:t>
            </w:r>
          </w:p>
        </w:tc>
        <w:tc>
          <w:tcPr>
            <w:tcW w:w="459" w:type="dxa"/>
            <w:vAlign w:val="top"/>
          </w:tcPr>
          <w:p>
            <w:pPr>
              <w:pStyle w:val="TableText"/>
              <w:ind w:left="132"/>
              <w:spacing w:before="102"/>
              <w:rPr>
                <w:sz w:val="18"/>
                <w:szCs w:val="18"/>
              </w:rPr>
            </w:pPr>
            <w:r>
              <w:rPr>
                <w:sz w:val="18"/>
                <w:szCs w:val="18"/>
                <w:spacing w:val="-3"/>
              </w:rPr>
              <w:t>01</w:t>
            </w:r>
          </w:p>
        </w:tc>
        <w:tc>
          <w:tcPr>
            <w:tcW w:w="1229" w:type="dxa"/>
            <w:vAlign w:val="top"/>
          </w:tcPr>
          <w:p>
            <w:pPr>
              <w:pStyle w:val="TableText"/>
              <w:ind w:left="203"/>
              <w:spacing w:before="132" w:line="182" w:lineRule="auto"/>
              <w:rPr>
                <w:sz w:val="18"/>
                <w:szCs w:val="18"/>
              </w:rPr>
            </w:pPr>
            <w:r>
              <w:rPr>
                <w:sz w:val="18"/>
                <w:szCs w:val="18"/>
                <w:spacing w:val="-1"/>
              </w:rPr>
              <w:t>XXXXXX.XX</w:t>
            </w:r>
          </w:p>
        </w:tc>
        <w:tc>
          <w:tcPr>
            <w:tcW w:w="659" w:type="dxa"/>
            <w:vAlign w:val="top"/>
          </w:tcPr>
          <w:p>
            <w:pPr>
              <w:pStyle w:val="TableText"/>
              <w:ind w:left="274"/>
              <w:spacing w:before="93" w:line="241" w:lineRule="auto"/>
              <w:rPr>
                <w:sz w:val="18"/>
                <w:szCs w:val="18"/>
              </w:rPr>
            </w:pPr>
            <w:r>
              <w:rPr>
                <w:sz w:val="18"/>
                <w:szCs w:val="18"/>
              </w:rPr>
              <w:t>4</w:t>
            </w:r>
          </w:p>
        </w:tc>
        <w:tc>
          <w:tcPr>
            <w:tcW w:w="649" w:type="dxa"/>
            <w:vAlign w:val="top"/>
          </w:tcPr>
          <w:p>
            <w:pPr>
              <w:pStyle w:val="TableText"/>
              <w:ind w:left="135"/>
              <w:spacing w:before="126" w:line="188" w:lineRule="auto"/>
              <w:rPr>
                <w:sz w:val="18"/>
                <w:szCs w:val="18"/>
              </w:rPr>
            </w:pPr>
            <w:r>
              <w:rPr>
                <w:sz w:val="18"/>
                <w:szCs w:val="18"/>
                <w:spacing w:val="-2"/>
              </w:rPr>
              <w:t>kVAh</w:t>
            </w:r>
          </w:p>
        </w:tc>
        <w:tc>
          <w:tcPr>
            <w:tcW w:w="400" w:type="dxa"/>
            <w:vAlign w:val="top"/>
          </w:tcPr>
          <w:p>
            <w:pPr>
              <w:pStyle w:val="TableText"/>
              <w:ind w:left="165"/>
              <w:spacing w:before="92"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215"/>
              <w:spacing w:before="85" w:line="219" w:lineRule="auto"/>
              <w:rPr>
                <w:sz w:val="18"/>
                <w:szCs w:val="18"/>
              </w:rPr>
            </w:pPr>
            <w:r>
              <w:rPr>
                <w:sz w:val="18"/>
                <w:szCs w:val="18"/>
              </w:rPr>
              <w:t>(上1结算日)正向视在总电能</w:t>
            </w:r>
          </w:p>
          <w:p>
            <w:pPr>
              <w:pStyle w:val="TableText"/>
              <w:ind w:left="185" w:right="215" w:firstLine="40"/>
              <w:spacing w:before="87" w:line="297" w:lineRule="auto"/>
              <w:rPr>
                <w:sz w:val="18"/>
                <w:szCs w:val="18"/>
              </w:rPr>
            </w:pPr>
            <w:r>
              <w:rPr>
                <w:sz w:val="18"/>
                <w:szCs w:val="18"/>
              </w:rPr>
              <w:t>(上1结算日)正向视在费率1电能</w:t>
            </w:r>
            <w:r>
              <w:rPr>
                <w:sz w:val="18"/>
                <w:szCs w:val="18"/>
                <w:spacing w:val="8"/>
              </w:rPr>
              <w:t xml:space="preserve"> </w:t>
            </w:r>
            <w:r>
              <w:rPr>
                <w:sz w:val="18"/>
                <w:szCs w:val="18"/>
              </w:rPr>
              <w:t>…</w:t>
            </w:r>
          </w:p>
          <w:p>
            <w:pPr>
              <w:pStyle w:val="TableText"/>
              <w:ind w:left="175" w:right="175"/>
              <w:spacing w:before="1" w:line="273" w:lineRule="auto"/>
              <w:rPr>
                <w:sz w:val="18"/>
                <w:szCs w:val="18"/>
              </w:rPr>
            </w:pPr>
            <w:r>
              <w:rPr>
                <w:sz w:val="18"/>
                <w:szCs w:val="18"/>
              </w:rPr>
              <w:t>(上1结算日)正向视在费率63电能</w:t>
            </w:r>
            <w:r>
              <w:rPr>
                <w:sz w:val="18"/>
                <w:szCs w:val="18"/>
                <w:spacing w:val="8"/>
              </w:rPr>
              <w:t xml:space="preserve"> </w:t>
            </w:r>
            <w:r>
              <w:rPr>
                <w:sz w:val="18"/>
                <w:szCs w:val="18"/>
              </w:rPr>
              <w:t>(上1结算日)正向视在电能数据块</w:t>
            </w:r>
          </w:p>
        </w:tc>
      </w:tr>
      <w:tr>
        <w:trPr>
          <w:trHeight w:val="1494" w:hRule="atLeast"/>
        </w:trPr>
        <w:tc>
          <w:tcPr>
            <w:tcW w:w="455" w:type="dxa"/>
            <w:vAlign w:val="top"/>
          </w:tcPr>
          <w:p>
            <w:pPr>
              <w:pStyle w:val="TableText"/>
              <w:ind w:left="125"/>
              <w:spacing w:before="103"/>
              <w:rPr>
                <w:sz w:val="18"/>
                <w:szCs w:val="18"/>
              </w:rPr>
            </w:pPr>
            <w:r>
              <w:rPr>
                <w:sz w:val="18"/>
                <w:szCs w:val="18"/>
                <w:spacing w:val="-3"/>
              </w:rPr>
              <w:t>00</w:t>
            </w:r>
          </w:p>
        </w:tc>
        <w:tc>
          <w:tcPr>
            <w:tcW w:w="449" w:type="dxa"/>
            <w:vAlign w:val="top"/>
          </w:tcPr>
          <w:p>
            <w:pPr>
              <w:pStyle w:val="TableText"/>
              <w:ind w:left="120"/>
              <w:spacing w:before="130" w:line="185" w:lineRule="auto"/>
              <w:rPr>
                <w:sz w:val="18"/>
                <w:szCs w:val="18"/>
              </w:rPr>
            </w:pPr>
            <w:r>
              <w:rPr>
                <w:sz w:val="18"/>
                <w:szCs w:val="18"/>
                <w:spacing w:val="-3"/>
              </w:rPr>
              <w:t>0A</w:t>
            </w:r>
          </w:p>
        </w:tc>
        <w:tc>
          <w:tcPr>
            <w:tcW w:w="469" w:type="dxa"/>
            <w:vAlign w:val="top"/>
          </w:tcPr>
          <w:p>
            <w:pPr>
              <w:pStyle w:val="TableText"/>
              <w:ind w:left="130"/>
              <w:spacing w:before="103"/>
              <w:rPr>
                <w:sz w:val="18"/>
                <w:szCs w:val="18"/>
              </w:rPr>
            </w:pPr>
            <w:r>
              <w:rPr>
                <w:sz w:val="18"/>
                <w:szCs w:val="18"/>
                <w:spacing w:val="-3"/>
              </w:rPr>
              <w:t>00</w:t>
            </w:r>
          </w:p>
          <w:p>
            <w:pPr>
              <w:pStyle w:val="TableText"/>
              <w:ind w:left="130"/>
              <w:spacing w:before="46"/>
              <w:rPr>
                <w:sz w:val="18"/>
                <w:szCs w:val="18"/>
              </w:rPr>
            </w:pPr>
            <w:r>
              <w:rPr>
                <w:sz w:val="18"/>
                <w:szCs w:val="18"/>
                <w:spacing w:val="-3"/>
              </w:rPr>
              <w:t>01</w:t>
            </w:r>
          </w:p>
          <w:p>
            <w:pPr>
              <w:ind w:firstLine="130"/>
              <w:spacing w:before="186" w:line="36" w:lineRule="exact"/>
              <w:rPr/>
            </w:pPr>
            <w:r>
              <w:rPr/>
              <w:drawing>
                <wp:inline distT="0" distB="0" distL="0" distR="0">
                  <wp:extent cx="102641" cy="22837"/>
                  <wp:effectExtent l="0" t="0" r="0" b="0"/>
                  <wp:docPr id="68" name="IM 68"/>
                  <wp:cNvGraphicFramePr/>
                  <a:graphic>
                    <a:graphicData uri="http://schemas.openxmlformats.org/drawingml/2006/picture">
                      <pic:pic>
                        <pic:nvPicPr>
                          <pic:cNvPr id="68" name="IM 68"/>
                          <pic:cNvPicPr/>
                        </pic:nvPicPr>
                        <pic:blipFill>
                          <a:blip r:embed="rId71"/>
                          <a:stretch>
                            <a:fillRect/>
                          </a:stretch>
                        </pic:blipFill>
                        <pic:spPr>
                          <a:xfrm rot="0">
                            <a:off x="0" y="0"/>
                            <a:ext cx="102641" cy="22837"/>
                          </a:xfrm>
                          <a:prstGeom prst="rect">
                            <a:avLst/>
                          </a:prstGeom>
                        </pic:spPr>
                      </pic:pic>
                    </a:graphicData>
                  </a:graphic>
                </wp:inline>
              </w:drawing>
            </w:r>
          </w:p>
          <w:p>
            <w:pPr>
              <w:pStyle w:val="TableText"/>
              <w:ind w:left="130"/>
              <w:spacing w:before="172" w:line="183" w:lineRule="auto"/>
              <w:rPr>
                <w:sz w:val="18"/>
                <w:szCs w:val="18"/>
              </w:rPr>
            </w:pPr>
            <w:r>
              <w:rPr>
                <w:sz w:val="18"/>
                <w:szCs w:val="18"/>
                <w:spacing w:val="-3"/>
              </w:rPr>
              <w:t>3F</w:t>
            </w:r>
          </w:p>
          <w:p>
            <w:pPr>
              <w:pStyle w:val="TableText"/>
              <w:ind w:left="130"/>
              <w:spacing w:before="82" w:line="182" w:lineRule="auto"/>
              <w:rPr>
                <w:sz w:val="18"/>
                <w:szCs w:val="18"/>
              </w:rPr>
            </w:pPr>
            <w:r>
              <w:rPr>
                <w:sz w:val="18"/>
                <w:szCs w:val="18"/>
                <w:spacing w:val="-2"/>
              </w:rPr>
              <w:t>FF</w:t>
            </w:r>
          </w:p>
        </w:tc>
        <w:tc>
          <w:tcPr>
            <w:tcW w:w="459" w:type="dxa"/>
            <w:vAlign w:val="top"/>
          </w:tcPr>
          <w:p>
            <w:pPr>
              <w:pStyle w:val="TableText"/>
              <w:ind w:left="132"/>
              <w:spacing w:before="84"/>
              <w:rPr>
                <w:sz w:val="18"/>
                <w:szCs w:val="18"/>
              </w:rPr>
            </w:pPr>
            <w:r>
              <w:rPr>
                <w:sz w:val="18"/>
                <w:szCs w:val="18"/>
                <w:spacing w:val="-3"/>
              </w:rPr>
              <w:t>01</w:t>
            </w:r>
          </w:p>
        </w:tc>
        <w:tc>
          <w:tcPr>
            <w:tcW w:w="1229" w:type="dxa"/>
            <w:vAlign w:val="top"/>
          </w:tcPr>
          <w:p>
            <w:pPr>
              <w:pStyle w:val="TableText"/>
              <w:ind w:left="203"/>
              <w:spacing w:before="113" w:line="182" w:lineRule="auto"/>
              <w:rPr>
                <w:sz w:val="18"/>
                <w:szCs w:val="18"/>
              </w:rPr>
            </w:pPr>
            <w:r>
              <w:rPr>
                <w:sz w:val="18"/>
                <w:szCs w:val="18"/>
                <w:spacing w:val="-1"/>
              </w:rPr>
              <w:t>XXXXXX.XX</w:t>
            </w:r>
          </w:p>
        </w:tc>
        <w:tc>
          <w:tcPr>
            <w:tcW w:w="659" w:type="dxa"/>
            <w:vAlign w:val="top"/>
          </w:tcPr>
          <w:p>
            <w:pPr>
              <w:pStyle w:val="TableText"/>
              <w:ind w:left="274"/>
              <w:spacing w:before="84" w:line="241" w:lineRule="auto"/>
              <w:rPr>
                <w:sz w:val="18"/>
                <w:szCs w:val="18"/>
              </w:rPr>
            </w:pPr>
            <w:r>
              <w:rPr>
                <w:sz w:val="18"/>
                <w:szCs w:val="18"/>
              </w:rPr>
              <w:t>4</w:t>
            </w:r>
          </w:p>
        </w:tc>
        <w:tc>
          <w:tcPr>
            <w:tcW w:w="649" w:type="dxa"/>
            <w:vAlign w:val="top"/>
          </w:tcPr>
          <w:p>
            <w:pPr>
              <w:pStyle w:val="TableText"/>
              <w:ind w:left="135"/>
              <w:spacing w:before="108" w:line="188" w:lineRule="auto"/>
              <w:rPr>
                <w:sz w:val="18"/>
                <w:szCs w:val="18"/>
              </w:rPr>
            </w:pPr>
            <w:r>
              <w:rPr>
                <w:sz w:val="18"/>
                <w:szCs w:val="18"/>
                <w:spacing w:val="-2"/>
              </w:rPr>
              <w:t>kVAh</w:t>
            </w:r>
          </w:p>
        </w:tc>
        <w:tc>
          <w:tcPr>
            <w:tcW w:w="400" w:type="dxa"/>
            <w:vAlign w:val="top"/>
          </w:tcPr>
          <w:p>
            <w:pPr>
              <w:rPr>
                <w:rFonts w:ascii="Arial"/>
                <w:sz w:val="21"/>
              </w:rPr>
            </w:pPr>
            <w:r/>
          </w:p>
        </w:tc>
        <w:tc>
          <w:tcPr>
            <w:tcW w:w="420" w:type="dxa"/>
            <w:vAlign w:val="top"/>
          </w:tcPr>
          <w:p>
            <w:pPr>
              <w:rPr>
                <w:rFonts w:ascii="Arial"/>
                <w:sz w:val="21"/>
              </w:rPr>
            </w:pPr>
            <w:r/>
          </w:p>
        </w:tc>
        <w:tc>
          <w:tcPr>
            <w:tcW w:w="2981" w:type="dxa"/>
            <w:vAlign w:val="top"/>
          </w:tcPr>
          <w:p>
            <w:pPr>
              <w:pStyle w:val="TableText"/>
              <w:ind w:left="215"/>
              <w:spacing w:before="66" w:line="219" w:lineRule="auto"/>
              <w:rPr>
                <w:sz w:val="18"/>
                <w:szCs w:val="18"/>
              </w:rPr>
            </w:pPr>
            <w:r>
              <w:rPr>
                <w:sz w:val="18"/>
                <w:szCs w:val="18"/>
              </w:rPr>
              <w:t>(上1结算日)反向视在总电能</w:t>
            </w:r>
          </w:p>
          <w:p>
            <w:pPr>
              <w:pStyle w:val="TableText"/>
              <w:ind w:left="205" w:right="215" w:firstLine="20"/>
              <w:spacing w:before="85" w:line="308" w:lineRule="auto"/>
              <w:rPr>
                <w:sz w:val="18"/>
                <w:szCs w:val="18"/>
              </w:rPr>
            </w:pPr>
            <w:r>
              <w:rPr>
                <w:sz w:val="18"/>
                <w:szCs w:val="18"/>
              </w:rPr>
              <w:t>(上1结算日)反向视在费率1电能</w:t>
            </w:r>
            <w:r>
              <w:rPr>
                <w:sz w:val="18"/>
                <w:szCs w:val="18"/>
                <w:spacing w:val="8"/>
              </w:rPr>
              <w:t xml:space="preserve"> </w:t>
            </w:r>
            <w:r>
              <w:rPr>
                <w:sz w:val="18"/>
                <w:szCs w:val="18"/>
              </w:rPr>
              <w:t>…</w:t>
            </w:r>
          </w:p>
          <w:p>
            <w:pPr>
              <w:pStyle w:val="TableText"/>
              <w:ind w:left="175" w:right="175"/>
              <w:spacing w:line="265" w:lineRule="auto"/>
              <w:rPr>
                <w:sz w:val="18"/>
                <w:szCs w:val="18"/>
              </w:rPr>
            </w:pPr>
            <w:r>
              <w:rPr>
                <w:sz w:val="18"/>
                <w:szCs w:val="18"/>
              </w:rPr>
              <w:t>(上1结算日)反向视在费率63电能</w:t>
            </w:r>
            <w:r>
              <w:rPr>
                <w:sz w:val="18"/>
                <w:szCs w:val="18"/>
                <w:spacing w:val="8"/>
              </w:rPr>
              <w:t xml:space="preserve"> </w:t>
            </w:r>
            <w:r>
              <w:rPr>
                <w:sz w:val="18"/>
                <w:szCs w:val="18"/>
              </w:rPr>
              <w:t>(上1结算日)反向视在电能数据块</w:t>
            </w:r>
          </w:p>
        </w:tc>
      </w:tr>
    </w:tbl>
    <w:p>
      <w:pPr>
        <w:pStyle w:val="BodyText"/>
        <w:spacing w:line="235" w:lineRule="exact"/>
        <w:rPr>
          <w:sz w:val="20"/>
        </w:rPr>
      </w:pPr>
      <w:r/>
    </w:p>
    <w:p>
      <w:pPr>
        <w:spacing w:line="235" w:lineRule="exact"/>
        <w:sectPr>
          <w:footerReference w:type="default" r:id="rId64"/>
          <w:pgSz w:w="11910" w:h="16840"/>
          <w:pgMar w:top="400" w:right="1786" w:bottom="2109" w:left="1786" w:header="0" w:footer="1991" w:gutter="0"/>
        </w:sectPr>
        <w:rPr>
          <w:sz w:val="20"/>
          <w:szCs w:val="20"/>
        </w:rPr>
      </w:pPr>
    </w:p>
    <w:p>
      <w:pPr>
        <w:ind w:left="3606"/>
        <w:spacing w:before="144" w:line="220" w:lineRule="auto"/>
        <w:rPr>
          <w:rFonts w:ascii="SimSun" w:hAnsi="SimSun" w:eastAsia="SimSun" w:cs="SimSun"/>
          <w:sz w:val="21"/>
          <w:szCs w:val="21"/>
        </w:rPr>
      </w:pPr>
      <w:r>
        <w:rPr>
          <w:rFonts w:ascii="SimSun" w:hAnsi="SimSun" w:eastAsia="SimSun" w:cs="SimSun"/>
          <w:sz w:val="21"/>
          <w:szCs w:val="21"/>
          <w:b/>
          <w:bCs/>
          <w:spacing w:val="2"/>
        </w:rPr>
        <w:t>表A.1(续)</w:t>
      </w:r>
    </w:p>
    <w:p>
      <w:pPr>
        <w:spacing w:line="28" w:lineRule="exact"/>
        <w:rPr/>
      </w:pPr>
      <w:r/>
    </w:p>
    <w:tbl>
      <w:tblPr>
        <w:tblStyle w:val="TableNormal"/>
        <w:tblW w:w="816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449"/>
        <w:gridCol w:w="469"/>
        <w:gridCol w:w="439"/>
        <w:gridCol w:w="1229"/>
        <w:gridCol w:w="649"/>
        <w:gridCol w:w="659"/>
        <w:gridCol w:w="420"/>
        <w:gridCol w:w="400"/>
        <w:gridCol w:w="2981"/>
      </w:tblGrid>
      <w:tr>
        <w:trPr>
          <w:trHeight w:val="265" w:hRule="atLeast"/>
        </w:trPr>
        <w:tc>
          <w:tcPr>
            <w:tcW w:w="1822" w:type="dxa"/>
            <w:vAlign w:val="top"/>
            <w:gridSpan w:val="4"/>
          </w:tcPr>
          <w:p>
            <w:pPr>
              <w:pStyle w:val="TableText"/>
              <w:ind w:left="575"/>
              <w:spacing w:before="52" w:line="219" w:lineRule="auto"/>
              <w:rPr/>
            </w:pPr>
            <w:r>
              <w:rPr>
                <w:spacing w:val="-2"/>
              </w:rPr>
              <w:t>数据标识</w:t>
            </w:r>
          </w:p>
        </w:tc>
        <w:tc>
          <w:tcPr>
            <w:tcW w:w="1229" w:type="dxa"/>
            <w:vAlign w:val="top"/>
            <w:vMerge w:val="restart"/>
            <w:tcBorders>
              <w:bottom w:val="nil"/>
            </w:tcBorders>
          </w:tcPr>
          <w:p>
            <w:pPr>
              <w:spacing w:line="265" w:lineRule="auto"/>
              <w:rPr>
                <w:rFonts w:ascii="Arial"/>
                <w:sz w:val="21"/>
              </w:rPr>
            </w:pPr>
            <w:r/>
          </w:p>
          <w:p>
            <w:pPr>
              <w:pStyle w:val="TableText"/>
              <w:ind w:left="262"/>
              <w:spacing w:before="55" w:line="219" w:lineRule="auto"/>
              <w:rPr/>
            </w:pPr>
            <w:r>
              <w:rPr>
                <w:spacing w:val="-2"/>
              </w:rPr>
              <w:t>数据格式</w:t>
            </w:r>
          </w:p>
        </w:tc>
        <w:tc>
          <w:tcPr>
            <w:tcW w:w="649" w:type="dxa"/>
            <w:vAlign w:val="top"/>
            <w:vMerge w:val="restart"/>
            <w:tcBorders>
              <w:bottom w:val="nil"/>
            </w:tcBorders>
          </w:tcPr>
          <w:p>
            <w:pPr>
              <w:pStyle w:val="TableText"/>
              <w:ind w:left="143"/>
              <w:spacing w:before="42" w:line="219" w:lineRule="auto"/>
              <w:rPr/>
            </w:pPr>
            <w:r>
              <w:rPr>
                <w:spacing w:val="-2"/>
              </w:rPr>
              <w:t>数据</w:t>
            </w:r>
          </w:p>
          <w:p>
            <w:pPr>
              <w:pStyle w:val="TableText"/>
              <w:ind w:left="143"/>
              <w:spacing w:before="58" w:line="220" w:lineRule="auto"/>
              <w:rPr/>
            </w:pPr>
            <w:r>
              <w:rPr>
                <w:spacing w:val="-2"/>
              </w:rPr>
              <w:t>长度</w:t>
            </w:r>
          </w:p>
          <w:p>
            <w:pPr>
              <w:pStyle w:val="TableText"/>
              <w:spacing w:before="86" w:line="219" w:lineRule="auto"/>
              <w:jc w:val="right"/>
              <w:rPr/>
            </w:pPr>
            <w:r>
              <w:rPr>
                <w:spacing w:val="8"/>
              </w:rPr>
              <w:t>(字节)</w:t>
            </w:r>
          </w:p>
        </w:tc>
        <w:tc>
          <w:tcPr>
            <w:tcW w:w="659" w:type="dxa"/>
            <w:vAlign w:val="top"/>
            <w:vMerge w:val="restart"/>
            <w:tcBorders>
              <w:bottom w:val="nil"/>
            </w:tcBorders>
          </w:tcPr>
          <w:p>
            <w:pPr>
              <w:spacing w:line="265" w:lineRule="auto"/>
              <w:rPr>
                <w:rFonts w:ascii="Arial"/>
                <w:sz w:val="21"/>
              </w:rPr>
            </w:pPr>
            <w:r/>
          </w:p>
          <w:p>
            <w:pPr>
              <w:pStyle w:val="TableText"/>
              <w:ind w:left="155"/>
              <w:spacing w:before="55" w:line="220" w:lineRule="auto"/>
              <w:rPr/>
            </w:pPr>
            <w:r>
              <w:rPr>
                <w:spacing w:val="-2"/>
              </w:rPr>
              <w:t>单位</w:t>
            </w:r>
          </w:p>
        </w:tc>
        <w:tc>
          <w:tcPr>
            <w:tcW w:w="820" w:type="dxa"/>
            <w:vAlign w:val="top"/>
            <w:gridSpan w:val="2"/>
          </w:tcPr>
          <w:p>
            <w:pPr>
              <w:pStyle w:val="TableText"/>
              <w:ind w:left="256"/>
              <w:spacing w:before="53" w:line="219" w:lineRule="auto"/>
              <w:rPr/>
            </w:pPr>
            <w:r>
              <w:rPr>
                <w:spacing w:val="-3"/>
              </w:rPr>
              <w:t>功能</w:t>
            </w:r>
          </w:p>
        </w:tc>
        <w:tc>
          <w:tcPr>
            <w:tcW w:w="2981" w:type="dxa"/>
            <w:vAlign w:val="top"/>
            <w:vMerge w:val="restart"/>
            <w:tcBorders>
              <w:bottom w:val="nil"/>
            </w:tcBorders>
          </w:tcPr>
          <w:p>
            <w:pPr>
              <w:spacing w:line="265" w:lineRule="auto"/>
              <w:rPr>
                <w:rFonts w:ascii="Arial"/>
                <w:sz w:val="21"/>
              </w:rPr>
            </w:pPr>
            <w:r/>
          </w:p>
          <w:p>
            <w:pPr>
              <w:pStyle w:val="TableText"/>
              <w:ind w:left="1056"/>
              <w:spacing w:before="55" w:line="219" w:lineRule="auto"/>
              <w:rPr/>
            </w:pPr>
            <w:r>
              <w:rPr>
                <w:spacing w:val="-2"/>
              </w:rPr>
              <w:t>数据项名称</w:t>
            </w:r>
          </w:p>
        </w:tc>
      </w:tr>
      <w:tr>
        <w:trPr>
          <w:trHeight w:val="529" w:hRule="atLeast"/>
        </w:trPr>
        <w:tc>
          <w:tcPr>
            <w:tcW w:w="465" w:type="dxa"/>
            <w:vAlign w:val="top"/>
          </w:tcPr>
          <w:p>
            <w:pPr>
              <w:pStyle w:val="TableText"/>
              <w:ind w:left="5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449" w:type="dxa"/>
            <w:vAlign w:val="top"/>
          </w:tcPr>
          <w:p>
            <w:pPr>
              <w:pStyle w:val="TableText"/>
              <w:ind w:left="39"/>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69" w:type="dxa"/>
            <w:vAlign w:val="top"/>
          </w:tcPr>
          <w:p>
            <w:pPr>
              <w:pStyle w:val="TableText"/>
              <w:ind w:left="5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439" w:type="dxa"/>
            <w:vAlign w:val="top"/>
          </w:tcPr>
          <w:p>
            <w:pPr>
              <w:pStyle w:val="TableText"/>
              <w:ind w:left="42"/>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2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420" w:type="dxa"/>
            <w:vAlign w:val="top"/>
          </w:tcPr>
          <w:p>
            <w:pPr>
              <w:pStyle w:val="TableText"/>
              <w:ind w:left="116"/>
              <w:spacing w:before="177" w:line="219" w:lineRule="auto"/>
              <w:rPr/>
            </w:pPr>
            <w:r>
              <w:rPr/>
              <w:t>读</w:t>
            </w:r>
          </w:p>
        </w:tc>
        <w:tc>
          <w:tcPr>
            <w:tcW w:w="400" w:type="dxa"/>
            <w:vAlign w:val="top"/>
          </w:tcPr>
          <w:p>
            <w:pPr>
              <w:pStyle w:val="TableText"/>
              <w:ind w:left="106"/>
              <w:spacing w:before="179" w:line="221" w:lineRule="auto"/>
              <w:rPr/>
            </w:pPr>
            <w:r>
              <w:rPr/>
              <w:t>写</w:t>
            </w:r>
          </w:p>
        </w:tc>
        <w:tc>
          <w:tcPr>
            <w:tcW w:w="2981" w:type="dxa"/>
            <w:vAlign w:val="top"/>
            <w:vMerge w:val="continue"/>
            <w:tcBorders>
              <w:top w:val="nil"/>
            </w:tcBorders>
          </w:tcPr>
          <w:p>
            <w:pPr>
              <w:rPr>
                <w:rFonts w:ascii="Arial"/>
                <w:sz w:val="21"/>
              </w:rPr>
            </w:pPr>
            <w:r/>
          </w:p>
        </w:tc>
      </w:tr>
      <w:tr>
        <w:trPr>
          <w:trHeight w:val="1818" w:hRule="atLeast"/>
        </w:trPr>
        <w:tc>
          <w:tcPr>
            <w:tcW w:w="465" w:type="dxa"/>
            <w:vAlign w:val="top"/>
          </w:tcPr>
          <w:p>
            <w:pPr>
              <w:pStyle w:val="TableText"/>
              <w:ind w:left="135"/>
              <w:spacing w:before="104"/>
              <w:rPr/>
            </w:pPr>
            <w:r>
              <w:rPr>
                <w:spacing w:val="-2"/>
              </w:rPr>
              <w:t>00</w:t>
            </w:r>
          </w:p>
        </w:tc>
        <w:tc>
          <w:tcPr>
            <w:tcW w:w="449" w:type="dxa"/>
            <w:vAlign w:val="top"/>
          </w:tcPr>
          <w:p>
            <w:pPr>
              <w:pStyle w:val="TableText"/>
              <w:ind w:left="130"/>
              <w:spacing w:before="104"/>
              <w:rPr/>
            </w:pPr>
            <w:r>
              <w:rPr>
                <w:spacing w:val="-2"/>
              </w:rPr>
              <w:t>80</w:t>
            </w:r>
          </w:p>
          <w:p>
            <w:pPr>
              <w:pStyle w:val="TableText"/>
              <w:ind w:left="130"/>
              <w:spacing w:before="18"/>
              <w:rPr/>
            </w:pPr>
            <w:r>
              <w:rPr>
                <w:spacing w:val="-2"/>
              </w:rPr>
              <w:t>81</w:t>
            </w:r>
          </w:p>
          <w:p>
            <w:pPr>
              <w:pStyle w:val="TableText"/>
              <w:ind w:left="130"/>
              <w:spacing w:before="59"/>
              <w:rPr/>
            </w:pPr>
            <w:r>
              <w:rPr>
                <w:spacing w:val="-2"/>
              </w:rPr>
              <w:t>82</w:t>
            </w:r>
          </w:p>
          <w:p>
            <w:pPr>
              <w:pStyle w:val="TableText"/>
              <w:ind w:left="130"/>
              <w:spacing w:before="28"/>
              <w:rPr/>
            </w:pPr>
            <w:r>
              <w:rPr>
                <w:spacing w:val="-2"/>
              </w:rPr>
              <w:t>83</w:t>
            </w:r>
          </w:p>
          <w:p>
            <w:pPr>
              <w:pStyle w:val="TableText"/>
              <w:ind w:left="130"/>
              <w:spacing w:before="39"/>
              <w:rPr/>
            </w:pPr>
            <w:r>
              <w:rPr>
                <w:spacing w:val="-2"/>
              </w:rPr>
              <w:t>84</w:t>
            </w:r>
          </w:p>
          <w:p>
            <w:pPr>
              <w:pStyle w:val="TableText"/>
              <w:ind w:left="130"/>
              <w:spacing w:before="29"/>
              <w:rPr/>
            </w:pPr>
            <w:r>
              <w:rPr>
                <w:spacing w:val="-2"/>
              </w:rPr>
              <w:t>85</w:t>
            </w:r>
          </w:p>
          <w:p>
            <w:pPr>
              <w:pStyle w:val="TableText"/>
              <w:ind w:left="130"/>
              <w:spacing w:before="19" w:line="199" w:lineRule="auto"/>
              <w:rPr/>
            </w:pPr>
            <w:r>
              <w:rPr>
                <w:spacing w:val="-2"/>
              </w:rPr>
              <w:t>86</w:t>
            </w:r>
          </w:p>
        </w:tc>
        <w:tc>
          <w:tcPr>
            <w:tcW w:w="469" w:type="dxa"/>
            <w:vAlign w:val="top"/>
          </w:tcPr>
          <w:p>
            <w:pPr>
              <w:pStyle w:val="TableText"/>
              <w:ind w:left="140"/>
              <w:spacing w:before="104"/>
              <w:rPr/>
            </w:pPr>
            <w:r>
              <w:rPr>
                <w:spacing w:val="-2"/>
              </w:rPr>
              <w:t>00</w:t>
            </w:r>
          </w:p>
        </w:tc>
        <w:tc>
          <w:tcPr>
            <w:tcW w:w="439" w:type="dxa"/>
            <w:vAlign w:val="top"/>
          </w:tcPr>
          <w:p>
            <w:pPr>
              <w:pStyle w:val="TableText"/>
              <w:ind w:left="122"/>
              <w:spacing w:before="94"/>
              <w:rPr/>
            </w:pPr>
            <w:r>
              <w:rPr>
                <w:spacing w:val="-2"/>
              </w:rPr>
              <w:t>01</w:t>
            </w:r>
          </w:p>
        </w:tc>
        <w:tc>
          <w:tcPr>
            <w:tcW w:w="1229" w:type="dxa"/>
            <w:vAlign w:val="top"/>
          </w:tcPr>
          <w:p>
            <w:pPr>
              <w:pStyle w:val="TableText"/>
              <w:ind w:left="223"/>
              <w:spacing w:before="122" w:line="182" w:lineRule="auto"/>
              <w:rPr/>
            </w:pPr>
            <w:r>
              <w:rPr>
                <w:spacing w:val="-1"/>
              </w:rPr>
              <w:t>XXXXXX.XX</w:t>
            </w:r>
          </w:p>
        </w:tc>
        <w:tc>
          <w:tcPr>
            <w:tcW w:w="649" w:type="dxa"/>
            <w:vAlign w:val="top"/>
          </w:tcPr>
          <w:p>
            <w:pPr>
              <w:pStyle w:val="TableText"/>
              <w:ind w:left="274"/>
              <w:spacing w:before="94" w:line="241" w:lineRule="auto"/>
              <w:rPr/>
            </w:pPr>
            <w:r>
              <w:rPr/>
              <w:t>4</w:t>
            </w:r>
          </w:p>
        </w:tc>
        <w:tc>
          <w:tcPr>
            <w:tcW w:w="659" w:type="dxa"/>
            <w:vAlign w:val="top"/>
          </w:tcPr>
          <w:p>
            <w:pPr>
              <w:pStyle w:val="TableText"/>
              <w:ind w:left="195"/>
              <w:spacing w:before="127" w:line="188" w:lineRule="auto"/>
              <w:rPr/>
            </w:pPr>
            <w:r>
              <w:rPr>
                <w:spacing w:val="-2"/>
              </w:rPr>
              <w:t>kWh</w:t>
            </w:r>
          </w:p>
        </w:tc>
        <w:tc>
          <w:tcPr>
            <w:tcW w:w="420" w:type="dxa"/>
            <w:vAlign w:val="top"/>
          </w:tcPr>
          <w:p>
            <w:pPr>
              <w:pStyle w:val="TableText"/>
              <w:ind w:left="175"/>
              <w:spacing w:before="85" w:line="139" w:lineRule="exact"/>
              <w:rPr>
                <w:sz w:val="10"/>
                <w:szCs w:val="10"/>
              </w:rPr>
            </w:pPr>
            <w:r>
              <w:rPr>
                <w:sz w:val="10"/>
                <w:szCs w:val="10"/>
                <w:position w:val="1"/>
              </w:rPr>
              <w:t>*</w:t>
            </w:r>
          </w:p>
        </w:tc>
        <w:tc>
          <w:tcPr>
            <w:tcW w:w="400" w:type="dxa"/>
            <w:vAlign w:val="top"/>
          </w:tcPr>
          <w:p>
            <w:pPr>
              <w:rPr>
                <w:rFonts w:ascii="Arial"/>
                <w:sz w:val="21"/>
              </w:rPr>
            </w:pPr>
            <w:r/>
          </w:p>
        </w:tc>
        <w:tc>
          <w:tcPr>
            <w:tcW w:w="2981" w:type="dxa"/>
            <w:vAlign w:val="top"/>
          </w:tcPr>
          <w:p>
            <w:pPr>
              <w:pStyle w:val="TableText"/>
              <w:ind w:left="225"/>
              <w:spacing w:before="78" w:line="219" w:lineRule="auto"/>
              <w:rPr/>
            </w:pPr>
            <w:r>
              <w:rPr/>
              <w:t>(上1结算日)关联总电能</w:t>
            </w:r>
          </w:p>
          <w:p>
            <w:pPr>
              <w:pStyle w:val="TableText"/>
              <w:ind w:left="246"/>
              <w:spacing w:before="48" w:line="219" w:lineRule="auto"/>
              <w:rPr/>
            </w:pPr>
            <w:r>
              <w:rPr/>
              <w:t>(上1结算日)正向有功基波总电能</w:t>
            </w:r>
          </w:p>
          <w:p>
            <w:pPr>
              <w:pStyle w:val="TableText"/>
              <w:ind w:left="246"/>
              <w:spacing w:before="48" w:line="219" w:lineRule="auto"/>
              <w:rPr/>
            </w:pPr>
            <w:r>
              <w:rPr/>
              <w:t>(上1结算日)反向有功基波总电能</w:t>
            </w:r>
          </w:p>
          <w:p>
            <w:pPr>
              <w:pStyle w:val="TableText"/>
              <w:ind w:left="246"/>
              <w:spacing w:before="58" w:line="219" w:lineRule="auto"/>
              <w:rPr/>
            </w:pPr>
            <w:r>
              <w:rPr/>
              <w:t>(上1结算日)正向有功谐波总电能</w:t>
            </w:r>
          </w:p>
          <w:p>
            <w:pPr>
              <w:pStyle w:val="TableText"/>
              <w:ind w:left="165" w:right="168" w:firstLine="80"/>
              <w:spacing w:before="67" w:line="263" w:lineRule="auto"/>
              <w:rPr/>
            </w:pPr>
            <w:r>
              <w:rPr/>
              <w:t>(上1结算日)反向有功谐波总电能</w:t>
            </w:r>
            <w:r>
              <w:rPr>
                <w:spacing w:val="6"/>
              </w:rPr>
              <w:t xml:space="preserve">  </w:t>
            </w:r>
            <w:r>
              <w:rPr/>
              <w:t>(上1结算日)铜损有功总电能补偿量</w:t>
            </w:r>
          </w:p>
          <w:p>
            <w:pPr>
              <w:pStyle w:val="TableText"/>
              <w:ind w:left="165"/>
              <w:spacing w:before="16" w:line="217" w:lineRule="auto"/>
              <w:rPr/>
            </w:pPr>
            <w:r>
              <w:rPr/>
              <w:t>(上1结算日)铁损有功总电能补偿量</w:t>
            </w:r>
          </w:p>
        </w:tc>
      </w:tr>
      <w:tr>
        <w:trPr>
          <w:trHeight w:val="4366" w:hRule="atLeast"/>
        </w:trPr>
        <w:tc>
          <w:tcPr>
            <w:tcW w:w="465" w:type="dxa"/>
            <w:vAlign w:val="top"/>
          </w:tcPr>
          <w:p>
            <w:pPr>
              <w:pStyle w:val="TableText"/>
              <w:ind w:left="135"/>
              <w:spacing w:before="116"/>
              <w:rPr/>
            </w:pPr>
            <w:r>
              <w:rPr>
                <w:spacing w:val="-2"/>
              </w:rPr>
              <w:t>00</w:t>
            </w:r>
          </w:p>
        </w:tc>
        <w:tc>
          <w:tcPr>
            <w:tcW w:w="449" w:type="dxa"/>
            <w:vAlign w:val="top"/>
          </w:tcPr>
          <w:p>
            <w:pPr>
              <w:pStyle w:val="TableText"/>
              <w:ind w:left="130"/>
              <w:spacing w:before="116"/>
              <w:rPr/>
            </w:pPr>
            <w:r>
              <w:rPr>
                <w:spacing w:val="-5"/>
              </w:rPr>
              <w:t>15</w:t>
            </w:r>
          </w:p>
          <w:p>
            <w:pPr>
              <w:pStyle w:val="TableText"/>
              <w:ind w:left="130"/>
              <w:spacing w:before="29"/>
              <w:rPr/>
            </w:pPr>
            <w:r>
              <w:rPr>
                <w:spacing w:val="-5"/>
              </w:rPr>
              <w:t>16</w:t>
            </w:r>
          </w:p>
          <w:p>
            <w:pPr>
              <w:pStyle w:val="TableText"/>
              <w:ind w:left="130"/>
              <w:spacing w:before="28"/>
              <w:rPr/>
            </w:pPr>
            <w:r>
              <w:rPr>
                <w:spacing w:val="-5"/>
              </w:rPr>
              <w:t>17</w:t>
            </w:r>
          </w:p>
          <w:p>
            <w:pPr>
              <w:pStyle w:val="TableText"/>
              <w:ind w:left="130"/>
              <w:spacing w:before="39"/>
              <w:rPr/>
            </w:pPr>
            <w:r>
              <w:rPr>
                <w:spacing w:val="-5"/>
              </w:rPr>
              <w:t>18</w:t>
            </w:r>
          </w:p>
          <w:p>
            <w:pPr>
              <w:pStyle w:val="TableText"/>
              <w:ind w:left="130"/>
              <w:spacing w:before="29"/>
              <w:rPr/>
            </w:pPr>
            <w:r>
              <w:rPr>
                <w:spacing w:val="-5"/>
              </w:rPr>
              <w:t>19</w:t>
            </w:r>
          </w:p>
          <w:p>
            <w:pPr>
              <w:pStyle w:val="TableText"/>
              <w:ind w:left="130"/>
              <w:spacing w:before="65" w:line="184" w:lineRule="auto"/>
              <w:rPr/>
            </w:pPr>
            <w:r>
              <w:rPr>
                <w:spacing w:val="-5"/>
              </w:rPr>
              <w:t>1A</w:t>
            </w:r>
          </w:p>
          <w:p>
            <w:pPr>
              <w:pStyle w:val="TableText"/>
              <w:ind w:left="130"/>
              <w:spacing w:before="80" w:line="184" w:lineRule="auto"/>
              <w:rPr/>
            </w:pPr>
            <w:r>
              <w:rPr>
                <w:spacing w:val="-5"/>
              </w:rPr>
              <w:t>1B</w:t>
            </w:r>
          </w:p>
          <w:p>
            <w:pPr>
              <w:pStyle w:val="TableText"/>
              <w:ind w:left="130"/>
              <w:spacing w:before="81" w:line="184" w:lineRule="auto"/>
              <w:rPr/>
            </w:pPr>
            <w:r>
              <w:rPr>
                <w:spacing w:val="-5"/>
              </w:rPr>
              <w:t>1C</w:t>
            </w:r>
          </w:p>
          <w:p>
            <w:pPr>
              <w:pStyle w:val="TableText"/>
              <w:ind w:left="130"/>
              <w:spacing w:before="90" w:line="184" w:lineRule="auto"/>
              <w:rPr/>
            </w:pPr>
            <w:r>
              <w:rPr>
                <w:spacing w:val="-5"/>
              </w:rPr>
              <w:t>1D</w:t>
            </w:r>
          </w:p>
          <w:p>
            <w:pPr>
              <w:pStyle w:val="TableText"/>
              <w:ind w:left="130"/>
              <w:spacing w:before="91" w:line="184" w:lineRule="auto"/>
              <w:rPr/>
            </w:pPr>
            <w:r>
              <w:rPr>
                <w:spacing w:val="-5"/>
              </w:rPr>
              <w:t>1E</w:t>
            </w:r>
          </w:p>
          <w:p>
            <w:pPr>
              <w:pStyle w:val="TableText"/>
              <w:ind w:left="130"/>
              <w:spacing w:before="34"/>
              <w:rPr/>
            </w:pPr>
            <w:r>
              <w:rPr>
                <w:spacing w:val="-2"/>
              </w:rPr>
              <w:t>94</w:t>
            </w:r>
          </w:p>
          <w:p>
            <w:pPr>
              <w:pStyle w:val="TableText"/>
              <w:ind w:left="130"/>
              <w:spacing w:before="29"/>
              <w:rPr/>
            </w:pPr>
            <w:r>
              <w:rPr>
                <w:spacing w:val="-2"/>
              </w:rPr>
              <w:t>95</w:t>
            </w:r>
          </w:p>
          <w:p>
            <w:pPr>
              <w:pStyle w:val="TableText"/>
              <w:ind w:left="130"/>
              <w:spacing w:before="49"/>
              <w:rPr/>
            </w:pPr>
            <w:r>
              <w:rPr>
                <w:spacing w:val="-2"/>
              </w:rPr>
              <w:t>96</w:t>
            </w:r>
          </w:p>
          <w:p>
            <w:pPr>
              <w:pStyle w:val="TableText"/>
              <w:ind w:left="130"/>
              <w:spacing w:before="29"/>
              <w:rPr/>
            </w:pPr>
            <w:r>
              <w:rPr>
                <w:spacing w:val="-2"/>
              </w:rPr>
              <w:t>97</w:t>
            </w:r>
          </w:p>
          <w:p>
            <w:pPr>
              <w:pStyle w:val="TableText"/>
              <w:ind w:left="130"/>
              <w:spacing w:before="39"/>
              <w:rPr/>
            </w:pPr>
            <w:r>
              <w:rPr>
                <w:spacing w:val="-2"/>
              </w:rPr>
              <w:t>98</w:t>
            </w:r>
          </w:p>
          <w:p>
            <w:pPr>
              <w:pStyle w:val="TableText"/>
              <w:ind w:left="130"/>
              <w:spacing w:before="19"/>
              <w:rPr/>
            </w:pPr>
            <w:r>
              <w:rPr>
                <w:spacing w:val="-2"/>
              </w:rPr>
              <w:t>99</w:t>
            </w:r>
          </w:p>
          <w:p>
            <w:pPr>
              <w:pStyle w:val="TableText"/>
              <w:ind w:left="130"/>
              <w:spacing w:before="54" w:line="185" w:lineRule="auto"/>
              <w:rPr/>
            </w:pPr>
            <w:r>
              <w:rPr>
                <w:spacing w:val="-2"/>
              </w:rPr>
              <w:t>9A</w:t>
            </w:r>
          </w:p>
        </w:tc>
        <w:tc>
          <w:tcPr>
            <w:tcW w:w="469" w:type="dxa"/>
            <w:vAlign w:val="top"/>
          </w:tcPr>
          <w:p>
            <w:pPr>
              <w:pStyle w:val="TableText"/>
              <w:ind w:left="140"/>
              <w:spacing w:before="116"/>
              <w:rPr/>
            </w:pPr>
            <w:r>
              <w:rPr>
                <w:spacing w:val="-2"/>
              </w:rPr>
              <w:t>00</w:t>
            </w:r>
          </w:p>
        </w:tc>
        <w:tc>
          <w:tcPr>
            <w:tcW w:w="439" w:type="dxa"/>
            <w:vAlign w:val="top"/>
          </w:tcPr>
          <w:p>
            <w:pPr>
              <w:pStyle w:val="TableText"/>
              <w:ind w:left="122"/>
              <w:spacing w:before="116"/>
              <w:rPr/>
            </w:pPr>
            <w:r>
              <w:rPr>
                <w:spacing w:val="-2"/>
              </w:rPr>
              <w:t>01</w:t>
            </w:r>
          </w:p>
        </w:tc>
        <w:tc>
          <w:tcPr>
            <w:tcW w:w="1229" w:type="dxa"/>
            <w:vAlign w:val="top"/>
          </w:tcPr>
          <w:p>
            <w:pPr>
              <w:pStyle w:val="TableText"/>
              <w:ind w:left="223"/>
              <w:spacing w:before="144" w:line="182" w:lineRule="auto"/>
              <w:rPr/>
            </w:pPr>
            <w:r>
              <w:rPr>
                <w:spacing w:val="-1"/>
              </w:rPr>
              <w:t>XXXXXX.XX</w:t>
            </w:r>
          </w:p>
        </w:tc>
        <w:tc>
          <w:tcPr>
            <w:tcW w:w="649" w:type="dxa"/>
            <w:vAlign w:val="top"/>
          </w:tcPr>
          <w:p>
            <w:pPr>
              <w:pStyle w:val="TableText"/>
              <w:ind w:left="274"/>
              <w:spacing w:before="96" w:line="241" w:lineRule="auto"/>
              <w:rPr/>
            </w:pPr>
            <w:r>
              <w:rPr/>
              <w:t>4</w:t>
            </w:r>
          </w:p>
        </w:tc>
        <w:tc>
          <w:tcPr>
            <w:tcW w:w="659" w:type="dxa"/>
            <w:vAlign w:val="top"/>
          </w:tcPr>
          <w:p>
            <w:pPr>
              <w:pStyle w:val="TableText"/>
              <w:ind w:left="195"/>
              <w:spacing w:before="139" w:line="188" w:lineRule="auto"/>
              <w:rPr/>
            </w:pPr>
            <w:r>
              <w:rPr>
                <w:spacing w:val="-2"/>
              </w:rPr>
              <w:t>kWh</w:t>
            </w:r>
          </w:p>
          <w:p>
            <w:pPr>
              <w:pStyle w:val="TableText"/>
              <w:ind w:left="195"/>
              <w:spacing w:before="76" w:line="188" w:lineRule="auto"/>
              <w:rPr/>
            </w:pPr>
            <w:r>
              <w:rPr>
                <w:spacing w:val="-2"/>
              </w:rPr>
              <w:t>kWh</w:t>
            </w:r>
          </w:p>
          <w:p>
            <w:pPr>
              <w:pStyle w:val="TableText"/>
              <w:ind w:left="105"/>
              <w:spacing w:before="54"/>
              <w:rPr/>
            </w:pPr>
            <w:r>
              <w:rPr>
                <w:spacing w:val="-2"/>
              </w:rPr>
              <w:t>kvarh</w:t>
            </w:r>
          </w:p>
          <w:p>
            <w:pPr>
              <w:pStyle w:val="TableText"/>
              <w:ind w:left="105"/>
              <w:spacing w:before="39"/>
              <w:rPr/>
            </w:pPr>
            <w:r>
              <w:rPr>
                <w:spacing w:val="-2"/>
              </w:rPr>
              <w:t>kvarh</w:t>
            </w:r>
          </w:p>
          <w:p>
            <w:pPr>
              <w:pStyle w:val="TableText"/>
              <w:ind w:left="105"/>
              <w:spacing w:before="29"/>
              <w:rPr/>
            </w:pPr>
            <w:r>
              <w:rPr>
                <w:spacing w:val="-2"/>
              </w:rPr>
              <w:t>kvarh</w:t>
            </w:r>
          </w:p>
          <w:p>
            <w:pPr>
              <w:pStyle w:val="TableText"/>
              <w:ind w:left="105"/>
              <w:spacing w:before="18"/>
              <w:rPr/>
            </w:pPr>
            <w:r>
              <w:rPr>
                <w:spacing w:val="-2"/>
              </w:rPr>
              <w:t>kvarh</w:t>
            </w:r>
          </w:p>
          <w:p>
            <w:pPr>
              <w:pStyle w:val="TableText"/>
              <w:ind w:left="105"/>
              <w:spacing w:before="49"/>
              <w:rPr/>
            </w:pPr>
            <w:r>
              <w:rPr>
                <w:spacing w:val="-2"/>
              </w:rPr>
              <w:t>kvarh</w:t>
            </w:r>
          </w:p>
          <w:p>
            <w:pPr>
              <w:pStyle w:val="TableText"/>
              <w:ind w:left="105"/>
              <w:spacing w:before="29"/>
              <w:rPr/>
            </w:pPr>
            <w:r>
              <w:rPr>
                <w:spacing w:val="-2"/>
              </w:rPr>
              <w:t>kvarh</w:t>
            </w:r>
          </w:p>
          <w:p>
            <w:pPr>
              <w:pStyle w:val="TableText"/>
              <w:ind w:left="155"/>
              <w:spacing w:before="71" w:line="188" w:lineRule="auto"/>
              <w:rPr/>
            </w:pPr>
            <w:r>
              <w:rPr>
                <w:spacing w:val="-1"/>
              </w:rPr>
              <w:t>KVAh</w:t>
            </w:r>
          </w:p>
          <w:p>
            <w:pPr>
              <w:pStyle w:val="TableText"/>
              <w:ind w:left="155"/>
              <w:spacing w:before="77" w:line="188" w:lineRule="auto"/>
              <w:rPr/>
            </w:pPr>
            <w:r>
              <w:rPr>
                <w:spacing w:val="-2"/>
              </w:rPr>
              <w:t>kVAh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97" w:line="159" w:lineRule="auto"/>
              <w:rPr/>
            </w:pPr>
            <w:r>
              <w:rPr>
                <w:spacing w:val="-2"/>
              </w:rPr>
              <w:t>kWh</w:t>
            </w:r>
          </w:p>
        </w:tc>
        <w:tc>
          <w:tcPr>
            <w:tcW w:w="420" w:type="dxa"/>
            <w:vAlign w:val="top"/>
          </w:tcPr>
          <w:p>
            <w:pPr>
              <w:rPr>
                <w:rFonts w:ascii="Arial"/>
                <w:sz w:val="21"/>
              </w:rPr>
            </w:pPr>
            <w:r/>
          </w:p>
        </w:tc>
        <w:tc>
          <w:tcPr>
            <w:tcW w:w="400" w:type="dxa"/>
            <w:vAlign w:val="top"/>
          </w:tcPr>
          <w:p>
            <w:pPr>
              <w:rPr>
                <w:rFonts w:ascii="Arial"/>
                <w:sz w:val="21"/>
              </w:rPr>
            </w:pPr>
            <w:r/>
          </w:p>
        </w:tc>
        <w:tc>
          <w:tcPr>
            <w:tcW w:w="2981" w:type="dxa"/>
            <w:vAlign w:val="top"/>
          </w:tcPr>
          <w:p>
            <w:pPr>
              <w:pStyle w:val="TableText"/>
              <w:ind w:left="225"/>
              <w:spacing w:before="70" w:line="219" w:lineRule="auto"/>
              <w:rPr/>
            </w:pPr>
            <w:r>
              <w:rPr/>
              <w:t>(上1结算日)A相正向有功电能</w:t>
            </w:r>
          </w:p>
          <w:p>
            <w:pPr>
              <w:pStyle w:val="TableText"/>
              <w:ind w:left="225" w:right="446"/>
              <w:spacing w:before="67" w:line="263" w:lineRule="auto"/>
              <w:rPr/>
            </w:pPr>
            <w:r>
              <w:rPr/>
              <w:t>(上1结算日)A相反向有功电能</w:t>
            </w:r>
            <w:r>
              <w:rPr>
                <w:spacing w:val="3"/>
              </w:rPr>
              <w:t xml:space="preserve">  </w:t>
            </w:r>
            <w:r>
              <w:rPr/>
              <w:t>(上1结算日)A相组合无功1电能</w:t>
            </w:r>
          </w:p>
          <w:p>
            <w:pPr>
              <w:pStyle w:val="TableText"/>
              <w:ind w:left="236"/>
              <w:spacing w:before="6" w:line="219" w:lineRule="auto"/>
              <w:rPr/>
            </w:pPr>
            <w:r>
              <w:rPr/>
              <w:t>(上1结算日)A相组合无功2电能</w:t>
            </w:r>
          </w:p>
          <w:p>
            <w:pPr>
              <w:pStyle w:val="TableText"/>
              <w:ind w:left="205"/>
              <w:spacing w:before="68" w:line="219" w:lineRule="auto"/>
              <w:rPr/>
            </w:pPr>
            <w:r>
              <w:rPr/>
              <w:t>(上1结算日)A相第一象限无功电能</w:t>
            </w:r>
          </w:p>
          <w:p>
            <w:pPr>
              <w:pStyle w:val="TableText"/>
              <w:ind w:left="205"/>
              <w:spacing w:before="48" w:line="219" w:lineRule="auto"/>
              <w:rPr/>
            </w:pPr>
            <w:r>
              <w:rPr/>
              <w:t>(上1结算日)A相第二象限无功电能</w:t>
            </w:r>
          </w:p>
          <w:p>
            <w:pPr>
              <w:pStyle w:val="TableText"/>
              <w:ind w:left="205"/>
              <w:spacing w:before="48" w:line="219" w:lineRule="auto"/>
              <w:rPr/>
            </w:pPr>
            <w:r>
              <w:rPr/>
              <w:t>(上1结算日)A相第三象限无功电能</w:t>
            </w:r>
          </w:p>
          <w:p>
            <w:pPr>
              <w:pStyle w:val="TableText"/>
              <w:ind w:left="235" w:right="206" w:hanging="30"/>
              <w:spacing w:before="48" w:line="277" w:lineRule="auto"/>
              <w:rPr/>
            </w:pPr>
            <w:r>
              <w:rPr/>
              <w:t>(上1结算日)A相第四象限无功电能</w:t>
            </w:r>
            <w:r>
              <w:rPr>
                <w:spacing w:val="7"/>
              </w:rPr>
              <w:t xml:space="preserve"> </w:t>
            </w:r>
            <w:r>
              <w:rPr/>
              <w:t>(上1结算日)A相正向视在电能</w:t>
            </w:r>
          </w:p>
          <w:p>
            <w:pPr>
              <w:pStyle w:val="TableText"/>
              <w:ind w:left="236" w:right="516"/>
              <w:spacing w:line="282" w:lineRule="auto"/>
              <w:rPr/>
            </w:pPr>
            <w:r>
              <w:rPr/>
              <w:t>(上1结算日)A相反向视在电能</w:t>
            </w:r>
            <w:r>
              <w:rPr>
                <w:spacing w:val="7"/>
              </w:rPr>
              <w:t xml:space="preserve"> </w:t>
            </w:r>
            <w:r>
              <w:rPr/>
              <w:t>(上1结算日)A相关联电能</w:t>
            </w:r>
          </w:p>
          <w:p>
            <w:pPr>
              <w:pStyle w:val="TableText"/>
              <w:ind w:left="205"/>
              <w:spacing w:line="219" w:lineRule="auto"/>
              <w:rPr/>
            </w:pPr>
            <w:r>
              <w:rPr/>
              <w:t>(上1结算日)A相正向有功基波电能</w:t>
            </w:r>
          </w:p>
          <w:p>
            <w:pPr>
              <w:pStyle w:val="TableText"/>
              <w:ind w:left="205"/>
              <w:spacing w:before="49" w:line="219" w:lineRule="auto"/>
              <w:rPr/>
            </w:pPr>
            <w:r>
              <w:rPr/>
              <w:t>(上1结算日)A相反向有功基波电能</w:t>
            </w:r>
          </w:p>
          <w:p>
            <w:pPr>
              <w:pStyle w:val="TableText"/>
              <w:ind w:left="205"/>
              <w:spacing w:before="48" w:line="219" w:lineRule="auto"/>
              <w:rPr/>
            </w:pPr>
            <w:r>
              <w:rPr/>
              <w:t>(上1结算日)A相正向有功谐波电能</w:t>
            </w:r>
          </w:p>
          <w:p>
            <w:pPr>
              <w:pStyle w:val="TableText"/>
              <w:ind w:left="205"/>
              <w:spacing w:before="59" w:line="219" w:lineRule="auto"/>
              <w:rPr/>
            </w:pPr>
            <w:r>
              <w:rPr/>
              <w:t>(上1结算日)A相反向有功谐波电能</w:t>
            </w:r>
          </w:p>
          <w:p>
            <w:pPr>
              <w:pStyle w:val="TableText"/>
              <w:ind w:right="8"/>
              <w:spacing w:before="48" w:line="219" w:lineRule="auto"/>
              <w:jc w:val="right"/>
              <w:rPr/>
            </w:pPr>
            <w:r>
              <w:rPr/>
              <w:t>(上1结算日)A相铜损有功电能补偿量</w:t>
            </w:r>
          </w:p>
          <w:p>
            <w:pPr>
              <w:pStyle w:val="TableText"/>
              <w:ind w:right="28"/>
              <w:spacing w:before="58" w:line="219" w:lineRule="auto"/>
              <w:jc w:val="right"/>
              <w:rPr/>
            </w:pPr>
            <w:r>
              <w:rPr/>
              <w:t>(上1结算日)A相铁损有功电能补偿量</w:t>
            </w:r>
          </w:p>
        </w:tc>
      </w:tr>
      <w:tr>
        <w:trPr>
          <w:trHeight w:val="4411" w:hRule="atLeast"/>
        </w:trPr>
        <w:tc>
          <w:tcPr>
            <w:tcW w:w="465" w:type="dxa"/>
            <w:vAlign w:val="top"/>
          </w:tcPr>
          <w:p>
            <w:pPr>
              <w:pStyle w:val="TableText"/>
              <w:ind w:left="135"/>
              <w:spacing w:before="90"/>
              <w:rPr/>
            </w:pPr>
            <w:r>
              <w:rPr>
                <w:spacing w:val="-2"/>
              </w:rPr>
              <w:t>00</w:t>
            </w:r>
          </w:p>
        </w:tc>
        <w:tc>
          <w:tcPr>
            <w:tcW w:w="449" w:type="dxa"/>
            <w:vAlign w:val="top"/>
          </w:tcPr>
          <w:p>
            <w:pPr>
              <w:pStyle w:val="TableText"/>
              <w:ind w:left="130"/>
              <w:spacing w:before="90"/>
              <w:rPr/>
            </w:pPr>
            <w:r>
              <w:rPr>
                <w:spacing w:val="-3"/>
              </w:rPr>
              <w:t>29</w:t>
            </w:r>
          </w:p>
          <w:p>
            <w:pPr>
              <w:pStyle w:val="TableText"/>
              <w:ind w:left="130"/>
              <w:spacing w:before="55" w:line="184" w:lineRule="auto"/>
              <w:rPr/>
            </w:pPr>
            <w:r>
              <w:rPr>
                <w:spacing w:val="-3"/>
              </w:rPr>
              <w:t>2A</w:t>
            </w:r>
          </w:p>
          <w:p>
            <w:pPr>
              <w:pStyle w:val="TableText"/>
              <w:ind w:left="130"/>
              <w:spacing w:before="101" w:line="183" w:lineRule="auto"/>
              <w:rPr/>
            </w:pPr>
            <w:r>
              <w:rPr>
                <w:spacing w:val="-3"/>
              </w:rPr>
              <w:t>2B</w:t>
            </w:r>
          </w:p>
          <w:p>
            <w:pPr>
              <w:pStyle w:val="TableText"/>
              <w:ind w:left="130"/>
              <w:spacing w:before="71" w:line="183" w:lineRule="auto"/>
              <w:rPr/>
            </w:pPr>
            <w:r>
              <w:rPr>
                <w:spacing w:val="-3"/>
              </w:rPr>
              <w:t>2C</w:t>
            </w:r>
          </w:p>
          <w:p>
            <w:pPr>
              <w:pStyle w:val="TableText"/>
              <w:ind w:left="130"/>
              <w:spacing w:before="71" w:line="183" w:lineRule="auto"/>
              <w:rPr/>
            </w:pPr>
            <w:r>
              <w:rPr>
                <w:spacing w:val="-3"/>
              </w:rPr>
              <w:t>2D</w:t>
            </w:r>
          </w:p>
          <w:p>
            <w:pPr>
              <w:pStyle w:val="TableText"/>
              <w:ind w:left="130"/>
              <w:spacing w:before="101" w:line="183" w:lineRule="auto"/>
              <w:rPr/>
            </w:pPr>
            <w:r>
              <w:rPr>
                <w:spacing w:val="-3"/>
              </w:rPr>
              <w:t>2E</w:t>
            </w:r>
          </w:p>
          <w:p>
            <w:pPr>
              <w:pStyle w:val="TableText"/>
              <w:ind w:left="130"/>
              <w:spacing w:before="82" w:line="183" w:lineRule="auto"/>
              <w:rPr/>
            </w:pPr>
            <w:r>
              <w:rPr>
                <w:spacing w:val="-3"/>
              </w:rPr>
              <w:t>2F</w:t>
            </w:r>
          </w:p>
          <w:p>
            <w:pPr>
              <w:pStyle w:val="TableText"/>
              <w:ind w:left="130"/>
              <w:spacing w:before="54"/>
              <w:rPr/>
            </w:pPr>
            <w:r>
              <w:rPr>
                <w:spacing w:val="-3"/>
              </w:rPr>
              <w:t>30</w:t>
            </w:r>
          </w:p>
          <w:p>
            <w:pPr>
              <w:pStyle w:val="TableText"/>
              <w:ind w:left="130"/>
              <w:spacing w:before="59"/>
              <w:rPr/>
            </w:pPr>
            <w:r>
              <w:rPr>
                <w:spacing w:val="-3"/>
              </w:rPr>
              <w:t>31</w:t>
            </w:r>
          </w:p>
          <w:p>
            <w:pPr>
              <w:pStyle w:val="TableText"/>
              <w:ind w:left="130"/>
              <w:spacing w:before="39"/>
              <w:rPr/>
            </w:pPr>
            <w:r>
              <w:rPr>
                <w:spacing w:val="-3"/>
              </w:rPr>
              <w:t>32</w:t>
            </w:r>
          </w:p>
          <w:p>
            <w:pPr>
              <w:pStyle w:val="TableText"/>
              <w:ind w:left="130"/>
              <w:spacing w:before="65" w:line="185" w:lineRule="auto"/>
              <w:rPr/>
            </w:pPr>
            <w:r>
              <w:rPr>
                <w:spacing w:val="-1"/>
              </w:rPr>
              <w:t>A8</w:t>
            </w:r>
          </w:p>
          <w:p>
            <w:pPr>
              <w:pStyle w:val="TableText"/>
              <w:ind w:left="130"/>
              <w:spacing w:before="79" w:line="185" w:lineRule="auto"/>
              <w:rPr/>
            </w:pPr>
            <w:r>
              <w:rPr>
                <w:spacing w:val="-1"/>
              </w:rPr>
              <w:t>A9</w:t>
            </w:r>
          </w:p>
          <w:p>
            <w:pPr>
              <w:pStyle w:val="TableText"/>
              <w:ind w:left="130"/>
              <w:spacing w:before="101" w:line="184" w:lineRule="auto"/>
              <w:rPr/>
            </w:pPr>
            <w:r>
              <w:rPr>
                <w:spacing w:val="-1"/>
              </w:rPr>
              <w:t>AA</w:t>
            </w:r>
          </w:p>
          <w:p>
            <w:pPr>
              <w:pStyle w:val="TableText"/>
              <w:ind w:left="130"/>
              <w:spacing w:before="80" w:line="184" w:lineRule="auto"/>
              <w:rPr/>
            </w:pPr>
            <w:r>
              <w:rPr>
                <w:spacing w:val="-1"/>
              </w:rPr>
              <w:t>AB</w:t>
            </w:r>
          </w:p>
          <w:p>
            <w:pPr>
              <w:pStyle w:val="TableText"/>
              <w:ind w:left="130"/>
              <w:spacing w:before="80" w:line="185" w:lineRule="auto"/>
              <w:rPr/>
            </w:pPr>
            <w:r>
              <w:rPr>
                <w:spacing w:val="-1"/>
              </w:rPr>
              <w:t>AC</w:t>
            </w:r>
          </w:p>
          <w:p>
            <w:pPr>
              <w:pStyle w:val="TableText"/>
              <w:ind w:left="130"/>
              <w:spacing w:before="91" w:line="184" w:lineRule="auto"/>
              <w:rPr/>
            </w:pPr>
            <w:r>
              <w:rPr>
                <w:spacing w:val="-1"/>
              </w:rPr>
              <w:t>AD</w:t>
            </w:r>
          </w:p>
          <w:p>
            <w:pPr>
              <w:pStyle w:val="TableText"/>
              <w:ind w:left="130"/>
              <w:spacing w:before="80" w:line="184" w:lineRule="auto"/>
              <w:rPr/>
            </w:pPr>
            <w:r>
              <w:rPr>
                <w:spacing w:val="-1"/>
              </w:rPr>
              <w:t>AE</w:t>
            </w:r>
          </w:p>
        </w:tc>
        <w:tc>
          <w:tcPr>
            <w:tcW w:w="469" w:type="dxa"/>
            <w:vAlign w:val="top"/>
          </w:tcPr>
          <w:p>
            <w:pPr>
              <w:pStyle w:val="TableText"/>
              <w:ind w:left="140"/>
              <w:spacing w:before="100"/>
              <w:rPr/>
            </w:pPr>
            <w:r>
              <w:rPr>
                <w:spacing w:val="-2"/>
              </w:rPr>
              <w:t>00</w:t>
            </w:r>
          </w:p>
        </w:tc>
        <w:tc>
          <w:tcPr>
            <w:tcW w:w="439" w:type="dxa"/>
            <w:vAlign w:val="top"/>
          </w:tcPr>
          <w:p>
            <w:pPr>
              <w:pStyle w:val="TableText"/>
              <w:ind w:left="122"/>
              <w:spacing w:before="100"/>
              <w:rPr/>
            </w:pPr>
            <w:r>
              <w:rPr>
                <w:spacing w:val="-2"/>
              </w:rPr>
              <w:t>01</w:t>
            </w:r>
          </w:p>
        </w:tc>
        <w:tc>
          <w:tcPr>
            <w:tcW w:w="1229" w:type="dxa"/>
            <w:vAlign w:val="top"/>
          </w:tcPr>
          <w:p>
            <w:pPr>
              <w:pStyle w:val="TableText"/>
              <w:ind w:left="223"/>
              <w:spacing w:before="118" w:line="182" w:lineRule="auto"/>
              <w:rPr/>
            </w:pPr>
            <w:r>
              <w:rPr>
                <w:spacing w:val="-1"/>
              </w:rPr>
              <w:t>XXXXXX.XX</w:t>
            </w:r>
          </w:p>
        </w:tc>
        <w:tc>
          <w:tcPr>
            <w:tcW w:w="649" w:type="dxa"/>
            <w:vAlign w:val="top"/>
          </w:tcPr>
          <w:p>
            <w:pPr>
              <w:pStyle w:val="TableText"/>
              <w:ind w:left="274"/>
              <w:spacing w:before="91" w:line="241" w:lineRule="auto"/>
              <w:rPr/>
            </w:pPr>
            <w:r>
              <w:rPr/>
              <w:t>4</w:t>
            </w:r>
          </w:p>
        </w:tc>
        <w:tc>
          <w:tcPr>
            <w:tcW w:w="659" w:type="dxa"/>
            <w:vAlign w:val="top"/>
          </w:tcPr>
          <w:p>
            <w:pPr>
              <w:pStyle w:val="TableText"/>
              <w:ind w:left="195"/>
              <w:spacing w:before="123" w:line="188" w:lineRule="auto"/>
              <w:rPr/>
            </w:pPr>
            <w:r>
              <w:rPr>
                <w:spacing w:val="-2"/>
              </w:rPr>
              <w:t>kWh</w:t>
            </w:r>
          </w:p>
          <w:p>
            <w:pPr>
              <w:pStyle w:val="TableText"/>
              <w:ind w:left="195"/>
              <w:spacing w:before="86" w:line="188" w:lineRule="auto"/>
              <w:rPr/>
            </w:pPr>
            <w:r>
              <w:rPr>
                <w:spacing w:val="-2"/>
              </w:rPr>
              <w:t>kWh</w:t>
            </w:r>
          </w:p>
          <w:p>
            <w:pPr>
              <w:pStyle w:val="TableText"/>
              <w:ind w:left="105"/>
              <w:spacing w:before="54"/>
              <w:rPr/>
            </w:pPr>
            <w:r>
              <w:rPr>
                <w:spacing w:val="-2"/>
              </w:rPr>
              <w:t>kvarh</w:t>
            </w:r>
          </w:p>
          <w:p>
            <w:pPr>
              <w:pStyle w:val="TableText"/>
              <w:ind w:left="105"/>
              <w:spacing w:before="29"/>
              <w:rPr/>
            </w:pPr>
            <w:r>
              <w:rPr>
                <w:spacing w:val="-2"/>
              </w:rPr>
              <w:t>kvarh</w:t>
            </w:r>
          </w:p>
          <w:p>
            <w:pPr>
              <w:pStyle w:val="TableText"/>
              <w:ind w:left="105"/>
              <w:spacing w:before="48"/>
              <w:rPr/>
            </w:pPr>
            <w:r>
              <w:rPr>
                <w:spacing w:val="-2"/>
              </w:rPr>
              <w:t>kvarh</w:t>
            </w:r>
          </w:p>
          <w:p>
            <w:pPr>
              <w:pStyle w:val="TableText"/>
              <w:ind w:left="105"/>
              <w:spacing w:before="29"/>
              <w:rPr/>
            </w:pPr>
            <w:r>
              <w:rPr>
                <w:spacing w:val="-2"/>
              </w:rPr>
              <w:t>kvarh</w:t>
            </w:r>
          </w:p>
          <w:p>
            <w:pPr>
              <w:pStyle w:val="TableText"/>
              <w:ind w:left="105"/>
              <w:spacing w:before="39"/>
              <w:rPr/>
            </w:pPr>
            <w:r>
              <w:rPr>
                <w:spacing w:val="-2"/>
              </w:rPr>
              <w:t>kvarh</w:t>
            </w:r>
          </w:p>
          <w:p>
            <w:pPr>
              <w:pStyle w:val="TableText"/>
              <w:ind w:left="105"/>
              <w:spacing w:before="29"/>
              <w:rPr/>
            </w:pPr>
            <w:r>
              <w:rPr>
                <w:spacing w:val="-2"/>
              </w:rPr>
              <w:t>kvarh</w:t>
            </w:r>
          </w:p>
          <w:p>
            <w:pPr>
              <w:pStyle w:val="TableText"/>
              <w:ind w:left="155"/>
              <w:spacing w:before="51" w:line="188" w:lineRule="auto"/>
              <w:rPr/>
            </w:pPr>
            <w:r>
              <w:rPr>
                <w:spacing w:val="-2"/>
              </w:rPr>
              <w:t>kVAh</w:t>
            </w:r>
          </w:p>
          <w:p>
            <w:pPr>
              <w:pStyle w:val="TableText"/>
              <w:ind w:left="155"/>
              <w:spacing w:before="87" w:line="188" w:lineRule="auto"/>
              <w:rPr/>
            </w:pPr>
            <w:r>
              <w:rPr>
                <w:spacing w:val="-2"/>
              </w:rPr>
              <w:t>kVAh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p>
            <w:pPr>
              <w:pStyle w:val="TableText"/>
              <w:ind w:left="195"/>
              <w:spacing w:before="8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tc>
        <w:tc>
          <w:tcPr>
            <w:tcW w:w="420" w:type="dxa"/>
            <w:vAlign w:val="top"/>
          </w:tcPr>
          <w:p>
            <w:pPr>
              <w:rPr>
                <w:rFonts w:ascii="Arial"/>
                <w:sz w:val="21"/>
              </w:rPr>
            </w:pPr>
            <w:r/>
          </w:p>
        </w:tc>
        <w:tc>
          <w:tcPr>
            <w:tcW w:w="400" w:type="dxa"/>
            <w:vAlign w:val="top"/>
          </w:tcPr>
          <w:p>
            <w:pPr>
              <w:rPr>
                <w:rFonts w:ascii="Arial"/>
                <w:sz w:val="21"/>
              </w:rPr>
            </w:pPr>
            <w:r/>
          </w:p>
        </w:tc>
        <w:tc>
          <w:tcPr>
            <w:tcW w:w="2981" w:type="dxa"/>
            <w:vAlign w:val="top"/>
          </w:tcPr>
          <w:p>
            <w:pPr>
              <w:pStyle w:val="TableText"/>
              <w:ind w:left="225"/>
              <w:spacing w:before="94" w:line="219" w:lineRule="auto"/>
              <w:rPr/>
            </w:pPr>
            <w:r>
              <w:rPr/>
              <w:t>(上1结算日)B相正向有功电能</w:t>
            </w:r>
          </w:p>
          <w:p>
            <w:pPr>
              <w:pStyle w:val="TableText"/>
              <w:ind w:left="225" w:right="446" w:firstLine="10"/>
              <w:spacing w:before="57" w:line="274" w:lineRule="auto"/>
              <w:rPr/>
            </w:pPr>
            <w:r>
              <w:rPr/>
              <w:t>(上1结算日)B相反向有功电能</w:t>
            </w:r>
            <w:r>
              <w:rPr>
                <w:spacing w:val="3"/>
              </w:rPr>
              <w:t xml:space="preserve">  </w:t>
            </w:r>
            <w:r>
              <w:rPr/>
              <w:t>(上1结算日)B相组合无功1电能</w:t>
            </w:r>
          </w:p>
          <w:p>
            <w:pPr>
              <w:pStyle w:val="TableText"/>
              <w:ind w:left="225"/>
              <w:spacing w:before="16" w:line="219" w:lineRule="auto"/>
              <w:rPr/>
            </w:pPr>
            <w:r>
              <w:rPr/>
              <w:t>(上1结算日)B相组合无功2电能</w:t>
            </w:r>
          </w:p>
          <w:p>
            <w:pPr>
              <w:pStyle w:val="TableText"/>
              <w:ind w:left="205"/>
              <w:spacing w:before="38" w:line="219" w:lineRule="auto"/>
              <w:rPr/>
            </w:pPr>
            <w:r>
              <w:rPr/>
              <w:t>(上1结算日)B相第一象限无功电能</w:t>
            </w:r>
          </w:p>
          <w:p>
            <w:pPr>
              <w:pStyle w:val="TableText"/>
              <w:ind w:left="205"/>
              <w:spacing w:before="48" w:line="219" w:lineRule="auto"/>
              <w:rPr/>
            </w:pPr>
            <w:r>
              <w:rPr/>
              <w:t>(上1结算日)B相第二象限无功电能</w:t>
            </w:r>
          </w:p>
          <w:p>
            <w:pPr>
              <w:pStyle w:val="TableText"/>
              <w:ind w:left="205"/>
              <w:spacing w:before="58" w:line="219" w:lineRule="auto"/>
              <w:rPr/>
            </w:pPr>
            <w:r>
              <w:rPr/>
              <w:t>(上1结算日)B相第三象限无功电能</w:t>
            </w:r>
          </w:p>
          <w:p>
            <w:pPr>
              <w:pStyle w:val="TableText"/>
              <w:ind w:left="225" w:right="206" w:hanging="20"/>
              <w:spacing w:before="57" w:line="277" w:lineRule="auto"/>
              <w:rPr/>
            </w:pPr>
            <w:r>
              <w:rPr/>
              <w:t>(上1结算日)B相第四象限无功电能</w:t>
            </w:r>
            <w:r>
              <w:rPr>
                <w:spacing w:val="7"/>
              </w:rPr>
              <w:t xml:space="preserve"> </w:t>
            </w:r>
            <w:r>
              <w:rPr/>
              <w:t>(上1结算日)B相正向视在电能</w:t>
            </w:r>
          </w:p>
          <w:p>
            <w:pPr>
              <w:pStyle w:val="TableText"/>
              <w:ind w:left="225" w:right="526"/>
              <w:spacing w:before="1" w:line="273" w:lineRule="auto"/>
              <w:rPr/>
            </w:pPr>
            <w:r>
              <w:rPr/>
              <w:t>(上1结算日)B相反向视在电能</w:t>
            </w:r>
            <w:r>
              <w:rPr>
                <w:spacing w:val="7"/>
              </w:rPr>
              <w:t xml:space="preserve"> </w:t>
            </w:r>
            <w:r>
              <w:rPr/>
              <w:t>(上1结算日)B相关联电能</w:t>
            </w:r>
          </w:p>
          <w:p>
            <w:pPr>
              <w:pStyle w:val="TableText"/>
              <w:ind w:left="205"/>
              <w:spacing w:before="17" w:line="219" w:lineRule="auto"/>
              <w:rPr/>
            </w:pPr>
            <w:r>
              <w:rPr/>
              <w:t>(上1结算日)B相正向有功基波电能</w:t>
            </w:r>
          </w:p>
          <w:p>
            <w:pPr>
              <w:pStyle w:val="TableText"/>
              <w:ind w:left="205"/>
              <w:spacing w:before="48" w:line="219" w:lineRule="auto"/>
              <w:rPr/>
            </w:pPr>
            <w:r>
              <w:rPr/>
              <w:t>(上1结算日)B相反向有功基波电能</w:t>
            </w:r>
          </w:p>
          <w:p>
            <w:pPr>
              <w:pStyle w:val="TableText"/>
              <w:ind w:left="205"/>
              <w:spacing w:before="48" w:line="219" w:lineRule="auto"/>
              <w:rPr/>
            </w:pPr>
            <w:r>
              <w:rPr/>
              <w:t>(上1结算日)B相正向有功谐波电能</w:t>
            </w:r>
          </w:p>
          <w:p>
            <w:pPr>
              <w:pStyle w:val="TableText"/>
              <w:ind w:left="205"/>
              <w:spacing w:before="49" w:line="219" w:lineRule="auto"/>
              <w:rPr/>
            </w:pPr>
            <w:r>
              <w:rPr/>
              <w:t>(上1结算日)B相反向有功谐波电能</w:t>
            </w:r>
          </w:p>
          <w:p>
            <w:pPr>
              <w:pStyle w:val="TableText"/>
              <w:ind w:right="28"/>
              <w:spacing w:before="48" w:line="219" w:lineRule="auto"/>
              <w:jc w:val="right"/>
              <w:rPr/>
            </w:pPr>
            <w:r>
              <w:rPr/>
              <w:t>(上1结算日)B相铜损有功电能补偿量</w:t>
            </w:r>
          </w:p>
          <w:p>
            <w:pPr>
              <w:pStyle w:val="TableText"/>
              <w:ind w:right="28"/>
              <w:spacing w:before="48" w:line="219" w:lineRule="auto"/>
              <w:jc w:val="right"/>
              <w:rPr/>
            </w:pPr>
            <w:r>
              <w:rPr/>
              <w:t>(上1结算日)B相铁损有功电能补偿量</w:t>
            </w:r>
          </w:p>
        </w:tc>
      </w:tr>
    </w:tbl>
    <w:p>
      <w:pPr>
        <w:pStyle w:val="BodyText"/>
        <w:spacing w:line="195" w:lineRule="exact"/>
        <w:rPr>
          <w:sz w:val="17"/>
        </w:rPr>
      </w:pPr>
      <w:r/>
    </w:p>
    <w:p>
      <w:pPr>
        <w:spacing w:line="195" w:lineRule="exact"/>
        <w:sectPr>
          <w:headerReference w:type="default" r:id="rId72"/>
          <w:footerReference w:type="default" r:id="rId73"/>
          <w:pgSz w:w="11910" w:h="16840"/>
          <w:pgMar w:top="2602" w:right="1786" w:bottom="2159" w:left="1786" w:header="2263" w:footer="2041" w:gutter="0"/>
        </w:sectPr>
        <w:rPr>
          <w:sz w:val="17"/>
          <w:szCs w:val="17"/>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ind w:left="675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06"/>
        <w:spacing w:before="192" w:line="220" w:lineRule="auto"/>
        <w:rPr>
          <w:rFonts w:ascii="SimSun" w:hAnsi="SimSun" w:eastAsia="SimSun" w:cs="SimSun"/>
          <w:sz w:val="22"/>
          <w:szCs w:val="22"/>
        </w:rPr>
      </w:pPr>
      <w:r>
        <w:rPr>
          <w:rFonts w:ascii="SimSun" w:hAnsi="SimSun" w:eastAsia="SimSun" w:cs="SimSun"/>
          <w:sz w:val="22"/>
          <w:szCs w:val="22"/>
          <w:b/>
          <w:bCs/>
          <w:spacing w:val="3"/>
        </w:rPr>
        <w:t>表A.1(续)</w:t>
      </w:r>
    </w:p>
    <w:p>
      <w:pPr>
        <w:spacing w:line="16" w:lineRule="exact"/>
        <w:rPr/>
      </w:pPr>
      <w:r/>
    </w:p>
    <w:tbl>
      <w:tblPr>
        <w:tblStyle w:val="TableNormal"/>
        <w:tblW w:w="816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5"/>
        <w:gridCol w:w="449"/>
        <w:gridCol w:w="469"/>
        <w:gridCol w:w="439"/>
        <w:gridCol w:w="1229"/>
        <w:gridCol w:w="659"/>
        <w:gridCol w:w="659"/>
        <w:gridCol w:w="410"/>
        <w:gridCol w:w="410"/>
        <w:gridCol w:w="2971"/>
      </w:tblGrid>
      <w:tr>
        <w:trPr>
          <w:trHeight w:val="265" w:hRule="atLeast"/>
        </w:trPr>
        <w:tc>
          <w:tcPr>
            <w:tcW w:w="1822" w:type="dxa"/>
            <w:vAlign w:val="top"/>
            <w:gridSpan w:val="4"/>
          </w:tcPr>
          <w:p>
            <w:pPr>
              <w:pStyle w:val="TableText"/>
              <w:ind w:left="575"/>
              <w:spacing w:before="52" w:line="219" w:lineRule="auto"/>
              <w:rPr/>
            </w:pPr>
            <w:r>
              <w:rPr>
                <w:spacing w:val="-2"/>
              </w:rPr>
              <w:t>数据标识</w:t>
            </w:r>
          </w:p>
        </w:tc>
        <w:tc>
          <w:tcPr>
            <w:tcW w:w="1229" w:type="dxa"/>
            <w:vAlign w:val="top"/>
            <w:vMerge w:val="restart"/>
            <w:tcBorders>
              <w:bottom w:val="nil"/>
            </w:tcBorders>
          </w:tcPr>
          <w:p>
            <w:pPr>
              <w:spacing w:line="275" w:lineRule="auto"/>
              <w:rPr>
                <w:rFonts w:ascii="Arial"/>
                <w:sz w:val="21"/>
              </w:rPr>
            </w:pPr>
            <w:r/>
          </w:p>
          <w:p>
            <w:pPr>
              <w:pStyle w:val="TableText"/>
              <w:ind w:left="262"/>
              <w:spacing w:before="55" w:line="219" w:lineRule="auto"/>
              <w:rPr/>
            </w:pPr>
            <w:r>
              <w:rPr>
                <w:spacing w:val="-2"/>
              </w:rPr>
              <w:t>数据格式</w:t>
            </w:r>
          </w:p>
        </w:tc>
        <w:tc>
          <w:tcPr>
            <w:tcW w:w="659" w:type="dxa"/>
            <w:vAlign w:val="top"/>
            <w:vMerge w:val="restart"/>
            <w:tcBorders>
              <w:bottom w:val="nil"/>
            </w:tcBorders>
          </w:tcPr>
          <w:p>
            <w:pPr>
              <w:pStyle w:val="TableText"/>
              <w:ind w:left="153"/>
              <w:spacing w:before="42" w:line="219" w:lineRule="auto"/>
              <w:rPr/>
            </w:pPr>
            <w:r>
              <w:rPr>
                <w:spacing w:val="-2"/>
              </w:rPr>
              <w:t>数据</w:t>
            </w:r>
          </w:p>
          <w:p>
            <w:pPr>
              <w:pStyle w:val="TableText"/>
              <w:ind w:left="153"/>
              <w:spacing w:before="68" w:line="220" w:lineRule="auto"/>
              <w:rPr/>
            </w:pPr>
            <w:r>
              <w:rPr>
                <w:spacing w:val="-2"/>
              </w:rPr>
              <w:t>长度</w:t>
            </w:r>
          </w:p>
          <w:p>
            <w:pPr>
              <w:pStyle w:val="TableText"/>
              <w:spacing w:before="76" w:line="219" w:lineRule="auto"/>
              <w:jc w:val="right"/>
              <w:rPr/>
            </w:pPr>
            <w:r>
              <w:rPr>
                <w:spacing w:val="6"/>
              </w:rPr>
              <w:t>(字节)</w:t>
            </w:r>
          </w:p>
        </w:tc>
        <w:tc>
          <w:tcPr>
            <w:tcW w:w="659" w:type="dxa"/>
            <w:vAlign w:val="top"/>
            <w:vMerge w:val="restart"/>
            <w:tcBorders>
              <w:bottom w:val="nil"/>
            </w:tcBorders>
          </w:tcPr>
          <w:p>
            <w:pPr>
              <w:spacing w:line="275" w:lineRule="auto"/>
              <w:rPr>
                <w:rFonts w:ascii="Arial"/>
                <w:sz w:val="21"/>
              </w:rPr>
            </w:pPr>
            <w:r/>
          </w:p>
          <w:p>
            <w:pPr>
              <w:pStyle w:val="TableText"/>
              <w:ind w:left="155"/>
              <w:spacing w:before="55" w:line="220" w:lineRule="auto"/>
              <w:rPr/>
            </w:pPr>
            <w:r>
              <w:rPr>
                <w:spacing w:val="-2"/>
              </w:rPr>
              <w:t>单位</w:t>
            </w:r>
          </w:p>
        </w:tc>
        <w:tc>
          <w:tcPr>
            <w:tcW w:w="820" w:type="dxa"/>
            <w:vAlign w:val="top"/>
            <w:gridSpan w:val="2"/>
          </w:tcPr>
          <w:p>
            <w:pPr>
              <w:pStyle w:val="TableText"/>
              <w:ind w:left="246"/>
              <w:spacing w:before="53" w:line="219" w:lineRule="auto"/>
              <w:rPr/>
            </w:pPr>
            <w:r>
              <w:rPr>
                <w:spacing w:val="-3"/>
              </w:rPr>
              <w:t>功能</w:t>
            </w:r>
          </w:p>
        </w:tc>
        <w:tc>
          <w:tcPr>
            <w:tcW w:w="2971" w:type="dxa"/>
            <w:vAlign w:val="top"/>
            <w:vMerge w:val="restart"/>
            <w:tcBorders>
              <w:bottom w:val="nil"/>
            </w:tcBorders>
          </w:tcPr>
          <w:p>
            <w:pPr>
              <w:spacing w:line="275" w:lineRule="auto"/>
              <w:rPr>
                <w:rFonts w:ascii="Arial"/>
                <w:sz w:val="21"/>
              </w:rPr>
            </w:pPr>
            <w:r/>
          </w:p>
          <w:p>
            <w:pPr>
              <w:pStyle w:val="TableText"/>
              <w:ind w:left="1056"/>
              <w:spacing w:before="55" w:line="219" w:lineRule="auto"/>
              <w:rPr/>
            </w:pPr>
            <w:r>
              <w:rPr>
                <w:spacing w:val="-2"/>
              </w:rPr>
              <w:t>数据项名称</w:t>
            </w:r>
          </w:p>
        </w:tc>
      </w:tr>
      <w:tr>
        <w:trPr>
          <w:trHeight w:val="549" w:hRule="atLeast"/>
        </w:trPr>
        <w:tc>
          <w:tcPr>
            <w:tcW w:w="465" w:type="dxa"/>
            <w:vAlign w:val="top"/>
          </w:tcPr>
          <w:p>
            <w:pPr>
              <w:pStyle w:val="TableText"/>
              <w:ind w:left="5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449" w:type="dxa"/>
            <w:vAlign w:val="top"/>
          </w:tcPr>
          <w:p>
            <w:pPr>
              <w:pStyle w:val="TableText"/>
              <w:ind w:left="39"/>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469" w:type="dxa"/>
            <w:vAlign w:val="top"/>
          </w:tcPr>
          <w:p>
            <w:pPr>
              <w:pStyle w:val="TableText"/>
              <w:ind w:left="51"/>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439" w:type="dxa"/>
            <w:vAlign w:val="top"/>
          </w:tcPr>
          <w:p>
            <w:pPr>
              <w:pStyle w:val="TableText"/>
              <w:ind w:left="42"/>
              <w:spacing w:before="213" w:line="182" w:lineRule="auto"/>
              <w:rPr>
                <w:rFonts w:ascii="Calibri" w:hAnsi="Calibri" w:eastAsia="Calibri" w:cs="Calibri"/>
              </w:rPr>
            </w:pPr>
            <w:r>
              <w:rPr>
                <w:spacing w:val="-2"/>
              </w:rPr>
              <w:t>DI</w:t>
            </w:r>
            <w:r>
              <w:rPr>
                <w:rFonts w:ascii="Calibri" w:hAnsi="Calibri" w:eastAsia="Calibri" w:cs="Calibri"/>
                <w:spacing w:val="-2"/>
              </w:rPr>
              <w:t>₉</w:t>
            </w:r>
          </w:p>
        </w:tc>
        <w:tc>
          <w:tcPr>
            <w:tcW w:w="122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410" w:type="dxa"/>
            <w:vAlign w:val="top"/>
          </w:tcPr>
          <w:p>
            <w:pPr>
              <w:pStyle w:val="TableText"/>
              <w:ind w:left="116"/>
              <w:spacing w:before="187" w:line="219" w:lineRule="auto"/>
              <w:rPr/>
            </w:pPr>
            <w:r>
              <w:rPr/>
              <w:t>读</w:t>
            </w:r>
          </w:p>
        </w:tc>
        <w:tc>
          <w:tcPr>
            <w:tcW w:w="410" w:type="dxa"/>
            <w:vAlign w:val="top"/>
          </w:tcPr>
          <w:p>
            <w:pPr>
              <w:pStyle w:val="TableText"/>
              <w:ind w:left="116"/>
              <w:spacing w:before="189" w:line="221" w:lineRule="auto"/>
              <w:rPr/>
            </w:pPr>
            <w:r>
              <w:rPr/>
              <w:t>写</w:t>
            </w:r>
          </w:p>
        </w:tc>
        <w:tc>
          <w:tcPr>
            <w:tcW w:w="2971" w:type="dxa"/>
            <w:vAlign w:val="top"/>
            <w:vMerge w:val="continue"/>
            <w:tcBorders>
              <w:top w:val="nil"/>
            </w:tcBorders>
          </w:tcPr>
          <w:p>
            <w:pPr>
              <w:rPr>
                <w:rFonts w:ascii="Arial"/>
                <w:sz w:val="21"/>
              </w:rPr>
            </w:pPr>
            <w:r/>
          </w:p>
        </w:tc>
      </w:tr>
      <w:tr>
        <w:trPr>
          <w:trHeight w:val="4716" w:hRule="atLeast"/>
        </w:trPr>
        <w:tc>
          <w:tcPr>
            <w:tcW w:w="465" w:type="dxa"/>
            <w:vAlign w:val="top"/>
          </w:tcPr>
          <w:p>
            <w:pPr>
              <w:pStyle w:val="TableText"/>
              <w:ind w:left="135"/>
              <w:spacing w:before="84"/>
              <w:rPr/>
            </w:pPr>
            <w:r>
              <w:rPr>
                <w:spacing w:val="-2"/>
              </w:rPr>
              <w:t>00</w:t>
            </w:r>
          </w:p>
        </w:tc>
        <w:tc>
          <w:tcPr>
            <w:tcW w:w="449" w:type="dxa"/>
            <w:vAlign w:val="top"/>
          </w:tcPr>
          <w:p>
            <w:pPr>
              <w:pStyle w:val="TableText"/>
              <w:ind w:left="130"/>
              <w:spacing w:before="101" w:line="183" w:lineRule="auto"/>
              <w:rPr/>
            </w:pPr>
            <w:r>
              <w:pict>
                <v:shape id="_x0000_s82" style="position:absolute;margin-left:-17.6608pt;margin-top:96.033pt;mso-position-vertical-relative:top-margin-area;mso-position-horizontal-relative:right-margin-area;width:11.2pt;height:31.75pt;z-index:251723776;" filled="false" stroked="false" type="#_x0000_t202">
                  <v:fill on="false"/>
                  <v:stroke on="false"/>
                  <v:path/>
                  <v:imagedata o:title=""/>
                  <o:lock v:ext="edit" aspectratio="false"/>
                  <v:textbox inset="0mm,0mm,0mm,0mm" style="layout-flow:vertical-ideographic;">
                    <w:txbxContent>
                      <w:p>
                        <w:pPr>
                          <w:pStyle w:val="TableText"/>
                          <w:ind w:left="20"/>
                          <w:spacing w:before="19" w:line="194" w:lineRule="auto"/>
                          <w:rPr/>
                        </w:pPr>
                        <w:r>
                          <w:rPr>
                            <w:spacing w:val="30"/>
                          </w:rPr>
                          <w:t>4</w:t>
                        </w:r>
                        <w:r>
                          <w:rPr>
                            <w:spacing w:val="7"/>
                          </w:rPr>
                          <w:t xml:space="preserve">   </w:t>
                        </w:r>
                        <w:r>
                          <w:rPr>
                            <w:spacing w:val="30"/>
                          </w:rPr>
                          <w:t>外</w:t>
                        </w:r>
                      </w:p>
                    </w:txbxContent>
                  </v:textbox>
                </v:shape>
              </w:pict>
            </w:r>
            <w:r>
              <w:rPr>
                <w:spacing w:val="-3"/>
              </w:rPr>
              <w:t>3D</w:t>
            </w:r>
          </w:p>
          <w:p>
            <w:pPr>
              <w:pStyle w:val="TableText"/>
              <w:ind w:left="130"/>
              <w:spacing w:before="121" w:line="183" w:lineRule="auto"/>
              <w:rPr/>
            </w:pPr>
            <w:r>
              <w:rPr>
                <w:spacing w:val="-3"/>
              </w:rPr>
              <w:t>3E</w:t>
            </w:r>
          </w:p>
          <w:p>
            <w:pPr>
              <w:pStyle w:val="TableText"/>
              <w:ind w:left="130"/>
              <w:spacing w:before="101" w:line="183" w:lineRule="auto"/>
              <w:rPr/>
            </w:pPr>
            <w:r>
              <w:rPr>
                <w:spacing w:val="-3"/>
              </w:rPr>
              <w:t>3F</w:t>
            </w:r>
          </w:p>
          <w:p>
            <w:pPr>
              <w:pStyle w:val="TableText"/>
              <w:ind w:left="130"/>
              <w:spacing w:before="74"/>
              <w:rPr/>
            </w:pPr>
            <w:r>
              <w:rPr>
                <w:spacing w:val="-2"/>
              </w:rPr>
              <w:t>40</w:t>
            </w:r>
          </w:p>
          <w:p>
            <w:pPr>
              <w:pStyle w:val="TableText"/>
              <w:ind w:left="130"/>
              <w:spacing w:before="49" w:line="241" w:lineRule="auto"/>
              <w:rPr/>
            </w:pPr>
            <w:r>
              <w:rPr>
                <w:spacing w:val="-2"/>
              </w:rPr>
              <w:t>41</w:t>
            </w:r>
          </w:p>
          <w:p>
            <w:pPr>
              <w:pStyle w:val="TableText"/>
              <w:ind w:left="130"/>
              <w:spacing w:before="18" w:line="241" w:lineRule="auto"/>
              <w:rPr/>
            </w:pPr>
            <w:r>
              <w:rPr>
                <w:spacing w:val="-2"/>
              </w:rPr>
              <w:t>42</w:t>
            </w:r>
          </w:p>
          <w:p>
            <w:pPr>
              <w:pStyle w:val="TableText"/>
              <w:ind w:left="130"/>
              <w:spacing w:before="58"/>
              <w:rPr/>
            </w:pPr>
            <w:r>
              <w:rPr>
                <w:spacing w:val="-2"/>
              </w:rPr>
              <w:t>43</w:t>
            </w:r>
          </w:p>
          <w:p>
            <w:pPr>
              <w:spacing w:line="295" w:lineRule="auto"/>
              <w:rPr>
                <w:rFonts w:ascii="Arial"/>
                <w:sz w:val="21"/>
              </w:rPr>
            </w:pPr>
            <w:r/>
          </w:p>
          <w:p>
            <w:pPr>
              <w:spacing w:line="295" w:lineRule="auto"/>
              <w:rPr>
                <w:rFonts w:ascii="Arial"/>
                <w:sz w:val="21"/>
              </w:rPr>
            </w:pPr>
            <w:r/>
          </w:p>
          <w:p>
            <w:pPr>
              <w:pStyle w:val="TableText"/>
              <w:ind w:left="130"/>
              <w:spacing w:before="55"/>
              <w:rPr/>
            </w:pPr>
            <w:r>
              <w:rPr>
                <w:spacing w:val="-2"/>
              </w:rPr>
              <w:t>46</w:t>
            </w:r>
          </w:p>
          <w:p>
            <w:pPr>
              <w:pStyle w:val="TableText"/>
              <w:ind w:left="130"/>
              <w:spacing w:before="76" w:line="183" w:lineRule="auto"/>
              <w:rPr/>
            </w:pPr>
            <w:r>
              <w:rPr>
                <w:spacing w:val="-1"/>
              </w:rPr>
              <w:t>BC</w:t>
            </w:r>
          </w:p>
          <w:p>
            <w:pPr>
              <w:pStyle w:val="TableText"/>
              <w:ind w:left="130"/>
              <w:spacing w:before="83" w:line="182" w:lineRule="auto"/>
              <w:rPr/>
            </w:pPr>
            <w:r>
              <w:rPr>
                <w:spacing w:val="-1"/>
              </w:rPr>
              <w:t>BD</w:t>
            </w:r>
          </w:p>
          <w:p>
            <w:pPr>
              <w:pStyle w:val="TableText"/>
              <w:ind w:left="130"/>
              <w:spacing w:before="152" w:line="182" w:lineRule="auto"/>
              <w:rPr/>
            </w:pPr>
            <w:r>
              <w:rPr>
                <w:spacing w:val="-1"/>
              </w:rPr>
              <w:t>BE</w:t>
            </w:r>
          </w:p>
          <w:p>
            <w:pPr>
              <w:pStyle w:val="TableText"/>
              <w:ind w:left="130"/>
              <w:spacing w:before="113" w:line="182" w:lineRule="auto"/>
              <w:rPr/>
            </w:pPr>
            <w:r>
              <w:rPr>
                <w:spacing w:val="-1"/>
              </w:rPr>
              <w:t>BF</w:t>
            </w:r>
          </w:p>
          <w:p>
            <w:pPr>
              <w:pStyle w:val="TableText"/>
              <w:ind w:left="130"/>
              <w:spacing w:before="111" w:line="183" w:lineRule="auto"/>
              <w:rPr/>
            </w:pPr>
            <w:r>
              <w:rPr>
                <w:spacing w:val="-2"/>
              </w:rPr>
              <w:t>C0</w:t>
            </w:r>
          </w:p>
          <w:p>
            <w:pPr>
              <w:pStyle w:val="TableText"/>
              <w:ind w:left="130"/>
              <w:spacing w:before="122" w:line="183" w:lineRule="auto"/>
              <w:rPr/>
            </w:pPr>
            <w:r>
              <w:rPr>
                <w:spacing w:val="-2"/>
              </w:rPr>
              <w:t>CI</w:t>
            </w:r>
          </w:p>
          <w:p>
            <w:pPr>
              <w:pStyle w:val="TableText"/>
              <w:ind w:left="130"/>
              <w:spacing w:before="101" w:line="167" w:lineRule="auto"/>
              <w:rPr/>
            </w:pPr>
            <w:r>
              <w:rPr>
                <w:spacing w:val="-2"/>
              </w:rPr>
              <w:t>C2</w:t>
            </w:r>
          </w:p>
        </w:tc>
        <w:tc>
          <w:tcPr>
            <w:tcW w:w="469" w:type="dxa"/>
            <w:vAlign w:val="top"/>
          </w:tcPr>
          <w:p>
            <w:pPr>
              <w:pStyle w:val="TableText"/>
              <w:ind w:left="140"/>
              <w:spacing w:before="64"/>
              <w:rPr/>
            </w:pPr>
            <w:r>
              <w:rPr>
                <w:spacing w:val="-2"/>
              </w:rPr>
              <w:t>00</w:t>
            </w:r>
          </w:p>
        </w:tc>
        <w:tc>
          <w:tcPr>
            <w:tcW w:w="439" w:type="dxa"/>
            <w:vAlign w:val="top"/>
          </w:tcPr>
          <w:p>
            <w:pPr>
              <w:pStyle w:val="TableText"/>
              <w:ind w:left="122"/>
              <w:spacing w:before="64"/>
              <w:rPr/>
            </w:pPr>
            <w:r>
              <w:rPr>
                <w:spacing w:val="-2"/>
              </w:rPr>
              <w:t>01</w:t>
            </w:r>
          </w:p>
        </w:tc>
        <w:tc>
          <w:tcPr>
            <w:tcW w:w="1229" w:type="dxa"/>
            <w:vAlign w:val="top"/>
          </w:tcPr>
          <w:p>
            <w:pPr>
              <w:pStyle w:val="TableText"/>
              <w:ind w:left="223"/>
              <w:spacing w:before="92" w:line="182" w:lineRule="auto"/>
              <w:rPr/>
            </w:pPr>
            <w:r>
              <w:rPr>
                <w:spacing w:val="-1"/>
              </w:rPr>
              <w:t>XXXXXX.XX</w:t>
            </w:r>
          </w:p>
        </w:tc>
        <w:tc>
          <w:tcPr>
            <w:tcW w:w="659" w:type="dxa"/>
            <w:vAlign w:val="top"/>
          </w:tcPr>
          <w:p>
            <w:pPr>
              <w:pStyle w:val="TableText"/>
              <w:ind w:left="274"/>
              <w:spacing w:before="64" w:line="241" w:lineRule="auto"/>
              <w:rPr/>
            </w:pPr>
            <w:r>
              <w:rPr/>
              <w:t>4</w:t>
            </w:r>
          </w:p>
        </w:tc>
        <w:tc>
          <w:tcPr>
            <w:tcW w:w="659" w:type="dxa"/>
            <w:vAlign w:val="top"/>
          </w:tcPr>
          <w:p>
            <w:pPr>
              <w:pStyle w:val="TableText"/>
              <w:ind w:left="195"/>
              <w:spacing w:before="107" w:line="188" w:lineRule="auto"/>
              <w:rPr/>
            </w:pPr>
            <w:r>
              <w:rPr>
                <w:spacing w:val="-2"/>
              </w:rPr>
              <w:t>kWh</w:t>
            </w:r>
          </w:p>
          <w:p>
            <w:pPr>
              <w:pStyle w:val="TableText"/>
              <w:ind w:left="195"/>
              <w:spacing w:before="116" w:line="188" w:lineRule="auto"/>
              <w:rPr/>
            </w:pPr>
            <w:r>
              <w:rPr>
                <w:spacing w:val="-2"/>
              </w:rPr>
              <w:t>kWh</w:t>
            </w:r>
          </w:p>
          <w:p>
            <w:pPr>
              <w:pStyle w:val="TableText"/>
              <w:ind w:left="105"/>
              <w:spacing w:before="74"/>
              <w:rPr/>
            </w:pPr>
            <w:r>
              <w:rPr>
                <w:spacing w:val="-2"/>
              </w:rPr>
              <w:t>kvarh</w:t>
            </w:r>
          </w:p>
          <w:p>
            <w:pPr>
              <w:pStyle w:val="TableText"/>
              <w:ind w:left="105"/>
              <w:spacing w:before="58"/>
              <w:rPr/>
            </w:pPr>
            <w:r>
              <w:rPr>
                <w:spacing w:val="-2"/>
              </w:rPr>
              <w:t>kvarh</w:t>
            </w:r>
          </w:p>
          <w:p>
            <w:pPr>
              <w:pStyle w:val="TableText"/>
              <w:ind w:left="105"/>
              <w:spacing w:before="60"/>
              <w:rPr/>
            </w:pPr>
            <w:r>
              <w:rPr>
                <w:spacing w:val="-2"/>
              </w:rPr>
              <w:t>kvarh</w:t>
            </w:r>
          </w:p>
          <w:p>
            <w:pPr>
              <w:pStyle w:val="TableText"/>
              <w:ind w:left="105"/>
              <w:spacing w:before="59"/>
              <w:rPr/>
            </w:pPr>
            <w:r>
              <w:rPr>
                <w:spacing w:val="-2"/>
              </w:rPr>
              <w:t>kvarh</w:t>
            </w:r>
          </w:p>
          <w:p>
            <w:pPr>
              <w:pStyle w:val="TableText"/>
              <w:ind w:left="105"/>
              <w:spacing w:before="48"/>
              <w:rPr/>
            </w:pPr>
            <w:r>
              <w:rPr>
                <w:spacing w:val="-2"/>
              </w:rPr>
              <w:t>kvarh</w:t>
            </w:r>
          </w:p>
          <w:p>
            <w:pPr>
              <w:pStyle w:val="TableText"/>
              <w:ind w:left="105"/>
              <w:spacing w:before="69"/>
              <w:rPr/>
            </w:pPr>
            <w:r>
              <w:rPr>
                <w:spacing w:val="-2"/>
              </w:rPr>
              <w:t>kvarh</w:t>
            </w:r>
          </w:p>
          <w:p>
            <w:pPr>
              <w:pStyle w:val="TableText"/>
              <w:ind w:left="155"/>
              <w:spacing w:before="82" w:line="188" w:lineRule="auto"/>
              <w:rPr/>
            </w:pPr>
            <w:r>
              <w:rPr>
                <w:spacing w:val="-2"/>
              </w:rPr>
              <w:t>kVAh</w:t>
            </w:r>
          </w:p>
          <w:p>
            <w:pPr>
              <w:pStyle w:val="TableText"/>
              <w:ind w:left="155"/>
              <w:spacing w:before="96" w:line="188" w:lineRule="auto"/>
              <w:rPr/>
            </w:pPr>
            <w:r>
              <w:rPr>
                <w:spacing w:val="-2"/>
              </w:rPr>
              <w:t>kVAh</w:t>
            </w:r>
          </w:p>
          <w:p>
            <w:pPr>
              <w:pStyle w:val="TableText"/>
              <w:ind w:left="195"/>
              <w:spacing w:before="107" w:line="188" w:lineRule="auto"/>
              <w:rPr/>
            </w:pPr>
            <w:r>
              <w:rPr>
                <w:spacing w:val="-2"/>
              </w:rPr>
              <w:t>kWh</w:t>
            </w:r>
          </w:p>
          <w:p>
            <w:pPr>
              <w:pStyle w:val="TableText"/>
              <w:ind w:left="195"/>
              <w:spacing w:before="107" w:line="188" w:lineRule="auto"/>
              <w:rPr/>
            </w:pPr>
            <w:r>
              <w:rPr>
                <w:spacing w:val="-2"/>
              </w:rPr>
              <w:t>kWh</w:t>
            </w:r>
          </w:p>
          <w:p>
            <w:pPr>
              <w:pStyle w:val="TableText"/>
              <w:ind w:left="195"/>
              <w:spacing w:before="107" w:line="188" w:lineRule="auto"/>
              <w:rPr/>
            </w:pPr>
            <w:r>
              <w:rPr>
                <w:spacing w:val="-2"/>
              </w:rPr>
              <w:t>kWh</w:t>
            </w:r>
          </w:p>
          <w:p>
            <w:pPr>
              <w:pStyle w:val="TableText"/>
              <w:ind w:left="195"/>
              <w:spacing w:before="97" w:line="188" w:lineRule="auto"/>
              <w:rPr/>
            </w:pPr>
            <w:r>
              <w:rPr>
                <w:spacing w:val="-2"/>
              </w:rPr>
              <w:t>kWh</w:t>
            </w:r>
          </w:p>
          <w:p>
            <w:pPr>
              <w:pStyle w:val="TableText"/>
              <w:ind w:left="195"/>
              <w:spacing w:before="107" w:line="188" w:lineRule="auto"/>
              <w:rPr/>
            </w:pPr>
            <w:r>
              <w:rPr>
                <w:spacing w:val="-2"/>
              </w:rPr>
              <w:t>kWh</w:t>
            </w:r>
          </w:p>
          <w:p>
            <w:pPr>
              <w:pStyle w:val="TableText"/>
              <w:ind w:left="195"/>
              <w:spacing w:before="107" w:line="188" w:lineRule="auto"/>
              <w:rPr/>
            </w:pPr>
            <w:r>
              <w:rPr>
                <w:spacing w:val="-2"/>
              </w:rPr>
              <w:t>kWh</w:t>
            </w:r>
          </w:p>
          <w:p>
            <w:pPr>
              <w:pStyle w:val="TableText"/>
              <w:ind w:left="195"/>
              <w:spacing w:before="97" w:line="161" w:lineRule="auto"/>
              <w:rPr/>
            </w:pPr>
            <w:r>
              <w:rPr>
                <w:spacing w:val="-2"/>
              </w:rPr>
              <w:t>kWh</w:t>
            </w:r>
          </w:p>
        </w:tc>
        <w:tc>
          <w:tcPr>
            <w:tcW w:w="410" w:type="dxa"/>
            <w:vAlign w:val="top"/>
          </w:tcPr>
          <w:p>
            <w:pPr>
              <w:pStyle w:val="TableText"/>
              <w:ind w:left="175"/>
              <w:spacing w:before="85" w:line="139" w:lineRule="exact"/>
              <w:rPr>
                <w:sz w:val="10"/>
                <w:szCs w:val="10"/>
              </w:rPr>
            </w:pPr>
            <w:r>
              <w:rPr>
                <w:sz w:val="10"/>
                <w:szCs w:val="10"/>
                <w:position w:val="1"/>
              </w:rPr>
              <w:t>*</w:t>
            </w:r>
          </w:p>
        </w:tc>
        <w:tc>
          <w:tcPr>
            <w:tcW w:w="410" w:type="dxa"/>
            <w:vAlign w:val="top"/>
          </w:tcPr>
          <w:p>
            <w:pPr>
              <w:rPr>
                <w:rFonts w:ascii="Arial"/>
                <w:sz w:val="21"/>
              </w:rPr>
            </w:pPr>
            <w:r/>
          </w:p>
        </w:tc>
        <w:tc>
          <w:tcPr>
            <w:tcW w:w="2971" w:type="dxa"/>
            <w:vAlign w:val="top"/>
          </w:tcPr>
          <w:p>
            <w:pPr>
              <w:pStyle w:val="TableText"/>
              <w:ind w:left="226"/>
              <w:spacing w:before="48" w:line="219" w:lineRule="auto"/>
              <w:rPr/>
            </w:pPr>
            <w:r>
              <w:rPr/>
              <w:t>(上1结算日)C相正向有功电能</w:t>
            </w:r>
          </w:p>
          <w:p>
            <w:pPr>
              <w:pStyle w:val="TableText"/>
              <w:ind w:left="225" w:right="436" w:hanging="10"/>
              <w:spacing w:before="77" w:line="299" w:lineRule="auto"/>
              <w:rPr/>
            </w:pPr>
            <w:r>
              <w:rPr/>
              <w:t>(上1结算日)C相反向有功电能</w:t>
            </w:r>
            <w:r>
              <w:rPr>
                <w:spacing w:val="3"/>
              </w:rPr>
              <w:t xml:space="preserve">  </w:t>
            </w:r>
            <w:r>
              <w:rPr/>
              <w:t>(上1结算日)C相组合无功1电能</w:t>
            </w:r>
          </w:p>
          <w:p>
            <w:pPr>
              <w:pStyle w:val="TableText"/>
              <w:ind w:left="226"/>
              <w:spacing w:line="219" w:lineRule="auto"/>
              <w:rPr/>
            </w:pPr>
            <w:r>
              <w:rPr/>
              <w:t>(上1结算日)C相组合无功2电能</w:t>
            </w:r>
          </w:p>
          <w:p>
            <w:pPr>
              <w:pStyle w:val="TableText"/>
              <w:ind w:left="205"/>
              <w:spacing w:before="78" w:line="219" w:lineRule="auto"/>
              <w:rPr/>
            </w:pPr>
            <w:r>
              <w:rPr/>
              <w:t>(上1结算日)C相第一象限无功电能</w:t>
            </w:r>
          </w:p>
          <w:p>
            <w:pPr>
              <w:pStyle w:val="TableText"/>
              <w:ind w:left="205"/>
              <w:spacing w:before="78" w:line="219" w:lineRule="auto"/>
              <w:rPr/>
            </w:pPr>
            <w:r>
              <w:rPr/>
              <w:t>(上1结算日)C相第二象限无功电能</w:t>
            </w:r>
          </w:p>
          <w:p>
            <w:pPr>
              <w:pStyle w:val="TableText"/>
              <w:ind w:left="205"/>
              <w:spacing w:before="78" w:line="219" w:lineRule="auto"/>
              <w:rPr/>
            </w:pPr>
            <w:r>
              <w:rPr/>
              <w:t>(上1结算日)C相第三象限无功电能</w:t>
            </w:r>
          </w:p>
          <w:p>
            <w:pPr>
              <w:pStyle w:val="TableText"/>
              <w:ind w:left="225" w:right="196" w:hanging="20"/>
              <w:spacing w:before="68" w:line="309" w:lineRule="auto"/>
              <w:rPr/>
            </w:pPr>
            <w:r>
              <w:rPr/>
              <w:t>(上1结算日)C相第四象限无功电能</w:t>
            </w:r>
            <w:r>
              <w:rPr>
                <w:spacing w:val="7"/>
              </w:rPr>
              <w:t xml:space="preserve"> </w:t>
            </w:r>
            <w:r>
              <w:rPr/>
              <w:t>(上1结算日)C相正向视在电能</w:t>
            </w:r>
          </w:p>
          <w:p>
            <w:pPr>
              <w:pStyle w:val="TableText"/>
              <w:ind w:left="215" w:right="526"/>
              <w:spacing w:before="1" w:line="295" w:lineRule="auto"/>
              <w:rPr/>
            </w:pPr>
            <w:r>
              <w:rPr/>
              <w:t>(上1结算日)C相反向视在电能</w:t>
            </w:r>
            <w:r>
              <w:rPr>
                <w:spacing w:val="7"/>
              </w:rPr>
              <w:t xml:space="preserve"> </w:t>
            </w:r>
            <w:r>
              <w:rPr/>
              <w:t>(上1结算日)C相关联电能</w:t>
            </w:r>
          </w:p>
          <w:p>
            <w:pPr>
              <w:pStyle w:val="TableText"/>
              <w:ind w:left="205"/>
              <w:spacing w:before="6" w:line="219" w:lineRule="auto"/>
              <w:rPr/>
            </w:pPr>
            <w:r>
              <w:rPr/>
              <w:t>(上1结算日)C相正向有功基波电能</w:t>
            </w:r>
          </w:p>
          <w:p>
            <w:pPr>
              <w:pStyle w:val="TableText"/>
              <w:ind w:left="205"/>
              <w:spacing w:before="89" w:line="219" w:lineRule="auto"/>
              <w:rPr/>
            </w:pPr>
            <w:r>
              <w:rPr/>
              <w:t>(上1结算日)C相反向有功基波电能</w:t>
            </w:r>
          </w:p>
          <w:p>
            <w:pPr>
              <w:pStyle w:val="TableText"/>
              <w:ind w:left="205"/>
              <w:spacing w:before="68" w:line="219" w:lineRule="auto"/>
              <w:rPr/>
            </w:pPr>
            <w:r>
              <w:rPr/>
              <w:t>(上1结算日)C相正向有功谐波电能</w:t>
            </w:r>
          </w:p>
          <w:p>
            <w:pPr>
              <w:pStyle w:val="TableText"/>
              <w:ind w:left="205"/>
              <w:spacing w:before="68" w:line="219" w:lineRule="auto"/>
              <w:rPr/>
            </w:pPr>
            <w:r>
              <w:rPr/>
              <w:t>(上1结算日)C相反向有功谐波电能</w:t>
            </w:r>
          </w:p>
          <w:p>
            <w:pPr>
              <w:pStyle w:val="TableText"/>
              <w:ind w:right="8"/>
              <w:spacing w:before="89" w:line="219" w:lineRule="auto"/>
              <w:jc w:val="right"/>
              <w:rPr/>
            </w:pPr>
            <w:r>
              <w:rPr/>
              <w:t>(上1结算日)C相铜损有功电能补偿量</w:t>
            </w:r>
          </w:p>
          <w:p>
            <w:pPr>
              <w:pStyle w:val="TableText"/>
              <w:spacing w:before="68" w:line="219" w:lineRule="auto"/>
              <w:jc w:val="right"/>
              <w:rPr/>
            </w:pPr>
            <w:r>
              <w:rPr/>
              <w:t>(上1结算日)C相铁损有功电能补偿量</w:t>
            </w:r>
          </w:p>
        </w:tc>
      </w:tr>
      <w:tr>
        <w:trPr>
          <w:trHeight w:val="270" w:hRule="atLeast"/>
        </w:trPr>
        <w:tc>
          <w:tcPr>
            <w:tcW w:w="465" w:type="dxa"/>
            <w:vAlign w:val="top"/>
          </w:tcPr>
          <w:p>
            <w:pPr>
              <w:pStyle w:val="TableText"/>
              <w:ind w:left="135"/>
              <w:spacing w:before="69" w:line="207" w:lineRule="auto"/>
              <w:rPr/>
            </w:pPr>
            <w:r>
              <w:rPr>
                <w:spacing w:val="-2"/>
              </w:rPr>
              <w:t>00</w:t>
            </w:r>
          </w:p>
        </w:tc>
        <w:tc>
          <w:tcPr>
            <w:tcW w:w="449" w:type="dxa"/>
            <w:vAlign w:val="top"/>
          </w:tcPr>
          <w:p>
            <w:pPr>
              <w:pStyle w:val="TableText"/>
              <w:ind w:left="130"/>
              <w:spacing w:before="69" w:line="207" w:lineRule="auto"/>
              <w:rPr/>
            </w:pPr>
            <w:r>
              <w:rPr/>
              <w:t>…</w:t>
            </w:r>
          </w:p>
        </w:tc>
        <w:tc>
          <w:tcPr>
            <w:tcW w:w="469" w:type="dxa"/>
            <w:vAlign w:val="top"/>
          </w:tcPr>
          <w:p>
            <w:pPr>
              <w:pStyle w:val="TableText"/>
              <w:ind w:left="140"/>
              <w:spacing w:before="69" w:line="207" w:lineRule="auto"/>
              <w:rPr/>
            </w:pPr>
            <w:r>
              <w:rPr/>
              <w:t>…</w:t>
            </w:r>
          </w:p>
        </w:tc>
        <w:tc>
          <w:tcPr>
            <w:tcW w:w="439" w:type="dxa"/>
            <w:vAlign w:val="top"/>
          </w:tcPr>
          <w:p>
            <w:pPr>
              <w:pStyle w:val="TableText"/>
              <w:ind w:left="122"/>
              <w:spacing w:before="69" w:line="207" w:lineRule="auto"/>
              <w:rPr/>
            </w:pPr>
            <w:r>
              <w:rPr/>
              <w:t>…</w:t>
            </w:r>
          </w:p>
        </w:tc>
        <w:tc>
          <w:tcPr>
            <w:tcW w:w="1229" w:type="dxa"/>
            <w:vAlign w:val="top"/>
          </w:tcPr>
          <w:p>
            <w:pPr>
              <w:pStyle w:val="TableText"/>
              <w:ind w:left="523"/>
              <w:spacing w:before="69" w:line="207" w:lineRule="auto"/>
              <w:rPr/>
            </w:pPr>
            <w:r>
              <w:rPr/>
              <w:t>…</w:t>
            </w:r>
          </w:p>
        </w:tc>
        <w:tc>
          <w:tcPr>
            <w:tcW w:w="659" w:type="dxa"/>
            <w:vAlign w:val="top"/>
          </w:tcPr>
          <w:p>
            <w:pPr>
              <w:pStyle w:val="TableText"/>
              <w:ind w:left="234"/>
              <w:spacing w:before="69" w:line="207" w:lineRule="auto"/>
              <w:rPr/>
            </w:pPr>
            <w:r>
              <w:rPr/>
              <w:t>…</w:t>
            </w:r>
          </w:p>
        </w:tc>
        <w:tc>
          <w:tcPr>
            <w:tcW w:w="659" w:type="dxa"/>
            <w:vAlign w:val="top"/>
          </w:tcPr>
          <w:p>
            <w:pPr>
              <w:pStyle w:val="TableText"/>
              <w:ind w:left="235"/>
              <w:spacing w:before="69" w:line="207" w:lineRule="auto"/>
              <w:rPr/>
            </w:pPr>
            <w:r>
              <w:rPr/>
              <w:t>…</w:t>
            </w:r>
          </w:p>
        </w:tc>
        <w:tc>
          <w:tcPr>
            <w:tcW w:w="410" w:type="dxa"/>
            <w:vAlign w:val="top"/>
          </w:tcPr>
          <w:p>
            <w:pPr>
              <w:pStyle w:val="TableText"/>
              <w:ind w:left="146"/>
              <w:spacing w:before="99" w:line="157" w:lineRule="exact"/>
              <w:rPr>
                <w:sz w:val="10"/>
                <w:szCs w:val="10"/>
              </w:rPr>
            </w:pPr>
            <w:r>
              <w:rPr>
                <w:sz w:val="10"/>
                <w:szCs w:val="10"/>
                <w:position w:val="1"/>
              </w:rPr>
              <w:t>…</w:t>
            </w:r>
          </w:p>
        </w:tc>
        <w:tc>
          <w:tcPr>
            <w:tcW w:w="410" w:type="dxa"/>
            <w:vAlign w:val="top"/>
          </w:tcPr>
          <w:p>
            <w:pPr>
              <w:pStyle w:val="TableText"/>
              <w:ind w:left="166"/>
              <w:spacing w:before="113" w:line="94" w:lineRule="exact"/>
              <w:rPr>
                <w:sz w:val="6"/>
                <w:szCs w:val="6"/>
              </w:rPr>
            </w:pPr>
            <w:r>
              <w:rPr>
                <w:sz w:val="6"/>
                <w:szCs w:val="6"/>
                <w:position w:val="1"/>
              </w:rPr>
              <w:t>…</w:t>
            </w:r>
          </w:p>
        </w:tc>
        <w:tc>
          <w:tcPr>
            <w:tcW w:w="2971" w:type="dxa"/>
            <w:vAlign w:val="top"/>
          </w:tcPr>
          <w:p>
            <w:pPr>
              <w:pStyle w:val="TableText"/>
              <w:ind w:left="205"/>
              <w:spacing w:before="69" w:line="207" w:lineRule="auto"/>
              <w:rPr/>
            </w:pPr>
            <w:r>
              <w:rPr/>
              <w:t>…</w:t>
            </w:r>
          </w:p>
        </w:tc>
      </w:tr>
      <w:tr>
        <w:trPr>
          <w:trHeight w:val="1399" w:hRule="atLeast"/>
        </w:trPr>
        <w:tc>
          <w:tcPr>
            <w:tcW w:w="465" w:type="dxa"/>
            <w:vAlign w:val="top"/>
          </w:tcPr>
          <w:p>
            <w:pPr>
              <w:pStyle w:val="TableText"/>
              <w:ind w:left="135"/>
              <w:spacing w:before="88"/>
              <w:rPr/>
            </w:pPr>
            <w:r>
              <w:rPr>
                <w:spacing w:val="-2"/>
              </w:rPr>
              <w:t>00</w:t>
            </w:r>
          </w:p>
        </w:tc>
        <w:tc>
          <w:tcPr>
            <w:tcW w:w="449" w:type="dxa"/>
            <w:vAlign w:val="top"/>
          </w:tcPr>
          <w:p>
            <w:pPr>
              <w:pStyle w:val="TableText"/>
              <w:ind w:left="130"/>
              <w:spacing w:before="88"/>
              <w:rPr/>
            </w:pPr>
            <w:r>
              <w:rPr>
                <w:spacing w:val="-2"/>
              </w:rPr>
              <w:t>00</w:t>
            </w:r>
          </w:p>
        </w:tc>
        <w:tc>
          <w:tcPr>
            <w:tcW w:w="469" w:type="dxa"/>
            <w:vAlign w:val="top"/>
          </w:tcPr>
          <w:p>
            <w:pPr>
              <w:pStyle w:val="TableText"/>
              <w:ind w:left="140"/>
              <w:spacing w:before="98"/>
              <w:rPr/>
            </w:pPr>
            <w:r>
              <w:rPr>
                <w:spacing w:val="-2"/>
              </w:rPr>
              <w:t>00</w:t>
            </w:r>
          </w:p>
          <w:p>
            <w:pPr>
              <w:pStyle w:val="TableText"/>
              <w:ind w:left="140"/>
              <w:spacing w:before="48"/>
              <w:rPr/>
            </w:pPr>
            <w:r>
              <w:rPr>
                <w:spacing w:val="-2"/>
              </w:rPr>
              <w:t>01</w:t>
            </w:r>
          </w:p>
          <w:p>
            <w:pPr>
              <w:ind w:firstLine="140"/>
              <w:spacing w:before="147" w:line="34" w:lineRule="exact"/>
              <w:rPr/>
            </w:pPr>
            <w:r>
              <w:rPr/>
              <w:drawing>
                <wp:inline distT="0" distB="0" distL="0" distR="0">
                  <wp:extent cx="86167" cy="21568"/>
                  <wp:effectExtent l="0" t="0" r="0" b="0"/>
                  <wp:docPr id="70" name="IM 70"/>
                  <wp:cNvGraphicFramePr/>
                  <a:graphic>
                    <a:graphicData uri="http://schemas.openxmlformats.org/drawingml/2006/picture">
                      <pic:pic>
                        <pic:nvPicPr>
                          <pic:cNvPr id="70" name="IM 70"/>
                          <pic:cNvPicPr/>
                        </pic:nvPicPr>
                        <pic:blipFill>
                          <a:blip r:embed="rId75"/>
                          <a:stretch>
                            <a:fillRect/>
                          </a:stretch>
                        </pic:blipFill>
                        <pic:spPr>
                          <a:xfrm rot="0">
                            <a:off x="0" y="0"/>
                            <a:ext cx="86167" cy="21568"/>
                          </a:xfrm>
                          <a:prstGeom prst="rect">
                            <a:avLst/>
                          </a:prstGeom>
                        </pic:spPr>
                      </pic:pic>
                    </a:graphicData>
                  </a:graphic>
                </wp:inline>
              </w:drawing>
            </w:r>
          </w:p>
          <w:p>
            <w:pPr>
              <w:pStyle w:val="TableText"/>
              <w:ind w:left="140"/>
              <w:spacing w:before="194" w:line="183" w:lineRule="auto"/>
              <w:rPr/>
            </w:pPr>
            <w:r>
              <w:rPr>
                <w:spacing w:val="-3"/>
              </w:rPr>
              <w:t>3F</w:t>
            </w:r>
          </w:p>
        </w:tc>
        <w:tc>
          <w:tcPr>
            <w:tcW w:w="439" w:type="dxa"/>
            <w:vAlign w:val="top"/>
          </w:tcPr>
          <w:p>
            <w:pPr>
              <w:pStyle w:val="TableText"/>
              <w:ind w:left="122"/>
              <w:spacing w:before="115" w:line="183" w:lineRule="auto"/>
              <w:rPr/>
            </w:pPr>
            <w:r>
              <w:rPr>
                <w:spacing w:val="-2"/>
              </w:rPr>
              <w:t>0C</w:t>
            </w:r>
          </w:p>
        </w:tc>
        <w:tc>
          <w:tcPr>
            <w:tcW w:w="1229" w:type="dxa"/>
            <w:vAlign w:val="top"/>
          </w:tcPr>
          <w:p>
            <w:pPr>
              <w:pStyle w:val="TableText"/>
              <w:ind w:left="223"/>
              <w:spacing w:before="116" w:line="182" w:lineRule="auto"/>
              <w:rPr/>
            </w:pPr>
            <w:r>
              <w:rPr>
                <w:spacing w:val="-1"/>
              </w:rPr>
              <w:t>XXXXXX.XX</w:t>
            </w:r>
          </w:p>
        </w:tc>
        <w:tc>
          <w:tcPr>
            <w:tcW w:w="659" w:type="dxa"/>
            <w:vAlign w:val="top"/>
          </w:tcPr>
          <w:p>
            <w:pPr>
              <w:pStyle w:val="TableText"/>
              <w:ind w:left="274"/>
              <w:spacing w:before="89" w:line="241" w:lineRule="auto"/>
              <w:rPr/>
            </w:pPr>
            <w:r>
              <w:rPr/>
              <w:t>4</w:t>
            </w:r>
          </w:p>
        </w:tc>
        <w:tc>
          <w:tcPr>
            <w:tcW w:w="659" w:type="dxa"/>
            <w:vAlign w:val="top"/>
          </w:tcPr>
          <w:p>
            <w:pPr>
              <w:pStyle w:val="TableText"/>
              <w:ind w:left="195"/>
              <w:spacing w:before="131" w:line="188" w:lineRule="auto"/>
              <w:rPr/>
            </w:pPr>
            <w:r>
              <w:rPr>
                <w:spacing w:val="-2"/>
              </w:rPr>
              <w:t>kWh</w:t>
            </w:r>
          </w:p>
        </w:tc>
        <w:tc>
          <w:tcPr>
            <w:tcW w:w="410" w:type="dxa"/>
            <w:vAlign w:val="top"/>
          </w:tcPr>
          <w:p>
            <w:pPr>
              <w:pStyle w:val="TableText"/>
              <w:ind w:left="175"/>
              <w:spacing w:before="89" w:line="139" w:lineRule="exact"/>
              <w:rPr>
                <w:sz w:val="10"/>
                <w:szCs w:val="10"/>
              </w:rPr>
            </w:pPr>
            <w:r>
              <w:rPr>
                <w:sz w:val="10"/>
                <w:szCs w:val="10"/>
                <w:position w:val="1"/>
              </w:rPr>
              <w:t>*</w:t>
            </w:r>
          </w:p>
        </w:tc>
        <w:tc>
          <w:tcPr>
            <w:tcW w:w="410" w:type="dxa"/>
            <w:vAlign w:val="top"/>
          </w:tcPr>
          <w:p>
            <w:pPr>
              <w:rPr>
                <w:rFonts w:ascii="Arial"/>
                <w:sz w:val="21"/>
              </w:rPr>
            </w:pPr>
            <w:r/>
          </w:p>
        </w:tc>
        <w:tc>
          <w:tcPr>
            <w:tcW w:w="2971" w:type="dxa"/>
            <w:vAlign w:val="top"/>
          </w:tcPr>
          <w:p>
            <w:pPr>
              <w:pStyle w:val="TableText"/>
              <w:ind w:left="215"/>
              <w:spacing w:before="72" w:line="219" w:lineRule="auto"/>
              <w:rPr/>
            </w:pPr>
            <w:r>
              <w:rPr/>
              <w:t>(上12结算日)组合有功总电能</w:t>
            </w:r>
          </w:p>
          <w:p>
            <w:pPr>
              <w:pStyle w:val="TableText"/>
              <w:ind w:left="205" w:right="246" w:firstLine="40"/>
              <w:spacing w:before="68" w:line="304" w:lineRule="auto"/>
              <w:rPr/>
            </w:pPr>
            <w:r>
              <w:rPr/>
              <w:t>(上12结算日)组合有功费率1电能</w:t>
            </w:r>
            <w:r>
              <w:rPr>
                <w:spacing w:val="2"/>
              </w:rPr>
              <w:t xml:space="preserve"> </w:t>
            </w:r>
            <w:r>
              <w:rPr/>
              <w:t>…</w:t>
            </w:r>
          </w:p>
          <w:p>
            <w:pPr>
              <w:pStyle w:val="TableText"/>
              <w:ind w:left="205" w:right="196"/>
              <w:spacing w:line="264" w:lineRule="auto"/>
              <w:rPr/>
            </w:pPr>
            <w:r>
              <w:rPr/>
              <w:t>(上12结算日)组合有功费率63电能</w:t>
            </w:r>
            <w:r>
              <w:rPr>
                <w:spacing w:val="7"/>
              </w:rPr>
              <w:t xml:space="preserve"> </w:t>
            </w:r>
            <w:r>
              <w:rPr/>
              <w:t>(上12结算日)组合有功电能数据块</w:t>
            </w:r>
          </w:p>
        </w:tc>
      </w:tr>
      <w:tr>
        <w:trPr>
          <w:trHeight w:val="1368" w:hRule="atLeast"/>
        </w:trPr>
        <w:tc>
          <w:tcPr>
            <w:tcW w:w="465" w:type="dxa"/>
            <w:vAlign w:val="top"/>
          </w:tcPr>
          <w:p>
            <w:pPr>
              <w:pStyle w:val="TableText"/>
              <w:ind w:left="135"/>
              <w:spacing w:before="99"/>
              <w:rPr/>
            </w:pPr>
            <w:r>
              <w:rPr>
                <w:spacing w:val="-2"/>
              </w:rPr>
              <w:t>00</w:t>
            </w:r>
          </w:p>
        </w:tc>
        <w:tc>
          <w:tcPr>
            <w:tcW w:w="449" w:type="dxa"/>
            <w:vAlign w:val="top"/>
          </w:tcPr>
          <w:p>
            <w:pPr>
              <w:pStyle w:val="TableText"/>
              <w:ind w:left="130"/>
              <w:spacing w:before="99"/>
              <w:rPr/>
            </w:pPr>
            <w:r>
              <w:rPr>
                <w:spacing w:val="-2"/>
              </w:rPr>
              <w:t>01</w:t>
            </w:r>
          </w:p>
        </w:tc>
        <w:tc>
          <w:tcPr>
            <w:tcW w:w="469" w:type="dxa"/>
            <w:vAlign w:val="top"/>
          </w:tcPr>
          <w:p>
            <w:pPr>
              <w:pStyle w:val="TableText"/>
              <w:ind w:left="140"/>
              <w:spacing w:before="99"/>
              <w:rPr/>
            </w:pPr>
            <w:r>
              <w:rPr>
                <w:spacing w:val="-2"/>
              </w:rPr>
              <w:t>00</w:t>
            </w:r>
          </w:p>
          <w:p>
            <w:pPr>
              <w:pStyle w:val="TableText"/>
              <w:ind w:left="140"/>
              <w:spacing w:before="18"/>
              <w:rPr/>
            </w:pPr>
            <w:r>
              <w:rPr>
                <w:spacing w:val="-2"/>
              </w:rPr>
              <w:t>01</w:t>
            </w:r>
          </w:p>
          <w:p>
            <w:pPr>
              <w:ind w:firstLine="140"/>
              <w:spacing w:before="146" w:line="37" w:lineRule="exact"/>
              <w:rPr/>
            </w:pPr>
            <w:r>
              <w:rPr/>
              <w:drawing>
                <wp:inline distT="0" distB="0" distL="0" distR="0">
                  <wp:extent cx="86167" cy="23964"/>
                  <wp:effectExtent l="0" t="0" r="0" b="0"/>
                  <wp:docPr id="72" name="IM 72"/>
                  <wp:cNvGraphicFramePr/>
                  <a:graphic>
                    <a:graphicData uri="http://schemas.openxmlformats.org/drawingml/2006/picture">
                      <pic:pic>
                        <pic:nvPicPr>
                          <pic:cNvPr id="72" name="IM 72"/>
                          <pic:cNvPicPr/>
                        </pic:nvPicPr>
                        <pic:blipFill>
                          <a:blip r:embed="rId76"/>
                          <a:stretch>
                            <a:fillRect/>
                          </a:stretch>
                        </pic:blipFill>
                        <pic:spPr>
                          <a:xfrm rot="0">
                            <a:off x="0" y="0"/>
                            <a:ext cx="86167" cy="23964"/>
                          </a:xfrm>
                          <a:prstGeom prst="rect">
                            <a:avLst/>
                          </a:prstGeom>
                        </pic:spPr>
                      </pic:pic>
                    </a:graphicData>
                  </a:graphic>
                </wp:inline>
              </w:drawing>
            </w:r>
          </w:p>
          <w:p>
            <w:pPr>
              <w:pStyle w:val="TableText"/>
              <w:ind w:left="140"/>
              <w:spacing w:before="202" w:line="183" w:lineRule="auto"/>
              <w:rPr/>
            </w:pPr>
            <w:r>
              <w:rPr>
                <w:spacing w:val="-3"/>
              </w:rPr>
              <w:t>3F</w:t>
            </w:r>
          </w:p>
          <w:p>
            <w:pPr>
              <w:pStyle w:val="TableText"/>
              <w:ind w:left="140"/>
              <w:spacing w:before="113" w:line="130" w:lineRule="exact"/>
              <w:rPr/>
            </w:pPr>
            <w:r>
              <w:rPr>
                <w:spacing w:val="-1"/>
                <w:position w:val="-2"/>
              </w:rPr>
              <w:t>FF</w:t>
            </w:r>
          </w:p>
        </w:tc>
        <w:tc>
          <w:tcPr>
            <w:tcW w:w="439" w:type="dxa"/>
            <w:vAlign w:val="top"/>
          </w:tcPr>
          <w:p>
            <w:pPr>
              <w:pStyle w:val="TableText"/>
              <w:ind w:left="122"/>
              <w:spacing w:before="126" w:line="183" w:lineRule="auto"/>
              <w:rPr/>
            </w:pPr>
            <w:r>
              <w:rPr>
                <w:spacing w:val="-2"/>
              </w:rPr>
              <w:t>0C</w:t>
            </w:r>
          </w:p>
        </w:tc>
        <w:tc>
          <w:tcPr>
            <w:tcW w:w="1229" w:type="dxa"/>
            <w:vAlign w:val="top"/>
          </w:tcPr>
          <w:p>
            <w:pPr>
              <w:pStyle w:val="TableText"/>
              <w:ind w:left="223"/>
              <w:spacing w:before="127" w:line="182" w:lineRule="auto"/>
              <w:rPr/>
            </w:pPr>
            <w:r>
              <w:rPr>
                <w:spacing w:val="-1"/>
              </w:rPr>
              <w:t>XXXXXX.XX</w:t>
            </w:r>
          </w:p>
        </w:tc>
        <w:tc>
          <w:tcPr>
            <w:tcW w:w="659" w:type="dxa"/>
            <w:vAlign w:val="top"/>
          </w:tcPr>
          <w:p>
            <w:pPr>
              <w:pStyle w:val="TableText"/>
              <w:ind w:left="274"/>
              <w:spacing w:before="79" w:line="241" w:lineRule="auto"/>
              <w:rPr/>
            </w:pPr>
            <w:r>
              <w:rPr/>
              <w:t>4</w:t>
            </w:r>
          </w:p>
        </w:tc>
        <w:tc>
          <w:tcPr>
            <w:tcW w:w="659" w:type="dxa"/>
            <w:vAlign w:val="top"/>
          </w:tcPr>
          <w:p>
            <w:pPr>
              <w:pStyle w:val="TableText"/>
              <w:ind w:left="195"/>
              <w:spacing w:before="122" w:line="188" w:lineRule="auto"/>
              <w:rPr/>
            </w:pPr>
            <w:r>
              <w:rPr>
                <w:spacing w:val="-2"/>
              </w:rPr>
              <w:t>kWh</w:t>
            </w:r>
          </w:p>
        </w:tc>
        <w:tc>
          <w:tcPr>
            <w:tcW w:w="410" w:type="dxa"/>
            <w:vAlign w:val="top"/>
          </w:tcPr>
          <w:p>
            <w:pPr>
              <w:pStyle w:val="TableText"/>
              <w:ind w:left="175"/>
              <w:spacing w:before="60" w:line="139" w:lineRule="exact"/>
              <w:rPr>
                <w:sz w:val="10"/>
                <w:szCs w:val="10"/>
              </w:rPr>
            </w:pPr>
            <w:r>
              <w:rPr>
                <w:sz w:val="10"/>
                <w:szCs w:val="10"/>
                <w:position w:val="1"/>
              </w:rPr>
              <w:t>*</w:t>
            </w:r>
          </w:p>
        </w:tc>
        <w:tc>
          <w:tcPr>
            <w:tcW w:w="410" w:type="dxa"/>
            <w:vAlign w:val="top"/>
          </w:tcPr>
          <w:p>
            <w:pPr>
              <w:rPr>
                <w:rFonts w:ascii="Arial"/>
                <w:sz w:val="21"/>
              </w:rPr>
            </w:pPr>
            <w:r/>
          </w:p>
        </w:tc>
        <w:tc>
          <w:tcPr>
            <w:tcW w:w="2971" w:type="dxa"/>
            <w:vAlign w:val="top"/>
          </w:tcPr>
          <w:p>
            <w:pPr>
              <w:pStyle w:val="TableText"/>
              <w:ind w:left="226"/>
              <w:spacing w:before="73" w:line="219" w:lineRule="auto"/>
              <w:rPr/>
            </w:pPr>
            <w:r>
              <w:rPr/>
              <w:t>(上12结算日)正向有功总电能</w:t>
            </w:r>
          </w:p>
          <w:p>
            <w:pPr>
              <w:pStyle w:val="TableText"/>
              <w:ind w:left="205" w:right="246" w:firstLine="40"/>
              <w:spacing w:before="68" w:line="293" w:lineRule="auto"/>
              <w:rPr/>
            </w:pPr>
            <w:r>
              <w:rPr/>
              <w:t>(上12结算日)正向有功费率1电能</w:t>
            </w:r>
            <w:r>
              <w:rPr>
                <w:spacing w:val="2"/>
              </w:rPr>
              <w:t xml:space="preserve"> </w:t>
            </w:r>
            <w:r>
              <w:rPr/>
              <w:t>…</w:t>
            </w:r>
          </w:p>
          <w:p>
            <w:pPr>
              <w:pStyle w:val="TableText"/>
              <w:ind w:left="205" w:right="196"/>
              <w:spacing w:before="1" w:line="257" w:lineRule="auto"/>
              <w:rPr/>
            </w:pPr>
            <w:r>
              <w:rPr/>
              <w:t>(上12结算日)正向有功费率63电能</w:t>
            </w:r>
            <w:r>
              <w:rPr>
                <w:spacing w:val="7"/>
              </w:rPr>
              <w:t xml:space="preserve"> </w:t>
            </w:r>
            <w:r>
              <w:rPr/>
              <w:t>(上12结算日)正向有功电能数据块</w:t>
            </w:r>
          </w:p>
        </w:tc>
      </w:tr>
      <w:tr>
        <w:trPr>
          <w:trHeight w:val="1399" w:hRule="atLeast"/>
        </w:trPr>
        <w:tc>
          <w:tcPr>
            <w:tcW w:w="465" w:type="dxa"/>
            <w:vAlign w:val="top"/>
          </w:tcPr>
          <w:p>
            <w:pPr>
              <w:pStyle w:val="TableText"/>
              <w:ind w:left="135"/>
              <w:spacing w:before="111"/>
              <w:rPr/>
            </w:pPr>
            <w:r>
              <w:rPr>
                <w:spacing w:val="-2"/>
              </w:rPr>
              <w:t>00</w:t>
            </w:r>
          </w:p>
        </w:tc>
        <w:tc>
          <w:tcPr>
            <w:tcW w:w="449" w:type="dxa"/>
            <w:vAlign w:val="top"/>
          </w:tcPr>
          <w:p>
            <w:pPr>
              <w:pStyle w:val="TableText"/>
              <w:ind w:left="130"/>
              <w:spacing w:before="111"/>
              <w:rPr/>
            </w:pPr>
            <w:r>
              <w:rPr>
                <w:spacing w:val="-2"/>
              </w:rPr>
              <w:t>02</w:t>
            </w:r>
          </w:p>
        </w:tc>
        <w:tc>
          <w:tcPr>
            <w:tcW w:w="469" w:type="dxa"/>
            <w:vAlign w:val="top"/>
          </w:tcPr>
          <w:p>
            <w:pPr>
              <w:pStyle w:val="TableText"/>
              <w:ind w:left="140"/>
              <w:spacing w:before="111"/>
              <w:rPr/>
            </w:pPr>
            <w:r>
              <w:rPr>
                <w:spacing w:val="-2"/>
              </w:rPr>
              <w:t>00</w:t>
            </w:r>
          </w:p>
          <w:p>
            <w:pPr>
              <w:pStyle w:val="TableText"/>
              <w:ind w:left="140"/>
              <w:spacing w:before="49"/>
              <w:rPr/>
            </w:pPr>
            <w:r>
              <w:rPr>
                <w:spacing w:val="-2"/>
              </w:rPr>
              <w:t>01</w:t>
            </w:r>
          </w:p>
          <w:p>
            <w:pPr>
              <w:ind w:firstLine="140"/>
              <w:spacing w:before="144" w:line="38" w:lineRule="exact"/>
              <w:rPr/>
            </w:pPr>
            <w:r>
              <w:rPr/>
              <w:drawing>
                <wp:inline distT="0" distB="0" distL="0" distR="0">
                  <wp:extent cx="86167" cy="23964"/>
                  <wp:effectExtent l="0" t="0" r="0" b="0"/>
                  <wp:docPr id="74" name="IM 74"/>
                  <wp:cNvGraphicFramePr/>
                  <a:graphic>
                    <a:graphicData uri="http://schemas.openxmlformats.org/drawingml/2006/picture">
                      <pic:pic>
                        <pic:nvPicPr>
                          <pic:cNvPr id="74" name="IM 74"/>
                          <pic:cNvPicPr/>
                        </pic:nvPicPr>
                        <pic:blipFill>
                          <a:blip r:embed="rId77"/>
                          <a:stretch>
                            <a:fillRect/>
                          </a:stretch>
                        </pic:blipFill>
                        <pic:spPr>
                          <a:xfrm rot="0">
                            <a:off x="0" y="0"/>
                            <a:ext cx="86167" cy="23964"/>
                          </a:xfrm>
                          <a:prstGeom prst="rect">
                            <a:avLst/>
                          </a:prstGeom>
                        </pic:spPr>
                      </pic:pic>
                    </a:graphicData>
                  </a:graphic>
                </wp:inline>
              </w:drawing>
            </w:r>
          </w:p>
          <w:p>
            <w:pPr>
              <w:pStyle w:val="TableText"/>
              <w:ind w:left="140"/>
              <w:spacing w:before="163" w:line="183" w:lineRule="auto"/>
              <w:rPr/>
            </w:pPr>
            <w:r>
              <w:rPr>
                <w:spacing w:val="-3"/>
              </w:rPr>
              <w:t>3F</w:t>
            </w:r>
          </w:p>
          <w:p>
            <w:pPr>
              <w:pStyle w:val="TableText"/>
              <w:ind w:left="140"/>
              <w:spacing w:before="72" w:line="182" w:lineRule="auto"/>
              <w:rPr/>
            </w:pPr>
            <w:r>
              <w:rPr>
                <w:spacing w:val="-1"/>
              </w:rPr>
              <w:t>FF</w:t>
            </w:r>
          </w:p>
        </w:tc>
        <w:tc>
          <w:tcPr>
            <w:tcW w:w="439" w:type="dxa"/>
            <w:vAlign w:val="top"/>
          </w:tcPr>
          <w:p>
            <w:pPr>
              <w:pStyle w:val="TableText"/>
              <w:ind w:left="122"/>
              <w:spacing w:before="138" w:line="183" w:lineRule="auto"/>
              <w:rPr/>
            </w:pPr>
            <w:r>
              <w:rPr>
                <w:spacing w:val="-2"/>
              </w:rPr>
              <w:t>0C</w:t>
            </w:r>
          </w:p>
        </w:tc>
        <w:tc>
          <w:tcPr>
            <w:tcW w:w="1229" w:type="dxa"/>
            <w:vAlign w:val="top"/>
          </w:tcPr>
          <w:p>
            <w:pPr>
              <w:pStyle w:val="TableText"/>
              <w:ind w:left="223"/>
              <w:spacing w:before="139" w:line="182" w:lineRule="auto"/>
              <w:rPr/>
            </w:pPr>
            <w:r>
              <w:rPr>
                <w:spacing w:val="-1"/>
              </w:rPr>
              <w:t>XXXXXX.XX</w:t>
            </w:r>
          </w:p>
        </w:tc>
        <w:tc>
          <w:tcPr>
            <w:tcW w:w="659" w:type="dxa"/>
            <w:vAlign w:val="top"/>
          </w:tcPr>
          <w:p>
            <w:pPr>
              <w:pStyle w:val="TableText"/>
              <w:ind w:left="274"/>
              <w:spacing w:before="111" w:line="241" w:lineRule="auto"/>
              <w:rPr/>
            </w:pPr>
            <w:r>
              <w:rPr/>
              <w:t>4</w:t>
            </w:r>
          </w:p>
        </w:tc>
        <w:tc>
          <w:tcPr>
            <w:tcW w:w="659" w:type="dxa"/>
            <w:vAlign w:val="top"/>
          </w:tcPr>
          <w:p>
            <w:pPr>
              <w:pStyle w:val="TableText"/>
              <w:ind w:left="195"/>
              <w:spacing w:before="114" w:line="188" w:lineRule="auto"/>
              <w:rPr/>
            </w:pPr>
            <w:r>
              <w:rPr>
                <w:spacing w:val="-2"/>
              </w:rPr>
              <w:t>kWh</w:t>
            </w:r>
          </w:p>
        </w:tc>
        <w:tc>
          <w:tcPr>
            <w:tcW w:w="410" w:type="dxa"/>
            <w:vAlign w:val="top"/>
          </w:tcPr>
          <w:p>
            <w:pPr>
              <w:pStyle w:val="TableText"/>
              <w:ind w:left="175"/>
              <w:spacing w:before="82" w:line="139" w:lineRule="exact"/>
              <w:rPr>
                <w:sz w:val="10"/>
                <w:szCs w:val="10"/>
              </w:rPr>
            </w:pPr>
            <w:r>
              <w:rPr>
                <w:sz w:val="10"/>
                <w:szCs w:val="10"/>
                <w:position w:val="1"/>
              </w:rPr>
              <w:t>*</w:t>
            </w:r>
          </w:p>
        </w:tc>
        <w:tc>
          <w:tcPr>
            <w:tcW w:w="410" w:type="dxa"/>
            <w:vAlign w:val="top"/>
          </w:tcPr>
          <w:p>
            <w:pPr>
              <w:rPr>
                <w:rFonts w:ascii="Arial"/>
                <w:sz w:val="21"/>
              </w:rPr>
            </w:pPr>
            <w:r/>
          </w:p>
        </w:tc>
        <w:tc>
          <w:tcPr>
            <w:tcW w:w="2971" w:type="dxa"/>
            <w:vAlign w:val="top"/>
          </w:tcPr>
          <w:p>
            <w:pPr>
              <w:pStyle w:val="TableText"/>
              <w:ind w:left="226"/>
              <w:spacing w:before="65" w:line="219" w:lineRule="auto"/>
              <w:rPr/>
            </w:pPr>
            <w:r>
              <w:rPr/>
              <w:t>(上12结算日)反向有功总电能</w:t>
            </w:r>
          </w:p>
          <w:p>
            <w:pPr>
              <w:pStyle w:val="TableText"/>
              <w:ind w:left="205" w:right="246" w:firstLine="40"/>
              <w:spacing w:before="78" w:line="304" w:lineRule="auto"/>
              <w:rPr/>
            </w:pPr>
            <w:r>
              <w:rPr/>
              <w:t>(上12结算日)反向有功费率1电能</w:t>
            </w:r>
            <w:r>
              <w:rPr>
                <w:spacing w:val="2"/>
              </w:rPr>
              <w:t xml:space="preserve"> </w:t>
            </w:r>
            <w:r>
              <w:rPr/>
              <w:t>…</w:t>
            </w:r>
          </w:p>
          <w:p>
            <w:pPr>
              <w:pStyle w:val="TableText"/>
              <w:ind w:left="205" w:right="196"/>
              <w:spacing w:before="1" w:line="262" w:lineRule="auto"/>
              <w:rPr/>
            </w:pPr>
            <w:r>
              <w:rPr/>
              <w:t>(上12结算日)反向有功费率63电能</w:t>
            </w:r>
            <w:r>
              <w:rPr>
                <w:spacing w:val="7"/>
              </w:rPr>
              <w:t xml:space="preserve"> </w:t>
            </w:r>
            <w:r>
              <w:rPr/>
              <w:t>(上12结算日)反向有功电能数据块</w:t>
            </w:r>
          </w:p>
        </w:tc>
      </w:tr>
      <w:tr>
        <w:trPr>
          <w:trHeight w:val="1394" w:hRule="atLeast"/>
        </w:trPr>
        <w:tc>
          <w:tcPr>
            <w:tcW w:w="465" w:type="dxa"/>
            <w:vAlign w:val="top"/>
          </w:tcPr>
          <w:p>
            <w:pPr>
              <w:pStyle w:val="TableText"/>
              <w:ind w:left="135"/>
              <w:spacing w:before="82"/>
              <w:rPr/>
            </w:pPr>
            <w:r>
              <w:rPr>
                <w:spacing w:val="-2"/>
              </w:rPr>
              <w:t>00</w:t>
            </w:r>
          </w:p>
        </w:tc>
        <w:tc>
          <w:tcPr>
            <w:tcW w:w="449" w:type="dxa"/>
            <w:vAlign w:val="top"/>
          </w:tcPr>
          <w:p>
            <w:pPr>
              <w:pStyle w:val="TableText"/>
              <w:ind w:left="130"/>
              <w:spacing w:before="82"/>
              <w:rPr/>
            </w:pPr>
            <w:r>
              <w:rPr>
                <w:spacing w:val="-2"/>
              </w:rPr>
              <w:t>03</w:t>
            </w:r>
          </w:p>
        </w:tc>
        <w:tc>
          <w:tcPr>
            <w:tcW w:w="469" w:type="dxa"/>
            <w:vAlign w:val="top"/>
          </w:tcPr>
          <w:p>
            <w:pPr>
              <w:pStyle w:val="TableText"/>
              <w:ind w:left="140"/>
              <w:spacing w:before="92"/>
              <w:rPr/>
            </w:pPr>
            <w:r>
              <w:rPr>
                <w:spacing w:val="-2"/>
              </w:rPr>
              <w:t>00</w:t>
            </w:r>
          </w:p>
          <w:p>
            <w:pPr>
              <w:pStyle w:val="TableText"/>
              <w:ind w:left="140"/>
              <w:spacing w:before="39"/>
              <w:rPr/>
            </w:pPr>
            <w:r>
              <w:rPr>
                <w:spacing w:val="-2"/>
              </w:rPr>
              <w:t>01</w:t>
            </w:r>
          </w:p>
          <w:p>
            <w:pPr>
              <w:ind w:firstLine="140"/>
              <w:spacing w:before="147" w:line="34" w:lineRule="exact"/>
              <w:rPr/>
            </w:pPr>
            <w:r>
              <w:rPr/>
              <w:drawing>
                <wp:inline distT="0" distB="0" distL="0" distR="0">
                  <wp:extent cx="86167" cy="21568"/>
                  <wp:effectExtent l="0" t="0" r="0" b="0"/>
                  <wp:docPr id="76" name="IM 76"/>
                  <wp:cNvGraphicFramePr/>
                  <a:graphic>
                    <a:graphicData uri="http://schemas.openxmlformats.org/drawingml/2006/picture">
                      <pic:pic>
                        <pic:nvPicPr>
                          <pic:cNvPr id="76" name="IM 76"/>
                          <pic:cNvPicPr/>
                        </pic:nvPicPr>
                        <pic:blipFill>
                          <a:blip r:embed="rId78"/>
                          <a:stretch>
                            <a:fillRect/>
                          </a:stretch>
                        </pic:blipFill>
                        <pic:spPr>
                          <a:xfrm rot="0">
                            <a:off x="0" y="0"/>
                            <a:ext cx="86167" cy="21568"/>
                          </a:xfrm>
                          <a:prstGeom prst="rect">
                            <a:avLst/>
                          </a:prstGeom>
                        </pic:spPr>
                      </pic:pic>
                    </a:graphicData>
                  </a:graphic>
                </wp:inline>
              </w:drawing>
            </w:r>
          </w:p>
          <w:p>
            <w:pPr>
              <w:pStyle w:val="TableText"/>
              <w:ind w:left="140"/>
              <w:spacing w:before="205" w:line="183" w:lineRule="auto"/>
              <w:rPr/>
            </w:pPr>
            <w:r>
              <w:rPr>
                <w:spacing w:val="-3"/>
              </w:rPr>
              <w:t>3F</w:t>
            </w:r>
          </w:p>
        </w:tc>
        <w:tc>
          <w:tcPr>
            <w:tcW w:w="439" w:type="dxa"/>
            <w:vAlign w:val="top"/>
          </w:tcPr>
          <w:p>
            <w:pPr>
              <w:pStyle w:val="TableText"/>
              <w:ind w:left="122"/>
              <w:spacing w:before="119" w:line="183" w:lineRule="auto"/>
              <w:rPr/>
            </w:pPr>
            <w:r>
              <w:rPr>
                <w:spacing w:val="-2"/>
              </w:rPr>
              <w:t>OC</w:t>
            </w:r>
          </w:p>
        </w:tc>
        <w:tc>
          <w:tcPr>
            <w:tcW w:w="1229" w:type="dxa"/>
            <w:vAlign w:val="top"/>
          </w:tcPr>
          <w:p>
            <w:pPr>
              <w:pStyle w:val="TableText"/>
              <w:ind w:left="223"/>
              <w:spacing w:before="110" w:line="182" w:lineRule="auto"/>
              <w:rPr/>
            </w:pPr>
            <w:r>
              <w:rPr>
                <w:spacing w:val="-1"/>
              </w:rPr>
              <w:t>XXXXXX.XX</w:t>
            </w:r>
          </w:p>
        </w:tc>
        <w:tc>
          <w:tcPr>
            <w:tcW w:w="659" w:type="dxa"/>
            <w:vAlign w:val="top"/>
          </w:tcPr>
          <w:p>
            <w:pPr>
              <w:pStyle w:val="TableText"/>
              <w:ind w:left="274"/>
              <w:spacing w:before="82" w:line="241" w:lineRule="auto"/>
              <w:rPr/>
            </w:pPr>
            <w:r>
              <w:rPr/>
              <w:t>4</w:t>
            </w:r>
          </w:p>
        </w:tc>
        <w:tc>
          <w:tcPr>
            <w:tcW w:w="659" w:type="dxa"/>
            <w:vAlign w:val="top"/>
          </w:tcPr>
          <w:p>
            <w:pPr>
              <w:pStyle w:val="TableText"/>
              <w:ind w:left="105"/>
              <w:spacing w:before="83"/>
              <w:rPr/>
            </w:pPr>
            <w:r>
              <w:rPr>
                <w:spacing w:val="-2"/>
              </w:rPr>
              <w:t>kvarh</w:t>
            </w:r>
          </w:p>
        </w:tc>
        <w:tc>
          <w:tcPr>
            <w:tcW w:w="410" w:type="dxa"/>
            <w:vAlign w:val="top"/>
          </w:tcPr>
          <w:p>
            <w:pPr>
              <w:pStyle w:val="TableText"/>
              <w:ind w:left="175"/>
              <w:spacing w:before="73" w:line="139" w:lineRule="exact"/>
              <w:rPr>
                <w:sz w:val="10"/>
                <w:szCs w:val="10"/>
              </w:rPr>
            </w:pPr>
            <w:r>
              <w:rPr>
                <w:sz w:val="10"/>
                <w:szCs w:val="10"/>
                <w:position w:val="1"/>
              </w:rPr>
              <w:t>*</w:t>
            </w:r>
          </w:p>
        </w:tc>
        <w:tc>
          <w:tcPr>
            <w:tcW w:w="410" w:type="dxa"/>
            <w:vAlign w:val="top"/>
          </w:tcPr>
          <w:p>
            <w:pPr>
              <w:rPr>
                <w:rFonts w:ascii="Arial"/>
                <w:sz w:val="21"/>
              </w:rPr>
            </w:pPr>
            <w:r/>
          </w:p>
        </w:tc>
        <w:tc>
          <w:tcPr>
            <w:tcW w:w="2971" w:type="dxa"/>
            <w:vAlign w:val="top"/>
          </w:tcPr>
          <w:p>
            <w:pPr>
              <w:pStyle w:val="TableText"/>
              <w:ind w:left="226"/>
              <w:spacing w:before="66" w:line="219" w:lineRule="auto"/>
              <w:rPr/>
            </w:pPr>
            <w:r>
              <w:rPr/>
              <w:t>(上12结算日)组合无功1总电能</w:t>
            </w:r>
          </w:p>
          <w:p>
            <w:pPr>
              <w:pStyle w:val="TableText"/>
              <w:ind w:left="205" w:right="196"/>
              <w:spacing w:before="68" w:line="304" w:lineRule="auto"/>
              <w:rPr/>
            </w:pPr>
            <w:r>
              <w:rPr/>
              <w:t>(上12结算日)组合无功1费率1电能</w:t>
            </w:r>
            <w:r>
              <w:rPr>
                <w:spacing w:val="7"/>
              </w:rPr>
              <w:t xml:space="preserve"> </w:t>
            </w:r>
            <w:r>
              <w:rPr/>
              <w:t>…</w:t>
            </w:r>
          </w:p>
          <w:p>
            <w:pPr>
              <w:pStyle w:val="TableText"/>
              <w:ind w:left="155" w:right="156"/>
              <w:spacing w:line="265" w:lineRule="auto"/>
              <w:rPr/>
            </w:pPr>
            <w:r>
              <w:rPr/>
              <w:t>(上12结算日)组合无功1费率63电能</w:t>
            </w:r>
            <w:r>
              <w:rPr>
                <w:spacing w:val="12"/>
              </w:rPr>
              <w:t xml:space="preserve"> </w:t>
            </w:r>
            <w:r>
              <w:rPr/>
              <w:t>(上12结算日)组合无功1电能数据块</w:t>
            </w:r>
          </w:p>
        </w:tc>
      </w:tr>
    </w:tbl>
    <w:p>
      <w:pPr>
        <w:pStyle w:val="BodyText"/>
        <w:spacing w:line="217" w:lineRule="exact"/>
        <w:rPr>
          <w:sz w:val="18"/>
        </w:rPr>
      </w:pPr>
      <w:r/>
    </w:p>
    <w:p>
      <w:pPr>
        <w:spacing w:line="217" w:lineRule="exact"/>
        <w:sectPr>
          <w:headerReference w:type="default" r:id="rId11"/>
          <w:footerReference w:type="default" r:id="rId74"/>
          <w:pgSz w:w="11910" w:h="16840"/>
          <w:pgMar w:top="400" w:right="1786" w:bottom="2127" w:left="1786" w:header="0" w:footer="2001" w:gutter="0"/>
        </w:sectPr>
        <w:rPr>
          <w:sz w:val="18"/>
          <w:szCs w:val="18"/>
        </w:rPr>
      </w:pPr>
    </w:p>
    <w:p>
      <w:pPr>
        <w:ind w:left="3606"/>
        <w:spacing w:before="143" w:line="223" w:lineRule="auto"/>
        <w:rPr>
          <w:rFonts w:ascii="SimHei" w:hAnsi="SimHei" w:eastAsia="SimHei" w:cs="SimHei"/>
          <w:sz w:val="19"/>
          <w:szCs w:val="19"/>
        </w:rPr>
      </w:pPr>
      <w:r>
        <w:rPr>
          <w:rFonts w:ascii="SimHei" w:hAnsi="SimHei" w:eastAsia="SimHei" w:cs="SimHei"/>
          <w:sz w:val="19"/>
          <w:szCs w:val="19"/>
          <w:b/>
          <w:bCs/>
          <w:spacing w:val="-7"/>
        </w:rPr>
        <w:t>表</w:t>
      </w:r>
      <w:r>
        <w:rPr>
          <w:rFonts w:ascii="SimSun" w:hAnsi="SimSun" w:eastAsia="SimSun" w:cs="SimSun"/>
          <w:sz w:val="19"/>
          <w:szCs w:val="19"/>
          <w:b/>
          <w:bCs/>
          <w:spacing w:val="-7"/>
        </w:rPr>
        <w:t>A.1</w:t>
      </w:r>
      <w:r>
        <w:rPr>
          <w:rFonts w:ascii="SimSun" w:hAnsi="SimSun" w:eastAsia="SimSun" w:cs="SimSun"/>
          <w:sz w:val="19"/>
          <w:szCs w:val="19"/>
          <w:spacing w:val="-7"/>
        </w:rPr>
        <w:t xml:space="preserve"> </w:t>
      </w:r>
      <w:r>
        <w:rPr>
          <w:rFonts w:ascii="SimHei" w:hAnsi="SimHei" w:eastAsia="SimHei" w:cs="SimHei"/>
          <w:sz w:val="19"/>
          <w:szCs w:val="19"/>
          <w:b/>
          <w:bCs/>
          <w:spacing w:val="-7"/>
        </w:rPr>
        <w:t>(</w:t>
      </w:r>
      <w:r>
        <w:rPr>
          <w:rFonts w:ascii="SimHei" w:hAnsi="SimHei" w:eastAsia="SimHei" w:cs="SimHei"/>
          <w:sz w:val="19"/>
          <w:szCs w:val="19"/>
          <w:spacing w:val="-36"/>
        </w:rPr>
        <w:t xml:space="preserve"> </w:t>
      </w:r>
      <w:r>
        <w:rPr>
          <w:rFonts w:ascii="SimHei" w:hAnsi="SimHei" w:eastAsia="SimHei" w:cs="SimHei"/>
          <w:sz w:val="19"/>
          <w:szCs w:val="19"/>
          <w:b/>
          <w:bCs/>
          <w:spacing w:val="-7"/>
        </w:rPr>
        <w:t>续</w:t>
      </w:r>
      <w:r>
        <w:rPr>
          <w:rFonts w:ascii="SimHei" w:hAnsi="SimHei" w:eastAsia="SimHei" w:cs="SimHei"/>
          <w:sz w:val="19"/>
          <w:szCs w:val="19"/>
          <w:spacing w:val="-39"/>
        </w:rPr>
        <w:t xml:space="preserve"> </w:t>
      </w:r>
      <w:r>
        <w:rPr>
          <w:rFonts w:ascii="SimHei" w:hAnsi="SimHei" w:eastAsia="SimHei" w:cs="SimHei"/>
          <w:sz w:val="19"/>
          <w:szCs w:val="19"/>
          <w:b/>
          <w:bCs/>
          <w:spacing w:val="-7"/>
        </w:rPr>
        <w:t>)</w:t>
      </w:r>
    </w:p>
    <w:p>
      <w:pPr>
        <w:spacing w:line="39" w:lineRule="exact"/>
        <w:rPr/>
      </w:pPr>
      <w:r/>
    </w:p>
    <w:tbl>
      <w:tblPr>
        <w:tblStyle w:val="TableNormal"/>
        <w:tblW w:w="816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5"/>
        <w:gridCol w:w="459"/>
        <w:gridCol w:w="459"/>
        <w:gridCol w:w="459"/>
        <w:gridCol w:w="1219"/>
        <w:gridCol w:w="659"/>
        <w:gridCol w:w="649"/>
        <w:gridCol w:w="410"/>
        <w:gridCol w:w="410"/>
        <w:gridCol w:w="2981"/>
      </w:tblGrid>
      <w:tr>
        <w:trPr>
          <w:trHeight w:val="274" w:hRule="atLeast"/>
        </w:trPr>
        <w:tc>
          <w:tcPr>
            <w:tcW w:w="1832" w:type="dxa"/>
            <w:vAlign w:val="top"/>
            <w:gridSpan w:val="4"/>
          </w:tcPr>
          <w:p>
            <w:pPr>
              <w:pStyle w:val="TableText"/>
              <w:ind w:left="585"/>
              <w:spacing w:before="52" w:line="217" w:lineRule="auto"/>
              <w:rPr>
                <w:sz w:val="18"/>
                <w:szCs w:val="18"/>
              </w:rPr>
            </w:pPr>
            <w:r>
              <w:rPr>
                <w:sz w:val="18"/>
                <w:szCs w:val="18"/>
                <w:spacing w:val="-2"/>
              </w:rPr>
              <w:t>数据标识</w:t>
            </w:r>
          </w:p>
        </w:tc>
        <w:tc>
          <w:tcPr>
            <w:tcW w:w="1219" w:type="dxa"/>
            <w:vAlign w:val="top"/>
            <w:vMerge w:val="restart"/>
            <w:tcBorders>
              <w:bottom w:val="nil"/>
            </w:tcBorders>
          </w:tcPr>
          <w:p>
            <w:pPr>
              <w:spacing w:line="262" w:lineRule="auto"/>
              <w:rPr>
                <w:rFonts w:ascii="Arial"/>
                <w:sz w:val="21"/>
              </w:rPr>
            </w:pPr>
            <w:r/>
          </w:p>
          <w:p>
            <w:pPr>
              <w:pStyle w:val="TableText"/>
              <w:ind w:left="243"/>
              <w:spacing w:before="58" w:line="219" w:lineRule="auto"/>
              <w:rPr>
                <w:sz w:val="18"/>
                <w:szCs w:val="18"/>
              </w:rPr>
            </w:pPr>
            <w:r>
              <w:rPr>
                <w:sz w:val="18"/>
                <w:szCs w:val="18"/>
                <w:spacing w:val="-2"/>
              </w:rPr>
              <w:t>数据格式</w:t>
            </w:r>
          </w:p>
        </w:tc>
        <w:tc>
          <w:tcPr>
            <w:tcW w:w="659" w:type="dxa"/>
            <w:vAlign w:val="top"/>
            <w:vMerge w:val="restart"/>
            <w:tcBorders>
              <w:bottom w:val="nil"/>
            </w:tcBorders>
          </w:tcPr>
          <w:p>
            <w:pPr>
              <w:pStyle w:val="TableText"/>
              <w:ind w:left="143"/>
              <w:spacing w:before="52" w:line="219" w:lineRule="auto"/>
              <w:rPr>
                <w:sz w:val="18"/>
                <w:szCs w:val="18"/>
              </w:rPr>
            </w:pPr>
            <w:r>
              <w:rPr>
                <w:sz w:val="18"/>
                <w:szCs w:val="18"/>
                <w:spacing w:val="-3"/>
              </w:rPr>
              <w:t>数据</w:t>
            </w:r>
          </w:p>
          <w:p>
            <w:pPr>
              <w:pStyle w:val="TableText"/>
              <w:ind w:left="143"/>
              <w:spacing w:before="66" w:line="220" w:lineRule="auto"/>
              <w:rPr>
                <w:sz w:val="18"/>
                <w:szCs w:val="18"/>
              </w:rPr>
            </w:pPr>
            <w:r>
              <w:rPr>
                <w:sz w:val="18"/>
                <w:szCs w:val="18"/>
                <w:spacing w:val="-2"/>
              </w:rPr>
              <w:t>长度</w:t>
            </w:r>
          </w:p>
          <w:p>
            <w:pPr>
              <w:pStyle w:val="TableText"/>
              <w:spacing w:before="74" w:line="196" w:lineRule="auto"/>
              <w:jc w:val="right"/>
              <w:rPr>
                <w:sz w:val="18"/>
                <w:szCs w:val="18"/>
              </w:rPr>
            </w:pPr>
            <w:r>
              <w:rPr>
                <w:sz w:val="18"/>
                <w:szCs w:val="18"/>
                <w:spacing w:val="1"/>
              </w:rPr>
              <w:t>(字节)</w:t>
            </w:r>
          </w:p>
        </w:tc>
        <w:tc>
          <w:tcPr>
            <w:tcW w:w="649" w:type="dxa"/>
            <w:vAlign w:val="top"/>
            <w:vMerge w:val="restart"/>
            <w:tcBorders>
              <w:bottom w:val="nil"/>
            </w:tcBorders>
          </w:tcPr>
          <w:p>
            <w:pPr>
              <w:spacing w:line="262" w:lineRule="auto"/>
              <w:rPr>
                <w:rFonts w:ascii="Arial"/>
                <w:sz w:val="21"/>
              </w:rPr>
            </w:pPr>
            <w:r/>
          </w:p>
          <w:p>
            <w:pPr>
              <w:pStyle w:val="TableText"/>
              <w:ind w:left="135"/>
              <w:spacing w:before="59" w:line="220" w:lineRule="auto"/>
              <w:rPr>
                <w:sz w:val="18"/>
                <w:szCs w:val="18"/>
              </w:rPr>
            </w:pPr>
            <w:r>
              <w:rPr>
                <w:sz w:val="18"/>
                <w:szCs w:val="18"/>
                <w:spacing w:val="-3"/>
              </w:rPr>
              <w:t>单位</w:t>
            </w:r>
          </w:p>
        </w:tc>
        <w:tc>
          <w:tcPr>
            <w:tcW w:w="820" w:type="dxa"/>
            <w:vAlign w:val="top"/>
            <w:gridSpan w:val="2"/>
          </w:tcPr>
          <w:p>
            <w:pPr>
              <w:pStyle w:val="TableText"/>
              <w:ind w:left="246"/>
              <w:spacing w:before="53" w:line="216" w:lineRule="auto"/>
              <w:rPr>
                <w:sz w:val="18"/>
                <w:szCs w:val="18"/>
              </w:rPr>
            </w:pPr>
            <w:r>
              <w:rPr>
                <w:sz w:val="18"/>
                <w:szCs w:val="18"/>
                <w:spacing w:val="-3"/>
              </w:rPr>
              <w:t>功能</w:t>
            </w:r>
          </w:p>
        </w:tc>
        <w:tc>
          <w:tcPr>
            <w:tcW w:w="2981" w:type="dxa"/>
            <w:vAlign w:val="top"/>
            <w:vMerge w:val="restart"/>
            <w:tcBorders>
              <w:bottom w:val="nil"/>
            </w:tcBorders>
          </w:tcPr>
          <w:p>
            <w:pPr>
              <w:spacing w:line="262" w:lineRule="auto"/>
              <w:rPr>
                <w:rFonts w:ascii="Arial"/>
                <w:sz w:val="21"/>
              </w:rPr>
            </w:pPr>
            <w:r/>
          </w:p>
          <w:p>
            <w:pPr>
              <w:pStyle w:val="TableText"/>
              <w:ind w:left="1035"/>
              <w:spacing w:before="58" w:line="219" w:lineRule="auto"/>
              <w:rPr>
                <w:sz w:val="18"/>
                <w:szCs w:val="18"/>
              </w:rPr>
            </w:pPr>
            <w:r>
              <w:rPr>
                <w:sz w:val="18"/>
                <w:szCs w:val="18"/>
                <w:spacing w:val="-2"/>
              </w:rPr>
              <w:t>数据项名称</w:t>
            </w:r>
          </w:p>
        </w:tc>
      </w:tr>
      <w:tr>
        <w:trPr>
          <w:trHeight w:val="539" w:hRule="atLeast"/>
        </w:trPr>
        <w:tc>
          <w:tcPr>
            <w:tcW w:w="455" w:type="dxa"/>
            <w:vAlign w:val="top"/>
          </w:tcPr>
          <w:p>
            <w:pPr>
              <w:pStyle w:val="TableText"/>
              <w:ind w:left="35"/>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₃</w:t>
            </w:r>
          </w:p>
        </w:tc>
        <w:tc>
          <w:tcPr>
            <w:tcW w:w="459" w:type="dxa"/>
            <w:vAlign w:val="top"/>
          </w:tcPr>
          <w:p>
            <w:pPr>
              <w:pStyle w:val="TableText"/>
              <w:ind w:left="39"/>
              <w:spacing w:before="208"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₂</w:t>
            </w:r>
          </w:p>
        </w:tc>
        <w:tc>
          <w:tcPr>
            <w:tcW w:w="459" w:type="dxa"/>
            <w:vAlign w:val="top"/>
          </w:tcPr>
          <w:p>
            <w:pPr>
              <w:pStyle w:val="TableText"/>
              <w:ind w:left="130"/>
              <w:spacing w:before="225" w:line="182" w:lineRule="auto"/>
              <w:rPr>
                <w:sz w:val="18"/>
                <w:szCs w:val="18"/>
              </w:rPr>
            </w:pPr>
            <w:r>
              <w:rPr>
                <w:sz w:val="18"/>
                <w:szCs w:val="18"/>
                <w:spacing w:val="-1"/>
              </w:rPr>
              <w:t>DI</w:t>
            </w:r>
          </w:p>
        </w:tc>
        <w:tc>
          <w:tcPr>
            <w:tcW w:w="459" w:type="dxa"/>
            <w:vAlign w:val="top"/>
          </w:tcPr>
          <w:p>
            <w:pPr>
              <w:pStyle w:val="TableText"/>
              <w:ind w:left="42"/>
              <w:spacing w:before="201" w:line="188" w:lineRule="auto"/>
              <w:rPr>
                <w:rFonts w:ascii="Calibri" w:hAnsi="Calibri" w:eastAsia="Calibri" w:cs="Calibri"/>
                <w:sz w:val="18"/>
                <w:szCs w:val="18"/>
              </w:rPr>
            </w:pPr>
            <w:r>
              <w:rPr>
                <w:sz w:val="18"/>
                <w:szCs w:val="18"/>
                <w:spacing w:val="-2"/>
              </w:rPr>
              <w:t>Dl</w:t>
            </w:r>
            <w:r>
              <w:rPr>
                <w:rFonts w:ascii="Calibri" w:hAnsi="Calibri" w:eastAsia="Calibri" w:cs="Calibri"/>
                <w:sz w:val="18"/>
                <w:szCs w:val="18"/>
                <w:spacing w:val="-2"/>
              </w:rPr>
              <w:t>₀</w:t>
            </w:r>
          </w:p>
        </w:tc>
        <w:tc>
          <w:tcPr>
            <w:tcW w:w="121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410" w:type="dxa"/>
            <w:vAlign w:val="top"/>
          </w:tcPr>
          <w:p>
            <w:pPr>
              <w:pStyle w:val="TableText"/>
              <w:ind w:left="106"/>
              <w:spacing w:before="178" w:line="219" w:lineRule="auto"/>
              <w:rPr>
                <w:sz w:val="18"/>
                <w:szCs w:val="18"/>
              </w:rPr>
            </w:pPr>
            <w:r>
              <w:rPr>
                <w:sz w:val="18"/>
                <w:szCs w:val="18"/>
              </w:rPr>
              <w:t>读</w:t>
            </w:r>
          </w:p>
        </w:tc>
        <w:tc>
          <w:tcPr>
            <w:tcW w:w="410" w:type="dxa"/>
            <w:vAlign w:val="top"/>
          </w:tcPr>
          <w:p>
            <w:pPr>
              <w:pStyle w:val="TableText"/>
              <w:ind w:left="116"/>
              <w:spacing w:before="180" w:line="221" w:lineRule="auto"/>
              <w:rPr>
                <w:sz w:val="18"/>
                <w:szCs w:val="18"/>
              </w:rPr>
            </w:pPr>
            <w:r>
              <w:rPr>
                <w:sz w:val="18"/>
                <w:szCs w:val="18"/>
              </w:rPr>
              <w:t>写</w:t>
            </w:r>
          </w:p>
        </w:tc>
        <w:tc>
          <w:tcPr>
            <w:tcW w:w="2981" w:type="dxa"/>
            <w:vAlign w:val="top"/>
            <w:vMerge w:val="continue"/>
            <w:tcBorders>
              <w:top w:val="nil"/>
            </w:tcBorders>
          </w:tcPr>
          <w:p>
            <w:pPr>
              <w:rPr>
                <w:rFonts w:ascii="Arial"/>
                <w:sz w:val="21"/>
              </w:rPr>
            </w:pPr>
            <w:r/>
          </w:p>
        </w:tc>
      </w:tr>
      <w:tr>
        <w:trPr>
          <w:trHeight w:val="1509" w:hRule="atLeast"/>
        </w:trPr>
        <w:tc>
          <w:tcPr>
            <w:tcW w:w="455" w:type="dxa"/>
            <w:vAlign w:val="top"/>
          </w:tcPr>
          <w:p>
            <w:pPr>
              <w:pStyle w:val="TableText"/>
              <w:ind w:left="125"/>
              <w:spacing w:before="116"/>
              <w:rPr>
                <w:sz w:val="18"/>
                <w:szCs w:val="18"/>
              </w:rPr>
            </w:pPr>
            <w:r>
              <w:rPr>
                <w:sz w:val="18"/>
                <w:szCs w:val="18"/>
                <w:spacing w:val="-3"/>
              </w:rPr>
              <w:t>00</w:t>
            </w:r>
          </w:p>
        </w:tc>
        <w:tc>
          <w:tcPr>
            <w:tcW w:w="459" w:type="dxa"/>
            <w:vAlign w:val="top"/>
          </w:tcPr>
          <w:p>
            <w:pPr>
              <w:pStyle w:val="TableText"/>
              <w:ind w:left="130"/>
              <w:spacing w:before="116"/>
              <w:rPr>
                <w:sz w:val="18"/>
                <w:szCs w:val="18"/>
              </w:rPr>
            </w:pPr>
            <w:r>
              <w:rPr>
                <w:sz w:val="18"/>
                <w:szCs w:val="18"/>
                <w:spacing w:val="-3"/>
              </w:rPr>
              <w:t>04</w:t>
            </w:r>
          </w:p>
        </w:tc>
        <w:tc>
          <w:tcPr>
            <w:tcW w:w="459" w:type="dxa"/>
            <w:vAlign w:val="top"/>
          </w:tcPr>
          <w:p>
            <w:pPr>
              <w:pStyle w:val="TableText"/>
              <w:ind w:left="130"/>
              <w:spacing w:before="116"/>
              <w:rPr>
                <w:sz w:val="18"/>
                <w:szCs w:val="18"/>
              </w:rPr>
            </w:pPr>
            <w:r>
              <w:rPr>
                <w:sz w:val="18"/>
                <w:szCs w:val="18"/>
                <w:spacing w:val="-3"/>
              </w:rPr>
              <w:t>00</w:t>
            </w:r>
          </w:p>
          <w:p>
            <w:pPr>
              <w:pStyle w:val="TableText"/>
              <w:ind w:left="130"/>
              <w:spacing w:before="66"/>
              <w:rPr>
                <w:sz w:val="18"/>
                <w:szCs w:val="18"/>
              </w:rPr>
            </w:pPr>
            <w:r>
              <w:rPr>
                <w:sz w:val="18"/>
                <w:szCs w:val="18"/>
                <w:spacing w:val="-3"/>
              </w:rPr>
              <w:t>01</w:t>
            </w:r>
          </w:p>
          <w:p>
            <w:pPr>
              <w:ind w:firstLine="130"/>
              <w:spacing w:before="118" w:line="36" w:lineRule="exact"/>
              <w:rPr/>
            </w:pPr>
            <w:r>
              <w:rPr/>
              <w:drawing>
                <wp:inline distT="0" distB="0" distL="0" distR="0">
                  <wp:extent cx="102641" cy="22837"/>
                  <wp:effectExtent l="0" t="0" r="0" b="0"/>
                  <wp:docPr id="78" name="IM 78"/>
                  <wp:cNvGraphicFramePr/>
                  <a:graphic>
                    <a:graphicData uri="http://schemas.openxmlformats.org/drawingml/2006/picture">
                      <pic:pic>
                        <pic:nvPicPr>
                          <pic:cNvPr id="78" name="IM 78"/>
                          <pic:cNvPicPr/>
                        </pic:nvPicPr>
                        <pic:blipFill>
                          <a:blip r:embed="rId81"/>
                          <a:stretch>
                            <a:fillRect/>
                          </a:stretch>
                        </pic:blipFill>
                        <pic:spPr>
                          <a:xfrm rot="0">
                            <a:off x="0" y="0"/>
                            <a:ext cx="102641" cy="22837"/>
                          </a:xfrm>
                          <a:prstGeom prst="rect">
                            <a:avLst/>
                          </a:prstGeom>
                        </pic:spPr>
                      </pic:pic>
                    </a:graphicData>
                  </a:graphic>
                </wp:inline>
              </w:drawing>
            </w:r>
          </w:p>
          <w:p>
            <w:pPr>
              <w:pStyle w:val="TableText"/>
              <w:ind w:left="130"/>
              <w:spacing w:before="240" w:line="183" w:lineRule="auto"/>
              <w:rPr>
                <w:sz w:val="18"/>
                <w:szCs w:val="18"/>
              </w:rPr>
            </w:pPr>
            <w:r>
              <w:rPr>
                <w:sz w:val="18"/>
                <w:szCs w:val="18"/>
                <w:spacing w:val="-3"/>
              </w:rPr>
              <w:t>3F</w:t>
            </w:r>
          </w:p>
          <w:p>
            <w:pPr>
              <w:pStyle w:val="TableText"/>
              <w:ind w:left="130"/>
              <w:spacing w:before="112" w:line="166" w:lineRule="auto"/>
              <w:rPr>
                <w:sz w:val="18"/>
                <w:szCs w:val="18"/>
              </w:rPr>
            </w:pPr>
            <w:r>
              <w:rPr>
                <w:sz w:val="18"/>
                <w:szCs w:val="18"/>
                <w:spacing w:val="-2"/>
              </w:rPr>
              <w:t>FF</w:t>
            </w:r>
          </w:p>
        </w:tc>
        <w:tc>
          <w:tcPr>
            <w:tcW w:w="459" w:type="dxa"/>
            <w:vAlign w:val="top"/>
          </w:tcPr>
          <w:p>
            <w:pPr>
              <w:pStyle w:val="TableText"/>
              <w:ind w:left="132"/>
              <w:spacing w:before="115" w:line="183" w:lineRule="auto"/>
              <w:rPr>
                <w:sz w:val="18"/>
                <w:szCs w:val="18"/>
              </w:rPr>
            </w:pPr>
            <w:r>
              <w:rPr>
                <w:sz w:val="18"/>
                <w:szCs w:val="18"/>
                <w:spacing w:val="-3"/>
              </w:rPr>
              <w:t>0C</w:t>
            </w:r>
          </w:p>
        </w:tc>
        <w:tc>
          <w:tcPr>
            <w:tcW w:w="1219" w:type="dxa"/>
            <w:vAlign w:val="top"/>
          </w:tcPr>
          <w:p>
            <w:pPr>
              <w:pStyle w:val="TableText"/>
              <w:ind w:left="193"/>
              <w:spacing w:before="126" w:line="182" w:lineRule="auto"/>
              <w:rPr>
                <w:sz w:val="18"/>
                <w:szCs w:val="18"/>
              </w:rPr>
            </w:pPr>
            <w:r>
              <w:rPr>
                <w:sz w:val="18"/>
                <w:szCs w:val="18"/>
                <w:spacing w:val="-1"/>
              </w:rPr>
              <w:t>XXXXXX.XX</w:t>
            </w:r>
          </w:p>
        </w:tc>
        <w:tc>
          <w:tcPr>
            <w:tcW w:w="659" w:type="dxa"/>
            <w:vAlign w:val="top"/>
          </w:tcPr>
          <w:p>
            <w:pPr>
              <w:pStyle w:val="TableText"/>
              <w:ind w:left="274"/>
              <w:spacing w:before="137" w:line="241" w:lineRule="auto"/>
              <w:rPr>
                <w:sz w:val="18"/>
                <w:szCs w:val="18"/>
              </w:rPr>
            </w:pPr>
            <w:r>
              <w:rPr>
                <w:sz w:val="18"/>
                <w:szCs w:val="18"/>
              </w:rPr>
              <w:t>4</w:t>
            </w:r>
          </w:p>
        </w:tc>
        <w:tc>
          <w:tcPr>
            <w:tcW w:w="649" w:type="dxa"/>
            <w:vAlign w:val="top"/>
          </w:tcPr>
          <w:p>
            <w:pPr>
              <w:pStyle w:val="TableText"/>
              <w:ind w:left="44"/>
              <w:spacing w:before="117"/>
              <w:rPr>
                <w:sz w:val="18"/>
                <w:szCs w:val="18"/>
              </w:rPr>
            </w:pPr>
            <w:r>
              <w:rPr>
                <w:sz w:val="18"/>
                <w:szCs w:val="18"/>
                <w:spacing w:val="-1"/>
              </w:rPr>
              <w:t>kvarnh</w:t>
            </w:r>
          </w:p>
        </w:tc>
        <w:tc>
          <w:tcPr>
            <w:tcW w:w="410" w:type="dxa"/>
            <w:vAlign w:val="top"/>
          </w:tcPr>
          <w:p>
            <w:pPr>
              <w:pStyle w:val="TableText"/>
              <w:ind w:left="175"/>
              <w:spacing w:before="74" w:line="126" w:lineRule="exact"/>
              <w:rPr>
                <w:sz w:val="9"/>
                <w:szCs w:val="9"/>
              </w:rPr>
            </w:pPr>
            <w:r>
              <w:rPr>
                <w:sz w:val="9"/>
                <w:szCs w:val="9"/>
                <w:position w:val="1"/>
              </w:rPr>
              <w:t>*</w:t>
            </w:r>
          </w:p>
        </w:tc>
        <w:tc>
          <w:tcPr>
            <w:tcW w:w="410" w:type="dxa"/>
            <w:vAlign w:val="top"/>
          </w:tcPr>
          <w:p>
            <w:pPr>
              <w:rPr>
                <w:rFonts w:ascii="Arial"/>
                <w:sz w:val="21"/>
              </w:rPr>
            </w:pPr>
            <w:r/>
          </w:p>
        </w:tc>
        <w:tc>
          <w:tcPr>
            <w:tcW w:w="2981" w:type="dxa"/>
            <w:vAlign w:val="top"/>
          </w:tcPr>
          <w:p>
            <w:pPr>
              <w:pStyle w:val="TableText"/>
              <w:ind w:left="136" w:right="125" w:firstLine="129"/>
              <w:spacing w:before="79" w:line="320" w:lineRule="auto"/>
              <w:rPr>
                <w:sz w:val="18"/>
                <w:szCs w:val="18"/>
              </w:rPr>
            </w:pPr>
            <w:r>
              <w:rPr>
                <w:sz w:val="18"/>
                <w:szCs w:val="18"/>
              </w:rPr>
              <w:t>(上12结算日)组合无功2总电能</w:t>
            </w:r>
            <w:r>
              <w:rPr>
                <w:sz w:val="18"/>
                <w:szCs w:val="18"/>
                <w:spacing w:val="4"/>
              </w:rPr>
              <w:t xml:space="preserve">  </w:t>
            </w:r>
            <w:r>
              <w:rPr>
                <w:sz w:val="18"/>
                <w:szCs w:val="18"/>
              </w:rPr>
              <w:t>(上12结算日)组合无功2费率1电能</w:t>
            </w:r>
          </w:p>
          <w:p>
            <w:pPr>
              <w:pStyle w:val="TableText"/>
              <w:ind w:left="205"/>
              <w:spacing w:before="4" w:line="271" w:lineRule="exact"/>
              <w:rPr>
                <w:sz w:val="18"/>
                <w:szCs w:val="18"/>
              </w:rPr>
            </w:pPr>
            <w:r>
              <w:rPr>
                <w:sz w:val="18"/>
                <w:szCs w:val="18"/>
                <w:position w:val="2"/>
              </w:rPr>
              <w:t>…</w:t>
            </w:r>
          </w:p>
          <w:p>
            <w:pPr>
              <w:pStyle w:val="TableText"/>
              <w:ind w:left="86" w:right="85"/>
              <w:spacing w:before="1" w:line="266" w:lineRule="auto"/>
              <w:rPr>
                <w:sz w:val="18"/>
                <w:szCs w:val="18"/>
              </w:rPr>
            </w:pPr>
            <w:r>
              <w:rPr>
                <w:sz w:val="18"/>
                <w:szCs w:val="18"/>
              </w:rPr>
              <w:t>(上12结算日)组合无功2费率63电能</w:t>
            </w:r>
            <w:r>
              <w:rPr>
                <w:sz w:val="18"/>
                <w:szCs w:val="18"/>
                <w:spacing w:val="8"/>
              </w:rPr>
              <w:t xml:space="preserve"> </w:t>
            </w:r>
            <w:r>
              <w:rPr>
                <w:sz w:val="18"/>
                <w:szCs w:val="18"/>
              </w:rPr>
              <w:t>(上12结算日)组合无功2电能数据块</w:t>
            </w:r>
          </w:p>
        </w:tc>
      </w:tr>
      <w:tr>
        <w:trPr>
          <w:trHeight w:val="1488" w:hRule="atLeast"/>
        </w:trPr>
        <w:tc>
          <w:tcPr>
            <w:tcW w:w="455" w:type="dxa"/>
            <w:vAlign w:val="top"/>
          </w:tcPr>
          <w:p>
            <w:pPr>
              <w:pStyle w:val="TableText"/>
              <w:ind w:left="125"/>
              <w:spacing w:before="97"/>
              <w:rPr>
                <w:sz w:val="18"/>
                <w:szCs w:val="18"/>
              </w:rPr>
            </w:pPr>
            <w:r>
              <w:rPr>
                <w:sz w:val="18"/>
                <w:szCs w:val="18"/>
                <w:spacing w:val="-3"/>
              </w:rPr>
              <w:t>00</w:t>
            </w:r>
          </w:p>
        </w:tc>
        <w:tc>
          <w:tcPr>
            <w:tcW w:w="459" w:type="dxa"/>
            <w:vAlign w:val="top"/>
          </w:tcPr>
          <w:p>
            <w:pPr>
              <w:pStyle w:val="TableText"/>
              <w:ind w:left="130"/>
              <w:spacing w:before="97"/>
              <w:rPr>
                <w:sz w:val="18"/>
                <w:szCs w:val="18"/>
              </w:rPr>
            </w:pPr>
            <w:r>
              <w:rPr>
                <w:sz w:val="18"/>
                <w:szCs w:val="18"/>
                <w:spacing w:val="-3"/>
              </w:rPr>
              <w:t>05</w:t>
            </w:r>
          </w:p>
        </w:tc>
        <w:tc>
          <w:tcPr>
            <w:tcW w:w="459" w:type="dxa"/>
            <w:vAlign w:val="top"/>
          </w:tcPr>
          <w:p>
            <w:pPr>
              <w:pStyle w:val="TableText"/>
              <w:ind w:left="130"/>
              <w:spacing w:before="97"/>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48" w:line="36" w:lineRule="exact"/>
              <w:rPr/>
            </w:pPr>
            <w:r>
              <w:rPr/>
              <w:drawing>
                <wp:inline distT="0" distB="0" distL="0" distR="0">
                  <wp:extent cx="102641" cy="22837"/>
                  <wp:effectExtent l="0" t="0" r="0" b="0"/>
                  <wp:docPr id="80" name="IM 80"/>
                  <wp:cNvGraphicFramePr/>
                  <a:graphic>
                    <a:graphicData uri="http://schemas.openxmlformats.org/drawingml/2006/picture">
                      <pic:pic>
                        <pic:nvPicPr>
                          <pic:cNvPr id="80" name="IM 80"/>
                          <pic:cNvPicPr/>
                        </pic:nvPicPr>
                        <pic:blipFill>
                          <a:blip r:embed="rId82"/>
                          <a:stretch>
                            <a:fillRect/>
                          </a:stretch>
                        </pic:blipFill>
                        <pic:spPr>
                          <a:xfrm rot="0">
                            <a:off x="0" y="0"/>
                            <a:ext cx="102641" cy="22837"/>
                          </a:xfrm>
                          <a:prstGeom prst="rect">
                            <a:avLst/>
                          </a:prstGeom>
                        </pic:spPr>
                      </pic:pic>
                    </a:graphicData>
                  </a:graphic>
                </wp:inline>
              </w:drawing>
            </w:r>
          </w:p>
          <w:p>
            <w:pPr>
              <w:pStyle w:val="TableText"/>
              <w:ind w:left="130"/>
              <w:spacing w:before="230" w:line="183" w:lineRule="auto"/>
              <w:rPr>
                <w:sz w:val="18"/>
                <w:szCs w:val="18"/>
              </w:rPr>
            </w:pPr>
            <w:r>
              <w:rPr>
                <w:sz w:val="18"/>
                <w:szCs w:val="18"/>
                <w:spacing w:val="-3"/>
              </w:rPr>
              <w:t>3F</w:t>
            </w:r>
          </w:p>
          <w:p>
            <w:pPr>
              <w:pStyle w:val="TableText"/>
              <w:ind w:left="130"/>
              <w:spacing w:before="123" w:line="140" w:lineRule="exact"/>
              <w:rPr>
                <w:sz w:val="18"/>
                <w:szCs w:val="18"/>
              </w:rPr>
            </w:pPr>
            <w:r>
              <w:rPr>
                <w:sz w:val="18"/>
                <w:szCs w:val="18"/>
                <w:spacing w:val="-2"/>
                <w:position w:val="-2"/>
              </w:rPr>
              <w:t>FF</w:t>
            </w:r>
          </w:p>
        </w:tc>
        <w:tc>
          <w:tcPr>
            <w:tcW w:w="459" w:type="dxa"/>
            <w:vAlign w:val="top"/>
          </w:tcPr>
          <w:p>
            <w:pPr>
              <w:pStyle w:val="TableText"/>
              <w:ind w:left="132"/>
              <w:spacing w:before="126" w:line="183" w:lineRule="auto"/>
              <w:rPr>
                <w:sz w:val="18"/>
                <w:szCs w:val="18"/>
              </w:rPr>
            </w:pPr>
            <w:r>
              <w:rPr>
                <w:sz w:val="18"/>
                <w:szCs w:val="18"/>
                <w:spacing w:val="-3"/>
              </w:rPr>
              <w:t>0C</w:t>
            </w:r>
          </w:p>
        </w:tc>
        <w:tc>
          <w:tcPr>
            <w:tcW w:w="1219" w:type="dxa"/>
            <w:vAlign w:val="top"/>
          </w:tcPr>
          <w:p>
            <w:pPr>
              <w:pStyle w:val="TableText"/>
              <w:ind w:left="193"/>
              <w:spacing w:before="127" w:line="182" w:lineRule="auto"/>
              <w:rPr>
                <w:sz w:val="18"/>
                <w:szCs w:val="18"/>
              </w:rPr>
            </w:pPr>
            <w:r>
              <w:rPr>
                <w:sz w:val="18"/>
                <w:szCs w:val="18"/>
                <w:spacing w:val="-1"/>
              </w:rPr>
              <w:t>XXXXXX.XX</w:t>
            </w:r>
          </w:p>
        </w:tc>
        <w:tc>
          <w:tcPr>
            <w:tcW w:w="659" w:type="dxa"/>
            <w:vAlign w:val="top"/>
          </w:tcPr>
          <w:p>
            <w:pPr>
              <w:pStyle w:val="TableText"/>
              <w:ind w:left="274"/>
              <w:spacing w:before="108" w:line="241" w:lineRule="auto"/>
              <w:rPr>
                <w:sz w:val="18"/>
                <w:szCs w:val="18"/>
              </w:rPr>
            </w:pPr>
            <w:r>
              <w:rPr>
                <w:sz w:val="18"/>
                <w:szCs w:val="18"/>
              </w:rPr>
              <w:t>4</w:t>
            </w:r>
          </w:p>
        </w:tc>
        <w:tc>
          <w:tcPr>
            <w:tcW w:w="649" w:type="dxa"/>
            <w:vAlign w:val="top"/>
          </w:tcPr>
          <w:p>
            <w:pPr>
              <w:pStyle w:val="TableText"/>
              <w:ind w:left="95"/>
              <w:spacing w:before="108"/>
              <w:rPr>
                <w:sz w:val="18"/>
                <w:szCs w:val="18"/>
              </w:rPr>
            </w:pPr>
            <w:r>
              <w:rPr>
                <w:sz w:val="18"/>
                <w:szCs w:val="18"/>
                <w:spacing w:val="-2"/>
              </w:rPr>
              <w:t>kvarh</w:t>
            </w:r>
          </w:p>
        </w:tc>
        <w:tc>
          <w:tcPr>
            <w:tcW w:w="410" w:type="dxa"/>
            <w:vAlign w:val="top"/>
          </w:tcPr>
          <w:p>
            <w:pPr>
              <w:pStyle w:val="TableText"/>
              <w:ind w:left="175"/>
              <w:spacing w:before="105" w:line="126" w:lineRule="exact"/>
              <w:rPr>
                <w:sz w:val="9"/>
                <w:szCs w:val="9"/>
              </w:rPr>
            </w:pPr>
            <w:r>
              <w:rPr>
                <w:sz w:val="9"/>
                <w:szCs w:val="9"/>
                <w:position w:val="1"/>
              </w:rPr>
              <w:t>*</w:t>
            </w:r>
          </w:p>
        </w:tc>
        <w:tc>
          <w:tcPr>
            <w:tcW w:w="410" w:type="dxa"/>
            <w:vAlign w:val="top"/>
          </w:tcPr>
          <w:p>
            <w:pPr>
              <w:rPr>
                <w:rFonts w:ascii="Arial"/>
                <w:sz w:val="21"/>
              </w:rPr>
            </w:pPr>
            <w:r/>
          </w:p>
        </w:tc>
        <w:tc>
          <w:tcPr>
            <w:tcW w:w="2981" w:type="dxa"/>
            <w:vAlign w:val="top"/>
          </w:tcPr>
          <w:p>
            <w:pPr>
              <w:pStyle w:val="TableText"/>
              <w:ind w:left="136"/>
              <w:spacing w:before="100" w:line="219" w:lineRule="auto"/>
              <w:rPr>
                <w:sz w:val="18"/>
                <w:szCs w:val="18"/>
              </w:rPr>
            </w:pPr>
            <w:r>
              <w:rPr>
                <w:sz w:val="18"/>
                <w:szCs w:val="18"/>
              </w:rPr>
              <w:t>(上12结算日)第一象限无功总电能</w:t>
            </w:r>
          </w:p>
          <w:p>
            <w:pPr>
              <w:pStyle w:val="TableText"/>
              <w:ind w:left="215" w:hanging="199"/>
              <w:spacing w:before="55" w:line="308" w:lineRule="auto"/>
              <w:rPr>
                <w:sz w:val="18"/>
                <w:szCs w:val="18"/>
              </w:rPr>
            </w:pPr>
            <w:r>
              <w:rPr>
                <w:sz w:val="18"/>
                <w:szCs w:val="18"/>
                <w:spacing w:val="-1"/>
              </w:rPr>
              <w:t>(上12结算日)第一象限无功费率1电能</w:t>
            </w:r>
            <w:r>
              <w:rPr>
                <w:sz w:val="18"/>
                <w:szCs w:val="18"/>
                <w:spacing w:val="2"/>
              </w:rPr>
              <w:t xml:space="preserve"> </w:t>
            </w:r>
            <w:r>
              <w:rPr>
                <w:sz w:val="18"/>
                <w:szCs w:val="18"/>
              </w:rPr>
              <w:t>…</w:t>
            </w:r>
          </w:p>
          <w:p>
            <w:pPr>
              <w:pStyle w:val="TableText"/>
              <w:ind w:left="16"/>
              <w:spacing w:line="260" w:lineRule="auto"/>
              <w:rPr>
                <w:sz w:val="18"/>
                <w:szCs w:val="18"/>
              </w:rPr>
            </w:pPr>
            <w:r>
              <w:rPr>
                <w:sz w:val="18"/>
                <w:szCs w:val="18"/>
                <w:spacing w:val="-6"/>
              </w:rPr>
              <w:t>(上12结算日)第一象限无功费率63电能</w:t>
            </w:r>
            <w:r>
              <w:rPr>
                <w:sz w:val="18"/>
                <w:szCs w:val="18"/>
                <w:spacing w:val="13"/>
              </w:rPr>
              <w:t xml:space="preserve"> </w:t>
            </w:r>
            <w:r>
              <w:rPr>
                <w:sz w:val="18"/>
                <w:szCs w:val="18"/>
                <w:spacing w:val="-6"/>
              </w:rPr>
              <w:t>(上12结算日)第一象限无功电能数据块</w:t>
            </w:r>
          </w:p>
        </w:tc>
      </w:tr>
      <w:tr>
        <w:trPr>
          <w:trHeight w:val="1508" w:hRule="atLeast"/>
        </w:trPr>
        <w:tc>
          <w:tcPr>
            <w:tcW w:w="455" w:type="dxa"/>
            <w:vAlign w:val="top"/>
          </w:tcPr>
          <w:p>
            <w:pPr>
              <w:pStyle w:val="TableText"/>
              <w:ind w:left="125"/>
              <w:spacing w:before="129"/>
              <w:rPr>
                <w:sz w:val="18"/>
                <w:szCs w:val="18"/>
              </w:rPr>
            </w:pPr>
            <w:r>
              <w:rPr>
                <w:sz w:val="18"/>
                <w:szCs w:val="18"/>
                <w:spacing w:val="-3"/>
              </w:rPr>
              <w:t>00</w:t>
            </w:r>
          </w:p>
        </w:tc>
        <w:tc>
          <w:tcPr>
            <w:tcW w:w="459" w:type="dxa"/>
            <w:vAlign w:val="top"/>
          </w:tcPr>
          <w:p>
            <w:pPr>
              <w:pStyle w:val="TableText"/>
              <w:ind w:left="130"/>
              <w:spacing w:before="119"/>
              <w:rPr>
                <w:sz w:val="18"/>
                <w:szCs w:val="18"/>
              </w:rPr>
            </w:pPr>
            <w:r>
              <w:rPr>
                <w:sz w:val="18"/>
                <w:szCs w:val="18"/>
                <w:spacing w:val="-3"/>
              </w:rPr>
              <w:t>06</w:t>
            </w:r>
          </w:p>
        </w:tc>
        <w:tc>
          <w:tcPr>
            <w:tcW w:w="459" w:type="dxa"/>
            <w:vAlign w:val="top"/>
          </w:tcPr>
          <w:p>
            <w:pPr>
              <w:pStyle w:val="TableText"/>
              <w:ind w:left="130"/>
              <w:spacing w:before="99"/>
              <w:rPr>
                <w:sz w:val="18"/>
                <w:szCs w:val="18"/>
              </w:rPr>
            </w:pPr>
            <w:r>
              <w:rPr>
                <w:sz w:val="18"/>
                <w:szCs w:val="18"/>
                <w:spacing w:val="-3"/>
              </w:rPr>
              <w:t>00</w:t>
            </w:r>
          </w:p>
          <w:p>
            <w:pPr>
              <w:pStyle w:val="TableText"/>
              <w:ind w:left="130"/>
              <w:spacing w:before="65"/>
              <w:rPr>
                <w:sz w:val="18"/>
                <w:szCs w:val="18"/>
              </w:rPr>
            </w:pPr>
            <w:r>
              <w:rPr>
                <w:sz w:val="18"/>
                <w:szCs w:val="18"/>
                <w:spacing w:val="-3"/>
              </w:rPr>
              <w:t>01</w:t>
            </w:r>
          </w:p>
          <w:p>
            <w:pPr>
              <w:ind w:firstLine="100"/>
              <w:spacing w:before="199" w:line="38" w:lineRule="exact"/>
              <w:rPr/>
            </w:pPr>
            <w:r>
              <w:rPr/>
              <w:drawing>
                <wp:inline distT="0" distB="0" distL="0" distR="0">
                  <wp:extent cx="109294" cy="24317"/>
                  <wp:effectExtent l="0" t="0" r="0" b="0"/>
                  <wp:docPr id="82" name="IM 82"/>
                  <wp:cNvGraphicFramePr/>
                  <a:graphic>
                    <a:graphicData uri="http://schemas.openxmlformats.org/drawingml/2006/picture">
                      <pic:pic>
                        <pic:nvPicPr>
                          <pic:cNvPr id="82" name="IM 82"/>
                          <pic:cNvPicPr/>
                        </pic:nvPicPr>
                        <pic:blipFill>
                          <a:blip r:embed="rId83"/>
                          <a:stretch>
                            <a:fillRect/>
                          </a:stretch>
                        </pic:blipFill>
                        <pic:spPr>
                          <a:xfrm rot="0">
                            <a:off x="0" y="0"/>
                            <a:ext cx="109294" cy="24317"/>
                          </a:xfrm>
                          <a:prstGeom prst="rect">
                            <a:avLst/>
                          </a:prstGeom>
                        </pic:spPr>
                      </pic:pic>
                    </a:graphicData>
                  </a:graphic>
                </wp:inline>
              </w:drawing>
            </w:r>
          </w:p>
          <w:p>
            <w:pPr>
              <w:pStyle w:val="TableText"/>
              <w:ind w:left="130"/>
              <w:spacing w:before="177" w:line="183" w:lineRule="auto"/>
              <w:rPr>
                <w:sz w:val="18"/>
                <w:szCs w:val="18"/>
              </w:rPr>
            </w:pPr>
            <w:r>
              <w:rPr>
                <w:sz w:val="18"/>
                <w:szCs w:val="18"/>
                <w:spacing w:val="-3"/>
              </w:rPr>
              <w:t>3F</w:t>
            </w:r>
          </w:p>
          <w:p>
            <w:pPr>
              <w:pStyle w:val="TableText"/>
              <w:ind w:left="130"/>
              <w:spacing w:before="123" w:line="148" w:lineRule="exact"/>
              <w:rPr>
                <w:sz w:val="18"/>
                <w:szCs w:val="18"/>
              </w:rPr>
            </w:pPr>
            <w:r>
              <w:rPr>
                <w:sz w:val="18"/>
                <w:szCs w:val="18"/>
                <w:spacing w:val="-2"/>
                <w:position w:val="-2"/>
              </w:rPr>
              <w:t>FF</w:t>
            </w:r>
          </w:p>
        </w:tc>
        <w:tc>
          <w:tcPr>
            <w:tcW w:w="459" w:type="dxa"/>
            <w:vAlign w:val="top"/>
          </w:tcPr>
          <w:p>
            <w:pPr>
              <w:pStyle w:val="TableText"/>
              <w:ind w:left="132"/>
              <w:spacing w:before="148" w:line="183" w:lineRule="auto"/>
              <w:rPr>
                <w:sz w:val="18"/>
                <w:szCs w:val="18"/>
              </w:rPr>
            </w:pPr>
            <w:r>
              <w:rPr>
                <w:sz w:val="18"/>
                <w:szCs w:val="18"/>
                <w:spacing w:val="-3"/>
              </w:rPr>
              <w:t>0C</w:t>
            </w:r>
          </w:p>
        </w:tc>
        <w:tc>
          <w:tcPr>
            <w:tcW w:w="1219" w:type="dxa"/>
            <w:vAlign w:val="top"/>
          </w:tcPr>
          <w:p>
            <w:pPr>
              <w:pStyle w:val="TableText"/>
              <w:ind w:left="193"/>
              <w:spacing w:before="149" w:line="182" w:lineRule="auto"/>
              <w:rPr>
                <w:sz w:val="18"/>
                <w:szCs w:val="18"/>
              </w:rPr>
            </w:pPr>
            <w:r>
              <w:rPr>
                <w:sz w:val="18"/>
                <w:szCs w:val="18"/>
                <w:spacing w:val="-1"/>
              </w:rPr>
              <w:t>XXXXXX.XX</w:t>
            </w:r>
          </w:p>
        </w:tc>
        <w:tc>
          <w:tcPr>
            <w:tcW w:w="659" w:type="dxa"/>
            <w:vAlign w:val="top"/>
          </w:tcPr>
          <w:p>
            <w:pPr>
              <w:pStyle w:val="TableText"/>
              <w:ind w:left="274"/>
              <w:spacing w:before="120" w:line="241" w:lineRule="auto"/>
              <w:rPr>
                <w:sz w:val="18"/>
                <w:szCs w:val="18"/>
              </w:rPr>
            </w:pPr>
            <w:r>
              <w:rPr>
                <w:sz w:val="18"/>
                <w:szCs w:val="18"/>
              </w:rPr>
              <w:t>4</w:t>
            </w:r>
          </w:p>
        </w:tc>
        <w:tc>
          <w:tcPr>
            <w:tcW w:w="649" w:type="dxa"/>
            <w:vAlign w:val="top"/>
          </w:tcPr>
          <w:p>
            <w:pPr>
              <w:pStyle w:val="TableText"/>
              <w:ind w:left="95"/>
              <w:spacing w:before="100"/>
              <w:rPr>
                <w:sz w:val="18"/>
                <w:szCs w:val="18"/>
              </w:rPr>
            </w:pPr>
            <w:r>
              <w:rPr>
                <w:sz w:val="18"/>
                <w:szCs w:val="18"/>
                <w:spacing w:val="-2"/>
              </w:rPr>
              <w:t>kvarh</w:t>
            </w:r>
          </w:p>
        </w:tc>
        <w:tc>
          <w:tcPr>
            <w:tcW w:w="410" w:type="dxa"/>
            <w:vAlign w:val="top"/>
          </w:tcPr>
          <w:p>
            <w:pPr>
              <w:rPr>
                <w:rFonts w:ascii="Arial"/>
                <w:sz w:val="21"/>
              </w:rPr>
            </w:pPr>
            <w:r/>
          </w:p>
        </w:tc>
        <w:tc>
          <w:tcPr>
            <w:tcW w:w="410" w:type="dxa"/>
            <w:vAlign w:val="top"/>
          </w:tcPr>
          <w:p>
            <w:pPr>
              <w:rPr>
                <w:rFonts w:ascii="Arial"/>
                <w:sz w:val="21"/>
              </w:rPr>
            </w:pPr>
            <w:r/>
          </w:p>
        </w:tc>
        <w:tc>
          <w:tcPr>
            <w:tcW w:w="2981" w:type="dxa"/>
            <w:vAlign w:val="top"/>
          </w:tcPr>
          <w:p>
            <w:pPr>
              <w:pStyle w:val="TableText"/>
              <w:ind w:left="136"/>
              <w:spacing w:before="82" w:line="219" w:lineRule="auto"/>
              <w:rPr>
                <w:sz w:val="18"/>
                <w:szCs w:val="18"/>
              </w:rPr>
            </w:pPr>
            <w:r>
              <w:rPr>
                <w:sz w:val="18"/>
                <w:szCs w:val="18"/>
              </w:rPr>
              <w:t>(上12结算日)第二象限无功总电能</w:t>
            </w:r>
          </w:p>
          <w:p>
            <w:pPr>
              <w:pStyle w:val="TableText"/>
              <w:ind w:left="205" w:hanging="189"/>
              <w:spacing w:before="95" w:line="308" w:lineRule="auto"/>
              <w:rPr>
                <w:sz w:val="18"/>
                <w:szCs w:val="18"/>
              </w:rPr>
            </w:pPr>
            <w:r>
              <w:rPr>
                <w:sz w:val="18"/>
                <w:szCs w:val="18"/>
                <w:spacing w:val="-1"/>
              </w:rPr>
              <w:t>(上12结算日)第二象限无功费率1电能</w:t>
            </w:r>
            <w:r>
              <w:rPr>
                <w:sz w:val="18"/>
                <w:szCs w:val="18"/>
                <w:spacing w:val="2"/>
              </w:rPr>
              <w:t xml:space="preserve"> </w:t>
            </w:r>
            <w:r>
              <w:rPr>
                <w:sz w:val="18"/>
                <w:szCs w:val="18"/>
              </w:rPr>
              <w:t>…</w:t>
            </w:r>
          </w:p>
          <w:p>
            <w:pPr>
              <w:pStyle w:val="TableText"/>
              <w:ind w:left="16"/>
              <w:spacing w:line="259" w:lineRule="auto"/>
              <w:rPr>
                <w:sz w:val="18"/>
                <w:szCs w:val="18"/>
              </w:rPr>
            </w:pPr>
            <w:r>
              <w:rPr>
                <w:sz w:val="18"/>
                <w:szCs w:val="18"/>
                <w:spacing w:val="-6"/>
              </w:rPr>
              <w:t>(上12结算日)第二象限无功费率63电能</w:t>
            </w:r>
            <w:r>
              <w:rPr>
                <w:sz w:val="18"/>
                <w:szCs w:val="18"/>
                <w:spacing w:val="13"/>
              </w:rPr>
              <w:t xml:space="preserve"> </w:t>
            </w:r>
            <w:r>
              <w:rPr>
                <w:sz w:val="18"/>
                <w:szCs w:val="18"/>
                <w:spacing w:val="-6"/>
              </w:rPr>
              <w:t>(上12结算日)第二象限无功电能数据块</w:t>
            </w:r>
          </w:p>
        </w:tc>
      </w:tr>
      <w:tr>
        <w:trPr>
          <w:trHeight w:val="1499" w:hRule="atLeast"/>
        </w:trPr>
        <w:tc>
          <w:tcPr>
            <w:tcW w:w="455" w:type="dxa"/>
            <w:vAlign w:val="top"/>
          </w:tcPr>
          <w:p>
            <w:pPr>
              <w:pStyle w:val="TableText"/>
              <w:ind w:left="125"/>
              <w:spacing w:before="101"/>
              <w:rPr>
                <w:sz w:val="18"/>
                <w:szCs w:val="18"/>
              </w:rPr>
            </w:pPr>
            <w:r>
              <w:rPr>
                <w:sz w:val="18"/>
                <w:szCs w:val="18"/>
                <w:spacing w:val="-3"/>
              </w:rPr>
              <w:t>00</w:t>
            </w:r>
          </w:p>
        </w:tc>
        <w:tc>
          <w:tcPr>
            <w:tcW w:w="459" w:type="dxa"/>
            <w:vAlign w:val="top"/>
          </w:tcPr>
          <w:p>
            <w:pPr>
              <w:pStyle w:val="TableText"/>
              <w:ind w:left="130"/>
              <w:spacing w:before="111"/>
              <w:rPr>
                <w:sz w:val="18"/>
                <w:szCs w:val="18"/>
              </w:rPr>
            </w:pPr>
            <w:r>
              <w:rPr>
                <w:sz w:val="18"/>
                <w:szCs w:val="18"/>
                <w:spacing w:val="-3"/>
              </w:rPr>
              <w:t>07</w:t>
            </w:r>
          </w:p>
        </w:tc>
        <w:tc>
          <w:tcPr>
            <w:tcW w:w="459" w:type="dxa"/>
            <w:vAlign w:val="top"/>
          </w:tcPr>
          <w:p>
            <w:pPr>
              <w:pStyle w:val="TableText"/>
              <w:ind w:left="130"/>
              <w:spacing w:before="121"/>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38" w:line="36" w:lineRule="exact"/>
              <w:rPr/>
            </w:pPr>
            <w:r>
              <w:rPr/>
              <w:drawing>
                <wp:inline distT="0" distB="0" distL="0" distR="0">
                  <wp:extent cx="102641" cy="22836"/>
                  <wp:effectExtent l="0" t="0" r="0" b="0"/>
                  <wp:docPr id="84" name="IM 84"/>
                  <wp:cNvGraphicFramePr/>
                  <a:graphic>
                    <a:graphicData uri="http://schemas.openxmlformats.org/drawingml/2006/picture">
                      <pic:pic>
                        <pic:nvPicPr>
                          <pic:cNvPr id="84" name="IM 84"/>
                          <pic:cNvPicPr/>
                        </pic:nvPicPr>
                        <pic:blipFill>
                          <a:blip r:embed="rId84"/>
                          <a:stretch>
                            <a:fillRect/>
                          </a:stretch>
                        </pic:blipFill>
                        <pic:spPr>
                          <a:xfrm rot="0">
                            <a:off x="0" y="0"/>
                            <a:ext cx="102641" cy="22836"/>
                          </a:xfrm>
                          <a:prstGeom prst="rect">
                            <a:avLst/>
                          </a:prstGeom>
                        </pic:spPr>
                      </pic:pic>
                    </a:graphicData>
                  </a:graphic>
                </wp:inline>
              </w:drawing>
            </w:r>
          </w:p>
          <w:p>
            <w:pPr>
              <w:pStyle w:val="TableText"/>
              <w:ind w:left="130"/>
              <w:spacing w:before="87" w:line="223" w:lineRule="auto"/>
              <w:rPr>
                <w:sz w:val="18"/>
                <w:szCs w:val="18"/>
              </w:rPr>
            </w:pPr>
            <w:r>
              <w:rPr>
                <w:sz w:val="18"/>
                <w:szCs w:val="18"/>
              </w:rPr>
              <w:t>北</w:t>
            </w:r>
          </w:p>
        </w:tc>
        <w:tc>
          <w:tcPr>
            <w:tcW w:w="459" w:type="dxa"/>
            <w:vAlign w:val="top"/>
          </w:tcPr>
          <w:p>
            <w:pPr>
              <w:pStyle w:val="TableText"/>
              <w:ind w:left="132"/>
              <w:spacing w:before="140" w:line="183" w:lineRule="auto"/>
              <w:rPr>
                <w:sz w:val="18"/>
                <w:szCs w:val="18"/>
              </w:rPr>
            </w:pPr>
            <w:r>
              <w:rPr>
                <w:sz w:val="18"/>
                <w:szCs w:val="18"/>
                <w:spacing w:val="-3"/>
              </w:rPr>
              <w:t>0C</w:t>
            </w:r>
          </w:p>
        </w:tc>
        <w:tc>
          <w:tcPr>
            <w:tcW w:w="1219" w:type="dxa"/>
            <w:vAlign w:val="top"/>
          </w:tcPr>
          <w:p>
            <w:pPr>
              <w:pStyle w:val="TableText"/>
              <w:ind w:left="193"/>
              <w:spacing w:before="141" w:line="182" w:lineRule="auto"/>
              <w:rPr>
                <w:sz w:val="18"/>
                <w:szCs w:val="18"/>
              </w:rPr>
            </w:pPr>
            <w:r>
              <w:rPr>
                <w:sz w:val="18"/>
                <w:szCs w:val="18"/>
                <w:spacing w:val="-1"/>
              </w:rPr>
              <w:t>XXXXXX.XX</w:t>
            </w:r>
          </w:p>
        </w:tc>
        <w:tc>
          <w:tcPr>
            <w:tcW w:w="659" w:type="dxa"/>
            <w:vAlign w:val="top"/>
          </w:tcPr>
          <w:p>
            <w:pPr>
              <w:pStyle w:val="TableText"/>
              <w:ind w:left="274"/>
              <w:spacing w:before="112" w:line="241" w:lineRule="auto"/>
              <w:rPr>
                <w:sz w:val="18"/>
                <w:szCs w:val="18"/>
              </w:rPr>
            </w:pPr>
            <w:r>
              <w:rPr>
                <w:sz w:val="18"/>
                <w:szCs w:val="18"/>
              </w:rPr>
              <w:t>4</w:t>
            </w:r>
          </w:p>
        </w:tc>
        <w:tc>
          <w:tcPr>
            <w:tcW w:w="649" w:type="dxa"/>
            <w:vAlign w:val="top"/>
          </w:tcPr>
          <w:p>
            <w:pPr>
              <w:pStyle w:val="TableText"/>
              <w:ind w:left="95"/>
              <w:spacing w:before="112"/>
              <w:rPr>
                <w:sz w:val="18"/>
                <w:szCs w:val="18"/>
              </w:rPr>
            </w:pPr>
            <w:r>
              <w:rPr>
                <w:sz w:val="18"/>
                <w:szCs w:val="18"/>
                <w:spacing w:val="-2"/>
              </w:rPr>
              <w:t>kvarh</w:t>
            </w:r>
          </w:p>
        </w:tc>
        <w:tc>
          <w:tcPr>
            <w:tcW w:w="410" w:type="dxa"/>
            <w:vAlign w:val="top"/>
          </w:tcPr>
          <w:p>
            <w:pPr>
              <w:pStyle w:val="TableText"/>
              <w:ind w:left="136"/>
              <w:spacing w:before="109" w:line="321" w:lineRule="exact"/>
              <w:rPr>
                <w:sz w:val="23"/>
                <w:szCs w:val="23"/>
              </w:rPr>
            </w:pPr>
            <w:r>
              <w:rPr>
                <w:sz w:val="23"/>
                <w:szCs w:val="23"/>
                <w:position w:val="1"/>
              </w:rPr>
              <w:t>*</w:t>
            </w:r>
          </w:p>
        </w:tc>
        <w:tc>
          <w:tcPr>
            <w:tcW w:w="410" w:type="dxa"/>
            <w:vAlign w:val="top"/>
          </w:tcPr>
          <w:p>
            <w:pPr>
              <w:rPr>
                <w:rFonts w:ascii="Arial"/>
                <w:sz w:val="21"/>
              </w:rPr>
            </w:pPr>
            <w:r/>
          </w:p>
        </w:tc>
        <w:tc>
          <w:tcPr>
            <w:tcW w:w="2981" w:type="dxa"/>
            <w:vAlign w:val="top"/>
          </w:tcPr>
          <w:p>
            <w:pPr>
              <w:pStyle w:val="TableText"/>
              <w:ind w:left="136"/>
              <w:spacing w:before="94" w:line="219" w:lineRule="auto"/>
              <w:rPr>
                <w:sz w:val="18"/>
                <w:szCs w:val="18"/>
              </w:rPr>
            </w:pPr>
            <w:r>
              <w:rPr>
                <w:sz w:val="18"/>
                <w:szCs w:val="18"/>
              </w:rPr>
              <w:t>(上12结算日)第三象限无功总电能</w:t>
            </w:r>
          </w:p>
          <w:p>
            <w:pPr>
              <w:pStyle w:val="TableText"/>
              <w:ind w:left="215" w:hanging="199"/>
              <w:spacing w:before="77" w:line="297" w:lineRule="auto"/>
              <w:rPr>
                <w:sz w:val="18"/>
                <w:szCs w:val="18"/>
              </w:rPr>
            </w:pPr>
            <w:r>
              <w:rPr>
                <w:sz w:val="18"/>
                <w:szCs w:val="18"/>
                <w:spacing w:val="-1"/>
              </w:rPr>
              <w:t>(上12结算日)第三象限无功费率1电能</w:t>
            </w:r>
            <w:r>
              <w:rPr>
                <w:sz w:val="18"/>
                <w:szCs w:val="18"/>
                <w:spacing w:val="2"/>
              </w:rPr>
              <w:t xml:space="preserve"> </w:t>
            </w:r>
            <w:r>
              <w:rPr>
                <w:sz w:val="18"/>
                <w:szCs w:val="18"/>
              </w:rPr>
              <w:t>…</w:t>
            </w:r>
          </w:p>
          <w:p>
            <w:pPr>
              <w:pStyle w:val="TableText"/>
              <w:ind w:left="16"/>
              <w:spacing w:line="269" w:lineRule="auto"/>
              <w:rPr>
                <w:sz w:val="18"/>
                <w:szCs w:val="18"/>
              </w:rPr>
            </w:pPr>
            <w:r>
              <w:rPr>
                <w:sz w:val="18"/>
                <w:szCs w:val="18"/>
                <w:spacing w:val="-6"/>
              </w:rPr>
              <w:t>(上12结算日)第三象限无功费率63电能</w:t>
            </w:r>
            <w:r>
              <w:rPr>
                <w:sz w:val="18"/>
                <w:szCs w:val="18"/>
                <w:spacing w:val="13"/>
              </w:rPr>
              <w:t xml:space="preserve"> </w:t>
            </w:r>
            <w:r>
              <w:rPr>
                <w:sz w:val="18"/>
                <w:szCs w:val="18"/>
                <w:spacing w:val="-6"/>
              </w:rPr>
              <w:t>(上12结算日)第三象限无功电能数据块</w:t>
            </w:r>
          </w:p>
        </w:tc>
      </w:tr>
      <w:tr>
        <w:trPr>
          <w:trHeight w:val="1509" w:hRule="atLeast"/>
        </w:trPr>
        <w:tc>
          <w:tcPr>
            <w:tcW w:w="455" w:type="dxa"/>
            <w:vAlign w:val="top"/>
          </w:tcPr>
          <w:p>
            <w:pPr>
              <w:pStyle w:val="TableText"/>
              <w:ind w:left="125"/>
              <w:spacing w:before="112"/>
              <w:rPr>
                <w:sz w:val="18"/>
                <w:szCs w:val="18"/>
              </w:rPr>
            </w:pPr>
            <w:r>
              <w:rPr>
                <w:sz w:val="18"/>
                <w:szCs w:val="18"/>
                <w:spacing w:val="-3"/>
              </w:rPr>
              <w:t>00</w:t>
            </w:r>
          </w:p>
        </w:tc>
        <w:tc>
          <w:tcPr>
            <w:tcW w:w="459" w:type="dxa"/>
            <w:vAlign w:val="top"/>
          </w:tcPr>
          <w:p>
            <w:pPr>
              <w:pStyle w:val="TableText"/>
              <w:ind w:left="130"/>
              <w:spacing w:before="112"/>
              <w:rPr>
                <w:sz w:val="18"/>
                <w:szCs w:val="18"/>
              </w:rPr>
            </w:pPr>
            <w:r>
              <w:rPr>
                <w:sz w:val="18"/>
                <w:szCs w:val="18"/>
                <w:spacing w:val="-3"/>
              </w:rPr>
              <w:t>08</w:t>
            </w:r>
          </w:p>
        </w:tc>
        <w:tc>
          <w:tcPr>
            <w:tcW w:w="459" w:type="dxa"/>
            <w:vAlign w:val="top"/>
          </w:tcPr>
          <w:p>
            <w:pPr>
              <w:pStyle w:val="TableText"/>
              <w:ind w:left="130"/>
              <w:spacing w:before="122"/>
              <w:rPr>
                <w:sz w:val="18"/>
                <w:szCs w:val="18"/>
              </w:rPr>
            </w:pPr>
            <w:r>
              <w:rPr>
                <w:sz w:val="18"/>
                <w:szCs w:val="18"/>
                <w:spacing w:val="-3"/>
              </w:rPr>
              <w:t>00</w:t>
            </w:r>
          </w:p>
          <w:p>
            <w:pPr>
              <w:pStyle w:val="TableText"/>
              <w:ind w:left="130"/>
              <w:spacing w:before="45"/>
              <w:rPr>
                <w:sz w:val="18"/>
                <w:szCs w:val="18"/>
              </w:rPr>
            </w:pPr>
            <w:r>
              <w:rPr>
                <w:sz w:val="18"/>
                <w:szCs w:val="18"/>
                <w:spacing w:val="-3"/>
              </w:rPr>
              <w:t>01</w:t>
            </w:r>
          </w:p>
          <w:p>
            <w:pPr>
              <w:ind w:firstLine="130"/>
              <w:spacing w:before="176" w:line="36" w:lineRule="exact"/>
              <w:rPr/>
            </w:pPr>
            <w:r>
              <w:rPr/>
              <w:drawing>
                <wp:inline distT="0" distB="0" distL="0" distR="0">
                  <wp:extent cx="102641" cy="22836"/>
                  <wp:effectExtent l="0" t="0" r="0" b="0"/>
                  <wp:docPr id="86" name="IM 86"/>
                  <wp:cNvGraphicFramePr/>
                  <a:graphic>
                    <a:graphicData uri="http://schemas.openxmlformats.org/drawingml/2006/picture">
                      <pic:pic>
                        <pic:nvPicPr>
                          <pic:cNvPr id="86" name="IM 86"/>
                          <pic:cNvPicPr/>
                        </pic:nvPicPr>
                        <pic:blipFill>
                          <a:blip r:embed="rId85"/>
                          <a:stretch>
                            <a:fillRect/>
                          </a:stretch>
                        </pic:blipFill>
                        <pic:spPr>
                          <a:xfrm rot="0">
                            <a:off x="0" y="0"/>
                            <a:ext cx="102641" cy="22836"/>
                          </a:xfrm>
                          <a:prstGeom prst="rect">
                            <a:avLst/>
                          </a:prstGeom>
                        </pic:spPr>
                      </pic:pic>
                    </a:graphicData>
                  </a:graphic>
                </wp:inline>
              </w:drawing>
            </w:r>
          </w:p>
          <w:p>
            <w:pPr>
              <w:pStyle w:val="TableText"/>
              <w:ind w:left="130"/>
              <w:spacing w:before="152" w:line="183" w:lineRule="auto"/>
              <w:rPr>
                <w:sz w:val="18"/>
                <w:szCs w:val="18"/>
              </w:rPr>
            </w:pPr>
            <w:r>
              <w:rPr>
                <w:sz w:val="18"/>
                <w:szCs w:val="18"/>
                <w:spacing w:val="-3"/>
              </w:rPr>
              <w:t>3F</w:t>
            </w:r>
          </w:p>
          <w:p>
            <w:pPr>
              <w:pStyle w:val="TableText"/>
              <w:ind w:left="130"/>
              <w:spacing w:before="113" w:line="182" w:lineRule="auto"/>
              <w:rPr>
                <w:sz w:val="18"/>
                <w:szCs w:val="18"/>
              </w:rPr>
            </w:pPr>
            <w:r>
              <w:rPr>
                <w:sz w:val="18"/>
                <w:szCs w:val="18"/>
                <w:spacing w:val="-2"/>
              </w:rPr>
              <w:t>FF</w:t>
            </w:r>
          </w:p>
        </w:tc>
        <w:tc>
          <w:tcPr>
            <w:tcW w:w="459" w:type="dxa"/>
            <w:vAlign w:val="top"/>
          </w:tcPr>
          <w:p>
            <w:pPr>
              <w:pStyle w:val="TableText"/>
              <w:ind w:left="132"/>
              <w:spacing w:before="141" w:line="183" w:lineRule="auto"/>
              <w:rPr>
                <w:sz w:val="18"/>
                <w:szCs w:val="18"/>
              </w:rPr>
            </w:pPr>
            <w:r>
              <w:rPr>
                <w:sz w:val="18"/>
                <w:szCs w:val="18"/>
                <w:spacing w:val="-3"/>
              </w:rPr>
              <w:t>0C</w:t>
            </w:r>
          </w:p>
        </w:tc>
        <w:tc>
          <w:tcPr>
            <w:tcW w:w="1219" w:type="dxa"/>
            <w:vAlign w:val="top"/>
          </w:tcPr>
          <w:p>
            <w:pPr>
              <w:pStyle w:val="TableText"/>
              <w:ind w:left="193"/>
              <w:spacing w:before="142" w:line="182" w:lineRule="auto"/>
              <w:rPr>
                <w:sz w:val="18"/>
                <w:szCs w:val="18"/>
              </w:rPr>
            </w:pPr>
            <w:r>
              <w:rPr>
                <w:sz w:val="18"/>
                <w:szCs w:val="18"/>
                <w:spacing w:val="-1"/>
              </w:rPr>
              <w:t>XXXXXX.XX</w:t>
            </w:r>
          </w:p>
        </w:tc>
        <w:tc>
          <w:tcPr>
            <w:tcW w:w="659" w:type="dxa"/>
            <w:vAlign w:val="top"/>
          </w:tcPr>
          <w:p>
            <w:pPr>
              <w:pStyle w:val="TableText"/>
              <w:ind w:left="274"/>
              <w:spacing w:before="113" w:line="241" w:lineRule="auto"/>
              <w:rPr>
                <w:sz w:val="18"/>
                <w:szCs w:val="18"/>
              </w:rPr>
            </w:pPr>
            <w:r>
              <w:rPr>
                <w:sz w:val="18"/>
                <w:szCs w:val="18"/>
              </w:rPr>
              <w:t>4</w:t>
            </w:r>
          </w:p>
        </w:tc>
        <w:tc>
          <w:tcPr>
            <w:tcW w:w="649" w:type="dxa"/>
            <w:vAlign w:val="top"/>
          </w:tcPr>
          <w:p>
            <w:pPr>
              <w:pStyle w:val="TableText"/>
              <w:ind w:left="95"/>
              <w:spacing w:before="113"/>
              <w:rPr>
                <w:sz w:val="18"/>
                <w:szCs w:val="18"/>
              </w:rPr>
            </w:pPr>
            <w:r>
              <w:rPr>
                <w:sz w:val="18"/>
                <w:szCs w:val="18"/>
                <w:spacing w:val="-2"/>
              </w:rPr>
              <w:t>kvarh</w:t>
            </w:r>
          </w:p>
        </w:tc>
        <w:tc>
          <w:tcPr>
            <w:tcW w:w="410" w:type="dxa"/>
            <w:vAlign w:val="top"/>
          </w:tcPr>
          <w:p>
            <w:pPr>
              <w:pStyle w:val="TableText"/>
              <w:ind w:left="165"/>
              <w:spacing w:before="113" w:line="153" w:lineRule="exact"/>
              <w:rPr>
                <w:sz w:val="11"/>
                <w:szCs w:val="11"/>
              </w:rPr>
            </w:pPr>
            <w:r>
              <w:rPr>
                <w:sz w:val="11"/>
                <w:szCs w:val="11"/>
                <w:position w:val="1"/>
              </w:rPr>
              <w:t>*</w:t>
            </w:r>
          </w:p>
        </w:tc>
        <w:tc>
          <w:tcPr>
            <w:tcW w:w="410" w:type="dxa"/>
            <w:vAlign w:val="top"/>
          </w:tcPr>
          <w:p>
            <w:pPr>
              <w:rPr>
                <w:rFonts w:ascii="Arial"/>
                <w:sz w:val="21"/>
              </w:rPr>
            </w:pPr>
            <w:r/>
          </w:p>
        </w:tc>
        <w:tc>
          <w:tcPr>
            <w:tcW w:w="2981" w:type="dxa"/>
            <w:vAlign w:val="top"/>
          </w:tcPr>
          <w:p>
            <w:pPr>
              <w:pStyle w:val="TableText"/>
              <w:ind w:left="136"/>
              <w:spacing w:before="95" w:line="219" w:lineRule="auto"/>
              <w:rPr>
                <w:sz w:val="18"/>
                <w:szCs w:val="18"/>
              </w:rPr>
            </w:pPr>
            <w:r>
              <w:rPr>
                <w:sz w:val="18"/>
                <w:szCs w:val="18"/>
              </w:rPr>
              <w:t>(上12结算日)第四象限无功总电能</w:t>
            </w:r>
          </w:p>
          <w:p>
            <w:pPr>
              <w:pStyle w:val="TableText"/>
              <w:ind w:left="205" w:hanging="189"/>
              <w:spacing w:before="75" w:line="308" w:lineRule="auto"/>
              <w:rPr>
                <w:sz w:val="18"/>
                <w:szCs w:val="18"/>
              </w:rPr>
            </w:pPr>
            <w:r>
              <w:rPr>
                <w:sz w:val="18"/>
                <w:szCs w:val="18"/>
                <w:spacing w:val="-1"/>
              </w:rPr>
              <w:t>(上12结算日)第四象限无功费率1电能</w:t>
            </w:r>
            <w:r>
              <w:rPr>
                <w:sz w:val="18"/>
                <w:szCs w:val="18"/>
                <w:spacing w:val="2"/>
              </w:rPr>
              <w:t xml:space="preserve"> </w:t>
            </w:r>
            <w:r>
              <w:rPr>
                <w:sz w:val="18"/>
                <w:szCs w:val="18"/>
              </w:rPr>
              <w:t>…</w:t>
            </w:r>
          </w:p>
          <w:p>
            <w:pPr>
              <w:pStyle w:val="TableText"/>
              <w:ind w:left="16"/>
              <w:spacing w:before="1" w:line="263" w:lineRule="auto"/>
              <w:rPr>
                <w:sz w:val="18"/>
                <w:szCs w:val="18"/>
              </w:rPr>
            </w:pPr>
            <w:r>
              <w:rPr>
                <w:sz w:val="18"/>
                <w:szCs w:val="18"/>
                <w:spacing w:val="-6"/>
              </w:rPr>
              <w:t>(上12结算日)第四象限无功费率63电能</w:t>
            </w:r>
            <w:r>
              <w:rPr>
                <w:sz w:val="18"/>
                <w:szCs w:val="18"/>
                <w:spacing w:val="13"/>
              </w:rPr>
              <w:t xml:space="preserve"> </w:t>
            </w:r>
            <w:r>
              <w:rPr>
                <w:sz w:val="18"/>
                <w:szCs w:val="18"/>
                <w:spacing w:val="-6"/>
              </w:rPr>
              <w:t>(上12结算日)第四象限无功电能数据块</w:t>
            </w:r>
          </w:p>
        </w:tc>
      </w:tr>
      <w:tr>
        <w:trPr>
          <w:trHeight w:val="1509" w:hRule="atLeast"/>
        </w:trPr>
        <w:tc>
          <w:tcPr>
            <w:tcW w:w="455" w:type="dxa"/>
            <w:vAlign w:val="top"/>
          </w:tcPr>
          <w:p>
            <w:pPr>
              <w:pStyle w:val="TableText"/>
              <w:ind w:left="125"/>
              <w:spacing w:before="123"/>
              <w:rPr>
                <w:sz w:val="18"/>
                <w:szCs w:val="18"/>
              </w:rPr>
            </w:pPr>
            <w:r>
              <w:rPr>
                <w:sz w:val="18"/>
                <w:szCs w:val="18"/>
                <w:spacing w:val="-3"/>
              </w:rPr>
              <w:t>00</w:t>
            </w:r>
          </w:p>
        </w:tc>
        <w:tc>
          <w:tcPr>
            <w:tcW w:w="459" w:type="dxa"/>
            <w:vAlign w:val="top"/>
          </w:tcPr>
          <w:p>
            <w:pPr>
              <w:pStyle w:val="TableText"/>
              <w:ind w:left="130"/>
              <w:spacing w:before="103"/>
              <w:rPr>
                <w:sz w:val="18"/>
                <w:szCs w:val="18"/>
              </w:rPr>
            </w:pPr>
            <w:r>
              <w:rPr>
                <w:sz w:val="18"/>
                <w:szCs w:val="18"/>
                <w:spacing w:val="-3"/>
              </w:rPr>
              <w:t>09</w:t>
            </w:r>
          </w:p>
        </w:tc>
        <w:tc>
          <w:tcPr>
            <w:tcW w:w="459" w:type="dxa"/>
            <w:vAlign w:val="top"/>
          </w:tcPr>
          <w:p>
            <w:pPr>
              <w:pStyle w:val="TableText"/>
              <w:ind w:left="130"/>
              <w:spacing w:before="113"/>
              <w:rPr>
                <w:sz w:val="18"/>
                <w:szCs w:val="18"/>
              </w:rPr>
            </w:pPr>
            <w:r>
              <w:rPr>
                <w:sz w:val="18"/>
                <w:szCs w:val="18"/>
                <w:spacing w:val="-3"/>
              </w:rPr>
              <w:t>00</w:t>
            </w:r>
          </w:p>
          <w:p>
            <w:pPr>
              <w:pStyle w:val="TableText"/>
              <w:ind w:left="130"/>
              <w:spacing w:before="55"/>
              <w:rPr>
                <w:sz w:val="18"/>
                <w:szCs w:val="18"/>
              </w:rPr>
            </w:pPr>
            <w:r>
              <w:rPr>
                <w:sz w:val="18"/>
                <w:szCs w:val="18"/>
                <w:spacing w:val="-3"/>
              </w:rPr>
              <w:t>01</w:t>
            </w:r>
          </w:p>
          <w:p>
            <w:pPr>
              <w:ind w:firstLine="130"/>
              <w:spacing w:before="178" w:line="36" w:lineRule="exact"/>
              <w:rPr/>
            </w:pPr>
            <w:r>
              <w:rPr/>
              <w:drawing>
                <wp:inline distT="0" distB="0" distL="0" distR="0">
                  <wp:extent cx="102641" cy="22837"/>
                  <wp:effectExtent l="0" t="0" r="0" b="0"/>
                  <wp:docPr id="88" name="IM 88"/>
                  <wp:cNvGraphicFramePr/>
                  <a:graphic>
                    <a:graphicData uri="http://schemas.openxmlformats.org/drawingml/2006/picture">
                      <pic:pic>
                        <pic:nvPicPr>
                          <pic:cNvPr id="88" name="IM 88"/>
                          <pic:cNvPicPr/>
                        </pic:nvPicPr>
                        <pic:blipFill>
                          <a:blip r:embed="rId86"/>
                          <a:stretch>
                            <a:fillRect/>
                          </a:stretch>
                        </pic:blipFill>
                        <pic:spPr>
                          <a:xfrm rot="0">
                            <a:off x="0" y="0"/>
                            <a:ext cx="102641" cy="22837"/>
                          </a:xfrm>
                          <a:prstGeom prst="rect">
                            <a:avLst/>
                          </a:prstGeom>
                        </pic:spPr>
                      </pic:pic>
                    </a:graphicData>
                  </a:graphic>
                </wp:inline>
              </w:drawing>
            </w:r>
          </w:p>
          <w:p>
            <w:pPr>
              <w:pStyle w:val="TableText"/>
              <w:ind w:left="181"/>
              <w:spacing w:before="118"/>
              <w:rPr>
                <w:sz w:val="8"/>
                <w:szCs w:val="8"/>
              </w:rPr>
            </w:pPr>
            <w:r>
              <w:rPr>
                <w:sz w:val="8"/>
                <w:szCs w:val="8"/>
                <w:spacing w:val="-1"/>
              </w:rPr>
              <w:t>a0</w:t>
            </w:r>
          </w:p>
          <w:p>
            <w:pPr>
              <w:pStyle w:val="TableText"/>
              <w:ind w:left="171"/>
              <w:spacing w:before="231" w:line="183" w:lineRule="auto"/>
              <w:rPr>
                <w:sz w:val="9"/>
                <w:szCs w:val="9"/>
              </w:rPr>
            </w:pPr>
            <w:r>
              <w:rPr>
                <w:sz w:val="9"/>
                <w:szCs w:val="9"/>
                <w:spacing w:val="-1"/>
              </w:rPr>
              <w:t>EC</w:t>
            </w:r>
          </w:p>
        </w:tc>
        <w:tc>
          <w:tcPr>
            <w:tcW w:w="459" w:type="dxa"/>
            <w:vAlign w:val="top"/>
          </w:tcPr>
          <w:p>
            <w:pPr>
              <w:pStyle w:val="TableText"/>
              <w:ind w:left="132"/>
              <w:spacing w:before="152" w:line="183" w:lineRule="auto"/>
              <w:rPr>
                <w:sz w:val="18"/>
                <w:szCs w:val="18"/>
              </w:rPr>
            </w:pPr>
            <w:r>
              <w:rPr>
                <w:sz w:val="18"/>
                <w:szCs w:val="18"/>
                <w:spacing w:val="-3"/>
              </w:rPr>
              <w:t>0C</w:t>
            </w:r>
          </w:p>
        </w:tc>
        <w:tc>
          <w:tcPr>
            <w:tcW w:w="1219" w:type="dxa"/>
            <w:vAlign w:val="top"/>
          </w:tcPr>
          <w:p>
            <w:pPr>
              <w:pStyle w:val="TableText"/>
              <w:ind w:left="193"/>
              <w:spacing w:before="133" w:line="182" w:lineRule="auto"/>
              <w:rPr>
                <w:sz w:val="18"/>
                <w:szCs w:val="18"/>
              </w:rPr>
            </w:pPr>
            <w:r>
              <w:rPr>
                <w:sz w:val="18"/>
                <w:szCs w:val="18"/>
                <w:spacing w:val="-1"/>
              </w:rPr>
              <w:t>XXXXXX.XX</w:t>
            </w:r>
          </w:p>
        </w:tc>
        <w:tc>
          <w:tcPr>
            <w:tcW w:w="659" w:type="dxa"/>
            <w:vAlign w:val="top"/>
          </w:tcPr>
          <w:p>
            <w:pPr>
              <w:pStyle w:val="TableText"/>
              <w:ind w:left="274"/>
              <w:spacing w:before="104" w:line="241" w:lineRule="auto"/>
              <w:rPr>
                <w:sz w:val="18"/>
                <w:szCs w:val="18"/>
              </w:rPr>
            </w:pPr>
            <w:r>
              <w:rPr>
                <w:sz w:val="18"/>
                <w:szCs w:val="18"/>
              </w:rPr>
              <w:t>4</w:t>
            </w:r>
          </w:p>
        </w:tc>
        <w:tc>
          <w:tcPr>
            <w:tcW w:w="649" w:type="dxa"/>
            <w:vAlign w:val="top"/>
          </w:tcPr>
          <w:p>
            <w:pPr>
              <w:pStyle w:val="TableText"/>
              <w:ind w:left="135"/>
              <w:spacing w:before="117" w:line="188" w:lineRule="auto"/>
              <w:rPr>
                <w:sz w:val="18"/>
                <w:szCs w:val="18"/>
              </w:rPr>
            </w:pPr>
            <w:r>
              <w:rPr>
                <w:sz w:val="18"/>
                <w:szCs w:val="18"/>
                <w:spacing w:val="-2"/>
              </w:rPr>
              <w:t>KVAh</w:t>
            </w:r>
          </w:p>
        </w:tc>
        <w:tc>
          <w:tcPr>
            <w:tcW w:w="410" w:type="dxa"/>
            <w:vAlign w:val="top"/>
          </w:tcPr>
          <w:p>
            <w:pPr>
              <w:rPr>
                <w:rFonts w:ascii="Arial"/>
                <w:sz w:val="21"/>
              </w:rPr>
            </w:pPr>
            <w:r/>
          </w:p>
        </w:tc>
        <w:tc>
          <w:tcPr>
            <w:tcW w:w="410" w:type="dxa"/>
            <w:vAlign w:val="top"/>
          </w:tcPr>
          <w:p>
            <w:pPr>
              <w:rPr>
                <w:rFonts w:ascii="Arial"/>
                <w:sz w:val="21"/>
              </w:rPr>
            </w:pPr>
            <w:r/>
          </w:p>
        </w:tc>
        <w:tc>
          <w:tcPr>
            <w:tcW w:w="2981" w:type="dxa"/>
            <w:vAlign w:val="top"/>
          </w:tcPr>
          <w:p>
            <w:pPr>
              <w:pStyle w:val="TableText"/>
              <w:ind w:left="175" w:right="175" w:firstLine="140"/>
              <w:spacing w:before="86" w:line="311" w:lineRule="auto"/>
              <w:rPr>
                <w:sz w:val="18"/>
                <w:szCs w:val="18"/>
              </w:rPr>
            </w:pPr>
            <w:r>
              <w:rPr>
                <w:sz w:val="18"/>
                <w:szCs w:val="18"/>
              </w:rPr>
              <w:t>(上12结算日)正向视在总电能</w:t>
            </w:r>
            <w:r>
              <w:rPr>
                <w:sz w:val="18"/>
                <w:szCs w:val="18"/>
                <w:spacing w:val="4"/>
              </w:rPr>
              <w:t xml:space="preserve">  </w:t>
            </w:r>
            <w:r>
              <w:rPr>
                <w:sz w:val="18"/>
                <w:szCs w:val="18"/>
              </w:rPr>
              <w:t>(上12结算日)正向视在费率1电能</w:t>
            </w:r>
            <w:r>
              <w:rPr>
                <w:sz w:val="18"/>
                <w:szCs w:val="18"/>
                <w:spacing w:val="8"/>
              </w:rPr>
              <w:t xml:space="preserve"> </w:t>
            </w:r>
            <w:r>
              <w:rPr>
                <w:sz w:val="18"/>
                <w:szCs w:val="18"/>
                <w:spacing w:val="11"/>
              </w:rPr>
              <w:t>…</w:t>
            </w:r>
          </w:p>
          <w:p>
            <w:pPr>
              <w:pStyle w:val="TableText"/>
              <w:ind w:left="136" w:right="125"/>
              <w:spacing w:before="1" w:line="257" w:lineRule="auto"/>
              <w:rPr>
                <w:sz w:val="18"/>
                <w:szCs w:val="18"/>
              </w:rPr>
            </w:pPr>
            <w:r>
              <w:rPr>
                <w:sz w:val="18"/>
                <w:szCs w:val="18"/>
              </w:rPr>
              <w:t>(上12结算日)正向视在费率63电能</w:t>
            </w:r>
            <w:r>
              <w:rPr>
                <w:sz w:val="18"/>
                <w:szCs w:val="18"/>
                <w:spacing w:val="8"/>
              </w:rPr>
              <w:t xml:space="preserve"> </w:t>
            </w:r>
            <w:r>
              <w:rPr>
                <w:sz w:val="18"/>
                <w:szCs w:val="18"/>
              </w:rPr>
              <w:t>(上12结算日)正向视在电能数据块</w:t>
            </w:r>
          </w:p>
        </w:tc>
      </w:tr>
      <w:tr>
        <w:trPr>
          <w:trHeight w:val="1504" w:hRule="atLeast"/>
        </w:trPr>
        <w:tc>
          <w:tcPr>
            <w:tcW w:w="455" w:type="dxa"/>
            <w:vAlign w:val="top"/>
          </w:tcPr>
          <w:p>
            <w:pPr>
              <w:pStyle w:val="TableText"/>
              <w:ind w:left="125"/>
              <w:spacing w:before="114"/>
              <w:rPr>
                <w:sz w:val="18"/>
                <w:szCs w:val="18"/>
              </w:rPr>
            </w:pPr>
            <w:r>
              <w:rPr>
                <w:sz w:val="18"/>
                <w:szCs w:val="18"/>
                <w:spacing w:val="-3"/>
              </w:rPr>
              <w:t>00</w:t>
            </w:r>
          </w:p>
        </w:tc>
        <w:tc>
          <w:tcPr>
            <w:tcW w:w="459" w:type="dxa"/>
            <w:vAlign w:val="top"/>
          </w:tcPr>
          <w:p>
            <w:pPr>
              <w:pStyle w:val="TableText"/>
              <w:ind w:left="130"/>
              <w:spacing w:before="141" w:line="185" w:lineRule="auto"/>
              <w:rPr>
                <w:sz w:val="18"/>
                <w:szCs w:val="18"/>
              </w:rPr>
            </w:pPr>
            <w:r>
              <w:rPr>
                <w:sz w:val="18"/>
                <w:szCs w:val="18"/>
                <w:spacing w:val="-3"/>
              </w:rPr>
              <w:t>0A</w:t>
            </w:r>
          </w:p>
        </w:tc>
        <w:tc>
          <w:tcPr>
            <w:tcW w:w="459" w:type="dxa"/>
            <w:vAlign w:val="top"/>
          </w:tcPr>
          <w:p>
            <w:pPr>
              <w:pStyle w:val="TableText"/>
              <w:ind w:left="130"/>
              <w:spacing w:before="114"/>
              <w:rPr>
                <w:sz w:val="18"/>
                <w:szCs w:val="18"/>
              </w:rPr>
            </w:pPr>
            <w:r>
              <w:rPr>
                <w:sz w:val="18"/>
                <w:szCs w:val="18"/>
                <w:spacing w:val="-3"/>
              </w:rPr>
              <w:t>00</w:t>
            </w:r>
          </w:p>
          <w:p>
            <w:pPr>
              <w:pStyle w:val="TableText"/>
              <w:ind w:left="130"/>
              <w:spacing w:before="56"/>
              <w:rPr>
                <w:sz w:val="18"/>
                <w:szCs w:val="18"/>
              </w:rPr>
            </w:pPr>
            <w:r>
              <w:rPr>
                <w:sz w:val="18"/>
                <w:szCs w:val="18"/>
                <w:spacing w:val="-3"/>
              </w:rPr>
              <w:t>01</w:t>
            </w:r>
          </w:p>
          <w:p>
            <w:pPr>
              <w:ind w:firstLine="130"/>
              <w:spacing w:before="176" w:line="36" w:lineRule="exact"/>
              <w:rPr/>
            </w:pPr>
            <w:r>
              <w:rPr/>
              <w:drawing>
                <wp:inline distT="0" distB="0" distL="0" distR="0">
                  <wp:extent cx="102641" cy="22837"/>
                  <wp:effectExtent l="0" t="0" r="0" b="0"/>
                  <wp:docPr id="90" name="IM 90"/>
                  <wp:cNvGraphicFramePr/>
                  <a:graphic>
                    <a:graphicData uri="http://schemas.openxmlformats.org/drawingml/2006/picture">
                      <pic:pic>
                        <pic:nvPicPr>
                          <pic:cNvPr id="90" name="IM 90"/>
                          <pic:cNvPicPr/>
                        </pic:nvPicPr>
                        <pic:blipFill>
                          <a:blip r:embed="rId87"/>
                          <a:stretch>
                            <a:fillRect/>
                          </a:stretch>
                        </pic:blipFill>
                        <pic:spPr>
                          <a:xfrm rot="0">
                            <a:off x="0" y="0"/>
                            <a:ext cx="102641" cy="22837"/>
                          </a:xfrm>
                          <a:prstGeom prst="rect">
                            <a:avLst/>
                          </a:prstGeom>
                        </pic:spPr>
                      </pic:pic>
                    </a:graphicData>
                  </a:graphic>
                </wp:inline>
              </w:drawing>
            </w:r>
          </w:p>
          <w:p>
            <w:pPr>
              <w:pStyle w:val="TableText"/>
              <w:ind w:left="130"/>
              <w:spacing w:before="182" w:line="183" w:lineRule="auto"/>
              <w:rPr>
                <w:sz w:val="18"/>
                <w:szCs w:val="18"/>
              </w:rPr>
            </w:pPr>
            <w:r>
              <w:rPr>
                <w:sz w:val="18"/>
                <w:szCs w:val="18"/>
                <w:spacing w:val="-3"/>
              </w:rPr>
              <w:t>3F</w:t>
            </w:r>
          </w:p>
          <w:p>
            <w:pPr>
              <w:pStyle w:val="TableText"/>
              <w:ind w:left="130"/>
              <w:spacing w:before="122" w:line="163" w:lineRule="auto"/>
              <w:rPr>
                <w:sz w:val="18"/>
                <w:szCs w:val="18"/>
              </w:rPr>
            </w:pPr>
            <w:r>
              <w:rPr>
                <w:sz w:val="18"/>
                <w:szCs w:val="18"/>
                <w:spacing w:val="-2"/>
              </w:rPr>
              <w:t>FF</w:t>
            </w:r>
          </w:p>
        </w:tc>
        <w:tc>
          <w:tcPr>
            <w:tcW w:w="459" w:type="dxa"/>
            <w:vAlign w:val="top"/>
          </w:tcPr>
          <w:p>
            <w:pPr>
              <w:pStyle w:val="TableText"/>
              <w:ind w:left="132"/>
              <w:spacing w:before="133" w:line="183" w:lineRule="auto"/>
              <w:rPr>
                <w:sz w:val="18"/>
                <w:szCs w:val="18"/>
              </w:rPr>
            </w:pPr>
            <w:r>
              <w:rPr>
                <w:sz w:val="18"/>
                <w:szCs w:val="18"/>
                <w:spacing w:val="-3"/>
              </w:rPr>
              <w:t>0C</w:t>
            </w:r>
          </w:p>
        </w:tc>
        <w:tc>
          <w:tcPr>
            <w:tcW w:w="1219" w:type="dxa"/>
            <w:vAlign w:val="top"/>
          </w:tcPr>
          <w:p>
            <w:pPr>
              <w:pStyle w:val="TableText"/>
              <w:ind w:left="193"/>
              <w:spacing w:before="144" w:line="182" w:lineRule="auto"/>
              <w:rPr>
                <w:sz w:val="18"/>
                <w:szCs w:val="18"/>
              </w:rPr>
            </w:pPr>
            <w:r>
              <w:rPr>
                <w:sz w:val="18"/>
                <w:szCs w:val="18"/>
                <w:spacing w:val="-1"/>
              </w:rPr>
              <w:t>XXXXXX.XX</w:t>
            </w:r>
          </w:p>
        </w:tc>
        <w:tc>
          <w:tcPr>
            <w:tcW w:w="659" w:type="dxa"/>
            <w:vAlign w:val="top"/>
          </w:tcPr>
          <w:p>
            <w:pPr>
              <w:pStyle w:val="TableText"/>
              <w:ind w:left="274"/>
              <w:spacing w:before="115" w:line="241" w:lineRule="auto"/>
              <w:rPr>
                <w:sz w:val="18"/>
                <w:szCs w:val="18"/>
              </w:rPr>
            </w:pPr>
            <w:r>
              <w:rPr>
                <w:sz w:val="18"/>
                <w:szCs w:val="18"/>
              </w:rPr>
              <w:t>4</w:t>
            </w:r>
          </w:p>
        </w:tc>
        <w:tc>
          <w:tcPr>
            <w:tcW w:w="649" w:type="dxa"/>
            <w:vAlign w:val="top"/>
          </w:tcPr>
          <w:p>
            <w:pPr>
              <w:pStyle w:val="TableText"/>
              <w:ind w:left="135"/>
              <w:spacing w:before="128" w:line="188" w:lineRule="auto"/>
              <w:rPr>
                <w:sz w:val="18"/>
                <w:szCs w:val="18"/>
              </w:rPr>
            </w:pPr>
            <w:r>
              <w:rPr>
                <w:sz w:val="18"/>
                <w:szCs w:val="18"/>
                <w:spacing w:val="-2"/>
              </w:rPr>
              <w:t>kVAh</w:t>
            </w:r>
          </w:p>
        </w:tc>
        <w:tc>
          <w:tcPr>
            <w:tcW w:w="410" w:type="dxa"/>
            <w:vAlign w:val="top"/>
          </w:tcPr>
          <w:p>
            <w:pPr>
              <w:rPr>
                <w:rFonts w:ascii="Arial"/>
                <w:sz w:val="21"/>
              </w:rPr>
            </w:pPr>
            <w:r/>
          </w:p>
        </w:tc>
        <w:tc>
          <w:tcPr>
            <w:tcW w:w="410" w:type="dxa"/>
            <w:vAlign w:val="top"/>
          </w:tcPr>
          <w:p>
            <w:pPr>
              <w:rPr>
                <w:rFonts w:ascii="Arial"/>
                <w:sz w:val="21"/>
              </w:rPr>
            </w:pPr>
            <w:r/>
          </w:p>
        </w:tc>
        <w:tc>
          <w:tcPr>
            <w:tcW w:w="2981" w:type="dxa"/>
            <w:vAlign w:val="top"/>
          </w:tcPr>
          <w:p>
            <w:pPr>
              <w:pStyle w:val="TableText"/>
              <w:ind w:left="175" w:right="175" w:firstLine="140"/>
              <w:spacing w:before="96" w:line="301" w:lineRule="auto"/>
              <w:rPr>
                <w:sz w:val="18"/>
                <w:szCs w:val="18"/>
              </w:rPr>
            </w:pPr>
            <w:r>
              <w:rPr>
                <w:sz w:val="18"/>
                <w:szCs w:val="18"/>
              </w:rPr>
              <w:t>(上12结算日)反向视在总电能</w:t>
            </w:r>
            <w:r>
              <w:rPr>
                <w:sz w:val="18"/>
                <w:szCs w:val="18"/>
                <w:spacing w:val="4"/>
              </w:rPr>
              <w:t xml:space="preserve">  </w:t>
            </w:r>
            <w:r>
              <w:rPr>
                <w:sz w:val="18"/>
                <w:szCs w:val="18"/>
              </w:rPr>
              <w:t>(上12结算日)反向视在费率1电能</w:t>
            </w:r>
            <w:r>
              <w:rPr>
                <w:sz w:val="18"/>
                <w:szCs w:val="18"/>
                <w:spacing w:val="8"/>
              </w:rPr>
              <w:t xml:space="preserve"> </w:t>
            </w:r>
            <w:r>
              <w:rPr>
                <w:sz w:val="18"/>
                <w:szCs w:val="18"/>
                <w:spacing w:val="11"/>
              </w:rPr>
              <w:t>…</w:t>
            </w:r>
          </w:p>
          <w:p>
            <w:pPr>
              <w:pStyle w:val="TableText"/>
              <w:ind w:left="136" w:right="125"/>
              <w:spacing w:line="265" w:lineRule="auto"/>
              <w:rPr>
                <w:sz w:val="18"/>
                <w:szCs w:val="18"/>
              </w:rPr>
            </w:pPr>
            <w:r>
              <w:rPr>
                <w:sz w:val="18"/>
                <w:szCs w:val="18"/>
              </w:rPr>
              <w:t>(上12结算日)反向视在费率63电能</w:t>
            </w:r>
            <w:r>
              <w:rPr>
                <w:sz w:val="18"/>
                <w:szCs w:val="18"/>
                <w:spacing w:val="8"/>
              </w:rPr>
              <w:t xml:space="preserve"> </w:t>
            </w:r>
            <w:r>
              <w:rPr>
                <w:sz w:val="18"/>
                <w:szCs w:val="18"/>
              </w:rPr>
              <w:t>(上12结算日)反向视在电能数据块</w:t>
            </w:r>
          </w:p>
        </w:tc>
      </w:tr>
    </w:tbl>
    <w:p>
      <w:pPr>
        <w:pStyle w:val="BodyText"/>
        <w:spacing w:line="228" w:lineRule="exact"/>
        <w:rPr>
          <w:sz w:val="19"/>
        </w:rPr>
      </w:pPr>
      <w:r/>
    </w:p>
    <w:p>
      <w:pPr>
        <w:spacing w:line="228" w:lineRule="exact"/>
        <w:sectPr>
          <w:headerReference w:type="default" r:id="rId79"/>
          <w:footerReference w:type="default" r:id="rId80"/>
          <w:pgSz w:w="11910" w:h="16840"/>
          <w:pgMar w:top="2452" w:right="1786" w:bottom="2296" w:left="1786" w:header="2113" w:footer="2169" w:gutter="0"/>
        </w:sectPr>
        <w:rPr>
          <w:sz w:val="19"/>
          <w:szCs w:val="19"/>
        </w:rPr>
      </w:pPr>
    </w:p>
    <w:p>
      <w:pPr>
        <w:ind w:left="3616"/>
        <w:spacing w:before="134" w:line="220" w:lineRule="auto"/>
        <w:rPr>
          <w:rFonts w:ascii="SimSun" w:hAnsi="SimSun" w:eastAsia="SimSun" w:cs="SimSun"/>
          <w:sz w:val="21"/>
          <w:szCs w:val="21"/>
        </w:rPr>
      </w:pPr>
      <w:r>
        <w:rPr>
          <w:rFonts w:ascii="SimSun" w:hAnsi="SimSun" w:eastAsia="SimSun" w:cs="SimSun"/>
          <w:sz w:val="21"/>
          <w:szCs w:val="21"/>
          <w:b/>
          <w:bCs/>
          <w:spacing w:val="2"/>
        </w:rPr>
        <w:t>表A.1(续)</w:t>
      </w:r>
    </w:p>
    <w:p>
      <w:pPr>
        <w:spacing w:line="28" w:lineRule="exact"/>
        <w:rPr/>
      </w:pPr>
      <w:r/>
    </w:p>
    <w:tbl>
      <w:tblPr>
        <w:tblStyle w:val="TableNormal"/>
        <w:tblW w:w="8160"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469"/>
        <w:gridCol w:w="449"/>
        <w:gridCol w:w="459"/>
        <w:gridCol w:w="1229"/>
        <w:gridCol w:w="649"/>
        <w:gridCol w:w="659"/>
        <w:gridCol w:w="400"/>
        <w:gridCol w:w="420"/>
        <w:gridCol w:w="2981"/>
      </w:tblGrid>
      <w:tr>
        <w:trPr>
          <w:trHeight w:val="275" w:hRule="atLeast"/>
        </w:trPr>
        <w:tc>
          <w:tcPr>
            <w:tcW w:w="1822" w:type="dxa"/>
            <w:vAlign w:val="top"/>
            <w:gridSpan w:val="4"/>
          </w:tcPr>
          <w:p>
            <w:pPr>
              <w:pStyle w:val="TableText"/>
              <w:ind w:left="565"/>
              <w:spacing w:before="52" w:line="219" w:lineRule="auto"/>
              <w:rPr/>
            </w:pPr>
            <w:r>
              <w:rPr>
                <w:spacing w:val="-2"/>
              </w:rPr>
              <w:t>数据标识</w:t>
            </w:r>
          </w:p>
        </w:tc>
        <w:tc>
          <w:tcPr>
            <w:tcW w:w="1229" w:type="dxa"/>
            <w:vAlign w:val="top"/>
            <w:vMerge w:val="restart"/>
            <w:tcBorders>
              <w:bottom w:val="nil"/>
            </w:tcBorders>
          </w:tcPr>
          <w:p>
            <w:pPr>
              <w:spacing w:line="275" w:lineRule="auto"/>
              <w:rPr>
                <w:rFonts w:ascii="Arial"/>
                <w:sz w:val="21"/>
              </w:rPr>
            </w:pPr>
            <w:r/>
          </w:p>
          <w:p>
            <w:pPr>
              <w:pStyle w:val="TableText"/>
              <w:ind w:left="262"/>
              <w:spacing w:before="55" w:line="219" w:lineRule="auto"/>
              <w:rPr/>
            </w:pPr>
            <w:r>
              <w:rPr>
                <w:spacing w:val="-2"/>
              </w:rPr>
              <w:t>数据格式</w:t>
            </w:r>
          </w:p>
        </w:tc>
        <w:tc>
          <w:tcPr>
            <w:tcW w:w="649" w:type="dxa"/>
            <w:vAlign w:val="top"/>
            <w:vMerge w:val="restart"/>
            <w:tcBorders>
              <w:bottom w:val="nil"/>
            </w:tcBorders>
          </w:tcPr>
          <w:p>
            <w:pPr>
              <w:pStyle w:val="TableText"/>
              <w:ind w:left="64" w:right="27" w:firstLine="79"/>
              <w:spacing w:before="40" w:line="280" w:lineRule="auto"/>
              <w:rPr/>
            </w:pPr>
            <w:r>
              <w:rPr>
                <w:spacing w:val="-4"/>
              </w:rPr>
              <w:t>数据</w:t>
            </w:r>
            <w:r>
              <w:rPr/>
              <w:t xml:space="preserve">  </w:t>
            </w:r>
            <w:r>
              <w:rPr>
                <w:spacing w:val="36"/>
              </w:rPr>
              <w:t>长度</w:t>
            </w:r>
            <w:r>
              <w:rPr/>
              <w:t xml:space="preserve">  </w:t>
            </w:r>
            <w:r>
              <w:rPr>
                <w:spacing w:val="9"/>
              </w:rPr>
              <w:t>(字节)</w:t>
            </w:r>
          </w:p>
        </w:tc>
        <w:tc>
          <w:tcPr>
            <w:tcW w:w="659" w:type="dxa"/>
            <w:vAlign w:val="top"/>
            <w:vMerge w:val="restart"/>
            <w:tcBorders>
              <w:bottom w:val="nil"/>
            </w:tcBorders>
          </w:tcPr>
          <w:p>
            <w:pPr>
              <w:spacing w:line="275" w:lineRule="auto"/>
              <w:rPr>
                <w:rFonts w:ascii="Arial"/>
                <w:sz w:val="21"/>
              </w:rPr>
            </w:pPr>
            <w:r/>
          </w:p>
          <w:p>
            <w:pPr>
              <w:pStyle w:val="TableText"/>
              <w:ind w:left="155"/>
              <w:spacing w:before="55" w:line="220" w:lineRule="auto"/>
              <w:rPr/>
            </w:pPr>
            <w:r>
              <w:rPr>
                <w:spacing w:val="-2"/>
              </w:rPr>
              <w:t>单位</w:t>
            </w:r>
          </w:p>
        </w:tc>
        <w:tc>
          <w:tcPr>
            <w:tcW w:w="820" w:type="dxa"/>
            <w:vAlign w:val="top"/>
            <w:gridSpan w:val="2"/>
          </w:tcPr>
          <w:p>
            <w:pPr>
              <w:pStyle w:val="TableText"/>
              <w:ind w:left="256"/>
              <w:spacing w:before="52" w:line="221" w:lineRule="auto"/>
              <w:rPr/>
            </w:pPr>
            <w:r>
              <w:rPr>
                <w:spacing w:val="-3"/>
              </w:rPr>
              <w:t>功能</w:t>
            </w:r>
          </w:p>
        </w:tc>
        <w:tc>
          <w:tcPr>
            <w:tcW w:w="2981" w:type="dxa"/>
            <w:vAlign w:val="top"/>
            <w:vMerge w:val="restart"/>
            <w:tcBorders>
              <w:bottom w:val="nil"/>
            </w:tcBorders>
          </w:tcPr>
          <w:p>
            <w:pPr>
              <w:spacing w:line="275" w:lineRule="auto"/>
              <w:rPr>
                <w:rFonts w:ascii="Arial"/>
                <w:sz w:val="21"/>
              </w:rPr>
            </w:pPr>
            <w:r/>
          </w:p>
          <w:p>
            <w:pPr>
              <w:pStyle w:val="TableText"/>
              <w:ind w:left="1096"/>
              <w:spacing w:before="55" w:line="219" w:lineRule="auto"/>
              <w:rPr/>
            </w:pPr>
            <w:r>
              <w:rPr>
                <w:spacing w:val="-2"/>
              </w:rPr>
              <w:t>数据项名称</w:t>
            </w:r>
          </w:p>
        </w:tc>
      </w:tr>
      <w:tr>
        <w:trPr>
          <w:trHeight w:val="539" w:hRule="atLeast"/>
        </w:trPr>
        <w:tc>
          <w:tcPr>
            <w:tcW w:w="445" w:type="dxa"/>
            <w:vAlign w:val="top"/>
          </w:tcPr>
          <w:p>
            <w:pPr>
              <w:pStyle w:val="TableText"/>
              <w:ind w:left="4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469" w:type="dxa"/>
            <w:vAlign w:val="top"/>
          </w:tcPr>
          <w:p>
            <w:pPr>
              <w:pStyle w:val="TableText"/>
              <w:ind w:left="49"/>
              <w:spacing w:before="214" w:line="182" w:lineRule="auto"/>
              <w:rPr>
                <w:rFonts w:ascii="Calibri" w:hAnsi="Calibri" w:eastAsia="Calibri" w:cs="Calibri"/>
              </w:rPr>
            </w:pPr>
            <w:r>
              <w:rPr>
                <w:spacing w:val="-2"/>
              </w:rPr>
              <w:t>DI</w:t>
            </w:r>
            <w:r>
              <w:rPr>
                <w:rFonts w:ascii="Calibri" w:hAnsi="Calibri" w:eastAsia="Calibri" w:cs="Calibri"/>
                <w:spacing w:val="-2"/>
              </w:rPr>
              <w:t>₂</w:t>
            </w:r>
          </w:p>
        </w:tc>
        <w:tc>
          <w:tcPr>
            <w:tcW w:w="449" w:type="dxa"/>
            <w:vAlign w:val="top"/>
          </w:tcPr>
          <w:p>
            <w:pPr>
              <w:pStyle w:val="TableText"/>
              <w:ind w:left="41"/>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459" w:type="dxa"/>
            <w:vAlign w:val="top"/>
          </w:tcPr>
          <w:p>
            <w:pPr>
              <w:pStyle w:val="TableText"/>
              <w:ind w:left="92"/>
              <w:spacing w:before="203"/>
              <w:rPr/>
            </w:pPr>
            <w:r>
              <w:rPr>
                <w:spacing w:val="-2"/>
              </w:rPr>
              <w:t>Dlo</w:t>
            </w:r>
          </w:p>
        </w:tc>
        <w:tc>
          <w:tcPr>
            <w:tcW w:w="122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400" w:type="dxa"/>
            <w:vAlign w:val="top"/>
          </w:tcPr>
          <w:p>
            <w:pPr>
              <w:pStyle w:val="TableText"/>
              <w:ind w:left="106"/>
              <w:spacing w:before="177" w:line="219" w:lineRule="auto"/>
              <w:rPr>
                <w:sz w:val="18"/>
                <w:szCs w:val="18"/>
              </w:rPr>
            </w:pPr>
            <w:r>
              <w:rPr>
                <w:sz w:val="18"/>
                <w:szCs w:val="18"/>
              </w:rPr>
              <w:t>读</w:t>
            </w:r>
          </w:p>
        </w:tc>
        <w:tc>
          <w:tcPr>
            <w:tcW w:w="420" w:type="dxa"/>
            <w:vAlign w:val="top"/>
          </w:tcPr>
          <w:p>
            <w:pPr>
              <w:pStyle w:val="TableText"/>
              <w:ind w:left="105"/>
              <w:spacing w:before="189" w:line="221" w:lineRule="auto"/>
              <w:rPr/>
            </w:pPr>
            <w:r>
              <w:rPr/>
              <w:t>写</w:t>
            </w:r>
          </w:p>
        </w:tc>
        <w:tc>
          <w:tcPr>
            <w:tcW w:w="2981" w:type="dxa"/>
            <w:vAlign w:val="top"/>
            <w:vMerge w:val="continue"/>
            <w:tcBorders>
              <w:top w:val="nil"/>
            </w:tcBorders>
          </w:tcPr>
          <w:p>
            <w:pPr>
              <w:rPr>
                <w:rFonts w:ascii="Arial"/>
                <w:sz w:val="21"/>
              </w:rPr>
            </w:pPr>
            <w:r/>
          </w:p>
        </w:tc>
      </w:tr>
      <w:tr>
        <w:trPr>
          <w:trHeight w:val="1828" w:hRule="atLeast"/>
        </w:trPr>
        <w:tc>
          <w:tcPr>
            <w:tcW w:w="445" w:type="dxa"/>
            <w:vAlign w:val="top"/>
          </w:tcPr>
          <w:p>
            <w:pPr>
              <w:pStyle w:val="TableText"/>
              <w:ind w:left="125"/>
              <w:spacing w:before="124"/>
              <w:rPr/>
            </w:pPr>
            <w:r>
              <w:rPr>
                <w:spacing w:val="-2"/>
              </w:rPr>
              <w:t>00</w:t>
            </w:r>
          </w:p>
        </w:tc>
        <w:tc>
          <w:tcPr>
            <w:tcW w:w="469" w:type="dxa"/>
            <w:vAlign w:val="top"/>
          </w:tcPr>
          <w:p>
            <w:pPr>
              <w:pStyle w:val="TableText"/>
              <w:ind w:left="140"/>
              <w:spacing w:before="124"/>
              <w:rPr/>
            </w:pPr>
            <w:r>
              <w:rPr>
                <w:spacing w:val="-2"/>
              </w:rPr>
              <w:t>80</w:t>
            </w:r>
          </w:p>
          <w:p>
            <w:pPr>
              <w:pStyle w:val="TableText"/>
              <w:ind w:left="140"/>
              <w:spacing w:before="29"/>
              <w:rPr/>
            </w:pPr>
            <w:r>
              <w:rPr>
                <w:spacing w:val="-2"/>
              </w:rPr>
              <w:t>81</w:t>
            </w:r>
          </w:p>
          <w:p>
            <w:pPr>
              <w:pStyle w:val="TableText"/>
              <w:ind w:left="140"/>
              <w:spacing w:before="39"/>
              <w:rPr/>
            </w:pPr>
            <w:r>
              <w:rPr>
                <w:spacing w:val="-2"/>
              </w:rPr>
              <w:t>82</w:t>
            </w:r>
          </w:p>
          <w:p>
            <w:pPr>
              <w:pStyle w:val="TableText"/>
              <w:ind w:left="140"/>
              <w:spacing w:before="29"/>
              <w:rPr/>
            </w:pPr>
            <w:r>
              <w:rPr>
                <w:spacing w:val="-2"/>
              </w:rPr>
              <w:t>83</w:t>
            </w:r>
          </w:p>
          <w:p>
            <w:pPr>
              <w:pStyle w:val="TableText"/>
              <w:ind w:left="140"/>
              <w:spacing w:before="28"/>
              <w:rPr/>
            </w:pPr>
            <w:r>
              <w:rPr>
                <w:spacing w:val="-2"/>
              </w:rPr>
              <w:t>84</w:t>
            </w:r>
          </w:p>
          <w:p>
            <w:pPr>
              <w:pStyle w:val="TableText"/>
              <w:ind w:left="140"/>
              <w:spacing w:before="29"/>
              <w:rPr/>
            </w:pPr>
            <w:r>
              <w:rPr>
                <w:spacing w:val="-2"/>
              </w:rPr>
              <w:t>85</w:t>
            </w:r>
          </w:p>
          <w:p>
            <w:pPr>
              <w:pStyle w:val="TableText"/>
              <w:ind w:left="140"/>
              <w:spacing w:before="19" w:line="210" w:lineRule="auto"/>
              <w:rPr/>
            </w:pPr>
            <w:r>
              <w:rPr>
                <w:spacing w:val="-2"/>
              </w:rPr>
              <w:t>86</w:t>
            </w:r>
          </w:p>
        </w:tc>
        <w:tc>
          <w:tcPr>
            <w:tcW w:w="449" w:type="dxa"/>
            <w:vAlign w:val="top"/>
          </w:tcPr>
          <w:p>
            <w:pPr>
              <w:pStyle w:val="TableText"/>
              <w:ind w:left="130"/>
              <w:spacing w:before="104"/>
              <w:rPr/>
            </w:pPr>
            <w:r>
              <w:rPr>
                <w:spacing w:val="-2"/>
              </w:rPr>
              <w:t>00</w:t>
            </w:r>
          </w:p>
        </w:tc>
        <w:tc>
          <w:tcPr>
            <w:tcW w:w="459" w:type="dxa"/>
            <w:vAlign w:val="top"/>
          </w:tcPr>
          <w:p>
            <w:pPr>
              <w:pStyle w:val="TableText"/>
              <w:ind w:left="132"/>
              <w:spacing w:before="141" w:line="183" w:lineRule="auto"/>
              <w:rPr/>
            </w:pPr>
            <w:r>
              <w:rPr>
                <w:spacing w:val="-2"/>
              </w:rPr>
              <w:t>0C</w:t>
            </w:r>
          </w:p>
        </w:tc>
        <w:tc>
          <w:tcPr>
            <w:tcW w:w="1229" w:type="dxa"/>
            <w:vAlign w:val="top"/>
          </w:tcPr>
          <w:p>
            <w:pPr>
              <w:pStyle w:val="TableText"/>
              <w:ind w:left="223"/>
              <w:spacing w:before="112" w:line="182" w:lineRule="auto"/>
              <w:rPr/>
            </w:pPr>
            <w:r>
              <w:rPr>
                <w:spacing w:val="-1"/>
              </w:rPr>
              <w:t>XXXXXX.XX</w:t>
            </w:r>
          </w:p>
        </w:tc>
        <w:tc>
          <w:tcPr>
            <w:tcW w:w="649" w:type="dxa"/>
            <w:vAlign w:val="top"/>
          </w:tcPr>
          <w:p>
            <w:pPr>
              <w:pStyle w:val="TableText"/>
              <w:ind w:left="274"/>
              <w:spacing w:before="94" w:line="241" w:lineRule="auto"/>
              <w:rPr/>
            </w:pPr>
            <w:r>
              <w:rPr/>
              <w:t>4</w:t>
            </w:r>
          </w:p>
        </w:tc>
        <w:tc>
          <w:tcPr>
            <w:tcW w:w="659" w:type="dxa"/>
            <w:vAlign w:val="top"/>
          </w:tcPr>
          <w:p>
            <w:pPr>
              <w:pStyle w:val="TableText"/>
              <w:ind w:left="195"/>
              <w:spacing w:before="147" w:line="188" w:lineRule="auto"/>
              <w:rPr/>
            </w:pPr>
            <w:r>
              <w:rPr>
                <w:spacing w:val="-2"/>
              </w:rPr>
              <w:t>kWh</w:t>
            </w:r>
          </w:p>
        </w:tc>
        <w:tc>
          <w:tcPr>
            <w:tcW w:w="400" w:type="dxa"/>
            <w:vAlign w:val="top"/>
          </w:tcPr>
          <w:p>
            <w:pPr>
              <w:pStyle w:val="TableText"/>
              <w:ind w:left="165"/>
              <w:spacing w:before="125"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215"/>
              <w:spacing w:before="58" w:line="219" w:lineRule="auto"/>
              <w:rPr/>
            </w:pPr>
            <w:r>
              <w:rPr/>
              <w:t>(上12结算日)关联总电能</w:t>
            </w:r>
          </w:p>
          <w:p>
            <w:pPr>
              <w:pStyle w:val="TableText"/>
              <w:ind w:left="215"/>
              <w:spacing w:before="68" w:line="219" w:lineRule="auto"/>
              <w:rPr/>
            </w:pPr>
            <w:r>
              <w:rPr/>
              <w:t>(上12结算日)正向有功基波总电能</w:t>
            </w:r>
          </w:p>
          <w:p>
            <w:pPr>
              <w:pStyle w:val="TableText"/>
              <w:ind w:left="215"/>
              <w:spacing w:before="48" w:line="219" w:lineRule="auto"/>
              <w:rPr/>
            </w:pPr>
            <w:r>
              <w:rPr/>
              <w:t>(上12结算日)反向有功基波总电能</w:t>
            </w:r>
          </w:p>
          <w:p>
            <w:pPr>
              <w:pStyle w:val="TableText"/>
              <w:ind w:left="215"/>
              <w:spacing w:before="68" w:line="219" w:lineRule="auto"/>
              <w:rPr/>
            </w:pPr>
            <w:r>
              <w:rPr/>
              <w:t>(上12结算日)正向有功谐波总电能</w:t>
            </w:r>
          </w:p>
          <w:p>
            <w:pPr>
              <w:pStyle w:val="TableText"/>
              <w:ind w:left="165" w:right="78" w:firstLine="40"/>
              <w:spacing w:before="37" w:line="274" w:lineRule="auto"/>
              <w:rPr/>
            </w:pPr>
            <w:r>
              <w:rPr/>
              <w:t>(上12结算日)反向有功谐波总电能</w:t>
            </w:r>
            <w:r>
              <w:rPr>
                <w:spacing w:val="3"/>
              </w:rPr>
              <w:t xml:space="preserve">  </w:t>
            </w:r>
            <w:r>
              <w:rPr/>
              <w:t>(上12结算日)铜损有功总电能补偿量</w:t>
            </w:r>
          </w:p>
          <w:p>
            <w:pPr>
              <w:pStyle w:val="TableText"/>
              <w:ind w:left="165"/>
              <w:spacing w:before="16" w:line="219" w:lineRule="auto"/>
              <w:rPr/>
            </w:pPr>
            <w:r>
              <w:rPr/>
              <w:t>(上12结算日)铁损有功总电能补偿量</w:t>
            </w:r>
          </w:p>
        </w:tc>
      </w:tr>
      <w:tr>
        <w:trPr>
          <w:trHeight w:val="4366" w:hRule="atLeast"/>
        </w:trPr>
        <w:tc>
          <w:tcPr>
            <w:tcW w:w="445" w:type="dxa"/>
            <w:vAlign w:val="top"/>
          </w:tcPr>
          <w:p>
            <w:pPr>
              <w:pStyle w:val="TableText"/>
              <w:ind w:left="125"/>
              <w:spacing w:before="106"/>
              <w:rPr/>
            </w:pPr>
            <w:r>
              <w:rPr>
                <w:spacing w:val="-2"/>
              </w:rPr>
              <w:t>00</w:t>
            </w:r>
          </w:p>
        </w:tc>
        <w:tc>
          <w:tcPr>
            <w:tcW w:w="469" w:type="dxa"/>
            <w:vAlign w:val="top"/>
          </w:tcPr>
          <w:p>
            <w:pPr>
              <w:pStyle w:val="TableText"/>
              <w:ind w:left="140"/>
              <w:spacing w:before="106"/>
              <w:rPr/>
            </w:pPr>
            <w:r>
              <w:rPr>
                <w:spacing w:val="-5"/>
              </w:rPr>
              <w:t>15</w:t>
            </w:r>
          </w:p>
          <w:p>
            <w:pPr>
              <w:pStyle w:val="TableText"/>
              <w:ind w:left="140"/>
              <w:spacing w:before="29"/>
              <w:rPr/>
            </w:pPr>
            <w:r>
              <w:rPr>
                <w:spacing w:val="-5"/>
              </w:rPr>
              <w:t>16</w:t>
            </w:r>
          </w:p>
          <w:p>
            <w:pPr>
              <w:pStyle w:val="TableText"/>
              <w:ind w:left="140"/>
              <w:spacing w:before="28"/>
              <w:rPr/>
            </w:pPr>
            <w:r>
              <w:rPr>
                <w:spacing w:val="-5"/>
              </w:rPr>
              <w:t>17</w:t>
            </w:r>
          </w:p>
          <w:p>
            <w:pPr>
              <w:pStyle w:val="TableText"/>
              <w:ind w:left="140"/>
              <w:spacing w:before="39"/>
              <w:rPr/>
            </w:pPr>
            <w:r>
              <w:rPr>
                <w:spacing w:val="-5"/>
              </w:rPr>
              <w:t>18</w:t>
            </w:r>
          </w:p>
          <w:p>
            <w:pPr>
              <w:pStyle w:val="TableText"/>
              <w:ind w:left="140"/>
              <w:spacing w:before="29"/>
              <w:rPr/>
            </w:pPr>
            <w:r>
              <w:rPr>
                <w:spacing w:val="-5"/>
              </w:rPr>
              <w:t>19</w:t>
            </w:r>
          </w:p>
          <w:p>
            <w:pPr>
              <w:pStyle w:val="TableText"/>
              <w:ind w:left="140"/>
              <w:spacing w:before="65" w:line="184" w:lineRule="auto"/>
              <w:rPr/>
            </w:pPr>
            <w:r>
              <w:rPr>
                <w:spacing w:val="-5"/>
              </w:rPr>
              <w:t>1A</w:t>
            </w:r>
          </w:p>
          <w:p>
            <w:pPr>
              <w:pStyle w:val="TableText"/>
              <w:ind w:left="140"/>
              <w:spacing w:before="82" w:line="182" w:lineRule="auto"/>
              <w:rPr/>
            </w:pPr>
            <w:r>
              <w:rPr>
                <w:spacing w:val="-4"/>
              </w:rPr>
              <w:t>IB</w:t>
            </w:r>
          </w:p>
          <w:p>
            <w:pPr>
              <w:pStyle w:val="TableText"/>
              <w:ind w:left="140"/>
              <w:spacing w:before="80" w:line="184" w:lineRule="auto"/>
              <w:rPr/>
            </w:pPr>
            <w:r>
              <w:rPr>
                <w:spacing w:val="-5"/>
              </w:rPr>
              <w:t>1C</w:t>
            </w:r>
          </w:p>
          <w:p>
            <w:pPr>
              <w:pStyle w:val="TableText"/>
              <w:ind w:left="140"/>
              <w:spacing w:before="93" w:line="182" w:lineRule="auto"/>
              <w:rPr/>
            </w:pPr>
            <w:r>
              <w:rPr>
                <w:spacing w:val="-4"/>
              </w:rPr>
              <w:t>ID</w:t>
            </w:r>
          </w:p>
          <w:p>
            <w:pPr>
              <w:pStyle w:val="TableText"/>
              <w:ind w:left="140"/>
              <w:spacing w:before="82" w:line="182" w:lineRule="auto"/>
              <w:rPr/>
            </w:pPr>
            <w:r>
              <w:rPr>
                <w:spacing w:val="-4"/>
              </w:rPr>
              <w:t>IE</w:t>
            </w:r>
          </w:p>
          <w:p>
            <w:pPr>
              <w:pStyle w:val="TableText"/>
              <w:ind w:left="140"/>
              <w:spacing w:before="34"/>
              <w:rPr/>
            </w:pPr>
            <w:r>
              <w:rPr>
                <w:spacing w:val="-2"/>
              </w:rPr>
              <w:t>94</w:t>
            </w:r>
          </w:p>
          <w:p>
            <w:pPr>
              <w:pStyle w:val="TableText"/>
              <w:ind w:left="140"/>
              <w:spacing w:before="19"/>
              <w:rPr/>
            </w:pPr>
            <w:r>
              <w:rPr>
                <w:spacing w:val="-2"/>
              </w:rPr>
              <w:t>95</w:t>
            </w:r>
          </w:p>
          <w:p>
            <w:pPr>
              <w:pStyle w:val="TableText"/>
              <w:ind w:left="140"/>
              <w:spacing w:before="39"/>
              <w:rPr/>
            </w:pPr>
            <w:r>
              <w:rPr>
                <w:spacing w:val="-2"/>
              </w:rPr>
              <w:t>96</w:t>
            </w:r>
          </w:p>
          <w:p>
            <w:pPr>
              <w:pStyle w:val="TableText"/>
              <w:ind w:left="140"/>
              <w:spacing w:before="39"/>
              <w:rPr/>
            </w:pPr>
            <w:r>
              <w:rPr>
                <w:spacing w:val="-2"/>
              </w:rPr>
              <w:t>97</w:t>
            </w:r>
          </w:p>
          <w:p>
            <w:pPr>
              <w:pStyle w:val="TableText"/>
              <w:ind w:left="140"/>
              <w:spacing w:before="29"/>
              <w:rPr/>
            </w:pPr>
            <w:r>
              <w:rPr>
                <w:spacing w:val="-2"/>
              </w:rPr>
              <w:t>98</w:t>
            </w:r>
          </w:p>
          <w:p>
            <w:pPr>
              <w:pStyle w:val="TableText"/>
              <w:ind w:left="140"/>
              <w:spacing w:before="39"/>
              <w:rPr/>
            </w:pPr>
            <w:r>
              <w:rPr>
                <w:spacing w:val="-2"/>
              </w:rPr>
              <w:t>99</w:t>
            </w:r>
          </w:p>
          <w:p>
            <w:pPr>
              <w:pStyle w:val="TableText"/>
              <w:ind w:left="140"/>
              <w:spacing w:before="65" w:line="185" w:lineRule="auto"/>
              <w:rPr/>
            </w:pPr>
            <w:r>
              <w:rPr>
                <w:spacing w:val="-2"/>
              </w:rPr>
              <w:t>9A</w:t>
            </w:r>
          </w:p>
        </w:tc>
        <w:tc>
          <w:tcPr>
            <w:tcW w:w="449" w:type="dxa"/>
            <w:vAlign w:val="top"/>
          </w:tcPr>
          <w:p>
            <w:pPr>
              <w:pStyle w:val="TableText"/>
              <w:ind w:left="130"/>
              <w:spacing w:before="106"/>
              <w:rPr/>
            </w:pPr>
            <w:r>
              <w:rPr>
                <w:spacing w:val="-2"/>
              </w:rPr>
              <w:t>00</w:t>
            </w:r>
          </w:p>
        </w:tc>
        <w:tc>
          <w:tcPr>
            <w:tcW w:w="459" w:type="dxa"/>
            <w:vAlign w:val="top"/>
          </w:tcPr>
          <w:p>
            <w:pPr>
              <w:pStyle w:val="TableText"/>
              <w:ind w:left="132"/>
              <w:spacing w:before="133" w:line="183" w:lineRule="auto"/>
              <w:rPr/>
            </w:pPr>
            <w:r>
              <w:rPr>
                <w:spacing w:val="-2"/>
              </w:rPr>
              <w:t>0C</w:t>
            </w:r>
          </w:p>
        </w:tc>
        <w:tc>
          <w:tcPr>
            <w:tcW w:w="1229" w:type="dxa"/>
            <w:vAlign w:val="top"/>
          </w:tcPr>
          <w:p>
            <w:pPr>
              <w:pStyle w:val="TableText"/>
              <w:ind w:left="223"/>
              <w:spacing w:before="134" w:line="182" w:lineRule="auto"/>
              <w:rPr/>
            </w:pPr>
            <w:r>
              <w:rPr>
                <w:spacing w:val="-1"/>
              </w:rPr>
              <w:t>XXXXXX.XX</w:t>
            </w:r>
          </w:p>
        </w:tc>
        <w:tc>
          <w:tcPr>
            <w:tcW w:w="649" w:type="dxa"/>
            <w:vAlign w:val="top"/>
          </w:tcPr>
          <w:p>
            <w:pPr>
              <w:pStyle w:val="TableText"/>
              <w:ind w:left="274"/>
              <w:spacing w:before="86" w:line="241" w:lineRule="auto"/>
              <w:rPr/>
            </w:pPr>
            <w:r>
              <w:rPr/>
              <w:t>4</w:t>
            </w:r>
          </w:p>
        </w:tc>
        <w:tc>
          <w:tcPr>
            <w:tcW w:w="659" w:type="dxa"/>
            <w:vAlign w:val="top"/>
          </w:tcPr>
          <w:p>
            <w:pPr>
              <w:pStyle w:val="TableText"/>
              <w:ind w:left="195"/>
              <w:spacing w:before="129" w:line="188" w:lineRule="auto"/>
              <w:rPr/>
            </w:pPr>
            <w:r>
              <w:rPr>
                <w:spacing w:val="-2"/>
              </w:rPr>
              <w:t>kWh</w:t>
            </w:r>
          </w:p>
          <w:p>
            <w:pPr>
              <w:pStyle w:val="TableText"/>
              <w:ind w:left="195"/>
              <w:spacing w:before="76" w:line="188" w:lineRule="auto"/>
              <w:rPr/>
            </w:pPr>
            <w:r>
              <w:rPr>
                <w:spacing w:val="-2"/>
              </w:rPr>
              <w:t>kWh</w:t>
            </w:r>
          </w:p>
          <w:p>
            <w:pPr>
              <w:pStyle w:val="TableText"/>
              <w:ind w:left="105"/>
              <w:spacing w:before="64"/>
              <w:rPr/>
            </w:pPr>
            <w:r>
              <w:rPr>
                <w:spacing w:val="-2"/>
              </w:rPr>
              <w:t>kvarh</w:t>
            </w:r>
          </w:p>
          <w:p>
            <w:pPr>
              <w:pStyle w:val="TableText"/>
              <w:ind w:left="105"/>
              <w:spacing w:before="28"/>
              <w:rPr/>
            </w:pPr>
            <w:r>
              <w:rPr>
                <w:spacing w:val="-2"/>
              </w:rPr>
              <w:t>kvarh</w:t>
            </w:r>
          </w:p>
          <w:p>
            <w:pPr>
              <w:pStyle w:val="TableText"/>
              <w:ind w:left="105"/>
              <w:spacing w:before="39"/>
              <w:rPr/>
            </w:pPr>
            <w:r>
              <w:rPr>
                <w:spacing w:val="-2"/>
              </w:rPr>
              <w:t>kvarh</w:t>
            </w:r>
          </w:p>
          <w:p>
            <w:pPr>
              <w:pStyle w:val="TableText"/>
              <w:ind w:left="105"/>
              <w:spacing w:before="30"/>
              <w:rPr/>
            </w:pPr>
            <w:r>
              <w:rPr>
                <w:spacing w:val="-2"/>
              </w:rPr>
              <w:t>kvarh</w:t>
            </w:r>
          </w:p>
          <w:p>
            <w:pPr>
              <w:pStyle w:val="TableText"/>
              <w:ind w:left="105"/>
              <w:spacing w:before="39"/>
              <w:rPr/>
            </w:pPr>
            <w:r>
              <w:rPr>
                <w:spacing w:val="-2"/>
              </w:rPr>
              <w:t>kvarh</w:t>
            </w:r>
          </w:p>
          <w:p>
            <w:pPr>
              <w:pStyle w:val="TableText"/>
              <w:ind w:left="105"/>
              <w:spacing w:before="39"/>
              <w:rPr/>
            </w:pPr>
            <w:r>
              <w:rPr>
                <w:spacing w:val="-2"/>
              </w:rPr>
              <w:t>kvarh</w:t>
            </w:r>
          </w:p>
          <w:p>
            <w:pPr>
              <w:pStyle w:val="TableText"/>
              <w:ind w:left="155"/>
              <w:spacing w:before="50" w:line="188" w:lineRule="auto"/>
              <w:rPr/>
            </w:pPr>
            <w:r>
              <w:rPr>
                <w:spacing w:val="-2"/>
              </w:rPr>
              <w:t>kVAh</w:t>
            </w:r>
          </w:p>
          <w:p>
            <w:pPr>
              <w:pStyle w:val="TableText"/>
              <w:ind w:left="155"/>
              <w:spacing w:before="87" w:line="188" w:lineRule="auto"/>
              <w:rPr/>
            </w:pPr>
            <w:r>
              <w:rPr>
                <w:spacing w:val="-2"/>
              </w:rPr>
              <w:t>kVAh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p>
            <w:pPr>
              <w:pStyle w:val="TableText"/>
              <w:ind w:left="195"/>
              <w:spacing w:before="87" w:line="170" w:lineRule="auto"/>
              <w:rPr/>
            </w:pPr>
            <w:r>
              <w:rPr>
                <w:spacing w:val="-2"/>
              </w:rPr>
              <w:t>kWh</w:t>
            </w:r>
          </w:p>
        </w:tc>
        <w:tc>
          <w:tcPr>
            <w:tcW w:w="400" w:type="dxa"/>
            <w:vAlign w:val="top"/>
          </w:tcPr>
          <w:p>
            <w:pPr>
              <w:pStyle w:val="TableText"/>
              <w:ind w:left="165"/>
              <w:spacing w:before="107"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205"/>
              <w:spacing w:before="60" w:line="219" w:lineRule="auto"/>
              <w:rPr/>
            </w:pPr>
            <w:r>
              <w:rPr/>
              <w:t>(上12结算日)A相正向有功电能</w:t>
            </w:r>
          </w:p>
          <w:p>
            <w:pPr>
              <w:pStyle w:val="TableText"/>
              <w:ind w:left="205" w:right="376"/>
              <w:spacing w:before="58" w:line="271" w:lineRule="auto"/>
              <w:rPr/>
            </w:pPr>
            <w:r>
              <w:rPr/>
              <w:t>(上12结算日)A相反向有功电能</w:t>
            </w:r>
            <w:r>
              <w:rPr>
                <w:spacing w:val="1"/>
              </w:rPr>
              <w:t xml:space="preserve">  </w:t>
            </w:r>
            <w:r>
              <w:rPr/>
              <w:t>(上12结算日)A相组合无功1电能</w:t>
            </w:r>
          </w:p>
          <w:p>
            <w:pPr>
              <w:pStyle w:val="TableText"/>
              <w:ind w:left="205"/>
              <w:spacing w:line="219" w:lineRule="auto"/>
              <w:rPr/>
            </w:pPr>
            <w:r>
              <w:rPr/>
              <w:t>(上12结算日)A相组合无功2电能</w:t>
            </w:r>
          </w:p>
          <w:p>
            <w:pPr>
              <w:pStyle w:val="TableText"/>
              <w:ind w:left="256"/>
              <w:spacing w:before="68" w:line="219" w:lineRule="auto"/>
              <w:rPr/>
            </w:pPr>
            <w:r>
              <w:rPr/>
              <w:t>(上12结算日)A相第一象限无功电能</w:t>
            </w:r>
          </w:p>
          <w:p>
            <w:pPr>
              <w:pStyle w:val="TableText"/>
              <w:ind w:left="256"/>
              <w:spacing w:before="48" w:line="219" w:lineRule="auto"/>
              <w:rPr/>
            </w:pPr>
            <w:r>
              <w:rPr/>
              <w:t>(上12结算日)A相第二象限无功电能</w:t>
            </w:r>
          </w:p>
          <w:p>
            <w:pPr>
              <w:pStyle w:val="TableText"/>
              <w:ind w:left="256"/>
              <w:spacing w:before="48" w:line="219" w:lineRule="auto"/>
              <w:rPr/>
            </w:pPr>
            <w:r>
              <w:rPr/>
              <w:t>(上12结算日)A相第三象限无功电能</w:t>
            </w:r>
          </w:p>
          <w:p>
            <w:pPr>
              <w:pStyle w:val="TableText"/>
              <w:ind w:left="225" w:right="76" w:firstLine="30"/>
              <w:spacing w:before="59" w:line="271" w:lineRule="auto"/>
              <w:rPr/>
            </w:pPr>
            <w:r>
              <w:rPr/>
              <w:t>(上12结算日)A相第四象限无功电能</w:t>
            </w:r>
            <w:r>
              <w:rPr>
                <w:spacing w:val="2"/>
              </w:rPr>
              <w:t xml:space="preserve"> </w:t>
            </w:r>
            <w:r>
              <w:rPr/>
              <w:t>(上12结算日)A相正向视在电能</w:t>
            </w:r>
          </w:p>
          <w:p>
            <w:pPr>
              <w:pStyle w:val="TableText"/>
              <w:ind w:left="215" w:right="446" w:firstLine="10"/>
              <w:spacing w:before="2" w:line="276" w:lineRule="auto"/>
              <w:rPr/>
            </w:pPr>
            <w:r>
              <w:rPr/>
              <w:t>(上12结算日)A相反向视在电能</w:t>
            </w:r>
            <w:r>
              <w:rPr>
                <w:spacing w:val="2"/>
              </w:rPr>
              <w:t xml:space="preserve"> </w:t>
            </w:r>
            <w:r>
              <w:rPr/>
              <w:t>(上12结算日)A相关联电能</w:t>
            </w:r>
          </w:p>
          <w:p>
            <w:pPr>
              <w:pStyle w:val="TableText"/>
              <w:ind w:left="256"/>
              <w:spacing w:line="219" w:lineRule="auto"/>
              <w:rPr/>
            </w:pPr>
            <w:r>
              <w:rPr/>
              <w:t>(上12结算日)A相正向有功基波电能</w:t>
            </w:r>
          </w:p>
          <w:p>
            <w:pPr>
              <w:pStyle w:val="TableText"/>
              <w:ind w:left="256"/>
              <w:spacing w:before="58" w:line="219" w:lineRule="auto"/>
              <w:rPr/>
            </w:pPr>
            <w:r>
              <w:rPr/>
              <w:t>(上12结算日)A相反向有功基波电能</w:t>
            </w:r>
          </w:p>
          <w:p>
            <w:pPr>
              <w:pStyle w:val="TableText"/>
              <w:ind w:left="256"/>
              <w:spacing w:before="59" w:line="219" w:lineRule="auto"/>
              <w:rPr/>
            </w:pPr>
            <w:r>
              <w:rPr/>
              <w:t>(上12结算日)A相正向有功谐波电能</w:t>
            </w:r>
          </w:p>
          <w:p>
            <w:pPr>
              <w:pStyle w:val="TableText"/>
              <w:ind w:left="225" w:firstLine="29"/>
              <w:spacing w:before="47" w:line="274" w:lineRule="auto"/>
              <w:rPr/>
            </w:pPr>
            <w:r>
              <w:rPr/>
              <w:t>(上12结算日)A相反向有功谐波电能  </w:t>
            </w:r>
            <w:r>
              <w:rPr>
                <w:spacing w:val="-4"/>
              </w:rPr>
              <w:t>(上12结算日)A相铜损有功电能补偿量</w:t>
            </w:r>
          </w:p>
          <w:p>
            <w:pPr>
              <w:pStyle w:val="TableText"/>
              <w:spacing w:before="6" w:line="219" w:lineRule="auto"/>
              <w:jc w:val="right"/>
              <w:rPr/>
            </w:pPr>
            <w:r>
              <w:rPr>
                <w:spacing w:val="-4"/>
              </w:rPr>
              <w:t>(上12结算日)A相铁损有功电能补偿量</w:t>
            </w:r>
          </w:p>
        </w:tc>
      </w:tr>
      <w:tr>
        <w:trPr>
          <w:trHeight w:val="4371" w:hRule="atLeast"/>
        </w:trPr>
        <w:tc>
          <w:tcPr>
            <w:tcW w:w="445" w:type="dxa"/>
            <w:vAlign w:val="top"/>
          </w:tcPr>
          <w:p>
            <w:pPr>
              <w:pStyle w:val="TableText"/>
              <w:ind w:left="125"/>
              <w:spacing w:before="100"/>
              <w:rPr/>
            </w:pPr>
            <w:r>
              <w:rPr>
                <w:spacing w:val="-2"/>
              </w:rPr>
              <w:t>00</w:t>
            </w:r>
          </w:p>
        </w:tc>
        <w:tc>
          <w:tcPr>
            <w:tcW w:w="469" w:type="dxa"/>
            <w:vAlign w:val="top"/>
          </w:tcPr>
          <w:p>
            <w:pPr>
              <w:pStyle w:val="TableText"/>
              <w:ind w:left="140"/>
              <w:spacing w:before="110"/>
              <w:rPr/>
            </w:pPr>
            <w:r>
              <w:rPr>
                <w:spacing w:val="-3"/>
              </w:rPr>
              <w:t>29</w:t>
            </w:r>
          </w:p>
          <w:p>
            <w:pPr>
              <w:pStyle w:val="TableText"/>
              <w:ind w:left="140"/>
              <w:spacing w:before="35" w:line="184" w:lineRule="auto"/>
              <w:rPr/>
            </w:pPr>
            <w:r>
              <w:rPr>
                <w:spacing w:val="-3"/>
              </w:rPr>
              <w:t>2A</w:t>
            </w:r>
          </w:p>
          <w:p>
            <w:pPr>
              <w:pStyle w:val="TableText"/>
              <w:ind w:left="140"/>
              <w:spacing w:before="101" w:line="183" w:lineRule="auto"/>
              <w:rPr/>
            </w:pPr>
            <w:r>
              <w:rPr>
                <w:spacing w:val="-3"/>
              </w:rPr>
              <w:t>2B</w:t>
            </w:r>
          </w:p>
          <w:p>
            <w:pPr>
              <w:pStyle w:val="TableText"/>
              <w:ind w:left="140"/>
              <w:spacing w:before="71" w:line="183" w:lineRule="auto"/>
              <w:rPr/>
            </w:pPr>
            <w:r>
              <w:rPr>
                <w:spacing w:val="-3"/>
              </w:rPr>
              <w:t>2C</w:t>
            </w:r>
          </w:p>
          <w:p>
            <w:pPr>
              <w:pStyle w:val="TableText"/>
              <w:ind w:left="140"/>
              <w:spacing w:before="91" w:line="183" w:lineRule="auto"/>
              <w:rPr/>
            </w:pPr>
            <w:r>
              <w:rPr>
                <w:spacing w:val="-3"/>
              </w:rPr>
              <w:t>2D</w:t>
            </w:r>
          </w:p>
          <w:p>
            <w:pPr>
              <w:pStyle w:val="TableText"/>
              <w:ind w:left="140"/>
              <w:spacing w:before="81" w:line="183" w:lineRule="auto"/>
              <w:rPr/>
            </w:pPr>
            <w:r>
              <w:rPr>
                <w:spacing w:val="-3"/>
              </w:rPr>
              <w:t>2E</w:t>
            </w:r>
          </w:p>
          <w:p>
            <w:pPr>
              <w:pStyle w:val="TableText"/>
              <w:ind w:left="140"/>
              <w:spacing w:before="72" w:line="183" w:lineRule="auto"/>
              <w:rPr/>
            </w:pPr>
            <w:r>
              <w:rPr>
                <w:spacing w:val="-3"/>
              </w:rPr>
              <w:t>2F</w:t>
            </w:r>
          </w:p>
          <w:p>
            <w:pPr>
              <w:pStyle w:val="TableText"/>
              <w:ind w:left="140"/>
              <w:spacing w:before="74"/>
              <w:rPr/>
            </w:pPr>
            <w:r>
              <w:rPr>
                <w:spacing w:val="-3"/>
              </w:rPr>
              <w:t>30</w:t>
            </w:r>
          </w:p>
          <w:p>
            <w:pPr>
              <w:pStyle w:val="TableText"/>
              <w:ind w:left="140"/>
              <w:spacing w:before="39"/>
              <w:rPr/>
            </w:pPr>
            <w:r>
              <w:rPr>
                <w:spacing w:val="-3"/>
              </w:rPr>
              <w:t>31</w:t>
            </w:r>
          </w:p>
          <w:p>
            <w:pPr>
              <w:pStyle w:val="TableText"/>
              <w:ind w:left="140"/>
              <w:spacing w:before="39"/>
              <w:rPr/>
            </w:pPr>
            <w:r>
              <w:rPr>
                <w:spacing w:val="-3"/>
              </w:rPr>
              <w:t>32</w:t>
            </w:r>
          </w:p>
          <w:p>
            <w:pPr>
              <w:pStyle w:val="TableText"/>
              <w:ind w:left="140"/>
              <w:spacing w:before="75" w:line="185" w:lineRule="auto"/>
              <w:rPr/>
            </w:pPr>
            <w:r>
              <w:rPr>
                <w:spacing w:val="-1"/>
              </w:rPr>
              <w:t>A8</w:t>
            </w:r>
          </w:p>
          <w:p>
            <w:pPr>
              <w:pStyle w:val="TableText"/>
              <w:ind w:left="140"/>
              <w:spacing w:before="89" w:line="185" w:lineRule="auto"/>
              <w:rPr/>
            </w:pPr>
            <w:r>
              <w:rPr>
                <w:spacing w:val="-1"/>
              </w:rPr>
              <w:t>A9</w:t>
            </w:r>
          </w:p>
          <w:p>
            <w:pPr>
              <w:pStyle w:val="TableText"/>
              <w:ind w:left="140"/>
              <w:spacing w:before="91" w:line="184" w:lineRule="auto"/>
              <w:rPr/>
            </w:pPr>
            <w:r>
              <w:rPr>
                <w:spacing w:val="-1"/>
              </w:rPr>
              <w:t>AA</w:t>
            </w:r>
          </w:p>
          <w:p>
            <w:pPr>
              <w:pStyle w:val="TableText"/>
              <w:ind w:left="140"/>
              <w:spacing w:before="80" w:line="184" w:lineRule="auto"/>
              <w:rPr/>
            </w:pPr>
            <w:r>
              <w:rPr>
                <w:spacing w:val="-1"/>
              </w:rPr>
              <w:t>AB</w:t>
            </w:r>
          </w:p>
          <w:p>
            <w:pPr>
              <w:pStyle w:val="TableText"/>
              <w:ind w:left="140"/>
              <w:spacing w:before="80" w:line="185" w:lineRule="auto"/>
              <w:rPr/>
            </w:pPr>
            <w:r>
              <w:rPr>
                <w:spacing w:val="-1"/>
              </w:rPr>
              <w:t>AC</w:t>
            </w:r>
          </w:p>
          <w:p>
            <w:pPr>
              <w:pStyle w:val="TableText"/>
              <w:ind w:left="140"/>
              <w:spacing w:before="90" w:line="184" w:lineRule="auto"/>
              <w:rPr/>
            </w:pPr>
            <w:r>
              <w:rPr>
                <w:spacing w:val="-1"/>
              </w:rPr>
              <w:t>AD</w:t>
            </w:r>
          </w:p>
          <w:p>
            <w:pPr>
              <w:pStyle w:val="TableText"/>
              <w:ind w:left="140"/>
              <w:spacing w:before="70" w:line="168" w:lineRule="auto"/>
              <w:rPr/>
            </w:pPr>
            <w:r>
              <w:rPr>
                <w:spacing w:val="-1"/>
              </w:rPr>
              <w:t>AE</w:t>
            </w:r>
          </w:p>
        </w:tc>
        <w:tc>
          <w:tcPr>
            <w:tcW w:w="449" w:type="dxa"/>
            <w:vAlign w:val="top"/>
          </w:tcPr>
          <w:p>
            <w:pPr>
              <w:pStyle w:val="TableText"/>
              <w:ind w:left="130"/>
              <w:spacing w:before="100"/>
              <w:rPr/>
            </w:pPr>
            <w:r>
              <w:rPr>
                <w:spacing w:val="-2"/>
              </w:rPr>
              <w:t>00</w:t>
            </w:r>
          </w:p>
        </w:tc>
        <w:tc>
          <w:tcPr>
            <w:tcW w:w="459" w:type="dxa"/>
            <w:vAlign w:val="top"/>
          </w:tcPr>
          <w:p>
            <w:pPr>
              <w:pStyle w:val="TableText"/>
              <w:ind w:left="132"/>
              <w:spacing w:before="127" w:line="183" w:lineRule="auto"/>
              <w:rPr/>
            </w:pPr>
            <w:r>
              <w:rPr>
                <w:spacing w:val="-2"/>
              </w:rPr>
              <w:t>0C</w:t>
            </w:r>
          </w:p>
        </w:tc>
        <w:tc>
          <w:tcPr>
            <w:tcW w:w="1229" w:type="dxa"/>
            <w:vAlign w:val="top"/>
          </w:tcPr>
          <w:p>
            <w:pPr>
              <w:pStyle w:val="TableText"/>
              <w:ind w:left="223"/>
              <w:spacing w:before="108" w:line="182" w:lineRule="auto"/>
              <w:rPr/>
            </w:pPr>
            <w:r>
              <w:rPr>
                <w:spacing w:val="-1"/>
              </w:rPr>
              <w:t>XXXXXX.XX</w:t>
            </w:r>
          </w:p>
        </w:tc>
        <w:tc>
          <w:tcPr>
            <w:tcW w:w="649" w:type="dxa"/>
            <w:vAlign w:val="top"/>
          </w:tcPr>
          <w:p>
            <w:pPr>
              <w:pStyle w:val="TableText"/>
              <w:ind w:left="274"/>
              <w:spacing w:before="90" w:line="241" w:lineRule="auto"/>
              <w:rPr/>
            </w:pPr>
            <w:r>
              <w:rPr/>
              <w:t>4</w:t>
            </w:r>
          </w:p>
        </w:tc>
        <w:tc>
          <w:tcPr>
            <w:tcW w:w="659" w:type="dxa"/>
            <w:vAlign w:val="top"/>
          </w:tcPr>
          <w:p>
            <w:pPr>
              <w:pStyle w:val="TableText"/>
              <w:ind w:left="195"/>
              <w:spacing w:before="123" w:line="188" w:lineRule="auto"/>
              <w:rPr/>
            </w:pPr>
            <w:r>
              <w:rPr>
                <w:spacing w:val="-2"/>
              </w:rPr>
              <w:t>kWh</w:t>
            </w:r>
          </w:p>
          <w:p>
            <w:pPr>
              <w:pStyle w:val="TableText"/>
              <w:ind w:left="195"/>
              <w:spacing w:before="66" w:line="188" w:lineRule="auto"/>
              <w:rPr/>
            </w:pPr>
            <w:r>
              <w:rPr>
                <w:spacing w:val="-2"/>
              </w:rPr>
              <w:t>kWh</w:t>
            </w:r>
          </w:p>
          <w:p>
            <w:pPr>
              <w:pStyle w:val="TableText"/>
              <w:ind w:left="105"/>
              <w:spacing w:before="74"/>
              <w:rPr/>
            </w:pPr>
            <w:r>
              <w:rPr>
                <w:spacing w:val="-2"/>
              </w:rPr>
              <w:t>kvarh</w:t>
            </w:r>
          </w:p>
          <w:p>
            <w:pPr>
              <w:pStyle w:val="TableText"/>
              <w:ind w:left="105"/>
              <w:spacing w:before="48"/>
              <w:rPr/>
            </w:pPr>
            <w:r>
              <w:rPr>
                <w:spacing w:val="-2"/>
              </w:rPr>
              <w:t>kvarh</w:t>
            </w:r>
          </w:p>
          <w:p>
            <w:pPr>
              <w:pStyle w:val="TableText"/>
              <w:ind w:left="105"/>
              <w:spacing w:before="30"/>
              <w:rPr/>
            </w:pPr>
            <w:r>
              <w:rPr>
                <w:spacing w:val="-2"/>
              </w:rPr>
              <w:t>kvarh</w:t>
            </w:r>
          </w:p>
          <w:p>
            <w:pPr>
              <w:pStyle w:val="TableText"/>
              <w:ind w:left="105"/>
              <w:spacing w:before="39"/>
              <w:rPr/>
            </w:pPr>
            <w:r>
              <w:rPr>
                <w:spacing w:val="-2"/>
              </w:rPr>
              <w:t>kvarh</w:t>
            </w:r>
          </w:p>
          <w:p>
            <w:pPr>
              <w:pStyle w:val="TableText"/>
              <w:ind w:left="105"/>
              <w:spacing w:before="28"/>
              <w:rPr/>
            </w:pPr>
            <w:r>
              <w:rPr>
                <w:spacing w:val="-2"/>
              </w:rPr>
              <w:t>kvarh</w:t>
            </w:r>
          </w:p>
          <w:p>
            <w:pPr>
              <w:pStyle w:val="TableText"/>
              <w:ind w:left="105"/>
              <w:spacing w:before="30"/>
              <w:rPr/>
            </w:pPr>
            <w:r>
              <w:rPr>
                <w:spacing w:val="-2"/>
              </w:rPr>
              <w:t>kvarh</w:t>
            </w:r>
          </w:p>
          <w:p>
            <w:pPr>
              <w:pStyle w:val="TableText"/>
              <w:ind w:left="155"/>
              <w:spacing w:before="61" w:line="188" w:lineRule="auto"/>
              <w:rPr/>
            </w:pPr>
            <w:r>
              <w:rPr>
                <w:spacing w:val="-2"/>
              </w:rPr>
              <w:t>kVAh</w:t>
            </w:r>
          </w:p>
          <w:p>
            <w:pPr>
              <w:pStyle w:val="TableText"/>
              <w:ind w:left="155"/>
              <w:spacing w:before="86" w:line="188" w:lineRule="auto"/>
              <w:rPr/>
            </w:pPr>
            <w:r>
              <w:rPr>
                <w:spacing w:val="-2"/>
              </w:rPr>
              <w:t>kVAh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p>
            <w:pPr>
              <w:pStyle w:val="TableText"/>
              <w:ind w:left="195"/>
              <w:spacing w:before="77" w:line="188" w:lineRule="auto"/>
              <w:rPr/>
            </w:pPr>
            <w:r>
              <w:rPr>
                <w:spacing w:val="-2"/>
              </w:rPr>
              <w:t>kWh</w:t>
            </w:r>
          </w:p>
          <w:p>
            <w:pPr>
              <w:pStyle w:val="TableText"/>
              <w:ind w:left="195"/>
              <w:spacing w:before="87" w:line="188" w:lineRule="auto"/>
              <w:rPr/>
            </w:pPr>
            <w:r>
              <w:rPr>
                <w:spacing w:val="-2"/>
              </w:rPr>
              <w:t>kWh</w:t>
            </w:r>
          </w:p>
          <w:p>
            <w:pPr>
              <w:pStyle w:val="TableText"/>
              <w:ind w:left="195"/>
              <w:spacing w:before="77" w:line="188" w:lineRule="auto"/>
              <w:rPr/>
            </w:pPr>
            <w:r>
              <w:rPr>
                <w:spacing w:val="-2"/>
              </w:rPr>
              <w:t>kWh</w:t>
            </w:r>
          </w:p>
          <w:p>
            <w:pPr>
              <w:pStyle w:val="TableText"/>
              <w:ind w:left="195"/>
              <w:spacing w:before="77" w:line="188" w:lineRule="auto"/>
              <w:rPr/>
            </w:pPr>
            <w:r>
              <w:rPr>
                <w:spacing w:val="-2"/>
              </w:rPr>
              <w:t>kWh</w:t>
            </w:r>
          </w:p>
          <w:p>
            <w:pPr>
              <w:pStyle w:val="TableText"/>
              <w:ind w:left="195"/>
              <w:spacing w:before="87" w:line="160" w:lineRule="auto"/>
              <w:rPr/>
            </w:pPr>
            <w:r>
              <w:rPr>
                <w:spacing w:val="-2"/>
              </w:rPr>
              <w:t>kWh</w:t>
            </w:r>
          </w:p>
        </w:tc>
        <w:tc>
          <w:tcPr>
            <w:tcW w:w="400" w:type="dxa"/>
            <w:vAlign w:val="top"/>
          </w:tcPr>
          <w:p>
            <w:pPr>
              <w:pStyle w:val="TableText"/>
              <w:ind w:left="165"/>
              <w:spacing w:before="101" w:line="139" w:lineRule="exact"/>
              <w:rPr>
                <w:sz w:val="10"/>
                <w:szCs w:val="10"/>
              </w:rPr>
            </w:pPr>
            <w:r>
              <w:rPr>
                <w:sz w:val="10"/>
                <w:szCs w:val="10"/>
                <w:position w:val="1"/>
              </w:rPr>
              <w:t>*</w:t>
            </w:r>
          </w:p>
        </w:tc>
        <w:tc>
          <w:tcPr>
            <w:tcW w:w="420" w:type="dxa"/>
            <w:vAlign w:val="top"/>
          </w:tcPr>
          <w:p>
            <w:pPr>
              <w:rPr>
                <w:rFonts w:ascii="Arial"/>
                <w:sz w:val="21"/>
              </w:rPr>
            </w:pPr>
            <w:r/>
          </w:p>
        </w:tc>
        <w:tc>
          <w:tcPr>
            <w:tcW w:w="2981" w:type="dxa"/>
            <w:vAlign w:val="top"/>
          </w:tcPr>
          <w:p>
            <w:pPr>
              <w:pStyle w:val="TableText"/>
              <w:ind w:left="215"/>
              <w:spacing w:before="74" w:line="219" w:lineRule="auto"/>
              <w:rPr/>
            </w:pPr>
            <w:r>
              <w:rPr/>
              <w:t>(上12结算日)B相正向有功电能</w:t>
            </w:r>
          </w:p>
          <w:p>
            <w:pPr>
              <w:pStyle w:val="TableText"/>
              <w:ind w:left="225" w:right="356" w:hanging="20"/>
              <w:spacing w:before="47" w:line="274" w:lineRule="auto"/>
              <w:rPr/>
            </w:pPr>
            <w:r>
              <w:rPr/>
              <w:t>(上12结算日)B相反向有功电能</w:t>
            </w:r>
            <w:r>
              <w:rPr>
                <w:spacing w:val="1"/>
              </w:rPr>
              <w:t xml:space="preserve">  </w:t>
            </w:r>
            <w:r>
              <w:rPr/>
              <w:t>(上12结算日)B相组合无功1电能</w:t>
            </w:r>
          </w:p>
          <w:p>
            <w:pPr>
              <w:pStyle w:val="TableText"/>
              <w:ind w:left="205"/>
              <w:spacing w:before="6" w:line="219" w:lineRule="auto"/>
              <w:rPr/>
            </w:pPr>
            <w:r>
              <w:rPr/>
              <w:t>(上12结算日)B相组合无功2电能</w:t>
            </w:r>
          </w:p>
          <w:p>
            <w:pPr>
              <w:pStyle w:val="TableText"/>
              <w:ind w:left="256"/>
              <w:spacing w:before="48" w:line="219" w:lineRule="auto"/>
              <w:rPr/>
            </w:pPr>
            <w:r>
              <w:rPr/>
              <w:t>(上12结算日)B相第一象限无功电能</w:t>
            </w:r>
          </w:p>
          <w:p>
            <w:pPr>
              <w:pStyle w:val="TableText"/>
              <w:ind w:left="256"/>
              <w:spacing w:before="48" w:line="219" w:lineRule="auto"/>
              <w:rPr/>
            </w:pPr>
            <w:r>
              <w:rPr/>
              <w:t>(上12结算日)B相第二象限无功电能</w:t>
            </w:r>
          </w:p>
          <w:p>
            <w:pPr>
              <w:pStyle w:val="TableText"/>
              <w:ind w:left="256"/>
              <w:spacing w:before="58" w:line="219" w:lineRule="auto"/>
              <w:rPr/>
            </w:pPr>
            <w:r>
              <w:rPr/>
              <w:t>(上12结算日)B相第三象限无功电能</w:t>
            </w:r>
          </w:p>
          <w:p>
            <w:pPr>
              <w:pStyle w:val="TableText"/>
              <w:ind w:left="205" w:right="76" w:firstLine="50"/>
              <w:spacing w:before="58" w:line="273" w:lineRule="auto"/>
              <w:rPr/>
            </w:pPr>
            <w:r>
              <w:rPr/>
              <w:t>(上12结算日)B相第四象限无功电能</w:t>
            </w:r>
            <w:r>
              <w:rPr>
                <w:spacing w:val="2"/>
              </w:rPr>
              <w:t xml:space="preserve"> </w:t>
            </w:r>
            <w:r>
              <w:rPr/>
              <w:t>(上12结算日)B相正向视在电能</w:t>
            </w:r>
          </w:p>
          <w:p>
            <w:pPr>
              <w:pStyle w:val="TableText"/>
              <w:ind w:left="215" w:right="466" w:hanging="10"/>
              <w:spacing w:before="6" w:line="274" w:lineRule="auto"/>
              <w:rPr/>
            </w:pPr>
            <w:r>
              <w:rPr/>
              <w:t>(上12结算日)B相反向视在电能</w:t>
            </w:r>
            <w:r>
              <w:rPr>
                <w:spacing w:val="2"/>
              </w:rPr>
              <w:t xml:space="preserve"> </w:t>
            </w:r>
            <w:r>
              <w:rPr/>
              <w:t>(上12结算日)B相关联电能</w:t>
            </w:r>
          </w:p>
          <w:p>
            <w:pPr>
              <w:pStyle w:val="TableText"/>
              <w:ind w:left="256"/>
              <w:spacing w:before="6" w:line="219" w:lineRule="auto"/>
              <w:rPr/>
            </w:pPr>
            <w:r>
              <w:rPr/>
              <w:t>(上12结算日)B相正向有功基波电能</w:t>
            </w:r>
          </w:p>
          <w:p>
            <w:pPr>
              <w:pStyle w:val="TableText"/>
              <w:ind w:left="256"/>
              <w:spacing w:before="49" w:line="219" w:lineRule="auto"/>
              <w:rPr/>
            </w:pPr>
            <w:r>
              <w:rPr/>
              <w:t>(上12结算日)B相反向有功基波电能</w:t>
            </w:r>
          </w:p>
          <w:p>
            <w:pPr>
              <w:pStyle w:val="TableText"/>
              <w:ind w:left="256"/>
              <w:spacing w:before="48" w:line="219" w:lineRule="auto"/>
              <w:rPr/>
            </w:pPr>
            <w:r>
              <w:rPr/>
              <w:t>(上12结算日)B相正向有功谐波电能</w:t>
            </w:r>
          </w:p>
          <w:p>
            <w:pPr>
              <w:pStyle w:val="TableText"/>
              <w:ind w:left="205" w:firstLine="49"/>
              <w:spacing w:before="68" w:line="263" w:lineRule="auto"/>
              <w:rPr/>
            </w:pPr>
            <w:r>
              <w:rPr/>
              <w:t>(上12结算日)B相反向有功谐波电能  </w:t>
            </w:r>
            <w:r>
              <w:rPr>
                <w:spacing w:val="-3"/>
              </w:rPr>
              <w:t>(上12结算日)B相铜损有功电能补偿量</w:t>
            </w:r>
          </w:p>
          <w:p>
            <w:pPr>
              <w:pStyle w:val="TableText"/>
              <w:spacing w:before="16" w:line="219" w:lineRule="auto"/>
              <w:jc w:val="right"/>
              <w:rPr/>
            </w:pPr>
            <w:r>
              <w:rPr>
                <w:spacing w:val="-3"/>
              </w:rPr>
              <w:t>(上12结算日)B相铁损有功电能补偿量</w:t>
            </w:r>
          </w:p>
        </w:tc>
      </w:tr>
    </w:tbl>
    <w:p>
      <w:pPr>
        <w:pStyle w:val="BodyText"/>
        <w:spacing w:line="227" w:lineRule="exact"/>
        <w:rPr>
          <w:sz w:val="19"/>
        </w:rPr>
      </w:pPr>
      <w:r/>
    </w:p>
    <w:p>
      <w:pPr>
        <w:spacing w:line="227" w:lineRule="exact"/>
        <w:sectPr>
          <w:headerReference w:type="default" r:id="rId88"/>
          <w:footerReference w:type="default" r:id="rId89"/>
          <w:pgSz w:w="11910" w:h="16840"/>
          <w:pgMar w:top="2642" w:right="1786" w:bottom="2107" w:left="1786" w:header="2303" w:footer="1981" w:gutter="0"/>
        </w:sectPr>
        <w:rPr>
          <w:sz w:val="19"/>
          <w:szCs w:val="19"/>
        </w:rPr>
      </w:pPr>
    </w:p>
    <w:p>
      <w:pPr>
        <w:ind w:left="3666"/>
        <w:spacing w:before="133" w:line="223" w:lineRule="auto"/>
        <w:rPr>
          <w:rFonts w:ascii="SimHei" w:hAnsi="SimHei" w:eastAsia="SimHei" w:cs="SimHei"/>
          <w:sz w:val="19"/>
          <w:szCs w:val="19"/>
        </w:rPr>
      </w:pPr>
      <w:r>
        <w:rPr>
          <w:rFonts w:ascii="SimHei" w:hAnsi="SimHei" w:eastAsia="SimHei" w:cs="SimHei"/>
          <w:sz w:val="19"/>
          <w:szCs w:val="19"/>
          <w:b/>
          <w:bCs/>
          <w:spacing w:val="-7"/>
        </w:rPr>
        <w:t>表</w:t>
      </w:r>
      <w:r>
        <w:rPr>
          <w:rFonts w:ascii="SimSun" w:hAnsi="SimSun" w:eastAsia="SimSun" w:cs="SimSun"/>
          <w:sz w:val="19"/>
          <w:szCs w:val="19"/>
          <w:b/>
          <w:bCs/>
          <w:spacing w:val="-7"/>
        </w:rPr>
        <w:t>A.1</w:t>
      </w:r>
      <w:r>
        <w:rPr>
          <w:rFonts w:ascii="SimSun" w:hAnsi="SimSun" w:eastAsia="SimSun" w:cs="SimSun"/>
          <w:sz w:val="19"/>
          <w:szCs w:val="19"/>
          <w:spacing w:val="-15"/>
        </w:rPr>
        <w:t xml:space="preserve"> </w:t>
      </w:r>
      <w:r>
        <w:rPr>
          <w:rFonts w:ascii="SimHei" w:hAnsi="SimHei" w:eastAsia="SimHei" w:cs="SimHei"/>
          <w:sz w:val="19"/>
          <w:szCs w:val="19"/>
          <w:b/>
          <w:bCs/>
          <w:spacing w:val="-7"/>
        </w:rPr>
        <w:t>(</w:t>
      </w:r>
      <w:r>
        <w:rPr>
          <w:rFonts w:ascii="SimHei" w:hAnsi="SimHei" w:eastAsia="SimHei" w:cs="SimHei"/>
          <w:sz w:val="19"/>
          <w:szCs w:val="19"/>
          <w:spacing w:val="-33"/>
        </w:rPr>
        <w:t xml:space="preserve"> </w:t>
      </w:r>
      <w:r>
        <w:rPr>
          <w:rFonts w:ascii="SimHei" w:hAnsi="SimHei" w:eastAsia="SimHei" w:cs="SimHei"/>
          <w:sz w:val="19"/>
          <w:szCs w:val="19"/>
          <w:b/>
          <w:bCs/>
          <w:spacing w:val="-7"/>
        </w:rPr>
        <w:t>续</w:t>
      </w:r>
      <w:r>
        <w:rPr>
          <w:rFonts w:ascii="SimHei" w:hAnsi="SimHei" w:eastAsia="SimHei" w:cs="SimHei"/>
          <w:sz w:val="19"/>
          <w:szCs w:val="19"/>
          <w:spacing w:val="-34"/>
        </w:rPr>
        <w:t xml:space="preserve"> </w:t>
      </w:r>
      <w:r>
        <w:rPr>
          <w:rFonts w:ascii="SimHei" w:hAnsi="SimHei" w:eastAsia="SimHei" w:cs="SimHei"/>
          <w:sz w:val="19"/>
          <w:szCs w:val="19"/>
          <w:b/>
          <w:bCs/>
          <w:spacing w:val="-7"/>
        </w:rPr>
        <w:t>)</w:t>
      </w:r>
    </w:p>
    <w:p>
      <w:pPr>
        <w:spacing w:line="59" w:lineRule="exact"/>
        <w:rPr/>
      </w:pPr>
      <w:r/>
    </w:p>
    <w:tbl>
      <w:tblPr>
        <w:tblStyle w:val="TableNormal"/>
        <w:tblW w:w="816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4"/>
        <w:gridCol w:w="460"/>
        <w:gridCol w:w="459"/>
        <w:gridCol w:w="459"/>
        <w:gridCol w:w="1229"/>
        <w:gridCol w:w="649"/>
        <w:gridCol w:w="649"/>
        <w:gridCol w:w="420"/>
        <w:gridCol w:w="400"/>
        <w:gridCol w:w="2991"/>
      </w:tblGrid>
      <w:tr>
        <w:trPr>
          <w:trHeight w:val="275" w:hRule="atLeast"/>
        </w:trPr>
        <w:tc>
          <w:tcPr>
            <w:tcW w:w="1822" w:type="dxa"/>
            <w:vAlign w:val="top"/>
            <w:gridSpan w:val="4"/>
          </w:tcPr>
          <w:p>
            <w:pPr>
              <w:pStyle w:val="TableText"/>
              <w:ind w:left="585"/>
              <w:spacing w:before="52" w:line="219" w:lineRule="auto"/>
              <w:rPr/>
            </w:pPr>
            <w:r>
              <w:rPr>
                <w:spacing w:val="-2"/>
              </w:rPr>
              <w:t>数据标识</w:t>
            </w:r>
          </w:p>
        </w:tc>
        <w:tc>
          <w:tcPr>
            <w:tcW w:w="1229" w:type="dxa"/>
            <w:vAlign w:val="top"/>
            <w:vMerge w:val="restart"/>
            <w:tcBorders>
              <w:bottom w:val="nil"/>
            </w:tcBorders>
          </w:tcPr>
          <w:p>
            <w:pPr>
              <w:spacing w:line="265" w:lineRule="auto"/>
              <w:rPr>
                <w:rFonts w:ascii="Arial"/>
                <w:sz w:val="21"/>
              </w:rPr>
            </w:pPr>
            <w:r/>
          </w:p>
          <w:p>
            <w:pPr>
              <w:pStyle w:val="TableText"/>
              <w:ind w:left="262"/>
              <w:spacing w:before="55" w:line="219" w:lineRule="auto"/>
              <w:rPr/>
            </w:pPr>
            <w:r>
              <w:rPr>
                <w:spacing w:val="-2"/>
              </w:rPr>
              <w:t>数据格式</w:t>
            </w:r>
          </w:p>
        </w:tc>
        <w:tc>
          <w:tcPr>
            <w:tcW w:w="649" w:type="dxa"/>
            <w:vAlign w:val="top"/>
            <w:vMerge w:val="restart"/>
            <w:tcBorders>
              <w:bottom w:val="nil"/>
            </w:tcBorders>
          </w:tcPr>
          <w:p>
            <w:pPr>
              <w:pStyle w:val="TableText"/>
              <w:ind w:left="63" w:right="27" w:firstLine="80"/>
              <w:spacing w:before="42" w:line="272" w:lineRule="auto"/>
              <w:rPr/>
            </w:pPr>
            <w:r>
              <w:rPr>
                <w:spacing w:val="-4"/>
              </w:rPr>
              <w:t>数据</w:t>
            </w:r>
            <w:r>
              <w:rPr/>
              <w:t xml:space="preserve">  </w:t>
            </w:r>
            <w:r>
              <w:rPr>
                <w:spacing w:val="36"/>
              </w:rPr>
              <w:t>长度</w:t>
            </w:r>
            <w:r>
              <w:rPr/>
              <w:t xml:space="preserve">  </w:t>
            </w:r>
            <w:r>
              <w:rPr>
                <w:spacing w:val="9"/>
              </w:rPr>
              <w:t>(字节)</w:t>
            </w:r>
          </w:p>
        </w:tc>
        <w:tc>
          <w:tcPr>
            <w:tcW w:w="649" w:type="dxa"/>
            <w:vAlign w:val="top"/>
            <w:vMerge w:val="restart"/>
            <w:tcBorders>
              <w:bottom w:val="nil"/>
            </w:tcBorders>
          </w:tcPr>
          <w:p>
            <w:pPr>
              <w:spacing w:line="265" w:lineRule="auto"/>
              <w:rPr>
                <w:rFonts w:ascii="Arial"/>
                <w:sz w:val="21"/>
              </w:rPr>
            </w:pPr>
            <w:r/>
          </w:p>
          <w:p>
            <w:pPr>
              <w:pStyle w:val="TableText"/>
              <w:ind w:left="145"/>
              <w:spacing w:before="55" w:line="220" w:lineRule="auto"/>
              <w:rPr/>
            </w:pPr>
            <w:r>
              <w:rPr>
                <w:spacing w:val="-2"/>
              </w:rPr>
              <w:t>单位</w:t>
            </w:r>
          </w:p>
        </w:tc>
        <w:tc>
          <w:tcPr>
            <w:tcW w:w="820" w:type="dxa"/>
            <w:vAlign w:val="top"/>
            <w:gridSpan w:val="2"/>
          </w:tcPr>
          <w:p>
            <w:pPr>
              <w:pStyle w:val="TableText"/>
              <w:ind w:left="245"/>
              <w:spacing w:before="52" w:line="221" w:lineRule="auto"/>
              <w:rPr/>
            </w:pPr>
            <w:r>
              <w:rPr>
                <w:spacing w:val="-3"/>
              </w:rPr>
              <w:t>功能</w:t>
            </w:r>
          </w:p>
        </w:tc>
        <w:tc>
          <w:tcPr>
            <w:tcW w:w="2991" w:type="dxa"/>
            <w:vAlign w:val="top"/>
            <w:vMerge w:val="restart"/>
            <w:tcBorders>
              <w:bottom w:val="nil"/>
            </w:tcBorders>
          </w:tcPr>
          <w:p>
            <w:pPr>
              <w:spacing w:line="265" w:lineRule="auto"/>
              <w:rPr>
                <w:rFonts w:ascii="Arial"/>
                <w:sz w:val="21"/>
              </w:rPr>
            </w:pPr>
            <w:r/>
          </w:p>
          <w:p>
            <w:pPr>
              <w:pStyle w:val="TableText"/>
              <w:ind w:left="1096"/>
              <w:spacing w:before="55" w:line="219" w:lineRule="auto"/>
              <w:rPr/>
            </w:pPr>
            <w:r>
              <w:rPr>
                <w:spacing w:val="-2"/>
              </w:rPr>
              <w:t>数据项名称</w:t>
            </w:r>
          </w:p>
        </w:tc>
      </w:tr>
      <w:tr>
        <w:trPr>
          <w:trHeight w:val="519" w:hRule="atLeast"/>
        </w:trPr>
        <w:tc>
          <w:tcPr>
            <w:tcW w:w="444" w:type="dxa"/>
            <w:vAlign w:val="top"/>
          </w:tcPr>
          <w:p>
            <w:pPr>
              <w:pStyle w:val="TableText"/>
              <w:ind w:left="4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460" w:type="dxa"/>
            <w:vAlign w:val="top"/>
          </w:tcPr>
          <w:p>
            <w:pPr>
              <w:pStyle w:val="TableText"/>
              <w:ind w:left="5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59" w:type="dxa"/>
            <w:vAlign w:val="top"/>
          </w:tcPr>
          <w:p>
            <w:pPr>
              <w:pStyle w:val="TableText"/>
              <w:ind w:left="5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459" w:type="dxa"/>
            <w:vAlign w:val="top"/>
          </w:tcPr>
          <w:p>
            <w:pPr>
              <w:pStyle w:val="TableText"/>
              <w:ind w:left="52"/>
              <w:spacing w:before="203" w:line="182" w:lineRule="auto"/>
              <w:rPr>
                <w:rFonts w:ascii="Calibri" w:hAnsi="Calibri" w:eastAsia="Calibri" w:cs="Calibri"/>
              </w:rPr>
            </w:pPr>
            <w:r>
              <w:rPr>
                <w:spacing w:val="-2"/>
              </w:rPr>
              <w:t>DI</w:t>
            </w:r>
            <w:r>
              <w:rPr>
                <w:rFonts w:ascii="Calibri" w:hAnsi="Calibri" w:eastAsia="Calibri" w:cs="Calibri"/>
                <w:spacing w:val="-2"/>
              </w:rPr>
              <w:t>₀</w:t>
            </w:r>
          </w:p>
        </w:tc>
        <w:tc>
          <w:tcPr>
            <w:tcW w:w="122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649" w:type="dxa"/>
            <w:vAlign w:val="top"/>
            <w:vMerge w:val="continue"/>
            <w:tcBorders>
              <w:top w:val="nil"/>
            </w:tcBorders>
          </w:tcPr>
          <w:p>
            <w:pPr>
              <w:rPr>
                <w:rFonts w:ascii="Arial"/>
                <w:sz w:val="21"/>
              </w:rPr>
            </w:pPr>
            <w:r/>
          </w:p>
        </w:tc>
        <w:tc>
          <w:tcPr>
            <w:tcW w:w="420" w:type="dxa"/>
            <w:vAlign w:val="top"/>
          </w:tcPr>
          <w:p>
            <w:pPr>
              <w:pStyle w:val="TableText"/>
              <w:ind w:left="115"/>
              <w:spacing w:before="177" w:line="219" w:lineRule="auto"/>
              <w:rPr/>
            </w:pPr>
            <w:r>
              <w:rPr/>
              <w:t>读</w:t>
            </w:r>
          </w:p>
        </w:tc>
        <w:tc>
          <w:tcPr>
            <w:tcW w:w="400" w:type="dxa"/>
            <w:vAlign w:val="top"/>
          </w:tcPr>
          <w:p>
            <w:pPr>
              <w:pStyle w:val="TableText"/>
              <w:ind w:left="106"/>
              <w:spacing w:before="179" w:line="221" w:lineRule="auto"/>
              <w:rPr/>
            </w:pPr>
            <w:r>
              <w:rPr/>
              <w:t>写</w:t>
            </w:r>
          </w:p>
        </w:tc>
        <w:tc>
          <w:tcPr>
            <w:tcW w:w="2991" w:type="dxa"/>
            <w:vAlign w:val="top"/>
            <w:vMerge w:val="continue"/>
            <w:tcBorders>
              <w:top w:val="nil"/>
            </w:tcBorders>
          </w:tcPr>
          <w:p>
            <w:pPr>
              <w:rPr>
                <w:rFonts w:ascii="Arial"/>
                <w:sz w:val="21"/>
              </w:rPr>
            </w:pPr>
            <w:r/>
          </w:p>
        </w:tc>
      </w:tr>
      <w:tr>
        <w:trPr>
          <w:trHeight w:val="5604" w:hRule="atLeast"/>
        </w:trPr>
        <w:tc>
          <w:tcPr>
            <w:tcW w:w="444" w:type="dxa"/>
            <w:vAlign w:val="top"/>
          </w:tcPr>
          <w:p>
            <w:pPr>
              <w:pStyle w:val="TableText"/>
              <w:ind w:left="124"/>
              <w:spacing w:before="144"/>
              <w:rPr/>
            </w:pPr>
            <w:r>
              <w:rPr>
                <w:spacing w:val="-2"/>
              </w:rPr>
              <w:t>00</w:t>
            </w:r>
          </w:p>
        </w:tc>
        <w:tc>
          <w:tcPr>
            <w:tcW w:w="460" w:type="dxa"/>
            <w:vAlign w:val="top"/>
          </w:tcPr>
          <w:p>
            <w:pPr>
              <w:pStyle w:val="TableText"/>
              <w:ind w:left="131"/>
              <w:spacing w:before="171" w:line="183" w:lineRule="auto"/>
              <w:rPr/>
            </w:pPr>
            <w:r>
              <w:rPr>
                <w:spacing w:val="-3"/>
              </w:rPr>
              <w:t>3D</w:t>
            </w:r>
          </w:p>
          <w:p>
            <w:pPr>
              <w:pStyle w:val="TableText"/>
              <w:ind w:left="131"/>
              <w:spacing w:before="151" w:line="183" w:lineRule="auto"/>
              <w:rPr/>
            </w:pPr>
            <w:r>
              <w:rPr>
                <w:spacing w:val="-3"/>
              </w:rPr>
              <w:t>3E</w:t>
            </w:r>
          </w:p>
          <w:p>
            <w:pPr>
              <w:pStyle w:val="TableText"/>
              <w:ind w:left="131"/>
              <w:spacing w:before="151" w:line="183" w:lineRule="auto"/>
              <w:rPr/>
            </w:pPr>
            <w:r>
              <w:rPr>
                <w:spacing w:val="-3"/>
              </w:rPr>
              <w:t>3F</w:t>
            </w:r>
          </w:p>
          <w:p>
            <w:pPr>
              <w:pStyle w:val="TableText"/>
              <w:ind w:left="131"/>
              <w:spacing w:before="124"/>
              <w:rPr/>
            </w:pPr>
            <w:r>
              <w:rPr>
                <w:spacing w:val="-2"/>
              </w:rPr>
              <w:t>40</w:t>
            </w:r>
          </w:p>
          <w:p>
            <w:pPr>
              <w:pStyle w:val="TableText"/>
              <w:ind w:left="131"/>
              <w:spacing w:before="109" w:line="241" w:lineRule="auto"/>
              <w:rPr/>
            </w:pPr>
            <w:r>
              <w:rPr>
                <w:spacing w:val="-2"/>
              </w:rPr>
              <w:t>41</w:t>
            </w:r>
          </w:p>
          <w:p>
            <w:pPr>
              <w:pStyle w:val="TableText"/>
              <w:ind w:left="131"/>
              <w:spacing w:before="98" w:line="241" w:lineRule="auto"/>
              <w:rPr/>
            </w:pPr>
            <w:r>
              <w:rPr>
                <w:spacing w:val="-2"/>
              </w:rPr>
              <w:t>42</w:t>
            </w:r>
          </w:p>
          <w:p>
            <w:pPr>
              <w:pStyle w:val="TableText"/>
              <w:ind w:left="131"/>
              <w:spacing w:before="48"/>
              <w:rPr/>
            </w:pPr>
            <w:r>
              <w:rPr>
                <w:spacing w:val="-2"/>
              </w:rPr>
              <w:t>43</w:t>
            </w:r>
          </w:p>
          <w:p>
            <w:pPr>
              <w:pStyle w:val="TableText"/>
              <w:ind w:left="131"/>
              <w:spacing w:before="179" w:line="241" w:lineRule="auto"/>
              <w:rPr/>
            </w:pPr>
            <w:r>
              <w:rPr>
                <w:spacing w:val="-2"/>
              </w:rPr>
              <w:t>44</w:t>
            </w:r>
          </w:p>
          <w:p>
            <w:pPr>
              <w:pStyle w:val="TableText"/>
              <w:ind w:left="131"/>
              <w:spacing w:before="38"/>
              <w:rPr/>
            </w:pPr>
            <w:r>
              <w:rPr>
                <w:spacing w:val="-2"/>
              </w:rPr>
              <w:t>45</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TableText"/>
              <w:ind w:left="131"/>
              <w:spacing w:before="55" w:line="182" w:lineRule="auto"/>
              <w:rPr/>
            </w:pPr>
            <w:r>
              <w:rPr>
                <w:spacing w:val="-1"/>
              </w:rPr>
              <w:t>BD</w:t>
            </w:r>
          </w:p>
          <w:p>
            <w:pPr>
              <w:spacing w:line="444" w:lineRule="auto"/>
              <w:rPr>
                <w:rFonts w:ascii="Arial"/>
                <w:sz w:val="21"/>
              </w:rPr>
            </w:pPr>
            <w:r/>
          </w:p>
          <w:p>
            <w:pPr>
              <w:pStyle w:val="TableText"/>
              <w:ind w:left="131"/>
              <w:spacing w:before="56" w:line="182" w:lineRule="auto"/>
              <w:rPr/>
            </w:pPr>
            <w:r>
              <w:rPr>
                <w:spacing w:val="-1"/>
              </w:rPr>
              <w:t>BF</w:t>
            </w:r>
          </w:p>
          <w:p>
            <w:pPr>
              <w:pStyle w:val="TableText"/>
              <w:ind w:left="131"/>
              <w:spacing w:before="181" w:line="183" w:lineRule="auto"/>
              <w:rPr/>
            </w:pPr>
            <w:r>
              <w:rPr>
                <w:spacing w:val="-2"/>
              </w:rPr>
              <w:t>C0</w:t>
            </w:r>
          </w:p>
          <w:p>
            <w:pPr>
              <w:pStyle w:val="TableText"/>
              <w:ind w:left="131"/>
              <w:spacing w:before="125"/>
              <w:rPr/>
            </w:pPr>
            <w:r>
              <w:rPr>
                <w:spacing w:val="-2"/>
              </w:rPr>
              <w:t>Cl</w:t>
            </w:r>
          </w:p>
          <w:p>
            <w:pPr>
              <w:pStyle w:val="TableText"/>
              <w:ind w:left="131"/>
              <w:spacing w:before="126" w:line="183" w:lineRule="auto"/>
              <w:rPr/>
            </w:pPr>
            <w:r>
              <w:rPr>
                <w:spacing w:val="-2"/>
              </w:rPr>
              <w:t>C2</w:t>
            </w:r>
          </w:p>
        </w:tc>
        <w:tc>
          <w:tcPr>
            <w:tcW w:w="459" w:type="dxa"/>
            <w:vAlign w:val="top"/>
          </w:tcPr>
          <w:p>
            <w:pPr>
              <w:pStyle w:val="TableText"/>
              <w:ind w:left="130"/>
              <w:spacing w:before="144"/>
              <w:rPr/>
            </w:pPr>
            <w:r>
              <w:rPr>
                <w:spacing w:val="-2"/>
              </w:rPr>
              <w:t>00</w:t>
            </w:r>
          </w:p>
        </w:tc>
        <w:tc>
          <w:tcPr>
            <w:tcW w:w="459" w:type="dxa"/>
            <w:vAlign w:val="top"/>
          </w:tcPr>
          <w:p>
            <w:pPr>
              <w:pStyle w:val="TableText"/>
              <w:ind w:left="131"/>
              <w:spacing w:before="171" w:line="183" w:lineRule="auto"/>
              <w:rPr/>
            </w:pPr>
            <w:r>
              <w:rPr>
                <w:spacing w:val="-2"/>
              </w:rPr>
              <w:t>0C</w:t>
            </w:r>
          </w:p>
        </w:tc>
        <w:tc>
          <w:tcPr>
            <w:tcW w:w="1229" w:type="dxa"/>
            <w:vAlign w:val="top"/>
          </w:tcPr>
          <w:p>
            <w:pPr>
              <w:pStyle w:val="TableText"/>
              <w:ind w:left="222"/>
              <w:spacing w:before="142" w:line="182" w:lineRule="auto"/>
              <w:rPr/>
            </w:pPr>
            <w:r>
              <w:rPr>
                <w:spacing w:val="-1"/>
              </w:rPr>
              <w:t>XXXXXX.XX</w:t>
            </w:r>
          </w:p>
        </w:tc>
        <w:tc>
          <w:tcPr>
            <w:tcW w:w="649" w:type="dxa"/>
            <w:vAlign w:val="top"/>
          </w:tcPr>
          <w:p>
            <w:pPr>
              <w:pStyle w:val="TableText"/>
              <w:ind w:left="274"/>
              <w:spacing w:before="124" w:line="241" w:lineRule="auto"/>
              <w:rPr/>
            </w:pPr>
            <w:r>
              <w:rPr/>
              <w:t>4</w:t>
            </w:r>
          </w:p>
        </w:tc>
        <w:tc>
          <w:tcPr>
            <w:tcW w:w="649" w:type="dxa"/>
            <w:vAlign w:val="top"/>
          </w:tcPr>
          <w:p>
            <w:pPr>
              <w:pStyle w:val="TableText"/>
              <w:ind w:left="185"/>
              <w:spacing w:before="167" w:line="188" w:lineRule="auto"/>
              <w:rPr/>
            </w:pPr>
            <w:r>
              <w:rPr>
                <w:spacing w:val="-2"/>
              </w:rPr>
              <w:t>kWh</w:t>
            </w:r>
          </w:p>
          <w:p>
            <w:pPr>
              <w:pStyle w:val="TableText"/>
              <w:ind w:left="185"/>
              <w:spacing w:before="147" w:line="188" w:lineRule="auto"/>
              <w:rPr/>
            </w:pPr>
            <w:r>
              <w:rPr>
                <w:spacing w:val="-2"/>
              </w:rPr>
              <w:t>kWh</w:t>
            </w:r>
          </w:p>
          <w:p>
            <w:pPr>
              <w:pStyle w:val="TableText"/>
              <w:ind w:left="105"/>
              <w:spacing w:before="134"/>
              <w:rPr/>
            </w:pPr>
            <w:r>
              <w:rPr>
                <w:spacing w:val="-2"/>
              </w:rPr>
              <w:t>kvarh</w:t>
            </w:r>
          </w:p>
          <w:p>
            <w:pPr>
              <w:pStyle w:val="TableText"/>
              <w:ind w:left="105"/>
              <w:spacing w:before="109"/>
              <w:rPr/>
            </w:pPr>
            <w:r>
              <w:rPr>
                <w:spacing w:val="-2"/>
              </w:rPr>
              <w:t>kvarh</w:t>
            </w:r>
          </w:p>
          <w:p>
            <w:pPr>
              <w:pStyle w:val="TableText"/>
              <w:ind w:left="105"/>
              <w:spacing w:before="89"/>
              <w:rPr/>
            </w:pPr>
            <w:r>
              <w:rPr>
                <w:spacing w:val="-2"/>
              </w:rPr>
              <w:t>kvarh</w:t>
            </w:r>
          </w:p>
          <w:p>
            <w:pPr>
              <w:pStyle w:val="TableText"/>
              <w:ind w:left="105"/>
              <w:spacing w:before="118"/>
              <w:rPr/>
            </w:pPr>
            <w:r>
              <w:rPr>
                <w:spacing w:val="-2"/>
              </w:rPr>
              <w:t>kvarh</w:t>
            </w:r>
          </w:p>
          <w:p>
            <w:pPr>
              <w:pStyle w:val="TableText"/>
              <w:ind w:left="105"/>
              <w:spacing w:before="108"/>
              <w:rPr/>
            </w:pPr>
            <w:r>
              <w:rPr>
                <w:spacing w:val="-2"/>
              </w:rPr>
              <w:t>kvarh</w:t>
            </w:r>
          </w:p>
          <w:p>
            <w:pPr>
              <w:pStyle w:val="TableText"/>
              <w:ind w:left="105"/>
              <w:spacing w:before="109"/>
              <w:rPr/>
            </w:pPr>
            <w:r>
              <w:rPr>
                <w:spacing w:val="-2"/>
              </w:rPr>
              <w:t>kvarh</w:t>
            </w:r>
          </w:p>
          <w:p>
            <w:pPr>
              <w:pStyle w:val="TableText"/>
              <w:ind w:left="145"/>
              <w:spacing w:before="121" w:line="188" w:lineRule="auto"/>
              <w:rPr/>
            </w:pPr>
            <w:r>
              <w:rPr>
                <w:spacing w:val="-2"/>
              </w:rPr>
              <w:t>kVAh</w:t>
            </w:r>
          </w:p>
          <w:p>
            <w:pPr>
              <w:pStyle w:val="TableText"/>
              <w:ind w:left="145"/>
              <w:spacing w:before="157" w:line="188" w:lineRule="auto"/>
              <w:rPr/>
            </w:pPr>
            <w:r>
              <w:rPr>
                <w:spacing w:val="-2"/>
              </w:rPr>
              <w:t>kVAh</w:t>
            </w:r>
          </w:p>
          <w:p>
            <w:pPr>
              <w:pStyle w:val="TableText"/>
              <w:ind w:left="185"/>
              <w:spacing w:before="157" w:line="188" w:lineRule="auto"/>
              <w:rPr/>
            </w:pPr>
            <w:r>
              <w:rPr>
                <w:spacing w:val="-2"/>
              </w:rPr>
              <w:t>kWh</w:t>
            </w:r>
          </w:p>
          <w:p>
            <w:pPr>
              <w:pStyle w:val="TableText"/>
              <w:ind w:left="185"/>
              <w:spacing w:before="157" w:line="188" w:lineRule="auto"/>
              <w:rPr/>
            </w:pPr>
            <w:r>
              <w:rPr>
                <w:spacing w:val="-2"/>
              </w:rPr>
              <w:t>kWh</w:t>
            </w:r>
          </w:p>
          <w:p>
            <w:pPr>
              <w:pStyle w:val="TableText"/>
              <w:ind w:left="185"/>
              <w:spacing w:before="137" w:line="188" w:lineRule="auto"/>
              <w:rPr/>
            </w:pPr>
            <w:r>
              <w:rPr>
                <w:spacing w:val="-2"/>
              </w:rPr>
              <w:t>kWh</w:t>
            </w:r>
          </w:p>
          <w:p>
            <w:pPr>
              <w:pStyle w:val="TableText"/>
              <w:ind w:left="185"/>
              <w:spacing w:before="167" w:line="188" w:lineRule="auto"/>
              <w:rPr/>
            </w:pPr>
            <w:r>
              <w:rPr>
                <w:spacing w:val="-2"/>
              </w:rPr>
              <w:t>kWh</w:t>
            </w:r>
          </w:p>
          <w:p>
            <w:pPr>
              <w:pStyle w:val="TableText"/>
              <w:ind w:left="185"/>
              <w:spacing w:before="147" w:line="188" w:lineRule="auto"/>
              <w:rPr/>
            </w:pPr>
            <w:r>
              <w:rPr>
                <w:spacing w:val="-2"/>
              </w:rPr>
              <w:t>kWh</w:t>
            </w:r>
          </w:p>
          <w:p>
            <w:pPr>
              <w:pStyle w:val="TableText"/>
              <w:ind w:left="185"/>
              <w:spacing w:before="147" w:line="188" w:lineRule="auto"/>
              <w:rPr/>
            </w:pPr>
            <w:r>
              <w:rPr>
                <w:spacing w:val="-2"/>
              </w:rPr>
              <w:t>kWh</w:t>
            </w:r>
          </w:p>
          <w:p>
            <w:pPr>
              <w:pStyle w:val="TableText"/>
              <w:ind w:left="185"/>
              <w:spacing w:before="157" w:line="188" w:lineRule="auto"/>
              <w:rPr/>
            </w:pPr>
            <w:r>
              <w:rPr>
                <w:spacing w:val="-2"/>
              </w:rPr>
              <w:t>kWh</w:t>
            </w:r>
          </w:p>
        </w:tc>
        <w:tc>
          <w:tcPr>
            <w:tcW w:w="420" w:type="dxa"/>
            <w:vAlign w:val="top"/>
          </w:tcPr>
          <w:p>
            <w:pPr>
              <w:rPr>
                <w:rFonts w:ascii="Arial"/>
                <w:sz w:val="21"/>
              </w:rPr>
            </w:pPr>
            <w:r/>
          </w:p>
        </w:tc>
        <w:tc>
          <w:tcPr>
            <w:tcW w:w="400" w:type="dxa"/>
            <w:vAlign w:val="top"/>
          </w:tcPr>
          <w:p>
            <w:pPr>
              <w:rPr>
                <w:rFonts w:ascii="Arial"/>
                <w:sz w:val="21"/>
              </w:rPr>
            </w:pPr>
            <w:r/>
          </w:p>
        </w:tc>
        <w:tc>
          <w:tcPr>
            <w:tcW w:w="2991" w:type="dxa"/>
            <w:vAlign w:val="top"/>
          </w:tcPr>
          <w:p>
            <w:pPr>
              <w:pStyle w:val="TableText"/>
              <w:ind w:left="215"/>
              <w:spacing w:before="98" w:line="219" w:lineRule="auto"/>
              <w:rPr/>
            </w:pPr>
            <w:r>
              <w:rPr/>
              <w:t>(上12结算日)C相正向有功电能</w:t>
            </w:r>
          </w:p>
          <w:p>
            <w:pPr>
              <w:pStyle w:val="TableText"/>
              <w:ind w:left="215" w:right="376"/>
              <w:spacing w:before="128" w:line="353" w:lineRule="auto"/>
              <w:rPr/>
            </w:pPr>
            <w:r>
              <w:rPr/>
              <w:t>(上12结算日)C相反向有功电能</w:t>
            </w:r>
            <w:r>
              <w:rPr>
                <w:spacing w:val="1"/>
              </w:rPr>
              <w:t xml:space="preserve">  </w:t>
            </w:r>
            <w:r>
              <w:rPr/>
              <w:t>(上12结算日)C相组合无功1电能</w:t>
            </w:r>
          </w:p>
          <w:p>
            <w:pPr>
              <w:pStyle w:val="TableText"/>
              <w:ind w:left="215"/>
              <w:spacing w:line="219" w:lineRule="auto"/>
              <w:rPr/>
            </w:pPr>
            <w:r>
              <w:rPr/>
              <w:t>(上12结算日)C相组合无功2电能</w:t>
            </w:r>
          </w:p>
          <w:p>
            <w:pPr>
              <w:pStyle w:val="TableText"/>
              <w:ind w:left="266"/>
              <w:spacing w:before="128" w:line="219" w:lineRule="auto"/>
              <w:rPr/>
            </w:pPr>
            <w:r>
              <w:rPr/>
              <w:t>(上12结算日)C相第一象限无功电能</w:t>
            </w:r>
          </w:p>
          <w:p>
            <w:pPr>
              <w:pStyle w:val="TableText"/>
              <w:ind w:left="266"/>
              <w:spacing w:before="128" w:line="219" w:lineRule="auto"/>
              <w:rPr/>
            </w:pPr>
            <w:r>
              <w:rPr/>
              <w:t>(上12结算日)C相第二象限无功电能</w:t>
            </w:r>
          </w:p>
          <w:p>
            <w:pPr>
              <w:pStyle w:val="TableText"/>
              <w:ind w:left="266"/>
              <w:spacing w:before="118" w:line="219" w:lineRule="auto"/>
              <w:rPr/>
            </w:pPr>
            <w:r>
              <w:rPr/>
              <w:t>(上12结算日)C相第三象限无功电能</w:t>
            </w:r>
          </w:p>
          <w:p>
            <w:pPr>
              <w:pStyle w:val="TableText"/>
              <w:ind w:left="215" w:right="76" w:firstLine="50"/>
              <w:spacing w:before="128" w:line="353" w:lineRule="auto"/>
              <w:rPr/>
            </w:pPr>
            <w:r>
              <w:rPr/>
              <w:t>(上12结算日)C相第四象限无功电能</w:t>
            </w:r>
            <w:r>
              <w:rPr>
                <w:spacing w:val="2"/>
              </w:rPr>
              <w:t xml:space="preserve"> </w:t>
            </w:r>
            <w:r>
              <w:rPr/>
              <w:t>(上12结算日)C相正向视在电能</w:t>
            </w:r>
          </w:p>
          <w:p>
            <w:pPr>
              <w:pStyle w:val="TableText"/>
              <w:ind w:left="225" w:right="466" w:hanging="10"/>
              <w:spacing w:line="358" w:lineRule="auto"/>
              <w:rPr/>
            </w:pPr>
            <w:r>
              <w:rPr/>
              <w:t>(上12结算日)C相反向视在电能</w:t>
            </w:r>
            <w:r>
              <w:rPr>
                <w:spacing w:val="2"/>
              </w:rPr>
              <w:t xml:space="preserve"> </w:t>
            </w:r>
            <w:r>
              <w:rPr/>
              <w:t>(上12结算日)C相关联电能</w:t>
            </w:r>
          </w:p>
          <w:p>
            <w:pPr>
              <w:pStyle w:val="TableText"/>
              <w:ind w:left="266"/>
              <w:spacing w:line="219" w:lineRule="auto"/>
              <w:rPr/>
            </w:pPr>
            <w:r>
              <w:rPr/>
              <w:t>(上12结算日)C相正向有功基波电能</w:t>
            </w:r>
          </w:p>
          <w:p>
            <w:pPr>
              <w:pStyle w:val="TableText"/>
              <w:ind w:left="266"/>
              <w:spacing w:before="118" w:line="219" w:lineRule="auto"/>
              <w:rPr/>
            </w:pPr>
            <w:r>
              <w:rPr/>
              <w:t>(上12结算日)C相反向有功基波电能</w:t>
            </w:r>
          </w:p>
          <w:p>
            <w:pPr>
              <w:pStyle w:val="TableText"/>
              <w:ind w:left="266"/>
              <w:spacing w:before="138" w:line="219" w:lineRule="auto"/>
              <w:rPr/>
            </w:pPr>
            <w:r>
              <w:rPr/>
              <w:t>(上12结算日)C相正向有功谐波电能</w:t>
            </w:r>
          </w:p>
          <w:p>
            <w:pPr>
              <w:pStyle w:val="TableText"/>
              <w:ind w:left="235" w:firstLine="29"/>
              <w:spacing w:before="108" w:line="361" w:lineRule="auto"/>
              <w:rPr/>
            </w:pPr>
            <w:r>
              <w:rPr/>
              <w:t>(上12结算日)C相反向有功谐波电能  </w:t>
            </w:r>
            <w:r>
              <w:rPr>
                <w:spacing w:val="-4"/>
              </w:rPr>
              <w:t>(上12结算日)C相铜损有功电能补偿量</w:t>
            </w:r>
          </w:p>
          <w:p>
            <w:pPr>
              <w:pStyle w:val="TableText"/>
              <w:spacing w:before="6" w:line="219" w:lineRule="auto"/>
              <w:jc w:val="right"/>
              <w:rPr/>
            </w:pPr>
            <w:r>
              <w:rPr>
                <w:spacing w:val="-4"/>
              </w:rPr>
              <w:t>(上12结算日)C相铁损有功电能补偿量</w:t>
            </w:r>
          </w:p>
        </w:tc>
      </w:tr>
      <w:tr>
        <w:trPr>
          <w:trHeight w:val="370" w:hRule="atLeast"/>
        </w:trPr>
        <w:tc>
          <w:tcPr>
            <w:tcW w:w="444" w:type="dxa"/>
            <w:vAlign w:val="top"/>
          </w:tcPr>
          <w:p>
            <w:pPr>
              <w:pStyle w:val="TableText"/>
              <w:ind w:left="124"/>
              <w:spacing w:before="120"/>
              <w:rPr/>
            </w:pPr>
            <w:r>
              <w:rPr>
                <w:spacing w:val="-2"/>
              </w:rPr>
              <w:t>00</w:t>
            </w:r>
          </w:p>
        </w:tc>
        <w:tc>
          <w:tcPr>
            <w:tcW w:w="460" w:type="dxa"/>
            <w:vAlign w:val="top"/>
          </w:tcPr>
          <w:p>
            <w:pPr>
              <w:pStyle w:val="TableText"/>
              <w:ind w:left="131"/>
              <w:spacing w:before="148" w:line="182" w:lineRule="auto"/>
              <w:rPr/>
            </w:pPr>
            <w:r>
              <w:rPr>
                <w:spacing w:val="-2"/>
              </w:rPr>
              <w:t>ZZ</w:t>
            </w:r>
          </w:p>
        </w:tc>
        <w:tc>
          <w:tcPr>
            <w:tcW w:w="459" w:type="dxa"/>
            <w:vAlign w:val="top"/>
          </w:tcPr>
          <w:p>
            <w:pPr>
              <w:pStyle w:val="TableText"/>
              <w:ind w:left="130"/>
              <w:spacing w:before="148" w:line="182" w:lineRule="auto"/>
              <w:rPr/>
            </w:pPr>
            <w:r>
              <w:rPr>
                <w:spacing w:val="-2"/>
              </w:rPr>
              <w:t>ZZ</w:t>
            </w:r>
          </w:p>
        </w:tc>
        <w:tc>
          <w:tcPr>
            <w:tcW w:w="459" w:type="dxa"/>
            <w:vAlign w:val="top"/>
          </w:tcPr>
          <w:p>
            <w:pPr>
              <w:pStyle w:val="TableText"/>
              <w:ind w:left="131"/>
              <w:spacing w:before="148" w:line="182" w:lineRule="auto"/>
              <w:rPr/>
            </w:pPr>
            <w:r>
              <w:rPr>
                <w:spacing w:val="-1"/>
              </w:rPr>
              <w:t>FF</w:t>
            </w:r>
          </w:p>
        </w:tc>
        <w:tc>
          <w:tcPr>
            <w:tcW w:w="1229" w:type="dxa"/>
            <w:vAlign w:val="top"/>
          </w:tcPr>
          <w:p>
            <w:pPr>
              <w:pStyle w:val="TableText"/>
              <w:ind w:left="222"/>
              <w:spacing w:before="148" w:line="182" w:lineRule="auto"/>
              <w:rPr/>
            </w:pPr>
            <w:r>
              <w:rPr>
                <w:spacing w:val="-1"/>
              </w:rPr>
              <w:t>XXXXXX.XX</w:t>
            </w:r>
          </w:p>
        </w:tc>
        <w:tc>
          <w:tcPr>
            <w:tcW w:w="649" w:type="dxa"/>
            <w:vAlign w:val="top"/>
          </w:tcPr>
          <w:p>
            <w:pPr>
              <w:pStyle w:val="TableText"/>
              <w:ind w:left="103"/>
              <w:spacing w:before="120"/>
              <w:rPr/>
            </w:pPr>
            <w:r>
              <w:rPr>
                <w:spacing w:val="-2"/>
              </w:rPr>
              <w:t>4×13</w:t>
            </w:r>
          </w:p>
        </w:tc>
        <w:tc>
          <w:tcPr>
            <w:tcW w:w="649" w:type="dxa"/>
            <w:vAlign w:val="top"/>
          </w:tcPr>
          <w:p>
            <w:pPr>
              <w:rPr>
                <w:rFonts w:ascii="Arial"/>
                <w:sz w:val="21"/>
              </w:rPr>
            </w:pPr>
            <w:r/>
          </w:p>
        </w:tc>
        <w:tc>
          <w:tcPr>
            <w:tcW w:w="420" w:type="dxa"/>
            <w:vAlign w:val="top"/>
          </w:tcPr>
          <w:p>
            <w:pPr>
              <w:pStyle w:val="TableText"/>
              <w:ind w:left="175"/>
              <w:spacing w:before="151" w:line="139" w:lineRule="exact"/>
              <w:rPr>
                <w:sz w:val="10"/>
                <w:szCs w:val="10"/>
              </w:rPr>
            </w:pPr>
            <w:r>
              <w:rPr>
                <w:sz w:val="10"/>
                <w:szCs w:val="10"/>
                <w:position w:val="1"/>
              </w:rPr>
              <w:t>*</w:t>
            </w:r>
          </w:p>
        </w:tc>
        <w:tc>
          <w:tcPr>
            <w:tcW w:w="400" w:type="dxa"/>
            <w:vAlign w:val="top"/>
          </w:tcPr>
          <w:p>
            <w:pPr>
              <w:rPr>
                <w:rFonts w:ascii="Arial"/>
                <w:sz w:val="21"/>
              </w:rPr>
            </w:pPr>
            <w:r/>
          </w:p>
        </w:tc>
        <w:tc>
          <w:tcPr>
            <w:tcW w:w="2991" w:type="dxa"/>
            <w:vAlign w:val="top"/>
          </w:tcPr>
          <w:p>
            <w:pPr>
              <w:pStyle w:val="TableText"/>
              <w:ind w:left="225"/>
              <w:spacing w:before="104" w:line="219" w:lineRule="auto"/>
              <w:rPr/>
            </w:pPr>
            <w:r>
              <w:rPr>
                <w:spacing w:val="-1"/>
              </w:rPr>
              <w:t>某项当前和12个结算日电能数据块</w:t>
            </w:r>
          </w:p>
        </w:tc>
      </w:tr>
      <w:tr>
        <w:trPr>
          <w:trHeight w:val="2672" w:hRule="atLeast"/>
        </w:trPr>
        <w:tc>
          <w:tcPr>
            <w:tcW w:w="8160" w:type="dxa"/>
            <w:vAlign w:val="top"/>
            <w:gridSpan w:val="10"/>
          </w:tcPr>
          <w:p>
            <w:pPr>
              <w:pStyle w:val="TableText"/>
              <w:ind w:left="204"/>
              <w:spacing w:before="164" w:line="219" w:lineRule="auto"/>
              <w:rPr/>
            </w:pPr>
            <w:r>
              <w:rPr/>
              <w:t>注1:组合有功、无功电能最高位是符号位，0正1负，取值范围：0.00～799999.99。</w:t>
            </w:r>
          </w:p>
          <w:p>
            <w:pPr>
              <w:pStyle w:val="TableText"/>
              <w:ind w:left="214"/>
              <w:spacing w:before="67" w:line="219" w:lineRule="auto"/>
              <w:rPr/>
            </w:pPr>
            <w:r>
              <w:rPr>
                <w:spacing w:val="-1"/>
              </w:rPr>
              <w:t>注2:ZZ代表本字节所列数值的任意一个取值，ZZ不能取值为FF。</w:t>
            </w:r>
          </w:p>
          <w:p>
            <w:pPr>
              <w:pStyle w:val="TableText"/>
              <w:ind w:left="214"/>
              <w:spacing w:before="98" w:line="219" w:lineRule="auto"/>
              <w:rPr/>
            </w:pPr>
            <w:r>
              <w:rPr>
                <w:spacing w:val="-1"/>
              </w:rPr>
              <w:t>注3:电能测量四象限的定义见附录D。</w:t>
            </w:r>
          </w:p>
          <w:p>
            <w:pPr>
              <w:pStyle w:val="TableText"/>
              <w:ind w:left="604" w:right="4" w:hanging="380"/>
              <w:spacing w:before="69" w:line="295" w:lineRule="auto"/>
              <w:rPr/>
            </w:pPr>
            <w:r>
              <w:rPr>
                <w:spacing w:val="-11"/>
              </w:rPr>
              <w:t>注4:正向视在总电能是与正向有功电能相对应的视在电能，即位于一</w:t>
            </w:r>
            <w:r>
              <w:rPr>
                <w:spacing w:val="-12"/>
              </w:rPr>
              <w:t>、四象限；反向视在总电能是与反向有功电能</w:t>
            </w:r>
            <w:r>
              <w:rPr/>
              <w:t xml:space="preserve"> </w:t>
            </w:r>
            <w:r>
              <w:rPr/>
              <w:t>相对应的视在电能，即位于二、三象限。</w:t>
            </w:r>
          </w:p>
          <w:p>
            <w:pPr>
              <w:pStyle w:val="TableText"/>
              <w:ind w:left="603" w:hanging="379"/>
              <w:spacing w:before="26" w:line="296" w:lineRule="auto"/>
              <w:rPr/>
            </w:pPr>
            <w:r>
              <w:rPr>
                <w:spacing w:val="-12"/>
              </w:rPr>
              <w:t>注5:</w:t>
            </w:r>
            <w:r>
              <w:rPr>
                <w:spacing w:val="-11"/>
              </w:rPr>
              <w:t>谐波潮流方向与基波同向，关联电能为基波电能减谐波电能：谐波潮流方向</w:t>
            </w:r>
            <w:r>
              <w:rPr>
                <w:spacing w:val="-12"/>
              </w:rPr>
              <w:t>与基波反向，关联电能为基波电</w:t>
            </w:r>
            <w:r>
              <w:rPr>
                <w:spacing w:val="-9"/>
              </w:rPr>
              <w:t>能</w:t>
            </w:r>
            <w:r>
              <w:rPr/>
              <w:t xml:space="preserve"> </w:t>
            </w:r>
            <w:r>
              <w:rPr/>
              <w:t>加谐波电能。</w:t>
            </w:r>
          </w:p>
          <w:p>
            <w:pPr>
              <w:pStyle w:val="TableText"/>
              <w:ind w:left="214"/>
              <w:spacing w:before="3" w:line="219" w:lineRule="auto"/>
              <w:rPr/>
            </w:pPr>
            <w:r>
              <w:rPr/>
              <w:t>注6:在传输某结算日电能量数据块时，数据块中包含的费率电能以实际设置的</w:t>
            </w:r>
            <w:r>
              <w:rPr>
                <w:spacing w:val="-1"/>
              </w:rPr>
              <w:t>费率数为准。</w:t>
            </w:r>
          </w:p>
          <w:p>
            <w:pPr>
              <w:pStyle w:val="TableText"/>
              <w:ind w:left="214"/>
              <w:spacing w:before="78" w:line="219" w:lineRule="auto"/>
              <w:rPr/>
            </w:pPr>
            <w:r>
              <w:rPr/>
              <w:t>注7:铜损、铁损有功电能补偿量计算方法参见附录</w:t>
            </w:r>
            <w:r>
              <w:rPr>
                <w:spacing w:val="-1"/>
              </w:rPr>
              <w:t>E。</w:t>
            </w:r>
          </w:p>
        </w:tc>
      </w:tr>
    </w:tbl>
    <w:p>
      <w:pPr>
        <w:pStyle w:val="BodyText"/>
        <w:rPr/>
      </w:pPr>
      <w:r/>
    </w:p>
    <w:p>
      <w:pPr>
        <w:sectPr>
          <w:headerReference w:type="default" r:id="rId90"/>
          <w:footerReference w:type="default" r:id="rId91"/>
          <w:pgSz w:w="11910" w:h="16840"/>
          <w:pgMar w:top="2552" w:right="1786" w:bottom="2197" w:left="1786" w:header="2213" w:footer="2071" w:gutter="0"/>
        </w:sectPr>
        <w:rPr/>
      </w:pPr>
    </w:p>
    <w:p>
      <w:pPr>
        <w:ind w:left="2506"/>
        <w:spacing w:before="233" w:line="219" w:lineRule="auto"/>
        <w:rPr>
          <w:rFonts w:ascii="SimSun" w:hAnsi="SimSun" w:eastAsia="SimSun" w:cs="SimSun"/>
          <w:sz w:val="19"/>
          <w:szCs w:val="19"/>
        </w:rPr>
      </w:pPr>
      <w:r>
        <w:rPr>
          <w:rFonts w:ascii="SimSun" w:hAnsi="SimSun" w:eastAsia="SimSun" w:cs="SimSun"/>
          <w:sz w:val="19"/>
          <w:szCs w:val="19"/>
          <w:b/>
          <w:bCs/>
          <w:spacing w:val="-3"/>
        </w:rPr>
        <w:t>表A.2最大需量及发生时间数据标识编码表</w:t>
      </w:r>
    </w:p>
    <w:p>
      <w:pPr>
        <w:spacing w:line="44" w:lineRule="exact"/>
        <w:rPr/>
      </w:pPr>
      <w:r/>
    </w:p>
    <w:tbl>
      <w:tblPr>
        <w:tblStyle w:val="TableNormal"/>
        <w:tblW w:w="815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90"/>
        <w:gridCol w:w="399"/>
        <w:gridCol w:w="1278"/>
        <w:gridCol w:w="699"/>
        <w:gridCol w:w="1099"/>
        <w:gridCol w:w="419"/>
        <w:gridCol w:w="410"/>
        <w:gridCol w:w="2682"/>
      </w:tblGrid>
      <w:tr>
        <w:trPr>
          <w:trHeight w:val="315" w:hRule="atLeast"/>
        </w:trPr>
        <w:tc>
          <w:tcPr>
            <w:tcW w:w="1563" w:type="dxa"/>
            <w:vAlign w:val="top"/>
            <w:gridSpan w:val="4"/>
          </w:tcPr>
          <w:p>
            <w:pPr>
              <w:pStyle w:val="TableText"/>
              <w:ind w:left="464"/>
              <w:spacing w:before="72" w:line="219" w:lineRule="auto"/>
              <w:rPr/>
            </w:pPr>
            <w:r>
              <w:rPr>
                <w:spacing w:val="-2"/>
              </w:rPr>
              <w:t>数据标识</w:t>
            </w:r>
          </w:p>
        </w:tc>
        <w:tc>
          <w:tcPr>
            <w:tcW w:w="127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99" w:type="dxa"/>
            <w:vAlign w:val="top"/>
            <w:vMerge w:val="restart"/>
            <w:tcBorders>
              <w:bottom w:val="nil"/>
            </w:tcBorders>
          </w:tcPr>
          <w:p>
            <w:pPr>
              <w:pStyle w:val="TableText"/>
              <w:ind w:left="174"/>
              <w:spacing w:before="82" w:line="219" w:lineRule="auto"/>
              <w:rPr/>
            </w:pPr>
            <w:r>
              <w:rPr>
                <w:spacing w:val="-2"/>
              </w:rPr>
              <w:t>数据</w:t>
            </w:r>
          </w:p>
          <w:p>
            <w:pPr>
              <w:pStyle w:val="TableText"/>
              <w:ind w:left="174"/>
              <w:spacing w:before="68" w:line="220" w:lineRule="auto"/>
              <w:rPr/>
            </w:pPr>
            <w:r>
              <w:rPr>
                <w:spacing w:val="-2"/>
              </w:rPr>
              <w:t>长度</w:t>
            </w:r>
          </w:p>
          <w:p>
            <w:pPr>
              <w:pStyle w:val="TableText"/>
              <w:ind w:left="83"/>
              <w:spacing w:before="66" w:line="219" w:lineRule="auto"/>
              <w:rPr/>
            </w:pPr>
            <w:r>
              <w:rPr>
                <w:spacing w:val="9"/>
              </w:rPr>
              <w:t>(字节)</w:t>
            </w:r>
          </w:p>
        </w:tc>
        <w:tc>
          <w:tcPr>
            <w:tcW w:w="1099" w:type="dxa"/>
            <w:vAlign w:val="top"/>
            <w:vMerge w:val="restart"/>
            <w:tcBorders>
              <w:bottom w:val="nil"/>
            </w:tcBorders>
          </w:tcPr>
          <w:p>
            <w:pPr>
              <w:spacing w:line="285" w:lineRule="auto"/>
              <w:rPr>
                <w:rFonts w:ascii="Arial"/>
                <w:sz w:val="21"/>
              </w:rPr>
            </w:pPr>
            <w:r/>
          </w:p>
          <w:p>
            <w:pPr>
              <w:pStyle w:val="TableText"/>
              <w:ind w:left="375"/>
              <w:spacing w:before="55" w:line="220" w:lineRule="auto"/>
              <w:rPr/>
            </w:pPr>
            <w:r>
              <w:rPr>
                <w:spacing w:val="-2"/>
              </w:rPr>
              <w:t>单位</w:t>
            </w:r>
          </w:p>
        </w:tc>
        <w:tc>
          <w:tcPr>
            <w:tcW w:w="829" w:type="dxa"/>
            <w:vAlign w:val="top"/>
            <w:gridSpan w:val="2"/>
          </w:tcPr>
          <w:p>
            <w:pPr>
              <w:pStyle w:val="TableText"/>
              <w:ind w:left="266"/>
              <w:spacing w:before="72" w:line="221" w:lineRule="auto"/>
              <w:rPr/>
            </w:pPr>
            <w:r>
              <w:rPr>
                <w:spacing w:val="-3"/>
              </w:rPr>
              <w:t>功能</w:t>
            </w:r>
          </w:p>
        </w:tc>
        <w:tc>
          <w:tcPr>
            <w:tcW w:w="2682" w:type="dxa"/>
            <w:vAlign w:val="top"/>
            <w:vMerge w:val="restart"/>
            <w:tcBorders>
              <w:bottom w:val="nil"/>
            </w:tcBorders>
          </w:tcPr>
          <w:p>
            <w:pPr>
              <w:spacing w:line="285" w:lineRule="auto"/>
              <w:rPr>
                <w:rFonts w:ascii="Arial"/>
                <w:sz w:val="21"/>
              </w:rPr>
            </w:pPr>
            <w:r/>
          </w:p>
          <w:p>
            <w:pPr>
              <w:pStyle w:val="TableText"/>
              <w:ind w:left="946"/>
              <w:spacing w:before="55" w:line="219" w:lineRule="auto"/>
              <w:rPr/>
            </w:pPr>
            <w:r>
              <w:rPr>
                <w:spacing w:val="-2"/>
              </w:rPr>
              <w:t>数据项名称</w:t>
            </w:r>
          </w:p>
        </w:tc>
      </w:tr>
      <w:tr>
        <w:trPr>
          <w:trHeight w:val="529" w:hRule="atLeast"/>
        </w:trPr>
        <w:tc>
          <w:tcPr>
            <w:tcW w:w="375" w:type="dxa"/>
            <w:vAlign w:val="top"/>
          </w:tcPr>
          <w:p>
            <w:pPr>
              <w:pStyle w:val="TableText"/>
              <w:ind w:left="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0" w:type="dxa"/>
            <w:vAlign w:val="top"/>
          </w:tcPr>
          <w:p>
            <w:pPr>
              <w:pStyle w:val="TableText"/>
              <w:ind w:left="1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2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7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19" w:type="dxa"/>
            <w:vAlign w:val="top"/>
          </w:tcPr>
          <w:p>
            <w:pPr>
              <w:pStyle w:val="TableText"/>
              <w:ind w:left="115"/>
              <w:spacing w:before="177" w:line="219" w:lineRule="auto"/>
              <w:rPr/>
            </w:pPr>
            <w:r>
              <w:rPr/>
              <w:t>读</w:t>
            </w:r>
          </w:p>
        </w:tc>
        <w:tc>
          <w:tcPr>
            <w:tcW w:w="410" w:type="dxa"/>
            <w:vAlign w:val="top"/>
          </w:tcPr>
          <w:p>
            <w:pPr>
              <w:pStyle w:val="TableText"/>
              <w:ind w:left="117"/>
              <w:spacing w:before="179" w:line="221" w:lineRule="auto"/>
              <w:rPr/>
            </w:pPr>
            <w:r>
              <w:rPr/>
              <w:t>写</w:t>
            </w:r>
          </w:p>
        </w:tc>
        <w:tc>
          <w:tcPr>
            <w:tcW w:w="2682" w:type="dxa"/>
            <w:vAlign w:val="top"/>
            <w:vMerge w:val="continue"/>
            <w:tcBorders>
              <w:top w:val="nil"/>
            </w:tcBorders>
          </w:tcPr>
          <w:p>
            <w:pPr>
              <w:rPr>
                <w:rFonts w:ascii="Arial"/>
                <w:sz w:val="21"/>
              </w:rPr>
            </w:pPr>
            <w:r/>
          </w:p>
        </w:tc>
      </w:tr>
      <w:tr>
        <w:trPr>
          <w:trHeight w:val="2618" w:hRule="atLeast"/>
        </w:trPr>
        <w:tc>
          <w:tcPr>
            <w:tcW w:w="375" w:type="dxa"/>
            <w:vAlign w:val="top"/>
          </w:tcPr>
          <w:p>
            <w:pPr>
              <w:pStyle w:val="TableText"/>
              <w:ind w:left="95"/>
              <w:spacing w:before="134"/>
              <w:rPr/>
            </w:pPr>
            <w:r>
              <w:rPr>
                <w:spacing w:val="-2"/>
              </w:rPr>
              <w:t>01</w:t>
            </w:r>
          </w:p>
        </w:tc>
        <w:tc>
          <w:tcPr>
            <w:tcW w:w="399" w:type="dxa"/>
            <w:vAlign w:val="top"/>
          </w:tcPr>
          <w:p>
            <w:pPr>
              <w:pStyle w:val="TableText"/>
              <w:ind w:left="99"/>
              <w:spacing w:before="114"/>
              <w:rPr/>
            </w:pPr>
            <w:r>
              <w:rPr>
                <w:spacing w:val="-2"/>
              </w:rPr>
              <w:t>01</w:t>
            </w:r>
          </w:p>
        </w:tc>
        <w:tc>
          <w:tcPr>
            <w:tcW w:w="390" w:type="dxa"/>
            <w:vAlign w:val="top"/>
          </w:tcPr>
          <w:p>
            <w:pPr>
              <w:pStyle w:val="TableText"/>
              <w:ind w:left="101"/>
              <w:spacing w:before="134"/>
              <w:rPr/>
            </w:pPr>
            <w:r>
              <w:pict>
                <v:shape id="_x0000_s84" style="position:absolute;margin-left:-16.7298pt;margin-top:77.6154pt;mso-position-vertical-relative:top-margin-area;mso-position-horizontal-relative:right-margin-area;width:11.9pt;height:10.5pt;z-index:251736064;" filled="false" stroked="false" type="#_x0000_t202">
                  <v:fill on="false"/>
                  <v:stroke on="false"/>
                  <v:path/>
                  <v:imagedata o:title=""/>
                  <o:lock v:ext="edit" aspectratio="false"/>
                  <v:textbox inset="0mm,0mm,0mm,0mm" style="layout-flow:vertical-ideographic;">
                    <w:txbxContent>
                      <w:p>
                        <w:pPr>
                          <w:pStyle w:val="TableText"/>
                          <w:ind w:left="20"/>
                          <w:spacing w:before="19" w:line="209" w:lineRule="auto"/>
                          <w:rPr/>
                        </w:pPr>
                        <w:r>
                          <w:rPr/>
                          <w:t>距</w:t>
                        </w:r>
                      </w:p>
                    </w:txbxContent>
                  </v:textbox>
                </v:shape>
              </w:pict>
            </w:r>
            <w:r>
              <w:rPr>
                <w:spacing w:val="-2"/>
              </w:rPr>
              <w:t>00</w:t>
            </w:r>
          </w:p>
          <w:p>
            <w:pPr>
              <w:spacing w:line="291" w:lineRule="auto"/>
              <w:rPr>
                <w:rFonts w:ascii="Arial"/>
                <w:sz w:val="21"/>
              </w:rPr>
            </w:pPr>
            <w:r/>
          </w:p>
          <w:p>
            <w:pPr>
              <w:pStyle w:val="TableText"/>
              <w:ind w:left="101"/>
              <w:spacing w:before="56"/>
              <w:rPr/>
            </w:pPr>
            <w:r>
              <w:rPr>
                <w:spacing w:val="-2"/>
              </w:rPr>
              <w:t>01</w:t>
            </w:r>
          </w:p>
          <w:p>
            <w:pPr>
              <w:pStyle w:val="TableText"/>
              <w:ind w:left="118"/>
              <w:spacing w:before="251" w:line="268" w:lineRule="exact"/>
              <w:rPr/>
            </w:pPr>
            <w:r>
              <w:rPr>
                <w:position w:val="2"/>
              </w:rPr>
              <w:t>…</w:t>
            </w:r>
          </w:p>
          <w:p>
            <w:pPr>
              <w:spacing w:line="309" w:lineRule="auto"/>
              <w:rPr>
                <w:rFonts w:ascii="Arial"/>
                <w:sz w:val="21"/>
              </w:rPr>
            </w:pPr>
            <w:r/>
          </w:p>
          <w:p>
            <w:pPr>
              <w:spacing w:line="309" w:lineRule="auto"/>
              <w:rPr>
                <w:rFonts w:ascii="Arial"/>
                <w:sz w:val="21"/>
              </w:rPr>
            </w:pPr>
            <w:r/>
          </w:p>
          <w:p>
            <w:pPr>
              <w:pStyle w:val="TableText"/>
              <w:ind w:left="101"/>
              <w:spacing w:before="56" w:line="182" w:lineRule="auto"/>
              <w:rPr/>
            </w:pPr>
            <w:r>
              <w:rPr>
                <w:spacing w:val="-1"/>
              </w:rPr>
              <w:t>FF</w:t>
            </w:r>
          </w:p>
        </w:tc>
        <w:tc>
          <w:tcPr>
            <w:tcW w:w="399" w:type="dxa"/>
            <w:vAlign w:val="top"/>
          </w:tcPr>
          <w:p>
            <w:pPr>
              <w:pStyle w:val="TableText"/>
              <w:ind w:left="100"/>
              <w:spacing w:before="124"/>
              <w:rPr/>
            </w:pPr>
            <w:r>
              <w:rPr>
                <w:spacing w:val="-2"/>
              </w:rPr>
              <w:t>00</w:t>
            </w:r>
          </w:p>
        </w:tc>
        <w:tc>
          <w:tcPr>
            <w:tcW w:w="1278" w:type="dxa"/>
            <w:vAlign w:val="top"/>
          </w:tcPr>
          <w:p>
            <w:pPr>
              <w:pStyle w:val="TableText"/>
              <w:ind w:left="332"/>
              <w:spacing w:before="142" w:line="182" w:lineRule="auto"/>
              <w:rPr/>
            </w:pPr>
            <w:r>
              <w:rPr>
                <w:spacing w:val="-1"/>
              </w:rPr>
              <w:t>XX.XXXX</w:t>
            </w:r>
          </w:p>
          <w:p>
            <w:pPr>
              <w:pStyle w:val="TableText"/>
              <w:ind w:left="201"/>
              <w:spacing w:before="126" w:line="188" w:lineRule="auto"/>
              <w:rPr/>
            </w:pPr>
            <w:r>
              <w:rPr>
                <w:spacing w:val="-1"/>
              </w:rPr>
              <w:t>YYMMDDhhmm</w:t>
            </w:r>
          </w:p>
        </w:tc>
        <w:tc>
          <w:tcPr>
            <w:tcW w:w="699" w:type="dxa"/>
            <w:vAlign w:val="top"/>
          </w:tcPr>
          <w:p>
            <w:pPr>
              <w:pStyle w:val="TableText"/>
              <w:ind w:left="293"/>
              <w:spacing w:before="124"/>
              <w:rPr/>
            </w:pPr>
            <w:r>
              <w:rPr/>
              <w:t>8</w:t>
            </w:r>
          </w:p>
        </w:tc>
        <w:tc>
          <w:tcPr>
            <w:tcW w:w="1099" w:type="dxa"/>
            <w:vAlign w:val="top"/>
          </w:tcPr>
          <w:p>
            <w:pPr>
              <w:pStyle w:val="TableText"/>
              <w:ind w:left="454"/>
              <w:spacing w:before="147" w:line="188" w:lineRule="auto"/>
              <w:rPr/>
            </w:pPr>
            <w:r>
              <w:rPr>
                <w:spacing w:val="-2"/>
              </w:rPr>
              <w:t>kW</w:t>
            </w:r>
          </w:p>
          <w:p>
            <w:pPr>
              <w:pStyle w:val="TableText"/>
              <w:ind w:left="114"/>
              <w:spacing w:before="57" w:line="219" w:lineRule="auto"/>
              <w:rPr/>
            </w:pPr>
            <w:r>
              <w:rPr>
                <w:spacing w:val="-2"/>
              </w:rPr>
              <w:t>年月日时分</w:t>
            </w:r>
          </w:p>
        </w:tc>
        <w:tc>
          <w:tcPr>
            <w:tcW w:w="419" w:type="dxa"/>
            <w:vAlign w:val="top"/>
          </w:tcPr>
          <w:p>
            <w:pPr>
              <w:rPr>
                <w:rFonts w:ascii="Arial"/>
                <w:sz w:val="21"/>
              </w:rPr>
            </w:pPr>
            <w:r/>
          </w:p>
        </w:tc>
        <w:tc>
          <w:tcPr>
            <w:tcW w:w="410" w:type="dxa"/>
            <w:vAlign w:val="top"/>
          </w:tcPr>
          <w:p>
            <w:pPr>
              <w:rPr>
                <w:rFonts w:ascii="Arial"/>
                <w:sz w:val="21"/>
              </w:rPr>
            </w:pPr>
            <w:r/>
          </w:p>
        </w:tc>
        <w:tc>
          <w:tcPr>
            <w:tcW w:w="2682" w:type="dxa"/>
            <w:vAlign w:val="top"/>
          </w:tcPr>
          <w:p>
            <w:pPr>
              <w:pStyle w:val="TableText"/>
              <w:ind w:left="57" w:firstLine="189"/>
              <w:spacing w:before="98" w:line="309" w:lineRule="auto"/>
              <w:rPr/>
            </w:pPr>
            <w:r>
              <w:rPr>
                <w:spacing w:val="-8"/>
              </w:rPr>
              <w:t>(当前)正向有功总最大需量及发生</w:t>
            </w:r>
            <w:r>
              <w:rPr>
                <w:spacing w:val="2"/>
              </w:rPr>
              <w:t xml:space="preserve"> </w:t>
            </w:r>
            <w:r>
              <w:rPr>
                <w:spacing w:val="8"/>
              </w:rPr>
              <w:t>时间</w:t>
            </w:r>
          </w:p>
          <w:p>
            <w:pPr>
              <w:pStyle w:val="TableText"/>
              <w:ind w:left="57" w:firstLine="189"/>
              <w:spacing w:line="307" w:lineRule="auto"/>
              <w:rPr/>
            </w:pPr>
            <w:r>
              <w:rPr>
                <w:spacing w:val="-3"/>
              </w:rPr>
              <w:t>(当前)正向有功费率1最大需量及</w:t>
            </w:r>
            <w:r>
              <w:rPr>
                <w:spacing w:val="7"/>
              </w:rPr>
              <w:t xml:space="preserve"> </w:t>
            </w:r>
            <w:r>
              <w:rPr>
                <w:spacing w:val="3"/>
              </w:rPr>
              <w:t>发生时间</w:t>
            </w:r>
          </w:p>
          <w:p>
            <w:pPr>
              <w:pStyle w:val="TableText"/>
              <w:ind w:left="206"/>
              <w:spacing w:before="41" w:line="233" w:lineRule="exact"/>
              <w:rPr/>
            </w:pPr>
            <w:r>
              <w:rPr>
                <w:position w:val="1"/>
              </w:rPr>
              <w:t>…</w:t>
            </w:r>
          </w:p>
          <w:p>
            <w:pPr>
              <w:pStyle w:val="TableText"/>
              <w:ind w:left="57" w:right="58" w:firstLine="169"/>
              <w:spacing w:line="307" w:lineRule="auto"/>
              <w:rPr/>
            </w:pPr>
            <w:r>
              <w:rPr/>
              <w:t>(当前)正向有功费率63最大需量</w:t>
            </w:r>
            <w:r>
              <w:rPr>
                <w:spacing w:val="5"/>
              </w:rPr>
              <w:t xml:space="preserve"> </w:t>
            </w:r>
            <w:r>
              <w:rPr>
                <w:spacing w:val="3"/>
              </w:rPr>
              <w:t>及发生时间</w:t>
            </w:r>
          </w:p>
          <w:p>
            <w:pPr>
              <w:pStyle w:val="TableText"/>
              <w:ind w:left="57" w:firstLine="169"/>
              <w:spacing w:before="14" w:line="282" w:lineRule="auto"/>
              <w:rPr/>
            </w:pPr>
            <w:r>
              <w:rPr>
                <w:spacing w:val="-7"/>
              </w:rPr>
              <w:t>(当前)正向有功最大需量及发生时</w:t>
            </w:r>
            <w:r>
              <w:rPr>
                <w:spacing w:val="6"/>
              </w:rPr>
              <w:t xml:space="preserve"> </w:t>
            </w:r>
            <w:r>
              <w:rPr>
                <w:spacing w:val="1"/>
              </w:rPr>
              <w:t>间数据块</w:t>
            </w:r>
          </w:p>
        </w:tc>
      </w:tr>
      <w:tr>
        <w:trPr>
          <w:trHeight w:val="2598" w:hRule="atLeast"/>
        </w:trPr>
        <w:tc>
          <w:tcPr>
            <w:tcW w:w="375" w:type="dxa"/>
            <w:vAlign w:val="top"/>
          </w:tcPr>
          <w:p>
            <w:pPr>
              <w:pStyle w:val="TableText"/>
              <w:ind w:left="95"/>
              <w:spacing w:before="116"/>
              <w:rPr/>
            </w:pPr>
            <w:r>
              <w:rPr>
                <w:spacing w:val="-2"/>
              </w:rPr>
              <w:t>01</w:t>
            </w:r>
          </w:p>
        </w:tc>
        <w:tc>
          <w:tcPr>
            <w:tcW w:w="399" w:type="dxa"/>
            <w:vAlign w:val="top"/>
          </w:tcPr>
          <w:p>
            <w:pPr>
              <w:pStyle w:val="TableText"/>
              <w:ind w:left="99"/>
              <w:spacing w:before="116"/>
              <w:rPr/>
            </w:pPr>
            <w:r>
              <w:rPr>
                <w:spacing w:val="-2"/>
              </w:rPr>
              <w:t>02</w:t>
            </w:r>
          </w:p>
        </w:tc>
        <w:tc>
          <w:tcPr>
            <w:tcW w:w="390" w:type="dxa"/>
            <w:vAlign w:val="top"/>
          </w:tcPr>
          <w:p>
            <w:pPr>
              <w:pStyle w:val="TableText"/>
              <w:ind w:left="101"/>
              <w:spacing w:before="116"/>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293" w:lineRule="auto"/>
              <w:rPr>
                <w:rFonts w:ascii="Arial"/>
                <w:sz w:val="21"/>
              </w:rPr>
            </w:pPr>
            <w:r/>
          </w:p>
          <w:p>
            <w:pPr>
              <w:spacing w:line="294" w:lineRule="auto"/>
              <w:rPr>
                <w:rFonts w:ascii="Arial"/>
                <w:sz w:val="21"/>
              </w:rPr>
            </w:pPr>
            <w:r/>
          </w:p>
          <w:p>
            <w:pPr>
              <w:pStyle w:val="TableText"/>
              <w:ind w:left="101"/>
              <w:spacing w:before="55" w:line="183" w:lineRule="auto"/>
              <w:rPr/>
            </w:pPr>
            <w:r>
              <w:rPr>
                <w:spacing w:val="-3"/>
              </w:rPr>
              <w:t>3F</w:t>
            </w:r>
          </w:p>
          <w:p>
            <w:pPr>
              <w:spacing w:line="345" w:lineRule="auto"/>
              <w:rPr>
                <w:rFonts w:ascii="Arial"/>
                <w:sz w:val="21"/>
              </w:rPr>
            </w:pPr>
            <w:r/>
          </w:p>
          <w:p>
            <w:pPr>
              <w:pStyle w:val="TableText"/>
              <w:ind w:left="101"/>
              <w:spacing w:before="55" w:line="182" w:lineRule="auto"/>
              <w:rPr/>
            </w:pPr>
            <w:r>
              <w:rPr>
                <w:spacing w:val="-1"/>
              </w:rPr>
              <w:t>FF</w:t>
            </w:r>
          </w:p>
        </w:tc>
        <w:tc>
          <w:tcPr>
            <w:tcW w:w="399" w:type="dxa"/>
            <w:vAlign w:val="top"/>
          </w:tcPr>
          <w:p>
            <w:pPr>
              <w:pStyle w:val="TableText"/>
              <w:ind w:left="100"/>
              <w:spacing w:before="116"/>
              <w:rPr/>
            </w:pPr>
            <w:r>
              <w:rPr>
                <w:spacing w:val="-2"/>
              </w:rPr>
              <w:t>00</w:t>
            </w:r>
          </w:p>
        </w:tc>
        <w:tc>
          <w:tcPr>
            <w:tcW w:w="1278" w:type="dxa"/>
            <w:vAlign w:val="top"/>
          </w:tcPr>
          <w:p>
            <w:pPr>
              <w:pStyle w:val="TableText"/>
              <w:ind w:left="332"/>
              <w:spacing w:before="134" w:line="182" w:lineRule="auto"/>
              <w:rPr/>
            </w:pPr>
            <w:r>
              <w:rPr>
                <w:spacing w:val="-1"/>
              </w:rPr>
              <w:t>XX.XXXX</w:t>
            </w:r>
          </w:p>
          <w:p>
            <w:pPr>
              <w:pStyle w:val="TableText"/>
              <w:ind w:left="201"/>
              <w:spacing w:before="126" w:line="188" w:lineRule="auto"/>
              <w:rPr/>
            </w:pPr>
            <w:r>
              <w:rPr>
                <w:spacing w:val="-1"/>
              </w:rPr>
              <w:t>YYMMDDhhmm</w:t>
            </w:r>
          </w:p>
        </w:tc>
        <w:tc>
          <w:tcPr>
            <w:tcW w:w="699" w:type="dxa"/>
            <w:vAlign w:val="top"/>
          </w:tcPr>
          <w:p>
            <w:pPr>
              <w:pStyle w:val="TableText"/>
              <w:ind w:left="293"/>
              <w:spacing w:before="106"/>
              <w:rPr/>
            </w:pPr>
            <w:r>
              <w:rPr/>
              <w:t>8</w:t>
            </w:r>
          </w:p>
        </w:tc>
        <w:tc>
          <w:tcPr>
            <w:tcW w:w="1099" w:type="dxa"/>
            <w:vAlign w:val="top"/>
          </w:tcPr>
          <w:p>
            <w:pPr>
              <w:pStyle w:val="TableText"/>
              <w:ind w:left="454"/>
              <w:spacing w:before="139" w:line="188" w:lineRule="auto"/>
              <w:rPr/>
            </w:pPr>
            <w:r>
              <w:rPr>
                <w:spacing w:val="-2"/>
              </w:rPr>
              <w:t>kW</w:t>
            </w:r>
          </w:p>
          <w:p>
            <w:pPr>
              <w:pStyle w:val="TableText"/>
              <w:ind w:left="114"/>
              <w:spacing w:before="57" w:line="219" w:lineRule="auto"/>
              <w:rPr/>
            </w:pPr>
            <w:r>
              <w:rPr>
                <w:spacing w:val="-2"/>
              </w:rPr>
              <w:t>年月日时分</w:t>
            </w:r>
          </w:p>
        </w:tc>
        <w:tc>
          <w:tcPr>
            <w:tcW w:w="419" w:type="dxa"/>
            <w:vAlign w:val="top"/>
          </w:tcPr>
          <w:p>
            <w:pPr>
              <w:pStyle w:val="TableText"/>
              <w:ind w:left="175"/>
              <w:spacing w:before="145" w:line="126" w:lineRule="exact"/>
              <w:rPr>
                <w:sz w:val="9"/>
                <w:szCs w:val="9"/>
              </w:rPr>
            </w:pPr>
            <w:r>
              <w:rPr>
                <w:sz w:val="9"/>
                <w:szCs w:val="9"/>
                <w:position w:val="1"/>
              </w:rPr>
              <w:t>*</w:t>
            </w:r>
          </w:p>
        </w:tc>
        <w:tc>
          <w:tcPr>
            <w:tcW w:w="410" w:type="dxa"/>
            <w:vAlign w:val="top"/>
          </w:tcPr>
          <w:p>
            <w:pPr>
              <w:rPr>
                <w:rFonts w:ascii="Arial"/>
                <w:sz w:val="21"/>
              </w:rPr>
            </w:pPr>
            <w:r/>
          </w:p>
        </w:tc>
        <w:tc>
          <w:tcPr>
            <w:tcW w:w="2682" w:type="dxa"/>
            <w:vAlign w:val="top"/>
          </w:tcPr>
          <w:p>
            <w:pPr>
              <w:pStyle w:val="TableText"/>
              <w:ind w:left="57" w:firstLine="189"/>
              <w:spacing w:before="78" w:line="310" w:lineRule="auto"/>
              <w:rPr/>
            </w:pPr>
            <w:r>
              <w:rPr>
                <w:spacing w:val="-8"/>
              </w:rPr>
              <w:t>(当前)反向有功总最大需量及发生</w:t>
            </w:r>
            <w:r>
              <w:rPr>
                <w:spacing w:val="2"/>
              </w:rPr>
              <w:t xml:space="preserve"> </w:t>
            </w:r>
            <w:r>
              <w:rPr>
                <w:spacing w:val="8"/>
              </w:rPr>
              <w:t>时间</w:t>
            </w:r>
          </w:p>
          <w:p>
            <w:pPr>
              <w:pStyle w:val="TableText"/>
              <w:ind w:left="57" w:right="6" w:firstLine="179"/>
              <w:spacing w:line="318" w:lineRule="auto"/>
              <w:rPr/>
            </w:pPr>
            <w:r>
              <w:rPr>
                <w:spacing w:val="-3"/>
              </w:rPr>
              <w:t>(当前)反向有功费率1最大需量及</w:t>
            </w:r>
            <w:r>
              <w:rPr>
                <w:spacing w:val="10"/>
              </w:rPr>
              <w:t xml:space="preserve"> </w:t>
            </w:r>
            <w:r>
              <w:rPr>
                <w:spacing w:val="4"/>
              </w:rPr>
              <w:t>发生时间</w:t>
            </w:r>
          </w:p>
          <w:p>
            <w:pPr>
              <w:pStyle w:val="TableText"/>
              <w:ind w:left="206"/>
              <w:spacing w:before="31" w:line="233" w:lineRule="exact"/>
              <w:rPr/>
            </w:pPr>
            <w:r>
              <w:rPr>
                <w:position w:val="1"/>
              </w:rPr>
              <w:t>…</w:t>
            </w:r>
          </w:p>
          <w:p>
            <w:pPr>
              <w:pStyle w:val="TableText"/>
              <w:ind w:left="57" w:right="48" w:firstLine="179"/>
              <w:spacing w:before="1" w:line="314" w:lineRule="auto"/>
              <w:rPr/>
            </w:pPr>
            <w:r>
              <w:rPr/>
              <w:t>(当前)反向有功费率63最大需量</w:t>
            </w:r>
            <w:r>
              <w:rPr>
                <w:spacing w:val="5"/>
              </w:rPr>
              <w:t xml:space="preserve"> </w:t>
            </w:r>
            <w:r>
              <w:rPr>
                <w:spacing w:val="3"/>
              </w:rPr>
              <w:t>及发生时间</w:t>
            </w:r>
          </w:p>
          <w:p>
            <w:pPr>
              <w:pStyle w:val="TableText"/>
              <w:ind w:left="57" w:firstLine="179"/>
              <w:spacing w:before="1" w:line="275" w:lineRule="auto"/>
              <w:rPr/>
            </w:pPr>
            <w:r>
              <w:rPr>
                <w:spacing w:val="-8"/>
              </w:rPr>
              <w:t>(当前)反向有功最大需量及发生时</w:t>
            </w:r>
            <w:r>
              <w:rPr>
                <w:spacing w:val="12"/>
              </w:rPr>
              <w:t xml:space="preserve"> </w:t>
            </w:r>
            <w:r>
              <w:rPr>
                <w:spacing w:val="1"/>
              </w:rPr>
              <w:t>间数据块</w:t>
            </w:r>
          </w:p>
        </w:tc>
      </w:tr>
      <w:tr>
        <w:trPr>
          <w:trHeight w:val="2617" w:hRule="atLeast"/>
        </w:trPr>
        <w:tc>
          <w:tcPr>
            <w:tcW w:w="375" w:type="dxa"/>
            <w:vAlign w:val="top"/>
          </w:tcPr>
          <w:p>
            <w:pPr>
              <w:pStyle w:val="TableText"/>
              <w:ind w:left="95"/>
              <w:spacing w:before="108"/>
              <w:rPr/>
            </w:pPr>
            <w:r>
              <w:rPr>
                <w:spacing w:val="-2"/>
              </w:rPr>
              <w:t>01</w:t>
            </w:r>
          </w:p>
        </w:tc>
        <w:tc>
          <w:tcPr>
            <w:tcW w:w="399" w:type="dxa"/>
            <w:vAlign w:val="top"/>
          </w:tcPr>
          <w:p>
            <w:pPr>
              <w:pStyle w:val="TableText"/>
              <w:ind w:left="99"/>
              <w:spacing w:before="128"/>
              <w:rPr/>
            </w:pPr>
            <w:r>
              <w:rPr>
                <w:spacing w:val="-2"/>
              </w:rPr>
              <w:t>03</w:t>
            </w:r>
          </w:p>
        </w:tc>
        <w:tc>
          <w:tcPr>
            <w:tcW w:w="390" w:type="dxa"/>
            <w:vAlign w:val="top"/>
          </w:tcPr>
          <w:p>
            <w:pPr>
              <w:pStyle w:val="TableText"/>
              <w:ind w:left="101"/>
              <w:spacing w:before="128"/>
              <w:rPr/>
            </w:pPr>
            <w:r>
              <w:rPr>
                <w:spacing w:val="-2"/>
              </w:rPr>
              <w:t>00</w:t>
            </w:r>
          </w:p>
          <w:p>
            <w:pPr>
              <w:spacing w:line="282" w:lineRule="auto"/>
              <w:rPr>
                <w:rFonts w:ascii="Arial"/>
                <w:sz w:val="21"/>
              </w:rPr>
            </w:pPr>
            <w:r/>
          </w:p>
          <w:p>
            <w:pPr>
              <w:pStyle w:val="TableText"/>
              <w:ind w:left="101"/>
              <w:spacing w:before="55"/>
              <w:rPr/>
            </w:pPr>
            <w:r>
              <w:rPr>
                <w:spacing w:val="-2"/>
              </w:rPr>
              <w:t>01</w:t>
            </w:r>
          </w:p>
          <w:p>
            <w:pPr>
              <w:spacing w:line="298" w:lineRule="auto"/>
              <w:rPr>
                <w:rFonts w:ascii="Arial"/>
                <w:sz w:val="21"/>
              </w:rPr>
            </w:pPr>
            <w:r/>
          </w:p>
          <w:p>
            <w:pPr>
              <w:spacing w:line="299" w:lineRule="auto"/>
              <w:rPr>
                <w:rFonts w:ascii="Arial"/>
                <w:sz w:val="21"/>
              </w:rPr>
            </w:pPr>
            <w:r/>
          </w:p>
          <w:p>
            <w:pPr>
              <w:pStyle w:val="TableText"/>
              <w:ind w:left="101"/>
              <w:spacing w:before="55" w:line="183" w:lineRule="auto"/>
              <w:rPr/>
            </w:pPr>
            <w:r>
              <w:rPr>
                <w:spacing w:val="-3"/>
              </w:rPr>
              <w:t>3F</w:t>
            </w:r>
          </w:p>
          <w:p>
            <w:pPr>
              <w:spacing w:line="335" w:lineRule="auto"/>
              <w:rPr>
                <w:rFonts w:ascii="Arial"/>
                <w:sz w:val="21"/>
              </w:rPr>
            </w:pPr>
            <w:r/>
          </w:p>
          <w:p>
            <w:pPr>
              <w:pStyle w:val="TableText"/>
              <w:ind w:left="101"/>
              <w:spacing w:before="55" w:line="182" w:lineRule="auto"/>
              <w:rPr/>
            </w:pPr>
            <w:r>
              <w:rPr>
                <w:spacing w:val="-1"/>
              </w:rPr>
              <w:t>FF</w:t>
            </w:r>
          </w:p>
        </w:tc>
        <w:tc>
          <w:tcPr>
            <w:tcW w:w="399" w:type="dxa"/>
            <w:vAlign w:val="top"/>
          </w:tcPr>
          <w:p>
            <w:pPr>
              <w:pStyle w:val="TableText"/>
              <w:ind w:left="100"/>
              <w:spacing w:before="128"/>
              <w:rPr/>
            </w:pPr>
            <w:r>
              <w:rPr>
                <w:spacing w:val="-2"/>
              </w:rPr>
              <w:t>00</w:t>
            </w:r>
          </w:p>
        </w:tc>
        <w:tc>
          <w:tcPr>
            <w:tcW w:w="1278" w:type="dxa"/>
            <w:vAlign w:val="top"/>
          </w:tcPr>
          <w:p>
            <w:pPr>
              <w:pStyle w:val="TableText"/>
              <w:ind w:left="332"/>
              <w:spacing w:before="136" w:line="182" w:lineRule="auto"/>
              <w:rPr/>
            </w:pPr>
            <w:r>
              <w:rPr>
                <w:spacing w:val="-1"/>
              </w:rPr>
              <w:t>XX.XXXX</w:t>
            </w:r>
          </w:p>
          <w:p>
            <w:pPr>
              <w:pStyle w:val="TableText"/>
              <w:ind w:left="201"/>
              <w:spacing w:before="136" w:line="188" w:lineRule="auto"/>
              <w:rPr/>
            </w:pPr>
            <w:r>
              <w:rPr>
                <w:spacing w:val="-1"/>
              </w:rPr>
              <w:t>YYMMDDhhmm</w:t>
            </w:r>
          </w:p>
        </w:tc>
        <w:tc>
          <w:tcPr>
            <w:tcW w:w="699" w:type="dxa"/>
            <w:vAlign w:val="top"/>
          </w:tcPr>
          <w:p>
            <w:pPr>
              <w:pStyle w:val="TableText"/>
              <w:ind w:left="293"/>
              <w:spacing w:before="118"/>
              <w:rPr/>
            </w:pPr>
            <w:r>
              <w:rPr/>
              <w:t>8</w:t>
            </w:r>
          </w:p>
        </w:tc>
        <w:tc>
          <w:tcPr>
            <w:tcW w:w="1099" w:type="dxa"/>
            <w:vAlign w:val="top"/>
          </w:tcPr>
          <w:p>
            <w:pPr>
              <w:pStyle w:val="TableText"/>
              <w:ind w:left="375"/>
              <w:spacing w:before="129"/>
              <w:rPr/>
            </w:pPr>
            <w:r>
              <w:rPr>
                <w:spacing w:val="-2"/>
              </w:rPr>
              <w:t>kvar</w:t>
            </w:r>
          </w:p>
          <w:p>
            <w:pPr>
              <w:pStyle w:val="TableText"/>
              <w:ind w:left="114"/>
              <w:spacing w:before="21" w:line="219" w:lineRule="auto"/>
              <w:rPr/>
            </w:pPr>
            <w:r>
              <w:rPr>
                <w:spacing w:val="-2"/>
              </w:rPr>
              <w:t>年月日时分</w:t>
            </w:r>
          </w:p>
        </w:tc>
        <w:tc>
          <w:tcPr>
            <w:tcW w:w="419" w:type="dxa"/>
            <w:vAlign w:val="top"/>
          </w:tcPr>
          <w:p>
            <w:pPr>
              <w:pStyle w:val="TableText"/>
              <w:ind w:left="175"/>
              <w:spacing w:before="147" w:line="126" w:lineRule="exact"/>
              <w:rPr>
                <w:sz w:val="9"/>
                <w:szCs w:val="9"/>
              </w:rPr>
            </w:pPr>
            <w:r>
              <w:rPr>
                <w:sz w:val="9"/>
                <w:szCs w:val="9"/>
                <w:position w:val="1"/>
              </w:rPr>
              <w:t>*</w:t>
            </w:r>
          </w:p>
        </w:tc>
        <w:tc>
          <w:tcPr>
            <w:tcW w:w="410" w:type="dxa"/>
            <w:vAlign w:val="top"/>
          </w:tcPr>
          <w:p>
            <w:pPr>
              <w:rPr>
                <w:rFonts w:ascii="Arial"/>
                <w:sz w:val="21"/>
              </w:rPr>
            </w:pPr>
            <w:r/>
          </w:p>
        </w:tc>
        <w:tc>
          <w:tcPr>
            <w:tcW w:w="2682" w:type="dxa"/>
            <w:vAlign w:val="top"/>
          </w:tcPr>
          <w:p>
            <w:pPr>
              <w:pStyle w:val="TableText"/>
              <w:ind w:left="57" w:right="6" w:firstLine="179"/>
              <w:spacing w:before="92" w:line="309" w:lineRule="auto"/>
              <w:rPr/>
            </w:pPr>
            <w:r>
              <w:rPr>
                <w:spacing w:val="-3"/>
              </w:rPr>
              <w:t>(当前)组合无功1总最大需量及发</w:t>
            </w:r>
            <w:r>
              <w:rPr>
                <w:spacing w:val="10"/>
              </w:rPr>
              <w:t xml:space="preserve"> </w:t>
            </w:r>
            <w:r>
              <w:rPr>
                <w:spacing w:val="5"/>
              </w:rPr>
              <w:t>生时间</w:t>
            </w:r>
          </w:p>
          <w:p>
            <w:pPr>
              <w:pStyle w:val="TableText"/>
              <w:ind w:left="57" w:right="48" w:firstLine="179"/>
              <w:spacing w:before="10" w:line="307" w:lineRule="auto"/>
              <w:rPr/>
            </w:pPr>
            <w:r>
              <w:rPr/>
              <w:t>(当前)组合无功1费率1最大需量</w:t>
            </w:r>
            <w:r>
              <w:rPr>
                <w:spacing w:val="5"/>
              </w:rPr>
              <w:t xml:space="preserve"> </w:t>
            </w:r>
            <w:r>
              <w:rPr>
                <w:spacing w:val="3"/>
              </w:rPr>
              <w:t>及发生时间</w:t>
            </w:r>
          </w:p>
          <w:p>
            <w:pPr>
              <w:pStyle w:val="TableText"/>
              <w:ind w:left="206"/>
              <w:spacing w:before="41" w:line="233" w:lineRule="exact"/>
              <w:rPr/>
            </w:pPr>
            <w:r>
              <w:rPr>
                <w:position w:val="1"/>
              </w:rPr>
              <w:t>…</w:t>
            </w:r>
          </w:p>
          <w:p>
            <w:pPr>
              <w:pStyle w:val="TableText"/>
              <w:ind w:left="57" w:right="134" w:firstLine="179"/>
              <w:spacing w:line="307" w:lineRule="auto"/>
              <w:rPr/>
            </w:pPr>
            <w:r>
              <w:rPr/>
              <w:t>(当前)组合无功1费率63最大需</w:t>
            </w:r>
            <w:r>
              <w:rPr>
                <w:spacing w:val="4"/>
              </w:rPr>
              <w:t xml:space="preserve"> </w:t>
            </w:r>
            <w:r>
              <w:rPr>
                <w:spacing w:val="2"/>
              </w:rPr>
              <w:t>量及发生时间</w:t>
            </w:r>
          </w:p>
          <w:p>
            <w:pPr>
              <w:pStyle w:val="TableText"/>
              <w:ind w:left="57" w:firstLine="149"/>
              <w:spacing w:before="13" w:line="280" w:lineRule="auto"/>
              <w:rPr/>
            </w:pPr>
            <w:r>
              <w:rPr/>
              <w:t>(当前)组合无功1最大需量及发生 </w:t>
            </w:r>
            <w:r>
              <w:rPr>
                <w:spacing w:val="1"/>
              </w:rPr>
              <w:t>时间数据块</w:t>
            </w:r>
          </w:p>
        </w:tc>
      </w:tr>
      <w:tr>
        <w:trPr>
          <w:trHeight w:val="2603" w:hRule="atLeast"/>
        </w:trPr>
        <w:tc>
          <w:tcPr>
            <w:tcW w:w="375" w:type="dxa"/>
            <w:vAlign w:val="top"/>
          </w:tcPr>
          <w:p>
            <w:pPr>
              <w:pStyle w:val="TableText"/>
              <w:ind w:left="95"/>
              <w:spacing w:before="111"/>
              <w:rPr/>
            </w:pPr>
            <w:r>
              <w:rPr>
                <w:spacing w:val="-2"/>
              </w:rPr>
              <w:t>01</w:t>
            </w:r>
          </w:p>
        </w:tc>
        <w:tc>
          <w:tcPr>
            <w:tcW w:w="399" w:type="dxa"/>
            <w:vAlign w:val="top"/>
          </w:tcPr>
          <w:p>
            <w:pPr>
              <w:pStyle w:val="TableText"/>
              <w:ind w:left="99"/>
              <w:spacing w:before="121"/>
              <w:rPr/>
            </w:pPr>
            <w:r>
              <w:rPr>
                <w:spacing w:val="-2"/>
              </w:rPr>
              <w:t>04</w:t>
            </w:r>
          </w:p>
        </w:tc>
        <w:tc>
          <w:tcPr>
            <w:tcW w:w="390" w:type="dxa"/>
            <w:vAlign w:val="top"/>
          </w:tcPr>
          <w:p>
            <w:pPr>
              <w:pStyle w:val="TableText"/>
              <w:ind w:left="101"/>
              <w:spacing w:before="121"/>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298" w:lineRule="auto"/>
              <w:rPr>
                <w:rFonts w:ascii="Arial"/>
                <w:sz w:val="21"/>
              </w:rPr>
            </w:pPr>
            <w:r/>
          </w:p>
          <w:p>
            <w:pPr>
              <w:spacing w:line="299" w:lineRule="auto"/>
              <w:rPr>
                <w:rFonts w:ascii="Arial"/>
                <w:sz w:val="21"/>
              </w:rPr>
            </w:pPr>
            <w:r/>
          </w:p>
          <w:p>
            <w:pPr>
              <w:pStyle w:val="TableText"/>
              <w:ind w:left="101"/>
              <w:spacing w:before="55" w:line="183" w:lineRule="auto"/>
              <w:rPr/>
            </w:pPr>
            <w:r>
              <w:rPr>
                <w:spacing w:val="-3"/>
              </w:rPr>
              <w:t>3F</w:t>
            </w:r>
          </w:p>
          <w:p>
            <w:pPr>
              <w:spacing w:line="345" w:lineRule="auto"/>
              <w:rPr>
                <w:rFonts w:ascii="Arial"/>
                <w:sz w:val="21"/>
              </w:rPr>
            </w:pPr>
            <w:r/>
          </w:p>
          <w:p>
            <w:pPr>
              <w:pStyle w:val="TableText"/>
              <w:ind w:left="101"/>
              <w:spacing w:before="55" w:line="182" w:lineRule="auto"/>
              <w:rPr/>
            </w:pPr>
            <w:r>
              <w:rPr>
                <w:spacing w:val="-1"/>
              </w:rPr>
              <w:t>FF</w:t>
            </w:r>
          </w:p>
        </w:tc>
        <w:tc>
          <w:tcPr>
            <w:tcW w:w="399" w:type="dxa"/>
            <w:vAlign w:val="top"/>
          </w:tcPr>
          <w:p>
            <w:pPr>
              <w:pStyle w:val="TableText"/>
              <w:ind w:left="100"/>
              <w:spacing w:before="121"/>
              <w:rPr/>
            </w:pPr>
            <w:r>
              <w:rPr>
                <w:spacing w:val="-2"/>
              </w:rPr>
              <w:t>00</w:t>
            </w:r>
          </w:p>
        </w:tc>
        <w:tc>
          <w:tcPr>
            <w:tcW w:w="1278" w:type="dxa"/>
            <w:vAlign w:val="top"/>
          </w:tcPr>
          <w:p>
            <w:pPr>
              <w:pStyle w:val="TableText"/>
              <w:ind w:left="332"/>
              <w:spacing w:before="139" w:line="182" w:lineRule="auto"/>
              <w:rPr/>
            </w:pPr>
            <w:r>
              <w:rPr>
                <w:spacing w:val="-1"/>
              </w:rPr>
              <w:t>XX.XXXX</w:t>
            </w:r>
          </w:p>
          <w:p>
            <w:pPr>
              <w:pStyle w:val="TableText"/>
              <w:ind w:left="201"/>
              <w:spacing w:before="106" w:line="188" w:lineRule="auto"/>
              <w:rPr/>
            </w:pPr>
            <w:r>
              <w:rPr>
                <w:spacing w:val="-1"/>
              </w:rPr>
              <w:t>YYMMDDhhmm</w:t>
            </w:r>
          </w:p>
        </w:tc>
        <w:tc>
          <w:tcPr>
            <w:tcW w:w="699" w:type="dxa"/>
            <w:vAlign w:val="top"/>
          </w:tcPr>
          <w:p>
            <w:pPr>
              <w:pStyle w:val="TableText"/>
              <w:ind w:left="293"/>
              <w:spacing w:before="111"/>
              <w:rPr/>
            </w:pPr>
            <w:r>
              <w:rPr/>
              <w:t>8</w:t>
            </w:r>
          </w:p>
        </w:tc>
        <w:tc>
          <w:tcPr>
            <w:tcW w:w="1099" w:type="dxa"/>
            <w:vAlign w:val="top"/>
          </w:tcPr>
          <w:p>
            <w:pPr>
              <w:pStyle w:val="TableText"/>
              <w:ind w:left="375"/>
              <w:spacing w:before="122"/>
              <w:rPr/>
            </w:pPr>
            <w:r>
              <w:rPr>
                <w:spacing w:val="-2"/>
              </w:rPr>
              <w:t>kvar</w:t>
            </w:r>
          </w:p>
          <w:p>
            <w:pPr>
              <w:pStyle w:val="TableText"/>
              <w:ind w:left="114"/>
              <w:spacing w:before="21" w:line="219" w:lineRule="auto"/>
              <w:rPr/>
            </w:pPr>
            <w:r>
              <w:rPr>
                <w:spacing w:val="-2"/>
              </w:rPr>
              <w:t>年月日时分</w:t>
            </w:r>
          </w:p>
        </w:tc>
        <w:tc>
          <w:tcPr>
            <w:tcW w:w="419" w:type="dxa"/>
            <w:vAlign w:val="top"/>
          </w:tcPr>
          <w:p>
            <w:pPr>
              <w:pStyle w:val="TableText"/>
              <w:ind w:left="175"/>
              <w:spacing w:before="140" w:line="126" w:lineRule="exact"/>
              <w:rPr>
                <w:sz w:val="9"/>
                <w:szCs w:val="9"/>
              </w:rPr>
            </w:pPr>
            <w:r>
              <w:rPr>
                <w:sz w:val="9"/>
                <w:szCs w:val="9"/>
                <w:position w:val="1"/>
              </w:rPr>
              <w:t>*</w:t>
            </w:r>
          </w:p>
        </w:tc>
        <w:tc>
          <w:tcPr>
            <w:tcW w:w="410" w:type="dxa"/>
            <w:vAlign w:val="top"/>
          </w:tcPr>
          <w:p>
            <w:pPr>
              <w:rPr>
                <w:rFonts w:ascii="Arial"/>
                <w:sz w:val="21"/>
              </w:rPr>
            </w:pPr>
            <w:r/>
          </w:p>
        </w:tc>
        <w:tc>
          <w:tcPr>
            <w:tcW w:w="2682" w:type="dxa"/>
            <w:vAlign w:val="top"/>
          </w:tcPr>
          <w:p>
            <w:pPr>
              <w:pStyle w:val="TableText"/>
              <w:ind w:left="57" w:firstLine="189"/>
              <w:spacing w:before="85" w:line="309" w:lineRule="auto"/>
              <w:rPr/>
            </w:pPr>
            <w:r>
              <w:rPr>
                <w:spacing w:val="-3"/>
              </w:rPr>
              <w:t>(当前)组合无功2总最大需量及发</w:t>
            </w:r>
            <w:r>
              <w:rPr>
                <w:spacing w:val="7"/>
              </w:rPr>
              <w:t xml:space="preserve"> </w:t>
            </w:r>
            <w:r>
              <w:rPr>
                <w:spacing w:val="5"/>
              </w:rPr>
              <w:t>生时间</w:t>
            </w:r>
          </w:p>
          <w:p>
            <w:pPr>
              <w:pStyle w:val="TableText"/>
              <w:ind w:left="57" w:right="38" w:firstLine="189"/>
              <w:spacing w:line="318" w:lineRule="auto"/>
              <w:rPr/>
            </w:pPr>
            <w:r>
              <w:rPr/>
              <w:t>(当前)组合无功2费率1最大需量</w:t>
            </w:r>
            <w:r>
              <w:rPr>
                <w:spacing w:val="5"/>
              </w:rPr>
              <w:t xml:space="preserve"> </w:t>
            </w:r>
            <w:r>
              <w:rPr>
                <w:spacing w:val="3"/>
              </w:rPr>
              <w:t>及发生时间</w:t>
            </w:r>
          </w:p>
          <w:p>
            <w:pPr>
              <w:pStyle w:val="TableText"/>
              <w:ind w:left="206"/>
              <w:spacing w:before="11" w:line="253" w:lineRule="exact"/>
              <w:rPr/>
            </w:pPr>
            <w:r>
              <w:rPr>
                <w:position w:val="1"/>
              </w:rPr>
              <w:t>…</w:t>
            </w:r>
          </w:p>
          <w:p>
            <w:pPr>
              <w:pStyle w:val="TableText"/>
              <w:ind w:left="57" w:right="124" w:firstLine="189"/>
              <w:spacing w:line="307" w:lineRule="auto"/>
              <w:rPr/>
            </w:pPr>
            <w:r>
              <w:rPr/>
              <w:t>(当前)组合无功2费率63最大需</w:t>
            </w:r>
            <w:r>
              <w:rPr>
                <w:spacing w:val="4"/>
              </w:rPr>
              <w:t xml:space="preserve"> </w:t>
            </w:r>
            <w:r>
              <w:rPr>
                <w:spacing w:val="2"/>
              </w:rPr>
              <w:t>量及发生时间</w:t>
            </w:r>
          </w:p>
          <w:p>
            <w:pPr>
              <w:pStyle w:val="TableText"/>
              <w:ind w:left="57" w:firstLine="189"/>
              <w:spacing w:before="4" w:line="281" w:lineRule="auto"/>
              <w:rPr/>
            </w:pPr>
            <w:r>
              <w:rPr>
                <w:spacing w:val="-3"/>
              </w:rPr>
              <w:t>(当前)组合无功2最大需量及发生</w:t>
            </w:r>
            <w:r>
              <w:rPr>
                <w:spacing w:val="7"/>
              </w:rPr>
              <w:t xml:space="preserve"> </w:t>
            </w:r>
            <w:r>
              <w:rPr>
                <w:spacing w:val="1"/>
              </w:rPr>
              <w:t>时间数据块</w:t>
            </w:r>
          </w:p>
        </w:tc>
      </w:tr>
    </w:tbl>
    <w:p>
      <w:pPr>
        <w:pStyle w:val="BodyText"/>
        <w:spacing w:line="224" w:lineRule="exact"/>
        <w:rPr>
          <w:sz w:val="19"/>
        </w:rPr>
      </w:pPr>
      <w:r/>
    </w:p>
    <w:p>
      <w:pPr>
        <w:spacing w:line="224" w:lineRule="exact"/>
        <w:sectPr>
          <w:headerReference w:type="default" r:id="rId92"/>
          <w:footerReference w:type="default" r:id="rId93"/>
          <w:pgSz w:w="11910" w:h="16840"/>
          <w:pgMar w:top="2742" w:right="1786" w:bottom="2010" w:left="1786" w:header="2403" w:footer="1893" w:gutter="0"/>
        </w:sectPr>
        <w:rPr>
          <w:sz w:val="19"/>
          <w:szCs w:val="19"/>
        </w:rPr>
      </w:pPr>
    </w:p>
    <w:p>
      <w:pPr>
        <w:ind w:left="3736"/>
        <w:spacing w:before="154" w:line="220" w:lineRule="auto"/>
        <w:rPr>
          <w:rFonts w:ascii="SimSun" w:hAnsi="SimSun" w:eastAsia="SimSun" w:cs="SimSun"/>
          <w:sz w:val="22"/>
          <w:szCs w:val="22"/>
        </w:rPr>
      </w:pPr>
      <w:r>
        <w:rPr>
          <w:rFonts w:ascii="SimSun" w:hAnsi="SimSun" w:eastAsia="SimSun" w:cs="SimSun"/>
          <w:sz w:val="22"/>
          <w:szCs w:val="22"/>
          <w:b/>
          <w:bCs/>
          <w:spacing w:val="3"/>
        </w:rPr>
        <w:t>表A.2(续)</w:t>
      </w:r>
    </w:p>
    <w:p>
      <w:pPr>
        <w:spacing w:line="16" w:lineRule="exact"/>
        <w:rPr/>
      </w:pPr>
      <w:r/>
    </w:p>
    <w:tbl>
      <w:tblPr>
        <w:tblStyle w:val="TableNormal"/>
        <w:tblW w:w="8150"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99"/>
        <w:gridCol w:w="400"/>
        <w:gridCol w:w="369"/>
        <w:gridCol w:w="1288"/>
        <w:gridCol w:w="699"/>
        <w:gridCol w:w="1089"/>
        <w:gridCol w:w="420"/>
        <w:gridCol w:w="429"/>
        <w:gridCol w:w="2672"/>
      </w:tblGrid>
      <w:tr>
        <w:trPr>
          <w:trHeight w:val="315" w:hRule="atLeast"/>
        </w:trPr>
        <w:tc>
          <w:tcPr>
            <w:tcW w:w="1553" w:type="dxa"/>
            <w:vAlign w:val="top"/>
            <w:gridSpan w:val="4"/>
          </w:tcPr>
          <w:p>
            <w:pPr>
              <w:pStyle w:val="TableText"/>
              <w:ind w:left="454"/>
              <w:spacing w:before="72" w:line="219" w:lineRule="auto"/>
              <w:rPr/>
            </w:pPr>
            <w:r>
              <w:rPr>
                <w:spacing w:val="-2"/>
              </w:rPr>
              <w:t>数据标识</w:t>
            </w:r>
          </w:p>
        </w:tc>
        <w:tc>
          <w:tcPr>
            <w:tcW w:w="128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99" w:type="dxa"/>
            <w:vAlign w:val="top"/>
            <w:vMerge w:val="restart"/>
            <w:tcBorders>
              <w:bottom w:val="nil"/>
            </w:tcBorders>
          </w:tcPr>
          <w:p>
            <w:pPr>
              <w:pStyle w:val="TableText"/>
              <w:ind w:left="174"/>
              <w:spacing w:before="62" w:line="219" w:lineRule="auto"/>
              <w:rPr/>
            </w:pPr>
            <w:r>
              <w:rPr>
                <w:spacing w:val="-2"/>
              </w:rPr>
              <w:t>数据</w:t>
            </w:r>
          </w:p>
          <w:p>
            <w:pPr>
              <w:pStyle w:val="TableText"/>
              <w:ind w:left="174"/>
              <w:spacing w:before="108" w:line="220" w:lineRule="auto"/>
              <w:rPr/>
            </w:pPr>
            <w:r>
              <w:rPr>
                <w:spacing w:val="-2"/>
              </w:rPr>
              <w:t>长度</w:t>
            </w:r>
          </w:p>
          <w:p>
            <w:pPr>
              <w:pStyle w:val="TableText"/>
              <w:ind w:left="83"/>
              <w:spacing w:before="46" w:line="219" w:lineRule="auto"/>
              <w:rPr/>
            </w:pPr>
            <w:r>
              <w:rPr>
                <w:spacing w:val="9"/>
              </w:rPr>
              <w:t>(字节)</w:t>
            </w:r>
          </w:p>
        </w:tc>
        <w:tc>
          <w:tcPr>
            <w:tcW w:w="1089" w:type="dxa"/>
            <w:vAlign w:val="top"/>
            <w:vMerge w:val="restart"/>
            <w:tcBorders>
              <w:bottom w:val="nil"/>
            </w:tcBorders>
          </w:tcPr>
          <w:p>
            <w:pPr>
              <w:spacing w:line="285" w:lineRule="auto"/>
              <w:rPr>
                <w:rFonts w:ascii="Arial"/>
                <w:sz w:val="21"/>
              </w:rPr>
            </w:pPr>
            <w:r/>
          </w:p>
          <w:p>
            <w:pPr>
              <w:pStyle w:val="TableText"/>
              <w:ind w:left="365"/>
              <w:spacing w:before="55" w:line="220" w:lineRule="auto"/>
              <w:rPr/>
            </w:pPr>
            <w:r>
              <w:rPr>
                <w:spacing w:val="-2"/>
              </w:rPr>
              <w:t>单位</w:t>
            </w:r>
          </w:p>
        </w:tc>
        <w:tc>
          <w:tcPr>
            <w:tcW w:w="849" w:type="dxa"/>
            <w:vAlign w:val="top"/>
            <w:gridSpan w:val="2"/>
          </w:tcPr>
          <w:p>
            <w:pPr>
              <w:pStyle w:val="TableText"/>
              <w:ind w:left="276"/>
              <w:spacing w:before="72" w:line="221" w:lineRule="auto"/>
              <w:rPr/>
            </w:pPr>
            <w:r>
              <w:rPr>
                <w:spacing w:val="-3"/>
              </w:rPr>
              <w:t>功能</w:t>
            </w:r>
          </w:p>
        </w:tc>
        <w:tc>
          <w:tcPr>
            <w:tcW w:w="2672" w:type="dxa"/>
            <w:vAlign w:val="top"/>
            <w:vMerge w:val="restart"/>
            <w:tcBorders>
              <w:bottom w:val="nil"/>
            </w:tcBorders>
          </w:tcPr>
          <w:p>
            <w:pPr>
              <w:spacing w:line="285" w:lineRule="auto"/>
              <w:rPr>
                <w:rFonts w:ascii="Arial"/>
                <w:sz w:val="21"/>
              </w:rPr>
            </w:pPr>
            <w:r/>
          </w:p>
          <w:p>
            <w:pPr>
              <w:pStyle w:val="TableText"/>
              <w:ind w:left="946"/>
              <w:spacing w:before="55" w:line="219" w:lineRule="auto"/>
              <w:rPr/>
            </w:pPr>
            <w:r>
              <w:rPr>
                <w:spacing w:val="-2"/>
              </w:rPr>
              <w:t>数据项名称</w:t>
            </w:r>
          </w:p>
        </w:tc>
      </w:tr>
      <w:tr>
        <w:trPr>
          <w:trHeight w:val="529" w:hRule="atLeast"/>
        </w:trPr>
        <w:tc>
          <w:tcPr>
            <w:tcW w:w="38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61"/>
              <w:spacing w:before="201" w:line="182" w:lineRule="auto"/>
              <w:rPr/>
            </w:pPr>
            <w:r>
              <w:rPr>
                <w:spacing w:val="-1"/>
              </w:rPr>
              <w:t>DI,</w:t>
            </w:r>
          </w:p>
        </w:tc>
        <w:tc>
          <w:tcPr>
            <w:tcW w:w="369" w:type="dxa"/>
            <w:vAlign w:val="top"/>
          </w:tcPr>
          <w:p>
            <w:pPr>
              <w:pStyle w:val="TableText"/>
              <w:ind w:left="7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8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089" w:type="dxa"/>
            <w:vAlign w:val="top"/>
            <w:vMerge w:val="continue"/>
            <w:tcBorders>
              <w:top w:val="nil"/>
            </w:tcBorders>
          </w:tcPr>
          <w:p>
            <w:pPr>
              <w:rPr>
                <w:rFonts w:ascii="Arial"/>
                <w:sz w:val="21"/>
              </w:rPr>
            </w:pPr>
            <w:r/>
          </w:p>
        </w:tc>
        <w:tc>
          <w:tcPr>
            <w:tcW w:w="420" w:type="dxa"/>
            <w:vAlign w:val="top"/>
          </w:tcPr>
          <w:p>
            <w:pPr>
              <w:pStyle w:val="TableText"/>
              <w:ind w:left="116"/>
              <w:spacing w:before="177" w:line="219" w:lineRule="auto"/>
              <w:rPr/>
            </w:pPr>
            <w:r>
              <w:rPr/>
              <w:t>读</w:t>
            </w:r>
          </w:p>
        </w:tc>
        <w:tc>
          <w:tcPr>
            <w:tcW w:w="429" w:type="dxa"/>
            <w:vAlign w:val="top"/>
          </w:tcPr>
          <w:p>
            <w:pPr>
              <w:pStyle w:val="TableText"/>
              <w:ind w:left="126"/>
              <w:spacing w:before="179" w:line="221" w:lineRule="auto"/>
              <w:rPr/>
            </w:pPr>
            <w:r>
              <w:rPr/>
              <w:t>写</w:t>
            </w:r>
          </w:p>
        </w:tc>
        <w:tc>
          <w:tcPr>
            <w:tcW w:w="2672" w:type="dxa"/>
            <w:vAlign w:val="top"/>
            <w:vMerge w:val="continue"/>
            <w:tcBorders>
              <w:top w:val="nil"/>
            </w:tcBorders>
          </w:tcPr>
          <w:p>
            <w:pPr>
              <w:rPr>
                <w:rFonts w:ascii="Arial"/>
                <w:sz w:val="21"/>
              </w:rPr>
            </w:pPr>
            <w:r/>
          </w:p>
        </w:tc>
      </w:tr>
      <w:tr>
        <w:trPr>
          <w:trHeight w:val="2637" w:hRule="atLeast"/>
        </w:trPr>
        <w:tc>
          <w:tcPr>
            <w:tcW w:w="385" w:type="dxa"/>
            <w:vAlign w:val="top"/>
          </w:tcPr>
          <w:p>
            <w:pPr>
              <w:pStyle w:val="TableText"/>
              <w:ind w:left="95"/>
              <w:spacing w:before="134"/>
              <w:rPr/>
            </w:pPr>
            <w:r>
              <w:rPr>
                <w:spacing w:val="-2"/>
              </w:rPr>
              <w:t>01</w:t>
            </w:r>
          </w:p>
        </w:tc>
        <w:tc>
          <w:tcPr>
            <w:tcW w:w="399" w:type="dxa"/>
            <w:vAlign w:val="top"/>
          </w:tcPr>
          <w:p>
            <w:pPr>
              <w:pStyle w:val="TableText"/>
              <w:ind w:left="99"/>
              <w:spacing w:before="134"/>
              <w:rPr/>
            </w:pPr>
            <w:r>
              <w:rPr>
                <w:spacing w:val="-2"/>
              </w:rPr>
              <w:t>05</w:t>
            </w:r>
          </w:p>
        </w:tc>
        <w:tc>
          <w:tcPr>
            <w:tcW w:w="400" w:type="dxa"/>
            <w:vAlign w:val="top"/>
          </w:tcPr>
          <w:p>
            <w:pPr>
              <w:pStyle w:val="TableText"/>
              <w:ind w:left="101"/>
              <w:spacing w:before="134"/>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303" w:lineRule="auto"/>
              <w:rPr>
                <w:rFonts w:ascii="Arial"/>
                <w:sz w:val="21"/>
              </w:rPr>
            </w:pPr>
            <w:r/>
          </w:p>
          <w:p>
            <w:pPr>
              <w:spacing w:line="304" w:lineRule="auto"/>
              <w:rPr>
                <w:rFonts w:ascii="Arial"/>
                <w:sz w:val="21"/>
              </w:rPr>
            </w:pPr>
            <w:r/>
          </w:p>
          <w:p>
            <w:pPr>
              <w:pStyle w:val="TableText"/>
              <w:ind w:left="101"/>
              <w:spacing w:before="55" w:line="183" w:lineRule="auto"/>
              <w:rPr/>
            </w:pPr>
            <w:r>
              <w:rPr>
                <w:spacing w:val="-3"/>
              </w:rPr>
              <w:t>3F</w:t>
            </w:r>
          </w:p>
          <w:p>
            <w:pPr>
              <w:spacing w:line="325" w:lineRule="auto"/>
              <w:rPr>
                <w:rFonts w:ascii="Arial"/>
                <w:sz w:val="21"/>
              </w:rPr>
            </w:pPr>
            <w:r/>
          </w:p>
          <w:p>
            <w:pPr>
              <w:pStyle w:val="TableText"/>
              <w:ind w:left="101"/>
              <w:spacing w:before="55" w:line="182" w:lineRule="auto"/>
              <w:rPr/>
            </w:pPr>
            <w:r>
              <w:rPr>
                <w:spacing w:val="-1"/>
              </w:rPr>
              <w:t>FF</w:t>
            </w:r>
          </w:p>
        </w:tc>
        <w:tc>
          <w:tcPr>
            <w:tcW w:w="369" w:type="dxa"/>
            <w:vAlign w:val="top"/>
          </w:tcPr>
          <w:p>
            <w:pPr>
              <w:pStyle w:val="TableText"/>
              <w:ind w:left="171"/>
              <w:spacing w:before="124"/>
              <w:rPr/>
            </w:pPr>
            <w:r>
              <w:rPr>
                <w:spacing w:val="-2"/>
              </w:rPr>
              <w:t>00</w:t>
            </w:r>
          </w:p>
        </w:tc>
        <w:tc>
          <w:tcPr>
            <w:tcW w:w="1288" w:type="dxa"/>
            <w:vAlign w:val="top"/>
          </w:tcPr>
          <w:p>
            <w:pPr>
              <w:pStyle w:val="TableText"/>
              <w:ind w:left="82" w:right="349" w:firstLine="249"/>
              <w:spacing w:before="133" w:line="330" w:lineRule="auto"/>
              <w:rPr/>
            </w:pPr>
            <w:r>
              <w:rPr>
                <w:spacing w:val="-1"/>
              </w:rPr>
              <w:t>XX.XXXX</w:t>
            </w:r>
            <w:r>
              <w:rPr>
                <w:spacing w:val="1"/>
              </w:rPr>
              <w:t xml:space="preserve"> </w:t>
            </w:r>
            <w:r>
              <w:rPr>
                <w:spacing w:val="-1"/>
              </w:rPr>
              <w:t>YYMMDDhhmm</w:t>
            </w:r>
          </w:p>
        </w:tc>
        <w:tc>
          <w:tcPr>
            <w:tcW w:w="699" w:type="dxa"/>
            <w:vAlign w:val="top"/>
          </w:tcPr>
          <w:p>
            <w:pPr>
              <w:pStyle w:val="TableText"/>
              <w:ind w:left="294"/>
              <w:spacing w:before="134"/>
              <w:rPr/>
            </w:pPr>
            <w:r>
              <w:rPr/>
              <w:t>8</w:t>
            </w:r>
          </w:p>
        </w:tc>
        <w:tc>
          <w:tcPr>
            <w:tcW w:w="1089" w:type="dxa"/>
            <w:vAlign w:val="top"/>
          </w:tcPr>
          <w:p>
            <w:pPr>
              <w:pStyle w:val="TableText"/>
              <w:ind w:left="365"/>
              <w:spacing w:before="145"/>
              <w:rPr/>
            </w:pPr>
            <w:r>
              <w:rPr>
                <w:spacing w:val="-2"/>
              </w:rPr>
              <w:t>kvar</w:t>
            </w:r>
          </w:p>
          <w:p>
            <w:pPr>
              <w:pStyle w:val="TableText"/>
              <w:ind w:left="115"/>
              <w:spacing w:before="11" w:line="219" w:lineRule="auto"/>
              <w:rPr/>
            </w:pPr>
            <w:r>
              <w:rPr>
                <w:spacing w:val="-2"/>
              </w:rPr>
              <w:t>年月日时分</w:t>
            </w:r>
          </w:p>
        </w:tc>
        <w:tc>
          <w:tcPr>
            <w:tcW w:w="420" w:type="dxa"/>
            <w:vAlign w:val="top"/>
          </w:tcPr>
          <w:p>
            <w:pPr>
              <w:pStyle w:val="TableText"/>
              <w:ind w:left="175"/>
              <w:spacing w:before="153" w:line="126" w:lineRule="exact"/>
              <w:rPr>
                <w:sz w:val="9"/>
                <w:szCs w:val="9"/>
              </w:rPr>
            </w:pPr>
            <w:r>
              <w:rPr>
                <w:sz w:val="9"/>
                <w:szCs w:val="9"/>
                <w:position w:val="1"/>
              </w:rPr>
              <w:t>*</w:t>
            </w:r>
          </w:p>
        </w:tc>
        <w:tc>
          <w:tcPr>
            <w:tcW w:w="429" w:type="dxa"/>
            <w:vAlign w:val="top"/>
          </w:tcPr>
          <w:p>
            <w:pPr>
              <w:rPr>
                <w:rFonts w:ascii="Arial"/>
                <w:sz w:val="21"/>
              </w:rPr>
            </w:pPr>
            <w:r/>
          </w:p>
        </w:tc>
        <w:tc>
          <w:tcPr>
            <w:tcW w:w="2672" w:type="dxa"/>
            <w:vAlign w:val="top"/>
          </w:tcPr>
          <w:p>
            <w:pPr>
              <w:pStyle w:val="TableText"/>
              <w:ind w:left="47" w:firstLine="189"/>
              <w:spacing w:before="96" w:line="310" w:lineRule="auto"/>
              <w:rPr/>
            </w:pPr>
            <w:r>
              <w:rPr>
                <w:spacing w:val="-8"/>
              </w:rPr>
              <w:t>(当前)第一象限无功总最大需量及</w:t>
            </w:r>
            <w:r>
              <w:rPr>
                <w:spacing w:val="2"/>
              </w:rPr>
              <w:t xml:space="preserve"> </w:t>
            </w:r>
            <w:r>
              <w:rPr>
                <w:spacing w:val="3"/>
              </w:rPr>
              <w:t>发生时间</w:t>
            </w:r>
          </w:p>
          <w:p>
            <w:pPr>
              <w:pStyle w:val="TableText"/>
              <w:ind w:left="47" w:firstLine="169"/>
              <w:spacing w:line="307" w:lineRule="auto"/>
              <w:rPr/>
            </w:pPr>
            <w:r>
              <w:rPr>
                <w:spacing w:val="-2"/>
              </w:rPr>
              <w:t>(当前)第一象限无功费率1最大需</w:t>
            </w:r>
            <w:r>
              <w:rPr>
                <w:spacing w:val="11"/>
              </w:rPr>
              <w:t xml:space="preserve"> </w:t>
            </w:r>
            <w:r>
              <w:rPr>
                <w:spacing w:val="2"/>
              </w:rPr>
              <w:t>量及发生时间</w:t>
            </w:r>
          </w:p>
          <w:p>
            <w:pPr>
              <w:pStyle w:val="TableText"/>
              <w:ind w:left="207"/>
              <w:spacing w:before="31" w:line="263" w:lineRule="exact"/>
              <w:rPr/>
            </w:pPr>
            <w:r>
              <w:rPr>
                <w:position w:val="2"/>
              </w:rPr>
              <w:t>…</w:t>
            </w:r>
          </w:p>
          <w:p>
            <w:pPr>
              <w:pStyle w:val="TableText"/>
              <w:ind w:left="47" w:right="57" w:firstLine="169"/>
              <w:spacing w:before="1" w:line="285" w:lineRule="auto"/>
              <w:rPr/>
            </w:pPr>
            <w:r>
              <w:rPr/>
              <w:t>(当前)第一象限无功费率63最大</w:t>
            </w:r>
            <w:r>
              <w:rPr>
                <w:spacing w:val="6"/>
              </w:rPr>
              <w:t xml:space="preserve"> </w:t>
            </w:r>
            <w:r>
              <w:rPr>
                <w:spacing w:val="2"/>
              </w:rPr>
              <w:t>需量及发生时间</w:t>
            </w:r>
          </w:p>
          <w:p>
            <w:pPr>
              <w:pStyle w:val="TableText"/>
              <w:ind w:left="47" w:firstLine="189"/>
              <w:spacing w:before="24" w:line="298" w:lineRule="auto"/>
              <w:rPr/>
            </w:pPr>
            <w:r>
              <w:rPr>
                <w:spacing w:val="-8"/>
              </w:rPr>
              <w:t>(当前)第一象限无功最大需量及发</w:t>
            </w:r>
            <w:r>
              <w:rPr>
                <w:spacing w:val="2"/>
              </w:rPr>
              <w:t xml:space="preserve"> </w:t>
            </w:r>
            <w:r>
              <w:rPr>
                <w:spacing w:val="-2"/>
              </w:rPr>
              <w:t>生时间数据块</w:t>
            </w:r>
          </w:p>
        </w:tc>
      </w:tr>
      <w:tr>
        <w:trPr>
          <w:trHeight w:val="2618" w:hRule="atLeast"/>
        </w:trPr>
        <w:tc>
          <w:tcPr>
            <w:tcW w:w="385" w:type="dxa"/>
            <w:vAlign w:val="top"/>
          </w:tcPr>
          <w:p>
            <w:pPr>
              <w:pStyle w:val="TableText"/>
              <w:ind w:left="95"/>
              <w:spacing w:before="97"/>
              <w:rPr/>
            </w:pPr>
            <w:r>
              <w:rPr>
                <w:spacing w:val="-2"/>
              </w:rPr>
              <w:t>01</w:t>
            </w:r>
          </w:p>
        </w:tc>
        <w:tc>
          <w:tcPr>
            <w:tcW w:w="399" w:type="dxa"/>
            <w:vAlign w:val="top"/>
          </w:tcPr>
          <w:p>
            <w:pPr>
              <w:pStyle w:val="TableText"/>
              <w:ind w:left="99"/>
              <w:spacing w:before="107"/>
              <w:rPr/>
            </w:pPr>
            <w:r>
              <w:rPr>
                <w:spacing w:val="-2"/>
              </w:rPr>
              <w:t>06</w:t>
            </w:r>
          </w:p>
        </w:tc>
        <w:tc>
          <w:tcPr>
            <w:tcW w:w="400" w:type="dxa"/>
            <w:vAlign w:val="top"/>
          </w:tcPr>
          <w:p>
            <w:pPr>
              <w:pStyle w:val="TableText"/>
              <w:ind w:left="101"/>
              <w:spacing w:before="117"/>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303" w:lineRule="auto"/>
              <w:rPr>
                <w:rFonts w:ascii="Arial"/>
                <w:sz w:val="21"/>
              </w:rPr>
            </w:pPr>
            <w:r/>
          </w:p>
          <w:p>
            <w:pPr>
              <w:spacing w:line="304" w:lineRule="auto"/>
              <w:rPr>
                <w:rFonts w:ascii="Arial"/>
                <w:sz w:val="21"/>
              </w:rPr>
            </w:pPr>
            <w:r/>
          </w:p>
          <w:p>
            <w:pPr>
              <w:pStyle w:val="TableText"/>
              <w:ind w:left="101"/>
              <w:spacing w:before="55" w:line="183" w:lineRule="auto"/>
              <w:rPr/>
            </w:pPr>
            <w:r>
              <w:rPr>
                <w:spacing w:val="-3"/>
              </w:rPr>
              <w:t>3F</w:t>
            </w:r>
          </w:p>
          <w:p>
            <w:pPr>
              <w:spacing w:line="305" w:lineRule="auto"/>
              <w:rPr>
                <w:rFonts w:ascii="Arial"/>
                <w:sz w:val="21"/>
              </w:rPr>
            </w:pPr>
            <w:r/>
          </w:p>
          <w:p>
            <w:pPr>
              <w:pStyle w:val="TableText"/>
              <w:ind w:left="101"/>
              <w:spacing w:before="55" w:line="182" w:lineRule="auto"/>
              <w:rPr/>
            </w:pPr>
            <w:r>
              <w:rPr>
                <w:spacing w:val="-1"/>
              </w:rPr>
              <w:t>FF</w:t>
            </w:r>
          </w:p>
        </w:tc>
        <w:tc>
          <w:tcPr>
            <w:tcW w:w="369" w:type="dxa"/>
            <w:vAlign w:val="top"/>
          </w:tcPr>
          <w:p>
            <w:pPr>
              <w:pStyle w:val="TableText"/>
              <w:ind w:left="171"/>
              <w:spacing w:before="117"/>
              <w:rPr/>
            </w:pPr>
            <w:r>
              <w:rPr>
                <w:spacing w:val="-2"/>
              </w:rPr>
              <w:t>00</w:t>
            </w:r>
          </w:p>
        </w:tc>
        <w:tc>
          <w:tcPr>
            <w:tcW w:w="1288" w:type="dxa"/>
            <w:vAlign w:val="top"/>
          </w:tcPr>
          <w:p>
            <w:pPr>
              <w:pStyle w:val="TableText"/>
              <w:ind w:left="331"/>
              <w:spacing w:before="135" w:line="182" w:lineRule="auto"/>
              <w:rPr/>
            </w:pPr>
            <w:r>
              <w:rPr>
                <w:spacing w:val="-1"/>
              </w:rPr>
              <w:t>XX.XXXX</w:t>
            </w:r>
          </w:p>
          <w:p>
            <w:pPr>
              <w:pStyle w:val="TableText"/>
              <w:ind w:left="212"/>
              <w:spacing w:before="106" w:line="188" w:lineRule="auto"/>
              <w:rPr/>
            </w:pPr>
            <w:r>
              <w:rPr>
                <w:spacing w:val="-1"/>
              </w:rPr>
              <w:t>YYMMDDhhmm</w:t>
            </w:r>
          </w:p>
        </w:tc>
        <w:tc>
          <w:tcPr>
            <w:tcW w:w="699" w:type="dxa"/>
            <w:vAlign w:val="top"/>
          </w:tcPr>
          <w:p>
            <w:pPr>
              <w:pStyle w:val="TableText"/>
              <w:ind w:left="294"/>
              <w:spacing w:before="97"/>
              <w:rPr/>
            </w:pPr>
            <w:r>
              <w:rPr/>
              <w:t>8</w:t>
            </w:r>
          </w:p>
        </w:tc>
        <w:tc>
          <w:tcPr>
            <w:tcW w:w="1089" w:type="dxa"/>
            <w:vAlign w:val="top"/>
          </w:tcPr>
          <w:p>
            <w:pPr>
              <w:pStyle w:val="TableText"/>
              <w:ind w:left="365"/>
              <w:spacing w:before="118"/>
              <w:rPr/>
            </w:pPr>
            <w:r>
              <w:rPr>
                <w:spacing w:val="-2"/>
              </w:rPr>
              <w:t>kvar</w:t>
            </w:r>
          </w:p>
          <w:p>
            <w:pPr>
              <w:pStyle w:val="TableText"/>
              <w:ind w:left="115"/>
              <w:spacing w:before="21" w:line="219" w:lineRule="auto"/>
              <w:rPr/>
            </w:pPr>
            <w:r>
              <w:rPr>
                <w:spacing w:val="-2"/>
              </w:rPr>
              <w:t>年月日时分</w:t>
            </w:r>
          </w:p>
        </w:tc>
        <w:tc>
          <w:tcPr>
            <w:tcW w:w="420" w:type="dxa"/>
            <w:vAlign w:val="top"/>
          </w:tcPr>
          <w:p>
            <w:pPr>
              <w:pStyle w:val="TableText"/>
              <w:ind w:left="175"/>
              <w:spacing w:before="96" w:line="126" w:lineRule="exact"/>
              <w:rPr>
                <w:sz w:val="9"/>
                <w:szCs w:val="9"/>
              </w:rPr>
            </w:pPr>
            <w:r>
              <w:rPr>
                <w:sz w:val="9"/>
                <w:szCs w:val="9"/>
                <w:position w:val="1"/>
              </w:rPr>
              <w:t>*</w:t>
            </w:r>
          </w:p>
        </w:tc>
        <w:tc>
          <w:tcPr>
            <w:tcW w:w="429" w:type="dxa"/>
            <w:vAlign w:val="top"/>
          </w:tcPr>
          <w:p>
            <w:pPr>
              <w:rPr>
                <w:rFonts w:ascii="Arial"/>
                <w:sz w:val="21"/>
              </w:rPr>
            </w:pPr>
            <w:r/>
          </w:p>
        </w:tc>
        <w:tc>
          <w:tcPr>
            <w:tcW w:w="2672" w:type="dxa"/>
            <w:vAlign w:val="top"/>
          </w:tcPr>
          <w:p>
            <w:pPr>
              <w:pStyle w:val="TableText"/>
              <w:ind w:left="47" w:firstLine="169"/>
              <w:spacing w:before="81" w:line="307" w:lineRule="auto"/>
              <w:rPr/>
            </w:pPr>
            <w:r>
              <w:rPr>
                <w:spacing w:val="-7"/>
              </w:rPr>
              <w:t>(当前)第二象限无功总最大需量及</w:t>
            </w:r>
            <w:r>
              <w:rPr>
                <w:spacing w:val="6"/>
              </w:rPr>
              <w:t xml:space="preserve"> </w:t>
            </w:r>
            <w:r>
              <w:rPr>
                <w:spacing w:val="3"/>
              </w:rPr>
              <w:t>发生时间</w:t>
            </w:r>
          </w:p>
          <w:p>
            <w:pPr>
              <w:pStyle w:val="TableText"/>
              <w:ind w:left="47" w:firstLine="169"/>
              <w:spacing w:before="4" w:line="307" w:lineRule="auto"/>
              <w:rPr/>
            </w:pPr>
            <w:r>
              <w:rPr>
                <w:spacing w:val="-2"/>
              </w:rPr>
              <w:t>(当前)第二象限无功费率1最大需</w:t>
            </w:r>
            <w:r>
              <w:rPr>
                <w:spacing w:val="11"/>
              </w:rPr>
              <w:t xml:space="preserve"> </w:t>
            </w:r>
            <w:r>
              <w:rPr>
                <w:spacing w:val="2"/>
              </w:rPr>
              <w:t>量及发生时间</w:t>
            </w:r>
          </w:p>
          <w:p>
            <w:pPr>
              <w:pStyle w:val="TableText"/>
              <w:ind w:left="207"/>
              <w:spacing w:before="51" w:line="243" w:lineRule="exact"/>
              <w:rPr/>
            </w:pPr>
            <w:r>
              <w:rPr>
                <w:position w:val="1"/>
              </w:rPr>
              <w:t>…</w:t>
            </w:r>
          </w:p>
          <w:p>
            <w:pPr>
              <w:pStyle w:val="TableText"/>
              <w:ind w:left="47" w:right="57" w:firstLine="169"/>
              <w:spacing w:line="309" w:lineRule="auto"/>
              <w:rPr/>
            </w:pPr>
            <w:r>
              <w:rPr/>
              <w:t>(当前)第二象限无功费率63最大</w:t>
            </w:r>
            <w:r>
              <w:rPr>
                <w:spacing w:val="6"/>
              </w:rPr>
              <w:t xml:space="preserve"> </w:t>
            </w:r>
            <w:r>
              <w:rPr>
                <w:spacing w:val="2"/>
              </w:rPr>
              <w:t>需量及发生时间</w:t>
            </w:r>
          </w:p>
          <w:p>
            <w:pPr>
              <w:pStyle w:val="TableText"/>
              <w:ind w:left="47" w:firstLine="169"/>
              <w:spacing w:line="286" w:lineRule="auto"/>
              <w:rPr/>
            </w:pPr>
            <w:r>
              <w:rPr>
                <w:spacing w:val="-7"/>
              </w:rPr>
              <w:t>(当前)第二象限无功最大需量及发</w:t>
            </w:r>
            <w:r>
              <w:rPr>
                <w:spacing w:val="6"/>
              </w:rPr>
              <w:t xml:space="preserve"> </w:t>
            </w:r>
            <w:r>
              <w:rPr>
                <w:spacing w:val="-2"/>
              </w:rPr>
              <w:t>生时间数据块</w:t>
            </w:r>
          </w:p>
        </w:tc>
      </w:tr>
      <w:tr>
        <w:trPr>
          <w:trHeight w:val="2628" w:hRule="atLeast"/>
        </w:trPr>
        <w:tc>
          <w:tcPr>
            <w:tcW w:w="385" w:type="dxa"/>
            <w:vAlign w:val="top"/>
          </w:tcPr>
          <w:p>
            <w:pPr>
              <w:pStyle w:val="TableText"/>
              <w:ind w:left="95"/>
              <w:spacing w:before="139"/>
              <w:rPr/>
            </w:pPr>
            <w:r>
              <w:rPr>
                <w:spacing w:val="-2"/>
              </w:rPr>
              <w:t>01</w:t>
            </w:r>
          </w:p>
        </w:tc>
        <w:tc>
          <w:tcPr>
            <w:tcW w:w="399" w:type="dxa"/>
            <w:vAlign w:val="top"/>
          </w:tcPr>
          <w:p>
            <w:pPr>
              <w:pStyle w:val="TableText"/>
              <w:ind w:left="99"/>
              <w:spacing w:before="129"/>
              <w:rPr/>
            </w:pPr>
            <w:r>
              <w:rPr>
                <w:spacing w:val="-2"/>
              </w:rPr>
              <w:t>07</w:t>
            </w:r>
          </w:p>
        </w:tc>
        <w:tc>
          <w:tcPr>
            <w:tcW w:w="400" w:type="dxa"/>
            <w:vAlign w:val="top"/>
          </w:tcPr>
          <w:p>
            <w:pPr>
              <w:pStyle w:val="TableText"/>
              <w:ind w:left="101"/>
              <w:spacing w:before="129"/>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308" w:lineRule="auto"/>
              <w:rPr>
                <w:rFonts w:ascii="Arial"/>
                <w:sz w:val="21"/>
              </w:rPr>
            </w:pPr>
            <w:r/>
          </w:p>
          <w:p>
            <w:pPr>
              <w:spacing w:line="309" w:lineRule="auto"/>
              <w:rPr>
                <w:rFonts w:ascii="Arial"/>
                <w:sz w:val="21"/>
              </w:rPr>
            </w:pPr>
            <w:r/>
          </w:p>
          <w:p>
            <w:pPr>
              <w:pStyle w:val="TableText"/>
              <w:ind w:left="101"/>
              <w:spacing w:before="55" w:line="183" w:lineRule="auto"/>
              <w:rPr/>
            </w:pPr>
            <w:r>
              <w:rPr>
                <w:spacing w:val="-3"/>
              </w:rPr>
              <w:t>3F</w:t>
            </w:r>
          </w:p>
          <w:p>
            <w:pPr>
              <w:pStyle w:val="TableText"/>
              <w:ind w:left="101"/>
              <w:spacing w:before="252" w:line="182" w:lineRule="auto"/>
              <w:rPr/>
            </w:pPr>
            <w:r>
              <w:rPr>
                <w:spacing w:val="-1"/>
              </w:rPr>
              <w:t>FF</w:t>
            </w:r>
          </w:p>
        </w:tc>
        <w:tc>
          <w:tcPr>
            <w:tcW w:w="369" w:type="dxa"/>
            <w:vAlign w:val="top"/>
          </w:tcPr>
          <w:p>
            <w:pPr>
              <w:pStyle w:val="TableText"/>
              <w:ind w:left="71"/>
              <w:spacing w:before="129"/>
              <w:rPr/>
            </w:pPr>
            <w:r>
              <w:rPr>
                <w:spacing w:val="-2"/>
              </w:rPr>
              <w:t>00</w:t>
            </w:r>
          </w:p>
        </w:tc>
        <w:tc>
          <w:tcPr>
            <w:tcW w:w="1288" w:type="dxa"/>
            <w:vAlign w:val="top"/>
          </w:tcPr>
          <w:p>
            <w:pPr>
              <w:pStyle w:val="TableText"/>
              <w:ind w:left="331"/>
              <w:spacing w:before="157" w:line="182" w:lineRule="auto"/>
              <w:rPr/>
            </w:pPr>
            <w:r>
              <w:rPr>
                <w:spacing w:val="-1"/>
              </w:rPr>
              <w:t>XX.XXXX</w:t>
            </w:r>
          </w:p>
          <w:p>
            <w:pPr>
              <w:pStyle w:val="TableText"/>
              <w:ind w:left="212"/>
              <w:spacing w:before="96" w:line="188" w:lineRule="auto"/>
              <w:rPr/>
            </w:pPr>
            <w:r>
              <w:rPr>
                <w:spacing w:val="-1"/>
              </w:rPr>
              <w:t>YYMMDDhhmm</w:t>
            </w:r>
          </w:p>
        </w:tc>
        <w:tc>
          <w:tcPr>
            <w:tcW w:w="699" w:type="dxa"/>
            <w:vAlign w:val="top"/>
          </w:tcPr>
          <w:p>
            <w:pPr>
              <w:pStyle w:val="TableText"/>
              <w:ind w:left="294"/>
              <w:spacing w:before="129"/>
              <w:rPr/>
            </w:pPr>
            <w:r>
              <w:rPr/>
              <w:t>8</w:t>
            </w:r>
          </w:p>
        </w:tc>
        <w:tc>
          <w:tcPr>
            <w:tcW w:w="1089" w:type="dxa"/>
            <w:vAlign w:val="top"/>
          </w:tcPr>
          <w:p>
            <w:pPr>
              <w:pStyle w:val="TableText"/>
              <w:ind w:left="365"/>
              <w:spacing w:before="140"/>
              <w:rPr/>
            </w:pPr>
            <w:r>
              <w:rPr>
                <w:spacing w:val="-2"/>
              </w:rPr>
              <w:t>kvar</w:t>
            </w:r>
          </w:p>
          <w:p>
            <w:pPr>
              <w:pStyle w:val="TableText"/>
              <w:ind w:left="115"/>
              <w:spacing w:before="21" w:line="219" w:lineRule="auto"/>
              <w:rPr/>
            </w:pPr>
            <w:r>
              <w:rPr>
                <w:spacing w:val="-2"/>
              </w:rPr>
              <w:t>年月日时分</w:t>
            </w:r>
          </w:p>
        </w:tc>
        <w:tc>
          <w:tcPr>
            <w:tcW w:w="420" w:type="dxa"/>
            <w:vAlign w:val="top"/>
          </w:tcPr>
          <w:p>
            <w:pPr>
              <w:rPr>
                <w:rFonts w:ascii="Arial"/>
                <w:sz w:val="21"/>
              </w:rPr>
            </w:pPr>
            <w:r/>
          </w:p>
        </w:tc>
        <w:tc>
          <w:tcPr>
            <w:tcW w:w="429" w:type="dxa"/>
            <w:vAlign w:val="top"/>
          </w:tcPr>
          <w:p>
            <w:pPr>
              <w:rPr>
                <w:rFonts w:ascii="Arial"/>
                <w:sz w:val="21"/>
              </w:rPr>
            </w:pPr>
            <w:r/>
          </w:p>
        </w:tc>
        <w:tc>
          <w:tcPr>
            <w:tcW w:w="2672" w:type="dxa"/>
            <w:vAlign w:val="top"/>
          </w:tcPr>
          <w:p>
            <w:pPr>
              <w:pStyle w:val="TableText"/>
              <w:ind w:left="47" w:firstLine="169"/>
              <w:spacing w:before="113" w:line="296" w:lineRule="auto"/>
              <w:rPr/>
            </w:pPr>
            <w:r>
              <w:rPr>
                <w:spacing w:val="-7"/>
              </w:rPr>
              <w:t>(当前)第三象限无功总最大需量及</w:t>
            </w:r>
            <w:r>
              <w:rPr>
                <w:spacing w:val="6"/>
              </w:rPr>
              <w:t xml:space="preserve"> </w:t>
            </w:r>
            <w:r>
              <w:rPr>
                <w:spacing w:val="4"/>
              </w:rPr>
              <w:t>发生时闻</w:t>
            </w:r>
          </w:p>
          <w:p>
            <w:pPr>
              <w:pStyle w:val="TableText"/>
              <w:ind w:left="47" w:firstLine="169"/>
              <w:spacing w:before="4" w:line="307" w:lineRule="auto"/>
              <w:rPr/>
            </w:pPr>
            <w:r>
              <w:rPr>
                <w:spacing w:val="-2"/>
              </w:rPr>
              <w:t>(当前)第三象限无功费率1最大需</w:t>
            </w:r>
            <w:r>
              <w:rPr>
                <w:spacing w:val="11"/>
              </w:rPr>
              <w:t xml:space="preserve"> </w:t>
            </w:r>
            <w:r>
              <w:rPr>
                <w:spacing w:val="2"/>
              </w:rPr>
              <w:t>量及发生时间</w:t>
            </w:r>
          </w:p>
          <w:p>
            <w:pPr>
              <w:pStyle w:val="TableText"/>
              <w:ind w:left="207"/>
              <w:spacing w:before="41" w:line="253" w:lineRule="exact"/>
              <w:rPr/>
            </w:pPr>
            <w:r>
              <w:rPr>
                <w:position w:val="1"/>
              </w:rPr>
              <w:t>…</w:t>
            </w:r>
          </w:p>
          <w:p>
            <w:pPr>
              <w:pStyle w:val="TableText"/>
              <w:ind w:left="47" w:right="57" w:firstLine="169"/>
              <w:spacing w:line="296" w:lineRule="auto"/>
              <w:rPr/>
            </w:pPr>
            <w:r>
              <w:rPr/>
              <w:t>(当前)第三象限无功费率63最大</w:t>
            </w:r>
            <w:r>
              <w:rPr>
                <w:spacing w:val="6"/>
              </w:rPr>
              <w:t xml:space="preserve"> </w:t>
            </w:r>
            <w:r>
              <w:rPr>
                <w:spacing w:val="2"/>
              </w:rPr>
              <w:t>需量及发生时间</w:t>
            </w:r>
          </w:p>
          <w:p>
            <w:pPr>
              <w:pStyle w:val="TableText"/>
              <w:ind w:left="47" w:firstLine="189"/>
              <w:spacing w:before="4" w:line="296" w:lineRule="auto"/>
              <w:rPr/>
            </w:pPr>
            <w:r>
              <w:rPr>
                <w:spacing w:val="-8"/>
              </w:rPr>
              <w:t>(当前)第三象限无功最大需量及发</w:t>
            </w:r>
            <w:r>
              <w:rPr>
                <w:spacing w:val="2"/>
              </w:rPr>
              <w:t xml:space="preserve"> </w:t>
            </w:r>
            <w:r>
              <w:rPr>
                <w:spacing w:val="-2"/>
              </w:rPr>
              <w:t>生时间数据块</w:t>
            </w:r>
          </w:p>
        </w:tc>
      </w:tr>
      <w:tr>
        <w:trPr>
          <w:trHeight w:val="2633" w:hRule="atLeast"/>
        </w:trPr>
        <w:tc>
          <w:tcPr>
            <w:tcW w:w="385" w:type="dxa"/>
            <w:vAlign w:val="top"/>
          </w:tcPr>
          <w:p>
            <w:pPr>
              <w:pStyle w:val="TableText"/>
              <w:ind w:left="95"/>
              <w:spacing w:before="131"/>
              <w:rPr/>
            </w:pPr>
            <w:r>
              <w:rPr>
                <w:spacing w:val="-2"/>
              </w:rPr>
              <w:t>01</w:t>
            </w:r>
          </w:p>
        </w:tc>
        <w:tc>
          <w:tcPr>
            <w:tcW w:w="399" w:type="dxa"/>
            <w:vAlign w:val="top"/>
          </w:tcPr>
          <w:p>
            <w:pPr>
              <w:pStyle w:val="TableText"/>
              <w:ind w:left="99"/>
              <w:spacing w:before="141"/>
              <w:rPr/>
            </w:pPr>
            <w:r>
              <w:rPr>
                <w:spacing w:val="-2"/>
              </w:rPr>
              <w:t>08</w:t>
            </w:r>
          </w:p>
        </w:tc>
        <w:tc>
          <w:tcPr>
            <w:tcW w:w="400" w:type="dxa"/>
            <w:vAlign w:val="top"/>
          </w:tcPr>
          <w:p>
            <w:pPr>
              <w:pStyle w:val="TableText"/>
              <w:ind w:left="101"/>
              <w:spacing w:before="141"/>
              <w:rPr/>
            </w:pPr>
            <w:r>
              <w:pict>
                <v:shape id="_x0000_s86" style="position:absolute;margin-left:-16.6996pt;margin-top:70.7314pt;mso-position-vertical-relative:top-margin-area;mso-position-horizontal-relative:right-margin-area;width:11.3pt;height:10.5pt;z-index:251739136;" filled="false" stroked="false" type="#_x0000_t202">
                  <v:fill on="false"/>
                  <v:stroke on="false"/>
                  <v:path/>
                  <v:imagedata o:title=""/>
                  <o:lock v:ext="edit" aspectratio="false"/>
                  <v:textbox inset="0mm,0mm,0mm,0mm" style="layout-flow:vertical-ideographic;">
                    <w:txbxContent>
                      <w:p>
                        <w:pPr>
                          <w:pStyle w:val="TableText"/>
                          <w:ind w:left="20"/>
                          <w:spacing w:before="19" w:line="196" w:lineRule="auto"/>
                          <w:rPr/>
                        </w:pPr>
                        <w:r>
                          <w:rPr/>
                          <w:t>弦</w:t>
                        </w:r>
                      </w:p>
                    </w:txbxContent>
                  </v:textbox>
                </v:shape>
              </w:pict>
            </w:r>
            <w:r>
              <w:rPr>
                <w:spacing w:val="-2"/>
              </w:rPr>
              <w:t>00</w:t>
            </w:r>
          </w:p>
          <w:p>
            <w:pPr>
              <w:spacing w:line="291" w:lineRule="auto"/>
              <w:rPr>
                <w:rFonts w:ascii="Arial"/>
                <w:sz w:val="21"/>
              </w:rPr>
            </w:pPr>
            <w:r/>
          </w:p>
          <w:p>
            <w:pPr>
              <w:pStyle w:val="TableText"/>
              <w:ind w:left="101"/>
              <w:spacing w:before="56"/>
              <w:rPr/>
            </w:pPr>
            <w:r>
              <w:rPr>
                <w:spacing w:val="-2"/>
              </w:rPr>
              <w:t>01</w:t>
            </w:r>
          </w:p>
          <w:p>
            <w:pPr>
              <w:pStyle w:val="TableText"/>
              <w:ind w:left="118"/>
              <w:spacing w:before="251" w:line="268" w:lineRule="exact"/>
              <w:rPr/>
            </w:pPr>
            <w:r>
              <w:rPr>
                <w:position w:val="2"/>
              </w:rPr>
              <w:t>…</w:t>
            </w:r>
          </w:p>
          <w:p>
            <w:pPr>
              <w:spacing w:line="309" w:lineRule="auto"/>
              <w:rPr>
                <w:rFonts w:ascii="Arial"/>
                <w:sz w:val="21"/>
              </w:rPr>
            </w:pPr>
            <w:r/>
          </w:p>
          <w:p>
            <w:pPr>
              <w:spacing w:line="309" w:lineRule="auto"/>
              <w:rPr>
                <w:rFonts w:ascii="Arial"/>
                <w:sz w:val="21"/>
              </w:rPr>
            </w:pPr>
            <w:r/>
          </w:p>
          <w:p>
            <w:pPr>
              <w:pStyle w:val="TableText"/>
              <w:ind w:left="101"/>
              <w:spacing w:before="56" w:line="182" w:lineRule="auto"/>
              <w:rPr/>
            </w:pPr>
            <w:r>
              <w:rPr>
                <w:spacing w:val="-1"/>
              </w:rPr>
              <w:t>FF</w:t>
            </w:r>
          </w:p>
        </w:tc>
        <w:tc>
          <w:tcPr>
            <w:tcW w:w="369" w:type="dxa"/>
            <w:vAlign w:val="top"/>
          </w:tcPr>
          <w:p>
            <w:pPr>
              <w:pStyle w:val="TableText"/>
              <w:ind w:left="171"/>
              <w:spacing w:before="141"/>
              <w:rPr/>
            </w:pPr>
            <w:r>
              <w:rPr>
                <w:spacing w:val="-2"/>
              </w:rPr>
              <w:t>00</w:t>
            </w:r>
          </w:p>
        </w:tc>
        <w:tc>
          <w:tcPr>
            <w:tcW w:w="1288" w:type="dxa"/>
            <w:vAlign w:val="top"/>
          </w:tcPr>
          <w:p>
            <w:pPr>
              <w:pStyle w:val="TableText"/>
              <w:ind w:left="331"/>
              <w:spacing w:before="149" w:line="182" w:lineRule="auto"/>
              <w:rPr/>
            </w:pPr>
            <w:r>
              <w:rPr>
                <w:spacing w:val="-1"/>
              </w:rPr>
              <w:t>XX.XXXX</w:t>
            </w:r>
          </w:p>
          <w:p>
            <w:pPr>
              <w:pStyle w:val="TableText"/>
              <w:ind w:left="212"/>
              <w:spacing w:before="116" w:line="188" w:lineRule="auto"/>
              <w:rPr/>
            </w:pPr>
            <w:r>
              <w:rPr>
                <w:spacing w:val="-1"/>
              </w:rPr>
              <w:t>YYMMDDhhmm</w:t>
            </w:r>
          </w:p>
        </w:tc>
        <w:tc>
          <w:tcPr>
            <w:tcW w:w="699" w:type="dxa"/>
            <w:vAlign w:val="top"/>
          </w:tcPr>
          <w:p>
            <w:pPr>
              <w:pStyle w:val="TableText"/>
              <w:ind w:left="294"/>
              <w:spacing w:before="131"/>
              <w:rPr/>
            </w:pPr>
            <w:r>
              <w:rPr/>
              <w:t>8</w:t>
            </w:r>
          </w:p>
        </w:tc>
        <w:tc>
          <w:tcPr>
            <w:tcW w:w="1089" w:type="dxa"/>
            <w:vAlign w:val="top"/>
          </w:tcPr>
          <w:p>
            <w:pPr>
              <w:pStyle w:val="TableText"/>
              <w:ind w:left="365"/>
              <w:spacing w:before="122"/>
              <w:rPr/>
            </w:pPr>
            <w:r>
              <w:rPr>
                <w:spacing w:val="-2"/>
              </w:rPr>
              <w:t>kvar</w:t>
            </w:r>
          </w:p>
          <w:p>
            <w:pPr>
              <w:pStyle w:val="TableText"/>
              <w:ind w:left="115"/>
              <w:spacing w:before="41" w:line="219" w:lineRule="auto"/>
              <w:rPr/>
            </w:pPr>
            <w:r>
              <w:rPr>
                <w:spacing w:val="-2"/>
              </w:rPr>
              <w:t>年月日时分</w:t>
            </w:r>
          </w:p>
        </w:tc>
        <w:tc>
          <w:tcPr>
            <w:tcW w:w="420" w:type="dxa"/>
            <w:vAlign w:val="top"/>
          </w:tcPr>
          <w:p>
            <w:pPr>
              <w:pStyle w:val="TableText"/>
              <w:ind w:left="175"/>
              <w:spacing w:before="120" w:line="126" w:lineRule="exact"/>
              <w:rPr>
                <w:sz w:val="9"/>
                <w:szCs w:val="9"/>
              </w:rPr>
            </w:pPr>
            <w:r>
              <w:rPr>
                <w:sz w:val="9"/>
                <w:szCs w:val="9"/>
                <w:position w:val="1"/>
              </w:rPr>
              <w:t>*</w:t>
            </w:r>
          </w:p>
        </w:tc>
        <w:tc>
          <w:tcPr>
            <w:tcW w:w="429" w:type="dxa"/>
            <w:vAlign w:val="top"/>
          </w:tcPr>
          <w:p>
            <w:pPr>
              <w:rPr>
                <w:rFonts w:ascii="Arial"/>
                <w:sz w:val="21"/>
              </w:rPr>
            </w:pPr>
            <w:r/>
          </w:p>
        </w:tc>
        <w:tc>
          <w:tcPr>
            <w:tcW w:w="2672" w:type="dxa"/>
            <w:vAlign w:val="top"/>
          </w:tcPr>
          <w:p>
            <w:pPr>
              <w:pStyle w:val="TableText"/>
              <w:ind w:left="47" w:firstLine="189"/>
              <w:spacing w:before="85" w:line="307" w:lineRule="auto"/>
              <w:rPr/>
            </w:pPr>
            <w:r>
              <w:rPr>
                <w:spacing w:val="-8"/>
              </w:rPr>
              <w:t>(当前)第四象限无功总最大需量及</w:t>
            </w:r>
            <w:r>
              <w:rPr>
                <w:spacing w:val="2"/>
              </w:rPr>
              <w:t xml:space="preserve"> </w:t>
            </w:r>
            <w:r>
              <w:rPr>
                <w:spacing w:val="3"/>
              </w:rPr>
              <w:t>发生时间</w:t>
            </w:r>
          </w:p>
          <w:p>
            <w:pPr>
              <w:pStyle w:val="TableText"/>
              <w:ind w:left="47" w:right="6" w:firstLine="179"/>
              <w:spacing w:before="24" w:line="296" w:lineRule="auto"/>
              <w:rPr/>
            </w:pPr>
            <w:r>
              <w:rPr>
                <w:spacing w:val="-3"/>
              </w:rPr>
              <w:t>(当前)第四象限无功费率1最大需</w:t>
            </w:r>
            <w:r>
              <w:rPr>
                <w:spacing w:val="10"/>
              </w:rPr>
              <w:t xml:space="preserve"> </w:t>
            </w:r>
            <w:r>
              <w:rPr>
                <w:spacing w:val="2"/>
              </w:rPr>
              <w:t>量及发生时间</w:t>
            </w:r>
          </w:p>
          <w:p>
            <w:pPr>
              <w:pStyle w:val="TableText"/>
              <w:ind w:left="207"/>
              <w:spacing w:before="41" w:line="243" w:lineRule="exact"/>
              <w:rPr/>
            </w:pPr>
            <w:r>
              <w:rPr>
                <w:position w:val="1"/>
              </w:rPr>
              <w:t>…</w:t>
            </w:r>
          </w:p>
          <w:p>
            <w:pPr>
              <w:pStyle w:val="TableText"/>
              <w:ind w:left="47" w:right="57" w:firstLine="169"/>
              <w:spacing w:before="1" w:line="314" w:lineRule="auto"/>
              <w:rPr/>
            </w:pPr>
            <w:r>
              <w:rPr/>
              <w:t>(当前)第四象限无功费率63最大</w:t>
            </w:r>
            <w:r>
              <w:rPr>
                <w:spacing w:val="6"/>
              </w:rPr>
              <w:t xml:space="preserve"> </w:t>
            </w:r>
            <w:r>
              <w:rPr>
                <w:spacing w:val="2"/>
              </w:rPr>
              <w:t>需量及发生时间</w:t>
            </w:r>
          </w:p>
          <w:p>
            <w:pPr>
              <w:pStyle w:val="TableText"/>
              <w:ind w:left="47" w:firstLine="169"/>
              <w:spacing w:line="292" w:lineRule="auto"/>
              <w:rPr/>
            </w:pPr>
            <w:r>
              <w:rPr>
                <w:spacing w:val="-7"/>
              </w:rPr>
              <w:t>(当前)第四象限无功最大需量及发</w:t>
            </w:r>
            <w:r>
              <w:rPr>
                <w:spacing w:val="6"/>
              </w:rPr>
              <w:t xml:space="preserve"> </w:t>
            </w:r>
            <w:r>
              <w:rPr>
                <w:spacing w:val="-2"/>
              </w:rPr>
              <w:t>生时间数据块</w:t>
            </w:r>
          </w:p>
        </w:tc>
      </w:tr>
    </w:tbl>
    <w:p>
      <w:pPr>
        <w:pStyle w:val="BodyText"/>
        <w:spacing w:line="204" w:lineRule="exact"/>
        <w:rPr>
          <w:sz w:val="17"/>
        </w:rPr>
      </w:pPr>
      <w:r/>
    </w:p>
    <w:p>
      <w:pPr>
        <w:spacing w:line="204" w:lineRule="exact"/>
        <w:sectPr>
          <w:headerReference w:type="default" r:id="rId94"/>
          <w:footerReference w:type="default" r:id="rId95"/>
          <w:pgSz w:w="11910" w:h="16840"/>
          <w:pgMar w:top="2602" w:right="1786" w:bottom="2160" w:left="1786" w:header="2263" w:footer="2043" w:gutter="0"/>
        </w:sectPr>
        <w:rPr>
          <w:sz w:val="17"/>
          <w:szCs w:val="17"/>
        </w:rPr>
      </w:pPr>
    </w:p>
    <w:p>
      <w:pPr>
        <w:ind w:left="3826"/>
        <w:spacing w:before="144" w:line="220" w:lineRule="auto"/>
        <w:rPr>
          <w:rFonts w:ascii="SimSun" w:hAnsi="SimSun" w:eastAsia="SimSun" w:cs="SimSun"/>
          <w:sz w:val="21"/>
          <w:szCs w:val="21"/>
        </w:rPr>
      </w:pPr>
      <w:r>
        <w:rPr>
          <w:rFonts w:ascii="SimSun" w:hAnsi="SimSun" w:eastAsia="SimSun" w:cs="SimSun"/>
          <w:sz w:val="21"/>
          <w:szCs w:val="21"/>
          <w:b/>
          <w:bCs/>
          <w:spacing w:val="2"/>
        </w:rPr>
        <w:t>表A.2(续)</w:t>
      </w:r>
    </w:p>
    <w:p>
      <w:pPr>
        <w:spacing w:line="28" w:lineRule="exact"/>
        <w:rPr/>
      </w:pPr>
      <w:r/>
    </w:p>
    <w:tbl>
      <w:tblPr>
        <w:tblStyle w:val="TableNormal"/>
        <w:tblW w:w="8160" w:type="dxa"/>
        <w:tblInd w:w="1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90"/>
        <w:gridCol w:w="399"/>
        <w:gridCol w:w="1298"/>
        <w:gridCol w:w="679"/>
        <w:gridCol w:w="1109"/>
        <w:gridCol w:w="419"/>
        <w:gridCol w:w="420"/>
        <w:gridCol w:w="2672"/>
      </w:tblGrid>
      <w:tr>
        <w:trPr>
          <w:trHeight w:val="315" w:hRule="atLeast"/>
        </w:trPr>
        <w:tc>
          <w:tcPr>
            <w:tcW w:w="1563" w:type="dxa"/>
            <w:vAlign w:val="top"/>
            <w:gridSpan w:val="4"/>
          </w:tcPr>
          <w:p>
            <w:pPr>
              <w:pStyle w:val="TableText"/>
              <w:ind w:left="444"/>
              <w:spacing w:before="72" w:line="219" w:lineRule="auto"/>
              <w:rPr/>
            </w:pPr>
            <w:r>
              <w:rPr>
                <w:spacing w:val="-2"/>
              </w:rPr>
              <w:t>数据标识</w:t>
            </w:r>
          </w:p>
        </w:tc>
        <w:tc>
          <w:tcPr>
            <w:tcW w:w="1298" w:type="dxa"/>
            <w:vAlign w:val="top"/>
            <w:vMerge w:val="restart"/>
            <w:tcBorders>
              <w:bottom w:val="nil"/>
            </w:tcBorders>
          </w:tcPr>
          <w:p>
            <w:pPr>
              <w:spacing w:line="295" w:lineRule="auto"/>
              <w:rPr>
                <w:rFonts w:ascii="Arial"/>
                <w:sz w:val="21"/>
              </w:rPr>
            </w:pPr>
            <w:r/>
          </w:p>
          <w:p>
            <w:pPr>
              <w:pStyle w:val="TableText"/>
              <w:ind w:left="301"/>
              <w:spacing w:before="55" w:line="219" w:lineRule="auto"/>
              <w:rPr/>
            </w:pPr>
            <w:r>
              <w:rPr>
                <w:spacing w:val="-2"/>
              </w:rPr>
              <w:t>数据格式</w:t>
            </w:r>
          </w:p>
        </w:tc>
        <w:tc>
          <w:tcPr>
            <w:tcW w:w="679" w:type="dxa"/>
            <w:vAlign w:val="top"/>
            <w:vMerge w:val="restart"/>
            <w:tcBorders>
              <w:bottom w:val="nil"/>
            </w:tcBorders>
          </w:tcPr>
          <w:p>
            <w:pPr>
              <w:pStyle w:val="TableText"/>
              <w:ind w:left="164"/>
              <w:spacing w:before="72" w:line="219" w:lineRule="auto"/>
              <w:rPr/>
            </w:pPr>
            <w:r>
              <w:rPr>
                <w:spacing w:val="-2"/>
              </w:rPr>
              <w:t>数据</w:t>
            </w:r>
          </w:p>
          <w:p>
            <w:pPr>
              <w:pStyle w:val="TableText"/>
              <w:ind w:left="164"/>
              <w:spacing w:before="88" w:line="220" w:lineRule="auto"/>
              <w:rPr/>
            </w:pPr>
            <w:r>
              <w:rPr>
                <w:spacing w:val="-2"/>
              </w:rPr>
              <w:t>长度</w:t>
            </w:r>
          </w:p>
          <w:p>
            <w:pPr>
              <w:pStyle w:val="TableText"/>
              <w:ind w:left="73"/>
              <w:spacing w:before="57" w:line="219" w:lineRule="auto"/>
              <w:rPr/>
            </w:pPr>
            <w:r>
              <w:rPr>
                <w:spacing w:val="9"/>
              </w:rPr>
              <w:t>(字节)</w:t>
            </w:r>
          </w:p>
        </w:tc>
        <w:tc>
          <w:tcPr>
            <w:tcW w:w="1109" w:type="dxa"/>
            <w:vAlign w:val="top"/>
            <w:vMerge w:val="restart"/>
            <w:tcBorders>
              <w:bottom w:val="nil"/>
            </w:tcBorders>
          </w:tcPr>
          <w:p>
            <w:pPr>
              <w:spacing w:line="295" w:lineRule="auto"/>
              <w:rPr>
                <w:rFonts w:ascii="Arial"/>
                <w:sz w:val="21"/>
              </w:rPr>
            </w:pPr>
            <w:r/>
          </w:p>
          <w:p>
            <w:pPr>
              <w:pStyle w:val="TableText"/>
              <w:ind w:left="374"/>
              <w:spacing w:before="55" w:line="220" w:lineRule="auto"/>
              <w:rPr/>
            </w:pPr>
            <w:r>
              <w:rPr>
                <w:spacing w:val="-2"/>
              </w:rPr>
              <w:t>单位</w:t>
            </w:r>
          </w:p>
        </w:tc>
        <w:tc>
          <w:tcPr>
            <w:tcW w:w="839" w:type="dxa"/>
            <w:vAlign w:val="top"/>
            <w:gridSpan w:val="2"/>
          </w:tcPr>
          <w:p>
            <w:pPr>
              <w:pStyle w:val="TableText"/>
              <w:ind w:left="266"/>
              <w:spacing w:before="72" w:line="221" w:lineRule="auto"/>
              <w:rPr/>
            </w:pPr>
            <w:r>
              <w:rPr>
                <w:spacing w:val="-3"/>
              </w:rPr>
              <w:t>功能</w:t>
            </w:r>
          </w:p>
        </w:tc>
        <w:tc>
          <w:tcPr>
            <w:tcW w:w="2672" w:type="dxa"/>
            <w:vAlign w:val="top"/>
            <w:vMerge w:val="restart"/>
            <w:tcBorders>
              <w:bottom w:val="nil"/>
            </w:tcBorders>
          </w:tcPr>
          <w:p>
            <w:pPr>
              <w:spacing w:line="295" w:lineRule="auto"/>
              <w:rPr>
                <w:rFonts w:ascii="Arial"/>
                <w:sz w:val="21"/>
              </w:rPr>
            </w:pPr>
            <w:r/>
          </w:p>
          <w:p>
            <w:pPr>
              <w:pStyle w:val="TableText"/>
              <w:ind w:left="946"/>
              <w:spacing w:before="55" w:line="219" w:lineRule="auto"/>
              <w:rPr/>
            </w:pPr>
            <w:r>
              <w:rPr>
                <w:spacing w:val="-2"/>
              </w:rPr>
              <w:t>数据项名称</w:t>
            </w:r>
          </w:p>
        </w:tc>
      </w:tr>
      <w:tr>
        <w:trPr>
          <w:trHeight w:val="549" w:hRule="atLeast"/>
        </w:trPr>
        <w:tc>
          <w:tcPr>
            <w:tcW w:w="375" w:type="dxa"/>
            <w:vAlign w:val="top"/>
          </w:tcPr>
          <w:p>
            <w:pPr>
              <w:pStyle w:val="TableText"/>
              <w:ind w:left="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69"/>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390" w:type="dxa"/>
            <w:vAlign w:val="top"/>
          </w:tcPr>
          <w:p>
            <w:pPr>
              <w:pStyle w:val="TableText"/>
              <w:ind w:left="1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70"/>
              <w:spacing w:before="213" w:line="182" w:lineRule="auto"/>
              <w:rPr>
                <w:rFonts w:ascii="Calibri" w:hAnsi="Calibri" w:eastAsia="Calibri" w:cs="Calibri"/>
              </w:rPr>
            </w:pPr>
            <w:r>
              <w:rPr>
                <w:spacing w:val="-2"/>
              </w:rPr>
              <w:t>DI</w:t>
            </w:r>
            <w:r>
              <w:rPr>
                <w:rFonts w:ascii="Calibri" w:hAnsi="Calibri" w:eastAsia="Calibri" w:cs="Calibri"/>
                <w:spacing w:val="-2"/>
              </w:rPr>
              <w:t>₀</w:t>
            </w:r>
          </w:p>
        </w:tc>
        <w:tc>
          <w:tcPr>
            <w:tcW w:w="129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109" w:type="dxa"/>
            <w:vAlign w:val="top"/>
            <w:vMerge w:val="continue"/>
            <w:tcBorders>
              <w:top w:val="nil"/>
            </w:tcBorders>
          </w:tcPr>
          <w:p>
            <w:pPr>
              <w:rPr>
                <w:rFonts w:ascii="Arial"/>
                <w:sz w:val="21"/>
              </w:rPr>
            </w:pPr>
            <w:r/>
          </w:p>
        </w:tc>
        <w:tc>
          <w:tcPr>
            <w:tcW w:w="419" w:type="dxa"/>
            <w:vAlign w:val="top"/>
          </w:tcPr>
          <w:p>
            <w:pPr>
              <w:pStyle w:val="TableText"/>
              <w:ind w:left="115"/>
              <w:spacing w:before="187" w:line="219" w:lineRule="auto"/>
              <w:rPr/>
            </w:pPr>
            <w:r>
              <w:rPr/>
              <w:t>读</w:t>
            </w:r>
          </w:p>
        </w:tc>
        <w:tc>
          <w:tcPr>
            <w:tcW w:w="420" w:type="dxa"/>
            <w:vAlign w:val="top"/>
          </w:tcPr>
          <w:p>
            <w:pPr>
              <w:pStyle w:val="TableText"/>
              <w:ind w:left="127"/>
              <w:spacing w:before="189" w:line="221" w:lineRule="auto"/>
              <w:rPr/>
            </w:pPr>
            <w:r>
              <w:rPr/>
              <w:t>写</w:t>
            </w:r>
          </w:p>
        </w:tc>
        <w:tc>
          <w:tcPr>
            <w:tcW w:w="2672" w:type="dxa"/>
            <w:vAlign w:val="top"/>
            <w:vMerge w:val="continue"/>
            <w:tcBorders>
              <w:top w:val="nil"/>
            </w:tcBorders>
          </w:tcPr>
          <w:p>
            <w:pPr>
              <w:rPr>
                <w:rFonts w:ascii="Arial"/>
                <w:sz w:val="21"/>
              </w:rPr>
            </w:pPr>
            <w:r/>
          </w:p>
        </w:tc>
      </w:tr>
      <w:tr>
        <w:trPr>
          <w:trHeight w:val="2468" w:hRule="atLeast"/>
        </w:trPr>
        <w:tc>
          <w:tcPr>
            <w:tcW w:w="375" w:type="dxa"/>
            <w:vAlign w:val="top"/>
          </w:tcPr>
          <w:p>
            <w:pPr>
              <w:pStyle w:val="TableText"/>
              <w:ind w:left="95"/>
              <w:spacing w:before="84"/>
              <w:rPr/>
            </w:pPr>
            <w:r>
              <w:rPr>
                <w:spacing w:val="-2"/>
              </w:rPr>
              <w:t>01</w:t>
            </w:r>
          </w:p>
        </w:tc>
        <w:tc>
          <w:tcPr>
            <w:tcW w:w="399" w:type="dxa"/>
            <w:vAlign w:val="top"/>
          </w:tcPr>
          <w:p>
            <w:pPr>
              <w:pStyle w:val="TableText"/>
              <w:ind w:left="159"/>
              <w:spacing w:before="104"/>
              <w:rPr/>
            </w:pPr>
            <w:r>
              <w:rPr>
                <w:spacing w:val="-2"/>
              </w:rPr>
              <w:t>09</w:t>
            </w:r>
          </w:p>
        </w:tc>
        <w:tc>
          <w:tcPr>
            <w:tcW w:w="390" w:type="dxa"/>
            <w:vAlign w:val="top"/>
          </w:tcPr>
          <w:p>
            <w:pPr>
              <w:pStyle w:val="TableText"/>
              <w:ind w:left="101"/>
              <w:spacing w:before="104"/>
              <w:rPr/>
            </w:pPr>
            <w:r>
              <w:rPr>
                <w:spacing w:val="-2"/>
              </w:rPr>
              <w:t>00</w:t>
            </w:r>
          </w:p>
          <w:p>
            <w:pPr>
              <w:spacing w:line="262" w:lineRule="auto"/>
              <w:rPr>
                <w:rFonts w:ascii="Arial"/>
                <w:sz w:val="21"/>
              </w:rPr>
            </w:pPr>
            <w:r/>
          </w:p>
          <w:p>
            <w:pPr>
              <w:pStyle w:val="TableText"/>
              <w:ind w:left="101"/>
              <w:spacing w:before="55"/>
              <w:rPr/>
            </w:pPr>
            <w:r>
              <w:rPr>
                <w:spacing w:val="-2"/>
              </w:rPr>
              <w:t>01</w:t>
            </w:r>
          </w:p>
          <w:p>
            <w:pPr>
              <w:spacing w:line="404" w:lineRule="auto"/>
              <w:rPr>
                <w:rFonts w:ascii="Arial"/>
                <w:sz w:val="21"/>
              </w:rPr>
            </w:pPr>
            <w:r/>
          </w:p>
          <w:p>
            <w:pPr>
              <w:ind w:firstLine="101"/>
              <w:spacing w:line="34" w:lineRule="exact"/>
              <w:rPr/>
            </w:pPr>
            <w:r>
              <w:rPr/>
              <w:drawing>
                <wp:inline distT="0" distB="0" distL="0" distR="0">
                  <wp:extent cx="86167" cy="21568"/>
                  <wp:effectExtent l="0" t="0" r="0" b="0"/>
                  <wp:docPr id="92" name="IM 92"/>
                  <wp:cNvGraphicFramePr/>
                  <a:graphic>
                    <a:graphicData uri="http://schemas.openxmlformats.org/drawingml/2006/picture">
                      <pic:pic>
                        <pic:nvPicPr>
                          <pic:cNvPr id="92" name="IM 92"/>
                          <pic:cNvPicPr/>
                        </pic:nvPicPr>
                        <pic:blipFill>
                          <a:blip r:embed="rId98"/>
                          <a:stretch>
                            <a:fillRect/>
                          </a:stretch>
                        </pic:blipFill>
                        <pic:spPr>
                          <a:xfrm rot="0">
                            <a:off x="0" y="0"/>
                            <a:ext cx="86167" cy="21568"/>
                          </a:xfrm>
                          <a:prstGeom prst="rect">
                            <a:avLst/>
                          </a:prstGeom>
                        </pic:spPr>
                      </pic:pic>
                    </a:graphicData>
                  </a:graphic>
                </wp:inline>
              </w:drawing>
            </w:r>
          </w:p>
          <w:p>
            <w:pPr>
              <w:pStyle w:val="TableText"/>
              <w:ind w:left="101"/>
              <w:spacing w:before="134" w:line="183" w:lineRule="auto"/>
              <w:rPr/>
            </w:pPr>
            <w:r>
              <w:rPr>
                <w:spacing w:val="-3"/>
              </w:rPr>
              <w:t>3F</w:t>
            </w:r>
          </w:p>
          <w:p>
            <w:pPr>
              <w:spacing w:line="325" w:lineRule="auto"/>
              <w:rPr>
                <w:rFonts w:ascii="Arial"/>
                <w:sz w:val="21"/>
              </w:rPr>
            </w:pPr>
            <w:r/>
          </w:p>
          <w:p>
            <w:pPr>
              <w:pStyle w:val="TableText"/>
              <w:ind w:left="101"/>
              <w:spacing w:before="56" w:line="182" w:lineRule="auto"/>
              <w:rPr/>
            </w:pPr>
            <w:r>
              <w:rPr>
                <w:spacing w:val="-1"/>
              </w:rPr>
              <w:t>FF</w:t>
            </w:r>
          </w:p>
        </w:tc>
        <w:tc>
          <w:tcPr>
            <w:tcW w:w="399" w:type="dxa"/>
            <w:vAlign w:val="top"/>
          </w:tcPr>
          <w:p>
            <w:pPr>
              <w:pStyle w:val="TableText"/>
              <w:ind w:left="160"/>
              <w:spacing w:before="84"/>
              <w:rPr/>
            </w:pPr>
            <w:r>
              <w:rPr>
                <w:spacing w:val="-2"/>
              </w:rPr>
              <w:t>00</w:t>
            </w:r>
          </w:p>
        </w:tc>
        <w:tc>
          <w:tcPr>
            <w:tcW w:w="1298" w:type="dxa"/>
            <w:vAlign w:val="top"/>
          </w:tcPr>
          <w:p>
            <w:pPr>
              <w:pStyle w:val="TableText"/>
              <w:ind w:left="342"/>
              <w:spacing w:before="142" w:line="182" w:lineRule="auto"/>
              <w:rPr/>
            </w:pPr>
            <w:r>
              <w:rPr>
                <w:spacing w:val="-1"/>
              </w:rPr>
              <w:t>XX.XXXX</w:t>
            </w:r>
          </w:p>
          <w:p>
            <w:pPr>
              <w:pStyle w:val="TableText"/>
              <w:ind w:left="211"/>
              <w:spacing w:before="76" w:line="188" w:lineRule="auto"/>
              <w:rPr/>
            </w:pPr>
            <w:r>
              <w:rPr>
                <w:spacing w:val="-1"/>
              </w:rPr>
              <w:t>YYMMDDhhmm</w:t>
            </w:r>
          </w:p>
        </w:tc>
        <w:tc>
          <w:tcPr>
            <w:tcW w:w="679" w:type="dxa"/>
            <w:vAlign w:val="top"/>
          </w:tcPr>
          <w:p>
            <w:pPr>
              <w:pStyle w:val="TableText"/>
              <w:ind w:left="283"/>
              <w:spacing w:before="104"/>
              <w:rPr/>
            </w:pPr>
            <w:r>
              <w:rPr/>
              <w:t>8</w:t>
            </w:r>
          </w:p>
        </w:tc>
        <w:tc>
          <w:tcPr>
            <w:tcW w:w="1109" w:type="dxa"/>
            <w:vAlign w:val="top"/>
          </w:tcPr>
          <w:p>
            <w:pPr>
              <w:pStyle w:val="TableText"/>
              <w:ind w:left="414"/>
              <w:spacing w:before="140" w:line="184" w:lineRule="auto"/>
              <w:rPr/>
            </w:pPr>
            <w:r>
              <w:rPr>
                <w:spacing w:val="-2"/>
              </w:rPr>
              <w:t>KVA</w:t>
            </w:r>
          </w:p>
          <w:p>
            <w:pPr>
              <w:pStyle w:val="TableText"/>
              <w:ind w:left="124"/>
              <w:spacing w:before="27" w:line="219" w:lineRule="auto"/>
              <w:rPr/>
            </w:pPr>
            <w:r>
              <w:rPr>
                <w:spacing w:val="-2"/>
              </w:rPr>
              <w:t>年月日时分</w:t>
            </w:r>
          </w:p>
        </w:tc>
        <w:tc>
          <w:tcPr>
            <w:tcW w:w="419" w:type="dxa"/>
            <w:vAlign w:val="top"/>
          </w:tcPr>
          <w:p>
            <w:pPr>
              <w:rPr>
                <w:rFonts w:ascii="Arial"/>
                <w:sz w:val="21"/>
              </w:rPr>
            </w:pPr>
            <w:r/>
          </w:p>
        </w:tc>
        <w:tc>
          <w:tcPr>
            <w:tcW w:w="420" w:type="dxa"/>
            <w:vAlign w:val="top"/>
          </w:tcPr>
          <w:p>
            <w:pPr>
              <w:rPr>
                <w:rFonts w:ascii="Arial"/>
                <w:sz w:val="21"/>
              </w:rPr>
            </w:pPr>
            <w:r/>
          </w:p>
        </w:tc>
        <w:tc>
          <w:tcPr>
            <w:tcW w:w="2672" w:type="dxa"/>
            <w:vAlign w:val="top"/>
          </w:tcPr>
          <w:p>
            <w:pPr>
              <w:pStyle w:val="TableText"/>
              <w:ind w:left="17" w:firstLine="209"/>
              <w:spacing w:before="68" w:line="293" w:lineRule="auto"/>
              <w:rPr/>
            </w:pPr>
            <w:r>
              <w:rPr>
                <w:spacing w:val="-8"/>
              </w:rPr>
              <w:t>(当前)正向视在总最大需量及发生</w:t>
            </w:r>
            <w:r>
              <w:rPr>
                <w:spacing w:val="12"/>
              </w:rPr>
              <w:t xml:space="preserve"> </w:t>
            </w:r>
            <w:r>
              <w:rPr>
                <w:spacing w:val="8"/>
              </w:rPr>
              <w:t>时间</w:t>
            </w:r>
          </w:p>
          <w:p>
            <w:pPr>
              <w:pStyle w:val="TableText"/>
              <w:ind w:left="17" w:firstLine="199"/>
              <w:spacing w:line="296" w:lineRule="auto"/>
              <w:rPr/>
            </w:pPr>
            <w:r>
              <w:rPr>
                <w:spacing w:val="-2"/>
              </w:rPr>
              <w:t>(当前)正向视在费率1最大需量及</w:t>
            </w:r>
            <w:r>
              <w:rPr>
                <w:spacing w:val="11"/>
              </w:rPr>
              <w:t xml:space="preserve"> </w:t>
            </w:r>
            <w:r>
              <w:rPr>
                <w:spacing w:val="3"/>
              </w:rPr>
              <w:t>发生时间</w:t>
            </w:r>
          </w:p>
          <w:p>
            <w:pPr>
              <w:pStyle w:val="TableText"/>
              <w:ind w:left="217"/>
              <w:spacing w:before="21" w:line="233" w:lineRule="exact"/>
              <w:rPr/>
            </w:pPr>
            <w:r>
              <w:rPr>
                <w:position w:val="1"/>
              </w:rPr>
              <w:t>…</w:t>
            </w:r>
          </w:p>
          <w:p>
            <w:pPr>
              <w:pStyle w:val="TableText"/>
              <w:ind w:left="17" w:right="48" w:firstLine="209"/>
              <w:spacing w:line="293" w:lineRule="auto"/>
              <w:rPr/>
            </w:pPr>
            <w:r>
              <w:rPr/>
              <w:t>(当前)正向视在费率63最大需量</w:t>
            </w:r>
            <w:r>
              <w:rPr>
                <w:spacing w:val="5"/>
              </w:rPr>
              <w:t xml:space="preserve"> </w:t>
            </w:r>
            <w:r>
              <w:rPr>
                <w:spacing w:val="3"/>
              </w:rPr>
              <w:t>及发生时间</w:t>
            </w:r>
          </w:p>
          <w:p>
            <w:pPr>
              <w:pStyle w:val="TableText"/>
              <w:ind w:left="17" w:firstLine="209"/>
              <w:spacing w:line="277" w:lineRule="auto"/>
              <w:rPr/>
            </w:pPr>
            <w:r>
              <w:rPr>
                <w:spacing w:val="-8"/>
              </w:rPr>
              <w:t>(当前)正向视在最大需量及发生时</w:t>
            </w:r>
            <w:r>
              <w:rPr>
                <w:spacing w:val="12"/>
              </w:rPr>
              <w:t xml:space="preserve"> </w:t>
            </w:r>
            <w:r>
              <w:rPr>
                <w:spacing w:val="1"/>
              </w:rPr>
              <w:t>间数据块</w:t>
            </w:r>
          </w:p>
        </w:tc>
      </w:tr>
      <w:tr>
        <w:trPr>
          <w:trHeight w:val="2498" w:hRule="atLeast"/>
        </w:trPr>
        <w:tc>
          <w:tcPr>
            <w:tcW w:w="375" w:type="dxa"/>
            <w:vAlign w:val="top"/>
          </w:tcPr>
          <w:p>
            <w:pPr>
              <w:pStyle w:val="TableText"/>
              <w:ind w:left="95"/>
              <w:spacing w:before="116"/>
              <w:rPr/>
            </w:pPr>
            <w:r>
              <w:rPr>
                <w:spacing w:val="-2"/>
              </w:rPr>
              <w:t>01</w:t>
            </w:r>
          </w:p>
        </w:tc>
        <w:tc>
          <w:tcPr>
            <w:tcW w:w="399" w:type="dxa"/>
            <w:vAlign w:val="top"/>
          </w:tcPr>
          <w:p>
            <w:pPr>
              <w:pStyle w:val="TableText"/>
              <w:ind w:left="159"/>
              <w:spacing w:before="142" w:line="185" w:lineRule="auto"/>
              <w:rPr/>
            </w:pPr>
            <w:r>
              <w:rPr>
                <w:spacing w:val="-2"/>
              </w:rPr>
              <w:t>0A</w:t>
            </w:r>
          </w:p>
        </w:tc>
        <w:tc>
          <w:tcPr>
            <w:tcW w:w="390" w:type="dxa"/>
            <w:vAlign w:val="top"/>
          </w:tcPr>
          <w:p>
            <w:pPr>
              <w:pStyle w:val="TableText"/>
              <w:ind w:left="101"/>
              <w:spacing w:before="106"/>
              <w:rPr/>
            </w:pPr>
            <w:r>
              <w:rPr>
                <w:spacing w:val="-2"/>
              </w:rPr>
              <w:t>00</w:t>
            </w:r>
          </w:p>
          <w:p>
            <w:pPr>
              <w:spacing w:line="262" w:lineRule="auto"/>
              <w:rPr>
                <w:rFonts w:ascii="Arial"/>
                <w:sz w:val="21"/>
              </w:rPr>
            </w:pPr>
            <w:r/>
          </w:p>
          <w:p>
            <w:pPr>
              <w:pStyle w:val="TableText"/>
              <w:ind w:left="101"/>
              <w:spacing w:before="55"/>
              <w:rPr/>
            </w:pPr>
            <w:r>
              <w:rPr>
                <w:spacing w:val="-2"/>
              </w:rPr>
              <w:t>01</w:t>
            </w:r>
          </w:p>
          <w:p>
            <w:pPr>
              <w:spacing w:line="422" w:lineRule="auto"/>
              <w:rPr>
                <w:rFonts w:ascii="Arial"/>
                <w:sz w:val="21"/>
              </w:rPr>
            </w:pPr>
            <w:r/>
          </w:p>
          <w:p>
            <w:pPr>
              <w:ind w:firstLine="101"/>
              <w:spacing w:line="38" w:lineRule="exact"/>
              <w:rPr/>
            </w:pPr>
            <w:r>
              <w:rPr/>
              <w:drawing>
                <wp:inline distT="0" distB="0" distL="0" distR="0">
                  <wp:extent cx="86167" cy="23964"/>
                  <wp:effectExtent l="0" t="0" r="0" b="0"/>
                  <wp:docPr id="94" name="IM 94"/>
                  <wp:cNvGraphicFramePr/>
                  <a:graphic>
                    <a:graphicData uri="http://schemas.openxmlformats.org/drawingml/2006/picture">
                      <pic:pic>
                        <pic:nvPicPr>
                          <pic:cNvPr id="94" name="IM 94"/>
                          <pic:cNvPicPr/>
                        </pic:nvPicPr>
                        <pic:blipFill>
                          <a:blip r:embed="rId99"/>
                          <a:stretch>
                            <a:fillRect/>
                          </a:stretch>
                        </pic:blipFill>
                        <pic:spPr>
                          <a:xfrm rot="0">
                            <a:off x="0" y="0"/>
                            <a:ext cx="86167" cy="23964"/>
                          </a:xfrm>
                          <a:prstGeom prst="rect">
                            <a:avLst/>
                          </a:prstGeom>
                        </pic:spPr>
                      </pic:pic>
                    </a:graphicData>
                  </a:graphic>
                </wp:inline>
              </w:drawing>
            </w:r>
          </w:p>
          <w:p>
            <w:pPr>
              <w:pStyle w:val="TableText"/>
              <w:ind w:left="101"/>
              <w:spacing w:before="93" w:line="183" w:lineRule="auto"/>
              <w:rPr/>
            </w:pPr>
            <w:r>
              <w:rPr>
                <w:spacing w:val="-3"/>
              </w:rPr>
              <w:t>3F</w:t>
            </w:r>
          </w:p>
          <w:p>
            <w:pPr>
              <w:spacing w:line="354" w:lineRule="auto"/>
              <w:rPr>
                <w:rFonts w:ascii="Arial"/>
                <w:sz w:val="21"/>
              </w:rPr>
            </w:pPr>
            <w:r/>
          </w:p>
          <w:p>
            <w:pPr>
              <w:pStyle w:val="TableText"/>
              <w:ind w:left="101"/>
              <w:spacing w:before="56" w:line="182" w:lineRule="auto"/>
              <w:rPr/>
            </w:pPr>
            <w:r>
              <w:rPr>
                <w:spacing w:val="-1"/>
              </w:rPr>
              <w:t>FF</w:t>
            </w:r>
          </w:p>
        </w:tc>
        <w:tc>
          <w:tcPr>
            <w:tcW w:w="399" w:type="dxa"/>
            <w:vAlign w:val="top"/>
          </w:tcPr>
          <w:p>
            <w:pPr>
              <w:pStyle w:val="TableText"/>
              <w:ind w:left="160"/>
              <w:spacing w:before="106"/>
              <w:rPr/>
            </w:pPr>
            <w:r>
              <w:rPr>
                <w:spacing w:val="-2"/>
              </w:rPr>
              <w:t>00</w:t>
            </w:r>
          </w:p>
        </w:tc>
        <w:tc>
          <w:tcPr>
            <w:tcW w:w="1298" w:type="dxa"/>
            <w:vAlign w:val="top"/>
          </w:tcPr>
          <w:p>
            <w:pPr>
              <w:pStyle w:val="TableText"/>
              <w:ind w:left="92" w:right="349" w:firstLine="249"/>
              <w:spacing w:before="135" w:line="330" w:lineRule="auto"/>
              <w:rPr/>
            </w:pPr>
            <w:r>
              <w:rPr>
                <w:spacing w:val="-1"/>
              </w:rPr>
              <w:t>XX.XXXX</w:t>
            </w:r>
            <w:r>
              <w:rPr>
                <w:spacing w:val="1"/>
              </w:rPr>
              <w:t xml:space="preserve"> </w:t>
            </w:r>
            <w:r>
              <w:rPr>
                <w:spacing w:val="-1"/>
              </w:rPr>
              <w:t>YYMMDDhhmm</w:t>
            </w:r>
          </w:p>
        </w:tc>
        <w:tc>
          <w:tcPr>
            <w:tcW w:w="679" w:type="dxa"/>
            <w:vAlign w:val="top"/>
          </w:tcPr>
          <w:p>
            <w:pPr>
              <w:pStyle w:val="TableText"/>
              <w:ind w:left="283"/>
              <w:spacing w:before="116"/>
              <w:rPr/>
            </w:pPr>
            <w:r>
              <w:rPr/>
              <w:t>8</w:t>
            </w:r>
          </w:p>
        </w:tc>
        <w:tc>
          <w:tcPr>
            <w:tcW w:w="1109" w:type="dxa"/>
            <w:vAlign w:val="top"/>
          </w:tcPr>
          <w:p>
            <w:pPr>
              <w:pStyle w:val="TableText"/>
              <w:ind w:left="414"/>
              <w:spacing w:before="142" w:line="184" w:lineRule="auto"/>
              <w:rPr/>
            </w:pPr>
            <w:r>
              <w:rPr>
                <w:spacing w:val="-2"/>
              </w:rPr>
              <w:t>KVA</w:t>
            </w:r>
          </w:p>
          <w:p>
            <w:pPr>
              <w:pStyle w:val="TableText"/>
              <w:ind w:left="124"/>
              <w:spacing w:before="47" w:line="219" w:lineRule="auto"/>
              <w:rPr/>
            </w:pPr>
            <w:r>
              <w:rPr>
                <w:spacing w:val="-2"/>
              </w:rPr>
              <w:t>年月日时分</w:t>
            </w:r>
          </w:p>
        </w:tc>
        <w:tc>
          <w:tcPr>
            <w:tcW w:w="419" w:type="dxa"/>
            <w:vAlign w:val="top"/>
          </w:tcPr>
          <w:p>
            <w:pPr>
              <w:rPr>
                <w:rFonts w:ascii="Arial"/>
                <w:sz w:val="21"/>
              </w:rPr>
            </w:pPr>
            <w:r/>
          </w:p>
        </w:tc>
        <w:tc>
          <w:tcPr>
            <w:tcW w:w="420" w:type="dxa"/>
            <w:vAlign w:val="top"/>
          </w:tcPr>
          <w:p>
            <w:pPr>
              <w:rPr>
                <w:rFonts w:ascii="Arial"/>
                <w:sz w:val="21"/>
              </w:rPr>
            </w:pPr>
            <w:r/>
          </w:p>
        </w:tc>
        <w:tc>
          <w:tcPr>
            <w:tcW w:w="2672" w:type="dxa"/>
            <w:vAlign w:val="top"/>
          </w:tcPr>
          <w:p>
            <w:pPr>
              <w:pStyle w:val="TableText"/>
              <w:ind w:left="17" w:firstLine="209"/>
              <w:spacing w:before="70" w:line="293" w:lineRule="auto"/>
              <w:rPr/>
            </w:pPr>
            <w:r>
              <w:rPr>
                <w:spacing w:val="-8"/>
              </w:rPr>
              <w:t>(当前)反向视在总最大需量及发生</w:t>
            </w:r>
            <w:r>
              <w:rPr>
                <w:spacing w:val="12"/>
              </w:rPr>
              <w:t xml:space="preserve"> </w:t>
            </w:r>
            <w:r>
              <w:rPr>
                <w:spacing w:val="8"/>
              </w:rPr>
              <w:t>时间</w:t>
            </w:r>
          </w:p>
          <w:p>
            <w:pPr>
              <w:pStyle w:val="TableText"/>
              <w:ind w:left="17" w:right="6" w:firstLine="209"/>
              <w:spacing w:line="296" w:lineRule="auto"/>
              <w:rPr/>
            </w:pPr>
            <w:r>
              <w:rPr>
                <w:spacing w:val="-3"/>
              </w:rPr>
              <w:t>(当前)反向视在费率1最大需量及</w:t>
            </w:r>
            <w:r>
              <w:rPr>
                <w:spacing w:val="10"/>
              </w:rPr>
              <w:t xml:space="preserve"> </w:t>
            </w:r>
            <w:r>
              <w:rPr>
                <w:spacing w:val="4"/>
              </w:rPr>
              <w:t>发生时间</w:t>
            </w:r>
          </w:p>
          <w:p>
            <w:pPr>
              <w:pStyle w:val="TableText"/>
              <w:ind w:left="207"/>
              <w:spacing w:before="31" w:line="243" w:lineRule="exact"/>
              <w:rPr/>
            </w:pPr>
            <w:r>
              <w:rPr>
                <w:position w:val="1"/>
              </w:rPr>
              <w:t>…</w:t>
            </w:r>
          </w:p>
          <w:p>
            <w:pPr>
              <w:pStyle w:val="TableText"/>
              <w:ind w:left="17" w:right="48" w:firstLine="209"/>
              <w:spacing w:before="1" w:line="285" w:lineRule="auto"/>
              <w:rPr/>
            </w:pPr>
            <w:r>
              <w:rPr/>
              <w:t>(当前)反向视在费率63最大需量</w:t>
            </w:r>
            <w:r>
              <w:rPr>
                <w:spacing w:val="5"/>
              </w:rPr>
              <w:t xml:space="preserve"> </w:t>
            </w:r>
            <w:r>
              <w:rPr>
                <w:spacing w:val="3"/>
              </w:rPr>
              <w:t>及发生时间</w:t>
            </w:r>
          </w:p>
          <w:p>
            <w:pPr>
              <w:pStyle w:val="TableText"/>
              <w:ind w:left="17" w:firstLine="209"/>
              <w:spacing w:before="3" w:line="287" w:lineRule="auto"/>
              <w:rPr/>
            </w:pPr>
            <w:r>
              <w:rPr>
                <w:spacing w:val="-8"/>
              </w:rPr>
              <w:t>(当前)反向视在最大需量及发生时</w:t>
            </w:r>
            <w:r>
              <w:rPr>
                <w:spacing w:val="12"/>
              </w:rPr>
              <w:t xml:space="preserve"> </w:t>
            </w:r>
            <w:r>
              <w:rPr>
                <w:spacing w:val="1"/>
              </w:rPr>
              <w:t>间数据块</w:t>
            </w:r>
          </w:p>
        </w:tc>
      </w:tr>
      <w:tr>
        <w:trPr>
          <w:trHeight w:val="5440" w:hRule="atLeast"/>
        </w:trPr>
        <w:tc>
          <w:tcPr>
            <w:tcW w:w="375" w:type="dxa"/>
            <w:vAlign w:val="top"/>
          </w:tcPr>
          <w:p>
            <w:pPr>
              <w:pStyle w:val="TableText"/>
              <w:ind w:left="95"/>
              <w:spacing w:before="108"/>
              <w:rPr/>
            </w:pPr>
            <w:r>
              <w:rPr>
                <w:spacing w:val="-2"/>
              </w:rPr>
              <w:t>01</w:t>
            </w:r>
          </w:p>
        </w:tc>
        <w:tc>
          <w:tcPr>
            <w:tcW w:w="399" w:type="dxa"/>
            <w:vAlign w:val="top"/>
          </w:tcPr>
          <w:p>
            <w:pPr>
              <w:pStyle w:val="TableText"/>
              <w:ind w:left="159"/>
              <w:spacing w:before="108"/>
              <w:rPr/>
            </w:pPr>
            <w:r>
              <w:rPr>
                <w:spacing w:val="-5"/>
              </w:rPr>
              <w:t>15</w:t>
            </w:r>
          </w:p>
          <w:p>
            <w:pPr>
              <w:spacing w:line="242" w:lineRule="auto"/>
              <w:rPr>
                <w:rFonts w:ascii="Arial"/>
                <w:sz w:val="21"/>
              </w:rPr>
            </w:pPr>
            <w:r/>
          </w:p>
          <w:p>
            <w:pPr>
              <w:pStyle w:val="TableText"/>
              <w:ind w:left="109"/>
              <w:spacing w:before="55"/>
              <w:rPr/>
            </w:pPr>
            <w:r>
              <w:rPr>
                <w:spacing w:val="-5"/>
              </w:rPr>
              <w:t>16</w:t>
            </w:r>
          </w:p>
          <w:p>
            <w:pPr>
              <w:spacing w:line="262" w:lineRule="auto"/>
              <w:rPr>
                <w:rFonts w:ascii="Arial"/>
                <w:sz w:val="21"/>
              </w:rPr>
            </w:pPr>
            <w:r/>
          </w:p>
          <w:p>
            <w:pPr>
              <w:pStyle w:val="TableText"/>
              <w:ind w:left="109"/>
              <w:spacing w:before="55"/>
              <w:rPr/>
            </w:pPr>
            <w:r>
              <w:rPr>
                <w:spacing w:val="-5"/>
              </w:rPr>
              <w:t>17</w:t>
            </w:r>
          </w:p>
          <w:p>
            <w:pPr>
              <w:spacing w:line="252" w:lineRule="auto"/>
              <w:rPr>
                <w:rFonts w:ascii="Arial"/>
                <w:sz w:val="21"/>
              </w:rPr>
            </w:pPr>
            <w:r/>
          </w:p>
          <w:p>
            <w:pPr>
              <w:pStyle w:val="TableText"/>
              <w:ind w:left="159"/>
              <w:spacing w:before="55"/>
              <w:rPr/>
            </w:pPr>
            <w:r>
              <w:rPr>
                <w:spacing w:val="-5"/>
              </w:rPr>
              <w:t>18</w:t>
            </w:r>
          </w:p>
          <w:p>
            <w:pPr>
              <w:spacing w:line="262" w:lineRule="auto"/>
              <w:rPr>
                <w:rFonts w:ascii="Arial"/>
                <w:sz w:val="21"/>
              </w:rPr>
            </w:pPr>
            <w:r/>
          </w:p>
          <w:p>
            <w:pPr>
              <w:pStyle w:val="TableText"/>
              <w:ind w:left="159"/>
              <w:spacing w:before="55"/>
              <w:rPr/>
            </w:pPr>
            <w:r>
              <w:rPr>
                <w:spacing w:val="-5"/>
              </w:rPr>
              <w:t>19</w:t>
            </w:r>
          </w:p>
          <w:p>
            <w:pPr>
              <w:spacing w:line="288" w:lineRule="auto"/>
              <w:rPr>
                <w:rFonts w:ascii="Arial"/>
                <w:sz w:val="21"/>
              </w:rPr>
            </w:pPr>
            <w:r/>
          </w:p>
          <w:p>
            <w:pPr>
              <w:pStyle w:val="TableText"/>
              <w:ind w:left="159"/>
              <w:spacing w:before="55" w:line="184" w:lineRule="auto"/>
              <w:rPr/>
            </w:pPr>
            <w:r>
              <w:rPr>
                <w:spacing w:val="-5"/>
              </w:rPr>
              <w:t>1A</w:t>
            </w:r>
          </w:p>
          <w:p>
            <w:pPr>
              <w:spacing w:line="313" w:lineRule="auto"/>
              <w:rPr>
                <w:rFonts w:ascii="Arial"/>
                <w:sz w:val="21"/>
              </w:rPr>
            </w:pPr>
            <w:r/>
          </w:p>
          <w:p>
            <w:pPr>
              <w:pStyle w:val="TableText"/>
              <w:ind w:left="159"/>
              <w:spacing w:before="56" w:line="184" w:lineRule="auto"/>
              <w:rPr/>
            </w:pPr>
            <w:r>
              <w:rPr>
                <w:spacing w:val="-5"/>
              </w:rPr>
              <w:t>1B</w:t>
            </w:r>
          </w:p>
          <w:p>
            <w:pPr>
              <w:spacing w:line="313" w:lineRule="auto"/>
              <w:rPr>
                <w:rFonts w:ascii="Arial"/>
                <w:sz w:val="21"/>
              </w:rPr>
            </w:pPr>
            <w:r/>
          </w:p>
          <w:p>
            <w:pPr>
              <w:pStyle w:val="TableText"/>
              <w:ind w:left="159"/>
              <w:spacing w:before="56" w:line="184" w:lineRule="auto"/>
              <w:rPr/>
            </w:pPr>
            <w:r>
              <w:rPr>
                <w:spacing w:val="-5"/>
              </w:rPr>
              <w:t>1C</w:t>
            </w:r>
          </w:p>
          <w:p>
            <w:pPr>
              <w:spacing w:line="313" w:lineRule="auto"/>
              <w:rPr>
                <w:rFonts w:ascii="Arial"/>
                <w:sz w:val="21"/>
              </w:rPr>
            </w:pPr>
            <w:r/>
          </w:p>
          <w:p>
            <w:pPr>
              <w:pStyle w:val="TableText"/>
              <w:ind w:left="109"/>
              <w:spacing w:before="55" w:line="184" w:lineRule="auto"/>
              <w:rPr/>
            </w:pPr>
            <w:r>
              <w:rPr>
                <w:spacing w:val="-5"/>
              </w:rPr>
              <w:t>1D</w:t>
            </w:r>
          </w:p>
          <w:p>
            <w:pPr>
              <w:spacing w:line="313" w:lineRule="auto"/>
              <w:rPr>
                <w:rFonts w:ascii="Arial"/>
                <w:sz w:val="21"/>
              </w:rPr>
            </w:pPr>
            <w:r/>
          </w:p>
          <w:p>
            <w:pPr>
              <w:pStyle w:val="TableText"/>
              <w:ind w:left="159"/>
              <w:spacing w:before="56" w:line="184" w:lineRule="auto"/>
              <w:rPr/>
            </w:pPr>
            <w:r>
              <w:rPr>
                <w:spacing w:val="-5"/>
              </w:rPr>
              <w:t>1E</w:t>
            </w:r>
          </w:p>
        </w:tc>
        <w:tc>
          <w:tcPr>
            <w:tcW w:w="390" w:type="dxa"/>
            <w:vAlign w:val="top"/>
          </w:tcPr>
          <w:p>
            <w:pPr>
              <w:pStyle w:val="TableText"/>
              <w:ind w:left="101"/>
              <w:spacing w:before="108"/>
              <w:rPr/>
            </w:pPr>
            <w:r>
              <w:rPr>
                <w:spacing w:val="-2"/>
              </w:rPr>
              <w:t>00</w:t>
            </w:r>
          </w:p>
        </w:tc>
        <w:tc>
          <w:tcPr>
            <w:tcW w:w="399" w:type="dxa"/>
            <w:vAlign w:val="top"/>
          </w:tcPr>
          <w:p>
            <w:pPr>
              <w:pStyle w:val="TableText"/>
              <w:ind w:left="160"/>
              <w:spacing w:before="108"/>
              <w:rPr/>
            </w:pPr>
            <w:r>
              <w:rPr>
                <w:spacing w:val="-2"/>
              </w:rPr>
              <w:t>00</w:t>
            </w:r>
          </w:p>
        </w:tc>
        <w:tc>
          <w:tcPr>
            <w:tcW w:w="1298" w:type="dxa"/>
            <w:vAlign w:val="top"/>
          </w:tcPr>
          <w:p>
            <w:pPr>
              <w:pStyle w:val="TableText"/>
              <w:ind w:left="342"/>
              <w:spacing w:before="116" w:line="182" w:lineRule="auto"/>
              <w:rPr/>
            </w:pPr>
            <w:r>
              <w:rPr>
                <w:spacing w:val="-1"/>
              </w:rPr>
              <w:t>XX.XXXX</w:t>
            </w:r>
          </w:p>
          <w:p>
            <w:pPr>
              <w:pStyle w:val="TableText"/>
              <w:ind w:left="211"/>
              <w:spacing w:before="96" w:line="188" w:lineRule="auto"/>
              <w:rPr/>
            </w:pPr>
            <w:r>
              <w:rPr>
                <w:spacing w:val="-1"/>
              </w:rPr>
              <w:t>YYMMDDhhmm</w:t>
            </w:r>
          </w:p>
        </w:tc>
        <w:tc>
          <w:tcPr>
            <w:tcW w:w="679" w:type="dxa"/>
            <w:vAlign w:val="top"/>
          </w:tcPr>
          <w:p>
            <w:pPr>
              <w:pStyle w:val="TableText"/>
              <w:ind w:left="283"/>
              <w:spacing w:before="88"/>
              <w:rPr/>
            </w:pPr>
            <w:r>
              <w:rPr/>
              <w:t>8</w:t>
            </w:r>
          </w:p>
        </w:tc>
        <w:tc>
          <w:tcPr>
            <w:tcW w:w="1109" w:type="dxa"/>
            <w:vAlign w:val="top"/>
          </w:tcPr>
          <w:p>
            <w:pPr>
              <w:pStyle w:val="TableText"/>
              <w:ind w:left="464"/>
              <w:spacing w:before="131" w:line="188" w:lineRule="auto"/>
              <w:rPr/>
            </w:pPr>
            <w:r>
              <w:rPr>
                <w:spacing w:val="-2"/>
              </w:rPr>
              <w:t>kW</w:t>
            </w:r>
          </w:p>
          <w:p>
            <w:pPr>
              <w:pStyle w:val="TableText"/>
              <w:ind w:left="124"/>
              <w:spacing w:before="37" w:line="219" w:lineRule="auto"/>
              <w:rPr/>
            </w:pPr>
            <w:r>
              <w:rPr>
                <w:spacing w:val="-2"/>
              </w:rPr>
              <w:t>年月日时分</w:t>
            </w:r>
          </w:p>
          <w:p>
            <w:pPr>
              <w:pStyle w:val="TableText"/>
              <w:ind w:left="464"/>
              <w:spacing w:before="97" w:line="188" w:lineRule="auto"/>
              <w:rPr/>
            </w:pPr>
            <w:r>
              <w:rPr>
                <w:spacing w:val="-2"/>
              </w:rPr>
              <w:t>kW</w:t>
            </w:r>
          </w:p>
          <w:p>
            <w:pPr>
              <w:pStyle w:val="TableText"/>
              <w:ind w:left="124"/>
              <w:spacing w:before="67" w:line="219" w:lineRule="auto"/>
              <w:rPr/>
            </w:pPr>
            <w:r>
              <w:rPr>
                <w:spacing w:val="-2"/>
              </w:rPr>
              <w:t>年月日时分</w:t>
            </w:r>
          </w:p>
          <w:p>
            <w:pPr>
              <w:pStyle w:val="TableText"/>
              <w:ind w:left="374"/>
              <w:spacing w:before="85"/>
              <w:rPr/>
            </w:pPr>
            <w:r>
              <w:rPr>
                <w:spacing w:val="-2"/>
              </w:rPr>
              <w:t>kvar</w:t>
            </w:r>
          </w:p>
          <w:p>
            <w:pPr>
              <w:pStyle w:val="TableText"/>
              <w:ind w:left="124"/>
              <w:spacing w:before="22" w:line="219" w:lineRule="auto"/>
              <w:rPr/>
            </w:pPr>
            <w:r>
              <w:rPr>
                <w:spacing w:val="-2"/>
              </w:rPr>
              <w:t>年月日时分</w:t>
            </w:r>
          </w:p>
          <w:p>
            <w:pPr>
              <w:pStyle w:val="TableText"/>
              <w:ind w:left="374"/>
              <w:spacing w:before="105"/>
              <w:rPr/>
            </w:pPr>
            <w:r>
              <w:rPr>
                <w:spacing w:val="-2"/>
              </w:rPr>
              <w:t>kvar</w:t>
            </w:r>
          </w:p>
          <w:p>
            <w:pPr>
              <w:pStyle w:val="TableText"/>
              <w:ind w:left="124"/>
              <w:spacing w:before="12" w:line="219" w:lineRule="auto"/>
              <w:rPr/>
            </w:pPr>
            <w:r>
              <w:rPr>
                <w:spacing w:val="-2"/>
              </w:rPr>
              <w:t>年月日时分</w:t>
            </w:r>
          </w:p>
          <w:p>
            <w:pPr>
              <w:pStyle w:val="TableText"/>
              <w:ind w:left="374"/>
              <w:spacing w:before="86"/>
              <w:rPr/>
            </w:pPr>
            <w:r>
              <w:rPr>
                <w:spacing w:val="-2"/>
              </w:rPr>
              <w:t>kvar</w:t>
            </w:r>
          </w:p>
          <w:p>
            <w:pPr>
              <w:pStyle w:val="TableText"/>
              <w:ind w:left="124"/>
              <w:spacing w:before="22" w:line="219" w:lineRule="auto"/>
              <w:rPr/>
            </w:pPr>
            <w:r>
              <w:rPr>
                <w:spacing w:val="-2"/>
              </w:rPr>
              <w:t>年月日时分</w:t>
            </w:r>
          </w:p>
          <w:p>
            <w:pPr>
              <w:pStyle w:val="TableText"/>
              <w:ind w:left="374"/>
              <w:spacing w:before="115"/>
              <w:rPr/>
            </w:pPr>
            <w:r>
              <w:rPr>
                <w:spacing w:val="-2"/>
              </w:rPr>
              <w:t>kvar</w:t>
            </w:r>
          </w:p>
          <w:p>
            <w:pPr>
              <w:pStyle w:val="TableText"/>
              <w:ind w:left="124"/>
              <w:spacing w:before="12" w:line="219" w:lineRule="auto"/>
              <w:rPr/>
            </w:pPr>
            <w:r>
              <w:rPr>
                <w:spacing w:val="-2"/>
              </w:rPr>
              <w:t>年月日时分</w:t>
            </w:r>
          </w:p>
          <w:p>
            <w:pPr>
              <w:pStyle w:val="TableText"/>
              <w:ind w:left="374"/>
              <w:spacing w:before="96"/>
              <w:rPr/>
            </w:pPr>
            <w:r>
              <w:rPr>
                <w:spacing w:val="-2"/>
              </w:rPr>
              <w:t>kvar</w:t>
            </w:r>
          </w:p>
          <w:p>
            <w:pPr>
              <w:pStyle w:val="TableText"/>
              <w:ind w:left="124"/>
              <w:spacing w:before="21" w:line="219" w:lineRule="auto"/>
              <w:rPr/>
            </w:pPr>
            <w:r>
              <w:rPr>
                <w:spacing w:val="-2"/>
              </w:rPr>
              <w:t>年月日时分</w:t>
            </w:r>
          </w:p>
          <w:p>
            <w:pPr>
              <w:pStyle w:val="TableText"/>
              <w:ind w:left="374"/>
              <w:spacing w:before="86"/>
              <w:rPr/>
            </w:pPr>
            <w:r>
              <w:rPr>
                <w:spacing w:val="-2"/>
              </w:rPr>
              <w:t>kvar</w:t>
            </w:r>
          </w:p>
          <w:p>
            <w:pPr>
              <w:pStyle w:val="TableText"/>
              <w:ind w:left="124"/>
              <w:spacing w:before="22" w:line="219" w:lineRule="auto"/>
              <w:rPr/>
            </w:pPr>
            <w:r>
              <w:rPr>
                <w:spacing w:val="-2"/>
              </w:rPr>
              <w:t>年月日时分</w:t>
            </w:r>
          </w:p>
          <w:p>
            <w:pPr>
              <w:pStyle w:val="TableText"/>
              <w:ind w:left="414"/>
              <w:spacing w:before="131" w:line="184" w:lineRule="auto"/>
              <w:rPr/>
            </w:pPr>
            <w:r>
              <w:rPr>
                <w:spacing w:val="-2"/>
              </w:rPr>
              <w:t>KVA</w:t>
            </w:r>
          </w:p>
          <w:p>
            <w:pPr>
              <w:pStyle w:val="TableText"/>
              <w:ind w:left="124"/>
              <w:spacing w:before="38" w:line="219" w:lineRule="auto"/>
              <w:rPr/>
            </w:pPr>
            <w:r>
              <w:rPr>
                <w:spacing w:val="-2"/>
              </w:rPr>
              <w:t>年月日时分</w:t>
            </w:r>
          </w:p>
          <w:p>
            <w:pPr>
              <w:pStyle w:val="TableText"/>
              <w:ind w:left="414"/>
              <w:spacing w:before="127" w:line="188" w:lineRule="auto"/>
              <w:rPr/>
            </w:pPr>
            <w:r>
              <w:rPr>
                <w:spacing w:val="-2"/>
              </w:rPr>
              <w:t>kVA</w:t>
            </w:r>
          </w:p>
          <w:p>
            <w:pPr>
              <w:pStyle w:val="TableText"/>
              <w:ind w:left="124"/>
              <w:spacing w:before="38" w:line="219" w:lineRule="auto"/>
              <w:rPr/>
            </w:pPr>
            <w:r>
              <w:rPr>
                <w:spacing w:val="-2"/>
              </w:rPr>
              <w:t>年月日时分</w:t>
            </w:r>
          </w:p>
        </w:tc>
        <w:tc>
          <w:tcPr>
            <w:tcW w:w="419" w:type="dxa"/>
            <w:vAlign w:val="top"/>
          </w:tcPr>
          <w:p>
            <w:pPr>
              <w:pStyle w:val="TableText"/>
              <w:ind w:left="175"/>
              <w:spacing w:before="117" w:line="126" w:lineRule="exact"/>
              <w:rPr>
                <w:sz w:val="9"/>
                <w:szCs w:val="9"/>
              </w:rPr>
            </w:pPr>
            <w:r>
              <w:rPr>
                <w:sz w:val="9"/>
                <w:szCs w:val="9"/>
                <w:position w:val="1"/>
              </w:rPr>
              <w:t>*</w:t>
            </w:r>
          </w:p>
        </w:tc>
        <w:tc>
          <w:tcPr>
            <w:tcW w:w="420" w:type="dxa"/>
            <w:vAlign w:val="top"/>
          </w:tcPr>
          <w:p>
            <w:pPr>
              <w:rPr>
                <w:rFonts w:ascii="Arial"/>
                <w:sz w:val="21"/>
              </w:rPr>
            </w:pPr>
            <w:r/>
          </w:p>
        </w:tc>
        <w:tc>
          <w:tcPr>
            <w:tcW w:w="2672" w:type="dxa"/>
            <w:vAlign w:val="top"/>
          </w:tcPr>
          <w:p>
            <w:pPr>
              <w:pStyle w:val="TableText"/>
              <w:ind w:left="17" w:right="6" w:firstLine="209"/>
              <w:spacing w:before="71" w:line="288" w:lineRule="auto"/>
              <w:rPr/>
            </w:pPr>
            <w:r>
              <w:rPr>
                <w:spacing w:val="-3"/>
              </w:rPr>
              <w:t>(当前)A相正向有功最大需量及发</w:t>
            </w:r>
            <w:r>
              <w:rPr>
                <w:spacing w:val="10"/>
              </w:rPr>
              <w:t xml:space="preserve"> </w:t>
            </w:r>
            <w:r>
              <w:rPr>
                <w:spacing w:val="17"/>
              </w:rPr>
              <w:t>生时间.</w:t>
            </w:r>
          </w:p>
          <w:p>
            <w:pPr>
              <w:pStyle w:val="TableText"/>
              <w:ind w:left="17" w:firstLine="189"/>
              <w:spacing w:line="293" w:lineRule="auto"/>
              <w:rPr/>
            </w:pPr>
            <w:r>
              <w:rPr>
                <w:spacing w:val="-1"/>
              </w:rPr>
              <w:t>(当前)A相反向有功最大需量及发</w:t>
            </w:r>
            <w:r>
              <w:rPr>
                <w:spacing w:val="5"/>
              </w:rPr>
              <w:t xml:space="preserve"> </w:t>
            </w:r>
            <w:r>
              <w:rPr>
                <w:spacing w:val="5"/>
              </w:rPr>
              <w:t>生时间</w:t>
            </w:r>
          </w:p>
          <w:p>
            <w:pPr>
              <w:pStyle w:val="TableText"/>
              <w:ind w:left="17" w:right="45" w:firstLine="209"/>
              <w:spacing w:line="293" w:lineRule="auto"/>
              <w:rPr/>
            </w:pPr>
            <w:r>
              <w:rPr/>
              <w:t>(当前)A相组合无功1最大需量及</w:t>
            </w:r>
            <w:r>
              <w:rPr>
                <w:spacing w:val="8"/>
              </w:rPr>
              <w:t xml:space="preserve"> </w:t>
            </w:r>
            <w:r>
              <w:rPr>
                <w:spacing w:val="4"/>
              </w:rPr>
              <w:t>发生时间</w:t>
            </w:r>
          </w:p>
          <w:p>
            <w:pPr>
              <w:pStyle w:val="TableText"/>
              <w:ind w:left="17" w:right="55" w:firstLine="199"/>
              <w:spacing w:before="1" w:line="287" w:lineRule="auto"/>
              <w:rPr/>
            </w:pPr>
            <w:r>
              <w:rPr/>
              <w:t>(当前)A相组合无功2最大需量及</w:t>
            </w:r>
            <w:r>
              <w:rPr>
                <w:spacing w:val="8"/>
              </w:rPr>
              <w:t xml:space="preserve"> </w:t>
            </w:r>
            <w:r>
              <w:rPr>
                <w:spacing w:val="4"/>
              </w:rPr>
              <w:t>发生时间</w:t>
            </w:r>
          </w:p>
          <w:p>
            <w:pPr>
              <w:pStyle w:val="TableText"/>
              <w:ind w:left="17" w:right="6" w:firstLine="209"/>
              <w:spacing w:line="293" w:lineRule="auto"/>
              <w:rPr/>
            </w:pPr>
            <w:r>
              <w:rPr>
                <w:spacing w:val="-3"/>
              </w:rPr>
              <w:t>(当前)A相第一象限无功最大需量</w:t>
            </w:r>
            <w:r>
              <w:rPr>
                <w:spacing w:val="10"/>
              </w:rPr>
              <w:t xml:space="preserve"> </w:t>
            </w:r>
            <w:r>
              <w:rPr>
                <w:spacing w:val="3"/>
              </w:rPr>
              <w:t>及发生时间</w:t>
            </w:r>
          </w:p>
          <w:p>
            <w:pPr>
              <w:pStyle w:val="TableText"/>
              <w:ind w:left="17" w:right="6" w:firstLine="209"/>
              <w:spacing w:before="1" w:line="285" w:lineRule="auto"/>
              <w:rPr/>
            </w:pPr>
            <w:r>
              <w:rPr>
                <w:spacing w:val="-3"/>
              </w:rPr>
              <w:t>(当前)A相第二象限无功最大需量</w:t>
            </w:r>
            <w:r>
              <w:rPr>
                <w:spacing w:val="10"/>
              </w:rPr>
              <w:t xml:space="preserve"> </w:t>
            </w:r>
            <w:r>
              <w:rPr>
                <w:spacing w:val="3"/>
              </w:rPr>
              <w:t>及发生时间</w:t>
            </w:r>
          </w:p>
          <w:p>
            <w:pPr>
              <w:pStyle w:val="TableText"/>
              <w:ind w:left="17" w:right="6" w:firstLine="209"/>
              <w:spacing w:before="14" w:line="293" w:lineRule="auto"/>
              <w:rPr/>
            </w:pPr>
            <w:r>
              <w:rPr>
                <w:spacing w:val="-3"/>
              </w:rPr>
              <w:t>(当前)A相第三象限无功最大需量</w:t>
            </w:r>
            <w:r>
              <w:rPr>
                <w:spacing w:val="10"/>
              </w:rPr>
              <w:t xml:space="preserve"> </w:t>
            </w:r>
            <w:r>
              <w:rPr>
                <w:spacing w:val="3"/>
              </w:rPr>
              <w:t>及发生时间</w:t>
            </w:r>
          </w:p>
          <w:p>
            <w:pPr>
              <w:pStyle w:val="TableText"/>
              <w:ind w:left="17" w:right="6" w:firstLine="209"/>
              <w:spacing w:before="2" w:line="287" w:lineRule="auto"/>
              <w:rPr/>
            </w:pPr>
            <w:r>
              <w:rPr>
                <w:spacing w:val="-3"/>
              </w:rPr>
              <w:t>(当前)A相第四象限无功最大需量</w:t>
            </w:r>
            <w:r>
              <w:rPr>
                <w:spacing w:val="10"/>
              </w:rPr>
              <w:t xml:space="preserve"> </w:t>
            </w:r>
            <w:r>
              <w:rPr>
                <w:spacing w:val="3"/>
              </w:rPr>
              <w:t>及发生时间</w:t>
            </w:r>
          </w:p>
          <w:p>
            <w:pPr>
              <w:pStyle w:val="TableText"/>
              <w:ind w:left="17" w:right="6" w:firstLine="209"/>
              <w:spacing w:before="1" w:line="287" w:lineRule="auto"/>
              <w:rPr/>
            </w:pPr>
            <w:r>
              <w:rPr>
                <w:spacing w:val="-3"/>
              </w:rPr>
              <w:t>(当前)A相正向视在最大需量及发</w:t>
            </w:r>
            <w:r>
              <w:rPr>
                <w:spacing w:val="10"/>
              </w:rPr>
              <w:t xml:space="preserve"> </w:t>
            </w:r>
            <w:r>
              <w:rPr>
                <w:spacing w:val="5"/>
              </w:rPr>
              <w:t>生时间</w:t>
            </w:r>
          </w:p>
          <w:p>
            <w:pPr>
              <w:pStyle w:val="TableText"/>
              <w:ind w:left="17" w:right="16" w:firstLine="199"/>
              <w:spacing w:line="292" w:lineRule="auto"/>
              <w:rPr/>
            </w:pPr>
            <w:r>
              <w:rPr>
                <w:spacing w:val="-3"/>
              </w:rPr>
              <w:t>(当前)A相反向视在最大需量及发</w:t>
            </w:r>
            <w:r>
              <w:rPr>
                <w:spacing w:val="10"/>
              </w:rPr>
              <w:t xml:space="preserve"> </w:t>
            </w:r>
            <w:r>
              <w:rPr>
                <w:spacing w:val="5"/>
              </w:rPr>
              <w:t>生时间</w:t>
            </w:r>
          </w:p>
        </w:tc>
      </w:tr>
    </w:tbl>
    <w:p>
      <w:pPr>
        <w:pStyle w:val="BodyText"/>
        <w:rPr/>
      </w:pPr>
      <w:r/>
    </w:p>
    <w:p>
      <w:pPr>
        <w:sectPr>
          <w:headerReference w:type="default" r:id="rId96"/>
          <w:footerReference w:type="default" r:id="rId97"/>
          <w:pgSz w:w="11910" w:h="16840"/>
          <w:pgMar w:top="2712" w:right="1786" w:bottom="2050" w:left="1786" w:header="2373" w:footer="1933" w:gutter="0"/>
        </w:sectPr>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73"/>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p>
      <w:pPr>
        <w:ind w:left="3776"/>
        <w:spacing w:before="182" w:line="220" w:lineRule="auto"/>
        <w:rPr>
          <w:rFonts w:ascii="SimSun" w:hAnsi="SimSun" w:eastAsia="SimSun" w:cs="SimSun"/>
          <w:sz w:val="21"/>
          <w:szCs w:val="21"/>
        </w:rPr>
      </w:pPr>
      <w:r>
        <w:rPr>
          <w:rFonts w:ascii="SimSun" w:hAnsi="SimSun" w:eastAsia="SimSun" w:cs="SimSun"/>
          <w:sz w:val="21"/>
          <w:szCs w:val="21"/>
          <w:b/>
          <w:bCs/>
          <w:spacing w:val="2"/>
        </w:rPr>
        <w:t>表A.2(续)</w:t>
      </w:r>
    </w:p>
    <w:p>
      <w:pPr>
        <w:spacing w:line="28" w:lineRule="exact"/>
        <w:rPr/>
      </w:pPr>
      <w:r/>
    </w:p>
    <w:tbl>
      <w:tblPr>
        <w:tblStyle w:val="TableNormal"/>
        <w:tblW w:w="815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400"/>
        <w:gridCol w:w="399"/>
        <w:gridCol w:w="1268"/>
        <w:gridCol w:w="699"/>
        <w:gridCol w:w="1089"/>
        <w:gridCol w:w="439"/>
        <w:gridCol w:w="420"/>
        <w:gridCol w:w="2662"/>
      </w:tblGrid>
      <w:tr>
        <w:trPr>
          <w:trHeight w:val="315" w:hRule="atLeast"/>
        </w:trPr>
        <w:tc>
          <w:tcPr>
            <w:tcW w:w="1573" w:type="dxa"/>
            <w:vAlign w:val="top"/>
            <w:gridSpan w:val="4"/>
          </w:tcPr>
          <w:p>
            <w:pPr>
              <w:pStyle w:val="TableText"/>
              <w:ind w:left="474"/>
              <w:spacing w:before="72" w:line="219" w:lineRule="auto"/>
              <w:rPr/>
            </w:pPr>
            <w:r>
              <w:rPr>
                <w:spacing w:val="-2"/>
              </w:rPr>
              <w:t>数据标识</w:t>
            </w:r>
          </w:p>
        </w:tc>
        <w:tc>
          <w:tcPr>
            <w:tcW w:w="1268" w:type="dxa"/>
            <w:vAlign w:val="top"/>
            <w:vMerge w:val="restart"/>
            <w:tcBorders>
              <w:bottom w:val="nil"/>
            </w:tcBorders>
          </w:tcPr>
          <w:p>
            <w:pPr>
              <w:spacing w:line="285" w:lineRule="auto"/>
              <w:rPr>
                <w:rFonts w:ascii="Arial"/>
                <w:sz w:val="21"/>
              </w:rPr>
            </w:pPr>
            <w:r/>
          </w:p>
          <w:p>
            <w:pPr>
              <w:pStyle w:val="TableText"/>
              <w:ind w:left="281"/>
              <w:spacing w:before="55" w:line="219" w:lineRule="auto"/>
              <w:rPr/>
            </w:pPr>
            <w:r>
              <w:rPr>
                <w:spacing w:val="-2"/>
              </w:rPr>
              <w:t>数据格式</w:t>
            </w:r>
          </w:p>
        </w:tc>
        <w:tc>
          <w:tcPr>
            <w:tcW w:w="699" w:type="dxa"/>
            <w:vAlign w:val="top"/>
            <w:vMerge w:val="restart"/>
            <w:tcBorders>
              <w:bottom w:val="nil"/>
            </w:tcBorders>
          </w:tcPr>
          <w:p>
            <w:pPr>
              <w:pStyle w:val="TableText"/>
              <w:ind w:left="174"/>
              <w:spacing w:before="62" w:line="219" w:lineRule="auto"/>
              <w:rPr/>
            </w:pPr>
            <w:r>
              <w:rPr>
                <w:spacing w:val="-2"/>
              </w:rPr>
              <w:t>数据</w:t>
            </w:r>
          </w:p>
          <w:p>
            <w:pPr>
              <w:pStyle w:val="TableText"/>
              <w:ind w:left="174"/>
              <w:spacing w:before="58" w:line="220" w:lineRule="auto"/>
              <w:rPr/>
            </w:pPr>
            <w:r>
              <w:rPr>
                <w:spacing w:val="-2"/>
              </w:rPr>
              <w:t>长度</w:t>
            </w:r>
          </w:p>
          <w:p>
            <w:pPr>
              <w:pStyle w:val="TableText"/>
              <w:ind w:left="83"/>
              <w:spacing w:before="96" w:line="219" w:lineRule="auto"/>
              <w:rPr/>
            </w:pPr>
            <w:r>
              <w:rPr>
                <w:spacing w:val="9"/>
              </w:rPr>
              <w:t>(字节)</w:t>
            </w:r>
          </w:p>
        </w:tc>
        <w:tc>
          <w:tcPr>
            <w:tcW w:w="1089" w:type="dxa"/>
            <w:vAlign w:val="top"/>
            <w:vMerge w:val="restart"/>
            <w:tcBorders>
              <w:bottom w:val="nil"/>
            </w:tcBorders>
          </w:tcPr>
          <w:p>
            <w:pPr>
              <w:spacing w:line="285" w:lineRule="auto"/>
              <w:rPr>
                <w:rFonts w:ascii="Arial"/>
                <w:sz w:val="21"/>
              </w:rPr>
            </w:pPr>
            <w:r/>
          </w:p>
          <w:p>
            <w:pPr>
              <w:pStyle w:val="TableText"/>
              <w:ind w:left="365"/>
              <w:spacing w:before="55" w:line="220" w:lineRule="auto"/>
              <w:rPr/>
            </w:pPr>
            <w:r>
              <w:rPr>
                <w:spacing w:val="-2"/>
              </w:rPr>
              <w:t>单位</w:t>
            </w:r>
          </w:p>
        </w:tc>
        <w:tc>
          <w:tcPr>
            <w:tcW w:w="859" w:type="dxa"/>
            <w:vAlign w:val="top"/>
            <w:gridSpan w:val="2"/>
          </w:tcPr>
          <w:p>
            <w:pPr>
              <w:pStyle w:val="TableText"/>
              <w:ind w:left="276"/>
              <w:spacing w:before="72" w:line="221" w:lineRule="auto"/>
              <w:rPr/>
            </w:pPr>
            <w:r>
              <w:rPr>
                <w:spacing w:val="-3"/>
              </w:rPr>
              <w:t>功能</w:t>
            </w:r>
          </w:p>
        </w:tc>
        <w:tc>
          <w:tcPr>
            <w:tcW w:w="2662" w:type="dxa"/>
            <w:vAlign w:val="top"/>
            <w:vMerge w:val="restart"/>
            <w:tcBorders>
              <w:bottom w:val="nil"/>
            </w:tcBorders>
          </w:tcPr>
          <w:p>
            <w:pPr>
              <w:spacing w:line="285" w:lineRule="auto"/>
              <w:rPr>
                <w:rFonts w:ascii="Arial"/>
                <w:sz w:val="21"/>
              </w:rPr>
            </w:pPr>
            <w:r/>
          </w:p>
          <w:p>
            <w:pPr>
              <w:pStyle w:val="TableText"/>
              <w:ind w:left="926"/>
              <w:spacing w:before="55" w:line="219" w:lineRule="auto"/>
              <w:rPr/>
            </w:pPr>
            <w:r>
              <w:rPr>
                <w:spacing w:val="-2"/>
              </w:rPr>
              <w:t>数据项名称</w:t>
            </w:r>
          </w:p>
        </w:tc>
      </w:tr>
      <w:tr>
        <w:trPr>
          <w:trHeight w:val="530" w:hRule="atLeast"/>
        </w:trPr>
        <w:tc>
          <w:tcPr>
            <w:tcW w:w="375" w:type="dxa"/>
            <w:vAlign w:val="top"/>
          </w:tcPr>
          <w:p>
            <w:pPr>
              <w:pStyle w:val="TableText"/>
              <w:ind w:left="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60"/>
              <w:spacing w:before="221" w:line="182" w:lineRule="auto"/>
              <w:rPr/>
            </w:pPr>
            <w:r>
              <w:rPr>
                <w:spacing w:val="-2"/>
              </w:rPr>
              <w:t>DLo</w:t>
            </w:r>
          </w:p>
        </w:tc>
        <w:tc>
          <w:tcPr>
            <w:tcW w:w="126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089" w:type="dxa"/>
            <w:vAlign w:val="top"/>
            <w:vMerge w:val="continue"/>
            <w:tcBorders>
              <w:top w:val="nil"/>
            </w:tcBorders>
          </w:tcPr>
          <w:p>
            <w:pPr>
              <w:rPr>
                <w:rFonts w:ascii="Arial"/>
                <w:sz w:val="21"/>
              </w:rPr>
            </w:pPr>
            <w:r/>
          </w:p>
        </w:tc>
        <w:tc>
          <w:tcPr>
            <w:tcW w:w="439" w:type="dxa"/>
            <w:vAlign w:val="top"/>
          </w:tcPr>
          <w:p>
            <w:pPr>
              <w:pStyle w:val="TableText"/>
              <w:ind w:left="115"/>
              <w:spacing w:before="177" w:line="219" w:lineRule="auto"/>
              <w:rPr/>
            </w:pPr>
            <w:r>
              <w:rPr/>
              <w:t>读</w:t>
            </w:r>
          </w:p>
        </w:tc>
        <w:tc>
          <w:tcPr>
            <w:tcW w:w="420" w:type="dxa"/>
            <w:vAlign w:val="top"/>
          </w:tcPr>
          <w:p>
            <w:pPr>
              <w:pStyle w:val="TableText"/>
              <w:ind w:left="107"/>
              <w:spacing w:before="179" w:line="221" w:lineRule="auto"/>
              <w:rPr/>
            </w:pPr>
            <w:r>
              <w:rPr/>
              <w:t>写</w:t>
            </w:r>
          </w:p>
        </w:tc>
        <w:tc>
          <w:tcPr>
            <w:tcW w:w="2662" w:type="dxa"/>
            <w:vAlign w:val="top"/>
            <w:vMerge w:val="continue"/>
            <w:tcBorders>
              <w:top w:val="nil"/>
            </w:tcBorders>
          </w:tcPr>
          <w:p>
            <w:pPr>
              <w:rPr>
                <w:rFonts w:ascii="Arial"/>
                <w:sz w:val="21"/>
              </w:rPr>
            </w:pPr>
            <w:r/>
          </w:p>
        </w:tc>
      </w:tr>
      <w:tr>
        <w:trPr>
          <w:trHeight w:val="5265" w:hRule="atLeast"/>
        </w:trPr>
        <w:tc>
          <w:tcPr>
            <w:tcW w:w="375" w:type="dxa"/>
            <w:vAlign w:val="top"/>
          </w:tcPr>
          <w:p>
            <w:pPr>
              <w:pStyle w:val="TableText"/>
              <w:ind w:left="95"/>
              <w:spacing w:before="103"/>
              <w:rPr/>
            </w:pPr>
            <w:r>
              <w:rPr>
                <w:spacing w:val="-2"/>
              </w:rPr>
              <w:t>01</w:t>
            </w:r>
          </w:p>
        </w:tc>
        <w:tc>
          <w:tcPr>
            <w:tcW w:w="399" w:type="dxa"/>
            <w:vAlign w:val="top"/>
          </w:tcPr>
          <w:p>
            <w:pPr>
              <w:pStyle w:val="TableText"/>
              <w:ind w:left="99"/>
              <w:spacing w:before="93"/>
              <w:rPr/>
            </w:pPr>
            <w:r>
              <w:rPr>
                <w:spacing w:val="-3"/>
              </w:rPr>
              <w:t>29</w:t>
            </w:r>
          </w:p>
          <w:p>
            <w:pPr>
              <w:spacing w:line="278" w:lineRule="auto"/>
              <w:rPr>
                <w:rFonts w:ascii="Arial"/>
                <w:sz w:val="21"/>
              </w:rPr>
            </w:pPr>
            <w:r/>
          </w:p>
          <w:p>
            <w:pPr>
              <w:pStyle w:val="TableText"/>
              <w:ind w:left="99"/>
              <w:spacing w:before="55" w:line="184" w:lineRule="auto"/>
              <w:rPr/>
            </w:pPr>
            <w:r>
              <w:rPr>
                <w:spacing w:val="-3"/>
              </w:rPr>
              <w:t>2A</w:t>
            </w:r>
          </w:p>
          <w:p>
            <w:pPr>
              <w:spacing w:line="274" w:lineRule="auto"/>
              <w:rPr>
                <w:rFonts w:ascii="Arial"/>
                <w:sz w:val="21"/>
              </w:rPr>
            </w:pPr>
            <w:r/>
          </w:p>
          <w:p>
            <w:pPr>
              <w:pStyle w:val="TableText"/>
              <w:ind w:left="99"/>
              <w:spacing w:before="55" w:line="183" w:lineRule="auto"/>
              <w:rPr/>
            </w:pPr>
            <w:r>
              <w:rPr>
                <w:spacing w:val="-3"/>
              </w:rPr>
              <w:t>2B</w:t>
            </w:r>
          </w:p>
          <w:p>
            <w:pPr>
              <w:spacing w:line="294" w:lineRule="auto"/>
              <w:rPr>
                <w:rFonts w:ascii="Arial"/>
                <w:sz w:val="21"/>
              </w:rPr>
            </w:pPr>
            <w:r/>
          </w:p>
          <w:p>
            <w:pPr>
              <w:pStyle w:val="TableText"/>
              <w:ind w:left="99"/>
              <w:spacing w:before="55" w:line="183" w:lineRule="auto"/>
              <w:rPr/>
            </w:pPr>
            <w:r>
              <w:rPr>
                <w:spacing w:val="-3"/>
              </w:rPr>
              <w:t>2C</w:t>
            </w:r>
          </w:p>
          <w:p>
            <w:pPr>
              <w:spacing w:line="304" w:lineRule="auto"/>
              <w:rPr>
                <w:rFonts w:ascii="Arial"/>
                <w:sz w:val="21"/>
              </w:rPr>
            </w:pPr>
            <w:r/>
          </w:p>
          <w:p>
            <w:pPr>
              <w:pStyle w:val="TableText"/>
              <w:ind w:left="99"/>
              <w:spacing w:before="56" w:line="183" w:lineRule="auto"/>
              <w:rPr/>
            </w:pPr>
            <w:r>
              <w:rPr>
                <w:spacing w:val="-3"/>
              </w:rPr>
              <w:t>2D</w:t>
            </w:r>
          </w:p>
          <w:p>
            <w:pPr>
              <w:spacing w:line="264" w:lineRule="auto"/>
              <w:rPr>
                <w:rFonts w:ascii="Arial"/>
                <w:sz w:val="21"/>
              </w:rPr>
            </w:pPr>
            <w:r/>
          </w:p>
          <w:p>
            <w:pPr>
              <w:pStyle w:val="TableText"/>
              <w:ind w:left="99"/>
              <w:spacing w:before="56" w:line="183" w:lineRule="auto"/>
              <w:rPr/>
            </w:pPr>
            <w:r>
              <w:rPr>
                <w:spacing w:val="-3"/>
              </w:rPr>
              <w:t>2E</w:t>
            </w:r>
          </w:p>
          <w:p>
            <w:pPr>
              <w:spacing w:line="294" w:lineRule="auto"/>
              <w:rPr>
                <w:rFonts w:ascii="Arial"/>
                <w:sz w:val="21"/>
              </w:rPr>
            </w:pPr>
            <w:r/>
          </w:p>
          <w:p>
            <w:pPr>
              <w:pStyle w:val="TableText"/>
              <w:ind w:left="99"/>
              <w:spacing w:before="55" w:line="183" w:lineRule="auto"/>
              <w:rPr/>
            </w:pPr>
            <w:r>
              <w:rPr>
                <w:spacing w:val="-3"/>
              </w:rPr>
              <w:t>2F</w:t>
            </w:r>
          </w:p>
          <w:p>
            <w:pPr>
              <w:spacing w:line="307" w:lineRule="auto"/>
              <w:rPr>
                <w:rFonts w:ascii="Arial"/>
                <w:sz w:val="21"/>
              </w:rPr>
            </w:pPr>
            <w:r/>
          </w:p>
          <w:p>
            <w:pPr>
              <w:pStyle w:val="TableText"/>
              <w:ind w:left="99"/>
              <w:spacing w:before="56"/>
              <w:rPr/>
            </w:pPr>
            <w:r>
              <w:rPr>
                <w:spacing w:val="-3"/>
              </w:rPr>
              <w:t>30</w:t>
            </w:r>
          </w:p>
          <w:p>
            <w:pPr>
              <w:pStyle w:val="TableText"/>
              <w:ind w:left="99"/>
              <w:spacing w:before="269"/>
              <w:rPr/>
            </w:pPr>
            <w:r>
              <w:rPr>
                <w:spacing w:val="-3"/>
              </w:rPr>
              <w:t>31</w:t>
            </w:r>
          </w:p>
          <w:p>
            <w:pPr>
              <w:spacing w:line="242" w:lineRule="auto"/>
              <w:rPr>
                <w:rFonts w:ascii="Arial"/>
                <w:sz w:val="21"/>
              </w:rPr>
            </w:pPr>
            <w:r/>
          </w:p>
          <w:p>
            <w:pPr>
              <w:pStyle w:val="TableText"/>
              <w:ind w:left="99"/>
              <w:spacing w:before="55"/>
              <w:rPr/>
            </w:pPr>
            <w:r>
              <w:rPr>
                <w:spacing w:val="-3"/>
              </w:rPr>
              <w:t>32</w:t>
            </w:r>
          </w:p>
        </w:tc>
        <w:tc>
          <w:tcPr>
            <w:tcW w:w="400" w:type="dxa"/>
            <w:vAlign w:val="top"/>
          </w:tcPr>
          <w:p>
            <w:pPr>
              <w:pStyle w:val="TableText"/>
              <w:ind w:left="101"/>
              <w:spacing w:before="93"/>
              <w:rPr/>
            </w:pPr>
            <w:r>
              <w:rPr>
                <w:spacing w:val="-2"/>
              </w:rPr>
              <w:t>00</w:t>
            </w:r>
          </w:p>
        </w:tc>
        <w:tc>
          <w:tcPr>
            <w:tcW w:w="399" w:type="dxa"/>
            <w:vAlign w:val="top"/>
          </w:tcPr>
          <w:p>
            <w:pPr>
              <w:pStyle w:val="TableText"/>
              <w:ind w:left="100"/>
              <w:spacing w:before="83"/>
              <w:rPr/>
            </w:pPr>
            <w:r>
              <w:rPr>
                <w:spacing w:val="-2"/>
              </w:rPr>
              <w:t>00</w:t>
            </w:r>
          </w:p>
        </w:tc>
        <w:tc>
          <w:tcPr>
            <w:tcW w:w="1268" w:type="dxa"/>
            <w:vAlign w:val="top"/>
          </w:tcPr>
          <w:p>
            <w:pPr>
              <w:pStyle w:val="TableText"/>
              <w:ind w:left="322"/>
              <w:spacing w:before="111" w:line="182" w:lineRule="auto"/>
              <w:rPr/>
            </w:pPr>
            <w:r>
              <w:rPr>
                <w:spacing w:val="-1"/>
              </w:rPr>
              <w:t>XX.XXXX</w:t>
            </w:r>
          </w:p>
          <w:p>
            <w:pPr>
              <w:pStyle w:val="TableText"/>
              <w:ind w:left="201"/>
              <w:spacing w:before="96" w:line="188" w:lineRule="auto"/>
              <w:rPr/>
            </w:pPr>
            <w:r>
              <w:rPr>
                <w:spacing w:val="-1"/>
              </w:rPr>
              <w:t>YYMMDDhhmm</w:t>
            </w:r>
          </w:p>
        </w:tc>
        <w:tc>
          <w:tcPr>
            <w:tcW w:w="699" w:type="dxa"/>
            <w:vAlign w:val="top"/>
          </w:tcPr>
          <w:p>
            <w:pPr>
              <w:pStyle w:val="TableText"/>
              <w:ind w:left="293"/>
              <w:spacing w:before="103"/>
              <w:rPr/>
            </w:pPr>
            <w:r>
              <w:rPr/>
              <w:t>8</w:t>
            </w:r>
          </w:p>
        </w:tc>
        <w:tc>
          <w:tcPr>
            <w:tcW w:w="1089" w:type="dxa"/>
            <w:vAlign w:val="top"/>
          </w:tcPr>
          <w:p>
            <w:pPr>
              <w:pStyle w:val="TableText"/>
              <w:ind w:left="454"/>
              <w:spacing w:before="116" w:line="188" w:lineRule="auto"/>
              <w:rPr/>
            </w:pPr>
            <w:r>
              <w:rPr>
                <w:spacing w:val="-2"/>
              </w:rPr>
              <w:t>kW</w:t>
            </w:r>
          </w:p>
          <w:p>
            <w:pPr>
              <w:pStyle w:val="TableText"/>
              <w:ind w:left="114"/>
              <w:spacing w:before="37" w:line="219" w:lineRule="auto"/>
              <w:rPr/>
            </w:pPr>
            <w:r>
              <w:rPr>
                <w:spacing w:val="-2"/>
              </w:rPr>
              <w:t>年月日时分</w:t>
            </w:r>
          </w:p>
          <w:p>
            <w:pPr>
              <w:pStyle w:val="TableText"/>
              <w:ind w:left="454"/>
              <w:spacing w:before="117" w:line="188" w:lineRule="auto"/>
              <w:rPr/>
            </w:pPr>
            <w:r>
              <w:rPr>
                <w:spacing w:val="-2"/>
              </w:rPr>
              <w:t>kW</w:t>
            </w:r>
          </w:p>
          <w:p>
            <w:pPr>
              <w:pStyle w:val="TableText"/>
              <w:ind w:left="114"/>
              <w:spacing w:before="27" w:line="219" w:lineRule="auto"/>
              <w:rPr/>
            </w:pPr>
            <w:r>
              <w:rPr>
                <w:spacing w:val="-2"/>
              </w:rPr>
              <w:t>年月日时分</w:t>
            </w:r>
          </w:p>
          <w:p>
            <w:pPr>
              <w:pStyle w:val="TableText"/>
              <w:ind w:left="365"/>
              <w:spacing w:before="95"/>
              <w:rPr/>
            </w:pPr>
            <w:r>
              <w:rPr>
                <w:spacing w:val="-2"/>
              </w:rPr>
              <w:t>kvar</w:t>
            </w:r>
          </w:p>
          <w:p>
            <w:pPr>
              <w:pStyle w:val="TableText"/>
              <w:ind w:left="114"/>
              <w:spacing w:before="2" w:line="219" w:lineRule="auto"/>
              <w:rPr/>
            </w:pPr>
            <w:r>
              <w:rPr>
                <w:spacing w:val="-2"/>
              </w:rPr>
              <w:t>年月日时分</w:t>
            </w:r>
          </w:p>
          <w:p>
            <w:pPr>
              <w:pStyle w:val="TableText"/>
              <w:ind w:left="365"/>
              <w:spacing w:before="95"/>
              <w:rPr/>
            </w:pPr>
            <w:r>
              <w:rPr>
                <w:spacing w:val="-2"/>
              </w:rPr>
              <w:t>kvar</w:t>
            </w:r>
          </w:p>
          <w:p>
            <w:pPr>
              <w:pStyle w:val="TableText"/>
              <w:ind w:left="114"/>
              <w:spacing w:before="2" w:line="219" w:lineRule="auto"/>
              <w:rPr/>
            </w:pPr>
            <w:r>
              <w:rPr>
                <w:spacing w:val="-2"/>
              </w:rPr>
              <w:t>年月日时分</w:t>
            </w:r>
          </w:p>
          <w:p>
            <w:pPr>
              <w:pStyle w:val="TableText"/>
              <w:ind w:left="365"/>
              <w:spacing w:before="96"/>
              <w:rPr/>
            </w:pPr>
            <w:r>
              <w:rPr>
                <w:spacing w:val="-2"/>
              </w:rPr>
              <w:t>kvar</w:t>
            </w:r>
          </w:p>
          <w:p>
            <w:pPr>
              <w:pStyle w:val="TableText"/>
              <w:ind w:left="114"/>
              <w:spacing w:before="2" w:line="219" w:lineRule="auto"/>
              <w:rPr/>
            </w:pPr>
            <w:r>
              <w:rPr>
                <w:spacing w:val="-2"/>
              </w:rPr>
              <w:t>年月日时分</w:t>
            </w:r>
          </w:p>
          <w:p>
            <w:pPr>
              <w:pStyle w:val="TableText"/>
              <w:ind w:left="365"/>
              <w:spacing w:before="75"/>
              <w:rPr/>
            </w:pPr>
            <w:r>
              <w:rPr>
                <w:spacing w:val="-2"/>
              </w:rPr>
              <w:t>kvar</w:t>
            </w:r>
          </w:p>
          <w:p>
            <w:pPr>
              <w:pStyle w:val="TableText"/>
              <w:ind w:left="114"/>
              <w:spacing w:before="22" w:line="219" w:lineRule="auto"/>
              <w:rPr/>
            </w:pPr>
            <w:r>
              <w:rPr>
                <w:spacing w:val="-2"/>
              </w:rPr>
              <w:t>年月日时分</w:t>
            </w:r>
          </w:p>
          <w:p>
            <w:pPr>
              <w:pStyle w:val="TableText"/>
              <w:ind w:left="365"/>
              <w:spacing w:before="95"/>
              <w:rPr/>
            </w:pPr>
            <w:r>
              <w:rPr>
                <w:spacing w:val="-2"/>
              </w:rPr>
              <w:t>kvar</w:t>
            </w:r>
          </w:p>
          <w:p>
            <w:pPr>
              <w:pStyle w:val="TableText"/>
              <w:ind w:left="114"/>
              <w:spacing w:before="2" w:line="219" w:lineRule="auto"/>
              <w:rPr/>
            </w:pPr>
            <w:r>
              <w:rPr>
                <w:spacing w:val="-2"/>
              </w:rPr>
              <w:t>年月日时分</w:t>
            </w:r>
          </w:p>
          <w:p>
            <w:pPr>
              <w:pStyle w:val="TableText"/>
              <w:ind w:left="365"/>
              <w:spacing w:before="96"/>
              <w:rPr/>
            </w:pPr>
            <w:r>
              <w:rPr>
                <w:spacing w:val="-2"/>
              </w:rPr>
              <w:t>kvar</w:t>
            </w:r>
          </w:p>
          <w:p>
            <w:pPr>
              <w:pStyle w:val="TableText"/>
              <w:ind w:left="114"/>
              <w:spacing w:before="2" w:line="219" w:lineRule="auto"/>
              <w:rPr/>
            </w:pPr>
            <w:r>
              <w:rPr>
                <w:spacing w:val="-2"/>
              </w:rPr>
              <w:t>年月日时分</w:t>
            </w:r>
          </w:p>
          <w:p>
            <w:pPr>
              <w:pStyle w:val="TableText"/>
              <w:ind w:left="404"/>
              <w:spacing w:before="117" w:line="188" w:lineRule="auto"/>
              <w:rPr/>
            </w:pPr>
            <w:r>
              <w:rPr>
                <w:spacing w:val="-2"/>
              </w:rPr>
              <w:t>kVA</w:t>
            </w:r>
          </w:p>
          <w:p>
            <w:pPr>
              <w:pStyle w:val="TableText"/>
              <w:ind w:left="114"/>
              <w:spacing w:before="28" w:line="219" w:lineRule="auto"/>
              <w:rPr/>
            </w:pPr>
            <w:r>
              <w:rPr>
                <w:spacing w:val="-2"/>
              </w:rPr>
              <w:t>年月日时分</w:t>
            </w:r>
          </w:p>
          <w:p>
            <w:pPr>
              <w:pStyle w:val="TableText"/>
              <w:ind w:left="404"/>
              <w:spacing w:before="107" w:line="188" w:lineRule="auto"/>
              <w:rPr/>
            </w:pPr>
            <w:r>
              <w:rPr>
                <w:spacing w:val="-2"/>
              </w:rPr>
              <w:t>kVA</w:t>
            </w:r>
          </w:p>
          <w:p>
            <w:pPr>
              <w:pStyle w:val="TableText"/>
              <w:ind w:left="114"/>
              <w:spacing w:before="28" w:line="219" w:lineRule="auto"/>
              <w:rPr/>
            </w:pPr>
            <w:r>
              <w:rPr>
                <w:spacing w:val="-2"/>
              </w:rPr>
              <w:t>年月日时分</w:t>
            </w:r>
          </w:p>
        </w:tc>
        <w:tc>
          <w:tcPr>
            <w:tcW w:w="43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27" w:right="16" w:firstLine="179"/>
              <w:spacing w:before="56" w:line="288" w:lineRule="auto"/>
              <w:rPr/>
            </w:pPr>
            <w:r>
              <w:rPr>
                <w:spacing w:val="-3"/>
              </w:rPr>
              <w:t>(当前)B相正向有功最大需量及发</w:t>
            </w:r>
            <w:r>
              <w:rPr>
                <w:spacing w:val="10"/>
              </w:rPr>
              <w:t xml:space="preserve"> </w:t>
            </w:r>
            <w:r>
              <w:rPr>
                <w:spacing w:val="5"/>
              </w:rPr>
              <w:t>生时间</w:t>
            </w:r>
          </w:p>
          <w:p>
            <w:pPr>
              <w:pStyle w:val="TableText"/>
              <w:ind w:left="37" w:right="16" w:firstLine="169"/>
              <w:spacing w:line="282" w:lineRule="auto"/>
              <w:rPr/>
            </w:pPr>
            <w:r>
              <w:rPr>
                <w:spacing w:val="-3"/>
              </w:rPr>
              <w:t>(当前)B相反向有功最大需量及发</w:t>
            </w:r>
            <w:r>
              <w:rPr>
                <w:spacing w:val="10"/>
              </w:rPr>
              <w:t xml:space="preserve"> </w:t>
            </w:r>
            <w:r>
              <w:rPr>
                <w:spacing w:val="5"/>
              </w:rPr>
              <w:t>生时间</w:t>
            </w:r>
          </w:p>
          <w:p>
            <w:pPr>
              <w:pStyle w:val="TableText"/>
              <w:ind w:left="27" w:right="45" w:firstLine="189"/>
              <w:spacing w:before="1" w:line="274" w:lineRule="auto"/>
              <w:rPr/>
            </w:pPr>
            <w:r>
              <w:rPr/>
              <w:t>(当前)B相组合无功1最大需量及</w:t>
            </w:r>
            <w:r>
              <w:rPr>
                <w:spacing w:val="8"/>
              </w:rPr>
              <w:t xml:space="preserve"> </w:t>
            </w:r>
            <w:r>
              <w:rPr>
                <w:spacing w:val="4"/>
              </w:rPr>
              <w:t>发生时间</w:t>
            </w:r>
          </w:p>
          <w:p>
            <w:pPr>
              <w:pStyle w:val="TableText"/>
              <w:ind w:left="27" w:right="45" w:firstLine="189"/>
              <w:spacing w:before="4" w:line="282" w:lineRule="auto"/>
              <w:rPr/>
            </w:pPr>
            <w:r>
              <w:rPr/>
              <w:t>(当前)B相组合无功2最大需量及</w:t>
            </w:r>
            <w:r>
              <w:rPr>
                <w:spacing w:val="8"/>
              </w:rPr>
              <w:t xml:space="preserve"> </w:t>
            </w:r>
            <w:r>
              <w:rPr>
                <w:spacing w:val="4"/>
              </w:rPr>
              <w:t>发生时间</w:t>
            </w:r>
          </w:p>
          <w:p>
            <w:pPr>
              <w:pStyle w:val="TableText"/>
              <w:ind w:left="27" w:right="6" w:firstLine="189"/>
              <w:spacing w:before="1" w:line="285" w:lineRule="auto"/>
              <w:rPr/>
            </w:pPr>
            <w:r>
              <w:rPr>
                <w:spacing w:val="-3"/>
              </w:rPr>
              <w:t>(当前)B相第一象限无功最大需量</w:t>
            </w:r>
            <w:r>
              <w:rPr>
                <w:spacing w:val="10"/>
              </w:rPr>
              <w:t xml:space="preserve"> </w:t>
            </w:r>
            <w:r>
              <w:rPr>
                <w:spacing w:val="3"/>
              </w:rPr>
              <w:t>及发生时间</w:t>
            </w:r>
          </w:p>
          <w:p>
            <w:pPr>
              <w:pStyle w:val="TableText"/>
              <w:ind w:left="47" w:right="16" w:firstLine="159"/>
              <w:spacing w:before="4" w:line="282" w:lineRule="auto"/>
              <w:rPr/>
            </w:pPr>
            <w:r>
              <w:rPr>
                <w:spacing w:val="-3"/>
              </w:rPr>
              <w:t>(当前)B相第二象限无功最大需量</w:t>
            </w:r>
            <w:r>
              <w:rPr>
                <w:spacing w:val="10"/>
              </w:rPr>
              <w:t xml:space="preserve"> </w:t>
            </w:r>
            <w:r>
              <w:rPr>
                <w:spacing w:val="3"/>
              </w:rPr>
              <w:t>及发生时间</w:t>
            </w:r>
          </w:p>
          <w:p>
            <w:pPr>
              <w:pStyle w:val="TableText"/>
              <w:ind w:left="47" w:right="16" w:firstLine="159"/>
              <w:spacing w:before="1" w:line="282" w:lineRule="auto"/>
              <w:rPr/>
            </w:pPr>
            <w:r>
              <w:rPr>
                <w:spacing w:val="-3"/>
              </w:rPr>
              <w:t>(当前)B相第三象限无功最大需量</w:t>
            </w:r>
            <w:r>
              <w:rPr>
                <w:spacing w:val="10"/>
              </w:rPr>
              <w:t xml:space="preserve"> </w:t>
            </w:r>
            <w:r>
              <w:rPr>
                <w:spacing w:val="3"/>
              </w:rPr>
              <w:t>及发生时间</w:t>
            </w:r>
          </w:p>
          <w:p>
            <w:pPr>
              <w:pStyle w:val="TableText"/>
              <w:ind w:left="27" w:firstLine="169"/>
              <w:spacing w:before="2" w:line="276" w:lineRule="auto"/>
              <w:rPr/>
            </w:pPr>
            <w:r>
              <w:rPr>
                <w:spacing w:val="-1"/>
              </w:rPr>
              <w:t>(当前)B相第四象限无功最大需量</w:t>
            </w:r>
            <w:r>
              <w:rPr>
                <w:spacing w:val="5"/>
              </w:rPr>
              <w:t xml:space="preserve"> </w:t>
            </w:r>
            <w:r>
              <w:rPr>
                <w:spacing w:val="3"/>
              </w:rPr>
              <w:t>及发生时间</w:t>
            </w:r>
          </w:p>
          <w:p>
            <w:pPr>
              <w:pStyle w:val="TableText"/>
              <w:ind w:left="37" w:right="16" w:firstLine="169"/>
              <w:spacing w:line="282" w:lineRule="auto"/>
              <w:rPr/>
            </w:pPr>
            <w:r>
              <w:rPr>
                <w:spacing w:val="-3"/>
              </w:rPr>
              <w:t>(当前)B相正向视在最大需量及发</w:t>
            </w:r>
            <w:r>
              <w:rPr>
                <w:spacing w:val="10"/>
              </w:rPr>
              <w:t xml:space="preserve"> </w:t>
            </w:r>
            <w:r>
              <w:rPr>
                <w:spacing w:val="5"/>
              </w:rPr>
              <w:t>生时间</w:t>
            </w:r>
          </w:p>
          <w:p>
            <w:pPr>
              <w:pStyle w:val="TableText"/>
              <w:ind w:left="27" w:right="6" w:firstLine="189"/>
              <w:spacing w:before="1" w:line="281" w:lineRule="auto"/>
              <w:rPr/>
            </w:pPr>
            <w:r>
              <w:rPr>
                <w:spacing w:val="-3"/>
              </w:rPr>
              <w:t>(当前)B相反向视在最大需量及发</w:t>
            </w:r>
            <w:r>
              <w:rPr>
                <w:spacing w:val="10"/>
              </w:rPr>
              <w:t xml:space="preserve"> </w:t>
            </w:r>
            <w:r>
              <w:rPr>
                <w:spacing w:val="5"/>
              </w:rPr>
              <w:t>生时间</w:t>
            </w:r>
          </w:p>
        </w:tc>
      </w:tr>
      <w:tr>
        <w:trPr>
          <w:trHeight w:val="5270" w:hRule="atLeast"/>
        </w:trPr>
        <w:tc>
          <w:tcPr>
            <w:tcW w:w="375" w:type="dxa"/>
            <w:vAlign w:val="top"/>
          </w:tcPr>
          <w:p>
            <w:pPr>
              <w:pStyle w:val="TableText"/>
              <w:ind w:left="95"/>
              <w:spacing w:before="98"/>
              <w:rPr/>
            </w:pPr>
            <w:r>
              <w:rPr>
                <w:spacing w:val="-2"/>
              </w:rPr>
              <w:t>01</w:t>
            </w:r>
          </w:p>
        </w:tc>
        <w:tc>
          <w:tcPr>
            <w:tcW w:w="399" w:type="dxa"/>
            <w:vAlign w:val="top"/>
          </w:tcPr>
          <w:p>
            <w:pPr>
              <w:pStyle w:val="TableText"/>
              <w:ind w:left="99"/>
              <w:spacing w:before="125" w:line="183" w:lineRule="auto"/>
              <w:rPr/>
            </w:pPr>
            <w:r>
              <w:rPr>
                <w:spacing w:val="-3"/>
              </w:rPr>
              <w:t>3D</w:t>
            </w:r>
          </w:p>
          <w:p>
            <w:pPr>
              <w:spacing w:line="294" w:lineRule="auto"/>
              <w:rPr>
                <w:rFonts w:ascii="Arial"/>
                <w:sz w:val="21"/>
              </w:rPr>
            </w:pPr>
            <w:r/>
          </w:p>
          <w:p>
            <w:pPr>
              <w:pStyle w:val="TableText"/>
              <w:ind w:left="99"/>
              <w:spacing w:before="55" w:line="183" w:lineRule="auto"/>
              <w:rPr/>
            </w:pPr>
            <w:r>
              <w:rPr>
                <w:spacing w:val="-3"/>
              </w:rPr>
              <w:t>3E</w:t>
            </w:r>
          </w:p>
          <w:p>
            <w:pPr>
              <w:spacing w:line="284" w:lineRule="auto"/>
              <w:rPr>
                <w:rFonts w:ascii="Arial"/>
                <w:sz w:val="21"/>
              </w:rPr>
            </w:pPr>
            <w:r/>
          </w:p>
          <w:p>
            <w:pPr>
              <w:pStyle w:val="TableText"/>
              <w:ind w:left="99"/>
              <w:spacing w:before="55" w:line="183" w:lineRule="auto"/>
              <w:rPr/>
            </w:pPr>
            <w:r>
              <w:rPr>
                <w:spacing w:val="-3"/>
              </w:rPr>
              <w:t>3F</w:t>
            </w:r>
          </w:p>
          <w:p>
            <w:pPr>
              <w:pStyle w:val="TableText"/>
              <w:ind w:left="99"/>
              <w:spacing w:before="264"/>
              <w:rPr/>
            </w:pPr>
            <w:r>
              <w:rPr>
                <w:spacing w:val="-2"/>
              </w:rPr>
              <w:t>40</w:t>
            </w:r>
          </w:p>
          <w:p>
            <w:pPr>
              <w:pStyle w:val="TableText"/>
              <w:ind w:left="119"/>
              <w:spacing w:before="29" w:line="241" w:lineRule="auto"/>
              <w:rPr/>
            </w:pPr>
            <w:r>
              <w:rPr/>
              <w:t>4</w:t>
            </w:r>
          </w:p>
          <w:p>
            <w:pPr>
              <w:spacing w:line="255" w:lineRule="auto"/>
              <w:rPr>
                <w:rFonts w:ascii="Arial"/>
                <w:sz w:val="21"/>
              </w:rPr>
            </w:pPr>
            <w:r/>
          </w:p>
          <w:p>
            <w:pPr>
              <w:pStyle w:val="TableText"/>
              <w:ind w:left="119"/>
              <w:spacing w:before="56" w:line="221" w:lineRule="auto"/>
              <w:rPr/>
            </w:pPr>
            <w:r>
              <w:rPr/>
              <w:t>忆</w:t>
            </w:r>
          </w:p>
          <w:p>
            <w:pPr>
              <w:spacing w:line="296" w:lineRule="auto"/>
              <w:rPr>
                <w:rFonts w:ascii="Arial"/>
                <w:sz w:val="21"/>
              </w:rPr>
            </w:pPr>
            <w:r/>
          </w:p>
          <w:p>
            <w:pPr>
              <w:spacing w:line="297" w:lineRule="auto"/>
              <w:rPr>
                <w:rFonts w:ascii="Arial"/>
                <w:sz w:val="21"/>
              </w:rPr>
            </w:pPr>
            <w:r/>
          </w:p>
          <w:p>
            <w:pPr>
              <w:pStyle w:val="TableText"/>
              <w:ind w:left="99"/>
              <w:spacing w:before="55"/>
              <w:rPr/>
            </w:pPr>
            <w:r>
              <w:rPr>
                <w:spacing w:val="-2"/>
              </w:rPr>
              <w:t>43</w:t>
            </w:r>
          </w:p>
          <w:p>
            <w:pPr>
              <w:spacing w:line="242" w:lineRule="auto"/>
              <w:rPr>
                <w:rFonts w:ascii="Arial"/>
                <w:sz w:val="21"/>
              </w:rPr>
            </w:pPr>
            <w:r/>
          </w:p>
          <w:p>
            <w:pPr>
              <w:pStyle w:val="TableText"/>
              <w:ind w:left="99"/>
              <w:spacing w:before="56" w:line="241" w:lineRule="auto"/>
              <w:rPr/>
            </w:pPr>
            <w:r>
              <w:rPr>
                <w:spacing w:val="-2"/>
              </w:rPr>
              <w:t>44</w:t>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TableText"/>
              <w:ind w:left="99"/>
              <w:spacing w:before="56"/>
              <w:rPr/>
            </w:pPr>
            <w:r>
              <w:rPr>
                <w:spacing w:val="-2"/>
              </w:rPr>
              <w:t>46</w:t>
            </w:r>
          </w:p>
        </w:tc>
        <w:tc>
          <w:tcPr>
            <w:tcW w:w="400" w:type="dxa"/>
            <w:vAlign w:val="top"/>
          </w:tcPr>
          <w:p>
            <w:pPr>
              <w:pStyle w:val="TableText"/>
              <w:ind w:left="101"/>
              <w:spacing w:before="98"/>
              <w:rPr/>
            </w:pPr>
            <w:r>
              <w:rPr>
                <w:spacing w:val="-2"/>
              </w:rPr>
              <w:t>00</w:t>
            </w:r>
          </w:p>
        </w:tc>
        <w:tc>
          <w:tcPr>
            <w:tcW w:w="399" w:type="dxa"/>
            <w:vAlign w:val="top"/>
          </w:tcPr>
          <w:p>
            <w:pPr>
              <w:pStyle w:val="TableText"/>
              <w:ind w:left="100"/>
              <w:spacing w:before="98"/>
              <w:rPr/>
            </w:pPr>
            <w:r>
              <w:rPr>
                <w:spacing w:val="-2"/>
              </w:rPr>
              <w:t>00</w:t>
            </w:r>
          </w:p>
        </w:tc>
        <w:tc>
          <w:tcPr>
            <w:tcW w:w="1268" w:type="dxa"/>
            <w:vAlign w:val="top"/>
          </w:tcPr>
          <w:p>
            <w:pPr>
              <w:pStyle w:val="TableText"/>
              <w:ind w:left="322"/>
              <w:spacing w:before="126" w:line="182" w:lineRule="auto"/>
              <w:rPr/>
            </w:pPr>
            <w:r>
              <w:rPr>
                <w:spacing w:val="-1"/>
              </w:rPr>
              <w:t>XX.XXXX</w:t>
            </w:r>
          </w:p>
          <w:p>
            <w:pPr>
              <w:pStyle w:val="TableText"/>
              <w:ind w:left="201"/>
              <w:spacing w:before="86" w:line="188" w:lineRule="auto"/>
              <w:rPr/>
            </w:pPr>
            <w:r>
              <w:rPr>
                <w:spacing w:val="-1"/>
              </w:rPr>
              <w:t>YYMMDDhhmm</w:t>
            </w:r>
          </w:p>
        </w:tc>
        <w:tc>
          <w:tcPr>
            <w:tcW w:w="699" w:type="dxa"/>
            <w:vAlign w:val="top"/>
          </w:tcPr>
          <w:p>
            <w:pPr>
              <w:pStyle w:val="TableText"/>
              <w:ind w:left="293"/>
              <w:spacing w:before="98"/>
              <w:rPr/>
            </w:pPr>
            <w:r>
              <w:rPr/>
              <w:t>8</w:t>
            </w:r>
          </w:p>
        </w:tc>
        <w:tc>
          <w:tcPr>
            <w:tcW w:w="1089" w:type="dxa"/>
            <w:vAlign w:val="top"/>
          </w:tcPr>
          <w:p>
            <w:pPr>
              <w:pStyle w:val="TableText"/>
              <w:ind w:left="454"/>
              <w:spacing w:before="121" w:line="188" w:lineRule="auto"/>
              <w:rPr/>
            </w:pPr>
            <w:r>
              <w:rPr>
                <w:spacing w:val="-2"/>
              </w:rPr>
              <w:t>kW</w:t>
            </w:r>
          </w:p>
          <w:p>
            <w:pPr>
              <w:pStyle w:val="TableText"/>
              <w:ind w:left="114"/>
              <w:spacing w:before="37" w:line="219" w:lineRule="auto"/>
              <w:rPr/>
            </w:pPr>
            <w:r>
              <w:rPr>
                <w:spacing w:val="-2"/>
              </w:rPr>
              <w:t>年月日时分</w:t>
            </w:r>
          </w:p>
          <w:p>
            <w:pPr>
              <w:pStyle w:val="TableText"/>
              <w:ind w:left="454"/>
              <w:spacing w:before="117" w:line="188" w:lineRule="auto"/>
              <w:rPr/>
            </w:pPr>
            <w:r>
              <w:rPr>
                <w:spacing w:val="-2"/>
              </w:rPr>
              <w:t>kW</w:t>
            </w:r>
          </w:p>
          <w:p>
            <w:pPr>
              <w:pStyle w:val="TableText"/>
              <w:ind w:left="114"/>
              <w:spacing w:before="37" w:line="219" w:lineRule="auto"/>
              <w:rPr/>
            </w:pPr>
            <w:r>
              <w:rPr>
                <w:spacing w:val="-2"/>
              </w:rPr>
              <w:t>年月日时分</w:t>
            </w:r>
          </w:p>
          <w:p>
            <w:pPr>
              <w:pStyle w:val="TableText"/>
              <w:ind w:left="365"/>
              <w:spacing w:before="85"/>
              <w:rPr/>
            </w:pPr>
            <w:r>
              <w:rPr>
                <w:spacing w:val="-2"/>
              </w:rPr>
              <w:t>kvar</w:t>
            </w:r>
          </w:p>
          <w:p>
            <w:pPr>
              <w:pStyle w:val="TableText"/>
              <w:ind w:left="114"/>
              <w:spacing w:before="12" w:line="219" w:lineRule="auto"/>
              <w:rPr/>
            </w:pPr>
            <w:r>
              <w:rPr>
                <w:spacing w:val="-2"/>
              </w:rPr>
              <w:t>年月日时分</w:t>
            </w:r>
          </w:p>
          <w:p>
            <w:pPr>
              <w:pStyle w:val="TableText"/>
              <w:ind w:left="365"/>
              <w:spacing w:before="85"/>
              <w:rPr/>
            </w:pPr>
            <w:r>
              <w:rPr>
                <w:spacing w:val="-2"/>
              </w:rPr>
              <w:t>kvar</w:t>
            </w:r>
          </w:p>
          <w:p>
            <w:pPr>
              <w:pStyle w:val="TableText"/>
              <w:ind w:left="114"/>
              <w:spacing w:before="12" w:line="219" w:lineRule="auto"/>
              <w:rPr/>
            </w:pPr>
            <w:r>
              <w:rPr>
                <w:spacing w:val="-2"/>
              </w:rPr>
              <w:t>年月日时分</w:t>
            </w:r>
          </w:p>
          <w:p>
            <w:pPr>
              <w:pStyle w:val="TableText"/>
              <w:ind w:left="365"/>
              <w:spacing w:before="76"/>
              <w:rPr/>
            </w:pPr>
            <w:r>
              <w:rPr>
                <w:spacing w:val="-2"/>
              </w:rPr>
              <w:t>kvar</w:t>
            </w:r>
          </w:p>
          <w:p>
            <w:pPr>
              <w:pStyle w:val="TableText"/>
              <w:ind w:left="114"/>
              <w:spacing w:before="12" w:line="219" w:lineRule="auto"/>
              <w:rPr/>
            </w:pPr>
            <w:r>
              <w:rPr>
                <w:spacing w:val="-2"/>
              </w:rPr>
              <w:t>年月日时分</w:t>
            </w:r>
          </w:p>
          <w:p>
            <w:pPr>
              <w:pStyle w:val="TableText"/>
              <w:ind w:left="365"/>
              <w:spacing w:before="105"/>
              <w:rPr/>
            </w:pPr>
            <w:r>
              <w:rPr>
                <w:spacing w:val="-2"/>
              </w:rPr>
              <w:t>kvar</w:t>
            </w:r>
          </w:p>
          <w:p>
            <w:pPr>
              <w:pStyle w:val="TableText"/>
              <w:ind w:left="114"/>
              <w:spacing w:before="2" w:line="219" w:lineRule="auto"/>
              <w:rPr/>
            </w:pPr>
            <w:r>
              <w:rPr>
                <w:spacing w:val="-2"/>
              </w:rPr>
              <w:t>年月日时分</w:t>
            </w:r>
          </w:p>
          <w:p>
            <w:pPr>
              <w:pStyle w:val="TableText"/>
              <w:ind w:left="365"/>
              <w:spacing w:before="106"/>
              <w:rPr/>
            </w:pPr>
            <w:r>
              <w:rPr>
                <w:spacing w:val="-2"/>
              </w:rPr>
              <w:t>kvar</w:t>
            </w:r>
          </w:p>
          <w:p>
            <w:pPr>
              <w:pStyle w:val="TableText"/>
              <w:ind w:left="114"/>
              <w:spacing w:before="1" w:line="219" w:lineRule="auto"/>
              <w:rPr/>
            </w:pPr>
            <w:r>
              <w:rPr>
                <w:spacing w:val="-2"/>
              </w:rPr>
              <w:t>年月日时分</w:t>
            </w:r>
          </w:p>
          <w:p>
            <w:pPr>
              <w:pStyle w:val="TableText"/>
              <w:ind w:left="365"/>
              <w:spacing w:before="76"/>
              <w:rPr/>
            </w:pPr>
            <w:r>
              <w:rPr>
                <w:spacing w:val="-2"/>
              </w:rPr>
              <w:t>kvar</w:t>
            </w:r>
          </w:p>
          <w:p>
            <w:pPr>
              <w:pStyle w:val="TableText"/>
              <w:ind w:left="114"/>
              <w:spacing w:before="12" w:line="219" w:lineRule="auto"/>
              <w:rPr/>
            </w:pPr>
            <w:r>
              <w:rPr>
                <w:spacing w:val="-2"/>
              </w:rPr>
              <w:t>年月日时分</w:t>
            </w:r>
          </w:p>
          <w:p>
            <w:pPr>
              <w:pStyle w:val="TableText"/>
              <w:ind w:left="404"/>
              <w:spacing w:before="107" w:line="188" w:lineRule="auto"/>
              <w:rPr/>
            </w:pPr>
            <w:r>
              <w:rPr>
                <w:spacing w:val="-2"/>
              </w:rPr>
              <w:t>kVA</w:t>
            </w:r>
          </w:p>
          <w:p>
            <w:pPr>
              <w:pStyle w:val="TableText"/>
              <w:ind w:left="114"/>
              <w:spacing w:before="38" w:line="219" w:lineRule="auto"/>
              <w:rPr/>
            </w:pPr>
            <w:r>
              <w:rPr>
                <w:spacing w:val="-2"/>
              </w:rPr>
              <w:t>年月日时分</w:t>
            </w:r>
          </w:p>
          <w:p>
            <w:pPr>
              <w:pStyle w:val="TableText"/>
              <w:ind w:left="404"/>
              <w:spacing w:before="117" w:line="188" w:lineRule="auto"/>
              <w:rPr/>
            </w:pPr>
            <w:r>
              <w:rPr>
                <w:spacing w:val="-2"/>
              </w:rPr>
              <w:t>kVA</w:t>
            </w:r>
          </w:p>
          <w:p>
            <w:pPr>
              <w:pStyle w:val="TableText"/>
              <w:ind w:left="114"/>
              <w:spacing w:before="28" w:line="219" w:lineRule="auto"/>
              <w:rPr/>
            </w:pPr>
            <w:r>
              <w:rPr>
                <w:spacing w:val="-2"/>
              </w:rPr>
              <w:t>年月日时分</w:t>
            </w:r>
          </w:p>
        </w:tc>
        <w:tc>
          <w:tcPr>
            <w:tcW w:w="43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27" w:right="16" w:firstLine="179"/>
              <w:spacing w:before="61" w:line="288" w:lineRule="auto"/>
              <w:rPr/>
            </w:pPr>
            <w:r>
              <w:rPr>
                <w:spacing w:val="-3"/>
              </w:rPr>
              <w:t>(当前)C相正向有功最大需量及发</w:t>
            </w:r>
            <w:r>
              <w:rPr>
                <w:spacing w:val="10"/>
              </w:rPr>
              <w:t xml:space="preserve"> </w:t>
            </w:r>
            <w:r>
              <w:rPr>
                <w:spacing w:val="5"/>
              </w:rPr>
              <w:t>生时间</w:t>
            </w:r>
          </w:p>
          <w:p>
            <w:pPr>
              <w:pStyle w:val="TableText"/>
              <w:ind w:left="27" w:firstLine="199"/>
              <w:spacing w:line="282" w:lineRule="auto"/>
              <w:rPr/>
            </w:pPr>
            <w:r>
              <w:rPr>
                <w:spacing w:val="-3"/>
              </w:rPr>
              <w:t>(当前)C相反向有功最大需量及发</w:t>
            </w:r>
            <w:r>
              <w:rPr>
                <w:spacing w:val="7"/>
              </w:rPr>
              <w:t xml:space="preserve"> </w:t>
            </w:r>
            <w:r>
              <w:rPr>
                <w:spacing w:val="5"/>
              </w:rPr>
              <w:t>生时间</w:t>
            </w:r>
          </w:p>
          <w:p>
            <w:pPr>
              <w:pStyle w:val="TableText"/>
              <w:ind w:left="37" w:right="55" w:firstLine="169"/>
              <w:spacing w:line="282" w:lineRule="auto"/>
              <w:rPr/>
            </w:pPr>
            <w:r>
              <w:rPr/>
              <w:t>(当前)C相组合无功1最大需量及</w:t>
            </w:r>
            <w:r>
              <w:rPr>
                <w:spacing w:val="8"/>
              </w:rPr>
              <w:t xml:space="preserve"> </w:t>
            </w:r>
            <w:r>
              <w:rPr>
                <w:spacing w:val="4"/>
              </w:rPr>
              <w:t>发生时间</w:t>
            </w:r>
          </w:p>
          <w:p>
            <w:pPr>
              <w:pStyle w:val="TableText"/>
              <w:ind w:left="37" w:right="55" w:firstLine="169"/>
              <w:spacing w:before="1" w:line="274" w:lineRule="auto"/>
              <w:rPr/>
            </w:pPr>
            <w:r>
              <w:rPr/>
              <w:t>(当前)C相组合无功2最大需量及</w:t>
            </w:r>
            <w:r>
              <w:rPr>
                <w:spacing w:val="8"/>
              </w:rPr>
              <w:t xml:space="preserve"> </w:t>
            </w:r>
            <w:r>
              <w:rPr>
                <w:spacing w:val="4"/>
              </w:rPr>
              <w:t>发生时间</w:t>
            </w:r>
          </w:p>
          <w:p>
            <w:pPr>
              <w:pStyle w:val="TableText"/>
              <w:ind w:left="37" w:right="6" w:firstLine="179"/>
              <w:spacing w:before="3" w:line="288" w:lineRule="auto"/>
              <w:rPr/>
            </w:pPr>
            <w:r>
              <w:rPr>
                <w:spacing w:val="-3"/>
              </w:rPr>
              <w:t>(当前)C相第一象限无功最大需量</w:t>
            </w:r>
            <w:r>
              <w:rPr>
                <w:spacing w:val="10"/>
              </w:rPr>
              <w:t xml:space="preserve"> </w:t>
            </w:r>
            <w:r>
              <w:rPr>
                <w:spacing w:val="3"/>
              </w:rPr>
              <w:t>及发生时间</w:t>
            </w:r>
          </w:p>
          <w:p>
            <w:pPr>
              <w:pStyle w:val="TableText"/>
              <w:ind w:left="57" w:right="16" w:firstLine="149"/>
              <w:spacing w:before="1" w:line="282" w:lineRule="auto"/>
              <w:rPr/>
            </w:pPr>
            <w:r>
              <w:rPr>
                <w:spacing w:val="-3"/>
              </w:rPr>
              <w:t>(当前)C相第二象限无功最大需量</w:t>
            </w:r>
            <w:r>
              <w:rPr>
                <w:spacing w:val="10"/>
              </w:rPr>
              <w:t xml:space="preserve"> </w:t>
            </w:r>
            <w:r>
              <w:rPr>
                <w:spacing w:val="3"/>
              </w:rPr>
              <w:t>及发生时间</w:t>
            </w:r>
          </w:p>
          <w:p>
            <w:pPr>
              <w:pStyle w:val="TableText"/>
              <w:ind w:left="37" w:right="6" w:firstLine="179"/>
              <w:spacing w:line="282" w:lineRule="auto"/>
              <w:rPr/>
            </w:pPr>
            <w:r>
              <w:rPr>
                <w:spacing w:val="-3"/>
              </w:rPr>
              <w:t>(当前)C相第三象限无功最大需量</w:t>
            </w:r>
            <w:r>
              <w:rPr>
                <w:spacing w:val="10"/>
              </w:rPr>
              <w:t xml:space="preserve"> </w:t>
            </w:r>
            <w:r>
              <w:rPr>
                <w:spacing w:val="3"/>
              </w:rPr>
              <w:t>及发生时间</w:t>
            </w:r>
          </w:p>
          <w:p>
            <w:pPr>
              <w:pStyle w:val="TableText"/>
              <w:ind w:left="37" w:firstLine="189"/>
              <w:spacing w:before="2" w:line="276" w:lineRule="auto"/>
              <w:rPr/>
            </w:pPr>
            <w:r>
              <w:rPr>
                <w:spacing w:val="-3"/>
              </w:rPr>
              <w:t>(当前)C相第四象限无功最大需量</w:t>
            </w:r>
            <w:r>
              <w:rPr>
                <w:spacing w:val="7"/>
              </w:rPr>
              <w:t xml:space="preserve"> </w:t>
            </w:r>
            <w:r>
              <w:rPr>
                <w:spacing w:val="3"/>
              </w:rPr>
              <w:t>及发生时间</w:t>
            </w:r>
          </w:p>
          <w:p>
            <w:pPr>
              <w:pStyle w:val="TableText"/>
              <w:ind w:left="47" w:right="16" w:firstLine="159"/>
              <w:spacing w:before="1" w:line="287" w:lineRule="auto"/>
              <w:rPr/>
            </w:pPr>
            <w:r>
              <w:rPr>
                <w:spacing w:val="-3"/>
              </w:rPr>
              <w:t>(当前)C相正向视在最大需量及发</w:t>
            </w:r>
            <w:r>
              <w:rPr>
                <w:spacing w:val="10"/>
              </w:rPr>
              <w:t xml:space="preserve"> </w:t>
            </w:r>
            <w:r>
              <w:rPr>
                <w:spacing w:val="5"/>
              </w:rPr>
              <w:t>生时间</w:t>
            </w:r>
          </w:p>
          <w:p>
            <w:pPr>
              <w:pStyle w:val="TableText"/>
              <w:ind w:left="57" w:right="16" w:firstLine="149"/>
              <w:spacing w:before="1" w:line="276" w:lineRule="auto"/>
              <w:rPr/>
            </w:pPr>
            <w:r>
              <w:rPr>
                <w:spacing w:val="-3"/>
              </w:rPr>
              <w:t>(当前)C相反向视在最大需量及发</w:t>
            </w:r>
            <w:r>
              <w:rPr>
                <w:spacing w:val="10"/>
              </w:rPr>
              <w:t xml:space="preserve"> </w:t>
            </w:r>
            <w:r>
              <w:rPr>
                <w:spacing w:val="5"/>
              </w:rPr>
              <w:t>生时间</w:t>
            </w:r>
          </w:p>
        </w:tc>
      </w:tr>
    </w:tbl>
    <w:p>
      <w:pPr>
        <w:pStyle w:val="BodyText"/>
        <w:spacing w:line="224" w:lineRule="exact"/>
        <w:rPr>
          <w:sz w:val="19"/>
        </w:rPr>
      </w:pPr>
      <w:r/>
    </w:p>
    <w:p>
      <w:pPr>
        <w:spacing w:line="224" w:lineRule="exact"/>
        <w:sectPr>
          <w:headerReference w:type="default" r:id="rId11"/>
          <w:footerReference w:type="default" r:id="rId100"/>
          <w:pgSz w:w="11910" w:h="16840"/>
          <w:pgMar w:top="400" w:right="1786" w:bottom="2100" w:left="1786" w:header="0" w:footer="1983" w:gutter="0"/>
        </w:sectPr>
        <w:rPr>
          <w:sz w:val="19"/>
          <w:szCs w:val="19"/>
        </w:rPr>
      </w:pPr>
    </w:p>
    <w:p>
      <w:pPr>
        <w:ind w:left="3736"/>
        <w:spacing w:before="154" w:line="220" w:lineRule="auto"/>
        <w:rPr>
          <w:rFonts w:ascii="SimSun" w:hAnsi="SimSun" w:eastAsia="SimSun" w:cs="SimSun"/>
          <w:sz w:val="21"/>
          <w:szCs w:val="21"/>
        </w:rPr>
      </w:pPr>
      <w:r>
        <w:rPr>
          <w:rFonts w:ascii="SimSun" w:hAnsi="SimSun" w:eastAsia="SimSun" w:cs="SimSun"/>
          <w:sz w:val="21"/>
          <w:szCs w:val="21"/>
          <w:b/>
          <w:bCs/>
          <w:spacing w:val="2"/>
        </w:rPr>
        <w:t>表A.2(续)</w:t>
      </w:r>
    </w:p>
    <w:p>
      <w:pPr>
        <w:spacing w:line="28" w:lineRule="exact"/>
        <w:rPr/>
      </w:pPr>
      <w:r/>
    </w:p>
    <w:tbl>
      <w:tblPr>
        <w:tblStyle w:val="TableNormal"/>
        <w:tblW w:w="8160" w:type="dxa"/>
        <w:tblInd w:w="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99"/>
        <w:gridCol w:w="390"/>
        <w:gridCol w:w="389"/>
        <w:gridCol w:w="1288"/>
        <w:gridCol w:w="689"/>
        <w:gridCol w:w="1089"/>
        <w:gridCol w:w="419"/>
        <w:gridCol w:w="430"/>
        <w:gridCol w:w="2672"/>
      </w:tblGrid>
      <w:tr>
        <w:trPr>
          <w:trHeight w:val="314" w:hRule="atLeast"/>
        </w:trPr>
        <w:tc>
          <w:tcPr>
            <w:tcW w:w="1573" w:type="dxa"/>
            <w:vAlign w:val="top"/>
            <w:gridSpan w:val="4"/>
          </w:tcPr>
          <w:p>
            <w:pPr>
              <w:pStyle w:val="TableText"/>
              <w:ind w:left="474"/>
              <w:spacing w:before="72" w:line="219" w:lineRule="auto"/>
              <w:rPr/>
            </w:pPr>
            <w:r>
              <w:rPr>
                <w:spacing w:val="-2"/>
              </w:rPr>
              <w:t>数据标识</w:t>
            </w:r>
          </w:p>
        </w:tc>
        <w:tc>
          <w:tcPr>
            <w:tcW w:w="128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89" w:type="dxa"/>
            <w:vAlign w:val="top"/>
            <w:vMerge w:val="restart"/>
            <w:tcBorders>
              <w:bottom w:val="nil"/>
            </w:tcBorders>
          </w:tcPr>
          <w:p>
            <w:pPr>
              <w:pStyle w:val="TableText"/>
              <w:ind w:left="83" w:right="47" w:firstLine="80"/>
              <w:spacing w:before="61" w:line="283" w:lineRule="auto"/>
              <w:rPr/>
            </w:pPr>
            <w:r>
              <w:rPr>
                <w:spacing w:val="-4"/>
              </w:rPr>
              <w:t>数据</w:t>
            </w:r>
            <w:r>
              <w:rPr/>
              <w:t xml:space="preserve">  </w:t>
            </w:r>
            <w:r>
              <w:rPr>
                <w:spacing w:val="36"/>
              </w:rPr>
              <w:t>长度</w:t>
            </w:r>
            <w:r>
              <w:rPr/>
              <w:t xml:space="preserve">  </w:t>
            </w:r>
            <w:r>
              <w:rPr>
                <w:spacing w:val="9"/>
              </w:rPr>
              <w:t>(字节)</w:t>
            </w:r>
          </w:p>
        </w:tc>
        <w:tc>
          <w:tcPr>
            <w:tcW w:w="1089" w:type="dxa"/>
            <w:vAlign w:val="top"/>
            <w:vMerge w:val="restart"/>
            <w:tcBorders>
              <w:bottom w:val="nil"/>
            </w:tcBorders>
          </w:tcPr>
          <w:p>
            <w:pPr>
              <w:spacing w:line="285" w:lineRule="auto"/>
              <w:rPr>
                <w:rFonts w:ascii="Arial"/>
                <w:sz w:val="21"/>
              </w:rPr>
            </w:pPr>
            <w:r/>
          </w:p>
          <w:p>
            <w:pPr>
              <w:pStyle w:val="TableText"/>
              <w:ind w:left="365"/>
              <w:spacing w:before="55" w:line="220" w:lineRule="auto"/>
              <w:rPr/>
            </w:pPr>
            <w:r>
              <w:rPr>
                <w:spacing w:val="-2"/>
              </w:rPr>
              <w:t>单位</w:t>
            </w:r>
          </w:p>
        </w:tc>
        <w:tc>
          <w:tcPr>
            <w:tcW w:w="849" w:type="dxa"/>
            <w:vAlign w:val="top"/>
            <w:gridSpan w:val="2"/>
          </w:tcPr>
          <w:p>
            <w:pPr>
              <w:pStyle w:val="TableText"/>
              <w:ind w:left="256"/>
              <w:spacing w:before="72" w:line="221" w:lineRule="auto"/>
              <w:rPr/>
            </w:pPr>
            <w:r>
              <w:rPr>
                <w:spacing w:val="-3"/>
              </w:rPr>
              <w:t>功能</w:t>
            </w:r>
          </w:p>
        </w:tc>
        <w:tc>
          <w:tcPr>
            <w:tcW w:w="2672" w:type="dxa"/>
            <w:vAlign w:val="top"/>
            <w:vMerge w:val="restart"/>
            <w:tcBorders>
              <w:bottom w:val="nil"/>
            </w:tcBorders>
          </w:tcPr>
          <w:p>
            <w:pPr>
              <w:spacing w:line="285" w:lineRule="auto"/>
              <w:rPr>
                <w:rFonts w:ascii="Arial"/>
                <w:sz w:val="21"/>
              </w:rPr>
            </w:pPr>
            <w:r/>
          </w:p>
          <w:p>
            <w:pPr>
              <w:pStyle w:val="TableText"/>
              <w:ind w:left="936"/>
              <w:spacing w:before="55" w:line="219" w:lineRule="auto"/>
              <w:rPr/>
            </w:pPr>
            <w:r>
              <w:rPr>
                <w:spacing w:val="-2"/>
              </w:rPr>
              <w:t>数据项名称</w:t>
            </w:r>
          </w:p>
        </w:tc>
      </w:tr>
      <w:tr>
        <w:trPr>
          <w:trHeight w:val="529" w:hRule="atLeast"/>
        </w:trPr>
        <w:tc>
          <w:tcPr>
            <w:tcW w:w="39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0" w:type="dxa"/>
            <w:vAlign w:val="top"/>
          </w:tcPr>
          <w:p>
            <w:pPr>
              <w:pStyle w:val="TableText"/>
              <w:ind w:left="11"/>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51"/>
              <w:spacing w:before="222" w:line="182" w:lineRule="auto"/>
              <w:rPr/>
            </w:pPr>
            <w:r>
              <w:rPr>
                <w:spacing w:val="-1"/>
              </w:rPr>
              <w:t>DIo</w:t>
            </w:r>
          </w:p>
        </w:tc>
        <w:tc>
          <w:tcPr>
            <w:tcW w:w="1288"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089" w:type="dxa"/>
            <w:vAlign w:val="top"/>
            <w:vMerge w:val="continue"/>
            <w:tcBorders>
              <w:top w:val="nil"/>
            </w:tcBorders>
          </w:tcPr>
          <w:p>
            <w:pPr>
              <w:rPr>
                <w:rFonts w:ascii="Arial"/>
                <w:sz w:val="21"/>
              </w:rPr>
            </w:pPr>
            <w:r/>
          </w:p>
        </w:tc>
        <w:tc>
          <w:tcPr>
            <w:tcW w:w="419" w:type="dxa"/>
            <w:vAlign w:val="top"/>
          </w:tcPr>
          <w:p>
            <w:pPr>
              <w:pStyle w:val="TableText"/>
              <w:ind w:left="116"/>
              <w:spacing w:before="178" w:line="219" w:lineRule="auto"/>
              <w:rPr/>
            </w:pPr>
            <w:r>
              <w:rPr/>
              <w:t>读</w:t>
            </w:r>
          </w:p>
        </w:tc>
        <w:tc>
          <w:tcPr>
            <w:tcW w:w="430" w:type="dxa"/>
            <w:vAlign w:val="top"/>
          </w:tcPr>
          <w:p>
            <w:pPr>
              <w:pStyle w:val="TableText"/>
              <w:ind w:left="127"/>
              <w:spacing w:before="180" w:line="221" w:lineRule="auto"/>
              <w:rPr/>
            </w:pPr>
            <w:r>
              <w:rPr/>
              <w:t>写</w:t>
            </w:r>
          </w:p>
        </w:tc>
        <w:tc>
          <w:tcPr>
            <w:tcW w:w="2672" w:type="dxa"/>
            <w:vAlign w:val="top"/>
            <w:vMerge w:val="continue"/>
            <w:tcBorders>
              <w:top w:val="nil"/>
            </w:tcBorders>
          </w:tcPr>
          <w:p>
            <w:pPr>
              <w:rPr>
                <w:rFonts w:ascii="Arial"/>
                <w:sz w:val="21"/>
              </w:rPr>
            </w:pPr>
            <w:r/>
          </w:p>
        </w:tc>
      </w:tr>
      <w:tr>
        <w:trPr>
          <w:trHeight w:val="2628" w:hRule="atLeast"/>
        </w:trPr>
        <w:tc>
          <w:tcPr>
            <w:tcW w:w="395" w:type="dxa"/>
            <w:vAlign w:val="top"/>
          </w:tcPr>
          <w:p>
            <w:pPr>
              <w:pStyle w:val="TableText"/>
              <w:ind w:left="105"/>
              <w:spacing w:before="125"/>
              <w:rPr/>
            </w:pPr>
            <w:r>
              <w:rPr>
                <w:spacing w:val="-2"/>
              </w:rPr>
              <w:t>01</w:t>
            </w:r>
          </w:p>
        </w:tc>
        <w:tc>
          <w:tcPr>
            <w:tcW w:w="399" w:type="dxa"/>
            <w:vAlign w:val="top"/>
          </w:tcPr>
          <w:p>
            <w:pPr>
              <w:pStyle w:val="TableText"/>
              <w:ind w:left="99"/>
              <w:spacing w:before="135"/>
              <w:rPr/>
            </w:pPr>
            <w:r>
              <w:rPr>
                <w:spacing w:val="-2"/>
              </w:rPr>
              <w:t>01</w:t>
            </w:r>
          </w:p>
        </w:tc>
        <w:tc>
          <w:tcPr>
            <w:tcW w:w="390" w:type="dxa"/>
            <w:vAlign w:val="top"/>
          </w:tcPr>
          <w:p>
            <w:pPr>
              <w:pStyle w:val="TableText"/>
              <w:ind w:left="101"/>
              <w:spacing w:before="135"/>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303" w:lineRule="auto"/>
              <w:rPr>
                <w:rFonts w:ascii="Arial"/>
                <w:sz w:val="21"/>
              </w:rPr>
            </w:pPr>
            <w:r/>
          </w:p>
          <w:p>
            <w:pPr>
              <w:spacing w:line="304" w:lineRule="auto"/>
              <w:rPr>
                <w:rFonts w:ascii="Arial"/>
                <w:sz w:val="21"/>
              </w:rPr>
            </w:pPr>
            <w:r/>
          </w:p>
          <w:p>
            <w:pPr>
              <w:pStyle w:val="TableText"/>
              <w:ind w:left="101"/>
              <w:spacing w:before="55" w:line="183" w:lineRule="auto"/>
              <w:rPr/>
            </w:pPr>
            <w:r>
              <w:rPr>
                <w:spacing w:val="-3"/>
              </w:rPr>
              <w:t>3F</w:t>
            </w:r>
          </w:p>
          <w:p>
            <w:pPr>
              <w:spacing w:line="32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35"/>
              <w:rPr/>
            </w:pPr>
            <w:r>
              <w:rPr>
                <w:spacing w:val="-2"/>
              </w:rPr>
              <w:t>01</w:t>
            </w:r>
          </w:p>
        </w:tc>
        <w:tc>
          <w:tcPr>
            <w:tcW w:w="1288" w:type="dxa"/>
            <w:vAlign w:val="top"/>
          </w:tcPr>
          <w:p>
            <w:pPr>
              <w:pStyle w:val="TableText"/>
              <w:ind w:left="332"/>
              <w:spacing w:before="153" w:line="182" w:lineRule="auto"/>
              <w:rPr/>
            </w:pPr>
            <w:r>
              <w:rPr>
                <w:spacing w:val="-1"/>
              </w:rPr>
              <w:t>XX.XXXX</w:t>
            </w:r>
          </w:p>
          <w:p>
            <w:pPr>
              <w:pStyle w:val="TableText"/>
              <w:ind w:left="212"/>
              <w:spacing w:before="116" w:line="188" w:lineRule="auto"/>
              <w:rPr/>
            </w:pPr>
            <w:r>
              <w:rPr>
                <w:spacing w:val="-1"/>
              </w:rPr>
              <w:t>YYMMDDhhmm</w:t>
            </w:r>
          </w:p>
        </w:tc>
        <w:tc>
          <w:tcPr>
            <w:tcW w:w="689" w:type="dxa"/>
            <w:vAlign w:val="top"/>
          </w:tcPr>
          <w:p>
            <w:pPr>
              <w:pStyle w:val="TableText"/>
              <w:ind w:left="293"/>
              <w:spacing w:before="115"/>
              <w:rPr/>
            </w:pPr>
            <w:r>
              <w:rPr/>
              <w:t>8</w:t>
            </w:r>
          </w:p>
        </w:tc>
        <w:tc>
          <w:tcPr>
            <w:tcW w:w="1089" w:type="dxa"/>
            <w:vAlign w:val="top"/>
          </w:tcPr>
          <w:p>
            <w:pPr>
              <w:pStyle w:val="TableText"/>
              <w:ind w:left="454"/>
              <w:spacing w:before="158" w:line="188" w:lineRule="auto"/>
              <w:rPr/>
            </w:pPr>
            <w:r>
              <w:rPr>
                <w:spacing w:val="-2"/>
              </w:rPr>
              <w:t>kW</w:t>
            </w:r>
          </w:p>
          <w:p>
            <w:pPr>
              <w:pStyle w:val="TableText"/>
              <w:ind w:left="115"/>
              <w:spacing w:before="47" w:line="219" w:lineRule="auto"/>
              <w:rPr/>
            </w:pPr>
            <w:r>
              <w:rPr>
                <w:spacing w:val="-2"/>
              </w:rPr>
              <w:t>年月日时分</w:t>
            </w:r>
          </w:p>
        </w:tc>
        <w:tc>
          <w:tcPr>
            <w:tcW w:w="419" w:type="dxa"/>
            <w:vAlign w:val="top"/>
          </w:tcPr>
          <w:p>
            <w:pPr>
              <w:pStyle w:val="TableText"/>
              <w:ind w:left="175"/>
              <w:spacing w:before="156" w:line="139" w:lineRule="exact"/>
              <w:rPr>
                <w:sz w:val="10"/>
                <w:szCs w:val="10"/>
              </w:rPr>
            </w:pPr>
            <w:r>
              <w:rPr>
                <w:sz w:val="10"/>
                <w:szCs w:val="10"/>
                <w:position w:val="1"/>
              </w:rPr>
              <w:t>*</w:t>
            </w:r>
          </w:p>
        </w:tc>
        <w:tc>
          <w:tcPr>
            <w:tcW w:w="430" w:type="dxa"/>
            <w:vAlign w:val="top"/>
          </w:tcPr>
          <w:p>
            <w:pPr>
              <w:rPr>
                <w:rFonts w:ascii="Arial"/>
                <w:sz w:val="21"/>
              </w:rPr>
            </w:pPr>
            <w:r/>
          </w:p>
        </w:tc>
        <w:tc>
          <w:tcPr>
            <w:tcW w:w="2672" w:type="dxa"/>
            <w:vAlign w:val="top"/>
          </w:tcPr>
          <w:p>
            <w:pPr>
              <w:pStyle w:val="TableText"/>
              <w:ind w:left="67" w:firstLine="169"/>
              <w:spacing w:before="109" w:line="296" w:lineRule="auto"/>
              <w:rPr/>
            </w:pPr>
            <w:r>
              <w:rPr>
                <w:spacing w:val="-3"/>
              </w:rPr>
              <w:t>(上1结算日)正向有功总最大需量</w:t>
            </w:r>
            <w:r>
              <w:rPr>
                <w:spacing w:val="7"/>
              </w:rPr>
              <w:t xml:space="preserve"> </w:t>
            </w:r>
            <w:r>
              <w:rPr>
                <w:spacing w:val="3"/>
              </w:rPr>
              <w:t>及发生时间</w:t>
            </w:r>
          </w:p>
          <w:p>
            <w:pPr>
              <w:pStyle w:val="TableText"/>
              <w:ind w:left="67" w:right="37" w:firstLine="169"/>
              <w:spacing w:before="14" w:line="307" w:lineRule="auto"/>
              <w:rPr/>
            </w:pPr>
            <w:r>
              <w:rPr/>
              <w:t>(上1结算日)正向有功费率1最大</w:t>
            </w:r>
            <w:r>
              <w:rPr>
                <w:spacing w:val="6"/>
              </w:rPr>
              <w:t xml:space="preserve"> </w:t>
            </w:r>
            <w:r>
              <w:rPr>
                <w:spacing w:val="2"/>
              </w:rPr>
              <w:t>需量及发生时间</w:t>
            </w:r>
          </w:p>
          <w:p>
            <w:pPr>
              <w:pStyle w:val="TableText"/>
              <w:ind w:left="217"/>
              <w:spacing w:before="31" w:line="243" w:lineRule="exact"/>
              <w:rPr/>
            </w:pPr>
            <w:r>
              <w:rPr>
                <w:position w:val="1"/>
              </w:rPr>
              <w:t>…</w:t>
            </w:r>
          </w:p>
          <w:p>
            <w:pPr>
              <w:pStyle w:val="TableText"/>
              <w:ind w:left="67" w:right="146" w:firstLine="149"/>
              <w:spacing w:line="307" w:lineRule="auto"/>
              <w:rPr/>
            </w:pPr>
            <w:r>
              <w:rPr/>
              <w:t>(上1结算日)正向有功费率63最</w:t>
            </w:r>
            <w:r>
              <w:rPr>
                <w:spacing w:val="2"/>
              </w:rPr>
              <w:t xml:space="preserve"> </w:t>
            </w:r>
            <w:r>
              <w:rPr>
                <w:spacing w:val="2"/>
              </w:rPr>
              <w:t>大需量及发生时间</w:t>
            </w:r>
          </w:p>
          <w:p>
            <w:pPr>
              <w:pStyle w:val="TableText"/>
              <w:ind w:left="67" w:firstLine="149"/>
              <w:spacing w:before="3" w:line="293" w:lineRule="auto"/>
              <w:rPr/>
            </w:pPr>
            <w:r>
              <w:rPr>
                <w:spacing w:val="-2"/>
              </w:rPr>
              <w:t>(上1结算日)正向有功最大需量及</w:t>
            </w:r>
            <w:r>
              <w:rPr>
                <w:spacing w:val="11"/>
              </w:rPr>
              <w:t xml:space="preserve"> </w:t>
            </w:r>
            <w:r>
              <w:rPr>
                <w:spacing w:val="-2"/>
              </w:rPr>
              <w:t>发生时闾数据块</w:t>
            </w:r>
          </w:p>
        </w:tc>
      </w:tr>
      <w:tr>
        <w:trPr>
          <w:trHeight w:val="2618" w:hRule="atLeast"/>
        </w:trPr>
        <w:tc>
          <w:tcPr>
            <w:tcW w:w="395" w:type="dxa"/>
            <w:vAlign w:val="top"/>
          </w:tcPr>
          <w:p>
            <w:pPr>
              <w:pStyle w:val="TableText"/>
              <w:ind w:left="105"/>
              <w:spacing w:before="117"/>
              <w:rPr/>
            </w:pPr>
            <w:r>
              <w:rPr>
                <w:spacing w:val="-2"/>
              </w:rPr>
              <w:t>01</w:t>
            </w:r>
          </w:p>
        </w:tc>
        <w:tc>
          <w:tcPr>
            <w:tcW w:w="399" w:type="dxa"/>
            <w:vAlign w:val="top"/>
          </w:tcPr>
          <w:p>
            <w:pPr>
              <w:pStyle w:val="TableText"/>
              <w:ind w:left="99"/>
              <w:spacing w:before="117"/>
              <w:rPr/>
            </w:pPr>
            <w:r>
              <w:rPr>
                <w:spacing w:val="-2"/>
              </w:rPr>
              <w:t>02</w:t>
            </w:r>
          </w:p>
        </w:tc>
        <w:tc>
          <w:tcPr>
            <w:tcW w:w="390" w:type="dxa"/>
            <w:vAlign w:val="top"/>
          </w:tcPr>
          <w:p>
            <w:pPr>
              <w:pStyle w:val="TableText"/>
              <w:ind w:left="101"/>
              <w:spacing w:before="127"/>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298" w:lineRule="auto"/>
              <w:rPr>
                <w:rFonts w:ascii="Arial"/>
                <w:sz w:val="21"/>
              </w:rPr>
            </w:pPr>
            <w:r/>
          </w:p>
          <w:p>
            <w:pPr>
              <w:spacing w:line="299" w:lineRule="auto"/>
              <w:rPr>
                <w:rFonts w:ascii="Arial"/>
                <w:sz w:val="21"/>
              </w:rPr>
            </w:pPr>
            <w:r/>
          </w:p>
          <w:p>
            <w:pPr>
              <w:pStyle w:val="TableText"/>
              <w:ind w:left="101"/>
              <w:spacing w:before="55" w:line="183" w:lineRule="auto"/>
              <w:rPr/>
            </w:pPr>
            <w:r>
              <w:rPr>
                <w:spacing w:val="-3"/>
              </w:rPr>
              <w:t>3F</w:t>
            </w:r>
          </w:p>
          <w:p>
            <w:pPr>
              <w:spacing w:line="32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17"/>
              <w:rPr/>
            </w:pPr>
            <w:r>
              <w:rPr>
                <w:spacing w:val="-2"/>
              </w:rPr>
              <w:t>01</w:t>
            </w:r>
          </w:p>
        </w:tc>
        <w:tc>
          <w:tcPr>
            <w:tcW w:w="1288" w:type="dxa"/>
            <w:vAlign w:val="top"/>
          </w:tcPr>
          <w:p>
            <w:pPr>
              <w:pStyle w:val="TableText"/>
              <w:ind w:left="332"/>
              <w:spacing w:before="145" w:line="182" w:lineRule="auto"/>
              <w:rPr/>
            </w:pPr>
            <w:r>
              <w:rPr>
                <w:spacing w:val="-1"/>
              </w:rPr>
              <w:t>XX.XXXX</w:t>
            </w:r>
          </w:p>
          <w:p>
            <w:pPr>
              <w:pStyle w:val="TableText"/>
              <w:ind w:left="212"/>
              <w:spacing w:before="106" w:line="188" w:lineRule="auto"/>
              <w:rPr/>
            </w:pPr>
            <w:r>
              <w:rPr>
                <w:spacing w:val="-1"/>
              </w:rPr>
              <w:t>YYMMDDhhmm</w:t>
            </w:r>
          </w:p>
        </w:tc>
        <w:tc>
          <w:tcPr>
            <w:tcW w:w="689" w:type="dxa"/>
            <w:vAlign w:val="top"/>
          </w:tcPr>
          <w:p>
            <w:pPr>
              <w:pStyle w:val="TableText"/>
              <w:ind w:left="293"/>
              <w:spacing w:before="127"/>
              <w:rPr/>
            </w:pPr>
            <w:r>
              <w:rPr/>
              <w:t>8</w:t>
            </w:r>
          </w:p>
        </w:tc>
        <w:tc>
          <w:tcPr>
            <w:tcW w:w="1089" w:type="dxa"/>
            <w:vAlign w:val="top"/>
          </w:tcPr>
          <w:p>
            <w:pPr>
              <w:pStyle w:val="TableText"/>
              <w:ind w:left="454"/>
              <w:spacing w:before="140" w:line="188" w:lineRule="auto"/>
              <w:rPr/>
            </w:pPr>
            <w:r>
              <w:rPr>
                <w:spacing w:val="-2"/>
              </w:rPr>
              <w:t>kW</w:t>
            </w:r>
          </w:p>
          <w:p>
            <w:pPr>
              <w:pStyle w:val="TableText"/>
              <w:ind w:left="115"/>
              <w:spacing w:before="57" w:line="219" w:lineRule="auto"/>
              <w:rPr/>
            </w:pPr>
            <w:r>
              <w:rPr>
                <w:spacing w:val="-2"/>
              </w:rPr>
              <w:t>年月日时分</w:t>
            </w:r>
          </w:p>
        </w:tc>
        <w:tc>
          <w:tcPr>
            <w:tcW w:w="419" w:type="dxa"/>
            <w:vAlign w:val="top"/>
          </w:tcPr>
          <w:p>
            <w:pPr>
              <w:pStyle w:val="TableText"/>
              <w:ind w:left="175"/>
              <w:spacing w:before="117" w:line="140" w:lineRule="exact"/>
              <w:rPr>
                <w:sz w:val="10"/>
                <w:szCs w:val="10"/>
              </w:rPr>
            </w:pPr>
            <w:r>
              <w:rPr>
                <w:sz w:val="10"/>
                <w:szCs w:val="10"/>
                <w:position w:val="1"/>
              </w:rPr>
              <w:t>*</w:t>
            </w:r>
          </w:p>
        </w:tc>
        <w:tc>
          <w:tcPr>
            <w:tcW w:w="430" w:type="dxa"/>
            <w:vAlign w:val="top"/>
          </w:tcPr>
          <w:p>
            <w:pPr>
              <w:rPr>
                <w:rFonts w:ascii="Arial"/>
                <w:sz w:val="21"/>
              </w:rPr>
            </w:pPr>
            <w:r/>
          </w:p>
        </w:tc>
        <w:tc>
          <w:tcPr>
            <w:tcW w:w="2672" w:type="dxa"/>
            <w:vAlign w:val="top"/>
          </w:tcPr>
          <w:p>
            <w:pPr>
              <w:pStyle w:val="TableText"/>
              <w:ind w:left="67" w:right="6" w:firstLine="159"/>
              <w:spacing w:before="79" w:line="310" w:lineRule="auto"/>
              <w:rPr/>
            </w:pPr>
            <w:r>
              <w:rPr>
                <w:spacing w:val="-3"/>
              </w:rPr>
              <w:t>(上1结算日)反向有功总最大需量</w:t>
            </w:r>
            <w:r>
              <w:rPr>
                <w:spacing w:val="10"/>
              </w:rPr>
              <w:t xml:space="preserve"> </w:t>
            </w:r>
            <w:r>
              <w:rPr>
                <w:spacing w:val="3"/>
              </w:rPr>
              <w:t>及发生时间</w:t>
            </w:r>
          </w:p>
          <w:p>
            <w:pPr>
              <w:pStyle w:val="TableText"/>
              <w:ind w:left="67" w:right="37" w:firstLine="169"/>
              <w:spacing w:line="307" w:lineRule="auto"/>
              <w:rPr/>
            </w:pPr>
            <w:r>
              <w:rPr/>
              <w:t>(上1结算日)反向有功费率1最大</w:t>
            </w:r>
            <w:r>
              <w:rPr>
                <w:spacing w:val="6"/>
              </w:rPr>
              <w:t xml:space="preserve"> </w:t>
            </w:r>
            <w:r>
              <w:rPr>
                <w:spacing w:val="2"/>
              </w:rPr>
              <w:t>需量及发生时间</w:t>
            </w:r>
          </w:p>
          <w:p>
            <w:pPr>
              <w:pStyle w:val="TableText"/>
              <w:ind w:left="237"/>
              <w:spacing w:before="71" w:line="231" w:lineRule="auto"/>
              <w:rPr/>
            </w:pPr>
            <w:r>
              <w:rPr/>
              <w:t>…</w:t>
            </w:r>
          </w:p>
          <w:p>
            <w:pPr>
              <w:pStyle w:val="TableText"/>
              <w:ind w:left="67" w:right="146" w:firstLine="149"/>
              <w:spacing w:line="304" w:lineRule="auto"/>
              <w:rPr/>
            </w:pPr>
            <w:r>
              <w:rPr/>
              <w:t>(上1结算日)反向有功费率63最</w:t>
            </w:r>
            <w:r>
              <w:rPr>
                <w:spacing w:val="2"/>
              </w:rPr>
              <w:t xml:space="preserve"> </w:t>
            </w:r>
            <w:r>
              <w:rPr>
                <w:spacing w:val="2"/>
              </w:rPr>
              <w:t>大需量及发生时间</w:t>
            </w:r>
          </w:p>
          <w:p>
            <w:pPr>
              <w:pStyle w:val="TableText"/>
              <w:ind w:left="67" w:firstLine="149"/>
              <w:spacing w:line="297" w:lineRule="auto"/>
              <w:rPr/>
            </w:pPr>
            <w:r>
              <w:rPr>
                <w:spacing w:val="-2"/>
              </w:rPr>
              <w:t>(上1结算日)反向有功最大需量及</w:t>
            </w:r>
            <w:r>
              <w:rPr>
                <w:spacing w:val="11"/>
              </w:rPr>
              <w:t xml:space="preserve"> </w:t>
            </w:r>
            <w:r>
              <w:rPr>
                <w:spacing w:val="-2"/>
              </w:rPr>
              <w:t>发生时间数据块</w:t>
            </w:r>
          </w:p>
        </w:tc>
      </w:tr>
      <w:tr>
        <w:trPr>
          <w:trHeight w:val="2628" w:hRule="atLeast"/>
        </w:trPr>
        <w:tc>
          <w:tcPr>
            <w:tcW w:w="395" w:type="dxa"/>
            <w:vAlign w:val="top"/>
          </w:tcPr>
          <w:p>
            <w:pPr>
              <w:pStyle w:val="TableText"/>
              <w:ind w:left="105"/>
              <w:spacing w:before="129"/>
              <w:rPr/>
            </w:pPr>
            <w:r>
              <w:rPr>
                <w:spacing w:val="-2"/>
              </w:rPr>
              <w:t>01</w:t>
            </w:r>
          </w:p>
        </w:tc>
        <w:tc>
          <w:tcPr>
            <w:tcW w:w="399" w:type="dxa"/>
            <w:vAlign w:val="top"/>
          </w:tcPr>
          <w:p>
            <w:pPr>
              <w:pStyle w:val="TableText"/>
              <w:ind w:left="99"/>
              <w:spacing w:before="139"/>
              <w:rPr/>
            </w:pPr>
            <w:r>
              <w:rPr>
                <w:spacing w:val="-2"/>
              </w:rPr>
              <w:t>03</w:t>
            </w:r>
          </w:p>
        </w:tc>
        <w:tc>
          <w:tcPr>
            <w:tcW w:w="390" w:type="dxa"/>
            <w:vAlign w:val="top"/>
          </w:tcPr>
          <w:p>
            <w:pPr>
              <w:pStyle w:val="TableText"/>
              <w:ind w:left="101"/>
              <w:spacing w:before="149"/>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293" w:lineRule="auto"/>
              <w:rPr>
                <w:rFonts w:ascii="Arial"/>
                <w:sz w:val="21"/>
              </w:rPr>
            </w:pPr>
            <w:r/>
          </w:p>
          <w:p>
            <w:pPr>
              <w:spacing w:line="294" w:lineRule="auto"/>
              <w:rPr>
                <w:rFonts w:ascii="Arial"/>
                <w:sz w:val="21"/>
              </w:rPr>
            </w:pPr>
            <w:r/>
          </w:p>
          <w:p>
            <w:pPr>
              <w:pStyle w:val="TableText"/>
              <w:ind w:left="101"/>
              <w:spacing w:before="55" w:line="183" w:lineRule="auto"/>
              <w:rPr/>
            </w:pPr>
            <w:r>
              <w:rPr>
                <w:spacing w:val="-3"/>
              </w:rPr>
              <w:t>3F</w:t>
            </w:r>
          </w:p>
          <w:p>
            <w:pPr>
              <w:spacing w:line="29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39"/>
              <w:rPr/>
            </w:pPr>
            <w:r>
              <w:rPr>
                <w:spacing w:val="-2"/>
              </w:rPr>
              <w:t>01</w:t>
            </w:r>
          </w:p>
        </w:tc>
        <w:tc>
          <w:tcPr>
            <w:tcW w:w="1288" w:type="dxa"/>
            <w:vAlign w:val="top"/>
          </w:tcPr>
          <w:p>
            <w:pPr>
              <w:pStyle w:val="TableText"/>
              <w:ind w:left="332"/>
              <w:spacing w:before="167" w:line="182" w:lineRule="auto"/>
              <w:rPr/>
            </w:pPr>
            <w:r>
              <w:rPr>
                <w:spacing w:val="-1"/>
              </w:rPr>
              <w:t>XX.XXXX</w:t>
            </w:r>
          </w:p>
          <w:p>
            <w:pPr>
              <w:pStyle w:val="TableText"/>
              <w:ind w:left="212"/>
              <w:spacing w:before="96" w:line="188" w:lineRule="auto"/>
              <w:rPr/>
            </w:pPr>
            <w:r>
              <w:rPr>
                <w:spacing w:val="-1"/>
              </w:rPr>
              <w:t>YYMMDDhhmm</w:t>
            </w:r>
          </w:p>
        </w:tc>
        <w:tc>
          <w:tcPr>
            <w:tcW w:w="689" w:type="dxa"/>
            <w:vAlign w:val="top"/>
          </w:tcPr>
          <w:p>
            <w:pPr>
              <w:pStyle w:val="TableText"/>
              <w:ind w:left="293"/>
              <w:spacing w:before="139"/>
              <w:rPr/>
            </w:pPr>
            <w:r>
              <w:rPr/>
              <w:t>8</w:t>
            </w:r>
          </w:p>
        </w:tc>
        <w:tc>
          <w:tcPr>
            <w:tcW w:w="1089" w:type="dxa"/>
            <w:vAlign w:val="top"/>
          </w:tcPr>
          <w:p>
            <w:pPr>
              <w:pStyle w:val="TableText"/>
              <w:ind w:left="365"/>
              <w:spacing w:before="120"/>
              <w:rPr/>
            </w:pPr>
            <w:r>
              <w:rPr>
                <w:spacing w:val="-2"/>
              </w:rPr>
              <w:t>kvar</w:t>
            </w:r>
          </w:p>
          <w:p>
            <w:pPr>
              <w:pStyle w:val="TableText"/>
              <w:ind w:left="115"/>
              <w:spacing w:before="32" w:line="219" w:lineRule="auto"/>
              <w:rPr/>
            </w:pPr>
            <w:r>
              <w:rPr>
                <w:spacing w:val="-2"/>
              </w:rPr>
              <w:t>年月日时分</w:t>
            </w:r>
          </w:p>
        </w:tc>
        <w:tc>
          <w:tcPr>
            <w:tcW w:w="419" w:type="dxa"/>
            <w:vAlign w:val="top"/>
          </w:tcPr>
          <w:p>
            <w:pPr>
              <w:pStyle w:val="TableText"/>
              <w:ind w:left="175"/>
              <w:spacing w:before="110" w:line="139" w:lineRule="exact"/>
              <w:rPr>
                <w:sz w:val="10"/>
                <w:szCs w:val="10"/>
              </w:rPr>
            </w:pPr>
            <w:r>
              <w:rPr>
                <w:sz w:val="10"/>
                <w:szCs w:val="10"/>
                <w:position w:val="1"/>
              </w:rPr>
              <w:t>*</w:t>
            </w:r>
          </w:p>
        </w:tc>
        <w:tc>
          <w:tcPr>
            <w:tcW w:w="430" w:type="dxa"/>
            <w:vAlign w:val="top"/>
          </w:tcPr>
          <w:p>
            <w:pPr>
              <w:rPr>
                <w:rFonts w:ascii="Arial"/>
                <w:sz w:val="21"/>
              </w:rPr>
            </w:pPr>
            <w:r/>
          </w:p>
        </w:tc>
        <w:tc>
          <w:tcPr>
            <w:tcW w:w="2672" w:type="dxa"/>
            <w:vAlign w:val="top"/>
          </w:tcPr>
          <w:p>
            <w:pPr>
              <w:pStyle w:val="TableText"/>
              <w:ind w:left="67" w:right="44" w:firstLine="159"/>
              <w:spacing w:before="83" w:line="309" w:lineRule="auto"/>
              <w:rPr/>
            </w:pPr>
            <w:r>
              <w:rPr/>
              <w:t>(上1结算日)组合无功1总最大需</w:t>
            </w:r>
            <w:r>
              <w:rPr>
                <w:spacing w:val="9"/>
              </w:rPr>
              <w:t xml:space="preserve"> </w:t>
            </w:r>
            <w:r>
              <w:rPr>
                <w:spacing w:val="2"/>
              </w:rPr>
              <w:t>量及发生时间</w:t>
            </w:r>
          </w:p>
          <w:p>
            <w:pPr>
              <w:pStyle w:val="TableText"/>
              <w:ind w:left="67" w:right="136" w:firstLine="159"/>
              <w:spacing w:line="307" w:lineRule="auto"/>
              <w:rPr/>
            </w:pPr>
            <w:r>
              <w:rPr/>
              <w:t>(上1结算日)组合无功1费率1最</w:t>
            </w:r>
            <w:r>
              <w:rPr>
                <w:spacing w:val="2"/>
              </w:rPr>
              <w:t xml:space="preserve"> </w:t>
            </w:r>
            <w:r>
              <w:rPr>
                <w:spacing w:val="2"/>
              </w:rPr>
              <w:t>大需量及发生时间</w:t>
            </w:r>
          </w:p>
          <w:p>
            <w:pPr>
              <w:pStyle w:val="TableText"/>
              <w:ind w:left="207"/>
              <w:spacing w:before="41" w:line="243" w:lineRule="exact"/>
              <w:rPr/>
            </w:pPr>
            <w:r>
              <w:rPr>
                <w:position w:val="1"/>
              </w:rPr>
              <w:t>…</w:t>
            </w:r>
          </w:p>
          <w:p>
            <w:pPr>
              <w:pStyle w:val="TableText"/>
              <w:ind w:left="67" w:right="224" w:firstLine="149"/>
              <w:spacing w:before="1" w:line="314" w:lineRule="auto"/>
              <w:rPr/>
            </w:pPr>
            <w:r>
              <w:rPr/>
              <w:t>(上1结算日)组合无功1费率63</w:t>
            </w:r>
            <w:r>
              <w:rPr>
                <w:spacing w:val="9"/>
              </w:rPr>
              <w:t xml:space="preserve"> </w:t>
            </w:r>
            <w:r>
              <w:rPr>
                <w:spacing w:val="1"/>
              </w:rPr>
              <w:t>最大需量及发生时间</w:t>
            </w:r>
          </w:p>
          <w:p>
            <w:pPr>
              <w:pStyle w:val="TableText"/>
              <w:ind w:left="67" w:right="38" w:firstLine="169"/>
              <w:spacing w:before="1" w:line="290" w:lineRule="auto"/>
              <w:rPr/>
            </w:pPr>
            <w:r>
              <w:rPr/>
              <w:t>(上1结算日)组合无功1最大需量</w:t>
            </w:r>
            <w:r>
              <w:rPr>
                <w:spacing w:val="5"/>
              </w:rPr>
              <w:t xml:space="preserve"> </w:t>
            </w:r>
            <w:r>
              <w:rPr>
                <w:spacing w:val="-1"/>
              </w:rPr>
              <w:t>及发生时间数据块</w:t>
            </w:r>
          </w:p>
        </w:tc>
      </w:tr>
      <w:tr>
        <w:trPr>
          <w:trHeight w:val="2642" w:hRule="atLeast"/>
        </w:trPr>
        <w:tc>
          <w:tcPr>
            <w:tcW w:w="395" w:type="dxa"/>
            <w:vAlign w:val="top"/>
          </w:tcPr>
          <w:p>
            <w:pPr>
              <w:pStyle w:val="TableText"/>
              <w:ind w:left="105"/>
              <w:spacing w:before="131"/>
              <w:rPr/>
            </w:pPr>
            <w:r>
              <w:rPr>
                <w:spacing w:val="-2"/>
              </w:rPr>
              <w:t>01</w:t>
            </w:r>
          </w:p>
        </w:tc>
        <w:tc>
          <w:tcPr>
            <w:tcW w:w="399" w:type="dxa"/>
            <w:vAlign w:val="top"/>
          </w:tcPr>
          <w:p>
            <w:pPr>
              <w:pStyle w:val="TableText"/>
              <w:ind w:left="99"/>
              <w:spacing w:before="131"/>
              <w:rPr/>
            </w:pPr>
            <w:r>
              <w:rPr>
                <w:spacing w:val="-2"/>
              </w:rPr>
              <w:t>04</w:t>
            </w:r>
          </w:p>
        </w:tc>
        <w:tc>
          <w:tcPr>
            <w:tcW w:w="390" w:type="dxa"/>
            <w:vAlign w:val="top"/>
          </w:tcPr>
          <w:p>
            <w:pPr>
              <w:pStyle w:val="TableText"/>
              <w:ind w:left="101"/>
              <w:spacing w:before="131"/>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308" w:lineRule="auto"/>
              <w:rPr>
                <w:rFonts w:ascii="Arial"/>
                <w:sz w:val="21"/>
              </w:rPr>
            </w:pPr>
            <w:r/>
          </w:p>
          <w:p>
            <w:pPr>
              <w:spacing w:line="309" w:lineRule="auto"/>
              <w:rPr>
                <w:rFonts w:ascii="Arial"/>
                <w:sz w:val="21"/>
              </w:rPr>
            </w:pPr>
            <w:r/>
          </w:p>
          <w:p>
            <w:pPr>
              <w:pStyle w:val="TableText"/>
              <w:ind w:left="101"/>
              <w:spacing w:before="55" w:line="183" w:lineRule="auto"/>
              <w:rPr/>
            </w:pPr>
            <w:r>
              <w:rPr>
                <w:spacing w:val="-3"/>
              </w:rPr>
              <w:t>3F</w:t>
            </w:r>
          </w:p>
          <w:p>
            <w:pPr>
              <w:spacing w:line="28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31"/>
              <w:rPr/>
            </w:pPr>
            <w:r>
              <w:rPr>
                <w:spacing w:val="-2"/>
              </w:rPr>
              <w:t>01</w:t>
            </w:r>
          </w:p>
        </w:tc>
        <w:tc>
          <w:tcPr>
            <w:tcW w:w="1288" w:type="dxa"/>
            <w:vAlign w:val="top"/>
          </w:tcPr>
          <w:p>
            <w:pPr>
              <w:pStyle w:val="TableText"/>
              <w:ind w:left="82" w:right="349" w:firstLine="249"/>
              <w:spacing w:before="160" w:line="308" w:lineRule="auto"/>
              <w:rPr/>
            </w:pPr>
            <w:r>
              <w:rPr>
                <w:spacing w:val="-1"/>
              </w:rPr>
              <w:t>XX.XXXX</w:t>
            </w:r>
            <w:r>
              <w:rPr>
                <w:spacing w:val="1"/>
              </w:rPr>
              <w:t xml:space="preserve"> </w:t>
            </w:r>
            <w:r>
              <w:rPr>
                <w:spacing w:val="-1"/>
              </w:rPr>
              <w:t>YYMMDDhhmm</w:t>
            </w:r>
          </w:p>
        </w:tc>
        <w:tc>
          <w:tcPr>
            <w:tcW w:w="689" w:type="dxa"/>
            <w:vAlign w:val="top"/>
          </w:tcPr>
          <w:p>
            <w:pPr>
              <w:pStyle w:val="TableText"/>
              <w:ind w:left="293"/>
              <w:spacing w:before="131"/>
              <w:rPr/>
            </w:pPr>
            <w:r>
              <w:rPr/>
              <w:t>8</w:t>
            </w:r>
          </w:p>
        </w:tc>
        <w:tc>
          <w:tcPr>
            <w:tcW w:w="1089" w:type="dxa"/>
            <w:vAlign w:val="top"/>
          </w:tcPr>
          <w:p>
            <w:pPr>
              <w:pStyle w:val="TableText"/>
              <w:ind w:left="365"/>
              <w:spacing w:before="132"/>
              <w:rPr/>
            </w:pPr>
            <w:r>
              <w:rPr>
                <w:spacing w:val="-2"/>
              </w:rPr>
              <w:t>kvar</w:t>
            </w:r>
          </w:p>
          <w:p>
            <w:pPr>
              <w:pStyle w:val="TableText"/>
              <w:ind w:left="115"/>
              <w:spacing w:before="21" w:line="219" w:lineRule="auto"/>
              <w:rPr/>
            </w:pPr>
            <w:r>
              <w:rPr>
                <w:spacing w:val="-2"/>
              </w:rPr>
              <w:t>年月日时分</w:t>
            </w:r>
          </w:p>
        </w:tc>
        <w:tc>
          <w:tcPr>
            <w:tcW w:w="419" w:type="dxa"/>
            <w:vAlign w:val="top"/>
          </w:tcPr>
          <w:p>
            <w:pPr>
              <w:pStyle w:val="TableText"/>
              <w:ind w:left="175"/>
              <w:spacing w:before="131" w:line="140" w:lineRule="exact"/>
              <w:rPr>
                <w:sz w:val="10"/>
                <w:szCs w:val="10"/>
              </w:rPr>
            </w:pPr>
            <w:r>
              <w:rPr>
                <w:sz w:val="10"/>
                <w:szCs w:val="10"/>
                <w:position w:val="1"/>
              </w:rPr>
              <w:t>*</w:t>
            </w:r>
          </w:p>
        </w:tc>
        <w:tc>
          <w:tcPr>
            <w:tcW w:w="430" w:type="dxa"/>
            <w:vAlign w:val="top"/>
          </w:tcPr>
          <w:p>
            <w:pPr>
              <w:rPr>
                <w:rFonts w:ascii="Arial"/>
                <w:sz w:val="21"/>
              </w:rPr>
            </w:pPr>
            <w:r/>
          </w:p>
        </w:tc>
        <w:tc>
          <w:tcPr>
            <w:tcW w:w="2672" w:type="dxa"/>
            <w:vAlign w:val="top"/>
          </w:tcPr>
          <w:p>
            <w:pPr>
              <w:pStyle w:val="TableText"/>
              <w:ind w:left="67" w:right="34" w:firstLine="169"/>
              <w:spacing w:before="104" w:line="304" w:lineRule="auto"/>
              <w:rPr/>
            </w:pPr>
            <w:r>
              <w:rPr/>
              <w:t>(上1结算日)组合无功2总最大需</w:t>
            </w:r>
            <w:r>
              <w:rPr>
                <w:spacing w:val="9"/>
              </w:rPr>
              <w:t xml:space="preserve"> </w:t>
            </w:r>
            <w:r>
              <w:rPr>
                <w:spacing w:val="2"/>
              </w:rPr>
              <w:t>量及发生时间</w:t>
            </w:r>
          </w:p>
          <w:p>
            <w:pPr>
              <w:pStyle w:val="TableText"/>
              <w:ind w:left="67" w:right="126" w:firstLine="169"/>
              <w:spacing w:line="307" w:lineRule="auto"/>
              <w:rPr/>
            </w:pPr>
            <w:r>
              <w:rPr/>
              <w:t>(上1结算日)组合无功2费率1最</w:t>
            </w:r>
            <w:r>
              <w:rPr>
                <w:spacing w:val="2"/>
              </w:rPr>
              <w:t xml:space="preserve"> </w:t>
            </w:r>
            <w:r>
              <w:rPr>
                <w:spacing w:val="2"/>
              </w:rPr>
              <w:t>大需量及发生时间</w:t>
            </w:r>
          </w:p>
          <w:p>
            <w:pPr>
              <w:pStyle w:val="TableText"/>
              <w:ind w:left="207"/>
              <w:spacing w:before="41" w:line="243" w:lineRule="exact"/>
              <w:rPr/>
            </w:pPr>
            <w:r>
              <w:rPr>
                <w:position w:val="1"/>
              </w:rPr>
              <w:t>…</w:t>
            </w:r>
          </w:p>
          <w:p>
            <w:pPr>
              <w:pStyle w:val="TableText"/>
              <w:ind w:left="67" w:right="204" w:firstLine="169"/>
              <w:spacing w:line="309" w:lineRule="auto"/>
              <w:rPr/>
            </w:pPr>
            <w:r>
              <w:rPr/>
              <w:t>(上1结算日)组合无功2费率63</w:t>
            </w:r>
            <w:r>
              <w:rPr>
                <w:spacing w:val="9"/>
              </w:rPr>
              <w:t xml:space="preserve"> </w:t>
            </w:r>
            <w:r>
              <w:rPr>
                <w:spacing w:val="1"/>
              </w:rPr>
              <w:t>最大需量及发生时间</w:t>
            </w:r>
          </w:p>
          <w:p>
            <w:pPr>
              <w:pStyle w:val="TableText"/>
              <w:ind w:left="67" w:right="38" w:firstLine="169"/>
              <w:spacing w:line="297" w:lineRule="auto"/>
              <w:rPr/>
            </w:pPr>
            <w:r>
              <w:rPr/>
              <w:t>(上1结算日)组合无功2最大需量</w:t>
            </w:r>
            <w:r>
              <w:rPr>
                <w:spacing w:val="5"/>
              </w:rPr>
              <w:t xml:space="preserve"> </w:t>
            </w:r>
            <w:r>
              <w:rPr>
                <w:spacing w:val="-1"/>
              </w:rPr>
              <w:t>及发生时间数据块</w:t>
            </w:r>
          </w:p>
        </w:tc>
      </w:tr>
    </w:tbl>
    <w:p>
      <w:pPr>
        <w:pStyle w:val="BodyText"/>
        <w:spacing w:line="217" w:lineRule="exact"/>
        <w:rPr>
          <w:sz w:val="18"/>
        </w:rPr>
      </w:pPr>
      <w:r/>
    </w:p>
    <w:p>
      <w:pPr>
        <w:spacing w:line="217" w:lineRule="exact"/>
        <w:sectPr>
          <w:headerReference w:type="default" r:id="rId101"/>
          <w:footerReference w:type="default" r:id="rId102"/>
          <w:pgSz w:w="11910" w:h="16840"/>
          <w:pgMar w:top="2662" w:right="1786" w:bottom="2087" w:left="1786" w:header="2323" w:footer="1961" w:gutter="0"/>
        </w:sectPr>
        <w:rPr>
          <w:sz w:val="18"/>
          <w:szCs w:val="18"/>
        </w:rPr>
      </w:pPr>
    </w:p>
    <w:p>
      <w:pPr>
        <w:ind w:left="3773"/>
        <w:spacing w:before="127" w:line="220" w:lineRule="auto"/>
        <w:rPr>
          <w:rFonts w:ascii="SimSun" w:hAnsi="SimSun" w:eastAsia="SimSun" w:cs="SimSun"/>
          <w:sz w:val="21"/>
          <w:szCs w:val="21"/>
        </w:rPr>
      </w:pPr>
      <w:r>
        <w:rPr>
          <w:rFonts w:ascii="SimSun" w:hAnsi="SimSun" w:eastAsia="SimSun" w:cs="SimSun"/>
          <w:sz w:val="21"/>
          <w:szCs w:val="21"/>
          <w:spacing w:val="5"/>
        </w:rPr>
        <w:t>表A.2(续)</w:t>
      </w:r>
    </w:p>
    <w:p>
      <w:pPr>
        <w:spacing w:line="25" w:lineRule="exact"/>
        <w:rPr/>
      </w:pPr>
      <w:r/>
    </w:p>
    <w:tbl>
      <w:tblPr>
        <w:tblStyle w:val="TableNormal"/>
        <w:tblW w:w="816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79"/>
        <w:gridCol w:w="400"/>
        <w:gridCol w:w="389"/>
        <w:gridCol w:w="1288"/>
        <w:gridCol w:w="679"/>
        <w:gridCol w:w="1099"/>
        <w:gridCol w:w="419"/>
        <w:gridCol w:w="430"/>
        <w:gridCol w:w="2682"/>
      </w:tblGrid>
      <w:tr>
        <w:trPr>
          <w:trHeight w:val="325" w:hRule="atLeast"/>
        </w:trPr>
        <w:tc>
          <w:tcPr>
            <w:tcW w:w="1563" w:type="dxa"/>
            <w:vAlign w:val="top"/>
            <w:gridSpan w:val="4"/>
          </w:tcPr>
          <w:p>
            <w:pPr>
              <w:pStyle w:val="TableText"/>
              <w:ind w:left="454"/>
              <w:spacing w:before="82" w:line="219" w:lineRule="auto"/>
              <w:rPr/>
            </w:pPr>
            <w:r>
              <w:rPr>
                <w:spacing w:val="-2"/>
              </w:rPr>
              <w:t>数据标识</w:t>
            </w:r>
          </w:p>
        </w:tc>
        <w:tc>
          <w:tcPr>
            <w:tcW w:w="128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79" w:type="dxa"/>
            <w:vAlign w:val="top"/>
            <w:vMerge w:val="restart"/>
            <w:tcBorders>
              <w:bottom w:val="nil"/>
            </w:tcBorders>
          </w:tcPr>
          <w:p>
            <w:pPr>
              <w:pStyle w:val="TableText"/>
              <w:ind w:left="164"/>
              <w:spacing w:before="62" w:line="219" w:lineRule="auto"/>
              <w:rPr/>
            </w:pPr>
            <w:r>
              <w:rPr>
                <w:spacing w:val="-2"/>
              </w:rPr>
              <w:t>数据</w:t>
            </w:r>
          </w:p>
          <w:p>
            <w:pPr>
              <w:pStyle w:val="TableText"/>
              <w:ind w:left="164"/>
              <w:spacing w:before="78" w:line="220" w:lineRule="auto"/>
              <w:rPr/>
            </w:pPr>
            <w:r>
              <w:rPr>
                <w:spacing w:val="-2"/>
              </w:rPr>
              <w:t>长度</w:t>
            </w:r>
          </w:p>
          <w:p>
            <w:pPr>
              <w:pStyle w:val="TableText"/>
              <w:ind w:left="73"/>
              <w:spacing w:before="77" w:line="219" w:lineRule="auto"/>
              <w:rPr/>
            </w:pPr>
            <w:r>
              <w:rPr>
                <w:spacing w:val="9"/>
              </w:rPr>
              <w:t>(字节)</w:t>
            </w:r>
          </w:p>
        </w:tc>
        <w:tc>
          <w:tcPr>
            <w:tcW w:w="1099" w:type="dxa"/>
            <w:vAlign w:val="top"/>
            <w:vMerge w:val="restart"/>
            <w:tcBorders>
              <w:bottom w:val="nil"/>
            </w:tcBorders>
          </w:tcPr>
          <w:p>
            <w:pPr>
              <w:spacing w:line="285" w:lineRule="auto"/>
              <w:rPr>
                <w:rFonts w:ascii="Arial"/>
                <w:sz w:val="21"/>
              </w:rPr>
            </w:pPr>
            <w:r/>
          </w:p>
          <w:p>
            <w:pPr>
              <w:pStyle w:val="TableText"/>
              <w:ind w:left="375"/>
              <w:spacing w:before="55" w:line="220" w:lineRule="auto"/>
              <w:rPr/>
            </w:pPr>
            <w:r>
              <w:rPr>
                <w:spacing w:val="-2"/>
              </w:rPr>
              <w:t>单位</w:t>
            </w:r>
          </w:p>
        </w:tc>
        <w:tc>
          <w:tcPr>
            <w:tcW w:w="849" w:type="dxa"/>
            <w:vAlign w:val="top"/>
            <w:gridSpan w:val="2"/>
          </w:tcPr>
          <w:p>
            <w:pPr>
              <w:pStyle w:val="TableText"/>
              <w:ind w:left="256"/>
              <w:spacing w:before="83" w:line="221" w:lineRule="auto"/>
              <w:rPr/>
            </w:pPr>
            <w:r>
              <w:rPr>
                <w:spacing w:val="-3"/>
              </w:rPr>
              <w:t>功能</w:t>
            </w:r>
          </w:p>
        </w:tc>
        <w:tc>
          <w:tcPr>
            <w:tcW w:w="2682" w:type="dxa"/>
            <w:vAlign w:val="top"/>
            <w:vMerge w:val="restart"/>
            <w:tcBorders>
              <w:bottom w:val="nil"/>
            </w:tcBorders>
          </w:tcPr>
          <w:p>
            <w:pPr>
              <w:spacing w:line="285" w:lineRule="auto"/>
              <w:rPr>
                <w:rFonts w:ascii="Arial"/>
                <w:sz w:val="21"/>
              </w:rPr>
            </w:pPr>
            <w:r/>
          </w:p>
          <w:p>
            <w:pPr>
              <w:pStyle w:val="TableText"/>
              <w:ind w:left="956"/>
              <w:spacing w:before="55" w:line="219" w:lineRule="auto"/>
              <w:rPr/>
            </w:pPr>
            <w:r>
              <w:rPr>
                <w:spacing w:val="-2"/>
              </w:rPr>
              <w:t>数据项名称</w:t>
            </w:r>
          </w:p>
        </w:tc>
      </w:tr>
      <w:tr>
        <w:trPr>
          <w:trHeight w:val="519" w:hRule="atLeast"/>
        </w:trPr>
        <w:tc>
          <w:tcPr>
            <w:tcW w:w="395" w:type="dxa"/>
            <w:vAlign w:val="top"/>
          </w:tcPr>
          <w:p>
            <w:pPr>
              <w:pStyle w:val="TableText"/>
              <w:ind w:left="1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50"/>
              <w:spacing w:before="221" w:line="182" w:lineRule="auto"/>
              <w:rPr/>
            </w:pPr>
            <w:r>
              <w:rPr>
                <w:spacing w:val="-2"/>
              </w:rPr>
              <w:t>DLo</w:t>
            </w:r>
          </w:p>
        </w:tc>
        <w:tc>
          <w:tcPr>
            <w:tcW w:w="128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19" w:type="dxa"/>
            <w:vAlign w:val="top"/>
          </w:tcPr>
          <w:p>
            <w:pPr>
              <w:pStyle w:val="TableText"/>
              <w:ind w:left="115"/>
              <w:spacing w:before="177" w:line="219" w:lineRule="auto"/>
              <w:rPr/>
            </w:pPr>
            <w:r>
              <w:rPr/>
              <w:t>读</w:t>
            </w:r>
          </w:p>
        </w:tc>
        <w:tc>
          <w:tcPr>
            <w:tcW w:w="430" w:type="dxa"/>
            <w:vAlign w:val="top"/>
          </w:tcPr>
          <w:p>
            <w:pPr>
              <w:pStyle w:val="TableText"/>
              <w:ind w:left="127"/>
              <w:spacing w:before="179" w:line="221" w:lineRule="auto"/>
              <w:rPr/>
            </w:pPr>
            <w:r>
              <w:rPr/>
              <w:t>写</w:t>
            </w:r>
          </w:p>
        </w:tc>
        <w:tc>
          <w:tcPr>
            <w:tcW w:w="2682" w:type="dxa"/>
            <w:vAlign w:val="top"/>
            <w:vMerge w:val="continue"/>
            <w:tcBorders>
              <w:top w:val="nil"/>
            </w:tcBorders>
          </w:tcPr>
          <w:p>
            <w:pPr>
              <w:rPr>
                <w:rFonts w:ascii="Arial"/>
                <w:sz w:val="21"/>
              </w:rPr>
            </w:pPr>
            <w:r/>
          </w:p>
        </w:tc>
      </w:tr>
      <w:tr>
        <w:trPr>
          <w:trHeight w:val="2638" w:hRule="atLeast"/>
        </w:trPr>
        <w:tc>
          <w:tcPr>
            <w:tcW w:w="395" w:type="dxa"/>
            <w:vAlign w:val="top"/>
          </w:tcPr>
          <w:p>
            <w:pPr>
              <w:pStyle w:val="TableText"/>
              <w:ind w:left="105"/>
              <w:spacing w:before="124"/>
              <w:rPr/>
            </w:pPr>
            <w:r>
              <w:rPr>
                <w:spacing w:val="-2"/>
              </w:rPr>
              <w:t>01</w:t>
            </w:r>
          </w:p>
        </w:tc>
        <w:tc>
          <w:tcPr>
            <w:tcW w:w="379" w:type="dxa"/>
            <w:vAlign w:val="top"/>
          </w:tcPr>
          <w:p>
            <w:pPr>
              <w:pStyle w:val="TableText"/>
              <w:ind w:left="89"/>
              <w:spacing w:before="124"/>
              <w:rPr/>
            </w:pPr>
            <w:r>
              <w:rPr>
                <w:spacing w:val="-2"/>
              </w:rPr>
              <w:t>05</w:t>
            </w:r>
          </w:p>
        </w:tc>
        <w:tc>
          <w:tcPr>
            <w:tcW w:w="400" w:type="dxa"/>
            <w:vAlign w:val="top"/>
          </w:tcPr>
          <w:p>
            <w:pPr>
              <w:pStyle w:val="TableText"/>
              <w:ind w:left="101"/>
              <w:spacing w:before="124"/>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313" w:lineRule="auto"/>
              <w:rPr>
                <w:rFonts w:ascii="Arial"/>
                <w:sz w:val="21"/>
              </w:rPr>
            </w:pPr>
            <w:r/>
          </w:p>
          <w:p>
            <w:pPr>
              <w:spacing w:line="314" w:lineRule="auto"/>
              <w:rPr>
                <w:rFonts w:ascii="Arial"/>
                <w:sz w:val="21"/>
              </w:rPr>
            </w:pPr>
            <w:r/>
          </w:p>
          <w:p>
            <w:pPr>
              <w:pStyle w:val="TableText"/>
              <w:ind w:left="101"/>
              <w:spacing w:before="55" w:line="183" w:lineRule="auto"/>
              <w:rPr/>
            </w:pPr>
            <w:r>
              <w:rPr>
                <w:spacing w:val="-3"/>
              </w:rPr>
              <w:t>3F</w:t>
            </w:r>
          </w:p>
          <w:p>
            <w:pPr>
              <w:spacing w:line="31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24"/>
              <w:rPr/>
            </w:pPr>
            <w:r>
              <w:rPr>
                <w:spacing w:val="-2"/>
              </w:rPr>
              <w:t>01</w:t>
            </w:r>
          </w:p>
        </w:tc>
        <w:tc>
          <w:tcPr>
            <w:tcW w:w="1288" w:type="dxa"/>
            <w:vAlign w:val="top"/>
          </w:tcPr>
          <w:p>
            <w:pPr>
              <w:pStyle w:val="TableText"/>
              <w:ind w:left="332"/>
              <w:spacing w:before="162" w:line="182" w:lineRule="auto"/>
              <w:rPr/>
            </w:pPr>
            <w:r>
              <w:rPr>
                <w:spacing w:val="-1"/>
              </w:rPr>
              <w:t>XX.XXXX</w:t>
            </w:r>
          </w:p>
          <w:p>
            <w:pPr>
              <w:pStyle w:val="TableText"/>
              <w:ind w:left="211"/>
              <w:spacing w:before="106" w:line="188" w:lineRule="auto"/>
              <w:rPr/>
            </w:pPr>
            <w:r>
              <w:rPr>
                <w:spacing w:val="-1"/>
              </w:rPr>
              <w:t>YYMMDDhhmm</w:t>
            </w:r>
          </w:p>
        </w:tc>
        <w:tc>
          <w:tcPr>
            <w:tcW w:w="679" w:type="dxa"/>
            <w:vAlign w:val="top"/>
          </w:tcPr>
          <w:p>
            <w:pPr>
              <w:pStyle w:val="TableText"/>
              <w:ind w:left="283"/>
              <w:spacing w:before="114"/>
              <w:rPr/>
            </w:pPr>
            <w:r>
              <w:rPr/>
              <w:t>8</w:t>
            </w:r>
          </w:p>
        </w:tc>
        <w:tc>
          <w:tcPr>
            <w:tcW w:w="1099" w:type="dxa"/>
            <w:vAlign w:val="top"/>
          </w:tcPr>
          <w:p>
            <w:pPr>
              <w:pStyle w:val="TableText"/>
              <w:ind w:left="375"/>
              <w:spacing w:before="115"/>
              <w:rPr/>
            </w:pPr>
            <w:r>
              <w:rPr>
                <w:spacing w:val="-2"/>
              </w:rPr>
              <w:t>kvar</w:t>
            </w:r>
          </w:p>
          <w:p>
            <w:pPr>
              <w:pStyle w:val="TableText"/>
              <w:ind w:left="115"/>
              <w:spacing w:before="41" w:line="219" w:lineRule="auto"/>
              <w:rPr/>
            </w:pPr>
            <w:r>
              <w:rPr>
                <w:spacing w:val="-2"/>
              </w:rPr>
              <w:t>年月日时分</w:t>
            </w:r>
          </w:p>
        </w:tc>
        <w:tc>
          <w:tcPr>
            <w:tcW w:w="419" w:type="dxa"/>
            <w:vAlign w:val="top"/>
          </w:tcPr>
          <w:p>
            <w:pPr>
              <w:pStyle w:val="TableText"/>
              <w:ind w:left="175"/>
              <w:spacing w:before="145" w:line="139" w:lineRule="exact"/>
              <w:rPr>
                <w:sz w:val="10"/>
                <w:szCs w:val="10"/>
              </w:rPr>
            </w:pPr>
            <w:r>
              <w:rPr>
                <w:sz w:val="10"/>
                <w:szCs w:val="10"/>
                <w:position w:val="1"/>
              </w:rPr>
              <w:t>*</w:t>
            </w:r>
          </w:p>
        </w:tc>
        <w:tc>
          <w:tcPr>
            <w:tcW w:w="430" w:type="dxa"/>
            <w:vAlign w:val="top"/>
          </w:tcPr>
          <w:p>
            <w:pPr>
              <w:rPr>
                <w:rFonts w:ascii="Arial"/>
                <w:sz w:val="21"/>
              </w:rPr>
            </w:pPr>
            <w:r/>
          </w:p>
        </w:tc>
        <w:tc>
          <w:tcPr>
            <w:tcW w:w="2682" w:type="dxa"/>
            <w:vAlign w:val="top"/>
          </w:tcPr>
          <w:p>
            <w:pPr>
              <w:pStyle w:val="TableText"/>
              <w:ind w:left="67" w:right="16" w:firstLine="159"/>
              <w:spacing w:before="87" w:line="315" w:lineRule="auto"/>
              <w:rPr/>
            </w:pPr>
            <w:r>
              <w:rPr>
                <w:spacing w:val="-3"/>
              </w:rPr>
              <w:t>(上1结算日)第一象限无功总最大</w:t>
            </w:r>
            <w:r>
              <w:rPr>
                <w:spacing w:val="10"/>
              </w:rPr>
              <w:t xml:space="preserve"> </w:t>
            </w:r>
            <w:r>
              <w:rPr>
                <w:spacing w:val="2"/>
              </w:rPr>
              <w:t>需量及发生时间</w:t>
            </w:r>
          </w:p>
          <w:p>
            <w:pPr>
              <w:pStyle w:val="TableText"/>
              <w:ind w:left="67" w:right="47" w:firstLine="159"/>
              <w:spacing w:line="306" w:lineRule="auto"/>
              <w:rPr/>
            </w:pPr>
            <w:r>
              <w:rPr>
                <w:spacing w:val="1"/>
              </w:rPr>
              <w:t>(上1结算日)第一象限无功费率1</w:t>
            </w:r>
            <w:r>
              <w:rPr/>
              <w:t xml:space="preserve"> </w:t>
            </w:r>
            <w:r>
              <w:rPr>
                <w:spacing w:val="1"/>
              </w:rPr>
              <w:t>最大需量及发生时间</w:t>
            </w:r>
          </w:p>
          <w:p>
            <w:pPr>
              <w:pStyle w:val="TableText"/>
              <w:ind w:left="217"/>
              <w:spacing w:before="53" w:line="233" w:lineRule="exact"/>
              <w:rPr/>
            </w:pPr>
            <w:r>
              <w:rPr>
                <w:position w:val="1"/>
              </w:rPr>
              <w:t>…</w:t>
            </w:r>
          </w:p>
          <w:p>
            <w:pPr>
              <w:pStyle w:val="TableText"/>
              <w:ind w:left="67" w:right="157" w:firstLine="149"/>
              <w:spacing w:line="304" w:lineRule="auto"/>
              <w:rPr/>
            </w:pPr>
            <w:r>
              <w:rPr/>
              <w:t>(上1结算日)第一象限无功费率</w:t>
            </w:r>
            <w:r>
              <w:rPr>
                <w:spacing w:val="1"/>
              </w:rPr>
              <w:t xml:space="preserve"> </w:t>
            </w:r>
            <w:r>
              <w:rPr>
                <w:spacing w:val="1"/>
              </w:rPr>
              <w:t>63最大需量及发生时间</w:t>
            </w:r>
          </w:p>
          <w:p>
            <w:pPr>
              <w:pStyle w:val="TableText"/>
              <w:ind w:left="67" w:firstLine="159"/>
              <w:spacing w:before="1" w:line="298" w:lineRule="auto"/>
              <w:rPr/>
            </w:pPr>
            <w:r>
              <w:rPr>
                <w:spacing w:val="-2"/>
              </w:rPr>
              <w:t>(上1结算日)第一象限无功最大需</w:t>
            </w:r>
            <w:r>
              <w:rPr>
                <w:spacing w:val="11"/>
              </w:rPr>
              <w:t xml:space="preserve"> </w:t>
            </w:r>
            <w:r>
              <w:rPr>
                <w:spacing w:val="-1"/>
              </w:rPr>
              <w:t>量及发生时间数据块</w:t>
            </w:r>
          </w:p>
        </w:tc>
      </w:tr>
      <w:tr>
        <w:trPr>
          <w:trHeight w:val="2608" w:hRule="atLeast"/>
        </w:trPr>
        <w:tc>
          <w:tcPr>
            <w:tcW w:w="395" w:type="dxa"/>
            <w:vAlign w:val="top"/>
          </w:tcPr>
          <w:p>
            <w:pPr>
              <w:pStyle w:val="TableText"/>
              <w:ind w:left="105"/>
              <w:spacing w:before="106"/>
              <w:rPr/>
            </w:pPr>
            <w:r>
              <w:rPr>
                <w:spacing w:val="-2"/>
              </w:rPr>
              <w:t>01</w:t>
            </w:r>
          </w:p>
        </w:tc>
        <w:tc>
          <w:tcPr>
            <w:tcW w:w="379" w:type="dxa"/>
            <w:vAlign w:val="top"/>
          </w:tcPr>
          <w:p>
            <w:pPr>
              <w:pStyle w:val="TableText"/>
              <w:ind w:left="89"/>
              <w:spacing w:before="106"/>
              <w:rPr/>
            </w:pPr>
            <w:r>
              <w:rPr>
                <w:spacing w:val="-2"/>
              </w:rPr>
              <w:t>06</w:t>
            </w:r>
          </w:p>
        </w:tc>
        <w:tc>
          <w:tcPr>
            <w:tcW w:w="400" w:type="dxa"/>
            <w:vAlign w:val="top"/>
          </w:tcPr>
          <w:p>
            <w:pPr>
              <w:pStyle w:val="TableText"/>
              <w:ind w:left="101"/>
              <w:spacing w:before="106"/>
              <w:rPr/>
            </w:pPr>
            <w:r>
              <w:rPr>
                <w:spacing w:val="-2"/>
              </w:rPr>
              <w:t>00</w:t>
            </w:r>
          </w:p>
          <w:p>
            <w:pPr>
              <w:spacing w:line="301" w:lineRule="auto"/>
              <w:rPr>
                <w:rFonts w:ascii="Arial"/>
                <w:sz w:val="21"/>
              </w:rPr>
            </w:pPr>
            <w:r/>
          </w:p>
          <w:p>
            <w:pPr>
              <w:pStyle w:val="TableText"/>
              <w:ind w:left="101"/>
              <w:spacing w:before="56"/>
              <w:rPr/>
            </w:pPr>
            <w:r>
              <w:rPr>
                <w:spacing w:val="-2"/>
              </w:rPr>
              <w:t>01</w:t>
            </w:r>
          </w:p>
          <w:p>
            <w:pPr>
              <w:spacing w:line="298" w:lineRule="auto"/>
              <w:rPr>
                <w:rFonts w:ascii="Arial"/>
                <w:sz w:val="21"/>
              </w:rPr>
            </w:pPr>
            <w:r/>
          </w:p>
          <w:p>
            <w:pPr>
              <w:spacing w:line="299" w:lineRule="auto"/>
              <w:rPr>
                <w:rFonts w:ascii="Arial"/>
                <w:sz w:val="21"/>
              </w:rPr>
            </w:pPr>
            <w:r/>
          </w:p>
          <w:p>
            <w:pPr>
              <w:pStyle w:val="TableText"/>
              <w:ind w:left="101"/>
              <w:spacing w:before="55" w:line="183" w:lineRule="auto"/>
              <w:rPr/>
            </w:pPr>
            <w:r>
              <w:rPr>
                <w:spacing w:val="-3"/>
              </w:rPr>
              <w:t>3F</w:t>
            </w:r>
          </w:p>
          <w:p>
            <w:pPr>
              <w:spacing w:line="30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16"/>
              <w:rPr/>
            </w:pPr>
            <w:r>
              <w:rPr>
                <w:spacing w:val="-2"/>
              </w:rPr>
              <w:t>01</w:t>
            </w:r>
          </w:p>
        </w:tc>
        <w:tc>
          <w:tcPr>
            <w:tcW w:w="1288" w:type="dxa"/>
            <w:vAlign w:val="top"/>
          </w:tcPr>
          <w:p>
            <w:pPr>
              <w:pStyle w:val="TableText"/>
              <w:ind w:left="332"/>
              <w:spacing w:before="144" w:line="182" w:lineRule="auto"/>
              <w:rPr/>
            </w:pPr>
            <w:r>
              <w:rPr>
                <w:spacing w:val="-1"/>
              </w:rPr>
              <w:t>XX.XXXX</w:t>
            </w:r>
          </w:p>
          <w:p>
            <w:pPr>
              <w:pStyle w:val="TableText"/>
              <w:ind w:left="211"/>
              <w:spacing w:before="96" w:line="188" w:lineRule="auto"/>
              <w:rPr/>
            </w:pPr>
            <w:r>
              <w:rPr>
                <w:spacing w:val="-1"/>
              </w:rPr>
              <w:t>YYMMDDhhmm</w:t>
            </w:r>
          </w:p>
        </w:tc>
        <w:tc>
          <w:tcPr>
            <w:tcW w:w="679" w:type="dxa"/>
            <w:vAlign w:val="top"/>
          </w:tcPr>
          <w:p>
            <w:pPr>
              <w:pStyle w:val="TableText"/>
              <w:ind w:left="283"/>
              <w:spacing w:before="106"/>
              <w:rPr/>
            </w:pPr>
            <w:r>
              <w:rPr/>
              <w:t>8</w:t>
            </w:r>
          </w:p>
        </w:tc>
        <w:tc>
          <w:tcPr>
            <w:tcW w:w="1099" w:type="dxa"/>
            <w:vAlign w:val="top"/>
          </w:tcPr>
          <w:p>
            <w:pPr>
              <w:pStyle w:val="TableText"/>
              <w:ind w:left="375"/>
              <w:spacing w:before="107"/>
              <w:rPr/>
            </w:pPr>
            <w:r>
              <w:rPr>
                <w:spacing w:val="-2"/>
              </w:rPr>
              <w:t>kvar</w:t>
            </w:r>
          </w:p>
          <w:p>
            <w:pPr>
              <w:pStyle w:val="TableText"/>
              <w:ind w:left="115"/>
              <w:spacing w:before="31" w:line="219" w:lineRule="auto"/>
              <w:rPr/>
            </w:pPr>
            <w:r>
              <w:rPr>
                <w:spacing w:val="-2"/>
              </w:rPr>
              <w:t>年月日时分</w:t>
            </w:r>
          </w:p>
        </w:tc>
        <w:tc>
          <w:tcPr>
            <w:tcW w:w="419" w:type="dxa"/>
            <w:vAlign w:val="top"/>
          </w:tcPr>
          <w:p>
            <w:pPr>
              <w:pStyle w:val="TableText"/>
              <w:ind w:left="175"/>
              <w:spacing w:before="97" w:line="139" w:lineRule="exact"/>
              <w:rPr>
                <w:sz w:val="10"/>
                <w:szCs w:val="10"/>
              </w:rPr>
            </w:pPr>
            <w:r>
              <w:rPr>
                <w:sz w:val="10"/>
                <w:szCs w:val="10"/>
                <w:position w:val="1"/>
              </w:rPr>
              <w:t>*</w:t>
            </w:r>
          </w:p>
        </w:tc>
        <w:tc>
          <w:tcPr>
            <w:tcW w:w="430" w:type="dxa"/>
            <w:vAlign w:val="top"/>
          </w:tcPr>
          <w:p>
            <w:pPr>
              <w:rPr>
                <w:rFonts w:ascii="Arial"/>
                <w:sz w:val="21"/>
              </w:rPr>
            </w:pPr>
            <w:r/>
          </w:p>
        </w:tc>
        <w:tc>
          <w:tcPr>
            <w:tcW w:w="2682" w:type="dxa"/>
            <w:vAlign w:val="top"/>
          </w:tcPr>
          <w:p>
            <w:pPr>
              <w:pStyle w:val="TableText"/>
              <w:ind w:left="67" w:right="16" w:firstLine="159"/>
              <w:spacing w:before="90" w:line="304" w:lineRule="auto"/>
              <w:rPr/>
            </w:pPr>
            <w:r>
              <w:rPr>
                <w:spacing w:val="-3"/>
              </w:rPr>
              <w:t>(上1结算日)第二象限无功总最大</w:t>
            </w:r>
            <w:r>
              <w:rPr>
                <w:spacing w:val="10"/>
              </w:rPr>
              <w:t xml:space="preserve"> </w:t>
            </w:r>
            <w:r>
              <w:rPr>
                <w:spacing w:val="2"/>
              </w:rPr>
              <w:t>需量及发生时间</w:t>
            </w:r>
          </w:p>
          <w:p>
            <w:pPr>
              <w:pStyle w:val="TableText"/>
              <w:ind w:left="67" w:right="37" w:firstLine="169"/>
              <w:spacing w:before="1" w:line="316" w:lineRule="auto"/>
              <w:rPr/>
            </w:pPr>
            <w:r>
              <w:rPr>
                <w:spacing w:val="1"/>
              </w:rPr>
              <w:t>(上1结算日)第二象限无功费率1</w:t>
            </w:r>
            <w:r>
              <w:rPr/>
              <w:t xml:space="preserve"> </w:t>
            </w:r>
            <w:r>
              <w:rPr>
                <w:spacing w:val="1"/>
              </w:rPr>
              <w:t>最大需量及发生时间</w:t>
            </w:r>
          </w:p>
          <w:p>
            <w:pPr>
              <w:pStyle w:val="TableText"/>
              <w:ind w:left="237"/>
              <w:spacing w:before="43" w:line="242" w:lineRule="auto"/>
              <w:rPr/>
            </w:pPr>
            <w:r>
              <w:rPr/>
              <w:t>…</w:t>
            </w:r>
          </w:p>
          <w:p>
            <w:pPr>
              <w:pStyle w:val="TableText"/>
              <w:ind w:left="67" w:right="137" w:firstLine="169"/>
              <w:spacing w:line="309" w:lineRule="auto"/>
              <w:rPr/>
            </w:pPr>
            <w:r>
              <w:rPr/>
              <w:t>(上1结算日)第二象限无功费率</w:t>
            </w:r>
            <w:r>
              <w:rPr>
                <w:spacing w:val="1"/>
              </w:rPr>
              <w:t xml:space="preserve"> </w:t>
            </w:r>
            <w:r>
              <w:rPr>
                <w:spacing w:val="1"/>
              </w:rPr>
              <w:t>63最大需量及发生时间</w:t>
            </w:r>
          </w:p>
          <w:p>
            <w:pPr>
              <w:pStyle w:val="TableText"/>
              <w:ind w:left="67" w:right="6" w:firstLine="169"/>
              <w:spacing w:before="1" w:line="286" w:lineRule="auto"/>
              <w:rPr/>
            </w:pPr>
            <w:r>
              <w:rPr>
                <w:spacing w:val="-3"/>
              </w:rPr>
              <w:t>(上1结算日)第二象限无功最大需</w:t>
            </w:r>
            <w:r>
              <w:rPr>
                <w:spacing w:val="10"/>
              </w:rPr>
              <w:t xml:space="preserve"> </w:t>
            </w:r>
            <w:r>
              <w:rPr>
                <w:spacing w:val="-1"/>
              </w:rPr>
              <w:t>量及发生时间数据块</w:t>
            </w:r>
          </w:p>
        </w:tc>
      </w:tr>
      <w:tr>
        <w:trPr>
          <w:trHeight w:val="2637" w:hRule="atLeast"/>
        </w:trPr>
        <w:tc>
          <w:tcPr>
            <w:tcW w:w="395" w:type="dxa"/>
            <w:vAlign w:val="top"/>
          </w:tcPr>
          <w:p>
            <w:pPr>
              <w:pStyle w:val="TableText"/>
              <w:ind w:left="105"/>
              <w:spacing w:before="138"/>
              <w:rPr/>
            </w:pPr>
            <w:r>
              <w:rPr>
                <w:spacing w:val="-2"/>
              </w:rPr>
              <w:t>01</w:t>
            </w:r>
          </w:p>
        </w:tc>
        <w:tc>
          <w:tcPr>
            <w:tcW w:w="379" w:type="dxa"/>
            <w:vAlign w:val="top"/>
          </w:tcPr>
          <w:p>
            <w:pPr>
              <w:pStyle w:val="TableText"/>
              <w:ind w:left="89"/>
              <w:spacing w:before="138"/>
              <w:rPr/>
            </w:pPr>
            <w:r>
              <w:rPr>
                <w:spacing w:val="-2"/>
              </w:rPr>
              <w:t>07</w:t>
            </w:r>
          </w:p>
        </w:tc>
        <w:tc>
          <w:tcPr>
            <w:tcW w:w="400" w:type="dxa"/>
            <w:vAlign w:val="top"/>
          </w:tcPr>
          <w:p>
            <w:pPr>
              <w:pStyle w:val="TableText"/>
              <w:ind w:left="101"/>
              <w:spacing w:before="138"/>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472" w:lineRule="auto"/>
              <w:rPr>
                <w:rFonts w:ascii="Arial"/>
                <w:sz w:val="21"/>
              </w:rPr>
            </w:pPr>
            <w:r/>
          </w:p>
          <w:p>
            <w:pPr>
              <w:ind w:firstLine="101"/>
              <w:spacing w:line="37" w:lineRule="exact"/>
              <w:rPr/>
            </w:pPr>
            <w:r>
              <w:rPr/>
              <w:drawing>
                <wp:inline distT="0" distB="0" distL="0" distR="0">
                  <wp:extent cx="86167" cy="23964"/>
                  <wp:effectExtent l="0" t="0" r="0" b="0"/>
                  <wp:docPr id="96" name="IM 96"/>
                  <wp:cNvGraphicFramePr/>
                  <a:graphic>
                    <a:graphicData uri="http://schemas.openxmlformats.org/drawingml/2006/picture">
                      <pic:pic>
                        <pic:nvPicPr>
                          <pic:cNvPr id="96" name="IM 96"/>
                          <pic:cNvPicPr/>
                        </pic:nvPicPr>
                        <pic:blipFill>
                          <a:blip r:embed="rId105"/>
                          <a:stretch>
                            <a:fillRect/>
                          </a:stretch>
                        </pic:blipFill>
                        <pic:spPr>
                          <a:xfrm rot="0">
                            <a:off x="0" y="0"/>
                            <a:ext cx="86167" cy="23964"/>
                          </a:xfrm>
                          <a:prstGeom prst="rect">
                            <a:avLst/>
                          </a:prstGeom>
                        </pic:spPr>
                      </pic:pic>
                    </a:graphicData>
                  </a:graphic>
                </wp:inline>
              </w:drawing>
            </w:r>
          </w:p>
          <w:p>
            <w:pPr>
              <w:pStyle w:val="TableText"/>
              <w:ind w:left="101"/>
              <w:spacing w:before="153" w:line="183" w:lineRule="auto"/>
              <w:rPr/>
            </w:pPr>
            <w:r>
              <w:rPr>
                <w:spacing w:val="-3"/>
              </w:rPr>
              <w:t>3F</w:t>
            </w:r>
          </w:p>
          <w:p>
            <w:pPr>
              <w:spacing w:line="31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38"/>
              <w:rPr/>
            </w:pPr>
            <w:r>
              <w:rPr>
                <w:spacing w:val="-2"/>
              </w:rPr>
              <w:t>01</w:t>
            </w:r>
          </w:p>
        </w:tc>
        <w:tc>
          <w:tcPr>
            <w:tcW w:w="1288" w:type="dxa"/>
            <w:vAlign w:val="top"/>
          </w:tcPr>
          <w:p>
            <w:pPr>
              <w:pStyle w:val="TableText"/>
              <w:ind w:left="332"/>
              <w:spacing w:before="156" w:line="182" w:lineRule="auto"/>
              <w:rPr/>
            </w:pPr>
            <w:r>
              <w:rPr>
                <w:spacing w:val="-1"/>
              </w:rPr>
              <w:t>XX.XXXX</w:t>
            </w:r>
          </w:p>
          <w:p>
            <w:pPr>
              <w:pStyle w:val="TableText"/>
              <w:ind w:left="211"/>
              <w:spacing w:before="106" w:line="188" w:lineRule="auto"/>
              <w:rPr/>
            </w:pPr>
            <w:r>
              <w:rPr>
                <w:spacing w:val="-1"/>
              </w:rPr>
              <w:t>YYMMDDhhmm</w:t>
            </w:r>
          </w:p>
        </w:tc>
        <w:tc>
          <w:tcPr>
            <w:tcW w:w="679" w:type="dxa"/>
            <w:vAlign w:val="top"/>
          </w:tcPr>
          <w:p>
            <w:pPr>
              <w:pStyle w:val="TableText"/>
              <w:ind w:left="283"/>
              <w:spacing w:before="118"/>
              <w:rPr/>
            </w:pPr>
            <w:r>
              <w:rPr/>
              <w:t>8</w:t>
            </w:r>
          </w:p>
        </w:tc>
        <w:tc>
          <w:tcPr>
            <w:tcW w:w="1099" w:type="dxa"/>
            <w:vAlign w:val="top"/>
          </w:tcPr>
          <w:p>
            <w:pPr>
              <w:pStyle w:val="TableText"/>
              <w:ind w:left="375"/>
              <w:spacing w:before="139"/>
              <w:rPr/>
            </w:pPr>
            <w:r>
              <w:rPr>
                <w:spacing w:val="-2"/>
              </w:rPr>
              <w:t>kvar</w:t>
            </w:r>
          </w:p>
          <w:p>
            <w:pPr>
              <w:pStyle w:val="TableText"/>
              <w:ind w:left="115"/>
              <w:spacing w:before="21" w:line="219" w:lineRule="auto"/>
              <w:rPr/>
            </w:pPr>
            <w:r>
              <w:rPr>
                <w:spacing w:val="-2"/>
              </w:rPr>
              <w:t>年月日时分</w:t>
            </w:r>
          </w:p>
        </w:tc>
        <w:tc>
          <w:tcPr>
            <w:tcW w:w="419" w:type="dxa"/>
            <w:vAlign w:val="top"/>
          </w:tcPr>
          <w:p>
            <w:pPr>
              <w:pStyle w:val="TableText"/>
              <w:ind w:left="175"/>
              <w:spacing w:before="159" w:line="139" w:lineRule="exact"/>
              <w:rPr>
                <w:sz w:val="10"/>
                <w:szCs w:val="10"/>
              </w:rPr>
            </w:pPr>
            <w:r>
              <w:rPr>
                <w:sz w:val="10"/>
                <w:szCs w:val="10"/>
                <w:position w:val="1"/>
              </w:rPr>
              <w:t>*</w:t>
            </w:r>
          </w:p>
        </w:tc>
        <w:tc>
          <w:tcPr>
            <w:tcW w:w="430" w:type="dxa"/>
            <w:vAlign w:val="top"/>
          </w:tcPr>
          <w:p>
            <w:pPr>
              <w:rPr>
                <w:rFonts w:ascii="Arial"/>
                <w:sz w:val="21"/>
              </w:rPr>
            </w:pPr>
            <w:r/>
          </w:p>
        </w:tc>
        <w:tc>
          <w:tcPr>
            <w:tcW w:w="2682" w:type="dxa"/>
            <w:vAlign w:val="top"/>
          </w:tcPr>
          <w:p>
            <w:pPr>
              <w:pStyle w:val="TableText"/>
              <w:ind w:left="67" w:right="16" w:firstLine="159"/>
              <w:spacing w:before="100" w:line="310" w:lineRule="auto"/>
              <w:rPr/>
            </w:pPr>
            <w:r>
              <w:rPr>
                <w:spacing w:val="-3"/>
              </w:rPr>
              <w:t>(上1结算日)第三象限无功总最大</w:t>
            </w:r>
            <w:r>
              <w:rPr>
                <w:spacing w:val="10"/>
              </w:rPr>
              <w:t xml:space="preserve"> </w:t>
            </w:r>
            <w:r>
              <w:rPr>
                <w:spacing w:val="2"/>
              </w:rPr>
              <w:t>需量及发生时间</w:t>
            </w:r>
          </w:p>
          <w:p>
            <w:pPr>
              <w:pStyle w:val="TableText"/>
              <w:ind w:left="67" w:right="27" w:firstLine="179"/>
              <w:spacing w:line="306" w:lineRule="auto"/>
              <w:rPr/>
            </w:pPr>
            <w:r>
              <w:rPr>
                <w:spacing w:val="1"/>
              </w:rPr>
              <w:t>(上1结算日)第三象限无功费率1</w:t>
            </w:r>
            <w:r>
              <w:rPr/>
              <w:t xml:space="preserve"> </w:t>
            </w:r>
            <w:r>
              <w:rPr>
                <w:spacing w:val="1"/>
              </w:rPr>
              <w:t>最大需量及发生时间</w:t>
            </w:r>
          </w:p>
          <w:p>
            <w:pPr>
              <w:pStyle w:val="TableText"/>
              <w:ind w:left="217"/>
              <w:spacing w:before="33" w:line="253" w:lineRule="exact"/>
              <w:rPr/>
            </w:pPr>
            <w:r>
              <w:rPr>
                <w:position w:val="1"/>
              </w:rPr>
              <w:t>…</w:t>
            </w:r>
          </w:p>
          <w:p>
            <w:pPr>
              <w:pStyle w:val="TableText"/>
              <w:ind w:left="67" w:right="127" w:firstLine="179"/>
              <w:spacing w:line="306" w:lineRule="auto"/>
              <w:rPr/>
            </w:pPr>
            <w:r>
              <w:rPr/>
              <w:t>(上1结算日)第三象限无功费率</w:t>
            </w:r>
            <w:r>
              <w:rPr>
                <w:spacing w:val="1"/>
              </w:rPr>
              <w:t xml:space="preserve"> </w:t>
            </w:r>
            <w:r>
              <w:rPr>
                <w:spacing w:val="1"/>
              </w:rPr>
              <w:t>63最大需量及发生时间</w:t>
            </w:r>
          </w:p>
          <w:p>
            <w:pPr>
              <w:pStyle w:val="TableText"/>
              <w:ind w:left="67" w:firstLine="179"/>
              <w:spacing w:before="5" w:line="291" w:lineRule="auto"/>
              <w:rPr/>
            </w:pPr>
            <w:r>
              <w:rPr>
                <w:spacing w:val="-3"/>
              </w:rPr>
              <w:t>(上1结算日)第三象限无功最大需</w:t>
            </w:r>
            <w:r>
              <w:rPr>
                <w:spacing w:val="7"/>
              </w:rPr>
              <w:t xml:space="preserve"> </w:t>
            </w:r>
            <w:r>
              <w:rPr>
                <w:spacing w:val="-1"/>
              </w:rPr>
              <w:t>量及发生时间数据块</w:t>
            </w:r>
          </w:p>
        </w:tc>
      </w:tr>
      <w:tr>
        <w:trPr>
          <w:trHeight w:val="2633" w:hRule="atLeast"/>
        </w:trPr>
        <w:tc>
          <w:tcPr>
            <w:tcW w:w="395" w:type="dxa"/>
            <w:vAlign w:val="top"/>
          </w:tcPr>
          <w:p>
            <w:pPr>
              <w:pStyle w:val="TableText"/>
              <w:ind w:left="105"/>
              <w:spacing w:before="111"/>
              <w:rPr/>
            </w:pPr>
            <w:r>
              <w:rPr>
                <w:spacing w:val="-2"/>
              </w:rPr>
              <w:t>01</w:t>
            </w:r>
          </w:p>
        </w:tc>
        <w:tc>
          <w:tcPr>
            <w:tcW w:w="379" w:type="dxa"/>
            <w:vAlign w:val="top"/>
          </w:tcPr>
          <w:p>
            <w:pPr>
              <w:pStyle w:val="TableText"/>
              <w:ind w:left="89"/>
              <w:spacing w:before="121"/>
              <w:rPr/>
            </w:pPr>
            <w:r>
              <w:rPr>
                <w:spacing w:val="-2"/>
              </w:rPr>
              <w:t>08</w:t>
            </w:r>
          </w:p>
        </w:tc>
        <w:tc>
          <w:tcPr>
            <w:tcW w:w="400" w:type="dxa"/>
            <w:vAlign w:val="top"/>
          </w:tcPr>
          <w:p>
            <w:pPr>
              <w:pStyle w:val="TableText"/>
              <w:ind w:left="101"/>
              <w:spacing w:before="111"/>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308" w:lineRule="auto"/>
              <w:rPr>
                <w:rFonts w:ascii="Arial"/>
                <w:sz w:val="21"/>
              </w:rPr>
            </w:pPr>
            <w:r/>
          </w:p>
          <w:p>
            <w:pPr>
              <w:spacing w:line="309" w:lineRule="auto"/>
              <w:rPr>
                <w:rFonts w:ascii="Arial"/>
                <w:sz w:val="21"/>
              </w:rPr>
            </w:pPr>
            <w:r/>
          </w:p>
          <w:p>
            <w:pPr>
              <w:pStyle w:val="TableText"/>
              <w:ind w:left="101"/>
              <w:spacing w:before="55" w:line="183" w:lineRule="auto"/>
              <w:rPr/>
            </w:pPr>
            <w:r>
              <w:rPr>
                <w:spacing w:val="-3"/>
              </w:rPr>
              <w:t>3F</w:t>
            </w:r>
          </w:p>
          <w:p>
            <w:pPr>
              <w:spacing w:line="30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21"/>
              <w:rPr/>
            </w:pPr>
            <w:r>
              <w:rPr>
                <w:spacing w:val="-2"/>
              </w:rPr>
              <w:t>01</w:t>
            </w:r>
          </w:p>
        </w:tc>
        <w:tc>
          <w:tcPr>
            <w:tcW w:w="1288" w:type="dxa"/>
            <w:vAlign w:val="top"/>
          </w:tcPr>
          <w:p>
            <w:pPr>
              <w:pStyle w:val="TableText"/>
              <w:ind w:left="332"/>
              <w:spacing w:before="139" w:line="182" w:lineRule="auto"/>
              <w:rPr/>
            </w:pPr>
            <w:r>
              <w:rPr>
                <w:spacing w:val="-1"/>
              </w:rPr>
              <w:t>XX.XXXX</w:t>
            </w:r>
          </w:p>
          <w:p>
            <w:pPr>
              <w:pStyle w:val="TableText"/>
              <w:ind w:left="211"/>
              <w:spacing w:before="126" w:line="188" w:lineRule="auto"/>
              <w:rPr/>
            </w:pPr>
            <w:r>
              <w:rPr>
                <w:spacing w:val="-1"/>
              </w:rPr>
              <w:t>YYMMDDhhmm</w:t>
            </w:r>
          </w:p>
        </w:tc>
        <w:tc>
          <w:tcPr>
            <w:tcW w:w="679" w:type="dxa"/>
            <w:vAlign w:val="top"/>
          </w:tcPr>
          <w:p>
            <w:pPr>
              <w:pStyle w:val="TableText"/>
              <w:ind w:left="283"/>
              <w:spacing w:before="111"/>
              <w:rPr/>
            </w:pPr>
            <w:r>
              <w:rPr/>
              <w:t>8</w:t>
            </w:r>
          </w:p>
        </w:tc>
        <w:tc>
          <w:tcPr>
            <w:tcW w:w="1099" w:type="dxa"/>
            <w:vAlign w:val="top"/>
          </w:tcPr>
          <w:p>
            <w:pPr>
              <w:pStyle w:val="TableText"/>
              <w:ind w:left="375"/>
              <w:spacing w:before="112"/>
              <w:rPr/>
            </w:pPr>
            <w:r>
              <w:rPr>
                <w:spacing w:val="-2"/>
              </w:rPr>
              <w:t>kvar</w:t>
            </w:r>
          </w:p>
          <w:p>
            <w:pPr>
              <w:pStyle w:val="TableText"/>
              <w:ind w:left="115"/>
              <w:spacing w:before="41" w:line="219" w:lineRule="auto"/>
              <w:rPr/>
            </w:pPr>
            <w:r>
              <w:rPr>
                <w:spacing w:val="-2"/>
              </w:rPr>
              <w:t>年月日时分</w:t>
            </w:r>
          </w:p>
        </w:tc>
        <w:tc>
          <w:tcPr>
            <w:tcW w:w="419" w:type="dxa"/>
            <w:vAlign w:val="top"/>
          </w:tcPr>
          <w:p>
            <w:pPr>
              <w:pStyle w:val="TableText"/>
              <w:ind w:left="175"/>
              <w:spacing w:before="112" w:line="139" w:lineRule="exact"/>
              <w:rPr>
                <w:sz w:val="10"/>
                <w:szCs w:val="10"/>
              </w:rPr>
            </w:pPr>
            <w:r>
              <w:rPr>
                <w:sz w:val="10"/>
                <w:szCs w:val="10"/>
                <w:position w:val="1"/>
              </w:rPr>
              <w:t>*</w:t>
            </w:r>
          </w:p>
        </w:tc>
        <w:tc>
          <w:tcPr>
            <w:tcW w:w="430" w:type="dxa"/>
            <w:vAlign w:val="top"/>
          </w:tcPr>
          <w:p>
            <w:pPr>
              <w:rPr>
                <w:rFonts w:ascii="Arial"/>
                <w:sz w:val="21"/>
              </w:rPr>
            </w:pPr>
            <w:r/>
          </w:p>
        </w:tc>
        <w:tc>
          <w:tcPr>
            <w:tcW w:w="2682" w:type="dxa"/>
            <w:vAlign w:val="top"/>
          </w:tcPr>
          <w:p>
            <w:pPr>
              <w:pStyle w:val="TableText"/>
              <w:ind w:left="67" w:firstLine="179"/>
              <w:spacing w:before="84" w:line="315" w:lineRule="auto"/>
              <w:rPr/>
            </w:pPr>
            <w:r>
              <w:rPr>
                <w:spacing w:val="-3"/>
              </w:rPr>
              <w:t>(上1结算日)第四象限无功总最大</w:t>
            </w:r>
            <w:r>
              <w:rPr>
                <w:spacing w:val="7"/>
              </w:rPr>
              <w:t xml:space="preserve"> </w:t>
            </w:r>
            <w:r>
              <w:rPr>
                <w:spacing w:val="2"/>
              </w:rPr>
              <w:t>需量及发生时间</w:t>
            </w:r>
          </w:p>
          <w:p>
            <w:pPr>
              <w:pStyle w:val="TableText"/>
              <w:ind w:left="67" w:right="27" w:firstLine="179"/>
              <w:spacing w:line="306" w:lineRule="auto"/>
              <w:rPr/>
            </w:pPr>
            <w:r>
              <w:rPr>
                <w:spacing w:val="1"/>
              </w:rPr>
              <w:t>(上1结算日)第四象限无功费率1</w:t>
            </w:r>
            <w:r>
              <w:rPr/>
              <w:t xml:space="preserve"> </w:t>
            </w:r>
            <w:r>
              <w:rPr>
                <w:spacing w:val="1"/>
              </w:rPr>
              <w:t>最大需量及发生时间</w:t>
            </w:r>
          </w:p>
          <w:p>
            <w:pPr>
              <w:pStyle w:val="TableText"/>
              <w:ind w:left="217"/>
              <w:spacing w:before="33" w:line="253" w:lineRule="exact"/>
              <w:rPr/>
            </w:pPr>
            <w:r>
              <w:rPr>
                <w:position w:val="1"/>
              </w:rPr>
              <w:t>…</w:t>
            </w:r>
          </w:p>
          <w:p>
            <w:pPr>
              <w:pStyle w:val="TableText"/>
              <w:ind w:left="67" w:right="147" w:firstLine="159"/>
              <w:spacing w:line="304" w:lineRule="auto"/>
              <w:rPr/>
            </w:pPr>
            <w:r>
              <w:rPr/>
              <w:t>(上1结算日)第四象限无功费率</w:t>
            </w:r>
            <w:r>
              <w:rPr>
                <w:spacing w:val="1"/>
              </w:rPr>
              <w:t xml:space="preserve"> </w:t>
            </w:r>
            <w:r>
              <w:rPr>
                <w:spacing w:val="1"/>
              </w:rPr>
              <w:t>63最大需量及发生时间</w:t>
            </w:r>
          </w:p>
          <w:p>
            <w:pPr>
              <w:pStyle w:val="TableText"/>
              <w:ind w:left="67" w:firstLine="159"/>
              <w:spacing w:before="1" w:line="297" w:lineRule="auto"/>
              <w:rPr/>
            </w:pPr>
            <w:r>
              <w:rPr>
                <w:spacing w:val="-2"/>
              </w:rPr>
              <w:t>(上1结算日)第四象限无功最大需</w:t>
            </w:r>
            <w:r>
              <w:rPr>
                <w:spacing w:val="11"/>
              </w:rPr>
              <w:t xml:space="preserve"> </w:t>
            </w:r>
            <w:r>
              <w:rPr>
                <w:spacing w:val="-1"/>
              </w:rPr>
              <w:t>量及发生时间数据块</w:t>
            </w:r>
          </w:p>
        </w:tc>
      </w:tr>
    </w:tbl>
    <w:p>
      <w:pPr>
        <w:pStyle w:val="BodyText"/>
        <w:spacing w:line="237" w:lineRule="exact"/>
        <w:rPr>
          <w:sz w:val="20"/>
        </w:rPr>
      </w:pPr>
      <w:r/>
    </w:p>
    <w:p>
      <w:pPr>
        <w:spacing w:line="237" w:lineRule="exact"/>
        <w:sectPr>
          <w:headerReference w:type="default" r:id="rId103"/>
          <w:footerReference w:type="default" r:id="rId104"/>
          <w:pgSz w:w="11910" w:h="16840"/>
          <w:pgMar w:top="2612" w:right="1786" w:bottom="2147" w:left="1786" w:header="2273" w:footer="2021" w:gutter="0"/>
        </w:sectPr>
        <w:rPr>
          <w:sz w:val="20"/>
          <w:szCs w:val="20"/>
        </w:rPr>
      </w:pPr>
    </w:p>
    <w:p>
      <w:pPr>
        <w:ind w:left="3736"/>
        <w:spacing w:before="134" w:line="220" w:lineRule="auto"/>
        <w:rPr>
          <w:rFonts w:ascii="SimSun" w:hAnsi="SimSun" w:eastAsia="SimSun" w:cs="SimSun"/>
          <w:sz w:val="22"/>
          <w:szCs w:val="22"/>
        </w:rPr>
      </w:pPr>
      <w:r>
        <w:rPr>
          <w:rFonts w:ascii="SimSun" w:hAnsi="SimSun" w:eastAsia="SimSun" w:cs="SimSun"/>
          <w:sz w:val="22"/>
          <w:szCs w:val="22"/>
          <w:b/>
          <w:bCs/>
          <w:spacing w:val="3"/>
        </w:rPr>
        <w:t>表A.2(续)</w:t>
      </w:r>
    </w:p>
    <w:p>
      <w:pPr>
        <w:spacing w:line="16" w:lineRule="exact"/>
        <w:rPr/>
      </w:pPr>
      <w:r/>
    </w:p>
    <w:tbl>
      <w:tblPr>
        <w:tblStyle w:val="TableNormal"/>
        <w:tblW w:w="8150" w:type="dxa"/>
        <w:tblInd w:w="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99"/>
        <w:gridCol w:w="400"/>
        <w:gridCol w:w="379"/>
        <w:gridCol w:w="1288"/>
        <w:gridCol w:w="689"/>
        <w:gridCol w:w="1099"/>
        <w:gridCol w:w="419"/>
        <w:gridCol w:w="430"/>
        <w:gridCol w:w="2662"/>
      </w:tblGrid>
      <w:tr>
        <w:trPr>
          <w:trHeight w:val="314" w:hRule="atLeast"/>
        </w:trPr>
        <w:tc>
          <w:tcPr>
            <w:tcW w:w="1563" w:type="dxa"/>
            <w:vAlign w:val="top"/>
            <w:gridSpan w:val="4"/>
          </w:tcPr>
          <w:p>
            <w:pPr>
              <w:pStyle w:val="TableText"/>
              <w:ind w:left="464"/>
              <w:spacing w:before="72" w:line="219" w:lineRule="auto"/>
              <w:rPr/>
            </w:pPr>
            <w:r>
              <w:rPr>
                <w:spacing w:val="-2"/>
              </w:rPr>
              <w:t>数据标识</w:t>
            </w:r>
          </w:p>
        </w:tc>
        <w:tc>
          <w:tcPr>
            <w:tcW w:w="128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89" w:type="dxa"/>
            <w:vAlign w:val="top"/>
            <w:vMerge w:val="restart"/>
            <w:tcBorders>
              <w:bottom w:val="nil"/>
            </w:tcBorders>
          </w:tcPr>
          <w:p>
            <w:pPr>
              <w:pStyle w:val="TableText"/>
              <w:ind w:left="83" w:right="47" w:firstLine="80"/>
              <w:spacing w:before="61" w:line="283" w:lineRule="auto"/>
              <w:rPr/>
            </w:pPr>
            <w:r>
              <w:rPr>
                <w:spacing w:val="-4"/>
              </w:rPr>
              <w:t>数据</w:t>
            </w:r>
            <w:r>
              <w:rPr/>
              <w:t xml:space="preserve">  </w:t>
            </w:r>
            <w:r>
              <w:rPr>
                <w:spacing w:val="36"/>
              </w:rPr>
              <w:t>长度</w:t>
            </w:r>
            <w:r>
              <w:rPr/>
              <w:t xml:space="preserve">  </w:t>
            </w:r>
            <w:r>
              <w:rPr>
                <w:spacing w:val="9"/>
              </w:rPr>
              <w:t>(字节)</w:t>
            </w:r>
          </w:p>
        </w:tc>
        <w:tc>
          <w:tcPr>
            <w:tcW w:w="1099" w:type="dxa"/>
            <w:vAlign w:val="top"/>
            <w:vMerge w:val="restart"/>
            <w:tcBorders>
              <w:bottom w:val="nil"/>
            </w:tcBorders>
          </w:tcPr>
          <w:p>
            <w:pPr>
              <w:spacing w:line="285" w:lineRule="auto"/>
              <w:rPr>
                <w:rFonts w:ascii="Arial"/>
                <w:sz w:val="21"/>
              </w:rPr>
            </w:pPr>
            <w:r/>
          </w:p>
          <w:p>
            <w:pPr>
              <w:pStyle w:val="TableText"/>
              <w:ind w:left="375"/>
              <w:spacing w:before="55" w:line="220" w:lineRule="auto"/>
              <w:rPr/>
            </w:pPr>
            <w:r>
              <w:rPr>
                <w:spacing w:val="-2"/>
              </w:rPr>
              <w:t>单位</w:t>
            </w:r>
          </w:p>
        </w:tc>
        <w:tc>
          <w:tcPr>
            <w:tcW w:w="849" w:type="dxa"/>
            <w:vAlign w:val="top"/>
            <w:gridSpan w:val="2"/>
          </w:tcPr>
          <w:p>
            <w:pPr>
              <w:pStyle w:val="TableText"/>
              <w:ind w:left="256"/>
              <w:spacing w:before="72" w:line="221" w:lineRule="auto"/>
              <w:rPr/>
            </w:pPr>
            <w:r>
              <w:rPr>
                <w:spacing w:val="-3"/>
              </w:rPr>
              <w:t>功能</w:t>
            </w:r>
          </w:p>
        </w:tc>
        <w:tc>
          <w:tcPr>
            <w:tcW w:w="2662" w:type="dxa"/>
            <w:vAlign w:val="top"/>
            <w:vMerge w:val="restart"/>
            <w:tcBorders>
              <w:bottom w:val="nil"/>
            </w:tcBorders>
          </w:tcPr>
          <w:p>
            <w:pPr>
              <w:spacing w:line="285" w:lineRule="auto"/>
              <w:rPr>
                <w:rFonts w:ascii="Arial"/>
                <w:sz w:val="21"/>
              </w:rPr>
            </w:pPr>
            <w:r/>
          </w:p>
          <w:p>
            <w:pPr>
              <w:pStyle w:val="TableText"/>
              <w:ind w:left="936"/>
              <w:spacing w:before="55" w:line="219" w:lineRule="auto"/>
              <w:rPr/>
            </w:pPr>
            <w:r>
              <w:rPr>
                <w:spacing w:val="-2"/>
              </w:rPr>
              <w:t>数据项名称</w:t>
            </w:r>
          </w:p>
        </w:tc>
      </w:tr>
      <w:tr>
        <w:trPr>
          <w:trHeight w:val="529" w:hRule="atLeast"/>
        </w:trPr>
        <w:tc>
          <w:tcPr>
            <w:tcW w:w="38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1"/>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379" w:type="dxa"/>
            <w:vAlign w:val="top"/>
          </w:tcPr>
          <w:p>
            <w:pPr>
              <w:pStyle w:val="TableText"/>
              <w:ind w:left="1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88"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19" w:type="dxa"/>
            <w:vAlign w:val="top"/>
          </w:tcPr>
          <w:p>
            <w:pPr>
              <w:pStyle w:val="TableText"/>
              <w:ind w:left="116"/>
              <w:spacing w:before="178" w:line="219" w:lineRule="auto"/>
              <w:rPr/>
            </w:pPr>
            <w:r>
              <w:rPr/>
              <w:t>读</w:t>
            </w:r>
          </w:p>
        </w:tc>
        <w:tc>
          <w:tcPr>
            <w:tcW w:w="430" w:type="dxa"/>
            <w:vAlign w:val="top"/>
          </w:tcPr>
          <w:p>
            <w:pPr>
              <w:pStyle w:val="TableText"/>
              <w:ind w:left="117"/>
              <w:spacing w:before="180" w:line="221" w:lineRule="auto"/>
              <w:rPr/>
            </w:pPr>
            <w:r>
              <w:rPr/>
              <w:t>写</w:t>
            </w:r>
          </w:p>
        </w:tc>
        <w:tc>
          <w:tcPr>
            <w:tcW w:w="2662" w:type="dxa"/>
            <w:vAlign w:val="top"/>
            <w:vMerge w:val="continue"/>
            <w:tcBorders>
              <w:top w:val="nil"/>
            </w:tcBorders>
          </w:tcPr>
          <w:p>
            <w:pPr>
              <w:rPr>
                <w:rFonts w:ascii="Arial"/>
                <w:sz w:val="21"/>
              </w:rPr>
            </w:pPr>
            <w:r/>
          </w:p>
        </w:tc>
      </w:tr>
      <w:tr>
        <w:trPr>
          <w:trHeight w:val="2518" w:hRule="atLeast"/>
        </w:trPr>
        <w:tc>
          <w:tcPr>
            <w:tcW w:w="385" w:type="dxa"/>
            <w:vAlign w:val="top"/>
          </w:tcPr>
          <w:p>
            <w:pPr>
              <w:pStyle w:val="TableText"/>
              <w:ind w:left="95"/>
              <w:spacing w:before="105"/>
              <w:rPr/>
            </w:pPr>
            <w:r>
              <w:rPr>
                <w:spacing w:val="-2"/>
              </w:rPr>
              <w:t>01</w:t>
            </w:r>
          </w:p>
        </w:tc>
        <w:tc>
          <w:tcPr>
            <w:tcW w:w="399" w:type="dxa"/>
            <w:vAlign w:val="top"/>
          </w:tcPr>
          <w:p>
            <w:pPr>
              <w:pStyle w:val="TableText"/>
              <w:ind w:left="99"/>
              <w:spacing w:before="115"/>
              <w:rPr/>
            </w:pPr>
            <w:r>
              <w:rPr>
                <w:spacing w:val="-2"/>
              </w:rPr>
              <w:t>09</w:t>
            </w:r>
          </w:p>
        </w:tc>
        <w:tc>
          <w:tcPr>
            <w:tcW w:w="400" w:type="dxa"/>
            <w:vAlign w:val="top"/>
          </w:tcPr>
          <w:p>
            <w:pPr>
              <w:pStyle w:val="TableText"/>
              <w:ind w:left="101"/>
              <w:spacing w:before="115"/>
              <w:rPr/>
            </w:pPr>
            <w:r>
              <w:pict>
                <v:shape id="_x0000_s88" style="position:absolute;margin-left:-16.5676pt;margin-top:66.7586pt;mso-position-vertical-relative:top-margin-area;mso-position-horizontal-relative:right-margin-area;width:11.15pt;height:10.5pt;z-index:251754496;" filled="false" stroked="false" type="#_x0000_t202">
                  <v:fill on="false"/>
                  <v:stroke on="false"/>
                  <v:path/>
                  <v:imagedata o:title=""/>
                  <o:lock v:ext="edit" aspectratio="false"/>
                  <v:textbox inset="0mm,0mm,0mm,0mm" style="layout-flow:vertical-ideographic;">
                    <w:txbxContent>
                      <w:p>
                        <w:pPr>
                          <w:pStyle w:val="TableText"/>
                          <w:ind w:left="20"/>
                          <w:spacing w:before="20" w:line="192" w:lineRule="auto"/>
                          <w:rPr/>
                        </w:pPr>
                        <w:r>
                          <w:rPr/>
                          <w:t>郭</w:t>
                        </w:r>
                      </w:p>
                    </w:txbxContent>
                  </v:textbox>
                </v:shape>
              </w:pict>
            </w:r>
            <w:r>
              <w:rPr>
                <w:spacing w:val="-2"/>
              </w:rPr>
              <w:t>00</w:t>
            </w:r>
          </w:p>
          <w:p>
            <w:pPr>
              <w:spacing w:line="272" w:lineRule="auto"/>
              <w:rPr>
                <w:rFonts w:ascii="Arial"/>
                <w:sz w:val="21"/>
              </w:rPr>
            </w:pPr>
            <w:r/>
          </w:p>
          <w:p>
            <w:pPr>
              <w:pStyle w:val="TableText"/>
              <w:ind w:left="101"/>
              <w:spacing w:before="55"/>
              <w:rPr/>
            </w:pPr>
            <w:r>
              <w:rPr>
                <w:spacing w:val="-2"/>
              </w:rPr>
              <w:t>01</w:t>
            </w:r>
          </w:p>
          <w:p>
            <w:pPr>
              <w:pStyle w:val="TableText"/>
              <w:ind w:left="118"/>
              <w:spacing w:before="221" w:line="268" w:lineRule="exact"/>
              <w:rPr/>
            </w:pPr>
            <w:r>
              <w:rPr>
                <w:position w:val="2"/>
              </w:rPr>
              <w:t>…</w:t>
            </w:r>
          </w:p>
          <w:p>
            <w:pPr>
              <w:spacing w:line="304" w:lineRule="auto"/>
              <w:rPr>
                <w:rFonts w:ascii="Arial"/>
                <w:sz w:val="21"/>
              </w:rPr>
            </w:pPr>
            <w:r/>
          </w:p>
          <w:p>
            <w:pPr>
              <w:spacing w:line="304" w:lineRule="auto"/>
              <w:rPr>
                <w:rFonts w:ascii="Arial"/>
                <w:sz w:val="21"/>
              </w:rPr>
            </w:pPr>
            <w:r/>
          </w:p>
          <w:p>
            <w:pPr>
              <w:pStyle w:val="TableText"/>
              <w:ind w:left="101"/>
              <w:spacing w:before="56" w:line="182" w:lineRule="auto"/>
              <w:rPr/>
            </w:pPr>
            <w:r>
              <w:rPr>
                <w:spacing w:val="-1"/>
              </w:rPr>
              <w:t>FF</w:t>
            </w:r>
          </w:p>
        </w:tc>
        <w:tc>
          <w:tcPr>
            <w:tcW w:w="379" w:type="dxa"/>
            <w:vAlign w:val="top"/>
          </w:tcPr>
          <w:p>
            <w:pPr>
              <w:pStyle w:val="TableText"/>
              <w:ind w:left="90"/>
              <w:spacing w:before="105"/>
              <w:rPr/>
            </w:pPr>
            <w:r>
              <w:rPr>
                <w:spacing w:val="-2"/>
              </w:rPr>
              <w:t>01</w:t>
            </w:r>
          </w:p>
        </w:tc>
        <w:tc>
          <w:tcPr>
            <w:tcW w:w="1288" w:type="dxa"/>
            <w:vAlign w:val="top"/>
          </w:tcPr>
          <w:p>
            <w:pPr>
              <w:pStyle w:val="TableText"/>
              <w:ind w:left="82" w:right="349" w:firstLine="249"/>
              <w:spacing w:before="134" w:line="341" w:lineRule="auto"/>
              <w:rPr/>
            </w:pPr>
            <w:r>
              <w:rPr>
                <w:spacing w:val="-1"/>
              </w:rPr>
              <w:t>XX.XXXX</w:t>
            </w:r>
            <w:r>
              <w:rPr>
                <w:spacing w:val="1"/>
              </w:rPr>
              <w:t xml:space="preserve"> </w:t>
            </w:r>
            <w:r>
              <w:rPr>
                <w:spacing w:val="-1"/>
              </w:rPr>
              <w:t>YYMMDDhhmm</w:t>
            </w:r>
          </w:p>
        </w:tc>
        <w:tc>
          <w:tcPr>
            <w:tcW w:w="689" w:type="dxa"/>
            <w:vAlign w:val="top"/>
          </w:tcPr>
          <w:p>
            <w:pPr>
              <w:pStyle w:val="TableText"/>
              <w:ind w:left="293"/>
              <w:spacing w:before="105"/>
              <w:rPr/>
            </w:pPr>
            <w:r>
              <w:rPr/>
              <w:t>8</w:t>
            </w:r>
          </w:p>
        </w:tc>
        <w:tc>
          <w:tcPr>
            <w:tcW w:w="1099" w:type="dxa"/>
            <w:vAlign w:val="top"/>
          </w:tcPr>
          <w:p>
            <w:pPr>
              <w:pStyle w:val="TableText"/>
              <w:ind w:left="414"/>
              <w:spacing w:before="148" w:line="188" w:lineRule="auto"/>
              <w:rPr/>
            </w:pPr>
            <w:r>
              <w:rPr>
                <w:spacing w:val="-2"/>
              </w:rPr>
              <w:t>kVA</w:t>
            </w:r>
          </w:p>
          <w:p>
            <w:pPr>
              <w:pStyle w:val="TableText"/>
              <w:ind w:left="115"/>
              <w:spacing w:before="37" w:line="219" w:lineRule="auto"/>
              <w:rPr/>
            </w:pPr>
            <w:r>
              <w:rPr>
                <w:spacing w:val="-2"/>
              </w:rPr>
              <w:t>年月日时分</w:t>
            </w:r>
          </w:p>
        </w:tc>
        <w:tc>
          <w:tcPr>
            <w:tcW w:w="419" w:type="dxa"/>
            <w:vAlign w:val="top"/>
          </w:tcPr>
          <w:p>
            <w:pPr>
              <w:pStyle w:val="TableText"/>
              <w:ind w:left="175"/>
              <w:spacing w:before="115" w:line="140" w:lineRule="exact"/>
              <w:rPr>
                <w:sz w:val="10"/>
                <w:szCs w:val="10"/>
              </w:rPr>
            </w:pPr>
            <w:r>
              <w:rPr>
                <w:sz w:val="10"/>
                <w:szCs w:val="10"/>
                <w:position w:val="1"/>
              </w:rPr>
              <w:t>*</w:t>
            </w:r>
          </w:p>
        </w:tc>
        <w:tc>
          <w:tcPr>
            <w:tcW w:w="430" w:type="dxa"/>
            <w:vAlign w:val="top"/>
          </w:tcPr>
          <w:p>
            <w:pPr>
              <w:rPr>
                <w:rFonts w:ascii="Arial"/>
                <w:sz w:val="21"/>
              </w:rPr>
            </w:pPr>
            <w:r/>
          </w:p>
        </w:tc>
        <w:tc>
          <w:tcPr>
            <w:tcW w:w="2662" w:type="dxa"/>
            <w:vAlign w:val="top"/>
          </w:tcPr>
          <w:p>
            <w:pPr>
              <w:pStyle w:val="TableText"/>
              <w:ind w:left="67" w:right="6" w:firstLine="149"/>
              <w:spacing w:before="79" w:line="293" w:lineRule="auto"/>
              <w:rPr/>
            </w:pPr>
            <w:r>
              <w:rPr>
                <w:spacing w:val="-3"/>
              </w:rPr>
              <w:t>(上1结算日)正向视在总最大需量</w:t>
            </w:r>
            <w:r>
              <w:rPr>
                <w:spacing w:val="10"/>
              </w:rPr>
              <w:t xml:space="preserve"> </w:t>
            </w:r>
            <w:r>
              <w:rPr>
                <w:spacing w:val="3"/>
              </w:rPr>
              <w:t>及发生时间</w:t>
            </w:r>
          </w:p>
          <w:p>
            <w:pPr>
              <w:pStyle w:val="TableText"/>
              <w:ind w:left="67" w:right="37" w:firstLine="159"/>
              <w:spacing w:line="296" w:lineRule="auto"/>
              <w:rPr/>
            </w:pPr>
            <w:r>
              <w:rPr/>
              <w:t>(上1结算日)正向视在费率1最大</w:t>
            </w:r>
            <w:r>
              <w:rPr>
                <w:spacing w:val="6"/>
              </w:rPr>
              <w:t xml:space="preserve"> </w:t>
            </w:r>
            <w:r>
              <w:rPr>
                <w:spacing w:val="2"/>
              </w:rPr>
              <w:t>需量及发生时间</w:t>
            </w:r>
          </w:p>
          <w:p>
            <w:pPr>
              <w:pStyle w:val="TableText"/>
              <w:ind w:left="217"/>
              <w:spacing w:before="41" w:line="233" w:lineRule="exact"/>
              <w:rPr/>
            </w:pPr>
            <w:r>
              <w:rPr>
                <w:position w:val="1"/>
              </w:rPr>
              <w:t>…</w:t>
            </w:r>
          </w:p>
          <w:p>
            <w:pPr>
              <w:pStyle w:val="TableText"/>
              <w:ind w:left="67" w:right="136" w:firstLine="149"/>
              <w:spacing w:line="293" w:lineRule="auto"/>
              <w:rPr/>
            </w:pPr>
            <w:r>
              <w:rPr/>
              <w:t>(上1结算日)正向视在费率63最</w:t>
            </w:r>
            <w:r>
              <w:rPr>
                <w:spacing w:val="2"/>
              </w:rPr>
              <w:t xml:space="preserve"> </w:t>
            </w:r>
            <w:r>
              <w:rPr>
                <w:spacing w:val="2"/>
              </w:rPr>
              <w:t>大需量及发生时间</w:t>
            </w:r>
          </w:p>
          <w:p>
            <w:pPr>
              <w:pStyle w:val="TableText"/>
              <w:ind w:left="67" w:right="6" w:firstLine="149"/>
              <w:spacing w:line="287" w:lineRule="auto"/>
              <w:rPr/>
            </w:pPr>
            <w:r>
              <w:rPr>
                <w:spacing w:val="-3"/>
              </w:rPr>
              <w:t>(上1结算日)正向视在最大需量及</w:t>
            </w:r>
            <w:r>
              <w:rPr>
                <w:spacing w:val="10"/>
              </w:rPr>
              <w:t xml:space="preserve"> </w:t>
            </w:r>
            <w:r>
              <w:rPr>
                <w:spacing w:val="-2"/>
              </w:rPr>
              <w:t>发生时间数据块</w:t>
            </w:r>
          </w:p>
        </w:tc>
      </w:tr>
      <w:tr>
        <w:trPr>
          <w:trHeight w:val="2518" w:hRule="atLeast"/>
        </w:trPr>
        <w:tc>
          <w:tcPr>
            <w:tcW w:w="385" w:type="dxa"/>
            <w:vAlign w:val="top"/>
          </w:tcPr>
          <w:p>
            <w:pPr>
              <w:pStyle w:val="TableText"/>
              <w:ind w:left="95"/>
              <w:spacing w:before="97"/>
              <w:rPr/>
            </w:pPr>
            <w:r>
              <w:rPr>
                <w:spacing w:val="-2"/>
              </w:rPr>
              <w:t>01</w:t>
            </w:r>
          </w:p>
        </w:tc>
        <w:tc>
          <w:tcPr>
            <w:tcW w:w="399" w:type="dxa"/>
            <w:vAlign w:val="top"/>
          </w:tcPr>
          <w:p>
            <w:pPr>
              <w:pStyle w:val="TableText"/>
              <w:ind w:left="99"/>
              <w:spacing w:before="143" w:line="185" w:lineRule="auto"/>
              <w:rPr/>
            </w:pPr>
            <w:r>
              <w:rPr>
                <w:spacing w:val="-2"/>
              </w:rPr>
              <w:t>OA</w:t>
            </w:r>
          </w:p>
        </w:tc>
        <w:tc>
          <w:tcPr>
            <w:tcW w:w="400" w:type="dxa"/>
            <w:vAlign w:val="top"/>
          </w:tcPr>
          <w:p>
            <w:pPr>
              <w:pStyle w:val="TableText"/>
              <w:ind w:left="101"/>
              <w:spacing w:before="97"/>
              <w:rPr/>
            </w:pPr>
            <w:r>
              <w:rPr>
                <w:spacing w:val="-2"/>
              </w:rPr>
              <w:t>00</w:t>
            </w:r>
          </w:p>
          <w:p>
            <w:pPr>
              <w:spacing w:line="262" w:lineRule="auto"/>
              <w:rPr>
                <w:rFonts w:ascii="Arial"/>
                <w:sz w:val="21"/>
              </w:rPr>
            </w:pPr>
            <w:r/>
          </w:p>
          <w:p>
            <w:pPr>
              <w:pStyle w:val="TableText"/>
              <w:ind w:left="101"/>
              <w:spacing w:before="55"/>
              <w:rPr/>
            </w:pPr>
            <w:r>
              <w:rPr>
                <w:spacing w:val="-2"/>
              </w:rPr>
              <w:t>01</w:t>
            </w:r>
          </w:p>
          <w:p>
            <w:pPr>
              <w:spacing w:line="293" w:lineRule="auto"/>
              <w:rPr>
                <w:rFonts w:ascii="Arial"/>
                <w:sz w:val="21"/>
              </w:rPr>
            </w:pPr>
            <w:r/>
          </w:p>
          <w:p>
            <w:pPr>
              <w:spacing w:line="294" w:lineRule="auto"/>
              <w:rPr>
                <w:rFonts w:ascii="Arial"/>
                <w:sz w:val="21"/>
              </w:rPr>
            </w:pPr>
            <w:r/>
          </w:p>
          <w:p>
            <w:pPr>
              <w:pStyle w:val="TableText"/>
              <w:ind w:left="101"/>
              <w:spacing w:before="55" w:line="183" w:lineRule="auto"/>
              <w:rPr/>
            </w:pPr>
            <w:r>
              <w:rPr>
                <w:spacing w:val="-3"/>
              </w:rPr>
              <w:t>3F</w:t>
            </w:r>
          </w:p>
          <w:p>
            <w:pPr>
              <w:spacing w:line="315" w:lineRule="auto"/>
              <w:rPr>
                <w:rFonts w:ascii="Arial"/>
                <w:sz w:val="21"/>
              </w:rPr>
            </w:pPr>
            <w:r/>
          </w:p>
          <w:p>
            <w:pPr>
              <w:pStyle w:val="TableText"/>
              <w:ind w:left="101"/>
              <w:spacing w:before="55" w:line="182" w:lineRule="auto"/>
              <w:rPr/>
            </w:pPr>
            <w:r>
              <w:rPr>
                <w:spacing w:val="-1"/>
              </w:rPr>
              <w:t>FF</w:t>
            </w:r>
          </w:p>
        </w:tc>
        <w:tc>
          <w:tcPr>
            <w:tcW w:w="379" w:type="dxa"/>
            <w:vAlign w:val="top"/>
          </w:tcPr>
          <w:p>
            <w:pPr>
              <w:pStyle w:val="TableText"/>
              <w:ind w:left="90"/>
              <w:spacing w:before="97"/>
              <w:rPr/>
            </w:pPr>
            <w:r>
              <w:rPr>
                <w:spacing w:val="-2"/>
              </w:rPr>
              <w:t>01</w:t>
            </w:r>
          </w:p>
        </w:tc>
        <w:tc>
          <w:tcPr>
            <w:tcW w:w="1288" w:type="dxa"/>
            <w:vAlign w:val="top"/>
          </w:tcPr>
          <w:p>
            <w:pPr>
              <w:pStyle w:val="TableText"/>
              <w:ind w:left="82" w:right="349" w:firstLine="249"/>
              <w:spacing w:before="146" w:line="297" w:lineRule="auto"/>
              <w:rPr/>
            </w:pPr>
            <w:r>
              <w:rPr>
                <w:spacing w:val="-1"/>
              </w:rPr>
              <w:t>XX.XXXX</w:t>
            </w:r>
            <w:r>
              <w:rPr>
                <w:spacing w:val="1"/>
              </w:rPr>
              <w:t xml:space="preserve"> </w:t>
            </w:r>
            <w:r>
              <w:rPr>
                <w:spacing w:val="-1"/>
              </w:rPr>
              <w:t>YYMMDDhhmm</w:t>
            </w:r>
          </w:p>
        </w:tc>
        <w:tc>
          <w:tcPr>
            <w:tcW w:w="689" w:type="dxa"/>
            <w:vAlign w:val="top"/>
          </w:tcPr>
          <w:p>
            <w:pPr>
              <w:pStyle w:val="TableText"/>
              <w:ind w:left="293"/>
              <w:spacing w:before="107"/>
              <w:rPr/>
            </w:pPr>
            <w:r>
              <w:rPr/>
              <w:t>8</w:t>
            </w:r>
          </w:p>
        </w:tc>
        <w:tc>
          <w:tcPr>
            <w:tcW w:w="1099" w:type="dxa"/>
            <w:vAlign w:val="top"/>
          </w:tcPr>
          <w:p>
            <w:pPr>
              <w:pStyle w:val="TableText"/>
              <w:ind w:left="414"/>
              <w:spacing w:before="140" w:line="188" w:lineRule="auto"/>
              <w:rPr/>
            </w:pPr>
            <w:r>
              <w:rPr>
                <w:spacing w:val="-2"/>
              </w:rPr>
              <w:t>kVA</w:t>
            </w:r>
          </w:p>
          <w:p>
            <w:pPr>
              <w:pStyle w:val="TableText"/>
              <w:ind w:left="115"/>
              <w:spacing w:before="37" w:line="219" w:lineRule="auto"/>
              <w:rPr/>
            </w:pPr>
            <w:r>
              <w:rPr>
                <w:spacing w:val="-2"/>
              </w:rPr>
              <w:t>年月日时分</w:t>
            </w:r>
          </w:p>
        </w:tc>
        <w:tc>
          <w:tcPr>
            <w:tcW w:w="419" w:type="dxa"/>
            <w:vAlign w:val="top"/>
          </w:tcPr>
          <w:p>
            <w:pPr>
              <w:pStyle w:val="TableText"/>
              <w:ind w:left="175"/>
              <w:spacing w:before="108" w:line="139" w:lineRule="exact"/>
              <w:rPr>
                <w:sz w:val="10"/>
                <w:szCs w:val="10"/>
              </w:rPr>
            </w:pPr>
            <w:r>
              <w:rPr>
                <w:sz w:val="10"/>
                <w:szCs w:val="10"/>
                <w:position w:val="1"/>
              </w:rPr>
              <w:t>*</w:t>
            </w:r>
          </w:p>
        </w:tc>
        <w:tc>
          <w:tcPr>
            <w:tcW w:w="430" w:type="dxa"/>
            <w:vAlign w:val="top"/>
          </w:tcPr>
          <w:p>
            <w:pPr>
              <w:rPr>
                <w:rFonts w:ascii="Arial"/>
                <w:sz w:val="21"/>
              </w:rPr>
            </w:pPr>
            <w:r/>
          </w:p>
        </w:tc>
        <w:tc>
          <w:tcPr>
            <w:tcW w:w="2662" w:type="dxa"/>
            <w:vAlign w:val="top"/>
          </w:tcPr>
          <w:p>
            <w:pPr>
              <w:pStyle w:val="TableText"/>
              <w:ind w:left="67" w:firstLine="159"/>
              <w:spacing w:before="81" w:line="293" w:lineRule="auto"/>
              <w:rPr/>
            </w:pPr>
            <w:r>
              <w:rPr>
                <w:spacing w:val="-3"/>
              </w:rPr>
              <w:t>(上1结算日)反向视在总最大需量</w:t>
            </w:r>
            <w:r>
              <w:rPr>
                <w:spacing w:val="7"/>
              </w:rPr>
              <w:t xml:space="preserve"> </w:t>
            </w:r>
            <w:r>
              <w:rPr>
                <w:spacing w:val="3"/>
              </w:rPr>
              <w:t>及发生时间</w:t>
            </w:r>
          </w:p>
          <w:p>
            <w:pPr>
              <w:pStyle w:val="TableText"/>
              <w:ind w:left="67" w:right="37" w:firstLine="159"/>
              <w:spacing w:line="296" w:lineRule="auto"/>
              <w:rPr/>
            </w:pPr>
            <w:r>
              <w:rPr/>
              <w:t>(上1结算日)反向视在费率1最大</w:t>
            </w:r>
            <w:r>
              <w:rPr>
                <w:spacing w:val="6"/>
              </w:rPr>
              <w:t xml:space="preserve"> </w:t>
            </w:r>
            <w:r>
              <w:rPr>
                <w:spacing w:val="2"/>
              </w:rPr>
              <w:t>需量及发生时间</w:t>
            </w:r>
          </w:p>
          <w:p>
            <w:pPr>
              <w:pStyle w:val="TableText"/>
              <w:ind w:left="207"/>
              <w:spacing w:before="31" w:line="232" w:lineRule="exact"/>
              <w:rPr/>
            </w:pPr>
            <w:r>
              <w:rPr>
                <w:position w:val="1"/>
              </w:rPr>
              <w:t>…</w:t>
            </w:r>
          </w:p>
          <w:p>
            <w:pPr>
              <w:pStyle w:val="TableText"/>
              <w:ind w:left="67" w:right="126" w:firstLine="159"/>
              <w:spacing w:line="293" w:lineRule="auto"/>
              <w:rPr/>
            </w:pPr>
            <w:r>
              <w:rPr/>
              <w:t>(上1结算日)反向视在费率63最</w:t>
            </w:r>
            <w:r>
              <w:rPr>
                <w:spacing w:val="2"/>
              </w:rPr>
              <w:t xml:space="preserve"> </w:t>
            </w:r>
            <w:r>
              <w:rPr>
                <w:spacing w:val="2"/>
              </w:rPr>
              <w:t>大需量及发生时间</w:t>
            </w:r>
          </w:p>
          <w:p>
            <w:pPr>
              <w:pStyle w:val="TableText"/>
              <w:ind w:left="67" w:firstLine="159"/>
              <w:spacing w:before="1" w:line="291" w:lineRule="auto"/>
              <w:rPr/>
            </w:pPr>
            <w:r>
              <w:rPr>
                <w:spacing w:val="-3"/>
              </w:rPr>
              <w:t>(上1结算日)反向视在最大需量及</w:t>
            </w:r>
            <w:r>
              <w:rPr>
                <w:spacing w:val="7"/>
              </w:rPr>
              <w:t xml:space="preserve"> </w:t>
            </w:r>
            <w:r>
              <w:rPr>
                <w:spacing w:val="-2"/>
              </w:rPr>
              <w:t>发生时间数据块</w:t>
            </w:r>
          </w:p>
        </w:tc>
      </w:tr>
      <w:tr>
        <w:trPr>
          <w:trHeight w:val="5510" w:hRule="atLeast"/>
        </w:trPr>
        <w:tc>
          <w:tcPr>
            <w:tcW w:w="385" w:type="dxa"/>
            <w:vAlign w:val="top"/>
          </w:tcPr>
          <w:p>
            <w:pPr>
              <w:pStyle w:val="TableText"/>
              <w:ind w:left="95"/>
              <w:spacing w:before="119"/>
              <w:rPr/>
            </w:pPr>
            <w:r>
              <w:rPr>
                <w:spacing w:val="-2"/>
              </w:rPr>
              <w:t>01</w:t>
            </w:r>
          </w:p>
        </w:tc>
        <w:tc>
          <w:tcPr>
            <w:tcW w:w="399" w:type="dxa"/>
            <w:vAlign w:val="top"/>
          </w:tcPr>
          <w:p>
            <w:pPr>
              <w:pStyle w:val="TableText"/>
              <w:ind w:left="99"/>
              <w:spacing w:before="119"/>
              <w:rPr/>
            </w:pPr>
            <w:r>
              <w:rPr>
                <w:spacing w:val="-5"/>
              </w:rPr>
              <w:t>15</w:t>
            </w:r>
          </w:p>
          <w:p>
            <w:pPr>
              <w:spacing w:line="252" w:lineRule="auto"/>
              <w:rPr>
                <w:rFonts w:ascii="Arial"/>
                <w:sz w:val="21"/>
              </w:rPr>
            </w:pPr>
            <w:r/>
          </w:p>
          <w:p>
            <w:pPr>
              <w:pStyle w:val="TableText"/>
              <w:ind w:left="99"/>
              <w:spacing w:before="55"/>
              <w:rPr/>
            </w:pPr>
            <w:r>
              <w:rPr>
                <w:spacing w:val="-5"/>
              </w:rPr>
              <w:t>16</w:t>
            </w:r>
          </w:p>
          <w:p>
            <w:pPr>
              <w:spacing w:line="262" w:lineRule="auto"/>
              <w:rPr>
                <w:rFonts w:ascii="Arial"/>
                <w:sz w:val="21"/>
              </w:rPr>
            </w:pPr>
            <w:r/>
          </w:p>
          <w:p>
            <w:pPr>
              <w:pStyle w:val="TableText"/>
              <w:ind w:left="99"/>
              <w:spacing w:before="55"/>
              <w:rPr/>
            </w:pPr>
            <w:r>
              <w:rPr>
                <w:spacing w:val="-5"/>
              </w:rPr>
              <w:t>17</w:t>
            </w:r>
          </w:p>
          <w:p>
            <w:pPr>
              <w:spacing w:line="272" w:lineRule="auto"/>
              <w:rPr>
                <w:rFonts w:ascii="Arial"/>
                <w:sz w:val="21"/>
              </w:rPr>
            </w:pPr>
            <w:r/>
          </w:p>
          <w:p>
            <w:pPr>
              <w:pStyle w:val="TableText"/>
              <w:ind w:left="99"/>
              <w:spacing w:before="55"/>
              <w:rPr/>
            </w:pPr>
            <w:r>
              <w:rPr>
                <w:spacing w:val="-5"/>
              </w:rPr>
              <w:t>18</w:t>
            </w:r>
          </w:p>
          <w:p>
            <w:pPr>
              <w:spacing w:line="272" w:lineRule="auto"/>
              <w:rPr>
                <w:rFonts w:ascii="Arial"/>
                <w:sz w:val="21"/>
              </w:rPr>
            </w:pPr>
            <w:r/>
          </w:p>
          <w:p>
            <w:pPr>
              <w:pStyle w:val="TableText"/>
              <w:ind w:left="99"/>
              <w:spacing w:before="55"/>
              <w:rPr/>
            </w:pPr>
            <w:r>
              <w:rPr>
                <w:spacing w:val="-5"/>
              </w:rPr>
              <w:t>19</w:t>
            </w:r>
          </w:p>
          <w:p>
            <w:pPr>
              <w:spacing w:line="268" w:lineRule="auto"/>
              <w:rPr>
                <w:rFonts w:ascii="Arial"/>
                <w:sz w:val="21"/>
              </w:rPr>
            </w:pPr>
            <w:r/>
          </w:p>
          <w:p>
            <w:pPr>
              <w:pStyle w:val="TableText"/>
              <w:ind w:left="99"/>
              <w:spacing w:before="55" w:line="184" w:lineRule="auto"/>
              <w:rPr/>
            </w:pPr>
            <w:r>
              <w:rPr>
                <w:spacing w:val="-5"/>
              </w:rPr>
              <w:t>1A</w:t>
            </w:r>
          </w:p>
          <w:p>
            <w:pPr>
              <w:spacing w:line="323" w:lineRule="auto"/>
              <w:rPr>
                <w:rFonts w:ascii="Arial"/>
                <w:sz w:val="21"/>
              </w:rPr>
            </w:pPr>
            <w:r/>
          </w:p>
          <w:p>
            <w:pPr>
              <w:pStyle w:val="TableText"/>
              <w:ind w:left="99"/>
              <w:spacing w:before="56" w:line="184" w:lineRule="auto"/>
              <w:rPr/>
            </w:pPr>
            <w:r>
              <w:rPr>
                <w:spacing w:val="-5"/>
              </w:rPr>
              <w:t>1B</w:t>
            </w:r>
          </w:p>
          <w:p>
            <w:pPr>
              <w:spacing w:line="324" w:lineRule="auto"/>
              <w:rPr>
                <w:rFonts w:ascii="Arial"/>
                <w:sz w:val="21"/>
              </w:rPr>
            </w:pPr>
            <w:r/>
          </w:p>
          <w:p>
            <w:pPr>
              <w:pStyle w:val="TableText"/>
              <w:ind w:left="99"/>
              <w:spacing w:before="55" w:line="183" w:lineRule="auto"/>
              <w:rPr/>
            </w:pPr>
            <w:r>
              <w:rPr>
                <w:spacing w:val="-4"/>
              </w:rPr>
              <w:t>IC</w:t>
            </w:r>
          </w:p>
          <w:p>
            <w:pPr>
              <w:spacing w:line="315" w:lineRule="auto"/>
              <w:rPr>
                <w:rFonts w:ascii="Arial"/>
                <w:sz w:val="21"/>
              </w:rPr>
            </w:pPr>
            <w:r/>
          </w:p>
          <w:p>
            <w:pPr>
              <w:pStyle w:val="TableText"/>
              <w:ind w:left="99"/>
              <w:spacing w:before="56" w:line="182" w:lineRule="auto"/>
              <w:rPr/>
            </w:pPr>
            <w:r>
              <w:rPr>
                <w:spacing w:val="-4"/>
              </w:rPr>
              <w:t>ID</w:t>
            </w:r>
          </w:p>
          <w:p>
            <w:pPr>
              <w:spacing w:line="323" w:lineRule="auto"/>
              <w:rPr>
                <w:rFonts w:ascii="Arial"/>
                <w:sz w:val="21"/>
              </w:rPr>
            </w:pPr>
            <w:r/>
          </w:p>
          <w:p>
            <w:pPr>
              <w:pStyle w:val="TableText"/>
              <w:ind w:left="99"/>
              <w:spacing w:before="55" w:line="184" w:lineRule="auto"/>
              <w:rPr/>
            </w:pPr>
            <w:r>
              <w:rPr>
                <w:spacing w:val="-5"/>
              </w:rPr>
              <w:t>1E</w:t>
            </w:r>
          </w:p>
        </w:tc>
        <w:tc>
          <w:tcPr>
            <w:tcW w:w="400" w:type="dxa"/>
            <w:vAlign w:val="top"/>
          </w:tcPr>
          <w:p>
            <w:pPr>
              <w:pStyle w:val="TableText"/>
              <w:ind w:left="101"/>
              <w:spacing w:before="119"/>
              <w:rPr/>
            </w:pPr>
            <w:r>
              <w:rPr>
                <w:spacing w:val="-2"/>
              </w:rPr>
              <w:t>00</w:t>
            </w:r>
          </w:p>
        </w:tc>
        <w:tc>
          <w:tcPr>
            <w:tcW w:w="379" w:type="dxa"/>
            <w:vAlign w:val="top"/>
          </w:tcPr>
          <w:p>
            <w:pPr>
              <w:pStyle w:val="TableText"/>
              <w:ind w:left="90"/>
              <w:spacing w:before="119"/>
              <w:rPr/>
            </w:pPr>
            <w:r>
              <w:rPr>
                <w:spacing w:val="-2"/>
              </w:rPr>
              <w:t>01</w:t>
            </w:r>
          </w:p>
        </w:tc>
        <w:tc>
          <w:tcPr>
            <w:tcW w:w="1288" w:type="dxa"/>
            <w:vAlign w:val="top"/>
          </w:tcPr>
          <w:p>
            <w:pPr>
              <w:pStyle w:val="TableText"/>
              <w:ind w:left="332"/>
              <w:spacing w:before="147" w:line="182" w:lineRule="auto"/>
              <w:rPr/>
            </w:pPr>
            <w:r>
              <w:rPr>
                <w:spacing w:val="-1"/>
              </w:rPr>
              <w:t>XX.XXXX</w:t>
            </w:r>
          </w:p>
          <w:p>
            <w:pPr>
              <w:pStyle w:val="TableText"/>
              <w:ind w:left="212"/>
              <w:spacing w:before="86" w:line="188" w:lineRule="auto"/>
              <w:rPr/>
            </w:pPr>
            <w:r>
              <w:rPr>
                <w:spacing w:val="-1"/>
              </w:rPr>
              <w:t>YYMMDDhhmm</w:t>
            </w:r>
          </w:p>
        </w:tc>
        <w:tc>
          <w:tcPr>
            <w:tcW w:w="689" w:type="dxa"/>
            <w:vAlign w:val="top"/>
          </w:tcPr>
          <w:p>
            <w:pPr>
              <w:pStyle w:val="TableText"/>
              <w:ind w:left="293"/>
              <w:spacing w:before="129"/>
              <w:rPr/>
            </w:pPr>
            <w:r>
              <w:rPr/>
              <w:t>8</w:t>
            </w:r>
          </w:p>
        </w:tc>
        <w:tc>
          <w:tcPr>
            <w:tcW w:w="1099" w:type="dxa"/>
            <w:vAlign w:val="top"/>
          </w:tcPr>
          <w:p>
            <w:pPr>
              <w:pStyle w:val="TableText"/>
              <w:ind w:left="454"/>
              <w:spacing w:before="132" w:line="188" w:lineRule="auto"/>
              <w:rPr/>
            </w:pPr>
            <w:r>
              <w:rPr>
                <w:spacing w:val="-2"/>
              </w:rPr>
              <w:t>kW</w:t>
            </w:r>
          </w:p>
          <w:p>
            <w:pPr>
              <w:pStyle w:val="TableText"/>
              <w:ind w:left="115"/>
              <w:spacing w:before="47" w:line="219" w:lineRule="auto"/>
              <w:rPr/>
            </w:pPr>
            <w:r>
              <w:rPr>
                <w:spacing w:val="-2"/>
              </w:rPr>
              <w:t>年月日时分</w:t>
            </w:r>
          </w:p>
          <w:p>
            <w:pPr>
              <w:pStyle w:val="TableText"/>
              <w:ind w:left="454"/>
              <w:spacing w:before="107" w:line="188" w:lineRule="auto"/>
              <w:rPr/>
            </w:pPr>
            <w:r>
              <w:rPr>
                <w:spacing w:val="-2"/>
              </w:rPr>
              <w:t>kW</w:t>
            </w:r>
          </w:p>
          <w:p>
            <w:pPr>
              <w:pStyle w:val="TableText"/>
              <w:ind w:left="115"/>
              <w:spacing w:before="57" w:line="219" w:lineRule="auto"/>
              <w:rPr/>
            </w:pPr>
            <w:r>
              <w:rPr>
                <w:spacing w:val="-2"/>
              </w:rPr>
              <w:t>年月日时分</w:t>
            </w:r>
          </w:p>
          <w:p>
            <w:pPr>
              <w:pStyle w:val="TableText"/>
              <w:ind w:left="375"/>
              <w:spacing w:before="115"/>
              <w:rPr/>
            </w:pPr>
            <w:r>
              <w:rPr>
                <w:spacing w:val="-2"/>
              </w:rPr>
              <w:t>kvar</w:t>
            </w:r>
          </w:p>
          <w:p>
            <w:pPr>
              <w:pStyle w:val="TableText"/>
              <w:ind w:left="115"/>
              <w:spacing w:before="2" w:line="219" w:lineRule="auto"/>
              <w:rPr/>
            </w:pPr>
            <w:r>
              <w:rPr>
                <w:spacing w:val="-2"/>
              </w:rPr>
              <w:t>年月日时分</w:t>
            </w:r>
          </w:p>
          <w:p>
            <w:pPr>
              <w:pStyle w:val="TableText"/>
              <w:ind w:left="375"/>
              <w:spacing w:before="115"/>
              <w:rPr/>
            </w:pPr>
            <w:r>
              <w:rPr>
                <w:spacing w:val="-2"/>
              </w:rPr>
              <w:t>kvar</w:t>
            </w:r>
          </w:p>
          <w:p>
            <w:pPr>
              <w:pStyle w:val="TableText"/>
              <w:ind w:left="115"/>
              <w:spacing w:before="2" w:line="219" w:lineRule="auto"/>
              <w:rPr/>
            </w:pPr>
            <w:r>
              <w:rPr>
                <w:spacing w:val="-2"/>
              </w:rPr>
              <w:t>年月日时分</w:t>
            </w:r>
          </w:p>
          <w:p>
            <w:pPr>
              <w:pStyle w:val="TableText"/>
              <w:ind w:left="375"/>
              <w:spacing w:before="116"/>
              <w:rPr/>
            </w:pPr>
            <w:r>
              <w:rPr>
                <w:spacing w:val="-2"/>
              </w:rPr>
              <w:t>kvar</w:t>
            </w:r>
          </w:p>
          <w:p>
            <w:pPr>
              <w:pStyle w:val="TableText"/>
              <w:ind w:left="115"/>
              <w:spacing w:before="12" w:line="219" w:lineRule="auto"/>
              <w:rPr/>
            </w:pPr>
            <w:r>
              <w:rPr>
                <w:spacing w:val="-2"/>
              </w:rPr>
              <w:t>年月日时分</w:t>
            </w:r>
          </w:p>
          <w:p>
            <w:pPr>
              <w:pStyle w:val="TableText"/>
              <w:ind w:left="375"/>
              <w:spacing w:before="115"/>
              <w:rPr/>
            </w:pPr>
            <w:r>
              <w:rPr>
                <w:spacing w:val="-2"/>
              </w:rPr>
              <w:t>kvar</w:t>
            </w:r>
          </w:p>
          <w:p>
            <w:pPr>
              <w:pStyle w:val="TableText"/>
              <w:ind w:left="115"/>
              <w:spacing w:before="12" w:line="219" w:lineRule="auto"/>
              <w:rPr/>
            </w:pPr>
            <w:r>
              <w:rPr>
                <w:spacing w:val="-2"/>
              </w:rPr>
              <w:t>年月日时分</w:t>
            </w:r>
          </w:p>
          <w:p>
            <w:pPr>
              <w:pStyle w:val="TableText"/>
              <w:ind w:left="375"/>
              <w:spacing w:before="115"/>
              <w:rPr/>
            </w:pPr>
            <w:r>
              <w:rPr>
                <w:spacing w:val="-2"/>
              </w:rPr>
              <w:t>kvar</w:t>
            </w:r>
          </w:p>
          <w:p>
            <w:pPr>
              <w:pStyle w:val="TableText"/>
              <w:ind w:left="115"/>
              <w:spacing w:before="2" w:line="219" w:lineRule="auto"/>
              <w:rPr/>
            </w:pPr>
            <w:r>
              <w:rPr>
                <w:spacing w:val="-2"/>
              </w:rPr>
              <w:t>年月日时分</w:t>
            </w:r>
          </w:p>
          <w:p>
            <w:pPr>
              <w:pStyle w:val="TableText"/>
              <w:ind w:left="375"/>
              <w:spacing w:before="116"/>
              <w:rPr/>
            </w:pPr>
            <w:r>
              <w:rPr>
                <w:spacing w:val="-2"/>
              </w:rPr>
              <w:t>kvar</w:t>
            </w:r>
          </w:p>
          <w:p>
            <w:pPr>
              <w:pStyle w:val="TableText"/>
              <w:ind w:left="115"/>
              <w:spacing w:before="12" w:line="219" w:lineRule="auto"/>
              <w:rPr/>
            </w:pPr>
            <w:r>
              <w:rPr>
                <w:spacing w:val="-2"/>
              </w:rPr>
              <w:t>年月日时分</w:t>
            </w:r>
          </w:p>
          <w:p>
            <w:pPr>
              <w:pStyle w:val="TableText"/>
              <w:ind w:left="414"/>
              <w:spacing w:before="131" w:line="184" w:lineRule="auto"/>
              <w:rPr/>
            </w:pPr>
            <w:r>
              <w:rPr>
                <w:spacing w:val="-2"/>
              </w:rPr>
              <w:t>KVA</w:t>
            </w:r>
          </w:p>
          <w:p>
            <w:pPr>
              <w:pStyle w:val="TableText"/>
              <w:ind w:left="115"/>
              <w:spacing w:before="38" w:line="219" w:lineRule="auto"/>
              <w:rPr/>
            </w:pPr>
            <w:r>
              <w:rPr>
                <w:spacing w:val="-2"/>
              </w:rPr>
              <w:t>年月日时分</w:t>
            </w:r>
          </w:p>
          <w:p>
            <w:pPr>
              <w:pStyle w:val="TableText"/>
              <w:ind w:left="414"/>
              <w:spacing w:before="127" w:line="188" w:lineRule="auto"/>
              <w:rPr/>
            </w:pPr>
            <w:r>
              <w:rPr>
                <w:spacing w:val="-2"/>
              </w:rPr>
              <w:t>kVA</w:t>
            </w:r>
          </w:p>
          <w:p>
            <w:pPr>
              <w:pStyle w:val="TableText"/>
              <w:ind w:left="115"/>
              <w:spacing w:before="38" w:line="219" w:lineRule="auto"/>
              <w:rPr/>
            </w:pPr>
            <w:r>
              <w:rPr>
                <w:spacing w:val="-2"/>
              </w:rPr>
              <w:t>年月日时分</w:t>
            </w:r>
          </w:p>
        </w:tc>
        <w:tc>
          <w:tcPr>
            <w:tcW w:w="419" w:type="dxa"/>
            <w:vAlign w:val="top"/>
          </w:tcPr>
          <w:p>
            <w:pPr>
              <w:pStyle w:val="TableText"/>
              <w:ind w:left="175"/>
              <w:spacing w:before="99" w:line="140" w:lineRule="exact"/>
              <w:rPr>
                <w:sz w:val="10"/>
                <w:szCs w:val="10"/>
              </w:rPr>
            </w:pPr>
            <w:r>
              <w:rPr>
                <w:sz w:val="10"/>
                <w:szCs w:val="10"/>
                <w:position w:val="1"/>
              </w:rPr>
              <w:t>*</w:t>
            </w:r>
          </w:p>
        </w:tc>
        <w:tc>
          <w:tcPr>
            <w:tcW w:w="430" w:type="dxa"/>
            <w:vAlign w:val="top"/>
          </w:tcPr>
          <w:p>
            <w:pPr>
              <w:rPr>
                <w:rFonts w:ascii="Arial"/>
                <w:sz w:val="21"/>
              </w:rPr>
            </w:pPr>
            <w:r/>
          </w:p>
        </w:tc>
        <w:tc>
          <w:tcPr>
            <w:tcW w:w="2662" w:type="dxa"/>
            <w:vAlign w:val="top"/>
          </w:tcPr>
          <w:p>
            <w:pPr>
              <w:pStyle w:val="TableText"/>
              <w:ind w:left="67" w:right="34" w:firstLine="159"/>
              <w:spacing w:before="62" w:line="299" w:lineRule="auto"/>
              <w:rPr/>
            </w:pPr>
            <w:r>
              <w:rPr/>
              <w:t>(上1结算日)A相正向有功最大需</w:t>
            </w:r>
            <w:r>
              <w:rPr>
                <w:spacing w:val="9"/>
              </w:rPr>
              <w:t xml:space="preserve"> </w:t>
            </w:r>
            <w:r>
              <w:rPr>
                <w:spacing w:val="2"/>
              </w:rPr>
              <w:t>量及发生时间</w:t>
            </w:r>
          </w:p>
          <w:p>
            <w:pPr>
              <w:pStyle w:val="TableText"/>
              <w:ind w:left="67" w:right="34" w:firstLine="159"/>
              <w:spacing w:line="296" w:lineRule="auto"/>
              <w:rPr/>
            </w:pPr>
            <w:r>
              <w:rPr/>
              <w:t>(上1结算日)A相反向有功最大需</w:t>
            </w:r>
            <w:r>
              <w:rPr>
                <w:spacing w:val="9"/>
              </w:rPr>
              <w:t xml:space="preserve"> </w:t>
            </w:r>
            <w:r>
              <w:rPr>
                <w:spacing w:val="2"/>
              </w:rPr>
              <w:t>量及发生时间</w:t>
            </w:r>
          </w:p>
          <w:p>
            <w:pPr>
              <w:pStyle w:val="TableText"/>
              <w:ind w:left="67" w:right="126" w:firstLine="159"/>
              <w:spacing w:before="13" w:line="275" w:lineRule="auto"/>
              <w:rPr/>
            </w:pPr>
            <w:r>
              <w:rPr/>
              <w:t>(上1结算日)A相组合无功1最大</w:t>
            </w:r>
            <w:r>
              <w:rPr>
                <w:spacing w:val="2"/>
              </w:rPr>
              <w:t xml:space="preserve"> </w:t>
            </w:r>
            <w:r>
              <w:rPr>
                <w:spacing w:val="2"/>
              </w:rPr>
              <w:t>需量及发生时间</w:t>
            </w:r>
          </w:p>
          <w:p>
            <w:pPr>
              <w:pStyle w:val="TableText"/>
              <w:ind w:left="67" w:right="116" w:firstLine="169"/>
              <w:spacing w:before="24" w:line="293" w:lineRule="auto"/>
              <w:rPr/>
            </w:pPr>
            <w:r>
              <w:rPr/>
              <w:t>(上1结算日)A相组合无功2最大</w:t>
            </w:r>
            <w:r>
              <w:rPr>
                <w:spacing w:val="2"/>
              </w:rPr>
              <w:t xml:space="preserve"> </w:t>
            </w:r>
            <w:r>
              <w:rPr>
                <w:spacing w:val="2"/>
              </w:rPr>
              <w:t>需量及发生时间</w:t>
            </w:r>
          </w:p>
          <w:p>
            <w:pPr>
              <w:pStyle w:val="TableText"/>
              <w:ind w:left="67" w:right="26" w:firstLine="169"/>
              <w:spacing w:line="296" w:lineRule="auto"/>
              <w:rPr/>
            </w:pPr>
            <w:r>
              <w:rPr/>
              <w:t>(上1结算日)A相第一象限无功最</w:t>
            </w:r>
            <w:r>
              <w:rPr>
                <w:spacing w:val="7"/>
              </w:rPr>
              <w:t xml:space="preserve"> </w:t>
            </w:r>
            <w:r>
              <w:rPr>
                <w:spacing w:val="2"/>
              </w:rPr>
              <w:t>大需量及发生时间</w:t>
            </w:r>
          </w:p>
          <w:p>
            <w:pPr>
              <w:pStyle w:val="TableText"/>
              <w:ind w:left="67" w:right="36" w:firstLine="159"/>
              <w:spacing w:before="4" w:line="299" w:lineRule="auto"/>
              <w:rPr/>
            </w:pPr>
            <w:r>
              <w:rPr/>
              <w:t>(上1结算日)A相第二象限无功最</w:t>
            </w:r>
            <w:r>
              <w:rPr>
                <w:spacing w:val="7"/>
              </w:rPr>
              <w:t xml:space="preserve"> </w:t>
            </w:r>
            <w:r>
              <w:rPr>
                <w:spacing w:val="2"/>
              </w:rPr>
              <w:t>大需量及发生时间</w:t>
            </w:r>
          </w:p>
          <w:p>
            <w:pPr>
              <w:pStyle w:val="TableText"/>
              <w:ind w:left="67" w:right="26" w:firstLine="169"/>
              <w:spacing w:line="296" w:lineRule="auto"/>
              <w:rPr/>
            </w:pPr>
            <w:r>
              <w:rPr/>
              <w:t>(上1结算日)A相第三象限无功最</w:t>
            </w:r>
            <w:r>
              <w:rPr>
                <w:spacing w:val="7"/>
              </w:rPr>
              <w:t xml:space="preserve"> </w:t>
            </w:r>
            <w:r>
              <w:rPr>
                <w:spacing w:val="2"/>
              </w:rPr>
              <w:t>大需量及发生时间</w:t>
            </w:r>
          </w:p>
          <w:p>
            <w:pPr>
              <w:pStyle w:val="TableText"/>
              <w:ind w:left="67" w:right="36" w:firstLine="159"/>
              <w:spacing w:before="4" w:line="288" w:lineRule="auto"/>
              <w:rPr/>
            </w:pPr>
            <w:r>
              <w:rPr/>
              <w:t>(上1结算日)A相第四象限无功最</w:t>
            </w:r>
            <w:r>
              <w:rPr>
                <w:spacing w:val="7"/>
              </w:rPr>
              <w:t xml:space="preserve"> </w:t>
            </w:r>
            <w:r>
              <w:rPr>
                <w:spacing w:val="2"/>
              </w:rPr>
              <w:t>大需量及发生时间</w:t>
            </w:r>
          </w:p>
          <w:p>
            <w:pPr>
              <w:pStyle w:val="TableText"/>
              <w:ind w:left="67" w:right="34" w:firstLine="159"/>
              <w:spacing w:line="304" w:lineRule="auto"/>
              <w:rPr/>
            </w:pPr>
            <w:r>
              <w:rPr/>
              <w:t>(上1结算日)A相正向视在最大需</w:t>
            </w:r>
            <w:r>
              <w:rPr>
                <w:spacing w:val="9"/>
              </w:rPr>
              <w:t xml:space="preserve"> </w:t>
            </w:r>
            <w:r>
              <w:rPr>
                <w:spacing w:val="2"/>
              </w:rPr>
              <w:t>量及发生时间</w:t>
            </w:r>
          </w:p>
          <w:p>
            <w:pPr>
              <w:pStyle w:val="TableText"/>
              <w:ind w:left="67" w:right="24" w:firstLine="169"/>
              <w:spacing w:before="2" w:line="280" w:lineRule="auto"/>
              <w:rPr/>
            </w:pPr>
            <w:r>
              <w:rPr/>
              <w:t>(上1结算日)A相反向视在最大需</w:t>
            </w:r>
            <w:r>
              <w:rPr>
                <w:spacing w:val="9"/>
              </w:rPr>
              <w:t xml:space="preserve"> </w:t>
            </w:r>
            <w:r>
              <w:rPr>
                <w:spacing w:val="2"/>
              </w:rPr>
              <w:t>量及发生时间</w:t>
            </w:r>
          </w:p>
        </w:tc>
      </w:tr>
    </w:tbl>
    <w:p>
      <w:pPr>
        <w:pStyle w:val="BodyText"/>
        <w:spacing w:line="217" w:lineRule="exact"/>
        <w:rPr>
          <w:sz w:val="18"/>
        </w:rPr>
      </w:pPr>
      <w:r/>
    </w:p>
    <w:p>
      <w:pPr>
        <w:spacing w:line="217" w:lineRule="exact"/>
        <w:sectPr>
          <w:headerReference w:type="default" r:id="rId106"/>
          <w:footerReference w:type="default" r:id="rId107"/>
          <w:pgSz w:w="11910" w:h="16840"/>
          <w:pgMar w:top="2682" w:right="1786" w:bottom="2067" w:left="1786" w:header="2343" w:footer="1941" w:gutter="0"/>
        </w:sectPr>
        <w:rPr>
          <w:sz w:val="18"/>
          <w:szCs w:val="1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63"/>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856"/>
        <w:spacing w:before="192" w:line="220" w:lineRule="auto"/>
        <w:rPr>
          <w:rFonts w:ascii="SimSun" w:hAnsi="SimSun" w:eastAsia="SimSun" w:cs="SimSun"/>
          <w:sz w:val="22"/>
          <w:szCs w:val="22"/>
        </w:rPr>
      </w:pPr>
      <w:r>
        <w:rPr>
          <w:rFonts w:ascii="SimSun" w:hAnsi="SimSun" w:eastAsia="SimSun" w:cs="SimSun"/>
          <w:sz w:val="22"/>
          <w:szCs w:val="22"/>
          <w:b/>
          <w:bCs/>
          <w:spacing w:val="3"/>
        </w:rPr>
        <w:t>表A.2(续)</w:t>
      </w:r>
    </w:p>
    <w:p>
      <w:pPr>
        <w:spacing w:line="16" w:lineRule="exact"/>
        <w:rPr/>
      </w:pPr>
      <w:r/>
    </w:p>
    <w:tbl>
      <w:tblPr>
        <w:tblStyle w:val="TableNormal"/>
        <w:tblW w:w="8150" w:type="dxa"/>
        <w:tblInd w:w="1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400"/>
        <w:gridCol w:w="399"/>
        <w:gridCol w:w="380"/>
        <w:gridCol w:w="1298"/>
        <w:gridCol w:w="679"/>
        <w:gridCol w:w="1109"/>
        <w:gridCol w:w="419"/>
        <w:gridCol w:w="429"/>
        <w:gridCol w:w="2662"/>
      </w:tblGrid>
      <w:tr>
        <w:trPr>
          <w:trHeight w:val="295" w:hRule="atLeast"/>
        </w:trPr>
        <w:tc>
          <w:tcPr>
            <w:tcW w:w="1554" w:type="dxa"/>
            <w:vAlign w:val="top"/>
            <w:gridSpan w:val="4"/>
          </w:tcPr>
          <w:p>
            <w:pPr>
              <w:pStyle w:val="TableText"/>
              <w:ind w:left="434"/>
              <w:spacing w:before="71" w:line="219" w:lineRule="auto"/>
              <w:rPr>
                <w:sz w:val="16"/>
                <w:szCs w:val="16"/>
              </w:rPr>
            </w:pPr>
            <w:r>
              <w:rPr>
                <w:sz w:val="16"/>
                <w:szCs w:val="16"/>
                <w:spacing w:val="-2"/>
              </w:rPr>
              <w:t>数据标识</w:t>
            </w:r>
          </w:p>
        </w:tc>
        <w:tc>
          <w:tcPr>
            <w:tcW w:w="1298" w:type="dxa"/>
            <w:vAlign w:val="top"/>
            <w:vMerge w:val="restart"/>
            <w:tcBorders>
              <w:bottom w:val="nil"/>
            </w:tcBorders>
          </w:tcPr>
          <w:p>
            <w:pPr>
              <w:spacing w:line="297" w:lineRule="auto"/>
              <w:rPr>
                <w:rFonts w:ascii="Arial"/>
                <w:sz w:val="21"/>
              </w:rPr>
            </w:pPr>
            <w:r/>
          </w:p>
          <w:p>
            <w:pPr>
              <w:pStyle w:val="TableText"/>
              <w:ind w:left="320"/>
              <w:spacing w:before="52" w:line="219" w:lineRule="auto"/>
              <w:rPr>
                <w:sz w:val="16"/>
                <w:szCs w:val="16"/>
              </w:rPr>
            </w:pPr>
            <w:r>
              <w:rPr>
                <w:sz w:val="16"/>
                <w:szCs w:val="16"/>
                <w:spacing w:val="-2"/>
              </w:rPr>
              <w:t>数据格式</w:t>
            </w:r>
          </w:p>
        </w:tc>
        <w:tc>
          <w:tcPr>
            <w:tcW w:w="679" w:type="dxa"/>
            <w:vAlign w:val="top"/>
            <w:vMerge w:val="restart"/>
            <w:tcBorders>
              <w:bottom w:val="nil"/>
            </w:tcBorders>
          </w:tcPr>
          <w:p>
            <w:pPr>
              <w:pStyle w:val="TableText"/>
              <w:ind w:left="173"/>
              <w:spacing w:before="61" w:line="219" w:lineRule="auto"/>
              <w:rPr>
                <w:sz w:val="16"/>
                <w:szCs w:val="16"/>
              </w:rPr>
            </w:pPr>
            <w:r>
              <w:rPr>
                <w:sz w:val="16"/>
                <w:szCs w:val="16"/>
                <w:spacing w:val="-2"/>
              </w:rPr>
              <w:t>数据</w:t>
            </w:r>
          </w:p>
          <w:p>
            <w:pPr>
              <w:pStyle w:val="TableText"/>
              <w:ind w:left="173"/>
              <w:spacing w:before="70" w:line="220" w:lineRule="auto"/>
              <w:rPr>
                <w:sz w:val="16"/>
                <w:szCs w:val="16"/>
              </w:rPr>
            </w:pPr>
            <w:r>
              <w:rPr>
                <w:sz w:val="16"/>
                <w:szCs w:val="16"/>
                <w:spacing w:val="-2"/>
              </w:rPr>
              <w:t>长度</w:t>
            </w:r>
          </w:p>
          <w:p>
            <w:pPr>
              <w:pStyle w:val="TableText"/>
              <w:ind w:left="92"/>
              <w:spacing w:before="98" w:line="219" w:lineRule="auto"/>
              <w:rPr>
                <w:sz w:val="16"/>
                <w:szCs w:val="16"/>
              </w:rPr>
            </w:pPr>
            <w:r>
              <w:rPr>
                <w:sz w:val="16"/>
                <w:szCs w:val="16"/>
                <w:spacing w:val="8"/>
              </w:rPr>
              <w:t>(字节)</w:t>
            </w:r>
          </w:p>
        </w:tc>
        <w:tc>
          <w:tcPr>
            <w:tcW w:w="1109" w:type="dxa"/>
            <w:vAlign w:val="top"/>
            <w:vMerge w:val="restart"/>
            <w:tcBorders>
              <w:bottom w:val="nil"/>
            </w:tcBorders>
          </w:tcPr>
          <w:p>
            <w:pPr>
              <w:spacing w:line="298" w:lineRule="auto"/>
              <w:rPr>
                <w:rFonts w:ascii="Arial"/>
                <w:sz w:val="21"/>
              </w:rPr>
            </w:pPr>
            <w:r/>
          </w:p>
          <w:p>
            <w:pPr>
              <w:pStyle w:val="TableText"/>
              <w:ind w:left="383"/>
              <w:spacing w:before="52" w:line="220" w:lineRule="auto"/>
              <w:rPr>
                <w:sz w:val="16"/>
                <w:szCs w:val="16"/>
              </w:rPr>
            </w:pPr>
            <w:r>
              <w:rPr>
                <w:sz w:val="16"/>
                <w:szCs w:val="16"/>
                <w:spacing w:val="-2"/>
              </w:rPr>
              <w:t>单位</w:t>
            </w:r>
          </w:p>
        </w:tc>
        <w:tc>
          <w:tcPr>
            <w:tcW w:w="848" w:type="dxa"/>
            <w:vAlign w:val="top"/>
            <w:gridSpan w:val="2"/>
          </w:tcPr>
          <w:p>
            <w:pPr>
              <w:pStyle w:val="TableText"/>
              <w:ind w:left="255"/>
              <w:spacing w:before="72" w:line="221" w:lineRule="auto"/>
              <w:rPr>
                <w:sz w:val="16"/>
                <w:szCs w:val="16"/>
              </w:rPr>
            </w:pPr>
            <w:r>
              <w:rPr>
                <w:sz w:val="16"/>
                <w:szCs w:val="16"/>
                <w:spacing w:val="-3"/>
              </w:rPr>
              <w:t>功能</w:t>
            </w:r>
          </w:p>
        </w:tc>
        <w:tc>
          <w:tcPr>
            <w:tcW w:w="2662" w:type="dxa"/>
            <w:vAlign w:val="top"/>
            <w:vMerge w:val="restart"/>
            <w:tcBorders>
              <w:bottom w:val="nil"/>
            </w:tcBorders>
          </w:tcPr>
          <w:p>
            <w:pPr>
              <w:spacing w:line="297" w:lineRule="auto"/>
              <w:rPr>
                <w:rFonts w:ascii="Arial"/>
                <w:sz w:val="21"/>
              </w:rPr>
            </w:pPr>
            <w:r/>
          </w:p>
          <w:p>
            <w:pPr>
              <w:pStyle w:val="TableText"/>
              <w:ind w:left="936"/>
              <w:spacing w:before="52" w:line="219" w:lineRule="auto"/>
              <w:rPr>
                <w:sz w:val="16"/>
                <w:szCs w:val="16"/>
              </w:rPr>
            </w:pPr>
            <w:r>
              <w:rPr>
                <w:sz w:val="16"/>
                <w:szCs w:val="16"/>
                <w:spacing w:val="-2"/>
              </w:rPr>
              <w:t>数据项名称</w:t>
            </w:r>
          </w:p>
        </w:tc>
      </w:tr>
      <w:tr>
        <w:trPr>
          <w:trHeight w:val="549" w:hRule="atLeast"/>
        </w:trPr>
        <w:tc>
          <w:tcPr>
            <w:tcW w:w="375" w:type="dxa"/>
            <w:vAlign w:val="top"/>
          </w:tcPr>
          <w:p>
            <w:pPr>
              <w:pStyle w:val="TableText"/>
              <w:ind w:left="15"/>
              <w:spacing w:before="221"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400" w:type="dxa"/>
            <w:vAlign w:val="top"/>
          </w:tcPr>
          <w:p>
            <w:pPr>
              <w:pStyle w:val="TableText"/>
              <w:ind w:left="29"/>
              <w:spacing w:before="217" w:line="188"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₂</w:t>
            </w:r>
          </w:p>
        </w:tc>
        <w:tc>
          <w:tcPr>
            <w:tcW w:w="399" w:type="dxa"/>
            <w:vAlign w:val="top"/>
          </w:tcPr>
          <w:p>
            <w:pPr>
              <w:pStyle w:val="TableText"/>
              <w:ind w:left="29"/>
              <w:spacing w:before="222"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₁</w:t>
            </w:r>
          </w:p>
        </w:tc>
        <w:tc>
          <w:tcPr>
            <w:tcW w:w="380" w:type="dxa"/>
            <w:vAlign w:val="top"/>
          </w:tcPr>
          <w:p>
            <w:pPr>
              <w:pStyle w:val="TableText"/>
              <w:ind w:left="20"/>
              <w:spacing w:before="221" w:line="182"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₀</w:t>
            </w:r>
          </w:p>
        </w:tc>
        <w:tc>
          <w:tcPr>
            <w:tcW w:w="129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109" w:type="dxa"/>
            <w:vAlign w:val="top"/>
            <w:vMerge w:val="continue"/>
            <w:tcBorders>
              <w:top w:val="nil"/>
            </w:tcBorders>
          </w:tcPr>
          <w:p>
            <w:pPr>
              <w:rPr>
                <w:rFonts w:ascii="Arial"/>
                <w:sz w:val="21"/>
              </w:rPr>
            </w:pPr>
            <w:r/>
          </w:p>
        </w:tc>
        <w:tc>
          <w:tcPr>
            <w:tcW w:w="419" w:type="dxa"/>
            <w:vAlign w:val="top"/>
          </w:tcPr>
          <w:p>
            <w:pPr>
              <w:pStyle w:val="TableText"/>
              <w:ind w:left="124"/>
              <w:spacing w:before="196" w:line="219" w:lineRule="auto"/>
              <w:rPr>
                <w:sz w:val="16"/>
                <w:szCs w:val="16"/>
              </w:rPr>
            </w:pPr>
            <w:r>
              <w:rPr>
                <w:sz w:val="16"/>
                <w:szCs w:val="16"/>
              </w:rPr>
              <w:t>读</w:t>
            </w:r>
          </w:p>
        </w:tc>
        <w:tc>
          <w:tcPr>
            <w:tcW w:w="429" w:type="dxa"/>
            <w:vAlign w:val="top"/>
          </w:tcPr>
          <w:p>
            <w:pPr>
              <w:pStyle w:val="TableText"/>
              <w:ind w:left="106"/>
              <w:spacing w:before="198" w:line="221" w:lineRule="auto"/>
              <w:rPr>
                <w:sz w:val="16"/>
                <w:szCs w:val="16"/>
              </w:rPr>
            </w:pPr>
            <w:r>
              <w:rPr>
                <w:sz w:val="16"/>
                <w:szCs w:val="16"/>
              </w:rPr>
              <w:t>写</w:t>
            </w:r>
          </w:p>
        </w:tc>
        <w:tc>
          <w:tcPr>
            <w:tcW w:w="2662" w:type="dxa"/>
            <w:vAlign w:val="top"/>
            <w:vMerge w:val="continue"/>
            <w:tcBorders>
              <w:top w:val="nil"/>
            </w:tcBorders>
          </w:tcPr>
          <w:p>
            <w:pPr>
              <w:rPr>
                <w:rFonts w:ascii="Arial"/>
                <w:sz w:val="21"/>
              </w:rPr>
            </w:pPr>
            <w:r/>
          </w:p>
        </w:tc>
      </w:tr>
      <w:tr>
        <w:trPr>
          <w:trHeight w:val="5275" w:hRule="atLeast"/>
        </w:trPr>
        <w:tc>
          <w:tcPr>
            <w:tcW w:w="375" w:type="dxa"/>
            <w:vAlign w:val="top"/>
          </w:tcPr>
          <w:p>
            <w:pPr>
              <w:pStyle w:val="TableText"/>
              <w:ind w:left="94"/>
              <w:spacing w:before="93"/>
              <w:rPr>
                <w:sz w:val="16"/>
                <w:szCs w:val="16"/>
              </w:rPr>
            </w:pPr>
            <w:r>
              <w:rPr>
                <w:sz w:val="16"/>
                <w:szCs w:val="16"/>
                <w:spacing w:val="-2"/>
              </w:rPr>
              <w:t>01</w:t>
            </w:r>
          </w:p>
        </w:tc>
        <w:tc>
          <w:tcPr>
            <w:tcW w:w="400" w:type="dxa"/>
            <w:vAlign w:val="top"/>
          </w:tcPr>
          <w:p>
            <w:pPr>
              <w:pStyle w:val="TableText"/>
              <w:ind w:left="109"/>
              <w:spacing w:before="93"/>
              <w:rPr>
                <w:sz w:val="16"/>
                <w:szCs w:val="16"/>
              </w:rPr>
            </w:pPr>
            <w:r>
              <w:rPr>
                <w:sz w:val="16"/>
                <w:szCs w:val="16"/>
                <w:spacing w:val="-3"/>
              </w:rPr>
              <w:t>29</w:t>
            </w:r>
          </w:p>
          <w:p>
            <w:pPr>
              <w:spacing w:line="293" w:lineRule="auto"/>
              <w:rPr>
                <w:rFonts w:ascii="Arial"/>
                <w:sz w:val="21"/>
              </w:rPr>
            </w:pPr>
            <w:r/>
          </w:p>
          <w:p>
            <w:pPr>
              <w:pStyle w:val="TableText"/>
              <w:ind w:left="109"/>
              <w:spacing w:before="52" w:line="184" w:lineRule="auto"/>
              <w:rPr>
                <w:sz w:val="16"/>
                <w:szCs w:val="16"/>
              </w:rPr>
            </w:pPr>
            <w:r>
              <w:rPr>
                <w:sz w:val="16"/>
                <w:szCs w:val="16"/>
                <w:spacing w:val="-3"/>
              </w:rPr>
              <w:t>2A</w:t>
            </w:r>
          </w:p>
          <w:p>
            <w:pPr>
              <w:spacing w:line="287" w:lineRule="auto"/>
              <w:rPr>
                <w:rFonts w:ascii="Arial"/>
                <w:sz w:val="21"/>
              </w:rPr>
            </w:pPr>
            <w:r/>
          </w:p>
          <w:p>
            <w:pPr>
              <w:pStyle w:val="TableText"/>
              <w:ind w:left="109"/>
              <w:spacing w:before="52" w:line="183" w:lineRule="auto"/>
              <w:rPr>
                <w:sz w:val="16"/>
                <w:szCs w:val="16"/>
              </w:rPr>
            </w:pPr>
            <w:r>
              <w:rPr>
                <w:sz w:val="16"/>
                <w:szCs w:val="16"/>
                <w:spacing w:val="-3"/>
              </w:rPr>
              <w:t>2B</w:t>
            </w:r>
          </w:p>
          <w:p>
            <w:pPr>
              <w:spacing w:line="317" w:lineRule="auto"/>
              <w:rPr>
                <w:rFonts w:ascii="Arial"/>
                <w:sz w:val="21"/>
              </w:rPr>
            </w:pPr>
            <w:r/>
          </w:p>
          <w:p>
            <w:pPr>
              <w:pStyle w:val="TableText"/>
              <w:ind w:left="109"/>
              <w:spacing w:before="52" w:line="183" w:lineRule="auto"/>
              <w:rPr>
                <w:sz w:val="16"/>
                <w:szCs w:val="16"/>
              </w:rPr>
            </w:pPr>
            <w:r>
              <w:rPr>
                <w:sz w:val="16"/>
                <w:szCs w:val="16"/>
                <w:spacing w:val="-3"/>
              </w:rPr>
              <w:t>2C</w:t>
            </w:r>
          </w:p>
          <w:p>
            <w:pPr>
              <w:spacing w:line="307" w:lineRule="auto"/>
              <w:rPr>
                <w:rFonts w:ascii="Arial"/>
                <w:sz w:val="21"/>
              </w:rPr>
            </w:pPr>
            <w:r/>
          </w:p>
          <w:p>
            <w:pPr>
              <w:pStyle w:val="TableText"/>
              <w:ind w:left="109"/>
              <w:spacing w:before="52" w:line="183" w:lineRule="auto"/>
              <w:rPr>
                <w:sz w:val="16"/>
                <w:szCs w:val="16"/>
              </w:rPr>
            </w:pPr>
            <w:r>
              <w:rPr>
                <w:sz w:val="16"/>
                <w:szCs w:val="16"/>
                <w:spacing w:val="-3"/>
              </w:rPr>
              <w:t>2D</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pStyle w:val="TableText"/>
              <w:ind w:left="109"/>
              <w:spacing w:before="52" w:line="183" w:lineRule="auto"/>
              <w:rPr>
                <w:sz w:val="16"/>
                <w:szCs w:val="16"/>
              </w:rPr>
            </w:pPr>
            <w:r>
              <w:rPr>
                <w:sz w:val="16"/>
                <w:szCs w:val="16"/>
                <w:spacing w:val="-3"/>
              </w:rPr>
              <w:t>2F</w:t>
            </w:r>
          </w:p>
          <w:p>
            <w:pPr>
              <w:spacing w:line="281" w:lineRule="auto"/>
              <w:rPr>
                <w:rFonts w:ascii="Arial"/>
                <w:sz w:val="21"/>
              </w:rPr>
            </w:pPr>
            <w:r/>
          </w:p>
          <w:p>
            <w:pPr>
              <w:pStyle w:val="TableText"/>
              <w:ind w:left="109"/>
              <w:spacing w:before="53"/>
              <w:rPr>
                <w:sz w:val="16"/>
                <w:szCs w:val="16"/>
              </w:rPr>
            </w:pPr>
            <w:r>
              <w:rPr>
                <w:sz w:val="16"/>
                <w:szCs w:val="16"/>
                <w:spacing w:val="-3"/>
              </w:rPr>
              <w:t>30</w:t>
            </w:r>
          </w:p>
          <w:p>
            <w:pPr>
              <w:spacing w:line="258" w:lineRule="auto"/>
              <w:rPr>
                <w:rFonts w:ascii="Arial"/>
                <w:sz w:val="21"/>
              </w:rPr>
            </w:pPr>
            <w:r/>
          </w:p>
          <w:p>
            <w:pPr>
              <w:pStyle w:val="TableText"/>
              <w:ind w:left="109"/>
              <w:spacing w:before="52"/>
              <w:rPr>
                <w:sz w:val="16"/>
                <w:szCs w:val="16"/>
              </w:rPr>
            </w:pPr>
            <w:r>
              <w:rPr>
                <w:sz w:val="16"/>
                <w:szCs w:val="16"/>
                <w:spacing w:val="-3"/>
              </w:rPr>
              <w:t>31</w:t>
            </w:r>
          </w:p>
          <w:p>
            <w:pPr>
              <w:spacing w:line="278" w:lineRule="auto"/>
              <w:rPr>
                <w:rFonts w:ascii="Arial"/>
                <w:sz w:val="21"/>
              </w:rPr>
            </w:pPr>
            <w:r/>
          </w:p>
          <w:p>
            <w:pPr>
              <w:pStyle w:val="TableText"/>
              <w:ind w:left="109"/>
              <w:spacing w:before="52"/>
              <w:rPr>
                <w:sz w:val="16"/>
                <w:szCs w:val="16"/>
              </w:rPr>
            </w:pPr>
            <w:r>
              <w:rPr>
                <w:sz w:val="16"/>
                <w:szCs w:val="16"/>
                <w:spacing w:val="-3"/>
              </w:rPr>
              <w:t>32</w:t>
            </w:r>
          </w:p>
        </w:tc>
        <w:tc>
          <w:tcPr>
            <w:tcW w:w="399" w:type="dxa"/>
            <w:vAlign w:val="top"/>
          </w:tcPr>
          <w:p>
            <w:pPr>
              <w:pStyle w:val="TableText"/>
              <w:ind w:left="109"/>
              <w:spacing w:before="93"/>
              <w:rPr>
                <w:sz w:val="16"/>
                <w:szCs w:val="16"/>
              </w:rPr>
            </w:pPr>
            <w:r>
              <w:rPr>
                <w:sz w:val="16"/>
                <w:szCs w:val="16"/>
                <w:spacing w:val="-2"/>
              </w:rPr>
              <w:t>00</w:t>
            </w:r>
          </w:p>
        </w:tc>
        <w:tc>
          <w:tcPr>
            <w:tcW w:w="380" w:type="dxa"/>
            <w:vAlign w:val="top"/>
          </w:tcPr>
          <w:p>
            <w:pPr>
              <w:pStyle w:val="TableText"/>
              <w:ind w:left="100"/>
              <w:spacing w:before="93"/>
              <w:rPr>
                <w:sz w:val="16"/>
                <w:szCs w:val="16"/>
              </w:rPr>
            </w:pPr>
            <w:r>
              <w:rPr>
                <w:sz w:val="16"/>
                <w:szCs w:val="16"/>
                <w:spacing w:val="-2"/>
              </w:rPr>
              <w:t>01</w:t>
            </w:r>
          </w:p>
        </w:tc>
        <w:tc>
          <w:tcPr>
            <w:tcW w:w="1298" w:type="dxa"/>
            <w:vAlign w:val="top"/>
          </w:tcPr>
          <w:p>
            <w:pPr>
              <w:pStyle w:val="TableText"/>
              <w:ind w:left="361"/>
              <w:spacing w:before="119" w:line="182" w:lineRule="auto"/>
              <w:rPr>
                <w:sz w:val="16"/>
                <w:szCs w:val="16"/>
              </w:rPr>
            </w:pPr>
            <w:r>
              <w:rPr>
                <w:sz w:val="16"/>
                <w:szCs w:val="16"/>
                <w:spacing w:val="-1"/>
              </w:rPr>
              <w:t>XX.XXXX</w:t>
            </w:r>
          </w:p>
          <w:p>
            <w:pPr>
              <w:pStyle w:val="TableText"/>
              <w:ind w:left="240"/>
              <w:spacing w:before="97" w:line="188" w:lineRule="auto"/>
              <w:rPr>
                <w:sz w:val="16"/>
                <w:szCs w:val="16"/>
              </w:rPr>
            </w:pPr>
            <w:r>
              <w:rPr>
                <w:sz w:val="16"/>
                <w:szCs w:val="16"/>
                <w:spacing w:val="-1"/>
              </w:rPr>
              <w:t>YYMMDDhhmm</w:t>
            </w:r>
          </w:p>
        </w:tc>
        <w:tc>
          <w:tcPr>
            <w:tcW w:w="679" w:type="dxa"/>
            <w:vAlign w:val="top"/>
          </w:tcPr>
          <w:p>
            <w:pPr>
              <w:pStyle w:val="TableText"/>
              <w:ind w:left="292"/>
              <w:spacing w:before="93"/>
              <w:rPr>
                <w:sz w:val="16"/>
                <w:szCs w:val="16"/>
              </w:rPr>
            </w:pPr>
            <w:r>
              <w:rPr>
                <w:sz w:val="16"/>
                <w:szCs w:val="16"/>
              </w:rPr>
              <w:t>8</w:t>
            </w:r>
          </w:p>
        </w:tc>
        <w:tc>
          <w:tcPr>
            <w:tcW w:w="1109" w:type="dxa"/>
            <w:vAlign w:val="top"/>
          </w:tcPr>
          <w:p>
            <w:pPr>
              <w:pStyle w:val="TableText"/>
              <w:ind w:left="463"/>
              <w:spacing w:before="114" w:line="188" w:lineRule="auto"/>
              <w:rPr>
                <w:sz w:val="16"/>
                <w:szCs w:val="16"/>
              </w:rPr>
            </w:pPr>
            <w:r>
              <w:rPr>
                <w:sz w:val="16"/>
                <w:szCs w:val="16"/>
                <w:spacing w:val="-2"/>
              </w:rPr>
              <w:t>kW</w:t>
            </w:r>
          </w:p>
          <w:p>
            <w:pPr>
              <w:pStyle w:val="TableText"/>
              <w:ind w:left="143"/>
              <w:spacing w:before="40" w:line="219" w:lineRule="auto"/>
              <w:rPr>
                <w:sz w:val="16"/>
                <w:szCs w:val="16"/>
              </w:rPr>
            </w:pPr>
            <w:r>
              <w:rPr>
                <w:sz w:val="16"/>
                <w:szCs w:val="16"/>
                <w:spacing w:val="-2"/>
              </w:rPr>
              <w:t>年月日时分</w:t>
            </w:r>
          </w:p>
          <w:p>
            <w:pPr>
              <w:pStyle w:val="TableText"/>
              <w:ind w:left="463"/>
              <w:spacing w:before="127" w:line="188" w:lineRule="auto"/>
              <w:rPr>
                <w:sz w:val="16"/>
                <w:szCs w:val="16"/>
              </w:rPr>
            </w:pPr>
            <w:r>
              <w:rPr>
                <w:sz w:val="16"/>
                <w:szCs w:val="16"/>
                <w:spacing w:val="-2"/>
              </w:rPr>
              <w:t>kW</w:t>
            </w:r>
          </w:p>
          <w:p>
            <w:pPr>
              <w:pStyle w:val="TableText"/>
              <w:ind w:left="143"/>
              <w:spacing w:before="50"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5"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17"/>
              <w:rPr>
                <w:sz w:val="16"/>
                <w:szCs w:val="16"/>
              </w:rPr>
            </w:pPr>
            <w:r>
              <w:rPr>
                <w:sz w:val="16"/>
                <w:szCs w:val="16"/>
                <w:spacing w:val="-2"/>
              </w:rPr>
              <w:t>kvar</w:t>
            </w:r>
          </w:p>
          <w:p>
            <w:pPr>
              <w:pStyle w:val="TableText"/>
              <w:ind w:left="143"/>
              <w:spacing w:before="15" w:line="219" w:lineRule="auto"/>
              <w:rPr>
                <w:sz w:val="16"/>
                <w:szCs w:val="16"/>
              </w:rPr>
            </w:pPr>
            <w:r>
              <w:rPr>
                <w:sz w:val="16"/>
                <w:szCs w:val="16"/>
                <w:spacing w:val="-2"/>
              </w:rPr>
              <w:t>年月日时分</w:t>
            </w:r>
          </w:p>
          <w:p>
            <w:pPr>
              <w:pStyle w:val="TableText"/>
              <w:ind w:left="383"/>
              <w:spacing w:before="107"/>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423"/>
              <w:spacing w:before="137" w:line="188" w:lineRule="auto"/>
              <w:rPr>
                <w:sz w:val="16"/>
                <w:szCs w:val="16"/>
              </w:rPr>
            </w:pPr>
            <w:r>
              <w:rPr>
                <w:sz w:val="16"/>
                <w:szCs w:val="16"/>
                <w:spacing w:val="-2"/>
              </w:rPr>
              <w:t>kVA</w:t>
            </w:r>
          </w:p>
          <w:p>
            <w:pPr>
              <w:pStyle w:val="TableText"/>
              <w:ind w:left="143"/>
              <w:spacing w:before="40" w:line="219" w:lineRule="auto"/>
              <w:rPr>
                <w:sz w:val="16"/>
                <w:szCs w:val="16"/>
              </w:rPr>
            </w:pPr>
            <w:r>
              <w:rPr>
                <w:sz w:val="16"/>
                <w:szCs w:val="16"/>
                <w:spacing w:val="-2"/>
              </w:rPr>
              <w:t>年月日时分</w:t>
            </w:r>
          </w:p>
          <w:p>
            <w:pPr>
              <w:pStyle w:val="TableText"/>
              <w:ind w:left="423"/>
              <w:spacing w:before="117" w:line="188" w:lineRule="auto"/>
              <w:rPr>
                <w:sz w:val="16"/>
                <w:szCs w:val="16"/>
              </w:rPr>
            </w:pPr>
            <w:r>
              <w:rPr>
                <w:sz w:val="16"/>
                <w:szCs w:val="16"/>
                <w:spacing w:val="-2"/>
              </w:rPr>
              <w:t>kVA</w:t>
            </w:r>
          </w:p>
          <w:p>
            <w:pPr>
              <w:pStyle w:val="TableText"/>
              <w:ind w:left="143"/>
              <w:spacing w:before="50" w:line="219" w:lineRule="auto"/>
              <w:rPr>
                <w:sz w:val="16"/>
                <w:szCs w:val="16"/>
              </w:rPr>
            </w:pPr>
            <w:r>
              <w:rPr>
                <w:sz w:val="16"/>
                <w:szCs w:val="16"/>
                <w:spacing w:val="-2"/>
              </w:rPr>
              <w:t>年月日时分</w:t>
            </w:r>
          </w:p>
        </w:tc>
        <w:tc>
          <w:tcPr>
            <w:tcW w:w="419" w:type="dxa"/>
            <w:vAlign w:val="top"/>
          </w:tcPr>
          <w:p>
            <w:pPr>
              <w:pStyle w:val="TableText"/>
              <w:ind w:left="174"/>
              <w:spacing w:before="103" w:line="126" w:lineRule="exact"/>
              <w:rPr>
                <w:sz w:val="9"/>
                <w:szCs w:val="9"/>
              </w:rPr>
            </w:pPr>
            <w:r>
              <w:rPr>
                <w:sz w:val="9"/>
                <w:szCs w:val="9"/>
                <w:position w:val="1"/>
              </w:rPr>
              <w:t>*</w:t>
            </w:r>
          </w:p>
        </w:tc>
        <w:tc>
          <w:tcPr>
            <w:tcW w:w="429" w:type="dxa"/>
            <w:vAlign w:val="top"/>
          </w:tcPr>
          <w:p>
            <w:pPr>
              <w:rPr>
                <w:rFonts w:ascii="Arial"/>
                <w:sz w:val="21"/>
              </w:rPr>
            </w:pPr>
            <w:r/>
          </w:p>
        </w:tc>
        <w:tc>
          <w:tcPr>
            <w:tcW w:w="2662" w:type="dxa"/>
            <w:vAlign w:val="top"/>
          </w:tcPr>
          <w:p>
            <w:pPr>
              <w:pStyle w:val="TableText"/>
              <w:ind w:left="66" w:right="175" w:firstLine="160"/>
              <w:spacing w:before="57" w:line="300" w:lineRule="auto"/>
              <w:rPr>
                <w:sz w:val="16"/>
                <w:szCs w:val="16"/>
              </w:rPr>
            </w:pPr>
            <w:r>
              <w:rPr>
                <w:sz w:val="16"/>
                <w:szCs w:val="16"/>
              </w:rPr>
              <w:t>(上1结算日)B相正向有功最大需</w:t>
            </w:r>
            <w:r>
              <w:rPr>
                <w:sz w:val="16"/>
                <w:szCs w:val="16"/>
                <w:spacing w:val="8"/>
              </w:rPr>
              <w:t xml:space="preserve"> </w:t>
            </w:r>
            <w:r>
              <w:rPr>
                <w:sz w:val="16"/>
                <w:szCs w:val="16"/>
                <w:spacing w:val="2"/>
              </w:rPr>
              <w:t>量及发生时间</w:t>
            </w:r>
          </w:p>
          <w:p>
            <w:pPr>
              <w:pStyle w:val="TableText"/>
              <w:ind w:left="56" w:right="175" w:firstLine="170"/>
              <w:spacing w:before="1" w:line="305" w:lineRule="auto"/>
              <w:rPr>
                <w:sz w:val="16"/>
                <w:szCs w:val="16"/>
              </w:rPr>
            </w:pPr>
            <w:r>
              <w:rPr>
                <w:sz w:val="16"/>
                <w:szCs w:val="16"/>
              </w:rPr>
              <w:t>(上1结算日)B相反向有功最大需</w:t>
            </w:r>
            <w:r>
              <w:rPr>
                <w:sz w:val="16"/>
                <w:szCs w:val="16"/>
                <w:spacing w:val="8"/>
              </w:rPr>
              <w:t xml:space="preserve"> </w:t>
            </w:r>
            <w:r>
              <w:rPr>
                <w:sz w:val="16"/>
                <w:szCs w:val="16"/>
                <w:spacing w:val="2"/>
              </w:rPr>
              <w:t>量及发生时间</w:t>
            </w:r>
          </w:p>
          <w:p>
            <w:pPr>
              <w:pStyle w:val="TableText"/>
              <w:ind w:left="46" w:right="277" w:firstLine="160"/>
              <w:spacing w:line="300" w:lineRule="auto"/>
              <w:rPr>
                <w:sz w:val="16"/>
                <w:szCs w:val="16"/>
              </w:rPr>
            </w:pPr>
            <w:r>
              <w:rPr>
                <w:sz w:val="16"/>
                <w:szCs w:val="16"/>
              </w:rPr>
              <w:t>(上1结算日)B相组合无功1最大</w:t>
            </w:r>
            <w:r>
              <w:rPr>
                <w:sz w:val="16"/>
                <w:szCs w:val="16"/>
                <w:spacing w:val="6"/>
              </w:rPr>
              <w:t xml:space="preserve"> </w:t>
            </w:r>
            <w:r>
              <w:rPr>
                <w:sz w:val="16"/>
                <w:szCs w:val="16"/>
                <w:spacing w:val="2"/>
              </w:rPr>
              <w:t>需量及发生时间</w:t>
            </w:r>
          </w:p>
          <w:p>
            <w:pPr>
              <w:pStyle w:val="TableText"/>
              <w:ind w:left="56" w:right="277" w:firstLine="150"/>
              <w:spacing w:before="1" w:line="302" w:lineRule="auto"/>
              <w:rPr>
                <w:sz w:val="16"/>
                <w:szCs w:val="16"/>
              </w:rPr>
            </w:pPr>
            <w:r>
              <w:rPr>
                <w:sz w:val="16"/>
                <w:szCs w:val="16"/>
              </w:rPr>
              <w:t>(上1结算日)B相组合无功2最大</w:t>
            </w:r>
            <w:r>
              <w:rPr>
                <w:sz w:val="16"/>
                <w:szCs w:val="16"/>
                <w:spacing w:val="6"/>
              </w:rPr>
              <w:t xml:space="preserve"> </w:t>
            </w:r>
            <w:r>
              <w:rPr>
                <w:sz w:val="16"/>
                <w:szCs w:val="16"/>
                <w:spacing w:val="2"/>
              </w:rPr>
              <w:t>需量及发生时间</w:t>
            </w:r>
          </w:p>
          <w:p>
            <w:pPr>
              <w:pStyle w:val="TableText"/>
              <w:ind w:left="46" w:right="196" w:firstLine="160"/>
              <w:spacing w:before="3" w:line="292" w:lineRule="auto"/>
              <w:rPr>
                <w:sz w:val="16"/>
                <w:szCs w:val="16"/>
              </w:rPr>
            </w:pPr>
            <w:r>
              <w:rPr>
                <w:sz w:val="16"/>
                <w:szCs w:val="16"/>
              </w:rPr>
              <w:t>(上1结算日)B相第一象限无功最</w:t>
            </w:r>
            <w:r>
              <w:rPr>
                <w:sz w:val="16"/>
                <w:szCs w:val="16"/>
                <w:spacing w:val="7"/>
              </w:rPr>
              <w:t xml:space="preserve"> </w:t>
            </w:r>
            <w:r>
              <w:rPr>
                <w:sz w:val="16"/>
                <w:szCs w:val="16"/>
                <w:spacing w:val="1"/>
              </w:rPr>
              <w:t>大需量及发生时间</w:t>
            </w:r>
          </w:p>
          <w:p>
            <w:pPr>
              <w:pStyle w:val="TableText"/>
              <w:ind w:left="46" w:right="196" w:firstLine="160"/>
              <w:spacing w:before="5" w:line="303" w:lineRule="auto"/>
              <w:rPr>
                <w:sz w:val="16"/>
                <w:szCs w:val="16"/>
              </w:rPr>
            </w:pPr>
            <w:r>
              <w:rPr>
                <w:sz w:val="16"/>
                <w:szCs w:val="16"/>
              </w:rPr>
              <w:t>(上1结算日)B相第二象限无功最</w:t>
            </w:r>
            <w:r>
              <w:rPr>
                <w:sz w:val="16"/>
                <w:szCs w:val="16"/>
                <w:spacing w:val="7"/>
              </w:rPr>
              <w:t xml:space="preserve"> </w:t>
            </w:r>
            <w:r>
              <w:rPr>
                <w:sz w:val="16"/>
                <w:szCs w:val="16"/>
                <w:spacing w:val="1"/>
              </w:rPr>
              <w:t>大需量及发生时间</w:t>
            </w:r>
          </w:p>
          <w:p>
            <w:pPr>
              <w:pStyle w:val="TableText"/>
              <w:ind w:left="56" w:right="176" w:firstLine="170"/>
              <w:spacing w:before="4" w:line="300" w:lineRule="auto"/>
              <w:rPr>
                <w:sz w:val="16"/>
                <w:szCs w:val="16"/>
              </w:rPr>
            </w:pPr>
            <w:r>
              <w:rPr>
                <w:sz w:val="16"/>
                <w:szCs w:val="16"/>
              </w:rPr>
              <w:t>(上1结算日)B相第三象限无功最</w:t>
            </w:r>
            <w:r>
              <w:rPr>
                <w:sz w:val="16"/>
                <w:szCs w:val="16"/>
                <w:spacing w:val="7"/>
              </w:rPr>
              <w:t xml:space="preserve"> </w:t>
            </w:r>
            <w:r>
              <w:rPr>
                <w:sz w:val="16"/>
                <w:szCs w:val="16"/>
                <w:spacing w:val="1"/>
              </w:rPr>
              <w:t>大需量及发生时间</w:t>
            </w:r>
          </w:p>
          <w:p>
            <w:pPr>
              <w:pStyle w:val="TableText"/>
              <w:ind w:left="46" w:right="176" w:firstLine="180"/>
              <w:spacing w:before="2" w:line="305" w:lineRule="auto"/>
              <w:rPr>
                <w:sz w:val="16"/>
                <w:szCs w:val="16"/>
              </w:rPr>
            </w:pPr>
            <w:r>
              <w:rPr>
                <w:sz w:val="16"/>
                <w:szCs w:val="16"/>
              </w:rPr>
              <w:t>(上1结算日)B相第四象限无功最</w:t>
            </w:r>
            <w:r>
              <w:rPr>
                <w:sz w:val="16"/>
                <w:szCs w:val="16"/>
                <w:spacing w:val="7"/>
              </w:rPr>
              <w:t xml:space="preserve"> </w:t>
            </w:r>
            <w:r>
              <w:rPr>
                <w:sz w:val="16"/>
                <w:szCs w:val="16"/>
                <w:spacing w:val="1"/>
              </w:rPr>
              <w:t>大需量及发生时间</w:t>
            </w:r>
          </w:p>
          <w:p>
            <w:pPr>
              <w:pStyle w:val="TableText"/>
              <w:ind w:left="56" w:right="195" w:firstLine="150"/>
              <w:spacing w:before="1" w:line="305" w:lineRule="auto"/>
              <w:rPr>
                <w:sz w:val="16"/>
                <w:szCs w:val="16"/>
              </w:rPr>
            </w:pPr>
            <w:r>
              <w:rPr>
                <w:sz w:val="16"/>
                <w:szCs w:val="16"/>
              </w:rPr>
              <w:t>(上1结算日)B相正向视在最大需</w:t>
            </w:r>
            <w:r>
              <w:rPr>
                <w:sz w:val="16"/>
                <w:szCs w:val="16"/>
                <w:spacing w:val="8"/>
              </w:rPr>
              <w:t xml:space="preserve"> </w:t>
            </w:r>
            <w:r>
              <w:rPr>
                <w:sz w:val="16"/>
                <w:szCs w:val="16"/>
                <w:spacing w:val="2"/>
              </w:rPr>
              <w:t>量及发生时间</w:t>
            </w:r>
          </w:p>
          <w:p>
            <w:pPr>
              <w:pStyle w:val="TableText"/>
              <w:ind w:left="56" w:right="175" w:firstLine="170"/>
              <w:spacing w:before="1" w:line="281" w:lineRule="auto"/>
              <w:rPr>
                <w:sz w:val="16"/>
                <w:szCs w:val="16"/>
              </w:rPr>
            </w:pPr>
            <w:r>
              <w:rPr>
                <w:sz w:val="16"/>
                <w:szCs w:val="16"/>
              </w:rPr>
              <w:t>(上1结算日)B相反向视在最大需</w:t>
            </w:r>
            <w:r>
              <w:rPr>
                <w:sz w:val="16"/>
                <w:szCs w:val="16"/>
                <w:spacing w:val="8"/>
              </w:rPr>
              <w:t xml:space="preserve"> </w:t>
            </w:r>
            <w:r>
              <w:rPr>
                <w:sz w:val="16"/>
                <w:szCs w:val="16"/>
                <w:spacing w:val="2"/>
              </w:rPr>
              <w:t>量及发生时间</w:t>
            </w:r>
          </w:p>
        </w:tc>
      </w:tr>
      <w:tr>
        <w:trPr>
          <w:trHeight w:val="5281" w:hRule="atLeast"/>
        </w:trPr>
        <w:tc>
          <w:tcPr>
            <w:tcW w:w="375" w:type="dxa"/>
            <w:vAlign w:val="top"/>
          </w:tcPr>
          <w:p>
            <w:pPr>
              <w:pStyle w:val="TableText"/>
              <w:ind w:left="94"/>
              <w:spacing w:before="108"/>
              <w:rPr>
                <w:sz w:val="16"/>
                <w:szCs w:val="16"/>
              </w:rPr>
            </w:pPr>
            <w:r>
              <w:rPr>
                <w:sz w:val="16"/>
                <w:szCs w:val="16"/>
                <w:spacing w:val="-2"/>
              </w:rPr>
              <w:t>01</w:t>
            </w:r>
          </w:p>
        </w:tc>
        <w:tc>
          <w:tcPr>
            <w:tcW w:w="400" w:type="dxa"/>
            <w:vAlign w:val="top"/>
          </w:tcPr>
          <w:p>
            <w:pPr>
              <w:pStyle w:val="TableText"/>
              <w:ind w:left="109"/>
              <w:spacing w:before="133" w:line="183" w:lineRule="auto"/>
              <w:rPr>
                <w:sz w:val="16"/>
                <w:szCs w:val="16"/>
              </w:rPr>
            </w:pPr>
            <w:r>
              <w:rPr>
                <w:sz w:val="16"/>
                <w:szCs w:val="16"/>
                <w:spacing w:val="-3"/>
              </w:rPr>
              <w:t>3D</w:t>
            </w:r>
          </w:p>
          <w:p>
            <w:pPr>
              <w:spacing w:line="297" w:lineRule="auto"/>
              <w:rPr>
                <w:rFonts w:ascii="Arial"/>
                <w:sz w:val="21"/>
              </w:rPr>
            </w:pPr>
            <w:r/>
          </w:p>
          <w:p>
            <w:pPr>
              <w:pStyle w:val="TableText"/>
              <w:ind w:left="109"/>
              <w:spacing w:before="52" w:line="183" w:lineRule="auto"/>
              <w:rPr>
                <w:sz w:val="16"/>
                <w:szCs w:val="16"/>
              </w:rPr>
            </w:pPr>
            <w:r>
              <w:rPr>
                <w:sz w:val="16"/>
                <w:szCs w:val="16"/>
                <w:spacing w:val="-3"/>
              </w:rPr>
              <w:t>3E</w:t>
            </w:r>
          </w:p>
          <w:p>
            <w:pPr>
              <w:spacing w:line="327" w:lineRule="auto"/>
              <w:rPr>
                <w:rFonts w:ascii="Arial"/>
                <w:sz w:val="21"/>
              </w:rPr>
            </w:pPr>
            <w:r/>
          </w:p>
          <w:p>
            <w:pPr>
              <w:pStyle w:val="TableText"/>
              <w:ind w:left="109"/>
              <w:spacing w:before="52" w:line="183" w:lineRule="auto"/>
              <w:rPr>
                <w:sz w:val="16"/>
                <w:szCs w:val="16"/>
              </w:rPr>
            </w:pPr>
            <w:r>
              <w:rPr>
                <w:sz w:val="16"/>
                <w:szCs w:val="16"/>
                <w:spacing w:val="-3"/>
              </w:rPr>
              <w:t>3F</w:t>
            </w:r>
          </w:p>
          <w:p>
            <w:pPr>
              <w:spacing w:line="272" w:lineRule="auto"/>
              <w:rPr>
                <w:rFonts w:ascii="Arial"/>
                <w:sz w:val="21"/>
              </w:rPr>
            </w:pPr>
            <w:r/>
          </w:p>
          <w:p>
            <w:pPr>
              <w:pStyle w:val="TableText"/>
              <w:ind w:left="109"/>
              <w:spacing w:before="52"/>
              <w:rPr>
                <w:sz w:val="16"/>
                <w:szCs w:val="16"/>
              </w:rPr>
            </w:pPr>
            <w:r>
              <w:rPr>
                <w:sz w:val="16"/>
                <w:szCs w:val="16"/>
                <w:spacing w:val="-2"/>
              </w:rPr>
              <w:t>40</w:t>
            </w:r>
          </w:p>
          <w:p>
            <w:pPr>
              <w:pStyle w:val="TableText"/>
              <w:ind w:left="149"/>
              <w:spacing w:before="52" w:line="241" w:lineRule="auto"/>
              <w:rPr>
                <w:sz w:val="16"/>
                <w:szCs w:val="16"/>
              </w:rPr>
            </w:pPr>
            <w:r>
              <w:rPr>
                <w:sz w:val="16"/>
                <w:szCs w:val="16"/>
              </w:rPr>
              <w:t>4</w:t>
            </w:r>
          </w:p>
          <w:p>
            <w:pPr>
              <w:spacing w:line="248" w:lineRule="auto"/>
              <w:rPr>
                <w:rFonts w:ascii="Arial"/>
                <w:sz w:val="21"/>
              </w:rPr>
            </w:pPr>
            <w:r/>
          </w:p>
          <w:p>
            <w:pPr>
              <w:spacing w:line="248" w:lineRule="auto"/>
              <w:rPr>
                <w:rFonts w:ascii="Arial"/>
                <w:sz w:val="21"/>
              </w:rPr>
            </w:pPr>
            <w:r/>
          </w:p>
          <w:p>
            <w:pPr>
              <w:pStyle w:val="TableText"/>
              <w:ind w:left="109"/>
              <w:spacing w:before="52" w:line="241" w:lineRule="auto"/>
              <w:rPr>
                <w:sz w:val="16"/>
                <w:szCs w:val="16"/>
              </w:rPr>
            </w:pPr>
            <w:r>
              <w:rPr>
                <w:sz w:val="16"/>
                <w:szCs w:val="16"/>
                <w:spacing w:val="-2"/>
              </w:rPr>
              <w:t>42</w:t>
            </w:r>
          </w:p>
          <w:p>
            <w:pPr>
              <w:spacing w:line="257" w:lineRule="auto"/>
              <w:rPr>
                <w:rFonts w:ascii="Arial"/>
                <w:sz w:val="21"/>
              </w:rPr>
            </w:pPr>
            <w:r/>
          </w:p>
          <w:p>
            <w:pPr>
              <w:pStyle w:val="TableText"/>
              <w:ind w:left="109"/>
              <w:spacing w:before="52"/>
              <w:rPr>
                <w:sz w:val="16"/>
                <w:szCs w:val="16"/>
              </w:rPr>
            </w:pPr>
            <w:r>
              <w:rPr>
                <w:sz w:val="16"/>
                <w:szCs w:val="16"/>
                <w:spacing w:val="-2"/>
              </w:rPr>
              <w:t>43</w:t>
            </w:r>
          </w:p>
          <w:p>
            <w:pPr>
              <w:pStyle w:val="TableText"/>
              <w:ind w:left="109"/>
              <w:spacing w:before="292" w:line="241" w:lineRule="auto"/>
              <w:rPr>
                <w:sz w:val="16"/>
                <w:szCs w:val="16"/>
              </w:rPr>
            </w:pPr>
            <w:r>
              <w:rPr>
                <w:sz w:val="16"/>
                <w:szCs w:val="16"/>
                <w:spacing w:val="-2"/>
              </w:rPr>
              <w:t>44</w:t>
            </w:r>
          </w:p>
          <w:p>
            <w:pPr>
              <w:spacing w:line="243" w:lineRule="auto"/>
              <w:rPr>
                <w:rFonts w:ascii="Arial"/>
                <w:sz w:val="21"/>
              </w:rPr>
            </w:pPr>
            <w:r/>
          </w:p>
          <w:p>
            <w:pPr>
              <w:pStyle w:val="TableText"/>
              <w:ind w:left="149"/>
              <w:spacing w:before="53" w:line="221" w:lineRule="auto"/>
              <w:rPr>
                <w:sz w:val="16"/>
                <w:szCs w:val="16"/>
              </w:rPr>
            </w:pPr>
            <w:r>
              <w:rPr>
                <w:sz w:val="16"/>
                <w:szCs w:val="16"/>
              </w:rPr>
              <w:t>$</w:t>
            </w:r>
          </w:p>
          <w:p>
            <w:pPr>
              <w:spacing w:line="327" w:lineRule="auto"/>
              <w:rPr>
                <w:rFonts w:ascii="Arial"/>
                <w:sz w:val="21"/>
              </w:rPr>
            </w:pPr>
            <w:r/>
          </w:p>
          <w:p>
            <w:pPr>
              <w:pStyle w:val="TableText"/>
              <w:ind w:left="109"/>
              <w:spacing w:before="53"/>
              <w:rPr>
                <w:sz w:val="16"/>
                <w:szCs w:val="16"/>
              </w:rPr>
            </w:pPr>
            <w:r>
              <w:rPr>
                <w:sz w:val="16"/>
                <w:szCs w:val="16"/>
                <w:spacing w:val="-2"/>
              </w:rPr>
              <w:t>46</w:t>
            </w:r>
          </w:p>
        </w:tc>
        <w:tc>
          <w:tcPr>
            <w:tcW w:w="399" w:type="dxa"/>
            <w:vAlign w:val="top"/>
          </w:tcPr>
          <w:p>
            <w:pPr>
              <w:pStyle w:val="TableText"/>
              <w:ind w:left="109"/>
              <w:spacing w:before="108"/>
              <w:rPr>
                <w:sz w:val="16"/>
                <w:szCs w:val="16"/>
              </w:rPr>
            </w:pPr>
            <w:r>
              <w:rPr>
                <w:sz w:val="16"/>
                <w:szCs w:val="16"/>
                <w:spacing w:val="-2"/>
              </w:rPr>
              <w:t>00</w:t>
            </w:r>
          </w:p>
        </w:tc>
        <w:tc>
          <w:tcPr>
            <w:tcW w:w="380" w:type="dxa"/>
            <w:vAlign w:val="top"/>
          </w:tcPr>
          <w:p>
            <w:pPr>
              <w:pStyle w:val="TableText"/>
              <w:ind w:left="100"/>
              <w:spacing w:before="108"/>
              <w:rPr>
                <w:sz w:val="16"/>
                <w:szCs w:val="16"/>
              </w:rPr>
            </w:pPr>
            <w:r>
              <w:rPr>
                <w:sz w:val="16"/>
                <w:szCs w:val="16"/>
                <w:spacing w:val="-2"/>
              </w:rPr>
              <w:t>01</w:t>
            </w:r>
          </w:p>
        </w:tc>
        <w:tc>
          <w:tcPr>
            <w:tcW w:w="1298" w:type="dxa"/>
            <w:vAlign w:val="top"/>
          </w:tcPr>
          <w:p>
            <w:pPr>
              <w:pStyle w:val="TableText"/>
              <w:ind w:left="361"/>
              <w:spacing w:before="124" w:line="182" w:lineRule="auto"/>
              <w:rPr>
                <w:sz w:val="16"/>
                <w:szCs w:val="16"/>
              </w:rPr>
            </w:pPr>
            <w:r>
              <w:rPr>
                <w:sz w:val="16"/>
                <w:szCs w:val="16"/>
                <w:spacing w:val="-1"/>
              </w:rPr>
              <w:t>XX.XXXX</w:t>
            </w:r>
          </w:p>
          <w:p>
            <w:pPr>
              <w:pStyle w:val="TableText"/>
              <w:ind w:left="240"/>
              <w:spacing w:before="106" w:line="188" w:lineRule="auto"/>
              <w:rPr>
                <w:sz w:val="16"/>
                <w:szCs w:val="16"/>
              </w:rPr>
            </w:pPr>
            <w:r>
              <w:rPr>
                <w:sz w:val="16"/>
                <w:szCs w:val="16"/>
                <w:spacing w:val="-1"/>
              </w:rPr>
              <w:t>YYMMDDhhmm</w:t>
            </w:r>
          </w:p>
        </w:tc>
        <w:tc>
          <w:tcPr>
            <w:tcW w:w="679" w:type="dxa"/>
            <w:vAlign w:val="top"/>
          </w:tcPr>
          <w:p>
            <w:pPr>
              <w:pStyle w:val="TableText"/>
              <w:ind w:left="292"/>
              <w:spacing w:before="88"/>
              <w:rPr>
                <w:sz w:val="16"/>
                <w:szCs w:val="16"/>
              </w:rPr>
            </w:pPr>
            <w:r>
              <w:rPr>
                <w:sz w:val="16"/>
                <w:szCs w:val="16"/>
              </w:rPr>
              <w:t>8</w:t>
            </w:r>
          </w:p>
        </w:tc>
        <w:tc>
          <w:tcPr>
            <w:tcW w:w="1109" w:type="dxa"/>
            <w:vAlign w:val="top"/>
          </w:tcPr>
          <w:p>
            <w:pPr>
              <w:pStyle w:val="TableText"/>
              <w:ind w:left="463"/>
              <w:spacing w:before="129" w:line="188" w:lineRule="auto"/>
              <w:rPr>
                <w:sz w:val="16"/>
                <w:szCs w:val="16"/>
              </w:rPr>
            </w:pPr>
            <w:r>
              <w:rPr>
                <w:sz w:val="16"/>
                <w:szCs w:val="16"/>
                <w:spacing w:val="-2"/>
              </w:rPr>
              <w:t>kW</w:t>
            </w:r>
          </w:p>
          <w:p>
            <w:pPr>
              <w:pStyle w:val="TableText"/>
              <w:ind w:left="143"/>
              <w:spacing w:before="40" w:line="219" w:lineRule="auto"/>
              <w:rPr>
                <w:sz w:val="16"/>
                <w:szCs w:val="16"/>
              </w:rPr>
            </w:pPr>
            <w:r>
              <w:rPr>
                <w:sz w:val="16"/>
                <w:szCs w:val="16"/>
                <w:spacing w:val="-2"/>
              </w:rPr>
              <w:t>年月日时分</w:t>
            </w:r>
          </w:p>
          <w:p>
            <w:pPr>
              <w:pStyle w:val="TableText"/>
              <w:ind w:left="463"/>
              <w:spacing w:before="127" w:line="188" w:lineRule="auto"/>
              <w:rPr>
                <w:sz w:val="16"/>
                <w:szCs w:val="16"/>
              </w:rPr>
            </w:pPr>
            <w:r>
              <w:rPr>
                <w:sz w:val="16"/>
                <w:szCs w:val="16"/>
                <w:spacing w:val="-2"/>
              </w:rPr>
              <w:t>kW</w:t>
            </w:r>
          </w:p>
          <w:p>
            <w:pPr>
              <w:pStyle w:val="TableText"/>
              <w:ind w:left="143"/>
              <w:spacing w:before="40" w:line="219" w:lineRule="auto"/>
              <w:rPr>
                <w:sz w:val="16"/>
                <w:szCs w:val="16"/>
              </w:rPr>
            </w:pPr>
            <w:r>
              <w:rPr>
                <w:sz w:val="16"/>
                <w:szCs w:val="16"/>
                <w:spacing w:val="-2"/>
              </w:rPr>
              <w:t>年月日时分</w:t>
            </w:r>
          </w:p>
          <w:p>
            <w:pPr>
              <w:pStyle w:val="TableText"/>
              <w:ind w:left="383"/>
              <w:spacing w:before="116"/>
              <w:rPr>
                <w:sz w:val="16"/>
                <w:szCs w:val="16"/>
              </w:rPr>
            </w:pPr>
            <w:r>
              <w:rPr>
                <w:sz w:val="16"/>
                <w:szCs w:val="16"/>
                <w:spacing w:val="-2"/>
              </w:rPr>
              <w:t>kvar</w:t>
            </w:r>
          </w:p>
          <w:p>
            <w:pPr>
              <w:pStyle w:val="TableText"/>
              <w:ind w:left="143"/>
              <w:spacing w:before="15"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1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07"/>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383"/>
              <w:spacing w:before="106"/>
              <w:rPr>
                <w:sz w:val="16"/>
                <w:szCs w:val="16"/>
              </w:rPr>
            </w:pPr>
            <w:r>
              <w:rPr>
                <w:sz w:val="16"/>
                <w:szCs w:val="16"/>
                <w:spacing w:val="-2"/>
              </w:rPr>
              <w:t>kvar</w:t>
            </w:r>
          </w:p>
          <w:p>
            <w:pPr>
              <w:pStyle w:val="TableText"/>
              <w:ind w:left="143"/>
              <w:spacing w:before="16" w:line="219" w:lineRule="auto"/>
              <w:rPr>
                <w:sz w:val="16"/>
                <w:szCs w:val="16"/>
              </w:rPr>
            </w:pPr>
            <w:r>
              <w:rPr>
                <w:sz w:val="16"/>
                <w:szCs w:val="16"/>
                <w:spacing w:val="-2"/>
              </w:rPr>
              <w:t>年月日时分</w:t>
            </w:r>
          </w:p>
          <w:p>
            <w:pPr>
              <w:pStyle w:val="TableText"/>
              <w:ind w:left="423"/>
              <w:spacing w:before="127" w:line="188" w:lineRule="auto"/>
              <w:rPr>
                <w:sz w:val="16"/>
                <w:szCs w:val="16"/>
              </w:rPr>
            </w:pPr>
            <w:r>
              <w:rPr>
                <w:sz w:val="16"/>
                <w:szCs w:val="16"/>
                <w:spacing w:val="-2"/>
              </w:rPr>
              <w:t>kVA</w:t>
            </w:r>
          </w:p>
          <w:p>
            <w:pPr>
              <w:pStyle w:val="TableText"/>
              <w:ind w:left="143"/>
              <w:spacing w:before="40" w:line="219" w:lineRule="auto"/>
              <w:rPr>
                <w:sz w:val="16"/>
                <w:szCs w:val="16"/>
              </w:rPr>
            </w:pPr>
            <w:r>
              <w:rPr>
                <w:sz w:val="16"/>
                <w:szCs w:val="16"/>
                <w:spacing w:val="-2"/>
              </w:rPr>
              <w:t>年月日时分</w:t>
            </w:r>
          </w:p>
          <w:p>
            <w:pPr>
              <w:pStyle w:val="TableText"/>
              <w:ind w:left="423"/>
              <w:spacing w:before="127" w:line="188" w:lineRule="auto"/>
              <w:rPr>
                <w:sz w:val="16"/>
                <w:szCs w:val="16"/>
              </w:rPr>
            </w:pPr>
            <w:r>
              <w:rPr>
                <w:sz w:val="16"/>
                <w:szCs w:val="16"/>
                <w:spacing w:val="-2"/>
              </w:rPr>
              <w:t>kVA</w:t>
            </w:r>
          </w:p>
          <w:p>
            <w:pPr>
              <w:pStyle w:val="TableText"/>
              <w:ind w:left="143"/>
              <w:spacing w:before="50" w:line="219" w:lineRule="auto"/>
              <w:rPr>
                <w:sz w:val="16"/>
                <w:szCs w:val="16"/>
              </w:rPr>
            </w:pPr>
            <w:r>
              <w:rPr>
                <w:sz w:val="16"/>
                <w:szCs w:val="16"/>
                <w:spacing w:val="-2"/>
              </w:rPr>
              <w:t>年月日时分</w:t>
            </w:r>
          </w:p>
        </w:tc>
        <w:tc>
          <w:tcPr>
            <w:tcW w:w="419" w:type="dxa"/>
            <w:vAlign w:val="top"/>
          </w:tcPr>
          <w:p>
            <w:pPr>
              <w:pStyle w:val="TableText"/>
              <w:ind w:left="174"/>
              <w:spacing w:before="118" w:line="126" w:lineRule="exact"/>
              <w:rPr>
                <w:sz w:val="9"/>
                <w:szCs w:val="9"/>
              </w:rPr>
            </w:pPr>
            <w:r>
              <w:rPr>
                <w:sz w:val="9"/>
                <w:szCs w:val="9"/>
                <w:position w:val="1"/>
              </w:rPr>
              <w:t>*</w:t>
            </w:r>
          </w:p>
        </w:tc>
        <w:tc>
          <w:tcPr>
            <w:tcW w:w="429" w:type="dxa"/>
            <w:vAlign w:val="top"/>
          </w:tcPr>
          <w:p>
            <w:pPr>
              <w:rPr>
                <w:rFonts w:ascii="Arial"/>
                <w:sz w:val="21"/>
              </w:rPr>
            </w:pPr>
            <w:r/>
          </w:p>
        </w:tc>
        <w:tc>
          <w:tcPr>
            <w:tcW w:w="2662" w:type="dxa"/>
            <w:vAlign w:val="top"/>
          </w:tcPr>
          <w:p>
            <w:pPr>
              <w:pStyle w:val="TableText"/>
              <w:ind w:left="56" w:right="195" w:firstLine="150"/>
              <w:spacing w:before="82" w:line="280" w:lineRule="auto"/>
              <w:rPr>
                <w:sz w:val="16"/>
                <w:szCs w:val="16"/>
              </w:rPr>
            </w:pPr>
            <w:r>
              <w:rPr>
                <w:sz w:val="16"/>
                <w:szCs w:val="16"/>
              </w:rPr>
              <w:t>(上1结算日)C相正向有功最大需</w:t>
            </w:r>
            <w:r>
              <w:rPr>
                <w:sz w:val="16"/>
                <w:szCs w:val="16"/>
                <w:spacing w:val="8"/>
              </w:rPr>
              <w:t xml:space="preserve"> </w:t>
            </w:r>
            <w:r>
              <w:rPr>
                <w:sz w:val="16"/>
                <w:szCs w:val="16"/>
                <w:spacing w:val="2"/>
              </w:rPr>
              <w:t>量及发生时间</w:t>
            </w:r>
          </w:p>
          <w:p>
            <w:pPr>
              <w:pStyle w:val="TableText"/>
              <w:ind w:left="66" w:right="195" w:firstLine="140"/>
              <w:spacing w:before="33" w:line="292" w:lineRule="auto"/>
              <w:rPr>
                <w:sz w:val="16"/>
                <w:szCs w:val="16"/>
              </w:rPr>
            </w:pPr>
            <w:r>
              <w:rPr>
                <w:sz w:val="16"/>
                <w:szCs w:val="16"/>
              </w:rPr>
              <w:t>(上1结算日)C相反向有功最大需</w:t>
            </w:r>
            <w:r>
              <w:rPr>
                <w:sz w:val="16"/>
                <w:szCs w:val="16"/>
                <w:spacing w:val="8"/>
              </w:rPr>
              <w:t xml:space="preserve"> </w:t>
            </w:r>
            <w:r>
              <w:rPr>
                <w:sz w:val="16"/>
                <w:szCs w:val="16"/>
                <w:spacing w:val="2"/>
              </w:rPr>
              <w:t>量及发生时间</w:t>
            </w:r>
          </w:p>
          <w:p>
            <w:pPr>
              <w:pStyle w:val="TableText"/>
              <w:ind w:left="56" w:right="257" w:firstLine="170"/>
              <w:spacing w:before="24" w:line="300" w:lineRule="auto"/>
              <w:rPr>
                <w:sz w:val="16"/>
                <w:szCs w:val="16"/>
              </w:rPr>
            </w:pPr>
            <w:r>
              <w:rPr>
                <w:sz w:val="16"/>
                <w:szCs w:val="16"/>
              </w:rPr>
              <w:t>(上1结算日)C相组合无功1最大</w:t>
            </w:r>
            <w:r>
              <w:rPr>
                <w:sz w:val="16"/>
                <w:szCs w:val="16"/>
                <w:spacing w:val="6"/>
              </w:rPr>
              <w:t xml:space="preserve"> </w:t>
            </w:r>
            <w:r>
              <w:rPr>
                <w:sz w:val="16"/>
                <w:szCs w:val="16"/>
                <w:spacing w:val="2"/>
              </w:rPr>
              <w:t>需量及发生时间</w:t>
            </w:r>
          </w:p>
          <w:p>
            <w:pPr>
              <w:pStyle w:val="TableText"/>
              <w:ind w:left="56" w:right="277" w:firstLine="150"/>
              <w:spacing w:line="291" w:lineRule="auto"/>
              <w:rPr>
                <w:sz w:val="16"/>
                <w:szCs w:val="16"/>
              </w:rPr>
            </w:pPr>
            <w:r>
              <w:rPr>
                <w:sz w:val="16"/>
                <w:szCs w:val="16"/>
              </w:rPr>
              <w:t>(上1结算日)C相组合无功2最大</w:t>
            </w:r>
            <w:r>
              <w:rPr>
                <w:sz w:val="16"/>
                <w:szCs w:val="16"/>
                <w:spacing w:val="6"/>
              </w:rPr>
              <w:t xml:space="preserve"> </w:t>
            </w:r>
            <w:r>
              <w:rPr>
                <w:sz w:val="16"/>
                <w:szCs w:val="16"/>
                <w:spacing w:val="2"/>
              </w:rPr>
              <w:t>需量及发生时间</w:t>
            </w:r>
          </w:p>
          <w:p>
            <w:pPr>
              <w:pStyle w:val="TableText"/>
              <w:ind w:left="46" w:right="176" w:firstLine="180"/>
              <w:spacing w:before="5" w:line="303" w:lineRule="auto"/>
              <w:rPr>
                <w:sz w:val="16"/>
                <w:szCs w:val="16"/>
              </w:rPr>
            </w:pPr>
            <w:r>
              <w:rPr>
                <w:sz w:val="16"/>
                <w:szCs w:val="16"/>
              </w:rPr>
              <w:t>(上1结算日)C相第一象限无功最</w:t>
            </w:r>
            <w:r>
              <w:rPr>
                <w:sz w:val="16"/>
                <w:szCs w:val="16"/>
                <w:spacing w:val="7"/>
              </w:rPr>
              <w:t xml:space="preserve"> </w:t>
            </w:r>
            <w:r>
              <w:rPr>
                <w:sz w:val="16"/>
                <w:szCs w:val="16"/>
                <w:spacing w:val="1"/>
              </w:rPr>
              <w:t>大需量及发生时间</w:t>
            </w:r>
          </w:p>
          <w:p>
            <w:pPr>
              <w:pStyle w:val="TableText"/>
              <w:ind w:left="46" w:right="196" w:firstLine="160"/>
              <w:spacing w:before="15" w:line="280" w:lineRule="auto"/>
              <w:rPr>
                <w:sz w:val="16"/>
                <w:szCs w:val="16"/>
              </w:rPr>
            </w:pPr>
            <w:r>
              <w:rPr>
                <w:sz w:val="16"/>
                <w:szCs w:val="16"/>
              </w:rPr>
              <w:t>(上1结算日)C相第二象限无功最</w:t>
            </w:r>
            <w:r>
              <w:rPr>
                <w:sz w:val="16"/>
                <w:szCs w:val="16"/>
                <w:spacing w:val="7"/>
              </w:rPr>
              <w:t xml:space="preserve"> </w:t>
            </w:r>
            <w:r>
              <w:rPr>
                <w:sz w:val="16"/>
                <w:szCs w:val="16"/>
                <w:spacing w:val="1"/>
              </w:rPr>
              <w:t>大需量及发生时间</w:t>
            </w:r>
          </w:p>
          <w:p>
            <w:pPr>
              <w:pStyle w:val="TableText"/>
              <w:ind w:left="46" w:right="196" w:firstLine="160"/>
              <w:spacing w:before="25" w:line="300" w:lineRule="auto"/>
              <w:rPr>
                <w:sz w:val="16"/>
                <w:szCs w:val="16"/>
              </w:rPr>
            </w:pPr>
            <w:r>
              <w:rPr>
                <w:sz w:val="16"/>
                <w:szCs w:val="16"/>
              </w:rPr>
              <w:t>(上1结算日)C相第三象限无功最</w:t>
            </w:r>
            <w:r>
              <w:rPr>
                <w:sz w:val="16"/>
                <w:szCs w:val="16"/>
                <w:spacing w:val="7"/>
              </w:rPr>
              <w:t xml:space="preserve"> </w:t>
            </w:r>
            <w:r>
              <w:rPr>
                <w:sz w:val="16"/>
                <w:szCs w:val="16"/>
                <w:spacing w:val="1"/>
              </w:rPr>
              <w:t>大需量及发生时间</w:t>
            </w:r>
          </w:p>
          <w:p>
            <w:pPr>
              <w:pStyle w:val="TableText"/>
              <w:ind w:left="56" w:right="196" w:firstLine="150"/>
              <w:spacing w:line="300" w:lineRule="auto"/>
              <w:rPr>
                <w:sz w:val="16"/>
                <w:szCs w:val="16"/>
              </w:rPr>
            </w:pPr>
            <w:r>
              <w:rPr>
                <w:sz w:val="16"/>
                <w:szCs w:val="16"/>
              </w:rPr>
              <w:t>(上1结算日)C相第四象限无功最</w:t>
            </w:r>
            <w:r>
              <w:rPr>
                <w:sz w:val="16"/>
                <w:szCs w:val="16"/>
                <w:spacing w:val="7"/>
              </w:rPr>
              <w:t xml:space="preserve"> </w:t>
            </w:r>
            <w:r>
              <w:rPr>
                <w:sz w:val="16"/>
                <w:szCs w:val="16"/>
                <w:spacing w:val="1"/>
              </w:rPr>
              <w:t>大需量及发生时间</w:t>
            </w:r>
          </w:p>
          <w:p>
            <w:pPr>
              <w:pStyle w:val="TableText"/>
              <w:ind w:left="56" w:right="195" w:firstLine="150"/>
              <w:spacing w:before="1" w:line="305" w:lineRule="auto"/>
              <w:rPr>
                <w:sz w:val="16"/>
                <w:szCs w:val="16"/>
              </w:rPr>
            </w:pPr>
            <w:r>
              <w:rPr>
                <w:sz w:val="16"/>
                <w:szCs w:val="16"/>
              </w:rPr>
              <w:t>(上1结算日)C相正向视在最大需</w:t>
            </w:r>
            <w:r>
              <w:rPr>
                <w:sz w:val="16"/>
                <w:szCs w:val="16"/>
                <w:spacing w:val="8"/>
              </w:rPr>
              <w:t xml:space="preserve"> </w:t>
            </w:r>
            <w:r>
              <w:rPr>
                <w:sz w:val="16"/>
                <w:szCs w:val="16"/>
                <w:spacing w:val="2"/>
              </w:rPr>
              <w:t>量及发生时间</w:t>
            </w:r>
          </w:p>
          <w:p>
            <w:pPr>
              <w:pStyle w:val="TableText"/>
              <w:ind w:left="66" w:right="195" w:firstLine="140"/>
              <w:spacing w:before="1" w:line="281" w:lineRule="auto"/>
              <w:rPr>
                <w:sz w:val="16"/>
                <w:szCs w:val="16"/>
              </w:rPr>
            </w:pPr>
            <w:r>
              <w:rPr>
                <w:sz w:val="16"/>
                <w:szCs w:val="16"/>
              </w:rPr>
              <w:t>(上1结算日)C相反向视在最大需</w:t>
            </w:r>
            <w:r>
              <w:rPr>
                <w:sz w:val="16"/>
                <w:szCs w:val="16"/>
                <w:spacing w:val="8"/>
              </w:rPr>
              <w:t xml:space="preserve"> </w:t>
            </w:r>
            <w:r>
              <w:rPr>
                <w:sz w:val="16"/>
                <w:szCs w:val="16"/>
                <w:spacing w:val="2"/>
              </w:rPr>
              <w:t>量及发生时间</w:t>
            </w:r>
          </w:p>
        </w:tc>
      </w:tr>
    </w:tbl>
    <w:p>
      <w:pPr>
        <w:pStyle w:val="BodyText"/>
        <w:spacing w:line="194" w:lineRule="exact"/>
        <w:rPr>
          <w:sz w:val="16"/>
        </w:rPr>
      </w:pPr>
      <w:r/>
    </w:p>
    <w:p>
      <w:pPr>
        <w:spacing w:line="194" w:lineRule="exact"/>
        <w:sectPr>
          <w:headerReference w:type="default" r:id="rId11"/>
          <w:footerReference w:type="default" r:id="rId108"/>
          <w:pgSz w:w="11910" w:h="16840"/>
          <w:pgMar w:top="400" w:right="1784" w:bottom="2100" w:left="1786" w:header="0" w:footer="1983" w:gutter="0"/>
        </w:sectPr>
        <w:rPr>
          <w:sz w:val="16"/>
          <w:szCs w:val="16"/>
        </w:rPr>
      </w:pPr>
    </w:p>
    <w:p>
      <w:pPr>
        <w:ind w:left="3796"/>
        <w:spacing w:before="144" w:line="220" w:lineRule="auto"/>
        <w:rPr>
          <w:rFonts w:ascii="SimSun" w:hAnsi="SimSun" w:eastAsia="SimSun" w:cs="SimSun"/>
          <w:sz w:val="21"/>
          <w:szCs w:val="21"/>
        </w:rPr>
      </w:pPr>
      <w:r>
        <w:rPr>
          <w:rFonts w:ascii="SimSun" w:hAnsi="SimSun" w:eastAsia="SimSun" w:cs="SimSun"/>
          <w:sz w:val="21"/>
          <w:szCs w:val="21"/>
          <w:b/>
          <w:bCs/>
          <w:spacing w:val="2"/>
        </w:rPr>
        <w:t>表A.2(续)</w:t>
      </w:r>
    </w:p>
    <w:p>
      <w:pPr>
        <w:spacing w:line="28" w:lineRule="exact"/>
        <w:rPr/>
      </w:pPr>
      <w:r/>
    </w:p>
    <w:tbl>
      <w:tblPr>
        <w:tblStyle w:val="TableNormal"/>
        <w:tblW w:w="816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99"/>
        <w:gridCol w:w="400"/>
        <w:gridCol w:w="389"/>
        <w:gridCol w:w="1278"/>
        <w:gridCol w:w="699"/>
        <w:gridCol w:w="1099"/>
        <w:gridCol w:w="419"/>
        <w:gridCol w:w="430"/>
        <w:gridCol w:w="2662"/>
      </w:tblGrid>
      <w:tr>
        <w:trPr>
          <w:trHeight w:val="314" w:hRule="atLeast"/>
        </w:trPr>
        <w:tc>
          <w:tcPr>
            <w:tcW w:w="1573" w:type="dxa"/>
            <w:vAlign w:val="top"/>
            <w:gridSpan w:val="4"/>
          </w:tcPr>
          <w:p>
            <w:pPr>
              <w:pStyle w:val="TableText"/>
              <w:ind w:left="464"/>
              <w:spacing w:before="72" w:line="219" w:lineRule="auto"/>
              <w:rPr/>
            </w:pPr>
            <w:r>
              <w:rPr>
                <w:spacing w:val="-2"/>
              </w:rPr>
              <w:t>数据标识</w:t>
            </w:r>
          </w:p>
        </w:tc>
        <w:tc>
          <w:tcPr>
            <w:tcW w:w="127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99" w:type="dxa"/>
            <w:vAlign w:val="top"/>
            <w:vMerge w:val="restart"/>
            <w:tcBorders>
              <w:bottom w:val="nil"/>
            </w:tcBorders>
          </w:tcPr>
          <w:p>
            <w:pPr>
              <w:pStyle w:val="TableText"/>
              <w:ind w:left="174"/>
              <w:spacing w:before="61" w:line="219" w:lineRule="auto"/>
              <w:rPr/>
            </w:pPr>
            <w:r>
              <w:rPr>
                <w:spacing w:val="-2"/>
              </w:rPr>
              <w:t>数据</w:t>
            </w:r>
          </w:p>
          <w:p>
            <w:pPr>
              <w:pStyle w:val="TableText"/>
              <w:ind w:left="174"/>
              <w:spacing w:before="68" w:line="220" w:lineRule="auto"/>
              <w:rPr/>
            </w:pPr>
            <w:r>
              <w:rPr>
                <w:spacing w:val="-2"/>
              </w:rPr>
              <w:t>长度</w:t>
            </w:r>
          </w:p>
          <w:p>
            <w:pPr>
              <w:pStyle w:val="TableText"/>
              <w:ind w:left="83"/>
              <w:spacing w:before="76" w:line="219" w:lineRule="auto"/>
              <w:rPr/>
            </w:pPr>
            <w:r>
              <w:rPr>
                <w:spacing w:val="9"/>
              </w:rPr>
              <w:t>(字节)</w:t>
            </w:r>
          </w:p>
        </w:tc>
        <w:tc>
          <w:tcPr>
            <w:tcW w:w="1099" w:type="dxa"/>
            <w:vAlign w:val="top"/>
            <w:vMerge w:val="restart"/>
            <w:tcBorders>
              <w:bottom w:val="nil"/>
            </w:tcBorders>
          </w:tcPr>
          <w:p>
            <w:pPr>
              <w:spacing w:line="285" w:lineRule="auto"/>
              <w:rPr>
                <w:rFonts w:ascii="Arial"/>
                <w:sz w:val="21"/>
              </w:rPr>
            </w:pPr>
            <w:r/>
          </w:p>
          <w:p>
            <w:pPr>
              <w:pStyle w:val="TableText"/>
              <w:ind w:left="374"/>
              <w:spacing w:before="55" w:line="220" w:lineRule="auto"/>
              <w:rPr/>
            </w:pPr>
            <w:r>
              <w:rPr>
                <w:spacing w:val="-2"/>
              </w:rPr>
              <w:t>单位</w:t>
            </w:r>
          </w:p>
        </w:tc>
        <w:tc>
          <w:tcPr>
            <w:tcW w:w="849" w:type="dxa"/>
            <w:vAlign w:val="top"/>
            <w:gridSpan w:val="2"/>
          </w:tcPr>
          <w:p>
            <w:pPr>
              <w:pStyle w:val="TableText"/>
              <w:ind w:left="256"/>
              <w:spacing w:before="72" w:line="221" w:lineRule="auto"/>
              <w:rPr/>
            </w:pPr>
            <w:r>
              <w:rPr>
                <w:spacing w:val="-3"/>
              </w:rPr>
              <w:t>功能</w:t>
            </w:r>
          </w:p>
        </w:tc>
        <w:tc>
          <w:tcPr>
            <w:tcW w:w="2662" w:type="dxa"/>
            <w:vAlign w:val="top"/>
            <w:vMerge w:val="restart"/>
            <w:tcBorders>
              <w:bottom w:val="nil"/>
            </w:tcBorders>
          </w:tcPr>
          <w:p>
            <w:pPr>
              <w:spacing w:line="285" w:lineRule="auto"/>
              <w:rPr>
                <w:rFonts w:ascii="Arial"/>
                <w:sz w:val="21"/>
              </w:rPr>
            </w:pPr>
            <w:r/>
          </w:p>
          <w:p>
            <w:pPr>
              <w:pStyle w:val="TableText"/>
              <w:ind w:left="936"/>
              <w:spacing w:before="55" w:line="219" w:lineRule="auto"/>
              <w:rPr/>
            </w:pPr>
            <w:r>
              <w:rPr>
                <w:spacing w:val="-2"/>
              </w:rPr>
              <w:t>数据项名称</w:t>
            </w:r>
          </w:p>
        </w:tc>
      </w:tr>
      <w:tr>
        <w:trPr>
          <w:trHeight w:val="519" w:hRule="atLeast"/>
        </w:trPr>
        <w:tc>
          <w:tcPr>
            <w:tcW w:w="38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19"/>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11"/>
              <w:spacing w:before="199" w:line="188" w:lineRule="auto"/>
              <w:rPr>
                <w:rFonts w:ascii="Calibri" w:hAnsi="Calibri" w:eastAsia="Calibri" w:cs="Calibri"/>
              </w:rPr>
            </w:pPr>
            <w:r>
              <w:rPr>
                <w:spacing w:val="-2"/>
              </w:rPr>
              <w:t>Dl</w:t>
            </w:r>
            <w:r>
              <w:rPr>
                <w:rFonts w:ascii="Calibri" w:hAnsi="Calibri" w:eastAsia="Calibri" w:cs="Calibri"/>
                <w:spacing w:val="-2"/>
              </w:rPr>
              <w:t>₀</w:t>
            </w:r>
          </w:p>
        </w:tc>
        <w:tc>
          <w:tcPr>
            <w:tcW w:w="127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19" w:type="dxa"/>
            <w:vAlign w:val="top"/>
          </w:tcPr>
          <w:p>
            <w:pPr>
              <w:pStyle w:val="TableText"/>
              <w:ind w:left="115"/>
              <w:spacing w:before="178" w:line="219" w:lineRule="auto"/>
              <w:rPr/>
            </w:pPr>
            <w:r>
              <w:rPr/>
              <w:t>读</w:t>
            </w:r>
          </w:p>
        </w:tc>
        <w:tc>
          <w:tcPr>
            <w:tcW w:w="430" w:type="dxa"/>
            <w:vAlign w:val="top"/>
          </w:tcPr>
          <w:p>
            <w:pPr>
              <w:pStyle w:val="TableText"/>
              <w:ind w:left="127"/>
              <w:spacing w:before="180" w:line="221" w:lineRule="auto"/>
              <w:rPr/>
            </w:pPr>
            <w:r>
              <w:rPr/>
              <w:t>写</w:t>
            </w:r>
          </w:p>
        </w:tc>
        <w:tc>
          <w:tcPr>
            <w:tcW w:w="2662" w:type="dxa"/>
            <w:vAlign w:val="top"/>
            <w:vMerge w:val="continue"/>
            <w:tcBorders>
              <w:top w:val="nil"/>
            </w:tcBorders>
          </w:tcPr>
          <w:p>
            <w:pPr>
              <w:rPr>
                <w:rFonts w:ascii="Arial"/>
                <w:sz w:val="21"/>
              </w:rPr>
            </w:pPr>
            <w:r/>
          </w:p>
        </w:tc>
      </w:tr>
      <w:tr>
        <w:trPr>
          <w:trHeight w:val="280" w:hRule="atLeast"/>
        </w:trPr>
        <w:tc>
          <w:tcPr>
            <w:tcW w:w="385" w:type="dxa"/>
            <w:vAlign w:val="top"/>
          </w:tcPr>
          <w:p>
            <w:pPr>
              <w:pStyle w:val="TableText"/>
              <w:ind w:left="95"/>
              <w:spacing w:before="75" w:line="211" w:lineRule="auto"/>
              <w:rPr/>
            </w:pPr>
            <w:r>
              <w:rPr>
                <w:spacing w:val="-2"/>
              </w:rPr>
              <w:t>01</w:t>
            </w:r>
          </w:p>
        </w:tc>
        <w:tc>
          <w:tcPr>
            <w:tcW w:w="399" w:type="dxa"/>
            <w:vAlign w:val="top"/>
          </w:tcPr>
          <w:p>
            <w:pPr>
              <w:pStyle w:val="TableText"/>
              <w:ind w:left="99"/>
              <w:spacing w:before="75" w:line="211" w:lineRule="auto"/>
              <w:rPr/>
            </w:pPr>
            <w:r>
              <w:rPr/>
              <w:t>…</w:t>
            </w:r>
          </w:p>
        </w:tc>
        <w:tc>
          <w:tcPr>
            <w:tcW w:w="400" w:type="dxa"/>
            <w:vAlign w:val="top"/>
          </w:tcPr>
          <w:p>
            <w:pPr>
              <w:pStyle w:val="TableText"/>
              <w:ind w:left="101"/>
              <w:spacing w:before="75" w:line="211" w:lineRule="auto"/>
              <w:rPr/>
            </w:pPr>
            <w:r>
              <w:rPr/>
              <w:t>…</w:t>
            </w:r>
          </w:p>
        </w:tc>
        <w:tc>
          <w:tcPr>
            <w:tcW w:w="389" w:type="dxa"/>
            <w:vAlign w:val="top"/>
          </w:tcPr>
          <w:p>
            <w:pPr>
              <w:pStyle w:val="TableText"/>
              <w:ind w:left="100"/>
              <w:spacing w:before="75" w:line="211" w:lineRule="auto"/>
              <w:rPr/>
            </w:pPr>
            <w:r>
              <w:rPr/>
              <w:t>…</w:t>
            </w:r>
          </w:p>
        </w:tc>
        <w:tc>
          <w:tcPr>
            <w:tcW w:w="1278" w:type="dxa"/>
            <w:vAlign w:val="top"/>
          </w:tcPr>
          <w:p>
            <w:pPr>
              <w:pStyle w:val="TableText"/>
              <w:ind w:left="541"/>
              <w:spacing w:before="75" w:line="211" w:lineRule="auto"/>
              <w:rPr/>
            </w:pPr>
            <w:r>
              <w:rPr/>
              <w:t>…</w:t>
            </w:r>
          </w:p>
        </w:tc>
        <w:tc>
          <w:tcPr>
            <w:tcW w:w="699" w:type="dxa"/>
            <w:vAlign w:val="top"/>
          </w:tcPr>
          <w:p>
            <w:pPr>
              <w:pStyle w:val="TableText"/>
              <w:ind w:left="253"/>
              <w:spacing w:before="75" w:line="211" w:lineRule="auto"/>
              <w:rPr/>
            </w:pPr>
            <w:r>
              <w:rPr/>
              <w:t>…</w:t>
            </w:r>
          </w:p>
        </w:tc>
        <w:tc>
          <w:tcPr>
            <w:tcW w:w="1099" w:type="dxa"/>
            <w:vAlign w:val="top"/>
          </w:tcPr>
          <w:p>
            <w:pPr>
              <w:pStyle w:val="TableText"/>
              <w:ind w:left="454"/>
              <w:spacing w:before="75" w:line="211" w:lineRule="auto"/>
              <w:rPr/>
            </w:pPr>
            <w:r>
              <w:rPr/>
              <w:t>…</w:t>
            </w:r>
          </w:p>
        </w:tc>
        <w:tc>
          <w:tcPr>
            <w:tcW w:w="419" w:type="dxa"/>
            <w:vAlign w:val="top"/>
          </w:tcPr>
          <w:p>
            <w:pPr>
              <w:pStyle w:val="TableText"/>
              <w:ind w:left="155"/>
              <w:spacing w:before="104" w:line="142" w:lineRule="exact"/>
              <w:rPr>
                <w:sz w:val="9"/>
                <w:szCs w:val="9"/>
              </w:rPr>
            </w:pPr>
            <w:r>
              <w:rPr>
                <w:sz w:val="9"/>
                <w:szCs w:val="9"/>
                <w:position w:val="1"/>
              </w:rPr>
              <w:t>…</w:t>
            </w:r>
          </w:p>
        </w:tc>
        <w:tc>
          <w:tcPr>
            <w:tcW w:w="430" w:type="dxa"/>
            <w:vAlign w:val="top"/>
          </w:tcPr>
          <w:p>
            <w:pPr>
              <w:pStyle w:val="TableText"/>
              <w:ind w:left="177"/>
              <w:spacing w:before="110" w:line="94" w:lineRule="exact"/>
              <w:rPr>
                <w:sz w:val="6"/>
                <w:szCs w:val="6"/>
              </w:rPr>
            </w:pPr>
            <w:r>
              <w:rPr>
                <w:sz w:val="6"/>
                <w:szCs w:val="6"/>
                <w:position w:val="1"/>
              </w:rPr>
              <w:t>…</w:t>
            </w:r>
          </w:p>
        </w:tc>
        <w:tc>
          <w:tcPr>
            <w:tcW w:w="2662" w:type="dxa"/>
            <w:vAlign w:val="top"/>
          </w:tcPr>
          <w:p>
            <w:pPr>
              <w:pStyle w:val="TableText"/>
              <w:ind w:left="46"/>
              <w:spacing w:before="75" w:line="211" w:lineRule="auto"/>
              <w:rPr/>
            </w:pPr>
            <w:r>
              <w:rPr/>
              <w:t>…</w:t>
            </w:r>
          </w:p>
        </w:tc>
      </w:tr>
      <w:tr>
        <w:trPr>
          <w:trHeight w:val="2568" w:hRule="atLeast"/>
        </w:trPr>
        <w:tc>
          <w:tcPr>
            <w:tcW w:w="385" w:type="dxa"/>
            <w:vAlign w:val="top"/>
          </w:tcPr>
          <w:p>
            <w:pPr>
              <w:pStyle w:val="TableText"/>
              <w:ind w:left="95"/>
              <w:spacing w:before="115"/>
              <w:rPr/>
            </w:pPr>
            <w:r>
              <w:rPr>
                <w:spacing w:val="-2"/>
              </w:rPr>
              <w:t>01</w:t>
            </w:r>
          </w:p>
        </w:tc>
        <w:tc>
          <w:tcPr>
            <w:tcW w:w="399" w:type="dxa"/>
            <w:vAlign w:val="top"/>
          </w:tcPr>
          <w:p>
            <w:pPr>
              <w:pStyle w:val="TableText"/>
              <w:ind w:left="99"/>
              <w:spacing w:before="115"/>
              <w:rPr/>
            </w:pPr>
            <w:r>
              <w:rPr>
                <w:spacing w:val="-2"/>
              </w:rPr>
              <w:t>01</w:t>
            </w:r>
          </w:p>
        </w:tc>
        <w:tc>
          <w:tcPr>
            <w:tcW w:w="400" w:type="dxa"/>
            <w:vAlign w:val="top"/>
          </w:tcPr>
          <w:p>
            <w:pPr>
              <w:pStyle w:val="TableText"/>
              <w:ind w:left="101"/>
              <w:spacing w:before="125"/>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312" w:lineRule="auto"/>
              <w:rPr>
                <w:rFonts w:ascii="Arial"/>
                <w:sz w:val="21"/>
              </w:rPr>
            </w:pPr>
            <w:r/>
          </w:p>
          <w:p>
            <w:pPr>
              <w:pStyle w:val="TableText"/>
              <w:ind w:left="101"/>
              <w:spacing w:before="55" w:line="237" w:lineRule="exact"/>
              <w:rPr/>
            </w:pPr>
            <w:r>
              <w:rPr>
                <w:spacing w:val="-2"/>
                <w:position w:val="1"/>
              </w:rPr>
              <w:t>**</w:t>
            </w:r>
          </w:p>
          <w:p>
            <w:pPr>
              <w:pStyle w:val="TableText"/>
              <w:ind w:left="101"/>
              <w:spacing w:before="29" w:line="183" w:lineRule="auto"/>
              <w:rPr/>
            </w:pPr>
            <w:r>
              <w:rPr>
                <w:spacing w:val="-3"/>
              </w:rPr>
              <w:t>3F</w:t>
            </w:r>
          </w:p>
          <w:p>
            <w:pPr>
              <w:spacing w:line="334" w:lineRule="auto"/>
              <w:rPr>
                <w:rFonts w:ascii="Arial"/>
                <w:sz w:val="21"/>
              </w:rPr>
            </w:pPr>
            <w:r/>
          </w:p>
          <w:p>
            <w:pPr>
              <w:pStyle w:val="TableText"/>
              <w:ind w:left="101"/>
              <w:spacing w:before="56" w:line="182" w:lineRule="auto"/>
              <w:rPr/>
            </w:pPr>
            <w:r>
              <w:rPr>
                <w:spacing w:val="-1"/>
              </w:rPr>
              <w:t>FF</w:t>
            </w:r>
          </w:p>
        </w:tc>
        <w:tc>
          <w:tcPr>
            <w:tcW w:w="389" w:type="dxa"/>
            <w:vAlign w:val="top"/>
          </w:tcPr>
          <w:p>
            <w:pPr>
              <w:pStyle w:val="TableText"/>
              <w:ind w:left="100"/>
              <w:spacing w:before="152" w:line="183" w:lineRule="auto"/>
              <w:rPr/>
            </w:pPr>
            <w:r>
              <w:rPr>
                <w:spacing w:val="-2"/>
              </w:rPr>
              <w:t>0C</w:t>
            </w:r>
          </w:p>
        </w:tc>
        <w:tc>
          <w:tcPr>
            <w:tcW w:w="1278" w:type="dxa"/>
            <w:vAlign w:val="top"/>
          </w:tcPr>
          <w:p>
            <w:pPr>
              <w:pStyle w:val="TableText"/>
              <w:ind w:left="332"/>
              <w:spacing w:before="143" w:line="182" w:lineRule="auto"/>
              <w:rPr/>
            </w:pPr>
            <w:r>
              <w:rPr>
                <w:spacing w:val="-1"/>
              </w:rPr>
              <w:t>XX.XXXX</w:t>
            </w:r>
          </w:p>
          <w:p>
            <w:pPr>
              <w:pStyle w:val="TableText"/>
              <w:ind w:left="201"/>
              <w:spacing w:before="106" w:line="188" w:lineRule="auto"/>
              <w:rPr/>
            </w:pPr>
            <w:r>
              <w:rPr>
                <w:spacing w:val="-1"/>
              </w:rPr>
              <w:t>YYMMDDhhmm</w:t>
            </w:r>
          </w:p>
        </w:tc>
        <w:tc>
          <w:tcPr>
            <w:tcW w:w="699" w:type="dxa"/>
            <w:vAlign w:val="top"/>
          </w:tcPr>
          <w:p>
            <w:pPr>
              <w:pStyle w:val="TableText"/>
              <w:ind w:left="293"/>
              <w:spacing w:before="125"/>
              <w:rPr/>
            </w:pPr>
            <w:r>
              <w:rPr/>
              <w:t>8</w:t>
            </w:r>
          </w:p>
        </w:tc>
        <w:tc>
          <w:tcPr>
            <w:tcW w:w="1099" w:type="dxa"/>
            <w:vAlign w:val="top"/>
          </w:tcPr>
          <w:p>
            <w:pPr>
              <w:pStyle w:val="TableText"/>
              <w:ind w:left="454"/>
              <w:spacing w:before="138" w:line="188" w:lineRule="auto"/>
              <w:rPr/>
            </w:pPr>
            <w:r>
              <w:rPr>
                <w:spacing w:val="-2"/>
              </w:rPr>
              <w:t>kW</w:t>
            </w:r>
          </w:p>
          <w:p>
            <w:pPr>
              <w:pStyle w:val="TableText"/>
              <w:ind w:left="114"/>
              <w:spacing w:before="47" w:line="219" w:lineRule="auto"/>
              <w:rPr/>
            </w:pPr>
            <w:r>
              <w:rPr>
                <w:spacing w:val="-2"/>
              </w:rPr>
              <w:t>年月日时分</w:t>
            </w:r>
          </w:p>
        </w:tc>
        <w:tc>
          <w:tcPr>
            <w:tcW w:w="419" w:type="dxa"/>
            <w:vAlign w:val="top"/>
          </w:tcPr>
          <w:p>
            <w:pPr>
              <w:pStyle w:val="TableText"/>
              <w:ind w:left="175"/>
              <w:spacing w:before="124" w:line="126" w:lineRule="exact"/>
              <w:rPr>
                <w:sz w:val="9"/>
                <w:szCs w:val="9"/>
              </w:rPr>
            </w:pPr>
            <w:r>
              <w:rPr>
                <w:sz w:val="9"/>
                <w:szCs w:val="9"/>
                <w:position w:val="1"/>
              </w:rPr>
              <w:t>*</w:t>
            </w:r>
          </w:p>
        </w:tc>
        <w:tc>
          <w:tcPr>
            <w:tcW w:w="430" w:type="dxa"/>
            <w:vAlign w:val="top"/>
          </w:tcPr>
          <w:p>
            <w:pPr>
              <w:rPr>
                <w:rFonts w:ascii="Arial"/>
                <w:sz w:val="21"/>
              </w:rPr>
            </w:pPr>
            <w:r/>
          </w:p>
        </w:tc>
        <w:tc>
          <w:tcPr>
            <w:tcW w:w="2662" w:type="dxa"/>
            <w:vAlign w:val="top"/>
          </w:tcPr>
          <w:p>
            <w:pPr>
              <w:pStyle w:val="TableText"/>
              <w:ind w:left="46" w:right="34" w:firstLine="180"/>
              <w:spacing w:before="88" w:line="299" w:lineRule="auto"/>
              <w:rPr/>
            </w:pPr>
            <w:r>
              <w:rPr/>
              <w:t>(上12结算日)正向有功总最大需</w:t>
            </w:r>
            <w:r>
              <w:rPr>
                <w:spacing w:val="9"/>
              </w:rPr>
              <w:t xml:space="preserve"> </w:t>
            </w:r>
            <w:r>
              <w:rPr>
                <w:spacing w:val="2"/>
              </w:rPr>
              <w:t>量及发生时间</w:t>
            </w:r>
          </w:p>
          <w:p>
            <w:pPr>
              <w:pStyle w:val="TableText"/>
              <w:ind w:left="46" w:right="136" w:firstLine="170"/>
              <w:spacing w:line="307" w:lineRule="auto"/>
              <w:rPr/>
            </w:pPr>
            <w:r>
              <w:rPr/>
              <w:t>(上12结算日)正向有功费率1最</w:t>
            </w:r>
            <w:r>
              <w:rPr>
                <w:spacing w:val="2"/>
              </w:rPr>
              <w:t xml:space="preserve"> </w:t>
            </w:r>
            <w:r>
              <w:rPr>
                <w:spacing w:val="2"/>
              </w:rPr>
              <w:t>大需量及发生时间</w:t>
            </w:r>
          </w:p>
          <w:p>
            <w:pPr>
              <w:pStyle w:val="TableText"/>
              <w:ind w:left="207"/>
              <w:spacing w:before="41" w:line="233" w:lineRule="exact"/>
              <w:rPr/>
            </w:pPr>
            <w:r>
              <w:rPr>
                <w:position w:val="1"/>
              </w:rPr>
              <w:t>…</w:t>
            </w:r>
          </w:p>
          <w:p>
            <w:pPr>
              <w:pStyle w:val="TableText"/>
              <w:ind w:left="46" w:right="46" w:firstLine="170"/>
              <w:spacing w:line="296" w:lineRule="auto"/>
              <w:rPr/>
            </w:pPr>
            <w:r>
              <w:rPr/>
              <w:t>(上12结算日)正向有功费率63最</w:t>
            </w:r>
            <w:r>
              <w:rPr>
                <w:spacing w:val="7"/>
              </w:rPr>
              <w:t xml:space="preserve"> </w:t>
            </w:r>
            <w:r>
              <w:rPr>
                <w:spacing w:val="2"/>
              </w:rPr>
              <w:t>大需量及发生时间</w:t>
            </w:r>
          </w:p>
          <w:p>
            <w:pPr>
              <w:pStyle w:val="TableText"/>
              <w:ind w:left="46" w:right="48" w:firstLine="170"/>
              <w:spacing w:before="4" w:line="287" w:lineRule="auto"/>
              <w:rPr/>
            </w:pPr>
            <w:r>
              <w:rPr/>
              <w:t>(上12结算日)正向有功最大需量</w:t>
            </w:r>
            <w:r>
              <w:rPr>
                <w:spacing w:val="5"/>
              </w:rPr>
              <w:t xml:space="preserve"> </w:t>
            </w:r>
            <w:r>
              <w:rPr>
                <w:spacing w:val="-1"/>
              </w:rPr>
              <w:t>及发生时间数据块</w:t>
            </w:r>
          </w:p>
        </w:tc>
      </w:tr>
      <w:tr>
        <w:trPr>
          <w:trHeight w:val="2548" w:hRule="atLeast"/>
        </w:trPr>
        <w:tc>
          <w:tcPr>
            <w:tcW w:w="385" w:type="dxa"/>
            <w:vAlign w:val="top"/>
          </w:tcPr>
          <w:p>
            <w:pPr>
              <w:pStyle w:val="TableText"/>
              <w:ind w:left="95"/>
              <w:spacing w:before="107"/>
              <w:rPr/>
            </w:pPr>
            <w:r>
              <w:rPr>
                <w:spacing w:val="-2"/>
              </w:rPr>
              <w:t>01</w:t>
            </w:r>
          </w:p>
        </w:tc>
        <w:tc>
          <w:tcPr>
            <w:tcW w:w="399" w:type="dxa"/>
            <w:vAlign w:val="top"/>
          </w:tcPr>
          <w:p>
            <w:pPr>
              <w:pStyle w:val="TableText"/>
              <w:ind w:left="99"/>
              <w:spacing w:before="107"/>
              <w:rPr/>
            </w:pPr>
            <w:r>
              <w:rPr>
                <w:spacing w:val="-2"/>
              </w:rPr>
              <w:t>02</w:t>
            </w:r>
          </w:p>
        </w:tc>
        <w:tc>
          <w:tcPr>
            <w:tcW w:w="400" w:type="dxa"/>
            <w:vAlign w:val="top"/>
          </w:tcPr>
          <w:p>
            <w:pPr>
              <w:pStyle w:val="TableText"/>
              <w:ind w:left="101"/>
              <w:spacing w:before="117"/>
              <w:rPr/>
            </w:pPr>
            <w:r>
              <w:rPr>
                <w:spacing w:val="-2"/>
              </w:rPr>
              <w:t>00</w:t>
            </w:r>
          </w:p>
          <w:p>
            <w:pPr>
              <w:spacing w:line="272" w:lineRule="auto"/>
              <w:rPr>
                <w:rFonts w:ascii="Arial"/>
                <w:sz w:val="21"/>
              </w:rPr>
            </w:pPr>
            <w:r/>
          </w:p>
          <w:p>
            <w:pPr>
              <w:pStyle w:val="TableText"/>
              <w:ind w:left="101"/>
              <w:spacing w:before="55"/>
              <w:rPr/>
            </w:pPr>
            <w:r>
              <w:rPr>
                <w:spacing w:val="-2"/>
              </w:rPr>
              <w:t>01</w:t>
            </w:r>
          </w:p>
          <w:p>
            <w:pPr>
              <w:spacing w:line="293" w:lineRule="auto"/>
              <w:rPr>
                <w:rFonts w:ascii="Arial"/>
                <w:sz w:val="21"/>
              </w:rPr>
            </w:pPr>
            <w:r/>
          </w:p>
          <w:p>
            <w:pPr>
              <w:spacing w:line="294" w:lineRule="auto"/>
              <w:rPr>
                <w:rFonts w:ascii="Arial"/>
                <w:sz w:val="21"/>
              </w:rPr>
            </w:pPr>
            <w:r/>
          </w:p>
          <w:p>
            <w:pPr>
              <w:pStyle w:val="TableText"/>
              <w:ind w:left="101"/>
              <w:spacing w:before="55" w:line="183" w:lineRule="auto"/>
              <w:rPr/>
            </w:pPr>
            <w:r>
              <w:rPr>
                <w:spacing w:val="-3"/>
              </w:rPr>
              <w:t>3F</w:t>
            </w:r>
          </w:p>
          <w:p>
            <w:pPr>
              <w:spacing w:line="31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34" w:line="183" w:lineRule="auto"/>
              <w:rPr/>
            </w:pPr>
            <w:r>
              <w:rPr>
                <w:spacing w:val="-2"/>
              </w:rPr>
              <w:t>0C</w:t>
            </w:r>
          </w:p>
        </w:tc>
        <w:tc>
          <w:tcPr>
            <w:tcW w:w="1278" w:type="dxa"/>
            <w:vAlign w:val="top"/>
          </w:tcPr>
          <w:p>
            <w:pPr>
              <w:pStyle w:val="TableText"/>
              <w:ind w:left="332"/>
              <w:spacing w:before="135" w:line="182" w:lineRule="auto"/>
              <w:rPr/>
            </w:pPr>
            <w:r>
              <w:rPr>
                <w:spacing w:val="-1"/>
              </w:rPr>
              <w:t>XX.XXXX</w:t>
            </w:r>
          </w:p>
          <w:p>
            <w:pPr>
              <w:pStyle w:val="TableText"/>
              <w:ind w:left="201"/>
              <w:spacing w:before="96" w:line="188" w:lineRule="auto"/>
              <w:rPr/>
            </w:pPr>
            <w:r>
              <w:rPr>
                <w:spacing w:val="-1"/>
              </w:rPr>
              <w:t>YYMMDDhhmm</w:t>
            </w:r>
          </w:p>
        </w:tc>
        <w:tc>
          <w:tcPr>
            <w:tcW w:w="699" w:type="dxa"/>
            <w:vAlign w:val="top"/>
          </w:tcPr>
          <w:p>
            <w:pPr>
              <w:pStyle w:val="TableText"/>
              <w:ind w:left="293"/>
              <w:spacing w:before="117"/>
              <w:rPr/>
            </w:pPr>
            <w:r>
              <w:rPr/>
              <w:t>8</w:t>
            </w:r>
          </w:p>
        </w:tc>
        <w:tc>
          <w:tcPr>
            <w:tcW w:w="1099" w:type="dxa"/>
            <w:vAlign w:val="top"/>
          </w:tcPr>
          <w:p>
            <w:pPr>
              <w:pStyle w:val="TableText"/>
              <w:ind w:left="454"/>
              <w:spacing w:before="130" w:line="188" w:lineRule="auto"/>
              <w:rPr/>
            </w:pPr>
            <w:r>
              <w:rPr>
                <w:spacing w:val="-2"/>
              </w:rPr>
              <w:t>kW</w:t>
            </w:r>
          </w:p>
          <w:p>
            <w:pPr>
              <w:pStyle w:val="TableText"/>
              <w:ind w:left="114"/>
              <w:spacing w:before="47" w:line="219" w:lineRule="auto"/>
              <w:rPr/>
            </w:pPr>
            <w:r>
              <w:rPr>
                <w:spacing w:val="-2"/>
              </w:rPr>
              <w:t>年月日时分</w:t>
            </w:r>
          </w:p>
        </w:tc>
        <w:tc>
          <w:tcPr>
            <w:tcW w:w="419" w:type="dxa"/>
            <w:vAlign w:val="top"/>
          </w:tcPr>
          <w:p>
            <w:pPr>
              <w:rPr>
                <w:rFonts w:ascii="Arial"/>
                <w:sz w:val="21"/>
              </w:rPr>
            </w:pPr>
            <w:r/>
          </w:p>
        </w:tc>
        <w:tc>
          <w:tcPr>
            <w:tcW w:w="430" w:type="dxa"/>
            <w:vAlign w:val="top"/>
          </w:tcPr>
          <w:p>
            <w:pPr>
              <w:rPr>
                <w:rFonts w:ascii="Arial"/>
                <w:sz w:val="21"/>
              </w:rPr>
            </w:pPr>
            <w:r/>
          </w:p>
        </w:tc>
        <w:tc>
          <w:tcPr>
            <w:tcW w:w="2662" w:type="dxa"/>
            <w:vAlign w:val="top"/>
          </w:tcPr>
          <w:p>
            <w:pPr>
              <w:pStyle w:val="TableText"/>
              <w:ind w:left="46" w:right="24" w:firstLine="190"/>
              <w:spacing w:before="79" w:line="297" w:lineRule="auto"/>
              <w:rPr/>
            </w:pPr>
            <w:r>
              <w:rPr/>
              <w:t>(上12结算日)反向有功总最大需</w:t>
            </w:r>
            <w:r>
              <w:rPr>
                <w:spacing w:val="9"/>
              </w:rPr>
              <w:t xml:space="preserve"> </w:t>
            </w:r>
            <w:r>
              <w:rPr>
                <w:spacing w:val="2"/>
              </w:rPr>
              <w:t>量及发生时间</w:t>
            </w:r>
          </w:p>
          <w:p>
            <w:pPr>
              <w:pStyle w:val="TableText"/>
              <w:ind w:left="46" w:right="126" w:firstLine="180"/>
              <w:spacing w:before="4" w:line="307" w:lineRule="auto"/>
              <w:rPr/>
            </w:pPr>
            <w:r>
              <w:rPr/>
              <w:t>(上12结算日)反向有功费率1最</w:t>
            </w:r>
            <w:r>
              <w:rPr>
                <w:spacing w:val="2"/>
              </w:rPr>
              <w:t xml:space="preserve"> </w:t>
            </w:r>
            <w:r>
              <w:rPr>
                <w:spacing w:val="2"/>
              </w:rPr>
              <w:t>大需量及发生时间</w:t>
            </w:r>
          </w:p>
          <w:p>
            <w:pPr>
              <w:pStyle w:val="TableText"/>
              <w:ind w:left="197"/>
              <w:spacing w:before="21" w:line="253" w:lineRule="exact"/>
              <w:rPr/>
            </w:pPr>
            <w:r>
              <w:rPr>
                <w:position w:val="1"/>
              </w:rPr>
              <w:t>…</w:t>
            </w:r>
          </w:p>
          <w:p>
            <w:pPr>
              <w:pStyle w:val="TableText"/>
              <w:ind w:left="46" w:right="36" w:firstLine="180"/>
              <w:spacing w:before="1" w:line="298" w:lineRule="auto"/>
              <w:rPr/>
            </w:pPr>
            <w:r>
              <w:rPr/>
              <w:t>(上12结算日)反向有功费率63最</w:t>
            </w:r>
            <w:r>
              <w:rPr>
                <w:spacing w:val="7"/>
              </w:rPr>
              <w:t xml:space="preserve"> </w:t>
            </w:r>
            <w:r>
              <w:rPr>
                <w:spacing w:val="2"/>
              </w:rPr>
              <w:t>大需量及发生时间</w:t>
            </w:r>
          </w:p>
          <w:p>
            <w:pPr>
              <w:pStyle w:val="TableText"/>
              <w:ind w:left="46" w:right="38" w:firstLine="180"/>
              <w:spacing w:before="1" w:line="280" w:lineRule="auto"/>
              <w:rPr/>
            </w:pPr>
            <w:r>
              <w:rPr/>
              <w:t>(上12结算日)反向有功最大需量</w:t>
            </w:r>
            <w:r>
              <w:rPr>
                <w:spacing w:val="5"/>
              </w:rPr>
              <w:t xml:space="preserve"> </w:t>
            </w:r>
            <w:r>
              <w:rPr>
                <w:spacing w:val="-1"/>
              </w:rPr>
              <w:t>及发生时间数据块</w:t>
            </w:r>
          </w:p>
        </w:tc>
      </w:tr>
      <w:tr>
        <w:trPr>
          <w:trHeight w:val="2567" w:hRule="atLeast"/>
        </w:trPr>
        <w:tc>
          <w:tcPr>
            <w:tcW w:w="385" w:type="dxa"/>
            <w:vAlign w:val="top"/>
          </w:tcPr>
          <w:p>
            <w:pPr>
              <w:pStyle w:val="TableText"/>
              <w:ind w:left="95"/>
              <w:spacing w:before="119"/>
              <w:rPr/>
            </w:pPr>
            <w:r>
              <w:rPr>
                <w:spacing w:val="-2"/>
              </w:rPr>
              <w:t>01</w:t>
            </w:r>
          </w:p>
        </w:tc>
        <w:tc>
          <w:tcPr>
            <w:tcW w:w="399" w:type="dxa"/>
            <w:vAlign w:val="top"/>
          </w:tcPr>
          <w:p>
            <w:pPr>
              <w:pStyle w:val="TableText"/>
              <w:ind w:left="99"/>
              <w:spacing w:before="119"/>
              <w:rPr/>
            </w:pPr>
            <w:r>
              <w:rPr>
                <w:spacing w:val="-2"/>
              </w:rPr>
              <w:t>03</w:t>
            </w:r>
          </w:p>
        </w:tc>
        <w:tc>
          <w:tcPr>
            <w:tcW w:w="400" w:type="dxa"/>
            <w:vAlign w:val="top"/>
          </w:tcPr>
          <w:p>
            <w:pPr>
              <w:pStyle w:val="TableText"/>
              <w:ind w:left="101"/>
              <w:spacing w:before="119"/>
              <w:rPr/>
            </w:pPr>
            <w:r>
              <w:rPr>
                <w:spacing w:val="-2"/>
              </w:rPr>
              <w:t>00</w:t>
            </w:r>
          </w:p>
          <w:p>
            <w:pPr>
              <w:spacing w:line="291" w:lineRule="auto"/>
              <w:rPr>
                <w:rFonts w:ascii="Arial"/>
                <w:sz w:val="21"/>
              </w:rPr>
            </w:pPr>
            <w:r/>
          </w:p>
          <w:p>
            <w:pPr>
              <w:pStyle w:val="TableText"/>
              <w:ind w:left="101"/>
              <w:spacing w:before="56"/>
              <w:rPr/>
            </w:pPr>
            <w:r>
              <w:rPr>
                <w:spacing w:val="-2"/>
              </w:rPr>
              <w:t>01</w:t>
            </w:r>
          </w:p>
          <w:p>
            <w:pPr>
              <w:spacing w:line="288" w:lineRule="auto"/>
              <w:rPr>
                <w:rFonts w:ascii="Arial"/>
                <w:sz w:val="21"/>
              </w:rPr>
            </w:pPr>
            <w:r/>
          </w:p>
          <w:p>
            <w:pPr>
              <w:spacing w:line="289" w:lineRule="auto"/>
              <w:rPr>
                <w:rFonts w:ascii="Arial"/>
                <w:sz w:val="21"/>
              </w:rPr>
            </w:pPr>
            <w:r/>
          </w:p>
          <w:p>
            <w:pPr>
              <w:pStyle w:val="TableText"/>
              <w:ind w:left="101"/>
              <w:spacing w:before="55" w:line="183" w:lineRule="auto"/>
              <w:rPr/>
            </w:pPr>
            <w:r>
              <w:rPr>
                <w:spacing w:val="-3"/>
              </w:rPr>
              <w:t>3F</w:t>
            </w:r>
          </w:p>
          <w:p>
            <w:pPr>
              <w:spacing w:line="32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46" w:line="183" w:lineRule="auto"/>
              <w:rPr/>
            </w:pPr>
            <w:r>
              <w:rPr>
                <w:spacing w:val="-2"/>
              </w:rPr>
              <w:t>0C</w:t>
            </w:r>
          </w:p>
        </w:tc>
        <w:tc>
          <w:tcPr>
            <w:tcW w:w="1278" w:type="dxa"/>
            <w:vAlign w:val="top"/>
          </w:tcPr>
          <w:p>
            <w:pPr>
              <w:pStyle w:val="TableText"/>
              <w:ind w:left="332"/>
              <w:spacing w:before="147" w:line="182" w:lineRule="auto"/>
              <w:rPr/>
            </w:pPr>
            <w:r>
              <w:rPr>
                <w:spacing w:val="-1"/>
              </w:rPr>
              <w:t>XX.XXXX</w:t>
            </w:r>
          </w:p>
          <w:p>
            <w:pPr>
              <w:pStyle w:val="TableText"/>
              <w:ind w:left="201"/>
              <w:spacing w:before="96" w:line="188" w:lineRule="auto"/>
              <w:rPr/>
            </w:pPr>
            <w:r>
              <w:rPr>
                <w:spacing w:val="-1"/>
              </w:rPr>
              <w:t>YYMMDDhhmm</w:t>
            </w:r>
          </w:p>
        </w:tc>
        <w:tc>
          <w:tcPr>
            <w:tcW w:w="699" w:type="dxa"/>
            <w:vAlign w:val="top"/>
          </w:tcPr>
          <w:p>
            <w:pPr>
              <w:pStyle w:val="TableText"/>
              <w:ind w:left="293"/>
              <w:spacing w:before="129"/>
              <w:rPr/>
            </w:pPr>
            <w:r>
              <w:rPr/>
              <w:t>8</w:t>
            </w:r>
          </w:p>
        </w:tc>
        <w:tc>
          <w:tcPr>
            <w:tcW w:w="1099" w:type="dxa"/>
            <w:vAlign w:val="top"/>
          </w:tcPr>
          <w:p>
            <w:pPr>
              <w:pStyle w:val="TableText"/>
              <w:ind w:left="374"/>
              <w:spacing w:before="120"/>
              <w:rPr/>
            </w:pPr>
            <w:r>
              <w:rPr>
                <w:spacing w:val="-2"/>
              </w:rPr>
              <w:t>kvar</w:t>
            </w:r>
          </w:p>
          <w:p>
            <w:pPr>
              <w:pStyle w:val="TableText"/>
              <w:ind w:left="114"/>
              <w:spacing w:before="21" w:line="219" w:lineRule="auto"/>
              <w:rPr/>
            </w:pPr>
            <w:r>
              <w:rPr>
                <w:spacing w:val="-2"/>
              </w:rPr>
              <w:t>年月日时分</w:t>
            </w:r>
          </w:p>
        </w:tc>
        <w:tc>
          <w:tcPr>
            <w:tcW w:w="419" w:type="dxa"/>
            <w:vAlign w:val="top"/>
          </w:tcPr>
          <w:p>
            <w:pPr>
              <w:rPr>
                <w:rFonts w:ascii="Arial"/>
                <w:sz w:val="21"/>
              </w:rPr>
            </w:pPr>
            <w:r/>
          </w:p>
        </w:tc>
        <w:tc>
          <w:tcPr>
            <w:tcW w:w="430" w:type="dxa"/>
            <w:vAlign w:val="top"/>
          </w:tcPr>
          <w:p>
            <w:pPr>
              <w:rPr>
                <w:rFonts w:ascii="Arial"/>
                <w:sz w:val="21"/>
              </w:rPr>
            </w:pPr>
            <w:r/>
          </w:p>
        </w:tc>
        <w:tc>
          <w:tcPr>
            <w:tcW w:w="2662" w:type="dxa"/>
            <w:vAlign w:val="top"/>
          </w:tcPr>
          <w:p>
            <w:pPr>
              <w:pStyle w:val="TableText"/>
              <w:ind w:left="46" w:right="126" w:firstLine="180"/>
              <w:spacing w:before="82" w:line="304" w:lineRule="auto"/>
              <w:rPr/>
            </w:pPr>
            <w:r>
              <w:rPr/>
              <w:t>(上12结算日)组合无功1总最大</w:t>
            </w:r>
            <w:r>
              <w:rPr>
                <w:spacing w:val="2"/>
              </w:rPr>
              <w:t xml:space="preserve"> </w:t>
            </w:r>
            <w:r>
              <w:rPr>
                <w:spacing w:val="2"/>
              </w:rPr>
              <w:t>需量及发生时间</w:t>
            </w:r>
          </w:p>
          <w:p>
            <w:pPr>
              <w:pStyle w:val="TableText"/>
              <w:ind w:left="46" w:right="207" w:firstLine="170"/>
              <w:spacing w:line="306" w:lineRule="auto"/>
              <w:rPr/>
            </w:pPr>
            <w:r>
              <w:rPr>
                <w:spacing w:val="1"/>
              </w:rPr>
              <w:t>(上12结算日)组合无功1费率1</w:t>
            </w:r>
            <w:r>
              <w:rPr/>
              <w:t xml:space="preserve"> </w:t>
            </w:r>
            <w:r>
              <w:rPr>
                <w:spacing w:val="1"/>
              </w:rPr>
              <w:t>最大需量及发生时间</w:t>
            </w:r>
          </w:p>
          <w:p>
            <w:pPr>
              <w:pStyle w:val="TableText"/>
              <w:ind w:left="207"/>
              <w:spacing w:before="43" w:line="233" w:lineRule="exact"/>
              <w:rPr/>
            </w:pPr>
            <w:r>
              <w:rPr>
                <w:position w:val="1"/>
              </w:rPr>
              <w:t>…</w:t>
            </w:r>
          </w:p>
          <w:p>
            <w:pPr>
              <w:pStyle w:val="TableText"/>
              <w:ind w:left="46" w:right="124" w:firstLine="180"/>
              <w:spacing w:before="1" w:line="298" w:lineRule="auto"/>
              <w:rPr/>
            </w:pPr>
            <w:r>
              <w:rPr/>
              <w:t>(上12结算日)组合无功1费率63</w:t>
            </w:r>
            <w:r>
              <w:rPr>
                <w:spacing w:val="4"/>
              </w:rPr>
              <w:t xml:space="preserve"> </w:t>
            </w:r>
            <w:r>
              <w:rPr>
                <w:spacing w:val="1"/>
              </w:rPr>
              <w:t>最大需量及发生时间</w:t>
            </w:r>
          </w:p>
          <w:p>
            <w:pPr>
              <w:pStyle w:val="TableText"/>
              <w:ind w:left="46" w:right="124" w:firstLine="180"/>
              <w:spacing w:before="1" w:line="284" w:lineRule="auto"/>
              <w:rPr/>
            </w:pPr>
            <w:r>
              <w:rPr/>
              <w:t>(上12结算日)组合无功1最大需</w:t>
            </w:r>
            <w:r>
              <w:rPr>
                <w:spacing w:val="4"/>
              </w:rPr>
              <w:t xml:space="preserve"> </w:t>
            </w:r>
            <w:r>
              <w:rPr>
                <w:spacing w:val="-1"/>
              </w:rPr>
              <w:t>量及发生时间数据块</w:t>
            </w:r>
          </w:p>
        </w:tc>
      </w:tr>
      <w:tr>
        <w:trPr>
          <w:trHeight w:val="2563" w:hRule="atLeast"/>
        </w:trPr>
        <w:tc>
          <w:tcPr>
            <w:tcW w:w="385" w:type="dxa"/>
            <w:vAlign w:val="top"/>
          </w:tcPr>
          <w:p>
            <w:pPr>
              <w:pStyle w:val="TableText"/>
              <w:ind w:left="95"/>
              <w:spacing w:before="102"/>
              <w:rPr/>
            </w:pPr>
            <w:r>
              <w:rPr>
                <w:spacing w:val="-2"/>
              </w:rPr>
              <w:t>01</w:t>
            </w:r>
          </w:p>
        </w:tc>
        <w:tc>
          <w:tcPr>
            <w:tcW w:w="399" w:type="dxa"/>
            <w:vAlign w:val="top"/>
          </w:tcPr>
          <w:p>
            <w:pPr>
              <w:pStyle w:val="TableText"/>
              <w:ind w:left="99"/>
              <w:spacing w:before="122"/>
              <w:rPr/>
            </w:pPr>
            <w:r>
              <w:rPr>
                <w:spacing w:val="-2"/>
              </w:rPr>
              <w:t>04</w:t>
            </w:r>
          </w:p>
        </w:tc>
        <w:tc>
          <w:tcPr>
            <w:tcW w:w="400" w:type="dxa"/>
            <w:vAlign w:val="top"/>
          </w:tcPr>
          <w:p>
            <w:pPr>
              <w:pStyle w:val="TableText"/>
              <w:ind w:left="101"/>
              <w:spacing w:before="122"/>
              <w:rPr/>
            </w:pPr>
            <w:r>
              <w:rPr>
                <w:spacing w:val="-2"/>
              </w:rPr>
              <w:t>00</w:t>
            </w:r>
          </w:p>
          <w:p>
            <w:pPr>
              <w:spacing w:line="281" w:lineRule="auto"/>
              <w:rPr>
                <w:rFonts w:ascii="Arial"/>
                <w:sz w:val="21"/>
              </w:rPr>
            </w:pPr>
            <w:r/>
          </w:p>
          <w:p>
            <w:pPr>
              <w:pStyle w:val="TableText"/>
              <w:ind w:left="101"/>
              <w:spacing w:before="56"/>
              <w:rPr/>
            </w:pPr>
            <w:r>
              <w:rPr>
                <w:spacing w:val="-2"/>
              </w:rPr>
              <w:t>01</w:t>
            </w:r>
          </w:p>
          <w:p>
            <w:pPr>
              <w:spacing w:line="283" w:lineRule="auto"/>
              <w:rPr>
                <w:rFonts w:ascii="Arial"/>
                <w:sz w:val="21"/>
              </w:rPr>
            </w:pPr>
            <w:r/>
          </w:p>
          <w:p>
            <w:pPr>
              <w:spacing w:line="284" w:lineRule="auto"/>
              <w:rPr>
                <w:rFonts w:ascii="Arial"/>
                <w:sz w:val="21"/>
              </w:rPr>
            </w:pPr>
            <w:r/>
          </w:p>
          <w:p>
            <w:pPr>
              <w:pStyle w:val="TableText"/>
              <w:ind w:left="101"/>
              <w:spacing w:before="55" w:line="183" w:lineRule="auto"/>
              <w:rPr/>
            </w:pPr>
            <w:r>
              <w:rPr>
                <w:spacing w:val="-3"/>
              </w:rPr>
              <w:t>3F</w:t>
            </w:r>
          </w:p>
          <w:p>
            <w:pPr>
              <w:spacing w:line="325" w:lineRule="auto"/>
              <w:rPr>
                <w:rFonts w:ascii="Arial"/>
                <w:sz w:val="21"/>
              </w:rPr>
            </w:pPr>
            <w:r/>
          </w:p>
          <w:p>
            <w:pPr>
              <w:pStyle w:val="TableText"/>
              <w:ind w:left="101"/>
              <w:spacing w:before="55" w:line="182" w:lineRule="auto"/>
              <w:rPr/>
            </w:pPr>
            <w:r>
              <w:rPr>
                <w:spacing w:val="-1"/>
              </w:rPr>
              <w:t>FF</w:t>
            </w:r>
          </w:p>
        </w:tc>
        <w:tc>
          <w:tcPr>
            <w:tcW w:w="389" w:type="dxa"/>
            <w:vAlign w:val="top"/>
          </w:tcPr>
          <w:p>
            <w:pPr>
              <w:pStyle w:val="TableText"/>
              <w:ind w:left="100"/>
              <w:spacing w:before="149" w:line="183" w:lineRule="auto"/>
              <w:rPr/>
            </w:pPr>
            <w:r>
              <w:rPr>
                <w:spacing w:val="-2"/>
              </w:rPr>
              <w:t>oC</w:t>
            </w:r>
          </w:p>
        </w:tc>
        <w:tc>
          <w:tcPr>
            <w:tcW w:w="1278" w:type="dxa"/>
            <w:vAlign w:val="top"/>
          </w:tcPr>
          <w:p>
            <w:pPr>
              <w:pStyle w:val="TableText"/>
              <w:ind w:left="332"/>
              <w:spacing w:before="130" w:line="182" w:lineRule="auto"/>
              <w:rPr/>
            </w:pPr>
            <w:r>
              <w:rPr>
                <w:spacing w:val="-1"/>
              </w:rPr>
              <w:t>XX.XXXX</w:t>
            </w:r>
          </w:p>
          <w:p>
            <w:pPr>
              <w:pStyle w:val="TableText"/>
              <w:ind w:left="201"/>
              <w:spacing w:before="106" w:line="188" w:lineRule="auto"/>
              <w:rPr/>
            </w:pPr>
            <w:r>
              <w:rPr>
                <w:spacing w:val="-1"/>
              </w:rPr>
              <w:t>YYMMDDhhmm</w:t>
            </w:r>
          </w:p>
        </w:tc>
        <w:tc>
          <w:tcPr>
            <w:tcW w:w="699" w:type="dxa"/>
            <w:vAlign w:val="top"/>
          </w:tcPr>
          <w:p>
            <w:pPr>
              <w:pStyle w:val="TableText"/>
              <w:ind w:left="293"/>
              <w:spacing w:before="102"/>
              <w:rPr/>
            </w:pPr>
            <w:r>
              <w:rPr/>
              <w:t>8</w:t>
            </w:r>
          </w:p>
        </w:tc>
        <w:tc>
          <w:tcPr>
            <w:tcW w:w="1099" w:type="dxa"/>
            <w:vAlign w:val="top"/>
          </w:tcPr>
          <w:p>
            <w:pPr>
              <w:pStyle w:val="TableText"/>
              <w:ind w:left="374"/>
              <w:spacing w:before="123"/>
              <w:rPr/>
            </w:pPr>
            <w:r>
              <w:rPr>
                <w:spacing w:val="-2"/>
              </w:rPr>
              <w:t>kvar</w:t>
            </w:r>
          </w:p>
          <w:p>
            <w:pPr>
              <w:pStyle w:val="TableText"/>
              <w:ind w:left="114"/>
              <w:spacing w:before="21" w:line="219" w:lineRule="auto"/>
              <w:rPr/>
            </w:pPr>
            <w:r>
              <w:rPr>
                <w:spacing w:val="-2"/>
              </w:rPr>
              <w:t>年月日时分</w:t>
            </w:r>
          </w:p>
        </w:tc>
        <w:tc>
          <w:tcPr>
            <w:tcW w:w="419" w:type="dxa"/>
            <w:vAlign w:val="top"/>
          </w:tcPr>
          <w:p>
            <w:pPr>
              <w:pStyle w:val="TableText"/>
              <w:ind w:left="175"/>
              <w:spacing w:before="131" w:line="126" w:lineRule="exact"/>
              <w:rPr>
                <w:sz w:val="9"/>
                <w:szCs w:val="9"/>
              </w:rPr>
            </w:pPr>
            <w:r>
              <w:rPr>
                <w:sz w:val="9"/>
                <w:szCs w:val="9"/>
                <w:position w:val="1"/>
              </w:rPr>
              <w:t>*</w:t>
            </w:r>
          </w:p>
        </w:tc>
        <w:tc>
          <w:tcPr>
            <w:tcW w:w="430" w:type="dxa"/>
            <w:vAlign w:val="top"/>
          </w:tcPr>
          <w:p>
            <w:pPr>
              <w:rPr>
                <w:rFonts w:ascii="Arial"/>
                <w:sz w:val="21"/>
              </w:rPr>
            </w:pPr>
            <w:r/>
          </w:p>
        </w:tc>
        <w:tc>
          <w:tcPr>
            <w:tcW w:w="2662" w:type="dxa"/>
            <w:vAlign w:val="top"/>
          </w:tcPr>
          <w:p>
            <w:pPr>
              <w:pStyle w:val="TableText"/>
              <w:ind w:left="46" w:right="136" w:firstLine="170"/>
              <w:spacing w:before="86" w:line="307" w:lineRule="auto"/>
              <w:rPr/>
            </w:pPr>
            <w:r>
              <w:rPr/>
              <w:t>(上12结算日)组合无功2总最大</w:t>
            </w:r>
            <w:r>
              <w:rPr>
                <w:spacing w:val="2"/>
              </w:rPr>
              <w:t xml:space="preserve"> </w:t>
            </w:r>
            <w:r>
              <w:rPr>
                <w:spacing w:val="2"/>
              </w:rPr>
              <w:t>需量及发生时间</w:t>
            </w:r>
          </w:p>
          <w:p>
            <w:pPr>
              <w:pStyle w:val="TableText"/>
              <w:ind w:left="46" w:right="207" w:firstLine="170"/>
              <w:spacing w:before="4" w:line="284" w:lineRule="auto"/>
              <w:rPr/>
            </w:pPr>
            <w:r>
              <w:rPr>
                <w:spacing w:val="1"/>
              </w:rPr>
              <w:t>(上12结算日)组合无功2费率1</w:t>
            </w:r>
            <w:r>
              <w:rPr/>
              <w:t xml:space="preserve"> </w:t>
            </w:r>
            <w:r>
              <w:rPr>
                <w:spacing w:val="1"/>
              </w:rPr>
              <w:t>最大需量及发生时间</w:t>
            </w:r>
          </w:p>
          <w:p>
            <w:pPr>
              <w:pStyle w:val="TableText"/>
              <w:ind w:left="207"/>
              <w:spacing w:before="73" w:line="233" w:lineRule="exact"/>
              <w:rPr/>
            </w:pPr>
            <w:r>
              <w:rPr>
                <w:position w:val="1"/>
              </w:rPr>
              <w:t>…</w:t>
            </w:r>
          </w:p>
          <w:p>
            <w:pPr>
              <w:pStyle w:val="TableText"/>
              <w:ind w:left="46" w:right="144" w:firstLine="160"/>
              <w:spacing w:line="304" w:lineRule="auto"/>
              <w:rPr/>
            </w:pPr>
            <w:r>
              <w:rPr/>
              <w:t>(上12结算日)组合无功2费率63</w:t>
            </w:r>
            <w:r>
              <w:rPr>
                <w:spacing w:val="4"/>
              </w:rPr>
              <w:t xml:space="preserve"> </w:t>
            </w:r>
            <w:r>
              <w:rPr>
                <w:spacing w:val="1"/>
              </w:rPr>
              <w:t>最大需量及发生时间</w:t>
            </w:r>
          </w:p>
          <w:p>
            <w:pPr>
              <w:pStyle w:val="TableText"/>
              <w:ind w:left="46" w:right="134" w:firstLine="170"/>
              <w:spacing w:line="275" w:lineRule="auto"/>
              <w:rPr/>
            </w:pPr>
            <w:r>
              <w:rPr/>
              <w:t>(上12结算日)组合无功2最大需</w:t>
            </w:r>
            <w:r>
              <w:rPr>
                <w:spacing w:val="4"/>
              </w:rPr>
              <w:t xml:space="preserve"> </w:t>
            </w:r>
            <w:r>
              <w:rPr>
                <w:spacing w:val="-1"/>
              </w:rPr>
              <w:t>量及发生时间数据块</w:t>
            </w:r>
          </w:p>
        </w:tc>
      </w:tr>
    </w:tbl>
    <w:p>
      <w:pPr>
        <w:pStyle w:val="BodyText"/>
        <w:spacing w:line="217" w:lineRule="exact"/>
        <w:rPr>
          <w:sz w:val="18"/>
        </w:rPr>
      </w:pPr>
      <w:r/>
    </w:p>
    <w:p>
      <w:pPr>
        <w:spacing w:line="217" w:lineRule="exact"/>
        <w:sectPr>
          <w:headerReference w:type="default" r:id="rId109"/>
          <w:footerReference w:type="default" r:id="rId110"/>
          <w:pgSz w:w="11910" w:h="16840"/>
          <w:pgMar w:top="2622" w:right="1786" w:bottom="2127" w:left="1786" w:header="2283" w:footer="2001" w:gutter="0"/>
        </w:sectPr>
        <w:rPr>
          <w:sz w:val="18"/>
          <w:szCs w:val="18"/>
        </w:rPr>
      </w:pPr>
    </w:p>
    <w:p>
      <w:pPr>
        <w:ind w:left="3736"/>
        <w:spacing w:before="134" w:line="220" w:lineRule="auto"/>
        <w:rPr>
          <w:rFonts w:ascii="SimSun" w:hAnsi="SimSun" w:eastAsia="SimSun" w:cs="SimSun"/>
          <w:sz w:val="22"/>
          <w:szCs w:val="22"/>
        </w:rPr>
      </w:pPr>
      <w:r>
        <w:rPr>
          <w:rFonts w:ascii="SimSun" w:hAnsi="SimSun" w:eastAsia="SimSun" w:cs="SimSun"/>
          <w:sz w:val="22"/>
          <w:szCs w:val="22"/>
          <w:b/>
          <w:bCs/>
          <w:spacing w:val="3"/>
        </w:rPr>
        <w:t>表A.2(续)</w:t>
      </w:r>
    </w:p>
    <w:p>
      <w:pPr>
        <w:spacing w:line="16" w:lineRule="exact"/>
        <w:rPr/>
      </w:pPr>
      <w:r/>
    </w:p>
    <w:tbl>
      <w:tblPr>
        <w:tblStyle w:val="TableNormal"/>
        <w:tblW w:w="8170" w:type="dxa"/>
        <w:tblInd w:w="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409"/>
        <w:gridCol w:w="370"/>
        <w:gridCol w:w="399"/>
        <w:gridCol w:w="1298"/>
        <w:gridCol w:w="679"/>
        <w:gridCol w:w="1109"/>
        <w:gridCol w:w="419"/>
        <w:gridCol w:w="420"/>
        <w:gridCol w:w="2672"/>
      </w:tblGrid>
      <w:tr>
        <w:trPr>
          <w:trHeight w:val="314" w:hRule="atLeast"/>
        </w:trPr>
        <w:tc>
          <w:tcPr>
            <w:tcW w:w="1573" w:type="dxa"/>
            <w:vAlign w:val="top"/>
            <w:gridSpan w:val="4"/>
          </w:tcPr>
          <w:p>
            <w:pPr>
              <w:pStyle w:val="TableText"/>
              <w:ind w:left="454"/>
              <w:spacing w:before="72" w:line="219" w:lineRule="auto"/>
              <w:rPr/>
            </w:pPr>
            <w:r>
              <w:rPr>
                <w:spacing w:val="-2"/>
              </w:rPr>
              <w:t>数据标识</w:t>
            </w:r>
          </w:p>
        </w:tc>
        <w:tc>
          <w:tcPr>
            <w:tcW w:w="1298" w:type="dxa"/>
            <w:vAlign w:val="top"/>
            <w:vMerge w:val="restart"/>
            <w:tcBorders>
              <w:bottom w:val="nil"/>
            </w:tcBorders>
          </w:tcPr>
          <w:p>
            <w:pPr>
              <w:spacing w:line="285" w:lineRule="auto"/>
              <w:rPr>
                <w:rFonts w:ascii="Arial"/>
                <w:sz w:val="21"/>
              </w:rPr>
            </w:pPr>
            <w:r/>
          </w:p>
          <w:p>
            <w:pPr>
              <w:pStyle w:val="TableText"/>
              <w:ind w:left="301"/>
              <w:spacing w:before="55" w:line="219" w:lineRule="auto"/>
              <w:rPr/>
            </w:pPr>
            <w:r>
              <w:rPr>
                <w:spacing w:val="-2"/>
              </w:rPr>
              <w:t>数据格式</w:t>
            </w:r>
          </w:p>
        </w:tc>
        <w:tc>
          <w:tcPr>
            <w:tcW w:w="679" w:type="dxa"/>
            <w:vAlign w:val="top"/>
            <w:vMerge w:val="restart"/>
            <w:tcBorders>
              <w:bottom w:val="nil"/>
            </w:tcBorders>
          </w:tcPr>
          <w:p>
            <w:pPr>
              <w:pStyle w:val="TableText"/>
              <w:ind w:left="164"/>
              <w:spacing w:before="62" w:line="219" w:lineRule="auto"/>
              <w:rPr/>
            </w:pPr>
            <w:r>
              <w:rPr>
                <w:spacing w:val="-2"/>
              </w:rPr>
              <w:t>数据</w:t>
            </w:r>
          </w:p>
          <w:p>
            <w:pPr>
              <w:pStyle w:val="TableText"/>
              <w:ind w:left="164"/>
              <w:spacing w:before="68" w:line="220" w:lineRule="auto"/>
              <w:rPr/>
            </w:pPr>
            <w:r>
              <w:rPr>
                <w:spacing w:val="-2"/>
              </w:rPr>
              <w:t>长度</w:t>
            </w:r>
          </w:p>
          <w:p>
            <w:pPr>
              <w:pStyle w:val="TableText"/>
              <w:ind w:left="73"/>
              <w:spacing w:before="77" w:line="219" w:lineRule="auto"/>
              <w:rPr/>
            </w:pPr>
            <w:r>
              <w:rPr>
                <w:spacing w:val="9"/>
              </w:rPr>
              <w:t>(字节)</w:t>
            </w:r>
          </w:p>
        </w:tc>
        <w:tc>
          <w:tcPr>
            <w:tcW w:w="1109" w:type="dxa"/>
            <w:vAlign w:val="top"/>
            <w:vMerge w:val="restart"/>
            <w:tcBorders>
              <w:bottom w:val="nil"/>
            </w:tcBorders>
          </w:tcPr>
          <w:p>
            <w:pPr>
              <w:spacing w:line="285" w:lineRule="auto"/>
              <w:rPr>
                <w:rFonts w:ascii="Arial"/>
                <w:sz w:val="21"/>
              </w:rPr>
            </w:pPr>
            <w:r/>
          </w:p>
          <w:p>
            <w:pPr>
              <w:pStyle w:val="TableText"/>
              <w:ind w:left="375"/>
              <w:spacing w:before="55" w:line="220" w:lineRule="auto"/>
              <w:rPr/>
            </w:pPr>
            <w:r>
              <w:rPr>
                <w:spacing w:val="-2"/>
              </w:rPr>
              <w:t>单位</w:t>
            </w:r>
          </w:p>
        </w:tc>
        <w:tc>
          <w:tcPr>
            <w:tcW w:w="839" w:type="dxa"/>
            <w:vAlign w:val="top"/>
            <w:gridSpan w:val="2"/>
          </w:tcPr>
          <w:p>
            <w:pPr>
              <w:pStyle w:val="TableText"/>
              <w:ind w:left="256"/>
              <w:spacing w:before="72" w:line="221" w:lineRule="auto"/>
              <w:rPr/>
            </w:pPr>
            <w:r>
              <w:rPr>
                <w:spacing w:val="-3"/>
              </w:rPr>
              <w:t>功能</w:t>
            </w:r>
          </w:p>
        </w:tc>
        <w:tc>
          <w:tcPr>
            <w:tcW w:w="2672" w:type="dxa"/>
            <w:vAlign w:val="top"/>
            <w:vMerge w:val="restart"/>
            <w:tcBorders>
              <w:bottom w:val="nil"/>
            </w:tcBorders>
          </w:tcPr>
          <w:p>
            <w:pPr>
              <w:spacing w:line="285" w:lineRule="auto"/>
              <w:rPr>
                <w:rFonts w:ascii="Arial"/>
                <w:sz w:val="21"/>
              </w:rPr>
            </w:pPr>
            <w:r/>
          </w:p>
          <w:p>
            <w:pPr>
              <w:pStyle w:val="TableText"/>
              <w:ind w:left="946"/>
              <w:spacing w:before="55" w:line="219" w:lineRule="auto"/>
              <w:rPr/>
            </w:pPr>
            <w:r>
              <w:rPr>
                <w:spacing w:val="-2"/>
              </w:rPr>
              <w:t>数据项名称</w:t>
            </w:r>
          </w:p>
        </w:tc>
      </w:tr>
      <w:tr>
        <w:trPr>
          <w:trHeight w:val="529" w:hRule="atLeast"/>
        </w:trPr>
        <w:tc>
          <w:tcPr>
            <w:tcW w:w="395" w:type="dxa"/>
            <w:vAlign w:val="top"/>
          </w:tcPr>
          <w:p>
            <w:pPr>
              <w:pStyle w:val="TableText"/>
              <w:ind w:left="15"/>
              <w:spacing w:before="199" w:line="188" w:lineRule="auto"/>
              <w:rPr>
                <w:rFonts w:ascii="Calibri" w:hAnsi="Calibri" w:eastAsia="Calibri" w:cs="Calibri"/>
              </w:rPr>
            </w:pPr>
            <w:r>
              <w:rPr>
                <w:spacing w:val="-2"/>
              </w:rPr>
              <w:t>Dl</w:t>
            </w:r>
            <w:r>
              <w:rPr>
                <w:rFonts w:ascii="Calibri" w:hAnsi="Calibri" w:eastAsia="Calibri" w:cs="Calibri"/>
                <w:spacing w:val="-2"/>
              </w:rPr>
              <w:t>₃</w:t>
            </w:r>
          </w:p>
        </w:tc>
        <w:tc>
          <w:tcPr>
            <w:tcW w:w="409" w:type="dxa"/>
            <w:vAlign w:val="top"/>
          </w:tcPr>
          <w:p>
            <w:pPr>
              <w:pStyle w:val="TableText"/>
              <w:ind w:left="20"/>
              <w:spacing w:before="200" w:line="188" w:lineRule="auto"/>
              <w:rPr>
                <w:rFonts w:ascii="Calibri" w:hAnsi="Calibri" w:eastAsia="Calibri" w:cs="Calibri"/>
              </w:rPr>
            </w:pPr>
            <w:r>
              <w:rPr>
                <w:spacing w:val="-2"/>
              </w:rPr>
              <w:t>Dl</w:t>
            </w:r>
            <w:r>
              <w:rPr>
                <w:rFonts w:ascii="Calibri" w:hAnsi="Calibri" w:eastAsia="Calibri" w:cs="Calibri"/>
                <w:spacing w:val="-2"/>
              </w:rPr>
              <w:t>₂</w:t>
            </w:r>
          </w:p>
        </w:tc>
        <w:tc>
          <w:tcPr>
            <w:tcW w:w="370" w:type="dxa"/>
            <w:vAlign w:val="top"/>
          </w:tcPr>
          <w:p>
            <w:pPr>
              <w:pStyle w:val="TableText"/>
              <w:ind w:left="41"/>
              <w:spacing w:before="202" w:line="182" w:lineRule="auto"/>
              <w:rPr/>
            </w:pPr>
            <w:r>
              <w:rPr>
                <w:spacing w:val="-1"/>
              </w:rPr>
              <w:t>DI,</w:t>
            </w:r>
          </w:p>
        </w:tc>
        <w:tc>
          <w:tcPr>
            <w:tcW w:w="399" w:type="dxa"/>
            <w:vAlign w:val="top"/>
          </w:tcPr>
          <w:p>
            <w:pPr>
              <w:pStyle w:val="TableText"/>
              <w:ind w:left="61"/>
              <w:spacing w:before="194"/>
              <w:rPr/>
            </w:pPr>
            <w:r>
              <w:rPr>
                <w:spacing w:val="-2"/>
              </w:rPr>
              <w:t>Dlo</w:t>
            </w:r>
          </w:p>
        </w:tc>
        <w:tc>
          <w:tcPr>
            <w:tcW w:w="129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109" w:type="dxa"/>
            <w:vAlign w:val="top"/>
            <w:vMerge w:val="continue"/>
            <w:tcBorders>
              <w:top w:val="nil"/>
            </w:tcBorders>
          </w:tcPr>
          <w:p>
            <w:pPr>
              <w:rPr>
                <w:rFonts w:ascii="Arial"/>
                <w:sz w:val="21"/>
              </w:rPr>
            </w:pPr>
            <w:r/>
          </w:p>
        </w:tc>
        <w:tc>
          <w:tcPr>
            <w:tcW w:w="419" w:type="dxa"/>
            <w:vAlign w:val="top"/>
          </w:tcPr>
          <w:p>
            <w:pPr>
              <w:pStyle w:val="TableText"/>
              <w:ind w:left="115"/>
              <w:spacing w:before="178" w:line="219" w:lineRule="auto"/>
              <w:rPr/>
            </w:pPr>
            <w:r>
              <w:rPr/>
              <w:t>读</w:t>
            </w:r>
          </w:p>
        </w:tc>
        <w:tc>
          <w:tcPr>
            <w:tcW w:w="420" w:type="dxa"/>
            <w:vAlign w:val="top"/>
          </w:tcPr>
          <w:p>
            <w:pPr>
              <w:pStyle w:val="TableText"/>
              <w:ind w:left="117"/>
              <w:spacing w:before="180" w:line="221" w:lineRule="auto"/>
              <w:rPr/>
            </w:pPr>
            <w:r>
              <w:rPr/>
              <w:t>写</w:t>
            </w:r>
          </w:p>
        </w:tc>
        <w:tc>
          <w:tcPr>
            <w:tcW w:w="2672" w:type="dxa"/>
            <w:vAlign w:val="top"/>
            <w:vMerge w:val="continue"/>
            <w:tcBorders>
              <w:top w:val="nil"/>
            </w:tcBorders>
          </w:tcPr>
          <w:p>
            <w:pPr>
              <w:rPr>
                <w:rFonts w:ascii="Arial"/>
                <w:sz w:val="21"/>
              </w:rPr>
            </w:pPr>
            <w:r/>
          </w:p>
        </w:tc>
      </w:tr>
      <w:tr>
        <w:trPr>
          <w:trHeight w:val="2628" w:hRule="atLeast"/>
        </w:trPr>
        <w:tc>
          <w:tcPr>
            <w:tcW w:w="395" w:type="dxa"/>
            <w:vAlign w:val="top"/>
          </w:tcPr>
          <w:p>
            <w:pPr>
              <w:pStyle w:val="TableText"/>
              <w:ind w:left="105"/>
              <w:spacing w:before="125"/>
              <w:rPr/>
            </w:pPr>
            <w:r>
              <w:rPr>
                <w:spacing w:val="-2"/>
              </w:rPr>
              <w:t>01</w:t>
            </w:r>
          </w:p>
        </w:tc>
        <w:tc>
          <w:tcPr>
            <w:tcW w:w="409" w:type="dxa"/>
            <w:vAlign w:val="top"/>
          </w:tcPr>
          <w:p>
            <w:pPr>
              <w:pStyle w:val="TableText"/>
              <w:ind w:left="109"/>
              <w:spacing w:before="125"/>
              <w:rPr/>
            </w:pPr>
            <w:r>
              <w:rPr>
                <w:spacing w:val="-2"/>
              </w:rPr>
              <w:t>05</w:t>
            </w:r>
          </w:p>
        </w:tc>
        <w:tc>
          <w:tcPr>
            <w:tcW w:w="370" w:type="dxa"/>
            <w:vAlign w:val="top"/>
          </w:tcPr>
          <w:p>
            <w:pPr>
              <w:pStyle w:val="TableText"/>
              <w:ind w:left="91"/>
              <w:spacing w:before="125"/>
              <w:rPr/>
            </w:pPr>
            <w:r>
              <w:rPr>
                <w:spacing w:val="-2"/>
              </w:rPr>
              <w:t>00</w:t>
            </w:r>
          </w:p>
          <w:p>
            <w:pPr>
              <w:spacing w:line="272" w:lineRule="auto"/>
              <w:rPr>
                <w:rFonts w:ascii="Arial"/>
                <w:sz w:val="21"/>
              </w:rPr>
            </w:pPr>
            <w:r/>
          </w:p>
          <w:p>
            <w:pPr>
              <w:pStyle w:val="TableText"/>
              <w:ind w:left="91"/>
              <w:spacing w:before="55"/>
              <w:rPr/>
            </w:pPr>
            <w:r>
              <w:rPr>
                <w:spacing w:val="-2"/>
              </w:rPr>
              <w:t>01</w:t>
            </w:r>
          </w:p>
          <w:p>
            <w:pPr>
              <w:spacing w:line="313" w:lineRule="auto"/>
              <w:rPr>
                <w:rFonts w:ascii="Arial"/>
                <w:sz w:val="21"/>
              </w:rPr>
            </w:pPr>
            <w:r/>
          </w:p>
          <w:p>
            <w:pPr>
              <w:spacing w:line="314" w:lineRule="auto"/>
              <w:rPr>
                <w:rFonts w:ascii="Arial"/>
                <w:sz w:val="21"/>
              </w:rPr>
            </w:pPr>
            <w:r/>
          </w:p>
          <w:p>
            <w:pPr>
              <w:pStyle w:val="TableText"/>
              <w:ind w:left="91"/>
              <w:spacing w:before="55" w:line="183" w:lineRule="auto"/>
              <w:rPr/>
            </w:pPr>
            <w:r>
              <w:rPr>
                <w:spacing w:val="-3"/>
              </w:rPr>
              <w:t>3F</w:t>
            </w:r>
          </w:p>
          <w:p>
            <w:pPr>
              <w:spacing w:line="335" w:lineRule="auto"/>
              <w:rPr>
                <w:rFonts w:ascii="Arial"/>
                <w:sz w:val="21"/>
              </w:rPr>
            </w:pPr>
            <w:r/>
          </w:p>
          <w:p>
            <w:pPr>
              <w:pStyle w:val="TableText"/>
              <w:ind w:left="91"/>
              <w:spacing w:before="55" w:line="182" w:lineRule="auto"/>
              <w:rPr/>
            </w:pPr>
            <w:r>
              <w:rPr>
                <w:spacing w:val="-1"/>
              </w:rPr>
              <w:t>FF</w:t>
            </w:r>
          </w:p>
        </w:tc>
        <w:tc>
          <w:tcPr>
            <w:tcW w:w="399" w:type="dxa"/>
            <w:vAlign w:val="top"/>
          </w:tcPr>
          <w:p>
            <w:pPr>
              <w:pStyle w:val="TableText"/>
              <w:ind w:left="100"/>
              <w:spacing w:before="152" w:line="183" w:lineRule="auto"/>
              <w:rPr/>
            </w:pPr>
            <w:r>
              <w:rPr>
                <w:spacing w:val="-2"/>
              </w:rPr>
              <w:t>0C</w:t>
            </w:r>
          </w:p>
        </w:tc>
        <w:tc>
          <w:tcPr>
            <w:tcW w:w="1298" w:type="dxa"/>
            <w:vAlign w:val="top"/>
          </w:tcPr>
          <w:p>
            <w:pPr>
              <w:pStyle w:val="TableText"/>
              <w:ind w:left="342"/>
              <w:spacing w:before="153" w:line="182" w:lineRule="auto"/>
              <w:rPr/>
            </w:pPr>
            <w:r>
              <w:rPr>
                <w:spacing w:val="-1"/>
              </w:rPr>
              <w:t>XX.XXXX</w:t>
            </w:r>
          </w:p>
          <w:p>
            <w:pPr>
              <w:pStyle w:val="TableText"/>
              <w:ind w:left="212"/>
              <w:spacing w:before="96" w:line="188" w:lineRule="auto"/>
              <w:rPr/>
            </w:pPr>
            <w:r>
              <w:rPr>
                <w:spacing w:val="-1"/>
              </w:rPr>
              <w:t>YYMMDDhhmm</w:t>
            </w:r>
          </w:p>
        </w:tc>
        <w:tc>
          <w:tcPr>
            <w:tcW w:w="679" w:type="dxa"/>
            <w:vAlign w:val="top"/>
          </w:tcPr>
          <w:p>
            <w:pPr>
              <w:pStyle w:val="TableText"/>
              <w:ind w:left="283"/>
              <w:spacing w:before="125"/>
              <w:rPr/>
            </w:pPr>
            <w:r>
              <w:rPr/>
              <w:t>8</w:t>
            </w:r>
          </w:p>
        </w:tc>
        <w:tc>
          <w:tcPr>
            <w:tcW w:w="1109" w:type="dxa"/>
            <w:vAlign w:val="top"/>
          </w:tcPr>
          <w:p>
            <w:pPr>
              <w:pStyle w:val="TableText"/>
              <w:ind w:left="375"/>
              <w:spacing w:before="136"/>
              <w:rPr/>
            </w:pPr>
            <w:r>
              <w:rPr>
                <w:spacing w:val="-2"/>
              </w:rPr>
              <w:t>kvar</w:t>
            </w:r>
          </w:p>
          <w:p>
            <w:pPr>
              <w:pStyle w:val="TableText"/>
              <w:ind w:left="125"/>
              <w:spacing w:before="21" w:line="219" w:lineRule="auto"/>
              <w:rPr/>
            </w:pPr>
            <w:r>
              <w:rPr>
                <w:spacing w:val="-2"/>
              </w:rPr>
              <w:t>年月日时分</w:t>
            </w:r>
          </w:p>
        </w:tc>
        <w:tc>
          <w:tcPr>
            <w:tcW w:w="419" w:type="dxa"/>
            <w:vAlign w:val="top"/>
          </w:tcPr>
          <w:p>
            <w:pPr>
              <w:pStyle w:val="TableText"/>
              <w:ind w:left="175"/>
              <w:spacing w:before="136" w:line="139" w:lineRule="exact"/>
              <w:rPr>
                <w:sz w:val="10"/>
                <w:szCs w:val="10"/>
              </w:rPr>
            </w:pPr>
            <w:r>
              <w:rPr>
                <w:sz w:val="10"/>
                <w:szCs w:val="10"/>
                <w:position w:val="1"/>
              </w:rPr>
              <w:t>*</w:t>
            </w:r>
          </w:p>
        </w:tc>
        <w:tc>
          <w:tcPr>
            <w:tcW w:w="420" w:type="dxa"/>
            <w:vAlign w:val="top"/>
          </w:tcPr>
          <w:p>
            <w:pPr>
              <w:rPr>
                <w:rFonts w:ascii="Arial"/>
                <w:sz w:val="21"/>
              </w:rPr>
            </w:pPr>
            <w:r/>
          </w:p>
        </w:tc>
        <w:tc>
          <w:tcPr>
            <w:tcW w:w="2672" w:type="dxa"/>
            <w:vAlign w:val="top"/>
          </w:tcPr>
          <w:p>
            <w:pPr>
              <w:pStyle w:val="TableText"/>
              <w:ind w:left="47" w:right="46" w:firstLine="179"/>
              <w:spacing w:before="98" w:line="304" w:lineRule="auto"/>
              <w:rPr/>
            </w:pPr>
            <w:r>
              <w:rPr/>
              <w:t>(上12结算日)第一象限无功总最</w:t>
            </w:r>
            <w:r>
              <w:rPr>
                <w:spacing w:val="7"/>
              </w:rPr>
              <w:t xml:space="preserve"> </w:t>
            </w:r>
            <w:r>
              <w:rPr>
                <w:spacing w:val="2"/>
              </w:rPr>
              <w:t>大需量及发生时间</w:t>
            </w:r>
          </w:p>
          <w:p>
            <w:pPr>
              <w:pStyle w:val="TableText"/>
              <w:ind w:left="47" w:right="47" w:firstLine="179"/>
              <w:spacing w:line="306" w:lineRule="auto"/>
              <w:rPr/>
            </w:pPr>
            <w:r>
              <w:rPr/>
              <w:t>(上12结算日)第一象限无功费率</w:t>
            </w:r>
            <w:r>
              <w:rPr>
                <w:spacing w:val="6"/>
              </w:rPr>
              <w:t xml:space="preserve"> </w:t>
            </w:r>
            <w:r>
              <w:rPr>
                <w:spacing w:val="1"/>
              </w:rPr>
              <w:t>1最大需量及发生时间</w:t>
            </w:r>
          </w:p>
          <w:p>
            <w:pPr>
              <w:pStyle w:val="TableText"/>
              <w:ind w:left="207"/>
              <w:spacing w:before="43" w:line="253" w:lineRule="exact"/>
              <w:rPr/>
            </w:pPr>
            <w:r>
              <w:rPr>
                <w:position w:val="1"/>
              </w:rPr>
              <w:t>…</w:t>
            </w:r>
          </w:p>
          <w:p>
            <w:pPr>
              <w:pStyle w:val="TableText"/>
              <w:ind w:left="47" w:right="47" w:firstLine="179"/>
              <w:spacing w:line="309" w:lineRule="auto"/>
              <w:rPr/>
            </w:pPr>
            <w:r>
              <w:rPr/>
              <w:t>(上12结算日)第一象限无功费率</w:t>
            </w:r>
            <w:r>
              <w:rPr>
                <w:spacing w:val="6"/>
              </w:rPr>
              <w:t xml:space="preserve"> </w:t>
            </w:r>
            <w:r>
              <w:rPr>
                <w:spacing w:val="1"/>
              </w:rPr>
              <w:t>63最大需量及发生时间</w:t>
            </w:r>
          </w:p>
          <w:p>
            <w:pPr>
              <w:pStyle w:val="TableText"/>
              <w:ind w:left="47" w:right="47" w:firstLine="179"/>
              <w:spacing w:line="287" w:lineRule="auto"/>
              <w:rPr/>
            </w:pPr>
            <w:r>
              <w:rPr/>
              <w:t>(上12结算日)第一象限无功最大</w:t>
            </w:r>
            <w:r>
              <w:rPr>
                <w:spacing w:val="6"/>
              </w:rPr>
              <w:t xml:space="preserve"> </w:t>
            </w:r>
            <w:r>
              <w:rPr/>
              <w:t>需量及发生时间数据块</w:t>
            </w:r>
          </w:p>
        </w:tc>
      </w:tr>
      <w:tr>
        <w:trPr>
          <w:trHeight w:val="2648" w:hRule="atLeast"/>
        </w:trPr>
        <w:tc>
          <w:tcPr>
            <w:tcW w:w="395" w:type="dxa"/>
            <w:vAlign w:val="top"/>
          </w:tcPr>
          <w:p>
            <w:pPr>
              <w:pStyle w:val="TableText"/>
              <w:ind w:left="105"/>
              <w:spacing w:before="127"/>
              <w:rPr/>
            </w:pPr>
            <w:r>
              <w:rPr>
                <w:spacing w:val="-2"/>
              </w:rPr>
              <w:t>01</w:t>
            </w:r>
          </w:p>
        </w:tc>
        <w:tc>
          <w:tcPr>
            <w:tcW w:w="409" w:type="dxa"/>
            <w:vAlign w:val="top"/>
          </w:tcPr>
          <w:p>
            <w:pPr>
              <w:pStyle w:val="TableText"/>
              <w:ind w:left="109"/>
              <w:spacing w:before="137"/>
              <w:rPr/>
            </w:pPr>
            <w:r>
              <w:rPr>
                <w:spacing w:val="-2"/>
              </w:rPr>
              <w:t>06</w:t>
            </w:r>
          </w:p>
        </w:tc>
        <w:tc>
          <w:tcPr>
            <w:tcW w:w="370" w:type="dxa"/>
            <w:vAlign w:val="top"/>
          </w:tcPr>
          <w:p>
            <w:pPr>
              <w:pStyle w:val="TableText"/>
              <w:ind w:left="91"/>
              <w:spacing w:before="137"/>
              <w:rPr/>
            </w:pPr>
            <w:r>
              <w:rPr>
                <w:spacing w:val="-2"/>
              </w:rPr>
              <w:t>00</w:t>
            </w:r>
          </w:p>
          <w:p>
            <w:pPr>
              <w:spacing w:line="272" w:lineRule="auto"/>
              <w:rPr>
                <w:rFonts w:ascii="Arial"/>
                <w:sz w:val="21"/>
              </w:rPr>
            </w:pPr>
            <w:r/>
          </w:p>
          <w:p>
            <w:pPr>
              <w:pStyle w:val="TableText"/>
              <w:ind w:left="91"/>
              <w:spacing w:before="55"/>
              <w:rPr/>
            </w:pPr>
            <w:r>
              <w:rPr>
                <w:spacing w:val="-2"/>
              </w:rPr>
              <w:t>01</w:t>
            </w:r>
          </w:p>
          <w:p>
            <w:pPr>
              <w:spacing w:line="313" w:lineRule="auto"/>
              <w:rPr>
                <w:rFonts w:ascii="Arial"/>
                <w:sz w:val="21"/>
              </w:rPr>
            </w:pPr>
            <w:r/>
          </w:p>
          <w:p>
            <w:pPr>
              <w:spacing w:line="314" w:lineRule="auto"/>
              <w:rPr>
                <w:rFonts w:ascii="Arial"/>
                <w:sz w:val="21"/>
              </w:rPr>
            </w:pPr>
            <w:r/>
          </w:p>
          <w:p>
            <w:pPr>
              <w:pStyle w:val="TableText"/>
              <w:ind w:left="91"/>
              <w:spacing w:before="55" w:line="183" w:lineRule="auto"/>
              <w:rPr/>
            </w:pPr>
            <w:r>
              <w:rPr>
                <w:spacing w:val="-3"/>
              </w:rPr>
              <w:t>3F</w:t>
            </w:r>
          </w:p>
          <w:p>
            <w:pPr>
              <w:spacing w:line="354" w:lineRule="auto"/>
              <w:rPr>
                <w:rFonts w:ascii="Arial"/>
                <w:sz w:val="21"/>
              </w:rPr>
            </w:pPr>
            <w:r/>
          </w:p>
          <w:p>
            <w:pPr>
              <w:pStyle w:val="TableText"/>
              <w:ind w:left="91"/>
              <w:spacing w:before="56" w:line="182" w:lineRule="auto"/>
              <w:rPr/>
            </w:pPr>
            <w:r>
              <w:rPr>
                <w:spacing w:val="-1"/>
              </w:rPr>
              <w:t>FF</w:t>
            </w:r>
          </w:p>
        </w:tc>
        <w:tc>
          <w:tcPr>
            <w:tcW w:w="399" w:type="dxa"/>
            <w:vAlign w:val="top"/>
          </w:tcPr>
          <w:p>
            <w:pPr>
              <w:pStyle w:val="TableText"/>
              <w:ind w:left="100"/>
              <w:spacing w:before="164" w:line="183" w:lineRule="auto"/>
              <w:rPr/>
            </w:pPr>
            <w:r>
              <w:rPr>
                <w:spacing w:val="-2"/>
              </w:rPr>
              <w:t>0C</w:t>
            </w:r>
          </w:p>
        </w:tc>
        <w:tc>
          <w:tcPr>
            <w:tcW w:w="1298" w:type="dxa"/>
            <w:vAlign w:val="top"/>
          </w:tcPr>
          <w:p>
            <w:pPr>
              <w:pStyle w:val="TableText"/>
              <w:ind w:left="342"/>
              <w:spacing w:before="165" w:line="182" w:lineRule="auto"/>
              <w:rPr/>
            </w:pPr>
            <w:r>
              <w:rPr>
                <w:spacing w:val="-1"/>
              </w:rPr>
              <w:t>XX.XXXX</w:t>
            </w:r>
          </w:p>
          <w:p>
            <w:pPr>
              <w:pStyle w:val="TableText"/>
              <w:ind w:left="212"/>
              <w:spacing w:before="96" w:line="188" w:lineRule="auto"/>
              <w:rPr/>
            </w:pPr>
            <w:r>
              <w:rPr>
                <w:spacing w:val="-1"/>
              </w:rPr>
              <w:t>YYMMDDhhmm</w:t>
            </w:r>
          </w:p>
        </w:tc>
        <w:tc>
          <w:tcPr>
            <w:tcW w:w="679" w:type="dxa"/>
            <w:vAlign w:val="top"/>
          </w:tcPr>
          <w:p>
            <w:pPr>
              <w:pStyle w:val="TableText"/>
              <w:ind w:left="283"/>
              <w:spacing w:before="137"/>
              <w:rPr/>
            </w:pPr>
            <w:r>
              <w:rPr/>
              <w:t>8</w:t>
            </w:r>
          </w:p>
        </w:tc>
        <w:tc>
          <w:tcPr>
            <w:tcW w:w="1109" w:type="dxa"/>
            <w:vAlign w:val="top"/>
          </w:tcPr>
          <w:p>
            <w:pPr>
              <w:pStyle w:val="TableText"/>
              <w:ind w:left="375"/>
              <w:spacing w:before="138"/>
              <w:rPr/>
            </w:pPr>
            <w:r>
              <w:rPr>
                <w:spacing w:val="-2"/>
              </w:rPr>
              <w:t>kvar</w:t>
            </w:r>
          </w:p>
          <w:p>
            <w:pPr>
              <w:pStyle w:val="TableText"/>
              <w:ind w:left="125"/>
              <w:spacing w:before="31" w:line="219" w:lineRule="auto"/>
              <w:rPr/>
            </w:pPr>
            <w:r>
              <w:rPr>
                <w:spacing w:val="-2"/>
              </w:rPr>
              <w:t>年月日时分</w:t>
            </w:r>
          </w:p>
        </w:tc>
        <w:tc>
          <w:tcPr>
            <w:tcW w:w="419" w:type="dxa"/>
            <w:vAlign w:val="top"/>
          </w:tcPr>
          <w:p>
            <w:pPr>
              <w:rPr>
                <w:rFonts w:ascii="Arial"/>
                <w:sz w:val="21"/>
              </w:rPr>
            </w:pPr>
            <w:r/>
          </w:p>
        </w:tc>
        <w:tc>
          <w:tcPr>
            <w:tcW w:w="420" w:type="dxa"/>
            <w:vAlign w:val="top"/>
          </w:tcPr>
          <w:p>
            <w:pPr>
              <w:rPr>
                <w:rFonts w:ascii="Arial"/>
                <w:sz w:val="21"/>
              </w:rPr>
            </w:pPr>
            <w:r/>
          </w:p>
        </w:tc>
        <w:tc>
          <w:tcPr>
            <w:tcW w:w="2672" w:type="dxa"/>
            <w:vAlign w:val="top"/>
          </w:tcPr>
          <w:p>
            <w:pPr>
              <w:pStyle w:val="TableText"/>
              <w:ind w:left="47" w:right="46" w:firstLine="179"/>
              <w:spacing w:before="91" w:line="318" w:lineRule="auto"/>
              <w:rPr/>
            </w:pPr>
            <w:r>
              <w:rPr/>
              <w:t>(上12结算日)第二象限无功总最</w:t>
            </w:r>
            <w:r>
              <w:rPr>
                <w:spacing w:val="7"/>
              </w:rPr>
              <w:t xml:space="preserve"> </w:t>
            </w:r>
            <w:r>
              <w:rPr>
                <w:spacing w:val="2"/>
              </w:rPr>
              <w:t>大需量及发生时间</w:t>
            </w:r>
          </w:p>
          <w:p>
            <w:pPr>
              <w:pStyle w:val="TableText"/>
              <w:ind w:left="47" w:right="67" w:firstLine="159"/>
              <w:spacing w:before="4" w:line="306" w:lineRule="auto"/>
              <w:rPr/>
            </w:pPr>
            <w:r>
              <w:rPr/>
              <w:t>(上12结算日)第二象限无功费率</w:t>
            </w:r>
            <w:r>
              <w:rPr>
                <w:spacing w:val="6"/>
              </w:rPr>
              <w:t xml:space="preserve"> </w:t>
            </w:r>
            <w:r>
              <w:rPr>
                <w:spacing w:val="1"/>
              </w:rPr>
              <w:t>1最大需量及发生时间</w:t>
            </w:r>
          </w:p>
          <w:p>
            <w:pPr>
              <w:pStyle w:val="TableText"/>
              <w:ind w:left="197"/>
              <w:spacing w:before="53" w:line="233" w:lineRule="exact"/>
              <w:rPr/>
            </w:pPr>
            <w:r>
              <w:rPr>
                <w:position w:val="1"/>
              </w:rPr>
              <w:t>…</w:t>
            </w:r>
          </w:p>
          <w:p>
            <w:pPr>
              <w:pStyle w:val="TableText"/>
              <w:ind w:left="47" w:right="47" w:firstLine="179"/>
              <w:spacing w:before="1" w:line="325" w:lineRule="auto"/>
              <w:rPr/>
            </w:pPr>
            <w:r>
              <w:rPr/>
              <w:t>(上12结算日)第二象限无功费率</w:t>
            </w:r>
            <w:r>
              <w:rPr>
                <w:spacing w:val="6"/>
              </w:rPr>
              <w:t xml:space="preserve"> </w:t>
            </w:r>
            <w:r>
              <w:rPr>
                <w:spacing w:val="1"/>
              </w:rPr>
              <w:t>63最大需量及发生时间</w:t>
            </w:r>
          </w:p>
          <w:p>
            <w:pPr>
              <w:pStyle w:val="TableText"/>
              <w:ind w:left="47" w:right="47" w:firstLine="179"/>
              <w:spacing w:line="275" w:lineRule="auto"/>
              <w:rPr/>
            </w:pPr>
            <w:r>
              <w:rPr/>
              <w:t>(上12结算日)第二象限无功最大</w:t>
            </w:r>
            <w:r>
              <w:rPr>
                <w:spacing w:val="6"/>
              </w:rPr>
              <w:t xml:space="preserve"> </w:t>
            </w:r>
            <w:r>
              <w:rPr/>
              <w:t>需量及发生时间数据块</w:t>
            </w:r>
          </w:p>
        </w:tc>
      </w:tr>
      <w:tr>
        <w:trPr>
          <w:trHeight w:val="2647" w:hRule="atLeast"/>
        </w:trPr>
        <w:tc>
          <w:tcPr>
            <w:tcW w:w="395" w:type="dxa"/>
            <w:vAlign w:val="top"/>
          </w:tcPr>
          <w:p>
            <w:pPr>
              <w:pStyle w:val="TableText"/>
              <w:ind w:left="105"/>
              <w:spacing w:before="129"/>
              <w:rPr/>
            </w:pPr>
            <w:r>
              <w:rPr>
                <w:spacing w:val="-2"/>
              </w:rPr>
              <w:t>01</w:t>
            </w:r>
          </w:p>
        </w:tc>
        <w:tc>
          <w:tcPr>
            <w:tcW w:w="409" w:type="dxa"/>
            <w:vAlign w:val="top"/>
          </w:tcPr>
          <w:p>
            <w:pPr>
              <w:pStyle w:val="TableText"/>
              <w:ind w:left="109"/>
              <w:spacing w:before="129"/>
              <w:rPr/>
            </w:pPr>
            <w:r>
              <w:rPr>
                <w:spacing w:val="-2"/>
              </w:rPr>
              <w:t>07</w:t>
            </w:r>
          </w:p>
        </w:tc>
        <w:tc>
          <w:tcPr>
            <w:tcW w:w="370" w:type="dxa"/>
            <w:vAlign w:val="top"/>
          </w:tcPr>
          <w:p>
            <w:pPr>
              <w:pStyle w:val="TableText"/>
              <w:ind w:left="91"/>
              <w:spacing w:before="129"/>
              <w:rPr/>
            </w:pPr>
            <w:r>
              <w:drawing>
                <wp:anchor distT="0" distB="0" distL="0" distR="0" simplePos="0" relativeHeight="251763712" behindDoc="0" locked="0" layoutInCell="1" allowOverlap="1">
                  <wp:simplePos x="0" y="0"/>
                  <wp:positionH relativeFrom="rightMargin">
                    <wp:posOffset>-170789</wp:posOffset>
                  </wp:positionH>
                  <wp:positionV relativeFrom="topMargin">
                    <wp:posOffset>917761</wp:posOffset>
                  </wp:positionV>
                  <wp:extent cx="100825" cy="12737"/>
                  <wp:effectExtent l="0" t="0" r="0" b="0"/>
                  <wp:wrapNone/>
                  <wp:docPr id="98" name="IM 98"/>
                  <wp:cNvGraphicFramePr/>
                  <a:graphic>
                    <a:graphicData uri="http://schemas.openxmlformats.org/drawingml/2006/picture">
                      <pic:pic>
                        <pic:nvPicPr>
                          <pic:cNvPr id="98" name="IM 98"/>
                          <pic:cNvPicPr/>
                        </pic:nvPicPr>
                        <pic:blipFill>
                          <a:blip r:embed="rId113"/>
                          <a:stretch>
                            <a:fillRect/>
                          </a:stretch>
                        </pic:blipFill>
                        <pic:spPr>
                          <a:xfrm rot="0">
                            <a:off x="0" y="0"/>
                            <a:ext cx="100825" cy="12737"/>
                          </a:xfrm>
                          <a:prstGeom prst="rect">
                            <a:avLst/>
                          </a:prstGeom>
                        </pic:spPr>
                      </pic:pic>
                    </a:graphicData>
                  </a:graphic>
                </wp:anchor>
              </w:drawing>
            </w:r>
            <w:r>
              <w:rPr>
                <w:spacing w:val="-2"/>
              </w:rPr>
              <w:t>00</w:t>
            </w:r>
          </w:p>
          <w:p>
            <w:pPr>
              <w:spacing w:line="302" w:lineRule="auto"/>
              <w:rPr>
                <w:rFonts w:ascii="Arial"/>
                <w:sz w:val="21"/>
              </w:rPr>
            </w:pPr>
            <w:r/>
          </w:p>
          <w:p>
            <w:pPr>
              <w:pStyle w:val="TableText"/>
              <w:ind w:left="91"/>
              <w:spacing w:before="55"/>
              <w:rPr/>
            </w:pPr>
            <w:r>
              <w:rPr>
                <w:spacing w:val="-2"/>
              </w:rPr>
              <w:t>01</w:t>
            </w:r>
          </w:p>
          <w:p>
            <w:pPr>
              <w:spacing w:line="303" w:lineRule="auto"/>
              <w:rPr>
                <w:rFonts w:ascii="Arial"/>
                <w:sz w:val="21"/>
              </w:rPr>
            </w:pPr>
            <w:r/>
          </w:p>
          <w:p>
            <w:pPr>
              <w:spacing w:line="304" w:lineRule="auto"/>
              <w:rPr>
                <w:rFonts w:ascii="Arial"/>
                <w:sz w:val="21"/>
              </w:rPr>
            </w:pPr>
            <w:r/>
          </w:p>
          <w:p>
            <w:pPr>
              <w:pStyle w:val="TableText"/>
              <w:ind w:left="91"/>
              <w:spacing w:before="55" w:line="183" w:lineRule="auto"/>
              <w:rPr/>
            </w:pPr>
            <w:r>
              <w:rPr>
                <w:spacing w:val="-3"/>
              </w:rPr>
              <w:t>3F</w:t>
            </w:r>
          </w:p>
          <w:p>
            <w:pPr>
              <w:spacing w:line="325" w:lineRule="auto"/>
              <w:rPr>
                <w:rFonts w:ascii="Arial"/>
                <w:sz w:val="21"/>
              </w:rPr>
            </w:pPr>
            <w:r/>
          </w:p>
          <w:p>
            <w:pPr>
              <w:pStyle w:val="TableText"/>
              <w:ind w:left="91"/>
              <w:spacing w:before="55" w:line="182" w:lineRule="auto"/>
              <w:rPr/>
            </w:pPr>
            <w:r>
              <w:rPr>
                <w:spacing w:val="-1"/>
              </w:rPr>
              <w:t>FF</w:t>
            </w:r>
          </w:p>
        </w:tc>
        <w:tc>
          <w:tcPr>
            <w:tcW w:w="399" w:type="dxa"/>
            <w:vAlign w:val="top"/>
          </w:tcPr>
          <w:p>
            <w:pPr>
              <w:pStyle w:val="TableText"/>
              <w:ind w:left="100"/>
              <w:spacing w:before="156" w:line="183" w:lineRule="auto"/>
              <w:rPr/>
            </w:pPr>
            <w:r>
              <w:rPr>
                <w:spacing w:val="-2"/>
              </w:rPr>
              <w:t>0C</w:t>
            </w:r>
          </w:p>
        </w:tc>
        <w:tc>
          <w:tcPr>
            <w:tcW w:w="1298" w:type="dxa"/>
            <w:vAlign w:val="top"/>
          </w:tcPr>
          <w:p>
            <w:pPr>
              <w:pStyle w:val="TableText"/>
              <w:ind w:left="342"/>
              <w:spacing w:before="147" w:line="182" w:lineRule="auto"/>
              <w:rPr/>
            </w:pPr>
            <w:r>
              <w:rPr>
                <w:spacing w:val="-1"/>
              </w:rPr>
              <w:t>XX.XXXX</w:t>
            </w:r>
          </w:p>
          <w:p>
            <w:pPr>
              <w:pStyle w:val="TableText"/>
              <w:ind w:left="212"/>
              <w:spacing w:before="116" w:line="188" w:lineRule="auto"/>
              <w:rPr/>
            </w:pPr>
            <w:r>
              <w:rPr>
                <w:spacing w:val="-1"/>
              </w:rPr>
              <w:t>YYMMDDhhmm</w:t>
            </w:r>
          </w:p>
        </w:tc>
        <w:tc>
          <w:tcPr>
            <w:tcW w:w="679" w:type="dxa"/>
            <w:vAlign w:val="top"/>
          </w:tcPr>
          <w:p>
            <w:pPr>
              <w:pStyle w:val="TableText"/>
              <w:ind w:left="283"/>
              <w:spacing w:before="119"/>
              <w:rPr/>
            </w:pPr>
            <w:r>
              <w:rPr/>
              <w:t>8</w:t>
            </w:r>
          </w:p>
        </w:tc>
        <w:tc>
          <w:tcPr>
            <w:tcW w:w="1109" w:type="dxa"/>
            <w:vAlign w:val="top"/>
          </w:tcPr>
          <w:p>
            <w:pPr>
              <w:pStyle w:val="TableText"/>
              <w:ind w:left="375"/>
              <w:spacing w:before="120"/>
              <w:rPr/>
            </w:pPr>
            <w:r>
              <w:rPr>
                <w:spacing w:val="-2"/>
              </w:rPr>
              <w:t>kvar</w:t>
            </w:r>
          </w:p>
          <w:p>
            <w:pPr>
              <w:pStyle w:val="TableText"/>
              <w:ind w:left="125"/>
              <w:spacing w:before="41" w:line="219" w:lineRule="auto"/>
              <w:rPr/>
            </w:pPr>
            <w:r>
              <w:rPr>
                <w:spacing w:val="-2"/>
              </w:rPr>
              <w:t>年月日时分</w:t>
            </w:r>
          </w:p>
        </w:tc>
        <w:tc>
          <w:tcPr>
            <w:tcW w:w="419" w:type="dxa"/>
            <w:vAlign w:val="top"/>
          </w:tcPr>
          <w:p>
            <w:pPr>
              <w:pStyle w:val="TableText"/>
              <w:ind w:left="175"/>
              <w:spacing w:before="130" w:line="139" w:lineRule="exact"/>
              <w:rPr>
                <w:sz w:val="10"/>
                <w:szCs w:val="10"/>
              </w:rPr>
            </w:pPr>
            <w:r>
              <w:rPr>
                <w:sz w:val="10"/>
                <w:szCs w:val="10"/>
                <w:position w:val="1"/>
              </w:rPr>
              <w:t>*</w:t>
            </w:r>
          </w:p>
        </w:tc>
        <w:tc>
          <w:tcPr>
            <w:tcW w:w="420" w:type="dxa"/>
            <w:vAlign w:val="top"/>
          </w:tcPr>
          <w:p>
            <w:pPr>
              <w:rPr>
                <w:rFonts w:ascii="Arial"/>
                <w:sz w:val="21"/>
              </w:rPr>
            </w:pPr>
            <w:r/>
          </w:p>
        </w:tc>
        <w:tc>
          <w:tcPr>
            <w:tcW w:w="2672" w:type="dxa"/>
            <w:vAlign w:val="top"/>
          </w:tcPr>
          <w:p>
            <w:pPr>
              <w:pStyle w:val="TableText"/>
              <w:ind w:left="47" w:right="46" w:firstLine="179"/>
              <w:spacing w:before="103" w:line="307" w:lineRule="auto"/>
              <w:rPr/>
            </w:pPr>
            <w:r>
              <w:rPr/>
              <w:t>(上12结算日)第三象限无功总最</w:t>
            </w:r>
            <w:r>
              <w:rPr>
                <w:spacing w:val="7"/>
              </w:rPr>
              <w:t xml:space="preserve"> </w:t>
            </w:r>
            <w:r>
              <w:rPr>
                <w:spacing w:val="2"/>
              </w:rPr>
              <w:t>大需量及发生时间</w:t>
            </w:r>
          </w:p>
          <w:p>
            <w:pPr>
              <w:pStyle w:val="TableText"/>
              <w:ind w:left="47" w:right="47" w:firstLine="179"/>
              <w:spacing w:before="4" w:line="317" w:lineRule="auto"/>
              <w:rPr/>
            </w:pPr>
            <w:r>
              <w:rPr/>
              <w:t>(上12结算日)第三象限无功费率</w:t>
            </w:r>
            <w:r>
              <w:rPr>
                <w:spacing w:val="6"/>
              </w:rPr>
              <w:t xml:space="preserve"> </w:t>
            </w:r>
            <w:r>
              <w:rPr>
                <w:spacing w:val="1"/>
              </w:rPr>
              <w:t>1最大需量及发生时间</w:t>
            </w:r>
          </w:p>
          <w:p>
            <w:pPr>
              <w:pStyle w:val="TableText"/>
              <w:ind w:left="197"/>
              <w:spacing w:before="33" w:line="243" w:lineRule="exact"/>
              <w:rPr/>
            </w:pPr>
            <w:r>
              <w:rPr>
                <w:position w:val="1"/>
              </w:rPr>
              <w:t>…</w:t>
            </w:r>
          </w:p>
          <w:p>
            <w:pPr>
              <w:pStyle w:val="TableText"/>
              <w:ind w:left="47" w:right="47" w:firstLine="179"/>
              <w:spacing w:line="306" w:lineRule="auto"/>
              <w:rPr/>
            </w:pPr>
            <w:r>
              <w:rPr/>
              <w:t>(上12结算日)第三象限无功费率</w:t>
            </w:r>
            <w:r>
              <w:rPr>
                <w:spacing w:val="6"/>
              </w:rPr>
              <w:t xml:space="preserve"> </w:t>
            </w:r>
            <w:r>
              <w:rPr>
                <w:spacing w:val="1"/>
              </w:rPr>
              <w:t>63最大需量及发生时间</w:t>
            </w:r>
          </w:p>
          <w:p>
            <w:pPr>
              <w:pStyle w:val="TableText"/>
              <w:ind w:left="47" w:right="47" w:firstLine="179"/>
              <w:spacing w:before="6" w:line="290" w:lineRule="auto"/>
              <w:rPr/>
            </w:pPr>
            <w:r>
              <w:rPr/>
              <w:t>(上12结算日)第三象限无功最大</w:t>
            </w:r>
            <w:r>
              <w:rPr>
                <w:spacing w:val="6"/>
              </w:rPr>
              <w:t xml:space="preserve"> </w:t>
            </w:r>
            <w:r>
              <w:rPr/>
              <w:t>需量及发生时间数据块</w:t>
            </w:r>
          </w:p>
        </w:tc>
      </w:tr>
      <w:tr>
        <w:trPr>
          <w:trHeight w:val="2633" w:hRule="atLeast"/>
        </w:trPr>
        <w:tc>
          <w:tcPr>
            <w:tcW w:w="395" w:type="dxa"/>
            <w:vAlign w:val="top"/>
          </w:tcPr>
          <w:p>
            <w:pPr>
              <w:pStyle w:val="TableText"/>
              <w:ind w:left="105"/>
              <w:spacing w:before="122"/>
              <w:rPr/>
            </w:pPr>
            <w:r>
              <w:rPr>
                <w:spacing w:val="-2"/>
              </w:rPr>
              <w:t>01</w:t>
            </w:r>
          </w:p>
        </w:tc>
        <w:tc>
          <w:tcPr>
            <w:tcW w:w="409" w:type="dxa"/>
            <w:vAlign w:val="top"/>
          </w:tcPr>
          <w:p>
            <w:pPr>
              <w:pStyle w:val="TableText"/>
              <w:ind w:left="109"/>
              <w:spacing w:before="132"/>
              <w:rPr/>
            </w:pPr>
            <w:r>
              <w:rPr>
                <w:spacing w:val="-2"/>
              </w:rPr>
              <w:t>08</w:t>
            </w:r>
          </w:p>
        </w:tc>
        <w:tc>
          <w:tcPr>
            <w:tcW w:w="370" w:type="dxa"/>
            <w:vAlign w:val="top"/>
          </w:tcPr>
          <w:p>
            <w:pPr>
              <w:pStyle w:val="TableText"/>
              <w:ind w:left="91"/>
              <w:spacing w:before="132"/>
              <w:rPr/>
            </w:pPr>
            <w:r>
              <w:rPr>
                <w:spacing w:val="-2"/>
              </w:rPr>
              <w:t>00</w:t>
            </w:r>
          </w:p>
          <w:p>
            <w:pPr>
              <w:spacing w:line="291" w:lineRule="auto"/>
              <w:rPr>
                <w:rFonts w:ascii="Arial"/>
                <w:sz w:val="21"/>
              </w:rPr>
            </w:pPr>
            <w:r/>
          </w:p>
          <w:p>
            <w:pPr>
              <w:pStyle w:val="TableText"/>
              <w:ind w:left="91"/>
              <w:spacing w:before="56"/>
              <w:rPr/>
            </w:pPr>
            <w:r>
              <w:rPr>
                <w:spacing w:val="-2"/>
              </w:rPr>
              <w:t>01</w:t>
            </w:r>
          </w:p>
          <w:p>
            <w:pPr>
              <w:spacing w:line="308" w:lineRule="auto"/>
              <w:rPr>
                <w:rFonts w:ascii="Arial"/>
                <w:sz w:val="21"/>
              </w:rPr>
            </w:pPr>
            <w:r/>
          </w:p>
          <w:p>
            <w:pPr>
              <w:spacing w:line="309" w:lineRule="auto"/>
              <w:rPr>
                <w:rFonts w:ascii="Arial"/>
                <w:sz w:val="21"/>
              </w:rPr>
            </w:pPr>
            <w:r/>
          </w:p>
          <w:p>
            <w:pPr>
              <w:pStyle w:val="TableText"/>
              <w:ind w:left="91"/>
              <w:spacing w:before="55" w:line="183" w:lineRule="auto"/>
              <w:rPr/>
            </w:pPr>
            <w:r>
              <w:rPr>
                <w:spacing w:val="-3"/>
              </w:rPr>
              <w:t>3F</w:t>
            </w:r>
          </w:p>
          <w:p>
            <w:pPr>
              <w:spacing w:line="345" w:lineRule="auto"/>
              <w:rPr>
                <w:rFonts w:ascii="Arial"/>
                <w:sz w:val="21"/>
              </w:rPr>
            </w:pPr>
            <w:r/>
          </w:p>
          <w:p>
            <w:pPr>
              <w:pStyle w:val="TableText"/>
              <w:ind w:left="91"/>
              <w:spacing w:before="55" w:line="182" w:lineRule="auto"/>
              <w:rPr/>
            </w:pPr>
            <w:r>
              <w:rPr>
                <w:spacing w:val="-1"/>
              </w:rPr>
              <w:t>FF</w:t>
            </w:r>
          </w:p>
        </w:tc>
        <w:tc>
          <w:tcPr>
            <w:tcW w:w="399" w:type="dxa"/>
            <w:vAlign w:val="top"/>
          </w:tcPr>
          <w:p>
            <w:pPr>
              <w:pStyle w:val="TableText"/>
              <w:ind w:left="100"/>
              <w:spacing w:before="159" w:line="183" w:lineRule="auto"/>
              <w:rPr/>
            </w:pPr>
            <w:r>
              <w:rPr>
                <w:spacing w:val="-2"/>
              </w:rPr>
              <w:t>0C</w:t>
            </w:r>
          </w:p>
        </w:tc>
        <w:tc>
          <w:tcPr>
            <w:tcW w:w="1298" w:type="dxa"/>
            <w:vAlign w:val="top"/>
          </w:tcPr>
          <w:p>
            <w:pPr>
              <w:pStyle w:val="TableText"/>
              <w:ind w:left="342"/>
              <w:spacing w:before="140" w:line="182" w:lineRule="auto"/>
              <w:rPr/>
            </w:pPr>
            <w:r>
              <w:rPr>
                <w:spacing w:val="-1"/>
              </w:rPr>
              <w:t>XX.XXXX</w:t>
            </w:r>
          </w:p>
          <w:p>
            <w:pPr>
              <w:pStyle w:val="TableText"/>
              <w:ind w:left="212"/>
              <w:spacing w:before="136" w:line="188" w:lineRule="auto"/>
              <w:rPr/>
            </w:pPr>
            <w:r>
              <w:rPr>
                <w:spacing w:val="-1"/>
              </w:rPr>
              <w:t>YYMMDDhhmm</w:t>
            </w:r>
          </w:p>
        </w:tc>
        <w:tc>
          <w:tcPr>
            <w:tcW w:w="679" w:type="dxa"/>
            <w:vAlign w:val="top"/>
          </w:tcPr>
          <w:p>
            <w:pPr>
              <w:pStyle w:val="TableText"/>
              <w:ind w:left="283"/>
              <w:spacing w:before="112"/>
              <w:rPr/>
            </w:pPr>
            <w:r>
              <w:rPr/>
              <w:t>8</w:t>
            </w:r>
          </w:p>
        </w:tc>
        <w:tc>
          <w:tcPr>
            <w:tcW w:w="1109" w:type="dxa"/>
            <w:vAlign w:val="top"/>
          </w:tcPr>
          <w:p>
            <w:pPr>
              <w:pStyle w:val="TableText"/>
              <w:ind w:left="375"/>
              <w:spacing w:before="103"/>
              <w:rPr/>
            </w:pPr>
            <w:r>
              <w:rPr>
                <w:spacing w:val="-2"/>
              </w:rPr>
              <w:t>kvar</w:t>
            </w:r>
          </w:p>
          <w:p>
            <w:pPr>
              <w:pStyle w:val="TableText"/>
              <w:ind w:left="125"/>
              <w:spacing w:before="41" w:line="219" w:lineRule="auto"/>
              <w:rPr/>
            </w:pPr>
            <w:r>
              <w:rPr>
                <w:spacing w:val="-2"/>
              </w:rPr>
              <w:t>年月日时分</w:t>
            </w:r>
          </w:p>
        </w:tc>
        <w:tc>
          <w:tcPr>
            <w:tcW w:w="419" w:type="dxa"/>
            <w:vAlign w:val="top"/>
          </w:tcPr>
          <w:p>
            <w:pPr>
              <w:pStyle w:val="TableText"/>
              <w:ind w:left="175"/>
              <w:spacing w:before="153" w:line="139" w:lineRule="exact"/>
              <w:rPr>
                <w:sz w:val="10"/>
                <w:szCs w:val="10"/>
              </w:rPr>
            </w:pPr>
            <w:r>
              <w:rPr>
                <w:sz w:val="10"/>
                <w:szCs w:val="10"/>
                <w:position w:val="1"/>
              </w:rPr>
              <w:t>*</w:t>
            </w:r>
          </w:p>
        </w:tc>
        <w:tc>
          <w:tcPr>
            <w:tcW w:w="420" w:type="dxa"/>
            <w:vAlign w:val="top"/>
          </w:tcPr>
          <w:p>
            <w:pPr>
              <w:rPr>
                <w:rFonts w:ascii="Arial"/>
                <w:sz w:val="21"/>
              </w:rPr>
            </w:pPr>
            <w:r/>
          </w:p>
        </w:tc>
        <w:tc>
          <w:tcPr>
            <w:tcW w:w="2672" w:type="dxa"/>
            <w:vAlign w:val="top"/>
          </w:tcPr>
          <w:p>
            <w:pPr>
              <w:pStyle w:val="TableText"/>
              <w:ind w:left="47" w:right="46" w:firstLine="179"/>
              <w:spacing w:before="86" w:line="307" w:lineRule="auto"/>
              <w:rPr/>
            </w:pPr>
            <w:r>
              <w:rPr/>
              <w:t>(上12结算日)第四象限无功总最</w:t>
            </w:r>
            <w:r>
              <w:rPr>
                <w:spacing w:val="7"/>
              </w:rPr>
              <w:t xml:space="preserve"> </w:t>
            </w:r>
            <w:r>
              <w:rPr>
                <w:spacing w:val="2"/>
              </w:rPr>
              <w:t>大需量及发生时间</w:t>
            </w:r>
          </w:p>
          <w:p>
            <w:pPr>
              <w:pStyle w:val="TableText"/>
              <w:ind w:left="47" w:right="47" w:firstLine="179"/>
              <w:spacing w:before="14" w:line="317" w:lineRule="auto"/>
              <w:rPr/>
            </w:pPr>
            <w:r>
              <w:rPr/>
              <w:t>(上12结算日)第四象限无功费率</w:t>
            </w:r>
            <w:r>
              <w:rPr>
                <w:spacing w:val="6"/>
              </w:rPr>
              <w:t xml:space="preserve"> </w:t>
            </w:r>
            <w:r>
              <w:rPr>
                <w:spacing w:val="1"/>
              </w:rPr>
              <w:t>1最大需量及发生时间</w:t>
            </w:r>
          </w:p>
          <w:p>
            <w:pPr>
              <w:pStyle w:val="TableText"/>
              <w:ind w:left="187"/>
              <w:spacing w:before="33" w:line="253" w:lineRule="exact"/>
              <w:rPr/>
            </w:pPr>
            <w:r>
              <w:rPr>
                <w:position w:val="1"/>
              </w:rPr>
              <w:t>…</w:t>
            </w:r>
          </w:p>
          <w:p>
            <w:pPr>
              <w:pStyle w:val="TableText"/>
              <w:ind w:left="47" w:right="47" w:firstLine="179"/>
              <w:spacing w:line="306" w:lineRule="auto"/>
              <w:rPr/>
            </w:pPr>
            <w:r>
              <w:rPr/>
              <w:t>(上12结算日)第四象限无功费率</w:t>
            </w:r>
            <w:r>
              <w:rPr>
                <w:spacing w:val="6"/>
              </w:rPr>
              <w:t xml:space="preserve"> </w:t>
            </w:r>
            <w:r>
              <w:rPr>
                <w:spacing w:val="1"/>
              </w:rPr>
              <w:t>63最大需量及发生时间</w:t>
            </w:r>
          </w:p>
          <w:p>
            <w:pPr>
              <w:pStyle w:val="TableText"/>
              <w:ind w:left="47" w:right="37" w:firstLine="189"/>
              <w:spacing w:before="5" w:line="281" w:lineRule="auto"/>
              <w:rPr/>
            </w:pPr>
            <w:r>
              <w:rPr/>
              <w:t>(上12结算日)第四象限无功最大</w:t>
            </w:r>
            <w:r>
              <w:rPr>
                <w:spacing w:val="6"/>
              </w:rPr>
              <w:t xml:space="preserve"> </w:t>
            </w:r>
            <w:r>
              <w:rPr/>
              <w:t>需量及发生时间数据块</w:t>
            </w:r>
          </w:p>
        </w:tc>
      </w:tr>
    </w:tbl>
    <w:p>
      <w:pPr>
        <w:pStyle w:val="BodyText"/>
        <w:spacing w:line="184" w:lineRule="exact"/>
        <w:rPr>
          <w:sz w:val="16"/>
        </w:rPr>
      </w:pPr>
      <w:r/>
    </w:p>
    <w:p>
      <w:pPr>
        <w:spacing w:line="184" w:lineRule="exact"/>
        <w:sectPr>
          <w:headerReference w:type="default" r:id="rId111"/>
          <w:footerReference w:type="default" r:id="rId112"/>
          <w:pgSz w:w="11910" w:h="16840"/>
          <w:pgMar w:top="2542" w:right="1786" w:bottom="2220" w:left="1786" w:header="2203" w:footer="2103" w:gutter="0"/>
        </w:sectPr>
        <w:rPr>
          <w:sz w:val="16"/>
          <w:szCs w:val="16"/>
        </w:rPr>
      </w:pPr>
    </w:p>
    <w:p>
      <w:pPr>
        <w:ind w:left="3786"/>
        <w:spacing w:before="144" w:line="220" w:lineRule="auto"/>
        <w:rPr>
          <w:rFonts w:ascii="SimSun" w:hAnsi="SimSun" w:eastAsia="SimSun" w:cs="SimSun"/>
          <w:sz w:val="22"/>
          <w:szCs w:val="22"/>
        </w:rPr>
      </w:pPr>
      <w:r>
        <w:rPr>
          <w:rFonts w:ascii="SimSun" w:hAnsi="SimSun" w:eastAsia="SimSun" w:cs="SimSun"/>
          <w:sz w:val="22"/>
          <w:szCs w:val="22"/>
          <w:b/>
          <w:bCs/>
          <w:spacing w:val="3"/>
        </w:rPr>
        <w:t>表A.2(续)</w:t>
      </w:r>
    </w:p>
    <w:p>
      <w:pPr>
        <w:spacing w:line="16" w:lineRule="exact"/>
        <w:rPr/>
      </w:pPr>
      <w:r/>
    </w:p>
    <w:tbl>
      <w:tblPr>
        <w:tblStyle w:val="TableNormal"/>
        <w:tblW w:w="816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05"/>
        <w:gridCol w:w="369"/>
        <w:gridCol w:w="400"/>
        <w:gridCol w:w="399"/>
        <w:gridCol w:w="1278"/>
        <w:gridCol w:w="699"/>
        <w:gridCol w:w="1099"/>
        <w:gridCol w:w="429"/>
        <w:gridCol w:w="420"/>
        <w:gridCol w:w="2662"/>
      </w:tblGrid>
      <w:tr>
        <w:trPr>
          <w:trHeight w:val="315" w:hRule="atLeast"/>
        </w:trPr>
        <w:tc>
          <w:tcPr>
            <w:tcW w:w="1573" w:type="dxa"/>
            <w:vAlign w:val="top"/>
            <w:gridSpan w:val="4"/>
          </w:tcPr>
          <w:p>
            <w:pPr>
              <w:pStyle w:val="TableText"/>
              <w:ind w:left="454"/>
              <w:spacing w:before="72" w:line="219" w:lineRule="auto"/>
              <w:rPr/>
            </w:pPr>
            <w:r>
              <w:rPr>
                <w:spacing w:val="-2"/>
              </w:rPr>
              <w:t>数据标识</w:t>
            </w:r>
          </w:p>
        </w:tc>
        <w:tc>
          <w:tcPr>
            <w:tcW w:w="1278" w:type="dxa"/>
            <w:vAlign w:val="top"/>
            <w:vMerge w:val="restart"/>
            <w:tcBorders>
              <w:bottom w:val="nil"/>
            </w:tcBorders>
          </w:tcPr>
          <w:p>
            <w:pPr>
              <w:spacing w:line="285" w:lineRule="auto"/>
              <w:rPr>
                <w:rFonts w:ascii="Arial"/>
                <w:sz w:val="21"/>
              </w:rPr>
            </w:pPr>
            <w:r/>
          </w:p>
          <w:p>
            <w:pPr>
              <w:pStyle w:val="TableText"/>
              <w:ind w:left="291"/>
              <w:spacing w:before="55" w:line="219" w:lineRule="auto"/>
              <w:rPr/>
            </w:pPr>
            <w:r>
              <w:rPr>
                <w:spacing w:val="-2"/>
              </w:rPr>
              <w:t>数据格式</w:t>
            </w:r>
          </w:p>
        </w:tc>
        <w:tc>
          <w:tcPr>
            <w:tcW w:w="699" w:type="dxa"/>
            <w:vAlign w:val="top"/>
            <w:vMerge w:val="restart"/>
            <w:tcBorders>
              <w:bottom w:val="nil"/>
            </w:tcBorders>
          </w:tcPr>
          <w:p>
            <w:pPr>
              <w:pStyle w:val="TableText"/>
              <w:ind w:left="174"/>
              <w:spacing w:before="62" w:line="219" w:lineRule="auto"/>
              <w:rPr/>
            </w:pPr>
            <w:r>
              <w:rPr>
                <w:spacing w:val="-2"/>
              </w:rPr>
              <w:t>数据</w:t>
            </w:r>
          </w:p>
          <w:p>
            <w:pPr>
              <w:pStyle w:val="TableText"/>
              <w:ind w:left="174"/>
              <w:spacing w:before="58" w:line="220" w:lineRule="auto"/>
              <w:rPr/>
            </w:pPr>
            <w:r>
              <w:rPr>
                <w:spacing w:val="-2"/>
              </w:rPr>
              <w:t>长度</w:t>
            </w:r>
          </w:p>
          <w:p>
            <w:pPr>
              <w:pStyle w:val="TableText"/>
              <w:ind w:left="83"/>
              <w:spacing w:before="77" w:line="219" w:lineRule="auto"/>
              <w:rPr/>
            </w:pPr>
            <w:r>
              <w:rPr>
                <w:spacing w:val="9"/>
              </w:rPr>
              <w:t>(字节)</w:t>
            </w:r>
          </w:p>
        </w:tc>
        <w:tc>
          <w:tcPr>
            <w:tcW w:w="1099" w:type="dxa"/>
            <w:vAlign w:val="top"/>
            <w:vMerge w:val="restart"/>
            <w:tcBorders>
              <w:bottom w:val="nil"/>
            </w:tcBorders>
          </w:tcPr>
          <w:p>
            <w:pPr>
              <w:spacing w:line="285" w:lineRule="auto"/>
              <w:rPr>
                <w:rFonts w:ascii="Arial"/>
                <w:sz w:val="21"/>
              </w:rPr>
            </w:pPr>
            <w:r/>
          </w:p>
          <w:p>
            <w:pPr>
              <w:pStyle w:val="TableText"/>
              <w:ind w:left="374"/>
              <w:spacing w:before="55" w:line="220" w:lineRule="auto"/>
              <w:rPr/>
            </w:pPr>
            <w:r>
              <w:rPr>
                <w:spacing w:val="-2"/>
              </w:rPr>
              <w:t>单位</w:t>
            </w:r>
          </w:p>
        </w:tc>
        <w:tc>
          <w:tcPr>
            <w:tcW w:w="849" w:type="dxa"/>
            <w:vAlign w:val="top"/>
            <w:gridSpan w:val="2"/>
          </w:tcPr>
          <w:p>
            <w:pPr>
              <w:pStyle w:val="TableText"/>
              <w:ind w:left="256"/>
              <w:spacing w:before="73" w:line="221" w:lineRule="auto"/>
              <w:rPr/>
            </w:pPr>
            <w:r>
              <w:rPr>
                <w:spacing w:val="-3"/>
              </w:rPr>
              <w:t>功能</w:t>
            </w:r>
          </w:p>
        </w:tc>
        <w:tc>
          <w:tcPr>
            <w:tcW w:w="2662" w:type="dxa"/>
            <w:vAlign w:val="top"/>
            <w:vMerge w:val="restart"/>
            <w:tcBorders>
              <w:bottom w:val="nil"/>
            </w:tcBorders>
          </w:tcPr>
          <w:p>
            <w:pPr>
              <w:spacing w:line="285" w:lineRule="auto"/>
              <w:rPr>
                <w:rFonts w:ascii="Arial"/>
                <w:sz w:val="21"/>
              </w:rPr>
            </w:pPr>
            <w:r/>
          </w:p>
          <w:p>
            <w:pPr>
              <w:pStyle w:val="TableText"/>
              <w:ind w:left="936"/>
              <w:spacing w:before="55" w:line="219" w:lineRule="auto"/>
              <w:rPr/>
            </w:pPr>
            <w:r>
              <w:rPr>
                <w:spacing w:val="-2"/>
              </w:rPr>
              <w:t>数据项名称</w:t>
            </w:r>
          </w:p>
        </w:tc>
      </w:tr>
      <w:tr>
        <w:trPr>
          <w:trHeight w:val="529" w:hRule="atLeast"/>
        </w:trPr>
        <w:tc>
          <w:tcPr>
            <w:tcW w:w="405" w:type="dxa"/>
            <w:vAlign w:val="top"/>
          </w:tcPr>
          <w:p>
            <w:pPr>
              <w:pStyle w:val="TableText"/>
              <w:ind w:left="2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61"/>
              <w:spacing w:before="201" w:line="182" w:lineRule="auto"/>
              <w:rPr/>
            </w:pPr>
            <w:r>
              <w:rPr>
                <w:spacing w:val="-1"/>
              </w:rPr>
              <w:t>DL,</w:t>
            </w:r>
          </w:p>
        </w:tc>
        <w:tc>
          <w:tcPr>
            <w:tcW w:w="399" w:type="dxa"/>
            <w:vAlign w:val="top"/>
          </w:tcPr>
          <w:p>
            <w:pPr>
              <w:pStyle w:val="TableText"/>
              <w:ind w:left="60"/>
              <w:spacing w:before="221" w:line="182" w:lineRule="auto"/>
              <w:rPr/>
            </w:pPr>
            <w:r>
              <w:rPr>
                <w:spacing w:val="-1"/>
              </w:rPr>
              <w:t>DIo</w:t>
            </w:r>
          </w:p>
        </w:tc>
        <w:tc>
          <w:tcPr>
            <w:tcW w:w="127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29" w:type="dxa"/>
            <w:vAlign w:val="top"/>
          </w:tcPr>
          <w:p>
            <w:pPr>
              <w:pStyle w:val="TableText"/>
              <w:ind w:left="125"/>
              <w:spacing w:before="177" w:line="219" w:lineRule="auto"/>
              <w:rPr/>
            </w:pPr>
            <w:r>
              <w:rPr/>
              <w:t>读</w:t>
            </w:r>
          </w:p>
        </w:tc>
        <w:tc>
          <w:tcPr>
            <w:tcW w:w="420" w:type="dxa"/>
            <w:vAlign w:val="top"/>
          </w:tcPr>
          <w:p>
            <w:pPr>
              <w:pStyle w:val="TableText"/>
              <w:ind w:left="107"/>
              <w:spacing w:before="179" w:line="221" w:lineRule="auto"/>
              <w:rPr/>
            </w:pPr>
            <w:r>
              <w:rPr/>
              <w:t>写</w:t>
            </w:r>
          </w:p>
        </w:tc>
        <w:tc>
          <w:tcPr>
            <w:tcW w:w="2662" w:type="dxa"/>
            <w:vAlign w:val="top"/>
            <w:vMerge w:val="continue"/>
            <w:tcBorders>
              <w:top w:val="nil"/>
            </w:tcBorders>
          </w:tcPr>
          <w:p>
            <w:pPr>
              <w:rPr>
                <w:rFonts w:ascii="Arial"/>
                <w:sz w:val="21"/>
              </w:rPr>
            </w:pPr>
            <w:r/>
          </w:p>
        </w:tc>
      </w:tr>
      <w:tr>
        <w:trPr>
          <w:trHeight w:val="2498" w:hRule="atLeast"/>
        </w:trPr>
        <w:tc>
          <w:tcPr>
            <w:tcW w:w="405" w:type="dxa"/>
            <w:vAlign w:val="top"/>
          </w:tcPr>
          <w:p>
            <w:pPr>
              <w:pStyle w:val="TableText"/>
              <w:ind w:left="105"/>
              <w:spacing w:before="104"/>
              <w:rPr/>
            </w:pPr>
            <w:r>
              <w:rPr>
                <w:spacing w:val="-2"/>
              </w:rPr>
              <w:t>01</w:t>
            </w:r>
          </w:p>
        </w:tc>
        <w:tc>
          <w:tcPr>
            <w:tcW w:w="369" w:type="dxa"/>
            <w:vAlign w:val="top"/>
          </w:tcPr>
          <w:p>
            <w:pPr>
              <w:pStyle w:val="TableText"/>
              <w:ind w:left="89"/>
              <w:spacing w:before="84"/>
              <w:rPr/>
            </w:pPr>
            <w:r>
              <w:rPr>
                <w:spacing w:val="-2"/>
              </w:rPr>
              <w:t>09</w:t>
            </w:r>
          </w:p>
        </w:tc>
        <w:tc>
          <w:tcPr>
            <w:tcW w:w="400" w:type="dxa"/>
            <w:vAlign w:val="top"/>
          </w:tcPr>
          <w:p>
            <w:pPr>
              <w:pStyle w:val="TableText"/>
              <w:ind w:left="101"/>
              <w:spacing w:before="84"/>
              <w:rPr/>
            </w:pPr>
            <w:r>
              <w:drawing>
                <wp:anchor distT="0" distB="0" distL="0" distR="0" simplePos="0" relativeHeight="251766784" behindDoc="0" locked="0" layoutInCell="1" allowOverlap="1">
                  <wp:simplePos x="0" y="0"/>
                  <wp:positionH relativeFrom="rightMargin">
                    <wp:posOffset>-183496</wp:posOffset>
                  </wp:positionH>
                  <wp:positionV relativeFrom="topMargin">
                    <wp:posOffset>863761</wp:posOffset>
                  </wp:positionV>
                  <wp:extent cx="100825" cy="12737"/>
                  <wp:effectExtent l="0" t="0" r="0" b="0"/>
                  <wp:wrapNone/>
                  <wp:docPr id="100" name="IM 100"/>
                  <wp:cNvGraphicFramePr/>
                  <a:graphic>
                    <a:graphicData uri="http://schemas.openxmlformats.org/drawingml/2006/picture">
                      <pic:pic>
                        <pic:nvPicPr>
                          <pic:cNvPr id="100" name="IM 100"/>
                          <pic:cNvPicPr/>
                        </pic:nvPicPr>
                        <pic:blipFill>
                          <a:blip r:embed="rId116"/>
                          <a:stretch>
                            <a:fillRect/>
                          </a:stretch>
                        </pic:blipFill>
                        <pic:spPr>
                          <a:xfrm rot="0">
                            <a:off x="0" y="0"/>
                            <a:ext cx="100825" cy="12737"/>
                          </a:xfrm>
                          <a:prstGeom prst="rect">
                            <a:avLst/>
                          </a:prstGeom>
                        </pic:spPr>
                      </pic:pic>
                    </a:graphicData>
                  </a:graphic>
                </wp:anchor>
              </w:drawing>
            </w:r>
            <w:r>
              <w:rPr>
                <w:spacing w:val="-2"/>
              </w:rPr>
              <w:t>00</w:t>
            </w:r>
          </w:p>
          <w:p>
            <w:pPr>
              <w:spacing w:line="291" w:lineRule="auto"/>
              <w:rPr>
                <w:rFonts w:ascii="Arial"/>
                <w:sz w:val="21"/>
              </w:rPr>
            </w:pPr>
            <w:r/>
          </w:p>
          <w:p>
            <w:pPr>
              <w:pStyle w:val="TableText"/>
              <w:ind w:left="101"/>
              <w:spacing w:before="56"/>
              <w:rPr/>
            </w:pPr>
            <w:r>
              <w:rPr>
                <w:spacing w:val="-2"/>
              </w:rPr>
              <w:t>01</w:t>
            </w:r>
          </w:p>
          <w:p>
            <w:pPr>
              <w:spacing w:line="283" w:lineRule="auto"/>
              <w:rPr>
                <w:rFonts w:ascii="Arial"/>
                <w:sz w:val="21"/>
              </w:rPr>
            </w:pPr>
            <w:r/>
          </w:p>
          <w:p>
            <w:pPr>
              <w:spacing w:line="284" w:lineRule="auto"/>
              <w:rPr>
                <w:rFonts w:ascii="Arial"/>
                <w:sz w:val="21"/>
              </w:rPr>
            </w:pPr>
            <w:r/>
          </w:p>
          <w:p>
            <w:pPr>
              <w:pStyle w:val="TableText"/>
              <w:ind w:left="101"/>
              <w:spacing w:before="55" w:line="183" w:lineRule="auto"/>
              <w:rPr/>
            </w:pPr>
            <w:r>
              <w:rPr>
                <w:spacing w:val="-3"/>
              </w:rPr>
              <w:t>3F</w:t>
            </w:r>
          </w:p>
          <w:p>
            <w:pPr>
              <w:spacing w:line="295" w:lineRule="auto"/>
              <w:rPr>
                <w:rFonts w:ascii="Arial"/>
                <w:sz w:val="21"/>
              </w:rPr>
            </w:pPr>
            <w:r/>
          </w:p>
          <w:p>
            <w:pPr>
              <w:pStyle w:val="TableText"/>
              <w:ind w:left="101"/>
              <w:spacing w:before="55" w:line="182" w:lineRule="auto"/>
              <w:rPr/>
            </w:pPr>
            <w:r>
              <w:rPr>
                <w:spacing w:val="-1"/>
              </w:rPr>
              <w:t>FF</w:t>
            </w:r>
          </w:p>
        </w:tc>
        <w:tc>
          <w:tcPr>
            <w:tcW w:w="399" w:type="dxa"/>
            <w:vAlign w:val="top"/>
          </w:tcPr>
          <w:p>
            <w:pPr>
              <w:pStyle w:val="TableText"/>
              <w:ind w:left="100"/>
              <w:spacing w:before="111" w:line="183" w:lineRule="auto"/>
              <w:rPr/>
            </w:pPr>
            <w:r>
              <w:rPr>
                <w:spacing w:val="-2"/>
              </w:rPr>
              <w:t>OC</w:t>
            </w:r>
          </w:p>
        </w:tc>
        <w:tc>
          <w:tcPr>
            <w:tcW w:w="1278" w:type="dxa"/>
            <w:vAlign w:val="top"/>
          </w:tcPr>
          <w:p>
            <w:pPr>
              <w:pStyle w:val="TableText"/>
              <w:ind w:left="332"/>
              <w:spacing w:before="112" w:line="182" w:lineRule="auto"/>
              <w:rPr/>
            </w:pPr>
            <w:r>
              <w:rPr>
                <w:spacing w:val="-1"/>
              </w:rPr>
              <w:t>XX.XXXX</w:t>
            </w:r>
          </w:p>
          <w:p>
            <w:pPr>
              <w:pStyle w:val="TableText"/>
              <w:ind w:left="201"/>
              <w:spacing w:before="126" w:line="188" w:lineRule="auto"/>
              <w:rPr/>
            </w:pPr>
            <w:r>
              <w:rPr>
                <w:spacing w:val="-1"/>
              </w:rPr>
              <w:t>YYMMDDhhmm</w:t>
            </w:r>
          </w:p>
        </w:tc>
        <w:tc>
          <w:tcPr>
            <w:tcW w:w="699" w:type="dxa"/>
            <w:vAlign w:val="top"/>
          </w:tcPr>
          <w:p>
            <w:pPr>
              <w:pStyle w:val="TableText"/>
              <w:ind w:left="293"/>
              <w:spacing w:before="84"/>
              <w:rPr/>
            </w:pPr>
            <w:r>
              <w:rPr/>
              <w:t>8</w:t>
            </w:r>
          </w:p>
        </w:tc>
        <w:tc>
          <w:tcPr>
            <w:tcW w:w="1099" w:type="dxa"/>
            <w:vAlign w:val="top"/>
          </w:tcPr>
          <w:p>
            <w:pPr>
              <w:pStyle w:val="TableText"/>
              <w:ind w:left="414"/>
              <w:spacing w:before="117" w:line="188" w:lineRule="auto"/>
              <w:rPr/>
            </w:pPr>
            <w:r>
              <w:rPr>
                <w:spacing w:val="-2"/>
              </w:rPr>
              <w:t>kVA</w:t>
            </w:r>
          </w:p>
          <w:p>
            <w:pPr>
              <w:pStyle w:val="TableText"/>
              <w:ind w:left="114"/>
              <w:spacing w:before="47" w:line="219" w:lineRule="auto"/>
              <w:rPr/>
            </w:pPr>
            <w:r>
              <w:rPr>
                <w:spacing w:val="-2"/>
              </w:rPr>
              <w:t>年月日时分</w:t>
            </w:r>
          </w:p>
        </w:tc>
        <w:tc>
          <w:tcPr>
            <w:tcW w:w="429" w:type="dxa"/>
            <w:vAlign w:val="top"/>
          </w:tcPr>
          <w:p>
            <w:pPr>
              <w:pStyle w:val="TableText"/>
              <w:ind w:left="185"/>
              <w:spacing w:before="133" w:line="126" w:lineRule="exact"/>
              <w:rPr>
                <w:sz w:val="9"/>
                <w:szCs w:val="9"/>
              </w:rPr>
            </w:pPr>
            <w:r>
              <w:rPr>
                <w:sz w:val="9"/>
                <w:szCs w:val="9"/>
                <w:position w:val="1"/>
              </w:rPr>
              <w:t>*</w:t>
            </w:r>
          </w:p>
        </w:tc>
        <w:tc>
          <w:tcPr>
            <w:tcW w:w="420" w:type="dxa"/>
            <w:vAlign w:val="top"/>
          </w:tcPr>
          <w:p>
            <w:pPr>
              <w:rPr>
                <w:rFonts w:ascii="Arial"/>
                <w:sz w:val="21"/>
              </w:rPr>
            </w:pPr>
            <w:r/>
          </w:p>
        </w:tc>
        <w:tc>
          <w:tcPr>
            <w:tcW w:w="2662" w:type="dxa"/>
            <w:vAlign w:val="top"/>
          </w:tcPr>
          <w:p>
            <w:pPr>
              <w:pStyle w:val="TableText"/>
              <w:ind w:left="56" w:right="34" w:firstLine="170"/>
              <w:spacing w:before="67" w:line="299" w:lineRule="auto"/>
              <w:rPr/>
            </w:pPr>
            <w:r>
              <w:rPr/>
              <w:t>(上12结算日)正向视在总最大需</w:t>
            </w:r>
            <w:r>
              <w:rPr>
                <w:spacing w:val="9"/>
              </w:rPr>
              <w:t xml:space="preserve"> </w:t>
            </w:r>
            <w:r>
              <w:rPr>
                <w:spacing w:val="2"/>
              </w:rPr>
              <w:t>量及发生时间</w:t>
            </w:r>
          </w:p>
          <w:p>
            <w:pPr>
              <w:pStyle w:val="TableText"/>
              <w:ind w:left="56" w:right="126" w:firstLine="170"/>
              <w:spacing w:line="296" w:lineRule="auto"/>
              <w:rPr/>
            </w:pPr>
            <w:r>
              <w:rPr/>
              <w:t>(上12结算日)正向视在费率1最</w:t>
            </w:r>
            <w:r>
              <w:rPr>
                <w:spacing w:val="2"/>
              </w:rPr>
              <w:t xml:space="preserve"> </w:t>
            </w:r>
            <w:r>
              <w:rPr>
                <w:spacing w:val="2"/>
              </w:rPr>
              <w:t>大需量及发生时间</w:t>
            </w:r>
          </w:p>
          <w:p>
            <w:pPr>
              <w:pStyle w:val="TableText"/>
              <w:ind w:left="207"/>
              <w:spacing w:before="41" w:line="243" w:lineRule="exact"/>
              <w:rPr/>
            </w:pPr>
            <w:r>
              <w:rPr>
                <w:position w:val="1"/>
              </w:rPr>
              <w:t>…</w:t>
            </w:r>
          </w:p>
          <w:p>
            <w:pPr>
              <w:pStyle w:val="TableText"/>
              <w:ind w:left="56" w:right="36" w:firstLine="170"/>
              <w:spacing w:before="1" w:line="285" w:lineRule="auto"/>
              <w:rPr/>
            </w:pPr>
            <w:r>
              <w:rPr/>
              <w:t>(上12结算日)正向视在费率63最</w:t>
            </w:r>
            <w:r>
              <w:rPr>
                <w:spacing w:val="7"/>
              </w:rPr>
              <w:t xml:space="preserve"> </w:t>
            </w:r>
            <w:r>
              <w:rPr>
                <w:spacing w:val="2"/>
              </w:rPr>
              <w:t>大需量及发生时间</w:t>
            </w:r>
          </w:p>
          <w:p>
            <w:pPr>
              <w:pStyle w:val="TableText"/>
              <w:ind w:left="56" w:right="38" w:firstLine="170"/>
              <w:spacing w:before="13" w:line="272" w:lineRule="auto"/>
              <w:rPr/>
            </w:pPr>
            <w:r>
              <w:rPr/>
              <w:t>(上12结算日)正向视在最大需量</w:t>
            </w:r>
            <w:r>
              <w:rPr>
                <w:spacing w:val="5"/>
              </w:rPr>
              <w:t xml:space="preserve"> </w:t>
            </w:r>
            <w:r>
              <w:rPr>
                <w:spacing w:val="-1"/>
              </w:rPr>
              <w:t>及发生时间数据块</w:t>
            </w:r>
          </w:p>
        </w:tc>
      </w:tr>
      <w:tr>
        <w:trPr>
          <w:trHeight w:val="2518" w:hRule="atLeast"/>
        </w:trPr>
        <w:tc>
          <w:tcPr>
            <w:tcW w:w="405" w:type="dxa"/>
            <w:vAlign w:val="top"/>
          </w:tcPr>
          <w:p>
            <w:pPr>
              <w:pStyle w:val="TableText"/>
              <w:ind w:left="105"/>
              <w:spacing w:before="106"/>
              <w:rPr/>
            </w:pPr>
            <w:r>
              <w:rPr>
                <w:spacing w:val="-2"/>
              </w:rPr>
              <w:t>01</w:t>
            </w:r>
          </w:p>
        </w:tc>
        <w:tc>
          <w:tcPr>
            <w:tcW w:w="369" w:type="dxa"/>
            <w:vAlign w:val="top"/>
          </w:tcPr>
          <w:p>
            <w:pPr>
              <w:pStyle w:val="TableText"/>
              <w:ind w:left="89"/>
              <w:spacing w:before="132" w:line="185" w:lineRule="auto"/>
              <w:rPr/>
            </w:pPr>
            <w:r>
              <w:rPr>
                <w:spacing w:val="-2"/>
              </w:rPr>
              <w:t>0A</w:t>
            </w:r>
          </w:p>
        </w:tc>
        <w:tc>
          <w:tcPr>
            <w:tcW w:w="400" w:type="dxa"/>
            <w:vAlign w:val="top"/>
          </w:tcPr>
          <w:p>
            <w:pPr>
              <w:pStyle w:val="TableText"/>
              <w:ind w:left="101"/>
              <w:spacing w:before="116"/>
              <w:rPr/>
            </w:pPr>
            <w:r>
              <w:drawing>
                <wp:anchor distT="0" distB="0" distL="0" distR="0" simplePos="0" relativeHeight="251767808" behindDoc="0" locked="0" layoutInCell="1" allowOverlap="1">
                  <wp:simplePos x="0" y="0"/>
                  <wp:positionH relativeFrom="rightMargin">
                    <wp:posOffset>-183496</wp:posOffset>
                  </wp:positionH>
                  <wp:positionV relativeFrom="topMargin">
                    <wp:posOffset>877756</wp:posOffset>
                  </wp:positionV>
                  <wp:extent cx="100825" cy="12737"/>
                  <wp:effectExtent l="0" t="0" r="0" b="0"/>
                  <wp:wrapNone/>
                  <wp:docPr id="102" name="IM 102"/>
                  <wp:cNvGraphicFramePr/>
                  <a:graphic>
                    <a:graphicData uri="http://schemas.openxmlformats.org/drawingml/2006/picture">
                      <pic:pic>
                        <pic:nvPicPr>
                          <pic:cNvPr id="102" name="IM 102"/>
                          <pic:cNvPicPr/>
                        </pic:nvPicPr>
                        <pic:blipFill>
                          <a:blip r:embed="rId117"/>
                          <a:stretch>
                            <a:fillRect/>
                          </a:stretch>
                        </pic:blipFill>
                        <pic:spPr>
                          <a:xfrm rot="0">
                            <a:off x="0" y="0"/>
                            <a:ext cx="100825" cy="12737"/>
                          </a:xfrm>
                          <a:prstGeom prst="rect">
                            <a:avLst/>
                          </a:prstGeom>
                        </pic:spPr>
                      </pic:pic>
                    </a:graphicData>
                  </a:graphic>
                </wp:anchor>
              </w:drawing>
            </w:r>
            <w:r>
              <w:rPr>
                <w:spacing w:val="-2"/>
              </w:rPr>
              <w:t>00</w:t>
            </w:r>
          </w:p>
          <w:p>
            <w:pPr>
              <w:spacing w:line="281" w:lineRule="auto"/>
              <w:rPr>
                <w:rFonts w:ascii="Arial"/>
                <w:sz w:val="21"/>
              </w:rPr>
            </w:pPr>
            <w:r/>
          </w:p>
          <w:p>
            <w:pPr>
              <w:pStyle w:val="TableText"/>
              <w:ind w:left="101"/>
              <w:spacing w:before="56"/>
              <w:rPr/>
            </w:pPr>
            <w:r>
              <w:rPr>
                <w:spacing w:val="-2"/>
              </w:rPr>
              <w:t>01</w:t>
            </w:r>
          </w:p>
          <w:p>
            <w:pPr>
              <w:spacing w:line="278" w:lineRule="auto"/>
              <w:rPr>
                <w:rFonts w:ascii="Arial"/>
                <w:sz w:val="21"/>
              </w:rPr>
            </w:pPr>
            <w:r/>
          </w:p>
          <w:p>
            <w:pPr>
              <w:spacing w:line="279" w:lineRule="auto"/>
              <w:rPr>
                <w:rFonts w:ascii="Arial"/>
                <w:sz w:val="21"/>
              </w:rPr>
            </w:pPr>
            <w:r/>
          </w:p>
          <w:p>
            <w:pPr>
              <w:pStyle w:val="TableText"/>
              <w:ind w:left="101"/>
              <w:spacing w:before="55" w:line="183" w:lineRule="auto"/>
              <w:rPr/>
            </w:pPr>
            <w:r>
              <w:rPr>
                <w:spacing w:val="-3"/>
              </w:rPr>
              <w:t>3F</w:t>
            </w:r>
          </w:p>
          <w:p>
            <w:pPr>
              <w:spacing w:line="305" w:lineRule="auto"/>
              <w:rPr>
                <w:rFonts w:ascii="Arial"/>
                <w:sz w:val="21"/>
              </w:rPr>
            </w:pPr>
            <w:r/>
          </w:p>
          <w:p>
            <w:pPr>
              <w:pStyle w:val="TableText"/>
              <w:ind w:left="101"/>
              <w:spacing w:before="55" w:line="182" w:lineRule="auto"/>
              <w:rPr/>
            </w:pPr>
            <w:r>
              <w:rPr>
                <w:spacing w:val="-1"/>
              </w:rPr>
              <w:t>FF</w:t>
            </w:r>
          </w:p>
        </w:tc>
        <w:tc>
          <w:tcPr>
            <w:tcW w:w="399" w:type="dxa"/>
            <w:vAlign w:val="top"/>
          </w:tcPr>
          <w:p>
            <w:pPr>
              <w:pStyle w:val="TableText"/>
              <w:ind w:left="100"/>
              <w:spacing w:before="143" w:line="183" w:lineRule="auto"/>
              <w:rPr/>
            </w:pPr>
            <w:r>
              <w:rPr>
                <w:spacing w:val="-2"/>
              </w:rPr>
              <w:t>0C</w:t>
            </w:r>
          </w:p>
        </w:tc>
        <w:tc>
          <w:tcPr>
            <w:tcW w:w="1278" w:type="dxa"/>
            <w:vAlign w:val="top"/>
          </w:tcPr>
          <w:p>
            <w:pPr>
              <w:pStyle w:val="TableText"/>
              <w:ind w:left="332"/>
              <w:spacing w:before="154" w:line="182" w:lineRule="auto"/>
              <w:rPr/>
            </w:pPr>
            <w:r>
              <w:rPr>
                <w:spacing w:val="-1"/>
              </w:rPr>
              <w:t>XX.XXXX</w:t>
            </w:r>
          </w:p>
          <w:p>
            <w:pPr>
              <w:pStyle w:val="TableText"/>
              <w:ind w:left="201"/>
              <w:spacing w:before="106" w:line="188" w:lineRule="auto"/>
              <w:rPr/>
            </w:pPr>
            <w:r>
              <w:rPr>
                <w:spacing w:val="-1"/>
              </w:rPr>
              <w:t>YYMMDDhhmm</w:t>
            </w:r>
          </w:p>
        </w:tc>
        <w:tc>
          <w:tcPr>
            <w:tcW w:w="699" w:type="dxa"/>
            <w:vAlign w:val="top"/>
          </w:tcPr>
          <w:p>
            <w:pPr>
              <w:pStyle w:val="TableText"/>
              <w:ind w:left="293"/>
              <w:spacing w:before="106"/>
              <w:rPr/>
            </w:pPr>
            <w:r>
              <w:rPr/>
              <w:t>8</w:t>
            </w:r>
          </w:p>
        </w:tc>
        <w:tc>
          <w:tcPr>
            <w:tcW w:w="1099" w:type="dxa"/>
            <w:vAlign w:val="top"/>
          </w:tcPr>
          <w:p>
            <w:pPr>
              <w:pStyle w:val="TableText"/>
              <w:ind w:left="414"/>
              <w:spacing w:before="129" w:line="188" w:lineRule="auto"/>
              <w:rPr/>
            </w:pPr>
            <w:r>
              <w:rPr>
                <w:spacing w:val="-2"/>
              </w:rPr>
              <w:t>kVA</w:t>
            </w:r>
          </w:p>
          <w:p>
            <w:pPr>
              <w:pStyle w:val="TableText"/>
              <w:ind w:left="114"/>
              <w:spacing w:before="57" w:line="219" w:lineRule="auto"/>
              <w:rPr/>
            </w:pPr>
            <w:r>
              <w:rPr>
                <w:spacing w:val="-2"/>
              </w:rPr>
              <w:t>年月日时分</w:t>
            </w:r>
          </w:p>
        </w:tc>
        <w:tc>
          <w:tcPr>
            <w:tcW w:w="42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56" w:right="44" w:firstLine="160"/>
              <w:spacing w:before="79" w:line="304" w:lineRule="auto"/>
              <w:rPr/>
            </w:pPr>
            <w:r>
              <w:rPr/>
              <w:t>(上12结算日)反向视在总最大需</w:t>
            </w:r>
            <w:r>
              <w:rPr>
                <w:spacing w:val="9"/>
              </w:rPr>
              <w:t xml:space="preserve"> </w:t>
            </w:r>
            <w:r>
              <w:rPr>
                <w:spacing w:val="2"/>
              </w:rPr>
              <w:t>量及发生时间</w:t>
            </w:r>
          </w:p>
          <w:p>
            <w:pPr>
              <w:pStyle w:val="TableText"/>
              <w:ind w:left="56" w:right="136" w:firstLine="160"/>
              <w:spacing w:line="296" w:lineRule="auto"/>
              <w:rPr/>
            </w:pPr>
            <w:r>
              <w:rPr/>
              <w:t>(上12结算日)反向视在费率1最</w:t>
            </w:r>
            <w:r>
              <w:rPr>
                <w:spacing w:val="2"/>
              </w:rPr>
              <w:t xml:space="preserve"> </w:t>
            </w:r>
            <w:r>
              <w:rPr>
                <w:spacing w:val="2"/>
              </w:rPr>
              <w:t>大需量及发生时间</w:t>
            </w:r>
          </w:p>
          <w:p>
            <w:pPr>
              <w:pStyle w:val="TableText"/>
              <w:ind w:left="227"/>
              <w:spacing w:before="61" w:line="242" w:lineRule="auto"/>
              <w:rPr/>
            </w:pPr>
            <w:r>
              <w:rPr/>
              <w:t>…</w:t>
            </w:r>
          </w:p>
          <w:p>
            <w:pPr>
              <w:pStyle w:val="TableText"/>
              <w:ind w:left="56" w:right="36" w:firstLine="170"/>
              <w:spacing w:line="293" w:lineRule="auto"/>
              <w:rPr/>
            </w:pPr>
            <w:r>
              <w:rPr/>
              <w:t>(上12结算日)反向视在费率63最</w:t>
            </w:r>
            <w:r>
              <w:rPr>
                <w:spacing w:val="7"/>
              </w:rPr>
              <w:t xml:space="preserve"> </w:t>
            </w:r>
            <w:r>
              <w:rPr>
                <w:spacing w:val="2"/>
              </w:rPr>
              <w:t>大需量及发生时间</w:t>
            </w:r>
          </w:p>
          <w:p>
            <w:pPr>
              <w:pStyle w:val="TableText"/>
              <w:ind w:left="56" w:right="38" w:firstLine="170"/>
              <w:spacing w:before="1" w:line="270" w:lineRule="auto"/>
              <w:rPr/>
            </w:pPr>
            <w:r>
              <w:rPr/>
              <w:t>(上12结算日)反向视在最大需量</w:t>
            </w:r>
            <w:r>
              <w:rPr>
                <w:spacing w:val="5"/>
              </w:rPr>
              <w:t xml:space="preserve"> </w:t>
            </w:r>
            <w:r>
              <w:rPr>
                <w:spacing w:val="-1"/>
              </w:rPr>
              <w:t>及发生时间数据块</w:t>
            </w:r>
          </w:p>
        </w:tc>
      </w:tr>
      <w:tr>
        <w:trPr>
          <w:trHeight w:val="5530" w:hRule="atLeast"/>
        </w:trPr>
        <w:tc>
          <w:tcPr>
            <w:tcW w:w="405" w:type="dxa"/>
            <w:vAlign w:val="top"/>
          </w:tcPr>
          <w:p>
            <w:pPr>
              <w:pStyle w:val="TableText"/>
              <w:ind w:left="105"/>
              <w:spacing w:before="108"/>
              <w:rPr/>
            </w:pPr>
            <w:r>
              <w:rPr>
                <w:spacing w:val="-2"/>
              </w:rPr>
              <w:t>01</w:t>
            </w:r>
          </w:p>
        </w:tc>
        <w:tc>
          <w:tcPr>
            <w:tcW w:w="369" w:type="dxa"/>
            <w:vAlign w:val="top"/>
          </w:tcPr>
          <w:p>
            <w:pPr>
              <w:pStyle w:val="TableText"/>
              <w:ind w:left="89"/>
              <w:spacing w:before="88"/>
              <w:rPr/>
            </w:pPr>
            <w:r>
              <w:rPr>
                <w:spacing w:val="-5"/>
              </w:rPr>
              <w:t>15</w:t>
            </w:r>
          </w:p>
          <w:p>
            <w:pPr>
              <w:spacing w:line="282" w:lineRule="auto"/>
              <w:rPr>
                <w:rFonts w:ascii="Arial"/>
                <w:sz w:val="21"/>
              </w:rPr>
            </w:pPr>
            <w:r/>
          </w:p>
          <w:p>
            <w:pPr>
              <w:pStyle w:val="TableText"/>
              <w:ind w:left="99"/>
              <w:spacing w:before="55"/>
              <w:rPr/>
            </w:pPr>
            <w:r>
              <w:rPr>
                <w:spacing w:val="-5"/>
              </w:rPr>
              <w:t>16</w:t>
            </w:r>
          </w:p>
          <w:p>
            <w:pPr>
              <w:spacing w:line="262" w:lineRule="auto"/>
              <w:rPr>
                <w:rFonts w:ascii="Arial"/>
                <w:sz w:val="21"/>
              </w:rPr>
            </w:pPr>
            <w:r/>
          </w:p>
          <w:p>
            <w:pPr>
              <w:pStyle w:val="TableText"/>
              <w:ind w:left="89"/>
              <w:spacing w:before="55"/>
              <w:rPr/>
            </w:pPr>
            <w:r>
              <w:rPr>
                <w:spacing w:val="-5"/>
              </w:rPr>
              <w:t>17</w:t>
            </w:r>
          </w:p>
          <w:p>
            <w:pPr>
              <w:spacing w:line="291" w:lineRule="auto"/>
              <w:rPr>
                <w:rFonts w:ascii="Arial"/>
                <w:sz w:val="21"/>
              </w:rPr>
            </w:pPr>
            <w:r/>
          </w:p>
          <w:p>
            <w:pPr>
              <w:pStyle w:val="TableText"/>
              <w:ind w:left="89"/>
              <w:spacing w:before="56"/>
              <w:rPr/>
            </w:pPr>
            <w:r>
              <w:rPr>
                <w:spacing w:val="-5"/>
              </w:rPr>
              <w:t>18</w:t>
            </w:r>
          </w:p>
          <w:p>
            <w:pPr>
              <w:spacing w:line="252" w:lineRule="auto"/>
              <w:rPr>
                <w:rFonts w:ascii="Arial"/>
                <w:sz w:val="21"/>
              </w:rPr>
            </w:pPr>
            <w:r/>
          </w:p>
          <w:p>
            <w:pPr>
              <w:pStyle w:val="TableText"/>
              <w:ind w:left="89"/>
              <w:spacing w:before="55"/>
              <w:rPr/>
            </w:pPr>
            <w:r>
              <w:rPr>
                <w:spacing w:val="-5"/>
              </w:rPr>
              <w:t>19</w:t>
            </w:r>
          </w:p>
          <w:p>
            <w:pPr>
              <w:spacing w:line="288" w:lineRule="auto"/>
              <w:rPr>
                <w:rFonts w:ascii="Arial"/>
                <w:sz w:val="21"/>
              </w:rPr>
            </w:pPr>
            <w:r/>
          </w:p>
          <w:p>
            <w:pPr>
              <w:pStyle w:val="TableText"/>
              <w:ind w:left="89"/>
              <w:spacing w:before="55" w:line="184" w:lineRule="auto"/>
              <w:rPr/>
            </w:pPr>
            <w:r>
              <w:rPr>
                <w:spacing w:val="-5"/>
              </w:rPr>
              <w:t>1A</w:t>
            </w:r>
          </w:p>
          <w:p>
            <w:pPr>
              <w:spacing w:line="343" w:lineRule="auto"/>
              <w:rPr>
                <w:rFonts w:ascii="Arial"/>
                <w:sz w:val="21"/>
              </w:rPr>
            </w:pPr>
            <w:r/>
          </w:p>
          <w:p>
            <w:pPr>
              <w:pStyle w:val="TableText"/>
              <w:ind w:left="89"/>
              <w:spacing w:before="55" w:line="184" w:lineRule="auto"/>
              <w:rPr/>
            </w:pPr>
            <w:r>
              <w:rPr>
                <w:spacing w:val="-5"/>
              </w:rPr>
              <w:t>1B</w:t>
            </w:r>
          </w:p>
          <w:p>
            <w:pPr>
              <w:spacing w:line="303" w:lineRule="auto"/>
              <w:rPr>
                <w:rFonts w:ascii="Arial"/>
                <w:sz w:val="21"/>
              </w:rPr>
            </w:pPr>
            <w:r/>
          </w:p>
          <w:p>
            <w:pPr>
              <w:pStyle w:val="TableText"/>
              <w:ind w:left="89"/>
              <w:spacing w:before="56" w:line="184" w:lineRule="auto"/>
              <w:rPr/>
            </w:pPr>
            <w:r>
              <w:rPr>
                <w:spacing w:val="-5"/>
              </w:rPr>
              <w:t>1C</w:t>
            </w:r>
          </w:p>
          <w:p>
            <w:pPr>
              <w:spacing w:line="334" w:lineRule="auto"/>
              <w:rPr>
                <w:rFonts w:ascii="Arial"/>
                <w:sz w:val="21"/>
              </w:rPr>
            </w:pPr>
            <w:r/>
          </w:p>
          <w:p>
            <w:pPr>
              <w:pStyle w:val="TableText"/>
              <w:ind w:left="89"/>
              <w:spacing w:before="56" w:line="182" w:lineRule="auto"/>
              <w:rPr/>
            </w:pPr>
            <w:r>
              <w:rPr>
                <w:spacing w:val="-4"/>
              </w:rPr>
              <w:t>ID</w:t>
            </w:r>
          </w:p>
          <w:p>
            <w:pPr>
              <w:spacing w:line="305" w:lineRule="auto"/>
              <w:rPr>
                <w:rFonts w:ascii="Arial"/>
                <w:sz w:val="21"/>
              </w:rPr>
            </w:pPr>
            <w:r/>
          </w:p>
          <w:p>
            <w:pPr>
              <w:pStyle w:val="TableText"/>
              <w:ind w:left="89"/>
              <w:spacing w:before="56" w:line="182" w:lineRule="auto"/>
              <w:rPr/>
            </w:pPr>
            <w:r>
              <w:rPr>
                <w:spacing w:val="-4"/>
              </w:rPr>
              <w:t>IE</w:t>
            </w:r>
          </w:p>
        </w:tc>
        <w:tc>
          <w:tcPr>
            <w:tcW w:w="400" w:type="dxa"/>
            <w:vAlign w:val="top"/>
          </w:tcPr>
          <w:p>
            <w:pPr>
              <w:pStyle w:val="TableText"/>
              <w:ind w:left="101"/>
              <w:spacing w:before="108"/>
              <w:rPr/>
            </w:pPr>
            <w:r>
              <w:rPr>
                <w:spacing w:val="-2"/>
              </w:rPr>
              <w:t>00</w:t>
            </w:r>
          </w:p>
        </w:tc>
        <w:tc>
          <w:tcPr>
            <w:tcW w:w="399" w:type="dxa"/>
            <w:vAlign w:val="top"/>
          </w:tcPr>
          <w:p>
            <w:pPr>
              <w:pStyle w:val="TableText"/>
              <w:ind w:left="100"/>
              <w:spacing w:before="135" w:line="183" w:lineRule="auto"/>
              <w:rPr/>
            </w:pPr>
            <w:r>
              <w:rPr>
                <w:spacing w:val="-2"/>
              </w:rPr>
              <w:t>oC</w:t>
            </w:r>
          </w:p>
        </w:tc>
        <w:tc>
          <w:tcPr>
            <w:tcW w:w="1278" w:type="dxa"/>
            <w:vAlign w:val="top"/>
          </w:tcPr>
          <w:p>
            <w:pPr>
              <w:pStyle w:val="TableText"/>
              <w:ind w:left="332"/>
              <w:spacing w:before="116" w:line="182" w:lineRule="auto"/>
              <w:rPr/>
            </w:pPr>
            <w:r>
              <w:rPr>
                <w:spacing w:val="-1"/>
              </w:rPr>
              <w:t>XX.XXXX</w:t>
            </w:r>
          </w:p>
          <w:p>
            <w:pPr>
              <w:pStyle w:val="TableText"/>
              <w:ind w:left="201"/>
              <w:spacing w:before="126" w:line="188" w:lineRule="auto"/>
              <w:rPr/>
            </w:pPr>
            <w:r>
              <w:rPr>
                <w:spacing w:val="-1"/>
              </w:rPr>
              <w:t>YYMMDDhhmm</w:t>
            </w:r>
          </w:p>
        </w:tc>
        <w:tc>
          <w:tcPr>
            <w:tcW w:w="699" w:type="dxa"/>
            <w:vAlign w:val="top"/>
          </w:tcPr>
          <w:p>
            <w:pPr>
              <w:pStyle w:val="TableText"/>
              <w:ind w:left="293"/>
              <w:spacing w:before="88"/>
              <w:rPr/>
            </w:pPr>
            <w:r>
              <w:rPr/>
              <w:t>8</w:t>
            </w:r>
          </w:p>
        </w:tc>
        <w:tc>
          <w:tcPr>
            <w:tcW w:w="1099" w:type="dxa"/>
            <w:vAlign w:val="top"/>
          </w:tcPr>
          <w:p>
            <w:pPr>
              <w:pStyle w:val="TableText"/>
              <w:ind w:left="454"/>
              <w:spacing w:before="121" w:line="188" w:lineRule="auto"/>
              <w:rPr/>
            </w:pPr>
            <w:r>
              <w:rPr>
                <w:spacing w:val="-2"/>
              </w:rPr>
              <w:t>kW</w:t>
            </w:r>
          </w:p>
          <w:p>
            <w:pPr>
              <w:pStyle w:val="TableText"/>
              <w:ind w:left="114"/>
              <w:spacing w:before="67" w:line="219" w:lineRule="auto"/>
              <w:rPr/>
            </w:pPr>
            <w:r>
              <w:rPr>
                <w:spacing w:val="-2"/>
              </w:rPr>
              <w:t>年月日时分</w:t>
            </w:r>
          </w:p>
          <w:p>
            <w:pPr>
              <w:pStyle w:val="TableText"/>
              <w:ind w:left="454"/>
              <w:spacing w:before="127" w:line="188" w:lineRule="auto"/>
              <w:rPr/>
            </w:pPr>
            <w:r>
              <w:rPr>
                <w:spacing w:val="-2"/>
              </w:rPr>
              <w:t>kW</w:t>
            </w:r>
          </w:p>
          <w:p>
            <w:pPr>
              <w:pStyle w:val="TableText"/>
              <w:ind w:left="114"/>
              <w:spacing w:before="37" w:line="219" w:lineRule="auto"/>
              <w:rPr/>
            </w:pPr>
            <w:r>
              <w:rPr>
                <w:spacing w:val="-2"/>
              </w:rPr>
              <w:t>年月日时分</w:t>
            </w:r>
          </w:p>
          <w:p>
            <w:pPr>
              <w:pStyle w:val="TableText"/>
              <w:ind w:left="374"/>
              <w:spacing w:before="115"/>
              <w:rPr/>
            </w:pPr>
            <w:r>
              <w:rPr>
                <w:spacing w:val="-2"/>
              </w:rPr>
              <w:t>kvar</w:t>
            </w:r>
          </w:p>
          <w:p>
            <w:pPr>
              <w:pStyle w:val="TableText"/>
              <w:ind w:left="114"/>
              <w:spacing w:before="12" w:line="219" w:lineRule="auto"/>
              <w:rPr/>
            </w:pPr>
            <w:r>
              <w:rPr>
                <w:spacing w:val="-2"/>
              </w:rPr>
              <w:t>年月日时分</w:t>
            </w:r>
          </w:p>
          <w:p>
            <w:pPr>
              <w:pStyle w:val="TableText"/>
              <w:ind w:left="374"/>
              <w:spacing w:before="115"/>
              <w:rPr/>
            </w:pPr>
            <w:r>
              <w:rPr>
                <w:spacing w:val="-2"/>
              </w:rPr>
              <w:t>kvar</w:t>
            </w:r>
          </w:p>
          <w:p>
            <w:pPr>
              <w:pStyle w:val="TableText"/>
              <w:ind w:left="114"/>
              <w:spacing w:before="3" w:line="219" w:lineRule="auto"/>
              <w:rPr/>
            </w:pPr>
            <w:r>
              <w:rPr>
                <w:spacing w:val="-2"/>
              </w:rPr>
              <w:t>年月日时分</w:t>
            </w:r>
          </w:p>
          <w:p>
            <w:pPr>
              <w:pStyle w:val="TableText"/>
              <w:ind w:left="374"/>
              <w:spacing w:before="105"/>
              <w:rPr/>
            </w:pPr>
            <w:r>
              <w:rPr>
                <w:spacing w:val="-2"/>
              </w:rPr>
              <w:t>kvar</w:t>
            </w:r>
          </w:p>
          <w:p>
            <w:pPr>
              <w:pStyle w:val="TableText"/>
              <w:ind w:left="114"/>
              <w:spacing w:before="32" w:line="219" w:lineRule="auto"/>
              <w:rPr/>
            </w:pPr>
            <w:r>
              <w:rPr>
                <w:spacing w:val="-2"/>
              </w:rPr>
              <w:t>年月日时分</w:t>
            </w:r>
          </w:p>
          <w:p>
            <w:pPr>
              <w:pStyle w:val="TableText"/>
              <w:ind w:left="374"/>
              <w:spacing w:before="115"/>
              <w:rPr/>
            </w:pPr>
            <w:r>
              <w:rPr>
                <w:spacing w:val="-2"/>
              </w:rPr>
              <w:t>kvar</w:t>
            </w:r>
          </w:p>
          <w:p>
            <w:pPr>
              <w:pStyle w:val="TableText"/>
              <w:ind w:left="114"/>
              <w:spacing w:before="2" w:line="219" w:lineRule="auto"/>
              <w:rPr/>
            </w:pPr>
            <w:r>
              <w:rPr>
                <w:spacing w:val="-2"/>
              </w:rPr>
              <w:t>年月日时分</w:t>
            </w:r>
          </w:p>
          <w:p>
            <w:pPr>
              <w:pStyle w:val="TableText"/>
              <w:ind w:left="374"/>
              <w:spacing w:before="106"/>
              <w:rPr/>
            </w:pPr>
            <w:r>
              <w:rPr>
                <w:spacing w:val="-2"/>
              </w:rPr>
              <w:t>kvar</w:t>
            </w:r>
          </w:p>
          <w:p>
            <w:pPr>
              <w:pStyle w:val="TableText"/>
              <w:ind w:left="114"/>
              <w:spacing w:before="22" w:line="219" w:lineRule="auto"/>
              <w:rPr/>
            </w:pPr>
            <w:r>
              <w:rPr>
                <w:spacing w:val="-2"/>
              </w:rPr>
              <w:t>年月日时分</w:t>
            </w:r>
          </w:p>
          <w:p>
            <w:pPr>
              <w:pStyle w:val="TableText"/>
              <w:ind w:left="374"/>
              <w:spacing w:before="95"/>
              <w:rPr/>
            </w:pPr>
            <w:r>
              <w:rPr>
                <w:spacing w:val="-2"/>
              </w:rPr>
              <w:t>kvar</w:t>
            </w:r>
          </w:p>
          <w:p>
            <w:pPr>
              <w:pStyle w:val="TableText"/>
              <w:ind w:left="114"/>
              <w:spacing w:before="32" w:line="219" w:lineRule="auto"/>
              <w:rPr/>
            </w:pPr>
            <w:r>
              <w:rPr>
                <w:spacing w:val="-2"/>
              </w:rPr>
              <w:t>年月日时分</w:t>
            </w:r>
          </w:p>
          <w:p>
            <w:pPr>
              <w:pStyle w:val="TableText"/>
              <w:ind w:left="414"/>
              <w:spacing w:before="127" w:line="188" w:lineRule="auto"/>
              <w:rPr/>
            </w:pPr>
            <w:r>
              <w:rPr>
                <w:spacing w:val="-2"/>
              </w:rPr>
              <w:t>kVA</w:t>
            </w:r>
          </w:p>
          <w:p>
            <w:pPr>
              <w:pStyle w:val="TableText"/>
              <w:ind w:left="114"/>
              <w:spacing w:before="38" w:line="219" w:lineRule="auto"/>
              <w:rPr/>
            </w:pPr>
            <w:r>
              <w:rPr>
                <w:spacing w:val="-2"/>
              </w:rPr>
              <w:t>年月日时分</w:t>
            </w:r>
          </w:p>
          <w:p>
            <w:pPr>
              <w:pStyle w:val="TableText"/>
              <w:ind w:left="414"/>
              <w:spacing w:before="128" w:line="188" w:lineRule="auto"/>
              <w:rPr/>
            </w:pPr>
            <w:r>
              <w:rPr>
                <w:spacing w:val="-2"/>
              </w:rPr>
              <w:t>kVA</w:t>
            </w:r>
          </w:p>
          <w:p>
            <w:pPr>
              <w:pStyle w:val="TableText"/>
              <w:ind w:left="114"/>
              <w:spacing w:before="57" w:line="219" w:lineRule="auto"/>
              <w:rPr/>
            </w:pPr>
            <w:r>
              <w:rPr>
                <w:spacing w:val="-2"/>
              </w:rPr>
              <w:t>年月日时分</w:t>
            </w:r>
          </w:p>
        </w:tc>
        <w:tc>
          <w:tcPr>
            <w:tcW w:w="42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56" w:right="146" w:firstLine="150"/>
              <w:spacing w:before="91" w:line="299" w:lineRule="auto"/>
              <w:rPr/>
            </w:pPr>
            <w:r>
              <w:rPr/>
              <w:t>(上12结算日)A相正向有功最大</w:t>
            </w:r>
            <w:r>
              <w:rPr>
                <w:spacing w:val="2"/>
              </w:rPr>
              <w:t xml:space="preserve"> </w:t>
            </w:r>
            <w:r>
              <w:rPr>
                <w:spacing w:val="2"/>
              </w:rPr>
              <w:t>需量及发生时间</w:t>
            </w:r>
          </w:p>
          <w:p>
            <w:pPr>
              <w:pStyle w:val="TableText"/>
              <w:ind w:left="56" w:right="136" w:firstLine="160"/>
              <w:spacing w:line="296" w:lineRule="auto"/>
              <w:rPr/>
            </w:pPr>
            <w:r>
              <w:rPr/>
              <w:t>(上12结算日)A相反向有功最大</w:t>
            </w:r>
            <w:r>
              <w:rPr>
                <w:spacing w:val="2"/>
              </w:rPr>
              <w:t xml:space="preserve"> </w:t>
            </w:r>
            <w:r>
              <w:rPr>
                <w:spacing w:val="2"/>
              </w:rPr>
              <w:t>需量及发生时间</w:t>
            </w:r>
          </w:p>
          <w:p>
            <w:pPr>
              <w:pStyle w:val="TableText"/>
              <w:ind w:left="56" w:right="216" w:firstLine="160"/>
              <w:spacing w:before="4" w:line="293" w:lineRule="auto"/>
              <w:rPr/>
            </w:pPr>
            <w:r>
              <w:rPr/>
              <w:t>(上12结算日)A相组合无功1最</w:t>
            </w:r>
            <w:r>
              <w:rPr>
                <w:spacing w:val="7"/>
              </w:rPr>
              <w:t xml:space="preserve"> </w:t>
            </w:r>
            <w:r>
              <w:rPr>
                <w:spacing w:val="2"/>
              </w:rPr>
              <w:t>大需量及发生时间</w:t>
            </w:r>
          </w:p>
          <w:p>
            <w:pPr>
              <w:pStyle w:val="TableText"/>
              <w:ind w:left="56" w:right="216" w:firstLine="160"/>
              <w:spacing w:before="1" w:line="298" w:lineRule="auto"/>
              <w:rPr/>
            </w:pPr>
            <w:r>
              <w:rPr/>
              <w:t>(上12结算日)A相组合无功2最</w:t>
            </w:r>
            <w:r>
              <w:rPr>
                <w:spacing w:val="7"/>
              </w:rPr>
              <w:t xml:space="preserve"> </w:t>
            </w:r>
            <w:r>
              <w:rPr>
                <w:spacing w:val="2"/>
              </w:rPr>
              <w:t>大需量及发生时间</w:t>
            </w:r>
          </w:p>
          <w:p>
            <w:pPr>
              <w:pStyle w:val="TableText"/>
              <w:ind w:left="56" w:right="133" w:firstLine="160"/>
              <w:spacing w:before="1" w:line="298" w:lineRule="auto"/>
              <w:rPr/>
            </w:pPr>
            <w:r>
              <w:rPr/>
              <w:t>(上12结算日)A相第一象限无功</w:t>
            </w:r>
            <w:r>
              <w:rPr>
                <w:spacing w:val="5"/>
              </w:rPr>
              <w:t xml:space="preserve"> </w:t>
            </w:r>
            <w:r>
              <w:rPr>
                <w:spacing w:val="1"/>
              </w:rPr>
              <w:t>最大需量及发生时间</w:t>
            </w:r>
          </w:p>
          <w:p>
            <w:pPr>
              <w:pStyle w:val="TableText"/>
              <w:ind w:left="56" w:right="133" w:firstLine="160"/>
              <w:spacing w:before="1" w:line="298" w:lineRule="auto"/>
              <w:rPr/>
            </w:pPr>
            <w:r>
              <w:rPr/>
              <w:t>(上12结算日)A相第二象限无功</w:t>
            </w:r>
            <w:r>
              <w:rPr>
                <w:spacing w:val="5"/>
              </w:rPr>
              <w:t xml:space="preserve"> </w:t>
            </w:r>
            <w:r>
              <w:rPr>
                <w:spacing w:val="1"/>
              </w:rPr>
              <w:t>最大需量及发生时间</w:t>
            </w:r>
          </w:p>
          <w:p>
            <w:pPr>
              <w:pStyle w:val="TableText"/>
              <w:ind w:left="56" w:right="133" w:firstLine="160"/>
              <w:spacing w:before="1" w:line="298" w:lineRule="auto"/>
              <w:rPr/>
            </w:pPr>
            <w:r>
              <w:rPr/>
              <w:t>(上12结算日)A相第三象限无功</w:t>
            </w:r>
            <w:r>
              <w:rPr>
                <w:spacing w:val="5"/>
              </w:rPr>
              <w:t xml:space="preserve"> </w:t>
            </w:r>
            <w:r>
              <w:rPr>
                <w:spacing w:val="1"/>
              </w:rPr>
              <w:t>最大需量及发生时间</w:t>
            </w:r>
          </w:p>
          <w:p>
            <w:pPr>
              <w:pStyle w:val="TableText"/>
              <w:ind w:left="56" w:right="123" w:firstLine="170"/>
              <w:spacing w:line="295" w:lineRule="auto"/>
              <w:rPr/>
            </w:pPr>
            <w:r>
              <w:rPr/>
              <w:t>(上12结算日)A相第四象限无功</w:t>
            </w:r>
            <w:r>
              <w:rPr>
                <w:spacing w:val="5"/>
              </w:rPr>
              <w:t xml:space="preserve"> </w:t>
            </w:r>
            <w:r>
              <w:rPr>
                <w:spacing w:val="1"/>
              </w:rPr>
              <w:t>最大需量及发生时间</w:t>
            </w:r>
          </w:p>
          <w:p>
            <w:pPr>
              <w:pStyle w:val="TableText"/>
              <w:ind w:left="56" w:right="136" w:firstLine="160"/>
              <w:spacing w:before="7" w:line="293" w:lineRule="auto"/>
              <w:rPr/>
            </w:pPr>
            <w:r>
              <w:rPr/>
              <w:t>(上12结算日)A相正向视在最大</w:t>
            </w:r>
            <w:r>
              <w:rPr>
                <w:spacing w:val="2"/>
              </w:rPr>
              <w:t xml:space="preserve"> </w:t>
            </w:r>
            <w:r>
              <w:rPr>
                <w:spacing w:val="2"/>
              </w:rPr>
              <w:t>需量及发生时间</w:t>
            </w:r>
          </w:p>
          <w:p>
            <w:pPr>
              <w:pStyle w:val="TableText"/>
              <w:ind w:left="56" w:right="146" w:firstLine="150"/>
              <w:spacing w:before="1" w:line="270" w:lineRule="auto"/>
              <w:rPr/>
            </w:pPr>
            <w:r>
              <w:rPr/>
              <w:t>(上12结算日)A相反向视在最大</w:t>
            </w:r>
            <w:r>
              <w:rPr>
                <w:spacing w:val="2"/>
              </w:rPr>
              <w:t xml:space="preserve"> </w:t>
            </w:r>
            <w:r>
              <w:rPr>
                <w:spacing w:val="2"/>
              </w:rPr>
              <w:t>需量及发生时间</w:t>
            </w:r>
          </w:p>
        </w:tc>
      </w:tr>
    </w:tbl>
    <w:p>
      <w:pPr>
        <w:pStyle w:val="BodyText"/>
        <w:spacing w:line="197" w:lineRule="exact"/>
        <w:rPr>
          <w:sz w:val="17"/>
        </w:rPr>
      </w:pPr>
      <w:r/>
    </w:p>
    <w:p>
      <w:pPr>
        <w:spacing w:line="197" w:lineRule="exact"/>
        <w:sectPr>
          <w:headerReference w:type="default" r:id="rId114"/>
          <w:footerReference w:type="default" r:id="rId115"/>
          <w:pgSz w:w="11910" w:h="16840"/>
          <w:pgMar w:top="2642" w:right="1786" w:bottom="2117" w:left="1786" w:header="2303" w:footer="1991" w:gutter="0"/>
        </w:sectPr>
        <w:rPr>
          <w:sz w:val="17"/>
          <w:szCs w:val="17"/>
        </w:rPr>
      </w:pPr>
    </w:p>
    <w:p>
      <w:pPr>
        <w:ind w:left="3756"/>
        <w:spacing w:before="144" w:line="220" w:lineRule="auto"/>
        <w:rPr>
          <w:rFonts w:ascii="SimSun" w:hAnsi="SimSun" w:eastAsia="SimSun" w:cs="SimSun"/>
          <w:sz w:val="21"/>
          <w:szCs w:val="21"/>
        </w:rPr>
      </w:pPr>
      <w:r>
        <w:rPr>
          <w:rFonts w:ascii="SimSun" w:hAnsi="SimSun" w:eastAsia="SimSun" w:cs="SimSun"/>
          <w:sz w:val="21"/>
          <w:szCs w:val="21"/>
          <w:b/>
          <w:bCs/>
          <w:spacing w:val="2"/>
        </w:rPr>
        <w:t>表A.2(续)</w:t>
      </w:r>
    </w:p>
    <w:p>
      <w:pPr>
        <w:spacing w:line="28"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99"/>
        <w:gridCol w:w="390"/>
        <w:gridCol w:w="379"/>
        <w:gridCol w:w="1298"/>
        <w:gridCol w:w="679"/>
        <w:gridCol w:w="1109"/>
        <w:gridCol w:w="419"/>
        <w:gridCol w:w="420"/>
        <w:gridCol w:w="2662"/>
      </w:tblGrid>
      <w:tr>
        <w:trPr>
          <w:trHeight w:val="315" w:hRule="atLeast"/>
        </w:trPr>
        <w:tc>
          <w:tcPr>
            <w:tcW w:w="1563" w:type="dxa"/>
            <w:vAlign w:val="top"/>
            <w:gridSpan w:val="4"/>
          </w:tcPr>
          <w:p>
            <w:pPr>
              <w:pStyle w:val="TableText"/>
              <w:ind w:left="444"/>
              <w:spacing w:before="72" w:line="219" w:lineRule="auto"/>
              <w:rPr/>
            </w:pPr>
            <w:r>
              <w:rPr>
                <w:spacing w:val="-2"/>
              </w:rPr>
              <w:t>数据标识</w:t>
            </w:r>
          </w:p>
        </w:tc>
        <w:tc>
          <w:tcPr>
            <w:tcW w:w="1298" w:type="dxa"/>
            <w:vAlign w:val="top"/>
            <w:vMerge w:val="restart"/>
            <w:tcBorders>
              <w:bottom w:val="nil"/>
            </w:tcBorders>
          </w:tcPr>
          <w:p>
            <w:pPr>
              <w:spacing w:line="285" w:lineRule="auto"/>
              <w:rPr>
                <w:rFonts w:ascii="Arial"/>
                <w:sz w:val="21"/>
              </w:rPr>
            </w:pPr>
            <w:r/>
          </w:p>
          <w:p>
            <w:pPr>
              <w:pStyle w:val="TableText"/>
              <w:ind w:left="301"/>
              <w:spacing w:before="55" w:line="219" w:lineRule="auto"/>
              <w:rPr/>
            </w:pPr>
            <w:r>
              <w:rPr>
                <w:spacing w:val="-2"/>
              </w:rPr>
              <w:t>数据格式</w:t>
            </w:r>
          </w:p>
        </w:tc>
        <w:tc>
          <w:tcPr>
            <w:tcW w:w="679" w:type="dxa"/>
            <w:vAlign w:val="top"/>
            <w:vMerge w:val="restart"/>
            <w:tcBorders>
              <w:bottom w:val="nil"/>
            </w:tcBorders>
          </w:tcPr>
          <w:p>
            <w:pPr>
              <w:pStyle w:val="TableText"/>
              <w:ind w:left="164"/>
              <w:spacing w:before="62" w:line="219" w:lineRule="auto"/>
              <w:rPr/>
            </w:pPr>
            <w:r>
              <w:rPr>
                <w:spacing w:val="-2"/>
              </w:rPr>
              <w:t>数据</w:t>
            </w:r>
          </w:p>
          <w:p>
            <w:pPr>
              <w:pStyle w:val="TableText"/>
              <w:ind w:left="164"/>
              <w:spacing w:before="98" w:line="220" w:lineRule="auto"/>
              <w:rPr/>
            </w:pPr>
            <w:r>
              <w:rPr>
                <w:spacing w:val="-2"/>
              </w:rPr>
              <w:t>长度</w:t>
            </w:r>
          </w:p>
          <w:p>
            <w:pPr>
              <w:pStyle w:val="TableText"/>
              <w:ind w:left="73"/>
              <w:spacing w:before="56" w:line="219" w:lineRule="auto"/>
              <w:rPr/>
            </w:pPr>
            <w:r>
              <w:rPr>
                <w:spacing w:val="9"/>
              </w:rPr>
              <w:t>(字节)</w:t>
            </w:r>
          </w:p>
        </w:tc>
        <w:tc>
          <w:tcPr>
            <w:tcW w:w="1109" w:type="dxa"/>
            <w:vAlign w:val="top"/>
            <w:vMerge w:val="restart"/>
            <w:tcBorders>
              <w:bottom w:val="nil"/>
            </w:tcBorders>
          </w:tcPr>
          <w:p>
            <w:pPr>
              <w:spacing w:line="285" w:lineRule="auto"/>
              <w:rPr>
                <w:rFonts w:ascii="Arial"/>
                <w:sz w:val="21"/>
              </w:rPr>
            </w:pPr>
            <w:r/>
          </w:p>
          <w:p>
            <w:pPr>
              <w:pStyle w:val="TableText"/>
              <w:ind w:left="375"/>
              <w:spacing w:before="55" w:line="220" w:lineRule="auto"/>
              <w:rPr/>
            </w:pPr>
            <w:r>
              <w:rPr>
                <w:spacing w:val="-2"/>
              </w:rPr>
              <w:t>单位</w:t>
            </w:r>
          </w:p>
        </w:tc>
        <w:tc>
          <w:tcPr>
            <w:tcW w:w="839" w:type="dxa"/>
            <w:vAlign w:val="top"/>
            <w:gridSpan w:val="2"/>
          </w:tcPr>
          <w:p>
            <w:pPr>
              <w:pStyle w:val="TableText"/>
              <w:ind w:left="246"/>
              <w:spacing w:before="72" w:line="221" w:lineRule="auto"/>
              <w:rPr/>
            </w:pPr>
            <w:r>
              <w:rPr>
                <w:spacing w:val="-3"/>
              </w:rPr>
              <w:t>功能</w:t>
            </w:r>
          </w:p>
        </w:tc>
        <w:tc>
          <w:tcPr>
            <w:tcW w:w="2662" w:type="dxa"/>
            <w:vAlign w:val="top"/>
            <w:vMerge w:val="restart"/>
            <w:tcBorders>
              <w:bottom w:val="nil"/>
            </w:tcBorders>
          </w:tcPr>
          <w:p>
            <w:pPr>
              <w:spacing w:line="285" w:lineRule="auto"/>
              <w:rPr>
                <w:rFonts w:ascii="Arial"/>
                <w:sz w:val="21"/>
              </w:rPr>
            </w:pPr>
            <w:r/>
          </w:p>
          <w:p>
            <w:pPr>
              <w:pStyle w:val="TableText"/>
              <w:ind w:left="936"/>
              <w:spacing w:before="55" w:line="219" w:lineRule="auto"/>
              <w:rPr/>
            </w:pPr>
            <w:r>
              <w:rPr>
                <w:spacing w:val="-2"/>
              </w:rPr>
              <w:t>数据项名称</w:t>
            </w:r>
          </w:p>
        </w:tc>
      </w:tr>
      <w:tr>
        <w:trPr>
          <w:trHeight w:val="530" w:hRule="atLeast"/>
        </w:trPr>
        <w:tc>
          <w:tcPr>
            <w:tcW w:w="39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0" w:type="dxa"/>
            <w:vAlign w:val="top"/>
          </w:tcPr>
          <w:p>
            <w:pPr>
              <w:pStyle w:val="TableText"/>
              <w:ind w:left="101"/>
              <w:spacing w:before="221" w:line="182" w:lineRule="auto"/>
              <w:rPr/>
            </w:pPr>
            <w:r>
              <w:rPr>
                <w:spacing w:val="-1"/>
              </w:rPr>
              <w:t>DI</w:t>
            </w:r>
          </w:p>
        </w:tc>
        <w:tc>
          <w:tcPr>
            <w:tcW w:w="379" w:type="dxa"/>
            <w:vAlign w:val="top"/>
          </w:tcPr>
          <w:p>
            <w:pPr>
              <w:pStyle w:val="TableText"/>
              <w:ind w:left="1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9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1109" w:type="dxa"/>
            <w:vAlign w:val="top"/>
            <w:vMerge w:val="continue"/>
            <w:tcBorders>
              <w:top w:val="nil"/>
            </w:tcBorders>
          </w:tcPr>
          <w:p>
            <w:pPr>
              <w:rPr>
                <w:rFonts w:ascii="Arial"/>
                <w:sz w:val="21"/>
              </w:rPr>
            </w:pPr>
            <w:r/>
          </w:p>
        </w:tc>
        <w:tc>
          <w:tcPr>
            <w:tcW w:w="419" w:type="dxa"/>
            <w:vAlign w:val="top"/>
          </w:tcPr>
          <w:p>
            <w:pPr>
              <w:pStyle w:val="TableText"/>
              <w:ind w:left="115"/>
              <w:spacing w:before="177" w:line="219" w:lineRule="auto"/>
              <w:rPr/>
            </w:pPr>
            <w:r>
              <w:rPr/>
              <w:t>读</w:t>
            </w:r>
          </w:p>
        </w:tc>
        <w:tc>
          <w:tcPr>
            <w:tcW w:w="420" w:type="dxa"/>
            <w:vAlign w:val="top"/>
          </w:tcPr>
          <w:p>
            <w:pPr>
              <w:pStyle w:val="TableText"/>
              <w:ind w:left="117"/>
              <w:spacing w:before="179" w:line="221" w:lineRule="auto"/>
              <w:rPr/>
            </w:pPr>
            <w:r>
              <w:rPr/>
              <w:t>写</w:t>
            </w:r>
          </w:p>
        </w:tc>
        <w:tc>
          <w:tcPr>
            <w:tcW w:w="2662" w:type="dxa"/>
            <w:vAlign w:val="top"/>
            <w:vMerge w:val="continue"/>
            <w:tcBorders>
              <w:top w:val="nil"/>
            </w:tcBorders>
          </w:tcPr>
          <w:p>
            <w:pPr>
              <w:rPr>
                <w:rFonts w:ascii="Arial"/>
                <w:sz w:val="21"/>
              </w:rPr>
            </w:pPr>
            <w:r/>
          </w:p>
        </w:tc>
      </w:tr>
      <w:tr>
        <w:trPr>
          <w:trHeight w:val="5265" w:hRule="atLeast"/>
        </w:trPr>
        <w:tc>
          <w:tcPr>
            <w:tcW w:w="395" w:type="dxa"/>
            <w:vAlign w:val="top"/>
          </w:tcPr>
          <w:p>
            <w:pPr>
              <w:pStyle w:val="TableText"/>
              <w:ind w:left="105"/>
              <w:spacing w:before="103"/>
              <w:rPr/>
            </w:pPr>
            <w:r>
              <w:rPr>
                <w:spacing w:val="-2"/>
              </w:rPr>
              <w:t>01</w:t>
            </w:r>
          </w:p>
        </w:tc>
        <w:tc>
          <w:tcPr>
            <w:tcW w:w="399" w:type="dxa"/>
            <w:vAlign w:val="top"/>
          </w:tcPr>
          <w:p>
            <w:pPr>
              <w:pStyle w:val="TableText"/>
              <w:ind w:left="99"/>
              <w:spacing w:before="113"/>
              <w:rPr/>
            </w:pPr>
            <w:r>
              <w:rPr>
                <w:spacing w:val="-3"/>
              </w:rPr>
              <w:t>29</w:t>
            </w:r>
          </w:p>
          <w:p>
            <w:pPr>
              <w:spacing w:line="268" w:lineRule="auto"/>
              <w:rPr>
                <w:rFonts w:ascii="Arial"/>
                <w:sz w:val="21"/>
              </w:rPr>
            </w:pPr>
            <w:r/>
          </w:p>
          <w:p>
            <w:pPr>
              <w:pStyle w:val="TableText"/>
              <w:ind w:left="99"/>
              <w:spacing w:before="55" w:line="184" w:lineRule="auto"/>
              <w:rPr/>
            </w:pPr>
            <w:r>
              <w:rPr>
                <w:spacing w:val="-3"/>
              </w:rPr>
              <w:t>2A</w:t>
            </w:r>
          </w:p>
          <w:p>
            <w:pPr>
              <w:spacing w:line="284" w:lineRule="auto"/>
              <w:rPr>
                <w:rFonts w:ascii="Arial"/>
                <w:sz w:val="21"/>
              </w:rPr>
            </w:pPr>
            <w:r/>
          </w:p>
          <w:p>
            <w:pPr>
              <w:pStyle w:val="TableText"/>
              <w:ind w:left="99"/>
              <w:spacing w:before="55" w:line="183" w:lineRule="auto"/>
              <w:rPr/>
            </w:pPr>
            <w:r>
              <w:rPr>
                <w:spacing w:val="-3"/>
              </w:rPr>
              <w:t>2B</w:t>
            </w:r>
          </w:p>
          <w:p>
            <w:pPr>
              <w:spacing w:line="314" w:lineRule="auto"/>
              <w:rPr>
                <w:rFonts w:ascii="Arial"/>
                <w:sz w:val="21"/>
              </w:rPr>
            </w:pPr>
            <w:r/>
          </w:p>
          <w:p>
            <w:pPr>
              <w:pStyle w:val="TableText"/>
              <w:ind w:left="99"/>
              <w:spacing w:before="55" w:line="183" w:lineRule="auto"/>
              <w:rPr/>
            </w:pPr>
            <w:r>
              <w:rPr>
                <w:spacing w:val="-3"/>
              </w:rPr>
              <w:t>2C</w:t>
            </w:r>
          </w:p>
          <w:p>
            <w:pPr>
              <w:spacing w:line="291" w:lineRule="auto"/>
              <w:rPr>
                <w:rFonts w:ascii="Arial"/>
                <w:sz w:val="21"/>
              </w:rPr>
            </w:pPr>
            <w:r/>
          </w:p>
          <w:p>
            <w:pPr>
              <w:pStyle w:val="TableText"/>
              <w:ind w:left="99"/>
              <w:spacing w:before="56" w:line="131" w:lineRule="exact"/>
              <w:rPr/>
            </w:pPr>
            <w:r>
              <w:rPr>
                <w:spacing w:val="-2"/>
              </w:rPr>
              <w:t>an</w:t>
            </w:r>
          </w:p>
          <w:p>
            <w:pPr>
              <w:spacing w:line="314" w:lineRule="auto"/>
              <w:rPr>
                <w:rFonts w:ascii="Arial"/>
                <w:sz w:val="21"/>
              </w:rPr>
            </w:pPr>
            <w:r/>
          </w:p>
          <w:p>
            <w:pPr>
              <w:pStyle w:val="TableText"/>
              <w:ind w:left="99"/>
              <w:spacing w:before="56" w:line="183" w:lineRule="auto"/>
              <w:rPr/>
            </w:pPr>
            <w:r>
              <w:rPr>
                <w:spacing w:val="-3"/>
              </w:rPr>
              <w:t>2E</w:t>
            </w:r>
          </w:p>
          <w:p>
            <w:pPr>
              <w:spacing w:line="304" w:lineRule="auto"/>
              <w:rPr>
                <w:rFonts w:ascii="Arial"/>
                <w:sz w:val="21"/>
              </w:rPr>
            </w:pPr>
            <w:r/>
          </w:p>
          <w:p>
            <w:pPr>
              <w:pStyle w:val="TableText"/>
              <w:ind w:left="99"/>
              <w:spacing w:before="55" w:line="183" w:lineRule="auto"/>
              <w:rPr/>
            </w:pPr>
            <w:r>
              <w:rPr>
                <w:spacing w:val="-3"/>
              </w:rPr>
              <w:t>2F</w:t>
            </w:r>
          </w:p>
          <w:p>
            <w:pPr>
              <w:spacing w:line="267" w:lineRule="auto"/>
              <w:rPr>
                <w:rFonts w:ascii="Arial"/>
                <w:sz w:val="21"/>
              </w:rPr>
            </w:pPr>
            <w:r/>
          </w:p>
          <w:p>
            <w:pPr>
              <w:pStyle w:val="TableText"/>
              <w:ind w:left="99"/>
              <w:spacing w:before="56"/>
              <w:rPr/>
            </w:pPr>
            <w:r>
              <w:rPr>
                <w:spacing w:val="-3"/>
              </w:rPr>
              <w:t>30</w:t>
            </w:r>
          </w:p>
          <w:p>
            <w:pPr>
              <w:pStyle w:val="TableText"/>
              <w:ind w:left="99"/>
              <w:spacing w:before="259"/>
              <w:rPr/>
            </w:pPr>
            <w:r>
              <w:rPr>
                <w:spacing w:val="-3"/>
              </w:rPr>
              <w:t>31</w:t>
            </w:r>
          </w:p>
          <w:p>
            <w:pPr>
              <w:spacing w:line="281" w:lineRule="auto"/>
              <w:rPr>
                <w:rFonts w:ascii="Arial"/>
                <w:sz w:val="21"/>
              </w:rPr>
            </w:pPr>
            <w:r/>
          </w:p>
          <w:p>
            <w:pPr>
              <w:pStyle w:val="TableText"/>
              <w:ind w:left="99"/>
              <w:spacing w:before="56"/>
              <w:rPr/>
            </w:pPr>
            <w:r>
              <w:rPr>
                <w:spacing w:val="-3"/>
              </w:rPr>
              <w:t>32</w:t>
            </w:r>
          </w:p>
        </w:tc>
        <w:tc>
          <w:tcPr>
            <w:tcW w:w="390" w:type="dxa"/>
            <w:vAlign w:val="top"/>
          </w:tcPr>
          <w:p>
            <w:pPr>
              <w:pStyle w:val="TableText"/>
              <w:ind w:left="101"/>
              <w:spacing w:before="103"/>
              <w:rPr/>
            </w:pPr>
            <w:r>
              <w:rPr>
                <w:spacing w:val="-2"/>
              </w:rPr>
              <w:t>00</w:t>
            </w:r>
          </w:p>
        </w:tc>
        <w:tc>
          <w:tcPr>
            <w:tcW w:w="379" w:type="dxa"/>
            <w:vAlign w:val="top"/>
          </w:tcPr>
          <w:p>
            <w:pPr>
              <w:pStyle w:val="TableText"/>
              <w:ind w:left="90"/>
              <w:spacing w:before="130" w:line="183" w:lineRule="auto"/>
              <w:rPr/>
            </w:pPr>
            <w:r>
              <w:rPr>
                <w:spacing w:val="-2"/>
              </w:rPr>
              <w:t>0C</w:t>
            </w:r>
          </w:p>
        </w:tc>
        <w:tc>
          <w:tcPr>
            <w:tcW w:w="1298" w:type="dxa"/>
            <w:vAlign w:val="top"/>
          </w:tcPr>
          <w:p>
            <w:pPr>
              <w:pStyle w:val="TableText"/>
              <w:ind w:left="342"/>
              <w:spacing w:before="131" w:line="182" w:lineRule="auto"/>
              <w:rPr/>
            </w:pPr>
            <w:r>
              <w:rPr>
                <w:spacing w:val="-1"/>
              </w:rPr>
              <w:t>XX.XXXX</w:t>
            </w:r>
          </w:p>
          <w:p>
            <w:pPr>
              <w:pStyle w:val="TableText"/>
              <w:ind w:left="212"/>
              <w:spacing w:before="86" w:line="188" w:lineRule="auto"/>
              <w:rPr/>
            </w:pPr>
            <w:r>
              <w:rPr>
                <w:spacing w:val="-1"/>
              </w:rPr>
              <w:t>YYMMDDhhmm</w:t>
            </w:r>
          </w:p>
        </w:tc>
        <w:tc>
          <w:tcPr>
            <w:tcW w:w="679" w:type="dxa"/>
            <w:vAlign w:val="top"/>
          </w:tcPr>
          <w:p>
            <w:pPr>
              <w:pStyle w:val="TableText"/>
              <w:ind w:left="283"/>
              <w:spacing w:before="103"/>
              <w:rPr/>
            </w:pPr>
            <w:r>
              <w:rPr/>
              <w:t>8</w:t>
            </w:r>
          </w:p>
        </w:tc>
        <w:tc>
          <w:tcPr>
            <w:tcW w:w="1109" w:type="dxa"/>
            <w:vAlign w:val="top"/>
          </w:tcPr>
          <w:p>
            <w:pPr>
              <w:pStyle w:val="TableText"/>
              <w:ind w:left="464"/>
              <w:spacing w:before="131" w:line="182" w:lineRule="auto"/>
              <w:rPr/>
            </w:pPr>
            <w:r>
              <w:rPr>
                <w:spacing w:val="-1"/>
              </w:rPr>
              <w:t>KW</w:t>
            </w:r>
          </w:p>
          <w:p>
            <w:pPr>
              <w:pStyle w:val="TableText"/>
              <w:ind w:left="125"/>
              <w:spacing w:before="27" w:line="219" w:lineRule="auto"/>
              <w:rPr/>
            </w:pPr>
            <w:r>
              <w:rPr>
                <w:spacing w:val="-2"/>
              </w:rPr>
              <w:t>年月日时分</w:t>
            </w:r>
          </w:p>
          <w:p>
            <w:pPr>
              <w:pStyle w:val="TableText"/>
              <w:ind w:left="464"/>
              <w:spacing w:before="117" w:line="188" w:lineRule="auto"/>
              <w:rPr/>
            </w:pPr>
            <w:r>
              <w:rPr>
                <w:spacing w:val="-2"/>
              </w:rPr>
              <w:t>kW</w:t>
            </w:r>
          </w:p>
          <w:p>
            <w:pPr>
              <w:pStyle w:val="TableText"/>
              <w:ind w:left="125"/>
              <w:spacing w:before="37" w:line="219" w:lineRule="auto"/>
              <w:rPr/>
            </w:pPr>
            <w:r>
              <w:rPr>
                <w:spacing w:val="-2"/>
              </w:rPr>
              <w:t>年月日时分</w:t>
            </w:r>
          </w:p>
          <w:p>
            <w:pPr>
              <w:pStyle w:val="TableText"/>
              <w:ind w:left="375"/>
              <w:spacing w:before="96"/>
              <w:rPr/>
            </w:pPr>
            <w:r>
              <w:rPr>
                <w:spacing w:val="-2"/>
              </w:rPr>
              <w:t>kvar</w:t>
            </w:r>
          </w:p>
          <w:p>
            <w:pPr>
              <w:pStyle w:val="TableText"/>
              <w:ind w:left="125"/>
              <w:spacing w:before="2" w:line="219" w:lineRule="auto"/>
              <w:rPr/>
            </w:pPr>
            <w:r>
              <w:rPr>
                <w:spacing w:val="-2"/>
              </w:rPr>
              <w:t>年月日时分</w:t>
            </w:r>
          </w:p>
          <w:p>
            <w:pPr>
              <w:pStyle w:val="TableText"/>
              <w:ind w:left="375"/>
              <w:spacing w:before="105" w:line="231" w:lineRule="auto"/>
              <w:rPr/>
            </w:pPr>
            <w:r>
              <w:rPr>
                <w:spacing w:val="-2"/>
              </w:rPr>
              <w:t>kvar</w:t>
            </w:r>
          </w:p>
          <w:p>
            <w:pPr>
              <w:pStyle w:val="TableText"/>
              <w:ind w:left="125"/>
              <w:spacing w:line="219" w:lineRule="auto"/>
              <w:rPr/>
            </w:pPr>
            <w:r>
              <w:rPr>
                <w:spacing w:val="-2"/>
              </w:rPr>
              <w:t>年月日时分</w:t>
            </w:r>
          </w:p>
          <w:p>
            <w:pPr>
              <w:pStyle w:val="TableText"/>
              <w:ind w:left="375"/>
              <w:spacing w:before="86"/>
              <w:rPr/>
            </w:pPr>
            <w:r>
              <w:rPr>
                <w:spacing w:val="-2"/>
              </w:rPr>
              <w:t>kvar</w:t>
            </w:r>
          </w:p>
          <w:p>
            <w:pPr>
              <w:pStyle w:val="TableText"/>
              <w:ind w:left="125"/>
              <w:spacing w:before="22" w:line="219" w:lineRule="auto"/>
              <w:rPr/>
            </w:pPr>
            <w:r>
              <w:rPr>
                <w:spacing w:val="-2"/>
              </w:rPr>
              <w:t>年月日时分</w:t>
            </w:r>
          </w:p>
          <w:p>
            <w:pPr>
              <w:pStyle w:val="TableText"/>
              <w:ind w:left="375"/>
              <w:spacing w:before="65"/>
              <w:rPr/>
            </w:pPr>
            <w:r>
              <w:rPr>
                <w:spacing w:val="-2"/>
              </w:rPr>
              <w:t>kvar</w:t>
            </w:r>
          </w:p>
          <w:p>
            <w:pPr>
              <w:pStyle w:val="TableText"/>
              <w:ind w:left="125"/>
              <w:spacing w:before="22" w:line="219" w:lineRule="auto"/>
              <w:rPr/>
            </w:pPr>
            <w:r>
              <w:rPr>
                <w:spacing w:val="-2"/>
              </w:rPr>
              <w:t>年月日时分</w:t>
            </w:r>
          </w:p>
          <w:p>
            <w:pPr>
              <w:pStyle w:val="TableText"/>
              <w:ind w:left="375"/>
              <w:spacing w:before="95"/>
              <w:rPr/>
            </w:pPr>
            <w:r>
              <w:rPr>
                <w:spacing w:val="-2"/>
              </w:rPr>
              <w:t>kvar</w:t>
            </w:r>
          </w:p>
          <w:p>
            <w:pPr>
              <w:pStyle w:val="TableText"/>
              <w:ind w:left="125"/>
              <w:spacing w:before="12" w:line="219" w:lineRule="auto"/>
              <w:rPr/>
            </w:pPr>
            <w:r>
              <w:rPr>
                <w:spacing w:val="-2"/>
              </w:rPr>
              <w:t>年月日时分</w:t>
            </w:r>
          </w:p>
          <w:p>
            <w:pPr>
              <w:pStyle w:val="TableText"/>
              <w:ind w:left="375"/>
              <w:spacing w:before="76"/>
              <w:rPr/>
            </w:pPr>
            <w:r>
              <w:rPr>
                <w:spacing w:val="-2"/>
              </w:rPr>
              <w:t>kvar</w:t>
            </w:r>
          </w:p>
          <w:p>
            <w:pPr>
              <w:pStyle w:val="TableText"/>
              <w:ind w:left="125"/>
              <w:spacing w:before="22" w:line="219" w:lineRule="auto"/>
              <w:rPr/>
            </w:pPr>
            <w:r>
              <w:rPr>
                <w:spacing w:val="-2"/>
              </w:rPr>
              <w:t>年月日时分</w:t>
            </w:r>
          </w:p>
          <w:p>
            <w:pPr>
              <w:pStyle w:val="TableText"/>
              <w:ind w:left="414"/>
              <w:spacing w:before="117" w:line="188" w:lineRule="auto"/>
              <w:rPr/>
            </w:pPr>
            <w:r>
              <w:rPr>
                <w:spacing w:val="-2"/>
              </w:rPr>
              <w:t>kVA</w:t>
            </w:r>
          </w:p>
          <w:p>
            <w:pPr>
              <w:pStyle w:val="TableText"/>
              <w:ind w:left="125"/>
              <w:spacing w:before="28" w:line="219" w:lineRule="auto"/>
              <w:rPr/>
            </w:pPr>
            <w:r>
              <w:rPr>
                <w:spacing w:val="-2"/>
              </w:rPr>
              <w:t>年月日时分</w:t>
            </w:r>
          </w:p>
          <w:p>
            <w:pPr>
              <w:pStyle w:val="TableText"/>
              <w:ind w:left="414"/>
              <w:spacing w:before="107" w:line="188" w:lineRule="auto"/>
              <w:rPr/>
            </w:pPr>
            <w:r>
              <w:rPr>
                <w:spacing w:val="-2"/>
              </w:rPr>
              <w:t>kVA</w:t>
            </w:r>
          </w:p>
          <w:p>
            <w:pPr>
              <w:pStyle w:val="TableText"/>
              <w:ind w:left="125"/>
              <w:spacing w:before="38" w:line="219" w:lineRule="auto"/>
              <w:rPr/>
            </w:pPr>
            <w:r>
              <w:rPr>
                <w:spacing w:val="-2"/>
              </w:rPr>
              <w:t>年月日时分</w:t>
            </w:r>
          </w:p>
        </w:tc>
        <w:tc>
          <w:tcPr>
            <w:tcW w:w="41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47" w:right="126" w:firstLine="179"/>
              <w:spacing w:before="67" w:line="282" w:lineRule="auto"/>
              <w:rPr/>
            </w:pPr>
            <w:r>
              <w:rPr/>
              <w:t>(上12结算日)B相正向有功最大</w:t>
            </w:r>
            <w:r>
              <w:rPr>
                <w:spacing w:val="2"/>
              </w:rPr>
              <w:t xml:space="preserve"> </w:t>
            </w:r>
            <w:r>
              <w:rPr>
                <w:spacing w:val="2"/>
              </w:rPr>
              <w:t>需量及发生时间</w:t>
            </w:r>
          </w:p>
          <w:p>
            <w:pPr>
              <w:pStyle w:val="TableText"/>
              <w:ind w:left="47" w:right="126" w:firstLine="179"/>
              <w:spacing w:before="1" w:line="287" w:lineRule="auto"/>
              <w:rPr/>
            </w:pPr>
            <w:r>
              <w:rPr/>
              <w:t>(上12结算日)B相反向有功最大</w:t>
            </w:r>
            <w:r>
              <w:rPr>
                <w:spacing w:val="2"/>
              </w:rPr>
              <w:t xml:space="preserve"> </w:t>
            </w:r>
            <w:r>
              <w:rPr>
                <w:spacing w:val="2"/>
              </w:rPr>
              <w:t>需量及发生时间</w:t>
            </w:r>
          </w:p>
          <w:p>
            <w:pPr>
              <w:pStyle w:val="TableText"/>
              <w:ind w:left="47" w:right="206" w:firstLine="179"/>
              <w:spacing w:line="282" w:lineRule="auto"/>
              <w:rPr/>
            </w:pPr>
            <w:r>
              <w:rPr/>
              <w:t>(上12结算日)B相组合无功1最</w:t>
            </w:r>
            <w:r>
              <w:rPr>
                <w:spacing w:val="7"/>
              </w:rPr>
              <w:t xml:space="preserve"> </w:t>
            </w:r>
            <w:r>
              <w:rPr>
                <w:spacing w:val="2"/>
              </w:rPr>
              <w:t>大需量及发生时间</w:t>
            </w:r>
          </w:p>
          <w:p>
            <w:pPr>
              <w:pStyle w:val="TableText"/>
              <w:ind w:left="47" w:right="206" w:firstLine="179"/>
              <w:spacing w:before="1" w:line="285" w:lineRule="auto"/>
              <w:rPr/>
            </w:pPr>
            <w:r>
              <w:rPr/>
              <w:t>(上12结算日)B相组合无功2最</w:t>
            </w:r>
            <w:r>
              <w:rPr>
                <w:spacing w:val="7"/>
              </w:rPr>
              <w:t xml:space="preserve"> </w:t>
            </w:r>
            <w:r>
              <w:rPr>
                <w:spacing w:val="2"/>
              </w:rPr>
              <w:t>大需量及发生时间</w:t>
            </w:r>
          </w:p>
          <w:p>
            <w:pPr>
              <w:pStyle w:val="TableText"/>
              <w:ind w:left="47" w:right="123" w:firstLine="179"/>
              <w:spacing w:before="5" w:line="273" w:lineRule="auto"/>
              <w:rPr/>
            </w:pPr>
            <w:r>
              <w:rPr/>
              <w:t>(上12结算日)B相第一象限无功</w:t>
            </w:r>
            <w:r>
              <w:rPr>
                <w:spacing w:val="5"/>
              </w:rPr>
              <w:t xml:space="preserve"> </w:t>
            </w:r>
            <w:r>
              <w:rPr>
                <w:spacing w:val="1"/>
              </w:rPr>
              <w:t>最大需量及发生时间</w:t>
            </w:r>
          </w:p>
          <w:p>
            <w:pPr>
              <w:pStyle w:val="TableText"/>
              <w:ind w:left="47" w:right="123" w:firstLine="179"/>
              <w:spacing w:before="6" w:line="282" w:lineRule="auto"/>
              <w:rPr/>
            </w:pPr>
            <w:r>
              <w:rPr/>
              <w:t>(上12结算日)B相第二象限无功</w:t>
            </w:r>
            <w:r>
              <w:rPr>
                <w:spacing w:val="5"/>
              </w:rPr>
              <w:t xml:space="preserve"> </w:t>
            </w:r>
            <w:r>
              <w:rPr>
                <w:spacing w:val="1"/>
              </w:rPr>
              <w:t>最大需量及发生时间</w:t>
            </w:r>
          </w:p>
          <w:p>
            <w:pPr>
              <w:pStyle w:val="TableText"/>
              <w:ind w:left="37" w:right="123" w:firstLine="189"/>
              <w:spacing w:before="1" w:line="282" w:lineRule="auto"/>
              <w:rPr/>
            </w:pPr>
            <w:r>
              <w:rPr/>
              <w:t>(上12结算日)B相第三象限无功</w:t>
            </w:r>
            <w:r>
              <w:rPr>
                <w:spacing w:val="5"/>
              </w:rPr>
              <w:t xml:space="preserve"> </w:t>
            </w:r>
            <w:r>
              <w:rPr>
                <w:spacing w:val="1"/>
              </w:rPr>
              <w:t>最大需量及发生时间</w:t>
            </w:r>
          </w:p>
          <w:p>
            <w:pPr>
              <w:pStyle w:val="TableText"/>
              <w:ind w:left="47" w:right="143" w:firstLine="159"/>
              <w:spacing w:before="1" w:line="287" w:lineRule="auto"/>
              <w:rPr/>
            </w:pPr>
            <w:r>
              <w:rPr/>
              <w:t>(上12结算日)B相第四象限无功</w:t>
            </w:r>
            <w:r>
              <w:rPr>
                <w:spacing w:val="5"/>
              </w:rPr>
              <w:t xml:space="preserve"> </w:t>
            </w:r>
            <w:r>
              <w:rPr>
                <w:spacing w:val="1"/>
              </w:rPr>
              <w:t>最大需量及发生时间</w:t>
            </w:r>
          </w:p>
          <w:p>
            <w:pPr>
              <w:pStyle w:val="TableText"/>
              <w:ind w:left="47" w:right="126" w:firstLine="179"/>
              <w:spacing w:before="2" w:line="287" w:lineRule="auto"/>
              <w:rPr/>
            </w:pPr>
            <w:r>
              <w:rPr/>
              <w:t>(上12结算日)B相正向视在最大</w:t>
            </w:r>
            <w:r>
              <w:rPr>
                <w:spacing w:val="2"/>
              </w:rPr>
              <w:t xml:space="preserve"> </w:t>
            </w:r>
            <w:r>
              <w:rPr>
                <w:spacing w:val="2"/>
              </w:rPr>
              <w:t>需量及发生时间</w:t>
            </w:r>
          </w:p>
          <w:p>
            <w:pPr>
              <w:pStyle w:val="TableText"/>
              <w:ind w:left="47" w:right="126" w:firstLine="179"/>
              <w:spacing w:before="1" w:line="259" w:lineRule="auto"/>
              <w:rPr/>
            </w:pPr>
            <w:r>
              <w:rPr/>
              <w:t>(上12结算日)B相反向视在最大</w:t>
            </w:r>
            <w:r>
              <w:rPr>
                <w:spacing w:val="2"/>
              </w:rPr>
              <w:t xml:space="preserve"> </w:t>
            </w:r>
            <w:r>
              <w:rPr>
                <w:spacing w:val="2"/>
              </w:rPr>
              <w:t>需量及发生时间</w:t>
            </w:r>
          </w:p>
        </w:tc>
      </w:tr>
      <w:tr>
        <w:trPr>
          <w:trHeight w:val="5290" w:hRule="atLeast"/>
        </w:trPr>
        <w:tc>
          <w:tcPr>
            <w:tcW w:w="395" w:type="dxa"/>
            <w:vAlign w:val="top"/>
          </w:tcPr>
          <w:p>
            <w:pPr>
              <w:pStyle w:val="TableText"/>
              <w:ind w:left="105"/>
              <w:spacing w:before="118"/>
              <w:rPr/>
            </w:pPr>
            <w:r>
              <w:rPr>
                <w:spacing w:val="-2"/>
              </w:rPr>
              <w:t>01</w:t>
            </w:r>
          </w:p>
        </w:tc>
        <w:tc>
          <w:tcPr>
            <w:tcW w:w="399" w:type="dxa"/>
            <w:vAlign w:val="top"/>
          </w:tcPr>
          <w:p>
            <w:pPr>
              <w:pStyle w:val="TableText"/>
              <w:ind w:left="99"/>
              <w:spacing w:before="145" w:line="183" w:lineRule="auto"/>
              <w:rPr/>
            </w:pPr>
            <w:r>
              <w:rPr>
                <w:spacing w:val="-3"/>
              </w:rPr>
              <w:t>3D</w:t>
            </w:r>
          </w:p>
          <w:p>
            <w:pPr>
              <w:spacing w:line="274" w:lineRule="auto"/>
              <w:rPr>
                <w:rFonts w:ascii="Arial"/>
                <w:sz w:val="21"/>
              </w:rPr>
            </w:pPr>
            <w:r/>
          </w:p>
          <w:p>
            <w:pPr>
              <w:pStyle w:val="TableText"/>
              <w:ind w:left="99"/>
              <w:spacing w:before="55" w:line="183" w:lineRule="auto"/>
              <w:rPr/>
            </w:pPr>
            <w:r>
              <w:rPr>
                <w:spacing w:val="-3"/>
              </w:rPr>
              <w:t>3E</w:t>
            </w:r>
          </w:p>
          <w:p>
            <w:pPr>
              <w:spacing w:line="294" w:lineRule="auto"/>
              <w:rPr>
                <w:rFonts w:ascii="Arial"/>
                <w:sz w:val="21"/>
              </w:rPr>
            </w:pPr>
            <w:r/>
          </w:p>
          <w:p>
            <w:pPr>
              <w:pStyle w:val="TableText"/>
              <w:ind w:left="99"/>
              <w:spacing w:before="55" w:line="183" w:lineRule="auto"/>
              <w:rPr/>
            </w:pPr>
            <w:r>
              <w:rPr>
                <w:spacing w:val="-3"/>
              </w:rPr>
              <w:t>3F</w:t>
            </w:r>
          </w:p>
          <w:p>
            <w:pPr>
              <w:pStyle w:val="TableText"/>
              <w:ind w:left="99"/>
              <w:spacing w:before="284"/>
              <w:rPr/>
            </w:pPr>
            <w:r>
              <w:rPr>
                <w:spacing w:val="-2"/>
              </w:rPr>
              <w:t>40</w:t>
            </w:r>
          </w:p>
          <w:p>
            <w:pPr>
              <w:pStyle w:val="TableText"/>
              <w:ind w:left="139"/>
              <w:spacing w:before="19" w:line="241" w:lineRule="auto"/>
              <w:rPr/>
            </w:pPr>
            <w:r>
              <w:rPr/>
              <w:t>4</w:t>
            </w:r>
          </w:p>
          <w:p>
            <w:pPr>
              <w:spacing w:line="299" w:lineRule="auto"/>
              <w:rPr>
                <w:rFonts w:ascii="Arial"/>
                <w:sz w:val="21"/>
              </w:rPr>
            </w:pPr>
            <w:r/>
          </w:p>
          <w:p>
            <w:pPr>
              <w:spacing w:line="300" w:lineRule="auto"/>
              <w:rPr>
                <w:rFonts w:ascii="Arial"/>
                <w:sz w:val="21"/>
              </w:rPr>
            </w:pPr>
            <w:r/>
          </w:p>
          <w:p>
            <w:pPr>
              <w:pStyle w:val="TableText"/>
              <w:ind w:left="99"/>
              <w:spacing w:before="56" w:line="241" w:lineRule="auto"/>
              <w:rPr/>
            </w:pPr>
            <w:r>
              <w:rPr>
                <w:spacing w:val="-2"/>
              </w:rPr>
              <w:t>42</w:t>
            </w:r>
          </w:p>
          <w:p>
            <w:pPr>
              <w:pStyle w:val="TableText"/>
              <w:ind w:left="99"/>
              <w:spacing w:before="248"/>
              <w:rPr/>
            </w:pPr>
            <w:r>
              <w:rPr>
                <w:spacing w:val="-2"/>
              </w:rPr>
              <w:t>43</w:t>
            </w:r>
          </w:p>
          <w:p>
            <w:pPr>
              <w:spacing w:line="282" w:lineRule="auto"/>
              <w:rPr>
                <w:rFonts w:ascii="Arial"/>
                <w:sz w:val="21"/>
              </w:rPr>
            </w:pPr>
            <w:r/>
          </w:p>
          <w:p>
            <w:pPr>
              <w:pStyle w:val="TableText"/>
              <w:ind w:left="99"/>
              <w:spacing w:before="55" w:line="241" w:lineRule="auto"/>
              <w:rPr/>
            </w:pPr>
            <w:r>
              <w:rPr>
                <w:spacing w:val="-2"/>
              </w:rPr>
              <w:t>44</w:t>
            </w:r>
          </w:p>
          <w:p>
            <w:pPr>
              <w:spacing w:line="260" w:lineRule="auto"/>
              <w:rPr>
                <w:rFonts w:ascii="Arial"/>
                <w:sz w:val="21"/>
              </w:rPr>
            </w:pPr>
            <w:r/>
          </w:p>
          <w:p>
            <w:pPr>
              <w:pStyle w:val="TableText"/>
              <w:ind w:left="99"/>
              <w:spacing w:before="56"/>
              <w:rPr/>
            </w:pPr>
            <w:r>
              <w:rPr>
                <w:spacing w:val="-2"/>
              </w:rPr>
              <w:t>45</w:t>
            </w:r>
          </w:p>
          <w:p>
            <w:pPr>
              <w:pStyle w:val="TableText"/>
              <w:ind w:left="99"/>
              <w:spacing w:before="289"/>
              <w:rPr/>
            </w:pPr>
            <w:r>
              <w:rPr>
                <w:spacing w:val="-2"/>
              </w:rPr>
              <w:t>46</w:t>
            </w:r>
          </w:p>
        </w:tc>
        <w:tc>
          <w:tcPr>
            <w:tcW w:w="390" w:type="dxa"/>
            <w:vAlign w:val="top"/>
          </w:tcPr>
          <w:p>
            <w:pPr>
              <w:pStyle w:val="TableText"/>
              <w:ind w:left="101"/>
              <w:spacing w:before="108"/>
              <w:rPr/>
            </w:pPr>
            <w:r>
              <w:rPr>
                <w:spacing w:val="-2"/>
              </w:rPr>
              <w:t>00</w:t>
            </w:r>
          </w:p>
        </w:tc>
        <w:tc>
          <w:tcPr>
            <w:tcW w:w="379" w:type="dxa"/>
            <w:vAlign w:val="top"/>
          </w:tcPr>
          <w:p>
            <w:pPr>
              <w:pStyle w:val="TableText"/>
              <w:ind w:left="90"/>
              <w:spacing w:before="135" w:line="183" w:lineRule="auto"/>
              <w:rPr/>
            </w:pPr>
            <w:r>
              <w:rPr>
                <w:spacing w:val="-2"/>
              </w:rPr>
              <w:t>0C</w:t>
            </w:r>
          </w:p>
        </w:tc>
        <w:tc>
          <w:tcPr>
            <w:tcW w:w="1298" w:type="dxa"/>
            <w:vAlign w:val="top"/>
          </w:tcPr>
          <w:p>
            <w:pPr>
              <w:pStyle w:val="TableText"/>
              <w:ind w:left="92" w:right="349" w:firstLine="249"/>
              <w:spacing w:before="137" w:line="308" w:lineRule="auto"/>
              <w:rPr/>
            </w:pPr>
            <w:r>
              <w:rPr>
                <w:spacing w:val="-1"/>
              </w:rPr>
              <w:t>XX.XXXX</w:t>
            </w:r>
            <w:r>
              <w:rPr>
                <w:spacing w:val="1"/>
              </w:rPr>
              <w:t xml:space="preserve"> </w:t>
            </w:r>
            <w:r>
              <w:rPr>
                <w:spacing w:val="-1"/>
              </w:rPr>
              <w:t>YYMMDDhhmm</w:t>
            </w:r>
          </w:p>
        </w:tc>
        <w:tc>
          <w:tcPr>
            <w:tcW w:w="679" w:type="dxa"/>
            <w:vAlign w:val="top"/>
          </w:tcPr>
          <w:p>
            <w:pPr>
              <w:pStyle w:val="TableText"/>
              <w:ind w:left="283"/>
              <w:spacing w:before="108"/>
              <w:rPr/>
            </w:pPr>
            <w:r>
              <w:rPr/>
              <w:t>8</w:t>
            </w:r>
          </w:p>
        </w:tc>
        <w:tc>
          <w:tcPr>
            <w:tcW w:w="1109" w:type="dxa"/>
            <w:vAlign w:val="top"/>
          </w:tcPr>
          <w:p>
            <w:pPr>
              <w:pStyle w:val="TableText"/>
              <w:ind w:left="464"/>
              <w:spacing w:before="131" w:line="188" w:lineRule="auto"/>
              <w:rPr/>
            </w:pPr>
            <w:r>
              <w:rPr>
                <w:spacing w:val="-2"/>
              </w:rPr>
              <w:t>kW</w:t>
            </w:r>
          </w:p>
          <w:p>
            <w:pPr>
              <w:pStyle w:val="TableText"/>
              <w:ind w:left="125"/>
              <w:spacing w:before="27" w:line="219" w:lineRule="auto"/>
              <w:rPr/>
            </w:pPr>
            <w:r>
              <w:rPr>
                <w:spacing w:val="-2"/>
              </w:rPr>
              <w:t>年月日时分</w:t>
            </w:r>
          </w:p>
          <w:p>
            <w:pPr>
              <w:pStyle w:val="TableText"/>
              <w:ind w:left="464"/>
              <w:spacing w:before="117" w:line="188" w:lineRule="auto"/>
              <w:rPr/>
            </w:pPr>
            <w:r>
              <w:rPr>
                <w:spacing w:val="-2"/>
              </w:rPr>
              <w:t>kW</w:t>
            </w:r>
          </w:p>
          <w:p>
            <w:pPr>
              <w:pStyle w:val="TableText"/>
              <w:ind w:left="125"/>
              <w:spacing w:before="37" w:line="219" w:lineRule="auto"/>
              <w:rPr/>
            </w:pPr>
            <w:r>
              <w:rPr>
                <w:spacing w:val="-2"/>
              </w:rPr>
              <w:t>年月日时分</w:t>
            </w:r>
          </w:p>
          <w:p>
            <w:pPr>
              <w:pStyle w:val="TableText"/>
              <w:ind w:left="375"/>
              <w:spacing w:before="105" w:line="231" w:lineRule="auto"/>
              <w:rPr/>
            </w:pPr>
            <w:r>
              <w:rPr>
                <w:spacing w:val="-2"/>
              </w:rPr>
              <w:t>kvar</w:t>
            </w:r>
          </w:p>
          <w:p>
            <w:pPr>
              <w:pStyle w:val="TableText"/>
              <w:ind w:left="125"/>
              <w:spacing w:line="219" w:lineRule="auto"/>
              <w:rPr/>
            </w:pPr>
            <w:r>
              <w:rPr>
                <w:spacing w:val="-2"/>
              </w:rPr>
              <w:t>年月日时分</w:t>
            </w:r>
          </w:p>
          <w:p>
            <w:pPr>
              <w:pStyle w:val="TableText"/>
              <w:ind w:left="375"/>
              <w:spacing w:before="96"/>
              <w:rPr/>
            </w:pPr>
            <w:r>
              <w:rPr>
                <w:spacing w:val="-2"/>
              </w:rPr>
              <w:t>kvar</w:t>
            </w:r>
          </w:p>
          <w:p>
            <w:pPr>
              <w:pStyle w:val="TableText"/>
              <w:ind w:left="125"/>
              <w:spacing w:before="12" w:line="219" w:lineRule="auto"/>
              <w:rPr/>
            </w:pPr>
            <w:r>
              <w:rPr>
                <w:spacing w:val="-2"/>
              </w:rPr>
              <w:t>年月日时分</w:t>
            </w:r>
          </w:p>
          <w:p>
            <w:pPr>
              <w:pStyle w:val="TableText"/>
              <w:ind w:left="375"/>
              <w:spacing w:before="75"/>
              <w:rPr/>
            </w:pPr>
            <w:r>
              <w:rPr>
                <w:spacing w:val="-2"/>
              </w:rPr>
              <w:t>kvar</w:t>
            </w:r>
          </w:p>
          <w:p>
            <w:pPr>
              <w:pStyle w:val="TableText"/>
              <w:ind w:left="125"/>
              <w:spacing w:before="12" w:line="219" w:lineRule="auto"/>
              <w:rPr/>
            </w:pPr>
            <w:r>
              <w:rPr>
                <w:spacing w:val="-2"/>
              </w:rPr>
              <w:t>年月日时分</w:t>
            </w:r>
          </w:p>
          <w:p>
            <w:pPr>
              <w:pStyle w:val="TableText"/>
              <w:ind w:left="375"/>
              <w:spacing w:before="105"/>
              <w:rPr/>
            </w:pPr>
            <w:r>
              <w:rPr>
                <w:spacing w:val="-2"/>
              </w:rPr>
              <w:t>kvar</w:t>
            </w:r>
          </w:p>
          <w:p>
            <w:pPr>
              <w:pStyle w:val="TableText"/>
              <w:ind w:left="125"/>
              <w:spacing w:before="12" w:line="219" w:lineRule="auto"/>
              <w:rPr/>
            </w:pPr>
            <w:r>
              <w:rPr>
                <w:spacing w:val="-2"/>
              </w:rPr>
              <w:t>年月日时分</w:t>
            </w:r>
          </w:p>
          <w:p>
            <w:pPr>
              <w:pStyle w:val="TableText"/>
              <w:ind w:left="375"/>
              <w:spacing w:before="76"/>
              <w:rPr/>
            </w:pPr>
            <w:r>
              <w:rPr>
                <w:spacing w:val="-2"/>
              </w:rPr>
              <w:t>kvar</w:t>
            </w:r>
          </w:p>
          <w:p>
            <w:pPr>
              <w:pStyle w:val="TableText"/>
              <w:ind w:left="125"/>
              <w:spacing w:before="22" w:line="219" w:lineRule="auto"/>
              <w:rPr/>
            </w:pPr>
            <w:r>
              <w:rPr>
                <w:spacing w:val="-2"/>
              </w:rPr>
              <w:t>年月日时分</w:t>
            </w:r>
          </w:p>
          <w:p>
            <w:pPr>
              <w:pStyle w:val="TableText"/>
              <w:ind w:left="375"/>
              <w:spacing w:before="75"/>
              <w:rPr/>
            </w:pPr>
            <w:r>
              <w:rPr>
                <w:spacing w:val="-2"/>
              </w:rPr>
              <w:t>kvar</w:t>
            </w:r>
          </w:p>
          <w:p>
            <w:pPr>
              <w:pStyle w:val="TableText"/>
              <w:ind w:left="125"/>
              <w:spacing w:before="22" w:line="219" w:lineRule="auto"/>
              <w:rPr/>
            </w:pPr>
            <w:r>
              <w:rPr>
                <w:spacing w:val="-2"/>
              </w:rPr>
              <w:t>年月日时分</w:t>
            </w:r>
          </w:p>
          <w:p>
            <w:pPr>
              <w:pStyle w:val="TableText"/>
              <w:ind w:left="414"/>
              <w:spacing w:before="117" w:line="188" w:lineRule="auto"/>
              <w:rPr/>
            </w:pPr>
            <w:r>
              <w:rPr>
                <w:spacing w:val="-2"/>
              </w:rPr>
              <w:t>kVA</w:t>
            </w:r>
          </w:p>
          <w:p>
            <w:pPr>
              <w:pStyle w:val="TableText"/>
              <w:ind w:left="125"/>
              <w:spacing w:before="28" w:line="219" w:lineRule="auto"/>
              <w:rPr/>
            </w:pPr>
            <w:r>
              <w:rPr>
                <w:spacing w:val="-2"/>
              </w:rPr>
              <w:t>年月日时分</w:t>
            </w:r>
          </w:p>
          <w:p>
            <w:pPr>
              <w:pStyle w:val="TableText"/>
              <w:ind w:left="414"/>
              <w:spacing w:before="118" w:line="188" w:lineRule="auto"/>
              <w:rPr/>
            </w:pPr>
            <w:r>
              <w:rPr>
                <w:spacing w:val="-2"/>
              </w:rPr>
              <w:t>kVA</w:t>
            </w:r>
          </w:p>
          <w:p>
            <w:pPr>
              <w:pStyle w:val="TableText"/>
              <w:ind w:left="125"/>
              <w:spacing w:before="38" w:line="219" w:lineRule="auto"/>
              <w:rPr/>
            </w:pPr>
            <w:r>
              <w:rPr>
                <w:spacing w:val="-2"/>
              </w:rPr>
              <w:t>年月日时分</w:t>
            </w:r>
          </w:p>
        </w:tc>
        <w:tc>
          <w:tcPr>
            <w:tcW w:w="419" w:type="dxa"/>
            <w:vAlign w:val="top"/>
          </w:tcPr>
          <w:p>
            <w:pPr>
              <w:rPr>
                <w:rFonts w:ascii="Arial"/>
                <w:sz w:val="21"/>
              </w:rPr>
            </w:pPr>
            <w:r/>
          </w:p>
        </w:tc>
        <w:tc>
          <w:tcPr>
            <w:tcW w:w="420" w:type="dxa"/>
            <w:vAlign w:val="top"/>
          </w:tcPr>
          <w:p>
            <w:pPr>
              <w:rPr>
                <w:rFonts w:ascii="Arial"/>
                <w:sz w:val="21"/>
              </w:rPr>
            </w:pPr>
            <w:r/>
          </w:p>
        </w:tc>
        <w:tc>
          <w:tcPr>
            <w:tcW w:w="2662" w:type="dxa"/>
            <w:vAlign w:val="top"/>
          </w:tcPr>
          <w:p>
            <w:pPr>
              <w:pStyle w:val="TableText"/>
              <w:ind w:left="47" w:right="146" w:firstLine="159"/>
              <w:spacing w:before="70" w:line="286" w:lineRule="auto"/>
              <w:rPr/>
            </w:pPr>
            <w:r>
              <w:rPr/>
              <w:t>(上12结算日)C相正向有功最大</w:t>
            </w:r>
            <w:r>
              <w:rPr>
                <w:spacing w:val="2"/>
              </w:rPr>
              <w:t xml:space="preserve"> </w:t>
            </w:r>
            <w:r>
              <w:rPr>
                <w:spacing w:val="2"/>
              </w:rPr>
              <w:t>需量及发生时间</w:t>
            </w:r>
          </w:p>
          <w:p>
            <w:pPr>
              <w:pStyle w:val="TableText"/>
              <w:ind w:left="47" w:right="126" w:firstLine="179"/>
              <w:spacing w:before="4" w:line="285" w:lineRule="auto"/>
              <w:rPr/>
            </w:pPr>
            <w:r>
              <w:rPr/>
              <w:t>(上12结算日)C相反向有功最大</w:t>
            </w:r>
            <w:r>
              <w:rPr>
                <w:spacing w:val="2"/>
              </w:rPr>
              <w:t xml:space="preserve"> </w:t>
            </w:r>
            <w:r>
              <w:rPr>
                <w:spacing w:val="2"/>
              </w:rPr>
              <w:t>需量及发生时间</w:t>
            </w:r>
          </w:p>
          <w:p>
            <w:pPr>
              <w:pStyle w:val="TableText"/>
              <w:ind w:left="47" w:right="226" w:firstLine="159"/>
              <w:spacing w:before="13" w:line="264" w:lineRule="auto"/>
              <w:rPr/>
            </w:pPr>
            <w:r>
              <w:rPr/>
              <w:t>(上12结算日)C相组合无功1最</w:t>
            </w:r>
            <w:r>
              <w:rPr>
                <w:spacing w:val="7"/>
              </w:rPr>
              <w:t xml:space="preserve"> </w:t>
            </w:r>
            <w:r>
              <w:rPr>
                <w:spacing w:val="2"/>
              </w:rPr>
              <w:t>大需量及发生时间</w:t>
            </w:r>
          </w:p>
          <w:p>
            <w:pPr>
              <w:pStyle w:val="TableText"/>
              <w:ind w:left="57" w:right="206" w:firstLine="169"/>
              <w:spacing w:before="14" w:line="288" w:lineRule="auto"/>
              <w:rPr/>
            </w:pPr>
            <w:r>
              <w:rPr/>
              <w:t>(上12结算日)C相组合无功2最</w:t>
            </w:r>
            <w:r>
              <w:rPr>
                <w:spacing w:val="7"/>
              </w:rPr>
              <w:t xml:space="preserve"> </w:t>
            </w:r>
            <w:r>
              <w:rPr>
                <w:spacing w:val="2"/>
              </w:rPr>
              <w:t>大需量及发生时间</w:t>
            </w:r>
          </w:p>
          <w:p>
            <w:pPr>
              <w:pStyle w:val="TableText"/>
              <w:ind w:left="47" w:right="123" w:firstLine="179"/>
              <w:spacing w:before="1" w:line="282" w:lineRule="auto"/>
              <w:rPr/>
            </w:pPr>
            <w:r>
              <w:rPr/>
              <w:t>(上12结算日)C相第一象限无功</w:t>
            </w:r>
            <w:r>
              <w:rPr>
                <w:spacing w:val="5"/>
              </w:rPr>
              <w:t xml:space="preserve"> </w:t>
            </w:r>
            <w:r>
              <w:rPr>
                <w:spacing w:val="1"/>
              </w:rPr>
              <w:t>最大需量及发生时间</w:t>
            </w:r>
          </w:p>
          <w:p>
            <w:pPr>
              <w:pStyle w:val="TableText"/>
              <w:ind w:left="47" w:right="123" w:firstLine="179"/>
              <w:spacing w:before="1" w:line="284" w:lineRule="auto"/>
              <w:rPr/>
            </w:pPr>
            <w:r>
              <w:rPr/>
              <w:t>(上12结算日)C相第二象限无功</w:t>
            </w:r>
            <w:r>
              <w:rPr>
                <w:spacing w:val="5"/>
              </w:rPr>
              <w:t xml:space="preserve"> </w:t>
            </w:r>
            <w:r>
              <w:rPr>
                <w:spacing w:val="1"/>
              </w:rPr>
              <w:t>最大需量及发生时间</w:t>
            </w:r>
          </w:p>
          <w:p>
            <w:pPr>
              <w:pStyle w:val="TableText"/>
              <w:ind w:left="47" w:right="123" w:firstLine="179"/>
              <w:spacing w:before="6" w:line="282" w:lineRule="auto"/>
              <w:rPr/>
            </w:pPr>
            <w:r>
              <w:rPr/>
              <w:t>(上12结算日)C相第三象限无功</w:t>
            </w:r>
            <w:r>
              <w:rPr>
                <w:spacing w:val="5"/>
              </w:rPr>
              <w:t xml:space="preserve"> </w:t>
            </w:r>
            <w:r>
              <w:rPr>
                <w:spacing w:val="1"/>
              </w:rPr>
              <w:t>最大需量及发生时间</w:t>
            </w:r>
          </w:p>
          <w:p>
            <w:pPr>
              <w:pStyle w:val="TableText"/>
              <w:ind w:left="47" w:right="123" w:firstLine="179"/>
              <w:spacing w:before="1" w:line="273" w:lineRule="auto"/>
              <w:rPr/>
            </w:pPr>
            <w:r>
              <w:rPr/>
              <w:t>(上12结算日)C相第四象限无功</w:t>
            </w:r>
            <w:r>
              <w:rPr>
                <w:spacing w:val="5"/>
              </w:rPr>
              <w:t xml:space="preserve"> </w:t>
            </w:r>
            <w:r>
              <w:rPr>
                <w:spacing w:val="1"/>
              </w:rPr>
              <w:t>最大需量及发生时间</w:t>
            </w:r>
          </w:p>
          <w:p>
            <w:pPr>
              <w:pStyle w:val="TableText"/>
              <w:ind w:left="47" w:right="126" w:firstLine="179"/>
              <w:spacing w:before="26" w:line="277" w:lineRule="auto"/>
              <w:rPr/>
            </w:pPr>
            <w:r>
              <w:rPr/>
              <w:t>(上12结算日)C相正向视在最大</w:t>
            </w:r>
            <w:r>
              <w:rPr>
                <w:spacing w:val="2"/>
              </w:rPr>
              <w:t xml:space="preserve"> </w:t>
            </w:r>
            <w:r>
              <w:rPr>
                <w:spacing w:val="2"/>
              </w:rPr>
              <w:t>需量及发生时间</w:t>
            </w:r>
          </w:p>
          <w:p>
            <w:pPr>
              <w:pStyle w:val="TableText"/>
              <w:ind w:left="47" w:right="126" w:firstLine="179"/>
              <w:spacing w:before="1" w:line="270" w:lineRule="auto"/>
              <w:rPr/>
            </w:pPr>
            <w:r>
              <w:rPr/>
              <w:t>(上12结算日)C相反向视在最大</w:t>
            </w:r>
            <w:r>
              <w:rPr>
                <w:spacing w:val="2"/>
              </w:rPr>
              <w:t xml:space="preserve"> </w:t>
            </w:r>
            <w:r>
              <w:rPr>
                <w:spacing w:val="2"/>
              </w:rPr>
              <w:t>需量及发生时间</w:t>
            </w:r>
          </w:p>
        </w:tc>
      </w:tr>
    </w:tbl>
    <w:p>
      <w:pPr>
        <w:pStyle w:val="BodyText"/>
        <w:spacing w:line="194" w:lineRule="exact"/>
        <w:rPr>
          <w:sz w:val="16"/>
        </w:rPr>
      </w:pPr>
      <w:r/>
    </w:p>
    <w:p>
      <w:pPr>
        <w:spacing w:line="194" w:lineRule="exact"/>
        <w:sectPr>
          <w:headerReference w:type="default" r:id="rId118"/>
          <w:footerReference w:type="default" r:id="rId119"/>
          <w:pgSz w:w="11910" w:h="16840"/>
          <w:pgMar w:top="2612" w:right="1786" w:bottom="2150" w:left="1786" w:header="2273" w:footer="2033" w:gutter="0"/>
        </w:sectPr>
        <w:rPr>
          <w:sz w:val="16"/>
          <w:szCs w:val="16"/>
        </w:rPr>
      </w:pPr>
    </w:p>
    <w:p>
      <w:pPr>
        <w:ind w:left="3766"/>
        <w:spacing w:before="153" w:line="223" w:lineRule="auto"/>
        <w:rPr>
          <w:rFonts w:ascii="SimHei" w:hAnsi="SimHei" w:eastAsia="SimHei" w:cs="SimHei"/>
          <w:sz w:val="19"/>
          <w:szCs w:val="19"/>
        </w:rPr>
      </w:pPr>
      <w:r>
        <w:rPr>
          <w:rFonts w:ascii="SimHei" w:hAnsi="SimHei" w:eastAsia="SimHei" w:cs="SimHei"/>
          <w:sz w:val="19"/>
          <w:szCs w:val="19"/>
          <w:b/>
          <w:bCs/>
          <w:spacing w:val="-4"/>
        </w:rPr>
        <w:t>表</w:t>
      </w:r>
      <w:r>
        <w:rPr>
          <w:rFonts w:ascii="Times New Roman" w:hAnsi="Times New Roman" w:eastAsia="Times New Roman" w:cs="Times New Roman"/>
          <w:sz w:val="19"/>
          <w:szCs w:val="19"/>
          <w:b/>
          <w:bCs/>
          <w:spacing w:val="-4"/>
        </w:rPr>
        <w:t>A.2  </w:t>
      </w:r>
      <w:r>
        <w:rPr>
          <w:rFonts w:ascii="SimHei" w:hAnsi="SimHei" w:eastAsia="SimHei" w:cs="SimHei"/>
          <w:sz w:val="19"/>
          <w:szCs w:val="19"/>
          <w:b/>
          <w:bCs/>
          <w:spacing w:val="-4"/>
        </w:rPr>
        <w:t>(</w:t>
      </w:r>
      <w:r>
        <w:rPr>
          <w:rFonts w:ascii="SimHei" w:hAnsi="SimHei" w:eastAsia="SimHei" w:cs="SimHei"/>
          <w:sz w:val="19"/>
          <w:szCs w:val="19"/>
          <w:spacing w:val="-40"/>
        </w:rPr>
        <w:t xml:space="preserve"> </w:t>
      </w:r>
      <w:r>
        <w:rPr>
          <w:rFonts w:ascii="SimHei" w:hAnsi="SimHei" w:eastAsia="SimHei" w:cs="SimHei"/>
          <w:sz w:val="19"/>
          <w:szCs w:val="19"/>
          <w:b/>
          <w:bCs/>
          <w:spacing w:val="-4"/>
        </w:rPr>
        <w:t>续</w:t>
      </w:r>
      <w:r>
        <w:rPr>
          <w:rFonts w:ascii="SimHei" w:hAnsi="SimHei" w:eastAsia="SimHei" w:cs="SimHei"/>
          <w:sz w:val="19"/>
          <w:szCs w:val="19"/>
          <w:spacing w:val="-44"/>
        </w:rPr>
        <w:t xml:space="preserve"> </w:t>
      </w:r>
      <w:r>
        <w:rPr>
          <w:rFonts w:ascii="SimHei" w:hAnsi="SimHei" w:eastAsia="SimHei" w:cs="SimHei"/>
          <w:sz w:val="19"/>
          <w:szCs w:val="19"/>
          <w:b/>
          <w:bCs/>
          <w:spacing w:val="-4"/>
        </w:rPr>
        <w:t>)</w:t>
      </w:r>
    </w:p>
    <w:p>
      <w:pPr>
        <w:spacing w:line="49" w:lineRule="exact"/>
        <w:rPr/>
      </w:pPr>
      <w:r/>
    </w:p>
    <w:tbl>
      <w:tblPr>
        <w:tblStyle w:val="TableNormal"/>
        <w:tblW w:w="816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89"/>
        <w:gridCol w:w="400"/>
        <w:gridCol w:w="389"/>
        <w:gridCol w:w="1288"/>
        <w:gridCol w:w="689"/>
        <w:gridCol w:w="1099"/>
        <w:gridCol w:w="419"/>
        <w:gridCol w:w="420"/>
        <w:gridCol w:w="2672"/>
      </w:tblGrid>
      <w:tr>
        <w:trPr>
          <w:trHeight w:val="304" w:hRule="atLeast"/>
        </w:trPr>
        <w:tc>
          <w:tcPr>
            <w:tcW w:w="1573" w:type="dxa"/>
            <w:vAlign w:val="top"/>
            <w:gridSpan w:val="4"/>
          </w:tcPr>
          <w:p>
            <w:pPr>
              <w:pStyle w:val="TableText"/>
              <w:ind w:left="454"/>
              <w:spacing w:before="71" w:line="219" w:lineRule="auto"/>
              <w:rPr>
                <w:sz w:val="16"/>
                <w:szCs w:val="16"/>
              </w:rPr>
            </w:pPr>
            <w:r>
              <w:rPr>
                <w:sz w:val="16"/>
                <w:szCs w:val="16"/>
                <w:spacing w:val="-2"/>
              </w:rPr>
              <w:t>数据标识</w:t>
            </w:r>
          </w:p>
        </w:tc>
        <w:tc>
          <w:tcPr>
            <w:tcW w:w="1288" w:type="dxa"/>
            <w:vAlign w:val="top"/>
            <w:vMerge w:val="restart"/>
            <w:tcBorders>
              <w:bottom w:val="nil"/>
            </w:tcBorders>
          </w:tcPr>
          <w:p>
            <w:pPr>
              <w:spacing w:line="287" w:lineRule="auto"/>
              <w:rPr>
                <w:rFonts w:ascii="Arial"/>
                <w:sz w:val="21"/>
              </w:rPr>
            </w:pPr>
            <w:r/>
          </w:p>
          <w:p>
            <w:pPr>
              <w:pStyle w:val="TableText"/>
              <w:ind w:left="311"/>
              <w:spacing w:before="52" w:line="219" w:lineRule="auto"/>
              <w:rPr>
                <w:sz w:val="16"/>
                <w:szCs w:val="16"/>
              </w:rPr>
            </w:pPr>
            <w:r>
              <w:rPr>
                <w:sz w:val="16"/>
                <w:szCs w:val="16"/>
                <w:spacing w:val="-2"/>
              </w:rPr>
              <w:t>数据格式</w:t>
            </w:r>
          </w:p>
        </w:tc>
        <w:tc>
          <w:tcPr>
            <w:tcW w:w="689" w:type="dxa"/>
            <w:vAlign w:val="top"/>
            <w:vMerge w:val="restart"/>
            <w:tcBorders>
              <w:bottom w:val="nil"/>
            </w:tcBorders>
          </w:tcPr>
          <w:p>
            <w:pPr>
              <w:pStyle w:val="TableText"/>
              <w:ind w:left="174"/>
              <w:spacing w:before="61" w:line="219" w:lineRule="auto"/>
              <w:rPr>
                <w:sz w:val="16"/>
                <w:szCs w:val="16"/>
              </w:rPr>
            </w:pPr>
            <w:r>
              <w:rPr>
                <w:sz w:val="16"/>
                <w:szCs w:val="16"/>
                <w:spacing w:val="-2"/>
              </w:rPr>
              <w:t>数据</w:t>
            </w:r>
          </w:p>
          <w:p>
            <w:pPr>
              <w:pStyle w:val="TableText"/>
              <w:ind w:left="174"/>
              <w:spacing w:before="80" w:line="220" w:lineRule="auto"/>
              <w:rPr>
                <w:sz w:val="16"/>
                <w:szCs w:val="16"/>
              </w:rPr>
            </w:pPr>
            <w:r>
              <w:rPr>
                <w:sz w:val="16"/>
                <w:szCs w:val="16"/>
                <w:spacing w:val="-2"/>
              </w:rPr>
              <w:t>长度</w:t>
            </w:r>
          </w:p>
          <w:p>
            <w:pPr>
              <w:pStyle w:val="TableText"/>
              <w:ind w:left="93"/>
              <w:spacing w:before="78" w:line="219" w:lineRule="auto"/>
              <w:rPr>
                <w:sz w:val="16"/>
                <w:szCs w:val="16"/>
              </w:rPr>
            </w:pPr>
            <w:r>
              <w:rPr>
                <w:sz w:val="16"/>
                <w:szCs w:val="16"/>
                <w:spacing w:val="8"/>
              </w:rPr>
              <w:t>(字节)</w:t>
            </w:r>
          </w:p>
        </w:tc>
        <w:tc>
          <w:tcPr>
            <w:tcW w:w="1099" w:type="dxa"/>
            <w:vAlign w:val="top"/>
            <w:vMerge w:val="restart"/>
            <w:tcBorders>
              <w:bottom w:val="nil"/>
            </w:tcBorders>
          </w:tcPr>
          <w:p>
            <w:pPr>
              <w:spacing w:line="288" w:lineRule="auto"/>
              <w:rPr>
                <w:rFonts w:ascii="Arial"/>
                <w:sz w:val="21"/>
              </w:rPr>
            </w:pPr>
            <w:r/>
          </w:p>
          <w:p>
            <w:pPr>
              <w:pStyle w:val="TableText"/>
              <w:ind w:left="394"/>
              <w:spacing w:before="52" w:line="220" w:lineRule="auto"/>
              <w:rPr>
                <w:sz w:val="16"/>
                <w:szCs w:val="16"/>
              </w:rPr>
            </w:pPr>
            <w:r>
              <w:rPr>
                <w:sz w:val="16"/>
                <w:szCs w:val="16"/>
                <w:spacing w:val="-2"/>
              </w:rPr>
              <w:t>单位</w:t>
            </w:r>
          </w:p>
        </w:tc>
        <w:tc>
          <w:tcPr>
            <w:tcW w:w="839" w:type="dxa"/>
            <w:vAlign w:val="top"/>
            <w:gridSpan w:val="2"/>
          </w:tcPr>
          <w:p>
            <w:pPr>
              <w:pStyle w:val="TableText"/>
              <w:ind w:left="266"/>
              <w:spacing w:before="72" w:line="221" w:lineRule="auto"/>
              <w:rPr>
                <w:sz w:val="16"/>
                <w:szCs w:val="16"/>
              </w:rPr>
            </w:pPr>
            <w:r>
              <w:rPr>
                <w:sz w:val="16"/>
                <w:szCs w:val="16"/>
                <w:spacing w:val="-3"/>
              </w:rPr>
              <w:t>功能</w:t>
            </w:r>
          </w:p>
        </w:tc>
        <w:tc>
          <w:tcPr>
            <w:tcW w:w="2672" w:type="dxa"/>
            <w:vAlign w:val="top"/>
            <w:vMerge w:val="restart"/>
            <w:tcBorders>
              <w:bottom w:val="nil"/>
            </w:tcBorders>
          </w:tcPr>
          <w:p>
            <w:pPr>
              <w:spacing w:line="287" w:lineRule="auto"/>
              <w:rPr>
                <w:rFonts w:ascii="Arial"/>
                <w:sz w:val="21"/>
              </w:rPr>
            </w:pPr>
            <w:r/>
          </w:p>
          <w:p>
            <w:pPr>
              <w:pStyle w:val="TableText"/>
              <w:ind w:left="946"/>
              <w:spacing w:before="52" w:line="219" w:lineRule="auto"/>
              <w:rPr>
                <w:sz w:val="16"/>
                <w:szCs w:val="16"/>
              </w:rPr>
            </w:pPr>
            <w:r>
              <w:rPr>
                <w:sz w:val="16"/>
                <w:szCs w:val="16"/>
                <w:spacing w:val="-2"/>
              </w:rPr>
              <w:t>数据项名称</w:t>
            </w:r>
          </w:p>
        </w:tc>
      </w:tr>
      <w:tr>
        <w:trPr>
          <w:trHeight w:val="528" w:hRule="atLeast"/>
        </w:trPr>
        <w:tc>
          <w:tcPr>
            <w:tcW w:w="395" w:type="dxa"/>
            <w:vAlign w:val="top"/>
          </w:tcPr>
          <w:p>
            <w:pPr>
              <w:pStyle w:val="TableText"/>
              <w:ind w:left="25"/>
              <w:spacing w:before="212"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389" w:type="dxa"/>
            <w:vAlign w:val="top"/>
          </w:tcPr>
          <w:p>
            <w:pPr>
              <w:pStyle w:val="TableText"/>
              <w:ind w:left="19"/>
              <w:spacing w:before="213"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₂</w:t>
            </w:r>
          </w:p>
        </w:tc>
        <w:tc>
          <w:tcPr>
            <w:tcW w:w="400" w:type="dxa"/>
            <w:vAlign w:val="top"/>
          </w:tcPr>
          <w:p>
            <w:pPr>
              <w:pStyle w:val="TableText"/>
              <w:ind w:left="31"/>
              <w:spacing w:before="213"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₁</w:t>
            </w:r>
          </w:p>
        </w:tc>
        <w:tc>
          <w:tcPr>
            <w:tcW w:w="389" w:type="dxa"/>
            <w:vAlign w:val="top"/>
          </w:tcPr>
          <w:p>
            <w:pPr>
              <w:pStyle w:val="TableText"/>
              <w:ind w:left="40"/>
              <w:spacing w:before="207" w:line="188" w:lineRule="auto"/>
              <w:rPr>
                <w:rFonts w:ascii="Calibri" w:hAnsi="Calibri" w:eastAsia="Calibri" w:cs="Calibri"/>
                <w:sz w:val="16"/>
                <w:szCs w:val="16"/>
              </w:rPr>
            </w:pPr>
            <w:r>
              <w:rPr>
                <w:sz w:val="16"/>
                <w:szCs w:val="16"/>
                <w:spacing w:val="-2"/>
              </w:rPr>
              <w:t>Dl</w:t>
            </w:r>
            <w:r>
              <w:rPr>
                <w:rFonts w:ascii="Calibri" w:hAnsi="Calibri" w:eastAsia="Calibri" w:cs="Calibri"/>
                <w:sz w:val="16"/>
                <w:szCs w:val="16"/>
                <w:spacing w:val="-2"/>
              </w:rPr>
              <w:t>₀</w:t>
            </w:r>
          </w:p>
        </w:tc>
        <w:tc>
          <w:tcPr>
            <w:tcW w:w="1288"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1099" w:type="dxa"/>
            <w:vAlign w:val="top"/>
            <w:vMerge w:val="continue"/>
            <w:tcBorders>
              <w:top w:val="nil"/>
            </w:tcBorders>
          </w:tcPr>
          <w:p>
            <w:pPr>
              <w:rPr>
                <w:rFonts w:ascii="Arial"/>
                <w:sz w:val="21"/>
              </w:rPr>
            </w:pPr>
            <w:r/>
          </w:p>
        </w:tc>
        <w:tc>
          <w:tcPr>
            <w:tcW w:w="419" w:type="dxa"/>
            <w:vAlign w:val="top"/>
          </w:tcPr>
          <w:p>
            <w:pPr>
              <w:pStyle w:val="TableText"/>
              <w:ind w:left="125"/>
              <w:spacing w:before="187" w:line="219" w:lineRule="auto"/>
              <w:rPr>
                <w:sz w:val="16"/>
                <w:szCs w:val="16"/>
              </w:rPr>
            </w:pPr>
            <w:r>
              <w:rPr>
                <w:sz w:val="16"/>
                <w:szCs w:val="16"/>
              </w:rPr>
              <w:t>读</w:t>
            </w:r>
          </w:p>
        </w:tc>
        <w:tc>
          <w:tcPr>
            <w:tcW w:w="420" w:type="dxa"/>
            <w:vAlign w:val="top"/>
          </w:tcPr>
          <w:p>
            <w:pPr>
              <w:pStyle w:val="TableText"/>
              <w:ind w:left="117"/>
              <w:spacing w:before="189" w:line="221" w:lineRule="auto"/>
              <w:rPr>
                <w:sz w:val="16"/>
                <w:szCs w:val="16"/>
              </w:rPr>
            </w:pPr>
            <w:r>
              <w:rPr>
                <w:sz w:val="16"/>
                <w:szCs w:val="16"/>
              </w:rPr>
              <w:t>写</w:t>
            </w:r>
          </w:p>
        </w:tc>
        <w:tc>
          <w:tcPr>
            <w:tcW w:w="2672" w:type="dxa"/>
            <w:vAlign w:val="top"/>
            <w:vMerge w:val="continue"/>
            <w:tcBorders>
              <w:top w:val="nil"/>
            </w:tcBorders>
          </w:tcPr>
          <w:p>
            <w:pPr>
              <w:rPr>
                <w:rFonts w:ascii="Arial"/>
                <w:sz w:val="21"/>
              </w:rPr>
            </w:pPr>
            <w:r/>
          </w:p>
        </w:tc>
      </w:tr>
      <w:tr>
        <w:trPr>
          <w:trHeight w:val="538" w:hRule="atLeast"/>
        </w:trPr>
        <w:tc>
          <w:tcPr>
            <w:tcW w:w="395" w:type="dxa"/>
            <w:vAlign w:val="top"/>
          </w:tcPr>
          <w:p>
            <w:pPr>
              <w:pStyle w:val="TableText"/>
              <w:ind w:left="105"/>
              <w:spacing w:before="85"/>
              <w:rPr>
                <w:sz w:val="16"/>
                <w:szCs w:val="16"/>
              </w:rPr>
            </w:pPr>
            <w:r>
              <w:rPr>
                <w:sz w:val="16"/>
                <w:szCs w:val="16"/>
                <w:spacing w:val="-2"/>
              </w:rPr>
              <w:t>01</w:t>
            </w:r>
          </w:p>
        </w:tc>
        <w:tc>
          <w:tcPr>
            <w:tcW w:w="389" w:type="dxa"/>
            <w:vAlign w:val="top"/>
          </w:tcPr>
          <w:p>
            <w:pPr>
              <w:pStyle w:val="TableText"/>
              <w:ind w:left="99"/>
              <w:spacing w:before="111" w:line="182" w:lineRule="auto"/>
              <w:rPr>
                <w:sz w:val="16"/>
                <w:szCs w:val="16"/>
              </w:rPr>
            </w:pPr>
            <w:r>
              <w:rPr>
                <w:sz w:val="16"/>
                <w:szCs w:val="16"/>
                <w:spacing w:val="-2"/>
              </w:rPr>
              <w:t>ZZ</w:t>
            </w:r>
          </w:p>
        </w:tc>
        <w:tc>
          <w:tcPr>
            <w:tcW w:w="400" w:type="dxa"/>
            <w:vAlign w:val="top"/>
          </w:tcPr>
          <w:p>
            <w:pPr>
              <w:pStyle w:val="TableText"/>
              <w:ind w:left="111"/>
              <w:spacing w:before="111" w:line="182" w:lineRule="auto"/>
              <w:rPr>
                <w:sz w:val="16"/>
                <w:szCs w:val="16"/>
              </w:rPr>
            </w:pPr>
            <w:r>
              <w:rPr>
                <w:sz w:val="16"/>
                <w:szCs w:val="16"/>
                <w:spacing w:val="-2"/>
              </w:rPr>
              <w:t>ZZ</w:t>
            </w:r>
          </w:p>
        </w:tc>
        <w:tc>
          <w:tcPr>
            <w:tcW w:w="389" w:type="dxa"/>
            <w:vAlign w:val="top"/>
          </w:tcPr>
          <w:p>
            <w:pPr>
              <w:pStyle w:val="TableText"/>
              <w:ind w:left="80"/>
              <w:spacing w:before="111" w:line="182" w:lineRule="auto"/>
              <w:rPr>
                <w:sz w:val="16"/>
                <w:szCs w:val="16"/>
              </w:rPr>
            </w:pPr>
            <w:r>
              <w:rPr>
                <w:sz w:val="16"/>
                <w:szCs w:val="16"/>
                <w:spacing w:val="-1"/>
              </w:rPr>
              <w:t>FF</w:t>
            </w:r>
          </w:p>
        </w:tc>
        <w:tc>
          <w:tcPr>
            <w:tcW w:w="1288" w:type="dxa"/>
            <w:vAlign w:val="top"/>
          </w:tcPr>
          <w:p>
            <w:pPr>
              <w:pStyle w:val="TableText"/>
              <w:ind w:left="352"/>
              <w:spacing w:before="121" w:line="182" w:lineRule="auto"/>
              <w:rPr>
                <w:sz w:val="16"/>
                <w:szCs w:val="16"/>
              </w:rPr>
            </w:pPr>
            <w:r>
              <w:rPr>
                <w:sz w:val="16"/>
                <w:szCs w:val="16"/>
                <w:spacing w:val="-1"/>
              </w:rPr>
              <w:t>XX.XXXX</w:t>
            </w:r>
          </w:p>
          <w:p>
            <w:pPr>
              <w:pStyle w:val="TableText"/>
              <w:ind w:left="231"/>
              <w:spacing w:before="117" w:line="131" w:lineRule="exact"/>
              <w:rPr>
                <w:sz w:val="16"/>
                <w:szCs w:val="16"/>
              </w:rPr>
            </w:pPr>
            <w:r>
              <w:rPr>
                <w:sz w:val="16"/>
                <w:szCs w:val="16"/>
                <w:spacing w:val="-1"/>
                <w:position w:val="-2"/>
              </w:rPr>
              <w:t>YYMMDDhhmm</w:t>
            </w:r>
          </w:p>
        </w:tc>
        <w:tc>
          <w:tcPr>
            <w:tcW w:w="689" w:type="dxa"/>
            <w:vAlign w:val="top"/>
          </w:tcPr>
          <w:p>
            <w:pPr>
              <w:pStyle w:val="TableText"/>
              <w:ind w:left="134"/>
              <w:spacing w:before="85"/>
              <w:rPr>
                <w:sz w:val="16"/>
                <w:szCs w:val="16"/>
              </w:rPr>
            </w:pPr>
            <w:r>
              <w:rPr>
                <w:sz w:val="16"/>
                <w:szCs w:val="16"/>
                <w:spacing w:val="-2"/>
              </w:rPr>
              <w:t>8×13</w:t>
            </w:r>
          </w:p>
        </w:tc>
        <w:tc>
          <w:tcPr>
            <w:tcW w:w="1099" w:type="dxa"/>
            <w:vAlign w:val="top"/>
          </w:tcPr>
          <w:p>
            <w:pPr>
              <w:rPr>
                <w:rFonts w:ascii="Arial"/>
                <w:sz w:val="21"/>
              </w:rPr>
            </w:pPr>
            <w:r/>
          </w:p>
        </w:tc>
        <w:tc>
          <w:tcPr>
            <w:tcW w:w="419" w:type="dxa"/>
            <w:vAlign w:val="top"/>
          </w:tcPr>
          <w:p>
            <w:pPr>
              <w:pStyle w:val="TableText"/>
              <w:ind w:left="175"/>
              <w:spacing w:before="117" w:line="139" w:lineRule="exact"/>
              <w:rPr>
                <w:sz w:val="10"/>
                <w:szCs w:val="10"/>
              </w:rPr>
            </w:pPr>
            <w:r>
              <w:rPr>
                <w:sz w:val="10"/>
                <w:szCs w:val="10"/>
                <w:position w:val="1"/>
              </w:rPr>
              <w:t>*</w:t>
            </w:r>
          </w:p>
        </w:tc>
        <w:tc>
          <w:tcPr>
            <w:tcW w:w="420" w:type="dxa"/>
            <w:vAlign w:val="top"/>
          </w:tcPr>
          <w:p>
            <w:pPr>
              <w:rPr>
                <w:rFonts w:ascii="Arial"/>
                <w:sz w:val="21"/>
              </w:rPr>
            </w:pPr>
            <w:r/>
          </w:p>
        </w:tc>
        <w:tc>
          <w:tcPr>
            <w:tcW w:w="2672" w:type="dxa"/>
            <w:vAlign w:val="top"/>
          </w:tcPr>
          <w:p>
            <w:pPr>
              <w:pStyle w:val="TableText"/>
              <w:ind w:left="66" w:right="201" w:firstLine="160"/>
              <w:spacing w:before="60" w:line="270" w:lineRule="auto"/>
              <w:rPr>
                <w:sz w:val="16"/>
                <w:szCs w:val="16"/>
              </w:rPr>
            </w:pPr>
            <w:r>
              <w:rPr>
                <w:sz w:val="16"/>
                <w:szCs w:val="16"/>
                <w:spacing w:val="-1"/>
              </w:rPr>
              <w:t>某项当前和12个结算日最大需量</w:t>
            </w:r>
            <w:r>
              <w:rPr>
                <w:sz w:val="16"/>
                <w:szCs w:val="16"/>
                <w:spacing w:val="7"/>
              </w:rPr>
              <w:t xml:space="preserve"> </w:t>
            </w:r>
            <w:r>
              <w:rPr>
                <w:sz w:val="16"/>
                <w:szCs w:val="16"/>
                <w:spacing w:val="-1"/>
              </w:rPr>
              <w:t>及发生时间数据块</w:t>
            </w:r>
          </w:p>
        </w:tc>
      </w:tr>
      <w:tr>
        <w:trPr>
          <w:trHeight w:val="1100" w:hRule="atLeast"/>
        </w:trPr>
        <w:tc>
          <w:tcPr>
            <w:tcW w:w="8160" w:type="dxa"/>
            <w:vAlign w:val="top"/>
            <w:gridSpan w:val="10"/>
          </w:tcPr>
          <w:p>
            <w:pPr>
              <w:pStyle w:val="TableText"/>
              <w:ind w:left="615"/>
              <w:spacing w:before="61" w:line="219" w:lineRule="auto"/>
              <w:rPr>
                <w:sz w:val="16"/>
                <w:szCs w:val="16"/>
              </w:rPr>
            </w:pPr>
            <w:r>
              <w:rPr>
                <w:sz w:val="16"/>
                <w:szCs w:val="16"/>
              </w:rPr>
              <w:t>注1:组合无功最大需量的最高位是符号位，0正1负，取值范围：0.0000～79.0000。</w:t>
            </w:r>
          </w:p>
          <w:p>
            <w:pPr>
              <w:pStyle w:val="TableText"/>
              <w:ind w:left="614" w:right="91" w:hanging="390"/>
              <w:spacing w:before="79" w:line="314" w:lineRule="auto"/>
              <w:rPr>
                <w:sz w:val="16"/>
                <w:szCs w:val="16"/>
              </w:rPr>
            </w:pPr>
            <w:r>
              <w:rPr>
                <w:sz w:val="16"/>
                <w:szCs w:val="16"/>
              </w:rPr>
              <w:t>注2:在传输某结算日最大需量及发生时间数据块时，数据块中包含的费率最大需量及发生时间</w:t>
            </w:r>
            <w:r>
              <w:rPr>
                <w:sz w:val="16"/>
                <w:szCs w:val="16"/>
                <w:spacing w:val="-1"/>
              </w:rPr>
              <w:t>以实际设置的费率</w:t>
            </w:r>
            <w:r>
              <w:rPr>
                <w:sz w:val="16"/>
                <w:szCs w:val="16"/>
              </w:rPr>
              <w:t xml:space="preserve"> </w:t>
            </w:r>
            <w:r>
              <w:rPr>
                <w:sz w:val="16"/>
                <w:szCs w:val="16"/>
              </w:rPr>
              <w:t>数为准。</w:t>
            </w:r>
          </w:p>
          <w:p>
            <w:pPr>
              <w:pStyle w:val="TableText"/>
              <w:ind w:left="194"/>
              <w:spacing w:before="5" w:line="219" w:lineRule="auto"/>
              <w:rPr>
                <w:sz w:val="16"/>
                <w:szCs w:val="16"/>
              </w:rPr>
            </w:pPr>
            <w:r>
              <w:rPr>
                <w:sz w:val="16"/>
                <w:szCs w:val="16"/>
              </w:rPr>
              <w:t>注3:ZZ代表本字节所列数值的任意一个取值，ZZ不能取值为FF。</w:t>
            </w:r>
          </w:p>
        </w:tc>
      </w:tr>
    </w:tbl>
    <w:p>
      <w:pPr>
        <w:ind w:left="3156"/>
        <w:spacing w:before="240" w:line="219" w:lineRule="auto"/>
        <w:rPr>
          <w:rFonts w:ascii="SimSun" w:hAnsi="SimSun" w:eastAsia="SimSun" w:cs="SimSun"/>
          <w:sz w:val="20"/>
          <w:szCs w:val="20"/>
        </w:rPr>
      </w:pPr>
      <w:r>
        <w:rPr>
          <w:rFonts w:ascii="SimSun" w:hAnsi="SimSun" w:eastAsia="SimSun" w:cs="SimSun"/>
          <w:sz w:val="20"/>
          <w:szCs w:val="20"/>
          <w:b/>
          <w:bCs/>
          <w:spacing w:val="-3"/>
        </w:rPr>
        <w:t>表A.3变量数据标识编码表</w:t>
      </w:r>
    </w:p>
    <w:p>
      <w:pPr>
        <w:spacing w:line="22" w:lineRule="exact"/>
        <w:rPr/>
      </w:pPr>
      <w:r/>
    </w:p>
    <w:tbl>
      <w:tblPr>
        <w:tblStyle w:val="TableNormal"/>
        <w:tblW w:w="8150" w:type="dxa"/>
        <w:tblInd w:w="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499"/>
        <w:gridCol w:w="499"/>
        <w:gridCol w:w="500"/>
        <w:gridCol w:w="1568"/>
        <w:gridCol w:w="709"/>
        <w:gridCol w:w="729"/>
        <w:gridCol w:w="450"/>
        <w:gridCol w:w="450"/>
        <w:gridCol w:w="2252"/>
      </w:tblGrid>
      <w:tr>
        <w:trPr>
          <w:trHeight w:val="305" w:hRule="atLeast"/>
        </w:trPr>
        <w:tc>
          <w:tcPr>
            <w:tcW w:w="1992" w:type="dxa"/>
            <w:vAlign w:val="top"/>
            <w:gridSpan w:val="4"/>
          </w:tcPr>
          <w:p>
            <w:pPr>
              <w:pStyle w:val="TableText"/>
              <w:ind w:left="645"/>
              <w:spacing w:before="72" w:line="219" w:lineRule="auto"/>
              <w:rPr/>
            </w:pPr>
            <w:r>
              <w:rPr>
                <w:spacing w:val="-2"/>
              </w:rPr>
              <w:t>数据标识</w:t>
            </w:r>
          </w:p>
        </w:tc>
        <w:tc>
          <w:tcPr>
            <w:tcW w:w="1568" w:type="dxa"/>
            <w:vAlign w:val="top"/>
            <w:vMerge w:val="restart"/>
            <w:tcBorders>
              <w:bottom w:val="nil"/>
            </w:tcBorders>
          </w:tcPr>
          <w:p>
            <w:pPr>
              <w:spacing w:line="285" w:lineRule="auto"/>
              <w:rPr>
                <w:rFonts w:ascii="Arial"/>
                <w:sz w:val="21"/>
              </w:rPr>
            </w:pPr>
            <w:r/>
          </w:p>
          <w:p>
            <w:pPr>
              <w:pStyle w:val="TableText"/>
              <w:ind w:left="432"/>
              <w:spacing w:before="55" w:line="219" w:lineRule="auto"/>
              <w:rPr/>
            </w:pPr>
            <w:r>
              <w:rPr>
                <w:spacing w:val="-2"/>
              </w:rPr>
              <w:t>数据格式</w:t>
            </w:r>
          </w:p>
        </w:tc>
        <w:tc>
          <w:tcPr>
            <w:tcW w:w="709" w:type="dxa"/>
            <w:vAlign w:val="top"/>
            <w:vMerge w:val="restart"/>
            <w:tcBorders>
              <w:bottom w:val="nil"/>
            </w:tcBorders>
          </w:tcPr>
          <w:p>
            <w:pPr>
              <w:pStyle w:val="TableText"/>
              <w:ind w:left="94" w:right="56" w:firstLine="80"/>
              <w:spacing w:before="62" w:line="283" w:lineRule="auto"/>
              <w:rPr/>
            </w:pPr>
            <w:r>
              <w:rPr>
                <w:spacing w:val="-4"/>
              </w:rPr>
              <w:t>数据</w:t>
            </w:r>
            <w:r>
              <w:rPr/>
              <w:t xml:space="preserve">  </w:t>
            </w:r>
            <w:r>
              <w:rPr>
                <w:spacing w:val="36"/>
              </w:rPr>
              <w:t>长度</w:t>
            </w:r>
            <w:r>
              <w:rPr/>
              <w:t xml:space="preserve">  </w:t>
            </w:r>
            <w:r>
              <w:rPr>
                <w:spacing w:val="9"/>
              </w:rPr>
              <w:t>(字节)</w:t>
            </w:r>
          </w:p>
        </w:tc>
        <w:tc>
          <w:tcPr>
            <w:tcW w:w="729" w:type="dxa"/>
            <w:vAlign w:val="top"/>
            <w:vMerge w:val="restart"/>
            <w:tcBorders>
              <w:bottom w:val="nil"/>
            </w:tcBorders>
          </w:tcPr>
          <w:p>
            <w:pPr>
              <w:spacing w:line="285" w:lineRule="auto"/>
              <w:rPr>
                <w:rFonts w:ascii="Arial"/>
                <w:sz w:val="21"/>
              </w:rPr>
            </w:pPr>
            <w:r/>
          </w:p>
          <w:p>
            <w:pPr>
              <w:pStyle w:val="TableText"/>
              <w:ind w:left="186"/>
              <w:spacing w:before="55" w:line="220" w:lineRule="auto"/>
              <w:rPr/>
            </w:pPr>
            <w:r>
              <w:rPr>
                <w:spacing w:val="-2"/>
              </w:rPr>
              <w:t>单位</w:t>
            </w:r>
          </w:p>
        </w:tc>
        <w:tc>
          <w:tcPr>
            <w:tcW w:w="900" w:type="dxa"/>
            <w:vAlign w:val="top"/>
            <w:gridSpan w:val="2"/>
          </w:tcPr>
          <w:p>
            <w:pPr>
              <w:pStyle w:val="TableText"/>
              <w:ind w:left="296"/>
              <w:spacing w:before="72" w:line="221" w:lineRule="auto"/>
              <w:rPr/>
            </w:pPr>
            <w:r>
              <w:rPr>
                <w:spacing w:val="-3"/>
              </w:rPr>
              <w:t>功能</w:t>
            </w:r>
          </w:p>
        </w:tc>
        <w:tc>
          <w:tcPr>
            <w:tcW w:w="2252" w:type="dxa"/>
            <w:vAlign w:val="top"/>
            <w:vMerge w:val="restart"/>
            <w:tcBorders>
              <w:bottom w:val="nil"/>
            </w:tcBorders>
          </w:tcPr>
          <w:p>
            <w:pPr>
              <w:spacing w:line="285" w:lineRule="auto"/>
              <w:rPr>
                <w:rFonts w:ascii="Arial"/>
                <w:sz w:val="21"/>
              </w:rPr>
            </w:pPr>
            <w:r/>
          </w:p>
          <w:p>
            <w:pPr>
              <w:pStyle w:val="TableText"/>
              <w:ind w:left="726"/>
              <w:spacing w:before="55" w:line="219" w:lineRule="auto"/>
              <w:rPr/>
            </w:pPr>
            <w:r>
              <w:rPr>
                <w:spacing w:val="-2"/>
              </w:rPr>
              <w:t>数据项名称</w:t>
            </w:r>
          </w:p>
        </w:tc>
      </w:tr>
      <w:tr>
        <w:trPr>
          <w:trHeight w:val="539" w:hRule="atLeast"/>
        </w:trPr>
        <w:tc>
          <w:tcPr>
            <w:tcW w:w="494" w:type="dxa"/>
            <w:vAlign w:val="top"/>
          </w:tcPr>
          <w:p>
            <w:pPr>
              <w:pStyle w:val="TableText"/>
              <w:ind w:left="6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499" w:type="dxa"/>
            <w:vAlign w:val="top"/>
          </w:tcPr>
          <w:p>
            <w:pPr>
              <w:pStyle w:val="TableText"/>
              <w:ind w:left="71"/>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499" w:type="dxa"/>
            <w:vAlign w:val="top"/>
          </w:tcPr>
          <w:p>
            <w:pPr>
              <w:pStyle w:val="TableText"/>
              <w:ind w:left="71"/>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500" w:type="dxa"/>
            <w:vAlign w:val="top"/>
          </w:tcPr>
          <w:p>
            <w:pPr>
              <w:pStyle w:val="TableText"/>
              <w:ind w:left="112"/>
              <w:spacing w:before="231" w:line="182" w:lineRule="auto"/>
              <w:rPr/>
            </w:pPr>
            <w:r>
              <w:rPr>
                <w:spacing w:val="-2"/>
              </w:rPr>
              <w:t>DLo</w:t>
            </w:r>
          </w:p>
        </w:tc>
        <w:tc>
          <w:tcPr>
            <w:tcW w:w="1568" w:type="dxa"/>
            <w:vAlign w:val="top"/>
            <w:vMerge w:val="continue"/>
            <w:tcBorders>
              <w:top w:val="nil"/>
            </w:tcBorders>
          </w:tcPr>
          <w:p>
            <w:pPr>
              <w:rPr>
                <w:rFonts w:ascii="Arial"/>
                <w:sz w:val="21"/>
              </w:rPr>
            </w:pPr>
            <w:r/>
          </w:p>
        </w:tc>
        <w:tc>
          <w:tcPr>
            <w:tcW w:w="709" w:type="dxa"/>
            <w:vAlign w:val="top"/>
            <w:vMerge w:val="continue"/>
            <w:tcBorders>
              <w:top w:val="nil"/>
            </w:tcBorders>
          </w:tcPr>
          <w:p>
            <w:pPr>
              <w:rPr>
                <w:rFonts w:ascii="Arial"/>
                <w:sz w:val="21"/>
              </w:rPr>
            </w:pPr>
            <w:r/>
          </w:p>
        </w:tc>
        <w:tc>
          <w:tcPr>
            <w:tcW w:w="729" w:type="dxa"/>
            <w:vAlign w:val="top"/>
            <w:vMerge w:val="continue"/>
            <w:tcBorders>
              <w:top w:val="nil"/>
            </w:tcBorders>
          </w:tcPr>
          <w:p>
            <w:pPr>
              <w:rPr>
                <w:rFonts w:ascii="Arial"/>
                <w:sz w:val="21"/>
              </w:rPr>
            </w:pPr>
            <w:r/>
          </w:p>
        </w:tc>
        <w:tc>
          <w:tcPr>
            <w:tcW w:w="450" w:type="dxa"/>
            <w:vAlign w:val="top"/>
          </w:tcPr>
          <w:p>
            <w:pPr>
              <w:pStyle w:val="TableText"/>
              <w:ind w:left="136"/>
              <w:spacing w:before="187" w:line="219" w:lineRule="auto"/>
              <w:rPr/>
            </w:pPr>
            <w:r>
              <w:rPr/>
              <w:t>读</w:t>
            </w:r>
          </w:p>
        </w:tc>
        <w:tc>
          <w:tcPr>
            <w:tcW w:w="450" w:type="dxa"/>
            <w:vAlign w:val="top"/>
          </w:tcPr>
          <w:p>
            <w:pPr>
              <w:pStyle w:val="TableText"/>
              <w:ind w:left="126"/>
              <w:spacing w:before="189" w:line="221" w:lineRule="auto"/>
              <w:rPr/>
            </w:pPr>
            <w:r>
              <w:rPr/>
              <w:t>写</w:t>
            </w:r>
          </w:p>
        </w:tc>
        <w:tc>
          <w:tcPr>
            <w:tcW w:w="2252" w:type="dxa"/>
            <w:vAlign w:val="top"/>
            <w:vMerge w:val="continue"/>
            <w:tcBorders>
              <w:top w:val="nil"/>
            </w:tcBorders>
          </w:tcPr>
          <w:p>
            <w:pPr>
              <w:rPr>
                <w:rFonts w:ascii="Arial"/>
                <w:sz w:val="21"/>
              </w:rPr>
            </w:pPr>
            <w:r/>
          </w:p>
        </w:tc>
      </w:tr>
      <w:tr>
        <w:trPr>
          <w:trHeight w:val="1049" w:hRule="atLeast"/>
        </w:trPr>
        <w:tc>
          <w:tcPr>
            <w:tcW w:w="494" w:type="dxa"/>
            <w:vAlign w:val="top"/>
          </w:tcPr>
          <w:p>
            <w:pPr>
              <w:pStyle w:val="TableText"/>
              <w:ind w:left="154"/>
              <w:spacing w:before="94"/>
              <w:rPr/>
            </w:pPr>
            <w:r>
              <w:rPr>
                <w:spacing w:val="-2"/>
              </w:rPr>
              <w:t>02</w:t>
            </w:r>
          </w:p>
        </w:tc>
        <w:tc>
          <w:tcPr>
            <w:tcW w:w="499" w:type="dxa"/>
            <w:vAlign w:val="top"/>
          </w:tcPr>
          <w:p>
            <w:pPr>
              <w:pStyle w:val="TableText"/>
              <w:ind w:left="151"/>
              <w:spacing w:before="94"/>
              <w:rPr/>
            </w:pPr>
            <w:r>
              <w:rPr>
                <w:spacing w:val="-2"/>
              </w:rPr>
              <w:t>01</w:t>
            </w:r>
          </w:p>
        </w:tc>
        <w:tc>
          <w:tcPr>
            <w:tcW w:w="499" w:type="dxa"/>
            <w:vAlign w:val="top"/>
          </w:tcPr>
          <w:p>
            <w:pPr>
              <w:pStyle w:val="TableText"/>
              <w:ind w:left="152"/>
              <w:spacing w:before="94"/>
              <w:rPr/>
            </w:pPr>
            <w:r>
              <w:rPr>
                <w:spacing w:val="-2"/>
              </w:rPr>
              <w:t>01</w:t>
            </w:r>
          </w:p>
          <w:p>
            <w:pPr>
              <w:pStyle w:val="TableText"/>
              <w:ind w:left="152"/>
              <w:spacing w:before="28"/>
              <w:rPr/>
            </w:pPr>
            <w:r>
              <w:rPr>
                <w:spacing w:val="-2"/>
              </w:rPr>
              <w:t>02</w:t>
            </w:r>
          </w:p>
          <w:p>
            <w:pPr>
              <w:pStyle w:val="TableText"/>
              <w:ind w:left="152"/>
              <w:spacing w:before="18"/>
              <w:rPr/>
            </w:pPr>
            <w:r>
              <w:rPr>
                <w:spacing w:val="-2"/>
              </w:rPr>
              <w:t>03</w:t>
            </w:r>
          </w:p>
          <w:p>
            <w:pPr>
              <w:pStyle w:val="TableText"/>
              <w:ind w:left="152"/>
              <w:spacing w:before="98" w:line="136" w:lineRule="exact"/>
              <w:rPr/>
            </w:pPr>
            <w:r>
              <w:rPr>
                <w:spacing w:val="-1"/>
                <w:position w:val="-2"/>
              </w:rPr>
              <w:t>FF</w:t>
            </w:r>
          </w:p>
        </w:tc>
        <w:tc>
          <w:tcPr>
            <w:tcW w:w="500" w:type="dxa"/>
            <w:vAlign w:val="top"/>
          </w:tcPr>
          <w:p>
            <w:pPr>
              <w:pStyle w:val="TableText"/>
              <w:ind w:left="153"/>
              <w:spacing w:before="104"/>
              <w:rPr/>
            </w:pPr>
            <w:r>
              <w:rPr>
                <w:spacing w:val="-2"/>
              </w:rPr>
              <w:t>00</w:t>
            </w:r>
          </w:p>
        </w:tc>
        <w:tc>
          <w:tcPr>
            <w:tcW w:w="1568" w:type="dxa"/>
            <w:vAlign w:val="top"/>
          </w:tcPr>
          <w:p>
            <w:pPr>
              <w:pStyle w:val="TableText"/>
              <w:ind w:left="563"/>
              <w:spacing w:before="132" w:line="182" w:lineRule="auto"/>
              <w:rPr/>
            </w:pPr>
            <w:r>
              <w:rPr>
                <w:spacing w:val="-1"/>
              </w:rPr>
              <w:t>XXX.X</w:t>
            </w:r>
          </w:p>
        </w:tc>
        <w:tc>
          <w:tcPr>
            <w:tcW w:w="709" w:type="dxa"/>
            <w:vAlign w:val="top"/>
          </w:tcPr>
          <w:p>
            <w:pPr>
              <w:pStyle w:val="TableText"/>
              <w:ind w:left="305"/>
              <w:spacing w:before="104" w:line="241" w:lineRule="auto"/>
              <w:rPr/>
            </w:pPr>
            <w:r>
              <w:rPr/>
              <w:t>2</w:t>
            </w:r>
          </w:p>
        </w:tc>
        <w:tc>
          <w:tcPr>
            <w:tcW w:w="729" w:type="dxa"/>
            <w:vAlign w:val="top"/>
          </w:tcPr>
          <w:p>
            <w:pPr>
              <w:pStyle w:val="TableText"/>
              <w:ind w:left="315"/>
              <w:spacing w:before="102" w:line="182" w:lineRule="auto"/>
              <w:rPr/>
            </w:pPr>
            <w:r>
              <w:rPr/>
              <w:t>V</w:t>
            </w:r>
          </w:p>
        </w:tc>
        <w:tc>
          <w:tcPr>
            <w:tcW w:w="450" w:type="dxa"/>
            <w:vAlign w:val="top"/>
          </w:tcPr>
          <w:p>
            <w:pPr>
              <w:rPr>
                <w:rFonts w:ascii="Arial"/>
                <w:sz w:val="21"/>
              </w:rPr>
            </w:pPr>
            <w:r/>
          </w:p>
        </w:tc>
        <w:tc>
          <w:tcPr>
            <w:tcW w:w="450" w:type="dxa"/>
            <w:vAlign w:val="top"/>
          </w:tcPr>
          <w:p>
            <w:pPr>
              <w:rPr>
                <w:rFonts w:ascii="Arial"/>
                <w:sz w:val="21"/>
              </w:rPr>
            </w:pPr>
            <w:r/>
          </w:p>
        </w:tc>
        <w:tc>
          <w:tcPr>
            <w:tcW w:w="2252" w:type="dxa"/>
            <w:vAlign w:val="top"/>
          </w:tcPr>
          <w:p>
            <w:pPr>
              <w:pStyle w:val="TableText"/>
              <w:ind w:left="206"/>
              <w:spacing w:before="60" w:line="221" w:lineRule="auto"/>
              <w:rPr/>
            </w:pPr>
            <w:r>
              <w:rPr>
                <w:spacing w:val="-1"/>
              </w:rPr>
              <w:t>A相电压</w:t>
            </w:r>
          </w:p>
          <w:p>
            <w:pPr>
              <w:pStyle w:val="TableText"/>
              <w:ind w:left="206"/>
              <w:spacing w:before="56" w:line="221" w:lineRule="auto"/>
              <w:rPr/>
            </w:pPr>
            <w:r>
              <w:rPr>
                <w:spacing w:val="-1"/>
              </w:rPr>
              <w:t>B相电压</w:t>
            </w:r>
          </w:p>
          <w:p>
            <w:pPr>
              <w:pStyle w:val="TableText"/>
              <w:ind w:left="206"/>
              <w:spacing w:before="46" w:line="221" w:lineRule="auto"/>
              <w:rPr/>
            </w:pPr>
            <w:r>
              <w:rPr>
                <w:spacing w:val="-1"/>
              </w:rPr>
              <w:t>C相电压</w:t>
            </w:r>
          </w:p>
          <w:p>
            <w:pPr>
              <w:pStyle w:val="TableText"/>
              <w:ind w:left="206"/>
              <w:spacing w:before="44" w:line="219" w:lineRule="auto"/>
              <w:rPr/>
            </w:pPr>
            <w:r>
              <w:rPr>
                <w:spacing w:val="1"/>
              </w:rPr>
              <w:t>电压数据块</w:t>
            </w:r>
          </w:p>
        </w:tc>
      </w:tr>
      <w:tr>
        <w:trPr>
          <w:trHeight w:val="1059" w:hRule="atLeast"/>
        </w:trPr>
        <w:tc>
          <w:tcPr>
            <w:tcW w:w="494" w:type="dxa"/>
            <w:vAlign w:val="top"/>
          </w:tcPr>
          <w:p>
            <w:pPr>
              <w:pStyle w:val="TableText"/>
              <w:ind w:left="154"/>
              <w:spacing w:before="95"/>
              <w:rPr/>
            </w:pPr>
            <w:r>
              <w:rPr>
                <w:spacing w:val="-2"/>
              </w:rPr>
              <w:t>02</w:t>
            </w:r>
          </w:p>
        </w:tc>
        <w:tc>
          <w:tcPr>
            <w:tcW w:w="499" w:type="dxa"/>
            <w:vAlign w:val="top"/>
          </w:tcPr>
          <w:p>
            <w:pPr>
              <w:pStyle w:val="TableText"/>
              <w:ind w:left="151"/>
              <w:spacing w:before="95"/>
              <w:rPr/>
            </w:pPr>
            <w:r>
              <w:rPr>
                <w:spacing w:val="-2"/>
              </w:rPr>
              <w:t>02</w:t>
            </w:r>
          </w:p>
        </w:tc>
        <w:tc>
          <w:tcPr>
            <w:tcW w:w="499" w:type="dxa"/>
            <w:vAlign w:val="top"/>
          </w:tcPr>
          <w:p>
            <w:pPr>
              <w:pStyle w:val="TableText"/>
              <w:ind w:left="152"/>
              <w:spacing w:before="95"/>
              <w:rPr/>
            </w:pPr>
            <w:r>
              <w:rPr>
                <w:spacing w:val="-2"/>
              </w:rPr>
              <w:t>01</w:t>
            </w:r>
          </w:p>
          <w:p>
            <w:pPr>
              <w:pStyle w:val="TableText"/>
              <w:ind w:left="152"/>
              <w:spacing w:before="29"/>
              <w:rPr/>
            </w:pPr>
            <w:r>
              <w:rPr>
                <w:spacing w:val="-2"/>
              </w:rPr>
              <w:t>02</w:t>
            </w:r>
          </w:p>
          <w:p>
            <w:pPr>
              <w:pStyle w:val="TableText"/>
              <w:ind w:left="152"/>
              <w:spacing w:before="28"/>
              <w:rPr/>
            </w:pPr>
            <w:r>
              <w:rPr>
                <w:spacing w:val="-2"/>
              </w:rPr>
              <w:t>03</w:t>
            </w:r>
          </w:p>
          <w:p>
            <w:pPr>
              <w:pStyle w:val="TableText"/>
              <w:ind w:left="152"/>
              <w:spacing w:before="87" w:line="157" w:lineRule="auto"/>
              <w:rPr/>
            </w:pPr>
            <w:r>
              <w:rPr>
                <w:spacing w:val="-1"/>
              </w:rPr>
              <w:t>FF</w:t>
            </w:r>
          </w:p>
        </w:tc>
        <w:tc>
          <w:tcPr>
            <w:tcW w:w="500" w:type="dxa"/>
            <w:vAlign w:val="top"/>
          </w:tcPr>
          <w:p>
            <w:pPr>
              <w:pStyle w:val="TableText"/>
              <w:ind w:left="153"/>
              <w:spacing w:before="95"/>
              <w:rPr/>
            </w:pPr>
            <w:r>
              <w:rPr>
                <w:spacing w:val="-2"/>
              </w:rPr>
              <w:t>00</w:t>
            </w:r>
          </w:p>
        </w:tc>
        <w:tc>
          <w:tcPr>
            <w:tcW w:w="1568" w:type="dxa"/>
            <w:vAlign w:val="top"/>
          </w:tcPr>
          <w:p>
            <w:pPr>
              <w:pStyle w:val="TableText"/>
              <w:ind w:left="473"/>
              <w:spacing w:before="133" w:line="182" w:lineRule="auto"/>
              <w:rPr/>
            </w:pPr>
            <w:r>
              <w:rPr>
                <w:spacing w:val="-1"/>
              </w:rPr>
              <w:t>XXX.XXX</w:t>
            </w:r>
          </w:p>
        </w:tc>
        <w:tc>
          <w:tcPr>
            <w:tcW w:w="709" w:type="dxa"/>
            <w:vAlign w:val="top"/>
          </w:tcPr>
          <w:p>
            <w:pPr>
              <w:pStyle w:val="TableText"/>
              <w:ind w:left="305"/>
              <w:spacing w:before="95"/>
              <w:rPr/>
            </w:pPr>
            <w:r>
              <w:rPr/>
              <w:t>3</w:t>
            </w:r>
          </w:p>
        </w:tc>
        <w:tc>
          <w:tcPr>
            <w:tcW w:w="729" w:type="dxa"/>
            <w:vAlign w:val="top"/>
          </w:tcPr>
          <w:p>
            <w:pPr>
              <w:pStyle w:val="TableText"/>
              <w:ind w:left="315"/>
              <w:spacing w:before="121" w:line="184" w:lineRule="auto"/>
              <w:rPr/>
            </w:pPr>
            <w:r>
              <w:rPr/>
              <w:t>A</w:t>
            </w:r>
          </w:p>
        </w:tc>
        <w:tc>
          <w:tcPr>
            <w:tcW w:w="450" w:type="dxa"/>
            <w:vAlign w:val="top"/>
          </w:tcPr>
          <w:p>
            <w:pPr>
              <w:pStyle w:val="TableText"/>
              <w:ind w:left="197"/>
              <w:spacing w:before="96"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61" w:line="221" w:lineRule="auto"/>
              <w:rPr/>
            </w:pPr>
            <w:r>
              <w:rPr>
                <w:spacing w:val="-1"/>
              </w:rPr>
              <w:t>A相电流</w:t>
            </w:r>
          </w:p>
          <w:p>
            <w:pPr>
              <w:pStyle w:val="TableText"/>
              <w:ind w:left="206"/>
              <w:spacing w:before="46" w:line="221" w:lineRule="auto"/>
              <w:rPr/>
            </w:pPr>
            <w:r>
              <w:rPr>
                <w:spacing w:val="-1"/>
              </w:rPr>
              <w:t>B相电流</w:t>
            </w:r>
          </w:p>
          <w:p>
            <w:pPr>
              <w:pStyle w:val="TableText"/>
              <w:ind w:left="206"/>
              <w:spacing w:before="66" w:line="221" w:lineRule="auto"/>
              <w:rPr/>
            </w:pPr>
            <w:r>
              <w:rPr>
                <w:spacing w:val="-1"/>
              </w:rPr>
              <w:t>C相电流</w:t>
            </w:r>
          </w:p>
          <w:p>
            <w:pPr>
              <w:pStyle w:val="TableText"/>
              <w:ind w:left="206"/>
              <w:spacing w:before="44" w:line="219" w:lineRule="auto"/>
              <w:rPr/>
            </w:pPr>
            <w:r>
              <w:rPr>
                <w:spacing w:val="1"/>
              </w:rPr>
              <w:t>电流数据块</w:t>
            </w:r>
          </w:p>
        </w:tc>
      </w:tr>
      <w:tr>
        <w:trPr>
          <w:trHeight w:val="1328" w:hRule="atLeast"/>
        </w:trPr>
        <w:tc>
          <w:tcPr>
            <w:tcW w:w="494" w:type="dxa"/>
            <w:vAlign w:val="top"/>
          </w:tcPr>
          <w:p>
            <w:pPr>
              <w:pStyle w:val="TableText"/>
              <w:ind w:left="154"/>
              <w:spacing w:before="96"/>
              <w:rPr/>
            </w:pPr>
            <w:r>
              <w:rPr>
                <w:spacing w:val="-2"/>
              </w:rPr>
              <w:t>02</w:t>
            </w:r>
          </w:p>
        </w:tc>
        <w:tc>
          <w:tcPr>
            <w:tcW w:w="499" w:type="dxa"/>
            <w:vAlign w:val="top"/>
          </w:tcPr>
          <w:p>
            <w:pPr>
              <w:pStyle w:val="TableText"/>
              <w:ind w:left="151"/>
              <w:spacing w:before="96"/>
              <w:rPr/>
            </w:pPr>
            <w:r>
              <w:rPr>
                <w:spacing w:val="-2"/>
              </w:rPr>
              <w:t>03</w:t>
            </w:r>
          </w:p>
        </w:tc>
        <w:tc>
          <w:tcPr>
            <w:tcW w:w="499" w:type="dxa"/>
            <w:vAlign w:val="top"/>
          </w:tcPr>
          <w:p>
            <w:pPr>
              <w:pStyle w:val="TableText"/>
              <w:ind w:left="152"/>
              <w:spacing w:before="96"/>
              <w:rPr/>
            </w:pPr>
            <w:r>
              <w:rPr>
                <w:spacing w:val="-2"/>
              </w:rPr>
              <w:t>00</w:t>
            </w:r>
          </w:p>
          <w:p>
            <w:pPr>
              <w:pStyle w:val="TableText"/>
              <w:ind w:left="152"/>
              <w:spacing w:before="39"/>
              <w:rPr/>
            </w:pPr>
            <w:r>
              <w:rPr>
                <w:spacing w:val="-2"/>
              </w:rPr>
              <w:t>01</w:t>
            </w:r>
          </w:p>
          <w:p>
            <w:pPr>
              <w:pStyle w:val="TableText"/>
              <w:ind w:left="152"/>
              <w:spacing w:before="29"/>
              <w:rPr/>
            </w:pPr>
            <w:r>
              <w:rPr>
                <w:spacing w:val="-2"/>
              </w:rPr>
              <w:t>02</w:t>
            </w:r>
          </w:p>
          <w:p>
            <w:pPr>
              <w:pStyle w:val="TableText"/>
              <w:ind w:left="152"/>
              <w:spacing w:before="8"/>
              <w:rPr/>
            </w:pPr>
            <w:r>
              <w:rPr>
                <w:spacing w:val="-2"/>
              </w:rPr>
              <w:t>03</w:t>
            </w:r>
          </w:p>
          <w:p>
            <w:pPr>
              <w:pStyle w:val="TableText"/>
              <w:ind w:left="152"/>
              <w:spacing w:before="117" w:line="143" w:lineRule="exact"/>
              <w:rPr/>
            </w:pPr>
            <w:r>
              <w:rPr>
                <w:spacing w:val="-1"/>
                <w:position w:val="-2"/>
              </w:rPr>
              <w:t>FF</w:t>
            </w:r>
          </w:p>
        </w:tc>
        <w:tc>
          <w:tcPr>
            <w:tcW w:w="500" w:type="dxa"/>
            <w:vAlign w:val="top"/>
          </w:tcPr>
          <w:p>
            <w:pPr>
              <w:pStyle w:val="TableText"/>
              <w:ind w:left="153"/>
              <w:spacing w:before="96"/>
              <w:rPr/>
            </w:pPr>
            <w:r>
              <w:rPr>
                <w:spacing w:val="-2"/>
              </w:rPr>
              <w:t>00</w:t>
            </w:r>
          </w:p>
        </w:tc>
        <w:tc>
          <w:tcPr>
            <w:tcW w:w="1568" w:type="dxa"/>
            <w:vAlign w:val="top"/>
          </w:tcPr>
          <w:p>
            <w:pPr>
              <w:pStyle w:val="TableText"/>
              <w:ind w:left="473"/>
              <w:spacing w:before="134" w:line="182" w:lineRule="auto"/>
              <w:rPr/>
            </w:pPr>
            <w:r>
              <w:rPr>
                <w:spacing w:val="-1"/>
              </w:rPr>
              <w:t>XX.XXXX</w:t>
            </w:r>
          </w:p>
        </w:tc>
        <w:tc>
          <w:tcPr>
            <w:tcW w:w="709" w:type="dxa"/>
            <w:vAlign w:val="top"/>
          </w:tcPr>
          <w:p>
            <w:pPr>
              <w:pStyle w:val="TableText"/>
              <w:ind w:left="305"/>
              <w:spacing w:before="76"/>
              <w:rPr/>
            </w:pPr>
            <w:r>
              <w:rPr/>
              <w:t>3</w:t>
            </w:r>
          </w:p>
        </w:tc>
        <w:tc>
          <w:tcPr>
            <w:tcW w:w="729" w:type="dxa"/>
            <w:vAlign w:val="top"/>
          </w:tcPr>
          <w:p>
            <w:pPr>
              <w:pStyle w:val="TableText"/>
              <w:ind w:left="275"/>
              <w:spacing w:before="99" w:line="188" w:lineRule="auto"/>
              <w:rPr/>
            </w:pPr>
            <w:r>
              <w:rPr>
                <w:spacing w:val="-2"/>
              </w:rPr>
              <w:t>kW</w:t>
            </w:r>
          </w:p>
        </w:tc>
        <w:tc>
          <w:tcPr>
            <w:tcW w:w="450" w:type="dxa"/>
            <w:vAlign w:val="top"/>
          </w:tcPr>
          <w:p>
            <w:pPr>
              <w:pStyle w:val="TableText"/>
              <w:ind w:left="157"/>
              <w:spacing w:before="108" w:line="349" w:lineRule="exact"/>
              <w:rPr>
                <w:sz w:val="25"/>
                <w:szCs w:val="25"/>
              </w:rPr>
            </w:pPr>
            <w:r>
              <w:rPr>
                <w:sz w:val="25"/>
                <w:szCs w:val="25"/>
                <w:position w:val="1"/>
              </w:rPr>
              <w:t>*</w:t>
            </w:r>
          </w:p>
        </w:tc>
        <w:tc>
          <w:tcPr>
            <w:tcW w:w="450" w:type="dxa"/>
            <w:vAlign w:val="top"/>
          </w:tcPr>
          <w:p>
            <w:pPr>
              <w:rPr>
                <w:rFonts w:ascii="Arial"/>
                <w:sz w:val="21"/>
              </w:rPr>
            </w:pPr>
            <w:r/>
          </w:p>
        </w:tc>
        <w:tc>
          <w:tcPr>
            <w:tcW w:w="2252" w:type="dxa"/>
            <w:vAlign w:val="top"/>
          </w:tcPr>
          <w:p>
            <w:pPr>
              <w:pStyle w:val="TableText"/>
              <w:ind w:left="206"/>
              <w:spacing w:before="70" w:line="219" w:lineRule="auto"/>
              <w:rPr/>
            </w:pPr>
            <w:r>
              <w:rPr>
                <w:spacing w:val="1"/>
              </w:rPr>
              <w:t>瞬时总有功功率</w:t>
            </w:r>
          </w:p>
          <w:p>
            <w:pPr>
              <w:pStyle w:val="TableText"/>
              <w:ind w:left="206"/>
              <w:spacing w:before="58" w:line="219" w:lineRule="auto"/>
              <w:rPr/>
            </w:pPr>
            <w:r>
              <w:rPr>
                <w:spacing w:val="1"/>
              </w:rPr>
              <w:t>瞬时A相有功功率</w:t>
            </w:r>
          </w:p>
          <w:p>
            <w:pPr>
              <w:pStyle w:val="TableText"/>
              <w:ind w:left="206"/>
              <w:spacing w:before="48" w:line="219" w:lineRule="auto"/>
              <w:rPr/>
            </w:pPr>
            <w:r>
              <w:rPr>
                <w:spacing w:val="1"/>
              </w:rPr>
              <w:t>瞬时B相有功功率</w:t>
            </w:r>
          </w:p>
          <w:p>
            <w:pPr>
              <w:pStyle w:val="TableText"/>
              <w:ind w:left="206"/>
              <w:spacing w:before="48" w:line="219" w:lineRule="auto"/>
              <w:rPr/>
            </w:pPr>
            <w:r>
              <w:rPr>
                <w:spacing w:val="1"/>
              </w:rPr>
              <w:t>瞬时C相有功功率</w:t>
            </w:r>
          </w:p>
          <w:p>
            <w:pPr>
              <w:pStyle w:val="TableText"/>
              <w:ind w:left="206"/>
              <w:spacing w:before="58" w:line="219" w:lineRule="auto"/>
              <w:rPr/>
            </w:pPr>
            <w:r>
              <w:rPr>
                <w:spacing w:val="-2"/>
              </w:rPr>
              <w:t>瞬时有功功率数据块</w:t>
            </w:r>
          </w:p>
        </w:tc>
      </w:tr>
      <w:tr>
        <w:trPr>
          <w:trHeight w:val="1348" w:hRule="atLeast"/>
        </w:trPr>
        <w:tc>
          <w:tcPr>
            <w:tcW w:w="494" w:type="dxa"/>
            <w:vAlign w:val="top"/>
          </w:tcPr>
          <w:p>
            <w:pPr>
              <w:pStyle w:val="TableText"/>
              <w:ind w:left="154"/>
              <w:spacing w:before="108"/>
              <w:rPr/>
            </w:pPr>
            <w:r>
              <w:rPr>
                <w:spacing w:val="-2"/>
              </w:rPr>
              <w:t>02</w:t>
            </w:r>
          </w:p>
        </w:tc>
        <w:tc>
          <w:tcPr>
            <w:tcW w:w="499" w:type="dxa"/>
            <w:vAlign w:val="top"/>
          </w:tcPr>
          <w:p>
            <w:pPr>
              <w:pStyle w:val="TableText"/>
              <w:ind w:left="151"/>
              <w:spacing w:before="108"/>
              <w:rPr/>
            </w:pPr>
            <w:r>
              <w:rPr>
                <w:spacing w:val="-2"/>
              </w:rPr>
              <w:t>04</w:t>
            </w:r>
          </w:p>
        </w:tc>
        <w:tc>
          <w:tcPr>
            <w:tcW w:w="499" w:type="dxa"/>
            <w:vAlign w:val="top"/>
          </w:tcPr>
          <w:p>
            <w:pPr>
              <w:pStyle w:val="TableText"/>
              <w:ind w:left="152"/>
              <w:spacing w:before="108"/>
              <w:rPr/>
            </w:pPr>
            <w:r>
              <w:rPr>
                <w:spacing w:val="-2"/>
              </w:rPr>
              <w:t>00</w:t>
            </w:r>
          </w:p>
          <w:p>
            <w:pPr>
              <w:pStyle w:val="TableText"/>
              <w:ind w:left="152"/>
              <w:spacing w:before="28"/>
              <w:rPr/>
            </w:pPr>
            <w:r>
              <w:rPr>
                <w:spacing w:val="-2"/>
              </w:rPr>
              <w:t>01</w:t>
            </w:r>
          </w:p>
          <w:p>
            <w:pPr>
              <w:pStyle w:val="TableText"/>
              <w:ind w:left="152"/>
              <w:spacing w:before="29"/>
              <w:rPr/>
            </w:pPr>
            <w:r>
              <w:rPr>
                <w:spacing w:val="-2"/>
              </w:rPr>
              <w:t>02</w:t>
            </w:r>
          </w:p>
          <w:p>
            <w:pPr>
              <w:pStyle w:val="TableText"/>
              <w:ind w:left="152"/>
              <w:spacing w:before="28"/>
              <w:rPr/>
            </w:pPr>
            <w:r>
              <w:rPr>
                <w:spacing w:val="-2"/>
              </w:rPr>
              <w:t>03</w:t>
            </w:r>
          </w:p>
          <w:p>
            <w:pPr>
              <w:pStyle w:val="TableText"/>
              <w:ind w:left="152"/>
              <w:spacing w:before="97" w:line="175" w:lineRule="auto"/>
              <w:rPr/>
            </w:pPr>
            <w:r>
              <w:rPr>
                <w:spacing w:val="-1"/>
              </w:rPr>
              <w:t>FF</w:t>
            </w:r>
          </w:p>
        </w:tc>
        <w:tc>
          <w:tcPr>
            <w:tcW w:w="500" w:type="dxa"/>
            <w:vAlign w:val="top"/>
          </w:tcPr>
          <w:p>
            <w:pPr>
              <w:pStyle w:val="TableText"/>
              <w:ind w:left="153"/>
              <w:spacing w:before="108"/>
              <w:rPr/>
            </w:pPr>
            <w:r>
              <w:rPr>
                <w:spacing w:val="-2"/>
              </w:rPr>
              <w:t>00</w:t>
            </w:r>
          </w:p>
        </w:tc>
        <w:tc>
          <w:tcPr>
            <w:tcW w:w="1568" w:type="dxa"/>
            <w:vAlign w:val="top"/>
          </w:tcPr>
          <w:p>
            <w:pPr>
              <w:pStyle w:val="TableText"/>
              <w:ind w:left="473"/>
              <w:spacing w:before="136" w:line="182" w:lineRule="auto"/>
              <w:rPr/>
            </w:pPr>
            <w:r>
              <w:rPr>
                <w:spacing w:val="-1"/>
              </w:rPr>
              <w:t>XX.XXXX</w:t>
            </w:r>
          </w:p>
        </w:tc>
        <w:tc>
          <w:tcPr>
            <w:tcW w:w="709" w:type="dxa"/>
            <w:vAlign w:val="top"/>
          </w:tcPr>
          <w:p>
            <w:pPr>
              <w:pStyle w:val="TableText"/>
              <w:ind w:left="305"/>
              <w:spacing w:before="108"/>
              <w:rPr/>
            </w:pPr>
            <w:r>
              <w:rPr/>
              <w:t>3</w:t>
            </w:r>
          </w:p>
        </w:tc>
        <w:tc>
          <w:tcPr>
            <w:tcW w:w="729" w:type="dxa"/>
            <w:vAlign w:val="top"/>
          </w:tcPr>
          <w:p>
            <w:pPr>
              <w:pStyle w:val="TableText"/>
              <w:ind w:left="186"/>
              <w:spacing w:before="109"/>
              <w:rPr/>
            </w:pPr>
            <w:r>
              <w:rPr>
                <w:spacing w:val="-2"/>
              </w:rPr>
              <w:t>kvar</w:t>
            </w:r>
          </w:p>
        </w:tc>
        <w:tc>
          <w:tcPr>
            <w:tcW w:w="450" w:type="dxa"/>
            <w:vAlign w:val="top"/>
          </w:tcPr>
          <w:p>
            <w:pPr>
              <w:pStyle w:val="TableText"/>
              <w:ind w:left="197"/>
              <w:spacing w:before="79"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92" w:line="219" w:lineRule="auto"/>
              <w:rPr/>
            </w:pPr>
            <w:r>
              <w:rPr>
                <w:spacing w:val="1"/>
              </w:rPr>
              <w:t>瞬时总无功功率</w:t>
            </w:r>
          </w:p>
          <w:p>
            <w:pPr>
              <w:pStyle w:val="TableText"/>
              <w:ind w:left="206"/>
              <w:spacing w:before="48" w:line="219" w:lineRule="auto"/>
              <w:rPr/>
            </w:pPr>
            <w:r>
              <w:rPr>
                <w:spacing w:val="1"/>
              </w:rPr>
              <w:t>瞬时A相无功功率</w:t>
            </w:r>
          </w:p>
          <w:p>
            <w:pPr>
              <w:pStyle w:val="TableText"/>
              <w:ind w:left="206"/>
              <w:spacing w:before="48" w:line="219" w:lineRule="auto"/>
              <w:rPr/>
            </w:pPr>
            <w:r>
              <w:rPr>
                <w:spacing w:val="1"/>
              </w:rPr>
              <w:t>瞬时B相无功功率</w:t>
            </w:r>
          </w:p>
          <w:p>
            <w:pPr>
              <w:pStyle w:val="TableText"/>
              <w:ind w:left="206"/>
              <w:spacing w:before="48" w:line="219" w:lineRule="auto"/>
              <w:rPr/>
            </w:pPr>
            <w:r>
              <w:rPr>
                <w:spacing w:val="1"/>
              </w:rPr>
              <w:t>瞬时C相无功功率</w:t>
            </w:r>
          </w:p>
          <w:p>
            <w:pPr>
              <w:pStyle w:val="TableText"/>
              <w:ind w:left="206"/>
              <w:spacing w:before="58" w:line="219" w:lineRule="auto"/>
              <w:rPr/>
            </w:pPr>
            <w:r>
              <w:rPr>
                <w:spacing w:val="-2"/>
              </w:rPr>
              <w:t>瞬时无功功率数据块</w:t>
            </w:r>
          </w:p>
        </w:tc>
      </w:tr>
      <w:tr>
        <w:trPr>
          <w:trHeight w:val="1339" w:hRule="atLeast"/>
        </w:trPr>
        <w:tc>
          <w:tcPr>
            <w:tcW w:w="494" w:type="dxa"/>
            <w:vAlign w:val="top"/>
          </w:tcPr>
          <w:p>
            <w:pPr>
              <w:pStyle w:val="TableText"/>
              <w:ind w:left="154"/>
              <w:spacing w:before="100"/>
              <w:rPr/>
            </w:pPr>
            <w:r>
              <w:rPr>
                <w:spacing w:val="-2"/>
              </w:rPr>
              <w:t>02</w:t>
            </w:r>
          </w:p>
        </w:tc>
        <w:tc>
          <w:tcPr>
            <w:tcW w:w="499" w:type="dxa"/>
            <w:vAlign w:val="top"/>
          </w:tcPr>
          <w:p>
            <w:pPr>
              <w:pStyle w:val="TableText"/>
              <w:ind w:left="151"/>
              <w:spacing w:before="90"/>
              <w:rPr/>
            </w:pPr>
            <w:r>
              <w:rPr>
                <w:spacing w:val="-2"/>
              </w:rPr>
              <w:t>05</w:t>
            </w:r>
          </w:p>
        </w:tc>
        <w:tc>
          <w:tcPr>
            <w:tcW w:w="499" w:type="dxa"/>
            <w:vAlign w:val="top"/>
          </w:tcPr>
          <w:p>
            <w:pPr>
              <w:pStyle w:val="TableText"/>
              <w:ind w:left="152"/>
              <w:spacing w:before="90"/>
              <w:rPr/>
            </w:pPr>
            <w:r>
              <w:rPr>
                <w:spacing w:val="-2"/>
              </w:rPr>
              <w:t>00</w:t>
            </w:r>
          </w:p>
          <w:p>
            <w:pPr>
              <w:pStyle w:val="TableText"/>
              <w:ind w:left="152"/>
              <w:spacing w:before="39"/>
              <w:rPr/>
            </w:pPr>
            <w:r>
              <w:rPr>
                <w:spacing w:val="-2"/>
              </w:rPr>
              <w:t>01</w:t>
            </w:r>
          </w:p>
          <w:p>
            <w:pPr>
              <w:pStyle w:val="TableText"/>
              <w:ind w:left="152"/>
              <w:spacing w:before="18"/>
              <w:rPr/>
            </w:pPr>
            <w:r>
              <w:rPr>
                <w:spacing w:val="-2"/>
              </w:rPr>
              <w:t>02</w:t>
            </w:r>
          </w:p>
          <w:p>
            <w:pPr>
              <w:pStyle w:val="TableText"/>
              <w:ind w:left="152"/>
              <w:spacing w:before="39"/>
              <w:rPr/>
            </w:pPr>
            <w:r>
              <w:rPr>
                <w:spacing w:val="-2"/>
              </w:rPr>
              <w:t>03</w:t>
            </w:r>
          </w:p>
          <w:p>
            <w:pPr>
              <w:pStyle w:val="TableText"/>
              <w:ind w:left="152"/>
              <w:spacing w:before="97" w:line="174" w:lineRule="auto"/>
              <w:rPr/>
            </w:pPr>
            <w:r>
              <w:rPr>
                <w:spacing w:val="-1"/>
              </w:rPr>
              <w:t>FF</w:t>
            </w:r>
          </w:p>
        </w:tc>
        <w:tc>
          <w:tcPr>
            <w:tcW w:w="500" w:type="dxa"/>
            <w:vAlign w:val="top"/>
          </w:tcPr>
          <w:p>
            <w:pPr>
              <w:pStyle w:val="TableText"/>
              <w:ind w:left="153"/>
              <w:spacing w:before="100"/>
              <w:rPr/>
            </w:pPr>
            <w:r>
              <w:rPr>
                <w:spacing w:val="-2"/>
              </w:rPr>
              <w:t>00</w:t>
            </w:r>
          </w:p>
        </w:tc>
        <w:tc>
          <w:tcPr>
            <w:tcW w:w="1568" w:type="dxa"/>
            <w:vAlign w:val="top"/>
          </w:tcPr>
          <w:p>
            <w:pPr>
              <w:pStyle w:val="TableText"/>
              <w:ind w:left="473"/>
              <w:spacing w:before="138" w:line="182" w:lineRule="auto"/>
              <w:rPr/>
            </w:pPr>
            <w:r>
              <w:rPr>
                <w:spacing w:val="-1"/>
              </w:rPr>
              <w:t>XX.XXXX</w:t>
            </w:r>
          </w:p>
        </w:tc>
        <w:tc>
          <w:tcPr>
            <w:tcW w:w="709" w:type="dxa"/>
            <w:vAlign w:val="top"/>
          </w:tcPr>
          <w:p>
            <w:pPr>
              <w:pStyle w:val="TableText"/>
              <w:ind w:left="305"/>
              <w:spacing w:before="90"/>
              <w:rPr/>
            </w:pPr>
            <w:r>
              <w:rPr/>
              <w:t>3</w:t>
            </w:r>
          </w:p>
        </w:tc>
        <w:tc>
          <w:tcPr>
            <w:tcW w:w="729" w:type="dxa"/>
            <w:vAlign w:val="top"/>
          </w:tcPr>
          <w:p>
            <w:pPr>
              <w:pStyle w:val="TableText"/>
              <w:ind w:left="225"/>
              <w:spacing w:before="123" w:line="188" w:lineRule="auto"/>
              <w:rPr/>
            </w:pPr>
            <w:r>
              <w:rPr>
                <w:spacing w:val="-2"/>
              </w:rPr>
              <w:t>kVA</w:t>
            </w:r>
          </w:p>
        </w:tc>
        <w:tc>
          <w:tcPr>
            <w:tcW w:w="450" w:type="dxa"/>
            <w:vAlign w:val="top"/>
          </w:tcPr>
          <w:p>
            <w:pPr>
              <w:pStyle w:val="TableText"/>
              <w:ind w:left="197"/>
              <w:spacing w:before="81"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74" w:line="219" w:lineRule="auto"/>
              <w:rPr/>
            </w:pPr>
            <w:r>
              <w:rPr>
                <w:spacing w:val="1"/>
              </w:rPr>
              <w:t>瞬时总视在功率</w:t>
            </w:r>
          </w:p>
          <w:p>
            <w:pPr>
              <w:pStyle w:val="TableText"/>
              <w:ind w:left="206"/>
              <w:spacing w:before="68" w:line="219" w:lineRule="auto"/>
              <w:rPr/>
            </w:pPr>
            <w:r>
              <w:rPr>
                <w:spacing w:val="1"/>
              </w:rPr>
              <w:t>瞬时A相视在功率</w:t>
            </w:r>
          </w:p>
          <w:p>
            <w:pPr>
              <w:pStyle w:val="TableText"/>
              <w:ind w:left="206"/>
              <w:spacing w:before="48" w:line="219" w:lineRule="auto"/>
              <w:rPr/>
            </w:pPr>
            <w:r>
              <w:rPr>
                <w:spacing w:val="1"/>
              </w:rPr>
              <w:t>瞬时B相视在功率</w:t>
            </w:r>
          </w:p>
          <w:p>
            <w:pPr>
              <w:pStyle w:val="TableText"/>
              <w:ind w:left="206"/>
              <w:spacing w:before="48" w:line="219" w:lineRule="auto"/>
              <w:rPr/>
            </w:pPr>
            <w:r>
              <w:rPr>
                <w:spacing w:val="1"/>
              </w:rPr>
              <w:t>瞬时C相视在功率</w:t>
            </w:r>
          </w:p>
          <w:p>
            <w:pPr>
              <w:pStyle w:val="TableText"/>
              <w:ind w:left="206"/>
              <w:spacing w:before="68" w:line="219" w:lineRule="auto"/>
              <w:rPr/>
            </w:pPr>
            <w:r>
              <w:rPr>
                <w:spacing w:val="-2"/>
              </w:rPr>
              <w:t>瞬时视在功率数据块</w:t>
            </w:r>
          </w:p>
        </w:tc>
      </w:tr>
      <w:tr>
        <w:trPr>
          <w:trHeight w:val="1373" w:hRule="atLeast"/>
        </w:trPr>
        <w:tc>
          <w:tcPr>
            <w:tcW w:w="494" w:type="dxa"/>
            <w:vAlign w:val="top"/>
          </w:tcPr>
          <w:p>
            <w:pPr>
              <w:pStyle w:val="TableText"/>
              <w:ind w:left="154"/>
              <w:spacing w:before="101"/>
              <w:rPr/>
            </w:pPr>
            <w:r>
              <w:rPr>
                <w:spacing w:val="-2"/>
              </w:rPr>
              <w:t>02</w:t>
            </w:r>
          </w:p>
        </w:tc>
        <w:tc>
          <w:tcPr>
            <w:tcW w:w="499" w:type="dxa"/>
            <w:vAlign w:val="top"/>
          </w:tcPr>
          <w:p>
            <w:pPr>
              <w:pStyle w:val="TableText"/>
              <w:ind w:left="151"/>
              <w:spacing w:before="101"/>
              <w:rPr/>
            </w:pPr>
            <w:r>
              <w:rPr>
                <w:spacing w:val="-2"/>
              </w:rPr>
              <w:t>06</w:t>
            </w:r>
          </w:p>
        </w:tc>
        <w:tc>
          <w:tcPr>
            <w:tcW w:w="499" w:type="dxa"/>
            <w:vAlign w:val="top"/>
          </w:tcPr>
          <w:p>
            <w:pPr>
              <w:pStyle w:val="TableText"/>
              <w:ind w:left="152"/>
              <w:spacing w:before="101"/>
              <w:rPr/>
            </w:pPr>
            <w:r>
              <w:rPr>
                <w:spacing w:val="-2"/>
              </w:rPr>
              <w:t>00</w:t>
            </w:r>
          </w:p>
          <w:p>
            <w:pPr>
              <w:pStyle w:val="TableText"/>
              <w:ind w:left="152"/>
              <w:spacing w:before="29"/>
              <w:rPr/>
            </w:pPr>
            <w:r>
              <w:rPr>
                <w:spacing w:val="-2"/>
              </w:rPr>
              <w:t>01</w:t>
            </w:r>
          </w:p>
          <w:p>
            <w:pPr>
              <w:pStyle w:val="TableText"/>
              <w:ind w:left="152"/>
              <w:spacing w:before="28"/>
              <w:rPr/>
            </w:pPr>
            <w:r>
              <w:rPr>
                <w:spacing w:val="-2"/>
              </w:rPr>
              <w:t>02</w:t>
            </w:r>
          </w:p>
          <w:p>
            <w:pPr>
              <w:pStyle w:val="TableText"/>
              <w:ind w:left="152"/>
              <w:spacing w:before="49"/>
              <w:rPr/>
            </w:pPr>
            <w:r>
              <w:rPr>
                <w:spacing w:val="-2"/>
              </w:rPr>
              <w:t>03</w:t>
            </w:r>
          </w:p>
          <w:p>
            <w:pPr>
              <w:pStyle w:val="TableText"/>
              <w:ind w:left="152"/>
              <w:spacing w:before="77" w:line="182" w:lineRule="auto"/>
              <w:rPr/>
            </w:pPr>
            <w:r>
              <w:rPr>
                <w:spacing w:val="-1"/>
              </w:rPr>
              <w:t>FF</w:t>
            </w:r>
          </w:p>
        </w:tc>
        <w:tc>
          <w:tcPr>
            <w:tcW w:w="500" w:type="dxa"/>
            <w:vAlign w:val="top"/>
          </w:tcPr>
          <w:p>
            <w:pPr>
              <w:pStyle w:val="TableText"/>
              <w:ind w:left="153"/>
              <w:spacing w:before="101"/>
              <w:rPr/>
            </w:pPr>
            <w:r>
              <w:rPr>
                <w:spacing w:val="-2"/>
              </w:rPr>
              <w:t>00</w:t>
            </w:r>
          </w:p>
        </w:tc>
        <w:tc>
          <w:tcPr>
            <w:tcW w:w="1568" w:type="dxa"/>
            <w:vAlign w:val="top"/>
          </w:tcPr>
          <w:p>
            <w:pPr>
              <w:pStyle w:val="TableText"/>
              <w:ind w:left="563"/>
              <w:spacing w:before="139" w:line="182" w:lineRule="auto"/>
              <w:rPr/>
            </w:pPr>
            <w:r>
              <w:rPr>
                <w:spacing w:val="-1"/>
              </w:rPr>
              <w:t>X.XXX</w:t>
            </w:r>
          </w:p>
        </w:tc>
        <w:tc>
          <w:tcPr>
            <w:tcW w:w="709" w:type="dxa"/>
            <w:vAlign w:val="top"/>
          </w:tcPr>
          <w:p>
            <w:pPr>
              <w:pStyle w:val="TableText"/>
              <w:ind w:left="305"/>
              <w:spacing w:before="101" w:line="241" w:lineRule="auto"/>
              <w:rPr/>
            </w:pPr>
            <w:r>
              <w:rPr/>
              <w:t>2</w:t>
            </w:r>
          </w:p>
        </w:tc>
        <w:tc>
          <w:tcPr>
            <w:tcW w:w="729" w:type="dxa"/>
            <w:vAlign w:val="top"/>
          </w:tcPr>
          <w:p>
            <w:pPr>
              <w:rPr>
                <w:rFonts w:ascii="Arial"/>
                <w:sz w:val="21"/>
              </w:rPr>
            </w:pPr>
            <w:r/>
          </w:p>
        </w:tc>
        <w:tc>
          <w:tcPr>
            <w:tcW w:w="450" w:type="dxa"/>
            <w:vAlign w:val="top"/>
          </w:tcPr>
          <w:p>
            <w:pPr>
              <w:pStyle w:val="TableText"/>
              <w:ind w:left="197"/>
              <w:spacing w:before="102"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1101"/>
              <w:spacing w:before="105" w:line="273" w:lineRule="auto"/>
              <w:rPr/>
            </w:pPr>
            <w:r>
              <w:rPr>
                <w:spacing w:val="-3"/>
              </w:rPr>
              <w:t>总功率因数</w:t>
            </w:r>
            <w:r>
              <w:rPr>
                <w:spacing w:val="1"/>
              </w:rPr>
              <w:t xml:space="preserve">  </w:t>
            </w:r>
            <w:r>
              <w:rPr>
                <w:spacing w:val="-1"/>
              </w:rPr>
              <w:t>A相功率因数</w:t>
            </w:r>
          </w:p>
          <w:p>
            <w:pPr>
              <w:pStyle w:val="TableText"/>
              <w:ind w:left="206"/>
              <w:spacing w:before="6" w:line="219" w:lineRule="auto"/>
              <w:rPr/>
            </w:pPr>
            <w:r>
              <w:rPr>
                <w:spacing w:val="-1"/>
              </w:rPr>
              <w:t>B相功率因数</w:t>
            </w:r>
          </w:p>
          <w:p>
            <w:pPr>
              <w:pStyle w:val="TableText"/>
              <w:ind w:left="206"/>
              <w:spacing w:before="48" w:line="219" w:lineRule="auto"/>
              <w:rPr/>
            </w:pPr>
            <w:r>
              <w:rPr>
                <w:spacing w:val="-1"/>
              </w:rPr>
              <w:t>C相功率因数</w:t>
            </w:r>
          </w:p>
          <w:p>
            <w:pPr>
              <w:pStyle w:val="TableText"/>
              <w:ind w:left="206"/>
              <w:spacing w:before="48" w:line="219" w:lineRule="auto"/>
              <w:rPr/>
            </w:pPr>
            <w:r>
              <w:rPr>
                <w:spacing w:val="-2"/>
              </w:rPr>
              <w:t>功率因数数据块</w:t>
            </w:r>
          </w:p>
        </w:tc>
      </w:tr>
    </w:tbl>
    <w:p>
      <w:pPr>
        <w:pStyle w:val="BodyText"/>
        <w:spacing w:line="184" w:lineRule="exact"/>
        <w:rPr>
          <w:sz w:val="16"/>
        </w:rPr>
      </w:pPr>
      <w:r/>
    </w:p>
    <w:p>
      <w:pPr>
        <w:spacing w:line="184" w:lineRule="exact"/>
        <w:sectPr>
          <w:headerReference w:type="default" r:id="rId114"/>
          <w:footerReference w:type="default" r:id="rId120"/>
          <w:pgSz w:w="11910" w:h="16840"/>
          <w:pgMar w:top="2642" w:right="1786" w:bottom="2120" w:left="1786" w:header="2303" w:footer="2003" w:gutter="0"/>
        </w:sectPr>
        <w:rPr>
          <w:sz w:val="16"/>
          <w:szCs w:val="16"/>
        </w:rPr>
      </w:pPr>
    </w:p>
    <w:p>
      <w:pPr>
        <w:ind w:left="3796"/>
        <w:spacing w:before="144" w:line="220" w:lineRule="auto"/>
        <w:rPr>
          <w:rFonts w:ascii="SimSun" w:hAnsi="SimSun" w:eastAsia="SimSun" w:cs="SimSun"/>
          <w:sz w:val="21"/>
          <w:szCs w:val="21"/>
        </w:rPr>
      </w:pPr>
      <w:r>
        <w:rPr>
          <w:rFonts w:ascii="SimSun" w:hAnsi="SimSun" w:eastAsia="SimSun" w:cs="SimSun"/>
          <w:sz w:val="21"/>
          <w:szCs w:val="21"/>
          <w:b/>
          <w:bCs/>
          <w:spacing w:val="2"/>
        </w:rPr>
        <w:t>表A.3(续)</w:t>
      </w:r>
    </w:p>
    <w:p>
      <w:pPr>
        <w:spacing w:line="28" w:lineRule="exact"/>
        <w:rPr/>
      </w:pPr>
      <w:r/>
    </w:p>
    <w:tbl>
      <w:tblPr>
        <w:tblStyle w:val="TableNormal"/>
        <w:tblW w:w="815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04"/>
        <w:gridCol w:w="499"/>
        <w:gridCol w:w="499"/>
        <w:gridCol w:w="490"/>
        <w:gridCol w:w="1578"/>
        <w:gridCol w:w="699"/>
        <w:gridCol w:w="729"/>
        <w:gridCol w:w="450"/>
        <w:gridCol w:w="450"/>
        <w:gridCol w:w="2252"/>
      </w:tblGrid>
      <w:tr>
        <w:trPr>
          <w:trHeight w:val="314" w:hRule="atLeast"/>
        </w:trPr>
        <w:tc>
          <w:tcPr>
            <w:tcW w:w="1992" w:type="dxa"/>
            <w:vAlign w:val="top"/>
            <w:gridSpan w:val="4"/>
          </w:tcPr>
          <w:p>
            <w:pPr>
              <w:pStyle w:val="TableText"/>
              <w:ind w:left="684"/>
              <w:spacing w:before="72" w:line="219" w:lineRule="auto"/>
              <w:rPr/>
            </w:pPr>
            <w:r>
              <w:rPr>
                <w:spacing w:val="-2"/>
              </w:rPr>
              <w:t>数据标识</w:t>
            </w:r>
          </w:p>
        </w:tc>
        <w:tc>
          <w:tcPr>
            <w:tcW w:w="1578" w:type="dxa"/>
            <w:vAlign w:val="top"/>
            <w:vMerge w:val="restart"/>
            <w:tcBorders>
              <w:bottom w:val="nil"/>
            </w:tcBorders>
          </w:tcPr>
          <w:p>
            <w:pPr>
              <w:spacing w:line="285" w:lineRule="auto"/>
              <w:rPr>
                <w:rFonts w:ascii="Arial"/>
                <w:sz w:val="21"/>
              </w:rPr>
            </w:pPr>
            <w:r/>
          </w:p>
          <w:p>
            <w:pPr>
              <w:pStyle w:val="TableText"/>
              <w:ind w:left="443"/>
              <w:spacing w:before="55" w:line="219" w:lineRule="auto"/>
              <w:rPr/>
            </w:pPr>
            <w:r>
              <w:rPr>
                <w:spacing w:val="-2"/>
              </w:rPr>
              <w:t>数据格式</w:t>
            </w:r>
          </w:p>
        </w:tc>
        <w:tc>
          <w:tcPr>
            <w:tcW w:w="699" w:type="dxa"/>
            <w:vAlign w:val="top"/>
            <w:vMerge w:val="restart"/>
            <w:tcBorders>
              <w:bottom w:val="nil"/>
            </w:tcBorders>
          </w:tcPr>
          <w:p>
            <w:pPr>
              <w:pStyle w:val="TableText"/>
              <w:ind w:left="174"/>
              <w:spacing w:before="61" w:line="219" w:lineRule="auto"/>
              <w:rPr/>
            </w:pPr>
            <w:r>
              <w:rPr>
                <w:spacing w:val="-2"/>
              </w:rPr>
              <w:t>数据</w:t>
            </w:r>
          </w:p>
          <w:p>
            <w:pPr>
              <w:pStyle w:val="TableText"/>
              <w:ind w:left="174"/>
              <w:spacing w:before="78" w:line="220" w:lineRule="auto"/>
              <w:rPr/>
            </w:pPr>
            <w:r>
              <w:rPr>
                <w:spacing w:val="-2"/>
              </w:rPr>
              <w:t>长度</w:t>
            </w:r>
          </w:p>
          <w:p>
            <w:pPr>
              <w:pStyle w:val="TableText"/>
              <w:ind w:left="84"/>
              <w:spacing w:before="77" w:line="219" w:lineRule="auto"/>
              <w:rPr/>
            </w:pPr>
            <w:r>
              <w:rPr>
                <w:spacing w:val="9"/>
              </w:rPr>
              <w:t>(字节)</w:t>
            </w:r>
          </w:p>
        </w:tc>
        <w:tc>
          <w:tcPr>
            <w:tcW w:w="729" w:type="dxa"/>
            <w:vAlign w:val="top"/>
            <w:vMerge w:val="restart"/>
            <w:tcBorders>
              <w:bottom w:val="nil"/>
            </w:tcBorders>
          </w:tcPr>
          <w:p>
            <w:pPr>
              <w:spacing w:line="285" w:lineRule="auto"/>
              <w:rPr>
                <w:rFonts w:ascii="Arial"/>
                <w:sz w:val="21"/>
              </w:rPr>
            </w:pPr>
            <w:r/>
          </w:p>
          <w:p>
            <w:pPr>
              <w:pStyle w:val="TableText"/>
              <w:ind w:left="185"/>
              <w:spacing w:before="55" w:line="220" w:lineRule="auto"/>
              <w:rPr/>
            </w:pPr>
            <w:r>
              <w:rPr>
                <w:spacing w:val="-2"/>
              </w:rPr>
              <w:t>单位</w:t>
            </w:r>
          </w:p>
        </w:tc>
        <w:tc>
          <w:tcPr>
            <w:tcW w:w="900" w:type="dxa"/>
            <w:vAlign w:val="top"/>
            <w:gridSpan w:val="2"/>
          </w:tcPr>
          <w:p>
            <w:pPr>
              <w:pStyle w:val="TableText"/>
              <w:ind w:left="286"/>
              <w:spacing w:before="72" w:line="221" w:lineRule="auto"/>
              <w:rPr/>
            </w:pPr>
            <w:r>
              <w:rPr>
                <w:spacing w:val="-3"/>
              </w:rPr>
              <w:t>功能</w:t>
            </w:r>
          </w:p>
        </w:tc>
        <w:tc>
          <w:tcPr>
            <w:tcW w:w="2252" w:type="dxa"/>
            <w:vAlign w:val="top"/>
            <w:vMerge w:val="restart"/>
            <w:tcBorders>
              <w:bottom w:val="nil"/>
            </w:tcBorders>
          </w:tcPr>
          <w:p>
            <w:pPr>
              <w:spacing w:line="285" w:lineRule="auto"/>
              <w:rPr>
                <w:rFonts w:ascii="Arial"/>
                <w:sz w:val="21"/>
              </w:rPr>
            </w:pPr>
            <w:r/>
          </w:p>
          <w:p>
            <w:pPr>
              <w:pStyle w:val="TableText"/>
              <w:ind w:left="746"/>
              <w:spacing w:before="55" w:line="219" w:lineRule="auto"/>
              <w:rPr/>
            </w:pPr>
            <w:r>
              <w:rPr>
                <w:spacing w:val="-2"/>
              </w:rPr>
              <w:t>数据项名称</w:t>
            </w:r>
          </w:p>
        </w:tc>
      </w:tr>
      <w:tr>
        <w:trPr>
          <w:trHeight w:val="529" w:hRule="atLeast"/>
        </w:trPr>
        <w:tc>
          <w:tcPr>
            <w:tcW w:w="504" w:type="dxa"/>
            <w:vAlign w:val="top"/>
          </w:tcPr>
          <w:p>
            <w:pPr>
              <w:pStyle w:val="TableText"/>
              <w:ind w:left="7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499" w:type="dxa"/>
            <w:vAlign w:val="top"/>
          </w:tcPr>
          <w:p>
            <w:pPr>
              <w:pStyle w:val="TableText"/>
              <w:ind w:left="71"/>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99" w:type="dxa"/>
            <w:vAlign w:val="top"/>
          </w:tcPr>
          <w:p>
            <w:pPr>
              <w:pStyle w:val="TableText"/>
              <w:ind w:left="71"/>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490" w:type="dxa"/>
            <w:vAlign w:val="top"/>
          </w:tcPr>
          <w:p>
            <w:pPr>
              <w:pStyle w:val="TableText"/>
              <w:ind w:left="102"/>
              <w:spacing w:before="222" w:line="182" w:lineRule="auto"/>
              <w:rPr/>
            </w:pPr>
            <w:r>
              <w:rPr>
                <w:spacing w:val="-2"/>
              </w:rPr>
              <w:t>DLo</w:t>
            </w:r>
          </w:p>
        </w:tc>
        <w:tc>
          <w:tcPr>
            <w:tcW w:w="1578"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729" w:type="dxa"/>
            <w:vAlign w:val="top"/>
            <w:vMerge w:val="continue"/>
            <w:tcBorders>
              <w:top w:val="nil"/>
            </w:tcBorders>
          </w:tcPr>
          <w:p>
            <w:pPr>
              <w:rPr>
                <w:rFonts w:ascii="Arial"/>
                <w:sz w:val="21"/>
              </w:rPr>
            </w:pPr>
            <w:r/>
          </w:p>
        </w:tc>
        <w:tc>
          <w:tcPr>
            <w:tcW w:w="450" w:type="dxa"/>
            <w:vAlign w:val="top"/>
          </w:tcPr>
          <w:p>
            <w:pPr>
              <w:pStyle w:val="TableText"/>
              <w:ind w:left="136"/>
              <w:spacing w:before="178" w:line="219" w:lineRule="auto"/>
              <w:rPr/>
            </w:pPr>
            <w:r>
              <w:rPr/>
              <w:t>读</w:t>
            </w:r>
          </w:p>
        </w:tc>
        <w:tc>
          <w:tcPr>
            <w:tcW w:w="450" w:type="dxa"/>
            <w:vAlign w:val="top"/>
          </w:tcPr>
          <w:p>
            <w:pPr>
              <w:pStyle w:val="TableText"/>
              <w:ind w:left="146"/>
              <w:spacing w:before="180" w:line="221" w:lineRule="auto"/>
              <w:rPr/>
            </w:pPr>
            <w:r>
              <w:rPr/>
              <w:t>写</w:t>
            </w:r>
          </w:p>
        </w:tc>
        <w:tc>
          <w:tcPr>
            <w:tcW w:w="2252" w:type="dxa"/>
            <w:vAlign w:val="top"/>
            <w:vMerge w:val="continue"/>
            <w:tcBorders>
              <w:top w:val="nil"/>
            </w:tcBorders>
          </w:tcPr>
          <w:p>
            <w:pPr>
              <w:rPr>
                <w:rFonts w:ascii="Arial"/>
                <w:sz w:val="21"/>
              </w:rPr>
            </w:pPr>
            <w:r/>
          </w:p>
        </w:tc>
      </w:tr>
      <w:tr>
        <w:trPr>
          <w:trHeight w:val="1159" w:hRule="atLeast"/>
        </w:trPr>
        <w:tc>
          <w:tcPr>
            <w:tcW w:w="504" w:type="dxa"/>
            <w:vAlign w:val="top"/>
          </w:tcPr>
          <w:p>
            <w:pPr>
              <w:pStyle w:val="TableText"/>
              <w:ind w:left="154"/>
              <w:spacing w:before="115"/>
              <w:rPr/>
            </w:pPr>
            <w:r>
              <w:rPr>
                <w:spacing w:val="-2"/>
              </w:rPr>
              <w:t>02</w:t>
            </w:r>
          </w:p>
        </w:tc>
        <w:tc>
          <w:tcPr>
            <w:tcW w:w="499" w:type="dxa"/>
            <w:vAlign w:val="top"/>
          </w:tcPr>
          <w:p>
            <w:pPr>
              <w:pStyle w:val="TableText"/>
              <w:ind w:left="151"/>
              <w:spacing w:before="115"/>
              <w:rPr/>
            </w:pPr>
            <w:r>
              <w:rPr>
                <w:spacing w:val="-2"/>
              </w:rPr>
              <w:t>07</w:t>
            </w:r>
          </w:p>
        </w:tc>
        <w:tc>
          <w:tcPr>
            <w:tcW w:w="499" w:type="dxa"/>
            <w:vAlign w:val="top"/>
          </w:tcPr>
          <w:p>
            <w:pPr>
              <w:pStyle w:val="TableText"/>
              <w:ind w:left="152"/>
              <w:spacing w:before="115"/>
              <w:rPr/>
            </w:pPr>
            <w:r>
              <w:rPr>
                <w:spacing w:val="-2"/>
              </w:rPr>
              <w:t>01</w:t>
            </w:r>
          </w:p>
          <w:p>
            <w:pPr>
              <w:pStyle w:val="TableText"/>
              <w:ind w:left="152"/>
              <w:spacing w:before="59"/>
              <w:rPr/>
            </w:pPr>
            <w:r>
              <w:rPr>
                <w:spacing w:val="-2"/>
              </w:rPr>
              <w:t>02</w:t>
            </w:r>
          </w:p>
          <w:p>
            <w:pPr>
              <w:pStyle w:val="TableText"/>
              <w:ind w:left="152"/>
              <w:spacing w:before="48"/>
              <w:rPr/>
            </w:pPr>
            <w:r>
              <w:rPr>
                <w:spacing w:val="-2"/>
              </w:rPr>
              <w:t>03</w:t>
            </w:r>
          </w:p>
          <w:p>
            <w:pPr>
              <w:pStyle w:val="TableText"/>
              <w:ind w:left="152"/>
              <w:spacing w:before="77" w:line="182" w:lineRule="auto"/>
              <w:rPr/>
            </w:pPr>
            <w:r>
              <w:rPr>
                <w:spacing w:val="-1"/>
              </w:rPr>
              <w:t>FF</w:t>
            </w:r>
          </w:p>
        </w:tc>
        <w:tc>
          <w:tcPr>
            <w:tcW w:w="490" w:type="dxa"/>
            <w:vAlign w:val="top"/>
          </w:tcPr>
          <w:p>
            <w:pPr>
              <w:pStyle w:val="TableText"/>
              <w:ind w:left="153"/>
              <w:spacing w:before="115"/>
              <w:rPr/>
            </w:pPr>
            <w:r>
              <w:rPr>
                <w:spacing w:val="-2"/>
              </w:rPr>
              <w:t>00</w:t>
            </w:r>
          </w:p>
        </w:tc>
        <w:tc>
          <w:tcPr>
            <w:tcW w:w="1578" w:type="dxa"/>
            <w:vAlign w:val="top"/>
          </w:tcPr>
          <w:p>
            <w:pPr>
              <w:pStyle w:val="TableText"/>
              <w:ind w:left="562"/>
              <w:spacing w:before="143" w:line="182" w:lineRule="auto"/>
              <w:rPr/>
            </w:pPr>
            <w:r>
              <w:rPr>
                <w:spacing w:val="-1"/>
              </w:rPr>
              <w:t>XXX.X</w:t>
            </w:r>
          </w:p>
        </w:tc>
        <w:tc>
          <w:tcPr>
            <w:tcW w:w="699" w:type="dxa"/>
            <w:vAlign w:val="top"/>
          </w:tcPr>
          <w:p>
            <w:pPr>
              <w:pStyle w:val="TableText"/>
              <w:ind w:left="295"/>
              <w:spacing w:before="85" w:line="241" w:lineRule="auto"/>
              <w:rPr/>
            </w:pPr>
            <w:r>
              <w:rPr/>
              <w:t>2</w:t>
            </w:r>
          </w:p>
        </w:tc>
        <w:tc>
          <w:tcPr>
            <w:tcW w:w="729" w:type="dxa"/>
            <w:vAlign w:val="top"/>
          </w:tcPr>
          <w:p>
            <w:pPr>
              <w:pStyle w:val="TableText"/>
              <w:ind w:left="275"/>
              <w:spacing w:before="85" w:line="262" w:lineRule="exact"/>
              <w:rPr/>
            </w:pPr>
            <w:r>
              <w:rPr>
                <w:position w:val="2"/>
              </w:rPr>
              <w:t>·</w:t>
            </w:r>
          </w:p>
        </w:tc>
        <w:tc>
          <w:tcPr>
            <w:tcW w:w="450" w:type="dxa"/>
            <w:vAlign w:val="top"/>
          </w:tcPr>
          <w:p>
            <w:pPr>
              <w:pStyle w:val="TableText"/>
              <w:ind w:left="197"/>
              <w:spacing w:before="106"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77" w:line="219" w:lineRule="auto"/>
              <w:rPr/>
            </w:pPr>
            <w:r>
              <w:rPr>
                <w:spacing w:val="6"/>
              </w:rPr>
              <w:t>A相相角</w:t>
            </w:r>
          </w:p>
          <w:p>
            <w:pPr>
              <w:pStyle w:val="TableText"/>
              <w:ind w:left="206"/>
              <w:spacing w:before="78" w:line="219" w:lineRule="auto"/>
              <w:rPr/>
            </w:pPr>
            <w:r>
              <w:rPr>
                <w:spacing w:val="6"/>
              </w:rPr>
              <w:t>B相相角</w:t>
            </w:r>
          </w:p>
          <w:p>
            <w:pPr>
              <w:pStyle w:val="TableText"/>
              <w:ind w:left="206"/>
              <w:spacing w:before="88" w:line="219" w:lineRule="auto"/>
              <w:rPr/>
            </w:pPr>
            <w:r>
              <w:rPr>
                <w:spacing w:val="6"/>
              </w:rPr>
              <w:t>C相相角</w:t>
            </w:r>
          </w:p>
          <w:p>
            <w:pPr>
              <w:pStyle w:val="TableText"/>
              <w:ind w:left="206"/>
              <w:spacing w:before="78" w:line="219" w:lineRule="auto"/>
              <w:rPr/>
            </w:pPr>
            <w:r>
              <w:rPr>
                <w:spacing w:val="-2"/>
              </w:rPr>
              <w:t>相角数据块</w:t>
            </w:r>
          </w:p>
        </w:tc>
      </w:tr>
      <w:tr>
        <w:trPr>
          <w:trHeight w:val="1169" w:hRule="atLeast"/>
        </w:trPr>
        <w:tc>
          <w:tcPr>
            <w:tcW w:w="504" w:type="dxa"/>
            <w:vAlign w:val="top"/>
          </w:tcPr>
          <w:p>
            <w:pPr>
              <w:pStyle w:val="TableText"/>
              <w:ind w:left="154"/>
              <w:spacing w:before="106"/>
              <w:rPr/>
            </w:pPr>
            <w:r>
              <w:rPr>
                <w:spacing w:val="-2"/>
              </w:rPr>
              <w:t>02</w:t>
            </w:r>
          </w:p>
        </w:tc>
        <w:tc>
          <w:tcPr>
            <w:tcW w:w="499" w:type="dxa"/>
            <w:vAlign w:val="top"/>
          </w:tcPr>
          <w:p>
            <w:pPr>
              <w:pStyle w:val="TableText"/>
              <w:ind w:left="151"/>
              <w:spacing w:before="106"/>
              <w:rPr/>
            </w:pPr>
            <w:r>
              <w:rPr>
                <w:spacing w:val="-2"/>
              </w:rPr>
              <w:t>08</w:t>
            </w:r>
          </w:p>
        </w:tc>
        <w:tc>
          <w:tcPr>
            <w:tcW w:w="499" w:type="dxa"/>
            <w:vAlign w:val="top"/>
          </w:tcPr>
          <w:p>
            <w:pPr>
              <w:pStyle w:val="TableText"/>
              <w:ind w:left="152"/>
              <w:spacing w:before="96"/>
              <w:rPr/>
            </w:pPr>
            <w:r>
              <w:rPr>
                <w:spacing w:val="-2"/>
              </w:rPr>
              <w:t>01</w:t>
            </w:r>
          </w:p>
          <w:p>
            <w:pPr>
              <w:pStyle w:val="TableText"/>
              <w:ind w:left="152"/>
              <w:spacing w:before="59"/>
              <w:rPr/>
            </w:pPr>
            <w:r>
              <w:rPr>
                <w:spacing w:val="-2"/>
              </w:rPr>
              <w:t>02</w:t>
            </w:r>
          </w:p>
          <w:p>
            <w:pPr>
              <w:pStyle w:val="TableText"/>
              <w:ind w:left="152"/>
              <w:spacing w:before="78"/>
              <w:rPr/>
            </w:pPr>
            <w:r>
              <w:rPr>
                <w:spacing w:val="-2"/>
              </w:rPr>
              <w:t>03</w:t>
            </w:r>
          </w:p>
          <w:p>
            <w:pPr>
              <w:pStyle w:val="TableText"/>
              <w:ind w:left="152"/>
              <w:spacing w:before="77" w:line="182" w:lineRule="auto"/>
              <w:rPr/>
            </w:pPr>
            <w:r>
              <w:rPr>
                <w:spacing w:val="-1"/>
              </w:rPr>
              <w:t>FF</w:t>
            </w:r>
          </w:p>
        </w:tc>
        <w:tc>
          <w:tcPr>
            <w:tcW w:w="490" w:type="dxa"/>
            <w:vAlign w:val="top"/>
          </w:tcPr>
          <w:p>
            <w:pPr>
              <w:pStyle w:val="TableText"/>
              <w:ind w:left="153"/>
              <w:spacing w:before="106"/>
              <w:rPr/>
            </w:pPr>
            <w:r>
              <w:rPr>
                <w:spacing w:val="-2"/>
              </w:rPr>
              <w:t>00</w:t>
            </w:r>
          </w:p>
        </w:tc>
        <w:tc>
          <w:tcPr>
            <w:tcW w:w="1578" w:type="dxa"/>
            <w:vAlign w:val="top"/>
          </w:tcPr>
          <w:p>
            <w:pPr>
              <w:pStyle w:val="TableText"/>
              <w:ind w:left="562"/>
              <w:spacing w:before="124" w:line="182" w:lineRule="auto"/>
              <w:rPr/>
            </w:pPr>
            <w:r>
              <w:rPr>
                <w:spacing w:val="-1"/>
              </w:rPr>
              <w:t>XX.XX</w:t>
            </w:r>
          </w:p>
        </w:tc>
        <w:tc>
          <w:tcPr>
            <w:tcW w:w="699" w:type="dxa"/>
            <w:vAlign w:val="top"/>
          </w:tcPr>
          <w:p>
            <w:pPr>
              <w:pStyle w:val="TableText"/>
              <w:ind w:left="295"/>
              <w:spacing w:before="96" w:line="241" w:lineRule="auto"/>
              <w:rPr/>
            </w:pPr>
            <w:r>
              <w:rPr/>
              <w:t>2</w:t>
            </w:r>
          </w:p>
        </w:tc>
        <w:tc>
          <w:tcPr>
            <w:tcW w:w="729" w:type="dxa"/>
            <w:vAlign w:val="top"/>
          </w:tcPr>
          <w:p>
            <w:pPr>
              <w:pStyle w:val="TableText"/>
              <w:ind w:left="315"/>
              <w:spacing w:before="96"/>
              <w:rPr/>
            </w:pPr>
            <w:r>
              <w:rPr/>
              <w:t>%</w:t>
            </w:r>
          </w:p>
        </w:tc>
        <w:tc>
          <w:tcPr>
            <w:tcW w:w="450" w:type="dxa"/>
            <w:vAlign w:val="top"/>
          </w:tcPr>
          <w:p>
            <w:pPr>
              <w:pStyle w:val="TableText"/>
              <w:ind w:left="197"/>
              <w:spacing w:before="87"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69" w:line="219" w:lineRule="auto"/>
              <w:rPr/>
            </w:pPr>
            <w:r>
              <w:rPr>
                <w:spacing w:val="-1"/>
              </w:rPr>
              <w:t>A相电压波形失真度</w:t>
            </w:r>
          </w:p>
          <w:p>
            <w:pPr>
              <w:pStyle w:val="TableText"/>
              <w:ind w:left="206"/>
              <w:spacing w:before="88" w:line="219" w:lineRule="auto"/>
              <w:rPr/>
            </w:pPr>
            <w:r>
              <w:rPr>
                <w:spacing w:val="-1"/>
              </w:rPr>
              <w:t>B相电压波形失真度</w:t>
            </w:r>
          </w:p>
          <w:p>
            <w:pPr>
              <w:pStyle w:val="TableText"/>
              <w:ind w:left="206"/>
              <w:spacing w:before="98" w:line="219" w:lineRule="auto"/>
              <w:rPr/>
            </w:pPr>
            <w:r>
              <w:rPr>
                <w:spacing w:val="1"/>
              </w:rPr>
              <w:t>C相电压波形失真度</w:t>
            </w:r>
          </w:p>
          <w:p>
            <w:pPr>
              <w:pStyle w:val="TableText"/>
              <w:ind w:left="206"/>
              <w:spacing w:before="78" w:line="219" w:lineRule="auto"/>
              <w:rPr/>
            </w:pPr>
            <w:r>
              <w:rPr/>
              <w:t>电压波形失真度数据块</w:t>
            </w:r>
          </w:p>
        </w:tc>
      </w:tr>
      <w:tr>
        <w:trPr>
          <w:trHeight w:val="1159" w:hRule="atLeast"/>
        </w:trPr>
        <w:tc>
          <w:tcPr>
            <w:tcW w:w="504" w:type="dxa"/>
            <w:vAlign w:val="top"/>
          </w:tcPr>
          <w:p>
            <w:pPr>
              <w:pStyle w:val="TableText"/>
              <w:ind w:left="154"/>
              <w:spacing w:before="107"/>
              <w:rPr/>
            </w:pPr>
            <w:r>
              <w:rPr>
                <w:spacing w:val="-2"/>
              </w:rPr>
              <w:t>02</w:t>
            </w:r>
          </w:p>
        </w:tc>
        <w:tc>
          <w:tcPr>
            <w:tcW w:w="499" w:type="dxa"/>
            <w:vAlign w:val="top"/>
          </w:tcPr>
          <w:p>
            <w:pPr>
              <w:pStyle w:val="TableText"/>
              <w:ind w:left="151"/>
              <w:spacing w:before="107"/>
              <w:rPr/>
            </w:pPr>
            <w:r>
              <w:rPr>
                <w:spacing w:val="-2"/>
              </w:rPr>
              <w:t>09</w:t>
            </w:r>
          </w:p>
        </w:tc>
        <w:tc>
          <w:tcPr>
            <w:tcW w:w="499" w:type="dxa"/>
            <w:vAlign w:val="top"/>
          </w:tcPr>
          <w:p>
            <w:pPr>
              <w:pStyle w:val="TableText"/>
              <w:ind w:left="152"/>
              <w:spacing w:before="107"/>
              <w:rPr/>
            </w:pPr>
            <w:r>
              <w:rPr>
                <w:spacing w:val="-2"/>
              </w:rPr>
              <w:t>01</w:t>
            </w:r>
          </w:p>
          <w:p>
            <w:pPr>
              <w:pStyle w:val="TableText"/>
              <w:ind w:left="152"/>
              <w:spacing w:before="49"/>
              <w:rPr/>
            </w:pPr>
            <w:r>
              <w:rPr>
                <w:spacing w:val="-2"/>
              </w:rPr>
              <w:t>02</w:t>
            </w:r>
          </w:p>
          <w:p>
            <w:pPr>
              <w:pStyle w:val="TableText"/>
              <w:ind w:left="152"/>
              <w:spacing w:before="78"/>
              <w:rPr/>
            </w:pPr>
            <w:r>
              <w:rPr>
                <w:spacing w:val="-2"/>
              </w:rPr>
              <w:t>03</w:t>
            </w:r>
          </w:p>
          <w:p>
            <w:pPr>
              <w:pStyle w:val="TableText"/>
              <w:ind w:left="152"/>
              <w:spacing w:before="67" w:line="182" w:lineRule="auto"/>
              <w:rPr/>
            </w:pPr>
            <w:r>
              <w:rPr>
                <w:spacing w:val="-1"/>
              </w:rPr>
              <w:t>FF</w:t>
            </w:r>
          </w:p>
        </w:tc>
        <w:tc>
          <w:tcPr>
            <w:tcW w:w="490" w:type="dxa"/>
            <w:vAlign w:val="top"/>
          </w:tcPr>
          <w:p>
            <w:pPr>
              <w:pStyle w:val="TableText"/>
              <w:ind w:left="153"/>
              <w:spacing w:before="107"/>
              <w:rPr/>
            </w:pPr>
            <w:r>
              <w:rPr>
                <w:spacing w:val="-2"/>
              </w:rPr>
              <w:t>00</w:t>
            </w:r>
          </w:p>
        </w:tc>
        <w:tc>
          <w:tcPr>
            <w:tcW w:w="1578" w:type="dxa"/>
            <w:vAlign w:val="top"/>
          </w:tcPr>
          <w:p>
            <w:pPr>
              <w:pStyle w:val="TableText"/>
              <w:ind w:left="562"/>
              <w:spacing w:before="125" w:line="182" w:lineRule="auto"/>
              <w:rPr/>
            </w:pPr>
            <w:r>
              <w:rPr>
                <w:spacing w:val="-1"/>
              </w:rPr>
              <w:t>XX.XX</w:t>
            </w:r>
          </w:p>
        </w:tc>
        <w:tc>
          <w:tcPr>
            <w:tcW w:w="699" w:type="dxa"/>
            <w:vAlign w:val="top"/>
          </w:tcPr>
          <w:p>
            <w:pPr>
              <w:pStyle w:val="TableText"/>
              <w:ind w:left="295"/>
              <w:spacing w:before="97" w:line="241" w:lineRule="auto"/>
              <w:rPr/>
            </w:pPr>
            <w:r>
              <w:rPr/>
              <w:t>2</w:t>
            </w:r>
          </w:p>
        </w:tc>
        <w:tc>
          <w:tcPr>
            <w:tcW w:w="729" w:type="dxa"/>
            <w:vAlign w:val="top"/>
          </w:tcPr>
          <w:p>
            <w:pPr>
              <w:pStyle w:val="TableText"/>
              <w:ind w:left="315"/>
              <w:spacing w:before="87"/>
              <w:rPr/>
            </w:pPr>
            <w:r>
              <w:rPr/>
              <w:t>%</w:t>
            </w:r>
          </w:p>
        </w:tc>
        <w:tc>
          <w:tcPr>
            <w:tcW w:w="450" w:type="dxa"/>
            <w:vAlign w:val="top"/>
          </w:tcPr>
          <w:p>
            <w:pPr>
              <w:pStyle w:val="TableText"/>
              <w:ind w:left="197"/>
              <w:spacing w:before="98"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81" w:line="219" w:lineRule="auto"/>
              <w:rPr/>
            </w:pPr>
            <w:r>
              <w:rPr>
                <w:spacing w:val="-1"/>
              </w:rPr>
              <w:t>A相电流波形失真度</w:t>
            </w:r>
          </w:p>
          <w:p>
            <w:pPr>
              <w:pStyle w:val="TableText"/>
              <w:ind w:left="206"/>
              <w:spacing w:before="78" w:line="219" w:lineRule="auto"/>
              <w:rPr/>
            </w:pPr>
            <w:r>
              <w:rPr>
                <w:spacing w:val="-1"/>
              </w:rPr>
              <w:t>B相电流波形失真度</w:t>
            </w:r>
          </w:p>
          <w:p>
            <w:pPr>
              <w:pStyle w:val="TableText"/>
              <w:ind w:left="206"/>
              <w:spacing w:before="88" w:line="219" w:lineRule="auto"/>
              <w:rPr/>
            </w:pPr>
            <w:r>
              <w:rPr>
                <w:spacing w:val="1"/>
              </w:rPr>
              <w:t>C相电流波形失真度</w:t>
            </w:r>
          </w:p>
          <w:p>
            <w:pPr>
              <w:pStyle w:val="TableText"/>
              <w:ind w:left="206"/>
              <w:spacing w:before="78" w:line="219" w:lineRule="auto"/>
              <w:rPr/>
            </w:pPr>
            <w:r>
              <w:rPr/>
              <w:t>电流波形失真度数据块</w:t>
            </w:r>
          </w:p>
        </w:tc>
      </w:tr>
      <w:tr>
        <w:trPr>
          <w:trHeight w:val="1169" w:hRule="atLeast"/>
        </w:trPr>
        <w:tc>
          <w:tcPr>
            <w:tcW w:w="504" w:type="dxa"/>
            <w:vAlign w:val="top"/>
          </w:tcPr>
          <w:p>
            <w:pPr>
              <w:pStyle w:val="TableText"/>
              <w:ind w:left="154"/>
              <w:spacing w:before="108"/>
              <w:rPr/>
            </w:pPr>
            <w:r>
              <w:rPr>
                <w:spacing w:val="-2"/>
              </w:rPr>
              <w:t>02</w:t>
            </w:r>
          </w:p>
        </w:tc>
        <w:tc>
          <w:tcPr>
            <w:tcW w:w="499" w:type="dxa"/>
            <w:vAlign w:val="top"/>
          </w:tcPr>
          <w:p>
            <w:pPr>
              <w:pStyle w:val="TableText"/>
              <w:ind w:left="151"/>
              <w:spacing w:before="133" w:line="185" w:lineRule="auto"/>
              <w:rPr/>
            </w:pPr>
            <w:r>
              <w:rPr>
                <w:spacing w:val="-2"/>
              </w:rPr>
              <w:t>0A</w:t>
            </w:r>
          </w:p>
        </w:tc>
        <w:tc>
          <w:tcPr>
            <w:tcW w:w="499" w:type="dxa"/>
            <w:vAlign w:val="top"/>
          </w:tcPr>
          <w:p>
            <w:pPr>
              <w:pStyle w:val="TableText"/>
              <w:ind w:left="152"/>
              <w:spacing w:before="98"/>
              <w:rPr/>
            </w:pPr>
            <w:r>
              <w:rPr>
                <w:spacing w:val="-2"/>
              </w:rPr>
              <w:t>01</w:t>
            </w:r>
          </w:p>
        </w:tc>
        <w:tc>
          <w:tcPr>
            <w:tcW w:w="490" w:type="dxa"/>
            <w:vAlign w:val="top"/>
          </w:tcPr>
          <w:p>
            <w:pPr>
              <w:pStyle w:val="TableText"/>
              <w:ind w:left="153"/>
              <w:spacing w:before="108"/>
              <w:rPr/>
            </w:pPr>
            <w:r>
              <w:rPr>
                <w:spacing w:val="-2"/>
              </w:rPr>
              <w:t>01</w:t>
            </w:r>
          </w:p>
          <w:p>
            <w:pPr>
              <w:ind w:firstLine="153"/>
              <w:spacing w:before="197" w:line="34" w:lineRule="exact"/>
              <w:rPr/>
            </w:pPr>
            <w:r>
              <w:rPr/>
              <w:drawing>
                <wp:inline distT="0" distB="0" distL="0" distR="0">
                  <wp:extent cx="86167" cy="21568"/>
                  <wp:effectExtent l="0" t="0" r="0" b="0"/>
                  <wp:docPr id="104" name="IM 104"/>
                  <wp:cNvGraphicFramePr/>
                  <a:graphic>
                    <a:graphicData uri="http://schemas.openxmlformats.org/drawingml/2006/picture">
                      <pic:pic>
                        <pic:nvPicPr>
                          <pic:cNvPr id="104" name="IM 104"/>
                          <pic:cNvPicPr/>
                        </pic:nvPicPr>
                        <pic:blipFill>
                          <a:blip r:embed="rId123"/>
                          <a:stretch>
                            <a:fillRect/>
                          </a:stretch>
                        </pic:blipFill>
                        <pic:spPr>
                          <a:xfrm rot="0">
                            <a:off x="0" y="0"/>
                            <a:ext cx="86167" cy="21568"/>
                          </a:xfrm>
                          <a:prstGeom prst="rect">
                            <a:avLst/>
                          </a:prstGeom>
                        </pic:spPr>
                      </pic:pic>
                    </a:graphicData>
                  </a:graphic>
                </wp:inline>
              </w:drawing>
            </w:r>
          </w:p>
          <w:p>
            <w:pPr>
              <w:pStyle w:val="TableText"/>
              <w:ind w:left="153"/>
              <w:spacing w:before="107"/>
              <w:rPr/>
            </w:pPr>
            <w:r>
              <w:rPr>
                <w:spacing w:val="-5"/>
              </w:rPr>
              <w:t>15</w:t>
            </w:r>
          </w:p>
          <w:p>
            <w:pPr>
              <w:pStyle w:val="TableText"/>
              <w:ind w:left="153"/>
              <w:spacing w:before="97" w:line="182" w:lineRule="auto"/>
              <w:rPr/>
            </w:pPr>
            <w:r>
              <w:rPr>
                <w:spacing w:val="-1"/>
              </w:rPr>
              <w:t>FF</w:t>
            </w:r>
          </w:p>
        </w:tc>
        <w:tc>
          <w:tcPr>
            <w:tcW w:w="1578" w:type="dxa"/>
            <w:vAlign w:val="top"/>
          </w:tcPr>
          <w:p>
            <w:pPr>
              <w:pStyle w:val="TableText"/>
              <w:ind w:left="562"/>
              <w:spacing w:before="126" w:line="182" w:lineRule="auto"/>
              <w:rPr/>
            </w:pPr>
            <w:r>
              <w:rPr>
                <w:spacing w:val="-1"/>
              </w:rPr>
              <w:t>XX.XX</w:t>
            </w:r>
          </w:p>
        </w:tc>
        <w:tc>
          <w:tcPr>
            <w:tcW w:w="699" w:type="dxa"/>
            <w:vAlign w:val="top"/>
          </w:tcPr>
          <w:p>
            <w:pPr>
              <w:pStyle w:val="TableText"/>
              <w:ind w:left="295"/>
              <w:spacing w:before="98" w:line="241" w:lineRule="auto"/>
              <w:rPr/>
            </w:pPr>
            <w:r>
              <w:rPr/>
              <w:t>2</w:t>
            </w:r>
          </w:p>
        </w:tc>
        <w:tc>
          <w:tcPr>
            <w:tcW w:w="729" w:type="dxa"/>
            <w:vAlign w:val="top"/>
          </w:tcPr>
          <w:p>
            <w:pPr>
              <w:pStyle w:val="TableText"/>
              <w:ind w:left="315"/>
              <w:spacing w:before="78"/>
              <w:rPr/>
            </w:pPr>
            <w:r>
              <w:rPr/>
              <w:t>%</w:t>
            </w:r>
          </w:p>
        </w:tc>
        <w:tc>
          <w:tcPr>
            <w:tcW w:w="450" w:type="dxa"/>
            <w:vAlign w:val="top"/>
          </w:tcPr>
          <w:p>
            <w:pPr>
              <w:pStyle w:val="TableText"/>
              <w:ind w:left="197"/>
              <w:spacing w:before="89"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506"/>
              <w:spacing w:before="82" w:line="320" w:lineRule="auto"/>
              <w:rPr/>
            </w:pPr>
            <w:r>
              <w:rPr>
                <w:spacing w:val="-1"/>
              </w:rPr>
              <w:t>A相电压1次谐波含量</w:t>
            </w:r>
            <w:r>
              <w:rPr>
                <w:spacing w:val="7"/>
              </w:rPr>
              <w:t xml:space="preserve"> </w:t>
            </w:r>
            <w:r>
              <w:rPr/>
              <w:t>…</w:t>
            </w:r>
          </w:p>
          <w:p>
            <w:pPr>
              <w:pStyle w:val="TableText"/>
              <w:ind w:left="206"/>
              <w:spacing w:line="219" w:lineRule="auto"/>
              <w:rPr/>
            </w:pPr>
            <w:r>
              <w:rPr>
                <w:spacing w:val="-1"/>
              </w:rPr>
              <w:t>A相电压21次谐波含量</w:t>
            </w:r>
          </w:p>
          <w:p>
            <w:pPr>
              <w:pStyle w:val="TableText"/>
              <w:ind w:left="206"/>
              <w:spacing w:before="68" w:line="219" w:lineRule="auto"/>
              <w:rPr/>
            </w:pPr>
            <w:r>
              <w:rPr>
                <w:spacing w:val="-1"/>
              </w:rPr>
              <w:t>A相电压谐波含量数据块</w:t>
            </w:r>
          </w:p>
        </w:tc>
      </w:tr>
      <w:tr>
        <w:trPr>
          <w:trHeight w:val="1159" w:hRule="atLeast"/>
        </w:trPr>
        <w:tc>
          <w:tcPr>
            <w:tcW w:w="504" w:type="dxa"/>
            <w:vAlign w:val="top"/>
          </w:tcPr>
          <w:p>
            <w:pPr>
              <w:pStyle w:val="TableText"/>
              <w:ind w:left="154"/>
              <w:spacing w:before="109"/>
              <w:rPr/>
            </w:pPr>
            <w:r>
              <w:rPr>
                <w:spacing w:val="-2"/>
              </w:rPr>
              <w:t>02</w:t>
            </w:r>
          </w:p>
        </w:tc>
        <w:tc>
          <w:tcPr>
            <w:tcW w:w="499" w:type="dxa"/>
            <w:vAlign w:val="top"/>
          </w:tcPr>
          <w:p>
            <w:pPr>
              <w:pStyle w:val="TableText"/>
              <w:ind w:left="151"/>
              <w:spacing w:before="134" w:line="185" w:lineRule="auto"/>
              <w:rPr/>
            </w:pPr>
            <w:r>
              <w:rPr>
                <w:spacing w:val="-2"/>
              </w:rPr>
              <w:t>0A</w:t>
            </w:r>
          </w:p>
        </w:tc>
        <w:tc>
          <w:tcPr>
            <w:tcW w:w="499" w:type="dxa"/>
            <w:vAlign w:val="top"/>
          </w:tcPr>
          <w:p>
            <w:pPr>
              <w:pStyle w:val="TableText"/>
              <w:ind w:left="152"/>
              <w:spacing w:before="89"/>
              <w:rPr/>
            </w:pPr>
            <w:r>
              <w:rPr>
                <w:spacing w:val="-2"/>
              </w:rPr>
              <w:t>02</w:t>
            </w:r>
          </w:p>
        </w:tc>
        <w:tc>
          <w:tcPr>
            <w:tcW w:w="490" w:type="dxa"/>
            <w:vAlign w:val="top"/>
          </w:tcPr>
          <w:p>
            <w:pPr>
              <w:pStyle w:val="TableText"/>
              <w:ind w:left="153"/>
              <w:spacing w:before="109"/>
              <w:rPr/>
            </w:pPr>
            <w:r>
              <w:rPr>
                <w:spacing w:val="-2"/>
              </w:rPr>
              <w:t>01</w:t>
            </w:r>
          </w:p>
          <w:p>
            <w:pPr>
              <w:ind w:firstLine="153"/>
              <w:spacing w:before="176" w:line="37" w:lineRule="exact"/>
              <w:rPr/>
            </w:pPr>
            <w:r>
              <w:rPr/>
              <w:drawing>
                <wp:inline distT="0" distB="0" distL="0" distR="0">
                  <wp:extent cx="86167" cy="23964"/>
                  <wp:effectExtent l="0" t="0" r="0" b="0"/>
                  <wp:docPr id="106" name="IM 106"/>
                  <wp:cNvGraphicFramePr/>
                  <a:graphic>
                    <a:graphicData uri="http://schemas.openxmlformats.org/drawingml/2006/picture">
                      <pic:pic>
                        <pic:nvPicPr>
                          <pic:cNvPr id="106" name="IM 106"/>
                          <pic:cNvPicPr/>
                        </pic:nvPicPr>
                        <pic:blipFill>
                          <a:blip r:embed="rId124"/>
                          <a:stretch>
                            <a:fillRect/>
                          </a:stretch>
                        </pic:blipFill>
                        <pic:spPr>
                          <a:xfrm rot="0">
                            <a:off x="0" y="0"/>
                            <a:ext cx="86167" cy="23964"/>
                          </a:xfrm>
                          <a:prstGeom prst="rect">
                            <a:avLst/>
                          </a:prstGeom>
                        </pic:spPr>
                      </pic:pic>
                    </a:graphicData>
                  </a:graphic>
                </wp:inline>
              </w:drawing>
            </w:r>
          </w:p>
          <w:p>
            <w:pPr>
              <w:pStyle w:val="TableText"/>
              <w:ind w:left="153"/>
              <w:spacing w:before="85"/>
              <w:rPr/>
            </w:pPr>
            <w:r>
              <w:rPr>
                <w:spacing w:val="-5"/>
              </w:rPr>
              <w:t>15</w:t>
            </w:r>
          </w:p>
          <w:p>
            <w:pPr>
              <w:pStyle w:val="TableText"/>
              <w:ind w:left="153"/>
              <w:spacing w:before="117" w:line="182" w:lineRule="auto"/>
              <w:rPr/>
            </w:pPr>
            <w:r>
              <w:rPr>
                <w:spacing w:val="-1"/>
              </w:rPr>
              <w:t>FF</w:t>
            </w:r>
          </w:p>
        </w:tc>
        <w:tc>
          <w:tcPr>
            <w:tcW w:w="1578" w:type="dxa"/>
            <w:vAlign w:val="top"/>
          </w:tcPr>
          <w:p>
            <w:pPr>
              <w:pStyle w:val="TableText"/>
              <w:ind w:left="562"/>
              <w:spacing w:before="117" w:line="182" w:lineRule="auto"/>
              <w:rPr/>
            </w:pPr>
            <w:r>
              <w:rPr>
                <w:spacing w:val="-1"/>
              </w:rPr>
              <w:t>XX.XX</w:t>
            </w:r>
          </w:p>
        </w:tc>
        <w:tc>
          <w:tcPr>
            <w:tcW w:w="699" w:type="dxa"/>
            <w:vAlign w:val="top"/>
          </w:tcPr>
          <w:p>
            <w:pPr>
              <w:pStyle w:val="TableText"/>
              <w:ind w:left="295"/>
              <w:spacing w:before="89" w:line="241" w:lineRule="auto"/>
              <w:rPr/>
            </w:pPr>
            <w:r>
              <w:rPr/>
              <w:t>2</w:t>
            </w:r>
          </w:p>
        </w:tc>
        <w:tc>
          <w:tcPr>
            <w:tcW w:w="729" w:type="dxa"/>
            <w:vAlign w:val="top"/>
          </w:tcPr>
          <w:p>
            <w:pPr>
              <w:pStyle w:val="TableText"/>
              <w:ind w:left="315"/>
              <w:spacing w:before="89"/>
              <w:rPr/>
            </w:pPr>
            <w:r>
              <w:rPr/>
              <w:t>%</w:t>
            </w:r>
          </w:p>
        </w:tc>
        <w:tc>
          <w:tcPr>
            <w:tcW w:w="450" w:type="dxa"/>
            <w:vAlign w:val="top"/>
          </w:tcPr>
          <w:p>
            <w:pPr>
              <w:pStyle w:val="TableText"/>
              <w:ind w:left="197"/>
              <w:spacing w:before="80"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507"/>
              <w:spacing w:before="71" w:line="310" w:lineRule="auto"/>
              <w:rPr/>
            </w:pPr>
            <w:r>
              <w:rPr>
                <w:spacing w:val="-1"/>
              </w:rPr>
              <w:t>B相电压1次谐波含量</w:t>
            </w:r>
            <w:r>
              <w:rPr>
                <w:spacing w:val="6"/>
              </w:rPr>
              <w:t xml:space="preserve"> </w:t>
            </w:r>
            <w:r>
              <w:rPr/>
              <w:t>…</w:t>
            </w:r>
          </w:p>
          <w:p>
            <w:pPr>
              <w:pStyle w:val="TableText"/>
              <w:ind w:left="206"/>
              <w:spacing w:line="219" w:lineRule="auto"/>
              <w:rPr/>
            </w:pPr>
            <w:r>
              <w:rPr>
                <w:spacing w:val="-1"/>
              </w:rPr>
              <w:t>B相电压21次谐波含量</w:t>
            </w:r>
          </w:p>
          <w:p>
            <w:pPr>
              <w:pStyle w:val="TableText"/>
              <w:ind w:left="216"/>
              <w:spacing w:before="78" w:line="219" w:lineRule="auto"/>
              <w:rPr/>
            </w:pPr>
            <w:r>
              <w:rPr>
                <w:spacing w:val="-1"/>
              </w:rPr>
              <w:t>B相电压谐波含量数据块</w:t>
            </w:r>
          </w:p>
        </w:tc>
      </w:tr>
      <w:tr>
        <w:trPr>
          <w:trHeight w:val="1159" w:hRule="atLeast"/>
        </w:trPr>
        <w:tc>
          <w:tcPr>
            <w:tcW w:w="504" w:type="dxa"/>
            <w:vAlign w:val="top"/>
          </w:tcPr>
          <w:p>
            <w:pPr>
              <w:pStyle w:val="TableText"/>
              <w:ind w:left="154"/>
              <w:spacing w:before="110"/>
              <w:rPr/>
            </w:pPr>
            <w:r>
              <w:rPr>
                <w:spacing w:val="-2"/>
              </w:rPr>
              <w:t>02</w:t>
            </w:r>
          </w:p>
        </w:tc>
        <w:tc>
          <w:tcPr>
            <w:tcW w:w="499" w:type="dxa"/>
            <w:vAlign w:val="top"/>
          </w:tcPr>
          <w:p>
            <w:pPr>
              <w:pStyle w:val="TableText"/>
              <w:ind w:left="151"/>
              <w:spacing w:before="135" w:line="185" w:lineRule="auto"/>
              <w:rPr/>
            </w:pPr>
            <w:r>
              <w:rPr>
                <w:spacing w:val="-2"/>
              </w:rPr>
              <w:t>0A</w:t>
            </w:r>
          </w:p>
        </w:tc>
        <w:tc>
          <w:tcPr>
            <w:tcW w:w="499" w:type="dxa"/>
            <w:vAlign w:val="top"/>
          </w:tcPr>
          <w:p>
            <w:pPr>
              <w:pStyle w:val="TableText"/>
              <w:ind w:left="152"/>
              <w:spacing w:before="80"/>
              <w:rPr/>
            </w:pPr>
            <w:r>
              <w:rPr>
                <w:spacing w:val="-2"/>
              </w:rPr>
              <w:t>03</w:t>
            </w:r>
          </w:p>
        </w:tc>
        <w:tc>
          <w:tcPr>
            <w:tcW w:w="490" w:type="dxa"/>
            <w:vAlign w:val="top"/>
          </w:tcPr>
          <w:p>
            <w:pPr>
              <w:pStyle w:val="TableText"/>
              <w:ind w:left="153"/>
              <w:spacing w:before="90"/>
              <w:rPr/>
            </w:pPr>
            <w:r>
              <w:rPr>
                <w:spacing w:val="-2"/>
              </w:rPr>
              <w:t>01</w:t>
            </w:r>
          </w:p>
          <w:p>
            <w:pPr>
              <w:pStyle w:val="TableText"/>
              <w:ind w:left="193"/>
              <w:spacing w:before="284" w:line="55" w:lineRule="exact"/>
              <w:rPr/>
            </w:pPr>
            <w:r>
              <w:rPr>
                <w:position w:val="1"/>
              </w:rPr>
              <w:t>.</w:t>
            </w:r>
          </w:p>
          <w:p>
            <w:pPr>
              <w:pStyle w:val="TableText"/>
              <w:ind w:left="153"/>
              <w:spacing w:line="239" w:lineRule="auto"/>
              <w:rPr/>
            </w:pPr>
            <w:r>
              <w:rPr>
                <w:spacing w:val="-5"/>
              </w:rPr>
              <w:t>15</w:t>
            </w:r>
          </w:p>
          <w:p>
            <w:pPr>
              <w:pStyle w:val="TableText"/>
              <w:ind w:left="153"/>
              <w:spacing w:before="117" w:line="174" w:lineRule="auto"/>
              <w:rPr/>
            </w:pPr>
            <w:r>
              <w:rPr>
                <w:spacing w:val="-1"/>
              </w:rPr>
              <w:t>FF</w:t>
            </w:r>
          </w:p>
        </w:tc>
        <w:tc>
          <w:tcPr>
            <w:tcW w:w="1578" w:type="dxa"/>
            <w:vAlign w:val="top"/>
          </w:tcPr>
          <w:p>
            <w:pPr>
              <w:pStyle w:val="TableText"/>
              <w:ind w:left="562"/>
              <w:spacing w:before="118" w:line="182" w:lineRule="auto"/>
              <w:rPr/>
            </w:pPr>
            <w:r>
              <w:rPr>
                <w:spacing w:val="-1"/>
              </w:rPr>
              <w:t>XX.XX</w:t>
            </w:r>
          </w:p>
        </w:tc>
        <w:tc>
          <w:tcPr>
            <w:tcW w:w="699" w:type="dxa"/>
            <w:vAlign w:val="top"/>
          </w:tcPr>
          <w:p>
            <w:pPr>
              <w:pStyle w:val="TableText"/>
              <w:ind w:left="295"/>
              <w:spacing w:before="80" w:line="241" w:lineRule="auto"/>
              <w:rPr/>
            </w:pPr>
            <w:r>
              <w:rPr/>
              <w:t>2</w:t>
            </w:r>
          </w:p>
        </w:tc>
        <w:tc>
          <w:tcPr>
            <w:tcW w:w="729" w:type="dxa"/>
            <w:vAlign w:val="top"/>
          </w:tcPr>
          <w:p>
            <w:pPr>
              <w:pStyle w:val="TableText"/>
              <w:ind w:left="315"/>
              <w:spacing w:before="80"/>
              <w:rPr/>
            </w:pPr>
            <w:r>
              <w:rPr/>
              <w:t>%</w:t>
            </w:r>
          </w:p>
        </w:tc>
        <w:tc>
          <w:tcPr>
            <w:tcW w:w="450" w:type="dxa"/>
            <w:vAlign w:val="top"/>
          </w:tcPr>
          <w:p>
            <w:pPr>
              <w:pStyle w:val="TableText"/>
              <w:ind w:left="197"/>
              <w:spacing w:before="81"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510"/>
              <w:spacing w:before="72" w:line="310" w:lineRule="auto"/>
              <w:rPr/>
            </w:pPr>
            <w:r>
              <w:rPr>
                <w:spacing w:val="-1"/>
              </w:rPr>
              <w:t>C相电压1次谐波含量</w:t>
            </w:r>
            <w:r>
              <w:rPr>
                <w:spacing w:val="3"/>
              </w:rPr>
              <w:t xml:space="preserve"> </w:t>
            </w:r>
            <w:r>
              <w:rPr/>
              <w:t>…</w:t>
            </w:r>
          </w:p>
          <w:p>
            <w:pPr>
              <w:pStyle w:val="TableText"/>
              <w:ind w:left="206"/>
              <w:spacing w:line="219" w:lineRule="auto"/>
              <w:rPr/>
            </w:pPr>
            <w:r>
              <w:rPr>
                <w:spacing w:val="-1"/>
              </w:rPr>
              <w:t>C相电压21次谐波含量</w:t>
            </w:r>
          </w:p>
          <w:p>
            <w:pPr>
              <w:pStyle w:val="TableText"/>
              <w:ind w:left="216"/>
              <w:spacing w:before="88" w:line="219" w:lineRule="auto"/>
              <w:rPr/>
            </w:pPr>
            <w:r>
              <w:rPr>
                <w:spacing w:val="-1"/>
              </w:rPr>
              <w:t>C相电压谐波含量数据块</w:t>
            </w:r>
          </w:p>
        </w:tc>
      </w:tr>
      <w:tr>
        <w:trPr>
          <w:trHeight w:val="1169" w:hRule="atLeast"/>
        </w:trPr>
        <w:tc>
          <w:tcPr>
            <w:tcW w:w="504" w:type="dxa"/>
            <w:vAlign w:val="top"/>
          </w:tcPr>
          <w:p>
            <w:pPr>
              <w:pStyle w:val="TableText"/>
              <w:ind w:left="154"/>
              <w:spacing w:before="111"/>
              <w:rPr/>
            </w:pPr>
            <w:r>
              <w:rPr>
                <w:spacing w:val="-2"/>
              </w:rPr>
              <w:t>02</w:t>
            </w:r>
          </w:p>
        </w:tc>
        <w:tc>
          <w:tcPr>
            <w:tcW w:w="499" w:type="dxa"/>
            <w:vAlign w:val="top"/>
          </w:tcPr>
          <w:p>
            <w:pPr>
              <w:pStyle w:val="TableText"/>
              <w:ind w:left="151"/>
              <w:spacing w:before="138" w:line="183" w:lineRule="auto"/>
              <w:rPr/>
            </w:pPr>
            <w:r>
              <w:rPr>
                <w:spacing w:val="-2"/>
              </w:rPr>
              <w:t>0B</w:t>
            </w:r>
          </w:p>
        </w:tc>
        <w:tc>
          <w:tcPr>
            <w:tcW w:w="499" w:type="dxa"/>
            <w:vAlign w:val="top"/>
          </w:tcPr>
          <w:p>
            <w:pPr>
              <w:pStyle w:val="TableText"/>
              <w:ind w:left="152"/>
              <w:spacing w:before="91"/>
              <w:rPr/>
            </w:pPr>
            <w:r>
              <w:rPr>
                <w:spacing w:val="-2"/>
              </w:rPr>
              <w:t>01</w:t>
            </w:r>
          </w:p>
        </w:tc>
        <w:tc>
          <w:tcPr>
            <w:tcW w:w="490" w:type="dxa"/>
            <w:vAlign w:val="top"/>
          </w:tcPr>
          <w:p>
            <w:pPr>
              <w:pStyle w:val="TableText"/>
              <w:ind w:left="153"/>
              <w:spacing w:before="91"/>
              <w:rPr/>
            </w:pPr>
            <w:r>
              <w:rPr>
                <w:spacing w:val="-2"/>
              </w:rPr>
              <w:t>01</w:t>
            </w:r>
          </w:p>
          <w:p>
            <w:pPr>
              <w:ind w:firstLine="153"/>
              <w:spacing w:before="217" w:line="34" w:lineRule="exact"/>
              <w:rPr/>
            </w:pPr>
            <w:r>
              <w:rPr/>
              <w:drawing>
                <wp:inline distT="0" distB="0" distL="0" distR="0">
                  <wp:extent cx="86167" cy="21568"/>
                  <wp:effectExtent l="0" t="0" r="0" b="0"/>
                  <wp:docPr id="108" name="IM 108"/>
                  <wp:cNvGraphicFramePr/>
                  <a:graphic>
                    <a:graphicData uri="http://schemas.openxmlformats.org/drawingml/2006/picture">
                      <pic:pic>
                        <pic:nvPicPr>
                          <pic:cNvPr id="108" name="IM 108"/>
                          <pic:cNvPicPr/>
                        </pic:nvPicPr>
                        <pic:blipFill>
                          <a:blip r:embed="rId125"/>
                          <a:stretch>
                            <a:fillRect/>
                          </a:stretch>
                        </pic:blipFill>
                        <pic:spPr>
                          <a:xfrm rot="0">
                            <a:off x="0" y="0"/>
                            <a:ext cx="86167" cy="21568"/>
                          </a:xfrm>
                          <a:prstGeom prst="rect">
                            <a:avLst/>
                          </a:prstGeom>
                        </pic:spPr>
                      </pic:pic>
                    </a:graphicData>
                  </a:graphic>
                </wp:inline>
              </w:drawing>
            </w:r>
          </w:p>
          <w:p>
            <w:pPr>
              <w:pStyle w:val="TableText"/>
              <w:ind w:left="153"/>
              <w:spacing w:before="107"/>
              <w:rPr/>
            </w:pPr>
            <w:r>
              <w:rPr>
                <w:spacing w:val="-5"/>
              </w:rPr>
              <w:t>15</w:t>
            </w:r>
          </w:p>
          <w:p>
            <w:pPr>
              <w:pStyle w:val="TableText"/>
              <w:ind w:left="153"/>
              <w:spacing w:before="87" w:line="182" w:lineRule="auto"/>
              <w:rPr/>
            </w:pPr>
            <w:r>
              <w:rPr>
                <w:spacing w:val="-1"/>
              </w:rPr>
              <w:t>FF</w:t>
            </w:r>
          </w:p>
        </w:tc>
        <w:tc>
          <w:tcPr>
            <w:tcW w:w="1578" w:type="dxa"/>
            <w:vAlign w:val="top"/>
          </w:tcPr>
          <w:p>
            <w:pPr>
              <w:pStyle w:val="TableText"/>
              <w:ind w:left="562"/>
              <w:spacing w:before="139" w:line="182" w:lineRule="auto"/>
              <w:rPr/>
            </w:pPr>
            <w:r>
              <w:rPr>
                <w:spacing w:val="-1"/>
              </w:rPr>
              <w:t>XX.XX</w:t>
            </w:r>
          </w:p>
        </w:tc>
        <w:tc>
          <w:tcPr>
            <w:tcW w:w="699" w:type="dxa"/>
            <w:vAlign w:val="top"/>
          </w:tcPr>
          <w:p>
            <w:pPr>
              <w:pStyle w:val="TableText"/>
              <w:ind w:left="295"/>
              <w:spacing w:before="91" w:line="241" w:lineRule="auto"/>
              <w:rPr/>
            </w:pPr>
            <w:r>
              <w:rPr/>
              <w:t>2</w:t>
            </w:r>
          </w:p>
        </w:tc>
        <w:tc>
          <w:tcPr>
            <w:tcW w:w="729" w:type="dxa"/>
            <w:vAlign w:val="top"/>
          </w:tcPr>
          <w:p>
            <w:pPr>
              <w:pStyle w:val="TableText"/>
              <w:ind w:left="315"/>
              <w:spacing w:before="91"/>
              <w:rPr/>
            </w:pPr>
            <w:r>
              <w:rPr/>
              <w:t>%</w:t>
            </w:r>
          </w:p>
        </w:tc>
        <w:tc>
          <w:tcPr>
            <w:tcW w:w="450" w:type="dxa"/>
            <w:vAlign w:val="top"/>
          </w:tcPr>
          <w:p>
            <w:pPr>
              <w:pStyle w:val="TableText"/>
              <w:ind w:left="197"/>
              <w:spacing w:before="81" w:line="140"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506"/>
              <w:spacing w:before="74" w:line="315" w:lineRule="auto"/>
              <w:rPr/>
            </w:pPr>
            <w:r>
              <w:rPr>
                <w:spacing w:val="-1"/>
              </w:rPr>
              <w:t>A相电流1次谐波含量</w:t>
            </w:r>
            <w:r>
              <w:rPr>
                <w:spacing w:val="7"/>
              </w:rPr>
              <w:t xml:space="preserve"> </w:t>
            </w:r>
            <w:r>
              <w:rPr/>
              <w:t>…</w:t>
            </w:r>
          </w:p>
          <w:p>
            <w:pPr>
              <w:pStyle w:val="TableText"/>
              <w:ind w:left="206"/>
              <w:spacing w:line="219" w:lineRule="auto"/>
              <w:rPr/>
            </w:pPr>
            <w:r>
              <w:rPr>
                <w:spacing w:val="-1"/>
              </w:rPr>
              <w:t>A相电流21次谐波含量</w:t>
            </w:r>
          </w:p>
          <w:p>
            <w:pPr>
              <w:pStyle w:val="TableText"/>
              <w:ind w:left="206"/>
              <w:spacing w:before="88" w:line="219" w:lineRule="auto"/>
              <w:rPr/>
            </w:pPr>
            <w:r>
              <w:rPr>
                <w:spacing w:val="-1"/>
              </w:rPr>
              <w:t>A相电流谐波含量数据块</w:t>
            </w:r>
          </w:p>
        </w:tc>
      </w:tr>
      <w:tr>
        <w:trPr>
          <w:trHeight w:val="1159" w:hRule="atLeast"/>
        </w:trPr>
        <w:tc>
          <w:tcPr>
            <w:tcW w:w="504" w:type="dxa"/>
            <w:vAlign w:val="top"/>
          </w:tcPr>
          <w:p>
            <w:pPr>
              <w:pStyle w:val="TableText"/>
              <w:ind w:left="154"/>
              <w:spacing w:before="102"/>
              <w:rPr/>
            </w:pPr>
            <w:r>
              <w:rPr>
                <w:spacing w:val="-2"/>
              </w:rPr>
              <w:t>02</w:t>
            </w:r>
          </w:p>
        </w:tc>
        <w:tc>
          <w:tcPr>
            <w:tcW w:w="499" w:type="dxa"/>
            <w:vAlign w:val="top"/>
          </w:tcPr>
          <w:p>
            <w:pPr>
              <w:pStyle w:val="TableText"/>
              <w:ind w:left="151"/>
              <w:spacing w:before="119" w:line="183" w:lineRule="auto"/>
              <w:rPr/>
            </w:pPr>
            <w:r>
              <w:rPr>
                <w:spacing w:val="-2"/>
              </w:rPr>
              <w:t>0B</w:t>
            </w:r>
          </w:p>
        </w:tc>
        <w:tc>
          <w:tcPr>
            <w:tcW w:w="499" w:type="dxa"/>
            <w:vAlign w:val="top"/>
          </w:tcPr>
          <w:p>
            <w:pPr>
              <w:pStyle w:val="TableText"/>
              <w:ind w:left="152"/>
              <w:spacing w:before="92"/>
              <w:rPr/>
            </w:pPr>
            <w:r>
              <w:rPr>
                <w:spacing w:val="-2"/>
              </w:rPr>
              <w:t>02</w:t>
            </w:r>
          </w:p>
        </w:tc>
        <w:tc>
          <w:tcPr>
            <w:tcW w:w="490" w:type="dxa"/>
            <w:vAlign w:val="top"/>
          </w:tcPr>
          <w:p>
            <w:pPr>
              <w:pStyle w:val="TableText"/>
              <w:ind w:left="153"/>
              <w:spacing w:before="92"/>
              <w:rPr/>
            </w:pPr>
            <w:r>
              <w:rPr>
                <w:spacing w:val="-2"/>
              </w:rPr>
              <w:t>01</w:t>
            </w:r>
          </w:p>
          <w:p>
            <w:pPr>
              <w:ind w:firstLine="153"/>
              <w:spacing w:before="234" w:line="38" w:lineRule="exact"/>
              <w:rPr/>
            </w:pPr>
            <w:r>
              <w:rPr/>
              <w:drawing>
                <wp:inline distT="0" distB="0" distL="0" distR="0">
                  <wp:extent cx="86167" cy="23964"/>
                  <wp:effectExtent l="0" t="0" r="0" b="0"/>
                  <wp:docPr id="110" name="IM 110"/>
                  <wp:cNvGraphicFramePr/>
                  <a:graphic>
                    <a:graphicData uri="http://schemas.openxmlformats.org/drawingml/2006/picture">
                      <pic:pic>
                        <pic:nvPicPr>
                          <pic:cNvPr id="110" name="IM 110"/>
                          <pic:cNvPicPr/>
                        </pic:nvPicPr>
                        <pic:blipFill>
                          <a:blip r:embed="rId126"/>
                          <a:stretch>
                            <a:fillRect/>
                          </a:stretch>
                        </pic:blipFill>
                        <pic:spPr>
                          <a:xfrm rot="0">
                            <a:off x="0" y="0"/>
                            <a:ext cx="86167" cy="23964"/>
                          </a:xfrm>
                          <a:prstGeom prst="rect">
                            <a:avLst/>
                          </a:prstGeom>
                        </pic:spPr>
                      </pic:pic>
                    </a:graphicData>
                  </a:graphic>
                </wp:inline>
              </w:drawing>
            </w:r>
          </w:p>
          <w:p>
            <w:pPr>
              <w:pStyle w:val="TableText"/>
              <w:ind w:left="153"/>
              <w:spacing w:before="76"/>
              <w:rPr/>
            </w:pPr>
            <w:r>
              <w:rPr>
                <w:spacing w:val="-5"/>
              </w:rPr>
              <w:t>15</w:t>
            </w:r>
          </w:p>
          <w:p>
            <w:pPr>
              <w:pStyle w:val="TableText"/>
              <w:ind w:left="153"/>
              <w:spacing w:before="47" w:line="182" w:lineRule="auto"/>
              <w:rPr/>
            </w:pPr>
            <w:r>
              <w:rPr>
                <w:spacing w:val="-1"/>
              </w:rPr>
              <w:t>FF</w:t>
            </w:r>
          </w:p>
        </w:tc>
        <w:tc>
          <w:tcPr>
            <w:tcW w:w="1578" w:type="dxa"/>
            <w:vAlign w:val="top"/>
          </w:tcPr>
          <w:p>
            <w:pPr>
              <w:pStyle w:val="TableText"/>
              <w:ind w:left="562"/>
              <w:spacing w:before="120" w:line="182" w:lineRule="auto"/>
              <w:rPr/>
            </w:pPr>
            <w:r>
              <w:rPr>
                <w:spacing w:val="-1"/>
              </w:rPr>
              <w:t>XX.XX</w:t>
            </w:r>
          </w:p>
        </w:tc>
        <w:tc>
          <w:tcPr>
            <w:tcW w:w="699" w:type="dxa"/>
            <w:vAlign w:val="top"/>
          </w:tcPr>
          <w:p>
            <w:pPr>
              <w:pStyle w:val="TableText"/>
              <w:ind w:left="295"/>
              <w:spacing w:before="82" w:line="241" w:lineRule="auto"/>
              <w:rPr/>
            </w:pPr>
            <w:r>
              <w:rPr/>
              <w:t>2</w:t>
            </w:r>
          </w:p>
        </w:tc>
        <w:tc>
          <w:tcPr>
            <w:tcW w:w="729" w:type="dxa"/>
            <w:vAlign w:val="top"/>
          </w:tcPr>
          <w:p>
            <w:pPr>
              <w:pStyle w:val="TableText"/>
              <w:ind w:left="315"/>
              <w:spacing w:before="92"/>
              <w:rPr/>
            </w:pPr>
            <w:r>
              <w:rPr/>
              <w:t>%</w:t>
            </w:r>
          </w:p>
        </w:tc>
        <w:tc>
          <w:tcPr>
            <w:tcW w:w="450" w:type="dxa"/>
            <w:vAlign w:val="top"/>
          </w:tcPr>
          <w:p>
            <w:pPr>
              <w:pStyle w:val="TableText"/>
              <w:ind w:left="197"/>
              <w:spacing w:before="93"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right="507"/>
              <w:spacing w:before="75" w:line="315" w:lineRule="auto"/>
              <w:rPr/>
            </w:pPr>
            <w:r>
              <w:rPr>
                <w:spacing w:val="-1"/>
              </w:rPr>
              <w:t>B相电流1次谐波含量</w:t>
            </w:r>
            <w:r>
              <w:rPr>
                <w:spacing w:val="6"/>
              </w:rPr>
              <w:t xml:space="preserve"> </w:t>
            </w:r>
            <w:r>
              <w:rPr/>
              <w:t>…</w:t>
            </w:r>
          </w:p>
          <w:p>
            <w:pPr>
              <w:pStyle w:val="TableText"/>
              <w:ind w:left="206"/>
              <w:spacing w:line="219" w:lineRule="auto"/>
              <w:rPr/>
            </w:pPr>
            <w:r>
              <w:rPr>
                <w:spacing w:val="-1"/>
              </w:rPr>
              <w:t>B相电流21次谐波含量</w:t>
            </w:r>
          </w:p>
          <w:p>
            <w:pPr>
              <w:pStyle w:val="TableText"/>
              <w:ind w:left="216"/>
              <w:spacing w:before="78" w:line="219" w:lineRule="auto"/>
              <w:rPr/>
            </w:pPr>
            <w:r>
              <w:rPr>
                <w:spacing w:val="-1"/>
              </w:rPr>
              <w:t>B相电流谐波含量数据块</w:t>
            </w:r>
          </w:p>
        </w:tc>
      </w:tr>
      <w:tr>
        <w:trPr>
          <w:trHeight w:val="1174" w:hRule="atLeast"/>
        </w:trPr>
        <w:tc>
          <w:tcPr>
            <w:tcW w:w="504" w:type="dxa"/>
            <w:vAlign w:val="top"/>
          </w:tcPr>
          <w:p>
            <w:pPr>
              <w:pStyle w:val="TableText"/>
              <w:ind w:left="154"/>
              <w:spacing w:before="93"/>
              <w:rPr/>
            </w:pPr>
            <w:r>
              <w:rPr>
                <w:spacing w:val="-2"/>
              </w:rPr>
              <w:t>02</w:t>
            </w:r>
          </w:p>
        </w:tc>
        <w:tc>
          <w:tcPr>
            <w:tcW w:w="499" w:type="dxa"/>
            <w:vAlign w:val="top"/>
          </w:tcPr>
          <w:p>
            <w:pPr>
              <w:pStyle w:val="TableText"/>
              <w:ind w:left="151"/>
              <w:spacing w:before="120" w:line="183" w:lineRule="auto"/>
              <w:rPr/>
            </w:pPr>
            <w:r>
              <w:rPr>
                <w:spacing w:val="-2"/>
              </w:rPr>
              <w:t>0B</w:t>
            </w:r>
          </w:p>
        </w:tc>
        <w:tc>
          <w:tcPr>
            <w:tcW w:w="499" w:type="dxa"/>
            <w:vAlign w:val="top"/>
          </w:tcPr>
          <w:p>
            <w:pPr>
              <w:pStyle w:val="TableText"/>
              <w:ind w:left="152"/>
              <w:spacing w:before="93"/>
              <w:rPr/>
            </w:pPr>
            <w:r>
              <w:rPr>
                <w:spacing w:val="-2"/>
              </w:rPr>
              <w:t>03</w:t>
            </w:r>
          </w:p>
        </w:tc>
        <w:tc>
          <w:tcPr>
            <w:tcW w:w="490" w:type="dxa"/>
            <w:vAlign w:val="top"/>
          </w:tcPr>
          <w:p>
            <w:pPr>
              <w:pStyle w:val="TableText"/>
              <w:ind w:left="153"/>
              <w:spacing w:before="93"/>
              <w:rPr/>
            </w:pPr>
            <w:r>
              <w:rPr>
                <w:spacing w:val="-2"/>
              </w:rPr>
              <w:t>01</w:t>
            </w:r>
          </w:p>
          <w:p>
            <w:pPr>
              <w:ind w:firstLine="153"/>
              <w:spacing w:before="207" w:line="34" w:lineRule="exact"/>
              <w:rPr/>
            </w:pPr>
            <w:r>
              <w:rPr/>
              <w:drawing>
                <wp:inline distT="0" distB="0" distL="0" distR="0">
                  <wp:extent cx="86167" cy="21568"/>
                  <wp:effectExtent l="0" t="0" r="0" b="0"/>
                  <wp:docPr id="112" name="IM 112"/>
                  <wp:cNvGraphicFramePr/>
                  <a:graphic>
                    <a:graphicData uri="http://schemas.openxmlformats.org/drawingml/2006/picture">
                      <pic:pic>
                        <pic:nvPicPr>
                          <pic:cNvPr id="112" name="IM 112"/>
                          <pic:cNvPicPr/>
                        </pic:nvPicPr>
                        <pic:blipFill>
                          <a:blip r:embed="rId127"/>
                          <a:stretch>
                            <a:fillRect/>
                          </a:stretch>
                        </pic:blipFill>
                        <pic:spPr>
                          <a:xfrm rot="0">
                            <a:off x="0" y="0"/>
                            <a:ext cx="86167" cy="21568"/>
                          </a:xfrm>
                          <a:prstGeom prst="rect">
                            <a:avLst/>
                          </a:prstGeom>
                        </pic:spPr>
                      </pic:pic>
                    </a:graphicData>
                  </a:graphic>
                </wp:inline>
              </w:drawing>
            </w:r>
          </w:p>
          <w:p>
            <w:pPr>
              <w:pStyle w:val="TableText"/>
              <w:ind w:left="153"/>
              <w:spacing w:before="127" w:line="226" w:lineRule="auto"/>
              <w:rPr/>
            </w:pPr>
            <w:r>
              <w:rPr>
                <w:spacing w:val="-5"/>
              </w:rPr>
              <w:t>15</w:t>
            </w:r>
          </w:p>
          <w:p>
            <w:pPr>
              <w:pStyle w:val="TableText"/>
              <w:ind w:left="153"/>
              <w:spacing w:line="181" w:lineRule="auto"/>
              <w:rPr/>
            </w:pPr>
            <w:r>
              <w:rPr>
                <w:spacing w:val="-1"/>
              </w:rPr>
              <w:t>FF</w:t>
            </w:r>
          </w:p>
        </w:tc>
        <w:tc>
          <w:tcPr>
            <w:tcW w:w="1578" w:type="dxa"/>
            <w:vAlign w:val="top"/>
          </w:tcPr>
          <w:p>
            <w:pPr>
              <w:pStyle w:val="TableText"/>
              <w:ind w:left="562"/>
              <w:spacing w:before="141" w:line="182" w:lineRule="auto"/>
              <w:rPr/>
            </w:pPr>
            <w:r>
              <w:rPr>
                <w:spacing w:val="-1"/>
              </w:rPr>
              <w:t>XX.XX</w:t>
            </w:r>
          </w:p>
        </w:tc>
        <w:tc>
          <w:tcPr>
            <w:tcW w:w="699" w:type="dxa"/>
            <w:vAlign w:val="top"/>
          </w:tcPr>
          <w:p>
            <w:pPr>
              <w:pStyle w:val="TableText"/>
              <w:ind w:left="295"/>
              <w:spacing w:before="93" w:line="241" w:lineRule="auto"/>
              <w:rPr/>
            </w:pPr>
            <w:r>
              <w:rPr/>
              <w:t>2</w:t>
            </w:r>
          </w:p>
        </w:tc>
        <w:tc>
          <w:tcPr>
            <w:tcW w:w="729" w:type="dxa"/>
            <w:vAlign w:val="top"/>
          </w:tcPr>
          <w:p>
            <w:pPr>
              <w:pStyle w:val="TableText"/>
              <w:ind w:left="315"/>
              <w:spacing w:before="93"/>
              <w:rPr/>
            </w:pPr>
            <w:r>
              <w:rPr/>
              <w:t>%</w:t>
            </w:r>
          </w:p>
        </w:tc>
        <w:tc>
          <w:tcPr>
            <w:tcW w:w="450" w:type="dxa"/>
            <w:vAlign w:val="top"/>
          </w:tcPr>
          <w:p>
            <w:pPr>
              <w:pStyle w:val="TableText"/>
              <w:ind w:left="197"/>
              <w:spacing w:before="94" w:line="139" w:lineRule="exact"/>
              <w:rPr>
                <w:sz w:val="10"/>
                <w:szCs w:val="10"/>
              </w:rPr>
            </w:pPr>
            <w:r>
              <w:rPr>
                <w:sz w:val="10"/>
                <w:szCs w:val="10"/>
                <w:position w:val="1"/>
              </w:rPr>
              <w:t>*</w:t>
            </w:r>
          </w:p>
        </w:tc>
        <w:tc>
          <w:tcPr>
            <w:tcW w:w="450" w:type="dxa"/>
            <w:vAlign w:val="top"/>
          </w:tcPr>
          <w:p>
            <w:pPr>
              <w:rPr>
                <w:rFonts w:ascii="Arial"/>
                <w:sz w:val="21"/>
              </w:rPr>
            </w:pPr>
            <w:r/>
          </w:p>
        </w:tc>
        <w:tc>
          <w:tcPr>
            <w:tcW w:w="2252" w:type="dxa"/>
            <w:vAlign w:val="top"/>
          </w:tcPr>
          <w:p>
            <w:pPr>
              <w:pStyle w:val="TableText"/>
              <w:ind w:left="206"/>
              <w:spacing w:before="77" w:line="219" w:lineRule="auto"/>
              <w:rPr/>
            </w:pPr>
            <w:r>
              <w:rPr>
                <w:spacing w:val="-1"/>
              </w:rPr>
              <w:t>C相电流1次谐波含量</w:t>
            </w:r>
          </w:p>
          <w:p>
            <w:pPr>
              <w:pStyle w:val="TableText"/>
              <w:ind w:left="206"/>
              <w:spacing w:before="145" w:line="232" w:lineRule="exact"/>
              <w:rPr/>
            </w:pPr>
            <w:r>
              <w:rPr>
                <w:spacing w:val="-9"/>
                <w:position w:val="1"/>
              </w:rPr>
              <w:t>…</w:t>
            </w:r>
            <w:r>
              <w:rPr>
                <w:spacing w:val="-20"/>
                <w:position w:val="1"/>
              </w:rPr>
              <w:t xml:space="preserve"> </w:t>
            </w:r>
            <w:r>
              <w:rPr>
                <w:spacing w:val="-9"/>
                <w:position w:val="1"/>
              </w:rPr>
              <w:t>·</w:t>
            </w:r>
          </w:p>
          <w:p>
            <w:pPr>
              <w:pStyle w:val="TableText"/>
              <w:ind w:left="206"/>
              <w:spacing w:line="219" w:lineRule="auto"/>
              <w:rPr/>
            </w:pPr>
            <w:r>
              <w:rPr>
                <w:spacing w:val="-1"/>
              </w:rPr>
              <w:t>C相电流21次谐波含量</w:t>
            </w:r>
          </w:p>
          <w:p>
            <w:pPr>
              <w:pStyle w:val="TableText"/>
              <w:ind w:left="206"/>
              <w:spacing w:before="98" w:line="219" w:lineRule="auto"/>
              <w:rPr/>
            </w:pPr>
            <w:r>
              <w:rPr>
                <w:spacing w:val="-1"/>
              </w:rPr>
              <w:t>C相电流谐波含量数据块</w:t>
            </w:r>
          </w:p>
        </w:tc>
      </w:tr>
    </w:tbl>
    <w:p>
      <w:pPr>
        <w:pStyle w:val="BodyText"/>
        <w:spacing w:line="214" w:lineRule="exact"/>
        <w:rPr>
          <w:sz w:val="18"/>
        </w:rPr>
      </w:pPr>
      <w:r/>
    </w:p>
    <w:p>
      <w:pPr>
        <w:spacing w:line="214" w:lineRule="exact"/>
        <w:sectPr>
          <w:headerReference w:type="default" r:id="rId121"/>
          <w:footerReference w:type="default" r:id="rId122"/>
          <w:pgSz w:w="11910" w:h="16840"/>
          <w:pgMar w:top="2622" w:right="1786" w:bottom="2130" w:left="1786" w:header="2283" w:footer="2013" w:gutter="0"/>
        </w:sectPr>
        <w:rPr>
          <w:sz w:val="18"/>
          <w:szCs w:val="18"/>
        </w:rPr>
      </w:pPr>
    </w:p>
    <w:p>
      <w:pPr>
        <w:ind w:left="3696"/>
        <w:spacing w:before="133" w:line="223" w:lineRule="auto"/>
        <w:rPr>
          <w:rFonts w:ascii="SimHei" w:hAnsi="SimHei" w:eastAsia="SimHei" w:cs="SimHei"/>
          <w:sz w:val="19"/>
          <w:szCs w:val="19"/>
        </w:rPr>
      </w:pPr>
      <w:r>
        <w:rPr>
          <w:rFonts w:ascii="SimHei" w:hAnsi="SimHei" w:eastAsia="SimHei" w:cs="SimHei"/>
          <w:sz w:val="19"/>
          <w:szCs w:val="19"/>
          <w:b/>
          <w:bCs/>
          <w:spacing w:val="-5"/>
        </w:rPr>
        <w:t>表</w:t>
      </w:r>
      <w:r>
        <w:rPr>
          <w:rFonts w:ascii="Times New Roman" w:hAnsi="Times New Roman" w:eastAsia="Times New Roman" w:cs="Times New Roman"/>
          <w:sz w:val="19"/>
          <w:szCs w:val="19"/>
          <w:b/>
          <w:bCs/>
          <w:spacing w:val="-5"/>
        </w:rPr>
        <w:t>A.3  </w:t>
      </w:r>
      <w:r>
        <w:rPr>
          <w:rFonts w:ascii="SimHei" w:hAnsi="SimHei" w:eastAsia="SimHei" w:cs="SimHei"/>
          <w:sz w:val="19"/>
          <w:szCs w:val="19"/>
          <w:b/>
          <w:bCs/>
          <w:spacing w:val="-5"/>
        </w:rPr>
        <w:t>(</w:t>
      </w:r>
      <w:r>
        <w:rPr>
          <w:rFonts w:ascii="SimHei" w:hAnsi="SimHei" w:eastAsia="SimHei" w:cs="SimHei"/>
          <w:sz w:val="19"/>
          <w:szCs w:val="19"/>
          <w:spacing w:val="-36"/>
        </w:rPr>
        <w:t xml:space="preserve"> </w:t>
      </w:r>
      <w:r>
        <w:rPr>
          <w:rFonts w:ascii="SimHei" w:hAnsi="SimHei" w:eastAsia="SimHei" w:cs="SimHei"/>
          <w:sz w:val="19"/>
          <w:szCs w:val="19"/>
          <w:b/>
          <w:bCs/>
          <w:spacing w:val="-5"/>
        </w:rPr>
        <w:t>续</w:t>
      </w:r>
      <w:r>
        <w:rPr>
          <w:rFonts w:ascii="SimHei" w:hAnsi="SimHei" w:eastAsia="SimHei" w:cs="SimHei"/>
          <w:sz w:val="19"/>
          <w:szCs w:val="19"/>
          <w:spacing w:val="-39"/>
        </w:rPr>
        <w:t xml:space="preserve"> </w:t>
      </w:r>
      <w:r>
        <w:rPr>
          <w:rFonts w:ascii="SimHei" w:hAnsi="SimHei" w:eastAsia="SimHei" w:cs="SimHei"/>
          <w:sz w:val="19"/>
          <w:szCs w:val="19"/>
          <w:b/>
          <w:bCs/>
          <w:spacing w:val="-5"/>
        </w:rPr>
        <w:t>)</w:t>
      </w:r>
    </w:p>
    <w:p>
      <w:pPr>
        <w:spacing w:line="59" w:lineRule="exact"/>
        <w:rPr/>
      </w:pPr>
      <w:r/>
    </w:p>
    <w:tbl>
      <w:tblPr>
        <w:tblStyle w:val="TableNormal"/>
        <w:tblW w:w="8140" w:type="dxa"/>
        <w:tblInd w:w="1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4"/>
        <w:gridCol w:w="509"/>
        <w:gridCol w:w="490"/>
        <w:gridCol w:w="499"/>
        <w:gridCol w:w="1578"/>
        <w:gridCol w:w="709"/>
        <w:gridCol w:w="719"/>
        <w:gridCol w:w="450"/>
        <w:gridCol w:w="450"/>
        <w:gridCol w:w="2242"/>
      </w:tblGrid>
      <w:tr>
        <w:trPr>
          <w:trHeight w:val="314" w:hRule="atLeast"/>
        </w:trPr>
        <w:tc>
          <w:tcPr>
            <w:tcW w:w="1992" w:type="dxa"/>
            <w:vAlign w:val="top"/>
            <w:gridSpan w:val="4"/>
          </w:tcPr>
          <w:p>
            <w:pPr>
              <w:pStyle w:val="TableText"/>
              <w:ind w:left="674"/>
              <w:spacing w:before="72" w:line="219" w:lineRule="auto"/>
              <w:rPr/>
            </w:pPr>
            <w:r>
              <w:rPr>
                <w:spacing w:val="-2"/>
              </w:rPr>
              <w:t>数据标识</w:t>
            </w:r>
          </w:p>
        </w:tc>
        <w:tc>
          <w:tcPr>
            <w:tcW w:w="1578" w:type="dxa"/>
            <w:vAlign w:val="top"/>
            <w:vMerge w:val="restart"/>
            <w:tcBorders>
              <w:bottom w:val="nil"/>
            </w:tcBorders>
          </w:tcPr>
          <w:p>
            <w:pPr>
              <w:spacing w:line="285" w:lineRule="auto"/>
              <w:rPr>
                <w:rFonts w:ascii="Arial"/>
                <w:sz w:val="21"/>
              </w:rPr>
            </w:pPr>
            <w:r/>
          </w:p>
          <w:p>
            <w:pPr>
              <w:pStyle w:val="TableText"/>
              <w:ind w:left="443"/>
              <w:spacing w:before="55" w:line="219" w:lineRule="auto"/>
              <w:rPr/>
            </w:pPr>
            <w:r>
              <w:rPr>
                <w:spacing w:val="-2"/>
              </w:rPr>
              <w:t>数据格式</w:t>
            </w:r>
          </w:p>
        </w:tc>
        <w:tc>
          <w:tcPr>
            <w:tcW w:w="709" w:type="dxa"/>
            <w:vAlign w:val="top"/>
            <w:vMerge w:val="restart"/>
            <w:tcBorders>
              <w:bottom w:val="nil"/>
            </w:tcBorders>
          </w:tcPr>
          <w:p>
            <w:pPr>
              <w:pStyle w:val="TableText"/>
              <w:ind w:left="94" w:right="56" w:firstLine="80"/>
              <w:spacing w:before="72" w:line="279" w:lineRule="auto"/>
              <w:rPr/>
            </w:pPr>
            <w:r>
              <w:rPr>
                <w:spacing w:val="-4"/>
              </w:rPr>
              <w:t>数据</w:t>
            </w:r>
            <w:r>
              <w:rPr/>
              <w:t xml:space="preserve">  </w:t>
            </w:r>
            <w:r>
              <w:rPr>
                <w:spacing w:val="36"/>
              </w:rPr>
              <w:t>长度</w:t>
            </w:r>
            <w:r>
              <w:rPr/>
              <w:t xml:space="preserve">  </w:t>
            </w:r>
            <w:r>
              <w:rPr>
                <w:spacing w:val="9"/>
              </w:rPr>
              <w:t>(字节)</w:t>
            </w:r>
          </w:p>
        </w:tc>
        <w:tc>
          <w:tcPr>
            <w:tcW w:w="719" w:type="dxa"/>
            <w:vAlign w:val="top"/>
            <w:vMerge w:val="restart"/>
            <w:tcBorders>
              <w:bottom w:val="nil"/>
            </w:tcBorders>
          </w:tcPr>
          <w:p>
            <w:pPr>
              <w:spacing w:line="285" w:lineRule="auto"/>
              <w:rPr>
                <w:rFonts w:ascii="Arial"/>
                <w:sz w:val="21"/>
              </w:rPr>
            </w:pPr>
            <w:r/>
          </w:p>
          <w:p>
            <w:pPr>
              <w:pStyle w:val="TableText"/>
              <w:ind w:left="185"/>
              <w:spacing w:before="55" w:line="220" w:lineRule="auto"/>
              <w:rPr/>
            </w:pPr>
            <w:r>
              <w:rPr>
                <w:spacing w:val="-2"/>
              </w:rPr>
              <w:t>单位</w:t>
            </w:r>
          </w:p>
        </w:tc>
        <w:tc>
          <w:tcPr>
            <w:tcW w:w="900" w:type="dxa"/>
            <w:vAlign w:val="top"/>
            <w:gridSpan w:val="2"/>
          </w:tcPr>
          <w:p>
            <w:pPr>
              <w:pStyle w:val="TableText"/>
              <w:ind w:left="276"/>
              <w:spacing w:before="72" w:line="221" w:lineRule="auto"/>
              <w:rPr/>
            </w:pPr>
            <w:r>
              <w:rPr>
                <w:spacing w:val="-3"/>
              </w:rPr>
              <w:t>功能</w:t>
            </w:r>
          </w:p>
        </w:tc>
        <w:tc>
          <w:tcPr>
            <w:tcW w:w="2242" w:type="dxa"/>
            <w:vAlign w:val="top"/>
            <w:vMerge w:val="restart"/>
            <w:tcBorders>
              <w:bottom w:val="nil"/>
            </w:tcBorders>
          </w:tcPr>
          <w:p>
            <w:pPr>
              <w:spacing w:line="285" w:lineRule="auto"/>
              <w:rPr>
                <w:rFonts w:ascii="Arial"/>
                <w:sz w:val="21"/>
              </w:rPr>
            </w:pPr>
            <w:r/>
          </w:p>
          <w:p>
            <w:pPr>
              <w:pStyle w:val="TableText"/>
              <w:ind w:left="716"/>
              <w:spacing w:before="55" w:line="219" w:lineRule="auto"/>
              <w:rPr/>
            </w:pPr>
            <w:r>
              <w:rPr>
                <w:spacing w:val="-2"/>
              </w:rPr>
              <w:t>数据项名称</w:t>
            </w:r>
          </w:p>
        </w:tc>
      </w:tr>
      <w:tr>
        <w:trPr>
          <w:trHeight w:val="529" w:hRule="atLeast"/>
        </w:trPr>
        <w:tc>
          <w:tcPr>
            <w:tcW w:w="494" w:type="dxa"/>
            <w:vAlign w:val="top"/>
          </w:tcPr>
          <w:p>
            <w:pPr>
              <w:pStyle w:val="TableText"/>
              <w:ind w:left="65"/>
              <w:spacing w:before="205" w:line="182" w:lineRule="auto"/>
              <w:rPr>
                <w:rFonts w:ascii="Calibri" w:hAnsi="Calibri" w:eastAsia="Calibri" w:cs="Calibri"/>
              </w:rPr>
            </w:pPr>
            <w:r>
              <w:rPr>
                <w:spacing w:val="-2"/>
              </w:rPr>
              <w:t>DI</w:t>
            </w:r>
            <w:r>
              <w:rPr>
                <w:rFonts w:ascii="Calibri" w:hAnsi="Calibri" w:eastAsia="Calibri" w:cs="Calibri"/>
                <w:spacing w:val="-2"/>
              </w:rPr>
              <w:t>₃</w:t>
            </w:r>
          </w:p>
        </w:tc>
        <w:tc>
          <w:tcPr>
            <w:tcW w:w="509" w:type="dxa"/>
            <w:vAlign w:val="top"/>
          </w:tcPr>
          <w:p>
            <w:pPr>
              <w:pStyle w:val="TableText"/>
              <w:ind w:left="71"/>
              <w:spacing w:before="206" w:line="182" w:lineRule="auto"/>
              <w:rPr>
                <w:rFonts w:ascii="Calibri" w:hAnsi="Calibri" w:eastAsia="Calibri" w:cs="Calibri"/>
              </w:rPr>
            </w:pPr>
            <w:r>
              <w:rPr>
                <w:spacing w:val="-2"/>
              </w:rPr>
              <w:t>DI</w:t>
            </w:r>
            <w:r>
              <w:rPr>
                <w:rFonts w:ascii="Calibri" w:hAnsi="Calibri" w:eastAsia="Calibri" w:cs="Calibri"/>
                <w:spacing w:val="-2"/>
              </w:rPr>
              <w:t>₂</w:t>
            </w:r>
          </w:p>
        </w:tc>
        <w:tc>
          <w:tcPr>
            <w:tcW w:w="490" w:type="dxa"/>
            <w:vAlign w:val="top"/>
          </w:tcPr>
          <w:p>
            <w:pPr>
              <w:pStyle w:val="TableText"/>
              <w:ind w:left="61"/>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499" w:type="dxa"/>
            <w:vAlign w:val="top"/>
          </w:tcPr>
          <w:p>
            <w:pPr>
              <w:pStyle w:val="TableText"/>
              <w:ind w:left="71"/>
              <w:spacing w:before="205" w:line="182" w:lineRule="auto"/>
              <w:rPr>
                <w:rFonts w:ascii="Calibri" w:hAnsi="Calibri" w:eastAsia="Calibri" w:cs="Calibri"/>
              </w:rPr>
            </w:pPr>
            <w:r>
              <w:rPr>
                <w:spacing w:val="-2"/>
              </w:rPr>
              <w:t>DL</w:t>
            </w:r>
            <w:r>
              <w:rPr>
                <w:rFonts w:ascii="Calibri" w:hAnsi="Calibri" w:eastAsia="Calibri" w:cs="Calibri"/>
                <w:spacing w:val="-2"/>
              </w:rPr>
              <w:t>₀</w:t>
            </w:r>
          </w:p>
        </w:tc>
        <w:tc>
          <w:tcPr>
            <w:tcW w:w="1578" w:type="dxa"/>
            <w:vAlign w:val="top"/>
            <w:vMerge w:val="continue"/>
            <w:tcBorders>
              <w:top w:val="nil"/>
            </w:tcBorders>
          </w:tcPr>
          <w:p>
            <w:pPr>
              <w:rPr>
                <w:rFonts w:ascii="Arial"/>
                <w:sz w:val="21"/>
              </w:rPr>
            </w:pPr>
            <w:r/>
          </w:p>
        </w:tc>
        <w:tc>
          <w:tcPr>
            <w:tcW w:w="709" w:type="dxa"/>
            <w:vAlign w:val="top"/>
            <w:vMerge w:val="continue"/>
            <w:tcBorders>
              <w:top w:val="nil"/>
            </w:tcBorders>
          </w:tcPr>
          <w:p>
            <w:pPr>
              <w:rPr>
                <w:rFonts w:ascii="Arial"/>
                <w:sz w:val="21"/>
              </w:rPr>
            </w:pPr>
            <w:r/>
          </w:p>
        </w:tc>
        <w:tc>
          <w:tcPr>
            <w:tcW w:w="719" w:type="dxa"/>
            <w:vAlign w:val="top"/>
            <w:vMerge w:val="continue"/>
            <w:tcBorders>
              <w:top w:val="nil"/>
            </w:tcBorders>
          </w:tcPr>
          <w:p>
            <w:pPr>
              <w:rPr>
                <w:rFonts w:ascii="Arial"/>
                <w:sz w:val="21"/>
              </w:rPr>
            </w:pPr>
            <w:r/>
          </w:p>
        </w:tc>
        <w:tc>
          <w:tcPr>
            <w:tcW w:w="450" w:type="dxa"/>
            <w:vAlign w:val="top"/>
          </w:tcPr>
          <w:p>
            <w:pPr>
              <w:pStyle w:val="TableText"/>
              <w:ind w:left="136"/>
              <w:spacing w:before="178" w:line="219" w:lineRule="auto"/>
              <w:rPr/>
            </w:pPr>
            <w:r>
              <w:rPr/>
              <w:t>读</w:t>
            </w:r>
          </w:p>
        </w:tc>
        <w:tc>
          <w:tcPr>
            <w:tcW w:w="450" w:type="dxa"/>
            <w:vAlign w:val="top"/>
          </w:tcPr>
          <w:p>
            <w:pPr>
              <w:pStyle w:val="TableText"/>
              <w:ind w:left="146"/>
              <w:spacing w:before="180" w:line="221" w:lineRule="auto"/>
              <w:rPr/>
            </w:pPr>
            <w:r>
              <w:rPr/>
              <w:t>写</w:t>
            </w:r>
          </w:p>
        </w:tc>
        <w:tc>
          <w:tcPr>
            <w:tcW w:w="2242" w:type="dxa"/>
            <w:vAlign w:val="top"/>
            <w:vMerge w:val="continue"/>
            <w:tcBorders>
              <w:top w:val="nil"/>
            </w:tcBorders>
          </w:tcPr>
          <w:p>
            <w:pPr>
              <w:rPr>
                <w:rFonts w:ascii="Arial"/>
                <w:sz w:val="21"/>
              </w:rPr>
            </w:pPr>
            <w:r/>
          </w:p>
        </w:tc>
      </w:tr>
      <w:tr>
        <w:trPr>
          <w:trHeight w:val="2736" w:hRule="atLeast"/>
        </w:trPr>
        <w:tc>
          <w:tcPr>
            <w:tcW w:w="494" w:type="dxa"/>
            <w:vAlign w:val="top"/>
          </w:tcPr>
          <w:p>
            <w:pPr>
              <w:pStyle w:val="TableText"/>
              <w:ind w:left="154"/>
              <w:spacing w:before="65"/>
              <w:rPr/>
            </w:pPr>
            <w:r>
              <w:rPr>
                <w:spacing w:val="-2"/>
              </w:rPr>
              <w:t>02</w:t>
            </w:r>
          </w:p>
        </w:tc>
        <w:tc>
          <w:tcPr>
            <w:tcW w:w="509" w:type="dxa"/>
            <w:vAlign w:val="top"/>
          </w:tcPr>
          <w:p>
            <w:pPr>
              <w:pStyle w:val="TableText"/>
              <w:ind w:left="160"/>
              <w:spacing w:before="85"/>
              <w:rPr/>
            </w:pPr>
            <w:r>
              <w:rPr>
                <w:spacing w:val="-2"/>
              </w:rPr>
              <w:t>80</w:t>
            </w:r>
          </w:p>
        </w:tc>
        <w:tc>
          <w:tcPr>
            <w:tcW w:w="490" w:type="dxa"/>
            <w:vAlign w:val="top"/>
          </w:tcPr>
          <w:p>
            <w:pPr>
              <w:pStyle w:val="TableText"/>
              <w:ind w:left="152"/>
              <w:spacing w:before="65"/>
              <w:rPr/>
            </w:pPr>
            <w:r>
              <w:rPr>
                <w:spacing w:val="-2"/>
              </w:rPr>
              <w:t>00</w:t>
            </w:r>
          </w:p>
        </w:tc>
        <w:tc>
          <w:tcPr>
            <w:tcW w:w="499" w:type="dxa"/>
            <w:vAlign w:val="top"/>
          </w:tcPr>
          <w:p>
            <w:pPr>
              <w:pStyle w:val="TableText"/>
              <w:ind w:left="152"/>
              <w:spacing w:before="85"/>
              <w:rPr/>
            </w:pPr>
            <w:r>
              <w:rPr>
                <w:spacing w:val="-2"/>
              </w:rPr>
              <w:t>01</w:t>
            </w:r>
          </w:p>
          <w:p>
            <w:pPr>
              <w:pStyle w:val="TableText"/>
              <w:ind w:left="152"/>
              <w:spacing w:before="59"/>
              <w:rPr/>
            </w:pPr>
            <w:r>
              <w:rPr>
                <w:spacing w:val="-2"/>
              </w:rPr>
              <w:t>02</w:t>
            </w:r>
          </w:p>
          <w:p>
            <w:pPr>
              <w:pStyle w:val="TableText"/>
              <w:ind w:left="152"/>
              <w:spacing w:before="48"/>
              <w:rPr/>
            </w:pPr>
            <w:r>
              <w:rPr>
                <w:spacing w:val="-2"/>
              </w:rPr>
              <w:t>03</w:t>
            </w:r>
          </w:p>
          <w:p>
            <w:pPr>
              <w:pStyle w:val="TableText"/>
              <w:ind w:left="152"/>
              <w:spacing w:before="49"/>
              <w:rPr/>
            </w:pPr>
            <w:r>
              <w:rPr>
                <w:spacing w:val="-2"/>
              </w:rPr>
              <w:t>04</w:t>
            </w:r>
          </w:p>
          <w:p>
            <w:pPr>
              <w:pStyle w:val="TableText"/>
              <w:ind w:left="152"/>
              <w:spacing w:before="48"/>
              <w:rPr/>
            </w:pPr>
            <w:r>
              <w:rPr>
                <w:spacing w:val="-2"/>
              </w:rPr>
              <w:t>05</w:t>
            </w:r>
          </w:p>
          <w:p>
            <w:pPr>
              <w:pStyle w:val="TableText"/>
              <w:ind w:left="152"/>
              <w:spacing w:before="79"/>
              <w:rPr/>
            </w:pPr>
            <w:r>
              <w:rPr>
                <w:spacing w:val="-2"/>
              </w:rPr>
              <w:t>06</w:t>
            </w:r>
          </w:p>
          <w:p>
            <w:pPr>
              <w:pStyle w:val="TableText"/>
              <w:ind w:left="152"/>
              <w:spacing w:before="49"/>
              <w:rPr/>
            </w:pPr>
            <w:r>
              <w:rPr>
                <w:spacing w:val="-2"/>
              </w:rPr>
              <w:t>07</w:t>
            </w:r>
          </w:p>
          <w:p>
            <w:pPr>
              <w:pStyle w:val="TableText"/>
              <w:ind w:left="152"/>
              <w:spacing w:before="49"/>
              <w:rPr/>
            </w:pPr>
            <w:r>
              <w:rPr>
                <w:spacing w:val="-2"/>
              </w:rPr>
              <w:t>08</w:t>
            </w:r>
          </w:p>
          <w:p>
            <w:pPr>
              <w:pStyle w:val="TableText"/>
              <w:ind w:left="152"/>
              <w:spacing w:before="59"/>
              <w:rPr/>
            </w:pPr>
            <w:r>
              <w:rPr>
                <w:spacing w:val="-2"/>
              </w:rPr>
              <w:t>09</w:t>
            </w:r>
          </w:p>
          <w:p>
            <w:pPr>
              <w:pStyle w:val="TableText"/>
              <w:ind w:left="152"/>
              <w:spacing w:before="65" w:line="157" w:lineRule="auto"/>
              <w:rPr/>
            </w:pPr>
            <w:r>
              <w:rPr>
                <w:spacing w:val="-2"/>
              </w:rPr>
              <w:t>0A</w:t>
            </w:r>
          </w:p>
        </w:tc>
        <w:tc>
          <w:tcPr>
            <w:tcW w:w="1578" w:type="dxa"/>
            <w:vAlign w:val="top"/>
          </w:tcPr>
          <w:p>
            <w:pPr>
              <w:pStyle w:val="TableText"/>
              <w:ind w:left="483"/>
              <w:spacing w:before="123" w:line="182" w:lineRule="auto"/>
              <w:rPr/>
            </w:pPr>
            <w:r>
              <w:rPr>
                <w:spacing w:val="-1"/>
              </w:rPr>
              <w:t>XXX.XXX</w:t>
            </w:r>
          </w:p>
          <w:p>
            <w:pPr>
              <w:pStyle w:val="TableText"/>
              <w:ind w:left="562"/>
              <w:spacing w:before="102" w:line="182" w:lineRule="auto"/>
              <w:rPr/>
            </w:pPr>
            <w:r>
              <w:rPr>
                <w:spacing w:val="-1"/>
              </w:rPr>
              <w:t>XX.XX</w:t>
            </w:r>
          </w:p>
          <w:p>
            <w:pPr>
              <w:pStyle w:val="TableText"/>
              <w:ind w:left="483"/>
              <w:spacing w:before="102" w:line="182" w:lineRule="auto"/>
              <w:rPr/>
            </w:pPr>
            <w:r>
              <w:rPr>
                <w:spacing w:val="-1"/>
              </w:rPr>
              <w:t>XX.XXXX</w:t>
            </w:r>
          </w:p>
          <w:p>
            <w:pPr>
              <w:pStyle w:val="TableText"/>
              <w:ind w:left="483"/>
              <w:spacing w:before="112" w:line="182" w:lineRule="auto"/>
              <w:rPr/>
            </w:pPr>
            <w:r>
              <w:rPr>
                <w:spacing w:val="-1"/>
              </w:rPr>
              <w:t>XX.XXXX</w:t>
            </w:r>
          </w:p>
          <w:p>
            <w:pPr>
              <w:pStyle w:val="TableText"/>
              <w:ind w:left="392"/>
              <w:spacing w:before="82" w:line="182" w:lineRule="auto"/>
              <w:rPr/>
            </w:pPr>
            <w:r>
              <w:rPr>
                <w:spacing w:val="-1"/>
              </w:rPr>
              <w:t>XX.XXXX</w:t>
            </w:r>
          </w:p>
          <w:p>
            <w:pPr>
              <w:pStyle w:val="TableText"/>
              <w:ind w:left="483"/>
              <w:spacing w:before="132" w:line="182" w:lineRule="auto"/>
              <w:rPr/>
            </w:pPr>
            <w:r>
              <w:rPr>
                <w:spacing w:val="-1"/>
              </w:rPr>
              <w:t>XX.XXXX</w:t>
            </w:r>
          </w:p>
          <w:p>
            <w:pPr>
              <w:pStyle w:val="TableText"/>
              <w:ind w:left="562"/>
              <w:spacing w:before="113" w:line="182" w:lineRule="auto"/>
              <w:rPr/>
            </w:pPr>
            <w:r>
              <w:rPr>
                <w:spacing w:val="-1"/>
              </w:rPr>
              <w:t>XXX.X</w:t>
            </w:r>
          </w:p>
          <w:p>
            <w:pPr>
              <w:pStyle w:val="TableText"/>
              <w:ind w:left="562"/>
              <w:spacing w:before="112" w:line="182" w:lineRule="auto"/>
              <w:rPr/>
            </w:pPr>
            <w:r>
              <w:rPr>
                <w:spacing w:val="-1"/>
              </w:rPr>
              <w:t>XX.XX</w:t>
            </w:r>
          </w:p>
          <w:p>
            <w:pPr>
              <w:pStyle w:val="TableText"/>
              <w:ind w:left="562"/>
              <w:spacing w:before="103" w:line="182" w:lineRule="auto"/>
              <w:rPr/>
            </w:pPr>
            <w:r>
              <w:rPr>
                <w:spacing w:val="-1"/>
              </w:rPr>
              <w:t>XX.XX</w:t>
            </w:r>
          </w:p>
          <w:p>
            <w:pPr>
              <w:pStyle w:val="TableText"/>
              <w:ind w:left="322"/>
              <w:spacing w:before="102" w:line="132" w:lineRule="exact"/>
              <w:rPr/>
            </w:pPr>
            <w:r>
              <w:rPr>
                <w:spacing w:val="-1"/>
                <w:position w:val="-2"/>
              </w:rPr>
              <w:t>XXXXXXXX</w:t>
            </w:r>
          </w:p>
        </w:tc>
        <w:tc>
          <w:tcPr>
            <w:tcW w:w="709" w:type="dxa"/>
            <w:vAlign w:val="top"/>
          </w:tcPr>
          <w:p>
            <w:pPr>
              <w:pStyle w:val="TableText"/>
              <w:ind w:left="304"/>
              <w:spacing w:before="65"/>
              <w:rPr/>
            </w:pPr>
            <w:r>
              <w:rPr/>
              <w:t>3</w:t>
            </w:r>
          </w:p>
          <w:p>
            <w:pPr>
              <w:pStyle w:val="TableText"/>
              <w:ind w:left="304"/>
              <w:spacing w:before="79" w:line="241" w:lineRule="auto"/>
              <w:rPr/>
            </w:pPr>
            <w:r>
              <w:rPr/>
              <w:t>2</w:t>
            </w:r>
          </w:p>
          <w:p>
            <w:pPr>
              <w:pStyle w:val="TableText"/>
              <w:ind w:left="304"/>
              <w:spacing w:before="27"/>
              <w:rPr/>
            </w:pPr>
            <w:r>
              <w:rPr/>
              <w:t>3</w:t>
            </w:r>
          </w:p>
          <w:p>
            <w:pPr>
              <w:pStyle w:val="TableText"/>
              <w:ind w:left="304"/>
              <w:spacing w:before="78"/>
              <w:rPr/>
            </w:pPr>
            <w:r>
              <w:rPr/>
              <w:t>3</w:t>
            </w:r>
          </w:p>
          <w:p>
            <w:pPr>
              <w:pStyle w:val="TableText"/>
              <w:ind w:left="304"/>
              <w:spacing w:before="59"/>
              <w:rPr/>
            </w:pPr>
            <w:r>
              <w:rPr/>
              <w:t>3</w:t>
            </w:r>
          </w:p>
          <w:p>
            <w:pPr>
              <w:pStyle w:val="TableText"/>
              <w:ind w:left="304"/>
              <w:spacing w:before="59"/>
              <w:rPr/>
            </w:pPr>
            <w:r>
              <w:rPr/>
              <w:t>3</w:t>
            </w:r>
          </w:p>
          <w:p>
            <w:pPr>
              <w:pStyle w:val="TableText"/>
              <w:ind w:left="304"/>
              <w:spacing w:before="39" w:line="241" w:lineRule="auto"/>
              <w:rPr/>
            </w:pPr>
            <w:r>
              <w:rPr/>
              <w:t>2</w:t>
            </w:r>
          </w:p>
          <w:p>
            <w:pPr>
              <w:pStyle w:val="TableText"/>
              <w:ind w:left="304"/>
              <w:spacing w:before="69" w:line="241" w:lineRule="auto"/>
              <w:rPr/>
            </w:pPr>
            <w:r>
              <w:rPr/>
              <w:t>2</w:t>
            </w:r>
          </w:p>
          <w:p>
            <w:pPr>
              <w:pStyle w:val="TableText"/>
              <w:ind w:left="304"/>
              <w:spacing w:before="48" w:line="241" w:lineRule="auto"/>
              <w:rPr/>
            </w:pPr>
            <w:r>
              <w:rPr/>
              <w:t>2</w:t>
            </w:r>
          </w:p>
          <w:p>
            <w:pPr>
              <w:pStyle w:val="TableText"/>
              <w:ind w:left="304"/>
              <w:spacing w:before="37" w:line="185" w:lineRule="auto"/>
              <w:rPr/>
            </w:pPr>
            <w:r>
              <w:rPr/>
              <w:t>4</w:t>
            </w:r>
          </w:p>
        </w:tc>
        <w:tc>
          <w:tcPr>
            <w:tcW w:w="719" w:type="dxa"/>
            <w:vAlign w:val="top"/>
          </w:tcPr>
          <w:p>
            <w:pPr>
              <w:pStyle w:val="TableText"/>
              <w:ind w:left="305"/>
              <w:spacing w:before="111" w:line="184" w:lineRule="auto"/>
              <w:rPr/>
            </w:pPr>
            <w:r>
              <w:rPr/>
              <w:t>A</w:t>
            </w:r>
          </w:p>
          <w:p>
            <w:pPr>
              <w:pStyle w:val="TableText"/>
              <w:ind w:left="265"/>
              <w:spacing w:before="112" w:line="182" w:lineRule="auto"/>
              <w:rPr/>
            </w:pPr>
            <w:r>
              <w:rPr>
                <w:spacing w:val="-1"/>
              </w:rPr>
              <w:t>Hz</w:t>
            </w:r>
          </w:p>
          <w:p>
            <w:pPr>
              <w:pStyle w:val="TableText"/>
              <w:ind w:left="265"/>
              <w:spacing w:before="96" w:line="188" w:lineRule="auto"/>
              <w:rPr/>
            </w:pPr>
            <w:r>
              <w:rPr>
                <w:spacing w:val="-2"/>
              </w:rPr>
              <w:t>kW</w:t>
            </w:r>
          </w:p>
          <w:p>
            <w:pPr>
              <w:pStyle w:val="TableText"/>
              <w:ind w:left="265"/>
              <w:spacing w:before="97" w:line="188" w:lineRule="auto"/>
              <w:rPr/>
            </w:pPr>
            <w:r>
              <w:rPr>
                <w:spacing w:val="-2"/>
              </w:rPr>
              <w:t>kW</w:t>
            </w:r>
          </w:p>
          <w:p>
            <w:pPr>
              <w:pStyle w:val="TableText"/>
              <w:ind w:left="185"/>
              <w:spacing w:before="104"/>
              <w:rPr/>
            </w:pPr>
            <w:r>
              <w:rPr>
                <w:spacing w:val="-2"/>
              </w:rPr>
              <w:t>kvar</w:t>
            </w:r>
          </w:p>
          <w:p>
            <w:pPr>
              <w:pStyle w:val="TableText"/>
              <w:ind w:left="225"/>
              <w:spacing w:before="71" w:line="188" w:lineRule="auto"/>
              <w:rPr/>
            </w:pPr>
            <w:r>
              <w:rPr>
                <w:spacing w:val="-2"/>
              </w:rPr>
              <w:t>kVA</w:t>
            </w:r>
          </w:p>
          <w:p>
            <w:pPr>
              <w:pStyle w:val="TableText"/>
              <w:ind w:left="265"/>
              <w:spacing w:before="65" w:line="237" w:lineRule="auto"/>
              <w:rPr/>
            </w:pPr>
            <w:r>
              <w:rPr/>
              <w:t>℃</w:t>
            </w:r>
          </w:p>
          <w:p>
            <w:pPr>
              <w:pStyle w:val="TableText"/>
              <w:ind w:left="305"/>
              <w:spacing w:before="70" w:line="182" w:lineRule="auto"/>
              <w:rPr/>
            </w:pPr>
            <w:r>
              <w:rPr/>
              <w:t>V</w:t>
            </w:r>
          </w:p>
          <w:p>
            <w:pPr>
              <w:pStyle w:val="TableText"/>
              <w:ind w:left="305"/>
              <w:spacing w:before="122" w:line="182" w:lineRule="auto"/>
              <w:rPr/>
            </w:pPr>
            <w:r>
              <w:rPr/>
              <w:t>V</w:t>
            </w:r>
          </w:p>
          <w:p>
            <w:pPr>
              <w:pStyle w:val="TableText"/>
              <w:ind w:left="265"/>
              <w:spacing w:before="38" w:line="220" w:lineRule="auto"/>
              <w:rPr/>
            </w:pPr>
            <w:r>
              <w:rPr/>
              <w:t>分</w:t>
            </w:r>
          </w:p>
        </w:tc>
        <w:tc>
          <w:tcPr>
            <w:tcW w:w="450" w:type="dxa"/>
            <w:vAlign w:val="top"/>
          </w:tcPr>
          <w:p>
            <w:pPr>
              <w:pStyle w:val="TableText"/>
              <w:ind w:left="197"/>
              <w:spacing w:before="114" w:line="126" w:lineRule="exact"/>
              <w:rPr>
                <w:sz w:val="9"/>
                <w:szCs w:val="9"/>
              </w:rPr>
            </w:pPr>
            <w:r>
              <w:rPr>
                <w:sz w:val="9"/>
                <w:szCs w:val="9"/>
                <w:position w:val="1"/>
              </w:rPr>
              <w:t>*</w:t>
            </w:r>
          </w:p>
        </w:tc>
        <w:tc>
          <w:tcPr>
            <w:tcW w:w="450" w:type="dxa"/>
            <w:vAlign w:val="top"/>
          </w:tcPr>
          <w:p>
            <w:pPr>
              <w:rPr>
                <w:rFonts w:ascii="Arial"/>
                <w:sz w:val="21"/>
              </w:rPr>
            </w:pPr>
            <w:r/>
          </w:p>
        </w:tc>
        <w:tc>
          <w:tcPr>
            <w:tcW w:w="2242" w:type="dxa"/>
            <w:vAlign w:val="top"/>
          </w:tcPr>
          <w:p>
            <w:pPr>
              <w:pStyle w:val="TableText"/>
              <w:ind w:left="226"/>
              <w:spacing w:before="49" w:line="219" w:lineRule="auto"/>
              <w:rPr/>
            </w:pPr>
            <w:r>
              <w:rPr>
                <w:spacing w:val="-2"/>
              </w:rPr>
              <w:t>零线电流</w:t>
            </w:r>
          </w:p>
          <w:p>
            <w:pPr>
              <w:pStyle w:val="TableText"/>
              <w:ind w:left="226"/>
              <w:spacing w:before="88" w:line="219" w:lineRule="auto"/>
              <w:rPr/>
            </w:pPr>
            <w:r>
              <w:rPr>
                <w:spacing w:val="2"/>
              </w:rPr>
              <w:t>电网频率</w:t>
            </w:r>
          </w:p>
          <w:p>
            <w:pPr>
              <w:pStyle w:val="TableText"/>
              <w:ind w:left="226" w:right="314"/>
              <w:spacing w:before="67" w:line="294" w:lineRule="auto"/>
              <w:rPr/>
            </w:pPr>
            <w:r>
              <w:rPr>
                <w:spacing w:val="-1"/>
              </w:rPr>
              <w:t>一分钟有功总平均功率</w:t>
            </w:r>
            <w:r>
              <w:rPr/>
              <w:t xml:space="preserve"> </w:t>
            </w:r>
            <w:r>
              <w:rPr>
                <w:spacing w:val="1"/>
              </w:rPr>
              <w:t>当前有功需量</w:t>
            </w:r>
          </w:p>
          <w:p>
            <w:pPr>
              <w:pStyle w:val="TableText"/>
              <w:ind w:left="226"/>
              <w:spacing w:line="220" w:lineRule="auto"/>
              <w:rPr/>
            </w:pPr>
            <w:r>
              <w:rPr>
                <w:spacing w:val="1"/>
              </w:rPr>
              <w:t>当前无功需量</w:t>
            </w:r>
          </w:p>
          <w:p>
            <w:pPr>
              <w:pStyle w:val="TableText"/>
              <w:ind w:left="226"/>
              <w:spacing w:before="67" w:line="220" w:lineRule="auto"/>
              <w:rPr/>
            </w:pPr>
            <w:r>
              <w:rPr>
                <w:spacing w:val="1"/>
              </w:rPr>
              <w:t>当前视在需量</w:t>
            </w:r>
          </w:p>
          <w:p>
            <w:pPr>
              <w:pStyle w:val="TableText"/>
              <w:ind w:left="226"/>
              <w:spacing w:before="77" w:line="219" w:lineRule="auto"/>
              <w:rPr/>
            </w:pPr>
            <w:r>
              <w:rPr>
                <w:spacing w:val="-2"/>
              </w:rPr>
              <w:t>表内温度</w:t>
            </w:r>
          </w:p>
          <w:p>
            <w:pPr>
              <w:pStyle w:val="TableText"/>
              <w:ind w:left="226"/>
              <w:spacing w:before="68" w:line="219" w:lineRule="auto"/>
              <w:rPr/>
            </w:pPr>
            <w:r>
              <w:rPr>
                <w:spacing w:val="3"/>
              </w:rPr>
              <w:t>时钟电池电压(内部)</w:t>
            </w:r>
          </w:p>
          <w:p>
            <w:pPr>
              <w:pStyle w:val="TableText"/>
              <w:ind w:left="226" w:right="107" w:hanging="10"/>
              <w:spacing w:before="87" w:line="254" w:lineRule="auto"/>
              <w:rPr/>
            </w:pPr>
            <w:r>
              <w:rPr>
                <w:spacing w:val="3"/>
              </w:rPr>
              <w:t>停电抄表电池电压(外部)</w:t>
            </w:r>
            <w:r>
              <w:rPr/>
              <w:t xml:space="preserve"> </w:t>
            </w:r>
            <w:r>
              <w:rPr>
                <w:spacing w:val="2"/>
              </w:rPr>
              <w:t>内部电池工作时间</w:t>
            </w:r>
          </w:p>
        </w:tc>
      </w:tr>
      <w:tr>
        <w:trPr>
          <w:trHeight w:val="2461" w:hRule="atLeast"/>
        </w:trPr>
        <w:tc>
          <w:tcPr>
            <w:tcW w:w="8140" w:type="dxa"/>
            <w:vAlign w:val="top"/>
            <w:gridSpan w:val="10"/>
          </w:tcPr>
          <w:p>
            <w:pPr>
              <w:pStyle w:val="TableText"/>
              <w:ind w:left="184"/>
              <w:spacing w:before="50" w:line="216" w:lineRule="auto"/>
              <w:rPr/>
            </w:pPr>
            <w:r>
              <w:rPr/>
              <w:t>注1:三相三线电表电压A相为U,B相为0,C相为Uan:电流A相为L,B相为0,C相为I</w:t>
            </w:r>
            <w:r>
              <w:rPr>
                <w:spacing w:val="-1"/>
              </w:rPr>
              <w:t>:功率因数A相为</w:t>
            </w:r>
          </w:p>
          <w:p>
            <w:pPr>
              <w:pStyle w:val="TableText"/>
              <w:ind w:left="634"/>
              <w:spacing w:before="80" w:line="216" w:lineRule="auto"/>
              <w:rPr/>
            </w:pPr>
            <w:r>
              <w:rPr>
                <w:spacing w:val="2"/>
              </w:rPr>
              <w:t>U与L的夹角余弦，B相为0,C相为U与I的夹角余弦：相角A相为U与I</w:t>
            </w:r>
            <w:r>
              <w:rPr>
                <w:rFonts w:ascii="Calibri" w:hAnsi="Calibri" w:eastAsia="Calibri" w:cs="Calibri"/>
                <w:spacing w:val="2"/>
              </w:rPr>
              <w:t>₂</w:t>
            </w:r>
            <w:r>
              <w:rPr>
                <w:rFonts w:ascii="Calibri" w:hAnsi="Calibri" w:eastAsia="Calibri" w:cs="Calibri"/>
                <w:spacing w:val="-17"/>
              </w:rPr>
              <w:t xml:space="preserve"> </w:t>
            </w:r>
            <w:r>
              <w:rPr>
                <w:spacing w:val="2"/>
              </w:rPr>
              <w:t>的夹角，B相为</w:t>
            </w:r>
            <w:r>
              <w:rPr>
                <w:spacing w:val="1"/>
              </w:rPr>
              <w:t>0,C相为</w:t>
            </w:r>
          </w:p>
          <w:p>
            <w:pPr>
              <w:pStyle w:val="TableText"/>
              <w:ind w:left="634"/>
              <w:spacing w:before="72" w:line="219" w:lineRule="auto"/>
              <w:rPr/>
            </w:pPr>
            <w:r>
              <w:rPr>
                <w:spacing w:val="26"/>
              </w:rPr>
              <w:t>U与I的夹角。</w:t>
            </w:r>
          </w:p>
          <w:p>
            <w:pPr>
              <w:pStyle w:val="TableText"/>
              <w:ind w:left="194"/>
              <w:spacing w:before="77" w:line="216" w:lineRule="auto"/>
              <w:rPr/>
            </w:pPr>
            <w:r>
              <w:rPr/>
              <w:t>注2:瞬时功率及当前需量最高位表示方向，0正，1负，三相三线B相为0,取值范围为0.0000～79.9999。</w:t>
            </w:r>
          </w:p>
          <w:p>
            <w:pPr>
              <w:pStyle w:val="TableText"/>
              <w:ind w:left="194"/>
              <w:spacing w:before="63" w:line="219" w:lineRule="auto"/>
              <w:rPr/>
            </w:pPr>
            <w:r>
              <w:rPr>
                <w:spacing w:val="2"/>
              </w:rPr>
              <w:t>注3:表内温度最高位0表示零上，1表示零</w:t>
            </w:r>
            <w:r>
              <w:rPr>
                <w:spacing w:val="1"/>
              </w:rPr>
              <w:t>下，取值范围为0.0～799.9.</w:t>
            </w:r>
          </w:p>
          <w:p>
            <w:pPr>
              <w:pStyle w:val="TableText"/>
              <w:ind w:left="194"/>
              <w:spacing w:before="77" w:line="219" w:lineRule="auto"/>
              <w:rPr/>
            </w:pPr>
            <w:r>
              <w:rPr>
                <w:spacing w:val="5"/>
              </w:rPr>
              <w:t>注4:相角测量范围是0°~360°。</w:t>
            </w:r>
          </w:p>
          <w:p>
            <w:pPr>
              <w:pStyle w:val="TableText"/>
              <w:ind w:left="194"/>
              <w:spacing w:before="80" w:line="219" w:lineRule="auto"/>
              <w:rPr/>
            </w:pPr>
            <w:r>
              <w:rPr/>
              <w:t>注5:当前有功需量、当前无功需量、当前视在需量是最近一段时间的平均功率。</w:t>
            </w:r>
          </w:p>
          <w:p>
            <w:pPr>
              <w:pStyle w:val="TableText"/>
              <w:ind w:left="643" w:right="8" w:hanging="469"/>
              <w:spacing w:before="67" w:line="260" w:lineRule="auto"/>
              <w:rPr/>
            </w:pPr>
            <w:r>
              <w:rPr>
                <w:spacing w:val="-6"/>
              </w:rPr>
              <w:t>注6:电流最高位表示方向，0正，1负，取值</w:t>
            </w:r>
            <w:r>
              <w:rPr>
                <w:spacing w:val="-7"/>
              </w:rPr>
              <w:t>范围为0.000～799.999。功率因数最高位表示方向，0正，1负，取值</w:t>
            </w:r>
            <w:r>
              <w:rPr/>
              <w:t xml:space="preserve"> </w:t>
            </w:r>
            <w:r>
              <w:rPr/>
              <w:t>范围为0.000～1.000。</w:t>
            </w:r>
          </w:p>
        </w:tc>
      </w:tr>
    </w:tbl>
    <w:p>
      <w:pPr>
        <w:ind w:left="3016"/>
        <w:spacing w:before="198" w:line="221" w:lineRule="auto"/>
        <w:rPr>
          <w:rFonts w:ascii="SimHei" w:hAnsi="SimHei" w:eastAsia="SimHei" w:cs="SimHei"/>
          <w:sz w:val="19"/>
          <w:szCs w:val="19"/>
        </w:rPr>
      </w:pPr>
      <w:r>
        <w:rPr>
          <w:rFonts w:ascii="SimHei" w:hAnsi="SimHei" w:eastAsia="SimHei" w:cs="SimHei"/>
          <w:sz w:val="19"/>
          <w:szCs w:val="19"/>
          <w:b/>
          <w:bCs/>
          <w:spacing w:val="-4"/>
        </w:rPr>
        <w:t>表</w:t>
      </w:r>
      <w:r>
        <w:rPr>
          <w:rFonts w:ascii="Times New Roman" w:hAnsi="Times New Roman" w:eastAsia="Times New Roman" w:cs="Times New Roman"/>
          <w:sz w:val="19"/>
          <w:szCs w:val="19"/>
          <w:b/>
          <w:bCs/>
          <w:spacing w:val="-4"/>
        </w:rPr>
        <w:t>A.4    </w:t>
      </w:r>
      <w:r>
        <w:rPr>
          <w:rFonts w:ascii="SimHei" w:hAnsi="SimHei" w:eastAsia="SimHei" w:cs="SimHei"/>
          <w:sz w:val="19"/>
          <w:szCs w:val="19"/>
          <w:b/>
          <w:bCs/>
          <w:spacing w:val="-4"/>
        </w:rPr>
        <w:t>事件记录数据标识编码表</w:t>
      </w:r>
    </w:p>
    <w:p>
      <w:pPr>
        <w:spacing w:line="54" w:lineRule="exact"/>
        <w:rPr/>
      </w:pPr>
      <w:r/>
    </w:p>
    <w:tbl>
      <w:tblPr>
        <w:tblStyle w:val="TableNormal"/>
        <w:tblW w:w="8150" w:type="dxa"/>
        <w:tblInd w:w="1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5"/>
        <w:gridCol w:w="359"/>
        <w:gridCol w:w="360"/>
        <w:gridCol w:w="360"/>
        <w:gridCol w:w="1668"/>
        <w:gridCol w:w="669"/>
        <w:gridCol w:w="599"/>
        <w:gridCol w:w="329"/>
        <w:gridCol w:w="330"/>
        <w:gridCol w:w="3111"/>
      </w:tblGrid>
      <w:tr>
        <w:trPr>
          <w:trHeight w:val="304" w:hRule="atLeast"/>
        </w:trPr>
        <w:tc>
          <w:tcPr>
            <w:tcW w:w="1444" w:type="dxa"/>
            <w:vAlign w:val="top"/>
            <w:gridSpan w:val="4"/>
          </w:tcPr>
          <w:p>
            <w:pPr>
              <w:pStyle w:val="TableText"/>
              <w:ind w:left="404"/>
              <w:spacing w:before="72" w:line="219" w:lineRule="auto"/>
              <w:rPr/>
            </w:pPr>
            <w:r>
              <w:rPr>
                <w:spacing w:val="-2"/>
              </w:rPr>
              <w:t>数据标识</w:t>
            </w:r>
          </w:p>
        </w:tc>
        <w:tc>
          <w:tcPr>
            <w:tcW w:w="1668" w:type="dxa"/>
            <w:vAlign w:val="top"/>
            <w:vMerge w:val="restart"/>
            <w:tcBorders>
              <w:bottom w:val="nil"/>
            </w:tcBorders>
          </w:tcPr>
          <w:p>
            <w:pPr>
              <w:spacing w:line="295" w:lineRule="auto"/>
              <w:rPr>
                <w:rFonts w:ascii="Arial"/>
                <w:sz w:val="21"/>
              </w:rPr>
            </w:pPr>
            <w:r/>
          </w:p>
          <w:p>
            <w:pPr>
              <w:pStyle w:val="TableText"/>
              <w:ind w:left="481"/>
              <w:spacing w:before="55" w:line="219" w:lineRule="auto"/>
              <w:rPr/>
            </w:pPr>
            <w:r>
              <w:rPr>
                <w:spacing w:val="-2"/>
              </w:rPr>
              <w:t>数据格式</w:t>
            </w:r>
          </w:p>
        </w:tc>
        <w:tc>
          <w:tcPr>
            <w:tcW w:w="669" w:type="dxa"/>
            <w:vAlign w:val="top"/>
            <w:vMerge w:val="restart"/>
            <w:tcBorders>
              <w:bottom w:val="nil"/>
            </w:tcBorders>
          </w:tcPr>
          <w:p>
            <w:pPr>
              <w:pStyle w:val="TableText"/>
              <w:ind w:left="72" w:right="38" w:firstLine="80"/>
              <w:spacing w:before="71" w:line="283" w:lineRule="auto"/>
              <w:rPr/>
            </w:pPr>
            <w:r>
              <w:rPr>
                <w:spacing w:val="-4"/>
              </w:rPr>
              <w:t>数据</w:t>
            </w:r>
            <w:r>
              <w:rPr/>
              <w:t xml:space="preserve">  </w:t>
            </w:r>
            <w:r>
              <w:rPr>
                <w:spacing w:val="36"/>
              </w:rPr>
              <w:t>长度</w:t>
            </w:r>
            <w:r>
              <w:rPr/>
              <w:t xml:space="preserve">  </w:t>
            </w:r>
            <w:r>
              <w:rPr>
                <w:spacing w:val="9"/>
              </w:rPr>
              <w:t>(字节)</w:t>
            </w:r>
          </w:p>
        </w:tc>
        <w:tc>
          <w:tcPr>
            <w:tcW w:w="599" w:type="dxa"/>
            <w:vAlign w:val="top"/>
            <w:vMerge w:val="restart"/>
            <w:tcBorders>
              <w:bottom w:val="nil"/>
            </w:tcBorders>
          </w:tcPr>
          <w:p>
            <w:pPr>
              <w:spacing w:line="295" w:lineRule="auto"/>
              <w:rPr>
                <w:rFonts w:ascii="Arial"/>
                <w:sz w:val="21"/>
              </w:rPr>
            </w:pPr>
            <w:r/>
          </w:p>
          <w:p>
            <w:pPr>
              <w:pStyle w:val="TableText"/>
              <w:ind w:left="123"/>
              <w:spacing w:before="55" w:line="220" w:lineRule="auto"/>
              <w:rPr/>
            </w:pPr>
            <w:r>
              <w:rPr>
                <w:spacing w:val="-2"/>
              </w:rPr>
              <w:t>单位</w:t>
            </w:r>
          </w:p>
        </w:tc>
        <w:tc>
          <w:tcPr>
            <w:tcW w:w="659" w:type="dxa"/>
            <w:vAlign w:val="top"/>
            <w:gridSpan w:val="2"/>
          </w:tcPr>
          <w:p>
            <w:pPr>
              <w:pStyle w:val="TableText"/>
              <w:ind w:left="174"/>
              <w:spacing w:before="73" w:line="221" w:lineRule="auto"/>
              <w:rPr/>
            </w:pPr>
            <w:r>
              <w:rPr>
                <w:spacing w:val="-3"/>
              </w:rPr>
              <w:t>功能</w:t>
            </w:r>
          </w:p>
        </w:tc>
        <w:tc>
          <w:tcPr>
            <w:tcW w:w="3111" w:type="dxa"/>
            <w:vAlign w:val="top"/>
            <w:vMerge w:val="restart"/>
            <w:tcBorders>
              <w:bottom w:val="nil"/>
            </w:tcBorders>
          </w:tcPr>
          <w:p>
            <w:pPr>
              <w:spacing w:line="295" w:lineRule="auto"/>
              <w:rPr>
                <w:rFonts w:ascii="Arial"/>
                <w:sz w:val="21"/>
              </w:rPr>
            </w:pPr>
            <w:r/>
          </w:p>
          <w:p>
            <w:pPr>
              <w:pStyle w:val="TableText"/>
              <w:ind w:left="1155"/>
              <w:spacing w:before="55" w:line="219" w:lineRule="auto"/>
              <w:rPr/>
            </w:pPr>
            <w:r>
              <w:rPr>
                <w:spacing w:val="-2"/>
              </w:rPr>
              <w:t>数据项名称</w:t>
            </w:r>
          </w:p>
        </w:tc>
      </w:tr>
      <w:tr>
        <w:trPr>
          <w:trHeight w:val="549" w:hRule="atLeast"/>
        </w:trPr>
        <w:tc>
          <w:tcPr>
            <w:tcW w:w="365" w:type="dxa"/>
            <w:vAlign w:val="top"/>
          </w:tcPr>
          <w:p>
            <w:pPr>
              <w:pStyle w:val="TableText"/>
              <w:ind w:left="15"/>
              <w:spacing w:before="215"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9"/>
              <w:spacing w:before="216" w:line="182" w:lineRule="auto"/>
              <w:rPr>
                <w:rFonts w:ascii="Calibri" w:hAnsi="Calibri" w:eastAsia="Calibri" w:cs="Calibri"/>
              </w:rPr>
            </w:pPr>
            <w:r>
              <w:rPr>
                <w:spacing w:val="-2"/>
              </w:rPr>
              <w:t>DI</w:t>
            </w:r>
            <w:r>
              <w:rPr>
                <w:rFonts w:ascii="Calibri" w:hAnsi="Calibri" w:eastAsia="Calibri" w:cs="Calibri"/>
                <w:spacing w:val="-2"/>
              </w:rPr>
              <w:t>₂</w:t>
            </w:r>
          </w:p>
        </w:tc>
        <w:tc>
          <w:tcPr>
            <w:tcW w:w="360" w:type="dxa"/>
            <w:vAlign w:val="top"/>
          </w:tcPr>
          <w:p>
            <w:pPr>
              <w:pStyle w:val="TableText"/>
              <w:ind w:left="80"/>
              <w:spacing w:before="232" w:line="182" w:lineRule="auto"/>
              <w:rPr/>
            </w:pPr>
            <w:r>
              <w:rPr>
                <w:spacing w:val="-1"/>
              </w:rPr>
              <w:t>DI</w:t>
            </w:r>
          </w:p>
        </w:tc>
        <w:tc>
          <w:tcPr>
            <w:tcW w:w="360" w:type="dxa"/>
            <w:vAlign w:val="top"/>
          </w:tcPr>
          <w:p>
            <w:pPr>
              <w:pStyle w:val="TableText"/>
              <w:ind w:left="11"/>
              <w:spacing w:before="215" w:line="182" w:lineRule="auto"/>
              <w:rPr>
                <w:rFonts w:ascii="Calibri" w:hAnsi="Calibri" w:eastAsia="Calibri" w:cs="Calibri"/>
              </w:rPr>
            </w:pPr>
            <w:r>
              <w:rPr>
                <w:spacing w:val="-2"/>
              </w:rPr>
              <w:t>DI</w:t>
            </w:r>
            <w:r>
              <w:rPr>
                <w:rFonts w:ascii="Calibri" w:hAnsi="Calibri" w:eastAsia="Calibri" w:cs="Calibri"/>
                <w:spacing w:val="-2"/>
              </w:rPr>
              <w:t>₀</w:t>
            </w:r>
          </w:p>
        </w:tc>
        <w:tc>
          <w:tcPr>
            <w:tcW w:w="166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29" w:type="dxa"/>
            <w:vAlign w:val="top"/>
          </w:tcPr>
          <w:p>
            <w:pPr>
              <w:pStyle w:val="TableText"/>
              <w:ind w:left="74"/>
              <w:spacing w:before="188" w:line="219" w:lineRule="auto"/>
              <w:rPr/>
            </w:pPr>
            <w:r>
              <w:rPr/>
              <w:t>读</w:t>
            </w:r>
          </w:p>
        </w:tc>
        <w:tc>
          <w:tcPr>
            <w:tcW w:w="330" w:type="dxa"/>
            <w:vAlign w:val="top"/>
          </w:tcPr>
          <w:p>
            <w:pPr>
              <w:pStyle w:val="TableText"/>
              <w:ind w:left="55"/>
              <w:spacing w:before="190" w:line="221" w:lineRule="auto"/>
              <w:rPr/>
            </w:pPr>
            <w:r>
              <w:rPr/>
              <w:t>写</w:t>
            </w:r>
          </w:p>
        </w:tc>
        <w:tc>
          <w:tcPr>
            <w:tcW w:w="3111" w:type="dxa"/>
            <w:vAlign w:val="top"/>
            <w:vMerge w:val="continue"/>
            <w:tcBorders>
              <w:top w:val="nil"/>
            </w:tcBorders>
          </w:tcPr>
          <w:p>
            <w:pPr>
              <w:rPr>
                <w:rFonts w:ascii="Arial"/>
                <w:sz w:val="21"/>
              </w:rPr>
            </w:pPr>
            <w:r/>
          </w:p>
        </w:tc>
      </w:tr>
      <w:tr>
        <w:trPr>
          <w:trHeight w:val="858" w:hRule="atLeast"/>
        </w:trPr>
        <w:tc>
          <w:tcPr>
            <w:tcW w:w="365" w:type="dxa"/>
            <w:vAlign w:val="top"/>
          </w:tcPr>
          <w:p>
            <w:pPr>
              <w:pStyle w:val="TableText"/>
              <w:ind w:left="85"/>
              <w:spacing w:before="95"/>
              <w:rPr/>
            </w:pPr>
            <w:r>
              <w:rPr>
                <w:spacing w:val="-2"/>
              </w:rPr>
              <w:t>03</w:t>
            </w:r>
          </w:p>
        </w:tc>
        <w:tc>
          <w:tcPr>
            <w:tcW w:w="359" w:type="dxa"/>
            <w:vAlign w:val="top"/>
          </w:tcPr>
          <w:p>
            <w:pPr>
              <w:pStyle w:val="TableText"/>
              <w:ind w:left="79"/>
              <w:spacing w:before="95"/>
              <w:rPr/>
            </w:pPr>
            <w:r>
              <w:rPr>
                <w:spacing w:val="-2"/>
              </w:rPr>
              <w:t>01</w:t>
            </w:r>
          </w:p>
        </w:tc>
        <w:tc>
          <w:tcPr>
            <w:tcW w:w="360" w:type="dxa"/>
            <w:vAlign w:val="top"/>
          </w:tcPr>
          <w:p>
            <w:pPr>
              <w:pStyle w:val="TableText"/>
              <w:ind w:left="80"/>
              <w:spacing w:before="125"/>
              <w:rPr/>
            </w:pPr>
            <w:r>
              <w:rPr>
                <w:spacing w:val="-2"/>
              </w:rPr>
              <w:t>00</w:t>
            </w:r>
          </w:p>
        </w:tc>
        <w:tc>
          <w:tcPr>
            <w:tcW w:w="360" w:type="dxa"/>
            <w:vAlign w:val="top"/>
          </w:tcPr>
          <w:p>
            <w:pPr>
              <w:pStyle w:val="TableText"/>
              <w:ind w:left="81"/>
              <w:spacing w:before="125"/>
              <w:rPr/>
            </w:pPr>
            <w:r>
              <w:rPr>
                <w:spacing w:val="-2"/>
              </w:rPr>
              <w:t>00</w:t>
            </w:r>
          </w:p>
        </w:tc>
        <w:tc>
          <w:tcPr>
            <w:tcW w:w="1668" w:type="dxa"/>
            <w:vAlign w:val="top"/>
          </w:tcPr>
          <w:p>
            <w:pPr>
              <w:pStyle w:val="TableText"/>
              <w:ind w:left="270"/>
              <w:spacing w:before="133" w:line="182" w:lineRule="auto"/>
              <w:rPr/>
            </w:pPr>
            <w:r>
              <w:rPr>
                <w:spacing w:val="-1"/>
              </w:rPr>
              <w:t>XXXXXX,XXXXXX</w:t>
            </w:r>
          </w:p>
          <w:p>
            <w:pPr>
              <w:pStyle w:val="TableText"/>
              <w:ind w:left="270"/>
              <w:spacing w:before="92" w:line="182" w:lineRule="auto"/>
              <w:rPr/>
            </w:pPr>
            <w:r>
              <w:rPr>
                <w:spacing w:val="-1"/>
              </w:rPr>
              <w:t>XXXXXX,XXXXXX</w:t>
            </w:r>
          </w:p>
          <w:p>
            <w:pPr>
              <w:pStyle w:val="TableText"/>
              <w:ind w:left="270"/>
              <w:spacing w:before="102" w:line="182" w:lineRule="auto"/>
              <w:rPr/>
            </w:pPr>
            <w:r>
              <w:rPr>
                <w:spacing w:val="-1"/>
              </w:rPr>
              <w:t>XXXXXX,XXXXXX</w:t>
            </w:r>
          </w:p>
        </w:tc>
        <w:tc>
          <w:tcPr>
            <w:tcW w:w="669" w:type="dxa"/>
            <w:vAlign w:val="top"/>
          </w:tcPr>
          <w:p>
            <w:pPr>
              <w:pStyle w:val="TableText"/>
              <w:ind w:left="282"/>
              <w:spacing w:before="125"/>
              <w:rPr/>
            </w:pPr>
            <w:r>
              <w:rPr/>
              <w:t>6</w:t>
            </w:r>
          </w:p>
          <w:p>
            <w:pPr>
              <w:pStyle w:val="TableText"/>
              <w:ind w:left="282"/>
              <w:spacing w:before="39"/>
              <w:rPr/>
            </w:pPr>
            <w:r>
              <w:rPr/>
              <w:t>6</w:t>
            </w:r>
          </w:p>
          <w:p>
            <w:pPr>
              <w:pStyle w:val="TableText"/>
              <w:ind w:left="282"/>
              <w:spacing w:before="49" w:line="208" w:lineRule="auto"/>
              <w:rPr/>
            </w:pPr>
            <w:r>
              <w:rPr/>
              <w:t>6</w:t>
            </w:r>
          </w:p>
        </w:tc>
        <w:tc>
          <w:tcPr>
            <w:tcW w:w="599" w:type="dxa"/>
            <w:vAlign w:val="top"/>
          </w:tcPr>
          <w:p>
            <w:pPr>
              <w:pStyle w:val="TableText"/>
              <w:ind w:left="34"/>
              <w:spacing w:before="69" w:line="219" w:lineRule="auto"/>
              <w:rPr/>
            </w:pPr>
            <w:r>
              <w:rPr>
                <w:spacing w:val="-3"/>
              </w:rPr>
              <w:t>次，分</w:t>
            </w:r>
          </w:p>
        </w:tc>
        <w:tc>
          <w:tcPr>
            <w:tcW w:w="329" w:type="dxa"/>
            <w:vAlign w:val="top"/>
          </w:tcPr>
          <w:p>
            <w:pPr>
              <w:pStyle w:val="TableText"/>
              <w:ind w:left="134"/>
              <w:spacing w:before="104"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5" w:right="728"/>
              <w:spacing w:before="59" w:line="304" w:lineRule="auto"/>
              <w:rPr/>
            </w:pPr>
            <w:r>
              <w:rPr>
                <w:spacing w:val="1"/>
              </w:rPr>
              <w:t>A相失压总次数，总累计时间</w:t>
            </w:r>
            <w:r>
              <w:rPr>
                <w:spacing w:val="7"/>
              </w:rPr>
              <w:t xml:space="preserve"> </w:t>
            </w:r>
            <w:r>
              <w:rPr>
                <w:spacing w:val="1"/>
              </w:rPr>
              <w:t>B相失压总次数，总累计时间</w:t>
            </w:r>
          </w:p>
          <w:p>
            <w:pPr>
              <w:pStyle w:val="TableText"/>
              <w:ind w:left="225"/>
              <w:spacing w:line="219" w:lineRule="auto"/>
              <w:rPr/>
            </w:pPr>
            <w:r>
              <w:rPr>
                <w:spacing w:val="1"/>
              </w:rPr>
              <w:t>C相失压总次数，总累计时间</w:t>
            </w:r>
          </w:p>
        </w:tc>
      </w:tr>
      <w:tr>
        <w:trPr>
          <w:trHeight w:val="3059" w:hRule="atLeast"/>
        </w:trPr>
        <w:tc>
          <w:tcPr>
            <w:tcW w:w="365" w:type="dxa"/>
            <w:vAlign w:val="top"/>
          </w:tcPr>
          <w:p>
            <w:pPr>
              <w:pStyle w:val="TableText"/>
              <w:ind w:left="85"/>
              <w:spacing w:before="107"/>
              <w:rPr/>
            </w:pPr>
            <w:r>
              <w:rPr>
                <w:spacing w:val="-2"/>
              </w:rPr>
              <w:t>03</w:t>
            </w:r>
          </w:p>
        </w:tc>
        <w:tc>
          <w:tcPr>
            <w:tcW w:w="359" w:type="dxa"/>
            <w:vAlign w:val="top"/>
          </w:tcPr>
          <w:p>
            <w:pPr>
              <w:pStyle w:val="TableText"/>
              <w:ind w:left="79"/>
              <w:spacing w:before="107"/>
              <w:rPr/>
            </w:pPr>
            <w:r>
              <w:rPr>
                <w:spacing w:val="-2"/>
              </w:rPr>
              <w:t>01</w:t>
            </w:r>
          </w:p>
        </w:tc>
        <w:tc>
          <w:tcPr>
            <w:tcW w:w="360" w:type="dxa"/>
            <w:vAlign w:val="top"/>
          </w:tcPr>
          <w:p>
            <w:pPr>
              <w:pStyle w:val="TableText"/>
              <w:ind w:left="80"/>
              <w:spacing w:before="107"/>
              <w:rPr/>
            </w:pPr>
            <w:r>
              <w:rPr>
                <w:spacing w:val="-2"/>
              </w:rPr>
              <w:t>01</w:t>
            </w:r>
          </w:p>
        </w:tc>
        <w:tc>
          <w:tcPr>
            <w:tcW w:w="360" w:type="dxa"/>
            <w:vAlign w:val="top"/>
          </w:tcPr>
          <w:p>
            <w:pPr>
              <w:pStyle w:val="TableText"/>
              <w:ind w:left="81"/>
              <w:spacing w:before="117"/>
              <w:rPr/>
            </w:pPr>
            <w:r>
              <w:rPr>
                <w:spacing w:val="-2"/>
              </w:rPr>
              <w:t>01</w:t>
            </w:r>
          </w:p>
        </w:tc>
        <w:tc>
          <w:tcPr>
            <w:tcW w:w="1668" w:type="dxa"/>
            <w:vAlign w:val="top"/>
          </w:tcPr>
          <w:p>
            <w:pPr>
              <w:spacing w:line="372" w:lineRule="auto"/>
              <w:rPr>
                <w:rFonts w:ascii="Arial"/>
                <w:sz w:val="21"/>
              </w:rPr>
            </w:pPr>
            <w:r/>
          </w:p>
          <w:p>
            <w:pPr>
              <w:pStyle w:val="TableText"/>
              <w:ind w:left="221"/>
              <w:spacing w:before="55" w:line="188" w:lineRule="auto"/>
              <w:rPr/>
            </w:pPr>
            <w:r>
              <w:rPr>
                <w:spacing w:val="-1"/>
              </w:rPr>
              <w:t>YYMMDDhhmmss</w:t>
            </w:r>
          </w:p>
          <w:p>
            <w:pPr>
              <w:pStyle w:val="TableText"/>
              <w:ind w:left="211"/>
              <w:spacing w:before="96" w:line="188" w:lineRule="auto"/>
              <w:rPr/>
            </w:pPr>
            <w:r>
              <w:rPr>
                <w:spacing w:val="-1"/>
              </w:rPr>
              <w:t>YYMMDDhhmmss</w:t>
            </w:r>
          </w:p>
          <w:p>
            <w:pPr>
              <w:pStyle w:val="TableText"/>
              <w:ind w:left="440"/>
              <w:spacing w:before="102" w:line="182" w:lineRule="auto"/>
              <w:rPr/>
            </w:pPr>
            <w:r>
              <w:rPr>
                <w:spacing w:val="-1"/>
              </w:rPr>
              <w:t>XXXXXX.XX</w:t>
            </w:r>
          </w:p>
          <w:p>
            <w:pPr>
              <w:pStyle w:val="TableText"/>
              <w:ind w:left="340"/>
              <w:spacing w:before="102" w:line="182" w:lineRule="auto"/>
              <w:rPr/>
            </w:pPr>
            <w:r>
              <w:rPr>
                <w:spacing w:val="-1"/>
              </w:rPr>
              <w:t>XXXXXX.XX</w:t>
            </w:r>
          </w:p>
          <w:p>
            <w:pPr>
              <w:pStyle w:val="TableText"/>
              <w:ind w:left="340"/>
              <w:spacing w:before="113" w:line="182" w:lineRule="auto"/>
              <w:rPr/>
            </w:pPr>
            <w:r>
              <w:rPr>
                <w:spacing w:val="-1"/>
              </w:rPr>
              <w:t>XXXXXX.XX</w:t>
            </w:r>
          </w:p>
          <w:p>
            <w:pPr>
              <w:pStyle w:val="TableText"/>
              <w:ind w:left="340"/>
              <w:spacing w:before="72" w:line="182" w:lineRule="auto"/>
              <w:rPr/>
            </w:pPr>
            <w:r>
              <w:rPr>
                <w:spacing w:val="-1"/>
              </w:rPr>
              <w:t>XXXXXX.XX</w:t>
            </w:r>
          </w:p>
          <w:p>
            <w:pPr>
              <w:pStyle w:val="TableText"/>
              <w:ind w:left="350"/>
              <w:spacing w:before="133" w:line="182" w:lineRule="auto"/>
              <w:rPr/>
            </w:pPr>
            <w:r>
              <w:rPr>
                <w:spacing w:val="-1"/>
              </w:rPr>
              <w:t>XXXXXX.XX</w:t>
            </w:r>
          </w:p>
          <w:p>
            <w:pPr>
              <w:pStyle w:val="TableText"/>
              <w:ind w:left="440"/>
              <w:spacing w:before="112" w:line="182" w:lineRule="auto"/>
              <w:rPr/>
            </w:pPr>
            <w:r>
              <w:rPr>
                <w:spacing w:val="-1"/>
              </w:rPr>
              <w:t>XXXXXX.XX</w:t>
            </w:r>
          </w:p>
          <w:p>
            <w:pPr>
              <w:pStyle w:val="TableText"/>
              <w:ind w:left="440"/>
              <w:spacing w:before="102" w:line="182" w:lineRule="auto"/>
              <w:rPr/>
            </w:pPr>
            <w:r>
              <w:rPr>
                <w:spacing w:val="-1"/>
              </w:rPr>
              <w:t>XXXXXX.XX</w:t>
            </w:r>
          </w:p>
          <w:p>
            <w:pPr>
              <w:pStyle w:val="TableText"/>
              <w:ind w:left="440"/>
              <w:spacing w:before="103" w:line="177" w:lineRule="auto"/>
              <w:rPr/>
            </w:pPr>
            <w:r>
              <w:rPr>
                <w:spacing w:val="-1"/>
              </w:rPr>
              <w:t>XXXXXX.XX</w:t>
            </w:r>
          </w:p>
        </w:tc>
        <w:tc>
          <w:tcPr>
            <w:tcW w:w="669" w:type="dxa"/>
            <w:vAlign w:val="top"/>
          </w:tcPr>
          <w:p>
            <w:pPr>
              <w:spacing w:line="330" w:lineRule="auto"/>
              <w:rPr>
                <w:rFonts w:ascii="Arial"/>
                <w:sz w:val="21"/>
              </w:rPr>
            </w:pPr>
            <w:r/>
          </w:p>
          <w:p>
            <w:pPr>
              <w:pStyle w:val="TableText"/>
              <w:ind w:left="282"/>
              <w:spacing w:before="55"/>
              <w:rPr/>
            </w:pPr>
            <w:r>
              <w:rPr/>
              <w:t>6</w:t>
            </w:r>
          </w:p>
          <w:p>
            <w:pPr>
              <w:pStyle w:val="TableText"/>
              <w:ind w:left="282"/>
              <w:spacing w:before="39"/>
              <w:rPr/>
            </w:pPr>
            <w:r>
              <w:rPr/>
              <w:t>6</w:t>
            </w:r>
          </w:p>
          <w:p>
            <w:pPr>
              <w:pStyle w:val="TableText"/>
              <w:ind w:left="282"/>
              <w:spacing w:before="79" w:line="241" w:lineRule="auto"/>
              <w:rPr/>
            </w:pPr>
            <w:r>
              <w:rPr/>
              <w:t>4</w:t>
            </w:r>
          </w:p>
          <w:p>
            <w:pPr>
              <w:pStyle w:val="TableText"/>
              <w:ind w:left="282"/>
              <w:spacing w:before="48" w:line="241" w:lineRule="auto"/>
              <w:rPr/>
            </w:pPr>
            <w:r>
              <w:rPr/>
              <w:t>4</w:t>
            </w:r>
          </w:p>
          <w:p>
            <w:pPr>
              <w:pStyle w:val="TableText"/>
              <w:ind w:left="282"/>
              <w:spacing w:before="28" w:line="241" w:lineRule="auto"/>
              <w:rPr/>
            </w:pPr>
            <w:r>
              <w:rPr/>
              <w:t>4</w:t>
            </w:r>
          </w:p>
          <w:p>
            <w:pPr>
              <w:pStyle w:val="TableText"/>
              <w:ind w:left="282"/>
              <w:spacing w:before="48" w:line="241" w:lineRule="auto"/>
              <w:rPr/>
            </w:pPr>
            <w:r>
              <w:rPr/>
              <w:t>4</w:t>
            </w:r>
          </w:p>
          <w:p>
            <w:pPr>
              <w:pStyle w:val="TableText"/>
              <w:ind w:left="282"/>
              <w:spacing w:before="78" w:line="241" w:lineRule="auto"/>
              <w:rPr/>
            </w:pPr>
            <w:r>
              <w:rPr/>
              <w:t>4</w:t>
            </w:r>
          </w:p>
          <w:p>
            <w:pPr>
              <w:pStyle w:val="TableText"/>
              <w:ind w:left="282"/>
              <w:spacing w:before="38" w:line="241" w:lineRule="auto"/>
              <w:rPr/>
            </w:pPr>
            <w:r>
              <w:rPr/>
              <w:t>4</w:t>
            </w:r>
          </w:p>
          <w:p>
            <w:pPr>
              <w:pStyle w:val="TableText"/>
              <w:ind w:left="282"/>
              <w:spacing w:before="48" w:line="241" w:lineRule="auto"/>
              <w:rPr/>
            </w:pPr>
            <w:r>
              <w:rPr/>
              <w:t>4</w:t>
            </w:r>
          </w:p>
          <w:p>
            <w:pPr>
              <w:pStyle w:val="TableText"/>
              <w:ind w:left="282"/>
              <w:spacing w:before="38"/>
              <w:rPr/>
            </w:pPr>
            <w:r>
              <w:rPr/>
              <w:t>4</w:t>
            </w:r>
          </w:p>
        </w:tc>
        <w:tc>
          <w:tcPr>
            <w:tcW w:w="599" w:type="dxa"/>
            <w:vAlign w:val="top"/>
          </w:tcPr>
          <w:p>
            <w:pPr>
              <w:spacing w:line="303" w:lineRule="auto"/>
              <w:rPr>
                <w:rFonts w:ascii="Arial"/>
                <w:sz w:val="21"/>
              </w:rPr>
            </w:pPr>
            <w:r/>
          </w:p>
          <w:p>
            <w:pPr>
              <w:spacing w:line="303" w:lineRule="auto"/>
              <w:rPr>
                <w:rFonts w:ascii="Arial"/>
                <w:sz w:val="21"/>
              </w:rPr>
            </w:pPr>
            <w:r/>
          </w:p>
          <w:p>
            <w:pPr>
              <w:spacing w:line="303" w:lineRule="auto"/>
              <w:rPr>
                <w:rFonts w:ascii="Arial"/>
                <w:sz w:val="21"/>
              </w:rPr>
            </w:pPr>
            <w:r/>
          </w:p>
          <w:p>
            <w:pPr>
              <w:pStyle w:val="TableText"/>
              <w:ind w:left="163"/>
              <w:spacing w:before="55" w:line="188" w:lineRule="auto"/>
              <w:rPr/>
            </w:pPr>
            <w:r>
              <w:rPr>
                <w:spacing w:val="-2"/>
              </w:rPr>
              <w:t>kWh</w:t>
            </w:r>
          </w:p>
          <w:p>
            <w:pPr>
              <w:pStyle w:val="TableText"/>
              <w:ind w:left="163"/>
              <w:spacing w:before="96" w:line="188" w:lineRule="auto"/>
              <w:rPr/>
            </w:pPr>
            <w:r>
              <w:rPr>
                <w:spacing w:val="-2"/>
              </w:rPr>
              <w:t>kWh</w:t>
            </w:r>
          </w:p>
          <w:p>
            <w:pPr>
              <w:pStyle w:val="TableText"/>
              <w:ind w:left="74"/>
              <w:spacing w:before="84"/>
              <w:rPr/>
            </w:pPr>
            <w:r>
              <w:rPr>
                <w:spacing w:val="-2"/>
              </w:rPr>
              <w:t>kvarh</w:t>
            </w:r>
          </w:p>
          <w:p>
            <w:pPr>
              <w:pStyle w:val="TableText"/>
              <w:ind w:left="74"/>
              <w:spacing w:before="59"/>
              <w:rPr/>
            </w:pPr>
            <w:r>
              <w:rPr>
                <w:spacing w:val="-2"/>
              </w:rPr>
              <w:t>kvarh</w:t>
            </w:r>
          </w:p>
          <w:p>
            <w:pPr>
              <w:pStyle w:val="TableText"/>
              <w:ind w:left="163"/>
              <w:spacing w:before="71" w:line="188" w:lineRule="auto"/>
              <w:rPr/>
            </w:pPr>
            <w:r>
              <w:rPr>
                <w:spacing w:val="-2"/>
              </w:rPr>
              <w:t>kWh</w:t>
            </w:r>
          </w:p>
          <w:p>
            <w:pPr>
              <w:pStyle w:val="TableText"/>
              <w:ind w:left="163"/>
              <w:spacing w:before="97" w:line="188" w:lineRule="auto"/>
              <w:rPr/>
            </w:pPr>
            <w:r>
              <w:rPr>
                <w:spacing w:val="-2"/>
              </w:rPr>
              <w:t>kWh</w:t>
            </w:r>
          </w:p>
          <w:p>
            <w:pPr>
              <w:pStyle w:val="TableText"/>
              <w:ind w:left="74"/>
              <w:spacing w:before="85"/>
              <w:rPr/>
            </w:pPr>
            <w:r>
              <w:rPr>
                <w:spacing w:val="-2"/>
              </w:rPr>
              <w:t>kvarh</w:t>
            </w:r>
          </w:p>
          <w:p>
            <w:pPr>
              <w:pStyle w:val="TableText"/>
              <w:ind w:left="74"/>
              <w:spacing w:before="48" w:line="197" w:lineRule="auto"/>
              <w:rPr/>
            </w:pPr>
            <w:r>
              <w:rPr>
                <w:spacing w:val="-2"/>
              </w:rPr>
              <w:t>kvarh</w:t>
            </w:r>
          </w:p>
        </w:tc>
        <w:tc>
          <w:tcPr>
            <w:tcW w:w="329"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225"/>
              <w:spacing w:before="61" w:line="219" w:lineRule="auto"/>
              <w:rPr/>
            </w:pPr>
            <w:r>
              <w:rPr/>
              <w:t>(上1次)A相失压记录：</w:t>
            </w:r>
          </w:p>
          <w:p>
            <w:pPr>
              <w:pStyle w:val="TableText"/>
              <w:ind w:left="225" w:right="2183"/>
              <w:spacing w:before="78" w:line="295" w:lineRule="auto"/>
              <w:rPr/>
            </w:pPr>
            <w:r>
              <w:rPr>
                <w:spacing w:val="2"/>
              </w:rPr>
              <w:t>发生时刻 </w:t>
            </w:r>
            <w:r>
              <w:rPr>
                <w:spacing w:val="2"/>
              </w:rPr>
              <w:t>结束时刻</w:t>
            </w:r>
          </w:p>
          <w:p>
            <w:pPr>
              <w:pStyle w:val="TableText"/>
              <w:ind w:left="225"/>
              <w:spacing w:before="26" w:line="220" w:lineRule="auto"/>
              <w:rPr/>
            </w:pPr>
            <w:r>
              <w:rPr>
                <w:spacing w:val="-1"/>
              </w:rPr>
              <w:t>失压期间正向有功总电能增量</w:t>
            </w:r>
          </w:p>
          <w:p>
            <w:pPr>
              <w:pStyle w:val="TableText"/>
              <w:ind w:left="225" w:right="568"/>
              <w:spacing w:before="67" w:line="293" w:lineRule="auto"/>
              <w:rPr/>
            </w:pPr>
            <w:r>
              <w:rPr>
                <w:spacing w:val="-1"/>
              </w:rPr>
              <w:t>失压期间反向有功总电能增量</w:t>
            </w:r>
            <w:r>
              <w:rPr/>
              <w:t xml:space="preserve">  </w:t>
            </w:r>
            <w:r>
              <w:rPr/>
              <w:t>失压期间组合无功1总电能增量</w:t>
            </w:r>
          </w:p>
          <w:p>
            <w:pPr>
              <w:pStyle w:val="TableText"/>
              <w:ind w:left="225" w:right="568"/>
              <w:spacing w:line="293" w:lineRule="auto"/>
              <w:rPr/>
            </w:pPr>
            <w:r>
              <w:rPr/>
              <w:t>失压期间组合无功2总电能增量</w:t>
            </w:r>
            <w:r>
              <w:rPr>
                <w:spacing w:val="10"/>
              </w:rPr>
              <w:t xml:space="preserve"> </w:t>
            </w:r>
            <w:r>
              <w:rPr/>
              <w:t>失压期间A相正向有功电能增量</w:t>
            </w:r>
          </w:p>
          <w:p>
            <w:pPr>
              <w:pStyle w:val="TableText"/>
              <w:ind w:left="225" w:right="505"/>
              <w:spacing w:before="1" w:line="298" w:lineRule="auto"/>
              <w:rPr/>
            </w:pPr>
            <w:r>
              <w:rPr/>
              <w:t>失压期间A相反向有功电能增量</w:t>
            </w:r>
            <w:r>
              <w:rPr>
                <w:spacing w:val="10"/>
              </w:rPr>
              <w:t xml:space="preserve"> </w:t>
            </w:r>
            <w:r>
              <w:rPr>
                <w:spacing w:val="-1"/>
              </w:rPr>
              <w:t>失压期间A相组合无功1电能增量</w:t>
            </w:r>
          </w:p>
          <w:p>
            <w:pPr>
              <w:pStyle w:val="TableText"/>
              <w:ind w:left="225"/>
              <w:spacing w:before="1" w:line="220" w:lineRule="auto"/>
              <w:rPr/>
            </w:pPr>
            <w:r>
              <w:rPr>
                <w:spacing w:val="-1"/>
              </w:rPr>
              <w:t>失压期间A相组合无功2电能增量</w:t>
            </w:r>
          </w:p>
        </w:tc>
      </w:tr>
    </w:tbl>
    <w:p>
      <w:pPr>
        <w:pStyle w:val="BodyText"/>
        <w:rPr/>
      </w:pPr>
      <w:r/>
    </w:p>
    <w:p>
      <w:pPr>
        <w:sectPr>
          <w:headerReference w:type="default" r:id="rId128"/>
          <w:footerReference w:type="default" r:id="rId129"/>
          <w:pgSz w:w="11910" w:h="16840"/>
          <w:pgMar w:top="2662" w:right="1786" w:bottom="2099" w:left="1786" w:header="2323" w:footer="1981" w:gutter="0"/>
        </w:sectPr>
        <w:rPr/>
      </w:pPr>
    </w:p>
    <w:p>
      <w:pPr>
        <w:ind w:left="363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4"/>
        <w:gridCol w:w="369"/>
        <w:gridCol w:w="360"/>
        <w:gridCol w:w="360"/>
        <w:gridCol w:w="1658"/>
        <w:gridCol w:w="669"/>
        <w:gridCol w:w="599"/>
        <w:gridCol w:w="330"/>
        <w:gridCol w:w="330"/>
        <w:gridCol w:w="3121"/>
      </w:tblGrid>
      <w:tr>
        <w:trPr>
          <w:trHeight w:val="315" w:hRule="atLeast"/>
        </w:trPr>
        <w:tc>
          <w:tcPr>
            <w:tcW w:w="1443" w:type="dxa"/>
            <w:vAlign w:val="top"/>
            <w:gridSpan w:val="4"/>
          </w:tcPr>
          <w:p>
            <w:pPr>
              <w:pStyle w:val="TableText"/>
              <w:ind w:left="405"/>
              <w:spacing w:before="72" w:line="219" w:lineRule="auto"/>
              <w:rPr>
                <w:sz w:val="18"/>
                <w:szCs w:val="18"/>
              </w:rPr>
            </w:pPr>
            <w:r>
              <w:rPr>
                <w:sz w:val="18"/>
                <w:szCs w:val="18"/>
                <w:spacing w:val="-2"/>
              </w:rPr>
              <w:t>数据标识</w:t>
            </w:r>
          </w:p>
        </w:tc>
        <w:tc>
          <w:tcPr>
            <w:tcW w:w="1658" w:type="dxa"/>
            <w:vAlign w:val="top"/>
            <w:vMerge w:val="restart"/>
            <w:tcBorders>
              <w:bottom w:val="nil"/>
            </w:tcBorders>
          </w:tcPr>
          <w:p>
            <w:pPr>
              <w:spacing w:line="282" w:lineRule="auto"/>
              <w:rPr>
                <w:rFonts w:ascii="Arial"/>
                <w:sz w:val="21"/>
              </w:rPr>
            </w:pPr>
            <w:r/>
          </w:p>
          <w:p>
            <w:pPr>
              <w:pStyle w:val="TableText"/>
              <w:ind w:left="462"/>
              <w:spacing w:before="58" w:line="219" w:lineRule="auto"/>
              <w:rPr>
                <w:sz w:val="18"/>
                <w:szCs w:val="18"/>
              </w:rPr>
            </w:pPr>
            <w:r>
              <w:rPr>
                <w:sz w:val="18"/>
                <w:szCs w:val="18"/>
                <w:spacing w:val="-2"/>
              </w:rPr>
              <w:t>数据格式</w:t>
            </w:r>
          </w:p>
        </w:tc>
        <w:tc>
          <w:tcPr>
            <w:tcW w:w="669" w:type="dxa"/>
            <w:vAlign w:val="top"/>
            <w:vMerge w:val="restart"/>
            <w:tcBorders>
              <w:bottom w:val="nil"/>
            </w:tcBorders>
          </w:tcPr>
          <w:p>
            <w:pPr>
              <w:pStyle w:val="TableText"/>
              <w:ind w:left="143"/>
              <w:spacing w:before="72" w:line="219" w:lineRule="auto"/>
              <w:rPr>
                <w:sz w:val="18"/>
                <w:szCs w:val="18"/>
              </w:rPr>
            </w:pPr>
            <w:r>
              <w:rPr>
                <w:sz w:val="18"/>
                <w:szCs w:val="18"/>
                <w:spacing w:val="-3"/>
              </w:rPr>
              <w:t>数据</w:t>
            </w:r>
          </w:p>
          <w:p>
            <w:pPr>
              <w:pStyle w:val="TableText"/>
              <w:ind w:left="143"/>
              <w:spacing w:before="57" w:line="220" w:lineRule="auto"/>
              <w:rPr>
                <w:sz w:val="18"/>
                <w:szCs w:val="18"/>
              </w:rPr>
            </w:pPr>
            <w:r>
              <w:rPr>
                <w:sz w:val="18"/>
                <w:szCs w:val="18"/>
                <w:spacing w:val="-2"/>
              </w:rPr>
              <w:t>长度</w:t>
            </w:r>
          </w:p>
          <w:p>
            <w:pPr>
              <w:pStyle w:val="TableText"/>
              <w:spacing w:before="54" w:line="219" w:lineRule="auto"/>
              <w:jc w:val="right"/>
              <w:rPr>
                <w:sz w:val="18"/>
                <w:szCs w:val="18"/>
              </w:rPr>
            </w:pPr>
            <w:r>
              <w:rPr>
                <w:sz w:val="18"/>
                <w:szCs w:val="18"/>
                <w:spacing w:val="-2"/>
              </w:rPr>
              <w:t>(字节)</w:t>
            </w:r>
          </w:p>
        </w:tc>
        <w:tc>
          <w:tcPr>
            <w:tcW w:w="599" w:type="dxa"/>
            <w:vAlign w:val="top"/>
            <w:vMerge w:val="restart"/>
            <w:tcBorders>
              <w:bottom w:val="nil"/>
            </w:tcBorders>
          </w:tcPr>
          <w:p>
            <w:pPr>
              <w:spacing w:line="282" w:lineRule="auto"/>
              <w:rPr>
                <w:rFonts w:ascii="Arial"/>
                <w:sz w:val="21"/>
              </w:rPr>
            </w:pPr>
            <w:r/>
          </w:p>
          <w:p>
            <w:pPr>
              <w:pStyle w:val="TableText"/>
              <w:ind w:left="115"/>
              <w:spacing w:before="59" w:line="220" w:lineRule="auto"/>
              <w:rPr>
                <w:sz w:val="18"/>
                <w:szCs w:val="18"/>
              </w:rPr>
            </w:pPr>
            <w:r>
              <w:rPr>
                <w:sz w:val="18"/>
                <w:szCs w:val="18"/>
                <w:spacing w:val="-3"/>
              </w:rPr>
              <w:t>单位</w:t>
            </w:r>
          </w:p>
        </w:tc>
        <w:tc>
          <w:tcPr>
            <w:tcW w:w="660" w:type="dxa"/>
            <w:vAlign w:val="top"/>
            <w:gridSpan w:val="2"/>
          </w:tcPr>
          <w:p>
            <w:pPr>
              <w:pStyle w:val="TableText"/>
              <w:ind w:left="155"/>
              <w:spacing w:before="73" w:line="221" w:lineRule="auto"/>
              <w:rPr>
                <w:sz w:val="18"/>
                <w:szCs w:val="18"/>
              </w:rPr>
            </w:pPr>
            <w:r>
              <w:rPr>
                <w:sz w:val="18"/>
                <w:szCs w:val="18"/>
                <w:spacing w:val="-3"/>
              </w:rPr>
              <w:t>功能</w:t>
            </w:r>
          </w:p>
        </w:tc>
        <w:tc>
          <w:tcPr>
            <w:tcW w:w="3121" w:type="dxa"/>
            <w:vAlign w:val="top"/>
            <w:vMerge w:val="restart"/>
            <w:tcBorders>
              <w:bottom w:val="nil"/>
            </w:tcBorders>
          </w:tcPr>
          <w:p>
            <w:pPr>
              <w:spacing w:line="282" w:lineRule="auto"/>
              <w:rPr>
                <w:rFonts w:ascii="Arial"/>
                <w:sz w:val="21"/>
              </w:rPr>
            </w:pPr>
            <w:r/>
          </w:p>
          <w:p>
            <w:pPr>
              <w:pStyle w:val="TableText"/>
              <w:ind w:left="1175"/>
              <w:spacing w:before="58" w:line="219" w:lineRule="auto"/>
              <w:rPr>
                <w:sz w:val="18"/>
                <w:szCs w:val="18"/>
              </w:rPr>
            </w:pPr>
            <w:r>
              <w:rPr>
                <w:sz w:val="18"/>
                <w:szCs w:val="18"/>
                <w:spacing w:val="-2"/>
              </w:rPr>
              <w:t>数据项名称</w:t>
            </w:r>
          </w:p>
        </w:tc>
      </w:tr>
      <w:tr>
        <w:trPr>
          <w:trHeight w:val="529" w:hRule="atLeast"/>
        </w:trPr>
        <w:tc>
          <w:tcPr>
            <w:tcW w:w="354" w:type="dxa"/>
            <w:vAlign w:val="top"/>
          </w:tcPr>
          <w:p>
            <w:pPr>
              <w:pStyle w:val="TableText"/>
              <w:ind w:left="35"/>
              <w:spacing w:before="215" w:line="182" w:lineRule="auto"/>
              <w:rPr>
                <w:rFonts w:ascii="Calibri" w:hAnsi="Calibri" w:eastAsia="Calibri" w:cs="Calibri"/>
                <w:sz w:val="13"/>
                <w:szCs w:val="13"/>
              </w:rPr>
            </w:pPr>
            <w:r>
              <w:rPr>
                <w:sz w:val="13"/>
                <w:szCs w:val="13"/>
                <w:spacing w:val="-1"/>
              </w:rPr>
              <w:t>DI</w:t>
            </w:r>
            <w:r>
              <w:rPr>
                <w:rFonts w:ascii="Calibri" w:hAnsi="Calibri" w:eastAsia="Calibri" w:cs="Calibri"/>
                <w:sz w:val="13"/>
                <w:szCs w:val="13"/>
                <w:spacing w:val="-1"/>
              </w:rPr>
              <w:t>₃</w:t>
            </w:r>
          </w:p>
        </w:tc>
        <w:tc>
          <w:tcPr>
            <w:tcW w:w="369" w:type="dxa"/>
            <w:vAlign w:val="top"/>
          </w:tcPr>
          <w:p>
            <w:pPr>
              <w:pStyle w:val="TableText"/>
              <w:ind w:left="11"/>
              <w:spacing w:before="207"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₂</w:t>
            </w:r>
          </w:p>
        </w:tc>
        <w:tc>
          <w:tcPr>
            <w:tcW w:w="360" w:type="dxa"/>
            <w:vAlign w:val="top"/>
          </w:tcPr>
          <w:p>
            <w:pPr>
              <w:pStyle w:val="TableText"/>
              <w:ind w:left="11"/>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₁</w:t>
            </w:r>
          </w:p>
        </w:tc>
        <w:tc>
          <w:tcPr>
            <w:tcW w:w="360" w:type="dxa"/>
            <w:vAlign w:val="top"/>
          </w:tcPr>
          <w:p>
            <w:pPr>
              <w:pStyle w:val="TableText"/>
              <w:ind w:left="12"/>
              <w:spacing w:before="205"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₀</w:t>
            </w:r>
          </w:p>
        </w:tc>
        <w:tc>
          <w:tcPr>
            <w:tcW w:w="165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30" w:type="dxa"/>
            <w:vAlign w:val="top"/>
          </w:tcPr>
          <w:p>
            <w:pPr>
              <w:pStyle w:val="TableText"/>
              <w:ind w:left="66"/>
              <w:spacing w:before="177" w:line="219" w:lineRule="auto"/>
              <w:rPr>
                <w:sz w:val="18"/>
                <w:szCs w:val="18"/>
              </w:rPr>
            </w:pPr>
            <w:r>
              <w:rPr>
                <w:sz w:val="18"/>
                <w:szCs w:val="18"/>
              </w:rPr>
              <w:t>读</w:t>
            </w:r>
          </w:p>
        </w:tc>
        <w:tc>
          <w:tcPr>
            <w:tcW w:w="330" w:type="dxa"/>
            <w:vAlign w:val="top"/>
          </w:tcPr>
          <w:p>
            <w:pPr>
              <w:pStyle w:val="TableText"/>
              <w:ind w:left="85"/>
              <w:spacing w:before="179" w:line="221" w:lineRule="auto"/>
              <w:rPr>
                <w:sz w:val="18"/>
                <w:szCs w:val="18"/>
              </w:rPr>
            </w:pPr>
            <w:r>
              <w:rPr>
                <w:sz w:val="18"/>
                <w:szCs w:val="18"/>
              </w:rPr>
              <w:t>写</w:t>
            </w:r>
          </w:p>
        </w:tc>
        <w:tc>
          <w:tcPr>
            <w:tcW w:w="3121" w:type="dxa"/>
            <w:vAlign w:val="top"/>
            <w:vMerge w:val="continue"/>
            <w:tcBorders>
              <w:top w:val="nil"/>
            </w:tcBorders>
          </w:tcPr>
          <w:p>
            <w:pPr>
              <w:rPr>
                <w:rFonts w:ascii="Arial"/>
                <w:sz w:val="21"/>
              </w:rPr>
            </w:pPr>
            <w:r/>
          </w:p>
        </w:tc>
      </w:tr>
      <w:tr>
        <w:trPr>
          <w:trHeight w:val="8562" w:hRule="atLeast"/>
        </w:trPr>
        <w:tc>
          <w:tcPr>
            <w:tcW w:w="354" w:type="dxa"/>
            <w:vAlign w:val="top"/>
          </w:tcPr>
          <w:p>
            <w:pPr>
              <w:pStyle w:val="TableText"/>
              <w:ind w:left="75"/>
              <w:spacing w:before="125"/>
              <w:rPr>
                <w:sz w:val="18"/>
                <w:szCs w:val="18"/>
              </w:rPr>
            </w:pPr>
            <w:r>
              <w:rPr>
                <w:sz w:val="18"/>
                <w:szCs w:val="18"/>
                <w:spacing w:val="-3"/>
              </w:rPr>
              <w:t>03</w:t>
            </w:r>
          </w:p>
        </w:tc>
        <w:tc>
          <w:tcPr>
            <w:tcW w:w="369" w:type="dxa"/>
            <w:vAlign w:val="top"/>
          </w:tcPr>
          <w:p>
            <w:pPr>
              <w:pStyle w:val="TableText"/>
              <w:ind w:left="80"/>
              <w:spacing w:before="125"/>
              <w:rPr>
                <w:sz w:val="18"/>
                <w:szCs w:val="18"/>
              </w:rPr>
            </w:pPr>
            <w:r>
              <w:rPr>
                <w:sz w:val="18"/>
                <w:szCs w:val="18"/>
                <w:spacing w:val="-3"/>
              </w:rPr>
              <w:t>01</w:t>
            </w:r>
          </w:p>
        </w:tc>
        <w:tc>
          <w:tcPr>
            <w:tcW w:w="360" w:type="dxa"/>
            <w:vAlign w:val="top"/>
          </w:tcPr>
          <w:p>
            <w:pPr>
              <w:pStyle w:val="TableText"/>
              <w:ind w:left="81"/>
              <w:spacing w:before="125"/>
              <w:rPr>
                <w:sz w:val="18"/>
                <w:szCs w:val="18"/>
              </w:rPr>
            </w:pPr>
            <w:r>
              <w:rPr>
                <w:sz w:val="18"/>
                <w:szCs w:val="18"/>
                <w:spacing w:val="-3"/>
              </w:rPr>
              <w:t>01</w:t>
            </w:r>
          </w:p>
        </w:tc>
        <w:tc>
          <w:tcPr>
            <w:tcW w:w="360" w:type="dxa"/>
            <w:vAlign w:val="top"/>
          </w:tcPr>
          <w:p>
            <w:pPr>
              <w:pStyle w:val="TableText"/>
              <w:ind w:left="82"/>
              <w:spacing w:before="125"/>
              <w:rPr>
                <w:sz w:val="18"/>
                <w:szCs w:val="18"/>
              </w:rPr>
            </w:pPr>
            <w:r>
              <w:rPr>
                <w:sz w:val="18"/>
                <w:szCs w:val="18"/>
                <w:spacing w:val="-3"/>
              </w:rPr>
              <w:t>01</w:t>
            </w:r>
          </w:p>
        </w:tc>
        <w:tc>
          <w:tcPr>
            <w:tcW w:w="1658" w:type="dxa"/>
            <w:vAlign w:val="top"/>
          </w:tcPr>
          <w:p>
            <w:pPr>
              <w:pStyle w:val="TableText"/>
              <w:ind w:left="592"/>
              <w:spacing w:before="165" w:line="182" w:lineRule="auto"/>
              <w:rPr>
                <w:sz w:val="18"/>
                <w:szCs w:val="18"/>
              </w:rPr>
            </w:pPr>
            <w:r>
              <w:rPr>
                <w:sz w:val="18"/>
                <w:szCs w:val="18"/>
                <w:spacing w:val="-1"/>
              </w:rPr>
              <w:t>XXX.X</w:t>
            </w:r>
          </w:p>
          <w:p>
            <w:pPr>
              <w:pStyle w:val="TableText"/>
              <w:ind w:left="502"/>
              <w:spacing w:before="122" w:line="182" w:lineRule="auto"/>
              <w:rPr>
                <w:sz w:val="18"/>
                <w:szCs w:val="18"/>
              </w:rPr>
            </w:pPr>
            <w:r>
              <w:rPr>
                <w:sz w:val="18"/>
                <w:szCs w:val="18"/>
                <w:spacing w:val="-1"/>
              </w:rPr>
              <w:t>XXX.XXX</w:t>
            </w:r>
          </w:p>
          <w:p>
            <w:pPr>
              <w:pStyle w:val="TableText"/>
              <w:ind w:left="502"/>
              <w:spacing w:before="132" w:line="182" w:lineRule="auto"/>
              <w:rPr>
                <w:sz w:val="18"/>
                <w:szCs w:val="18"/>
              </w:rPr>
            </w:pPr>
            <w:r>
              <w:rPr>
                <w:sz w:val="18"/>
                <w:szCs w:val="18"/>
                <w:spacing w:val="-1"/>
              </w:rPr>
              <w:t>XX.XXXX</w:t>
            </w:r>
          </w:p>
          <w:p>
            <w:pPr>
              <w:pStyle w:val="TableText"/>
              <w:ind w:left="502"/>
              <w:spacing w:before="142" w:line="182" w:lineRule="auto"/>
              <w:rPr>
                <w:sz w:val="18"/>
                <w:szCs w:val="18"/>
              </w:rPr>
            </w:pPr>
            <w:r>
              <w:rPr>
                <w:sz w:val="18"/>
                <w:szCs w:val="18"/>
                <w:spacing w:val="-1"/>
              </w:rPr>
              <w:t>XX.XXXX</w:t>
            </w:r>
          </w:p>
          <w:p>
            <w:pPr>
              <w:pStyle w:val="TableText"/>
              <w:ind w:left="592"/>
              <w:spacing w:before="163" w:line="182" w:lineRule="auto"/>
              <w:rPr>
                <w:sz w:val="18"/>
                <w:szCs w:val="18"/>
              </w:rPr>
            </w:pPr>
            <w:r>
              <w:rPr>
                <w:sz w:val="18"/>
                <w:szCs w:val="18"/>
                <w:spacing w:val="-1"/>
              </w:rPr>
              <w:t>X.XXX</w:t>
            </w:r>
          </w:p>
          <w:p>
            <w:pPr>
              <w:pStyle w:val="TableText"/>
              <w:ind w:left="411"/>
              <w:spacing w:before="112" w:line="182" w:lineRule="auto"/>
              <w:rPr>
                <w:sz w:val="18"/>
                <w:szCs w:val="18"/>
              </w:rPr>
            </w:pPr>
            <w:r>
              <w:rPr>
                <w:sz w:val="18"/>
                <w:szCs w:val="18"/>
                <w:spacing w:val="-1"/>
              </w:rPr>
              <w:t>XXXXXX.XX</w:t>
            </w:r>
          </w:p>
          <w:p>
            <w:pPr>
              <w:pStyle w:val="TableText"/>
              <w:ind w:left="411"/>
              <w:spacing w:before="133" w:line="182" w:lineRule="auto"/>
              <w:rPr>
                <w:sz w:val="18"/>
                <w:szCs w:val="18"/>
              </w:rPr>
            </w:pPr>
            <w:r>
              <w:rPr>
                <w:sz w:val="18"/>
                <w:szCs w:val="18"/>
                <w:spacing w:val="-1"/>
              </w:rPr>
              <w:t>XXXXXX.XX</w:t>
            </w:r>
          </w:p>
          <w:p>
            <w:pPr>
              <w:pStyle w:val="TableText"/>
              <w:ind w:left="411"/>
              <w:spacing w:before="162" w:line="182" w:lineRule="auto"/>
              <w:rPr>
                <w:sz w:val="18"/>
                <w:szCs w:val="18"/>
              </w:rPr>
            </w:pPr>
            <w:r>
              <w:rPr>
                <w:sz w:val="18"/>
                <w:szCs w:val="18"/>
                <w:spacing w:val="-1"/>
              </w:rPr>
              <w:t>XXXXXX.XX</w:t>
            </w:r>
          </w:p>
          <w:p>
            <w:pPr>
              <w:pStyle w:val="TableText"/>
              <w:ind w:left="411"/>
              <w:spacing w:before="123" w:line="182" w:lineRule="auto"/>
              <w:rPr>
                <w:sz w:val="18"/>
                <w:szCs w:val="18"/>
              </w:rPr>
            </w:pPr>
            <w:r>
              <w:rPr>
                <w:sz w:val="18"/>
                <w:szCs w:val="18"/>
                <w:spacing w:val="-1"/>
              </w:rPr>
              <w:t>XXXXXX.XX</w:t>
            </w:r>
          </w:p>
          <w:p>
            <w:pPr>
              <w:pStyle w:val="TableText"/>
              <w:ind w:left="592"/>
              <w:spacing w:before="132" w:line="182" w:lineRule="auto"/>
              <w:rPr>
                <w:sz w:val="18"/>
                <w:szCs w:val="18"/>
              </w:rPr>
            </w:pPr>
            <w:r>
              <w:rPr>
                <w:sz w:val="18"/>
                <w:szCs w:val="18"/>
                <w:spacing w:val="-1"/>
              </w:rPr>
              <w:t>XXX.X</w:t>
            </w:r>
          </w:p>
          <w:p>
            <w:pPr>
              <w:pStyle w:val="TableText"/>
              <w:ind w:left="502"/>
              <w:spacing w:before="143" w:line="182" w:lineRule="auto"/>
              <w:rPr>
                <w:sz w:val="18"/>
                <w:szCs w:val="18"/>
              </w:rPr>
            </w:pPr>
            <w:r>
              <w:rPr>
                <w:sz w:val="18"/>
                <w:szCs w:val="18"/>
                <w:spacing w:val="-1"/>
              </w:rPr>
              <w:t>XXX.XXX</w:t>
            </w:r>
          </w:p>
          <w:p>
            <w:pPr>
              <w:pStyle w:val="TableText"/>
              <w:ind w:left="502"/>
              <w:spacing w:before="132" w:line="182" w:lineRule="auto"/>
              <w:rPr>
                <w:sz w:val="18"/>
                <w:szCs w:val="18"/>
              </w:rPr>
            </w:pPr>
            <w:r>
              <w:rPr>
                <w:sz w:val="18"/>
                <w:szCs w:val="18"/>
                <w:spacing w:val="-1"/>
              </w:rPr>
              <w:t>XX.XXXX</w:t>
            </w:r>
          </w:p>
          <w:p>
            <w:pPr>
              <w:pStyle w:val="TableText"/>
              <w:ind w:left="502"/>
              <w:spacing w:before="163" w:line="182" w:lineRule="auto"/>
              <w:rPr>
                <w:sz w:val="18"/>
                <w:szCs w:val="18"/>
              </w:rPr>
            </w:pPr>
            <w:r>
              <w:rPr>
                <w:sz w:val="18"/>
                <w:szCs w:val="18"/>
                <w:spacing w:val="-1"/>
              </w:rPr>
              <w:t>XX.XXXX</w:t>
            </w:r>
          </w:p>
          <w:p>
            <w:pPr>
              <w:pStyle w:val="TableText"/>
              <w:ind w:left="592"/>
              <w:spacing w:before="142" w:line="182" w:lineRule="auto"/>
              <w:rPr>
                <w:sz w:val="18"/>
                <w:szCs w:val="18"/>
              </w:rPr>
            </w:pPr>
            <w:r>
              <w:rPr>
                <w:sz w:val="18"/>
                <w:szCs w:val="18"/>
                <w:spacing w:val="-1"/>
              </w:rPr>
              <w:t>X.XXX</w:t>
            </w:r>
          </w:p>
          <w:p>
            <w:pPr>
              <w:pStyle w:val="TableText"/>
              <w:ind w:left="411"/>
              <w:spacing w:before="123" w:line="182" w:lineRule="auto"/>
              <w:rPr>
                <w:sz w:val="18"/>
                <w:szCs w:val="18"/>
              </w:rPr>
            </w:pPr>
            <w:r>
              <w:rPr>
                <w:sz w:val="18"/>
                <w:szCs w:val="18"/>
                <w:spacing w:val="-1"/>
              </w:rPr>
              <w:t>XXXXXX.XX</w:t>
            </w:r>
          </w:p>
          <w:p>
            <w:pPr>
              <w:pStyle w:val="TableText"/>
              <w:ind w:left="411"/>
              <w:spacing w:before="152" w:line="182" w:lineRule="auto"/>
              <w:rPr>
                <w:sz w:val="18"/>
                <w:szCs w:val="18"/>
              </w:rPr>
            </w:pPr>
            <w:r>
              <w:rPr>
                <w:sz w:val="18"/>
                <w:szCs w:val="18"/>
                <w:spacing w:val="-1"/>
              </w:rPr>
              <w:t>XXXXXX.XX</w:t>
            </w:r>
          </w:p>
          <w:p>
            <w:pPr>
              <w:pStyle w:val="TableText"/>
              <w:ind w:left="411"/>
              <w:spacing w:before="123" w:line="182" w:lineRule="auto"/>
              <w:rPr>
                <w:sz w:val="18"/>
                <w:szCs w:val="18"/>
              </w:rPr>
            </w:pPr>
            <w:r>
              <w:rPr>
                <w:sz w:val="18"/>
                <w:szCs w:val="18"/>
                <w:spacing w:val="-1"/>
              </w:rPr>
              <w:t>XXXXXX.XX</w:t>
            </w:r>
          </w:p>
          <w:p>
            <w:pPr>
              <w:pStyle w:val="TableText"/>
              <w:ind w:left="411"/>
              <w:spacing w:before="123" w:line="182" w:lineRule="auto"/>
              <w:rPr>
                <w:sz w:val="18"/>
                <w:szCs w:val="18"/>
              </w:rPr>
            </w:pPr>
            <w:r>
              <w:rPr>
                <w:sz w:val="18"/>
                <w:szCs w:val="18"/>
                <w:spacing w:val="-1"/>
              </w:rPr>
              <w:t>XXXXXX.XX</w:t>
            </w:r>
          </w:p>
          <w:p>
            <w:pPr>
              <w:pStyle w:val="TableText"/>
              <w:ind w:left="592"/>
              <w:spacing w:before="172" w:line="182" w:lineRule="auto"/>
              <w:rPr>
                <w:sz w:val="18"/>
                <w:szCs w:val="18"/>
              </w:rPr>
            </w:pPr>
            <w:r>
              <w:rPr>
                <w:sz w:val="18"/>
                <w:szCs w:val="18"/>
                <w:spacing w:val="-1"/>
              </w:rPr>
              <w:t>XXX.X</w:t>
            </w:r>
          </w:p>
          <w:p>
            <w:pPr>
              <w:pStyle w:val="TableText"/>
              <w:ind w:left="502"/>
              <w:spacing w:before="123" w:line="182" w:lineRule="auto"/>
              <w:rPr>
                <w:sz w:val="18"/>
                <w:szCs w:val="18"/>
              </w:rPr>
            </w:pPr>
            <w:r>
              <w:rPr>
                <w:sz w:val="18"/>
                <w:szCs w:val="18"/>
                <w:spacing w:val="-1"/>
              </w:rPr>
              <w:t>XXX.XXX</w:t>
            </w:r>
          </w:p>
          <w:p>
            <w:pPr>
              <w:pStyle w:val="TableText"/>
              <w:ind w:left="502"/>
              <w:spacing w:before="132" w:line="182" w:lineRule="auto"/>
              <w:rPr>
                <w:sz w:val="18"/>
                <w:szCs w:val="18"/>
              </w:rPr>
            </w:pPr>
            <w:r>
              <w:rPr>
                <w:sz w:val="18"/>
                <w:szCs w:val="18"/>
                <w:spacing w:val="-1"/>
              </w:rPr>
              <w:t>XX.XXXX</w:t>
            </w:r>
          </w:p>
          <w:p>
            <w:pPr>
              <w:pStyle w:val="TableText"/>
              <w:ind w:left="502"/>
              <w:spacing w:before="133" w:line="182" w:lineRule="auto"/>
              <w:rPr>
                <w:sz w:val="18"/>
                <w:szCs w:val="18"/>
              </w:rPr>
            </w:pPr>
            <w:r>
              <w:rPr>
                <w:sz w:val="18"/>
                <w:szCs w:val="18"/>
                <w:spacing w:val="-1"/>
              </w:rPr>
              <w:t>XX.XXXX</w:t>
            </w:r>
          </w:p>
          <w:p>
            <w:pPr>
              <w:pStyle w:val="TableText"/>
              <w:ind w:left="592"/>
              <w:spacing w:before="142" w:line="182" w:lineRule="auto"/>
              <w:rPr>
                <w:sz w:val="18"/>
                <w:szCs w:val="18"/>
              </w:rPr>
            </w:pPr>
            <w:r>
              <w:rPr>
                <w:sz w:val="18"/>
                <w:szCs w:val="18"/>
                <w:spacing w:val="-1"/>
              </w:rPr>
              <w:t>X.XXX</w:t>
            </w:r>
          </w:p>
          <w:p>
            <w:pPr>
              <w:pStyle w:val="TableText"/>
              <w:ind w:left="411"/>
              <w:spacing w:before="133" w:line="182" w:lineRule="auto"/>
              <w:rPr>
                <w:sz w:val="18"/>
                <w:szCs w:val="18"/>
              </w:rPr>
            </w:pPr>
            <w:r>
              <w:rPr>
                <w:sz w:val="18"/>
                <w:szCs w:val="18"/>
                <w:spacing w:val="-1"/>
              </w:rPr>
              <w:t>XXXXXX.XX</w:t>
            </w:r>
          </w:p>
          <w:p>
            <w:pPr>
              <w:pStyle w:val="TableText"/>
              <w:ind w:left="411"/>
              <w:spacing w:before="152" w:line="182" w:lineRule="auto"/>
              <w:rPr>
                <w:sz w:val="18"/>
                <w:szCs w:val="18"/>
              </w:rPr>
            </w:pPr>
            <w:r>
              <w:rPr>
                <w:sz w:val="18"/>
                <w:szCs w:val="18"/>
                <w:spacing w:val="-1"/>
              </w:rPr>
              <w:t>XXXXXX.XX</w:t>
            </w:r>
          </w:p>
          <w:p>
            <w:pPr>
              <w:pStyle w:val="TableText"/>
              <w:ind w:left="411"/>
              <w:spacing w:before="153" w:line="182" w:lineRule="auto"/>
              <w:rPr>
                <w:sz w:val="18"/>
                <w:szCs w:val="18"/>
              </w:rPr>
            </w:pPr>
            <w:r>
              <w:rPr>
                <w:sz w:val="18"/>
                <w:szCs w:val="18"/>
                <w:spacing w:val="-1"/>
              </w:rPr>
              <w:t>XXXXXX.XX</w:t>
            </w:r>
          </w:p>
          <w:p>
            <w:pPr>
              <w:pStyle w:val="TableText"/>
              <w:ind w:left="411"/>
              <w:spacing w:before="133" w:line="180" w:lineRule="auto"/>
              <w:rPr>
                <w:sz w:val="18"/>
                <w:szCs w:val="18"/>
              </w:rPr>
            </w:pPr>
            <w:r>
              <w:rPr>
                <w:sz w:val="18"/>
                <w:szCs w:val="18"/>
                <w:spacing w:val="-1"/>
              </w:rPr>
              <w:t>XXXXXX.XX</w:t>
            </w:r>
          </w:p>
        </w:tc>
        <w:tc>
          <w:tcPr>
            <w:tcW w:w="669" w:type="dxa"/>
            <w:vAlign w:val="top"/>
          </w:tcPr>
          <w:p>
            <w:pPr>
              <w:pStyle w:val="TableText"/>
              <w:ind w:left="284"/>
              <w:spacing w:before="116" w:line="241" w:lineRule="auto"/>
              <w:rPr>
                <w:sz w:val="18"/>
                <w:szCs w:val="18"/>
              </w:rPr>
            </w:pPr>
            <w:r>
              <w:rPr>
                <w:sz w:val="18"/>
                <w:szCs w:val="18"/>
              </w:rPr>
              <w:t>2</w:t>
            </w:r>
          </w:p>
          <w:p>
            <w:pPr>
              <w:pStyle w:val="TableText"/>
              <w:ind w:left="284"/>
              <w:spacing w:before="94"/>
              <w:rPr>
                <w:sz w:val="18"/>
                <w:szCs w:val="18"/>
              </w:rPr>
            </w:pPr>
            <w:r>
              <w:rPr>
                <w:sz w:val="18"/>
                <w:szCs w:val="18"/>
              </w:rPr>
              <w:t>3</w:t>
            </w:r>
          </w:p>
          <w:p>
            <w:pPr>
              <w:pStyle w:val="TableText"/>
              <w:ind w:left="284"/>
              <w:spacing w:before="85"/>
              <w:rPr>
                <w:sz w:val="18"/>
                <w:szCs w:val="18"/>
              </w:rPr>
            </w:pPr>
            <w:r>
              <w:rPr>
                <w:sz w:val="18"/>
                <w:szCs w:val="18"/>
              </w:rPr>
              <w:t>3</w:t>
            </w:r>
          </w:p>
          <w:p>
            <w:pPr>
              <w:pStyle w:val="TableText"/>
              <w:ind w:left="284"/>
              <w:spacing w:before="66"/>
              <w:rPr>
                <w:sz w:val="18"/>
                <w:szCs w:val="18"/>
              </w:rPr>
            </w:pPr>
            <w:r>
              <w:rPr>
                <w:sz w:val="18"/>
                <w:szCs w:val="18"/>
              </w:rPr>
              <w:t>3</w:t>
            </w:r>
          </w:p>
          <w:p>
            <w:pPr>
              <w:pStyle w:val="TableText"/>
              <w:ind w:left="284"/>
              <w:spacing w:before="96" w:line="241" w:lineRule="auto"/>
              <w:rPr>
                <w:sz w:val="18"/>
                <w:szCs w:val="18"/>
              </w:rPr>
            </w:pPr>
            <w:r>
              <w:rPr>
                <w:sz w:val="18"/>
                <w:szCs w:val="18"/>
              </w:rPr>
              <w:t>2</w:t>
            </w:r>
          </w:p>
          <w:p>
            <w:pPr>
              <w:pStyle w:val="TableText"/>
              <w:ind w:left="284"/>
              <w:spacing w:before="65" w:line="241" w:lineRule="auto"/>
              <w:rPr>
                <w:sz w:val="18"/>
                <w:szCs w:val="18"/>
              </w:rPr>
            </w:pPr>
            <w:r>
              <w:rPr>
                <w:sz w:val="18"/>
                <w:szCs w:val="18"/>
              </w:rPr>
              <w:t>4</w:t>
            </w:r>
          </w:p>
          <w:p>
            <w:pPr>
              <w:pStyle w:val="TableText"/>
              <w:ind w:left="284"/>
              <w:spacing w:before="95" w:line="241" w:lineRule="auto"/>
              <w:rPr>
                <w:sz w:val="18"/>
                <w:szCs w:val="18"/>
              </w:rPr>
            </w:pPr>
            <w:r>
              <w:rPr>
                <w:sz w:val="18"/>
                <w:szCs w:val="18"/>
              </w:rPr>
              <w:t>4</w:t>
            </w:r>
          </w:p>
          <w:p>
            <w:pPr>
              <w:pStyle w:val="TableText"/>
              <w:ind w:left="284"/>
              <w:spacing w:before="85" w:line="241" w:lineRule="auto"/>
              <w:rPr>
                <w:sz w:val="18"/>
                <w:szCs w:val="18"/>
              </w:rPr>
            </w:pPr>
            <w:r>
              <w:rPr>
                <w:sz w:val="18"/>
                <w:szCs w:val="18"/>
              </w:rPr>
              <w:t>4</w:t>
            </w:r>
          </w:p>
          <w:p>
            <w:pPr>
              <w:pStyle w:val="TableText"/>
              <w:ind w:left="284"/>
              <w:spacing w:before="65" w:line="241" w:lineRule="auto"/>
              <w:rPr>
                <w:sz w:val="18"/>
                <w:szCs w:val="18"/>
              </w:rPr>
            </w:pPr>
            <w:r>
              <w:rPr>
                <w:sz w:val="18"/>
                <w:szCs w:val="18"/>
              </w:rPr>
              <w:t>4</w:t>
            </w:r>
          </w:p>
          <w:p>
            <w:pPr>
              <w:pStyle w:val="TableText"/>
              <w:ind w:left="284"/>
              <w:spacing w:before="95" w:line="241" w:lineRule="auto"/>
              <w:rPr>
                <w:sz w:val="18"/>
                <w:szCs w:val="18"/>
              </w:rPr>
            </w:pPr>
            <w:r>
              <w:rPr>
                <w:sz w:val="18"/>
                <w:szCs w:val="18"/>
              </w:rPr>
              <w:t>2</w:t>
            </w:r>
          </w:p>
          <w:p>
            <w:pPr>
              <w:pStyle w:val="TableText"/>
              <w:ind w:left="284"/>
              <w:spacing w:before="65"/>
              <w:rPr>
                <w:sz w:val="18"/>
                <w:szCs w:val="18"/>
              </w:rPr>
            </w:pPr>
            <w:r>
              <w:rPr>
                <w:sz w:val="18"/>
                <w:szCs w:val="18"/>
              </w:rPr>
              <w:t>3</w:t>
            </w:r>
          </w:p>
          <w:p>
            <w:pPr>
              <w:pStyle w:val="TableText"/>
              <w:ind w:left="284"/>
              <w:spacing w:before="96"/>
              <w:rPr>
                <w:sz w:val="18"/>
                <w:szCs w:val="18"/>
              </w:rPr>
            </w:pPr>
            <w:r>
              <w:rPr>
                <w:sz w:val="18"/>
                <w:szCs w:val="18"/>
              </w:rPr>
              <w:t>3</w:t>
            </w:r>
          </w:p>
          <w:p>
            <w:pPr>
              <w:pStyle w:val="TableText"/>
              <w:ind w:left="284"/>
              <w:spacing w:before="86"/>
              <w:rPr>
                <w:sz w:val="18"/>
                <w:szCs w:val="18"/>
              </w:rPr>
            </w:pPr>
            <w:r>
              <w:rPr>
                <w:sz w:val="18"/>
                <w:szCs w:val="18"/>
              </w:rPr>
              <w:t>3</w:t>
            </w:r>
          </w:p>
          <w:p>
            <w:pPr>
              <w:pStyle w:val="TableText"/>
              <w:ind w:left="284"/>
              <w:spacing w:before="66" w:line="241" w:lineRule="auto"/>
              <w:rPr>
                <w:sz w:val="18"/>
                <w:szCs w:val="18"/>
              </w:rPr>
            </w:pPr>
            <w:r>
              <w:rPr>
                <w:sz w:val="18"/>
                <w:szCs w:val="18"/>
              </w:rPr>
              <w:t>2</w:t>
            </w:r>
          </w:p>
          <w:p>
            <w:pPr>
              <w:pStyle w:val="TableText"/>
              <w:ind w:left="284"/>
              <w:spacing w:before="95" w:line="241" w:lineRule="auto"/>
              <w:rPr>
                <w:sz w:val="18"/>
                <w:szCs w:val="18"/>
              </w:rPr>
            </w:pPr>
            <w:r>
              <w:rPr>
                <w:sz w:val="18"/>
                <w:szCs w:val="18"/>
              </w:rPr>
              <w:t>4</w:t>
            </w:r>
          </w:p>
          <w:p>
            <w:pPr>
              <w:pStyle w:val="TableText"/>
              <w:ind w:left="284"/>
              <w:spacing w:before="65" w:line="241" w:lineRule="auto"/>
              <w:rPr>
                <w:sz w:val="18"/>
                <w:szCs w:val="18"/>
              </w:rPr>
            </w:pPr>
            <w:r>
              <w:rPr>
                <w:sz w:val="18"/>
                <w:szCs w:val="18"/>
              </w:rPr>
              <w:t>4</w:t>
            </w:r>
          </w:p>
          <w:p>
            <w:pPr>
              <w:pStyle w:val="TableText"/>
              <w:ind w:left="284"/>
              <w:spacing w:before="95" w:line="241" w:lineRule="auto"/>
              <w:rPr>
                <w:sz w:val="18"/>
                <w:szCs w:val="18"/>
              </w:rPr>
            </w:pPr>
            <w:r>
              <w:rPr>
                <w:sz w:val="18"/>
                <w:szCs w:val="18"/>
              </w:rPr>
              <w:t>4</w:t>
            </w:r>
          </w:p>
          <w:p>
            <w:pPr>
              <w:pStyle w:val="TableText"/>
              <w:ind w:left="284"/>
              <w:spacing w:before="85" w:line="241" w:lineRule="auto"/>
              <w:rPr>
                <w:sz w:val="18"/>
                <w:szCs w:val="18"/>
              </w:rPr>
            </w:pPr>
            <w:r>
              <w:rPr>
                <w:sz w:val="18"/>
                <w:szCs w:val="18"/>
              </w:rPr>
              <w:t>4</w:t>
            </w:r>
          </w:p>
          <w:p>
            <w:pPr>
              <w:pStyle w:val="TableText"/>
              <w:ind w:left="284"/>
              <w:spacing w:before="65" w:line="241" w:lineRule="auto"/>
              <w:rPr>
                <w:sz w:val="18"/>
                <w:szCs w:val="18"/>
              </w:rPr>
            </w:pPr>
            <w:r>
              <w:rPr>
                <w:sz w:val="18"/>
                <w:szCs w:val="18"/>
              </w:rPr>
              <w:t>2</w:t>
            </w:r>
          </w:p>
          <w:p>
            <w:pPr>
              <w:pStyle w:val="TableText"/>
              <w:ind w:left="284"/>
              <w:spacing w:before="95"/>
              <w:rPr>
                <w:sz w:val="18"/>
                <w:szCs w:val="18"/>
              </w:rPr>
            </w:pPr>
            <w:r>
              <w:rPr>
                <w:sz w:val="18"/>
                <w:szCs w:val="18"/>
              </w:rPr>
              <w:t>3</w:t>
            </w:r>
          </w:p>
          <w:p>
            <w:pPr>
              <w:pStyle w:val="TableText"/>
              <w:ind w:left="284"/>
              <w:spacing w:before="66"/>
              <w:rPr>
                <w:sz w:val="18"/>
                <w:szCs w:val="18"/>
              </w:rPr>
            </w:pPr>
            <w:r>
              <w:rPr>
                <w:sz w:val="18"/>
                <w:szCs w:val="18"/>
              </w:rPr>
              <w:t>3</w:t>
            </w:r>
          </w:p>
          <w:p>
            <w:pPr>
              <w:pStyle w:val="TableText"/>
              <w:ind w:left="284"/>
              <w:spacing w:before="96"/>
              <w:rPr>
                <w:sz w:val="18"/>
                <w:szCs w:val="18"/>
              </w:rPr>
            </w:pPr>
            <w:r>
              <w:rPr>
                <w:sz w:val="18"/>
                <w:szCs w:val="18"/>
              </w:rPr>
              <w:t>3</w:t>
            </w:r>
          </w:p>
          <w:p>
            <w:pPr>
              <w:pStyle w:val="TableText"/>
              <w:ind w:left="284"/>
              <w:spacing w:before="86" w:line="241" w:lineRule="auto"/>
              <w:rPr>
                <w:sz w:val="18"/>
                <w:szCs w:val="18"/>
              </w:rPr>
            </w:pPr>
            <w:r>
              <w:rPr>
                <w:sz w:val="18"/>
                <w:szCs w:val="18"/>
              </w:rPr>
              <w:t>2</w:t>
            </w:r>
          </w:p>
          <w:p>
            <w:pPr>
              <w:pStyle w:val="TableText"/>
              <w:ind w:left="284"/>
              <w:spacing w:before="65" w:line="241" w:lineRule="auto"/>
              <w:rPr>
                <w:sz w:val="18"/>
                <w:szCs w:val="18"/>
              </w:rPr>
            </w:pPr>
            <w:r>
              <w:rPr>
                <w:sz w:val="18"/>
                <w:szCs w:val="18"/>
              </w:rPr>
              <w:t>4</w:t>
            </w:r>
          </w:p>
          <w:p>
            <w:pPr>
              <w:pStyle w:val="TableText"/>
              <w:ind w:left="284"/>
              <w:spacing w:before="95" w:line="241" w:lineRule="auto"/>
              <w:rPr>
                <w:sz w:val="18"/>
                <w:szCs w:val="18"/>
              </w:rPr>
            </w:pPr>
            <w:r>
              <w:rPr>
                <w:sz w:val="18"/>
                <w:szCs w:val="18"/>
              </w:rPr>
              <w:t>4</w:t>
            </w:r>
          </w:p>
          <w:p>
            <w:pPr>
              <w:pStyle w:val="TableText"/>
              <w:ind w:left="284"/>
              <w:spacing w:before="65" w:line="241" w:lineRule="auto"/>
              <w:rPr>
                <w:sz w:val="18"/>
                <w:szCs w:val="18"/>
              </w:rPr>
            </w:pPr>
            <w:r>
              <w:rPr>
                <w:sz w:val="18"/>
                <w:szCs w:val="18"/>
              </w:rPr>
              <w:t>4</w:t>
            </w:r>
          </w:p>
          <w:p>
            <w:pPr>
              <w:pStyle w:val="TableText"/>
              <w:ind w:left="284"/>
              <w:spacing w:before="85" w:line="221" w:lineRule="auto"/>
              <w:rPr>
                <w:sz w:val="18"/>
                <w:szCs w:val="18"/>
              </w:rPr>
            </w:pPr>
            <w:r>
              <w:rPr>
                <w:sz w:val="18"/>
                <w:szCs w:val="18"/>
              </w:rPr>
              <w:t>4</w:t>
            </w:r>
          </w:p>
        </w:tc>
        <w:tc>
          <w:tcPr>
            <w:tcW w:w="599" w:type="dxa"/>
            <w:vAlign w:val="top"/>
          </w:tcPr>
          <w:p>
            <w:pPr>
              <w:pStyle w:val="TableText"/>
              <w:ind w:left="244"/>
              <w:spacing w:before="155" w:line="182" w:lineRule="auto"/>
              <w:rPr>
                <w:sz w:val="18"/>
                <w:szCs w:val="18"/>
              </w:rPr>
            </w:pPr>
            <w:r>
              <w:rPr>
                <w:sz w:val="18"/>
                <w:szCs w:val="18"/>
              </w:rPr>
              <w:t>V</w:t>
            </w:r>
          </w:p>
          <w:p>
            <w:pPr>
              <w:pStyle w:val="TableText"/>
              <w:ind w:left="244"/>
              <w:spacing w:before="130" w:line="184" w:lineRule="auto"/>
              <w:rPr>
                <w:sz w:val="18"/>
                <w:szCs w:val="18"/>
              </w:rPr>
            </w:pPr>
            <w:r>
              <w:rPr>
                <w:sz w:val="18"/>
                <w:szCs w:val="18"/>
              </w:rPr>
              <w:t>A</w:t>
            </w:r>
          </w:p>
          <w:p>
            <w:pPr>
              <w:pStyle w:val="TableText"/>
              <w:ind w:left="204"/>
              <w:spacing w:before="156" w:line="188" w:lineRule="auto"/>
              <w:rPr>
                <w:sz w:val="18"/>
                <w:szCs w:val="18"/>
              </w:rPr>
            </w:pPr>
            <w:r>
              <w:rPr>
                <w:sz w:val="18"/>
                <w:szCs w:val="18"/>
                <w:spacing w:val="-2"/>
              </w:rPr>
              <w:t>kW</w:t>
            </w:r>
          </w:p>
          <w:p>
            <w:pPr>
              <w:pStyle w:val="TableText"/>
              <w:ind w:left="115"/>
              <w:spacing w:before="103"/>
              <w:rPr>
                <w:sz w:val="18"/>
                <w:szCs w:val="18"/>
              </w:rPr>
            </w:pPr>
            <w:r>
              <w:rPr>
                <w:sz w:val="18"/>
                <w:szCs w:val="18"/>
                <w:spacing w:val="-2"/>
              </w:rPr>
              <w:t>kvar</w:t>
            </w:r>
          </w:p>
          <w:p>
            <w:pPr>
              <w:spacing w:line="358" w:lineRule="auto"/>
              <w:rPr>
                <w:rFonts w:ascii="Arial"/>
                <w:sz w:val="21"/>
              </w:rPr>
            </w:pPr>
            <w:r/>
          </w:p>
          <w:p>
            <w:pPr>
              <w:pStyle w:val="TableText"/>
              <w:ind w:left="155"/>
              <w:spacing w:before="59" w:line="188" w:lineRule="auto"/>
              <w:rPr>
                <w:sz w:val="18"/>
                <w:szCs w:val="18"/>
              </w:rPr>
            </w:pPr>
            <w:r>
              <w:rPr>
                <w:sz w:val="18"/>
                <w:szCs w:val="18"/>
                <w:spacing w:val="-2"/>
              </w:rPr>
              <w:t>kWh</w:t>
            </w:r>
          </w:p>
          <w:p>
            <w:pPr>
              <w:pStyle w:val="TableText"/>
              <w:ind w:left="155"/>
              <w:spacing w:before="127" w:line="188" w:lineRule="auto"/>
              <w:rPr>
                <w:sz w:val="18"/>
                <w:szCs w:val="18"/>
              </w:rPr>
            </w:pPr>
            <w:r>
              <w:rPr>
                <w:sz w:val="18"/>
                <w:szCs w:val="18"/>
                <w:spacing w:val="-2"/>
              </w:rPr>
              <w:t>kWh</w:t>
            </w:r>
          </w:p>
          <w:p>
            <w:pPr>
              <w:pStyle w:val="TableText"/>
              <w:ind w:left="65"/>
              <w:spacing w:before="123"/>
              <w:rPr>
                <w:sz w:val="18"/>
                <w:szCs w:val="18"/>
              </w:rPr>
            </w:pPr>
            <w:r>
              <w:rPr>
                <w:sz w:val="18"/>
                <w:szCs w:val="18"/>
                <w:spacing w:val="-2"/>
              </w:rPr>
              <w:t>kvarh</w:t>
            </w:r>
          </w:p>
          <w:p>
            <w:pPr>
              <w:pStyle w:val="TableText"/>
              <w:ind w:left="65"/>
              <w:spacing w:before="76"/>
              <w:rPr>
                <w:sz w:val="18"/>
                <w:szCs w:val="18"/>
              </w:rPr>
            </w:pPr>
            <w:r>
              <w:rPr>
                <w:sz w:val="18"/>
                <w:szCs w:val="18"/>
                <w:spacing w:val="-2"/>
              </w:rPr>
              <w:t>kvarh</w:t>
            </w:r>
          </w:p>
          <w:p>
            <w:pPr>
              <w:pStyle w:val="TableText"/>
              <w:ind w:left="244"/>
              <w:spacing w:before="95" w:line="182" w:lineRule="auto"/>
              <w:rPr>
                <w:sz w:val="18"/>
                <w:szCs w:val="18"/>
              </w:rPr>
            </w:pPr>
            <w:r>
              <w:rPr>
                <w:sz w:val="18"/>
                <w:szCs w:val="18"/>
              </w:rPr>
              <w:t>V</w:t>
            </w:r>
          </w:p>
          <w:p>
            <w:pPr>
              <w:pStyle w:val="TableText"/>
              <w:ind w:left="244"/>
              <w:spacing w:before="131" w:line="184" w:lineRule="auto"/>
              <w:rPr>
                <w:sz w:val="18"/>
                <w:szCs w:val="18"/>
              </w:rPr>
            </w:pPr>
            <w:r>
              <w:rPr>
                <w:sz w:val="18"/>
                <w:szCs w:val="18"/>
              </w:rPr>
              <w:t>A</w:t>
            </w:r>
          </w:p>
          <w:p>
            <w:pPr>
              <w:pStyle w:val="TableText"/>
              <w:ind w:left="204"/>
              <w:spacing w:before="147" w:line="188" w:lineRule="auto"/>
              <w:rPr>
                <w:sz w:val="18"/>
                <w:szCs w:val="18"/>
              </w:rPr>
            </w:pPr>
            <w:r>
              <w:rPr>
                <w:sz w:val="18"/>
                <w:szCs w:val="18"/>
                <w:spacing w:val="-2"/>
              </w:rPr>
              <w:t>kW</w:t>
            </w:r>
          </w:p>
          <w:p>
            <w:pPr>
              <w:pStyle w:val="TableText"/>
              <w:ind w:left="115"/>
              <w:spacing w:before="123"/>
              <w:rPr>
                <w:sz w:val="18"/>
                <w:szCs w:val="18"/>
              </w:rPr>
            </w:pPr>
            <w:r>
              <w:rPr>
                <w:sz w:val="18"/>
                <w:szCs w:val="18"/>
                <w:spacing w:val="-2"/>
              </w:rPr>
              <w:t>kvar</w:t>
            </w:r>
          </w:p>
          <w:p>
            <w:pPr>
              <w:spacing w:line="348" w:lineRule="auto"/>
              <w:rPr>
                <w:rFonts w:ascii="Arial"/>
                <w:sz w:val="21"/>
              </w:rPr>
            </w:pPr>
            <w:r/>
          </w:p>
          <w:p>
            <w:pPr>
              <w:pStyle w:val="TableText"/>
              <w:ind w:left="155"/>
              <w:spacing w:before="59" w:line="188" w:lineRule="auto"/>
              <w:rPr>
                <w:sz w:val="18"/>
                <w:szCs w:val="18"/>
              </w:rPr>
            </w:pPr>
            <w:r>
              <w:rPr>
                <w:sz w:val="18"/>
                <w:szCs w:val="18"/>
                <w:spacing w:val="-2"/>
              </w:rPr>
              <w:t>kWh</w:t>
            </w:r>
          </w:p>
          <w:p>
            <w:pPr>
              <w:pStyle w:val="TableText"/>
              <w:ind w:left="155"/>
              <w:spacing w:before="127" w:line="188" w:lineRule="auto"/>
              <w:rPr>
                <w:sz w:val="18"/>
                <w:szCs w:val="18"/>
              </w:rPr>
            </w:pPr>
            <w:r>
              <w:rPr>
                <w:sz w:val="18"/>
                <w:szCs w:val="18"/>
                <w:spacing w:val="-2"/>
              </w:rPr>
              <w:t>kWh</w:t>
            </w:r>
          </w:p>
          <w:p>
            <w:pPr>
              <w:pStyle w:val="TableText"/>
              <w:ind w:left="65"/>
              <w:spacing w:before="113"/>
              <w:rPr>
                <w:sz w:val="18"/>
                <w:szCs w:val="18"/>
              </w:rPr>
            </w:pPr>
            <w:r>
              <w:rPr>
                <w:sz w:val="18"/>
                <w:szCs w:val="18"/>
                <w:spacing w:val="-2"/>
              </w:rPr>
              <w:t>kvarh</w:t>
            </w:r>
          </w:p>
          <w:p>
            <w:pPr>
              <w:pStyle w:val="TableText"/>
              <w:ind w:left="65"/>
              <w:spacing w:before="86"/>
              <w:rPr>
                <w:sz w:val="18"/>
                <w:szCs w:val="18"/>
              </w:rPr>
            </w:pPr>
            <w:r>
              <w:rPr>
                <w:sz w:val="18"/>
                <w:szCs w:val="18"/>
                <w:spacing w:val="-2"/>
              </w:rPr>
              <w:t>kvarh</w:t>
            </w:r>
          </w:p>
          <w:p>
            <w:pPr>
              <w:pStyle w:val="TableText"/>
              <w:ind w:left="244"/>
              <w:spacing w:before="85" w:line="182" w:lineRule="auto"/>
              <w:rPr>
                <w:sz w:val="18"/>
                <w:szCs w:val="18"/>
              </w:rPr>
            </w:pPr>
            <w:r>
              <w:rPr>
                <w:sz w:val="18"/>
                <w:szCs w:val="18"/>
              </w:rPr>
              <w:t>V</w:t>
            </w:r>
          </w:p>
          <w:p>
            <w:pPr>
              <w:pStyle w:val="TableText"/>
              <w:ind w:left="244"/>
              <w:spacing w:before="161" w:line="184" w:lineRule="auto"/>
              <w:rPr>
                <w:sz w:val="18"/>
                <w:szCs w:val="18"/>
              </w:rPr>
            </w:pPr>
            <w:r>
              <w:rPr>
                <w:sz w:val="18"/>
                <w:szCs w:val="18"/>
              </w:rPr>
              <w:t>A</w:t>
            </w:r>
          </w:p>
          <w:p>
            <w:pPr>
              <w:pStyle w:val="TableText"/>
              <w:ind w:left="204"/>
              <w:spacing w:before="127" w:line="188" w:lineRule="auto"/>
              <w:rPr>
                <w:sz w:val="18"/>
                <w:szCs w:val="18"/>
              </w:rPr>
            </w:pPr>
            <w:r>
              <w:rPr>
                <w:sz w:val="18"/>
                <w:szCs w:val="18"/>
                <w:spacing w:val="-2"/>
              </w:rPr>
              <w:t>kW</w:t>
            </w:r>
          </w:p>
          <w:p>
            <w:pPr>
              <w:pStyle w:val="TableText"/>
              <w:ind w:left="115"/>
              <w:spacing w:before="123"/>
              <w:rPr>
                <w:sz w:val="18"/>
                <w:szCs w:val="18"/>
              </w:rPr>
            </w:pPr>
            <w:r>
              <w:rPr>
                <w:sz w:val="18"/>
                <w:szCs w:val="18"/>
                <w:spacing w:val="-2"/>
              </w:rPr>
              <w:t>kvar</w:t>
            </w:r>
          </w:p>
          <w:p>
            <w:pPr>
              <w:spacing w:line="348" w:lineRule="auto"/>
              <w:rPr>
                <w:rFonts w:ascii="Arial"/>
                <w:sz w:val="21"/>
              </w:rPr>
            </w:pPr>
            <w:r/>
          </w:p>
          <w:p>
            <w:pPr>
              <w:pStyle w:val="TableText"/>
              <w:ind w:left="204"/>
              <w:spacing w:before="59" w:line="188" w:lineRule="auto"/>
              <w:rPr>
                <w:sz w:val="18"/>
                <w:szCs w:val="18"/>
              </w:rPr>
            </w:pPr>
            <w:r>
              <w:rPr>
                <w:sz w:val="18"/>
                <w:szCs w:val="18"/>
                <w:spacing w:val="-1"/>
              </w:rPr>
              <w:t>Ah</w:t>
            </w:r>
          </w:p>
          <w:p>
            <w:pPr>
              <w:pStyle w:val="TableText"/>
              <w:ind w:left="204"/>
              <w:spacing w:before="137" w:line="188" w:lineRule="auto"/>
              <w:rPr>
                <w:sz w:val="18"/>
                <w:szCs w:val="18"/>
              </w:rPr>
            </w:pPr>
            <w:r>
              <w:rPr>
                <w:sz w:val="18"/>
                <w:szCs w:val="18"/>
                <w:spacing w:val="-1"/>
              </w:rPr>
              <w:t>Ah</w:t>
            </w:r>
          </w:p>
          <w:p>
            <w:pPr>
              <w:pStyle w:val="TableText"/>
              <w:ind w:left="204"/>
              <w:spacing w:before="127" w:line="188" w:lineRule="auto"/>
              <w:rPr>
                <w:sz w:val="18"/>
                <w:szCs w:val="18"/>
              </w:rPr>
            </w:pPr>
            <w:r>
              <w:rPr>
                <w:sz w:val="18"/>
                <w:szCs w:val="18"/>
                <w:spacing w:val="-1"/>
              </w:rPr>
              <w:t>Ah</w:t>
            </w:r>
          </w:p>
          <w:p>
            <w:pPr>
              <w:pStyle w:val="TableText"/>
              <w:ind w:left="204"/>
              <w:spacing w:before="137" w:line="186" w:lineRule="auto"/>
              <w:rPr>
                <w:sz w:val="18"/>
                <w:szCs w:val="18"/>
              </w:rPr>
            </w:pPr>
            <w:r>
              <w:rPr>
                <w:sz w:val="18"/>
                <w:szCs w:val="18"/>
                <w:spacing w:val="-1"/>
              </w:rPr>
              <w:t>Ah</w:t>
            </w:r>
          </w:p>
        </w:tc>
        <w:tc>
          <w:tcPr>
            <w:tcW w:w="330" w:type="dxa"/>
            <w:vAlign w:val="top"/>
          </w:tcPr>
          <w:p>
            <w:pPr>
              <w:pStyle w:val="TableText"/>
              <w:ind w:left="135"/>
              <w:spacing w:before="125" w:line="139" w:lineRule="exact"/>
              <w:rPr>
                <w:sz w:val="10"/>
                <w:szCs w:val="10"/>
              </w:rPr>
            </w:pPr>
            <w:r>
              <w:rPr>
                <w:sz w:val="10"/>
                <w:szCs w:val="10"/>
                <w:position w:val="1"/>
              </w:rPr>
              <w:t>*</w:t>
            </w:r>
          </w:p>
        </w:tc>
        <w:tc>
          <w:tcPr>
            <w:tcW w:w="330" w:type="dxa"/>
            <w:vAlign w:val="top"/>
          </w:tcPr>
          <w:p>
            <w:pPr>
              <w:rPr>
                <w:rFonts w:ascii="Arial"/>
                <w:sz w:val="21"/>
              </w:rPr>
            </w:pPr>
            <w:r/>
          </w:p>
        </w:tc>
        <w:tc>
          <w:tcPr>
            <w:tcW w:w="3121" w:type="dxa"/>
            <w:vAlign w:val="top"/>
          </w:tcPr>
          <w:p>
            <w:pPr>
              <w:pStyle w:val="TableText"/>
              <w:ind w:left="226"/>
              <w:spacing w:before="98" w:line="219" w:lineRule="auto"/>
              <w:rPr>
                <w:sz w:val="18"/>
                <w:szCs w:val="18"/>
              </w:rPr>
            </w:pPr>
            <w:r>
              <w:rPr>
                <w:sz w:val="18"/>
                <w:szCs w:val="18"/>
                <w:spacing w:val="-2"/>
              </w:rPr>
              <w:t>失压时刻A相电压</w:t>
            </w:r>
          </w:p>
          <w:p>
            <w:pPr>
              <w:pStyle w:val="TableText"/>
              <w:ind w:left="226"/>
              <w:spacing w:before="106" w:line="219" w:lineRule="auto"/>
              <w:rPr>
                <w:sz w:val="18"/>
                <w:szCs w:val="18"/>
              </w:rPr>
            </w:pPr>
            <w:r>
              <w:rPr>
                <w:sz w:val="18"/>
                <w:szCs w:val="18"/>
                <w:spacing w:val="-2"/>
              </w:rPr>
              <w:t>失压时刻A相电流</w:t>
            </w:r>
          </w:p>
          <w:p>
            <w:pPr>
              <w:pStyle w:val="TableText"/>
              <w:ind w:left="226"/>
              <w:spacing w:before="106" w:line="219" w:lineRule="auto"/>
              <w:rPr>
                <w:sz w:val="18"/>
                <w:szCs w:val="18"/>
              </w:rPr>
            </w:pPr>
            <w:r>
              <w:rPr>
                <w:sz w:val="18"/>
                <w:szCs w:val="18"/>
                <w:spacing w:val="-2"/>
              </w:rPr>
              <w:t>失压时刻A相有功功率</w:t>
            </w:r>
          </w:p>
          <w:p>
            <w:pPr>
              <w:pStyle w:val="TableText"/>
              <w:ind w:left="226" w:right="1186"/>
              <w:spacing w:before="95" w:line="320" w:lineRule="auto"/>
              <w:rPr>
                <w:sz w:val="18"/>
                <w:szCs w:val="18"/>
              </w:rPr>
            </w:pPr>
            <w:r>
              <w:rPr>
                <w:sz w:val="18"/>
                <w:szCs w:val="18"/>
                <w:spacing w:val="-2"/>
              </w:rPr>
              <w:t>失压时刻A相无功功率</w:t>
            </w:r>
            <w:r>
              <w:rPr>
                <w:sz w:val="18"/>
                <w:szCs w:val="18"/>
                <w:spacing w:val="7"/>
              </w:rPr>
              <w:t xml:space="preserve"> </w:t>
            </w:r>
            <w:r>
              <w:rPr>
                <w:sz w:val="18"/>
                <w:szCs w:val="18"/>
                <w:spacing w:val="-2"/>
              </w:rPr>
              <w:t>失压时刻A相功率因数</w:t>
            </w:r>
          </w:p>
          <w:p>
            <w:pPr>
              <w:pStyle w:val="TableText"/>
              <w:ind w:left="226"/>
              <w:spacing w:before="7" w:line="220" w:lineRule="auto"/>
              <w:rPr>
                <w:sz w:val="18"/>
                <w:szCs w:val="18"/>
              </w:rPr>
            </w:pPr>
            <w:r>
              <w:rPr>
                <w:sz w:val="18"/>
                <w:szCs w:val="18"/>
                <w:spacing w:val="-1"/>
              </w:rPr>
              <w:t>失压期间B相正向有功电能增量</w:t>
            </w:r>
          </w:p>
          <w:p>
            <w:pPr>
              <w:pStyle w:val="TableText"/>
              <w:ind w:left="226" w:right="376"/>
              <w:spacing w:before="105" w:line="310" w:lineRule="auto"/>
              <w:rPr>
                <w:sz w:val="18"/>
                <w:szCs w:val="18"/>
              </w:rPr>
            </w:pPr>
            <w:r>
              <w:rPr>
                <w:sz w:val="18"/>
                <w:szCs w:val="18"/>
                <w:spacing w:val="-1"/>
              </w:rPr>
              <w:t>失压期间B相反向有功电能增量</w:t>
            </w:r>
            <w:r>
              <w:rPr>
                <w:sz w:val="18"/>
                <w:szCs w:val="18"/>
              </w:rPr>
              <w:t xml:space="preserve">  </w:t>
            </w:r>
            <w:r>
              <w:rPr>
                <w:sz w:val="18"/>
                <w:szCs w:val="18"/>
                <w:spacing w:val="-1"/>
              </w:rPr>
              <w:t>失压期间B相组合无功1电能增量</w:t>
            </w:r>
          </w:p>
          <w:p>
            <w:pPr>
              <w:pStyle w:val="TableText"/>
              <w:ind w:left="226"/>
              <w:spacing w:before="16" w:line="220" w:lineRule="auto"/>
              <w:rPr>
                <w:sz w:val="18"/>
                <w:szCs w:val="18"/>
              </w:rPr>
            </w:pPr>
            <w:r>
              <w:rPr>
                <w:sz w:val="18"/>
                <w:szCs w:val="18"/>
                <w:spacing w:val="-1"/>
              </w:rPr>
              <w:t>失压期间B相组合无功2电能增量</w:t>
            </w:r>
          </w:p>
          <w:p>
            <w:pPr>
              <w:pStyle w:val="TableText"/>
              <w:ind w:left="226"/>
              <w:spacing w:before="115" w:line="219" w:lineRule="auto"/>
              <w:rPr>
                <w:sz w:val="18"/>
                <w:szCs w:val="18"/>
              </w:rPr>
            </w:pPr>
            <w:r>
              <w:rPr>
                <w:sz w:val="18"/>
                <w:szCs w:val="18"/>
                <w:spacing w:val="-2"/>
              </w:rPr>
              <w:t>失压时刻B相电压</w:t>
            </w:r>
          </w:p>
          <w:p>
            <w:pPr>
              <w:pStyle w:val="TableText"/>
              <w:ind w:left="226"/>
              <w:spacing w:before="86" w:line="219" w:lineRule="auto"/>
              <w:rPr>
                <w:sz w:val="18"/>
                <w:szCs w:val="18"/>
              </w:rPr>
            </w:pPr>
            <w:r>
              <w:rPr>
                <w:sz w:val="18"/>
                <w:szCs w:val="18"/>
                <w:spacing w:val="-2"/>
              </w:rPr>
              <w:t>失压时刻B相电流</w:t>
            </w:r>
          </w:p>
          <w:p>
            <w:pPr>
              <w:pStyle w:val="TableText"/>
              <w:ind w:left="226"/>
              <w:spacing w:before="107" w:line="219" w:lineRule="auto"/>
              <w:rPr>
                <w:sz w:val="18"/>
                <w:szCs w:val="18"/>
              </w:rPr>
            </w:pPr>
            <w:r>
              <w:rPr>
                <w:sz w:val="18"/>
                <w:szCs w:val="18"/>
                <w:spacing w:val="-2"/>
              </w:rPr>
              <w:t>失压时刻B相有功功率</w:t>
            </w:r>
          </w:p>
          <w:p>
            <w:pPr>
              <w:pStyle w:val="TableText"/>
              <w:ind w:left="226" w:right="1186"/>
              <w:spacing w:before="97" w:line="330" w:lineRule="auto"/>
              <w:rPr>
                <w:sz w:val="18"/>
                <w:szCs w:val="18"/>
              </w:rPr>
            </w:pPr>
            <w:r>
              <w:rPr>
                <w:sz w:val="18"/>
                <w:szCs w:val="18"/>
                <w:spacing w:val="-2"/>
              </w:rPr>
              <w:t>失压时刻B相无功功率</w:t>
            </w:r>
            <w:r>
              <w:rPr>
                <w:sz w:val="18"/>
                <w:szCs w:val="18"/>
                <w:spacing w:val="7"/>
              </w:rPr>
              <w:t xml:space="preserve"> </w:t>
            </w:r>
            <w:r>
              <w:rPr>
                <w:sz w:val="18"/>
                <w:szCs w:val="18"/>
                <w:spacing w:val="-2"/>
              </w:rPr>
              <w:t>失压时刻B相功率因数</w:t>
            </w:r>
          </w:p>
          <w:p>
            <w:pPr>
              <w:pStyle w:val="TableText"/>
              <w:ind w:left="226"/>
              <w:spacing w:before="6" w:line="220" w:lineRule="auto"/>
              <w:rPr>
                <w:sz w:val="18"/>
                <w:szCs w:val="18"/>
              </w:rPr>
            </w:pPr>
            <w:r>
              <w:rPr>
                <w:sz w:val="18"/>
                <w:szCs w:val="18"/>
                <w:spacing w:val="-1"/>
              </w:rPr>
              <w:t>失压期间C相正向有功电能增量</w:t>
            </w:r>
          </w:p>
          <w:p>
            <w:pPr>
              <w:pStyle w:val="TableText"/>
              <w:ind w:left="226" w:right="376"/>
              <w:spacing w:before="86" w:line="323" w:lineRule="auto"/>
              <w:rPr>
                <w:sz w:val="18"/>
                <w:szCs w:val="18"/>
              </w:rPr>
            </w:pPr>
            <w:r>
              <w:rPr>
                <w:sz w:val="18"/>
                <w:szCs w:val="18"/>
                <w:spacing w:val="-1"/>
              </w:rPr>
              <w:t>失压期间C相反向有功电能增量</w:t>
            </w:r>
            <w:r>
              <w:rPr>
                <w:sz w:val="18"/>
                <w:szCs w:val="18"/>
              </w:rPr>
              <w:t xml:space="preserve">  </w:t>
            </w:r>
            <w:r>
              <w:rPr>
                <w:sz w:val="18"/>
                <w:szCs w:val="18"/>
                <w:spacing w:val="-1"/>
              </w:rPr>
              <w:t>失压期间C相组合无功1电能增量</w:t>
            </w:r>
          </w:p>
          <w:p>
            <w:pPr>
              <w:pStyle w:val="TableText"/>
              <w:ind w:left="226"/>
              <w:spacing w:line="220" w:lineRule="auto"/>
              <w:rPr>
                <w:sz w:val="18"/>
                <w:szCs w:val="18"/>
              </w:rPr>
            </w:pPr>
            <w:r>
              <w:rPr>
                <w:sz w:val="18"/>
                <w:szCs w:val="18"/>
                <w:spacing w:val="-1"/>
              </w:rPr>
              <w:t>失压期间C相组合无功2电能增量</w:t>
            </w:r>
          </w:p>
          <w:p>
            <w:pPr>
              <w:pStyle w:val="TableText"/>
              <w:ind w:left="226"/>
              <w:spacing w:before="105" w:line="219" w:lineRule="auto"/>
              <w:rPr>
                <w:sz w:val="18"/>
                <w:szCs w:val="18"/>
              </w:rPr>
            </w:pPr>
            <w:r>
              <w:rPr>
                <w:sz w:val="18"/>
                <w:szCs w:val="18"/>
                <w:spacing w:val="-2"/>
              </w:rPr>
              <w:t>失压时刻C相电压</w:t>
            </w:r>
          </w:p>
          <w:p>
            <w:pPr>
              <w:pStyle w:val="TableText"/>
              <w:ind w:left="226"/>
              <w:spacing w:before="116" w:line="219" w:lineRule="auto"/>
              <w:rPr>
                <w:sz w:val="18"/>
                <w:szCs w:val="18"/>
              </w:rPr>
            </w:pPr>
            <w:r>
              <w:rPr>
                <w:sz w:val="18"/>
                <w:szCs w:val="18"/>
                <w:spacing w:val="-2"/>
              </w:rPr>
              <w:t>失压时刻C相电流</w:t>
            </w:r>
          </w:p>
          <w:p>
            <w:pPr>
              <w:pStyle w:val="TableText"/>
              <w:ind w:left="226"/>
              <w:spacing w:before="87" w:line="219" w:lineRule="auto"/>
              <w:rPr>
                <w:sz w:val="18"/>
                <w:szCs w:val="18"/>
              </w:rPr>
            </w:pPr>
            <w:r>
              <w:rPr>
                <w:sz w:val="18"/>
                <w:szCs w:val="18"/>
                <w:spacing w:val="-2"/>
              </w:rPr>
              <w:t>失压时刻C相有功功率</w:t>
            </w:r>
          </w:p>
          <w:p>
            <w:pPr>
              <w:pStyle w:val="TableText"/>
              <w:ind w:left="226" w:right="1186"/>
              <w:spacing w:before="117" w:line="319" w:lineRule="auto"/>
              <w:rPr>
                <w:sz w:val="18"/>
                <w:szCs w:val="18"/>
              </w:rPr>
            </w:pPr>
            <w:r>
              <w:rPr>
                <w:sz w:val="18"/>
                <w:szCs w:val="18"/>
                <w:spacing w:val="-2"/>
              </w:rPr>
              <w:t>失压时刻C相无功功率</w:t>
            </w:r>
            <w:r>
              <w:rPr>
                <w:sz w:val="18"/>
                <w:szCs w:val="18"/>
                <w:spacing w:val="7"/>
              </w:rPr>
              <w:t xml:space="preserve"> </w:t>
            </w:r>
            <w:r>
              <w:rPr>
                <w:sz w:val="18"/>
                <w:szCs w:val="18"/>
                <w:spacing w:val="-2"/>
              </w:rPr>
              <w:t>失压时刻C相功率因数</w:t>
            </w:r>
            <w:r>
              <w:rPr>
                <w:sz w:val="18"/>
                <w:szCs w:val="18"/>
                <w:spacing w:val="7"/>
              </w:rPr>
              <w:t xml:space="preserve"> </w:t>
            </w:r>
            <w:r>
              <w:rPr>
                <w:sz w:val="18"/>
                <w:szCs w:val="18"/>
                <w:spacing w:val="-2"/>
              </w:rPr>
              <w:t>失压期间总安时数</w:t>
            </w:r>
          </w:p>
          <w:p>
            <w:pPr>
              <w:pStyle w:val="TableText"/>
              <w:ind w:left="226" w:right="1366"/>
              <w:spacing w:before="17" w:line="295" w:lineRule="auto"/>
              <w:rPr>
                <w:sz w:val="18"/>
                <w:szCs w:val="18"/>
              </w:rPr>
            </w:pPr>
            <w:r>
              <w:rPr>
                <w:sz w:val="18"/>
                <w:szCs w:val="18"/>
                <w:spacing w:val="-2"/>
              </w:rPr>
              <w:t>失压期间A相安时数</w:t>
            </w:r>
            <w:r>
              <w:rPr>
                <w:sz w:val="18"/>
                <w:szCs w:val="18"/>
                <w:spacing w:val="5"/>
              </w:rPr>
              <w:t xml:space="preserve"> </w:t>
            </w:r>
            <w:r>
              <w:rPr>
                <w:sz w:val="18"/>
                <w:szCs w:val="18"/>
                <w:spacing w:val="-2"/>
              </w:rPr>
              <w:t>失压期间B相安时数</w:t>
            </w:r>
            <w:r>
              <w:rPr>
                <w:sz w:val="18"/>
                <w:szCs w:val="18"/>
                <w:spacing w:val="5"/>
              </w:rPr>
              <w:t xml:space="preserve"> </w:t>
            </w:r>
            <w:r>
              <w:rPr>
                <w:sz w:val="18"/>
                <w:szCs w:val="18"/>
                <w:spacing w:val="-2"/>
              </w:rPr>
              <w:t>失压期间C相安时数</w:t>
            </w:r>
          </w:p>
        </w:tc>
      </w:tr>
      <w:tr>
        <w:trPr>
          <w:trHeight w:val="989" w:hRule="atLeast"/>
        </w:trPr>
        <w:tc>
          <w:tcPr>
            <w:tcW w:w="354" w:type="dxa"/>
            <w:vAlign w:val="top"/>
          </w:tcPr>
          <w:p>
            <w:pPr>
              <w:pStyle w:val="TableText"/>
              <w:ind w:left="65"/>
              <w:spacing w:before="143"/>
              <w:rPr>
                <w:sz w:val="18"/>
                <w:szCs w:val="18"/>
              </w:rPr>
            </w:pPr>
            <w:r>
              <w:rPr>
                <w:sz w:val="18"/>
                <w:szCs w:val="18"/>
                <w:spacing w:val="-3"/>
              </w:rPr>
              <w:t>03</w:t>
            </w:r>
          </w:p>
        </w:tc>
        <w:tc>
          <w:tcPr>
            <w:tcW w:w="369" w:type="dxa"/>
            <w:vAlign w:val="top"/>
          </w:tcPr>
          <w:p>
            <w:pPr>
              <w:pStyle w:val="TableText"/>
              <w:ind w:left="80"/>
              <w:spacing w:before="133"/>
              <w:rPr>
                <w:sz w:val="18"/>
                <w:szCs w:val="18"/>
              </w:rPr>
            </w:pPr>
            <w:r>
              <w:rPr>
                <w:sz w:val="18"/>
                <w:szCs w:val="18"/>
                <w:spacing w:val="-3"/>
              </w:rPr>
              <w:t>01</w:t>
            </w:r>
          </w:p>
        </w:tc>
        <w:tc>
          <w:tcPr>
            <w:tcW w:w="360" w:type="dxa"/>
            <w:vAlign w:val="top"/>
          </w:tcPr>
          <w:p>
            <w:pPr>
              <w:pStyle w:val="TableText"/>
              <w:ind w:left="81"/>
              <w:spacing w:before="143"/>
              <w:rPr>
                <w:sz w:val="18"/>
                <w:szCs w:val="18"/>
              </w:rPr>
            </w:pPr>
            <w:r>
              <w:rPr>
                <w:sz w:val="18"/>
                <w:szCs w:val="18"/>
                <w:spacing w:val="-3"/>
              </w:rPr>
              <w:t>01</w:t>
            </w:r>
          </w:p>
        </w:tc>
        <w:tc>
          <w:tcPr>
            <w:tcW w:w="360" w:type="dxa"/>
            <w:vAlign w:val="top"/>
          </w:tcPr>
          <w:p>
            <w:pPr>
              <w:pStyle w:val="TableText"/>
              <w:ind w:left="82"/>
              <w:spacing w:before="143"/>
              <w:rPr>
                <w:sz w:val="18"/>
                <w:szCs w:val="18"/>
              </w:rPr>
            </w:pPr>
            <w:r>
              <w:rPr>
                <w:sz w:val="18"/>
                <w:szCs w:val="18"/>
                <w:spacing w:val="-3"/>
              </w:rPr>
              <w:t>02</w:t>
            </w:r>
          </w:p>
          <w:p>
            <w:pPr>
              <w:ind w:firstLine="82"/>
              <w:spacing w:before="156" w:line="36" w:lineRule="exact"/>
              <w:rPr/>
            </w:pPr>
            <w:r>
              <w:rPr/>
              <w:drawing>
                <wp:inline distT="0" distB="0" distL="0" distR="0">
                  <wp:extent cx="102641" cy="22837"/>
                  <wp:effectExtent l="0" t="0" r="0" b="0"/>
                  <wp:docPr id="114" name="IM 114"/>
                  <wp:cNvGraphicFramePr/>
                  <a:graphic>
                    <a:graphicData uri="http://schemas.openxmlformats.org/drawingml/2006/picture">
                      <pic:pic>
                        <pic:nvPicPr>
                          <pic:cNvPr id="114" name="IM 114"/>
                          <pic:cNvPicPr/>
                        </pic:nvPicPr>
                        <pic:blipFill>
                          <a:blip r:embed="rId132"/>
                          <a:stretch>
                            <a:fillRect/>
                          </a:stretch>
                        </pic:blipFill>
                        <pic:spPr>
                          <a:xfrm rot="0">
                            <a:off x="0" y="0"/>
                            <a:ext cx="102641" cy="22837"/>
                          </a:xfrm>
                          <a:prstGeom prst="rect">
                            <a:avLst/>
                          </a:prstGeom>
                        </pic:spPr>
                      </pic:pic>
                    </a:graphicData>
                  </a:graphic>
                </wp:inline>
              </w:drawing>
            </w:r>
          </w:p>
          <w:p>
            <w:pPr>
              <w:pStyle w:val="TableText"/>
              <w:ind w:left="82"/>
              <w:spacing w:before="220" w:line="185"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5"/>
              <w:spacing w:before="103" w:line="139" w:lineRule="exact"/>
              <w:rPr>
                <w:sz w:val="10"/>
                <w:szCs w:val="10"/>
              </w:rPr>
            </w:pPr>
            <w:r>
              <w:rPr>
                <w:sz w:val="10"/>
                <w:szCs w:val="10"/>
                <w:position w:val="1"/>
              </w:rPr>
              <w:t>*</w:t>
            </w:r>
          </w:p>
        </w:tc>
        <w:tc>
          <w:tcPr>
            <w:tcW w:w="330" w:type="dxa"/>
            <w:vAlign w:val="top"/>
          </w:tcPr>
          <w:p>
            <w:pPr>
              <w:rPr>
                <w:rFonts w:ascii="Arial"/>
                <w:sz w:val="21"/>
              </w:rPr>
            </w:pPr>
            <w:r/>
          </w:p>
        </w:tc>
        <w:tc>
          <w:tcPr>
            <w:tcW w:w="3121" w:type="dxa"/>
            <w:vAlign w:val="top"/>
          </w:tcPr>
          <w:p>
            <w:pPr>
              <w:pStyle w:val="TableText"/>
              <w:ind w:left="226" w:right="685"/>
              <w:spacing w:before="115" w:line="318" w:lineRule="auto"/>
              <w:rPr>
                <w:sz w:val="18"/>
                <w:szCs w:val="18"/>
              </w:rPr>
            </w:pPr>
            <w:r>
              <w:rPr>
                <w:sz w:val="18"/>
                <w:szCs w:val="18"/>
                <w:spacing w:val="2"/>
              </w:rPr>
              <w:t>(上2次)A相失压记录(同上)</w:t>
            </w:r>
            <w:r>
              <w:rPr>
                <w:sz w:val="18"/>
                <w:szCs w:val="18"/>
                <w:spacing w:val="8"/>
              </w:rPr>
              <w:t xml:space="preserve"> </w:t>
            </w:r>
            <w:r>
              <w:rPr>
                <w:sz w:val="18"/>
                <w:szCs w:val="18"/>
              </w:rPr>
              <w:t>…</w:t>
            </w:r>
          </w:p>
          <w:p>
            <w:pPr>
              <w:pStyle w:val="TableText"/>
              <w:ind w:left="226"/>
              <w:spacing w:line="219" w:lineRule="auto"/>
              <w:rPr>
                <w:sz w:val="18"/>
                <w:szCs w:val="18"/>
              </w:rPr>
            </w:pPr>
            <w:r>
              <w:rPr>
                <w:sz w:val="18"/>
                <w:szCs w:val="18"/>
                <w:spacing w:val="2"/>
              </w:rPr>
              <w:t>(上10次)A相失压记录(同上)</w:t>
            </w:r>
          </w:p>
        </w:tc>
      </w:tr>
      <w:tr>
        <w:trPr>
          <w:trHeight w:val="984" w:hRule="atLeast"/>
        </w:trPr>
        <w:tc>
          <w:tcPr>
            <w:tcW w:w="354" w:type="dxa"/>
            <w:vAlign w:val="top"/>
          </w:tcPr>
          <w:p>
            <w:pPr>
              <w:pStyle w:val="TableText"/>
              <w:ind w:left="75"/>
              <w:spacing w:before="124"/>
              <w:rPr>
                <w:sz w:val="18"/>
                <w:szCs w:val="18"/>
              </w:rPr>
            </w:pPr>
            <w:r>
              <w:rPr>
                <w:sz w:val="18"/>
                <w:szCs w:val="18"/>
                <w:spacing w:val="-3"/>
              </w:rPr>
              <w:t>03</w:t>
            </w:r>
          </w:p>
        </w:tc>
        <w:tc>
          <w:tcPr>
            <w:tcW w:w="369" w:type="dxa"/>
            <w:vAlign w:val="top"/>
          </w:tcPr>
          <w:p>
            <w:pPr>
              <w:pStyle w:val="TableText"/>
              <w:ind w:left="80"/>
              <w:spacing w:before="104"/>
              <w:rPr>
                <w:sz w:val="18"/>
                <w:szCs w:val="18"/>
              </w:rPr>
            </w:pPr>
            <w:r>
              <w:rPr>
                <w:sz w:val="18"/>
                <w:szCs w:val="18"/>
                <w:spacing w:val="-3"/>
              </w:rPr>
              <w:t>01</w:t>
            </w:r>
          </w:p>
        </w:tc>
        <w:tc>
          <w:tcPr>
            <w:tcW w:w="360" w:type="dxa"/>
            <w:vAlign w:val="top"/>
          </w:tcPr>
          <w:p>
            <w:pPr>
              <w:pStyle w:val="TableText"/>
              <w:ind w:left="81"/>
              <w:spacing w:before="134"/>
              <w:rPr>
                <w:sz w:val="18"/>
                <w:szCs w:val="18"/>
              </w:rPr>
            </w:pPr>
            <w:r>
              <w:rPr>
                <w:sz w:val="18"/>
                <w:szCs w:val="18"/>
                <w:spacing w:val="-3"/>
              </w:rPr>
              <w:t>02</w:t>
            </w:r>
          </w:p>
        </w:tc>
        <w:tc>
          <w:tcPr>
            <w:tcW w:w="360" w:type="dxa"/>
            <w:vAlign w:val="top"/>
          </w:tcPr>
          <w:p>
            <w:pPr>
              <w:pStyle w:val="TableText"/>
              <w:ind w:left="82"/>
              <w:spacing w:before="134"/>
              <w:rPr>
                <w:sz w:val="18"/>
                <w:szCs w:val="18"/>
              </w:rPr>
            </w:pPr>
            <w:r>
              <w:rPr>
                <w:sz w:val="18"/>
                <w:szCs w:val="18"/>
                <w:spacing w:val="-3"/>
              </w:rPr>
              <w:t>01</w:t>
            </w:r>
          </w:p>
          <w:p>
            <w:pPr>
              <w:ind w:firstLine="82"/>
              <w:spacing w:before="178" w:line="36" w:lineRule="exact"/>
              <w:rPr/>
            </w:pPr>
            <w:r>
              <w:rPr/>
              <w:drawing>
                <wp:inline distT="0" distB="0" distL="0" distR="0">
                  <wp:extent cx="102641" cy="22837"/>
                  <wp:effectExtent l="0" t="0" r="0" b="0"/>
                  <wp:docPr id="116" name="IM 116"/>
                  <wp:cNvGraphicFramePr/>
                  <a:graphic>
                    <a:graphicData uri="http://schemas.openxmlformats.org/drawingml/2006/picture">
                      <pic:pic>
                        <pic:nvPicPr>
                          <pic:cNvPr id="116" name="IM 116"/>
                          <pic:cNvPicPr/>
                        </pic:nvPicPr>
                        <pic:blipFill>
                          <a:blip r:embed="rId133"/>
                          <a:stretch>
                            <a:fillRect/>
                          </a:stretch>
                        </pic:blipFill>
                        <pic:spPr>
                          <a:xfrm rot="0">
                            <a:off x="0" y="0"/>
                            <a:ext cx="102641" cy="22837"/>
                          </a:xfrm>
                          <a:prstGeom prst="rect">
                            <a:avLst/>
                          </a:prstGeom>
                        </pic:spPr>
                      </pic:pic>
                    </a:graphicData>
                  </a:graphic>
                </wp:inline>
              </w:drawing>
            </w:r>
          </w:p>
          <w:p>
            <w:pPr>
              <w:pStyle w:val="TableText"/>
              <w:ind w:left="82"/>
              <w:spacing w:before="208" w:line="185"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5"/>
              <w:spacing w:before="104" w:line="139" w:lineRule="exact"/>
              <w:rPr>
                <w:sz w:val="10"/>
                <w:szCs w:val="10"/>
              </w:rPr>
            </w:pPr>
            <w:r>
              <w:rPr>
                <w:sz w:val="10"/>
                <w:szCs w:val="10"/>
                <w:position w:val="1"/>
              </w:rPr>
              <w:t>*</w:t>
            </w:r>
          </w:p>
        </w:tc>
        <w:tc>
          <w:tcPr>
            <w:tcW w:w="330" w:type="dxa"/>
            <w:vAlign w:val="top"/>
          </w:tcPr>
          <w:p>
            <w:pPr>
              <w:rPr>
                <w:rFonts w:ascii="Arial"/>
                <w:sz w:val="21"/>
              </w:rPr>
            </w:pPr>
            <w:r/>
          </w:p>
        </w:tc>
        <w:tc>
          <w:tcPr>
            <w:tcW w:w="3121" w:type="dxa"/>
            <w:vAlign w:val="top"/>
          </w:tcPr>
          <w:p>
            <w:pPr>
              <w:pStyle w:val="TableText"/>
              <w:ind w:left="226" w:right="235"/>
              <w:spacing w:before="107" w:line="323" w:lineRule="auto"/>
              <w:rPr>
                <w:sz w:val="18"/>
                <w:szCs w:val="18"/>
              </w:rPr>
            </w:pPr>
            <w:r>
              <w:rPr>
                <w:sz w:val="18"/>
                <w:szCs w:val="18"/>
                <w:spacing w:val="2"/>
              </w:rPr>
              <w:t>(上1次)B相失压记录(同A相失压) </w:t>
            </w:r>
            <w:r>
              <w:rPr>
                <w:sz w:val="18"/>
                <w:szCs w:val="18"/>
              </w:rPr>
              <w:t>…</w:t>
            </w:r>
          </w:p>
          <w:p>
            <w:pPr>
              <w:pStyle w:val="TableText"/>
              <w:ind w:left="226"/>
              <w:spacing w:line="219" w:lineRule="auto"/>
              <w:rPr>
                <w:sz w:val="18"/>
                <w:szCs w:val="18"/>
              </w:rPr>
            </w:pPr>
            <w:r>
              <w:rPr>
                <w:sz w:val="18"/>
                <w:szCs w:val="18"/>
                <w:spacing w:val="2"/>
              </w:rPr>
              <w:t>(上10次)B相失压记录(同A相失压)</w:t>
            </w:r>
          </w:p>
        </w:tc>
      </w:tr>
    </w:tbl>
    <w:p>
      <w:pPr>
        <w:pStyle w:val="BodyText"/>
        <w:spacing w:line="215" w:lineRule="exact"/>
        <w:rPr>
          <w:sz w:val="18"/>
        </w:rPr>
      </w:pPr>
      <w:r/>
    </w:p>
    <w:p>
      <w:pPr>
        <w:spacing w:line="215" w:lineRule="exact"/>
        <w:sectPr>
          <w:headerReference w:type="default" r:id="rId130"/>
          <w:footerReference w:type="default" r:id="rId131"/>
          <w:pgSz w:w="11910" w:h="16840"/>
          <w:pgMar w:top="2632" w:right="1786" w:bottom="2129" w:left="1786" w:header="2293" w:footer="2011" w:gutter="0"/>
        </w:sectPr>
        <w:rPr>
          <w:sz w:val="18"/>
          <w:szCs w:val="18"/>
        </w:rPr>
      </w:pPr>
    </w:p>
    <w:p>
      <w:pPr>
        <w:ind w:left="371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1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
        <w:gridCol w:w="350"/>
        <w:gridCol w:w="380"/>
        <w:gridCol w:w="350"/>
        <w:gridCol w:w="1658"/>
        <w:gridCol w:w="679"/>
        <w:gridCol w:w="589"/>
        <w:gridCol w:w="349"/>
        <w:gridCol w:w="320"/>
        <w:gridCol w:w="3111"/>
      </w:tblGrid>
      <w:tr>
        <w:trPr>
          <w:trHeight w:val="325" w:hRule="atLeast"/>
        </w:trPr>
        <w:tc>
          <w:tcPr>
            <w:tcW w:w="1444" w:type="dxa"/>
            <w:vAlign w:val="top"/>
            <w:gridSpan w:val="4"/>
          </w:tcPr>
          <w:p>
            <w:pPr>
              <w:pStyle w:val="TableText"/>
              <w:ind w:left="414"/>
              <w:spacing w:before="72" w:line="219" w:lineRule="auto"/>
              <w:rPr>
                <w:sz w:val="18"/>
                <w:szCs w:val="18"/>
              </w:rPr>
            </w:pPr>
            <w:r>
              <w:rPr>
                <w:sz w:val="18"/>
                <w:szCs w:val="18"/>
                <w:spacing w:val="-2"/>
              </w:rPr>
              <w:t>数据标识</w:t>
            </w:r>
          </w:p>
        </w:tc>
        <w:tc>
          <w:tcPr>
            <w:tcW w:w="1658" w:type="dxa"/>
            <w:vAlign w:val="top"/>
            <w:vMerge w:val="restart"/>
            <w:tcBorders>
              <w:bottom w:val="nil"/>
            </w:tcBorders>
          </w:tcPr>
          <w:p>
            <w:pPr>
              <w:spacing w:line="282" w:lineRule="auto"/>
              <w:rPr>
                <w:rFonts w:ascii="Arial"/>
                <w:sz w:val="21"/>
              </w:rPr>
            </w:pPr>
            <w:r/>
          </w:p>
          <w:p>
            <w:pPr>
              <w:pStyle w:val="TableText"/>
              <w:ind w:left="461"/>
              <w:spacing w:before="58" w:line="219" w:lineRule="auto"/>
              <w:rPr>
                <w:sz w:val="18"/>
                <w:szCs w:val="18"/>
              </w:rPr>
            </w:pPr>
            <w:r>
              <w:rPr>
                <w:sz w:val="18"/>
                <w:szCs w:val="18"/>
                <w:spacing w:val="-2"/>
              </w:rPr>
              <w:t>数据格式</w:t>
            </w:r>
          </w:p>
        </w:tc>
        <w:tc>
          <w:tcPr>
            <w:tcW w:w="679" w:type="dxa"/>
            <w:vAlign w:val="top"/>
            <w:vMerge w:val="restart"/>
            <w:tcBorders>
              <w:bottom w:val="nil"/>
            </w:tcBorders>
          </w:tcPr>
          <w:p>
            <w:pPr>
              <w:pStyle w:val="TableText"/>
              <w:ind w:left="153"/>
              <w:spacing w:before="52" w:line="219" w:lineRule="auto"/>
              <w:rPr>
                <w:sz w:val="18"/>
                <w:szCs w:val="18"/>
              </w:rPr>
            </w:pPr>
            <w:r>
              <w:rPr>
                <w:sz w:val="18"/>
                <w:szCs w:val="18"/>
                <w:spacing w:val="-3"/>
              </w:rPr>
              <w:t>数据</w:t>
            </w:r>
          </w:p>
          <w:p>
            <w:pPr>
              <w:pStyle w:val="TableText"/>
              <w:ind w:left="153"/>
              <w:spacing w:before="76" w:line="220" w:lineRule="auto"/>
              <w:rPr>
                <w:sz w:val="18"/>
                <w:szCs w:val="18"/>
              </w:rPr>
            </w:pPr>
            <w:r>
              <w:rPr>
                <w:sz w:val="18"/>
                <w:szCs w:val="18"/>
                <w:spacing w:val="-2"/>
              </w:rPr>
              <w:t>长度</w:t>
            </w:r>
          </w:p>
          <w:p>
            <w:pPr>
              <w:pStyle w:val="TableText"/>
              <w:spacing w:before="54" w:line="219" w:lineRule="auto"/>
              <w:jc w:val="right"/>
              <w:rPr>
                <w:sz w:val="18"/>
                <w:szCs w:val="18"/>
              </w:rPr>
            </w:pPr>
            <w:r>
              <w:rPr>
                <w:sz w:val="18"/>
                <w:szCs w:val="18"/>
                <w:spacing w:val="1"/>
              </w:rPr>
              <w:t>(字节)</w:t>
            </w:r>
          </w:p>
        </w:tc>
        <w:tc>
          <w:tcPr>
            <w:tcW w:w="589" w:type="dxa"/>
            <w:vAlign w:val="top"/>
            <w:vMerge w:val="restart"/>
            <w:tcBorders>
              <w:bottom w:val="nil"/>
            </w:tcBorders>
          </w:tcPr>
          <w:p>
            <w:pPr>
              <w:spacing w:line="282" w:lineRule="auto"/>
              <w:rPr>
                <w:rFonts w:ascii="Arial"/>
                <w:sz w:val="21"/>
              </w:rPr>
            </w:pPr>
            <w:r/>
          </w:p>
          <w:p>
            <w:pPr>
              <w:pStyle w:val="TableText"/>
              <w:ind w:left="103"/>
              <w:spacing w:before="59" w:line="220" w:lineRule="auto"/>
              <w:rPr>
                <w:sz w:val="18"/>
                <w:szCs w:val="18"/>
              </w:rPr>
            </w:pPr>
            <w:r>
              <w:rPr>
                <w:sz w:val="18"/>
                <w:szCs w:val="18"/>
                <w:spacing w:val="-3"/>
              </w:rPr>
              <w:t>单位</w:t>
            </w:r>
          </w:p>
        </w:tc>
        <w:tc>
          <w:tcPr>
            <w:tcW w:w="669" w:type="dxa"/>
            <w:vAlign w:val="top"/>
            <w:gridSpan w:val="2"/>
          </w:tcPr>
          <w:p>
            <w:pPr>
              <w:pStyle w:val="TableText"/>
              <w:ind w:left="164"/>
              <w:spacing w:before="73" w:line="221" w:lineRule="auto"/>
              <w:rPr>
                <w:sz w:val="18"/>
                <w:szCs w:val="18"/>
              </w:rPr>
            </w:pPr>
            <w:r>
              <w:rPr>
                <w:sz w:val="18"/>
                <w:szCs w:val="18"/>
                <w:spacing w:val="-3"/>
              </w:rPr>
              <w:t>功能</w:t>
            </w:r>
          </w:p>
        </w:tc>
        <w:tc>
          <w:tcPr>
            <w:tcW w:w="3111" w:type="dxa"/>
            <w:vAlign w:val="top"/>
            <w:vMerge w:val="restart"/>
            <w:tcBorders>
              <w:bottom w:val="nil"/>
            </w:tcBorders>
          </w:tcPr>
          <w:p>
            <w:pPr>
              <w:spacing w:line="282" w:lineRule="auto"/>
              <w:rPr>
                <w:rFonts w:ascii="Arial"/>
                <w:sz w:val="21"/>
              </w:rPr>
            </w:pPr>
            <w:r/>
          </w:p>
          <w:p>
            <w:pPr>
              <w:pStyle w:val="TableText"/>
              <w:ind w:left="1175"/>
              <w:spacing w:before="58" w:line="219" w:lineRule="auto"/>
              <w:rPr>
                <w:sz w:val="18"/>
                <w:szCs w:val="18"/>
              </w:rPr>
            </w:pPr>
            <w:r>
              <w:rPr>
                <w:sz w:val="18"/>
                <w:szCs w:val="18"/>
                <w:spacing w:val="-2"/>
              </w:rPr>
              <w:t>数据项名称</w:t>
            </w:r>
          </w:p>
        </w:tc>
      </w:tr>
      <w:tr>
        <w:trPr>
          <w:trHeight w:val="520" w:hRule="atLeast"/>
        </w:trPr>
        <w:tc>
          <w:tcPr>
            <w:tcW w:w="364" w:type="dxa"/>
            <w:vAlign w:val="top"/>
          </w:tcPr>
          <w:p>
            <w:pPr>
              <w:pStyle w:val="TableText"/>
              <w:ind w:left="15"/>
              <w:spacing w:before="195"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₃</w:t>
            </w:r>
          </w:p>
        </w:tc>
        <w:tc>
          <w:tcPr>
            <w:tcW w:w="350" w:type="dxa"/>
            <w:vAlign w:val="top"/>
          </w:tcPr>
          <w:p>
            <w:pPr>
              <w:pStyle w:val="TableText"/>
              <w:ind w:left="50"/>
              <w:spacing w:before="195" w:line="182" w:lineRule="auto"/>
              <w:rPr>
                <w:rFonts w:ascii="Calibri" w:hAnsi="Calibri" w:eastAsia="Calibri" w:cs="Calibri"/>
              </w:rPr>
            </w:pPr>
            <w:r>
              <w:rPr>
                <w:spacing w:val="-2"/>
              </w:rPr>
              <w:t>DI</w:t>
            </w:r>
            <w:r>
              <w:rPr>
                <w:rFonts w:ascii="Calibri" w:hAnsi="Calibri" w:eastAsia="Calibri" w:cs="Calibri"/>
                <w:spacing w:val="-2"/>
              </w:rPr>
              <w:t>₂</w:t>
            </w:r>
          </w:p>
        </w:tc>
        <w:tc>
          <w:tcPr>
            <w:tcW w:w="380" w:type="dxa"/>
            <w:vAlign w:val="top"/>
          </w:tcPr>
          <w:p>
            <w:pPr>
              <w:pStyle w:val="TableText"/>
              <w:ind w:left="70"/>
              <w:spacing w:before="19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11"/>
              <w:spacing w:before="195" w:line="182" w:lineRule="auto"/>
              <w:rPr>
                <w:rFonts w:ascii="Calibri" w:hAnsi="Calibri" w:eastAsia="Calibri" w:cs="Calibri"/>
                <w:sz w:val="18"/>
                <w:szCs w:val="18"/>
              </w:rPr>
            </w:pPr>
            <w:r>
              <w:rPr>
                <w:sz w:val="18"/>
                <w:szCs w:val="18"/>
                <w:spacing w:val="-2"/>
              </w:rPr>
              <w:t>DL</w:t>
            </w:r>
            <w:r>
              <w:rPr>
                <w:rFonts w:ascii="Calibri" w:hAnsi="Calibri" w:eastAsia="Calibri" w:cs="Calibri"/>
                <w:sz w:val="18"/>
                <w:szCs w:val="18"/>
                <w:spacing w:val="-2"/>
              </w:rPr>
              <w:t>₀</w:t>
            </w:r>
          </w:p>
        </w:tc>
        <w:tc>
          <w:tcPr>
            <w:tcW w:w="165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49" w:type="dxa"/>
            <w:vAlign w:val="top"/>
          </w:tcPr>
          <w:p>
            <w:pPr>
              <w:pStyle w:val="TableText"/>
              <w:ind w:left="74"/>
              <w:spacing w:before="167" w:line="219" w:lineRule="auto"/>
              <w:rPr>
                <w:sz w:val="18"/>
                <w:szCs w:val="18"/>
              </w:rPr>
            </w:pPr>
            <w:r>
              <w:rPr>
                <w:sz w:val="18"/>
                <w:szCs w:val="18"/>
              </w:rPr>
              <w:t>读</w:t>
            </w:r>
          </w:p>
        </w:tc>
        <w:tc>
          <w:tcPr>
            <w:tcW w:w="320" w:type="dxa"/>
            <w:vAlign w:val="top"/>
          </w:tcPr>
          <w:p>
            <w:pPr>
              <w:pStyle w:val="TableText"/>
              <w:ind w:left="65"/>
              <w:spacing w:before="169" w:line="221" w:lineRule="auto"/>
              <w:rPr>
                <w:sz w:val="18"/>
                <w:szCs w:val="18"/>
              </w:rPr>
            </w:pPr>
            <w:r>
              <w:rPr>
                <w:sz w:val="18"/>
                <w:szCs w:val="18"/>
              </w:rPr>
              <w:t>写</w:t>
            </w:r>
          </w:p>
        </w:tc>
        <w:tc>
          <w:tcPr>
            <w:tcW w:w="3111" w:type="dxa"/>
            <w:vAlign w:val="top"/>
            <w:vMerge w:val="continue"/>
            <w:tcBorders>
              <w:top w:val="nil"/>
            </w:tcBorders>
          </w:tcPr>
          <w:p>
            <w:pPr>
              <w:rPr>
                <w:rFonts w:ascii="Arial"/>
                <w:sz w:val="21"/>
              </w:rPr>
            </w:pPr>
            <w:r/>
          </w:p>
        </w:tc>
      </w:tr>
      <w:tr>
        <w:trPr>
          <w:trHeight w:val="869" w:hRule="atLeast"/>
        </w:trPr>
        <w:tc>
          <w:tcPr>
            <w:tcW w:w="364" w:type="dxa"/>
            <w:vAlign w:val="top"/>
          </w:tcPr>
          <w:p>
            <w:pPr>
              <w:pStyle w:val="TableText"/>
              <w:ind w:left="84"/>
              <w:spacing w:before="94"/>
              <w:rPr>
                <w:sz w:val="18"/>
                <w:szCs w:val="18"/>
              </w:rPr>
            </w:pPr>
            <w:r>
              <w:rPr>
                <w:sz w:val="18"/>
                <w:szCs w:val="18"/>
                <w:spacing w:val="-3"/>
              </w:rPr>
              <w:t>03</w:t>
            </w:r>
          </w:p>
        </w:tc>
        <w:tc>
          <w:tcPr>
            <w:tcW w:w="350" w:type="dxa"/>
            <w:vAlign w:val="top"/>
          </w:tcPr>
          <w:p>
            <w:pPr>
              <w:pStyle w:val="TableText"/>
              <w:ind w:left="70"/>
              <w:spacing w:before="94"/>
              <w:rPr>
                <w:sz w:val="18"/>
                <w:szCs w:val="18"/>
              </w:rPr>
            </w:pPr>
            <w:r>
              <w:rPr>
                <w:sz w:val="18"/>
                <w:szCs w:val="18"/>
                <w:spacing w:val="-3"/>
              </w:rPr>
              <w:t>01</w:t>
            </w:r>
          </w:p>
        </w:tc>
        <w:tc>
          <w:tcPr>
            <w:tcW w:w="380" w:type="dxa"/>
            <w:vAlign w:val="top"/>
          </w:tcPr>
          <w:p>
            <w:pPr>
              <w:pStyle w:val="TableText"/>
              <w:ind w:left="90"/>
              <w:spacing w:before="94"/>
              <w:rPr>
                <w:sz w:val="18"/>
                <w:szCs w:val="18"/>
              </w:rPr>
            </w:pPr>
            <w:r>
              <w:rPr>
                <w:sz w:val="18"/>
                <w:szCs w:val="18"/>
                <w:spacing w:val="-3"/>
              </w:rPr>
              <w:t>03</w:t>
            </w:r>
          </w:p>
        </w:tc>
        <w:tc>
          <w:tcPr>
            <w:tcW w:w="350" w:type="dxa"/>
            <w:vAlign w:val="top"/>
          </w:tcPr>
          <w:p>
            <w:pPr>
              <w:pStyle w:val="TableText"/>
              <w:ind w:left="70"/>
              <w:spacing w:before="94"/>
              <w:rPr>
                <w:sz w:val="18"/>
                <w:szCs w:val="18"/>
              </w:rPr>
            </w:pPr>
            <w:r>
              <w:rPr>
                <w:sz w:val="18"/>
                <w:szCs w:val="18"/>
                <w:spacing w:val="-3"/>
              </w:rPr>
              <w:t>01</w:t>
            </w:r>
          </w:p>
          <w:p>
            <w:pPr>
              <w:ind w:firstLine="70"/>
              <w:spacing w:before="138" w:line="36" w:lineRule="exact"/>
              <w:rPr/>
            </w:pPr>
            <w:r>
              <w:rPr/>
              <w:drawing>
                <wp:inline distT="0" distB="0" distL="0" distR="0">
                  <wp:extent cx="102641" cy="22837"/>
                  <wp:effectExtent l="0" t="0" r="0" b="0"/>
                  <wp:docPr id="118" name="IM 118"/>
                  <wp:cNvGraphicFramePr/>
                  <a:graphic>
                    <a:graphicData uri="http://schemas.openxmlformats.org/drawingml/2006/picture">
                      <pic:pic>
                        <pic:nvPicPr>
                          <pic:cNvPr id="118" name="IM 118"/>
                          <pic:cNvPicPr/>
                        </pic:nvPicPr>
                        <pic:blipFill>
                          <a:blip r:embed="rId136"/>
                          <a:stretch>
                            <a:fillRect/>
                          </a:stretch>
                        </pic:blipFill>
                        <pic:spPr>
                          <a:xfrm rot="0">
                            <a:off x="0" y="0"/>
                            <a:ext cx="102641" cy="22837"/>
                          </a:xfrm>
                          <a:prstGeom prst="rect">
                            <a:avLst/>
                          </a:prstGeom>
                        </pic:spPr>
                      </pic:pic>
                    </a:graphicData>
                  </a:graphic>
                </wp:inline>
              </w:drawing>
            </w:r>
          </w:p>
          <w:p>
            <w:pPr>
              <w:pStyle w:val="TableText"/>
              <w:ind w:left="70"/>
              <w:spacing w:before="198" w:line="161" w:lineRule="auto"/>
              <w:rPr>
                <w:sz w:val="18"/>
                <w:szCs w:val="18"/>
              </w:rPr>
            </w:pPr>
            <w:r>
              <w:rPr>
                <w:sz w:val="18"/>
                <w:szCs w:val="18"/>
                <w:spacing w:val="-3"/>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24"/>
              <w:spacing w:before="105" w:line="251" w:lineRule="exact"/>
              <w:rPr>
                <w:sz w:val="18"/>
                <w:szCs w:val="18"/>
              </w:rPr>
            </w:pPr>
            <w:r>
              <w:rPr>
                <w:sz w:val="18"/>
                <w:szCs w:val="18"/>
                <w:position w:val="1"/>
              </w:rPr>
              <w:t>*</w:t>
            </w:r>
          </w:p>
        </w:tc>
        <w:tc>
          <w:tcPr>
            <w:tcW w:w="320" w:type="dxa"/>
            <w:vAlign w:val="top"/>
          </w:tcPr>
          <w:p>
            <w:pPr>
              <w:rPr>
                <w:rFonts w:ascii="Arial"/>
                <w:sz w:val="21"/>
              </w:rPr>
            </w:pPr>
            <w:r/>
          </w:p>
        </w:tc>
        <w:tc>
          <w:tcPr>
            <w:tcW w:w="3111" w:type="dxa"/>
            <w:vAlign w:val="top"/>
          </w:tcPr>
          <w:p>
            <w:pPr>
              <w:pStyle w:val="TableText"/>
              <w:ind w:left="185" w:right="265"/>
              <w:spacing w:before="66" w:line="298" w:lineRule="auto"/>
              <w:rPr>
                <w:sz w:val="18"/>
                <w:szCs w:val="18"/>
              </w:rPr>
            </w:pPr>
            <w:r>
              <w:rPr>
                <w:sz w:val="18"/>
                <w:szCs w:val="18"/>
                <w:spacing w:val="2"/>
              </w:rPr>
              <w:t>(上1次)C相失压记录(同A相失压) </w:t>
            </w:r>
            <w:r>
              <w:rPr>
                <w:sz w:val="18"/>
                <w:szCs w:val="18"/>
              </w:rPr>
              <w:t>…</w:t>
            </w:r>
          </w:p>
          <w:p>
            <w:pPr>
              <w:pStyle w:val="TableText"/>
              <w:ind w:left="235"/>
              <w:spacing w:line="217" w:lineRule="auto"/>
              <w:rPr>
                <w:sz w:val="18"/>
                <w:szCs w:val="18"/>
              </w:rPr>
            </w:pPr>
            <w:r>
              <w:rPr>
                <w:sz w:val="18"/>
                <w:szCs w:val="18"/>
                <w:spacing w:val="2"/>
              </w:rPr>
              <w:t>(上10次)C相失压记录(同A相失压)</w:t>
            </w:r>
          </w:p>
        </w:tc>
      </w:tr>
      <w:tr>
        <w:trPr>
          <w:trHeight w:val="869" w:hRule="atLeast"/>
        </w:trPr>
        <w:tc>
          <w:tcPr>
            <w:tcW w:w="364" w:type="dxa"/>
            <w:vAlign w:val="top"/>
          </w:tcPr>
          <w:p>
            <w:pPr>
              <w:pStyle w:val="TableText"/>
              <w:ind w:left="84"/>
              <w:spacing w:before="75"/>
              <w:rPr>
                <w:sz w:val="18"/>
                <w:szCs w:val="18"/>
              </w:rPr>
            </w:pPr>
            <w:r>
              <w:rPr>
                <w:sz w:val="18"/>
                <w:szCs w:val="18"/>
                <w:spacing w:val="-3"/>
              </w:rPr>
              <w:t>03</w:t>
            </w:r>
          </w:p>
        </w:tc>
        <w:tc>
          <w:tcPr>
            <w:tcW w:w="350" w:type="dxa"/>
            <w:vAlign w:val="top"/>
          </w:tcPr>
          <w:p>
            <w:pPr>
              <w:pStyle w:val="TableText"/>
              <w:ind w:left="70"/>
              <w:spacing w:before="85"/>
              <w:rPr>
                <w:sz w:val="18"/>
                <w:szCs w:val="18"/>
              </w:rPr>
            </w:pPr>
            <w:r>
              <w:rPr>
                <w:sz w:val="18"/>
                <w:szCs w:val="18"/>
                <w:spacing w:val="-3"/>
              </w:rPr>
              <w:t>02</w:t>
            </w:r>
          </w:p>
        </w:tc>
        <w:tc>
          <w:tcPr>
            <w:tcW w:w="380" w:type="dxa"/>
            <w:vAlign w:val="top"/>
          </w:tcPr>
          <w:p>
            <w:pPr>
              <w:pStyle w:val="TableText"/>
              <w:ind w:left="90"/>
              <w:spacing w:before="75"/>
              <w:rPr>
                <w:sz w:val="18"/>
                <w:szCs w:val="18"/>
              </w:rPr>
            </w:pPr>
            <w:r>
              <w:rPr>
                <w:sz w:val="18"/>
                <w:szCs w:val="18"/>
                <w:spacing w:val="-3"/>
              </w:rPr>
              <w:t>00</w:t>
            </w:r>
          </w:p>
        </w:tc>
        <w:tc>
          <w:tcPr>
            <w:tcW w:w="350" w:type="dxa"/>
            <w:vAlign w:val="top"/>
          </w:tcPr>
          <w:p>
            <w:pPr>
              <w:pStyle w:val="TableText"/>
              <w:ind w:left="70"/>
              <w:spacing w:before="75"/>
              <w:rPr>
                <w:sz w:val="18"/>
                <w:szCs w:val="18"/>
              </w:rPr>
            </w:pPr>
            <w:r>
              <w:rPr>
                <w:sz w:val="18"/>
                <w:szCs w:val="18"/>
                <w:spacing w:val="-3"/>
              </w:rPr>
              <w:t>00</w:t>
            </w:r>
          </w:p>
        </w:tc>
        <w:tc>
          <w:tcPr>
            <w:tcW w:w="1658" w:type="dxa"/>
            <w:vAlign w:val="top"/>
          </w:tcPr>
          <w:p>
            <w:pPr>
              <w:pStyle w:val="TableText"/>
              <w:ind w:left="231"/>
              <w:spacing w:before="114" w:line="182" w:lineRule="auto"/>
              <w:rPr>
                <w:sz w:val="18"/>
                <w:szCs w:val="18"/>
              </w:rPr>
            </w:pPr>
            <w:r>
              <w:rPr>
                <w:sz w:val="18"/>
                <w:szCs w:val="18"/>
                <w:spacing w:val="-1"/>
              </w:rPr>
              <w:t>XXXXXX,XXXXXX</w:t>
            </w:r>
          </w:p>
          <w:p>
            <w:pPr>
              <w:pStyle w:val="TableText"/>
              <w:ind w:left="231"/>
              <w:spacing w:before="102" w:line="182" w:lineRule="auto"/>
              <w:rPr>
                <w:sz w:val="18"/>
                <w:szCs w:val="18"/>
              </w:rPr>
            </w:pPr>
            <w:r>
              <w:rPr>
                <w:sz w:val="18"/>
                <w:szCs w:val="18"/>
                <w:spacing w:val="-1"/>
              </w:rPr>
              <w:t>XXXXXX,XXXXXX</w:t>
            </w:r>
          </w:p>
          <w:p>
            <w:pPr>
              <w:pStyle w:val="TableText"/>
              <w:ind w:left="231"/>
              <w:spacing w:before="113" w:line="178" w:lineRule="auto"/>
              <w:rPr>
                <w:sz w:val="18"/>
                <w:szCs w:val="18"/>
              </w:rPr>
            </w:pPr>
            <w:r>
              <w:rPr>
                <w:sz w:val="18"/>
                <w:szCs w:val="18"/>
                <w:spacing w:val="-1"/>
              </w:rPr>
              <w:t>XXXXXX,XXXXXX</w:t>
            </w:r>
          </w:p>
        </w:tc>
        <w:tc>
          <w:tcPr>
            <w:tcW w:w="679" w:type="dxa"/>
            <w:vAlign w:val="top"/>
          </w:tcPr>
          <w:p>
            <w:pPr>
              <w:pStyle w:val="TableText"/>
              <w:ind w:left="282"/>
              <w:spacing w:before="105"/>
              <w:rPr>
                <w:sz w:val="18"/>
                <w:szCs w:val="18"/>
              </w:rPr>
            </w:pPr>
            <w:r>
              <w:rPr>
                <w:sz w:val="18"/>
                <w:szCs w:val="18"/>
              </w:rPr>
              <w:t>6</w:t>
            </w:r>
          </w:p>
          <w:p>
            <w:pPr>
              <w:pStyle w:val="TableText"/>
              <w:ind w:left="282"/>
              <w:spacing w:before="55"/>
              <w:rPr>
                <w:sz w:val="18"/>
                <w:szCs w:val="18"/>
              </w:rPr>
            </w:pPr>
            <w:r>
              <w:rPr>
                <w:sz w:val="18"/>
                <w:szCs w:val="18"/>
              </w:rPr>
              <w:t>6</w:t>
            </w:r>
          </w:p>
          <w:p>
            <w:pPr>
              <w:pStyle w:val="TableText"/>
              <w:ind w:left="282"/>
              <w:spacing w:before="36" w:line="198" w:lineRule="auto"/>
              <w:rPr>
                <w:sz w:val="18"/>
                <w:szCs w:val="18"/>
              </w:rPr>
            </w:pPr>
            <w:r>
              <w:rPr>
                <w:sz w:val="18"/>
                <w:szCs w:val="18"/>
              </w:rPr>
              <w:t>6</w:t>
            </w:r>
          </w:p>
        </w:tc>
        <w:tc>
          <w:tcPr>
            <w:tcW w:w="589" w:type="dxa"/>
            <w:vAlign w:val="top"/>
          </w:tcPr>
          <w:p>
            <w:pPr>
              <w:pStyle w:val="TableText"/>
              <w:ind w:left="14"/>
              <w:spacing w:before="68" w:line="219" w:lineRule="auto"/>
              <w:rPr>
                <w:sz w:val="18"/>
                <w:szCs w:val="18"/>
              </w:rPr>
            </w:pPr>
            <w:r>
              <w:rPr>
                <w:sz w:val="18"/>
                <w:szCs w:val="18"/>
                <w:spacing w:val="-3"/>
              </w:rPr>
              <w:t>次，分</w:t>
            </w:r>
          </w:p>
        </w:tc>
        <w:tc>
          <w:tcPr>
            <w:tcW w:w="349" w:type="dxa"/>
            <w:vAlign w:val="top"/>
          </w:tcPr>
          <w:p>
            <w:pPr>
              <w:pStyle w:val="TableText"/>
              <w:ind w:left="124"/>
              <w:spacing w:before="86" w:line="251" w:lineRule="exact"/>
              <w:rPr>
                <w:sz w:val="18"/>
                <w:szCs w:val="18"/>
              </w:rPr>
            </w:pPr>
            <w:r>
              <w:rPr>
                <w:sz w:val="18"/>
                <w:szCs w:val="18"/>
                <w:position w:val="1"/>
              </w:rPr>
              <w:t>*</w:t>
            </w:r>
          </w:p>
        </w:tc>
        <w:tc>
          <w:tcPr>
            <w:tcW w:w="320" w:type="dxa"/>
            <w:vAlign w:val="top"/>
          </w:tcPr>
          <w:p>
            <w:pPr>
              <w:rPr>
                <w:rFonts w:ascii="Arial"/>
                <w:sz w:val="21"/>
              </w:rPr>
            </w:pPr>
            <w:r/>
          </w:p>
        </w:tc>
        <w:tc>
          <w:tcPr>
            <w:tcW w:w="3111" w:type="dxa"/>
            <w:vAlign w:val="top"/>
          </w:tcPr>
          <w:p>
            <w:pPr>
              <w:pStyle w:val="TableText"/>
              <w:ind w:left="185" w:right="647"/>
              <w:spacing w:before="59" w:line="297" w:lineRule="auto"/>
              <w:rPr>
                <w:sz w:val="18"/>
                <w:szCs w:val="18"/>
              </w:rPr>
            </w:pPr>
            <w:r>
              <w:rPr>
                <w:sz w:val="18"/>
                <w:szCs w:val="18"/>
                <w:spacing w:val="-1"/>
              </w:rPr>
              <w:t>A相欠压总次数，总累计时间</w:t>
            </w:r>
            <w:r>
              <w:rPr>
                <w:sz w:val="18"/>
                <w:szCs w:val="18"/>
                <w:spacing w:val="10"/>
              </w:rPr>
              <w:t xml:space="preserve"> </w:t>
            </w:r>
            <w:r>
              <w:rPr>
                <w:sz w:val="18"/>
                <w:szCs w:val="18"/>
                <w:spacing w:val="1"/>
              </w:rPr>
              <w:t>B相欠压总次数，总累计时间</w:t>
            </w:r>
          </w:p>
          <w:p>
            <w:pPr>
              <w:pStyle w:val="TableText"/>
              <w:ind w:left="185"/>
              <w:spacing w:line="219" w:lineRule="auto"/>
              <w:rPr>
                <w:sz w:val="18"/>
                <w:szCs w:val="18"/>
              </w:rPr>
            </w:pPr>
            <w:r>
              <w:rPr>
                <w:sz w:val="18"/>
                <w:szCs w:val="18"/>
                <w:spacing w:val="1"/>
              </w:rPr>
              <w:t>C相欠压总次数，总累计时间</w:t>
            </w:r>
          </w:p>
        </w:tc>
      </w:tr>
      <w:tr>
        <w:trPr>
          <w:trHeight w:val="869" w:hRule="atLeast"/>
        </w:trPr>
        <w:tc>
          <w:tcPr>
            <w:tcW w:w="364" w:type="dxa"/>
            <w:vAlign w:val="top"/>
          </w:tcPr>
          <w:p>
            <w:pPr>
              <w:pStyle w:val="TableText"/>
              <w:ind w:left="84"/>
              <w:spacing w:before="96"/>
              <w:rPr>
                <w:sz w:val="18"/>
                <w:szCs w:val="18"/>
              </w:rPr>
            </w:pPr>
            <w:r>
              <w:rPr>
                <w:sz w:val="18"/>
                <w:szCs w:val="18"/>
                <w:spacing w:val="-3"/>
              </w:rPr>
              <w:t>03</w:t>
            </w:r>
          </w:p>
        </w:tc>
        <w:tc>
          <w:tcPr>
            <w:tcW w:w="350" w:type="dxa"/>
            <w:vAlign w:val="top"/>
          </w:tcPr>
          <w:p>
            <w:pPr>
              <w:pStyle w:val="TableText"/>
              <w:ind w:left="70"/>
              <w:spacing w:before="96"/>
              <w:rPr>
                <w:sz w:val="18"/>
                <w:szCs w:val="18"/>
              </w:rPr>
            </w:pPr>
            <w:r>
              <w:rPr>
                <w:sz w:val="18"/>
                <w:szCs w:val="18"/>
                <w:spacing w:val="-3"/>
              </w:rPr>
              <w:t>02</w:t>
            </w:r>
          </w:p>
        </w:tc>
        <w:tc>
          <w:tcPr>
            <w:tcW w:w="380" w:type="dxa"/>
            <w:vAlign w:val="top"/>
          </w:tcPr>
          <w:p>
            <w:pPr>
              <w:pStyle w:val="TableText"/>
              <w:ind w:left="90"/>
              <w:spacing w:before="96"/>
              <w:rPr>
                <w:sz w:val="18"/>
                <w:szCs w:val="18"/>
              </w:rPr>
            </w:pPr>
            <w:r>
              <w:rPr>
                <w:sz w:val="18"/>
                <w:szCs w:val="18"/>
                <w:spacing w:val="-3"/>
              </w:rPr>
              <w:t>01</w:t>
            </w:r>
          </w:p>
        </w:tc>
        <w:tc>
          <w:tcPr>
            <w:tcW w:w="350" w:type="dxa"/>
            <w:vAlign w:val="top"/>
          </w:tcPr>
          <w:p>
            <w:pPr>
              <w:pStyle w:val="TableText"/>
              <w:ind w:left="70"/>
              <w:spacing w:before="106"/>
              <w:rPr>
                <w:sz w:val="18"/>
                <w:szCs w:val="18"/>
              </w:rPr>
            </w:pPr>
            <w:r>
              <w:rPr>
                <w:sz w:val="18"/>
                <w:szCs w:val="18"/>
                <w:spacing w:val="-3"/>
              </w:rPr>
              <w:t>01</w:t>
            </w:r>
          </w:p>
          <w:p>
            <w:pPr>
              <w:ind w:firstLine="70"/>
              <w:spacing w:before="126" w:line="36" w:lineRule="exact"/>
              <w:rPr/>
            </w:pPr>
            <w:r>
              <w:rPr/>
              <w:drawing>
                <wp:inline distT="0" distB="0" distL="0" distR="0">
                  <wp:extent cx="102641" cy="22837"/>
                  <wp:effectExtent l="0" t="0" r="0" b="0"/>
                  <wp:docPr id="120" name="IM 120"/>
                  <wp:cNvGraphicFramePr/>
                  <a:graphic>
                    <a:graphicData uri="http://schemas.openxmlformats.org/drawingml/2006/picture">
                      <pic:pic>
                        <pic:nvPicPr>
                          <pic:cNvPr id="120" name="IM 120"/>
                          <pic:cNvPicPr/>
                        </pic:nvPicPr>
                        <pic:blipFill>
                          <a:blip r:embed="rId137"/>
                          <a:stretch>
                            <a:fillRect/>
                          </a:stretch>
                        </pic:blipFill>
                        <pic:spPr>
                          <a:xfrm rot="0">
                            <a:off x="0" y="0"/>
                            <a:ext cx="102641" cy="22837"/>
                          </a:xfrm>
                          <a:prstGeom prst="rect">
                            <a:avLst/>
                          </a:prstGeom>
                        </pic:spPr>
                      </pic:pic>
                    </a:graphicData>
                  </a:graphic>
                </wp:inline>
              </w:drawing>
            </w:r>
          </w:p>
          <w:p>
            <w:pPr>
              <w:pStyle w:val="TableText"/>
              <w:ind w:left="70"/>
              <w:spacing w:before="200" w:line="159" w:lineRule="auto"/>
              <w:rPr>
                <w:sz w:val="18"/>
                <w:szCs w:val="18"/>
              </w:rPr>
            </w:pPr>
            <w:r>
              <w:rPr>
                <w:sz w:val="18"/>
                <w:szCs w:val="18"/>
                <w:spacing w:val="-3"/>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04"/>
              <w:spacing w:before="94" w:line="321" w:lineRule="exact"/>
              <w:rPr>
                <w:sz w:val="23"/>
                <w:szCs w:val="23"/>
              </w:rPr>
            </w:pPr>
            <w:r>
              <w:rPr>
                <w:sz w:val="23"/>
                <w:szCs w:val="23"/>
                <w:position w:val="1"/>
              </w:rPr>
              <w:t>*</w:t>
            </w:r>
          </w:p>
        </w:tc>
        <w:tc>
          <w:tcPr>
            <w:tcW w:w="320" w:type="dxa"/>
            <w:vAlign w:val="top"/>
          </w:tcPr>
          <w:p>
            <w:pPr>
              <w:rPr>
                <w:rFonts w:ascii="Arial"/>
                <w:sz w:val="21"/>
              </w:rPr>
            </w:pPr>
            <w:r/>
          </w:p>
        </w:tc>
        <w:tc>
          <w:tcPr>
            <w:tcW w:w="3111" w:type="dxa"/>
            <w:vAlign w:val="top"/>
          </w:tcPr>
          <w:p>
            <w:pPr>
              <w:pStyle w:val="TableText"/>
              <w:ind w:left="185" w:right="535"/>
              <w:spacing w:before="79" w:line="282" w:lineRule="auto"/>
              <w:rPr>
                <w:sz w:val="18"/>
                <w:szCs w:val="18"/>
              </w:rPr>
            </w:pPr>
            <w:r>
              <w:rPr>
                <w:sz w:val="18"/>
                <w:szCs w:val="18"/>
                <w:spacing w:val="2"/>
              </w:rPr>
              <w:t>(上1次)A相欠压记录(同失压)</w:t>
            </w:r>
            <w:r>
              <w:rPr>
                <w:sz w:val="18"/>
                <w:szCs w:val="18"/>
                <w:spacing w:val="6"/>
              </w:rPr>
              <w:t xml:space="preserve"> </w:t>
            </w:r>
            <w:r>
              <w:rPr>
                <w:sz w:val="18"/>
                <w:szCs w:val="18"/>
              </w:rPr>
              <w:t>…</w:t>
            </w:r>
          </w:p>
          <w:p>
            <w:pPr>
              <w:pStyle w:val="TableText"/>
              <w:ind w:left="185"/>
              <w:spacing w:line="219" w:lineRule="auto"/>
              <w:rPr>
                <w:sz w:val="18"/>
                <w:szCs w:val="18"/>
              </w:rPr>
            </w:pPr>
            <w:r>
              <w:rPr>
                <w:sz w:val="18"/>
                <w:szCs w:val="18"/>
                <w:spacing w:val="2"/>
              </w:rPr>
              <w:t>(上10次)A相欠压记录(同失压)</w:t>
            </w:r>
          </w:p>
        </w:tc>
      </w:tr>
      <w:tr>
        <w:trPr>
          <w:trHeight w:val="859" w:hRule="atLeast"/>
        </w:trPr>
        <w:tc>
          <w:tcPr>
            <w:tcW w:w="364" w:type="dxa"/>
            <w:vAlign w:val="top"/>
          </w:tcPr>
          <w:p>
            <w:pPr>
              <w:pStyle w:val="TableText"/>
              <w:ind w:left="84"/>
              <w:spacing w:before="107"/>
              <w:rPr>
                <w:sz w:val="18"/>
                <w:szCs w:val="18"/>
              </w:rPr>
            </w:pPr>
            <w:r>
              <w:rPr>
                <w:sz w:val="18"/>
                <w:szCs w:val="18"/>
                <w:spacing w:val="-3"/>
              </w:rPr>
              <w:t>03</w:t>
            </w:r>
          </w:p>
        </w:tc>
        <w:tc>
          <w:tcPr>
            <w:tcW w:w="350" w:type="dxa"/>
            <w:vAlign w:val="top"/>
          </w:tcPr>
          <w:p>
            <w:pPr>
              <w:pStyle w:val="TableText"/>
              <w:ind w:left="70"/>
              <w:spacing w:before="107"/>
              <w:rPr>
                <w:sz w:val="18"/>
                <w:szCs w:val="18"/>
              </w:rPr>
            </w:pPr>
            <w:r>
              <w:rPr>
                <w:sz w:val="18"/>
                <w:szCs w:val="18"/>
                <w:spacing w:val="-3"/>
              </w:rPr>
              <w:t>02</w:t>
            </w:r>
          </w:p>
        </w:tc>
        <w:tc>
          <w:tcPr>
            <w:tcW w:w="380" w:type="dxa"/>
            <w:vAlign w:val="top"/>
          </w:tcPr>
          <w:p>
            <w:pPr>
              <w:pStyle w:val="TableText"/>
              <w:ind w:left="90"/>
              <w:spacing w:before="107"/>
              <w:rPr>
                <w:sz w:val="18"/>
                <w:szCs w:val="18"/>
              </w:rPr>
            </w:pPr>
            <w:r>
              <w:rPr>
                <w:sz w:val="18"/>
                <w:szCs w:val="18"/>
                <w:spacing w:val="-3"/>
              </w:rPr>
              <w:t>02</w:t>
            </w:r>
          </w:p>
        </w:tc>
        <w:tc>
          <w:tcPr>
            <w:tcW w:w="350" w:type="dxa"/>
            <w:vAlign w:val="top"/>
          </w:tcPr>
          <w:p>
            <w:pPr>
              <w:pStyle w:val="TableText"/>
              <w:ind w:left="70"/>
              <w:spacing w:before="107"/>
              <w:rPr>
                <w:sz w:val="18"/>
                <w:szCs w:val="18"/>
              </w:rPr>
            </w:pPr>
            <w:r>
              <w:rPr>
                <w:sz w:val="18"/>
                <w:szCs w:val="18"/>
                <w:spacing w:val="-3"/>
              </w:rPr>
              <w:t>01</w:t>
            </w:r>
          </w:p>
          <w:p>
            <w:pPr>
              <w:ind w:firstLine="70"/>
              <w:spacing w:before="118" w:line="36" w:lineRule="exact"/>
              <w:rPr/>
            </w:pPr>
            <w:r>
              <w:rPr/>
              <w:drawing>
                <wp:inline distT="0" distB="0" distL="0" distR="0">
                  <wp:extent cx="102641" cy="22836"/>
                  <wp:effectExtent l="0" t="0" r="0" b="0"/>
                  <wp:docPr id="122" name="IM 122"/>
                  <wp:cNvGraphicFramePr/>
                  <a:graphic>
                    <a:graphicData uri="http://schemas.openxmlformats.org/drawingml/2006/picture">
                      <pic:pic>
                        <pic:nvPicPr>
                          <pic:cNvPr id="122" name="IM 122"/>
                          <pic:cNvPicPr/>
                        </pic:nvPicPr>
                        <pic:blipFill>
                          <a:blip r:embed="rId138"/>
                          <a:stretch>
                            <a:fillRect/>
                          </a:stretch>
                        </pic:blipFill>
                        <pic:spPr>
                          <a:xfrm rot="0">
                            <a:off x="0" y="0"/>
                            <a:ext cx="102641" cy="22836"/>
                          </a:xfrm>
                          <a:prstGeom prst="rect">
                            <a:avLst/>
                          </a:prstGeom>
                        </pic:spPr>
                      </pic:pic>
                    </a:graphicData>
                  </a:graphic>
                </wp:inline>
              </w:drawing>
            </w:r>
          </w:p>
          <w:p>
            <w:pPr>
              <w:pStyle w:val="TableText"/>
              <w:ind w:left="70"/>
              <w:spacing w:before="209" w:line="143" w:lineRule="exact"/>
              <w:rPr>
                <w:sz w:val="18"/>
                <w:szCs w:val="18"/>
              </w:rPr>
            </w:pPr>
            <w:r>
              <w:rPr>
                <w:sz w:val="18"/>
                <w:szCs w:val="18"/>
                <w:spacing w:val="-3"/>
                <w:position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24"/>
              <w:spacing w:before="78" w:line="251" w:lineRule="exact"/>
              <w:rPr>
                <w:sz w:val="18"/>
                <w:szCs w:val="18"/>
              </w:rPr>
            </w:pPr>
            <w:r>
              <w:rPr>
                <w:sz w:val="18"/>
                <w:szCs w:val="18"/>
                <w:position w:val="1"/>
              </w:rPr>
              <w:t>*</w:t>
            </w:r>
          </w:p>
        </w:tc>
        <w:tc>
          <w:tcPr>
            <w:tcW w:w="320" w:type="dxa"/>
            <w:vAlign w:val="top"/>
          </w:tcPr>
          <w:p>
            <w:pPr>
              <w:rPr>
                <w:rFonts w:ascii="Arial"/>
                <w:sz w:val="21"/>
              </w:rPr>
            </w:pPr>
            <w:r/>
          </w:p>
        </w:tc>
        <w:tc>
          <w:tcPr>
            <w:tcW w:w="3111" w:type="dxa"/>
            <w:vAlign w:val="top"/>
          </w:tcPr>
          <w:p>
            <w:pPr>
              <w:pStyle w:val="TableText"/>
              <w:ind w:left="185"/>
              <w:spacing w:before="50" w:line="219" w:lineRule="auto"/>
              <w:rPr>
                <w:sz w:val="18"/>
                <w:szCs w:val="18"/>
              </w:rPr>
            </w:pPr>
            <w:r>
              <w:rPr>
                <w:sz w:val="18"/>
                <w:szCs w:val="18"/>
                <w:spacing w:val="2"/>
              </w:rPr>
              <w:t>(上1次)B相欠压记录(同失压)</w:t>
            </w:r>
          </w:p>
          <w:p>
            <w:pPr>
              <w:pStyle w:val="TableText"/>
              <w:ind w:left="185"/>
              <w:spacing w:before="134" w:line="242" w:lineRule="exact"/>
              <w:rPr>
                <w:sz w:val="18"/>
                <w:szCs w:val="18"/>
              </w:rPr>
            </w:pPr>
            <w:r>
              <w:rPr>
                <w:sz w:val="18"/>
                <w:szCs w:val="18"/>
                <w:position w:val="1"/>
              </w:rPr>
              <w:t>…</w:t>
            </w:r>
          </w:p>
          <w:p>
            <w:pPr>
              <w:pStyle w:val="TableText"/>
              <w:ind w:left="185"/>
              <w:spacing w:line="214" w:lineRule="auto"/>
              <w:rPr>
                <w:sz w:val="18"/>
                <w:szCs w:val="18"/>
              </w:rPr>
            </w:pPr>
            <w:r>
              <w:rPr>
                <w:sz w:val="18"/>
                <w:szCs w:val="18"/>
                <w:spacing w:val="2"/>
              </w:rPr>
              <w:t>(上10次)B相欠压记录(同失压)</w:t>
            </w:r>
          </w:p>
        </w:tc>
      </w:tr>
      <w:tr>
        <w:trPr>
          <w:trHeight w:val="879" w:hRule="atLeast"/>
        </w:trPr>
        <w:tc>
          <w:tcPr>
            <w:tcW w:w="364" w:type="dxa"/>
            <w:vAlign w:val="top"/>
          </w:tcPr>
          <w:p>
            <w:pPr>
              <w:pStyle w:val="TableText"/>
              <w:ind w:left="84"/>
              <w:spacing w:before="108"/>
              <w:rPr>
                <w:sz w:val="18"/>
                <w:szCs w:val="18"/>
              </w:rPr>
            </w:pPr>
            <w:r>
              <w:rPr>
                <w:sz w:val="18"/>
                <w:szCs w:val="18"/>
                <w:spacing w:val="-3"/>
              </w:rPr>
              <w:t>03</w:t>
            </w:r>
          </w:p>
        </w:tc>
        <w:tc>
          <w:tcPr>
            <w:tcW w:w="350" w:type="dxa"/>
            <w:vAlign w:val="top"/>
          </w:tcPr>
          <w:p>
            <w:pPr>
              <w:pStyle w:val="TableText"/>
              <w:ind w:left="70"/>
              <w:spacing w:before="108"/>
              <w:rPr>
                <w:sz w:val="18"/>
                <w:szCs w:val="18"/>
              </w:rPr>
            </w:pPr>
            <w:r>
              <w:rPr>
                <w:sz w:val="18"/>
                <w:szCs w:val="18"/>
                <w:spacing w:val="-3"/>
              </w:rPr>
              <w:t>02</w:t>
            </w:r>
          </w:p>
        </w:tc>
        <w:tc>
          <w:tcPr>
            <w:tcW w:w="380" w:type="dxa"/>
            <w:vAlign w:val="top"/>
          </w:tcPr>
          <w:p>
            <w:pPr>
              <w:pStyle w:val="TableText"/>
              <w:ind w:left="90"/>
              <w:spacing w:before="98"/>
              <w:rPr>
                <w:sz w:val="18"/>
                <w:szCs w:val="18"/>
              </w:rPr>
            </w:pPr>
            <w:r>
              <w:rPr>
                <w:sz w:val="18"/>
                <w:szCs w:val="18"/>
                <w:spacing w:val="-3"/>
              </w:rPr>
              <w:t>03</w:t>
            </w:r>
          </w:p>
        </w:tc>
        <w:tc>
          <w:tcPr>
            <w:tcW w:w="350" w:type="dxa"/>
            <w:vAlign w:val="top"/>
          </w:tcPr>
          <w:p>
            <w:pPr>
              <w:pStyle w:val="TableText"/>
              <w:ind w:left="70"/>
              <w:spacing w:before="98"/>
              <w:rPr>
                <w:sz w:val="18"/>
                <w:szCs w:val="18"/>
              </w:rPr>
            </w:pPr>
            <w:r>
              <w:rPr>
                <w:sz w:val="18"/>
                <w:szCs w:val="18"/>
                <w:spacing w:val="-3"/>
              </w:rPr>
              <w:t>01</w:t>
            </w:r>
          </w:p>
          <w:p>
            <w:pPr>
              <w:ind w:firstLine="70"/>
              <w:spacing w:before="128" w:line="36" w:lineRule="exact"/>
              <w:rPr/>
            </w:pPr>
            <w:r>
              <w:rPr/>
              <w:drawing>
                <wp:inline distT="0" distB="0" distL="0" distR="0">
                  <wp:extent cx="102641" cy="22836"/>
                  <wp:effectExtent l="0" t="0" r="0" b="0"/>
                  <wp:docPr id="124" name="IM 124"/>
                  <wp:cNvGraphicFramePr/>
                  <a:graphic>
                    <a:graphicData uri="http://schemas.openxmlformats.org/drawingml/2006/picture">
                      <pic:pic>
                        <pic:nvPicPr>
                          <pic:cNvPr id="124" name="IM 124"/>
                          <pic:cNvPicPr/>
                        </pic:nvPicPr>
                        <pic:blipFill>
                          <a:blip r:embed="rId139"/>
                          <a:stretch>
                            <a:fillRect/>
                          </a:stretch>
                        </pic:blipFill>
                        <pic:spPr>
                          <a:xfrm rot="0">
                            <a:off x="0" y="0"/>
                            <a:ext cx="102641" cy="22836"/>
                          </a:xfrm>
                          <a:prstGeom prst="rect">
                            <a:avLst/>
                          </a:prstGeom>
                        </pic:spPr>
                      </pic:pic>
                    </a:graphicData>
                  </a:graphic>
                </wp:inline>
              </w:drawing>
            </w:r>
          </w:p>
          <w:p>
            <w:pPr>
              <w:pStyle w:val="TableText"/>
              <w:ind w:left="70"/>
              <w:spacing w:before="219" w:line="152" w:lineRule="exact"/>
              <w:rPr>
                <w:sz w:val="18"/>
                <w:szCs w:val="18"/>
              </w:rPr>
            </w:pPr>
            <w:r>
              <w:rPr>
                <w:sz w:val="18"/>
                <w:szCs w:val="18"/>
                <w:spacing w:val="-3"/>
                <w:position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74"/>
              <w:spacing w:before="99" w:line="277" w:lineRule="exact"/>
              <w:rPr>
                <w:sz w:val="18"/>
                <w:szCs w:val="18"/>
              </w:rPr>
            </w:pPr>
            <w:r>
              <w:rPr>
                <w:sz w:val="18"/>
                <w:szCs w:val="18"/>
                <w:position w:val="2"/>
              </w:rPr>
              <w:t>·</w:t>
            </w:r>
          </w:p>
        </w:tc>
        <w:tc>
          <w:tcPr>
            <w:tcW w:w="320" w:type="dxa"/>
            <w:vAlign w:val="top"/>
          </w:tcPr>
          <w:p>
            <w:pPr>
              <w:rPr>
                <w:rFonts w:ascii="Arial"/>
                <w:sz w:val="21"/>
              </w:rPr>
            </w:pPr>
            <w:r/>
          </w:p>
        </w:tc>
        <w:tc>
          <w:tcPr>
            <w:tcW w:w="3111" w:type="dxa"/>
            <w:vAlign w:val="top"/>
          </w:tcPr>
          <w:p>
            <w:pPr>
              <w:pStyle w:val="TableText"/>
              <w:ind w:left="185" w:right="535"/>
              <w:spacing w:before="81" w:line="287" w:lineRule="auto"/>
              <w:rPr>
                <w:sz w:val="18"/>
                <w:szCs w:val="18"/>
              </w:rPr>
            </w:pPr>
            <w:r>
              <w:rPr>
                <w:sz w:val="18"/>
                <w:szCs w:val="18"/>
                <w:spacing w:val="2"/>
              </w:rPr>
              <w:t>(上1次)C相欠压记录(同失压)</w:t>
            </w:r>
            <w:r>
              <w:rPr>
                <w:sz w:val="18"/>
                <w:szCs w:val="18"/>
                <w:spacing w:val="6"/>
              </w:rPr>
              <w:t xml:space="preserve"> </w:t>
            </w:r>
            <w:r>
              <w:rPr>
                <w:sz w:val="18"/>
                <w:szCs w:val="18"/>
              </w:rPr>
              <w:t>…</w:t>
            </w:r>
          </w:p>
          <w:p>
            <w:pPr>
              <w:pStyle w:val="TableText"/>
              <w:ind w:left="185"/>
              <w:spacing w:line="219" w:lineRule="auto"/>
              <w:rPr>
                <w:sz w:val="18"/>
                <w:szCs w:val="18"/>
              </w:rPr>
            </w:pPr>
            <w:r>
              <w:rPr>
                <w:sz w:val="18"/>
                <w:szCs w:val="18"/>
                <w:spacing w:val="2"/>
              </w:rPr>
              <w:t>(上10次)C相欠压记录(同失压)</w:t>
            </w:r>
          </w:p>
        </w:tc>
      </w:tr>
      <w:tr>
        <w:trPr>
          <w:trHeight w:val="859" w:hRule="atLeast"/>
        </w:trPr>
        <w:tc>
          <w:tcPr>
            <w:tcW w:w="364" w:type="dxa"/>
            <w:vAlign w:val="top"/>
          </w:tcPr>
          <w:p>
            <w:pPr>
              <w:pStyle w:val="TableText"/>
              <w:ind w:left="84"/>
              <w:spacing w:before="99"/>
              <w:rPr>
                <w:sz w:val="18"/>
                <w:szCs w:val="18"/>
              </w:rPr>
            </w:pPr>
            <w:r>
              <w:rPr>
                <w:sz w:val="18"/>
                <w:szCs w:val="18"/>
                <w:spacing w:val="-3"/>
              </w:rPr>
              <w:t>03</w:t>
            </w:r>
          </w:p>
        </w:tc>
        <w:tc>
          <w:tcPr>
            <w:tcW w:w="350" w:type="dxa"/>
            <w:vAlign w:val="top"/>
          </w:tcPr>
          <w:p>
            <w:pPr>
              <w:pStyle w:val="TableText"/>
              <w:ind w:left="70"/>
              <w:spacing w:before="79"/>
              <w:rPr>
                <w:sz w:val="18"/>
                <w:szCs w:val="18"/>
              </w:rPr>
            </w:pPr>
            <w:r>
              <w:rPr>
                <w:sz w:val="18"/>
                <w:szCs w:val="18"/>
                <w:spacing w:val="-3"/>
              </w:rPr>
              <w:t>03</w:t>
            </w:r>
          </w:p>
        </w:tc>
        <w:tc>
          <w:tcPr>
            <w:tcW w:w="380" w:type="dxa"/>
            <w:vAlign w:val="top"/>
          </w:tcPr>
          <w:p>
            <w:pPr>
              <w:pStyle w:val="TableText"/>
              <w:ind w:left="90"/>
              <w:spacing w:before="89"/>
              <w:rPr>
                <w:sz w:val="18"/>
                <w:szCs w:val="18"/>
              </w:rPr>
            </w:pPr>
            <w:r>
              <w:rPr>
                <w:sz w:val="18"/>
                <w:szCs w:val="18"/>
                <w:spacing w:val="-3"/>
              </w:rPr>
              <w:t>00</w:t>
            </w:r>
          </w:p>
        </w:tc>
        <w:tc>
          <w:tcPr>
            <w:tcW w:w="350" w:type="dxa"/>
            <w:vAlign w:val="top"/>
          </w:tcPr>
          <w:p>
            <w:pPr>
              <w:pStyle w:val="TableText"/>
              <w:ind w:left="70"/>
              <w:spacing w:before="99"/>
              <w:rPr>
                <w:sz w:val="18"/>
                <w:szCs w:val="18"/>
              </w:rPr>
            </w:pPr>
            <w:r>
              <w:rPr>
                <w:sz w:val="18"/>
                <w:szCs w:val="18"/>
                <w:spacing w:val="-3"/>
              </w:rPr>
              <w:t>00</w:t>
            </w:r>
          </w:p>
        </w:tc>
        <w:tc>
          <w:tcPr>
            <w:tcW w:w="1658" w:type="dxa"/>
            <w:vAlign w:val="top"/>
          </w:tcPr>
          <w:p>
            <w:pPr>
              <w:pStyle w:val="TableText"/>
              <w:ind w:left="231"/>
              <w:spacing w:before="88" w:line="182" w:lineRule="auto"/>
              <w:rPr>
                <w:sz w:val="18"/>
                <w:szCs w:val="18"/>
              </w:rPr>
            </w:pPr>
            <w:r>
              <w:rPr>
                <w:sz w:val="18"/>
                <w:szCs w:val="18"/>
                <w:spacing w:val="-1"/>
              </w:rPr>
              <w:t>XXXXXX,XXXXXX</w:t>
            </w:r>
          </w:p>
          <w:p>
            <w:pPr>
              <w:pStyle w:val="TableText"/>
              <w:ind w:left="231"/>
              <w:spacing w:before="132" w:line="182" w:lineRule="auto"/>
              <w:rPr>
                <w:sz w:val="18"/>
                <w:szCs w:val="18"/>
              </w:rPr>
            </w:pPr>
            <w:r>
              <w:rPr>
                <w:sz w:val="18"/>
                <w:szCs w:val="18"/>
                <w:spacing w:val="-1"/>
              </w:rPr>
              <w:t>XXXXXX,XXXXXX</w:t>
            </w:r>
          </w:p>
          <w:p>
            <w:pPr>
              <w:pStyle w:val="TableText"/>
              <w:ind w:left="231"/>
              <w:spacing w:before="103" w:line="174" w:lineRule="auto"/>
              <w:rPr>
                <w:sz w:val="18"/>
                <w:szCs w:val="18"/>
              </w:rPr>
            </w:pPr>
            <w:r>
              <w:rPr>
                <w:sz w:val="18"/>
                <w:szCs w:val="18"/>
                <w:spacing w:val="-1"/>
              </w:rPr>
              <w:t>XXXXXX,XXXXXX</w:t>
            </w:r>
          </w:p>
        </w:tc>
        <w:tc>
          <w:tcPr>
            <w:tcW w:w="679" w:type="dxa"/>
            <w:vAlign w:val="top"/>
          </w:tcPr>
          <w:p>
            <w:pPr>
              <w:pStyle w:val="TableText"/>
              <w:ind w:left="282"/>
              <w:spacing w:before="89"/>
              <w:rPr>
                <w:sz w:val="18"/>
                <w:szCs w:val="18"/>
              </w:rPr>
            </w:pPr>
            <w:r>
              <w:rPr>
                <w:sz w:val="18"/>
                <w:szCs w:val="18"/>
              </w:rPr>
              <w:t>6</w:t>
            </w:r>
          </w:p>
          <w:p>
            <w:pPr>
              <w:pStyle w:val="TableText"/>
              <w:ind w:left="282"/>
              <w:spacing w:before="45"/>
              <w:rPr>
                <w:sz w:val="18"/>
                <w:szCs w:val="18"/>
              </w:rPr>
            </w:pPr>
            <w:r>
              <w:rPr>
                <w:sz w:val="18"/>
                <w:szCs w:val="18"/>
              </w:rPr>
              <w:t>6</w:t>
            </w:r>
          </w:p>
          <w:p>
            <w:pPr>
              <w:pStyle w:val="TableText"/>
              <w:ind w:left="282"/>
              <w:spacing w:before="66" w:line="183" w:lineRule="auto"/>
              <w:rPr>
                <w:sz w:val="18"/>
                <w:szCs w:val="18"/>
              </w:rPr>
            </w:pPr>
            <w:r>
              <w:rPr>
                <w:sz w:val="18"/>
                <w:szCs w:val="18"/>
              </w:rPr>
              <w:t>6</w:t>
            </w:r>
          </w:p>
        </w:tc>
        <w:tc>
          <w:tcPr>
            <w:tcW w:w="589" w:type="dxa"/>
            <w:vAlign w:val="top"/>
          </w:tcPr>
          <w:p>
            <w:pPr>
              <w:pStyle w:val="TableText"/>
              <w:ind w:left="14"/>
              <w:spacing w:before="62" w:line="219" w:lineRule="auto"/>
              <w:rPr>
                <w:sz w:val="18"/>
                <w:szCs w:val="18"/>
              </w:rPr>
            </w:pPr>
            <w:r>
              <w:rPr>
                <w:sz w:val="18"/>
                <w:szCs w:val="18"/>
                <w:spacing w:val="-3"/>
              </w:rPr>
              <w:t>次，分</w:t>
            </w:r>
          </w:p>
        </w:tc>
        <w:tc>
          <w:tcPr>
            <w:tcW w:w="349" w:type="dxa"/>
            <w:vAlign w:val="top"/>
          </w:tcPr>
          <w:p>
            <w:pPr>
              <w:pStyle w:val="TableText"/>
              <w:ind w:left="124"/>
              <w:spacing w:before="80" w:line="251" w:lineRule="exact"/>
              <w:rPr>
                <w:sz w:val="18"/>
                <w:szCs w:val="18"/>
              </w:rPr>
            </w:pPr>
            <w:r>
              <w:rPr>
                <w:sz w:val="18"/>
                <w:szCs w:val="18"/>
                <w:position w:val="1"/>
              </w:rPr>
              <w:t>*</w:t>
            </w:r>
          </w:p>
        </w:tc>
        <w:tc>
          <w:tcPr>
            <w:tcW w:w="320" w:type="dxa"/>
            <w:vAlign w:val="top"/>
          </w:tcPr>
          <w:p>
            <w:pPr>
              <w:rPr>
                <w:rFonts w:ascii="Arial"/>
                <w:sz w:val="21"/>
              </w:rPr>
            </w:pPr>
            <w:r/>
          </w:p>
        </w:tc>
        <w:tc>
          <w:tcPr>
            <w:tcW w:w="3111" w:type="dxa"/>
            <w:vAlign w:val="top"/>
          </w:tcPr>
          <w:p>
            <w:pPr>
              <w:pStyle w:val="TableText"/>
              <w:ind w:left="185" w:right="647"/>
              <w:spacing w:before="62" w:line="292" w:lineRule="auto"/>
              <w:rPr>
                <w:sz w:val="18"/>
                <w:szCs w:val="18"/>
              </w:rPr>
            </w:pPr>
            <w:r>
              <w:rPr>
                <w:sz w:val="18"/>
                <w:szCs w:val="18"/>
                <w:spacing w:val="-1"/>
              </w:rPr>
              <w:t>A相过压总次数，总累计时间</w:t>
            </w:r>
            <w:r>
              <w:rPr>
                <w:sz w:val="18"/>
                <w:szCs w:val="18"/>
                <w:spacing w:val="10"/>
              </w:rPr>
              <w:t xml:space="preserve"> </w:t>
            </w:r>
            <w:r>
              <w:rPr>
                <w:sz w:val="18"/>
                <w:szCs w:val="18"/>
                <w:spacing w:val="1"/>
              </w:rPr>
              <w:t>B相过压总次数，总累计时间</w:t>
            </w:r>
          </w:p>
          <w:p>
            <w:pPr>
              <w:pStyle w:val="TableText"/>
              <w:ind w:left="185"/>
              <w:spacing w:line="219" w:lineRule="auto"/>
              <w:rPr>
                <w:sz w:val="18"/>
                <w:szCs w:val="18"/>
              </w:rPr>
            </w:pPr>
            <w:r>
              <w:rPr>
                <w:sz w:val="18"/>
                <w:szCs w:val="18"/>
                <w:spacing w:val="1"/>
              </w:rPr>
              <w:t>C相过压总次数，总累计时间</w:t>
            </w:r>
          </w:p>
        </w:tc>
      </w:tr>
      <w:tr>
        <w:trPr>
          <w:trHeight w:val="879" w:hRule="atLeast"/>
        </w:trPr>
        <w:tc>
          <w:tcPr>
            <w:tcW w:w="364" w:type="dxa"/>
            <w:vAlign w:val="top"/>
          </w:tcPr>
          <w:p>
            <w:pPr>
              <w:pStyle w:val="TableText"/>
              <w:ind w:left="84"/>
              <w:spacing w:before="100"/>
              <w:rPr>
                <w:sz w:val="18"/>
                <w:szCs w:val="18"/>
              </w:rPr>
            </w:pPr>
            <w:r>
              <w:rPr>
                <w:sz w:val="18"/>
                <w:szCs w:val="18"/>
                <w:spacing w:val="-3"/>
              </w:rPr>
              <w:t>03</w:t>
            </w:r>
          </w:p>
        </w:tc>
        <w:tc>
          <w:tcPr>
            <w:tcW w:w="350" w:type="dxa"/>
            <w:vAlign w:val="top"/>
          </w:tcPr>
          <w:p>
            <w:pPr>
              <w:pStyle w:val="TableText"/>
              <w:ind w:left="70"/>
              <w:spacing w:before="80"/>
              <w:rPr>
                <w:sz w:val="18"/>
                <w:szCs w:val="18"/>
              </w:rPr>
            </w:pPr>
            <w:r>
              <w:rPr>
                <w:sz w:val="18"/>
                <w:szCs w:val="18"/>
                <w:spacing w:val="-3"/>
              </w:rPr>
              <w:t>03</w:t>
            </w:r>
          </w:p>
        </w:tc>
        <w:tc>
          <w:tcPr>
            <w:tcW w:w="380" w:type="dxa"/>
            <w:vAlign w:val="top"/>
          </w:tcPr>
          <w:p>
            <w:pPr>
              <w:pStyle w:val="TableText"/>
              <w:ind w:left="90"/>
              <w:spacing w:before="80"/>
              <w:rPr>
                <w:sz w:val="18"/>
                <w:szCs w:val="18"/>
              </w:rPr>
            </w:pPr>
            <w:r>
              <w:rPr>
                <w:sz w:val="18"/>
                <w:szCs w:val="18"/>
                <w:spacing w:val="-3"/>
              </w:rPr>
              <w:t>01</w:t>
            </w:r>
          </w:p>
        </w:tc>
        <w:tc>
          <w:tcPr>
            <w:tcW w:w="350" w:type="dxa"/>
            <w:vAlign w:val="top"/>
          </w:tcPr>
          <w:p>
            <w:pPr>
              <w:pStyle w:val="TableText"/>
              <w:ind w:left="70"/>
              <w:spacing w:before="90"/>
              <w:rPr>
                <w:sz w:val="18"/>
                <w:szCs w:val="18"/>
              </w:rPr>
            </w:pPr>
            <w:r>
              <w:rPr>
                <w:sz w:val="18"/>
                <w:szCs w:val="18"/>
                <w:spacing w:val="-3"/>
              </w:rPr>
              <w:t>01</w:t>
            </w:r>
          </w:p>
          <w:p>
            <w:pPr>
              <w:ind w:firstLine="70"/>
              <w:spacing w:before="148" w:line="36" w:lineRule="exact"/>
              <w:rPr/>
            </w:pPr>
            <w:r>
              <w:rPr/>
              <w:drawing>
                <wp:inline distT="0" distB="0" distL="0" distR="0">
                  <wp:extent cx="102641" cy="22836"/>
                  <wp:effectExtent l="0" t="0" r="0" b="0"/>
                  <wp:docPr id="126" name="IM 126"/>
                  <wp:cNvGraphicFramePr/>
                  <a:graphic>
                    <a:graphicData uri="http://schemas.openxmlformats.org/drawingml/2006/picture">
                      <pic:pic>
                        <pic:nvPicPr>
                          <pic:cNvPr id="126" name="IM 126"/>
                          <pic:cNvPicPr/>
                        </pic:nvPicPr>
                        <pic:blipFill>
                          <a:blip r:embed="rId140"/>
                          <a:stretch>
                            <a:fillRect/>
                          </a:stretch>
                        </pic:blipFill>
                        <pic:spPr>
                          <a:xfrm rot="0">
                            <a:off x="0" y="0"/>
                            <a:ext cx="102641" cy="22836"/>
                          </a:xfrm>
                          <a:prstGeom prst="rect">
                            <a:avLst/>
                          </a:prstGeom>
                        </pic:spPr>
                      </pic:pic>
                    </a:graphicData>
                  </a:graphic>
                </wp:inline>
              </w:drawing>
            </w:r>
          </w:p>
          <w:p>
            <w:pPr>
              <w:pStyle w:val="TableText"/>
              <w:ind w:left="70"/>
              <w:spacing w:before="198" w:line="165" w:lineRule="auto"/>
              <w:rPr>
                <w:sz w:val="18"/>
                <w:szCs w:val="18"/>
              </w:rPr>
            </w:pPr>
            <w:r>
              <w:rPr>
                <w:sz w:val="18"/>
                <w:szCs w:val="18"/>
                <w:spacing w:val="-3"/>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04"/>
              <w:spacing w:before="98" w:line="321" w:lineRule="exact"/>
              <w:rPr>
                <w:sz w:val="23"/>
                <w:szCs w:val="23"/>
              </w:rPr>
            </w:pPr>
            <w:r>
              <w:rPr>
                <w:sz w:val="23"/>
                <w:szCs w:val="23"/>
                <w:position w:val="1"/>
              </w:rPr>
              <w:t>*</w:t>
            </w:r>
          </w:p>
        </w:tc>
        <w:tc>
          <w:tcPr>
            <w:tcW w:w="320" w:type="dxa"/>
            <w:vAlign w:val="top"/>
          </w:tcPr>
          <w:p>
            <w:pPr>
              <w:rPr>
                <w:rFonts w:ascii="Arial"/>
                <w:sz w:val="21"/>
              </w:rPr>
            </w:pPr>
            <w:r/>
          </w:p>
        </w:tc>
        <w:tc>
          <w:tcPr>
            <w:tcW w:w="3111" w:type="dxa"/>
            <w:vAlign w:val="top"/>
          </w:tcPr>
          <w:p>
            <w:pPr>
              <w:pStyle w:val="TableText"/>
              <w:ind w:left="185" w:right="535"/>
              <w:spacing w:before="64" w:line="297" w:lineRule="auto"/>
              <w:rPr>
                <w:sz w:val="18"/>
                <w:szCs w:val="18"/>
              </w:rPr>
            </w:pPr>
            <w:r>
              <w:rPr>
                <w:sz w:val="18"/>
                <w:szCs w:val="18"/>
                <w:spacing w:val="2"/>
              </w:rPr>
              <w:t>(上1次)A相过压记录(同失压)</w:t>
            </w:r>
            <w:r>
              <w:rPr>
                <w:sz w:val="18"/>
                <w:szCs w:val="18"/>
                <w:spacing w:val="6"/>
              </w:rPr>
              <w:t xml:space="preserve"> </w:t>
            </w:r>
            <w:r>
              <w:rPr>
                <w:sz w:val="18"/>
                <w:szCs w:val="18"/>
              </w:rPr>
              <w:t>…</w:t>
            </w:r>
          </w:p>
          <w:p>
            <w:pPr>
              <w:pStyle w:val="TableText"/>
              <w:ind w:left="185"/>
              <w:spacing w:line="219" w:lineRule="auto"/>
              <w:rPr>
                <w:sz w:val="18"/>
                <w:szCs w:val="18"/>
              </w:rPr>
            </w:pPr>
            <w:r>
              <w:rPr>
                <w:sz w:val="18"/>
                <w:szCs w:val="18"/>
                <w:spacing w:val="2"/>
              </w:rPr>
              <w:t>(上10次)A相过压记录(同失压)</w:t>
            </w:r>
          </w:p>
        </w:tc>
      </w:tr>
      <w:tr>
        <w:trPr>
          <w:trHeight w:val="860" w:hRule="atLeast"/>
        </w:trPr>
        <w:tc>
          <w:tcPr>
            <w:tcW w:w="364" w:type="dxa"/>
            <w:vAlign w:val="top"/>
          </w:tcPr>
          <w:p>
            <w:pPr>
              <w:pStyle w:val="TableText"/>
              <w:ind w:left="84"/>
              <w:spacing w:before="101"/>
              <w:rPr>
                <w:sz w:val="18"/>
                <w:szCs w:val="18"/>
              </w:rPr>
            </w:pPr>
            <w:r>
              <w:rPr>
                <w:sz w:val="18"/>
                <w:szCs w:val="18"/>
                <w:spacing w:val="-3"/>
              </w:rPr>
              <w:t>03</w:t>
            </w:r>
          </w:p>
        </w:tc>
        <w:tc>
          <w:tcPr>
            <w:tcW w:w="350" w:type="dxa"/>
            <w:vAlign w:val="top"/>
          </w:tcPr>
          <w:p>
            <w:pPr>
              <w:pStyle w:val="TableText"/>
              <w:ind w:left="70"/>
              <w:spacing w:before="91"/>
              <w:rPr>
                <w:sz w:val="18"/>
                <w:szCs w:val="18"/>
              </w:rPr>
            </w:pPr>
            <w:r>
              <w:rPr>
                <w:sz w:val="18"/>
                <w:szCs w:val="18"/>
                <w:spacing w:val="-3"/>
              </w:rPr>
              <w:t>03</w:t>
            </w:r>
          </w:p>
        </w:tc>
        <w:tc>
          <w:tcPr>
            <w:tcW w:w="380" w:type="dxa"/>
            <w:vAlign w:val="top"/>
          </w:tcPr>
          <w:p>
            <w:pPr>
              <w:pStyle w:val="TableText"/>
              <w:ind w:left="90"/>
              <w:spacing w:before="101"/>
              <w:rPr>
                <w:sz w:val="18"/>
                <w:szCs w:val="18"/>
              </w:rPr>
            </w:pPr>
            <w:r>
              <w:rPr>
                <w:sz w:val="18"/>
                <w:szCs w:val="18"/>
                <w:spacing w:val="-3"/>
              </w:rPr>
              <w:t>02</w:t>
            </w:r>
          </w:p>
        </w:tc>
        <w:tc>
          <w:tcPr>
            <w:tcW w:w="350" w:type="dxa"/>
            <w:vAlign w:val="top"/>
          </w:tcPr>
          <w:p>
            <w:pPr>
              <w:pStyle w:val="TableText"/>
              <w:ind w:left="70"/>
              <w:spacing w:before="101"/>
              <w:rPr>
                <w:sz w:val="18"/>
                <w:szCs w:val="18"/>
              </w:rPr>
            </w:pPr>
            <w:r>
              <w:rPr>
                <w:sz w:val="18"/>
                <w:szCs w:val="18"/>
                <w:spacing w:val="-3"/>
              </w:rPr>
              <w:t>01</w:t>
            </w:r>
          </w:p>
          <w:p>
            <w:pPr>
              <w:ind w:firstLine="70"/>
              <w:spacing w:before="156" w:line="36" w:lineRule="exact"/>
              <w:rPr/>
            </w:pPr>
            <w:r>
              <w:rPr/>
              <w:drawing>
                <wp:inline distT="0" distB="0" distL="0" distR="0">
                  <wp:extent cx="102641" cy="22836"/>
                  <wp:effectExtent l="0" t="0" r="0" b="0"/>
                  <wp:docPr id="128" name="IM 128"/>
                  <wp:cNvGraphicFramePr/>
                  <a:graphic>
                    <a:graphicData uri="http://schemas.openxmlformats.org/drawingml/2006/picture">
                      <pic:pic>
                        <pic:nvPicPr>
                          <pic:cNvPr id="128" name="IM 128"/>
                          <pic:cNvPicPr/>
                        </pic:nvPicPr>
                        <pic:blipFill>
                          <a:blip r:embed="rId141"/>
                          <a:stretch>
                            <a:fillRect/>
                          </a:stretch>
                        </pic:blipFill>
                        <pic:spPr>
                          <a:xfrm rot="0">
                            <a:off x="0" y="0"/>
                            <a:ext cx="102641" cy="22836"/>
                          </a:xfrm>
                          <a:prstGeom prst="rect">
                            <a:avLst/>
                          </a:prstGeom>
                        </pic:spPr>
                      </pic:pic>
                    </a:graphicData>
                  </a:graphic>
                </wp:inline>
              </w:drawing>
            </w:r>
          </w:p>
          <w:p>
            <w:pPr>
              <w:pStyle w:val="TableText"/>
              <w:ind w:left="70"/>
              <w:spacing w:before="171" w:line="150" w:lineRule="exact"/>
              <w:rPr>
                <w:sz w:val="18"/>
                <w:szCs w:val="18"/>
              </w:rPr>
            </w:pPr>
            <w:r>
              <w:rPr>
                <w:sz w:val="18"/>
                <w:szCs w:val="18"/>
                <w:spacing w:val="-3"/>
                <w:position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rPr>
                <w:rFonts w:ascii="Arial"/>
                <w:sz w:val="21"/>
              </w:rPr>
            </w:pPr>
            <w:r/>
          </w:p>
        </w:tc>
        <w:tc>
          <w:tcPr>
            <w:tcW w:w="320" w:type="dxa"/>
            <w:vAlign w:val="top"/>
          </w:tcPr>
          <w:p>
            <w:pPr>
              <w:rPr>
                <w:rFonts w:ascii="Arial"/>
                <w:sz w:val="21"/>
              </w:rPr>
            </w:pPr>
            <w:r/>
          </w:p>
        </w:tc>
        <w:tc>
          <w:tcPr>
            <w:tcW w:w="3111" w:type="dxa"/>
            <w:vAlign w:val="top"/>
          </w:tcPr>
          <w:p>
            <w:pPr>
              <w:pStyle w:val="TableText"/>
              <w:ind w:left="185" w:right="535"/>
              <w:spacing w:before="84" w:line="287" w:lineRule="auto"/>
              <w:rPr>
                <w:sz w:val="18"/>
                <w:szCs w:val="18"/>
              </w:rPr>
            </w:pPr>
            <w:r>
              <w:rPr>
                <w:sz w:val="18"/>
                <w:szCs w:val="18"/>
                <w:spacing w:val="2"/>
              </w:rPr>
              <w:t>(上1次)B相过压记录(同失压)</w:t>
            </w:r>
            <w:r>
              <w:rPr>
                <w:sz w:val="18"/>
                <w:szCs w:val="18"/>
                <w:spacing w:val="6"/>
              </w:rPr>
              <w:t xml:space="preserve"> </w:t>
            </w:r>
            <w:r>
              <w:rPr>
                <w:sz w:val="18"/>
                <w:szCs w:val="18"/>
              </w:rPr>
              <w:t>…</w:t>
            </w:r>
          </w:p>
          <w:p>
            <w:pPr>
              <w:pStyle w:val="TableText"/>
              <w:ind w:left="185"/>
              <w:spacing w:line="211" w:lineRule="auto"/>
              <w:rPr>
                <w:sz w:val="18"/>
                <w:szCs w:val="18"/>
              </w:rPr>
            </w:pPr>
            <w:r>
              <w:rPr>
                <w:sz w:val="18"/>
                <w:szCs w:val="18"/>
                <w:spacing w:val="2"/>
              </w:rPr>
              <w:t>(上10次)B相过压记录(同失压)</w:t>
            </w:r>
          </w:p>
        </w:tc>
      </w:tr>
      <w:tr>
        <w:trPr>
          <w:trHeight w:val="879" w:hRule="atLeast"/>
        </w:trPr>
        <w:tc>
          <w:tcPr>
            <w:tcW w:w="364" w:type="dxa"/>
            <w:vAlign w:val="top"/>
          </w:tcPr>
          <w:p>
            <w:pPr>
              <w:pStyle w:val="TableText"/>
              <w:ind w:left="84"/>
              <w:spacing w:before="111"/>
              <w:rPr>
                <w:sz w:val="18"/>
                <w:szCs w:val="18"/>
              </w:rPr>
            </w:pPr>
            <w:r>
              <w:rPr>
                <w:sz w:val="18"/>
                <w:szCs w:val="18"/>
                <w:spacing w:val="-3"/>
              </w:rPr>
              <w:t>03</w:t>
            </w:r>
          </w:p>
        </w:tc>
        <w:tc>
          <w:tcPr>
            <w:tcW w:w="350" w:type="dxa"/>
            <w:vAlign w:val="top"/>
          </w:tcPr>
          <w:p>
            <w:pPr>
              <w:pStyle w:val="TableText"/>
              <w:ind w:left="70"/>
              <w:spacing w:before="111"/>
              <w:rPr>
                <w:sz w:val="18"/>
                <w:szCs w:val="18"/>
              </w:rPr>
            </w:pPr>
            <w:r>
              <w:rPr>
                <w:sz w:val="18"/>
                <w:szCs w:val="18"/>
                <w:spacing w:val="-3"/>
              </w:rPr>
              <w:t>03</w:t>
            </w:r>
          </w:p>
        </w:tc>
        <w:tc>
          <w:tcPr>
            <w:tcW w:w="380" w:type="dxa"/>
            <w:vAlign w:val="top"/>
          </w:tcPr>
          <w:p>
            <w:pPr>
              <w:pStyle w:val="TableText"/>
              <w:ind w:left="90"/>
              <w:spacing w:before="111"/>
              <w:rPr>
                <w:sz w:val="18"/>
                <w:szCs w:val="18"/>
              </w:rPr>
            </w:pPr>
            <w:r>
              <w:rPr>
                <w:sz w:val="18"/>
                <w:szCs w:val="18"/>
                <w:spacing w:val="-3"/>
              </w:rPr>
              <w:t>03</w:t>
            </w:r>
          </w:p>
        </w:tc>
        <w:tc>
          <w:tcPr>
            <w:tcW w:w="350" w:type="dxa"/>
            <w:vAlign w:val="top"/>
          </w:tcPr>
          <w:p>
            <w:pPr>
              <w:pStyle w:val="TableText"/>
              <w:ind w:left="70"/>
              <w:spacing w:before="111"/>
              <w:rPr>
                <w:sz w:val="18"/>
                <w:szCs w:val="18"/>
              </w:rPr>
            </w:pPr>
            <w:r>
              <w:rPr>
                <w:sz w:val="18"/>
                <w:szCs w:val="18"/>
                <w:spacing w:val="-3"/>
              </w:rPr>
              <w:t>01</w:t>
            </w:r>
          </w:p>
          <w:p>
            <w:pPr>
              <w:ind w:firstLine="70"/>
              <w:spacing w:before="128" w:line="36" w:lineRule="exact"/>
              <w:rPr/>
            </w:pPr>
            <w:r>
              <w:rPr/>
              <w:drawing>
                <wp:inline distT="0" distB="0" distL="0" distR="0">
                  <wp:extent cx="102641" cy="22836"/>
                  <wp:effectExtent l="0" t="0" r="0" b="0"/>
                  <wp:docPr id="130" name="IM 130"/>
                  <wp:cNvGraphicFramePr/>
                  <a:graphic>
                    <a:graphicData uri="http://schemas.openxmlformats.org/drawingml/2006/picture">
                      <pic:pic>
                        <pic:nvPicPr>
                          <pic:cNvPr id="130" name="IM 130"/>
                          <pic:cNvPicPr/>
                        </pic:nvPicPr>
                        <pic:blipFill>
                          <a:blip r:embed="rId142"/>
                          <a:stretch>
                            <a:fillRect/>
                          </a:stretch>
                        </pic:blipFill>
                        <pic:spPr>
                          <a:xfrm rot="0">
                            <a:off x="0" y="0"/>
                            <a:ext cx="102641" cy="22836"/>
                          </a:xfrm>
                          <a:prstGeom prst="rect">
                            <a:avLst/>
                          </a:prstGeom>
                        </pic:spPr>
                      </pic:pic>
                    </a:graphicData>
                  </a:graphic>
                </wp:inline>
              </w:drawing>
            </w:r>
          </w:p>
          <w:p>
            <w:pPr>
              <w:pStyle w:val="TableText"/>
              <w:ind w:left="70"/>
              <w:spacing w:before="209" w:line="149" w:lineRule="exact"/>
              <w:rPr>
                <w:sz w:val="18"/>
                <w:szCs w:val="18"/>
              </w:rPr>
            </w:pPr>
            <w:r>
              <w:rPr>
                <w:sz w:val="18"/>
                <w:szCs w:val="18"/>
                <w:spacing w:val="-3"/>
                <w:position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04"/>
              <w:spacing w:before="109" w:line="321" w:lineRule="exact"/>
              <w:rPr>
                <w:sz w:val="23"/>
                <w:szCs w:val="23"/>
              </w:rPr>
            </w:pPr>
            <w:r>
              <w:rPr>
                <w:sz w:val="23"/>
                <w:szCs w:val="23"/>
                <w:position w:val="1"/>
              </w:rPr>
              <w:t>*</w:t>
            </w:r>
          </w:p>
        </w:tc>
        <w:tc>
          <w:tcPr>
            <w:tcW w:w="320" w:type="dxa"/>
            <w:vAlign w:val="top"/>
          </w:tcPr>
          <w:p>
            <w:pPr>
              <w:rPr>
                <w:rFonts w:ascii="Arial"/>
                <w:sz w:val="21"/>
              </w:rPr>
            </w:pPr>
            <w:r/>
          </w:p>
        </w:tc>
        <w:tc>
          <w:tcPr>
            <w:tcW w:w="3111" w:type="dxa"/>
            <w:vAlign w:val="top"/>
          </w:tcPr>
          <w:p>
            <w:pPr>
              <w:pStyle w:val="TableText"/>
              <w:ind w:left="185" w:right="535"/>
              <w:spacing w:before="73" w:line="303" w:lineRule="auto"/>
              <w:rPr>
                <w:sz w:val="18"/>
                <w:szCs w:val="18"/>
              </w:rPr>
            </w:pPr>
            <w:r>
              <w:rPr>
                <w:sz w:val="18"/>
                <w:szCs w:val="18"/>
                <w:spacing w:val="2"/>
              </w:rPr>
              <w:t>(上1次)C相过压记录(同失压)</w:t>
            </w:r>
            <w:r>
              <w:rPr>
                <w:sz w:val="18"/>
                <w:szCs w:val="18"/>
                <w:spacing w:val="6"/>
              </w:rPr>
              <w:t xml:space="preserve"> </w:t>
            </w:r>
            <w:r>
              <w:rPr>
                <w:sz w:val="18"/>
                <w:szCs w:val="18"/>
              </w:rPr>
              <w:t>…</w:t>
            </w:r>
          </w:p>
          <w:p>
            <w:pPr>
              <w:pStyle w:val="TableText"/>
              <w:ind w:left="185"/>
              <w:spacing w:line="210" w:lineRule="auto"/>
              <w:rPr>
                <w:sz w:val="18"/>
                <w:szCs w:val="18"/>
              </w:rPr>
            </w:pPr>
            <w:r>
              <w:rPr>
                <w:sz w:val="18"/>
                <w:szCs w:val="18"/>
                <w:spacing w:val="2"/>
              </w:rPr>
              <w:t>(上10次)C相过压记录(同失压)</w:t>
            </w:r>
          </w:p>
        </w:tc>
      </w:tr>
      <w:tr>
        <w:trPr>
          <w:trHeight w:val="849" w:hRule="atLeast"/>
        </w:trPr>
        <w:tc>
          <w:tcPr>
            <w:tcW w:w="364" w:type="dxa"/>
            <w:vAlign w:val="top"/>
          </w:tcPr>
          <w:p>
            <w:pPr>
              <w:pStyle w:val="TableText"/>
              <w:ind w:left="84"/>
              <w:spacing w:before="102"/>
              <w:rPr>
                <w:sz w:val="18"/>
                <w:szCs w:val="18"/>
              </w:rPr>
            </w:pPr>
            <w:r>
              <w:rPr>
                <w:sz w:val="18"/>
                <w:szCs w:val="18"/>
                <w:spacing w:val="-3"/>
              </w:rPr>
              <w:t>03</w:t>
            </w:r>
          </w:p>
        </w:tc>
        <w:tc>
          <w:tcPr>
            <w:tcW w:w="350" w:type="dxa"/>
            <w:vAlign w:val="top"/>
          </w:tcPr>
          <w:p>
            <w:pPr>
              <w:pStyle w:val="TableText"/>
              <w:ind w:left="80"/>
              <w:spacing w:before="102"/>
              <w:rPr>
                <w:sz w:val="18"/>
                <w:szCs w:val="18"/>
              </w:rPr>
            </w:pPr>
            <w:r>
              <w:rPr>
                <w:sz w:val="18"/>
                <w:szCs w:val="18"/>
                <w:spacing w:val="-3"/>
              </w:rPr>
              <w:t>04</w:t>
            </w:r>
          </w:p>
        </w:tc>
        <w:tc>
          <w:tcPr>
            <w:tcW w:w="380" w:type="dxa"/>
            <w:vAlign w:val="top"/>
          </w:tcPr>
          <w:p>
            <w:pPr>
              <w:pStyle w:val="TableText"/>
              <w:ind w:left="90"/>
              <w:spacing w:before="102"/>
              <w:rPr>
                <w:sz w:val="18"/>
                <w:szCs w:val="18"/>
              </w:rPr>
            </w:pPr>
            <w:r>
              <w:rPr>
                <w:sz w:val="18"/>
                <w:szCs w:val="18"/>
                <w:spacing w:val="-3"/>
              </w:rPr>
              <w:t>00</w:t>
            </w:r>
          </w:p>
        </w:tc>
        <w:tc>
          <w:tcPr>
            <w:tcW w:w="350" w:type="dxa"/>
            <w:vAlign w:val="top"/>
          </w:tcPr>
          <w:p>
            <w:pPr>
              <w:pStyle w:val="TableText"/>
              <w:ind w:left="70"/>
              <w:spacing w:before="102"/>
              <w:rPr>
                <w:sz w:val="18"/>
                <w:szCs w:val="18"/>
              </w:rPr>
            </w:pPr>
            <w:r>
              <w:rPr>
                <w:sz w:val="18"/>
                <w:szCs w:val="18"/>
                <w:spacing w:val="-3"/>
              </w:rPr>
              <w:t>00</w:t>
            </w:r>
          </w:p>
        </w:tc>
        <w:tc>
          <w:tcPr>
            <w:tcW w:w="1658" w:type="dxa"/>
            <w:vAlign w:val="top"/>
          </w:tcPr>
          <w:p>
            <w:pPr>
              <w:pStyle w:val="TableText"/>
              <w:ind w:left="231"/>
              <w:spacing w:before="111" w:line="182" w:lineRule="auto"/>
              <w:rPr>
                <w:sz w:val="18"/>
                <w:szCs w:val="18"/>
              </w:rPr>
            </w:pPr>
            <w:r>
              <w:rPr>
                <w:sz w:val="18"/>
                <w:szCs w:val="18"/>
                <w:spacing w:val="-1"/>
              </w:rPr>
              <w:t>XXXXXX,XXXXXX</w:t>
            </w:r>
          </w:p>
          <w:p>
            <w:pPr>
              <w:pStyle w:val="TableText"/>
              <w:ind w:left="231"/>
              <w:spacing w:before="122" w:line="182" w:lineRule="auto"/>
              <w:rPr>
                <w:sz w:val="18"/>
                <w:szCs w:val="18"/>
              </w:rPr>
            </w:pPr>
            <w:r>
              <w:rPr>
                <w:sz w:val="18"/>
                <w:szCs w:val="18"/>
                <w:spacing w:val="-1"/>
              </w:rPr>
              <w:t>XXXXXX,XXXXXX</w:t>
            </w:r>
          </w:p>
          <w:p>
            <w:pPr>
              <w:pStyle w:val="TableText"/>
              <w:ind w:left="231"/>
              <w:spacing w:before="92" w:line="161" w:lineRule="auto"/>
              <w:rPr>
                <w:sz w:val="18"/>
                <w:szCs w:val="18"/>
              </w:rPr>
            </w:pPr>
            <w:r>
              <w:rPr>
                <w:sz w:val="18"/>
                <w:szCs w:val="18"/>
                <w:spacing w:val="-1"/>
              </w:rPr>
              <w:t>XXXXXX,XXXXXX</w:t>
            </w:r>
          </w:p>
        </w:tc>
        <w:tc>
          <w:tcPr>
            <w:tcW w:w="679" w:type="dxa"/>
            <w:vAlign w:val="top"/>
          </w:tcPr>
          <w:p>
            <w:pPr>
              <w:pStyle w:val="TableText"/>
              <w:ind w:left="282"/>
              <w:spacing w:before="92"/>
              <w:rPr>
                <w:sz w:val="18"/>
                <w:szCs w:val="18"/>
              </w:rPr>
            </w:pPr>
            <w:r>
              <w:rPr>
                <w:sz w:val="18"/>
                <w:szCs w:val="18"/>
              </w:rPr>
              <w:t>6</w:t>
            </w:r>
          </w:p>
          <w:p>
            <w:pPr>
              <w:pStyle w:val="TableText"/>
              <w:ind w:left="282"/>
              <w:spacing w:before="46"/>
              <w:rPr>
                <w:sz w:val="18"/>
                <w:szCs w:val="18"/>
              </w:rPr>
            </w:pPr>
            <w:r>
              <w:rPr>
                <w:sz w:val="18"/>
                <w:szCs w:val="18"/>
              </w:rPr>
              <w:t>6</w:t>
            </w:r>
          </w:p>
          <w:p>
            <w:pPr>
              <w:pStyle w:val="TableText"/>
              <w:ind w:left="282"/>
              <w:spacing w:before="46" w:line="190" w:lineRule="auto"/>
              <w:rPr>
                <w:sz w:val="18"/>
                <w:szCs w:val="18"/>
              </w:rPr>
            </w:pPr>
            <w:r>
              <w:rPr>
                <w:sz w:val="18"/>
                <w:szCs w:val="18"/>
              </w:rPr>
              <w:t>6</w:t>
            </w:r>
          </w:p>
        </w:tc>
        <w:tc>
          <w:tcPr>
            <w:tcW w:w="589" w:type="dxa"/>
            <w:vAlign w:val="top"/>
          </w:tcPr>
          <w:p>
            <w:pPr>
              <w:pStyle w:val="TableText"/>
              <w:ind w:left="14"/>
              <w:spacing w:before="55" w:line="219" w:lineRule="auto"/>
              <w:rPr>
                <w:sz w:val="18"/>
                <w:szCs w:val="18"/>
              </w:rPr>
            </w:pPr>
            <w:r>
              <w:rPr>
                <w:sz w:val="18"/>
                <w:szCs w:val="18"/>
                <w:spacing w:val="-3"/>
              </w:rPr>
              <w:t>次，分</w:t>
            </w:r>
          </w:p>
        </w:tc>
        <w:tc>
          <w:tcPr>
            <w:tcW w:w="349" w:type="dxa"/>
            <w:vAlign w:val="top"/>
          </w:tcPr>
          <w:p>
            <w:pPr>
              <w:rPr>
                <w:rFonts w:ascii="Arial"/>
                <w:sz w:val="21"/>
              </w:rPr>
            </w:pPr>
            <w:r/>
          </w:p>
        </w:tc>
        <w:tc>
          <w:tcPr>
            <w:tcW w:w="320" w:type="dxa"/>
            <w:vAlign w:val="top"/>
          </w:tcPr>
          <w:p>
            <w:pPr>
              <w:rPr>
                <w:rFonts w:ascii="Arial"/>
                <w:sz w:val="21"/>
              </w:rPr>
            </w:pPr>
            <w:r/>
          </w:p>
        </w:tc>
        <w:tc>
          <w:tcPr>
            <w:tcW w:w="3111" w:type="dxa"/>
            <w:vAlign w:val="top"/>
          </w:tcPr>
          <w:p>
            <w:pPr>
              <w:pStyle w:val="TableText"/>
              <w:ind w:left="185" w:right="647"/>
              <w:spacing w:before="65" w:line="289" w:lineRule="auto"/>
              <w:rPr>
                <w:sz w:val="18"/>
                <w:szCs w:val="18"/>
              </w:rPr>
            </w:pPr>
            <w:r>
              <w:rPr>
                <w:sz w:val="18"/>
                <w:szCs w:val="18"/>
                <w:spacing w:val="-1"/>
              </w:rPr>
              <w:t>A相断相总次数，总累计时间</w:t>
            </w:r>
            <w:r>
              <w:rPr>
                <w:sz w:val="18"/>
                <w:szCs w:val="18"/>
                <w:spacing w:val="10"/>
              </w:rPr>
              <w:t xml:space="preserve"> </w:t>
            </w:r>
            <w:r>
              <w:rPr>
                <w:sz w:val="18"/>
                <w:szCs w:val="18"/>
                <w:spacing w:val="1"/>
              </w:rPr>
              <w:t>B相断相总次数，总累计时间</w:t>
            </w:r>
          </w:p>
          <w:p>
            <w:pPr>
              <w:pStyle w:val="TableText"/>
              <w:ind w:left="185"/>
              <w:spacing w:before="15" w:line="199" w:lineRule="auto"/>
              <w:rPr>
                <w:sz w:val="18"/>
                <w:szCs w:val="18"/>
              </w:rPr>
            </w:pPr>
            <w:r>
              <w:rPr>
                <w:sz w:val="18"/>
                <w:szCs w:val="18"/>
                <w:spacing w:val="1"/>
              </w:rPr>
              <w:t>C相断相总次数，总累计时间</w:t>
            </w:r>
          </w:p>
        </w:tc>
      </w:tr>
      <w:tr>
        <w:trPr>
          <w:trHeight w:val="879" w:hRule="atLeast"/>
        </w:trPr>
        <w:tc>
          <w:tcPr>
            <w:tcW w:w="364" w:type="dxa"/>
            <w:vAlign w:val="top"/>
          </w:tcPr>
          <w:p>
            <w:pPr>
              <w:pStyle w:val="TableText"/>
              <w:ind w:left="84"/>
              <w:spacing w:before="113"/>
              <w:rPr>
                <w:sz w:val="18"/>
                <w:szCs w:val="18"/>
              </w:rPr>
            </w:pPr>
            <w:r>
              <w:rPr>
                <w:sz w:val="18"/>
                <w:szCs w:val="18"/>
                <w:spacing w:val="-3"/>
              </w:rPr>
              <w:t>03</w:t>
            </w:r>
          </w:p>
        </w:tc>
        <w:tc>
          <w:tcPr>
            <w:tcW w:w="350" w:type="dxa"/>
            <w:vAlign w:val="top"/>
          </w:tcPr>
          <w:p>
            <w:pPr>
              <w:pStyle w:val="TableText"/>
              <w:ind w:left="70"/>
              <w:spacing w:before="113"/>
              <w:rPr>
                <w:sz w:val="18"/>
                <w:szCs w:val="18"/>
              </w:rPr>
            </w:pPr>
            <w:r>
              <w:rPr>
                <w:sz w:val="18"/>
                <w:szCs w:val="18"/>
                <w:spacing w:val="-3"/>
              </w:rPr>
              <w:t>04</w:t>
            </w:r>
          </w:p>
        </w:tc>
        <w:tc>
          <w:tcPr>
            <w:tcW w:w="380" w:type="dxa"/>
            <w:vAlign w:val="top"/>
          </w:tcPr>
          <w:p>
            <w:pPr>
              <w:pStyle w:val="TableText"/>
              <w:ind w:left="90"/>
              <w:spacing w:before="113"/>
              <w:rPr>
                <w:sz w:val="18"/>
                <w:szCs w:val="18"/>
              </w:rPr>
            </w:pPr>
            <w:r>
              <w:rPr>
                <w:sz w:val="18"/>
                <w:szCs w:val="18"/>
                <w:spacing w:val="-3"/>
              </w:rPr>
              <w:t>01</w:t>
            </w:r>
          </w:p>
        </w:tc>
        <w:tc>
          <w:tcPr>
            <w:tcW w:w="350" w:type="dxa"/>
            <w:vAlign w:val="top"/>
          </w:tcPr>
          <w:p>
            <w:pPr>
              <w:pStyle w:val="TableText"/>
              <w:ind w:left="70"/>
              <w:spacing w:before="113"/>
              <w:rPr>
                <w:sz w:val="18"/>
                <w:szCs w:val="18"/>
              </w:rPr>
            </w:pPr>
            <w:r>
              <w:rPr>
                <w:sz w:val="18"/>
                <w:szCs w:val="18"/>
                <w:spacing w:val="-3"/>
              </w:rPr>
              <w:t>01</w:t>
            </w:r>
          </w:p>
          <w:p>
            <w:pPr>
              <w:ind w:firstLine="70"/>
              <w:spacing w:before="166" w:line="36" w:lineRule="exact"/>
              <w:rPr/>
            </w:pPr>
            <w:r>
              <w:rPr/>
              <w:drawing>
                <wp:inline distT="0" distB="0" distL="0" distR="0">
                  <wp:extent cx="102641" cy="22837"/>
                  <wp:effectExtent l="0" t="0" r="0" b="0"/>
                  <wp:docPr id="132" name="IM 132"/>
                  <wp:cNvGraphicFramePr/>
                  <a:graphic>
                    <a:graphicData uri="http://schemas.openxmlformats.org/drawingml/2006/picture">
                      <pic:pic>
                        <pic:nvPicPr>
                          <pic:cNvPr id="132" name="IM 132"/>
                          <pic:cNvPicPr/>
                        </pic:nvPicPr>
                        <pic:blipFill>
                          <a:blip r:embed="rId143"/>
                          <a:stretch>
                            <a:fillRect/>
                          </a:stretch>
                        </pic:blipFill>
                        <pic:spPr>
                          <a:xfrm rot="0">
                            <a:off x="0" y="0"/>
                            <a:ext cx="102641" cy="22837"/>
                          </a:xfrm>
                          <a:prstGeom prst="rect">
                            <a:avLst/>
                          </a:prstGeom>
                        </pic:spPr>
                      </pic:pic>
                    </a:graphicData>
                  </a:graphic>
                </wp:inline>
              </w:drawing>
            </w:r>
          </w:p>
          <w:p>
            <w:pPr>
              <w:pStyle w:val="TableText"/>
              <w:ind w:left="70"/>
              <w:spacing w:before="160" w:line="162" w:lineRule="auto"/>
              <w:rPr>
                <w:sz w:val="18"/>
                <w:szCs w:val="18"/>
              </w:rPr>
            </w:pPr>
            <w:r>
              <w:rPr>
                <w:sz w:val="18"/>
                <w:szCs w:val="18"/>
                <w:spacing w:val="-3"/>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pStyle w:val="TableText"/>
              <w:ind w:left="104"/>
              <w:spacing w:before="101" w:line="321" w:lineRule="exact"/>
              <w:rPr>
                <w:sz w:val="23"/>
                <w:szCs w:val="23"/>
              </w:rPr>
            </w:pPr>
            <w:r>
              <w:rPr>
                <w:sz w:val="23"/>
                <w:szCs w:val="23"/>
                <w:position w:val="1"/>
              </w:rPr>
              <w:t>*</w:t>
            </w:r>
          </w:p>
        </w:tc>
        <w:tc>
          <w:tcPr>
            <w:tcW w:w="320" w:type="dxa"/>
            <w:vAlign w:val="top"/>
          </w:tcPr>
          <w:p>
            <w:pPr>
              <w:rPr>
                <w:rFonts w:ascii="Arial"/>
                <w:sz w:val="21"/>
              </w:rPr>
            </w:pPr>
            <w:r/>
          </w:p>
        </w:tc>
        <w:tc>
          <w:tcPr>
            <w:tcW w:w="3111" w:type="dxa"/>
            <w:vAlign w:val="top"/>
          </w:tcPr>
          <w:p>
            <w:pPr>
              <w:pStyle w:val="TableText"/>
              <w:ind w:left="185" w:right="535"/>
              <w:spacing w:before="76" w:line="297" w:lineRule="auto"/>
              <w:rPr>
                <w:sz w:val="18"/>
                <w:szCs w:val="18"/>
              </w:rPr>
            </w:pPr>
            <w:r>
              <w:rPr>
                <w:sz w:val="18"/>
                <w:szCs w:val="18"/>
                <w:spacing w:val="2"/>
              </w:rPr>
              <w:t>(上1次)A相断相记录(同失压)</w:t>
            </w:r>
            <w:r>
              <w:rPr>
                <w:sz w:val="18"/>
                <w:szCs w:val="18"/>
                <w:spacing w:val="6"/>
              </w:rPr>
              <w:t xml:space="preserve"> </w:t>
            </w:r>
            <w:r>
              <w:rPr>
                <w:sz w:val="18"/>
                <w:szCs w:val="18"/>
              </w:rPr>
              <w:t>…</w:t>
            </w:r>
          </w:p>
          <w:p>
            <w:pPr>
              <w:pStyle w:val="TableText"/>
              <w:ind w:left="185"/>
              <w:spacing w:line="218" w:lineRule="auto"/>
              <w:rPr>
                <w:sz w:val="18"/>
                <w:szCs w:val="18"/>
              </w:rPr>
            </w:pPr>
            <w:r>
              <w:rPr>
                <w:sz w:val="18"/>
                <w:szCs w:val="18"/>
                <w:spacing w:val="2"/>
              </w:rPr>
              <w:t>(上10次)A相断相记录(同失压)</w:t>
            </w:r>
          </w:p>
        </w:tc>
      </w:tr>
      <w:tr>
        <w:trPr>
          <w:trHeight w:val="874" w:hRule="atLeast"/>
        </w:trPr>
        <w:tc>
          <w:tcPr>
            <w:tcW w:w="364" w:type="dxa"/>
            <w:vAlign w:val="top"/>
          </w:tcPr>
          <w:p>
            <w:pPr>
              <w:pStyle w:val="TableText"/>
              <w:ind w:left="84"/>
              <w:spacing w:before="104"/>
              <w:rPr>
                <w:sz w:val="18"/>
                <w:szCs w:val="18"/>
              </w:rPr>
            </w:pPr>
            <w:r>
              <w:rPr>
                <w:sz w:val="18"/>
                <w:szCs w:val="18"/>
                <w:spacing w:val="-3"/>
              </w:rPr>
              <w:t>03</w:t>
            </w:r>
          </w:p>
        </w:tc>
        <w:tc>
          <w:tcPr>
            <w:tcW w:w="350" w:type="dxa"/>
            <w:vAlign w:val="top"/>
          </w:tcPr>
          <w:p>
            <w:pPr>
              <w:pStyle w:val="TableText"/>
              <w:ind w:left="70"/>
              <w:spacing w:before="104"/>
              <w:rPr>
                <w:sz w:val="18"/>
                <w:szCs w:val="18"/>
              </w:rPr>
            </w:pPr>
            <w:r>
              <w:rPr>
                <w:sz w:val="18"/>
                <w:szCs w:val="18"/>
                <w:spacing w:val="-3"/>
              </w:rPr>
              <w:t>04</w:t>
            </w:r>
          </w:p>
        </w:tc>
        <w:tc>
          <w:tcPr>
            <w:tcW w:w="380" w:type="dxa"/>
            <w:vAlign w:val="top"/>
          </w:tcPr>
          <w:p>
            <w:pPr>
              <w:pStyle w:val="TableText"/>
              <w:ind w:left="90"/>
              <w:spacing w:before="104"/>
              <w:rPr>
                <w:sz w:val="18"/>
                <w:szCs w:val="18"/>
              </w:rPr>
            </w:pPr>
            <w:r>
              <w:rPr>
                <w:sz w:val="18"/>
                <w:szCs w:val="18"/>
                <w:spacing w:val="-3"/>
              </w:rPr>
              <w:t>02</w:t>
            </w:r>
          </w:p>
        </w:tc>
        <w:tc>
          <w:tcPr>
            <w:tcW w:w="350" w:type="dxa"/>
            <w:vAlign w:val="top"/>
          </w:tcPr>
          <w:p>
            <w:pPr>
              <w:pStyle w:val="TableText"/>
              <w:ind w:left="70"/>
              <w:spacing w:before="104"/>
              <w:rPr>
                <w:sz w:val="18"/>
                <w:szCs w:val="18"/>
              </w:rPr>
            </w:pPr>
            <w:r>
              <w:rPr>
                <w:sz w:val="18"/>
                <w:szCs w:val="18"/>
                <w:spacing w:val="-3"/>
              </w:rPr>
              <w:t>01</w:t>
            </w:r>
          </w:p>
          <w:p>
            <w:pPr>
              <w:ind w:firstLine="70"/>
              <w:spacing w:before="138" w:line="36" w:lineRule="exact"/>
              <w:rPr/>
            </w:pPr>
            <w:r>
              <w:rPr/>
              <w:drawing>
                <wp:inline distT="0" distB="0" distL="0" distR="0">
                  <wp:extent cx="102641" cy="22837"/>
                  <wp:effectExtent l="0" t="0" r="0" b="0"/>
                  <wp:docPr id="134" name="IM 134"/>
                  <wp:cNvGraphicFramePr/>
                  <a:graphic>
                    <a:graphicData uri="http://schemas.openxmlformats.org/drawingml/2006/picture">
                      <pic:pic>
                        <pic:nvPicPr>
                          <pic:cNvPr id="134" name="IM 134"/>
                          <pic:cNvPicPr/>
                        </pic:nvPicPr>
                        <pic:blipFill>
                          <a:blip r:embed="rId144"/>
                          <a:stretch>
                            <a:fillRect/>
                          </a:stretch>
                        </pic:blipFill>
                        <pic:spPr>
                          <a:xfrm rot="0">
                            <a:off x="0" y="0"/>
                            <a:ext cx="102641" cy="22837"/>
                          </a:xfrm>
                          <a:prstGeom prst="rect">
                            <a:avLst/>
                          </a:prstGeom>
                        </pic:spPr>
                      </pic:pic>
                    </a:graphicData>
                  </a:graphic>
                </wp:inline>
              </w:drawing>
            </w:r>
          </w:p>
          <w:p>
            <w:pPr>
              <w:pStyle w:val="TableText"/>
              <w:ind w:left="70"/>
              <w:spacing w:before="188" w:line="166" w:lineRule="auto"/>
              <w:rPr>
                <w:sz w:val="18"/>
                <w:szCs w:val="18"/>
              </w:rPr>
            </w:pPr>
            <w:r>
              <w:rPr>
                <w:sz w:val="18"/>
                <w:szCs w:val="18"/>
                <w:spacing w:val="-3"/>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9" w:type="dxa"/>
            <w:vAlign w:val="top"/>
          </w:tcPr>
          <w:p>
            <w:pPr>
              <w:rPr>
                <w:rFonts w:ascii="Arial"/>
                <w:sz w:val="21"/>
              </w:rPr>
            </w:pPr>
            <w:r/>
          </w:p>
        </w:tc>
        <w:tc>
          <w:tcPr>
            <w:tcW w:w="320" w:type="dxa"/>
            <w:vAlign w:val="top"/>
          </w:tcPr>
          <w:p>
            <w:pPr>
              <w:rPr>
                <w:rFonts w:ascii="Arial"/>
                <w:sz w:val="21"/>
              </w:rPr>
            </w:pPr>
            <w:r/>
          </w:p>
        </w:tc>
        <w:tc>
          <w:tcPr>
            <w:tcW w:w="3111" w:type="dxa"/>
            <w:vAlign w:val="top"/>
          </w:tcPr>
          <w:p>
            <w:pPr>
              <w:pStyle w:val="TableText"/>
              <w:ind w:left="185" w:right="535"/>
              <w:spacing w:before="68" w:line="297" w:lineRule="auto"/>
              <w:rPr>
                <w:sz w:val="18"/>
                <w:szCs w:val="18"/>
              </w:rPr>
            </w:pPr>
            <w:r>
              <w:rPr>
                <w:sz w:val="18"/>
                <w:szCs w:val="18"/>
                <w:spacing w:val="2"/>
              </w:rPr>
              <w:t>(上1次)B相断相记录(同失压)</w:t>
            </w:r>
            <w:r>
              <w:rPr>
                <w:sz w:val="18"/>
                <w:szCs w:val="18"/>
                <w:spacing w:val="6"/>
              </w:rPr>
              <w:t xml:space="preserve"> </w:t>
            </w:r>
            <w:r>
              <w:rPr>
                <w:sz w:val="18"/>
                <w:szCs w:val="18"/>
              </w:rPr>
              <w:t>…</w:t>
            </w:r>
          </w:p>
          <w:p>
            <w:pPr>
              <w:pStyle w:val="TableText"/>
              <w:ind w:left="185"/>
              <w:spacing w:line="219" w:lineRule="auto"/>
              <w:rPr>
                <w:sz w:val="18"/>
                <w:szCs w:val="18"/>
              </w:rPr>
            </w:pPr>
            <w:r>
              <w:rPr>
                <w:sz w:val="18"/>
                <w:szCs w:val="18"/>
                <w:spacing w:val="2"/>
              </w:rPr>
              <w:t>(上10次)B相断相记录(同失压)</w:t>
            </w:r>
          </w:p>
        </w:tc>
      </w:tr>
    </w:tbl>
    <w:p>
      <w:pPr>
        <w:pStyle w:val="BodyText"/>
        <w:spacing w:line="234" w:lineRule="exact"/>
        <w:rPr>
          <w:sz w:val="20"/>
        </w:rPr>
      </w:pPr>
      <w:r/>
    </w:p>
    <w:p>
      <w:pPr>
        <w:spacing w:line="234" w:lineRule="exact"/>
        <w:sectPr>
          <w:headerReference w:type="default" r:id="rId134"/>
          <w:footerReference w:type="default" r:id="rId135"/>
          <w:pgSz w:w="11910" w:h="16840"/>
          <w:pgMar w:top="2692" w:right="1786" w:bottom="2070" w:left="1786" w:header="2353" w:footer="1953" w:gutter="0"/>
        </w:sectPr>
        <w:rPr>
          <w:sz w:val="20"/>
          <w:szCs w:val="20"/>
        </w:rPr>
      </w:pPr>
    </w:p>
    <w:p>
      <w:pPr>
        <w:ind w:left="364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59"/>
        <w:gridCol w:w="370"/>
        <w:gridCol w:w="360"/>
        <w:gridCol w:w="1648"/>
        <w:gridCol w:w="679"/>
        <w:gridCol w:w="589"/>
        <w:gridCol w:w="340"/>
        <w:gridCol w:w="339"/>
        <w:gridCol w:w="3111"/>
      </w:tblGrid>
      <w:tr>
        <w:trPr>
          <w:trHeight w:val="315" w:hRule="atLeast"/>
        </w:trPr>
        <w:tc>
          <w:tcPr>
            <w:tcW w:w="1444" w:type="dxa"/>
            <w:vAlign w:val="top"/>
            <w:gridSpan w:val="4"/>
          </w:tcPr>
          <w:p>
            <w:pPr>
              <w:pStyle w:val="TableText"/>
              <w:ind w:left="395"/>
              <w:spacing w:before="72" w:line="219" w:lineRule="auto"/>
              <w:rPr/>
            </w:pPr>
            <w:r>
              <w:rPr>
                <w:spacing w:val="-2"/>
              </w:rPr>
              <w:t>数据标识</w:t>
            </w:r>
          </w:p>
        </w:tc>
        <w:tc>
          <w:tcPr>
            <w:tcW w:w="1648" w:type="dxa"/>
            <w:vAlign w:val="top"/>
            <w:vMerge w:val="restart"/>
            <w:tcBorders>
              <w:bottom w:val="nil"/>
            </w:tcBorders>
          </w:tcPr>
          <w:p>
            <w:pPr>
              <w:spacing w:line="285" w:lineRule="auto"/>
              <w:rPr>
                <w:rFonts w:ascii="Arial"/>
                <w:sz w:val="21"/>
              </w:rPr>
            </w:pPr>
            <w:r/>
          </w:p>
          <w:p>
            <w:pPr>
              <w:pStyle w:val="TableText"/>
              <w:ind w:left="471"/>
              <w:spacing w:before="55" w:line="219" w:lineRule="auto"/>
              <w:rPr/>
            </w:pPr>
            <w:r>
              <w:rPr>
                <w:spacing w:val="-2"/>
              </w:rPr>
              <w:t>数据格式</w:t>
            </w:r>
          </w:p>
        </w:tc>
        <w:tc>
          <w:tcPr>
            <w:tcW w:w="679" w:type="dxa"/>
            <w:vAlign w:val="top"/>
            <w:vMerge w:val="restart"/>
            <w:tcBorders>
              <w:bottom w:val="nil"/>
            </w:tcBorders>
          </w:tcPr>
          <w:p>
            <w:pPr>
              <w:pStyle w:val="TableText"/>
              <w:ind w:left="163"/>
              <w:spacing w:before="62" w:line="219" w:lineRule="auto"/>
              <w:rPr/>
            </w:pPr>
            <w:r>
              <w:rPr>
                <w:spacing w:val="-2"/>
              </w:rPr>
              <w:t>数据</w:t>
            </w:r>
          </w:p>
          <w:p>
            <w:pPr>
              <w:pStyle w:val="TableText"/>
              <w:ind w:left="163"/>
              <w:spacing w:before="68" w:line="220" w:lineRule="auto"/>
              <w:rPr/>
            </w:pPr>
            <w:r>
              <w:rPr>
                <w:spacing w:val="-2"/>
              </w:rPr>
              <w:t>长度</w:t>
            </w:r>
          </w:p>
          <w:p>
            <w:pPr>
              <w:pStyle w:val="TableText"/>
              <w:spacing w:before="86" w:line="219" w:lineRule="auto"/>
              <w:jc w:val="right"/>
              <w:rPr/>
            </w:pPr>
            <w:r>
              <w:rPr>
                <w:spacing w:val="9"/>
              </w:rPr>
              <w:t>(字节)</w:t>
            </w:r>
          </w:p>
        </w:tc>
        <w:tc>
          <w:tcPr>
            <w:tcW w:w="589" w:type="dxa"/>
            <w:vAlign w:val="top"/>
            <w:vMerge w:val="restart"/>
            <w:tcBorders>
              <w:bottom w:val="nil"/>
            </w:tcBorders>
          </w:tcPr>
          <w:p>
            <w:pPr>
              <w:spacing w:line="285" w:lineRule="auto"/>
              <w:rPr>
                <w:rFonts w:ascii="Arial"/>
                <w:sz w:val="21"/>
              </w:rPr>
            </w:pPr>
            <w:r/>
          </w:p>
          <w:p>
            <w:pPr>
              <w:pStyle w:val="TableText"/>
              <w:ind w:left="114"/>
              <w:spacing w:before="55" w:line="220" w:lineRule="auto"/>
              <w:rPr/>
            </w:pPr>
            <w:r>
              <w:rPr>
                <w:spacing w:val="-2"/>
              </w:rPr>
              <w:t>单位</w:t>
            </w:r>
          </w:p>
        </w:tc>
        <w:tc>
          <w:tcPr>
            <w:tcW w:w="679" w:type="dxa"/>
            <w:vAlign w:val="top"/>
            <w:gridSpan w:val="2"/>
          </w:tcPr>
          <w:p>
            <w:pPr>
              <w:pStyle w:val="TableText"/>
              <w:ind w:left="164"/>
              <w:spacing w:before="72" w:line="221" w:lineRule="auto"/>
              <w:rPr/>
            </w:pPr>
            <w:r>
              <w:rPr>
                <w:spacing w:val="-3"/>
              </w:rPr>
              <w:t>功能</w:t>
            </w:r>
          </w:p>
        </w:tc>
        <w:tc>
          <w:tcPr>
            <w:tcW w:w="3111" w:type="dxa"/>
            <w:vAlign w:val="top"/>
            <w:vMerge w:val="restart"/>
            <w:tcBorders>
              <w:bottom w:val="nil"/>
            </w:tcBorders>
          </w:tcPr>
          <w:p>
            <w:pPr>
              <w:spacing w:line="285" w:lineRule="auto"/>
              <w:rPr>
                <w:rFonts w:ascii="Arial"/>
                <w:sz w:val="21"/>
              </w:rPr>
            </w:pPr>
            <w:r/>
          </w:p>
          <w:p>
            <w:pPr>
              <w:pStyle w:val="TableText"/>
              <w:ind w:left="1175"/>
              <w:spacing w:before="55" w:line="219" w:lineRule="auto"/>
              <w:rPr/>
            </w:pPr>
            <w:r>
              <w:rPr>
                <w:spacing w:val="-2"/>
              </w:rPr>
              <w:t>数据项名称</w:t>
            </w:r>
          </w:p>
        </w:tc>
      </w:tr>
      <w:tr>
        <w:trPr>
          <w:trHeight w:val="519" w:hRule="atLeast"/>
        </w:trPr>
        <w:tc>
          <w:tcPr>
            <w:tcW w:w="35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6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0" w:type="dxa"/>
            <w:vAlign w:val="top"/>
          </w:tcPr>
          <w:p>
            <w:pPr>
              <w:pStyle w:val="TableText"/>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60" w:type="dxa"/>
            <w:vAlign w:val="top"/>
          </w:tcPr>
          <w:p>
            <w:pPr>
              <w:pStyle w:val="TableText"/>
              <w:ind w:left="41"/>
              <w:spacing w:before="221" w:line="182" w:lineRule="auto"/>
              <w:rPr/>
            </w:pPr>
            <w:r>
              <w:rPr>
                <w:spacing w:val="-1"/>
              </w:rPr>
              <w:t>DIo</w:t>
            </w:r>
          </w:p>
        </w:tc>
        <w:tc>
          <w:tcPr>
            <w:tcW w:w="164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40" w:type="dxa"/>
            <w:vAlign w:val="top"/>
          </w:tcPr>
          <w:p>
            <w:pPr>
              <w:pStyle w:val="TableText"/>
              <w:ind w:left="75"/>
              <w:spacing w:before="177" w:line="219" w:lineRule="auto"/>
              <w:rPr/>
            </w:pPr>
            <w:r>
              <w:rPr/>
              <w:t>读</w:t>
            </w:r>
          </w:p>
        </w:tc>
        <w:tc>
          <w:tcPr>
            <w:tcW w:w="339" w:type="dxa"/>
            <w:vAlign w:val="top"/>
          </w:tcPr>
          <w:p>
            <w:pPr>
              <w:pStyle w:val="TableText"/>
              <w:ind w:left="64"/>
              <w:spacing w:before="179" w:line="221" w:lineRule="auto"/>
              <w:rPr/>
            </w:pPr>
            <w:r>
              <w:rPr/>
              <w:t>写</w:t>
            </w:r>
          </w:p>
        </w:tc>
        <w:tc>
          <w:tcPr>
            <w:tcW w:w="3111" w:type="dxa"/>
            <w:vAlign w:val="top"/>
            <w:vMerge w:val="continue"/>
            <w:tcBorders>
              <w:top w:val="nil"/>
            </w:tcBorders>
          </w:tcPr>
          <w:p>
            <w:pPr>
              <w:rPr>
                <w:rFonts w:ascii="Arial"/>
                <w:sz w:val="21"/>
              </w:rPr>
            </w:pPr>
            <w:r/>
          </w:p>
        </w:tc>
      </w:tr>
      <w:tr>
        <w:trPr>
          <w:trHeight w:val="889" w:hRule="atLeast"/>
        </w:trPr>
        <w:tc>
          <w:tcPr>
            <w:tcW w:w="355" w:type="dxa"/>
            <w:vAlign w:val="top"/>
          </w:tcPr>
          <w:p>
            <w:pPr>
              <w:pStyle w:val="TableText"/>
              <w:ind w:left="85"/>
              <w:spacing w:before="104"/>
              <w:rPr/>
            </w:pPr>
            <w:r>
              <w:rPr>
                <w:spacing w:val="-2"/>
              </w:rPr>
              <w:t>03</w:t>
            </w:r>
          </w:p>
        </w:tc>
        <w:tc>
          <w:tcPr>
            <w:tcW w:w="359" w:type="dxa"/>
            <w:vAlign w:val="top"/>
          </w:tcPr>
          <w:p>
            <w:pPr>
              <w:pStyle w:val="TableText"/>
              <w:ind w:left="79"/>
              <w:spacing w:before="104"/>
              <w:rPr/>
            </w:pPr>
            <w:r>
              <w:rPr>
                <w:spacing w:val="-2"/>
              </w:rPr>
              <w:t>04</w:t>
            </w:r>
          </w:p>
        </w:tc>
        <w:tc>
          <w:tcPr>
            <w:tcW w:w="370" w:type="dxa"/>
            <w:vAlign w:val="top"/>
          </w:tcPr>
          <w:p>
            <w:pPr>
              <w:pStyle w:val="TableText"/>
              <w:ind w:left="90"/>
              <w:spacing w:before="104"/>
              <w:rPr/>
            </w:pPr>
            <w:r>
              <w:rPr>
                <w:spacing w:val="-2"/>
              </w:rPr>
              <w:t>03</w:t>
            </w:r>
          </w:p>
        </w:tc>
        <w:tc>
          <w:tcPr>
            <w:tcW w:w="360" w:type="dxa"/>
            <w:vAlign w:val="top"/>
          </w:tcPr>
          <w:p>
            <w:pPr>
              <w:pStyle w:val="TableText"/>
              <w:ind w:left="81"/>
              <w:spacing w:before="104"/>
              <w:rPr/>
            </w:pPr>
            <w:r>
              <w:rPr>
                <w:spacing w:val="-2"/>
              </w:rPr>
              <w:t>01</w:t>
            </w:r>
          </w:p>
          <w:p>
            <w:pPr>
              <w:ind w:firstLine="81"/>
              <w:spacing w:before="147" w:line="34" w:lineRule="exact"/>
              <w:rPr/>
            </w:pPr>
            <w:r>
              <w:rPr/>
              <w:drawing>
                <wp:inline distT="0" distB="0" distL="0" distR="0">
                  <wp:extent cx="86167" cy="21568"/>
                  <wp:effectExtent l="0" t="0" r="0" b="0"/>
                  <wp:docPr id="136" name="IM 136"/>
                  <wp:cNvGraphicFramePr/>
                  <a:graphic>
                    <a:graphicData uri="http://schemas.openxmlformats.org/drawingml/2006/picture">
                      <pic:pic>
                        <pic:nvPicPr>
                          <pic:cNvPr id="136" name="IM 136"/>
                          <pic:cNvPicPr/>
                        </pic:nvPicPr>
                        <pic:blipFill>
                          <a:blip r:embed="rId147"/>
                          <a:stretch>
                            <a:fillRect/>
                          </a:stretch>
                        </pic:blipFill>
                        <pic:spPr>
                          <a:xfrm rot="0">
                            <a:off x="0" y="0"/>
                            <a:ext cx="86167" cy="21568"/>
                          </a:xfrm>
                          <a:prstGeom prst="rect">
                            <a:avLst/>
                          </a:prstGeom>
                        </pic:spPr>
                      </pic:pic>
                    </a:graphicData>
                  </a:graphic>
                </wp:inline>
              </w:drawing>
            </w:r>
          </w:p>
          <w:p>
            <w:pPr>
              <w:pStyle w:val="TableText"/>
              <w:ind w:left="81"/>
              <w:spacing w:before="203" w:line="183" w:lineRule="auto"/>
              <w:rPr/>
            </w:pPr>
            <w:r>
              <w:rPr>
                <w:spacing w:val="-2"/>
              </w:rPr>
              <w:t>0A</w:t>
            </w:r>
          </w:p>
        </w:tc>
        <w:tc>
          <w:tcPr>
            <w:tcW w:w="164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40" w:type="dxa"/>
            <w:vAlign w:val="top"/>
          </w:tcPr>
          <w:p>
            <w:pPr>
              <w:pStyle w:val="TableText"/>
              <w:ind w:left="134"/>
              <w:spacing w:before="123" w:line="126"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ind w:left="196" w:right="637" w:firstLine="20"/>
              <w:spacing w:before="78" w:line="320" w:lineRule="auto"/>
              <w:rPr/>
            </w:pPr>
            <w:r>
              <w:rPr>
                <w:spacing w:val="2"/>
              </w:rPr>
              <w:t>(上1次)C相断相记录(同失压)</w:t>
            </w:r>
            <w:r>
              <w:rPr>
                <w:spacing w:val="4"/>
              </w:rPr>
              <w:t xml:space="preserve"> </w:t>
            </w:r>
            <w:r>
              <w:rPr/>
              <w:t>…</w:t>
            </w:r>
          </w:p>
          <w:p>
            <w:pPr>
              <w:pStyle w:val="TableText"/>
              <w:ind w:left="206"/>
              <w:spacing w:line="219" w:lineRule="auto"/>
              <w:rPr/>
            </w:pPr>
            <w:r>
              <w:rPr>
                <w:spacing w:val="1"/>
              </w:rPr>
              <w:t>(上10次)C相断相记录(同失压)</w:t>
            </w:r>
          </w:p>
        </w:tc>
      </w:tr>
      <w:tr>
        <w:trPr>
          <w:trHeight w:val="310" w:hRule="atLeast"/>
        </w:trPr>
        <w:tc>
          <w:tcPr>
            <w:tcW w:w="355" w:type="dxa"/>
            <w:vAlign w:val="top"/>
          </w:tcPr>
          <w:p>
            <w:pPr>
              <w:pStyle w:val="TableText"/>
              <w:ind w:left="85"/>
              <w:spacing w:before="86" w:line="232" w:lineRule="auto"/>
              <w:rPr/>
            </w:pPr>
            <w:r>
              <w:rPr>
                <w:spacing w:val="-2"/>
              </w:rPr>
              <w:t>03</w:t>
            </w:r>
          </w:p>
        </w:tc>
        <w:tc>
          <w:tcPr>
            <w:tcW w:w="359" w:type="dxa"/>
            <w:vAlign w:val="top"/>
          </w:tcPr>
          <w:p>
            <w:pPr>
              <w:pStyle w:val="TableText"/>
              <w:ind w:left="79"/>
              <w:spacing w:before="86" w:line="232" w:lineRule="auto"/>
              <w:rPr/>
            </w:pPr>
            <w:r>
              <w:rPr>
                <w:spacing w:val="-2"/>
              </w:rPr>
              <w:t>05</w:t>
            </w:r>
          </w:p>
        </w:tc>
        <w:tc>
          <w:tcPr>
            <w:tcW w:w="370" w:type="dxa"/>
            <w:vAlign w:val="top"/>
          </w:tcPr>
          <w:p>
            <w:pPr>
              <w:pStyle w:val="TableText"/>
              <w:ind w:left="90"/>
              <w:spacing w:before="86" w:line="232" w:lineRule="auto"/>
              <w:rPr/>
            </w:pPr>
            <w:r>
              <w:rPr>
                <w:spacing w:val="-2"/>
              </w:rPr>
              <w:t>00</w:t>
            </w:r>
          </w:p>
        </w:tc>
        <w:tc>
          <w:tcPr>
            <w:tcW w:w="360" w:type="dxa"/>
            <w:vAlign w:val="top"/>
          </w:tcPr>
          <w:p>
            <w:pPr>
              <w:pStyle w:val="TableText"/>
              <w:ind w:left="81"/>
              <w:spacing w:before="86" w:line="232" w:lineRule="auto"/>
              <w:rPr/>
            </w:pPr>
            <w:r>
              <w:rPr>
                <w:spacing w:val="-2"/>
              </w:rPr>
              <w:t>00</w:t>
            </w:r>
          </w:p>
        </w:tc>
        <w:tc>
          <w:tcPr>
            <w:tcW w:w="1648" w:type="dxa"/>
            <w:vAlign w:val="top"/>
          </w:tcPr>
          <w:p>
            <w:pPr>
              <w:pStyle w:val="TableText"/>
              <w:ind w:left="261"/>
              <w:spacing w:before="93" w:line="182" w:lineRule="auto"/>
              <w:rPr/>
            </w:pPr>
            <w:r>
              <w:rPr>
                <w:spacing w:val="-1"/>
              </w:rPr>
              <w:t>XXXXXX,XXXXXX</w:t>
            </w:r>
          </w:p>
        </w:tc>
        <w:tc>
          <w:tcPr>
            <w:tcW w:w="679" w:type="dxa"/>
            <w:vAlign w:val="top"/>
          </w:tcPr>
          <w:p>
            <w:pPr>
              <w:pStyle w:val="TableText"/>
              <w:ind w:left="283"/>
              <w:spacing w:before="86" w:line="232" w:lineRule="auto"/>
              <w:rPr/>
            </w:pPr>
            <w:r>
              <w:rPr/>
              <w:t>6</w:t>
            </w:r>
          </w:p>
        </w:tc>
        <w:tc>
          <w:tcPr>
            <w:tcW w:w="589" w:type="dxa"/>
            <w:vAlign w:val="top"/>
          </w:tcPr>
          <w:p>
            <w:pPr>
              <w:pStyle w:val="TableText"/>
              <w:ind w:left="34"/>
              <w:spacing w:before="69" w:line="219" w:lineRule="auto"/>
              <w:rPr/>
            </w:pPr>
            <w:r>
              <w:rPr>
                <w:spacing w:val="-3"/>
              </w:rPr>
              <w:t>次，分</w:t>
            </w:r>
          </w:p>
        </w:tc>
        <w:tc>
          <w:tcPr>
            <w:tcW w:w="340" w:type="dxa"/>
            <w:vAlign w:val="top"/>
          </w:tcPr>
          <w:p>
            <w:pPr>
              <w:pStyle w:val="TableText"/>
              <w:ind w:left="134"/>
              <w:spacing w:before="114" w:line="126"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ind w:left="226"/>
              <w:spacing w:before="69" w:line="219" w:lineRule="auto"/>
              <w:rPr/>
            </w:pPr>
            <w:r>
              <w:rPr>
                <w:spacing w:val="1"/>
              </w:rPr>
              <w:t>全失压总次数，总累计时间</w:t>
            </w:r>
          </w:p>
        </w:tc>
      </w:tr>
      <w:tr>
        <w:trPr>
          <w:trHeight w:val="1728" w:hRule="atLeast"/>
        </w:trPr>
        <w:tc>
          <w:tcPr>
            <w:tcW w:w="355" w:type="dxa"/>
            <w:vAlign w:val="top"/>
          </w:tcPr>
          <w:p>
            <w:pPr>
              <w:pStyle w:val="TableText"/>
              <w:ind w:left="85"/>
              <w:spacing w:before="95"/>
              <w:rPr/>
            </w:pPr>
            <w:r>
              <w:rPr>
                <w:spacing w:val="-2"/>
              </w:rPr>
              <w:t>03</w:t>
            </w:r>
          </w:p>
        </w:tc>
        <w:tc>
          <w:tcPr>
            <w:tcW w:w="359" w:type="dxa"/>
            <w:vAlign w:val="top"/>
          </w:tcPr>
          <w:p>
            <w:pPr>
              <w:pStyle w:val="TableText"/>
              <w:ind w:left="79"/>
              <w:spacing w:before="95"/>
              <w:rPr/>
            </w:pPr>
            <w:r>
              <w:rPr>
                <w:spacing w:val="-2"/>
              </w:rPr>
              <w:t>05</w:t>
            </w:r>
          </w:p>
        </w:tc>
        <w:tc>
          <w:tcPr>
            <w:tcW w:w="370" w:type="dxa"/>
            <w:vAlign w:val="top"/>
          </w:tcPr>
          <w:p>
            <w:pPr>
              <w:pStyle w:val="TableText"/>
              <w:ind w:left="90"/>
              <w:spacing w:before="95"/>
              <w:rPr/>
            </w:pPr>
            <w:r>
              <w:rPr>
                <w:spacing w:val="-2"/>
              </w:rPr>
              <w:t>00</w:t>
            </w:r>
          </w:p>
        </w:tc>
        <w:tc>
          <w:tcPr>
            <w:tcW w:w="360" w:type="dxa"/>
            <w:vAlign w:val="top"/>
          </w:tcPr>
          <w:p>
            <w:pPr>
              <w:pStyle w:val="TableText"/>
              <w:ind w:left="81"/>
              <w:spacing w:before="85"/>
              <w:rPr/>
            </w:pPr>
            <w:r>
              <w:rPr>
                <w:spacing w:val="-2"/>
              </w:rPr>
              <w:t>01</w:t>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81"/>
              <w:spacing w:line="34" w:lineRule="exact"/>
              <w:rPr/>
            </w:pPr>
            <w:r>
              <w:rPr/>
              <w:drawing>
                <wp:inline distT="0" distB="0" distL="0" distR="0">
                  <wp:extent cx="86167" cy="21568"/>
                  <wp:effectExtent l="0" t="0" r="0" b="0"/>
                  <wp:docPr id="138" name="IM 138"/>
                  <wp:cNvGraphicFramePr/>
                  <a:graphic>
                    <a:graphicData uri="http://schemas.openxmlformats.org/drawingml/2006/picture">
                      <pic:pic>
                        <pic:nvPicPr>
                          <pic:cNvPr id="138" name="IM 138"/>
                          <pic:cNvPicPr/>
                        </pic:nvPicPr>
                        <pic:blipFill>
                          <a:blip r:embed="rId148"/>
                          <a:stretch>
                            <a:fillRect/>
                          </a:stretch>
                        </pic:blipFill>
                        <pic:spPr>
                          <a:xfrm rot="0">
                            <a:off x="0" y="0"/>
                            <a:ext cx="86167" cy="21568"/>
                          </a:xfrm>
                          <a:prstGeom prst="rect">
                            <a:avLst/>
                          </a:prstGeom>
                        </pic:spPr>
                      </pic:pic>
                    </a:graphicData>
                  </a:graphic>
                </wp:inline>
              </w:drawing>
            </w:r>
          </w:p>
          <w:p>
            <w:pPr>
              <w:pStyle w:val="TableText"/>
              <w:ind w:left="81"/>
              <w:spacing w:before="173" w:line="185" w:lineRule="auto"/>
              <w:rPr/>
            </w:pPr>
            <w:r>
              <w:rPr>
                <w:spacing w:val="-2"/>
              </w:rPr>
              <w:t>0A</w:t>
            </w:r>
          </w:p>
        </w:tc>
        <w:tc>
          <w:tcPr>
            <w:tcW w:w="1648" w:type="dxa"/>
            <w:vAlign w:val="top"/>
          </w:tcPr>
          <w:p>
            <w:pPr>
              <w:pStyle w:val="TableText"/>
              <w:ind w:left="301"/>
              <w:spacing w:before="138" w:line="188" w:lineRule="auto"/>
              <w:rPr/>
            </w:pPr>
            <w:r>
              <w:rPr>
                <w:spacing w:val="-1"/>
              </w:rPr>
              <w:t>YYMMDDhhmmss</w:t>
            </w:r>
          </w:p>
          <w:p>
            <w:pPr>
              <w:pStyle w:val="TableText"/>
              <w:ind w:left="511"/>
              <w:spacing w:before="112" w:line="182" w:lineRule="auto"/>
              <w:rPr/>
            </w:pPr>
            <w:r>
              <w:rPr>
                <w:spacing w:val="-1"/>
              </w:rPr>
              <w:t>XXX.XXX</w:t>
            </w:r>
          </w:p>
          <w:p>
            <w:pPr>
              <w:pStyle w:val="TableText"/>
              <w:ind w:left="301"/>
              <w:spacing w:before="106" w:line="188" w:lineRule="auto"/>
              <w:rPr/>
            </w:pPr>
            <w:r>
              <w:rPr>
                <w:spacing w:val="-1"/>
              </w:rPr>
              <w:t>YYMMDDhhmmss</w:t>
            </w:r>
          </w:p>
        </w:tc>
        <w:tc>
          <w:tcPr>
            <w:tcW w:w="679" w:type="dxa"/>
            <w:vAlign w:val="top"/>
          </w:tcPr>
          <w:p>
            <w:pPr>
              <w:pStyle w:val="TableText"/>
              <w:ind w:left="283"/>
              <w:spacing w:before="95"/>
              <w:rPr/>
            </w:pPr>
            <w:r>
              <w:rPr/>
              <w:t>6</w:t>
            </w:r>
          </w:p>
          <w:p>
            <w:pPr>
              <w:pStyle w:val="TableText"/>
              <w:ind w:left="283"/>
              <w:spacing w:before="78"/>
              <w:rPr/>
            </w:pPr>
            <w:r>
              <w:rPr/>
              <w:t>3</w:t>
            </w:r>
          </w:p>
          <w:p>
            <w:pPr>
              <w:pStyle w:val="TableText"/>
              <w:ind w:left="283"/>
              <w:spacing w:before="59"/>
              <w:rPr/>
            </w:pPr>
            <w:r>
              <w:rPr/>
              <w:t>6</w:t>
            </w:r>
          </w:p>
          <w:p>
            <w:pPr>
              <w:ind w:firstLine="243"/>
              <w:spacing w:before="155" w:line="37" w:lineRule="exact"/>
              <w:rPr/>
            </w:pPr>
            <w:r>
              <w:rPr/>
              <w:drawing>
                <wp:inline distT="0" distB="0" distL="0" distR="0">
                  <wp:extent cx="96939" cy="23965"/>
                  <wp:effectExtent l="0" t="0" r="0" b="0"/>
                  <wp:docPr id="140" name="IM 140"/>
                  <wp:cNvGraphicFramePr/>
                  <a:graphic>
                    <a:graphicData uri="http://schemas.openxmlformats.org/drawingml/2006/picture">
                      <pic:pic>
                        <pic:nvPicPr>
                          <pic:cNvPr id="140" name="IM 140"/>
                          <pic:cNvPicPr/>
                        </pic:nvPicPr>
                        <pic:blipFill>
                          <a:blip r:embed="rId149"/>
                          <a:stretch>
                            <a:fillRect/>
                          </a:stretch>
                        </pic:blipFill>
                        <pic:spPr>
                          <a:xfrm rot="0">
                            <a:off x="0" y="0"/>
                            <a:ext cx="96939" cy="23965"/>
                          </a:xfrm>
                          <a:prstGeom prst="rect">
                            <a:avLst/>
                          </a:prstGeom>
                        </pic:spPr>
                      </pic:pic>
                    </a:graphicData>
                  </a:graphic>
                </wp:inline>
              </w:drawing>
            </w:r>
          </w:p>
          <w:p>
            <w:pPr>
              <w:pStyle w:val="TableText"/>
              <w:ind w:left="243"/>
              <w:spacing w:before="176"/>
              <w:rPr/>
            </w:pPr>
            <w:r>
              <w:rPr>
                <w:spacing w:val="-5"/>
              </w:rPr>
              <w:t>15</w:t>
            </w:r>
          </w:p>
        </w:tc>
        <w:tc>
          <w:tcPr>
            <w:tcW w:w="589" w:type="dxa"/>
            <w:vAlign w:val="top"/>
          </w:tcPr>
          <w:p>
            <w:pPr>
              <w:pStyle w:val="TableText"/>
              <w:ind w:left="243"/>
              <w:spacing w:before="121" w:line="184" w:lineRule="auto"/>
              <w:rPr/>
            </w:pPr>
            <w:r>
              <w:rPr/>
              <w:t>A</w:t>
            </w:r>
          </w:p>
        </w:tc>
        <w:tc>
          <w:tcPr>
            <w:tcW w:w="340" w:type="dxa"/>
            <w:vAlign w:val="top"/>
          </w:tcPr>
          <w:p>
            <w:pPr>
              <w:pStyle w:val="TableText"/>
              <w:ind w:left="134"/>
              <w:spacing w:before="84" w:line="126"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spacing w:before="69" w:line="219" w:lineRule="auto"/>
              <w:jc w:val="right"/>
              <w:rPr/>
            </w:pPr>
            <w:r>
              <w:rPr>
                <w:spacing w:val="-19"/>
                <w:w w:val="98"/>
              </w:rPr>
              <w:t>(上1次)全</w:t>
            </w:r>
            <w:r>
              <w:rPr>
                <w:spacing w:val="-18"/>
                <w:w w:val="98"/>
              </w:rPr>
              <w:t>失压发生时刻，电流值，结束时</w:t>
            </w:r>
            <w:r>
              <w:rPr>
                <w:spacing w:val="-12"/>
                <w:w w:val="98"/>
              </w:rPr>
              <w:t>刻</w:t>
            </w:r>
          </w:p>
          <w:p>
            <w:pPr>
              <w:spacing w:line="322" w:lineRule="auto"/>
              <w:rPr>
                <w:rFonts w:ascii="Arial"/>
                <w:sz w:val="21"/>
              </w:rPr>
            </w:pPr>
            <w:r/>
          </w:p>
          <w:p>
            <w:pPr>
              <w:spacing w:line="323" w:lineRule="auto"/>
              <w:rPr>
                <w:rFonts w:ascii="Arial"/>
                <w:sz w:val="21"/>
              </w:rPr>
            </w:pPr>
            <w:r/>
          </w:p>
          <w:p>
            <w:pPr>
              <w:pStyle w:val="TableText"/>
              <w:ind w:left="196"/>
              <w:spacing w:before="56" w:line="262" w:lineRule="exact"/>
              <w:rPr/>
            </w:pPr>
            <w:r>
              <w:rPr>
                <w:position w:val="2"/>
              </w:rPr>
              <w:t>…</w:t>
            </w:r>
          </w:p>
          <w:p>
            <w:pPr>
              <w:pStyle w:val="TableText"/>
              <w:ind w:left="55" w:firstLine="139"/>
              <w:spacing w:line="260" w:lineRule="auto"/>
              <w:rPr/>
            </w:pPr>
            <w:r>
              <w:rPr>
                <w:spacing w:val="-8"/>
              </w:rPr>
              <w:t>(上10次)全失压发生时刻，电流值，结束</w:t>
            </w:r>
            <w:r>
              <w:rPr>
                <w:spacing w:val="4"/>
              </w:rPr>
              <w:t xml:space="preserve"> </w:t>
            </w:r>
            <w:r>
              <w:rPr>
                <w:spacing w:val="5"/>
              </w:rPr>
              <w:t>时刻</w:t>
            </w:r>
          </w:p>
        </w:tc>
      </w:tr>
      <w:tr>
        <w:trPr>
          <w:trHeight w:val="300" w:hRule="atLeast"/>
        </w:trPr>
        <w:tc>
          <w:tcPr>
            <w:tcW w:w="355" w:type="dxa"/>
            <w:vAlign w:val="top"/>
          </w:tcPr>
          <w:p>
            <w:pPr>
              <w:pStyle w:val="TableText"/>
              <w:ind w:left="85"/>
              <w:spacing w:before="88" w:line="219" w:lineRule="auto"/>
              <w:rPr/>
            </w:pPr>
            <w:r>
              <w:rPr>
                <w:spacing w:val="-2"/>
              </w:rPr>
              <w:t>03</w:t>
            </w:r>
          </w:p>
        </w:tc>
        <w:tc>
          <w:tcPr>
            <w:tcW w:w="359" w:type="dxa"/>
            <w:vAlign w:val="top"/>
          </w:tcPr>
          <w:p>
            <w:pPr>
              <w:pStyle w:val="TableText"/>
              <w:ind w:left="79"/>
              <w:spacing w:before="88" w:line="219" w:lineRule="auto"/>
              <w:rPr/>
            </w:pPr>
            <w:r>
              <w:rPr>
                <w:spacing w:val="-2"/>
              </w:rPr>
              <w:t>06</w:t>
            </w:r>
          </w:p>
        </w:tc>
        <w:tc>
          <w:tcPr>
            <w:tcW w:w="370" w:type="dxa"/>
            <w:vAlign w:val="top"/>
          </w:tcPr>
          <w:p>
            <w:pPr>
              <w:pStyle w:val="TableText"/>
              <w:ind w:left="90"/>
              <w:spacing w:before="88" w:line="219" w:lineRule="auto"/>
              <w:rPr/>
            </w:pPr>
            <w:r>
              <w:rPr>
                <w:spacing w:val="-2"/>
              </w:rPr>
              <w:t>00</w:t>
            </w:r>
          </w:p>
        </w:tc>
        <w:tc>
          <w:tcPr>
            <w:tcW w:w="360" w:type="dxa"/>
            <w:vAlign w:val="top"/>
          </w:tcPr>
          <w:p>
            <w:pPr>
              <w:pStyle w:val="TableText"/>
              <w:ind w:left="81"/>
              <w:spacing w:before="88" w:line="219" w:lineRule="auto"/>
              <w:rPr/>
            </w:pPr>
            <w:r>
              <w:rPr>
                <w:spacing w:val="-2"/>
              </w:rPr>
              <w:t>00</w:t>
            </w:r>
          </w:p>
        </w:tc>
        <w:tc>
          <w:tcPr>
            <w:tcW w:w="1648" w:type="dxa"/>
            <w:vAlign w:val="top"/>
          </w:tcPr>
          <w:p>
            <w:pPr>
              <w:pStyle w:val="TableText"/>
              <w:ind w:left="261"/>
              <w:spacing w:before="95" w:line="182" w:lineRule="auto"/>
              <w:rPr/>
            </w:pPr>
            <w:r>
              <w:rPr>
                <w:spacing w:val="-1"/>
              </w:rPr>
              <w:t>XXXXXX,XXXXXX</w:t>
            </w:r>
          </w:p>
        </w:tc>
        <w:tc>
          <w:tcPr>
            <w:tcW w:w="679" w:type="dxa"/>
            <w:vAlign w:val="top"/>
          </w:tcPr>
          <w:p>
            <w:pPr>
              <w:pStyle w:val="TableText"/>
              <w:ind w:left="283"/>
              <w:spacing w:before="88" w:line="219" w:lineRule="auto"/>
              <w:rPr/>
            </w:pPr>
            <w:r>
              <w:rPr/>
              <w:t>6</w:t>
            </w:r>
          </w:p>
        </w:tc>
        <w:tc>
          <w:tcPr>
            <w:tcW w:w="589" w:type="dxa"/>
            <w:vAlign w:val="top"/>
          </w:tcPr>
          <w:p>
            <w:pPr>
              <w:pStyle w:val="TableText"/>
              <w:ind w:left="34"/>
              <w:spacing w:before="71" w:line="219" w:lineRule="auto"/>
              <w:rPr/>
            </w:pPr>
            <w:r>
              <w:rPr>
                <w:spacing w:val="-3"/>
              </w:rPr>
              <w:t>次，分</w:t>
            </w:r>
          </w:p>
        </w:tc>
        <w:tc>
          <w:tcPr>
            <w:tcW w:w="340" w:type="dxa"/>
            <w:vAlign w:val="top"/>
          </w:tcPr>
          <w:p>
            <w:pPr>
              <w:pStyle w:val="TableText"/>
              <w:ind w:left="134"/>
              <w:spacing w:before="116" w:line="126"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ind w:left="216"/>
              <w:spacing w:before="71" w:line="219" w:lineRule="auto"/>
              <w:rPr/>
            </w:pPr>
            <w:r>
              <w:rPr>
                <w:spacing w:val="1"/>
              </w:rPr>
              <w:t>辅助电源失电总次数，总累计时间</w:t>
            </w:r>
          </w:p>
        </w:tc>
      </w:tr>
      <w:tr>
        <w:trPr>
          <w:trHeight w:val="1438" w:hRule="atLeast"/>
        </w:trPr>
        <w:tc>
          <w:tcPr>
            <w:tcW w:w="355" w:type="dxa"/>
            <w:vAlign w:val="top"/>
          </w:tcPr>
          <w:p>
            <w:pPr>
              <w:pStyle w:val="TableText"/>
              <w:ind w:left="85"/>
              <w:spacing w:before="117"/>
              <w:rPr/>
            </w:pPr>
            <w:r>
              <w:rPr>
                <w:spacing w:val="-2"/>
              </w:rPr>
              <w:t>03</w:t>
            </w:r>
          </w:p>
        </w:tc>
        <w:tc>
          <w:tcPr>
            <w:tcW w:w="359" w:type="dxa"/>
            <w:vAlign w:val="top"/>
          </w:tcPr>
          <w:p>
            <w:pPr>
              <w:pStyle w:val="TableText"/>
              <w:ind w:left="79"/>
              <w:spacing w:before="107"/>
              <w:rPr/>
            </w:pPr>
            <w:r>
              <w:rPr>
                <w:spacing w:val="-2"/>
              </w:rPr>
              <w:t>06</w:t>
            </w:r>
          </w:p>
        </w:tc>
        <w:tc>
          <w:tcPr>
            <w:tcW w:w="370" w:type="dxa"/>
            <w:vAlign w:val="top"/>
          </w:tcPr>
          <w:p>
            <w:pPr>
              <w:pStyle w:val="TableText"/>
              <w:ind w:left="90"/>
              <w:spacing w:before="107"/>
              <w:rPr/>
            </w:pPr>
            <w:r>
              <w:rPr>
                <w:spacing w:val="-2"/>
              </w:rPr>
              <w:t>00</w:t>
            </w:r>
          </w:p>
        </w:tc>
        <w:tc>
          <w:tcPr>
            <w:tcW w:w="360" w:type="dxa"/>
            <w:vAlign w:val="top"/>
          </w:tcPr>
          <w:p>
            <w:pPr>
              <w:pStyle w:val="TableText"/>
              <w:ind w:left="81"/>
              <w:spacing w:before="117"/>
              <w:rPr/>
            </w:pPr>
            <w:r>
              <w:rPr>
                <w:spacing w:val="-2"/>
              </w:rPr>
              <w:t>01</w:t>
            </w:r>
          </w:p>
          <w:p>
            <w:pPr>
              <w:spacing w:line="424" w:lineRule="auto"/>
              <w:rPr>
                <w:rFonts w:ascii="Arial"/>
                <w:sz w:val="21"/>
              </w:rPr>
            </w:pPr>
            <w:r/>
          </w:p>
          <w:p>
            <w:pPr>
              <w:ind w:firstLine="81"/>
              <w:spacing w:line="34" w:lineRule="exact"/>
              <w:rPr/>
            </w:pPr>
            <w:r>
              <w:rPr/>
              <w:drawing>
                <wp:inline distT="0" distB="0" distL="0" distR="0">
                  <wp:extent cx="86167" cy="21568"/>
                  <wp:effectExtent l="0" t="0" r="0" b="0"/>
                  <wp:docPr id="142" name="IM 142"/>
                  <wp:cNvGraphicFramePr/>
                  <a:graphic>
                    <a:graphicData uri="http://schemas.openxmlformats.org/drawingml/2006/picture">
                      <pic:pic>
                        <pic:nvPicPr>
                          <pic:cNvPr id="142" name="IM 142"/>
                          <pic:cNvPicPr/>
                        </pic:nvPicPr>
                        <pic:blipFill>
                          <a:blip r:embed="rId150"/>
                          <a:stretch>
                            <a:fillRect/>
                          </a:stretch>
                        </pic:blipFill>
                        <pic:spPr>
                          <a:xfrm rot="0">
                            <a:off x="0" y="0"/>
                            <a:ext cx="86167" cy="21568"/>
                          </a:xfrm>
                          <a:prstGeom prst="rect">
                            <a:avLst/>
                          </a:prstGeom>
                        </pic:spPr>
                      </pic:pic>
                    </a:graphicData>
                  </a:graphic>
                </wp:inline>
              </w:drawing>
            </w:r>
          </w:p>
          <w:p>
            <w:pPr>
              <w:pStyle w:val="TableText"/>
              <w:ind w:left="81"/>
              <w:spacing w:before="203" w:line="185" w:lineRule="auto"/>
              <w:rPr/>
            </w:pPr>
            <w:r>
              <w:rPr>
                <w:spacing w:val="-2"/>
              </w:rPr>
              <w:t>0A</w:t>
            </w:r>
          </w:p>
        </w:tc>
        <w:tc>
          <w:tcPr>
            <w:tcW w:w="1648" w:type="dxa"/>
            <w:vAlign w:val="top"/>
          </w:tcPr>
          <w:p>
            <w:pPr>
              <w:pStyle w:val="TableText"/>
              <w:ind w:left="301"/>
              <w:spacing w:before="150" w:line="188" w:lineRule="auto"/>
              <w:rPr/>
            </w:pPr>
            <w:r>
              <w:rPr>
                <w:spacing w:val="-1"/>
              </w:rPr>
              <w:t>YYMMDDhhmmss</w:t>
            </w:r>
          </w:p>
          <w:p>
            <w:pPr>
              <w:pStyle w:val="TableText"/>
              <w:ind w:left="301"/>
              <w:spacing w:before="86" w:line="188" w:lineRule="auto"/>
              <w:rPr/>
            </w:pPr>
            <w:r>
              <w:rPr>
                <w:spacing w:val="-1"/>
              </w:rPr>
              <w:t>YYMMDDhhmmss</w:t>
            </w:r>
          </w:p>
        </w:tc>
        <w:tc>
          <w:tcPr>
            <w:tcW w:w="679" w:type="dxa"/>
            <w:vAlign w:val="top"/>
          </w:tcPr>
          <w:p>
            <w:pPr>
              <w:pStyle w:val="TableText"/>
              <w:ind w:left="283"/>
              <w:spacing w:before="107"/>
              <w:rPr/>
            </w:pPr>
            <w:r>
              <w:rPr/>
              <w:t>6</w:t>
            </w:r>
          </w:p>
          <w:p>
            <w:pPr>
              <w:pStyle w:val="TableText"/>
              <w:ind w:left="283"/>
              <w:spacing w:before="58"/>
              <w:rPr/>
            </w:pPr>
            <w:r>
              <w:rPr/>
              <w:t>6</w:t>
            </w:r>
          </w:p>
          <w:p>
            <w:pPr>
              <w:ind w:firstLine="243"/>
              <w:spacing w:before="175" w:line="37" w:lineRule="exact"/>
              <w:rPr/>
            </w:pPr>
            <w:r>
              <w:rPr/>
              <w:drawing>
                <wp:inline distT="0" distB="0" distL="0" distR="0">
                  <wp:extent cx="96939" cy="23964"/>
                  <wp:effectExtent l="0" t="0" r="0" b="0"/>
                  <wp:docPr id="144" name="IM 144"/>
                  <wp:cNvGraphicFramePr/>
                  <a:graphic>
                    <a:graphicData uri="http://schemas.openxmlformats.org/drawingml/2006/picture">
                      <pic:pic>
                        <pic:nvPicPr>
                          <pic:cNvPr id="144" name="IM 144"/>
                          <pic:cNvPicPr/>
                        </pic:nvPicPr>
                        <pic:blipFill>
                          <a:blip r:embed="rId151"/>
                          <a:stretch>
                            <a:fillRect/>
                          </a:stretch>
                        </pic:blipFill>
                        <pic:spPr>
                          <a:xfrm rot="0">
                            <a:off x="0" y="0"/>
                            <a:ext cx="96939" cy="23964"/>
                          </a:xfrm>
                          <a:prstGeom prst="rect">
                            <a:avLst/>
                          </a:prstGeom>
                        </pic:spPr>
                      </pic:pic>
                    </a:graphicData>
                  </a:graphic>
                </wp:inline>
              </w:drawing>
            </w:r>
          </w:p>
          <w:p>
            <w:pPr>
              <w:pStyle w:val="TableText"/>
              <w:ind w:left="243"/>
              <w:spacing w:before="147" w:line="241" w:lineRule="auto"/>
              <w:rPr/>
            </w:pPr>
            <w:r>
              <w:rPr>
                <w:spacing w:val="-5"/>
              </w:rPr>
              <w:t>12</w:t>
            </w:r>
          </w:p>
        </w:tc>
        <w:tc>
          <w:tcPr>
            <w:tcW w:w="589" w:type="dxa"/>
            <w:vAlign w:val="top"/>
          </w:tcPr>
          <w:p>
            <w:pPr>
              <w:rPr>
                <w:rFonts w:ascii="Arial"/>
                <w:sz w:val="21"/>
              </w:rPr>
            </w:pPr>
            <w:r/>
          </w:p>
        </w:tc>
        <w:tc>
          <w:tcPr>
            <w:tcW w:w="340" w:type="dxa"/>
            <w:vAlign w:val="top"/>
          </w:tcPr>
          <w:p>
            <w:pPr>
              <w:pStyle w:val="TableText"/>
              <w:ind w:left="134"/>
              <w:spacing w:before="106" w:line="126"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spacing w:before="81" w:line="219" w:lineRule="auto"/>
              <w:jc w:val="right"/>
              <w:rPr/>
            </w:pPr>
            <w:r>
              <w:rPr>
                <w:spacing w:val="-15"/>
              </w:rPr>
              <w:t>(上</w:t>
            </w:r>
            <w:r>
              <w:rPr>
                <w:spacing w:val="-14"/>
              </w:rPr>
              <w:t>1次)辅助电源失电发生时刻，结束时</w:t>
            </w:r>
            <w:r>
              <w:rPr>
                <w:spacing w:val="-12"/>
              </w:rPr>
              <w:t>刻</w:t>
            </w:r>
          </w:p>
          <w:p>
            <w:pPr>
              <w:spacing w:line="367" w:lineRule="auto"/>
              <w:rPr>
                <w:rFonts w:ascii="Arial"/>
                <w:sz w:val="21"/>
              </w:rPr>
            </w:pPr>
            <w:r/>
          </w:p>
          <w:p>
            <w:pPr>
              <w:pStyle w:val="TableText"/>
              <w:ind w:left="206"/>
              <w:spacing w:before="56" w:line="242" w:lineRule="exact"/>
              <w:rPr/>
            </w:pPr>
            <w:r>
              <w:rPr>
                <w:position w:val="1"/>
              </w:rPr>
              <w:t>…</w:t>
            </w:r>
          </w:p>
          <w:p>
            <w:pPr>
              <w:pStyle w:val="TableText"/>
              <w:ind w:left="55" w:firstLine="159"/>
              <w:spacing w:line="259" w:lineRule="auto"/>
              <w:rPr/>
            </w:pPr>
            <w:r>
              <w:rPr>
                <w:spacing w:val="-1"/>
              </w:rPr>
              <w:t>(上10次)辅助电源失电发生时刻，结束</w:t>
            </w:r>
            <w:r>
              <w:rPr>
                <w:spacing w:val="13"/>
              </w:rPr>
              <w:t xml:space="preserve"> </w:t>
            </w:r>
            <w:r>
              <w:rPr>
                <w:spacing w:val="4"/>
              </w:rPr>
              <w:t>时刻</w:t>
            </w:r>
          </w:p>
        </w:tc>
      </w:tr>
      <w:tr>
        <w:trPr>
          <w:trHeight w:val="320" w:hRule="atLeast"/>
        </w:trPr>
        <w:tc>
          <w:tcPr>
            <w:tcW w:w="355" w:type="dxa"/>
            <w:vAlign w:val="top"/>
          </w:tcPr>
          <w:p>
            <w:pPr>
              <w:pStyle w:val="TableText"/>
              <w:ind w:left="85"/>
              <w:spacing w:before="100" w:line="228" w:lineRule="auto"/>
              <w:rPr/>
            </w:pPr>
            <w:r>
              <w:rPr>
                <w:spacing w:val="-2"/>
              </w:rPr>
              <w:t>03</w:t>
            </w:r>
          </w:p>
        </w:tc>
        <w:tc>
          <w:tcPr>
            <w:tcW w:w="359" w:type="dxa"/>
            <w:vAlign w:val="top"/>
          </w:tcPr>
          <w:p>
            <w:pPr>
              <w:pStyle w:val="TableText"/>
              <w:ind w:left="79"/>
              <w:spacing w:before="100" w:line="228" w:lineRule="auto"/>
              <w:rPr/>
            </w:pPr>
            <w:r>
              <w:rPr>
                <w:spacing w:val="-2"/>
              </w:rPr>
              <w:t>07</w:t>
            </w:r>
          </w:p>
        </w:tc>
        <w:tc>
          <w:tcPr>
            <w:tcW w:w="370" w:type="dxa"/>
            <w:vAlign w:val="top"/>
          </w:tcPr>
          <w:p>
            <w:pPr>
              <w:pStyle w:val="TableText"/>
              <w:ind w:left="90"/>
              <w:spacing w:before="100" w:line="228" w:lineRule="auto"/>
              <w:rPr/>
            </w:pPr>
            <w:r>
              <w:rPr>
                <w:spacing w:val="-2"/>
              </w:rPr>
              <w:t>00</w:t>
            </w:r>
          </w:p>
        </w:tc>
        <w:tc>
          <w:tcPr>
            <w:tcW w:w="360" w:type="dxa"/>
            <w:vAlign w:val="top"/>
          </w:tcPr>
          <w:p>
            <w:pPr>
              <w:pStyle w:val="TableText"/>
              <w:ind w:left="81"/>
              <w:spacing w:before="100" w:line="228" w:lineRule="auto"/>
              <w:rPr/>
            </w:pPr>
            <w:r>
              <w:rPr>
                <w:spacing w:val="-2"/>
              </w:rPr>
              <w:t>00</w:t>
            </w:r>
          </w:p>
        </w:tc>
        <w:tc>
          <w:tcPr>
            <w:tcW w:w="1648" w:type="dxa"/>
            <w:vAlign w:val="top"/>
          </w:tcPr>
          <w:p>
            <w:pPr>
              <w:pStyle w:val="TableText"/>
              <w:ind w:left="261"/>
              <w:spacing w:before="107" w:line="182" w:lineRule="auto"/>
              <w:rPr/>
            </w:pPr>
            <w:r>
              <w:rPr>
                <w:spacing w:val="-1"/>
              </w:rPr>
              <w:t>XXXXXX,XXXXXX</w:t>
            </w:r>
          </w:p>
        </w:tc>
        <w:tc>
          <w:tcPr>
            <w:tcW w:w="679" w:type="dxa"/>
            <w:vAlign w:val="top"/>
          </w:tcPr>
          <w:p>
            <w:pPr>
              <w:pStyle w:val="TableText"/>
              <w:ind w:left="283"/>
              <w:spacing w:before="100" w:line="228" w:lineRule="auto"/>
              <w:rPr/>
            </w:pPr>
            <w:r>
              <w:rPr/>
              <w:t>6</w:t>
            </w:r>
          </w:p>
        </w:tc>
        <w:tc>
          <w:tcPr>
            <w:tcW w:w="589" w:type="dxa"/>
            <w:vAlign w:val="top"/>
          </w:tcPr>
          <w:p>
            <w:pPr>
              <w:pStyle w:val="TableText"/>
              <w:ind w:left="34"/>
              <w:spacing w:before="83" w:line="219" w:lineRule="auto"/>
              <w:rPr/>
            </w:pPr>
            <w:r>
              <w:rPr>
                <w:spacing w:val="-3"/>
              </w:rPr>
              <w:t>次，分</w:t>
            </w:r>
          </w:p>
        </w:tc>
        <w:tc>
          <w:tcPr>
            <w:tcW w:w="340" w:type="dxa"/>
            <w:vAlign w:val="top"/>
          </w:tcPr>
          <w:p>
            <w:pPr>
              <w:rPr>
                <w:rFonts w:ascii="Arial"/>
                <w:sz w:val="21"/>
              </w:rPr>
            </w:pPr>
            <w:r/>
          </w:p>
        </w:tc>
        <w:tc>
          <w:tcPr>
            <w:tcW w:w="339" w:type="dxa"/>
            <w:vAlign w:val="top"/>
          </w:tcPr>
          <w:p>
            <w:pPr>
              <w:rPr>
                <w:rFonts w:ascii="Arial"/>
                <w:sz w:val="21"/>
              </w:rPr>
            </w:pPr>
            <w:r/>
          </w:p>
        </w:tc>
        <w:tc>
          <w:tcPr>
            <w:tcW w:w="3111" w:type="dxa"/>
            <w:vAlign w:val="top"/>
          </w:tcPr>
          <w:p>
            <w:pPr>
              <w:pStyle w:val="TableText"/>
              <w:ind w:left="226"/>
              <w:spacing w:before="83" w:line="219" w:lineRule="auto"/>
              <w:rPr/>
            </w:pPr>
            <w:r>
              <w:rPr>
                <w:spacing w:val="1"/>
              </w:rPr>
              <w:t>电压逆相序总次数，总累计时间</w:t>
            </w:r>
          </w:p>
        </w:tc>
      </w:tr>
      <w:tr>
        <w:trPr>
          <w:trHeight w:val="5520" w:hRule="atLeast"/>
        </w:trPr>
        <w:tc>
          <w:tcPr>
            <w:tcW w:w="355" w:type="dxa"/>
            <w:vAlign w:val="top"/>
          </w:tcPr>
          <w:p>
            <w:pPr>
              <w:pStyle w:val="TableText"/>
              <w:ind w:left="85"/>
              <w:spacing w:before="109"/>
              <w:rPr/>
            </w:pPr>
            <w:r>
              <w:rPr>
                <w:spacing w:val="-2"/>
              </w:rPr>
              <w:t>03</w:t>
            </w:r>
          </w:p>
        </w:tc>
        <w:tc>
          <w:tcPr>
            <w:tcW w:w="359" w:type="dxa"/>
            <w:vAlign w:val="top"/>
          </w:tcPr>
          <w:p>
            <w:pPr>
              <w:pStyle w:val="TableText"/>
              <w:ind w:left="79"/>
              <w:spacing w:before="99"/>
              <w:rPr/>
            </w:pPr>
            <w:r>
              <w:rPr>
                <w:spacing w:val="-2"/>
              </w:rPr>
              <w:t>07</w:t>
            </w:r>
          </w:p>
        </w:tc>
        <w:tc>
          <w:tcPr>
            <w:tcW w:w="370" w:type="dxa"/>
            <w:vAlign w:val="top"/>
          </w:tcPr>
          <w:p>
            <w:pPr>
              <w:pStyle w:val="TableText"/>
              <w:ind w:left="90"/>
              <w:spacing w:before="99"/>
              <w:rPr/>
            </w:pPr>
            <w:r>
              <w:rPr>
                <w:spacing w:val="-2"/>
              </w:rPr>
              <w:t>00</w:t>
            </w:r>
          </w:p>
        </w:tc>
        <w:tc>
          <w:tcPr>
            <w:tcW w:w="360" w:type="dxa"/>
            <w:vAlign w:val="top"/>
          </w:tcPr>
          <w:p>
            <w:pPr>
              <w:pStyle w:val="TableText"/>
              <w:ind w:left="81"/>
              <w:spacing w:before="109"/>
              <w:rPr/>
            </w:pPr>
            <w:r>
              <w:rPr>
                <w:spacing w:val="-2"/>
              </w:rPr>
              <w:t>01</w:t>
            </w:r>
          </w:p>
        </w:tc>
        <w:tc>
          <w:tcPr>
            <w:tcW w:w="1648" w:type="dxa"/>
            <w:vAlign w:val="top"/>
          </w:tcPr>
          <w:p>
            <w:pPr>
              <w:spacing w:line="344" w:lineRule="auto"/>
              <w:rPr>
                <w:rFonts w:ascii="Arial"/>
                <w:sz w:val="21"/>
              </w:rPr>
            </w:pPr>
            <w:r/>
          </w:p>
          <w:p>
            <w:pPr>
              <w:pStyle w:val="TableText"/>
              <w:ind w:left="191"/>
              <w:spacing w:before="56" w:line="188" w:lineRule="auto"/>
              <w:rPr/>
            </w:pPr>
            <w:r>
              <w:rPr>
                <w:spacing w:val="-1"/>
              </w:rPr>
              <w:t>YYMMDDhhmmss</w:t>
            </w:r>
          </w:p>
          <w:p>
            <w:pPr>
              <w:pStyle w:val="TableText"/>
              <w:ind w:left="191"/>
              <w:spacing w:before="116" w:line="188" w:lineRule="auto"/>
              <w:rPr/>
            </w:pPr>
            <w:r>
              <w:rPr>
                <w:spacing w:val="-1"/>
              </w:rPr>
              <w:t>YYMMDDhhmmss</w:t>
            </w:r>
          </w:p>
          <w:p>
            <w:pPr>
              <w:pStyle w:val="TableText"/>
              <w:ind w:left="430"/>
              <w:spacing w:before="142" w:line="182" w:lineRule="auto"/>
              <w:rPr/>
            </w:pPr>
            <w:r>
              <w:rPr>
                <w:spacing w:val="-1"/>
              </w:rPr>
              <w:t>XXXXXX.XX</w:t>
            </w:r>
          </w:p>
          <w:p>
            <w:pPr>
              <w:pStyle w:val="TableText"/>
              <w:ind w:left="430"/>
              <w:spacing w:before="122" w:line="182" w:lineRule="auto"/>
              <w:rPr/>
            </w:pPr>
            <w:r>
              <w:rPr>
                <w:spacing w:val="-1"/>
              </w:rPr>
              <w:t>XXXXXX.XX</w:t>
            </w:r>
          </w:p>
          <w:p>
            <w:pPr>
              <w:pStyle w:val="TableText"/>
              <w:ind w:left="330"/>
              <w:spacing w:before="92" w:line="182" w:lineRule="auto"/>
              <w:rPr/>
            </w:pPr>
            <w:r>
              <w:rPr>
                <w:spacing w:val="-1"/>
              </w:rPr>
              <w:t>XXXXXX.XX</w:t>
            </w:r>
          </w:p>
          <w:p>
            <w:pPr>
              <w:pStyle w:val="TableText"/>
              <w:ind w:left="330"/>
              <w:spacing w:before="142" w:line="182" w:lineRule="auto"/>
              <w:rPr/>
            </w:pPr>
            <w:r>
              <w:rPr>
                <w:spacing w:val="-1"/>
              </w:rPr>
              <w:t>XXXXXX.XX</w:t>
            </w:r>
          </w:p>
          <w:p>
            <w:pPr>
              <w:pStyle w:val="TableText"/>
              <w:ind w:left="330"/>
              <w:spacing w:before="103" w:line="182" w:lineRule="auto"/>
              <w:rPr/>
            </w:pPr>
            <w:r>
              <w:rPr>
                <w:spacing w:val="-1"/>
              </w:rPr>
              <w:t>XXXXXX.XX</w:t>
            </w:r>
          </w:p>
          <w:p>
            <w:pPr>
              <w:pStyle w:val="TableText"/>
              <w:ind w:left="330"/>
              <w:spacing w:before="122" w:line="182" w:lineRule="auto"/>
              <w:rPr/>
            </w:pPr>
            <w:r>
              <w:rPr>
                <w:spacing w:val="-1"/>
              </w:rPr>
              <w:t>XXXXXX.XX</w:t>
            </w:r>
          </w:p>
          <w:p>
            <w:pPr>
              <w:pStyle w:val="TableText"/>
              <w:ind w:left="330"/>
              <w:spacing w:before="132" w:line="182" w:lineRule="auto"/>
              <w:rPr/>
            </w:pPr>
            <w:r>
              <w:rPr>
                <w:spacing w:val="-1"/>
              </w:rPr>
              <w:t>XXXXXX.XX</w:t>
            </w:r>
          </w:p>
          <w:p>
            <w:pPr>
              <w:pStyle w:val="TableText"/>
              <w:ind w:left="330"/>
              <w:spacing w:before="113" w:line="182" w:lineRule="auto"/>
              <w:rPr/>
            </w:pPr>
            <w:r>
              <w:rPr>
                <w:spacing w:val="-1"/>
              </w:rPr>
              <w:t>XXXXXX.XX</w:t>
            </w:r>
          </w:p>
          <w:p>
            <w:pPr>
              <w:pStyle w:val="TableText"/>
              <w:ind w:left="330"/>
              <w:spacing w:before="122" w:line="182" w:lineRule="auto"/>
              <w:rPr/>
            </w:pPr>
            <w:r>
              <w:rPr>
                <w:spacing w:val="-1"/>
              </w:rPr>
              <w:t>XXXXXX.XX</w:t>
            </w:r>
          </w:p>
          <w:p>
            <w:pPr>
              <w:pStyle w:val="TableText"/>
              <w:ind w:left="330"/>
              <w:spacing w:before="133" w:line="182" w:lineRule="auto"/>
              <w:rPr/>
            </w:pPr>
            <w:r>
              <w:rPr>
                <w:spacing w:val="-1"/>
              </w:rPr>
              <w:t>XXXXXX.XX</w:t>
            </w:r>
          </w:p>
          <w:p>
            <w:pPr>
              <w:pStyle w:val="TableText"/>
              <w:ind w:left="330"/>
              <w:spacing w:before="112" w:line="182" w:lineRule="auto"/>
              <w:rPr/>
            </w:pPr>
            <w:r>
              <w:rPr>
                <w:spacing w:val="-1"/>
              </w:rPr>
              <w:t>XXXXXX.XX</w:t>
            </w:r>
          </w:p>
          <w:p>
            <w:pPr>
              <w:pStyle w:val="TableText"/>
              <w:ind w:left="330"/>
              <w:spacing w:before="122" w:line="182" w:lineRule="auto"/>
              <w:rPr/>
            </w:pPr>
            <w:r>
              <w:rPr>
                <w:spacing w:val="-1"/>
              </w:rPr>
              <w:t>XXXXXX.XX</w:t>
            </w:r>
          </w:p>
          <w:p>
            <w:pPr>
              <w:pStyle w:val="TableText"/>
              <w:ind w:left="330"/>
              <w:spacing w:before="123" w:line="182" w:lineRule="auto"/>
              <w:rPr/>
            </w:pPr>
            <w:r>
              <w:rPr>
                <w:spacing w:val="-1"/>
              </w:rPr>
              <w:t>XXXXXX.XX</w:t>
            </w:r>
          </w:p>
          <w:p>
            <w:pPr>
              <w:pStyle w:val="TableText"/>
              <w:ind w:left="330"/>
              <w:spacing w:before="132" w:line="182" w:lineRule="auto"/>
              <w:rPr/>
            </w:pPr>
            <w:r>
              <w:rPr>
                <w:spacing w:val="-1"/>
              </w:rPr>
              <w:t>XXXXXX.XX</w:t>
            </w:r>
          </w:p>
          <w:p>
            <w:pPr>
              <w:pStyle w:val="TableText"/>
              <w:ind w:left="330"/>
              <w:spacing w:before="113" w:line="182" w:lineRule="auto"/>
              <w:rPr/>
            </w:pPr>
            <w:r>
              <w:rPr>
                <w:spacing w:val="-1"/>
              </w:rPr>
              <w:t>XXXXXX.XX</w:t>
            </w:r>
          </w:p>
          <w:p>
            <w:pPr>
              <w:pStyle w:val="TableText"/>
              <w:ind w:left="430"/>
              <w:spacing w:before="142" w:line="176" w:lineRule="auto"/>
              <w:rPr/>
            </w:pPr>
            <w:r>
              <w:rPr>
                <w:spacing w:val="-1"/>
              </w:rPr>
              <w:t>XXXXXX.XX</w:t>
            </w:r>
          </w:p>
        </w:tc>
        <w:tc>
          <w:tcPr>
            <w:tcW w:w="679" w:type="dxa"/>
            <w:vAlign w:val="top"/>
          </w:tcPr>
          <w:p>
            <w:pPr>
              <w:spacing w:line="322" w:lineRule="auto"/>
              <w:rPr>
                <w:rFonts w:ascii="Arial"/>
                <w:sz w:val="21"/>
              </w:rPr>
            </w:pPr>
            <w:r/>
          </w:p>
          <w:p>
            <w:pPr>
              <w:pStyle w:val="TableText"/>
              <w:ind w:left="283"/>
              <w:spacing w:before="55"/>
              <w:rPr/>
            </w:pPr>
            <w:r>
              <w:rPr/>
              <w:t>6</w:t>
            </w:r>
          </w:p>
          <w:p>
            <w:pPr>
              <w:pStyle w:val="TableText"/>
              <w:ind w:left="283"/>
              <w:spacing w:before="68"/>
              <w:rPr/>
            </w:pPr>
            <w:r>
              <w:rPr/>
              <w:t>6</w:t>
            </w:r>
          </w:p>
          <w:p>
            <w:pPr>
              <w:pStyle w:val="TableText"/>
              <w:ind w:left="283"/>
              <w:spacing w:before="79" w:line="241" w:lineRule="auto"/>
              <w:rPr/>
            </w:pPr>
            <w:r>
              <w:rPr/>
              <w:t>4</w:t>
            </w:r>
          </w:p>
          <w:p>
            <w:pPr>
              <w:pStyle w:val="TableText"/>
              <w:ind w:left="283"/>
              <w:spacing w:before="58" w:line="241" w:lineRule="auto"/>
              <w:rPr/>
            </w:pPr>
            <w:r>
              <w:rPr/>
              <w:t>4</w:t>
            </w:r>
          </w:p>
          <w:p>
            <w:pPr>
              <w:pStyle w:val="TableText"/>
              <w:ind w:left="283"/>
              <w:spacing w:before="68" w:line="241" w:lineRule="auto"/>
              <w:rPr/>
            </w:pPr>
            <w:r>
              <w:rPr/>
              <w:t>4</w:t>
            </w:r>
          </w:p>
          <w:p>
            <w:pPr>
              <w:pStyle w:val="TableText"/>
              <w:ind w:left="283"/>
              <w:spacing w:before="58" w:line="241" w:lineRule="auto"/>
              <w:rPr/>
            </w:pPr>
            <w:r>
              <w:rPr/>
              <w:t>4</w:t>
            </w:r>
          </w:p>
          <w:p>
            <w:pPr>
              <w:pStyle w:val="TableText"/>
              <w:ind w:left="283"/>
              <w:spacing w:before="78" w:line="241" w:lineRule="auto"/>
              <w:rPr/>
            </w:pPr>
            <w:r>
              <w:rPr/>
              <w:t>4</w:t>
            </w:r>
          </w:p>
          <w:p>
            <w:pPr>
              <w:pStyle w:val="TableText"/>
              <w:ind w:left="283"/>
              <w:spacing w:before="58" w:line="241" w:lineRule="auto"/>
              <w:rPr/>
            </w:pPr>
            <w:r>
              <w:rPr/>
              <w:t>4</w:t>
            </w:r>
          </w:p>
          <w:p>
            <w:pPr>
              <w:pStyle w:val="TableText"/>
              <w:ind w:left="283"/>
              <w:spacing w:before="78" w:line="241" w:lineRule="auto"/>
              <w:rPr/>
            </w:pPr>
            <w:r>
              <w:rPr/>
              <w:t>4</w:t>
            </w:r>
          </w:p>
          <w:p>
            <w:pPr>
              <w:pStyle w:val="TableText"/>
              <w:ind w:left="283"/>
              <w:spacing w:before="68" w:line="241" w:lineRule="auto"/>
              <w:rPr/>
            </w:pPr>
            <w:r>
              <w:rPr/>
              <w:t>4</w:t>
            </w:r>
          </w:p>
          <w:p>
            <w:pPr>
              <w:pStyle w:val="TableText"/>
              <w:ind w:left="283"/>
              <w:spacing w:before="58" w:line="241" w:lineRule="auto"/>
              <w:rPr/>
            </w:pPr>
            <w:r>
              <w:rPr/>
              <w:t>4</w:t>
            </w:r>
          </w:p>
          <w:p>
            <w:pPr>
              <w:pStyle w:val="TableText"/>
              <w:ind w:left="283"/>
              <w:spacing w:before="78" w:line="241" w:lineRule="auto"/>
              <w:rPr/>
            </w:pPr>
            <w:r>
              <w:rPr/>
              <w:t>4</w:t>
            </w:r>
          </w:p>
          <w:p>
            <w:pPr>
              <w:pStyle w:val="TableText"/>
              <w:ind w:left="283"/>
              <w:spacing w:before="68" w:line="241" w:lineRule="auto"/>
              <w:rPr/>
            </w:pPr>
            <w:r>
              <w:rPr/>
              <w:t>4</w:t>
            </w:r>
          </w:p>
          <w:p>
            <w:pPr>
              <w:pStyle w:val="TableText"/>
              <w:ind w:left="283"/>
              <w:spacing w:before="58" w:line="241" w:lineRule="auto"/>
              <w:rPr/>
            </w:pPr>
            <w:r>
              <w:rPr/>
              <w:t>4</w:t>
            </w:r>
          </w:p>
          <w:p>
            <w:pPr>
              <w:pStyle w:val="TableText"/>
              <w:ind w:left="283"/>
              <w:spacing w:before="78" w:line="241" w:lineRule="auto"/>
              <w:rPr/>
            </w:pPr>
            <w:r>
              <w:rPr/>
              <w:t>4</w:t>
            </w:r>
          </w:p>
          <w:p>
            <w:pPr>
              <w:pStyle w:val="TableText"/>
              <w:ind w:left="283"/>
              <w:spacing w:before="68" w:line="241" w:lineRule="auto"/>
              <w:rPr/>
            </w:pPr>
            <w:r>
              <w:rPr/>
              <w:t>4</w:t>
            </w:r>
          </w:p>
          <w:p>
            <w:pPr>
              <w:pStyle w:val="TableText"/>
              <w:ind w:left="283"/>
              <w:spacing w:before="69" w:line="241" w:lineRule="auto"/>
              <w:rPr/>
            </w:pPr>
            <w:r>
              <w:rPr/>
              <w:t>4</w:t>
            </w:r>
          </w:p>
          <w:p>
            <w:pPr>
              <w:pStyle w:val="TableText"/>
              <w:ind w:left="283"/>
              <w:spacing w:before="48" w:line="239" w:lineRule="auto"/>
              <w:rPr/>
            </w:pPr>
            <w:r>
              <w:rPr/>
              <w:t>4</w:t>
            </w:r>
          </w:p>
        </w:tc>
        <w:tc>
          <w:tcPr>
            <w:tcW w:w="589" w:type="dxa"/>
            <w:vAlign w:val="top"/>
          </w:tcPr>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154"/>
              <w:spacing w:before="55" w:line="188" w:lineRule="auto"/>
              <w:rPr/>
            </w:pPr>
            <w:r>
              <w:rPr>
                <w:spacing w:val="-2"/>
              </w:rPr>
              <w:t>kWh</w:t>
            </w:r>
          </w:p>
          <w:p>
            <w:pPr>
              <w:pStyle w:val="TableText"/>
              <w:ind w:left="154"/>
              <w:spacing w:before="106" w:line="188" w:lineRule="auto"/>
              <w:rPr/>
            </w:pPr>
            <w:r>
              <w:rPr>
                <w:spacing w:val="-2"/>
              </w:rPr>
              <w:t>kWh</w:t>
            </w:r>
          </w:p>
          <w:p>
            <w:pPr>
              <w:pStyle w:val="TableText"/>
              <w:ind w:left="74"/>
              <w:spacing w:before="104"/>
              <w:rPr/>
            </w:pPr>
            <w:r>
              <w:rPr>
                <w:spacing w:val="-2"/>
              </w:rPr>
              <w:t>kvarh</w:t>
            </w:r>
          </w:p>
          <w:p>
            <w:pPr>
              <w:pStyle w:val="TableText"/>
              <w:ind w:left="74"/>
              <w:spacing w:before="69"/>
              <w:rPr/>
            </w:pPr>
            <w:r>
              <w:rPr>
                <w:spacing w:val="-2"/>
              </w:rPr>
              <w:t>kvarh</w:t>
            </w:r>
          </w:p>
          <w:p>
            <w:pPr>
              <w:pStyle w:val="TableText"/>
              <w:ind w:left="154"/>
              <w:spacing w:before="81" w:line="188" w:lineRule="auto"/>
              <w:rPr/>
            </w:pPr>
            <w:r>
              <w:rPr>
                <w:spacing w:val="-2"/>
              </w:rPr>
              <w:t>kWh</w:t>
            </w:r>
          </w:p>
          <w:p>
            <w:pPr>
              <w:pStyle w:val="TableText"/>
              <w:ind w:left="154"/>
              <w:spacing w:before="117" w:line="188" w:lineRule="auto"/>
              <w:rPr/>
            </w:pPr>
            <w:r>
              <w:rPr>
                <w:spacing w:val="-2"/>
              </w:rPr>
              <w:t>kWh</w:t>
            </w:r>
          </w:p>
          <w:p>
            <w:pPr>
              <w:pStyle w:val="TableText"/>
              <w:ind w:left="74"/>
              <w:spacing w:before="94"/>
              <w:rPr/>
            </w:pPr>
            <w:r>
              <w:rPr>
                <w:spacing w:val="-2"/>
              </w:rPr>
              <w:t>kvarh</w:t>
            </w:r>
          </w:p>
          <w:p>
            <w:pPr>
              <w:pStyle w:val="TableText"/>
              <w:ind w:left="74"/>
              <w:spacing w:before="69"/>
              <w:rPr/>
            </w:pPr>
            <w:r>
              <w:rPr>
                <w:spacing w:val="-2"/>
              </w:rPr>
              <w:t>kvarh</w:t>
            </w:r>
          </w:p>
          <w:p>
            <w:pPr>
              <w:pStyle w:val="TableText"/>
              <w:ind w:left="154"/>
              <w:spacing w:before="91" w:line="188" w:lineRule="auto"/>
              <w:rPr/>
            </w:pPr>
            <w:r>
              <w:rPr>
                <w:spacing w:val="-2"/>
              </w:rPr>
              <w:t>kWh</w:t>
            </w:r>
          </w:p>
          <w:p>
            <w:pPr>
              <w:pStyle w:val="TableText"/>
              <w:ind w:left="154"/>
              <w:spacing w:before="117" w:line="188" w:lineRule="auto"/>
              <w:rPr/>
            </w:pPr>
            <w:r>
              <w:rPr>
                <w:spacing w:val="-2"/>
              </w:rPr>
              <w:t>kWh</w:t>
            </w:r>
          </w:p>
          <w:p>
            <w:pPr>
              <w:pStyle w:val="TableText"/>
              <w:ind w:left="74"/>
              <w:spacing w:before="105"/>
              <w:rPr/>
            </w:pPr>
            <w:r>
              <w:rPr>
                <w:spacing w:val="-2"/>
              </w:rPr>
              <w:t>kvarh</w:t>
            </w:r>
          </w:p>
          <w:p>
            <w:pPr>
              <w:pStyle w:val="TableText"/>
              <w:ind w:left="74"/>
              <w:spacing w:before="59"/>
              <w:rPr/>
            </w:pPr>
            <w:r>
              <w:rPr>
                <w:spacing w:val="-2"/>
              </w:rPr>
              <w:t>kvarh</w:t>
            </w:r>
          </w:p>
          <w:p>
            <w:pPr>
              <w:pStyle w:val="TableText"/>
              <w:ind w:left="154"/>
              <w:spacing w:before="91" w:line="188" w:lineRule="auto"/>
              <w:rPr/>
            </w:pPr>
            <w:r>
              <w:rPr>
                <w:spacing w:val="-2"/>
              </w:rPr>
              <w:t>kWh</w:t>
            </w:r>
          </w:p>
          <w:p>
            <w:pPr>
              <w:pStyle w:val="TableText"/>
              <w:ind w:left="154"/>
              <w:spacing w:before="117" w:line="188" w:lineRule="auto"/>
              <w:rPr/>
            </w:pPr>
            <w:r>
              <w:rPr>
                <w:spacing w:val="-2"/>
              </w:rPr>
              <w:t>kWh</w:t>
            </w:r>
          </w:p>
          <w:p>
            <w:pPr>
              <w:pStyle w:val="TableText"/>
              <w:ind w:left="74"/>
              <w:spacing w:before="95"/>
              <w:rPr/>
            </w:pPr>
            <w:r>
              <w:rPr>
                <w:spacing w:val="-2"/>
              </w:rPr>
              <w:t>kvarh</w:t>
            </w:r>
          </w:p>
          <w:p>
            <w:pPr>
              <w:pStyle w:val="TableText"/>
              <w:ind w:left="74"/>
              <w:spacing w:before="78" w:line="196" w:lineRule="auto"/>
              <w:rPr/>
            </w:pPr>
            <w:r>
              <w:rPr>
                <w:spacing w:val="-2"/>
              </w:rPr>
              <w:t>kvarh</w:t>
            </w:r>
          </w:p>
        </w:tc>
        <w:tc>
          <w:tcPr>
            <w:tcW w:w="340" w:type="dxa"/>
            <w:vAlign w:val="top"/>
          </w:tcPr>
          <w:p>
            <w:pPr>
              <w:pStyle w:val="TableText"/>
              <w:ind w:left="115"/>
              <w:spacing w:before="88" w:line="139" w:lineRule="exact"/>
              <w:rPr>
                <w:sz w:val="9"/>
                <w:szCs w:val="9"/>
              </w:rPr>
            </w:pPr>
            <w:r>
              <w:rPr>
                <w:sz w:val="9"/>
                <w:szCs w:val="9"/>
                <w:position w:val="1"/>
              </w:rPr>
              <w:t>·</w:t>
            </w:r>
          </w:p>
        </w:tc>
        <w:tc>
          <w:tcPr>
            <w:tcW w:w="339" w:type="dxa"/>
            <w:vAlign w:val="top"/>
          </w:tcPr>
          <w:p>
            <w:pPr>
              <w:rPr>
                <w:rFonts w:ascii="Arial"/>
                <w:sz w:val="21"/>
              </w:rPr>
            </w:pPr>
            <w:r/>
          </w:p>
        </w:tc>
        <w:tc>
          <w:tcPr>
            <w:tcW w:w="3111" w:type="dxa"/>
            <w:vAlign w:val="top"/>
          </w:tcPr>
          <w:p>
            <w:pPr>
              <w:pStyle w:val="TableText"/>
              <w:ind w:left="226"/>
              <w:spacing w:before="83" w:line="219" w:lineRule="auto"/>
              <w:rPr/>
            </w:pPr>
            <w:r>
              <w:rPr>
                <w:spacing w:val="-1"/>
              </w:rPr>
              <w:t>(上1次)电压逆相序记录：</w:t>
            </w:r>
          </w:p>
          <w:p>
            <w:pPr>
              <w:pStyle w:val="TableText"/>
              <w:ind w:left="196" w:right="2213"/>
              <w:spacing w:before="78" w:line="306" w:lineRule="auto"/>
              <w:rPr/>
            </w:pPr>
            <w:r>
              <w:rPr>
                <w:spacing w:val="2"/>
              </w:rPr>
              <w:t>发生时刻 </w:t>
            </w:r>
            <w:r>
              <w:rPr>
                <w:spacing w:val="2"/>
              </w:rPr>
              <w:t>结束时刻</w:t>
            </w:r>
          </w:p>
          <w:p>
            <w:pPr>
              <w:pStyle w:val="TableText"/>
              <w:ind w:left="226"/>
              <w:spacing w:before="6" w:line="220" w:lineRule="auto"/>
              <w:rPr/>
            </w:pPr>
            <w:r>
              <w:rPr/>
              <w:t>电压逆相序期间正向有功总电能增量</w:t>
            </w:r>
          </w:p>
          <w:p>
            <w:pPr>
              <w:pStyle w:val="TableText"/>
              <w:ind w:left="226" w:right="68" w:firstLine="10"/>
              <w:spacing w:before="96" w:line="307" w:lineRule="auto"/>
              <w:rPr/>
            </w:pPr>
            <w:r>
              <w:rPr/>
              <w:t>电压逆相序期间反向有功总电能增量</w:t>
            </w:r>
            <w:r>
              <w:rPr>
                <w:spacing w:val="2"/>
              </w:rPr>
              <w:t xml:space="preserve">  </w:t>
            </w:r>
            <w:r>
              <w:rPr/>
              <w:t>电压逆相序期间组合无功1总电能增量</w:t>
            </w:r>
          </w:p>
          <w:p>
            <w:pPr>
              <w:pStyle w:val="TableText"/>
              <w:ind w:left="236" w:right="58" w:hanging="10"/>
              <w:spacing w:before="5" w:line="315" w:lineRule="auto"/>
              <w:rPr/>
            </w:pPr>
            <w:r>
              <w:rPr/>
              <w:t>电压逆相序期间组合无功2总电能增量 </w:t>
            </w:r>
            <w:r>
              <w:rPr/>
              <w:t>电压逆相序期间A相正向有功电能增量</w:t>
            </w:r>
          </w:p>
          <w:p>
            <w:pPr>
              <w:pStyle w:val="TableText"/>
              <w:ind w:left="226" w:right="11" w:firstLine="10"/>
              <w:spacing w:before="1" w:line="314" w:lineRule="auto"/>
              <w:rPr/>
            </w:pPr>
            <w:r>
              <w:rPr/>
              <w:t>电压逆相序期间A相反向有功电能增量 </w:t>
            </w:r>
            <w:r>
              <w:rPr>
                <w:spacing w:val="-2"/>
              </w:rPr>
              <w:t>电压逆相序期间A相组合无功1电能增量</w:t>
            </w:r>
          </w:p>
          <w:p>
            <w:pPr>
              <w:pStyle w:val="TableText"/>
              <w:ind w:left="236" w:right="11" w:hanging="10"/>
              <w:spacing w:before="1" w:line="317" w:lineRule="auto"/>
              <w:rPr/>
            </w:pPr>
            <w:r>
              <w:rPr>
                <w:spacing w:val="-2"/>
              </w:rPr>
              <w:t>电压逆相序期间A相组合无功2电能增量</w:t>
            </w:r>
            <w:r>
              <w:rPr>
                <w:spacing w:val="8"/>
              </w:rPr>
              <w:t xml:space="preserve"> </w:t>
            </w:r>
            <w:r>
              <w:rPr/>
              <w:t>电压逆相序期间B相正向有功电能增量</w:t>
            </w:r>
          </w:p>
          <w:p>
            <w:pPr>
              <w:pStyle w:val="TableText"/>
              <w:ind w:left="236" w:right="1"/>
              <w:spacing w:before="5" w:line="307" w:lineRule="auto"/>
              <w:rPr/>
            </w:pPr>
            <w:r>
              <w:rPr/>
              <w:t>电压逆相序期间B相反向有功电能增量 </w:t>
            </w:r>
            <w:r>
              <w:rPr>
                <w:spacing w:val="-2"/>
              </w:rPr>
              <w:t>电压逆相序期间B相组合无功1电能增量</w:t>
            </w:r>
          </w:p>
          <w:p>
            <w:pPr>
              <w:pStyle w:val="TableText"/>
              <w:ind w:left="226" w:right="11"/>
              <w:spacing w:before="5" w:line="315" w:lineRule="auto"/>
              <w:rPr/>
            </w:pPr>
            <w:r>
              <w:rPr>
                <w:spacing w:val="-2"/>
              </w:rPr>
              <w:t>电压逆相序期间B相组合无功2电能增量</w:t>
            </w:r>
            <w:r>
              <w:rPr>
                <w:spacing w:val="8"/>
              </w:rPr>
              <w:t xml:space="preserve"> </w:t>
            </w:r>
            <w:r>
              <w:rPr/>
              <w:t>电压逆相序期间C相正向有功电能增量</w:t>
            </w:r>
          </w:p>
          <w:p>
            <w:pPr>
              <w:pStyle w:val="TableText"/>
              <w:ind w:left="236" w:right="1"/>
              <w:spacing w:before="1" w:line="317" w:lineRule="auto"/>
              <w:rPr/>
            </w:pPr>
            <w:r>
              <w:rPr/>
              <w:t>电压逆相序期间C相反向有功电能增量 </w:t>
            </w:r>
            <w:r>
              <w:rPr>
                <w:spacing w:val="-2"/>
              </w:rPr>
              <w:t>电压逆相序期间C相组合无功1电能增量</w:t>
            </w:r>
          </w:p>
          <w:p>
            <w:pPr>
              <w:pStyle w:val="TableText"/>
              <w:ind w:right="9"/>
              <w:spacing w:before="5" w:line="220" w:lineRule="auto"/>
              <w:jc w:val="right"/>
              <w:rPr/>
            </w:pPr>
            <w:r>
              <w:rPr>
                <w:spacing w:val="-2"/>
              </w:rPr>
              <w:t>电压逆相序期间C相组合无功2电能增量</w:t>
            </w:r>
          </w:p>
        </w:tc>
      </w:tr>
    </w:tbl>
    <w:p>
      <w:pPr>
        <w:pStyle w:val="BodyText"/>
        <w:spacing w:line="222" w:lineRule="exact"/>
        <w:rPr>
          <w:sz w:val="19"/>
        </w:rPr>
      </w:pPr>
      <w:r/>
    </w:p>
    <w:p>
      <w:pPr>
        <w:spacing w:line="222" w:lineRule="exact"/>
        <w:sectPr>
          <w:headerReference w:type="default" r:id="rId145"/>
          <w:footerReference w:type="default" r:id="rId146"/>
          <w:pgSz w:w="11910" w:h="16840"/>
          <w:pgMar w:top="2672" w:right="1786" w:bottom="2082" w:left="1786" w:header="2333" w:footer="1973" w:gutter="0"/>
        </w:sectPr>
        <w:rPr>
          <w:sz w:val="19"/>
          <w:szCs w:val="19"/>
        </w:rPr>
      </w:pPr>
    </w:p>
    <w:p>
      <w:pPr>
        <w:ind w:left="357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40" w:type="dxa"/>
        <w:tblInd w:w="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
        <w:gridCol w:w="350"/>
        <w:gridCol w:w="379"/>
        <w:gridCol w:w="350"/>
        <w:gridCol w:w="1668"/>
        <w:gridCol w:w="659"/>
        <w:gridCol w:w="609"/>
        <w:gridCol w:w="330"/>
        <w:gridCol w:w="330"/>
        <w:gridCol w:w="3101"/>
      </w:tblGrid>
      <w:tr>
        <w:trPr>
          <w:trHeight w:val="315" w:hRule="atLeast"/>
        </w:trPr>
        <w:tc>
          <w:tcPr>
            <w:tcW w:w="1443" w:type="dxa"/>
            <w:vAlign w:val="top"/>
            <w:gridSpan w:val="4"/>
          </w:tcPr>
          <w:p>
            <w:pPr>
              <w:pStyle w:val="TableText"/>
              <w:ind w:left="415"/>
              <w:spacing w:before="7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2"/>
              <w:spacing w:before="55" w:line="219" w:lineRule="auto"/>
              <w:rPr/>
            </w:pPr>
            <w:r>
              <w:rPr>
                <w:spacing w:val="-2"/>
              </w:rPr>
              <w:t>数据格式</w:t>
            </w:r>
          </w:p>
        </w:tc>
        <w:tc>
          <w:tcPr>
            <w:tcW w:w="659" w:type="dxa"/>
            <w:vAlign w:val="top"/>
            <w:vMerge w:val="restart"/>
            <w:tcBorders>
              <w:bottom w:val="nil"/>
            </w:tcBorders>
          </w:tcPr>
          <w:p>
            <w:pPr>
              <w:pStyle w:val="TableText"/>
              <w:ind w:left="154"/>
              <w:spacing w:before="62" w:line="219" w:lineRule="auto"/>
              <w:rPr/>
            </w:pPr>
            <w:r>
              <w:rPr>
                <w:spacing w:val="-2"/>
              </w:rPr>
              <w:t>数据</w:t>
            </w:r>
          </w:p>
          <w:p>
            <w:pPr>
              <w:pStyle w:val="TableText"/>
              <w:ind w:left="154"/>
              <w:spacing w:before="68" w:line="220" w:lineRule="auto"/>
              <w:rPr/>
            </w:pPr>
            <w:r>
              <w:rPr>
                <w:spacing w:val="-2"/>
              </w:rPr>
              <w:t>长度</w:t>
            </w:r>
          </w:p>
          <w:p>
            <w:pPr>
              <w:pStyle w:val="TableText"/>
              <w:ind w:left="64"/>
              <w:spacing w:before="77" w:line="219" w:lineRule="auto"/>
              <w:rPr/>
            </w:pPr>
            <w:r>
              <w:rPr>
                <w:spacing w:val="9"/>
              </w:rPr>
              <w:t>(字节)</w:t>
            </w:r>
          </w:p>
        </w:tc>
        <w:tc>
          <w:tcPr>
            <w:tcW w:w="609" w:type="dxa"/>
            <w:vAlign w:val="top"/>
            <w:vMerge w:val="restart"/>
            <w:tcBorders>
              <w:bottom w:val="nil"/>
            </w:tcBorders>
          </w:tcPr>
          <w:p>
            <w:pPr>
              <w:spacing w:line="285" w:lineRule="auto"/>
              <w:rPr>
                <w:rFonts w:ascii="Arial"/>
                <w:sz w:val="21"/>
              </w:rPr>
            </w:pPr>
            <w:r/>
          </w:p>
          <w:p>
            <w:pPr>
              <w:pStyle w:val="TableText"/>
              <w:ind w:left="125"/>
              <w:spacing w:before="55" w:line="220" w:lineRule="auto"/>
              <w:rPr/>
            </w:pPr>
            <w:r>
              <w:rPr>
                <w:spacing w:val="-2"/>
              </w:rPr>
              <w:t>单位</w:t>
            </w:r>
          </w:p>
        </w:tc>
        <w:tc>
          <w:tcPr>
            <w:tcW w:w="660" w:type="dxa"/>
            <w:vAlign w:val="top"/>
            <w:gridSpan w:val="2"/>
          </w:tcPr>
          <w:p>
            <w:pPr>
              <w:pStyle w:val="TableText"/>
              <w:ind w:left="175"/>
              <w:spacing w:before="72" w:line="221" w:lineRule="auto"/>
              <w:rPr/>
            </w:pPr>
            <w:r>
              <w:rPr>
                <w:spacing w:val="-3"/>
              </w:rPr>
              <w:t>功能</w:t>
            </w:r>
          </w:p>
        </w:tc>
        <w:tc>
          <w:tcPr>
            <w:tcW w:w="3101" w:type="dxa"/>
            <w:vAlign w:val="top"/>
            <w:vMerge w:val="restart"/>
            <w:tcBorders>
              <w:bottom w:val="nil"/>
            </w:tcBorders>
          </w:tcPr>
          <w:p>
            <w:pPr>
              <w:spacing w:line="285" w:lineRule="auto"/>
              <w:rPr>
                <w:rFonts w:ascii="Arial"/>
                <w:sz w:val="21"/>
              </w:rPr>
            </w:pPr>
            <w:r/>
          </w:p>
          <w:p>
            <w:pPr>
              <w:pStyle w:val="TableText"/>
              <w:ind w:left="1165"/>
              <w:spacing w:before="55" w:line="219" w:lineRule="auto"/>
              <w:rPr/>
            </w:pPr>
            <w:r>
              <w:rPr>
                <w:spacing w:val="-2"/>
              </w:rPr>
              <w:t>数据项名称</w:t>
            </w:r>
          </w:p>
        </w:tc>
      </w:tr>
      <w:tr>
        <w:trPr>
          <w:trHeight w:val="529" w:hRule="atLeast"/>
        </w:trPr>
        <w:tc>
          <w:tcPr>
            <w:tcW w:w="364"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50" w:type="dxa"/>
            <w:vAlign w:val="top"/>
          </w:tcPr>
          <w:p>
            <w:pPr>
              <w:pStyle w:val="TableText"/>
              <w:ind w:left="11"/>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9" w:type="dxa"/>
            <w:vAlign w:val="top"/>
          </w:tcPr>
          <w:p>
            <w:pPr>
              <w:pStyle w:val="TableText"/>
              <w:ind w:left="1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82"/>
              <w:spacing w:before="221" w:line="182" w:lineRule="auto"/>
              <w:rPr/>
            </w:pPr>
            <w:r>
              <w:rPr>
                <w:spacing w:val="-1"/>
              </w:rPr>
              <w:t>DL</w:t>
            </w:r>
          </w:p>
        </w:tc>
        <w:tc>
          <w:tcPr>
            <w:tcW w:w="166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330" w:type="dxa"/>
            <w:vAlign w:val="top"/>
          </w:tcPr>
          <w:p>
            <w:pPr>
              <w:pStyle w:val="TableText"/>
              <w:ind w:left="76"/>
              <w:spacing w:before="177" w:line="219" w:lineRule="auto"/>
              <w:rPr/>
            </w:pPr>
            <w:r>
              <w:rPr/>
              <w:t>读</w:t>
            </w:r>
          </w:p>
        </w:tc>
        <w:tc>
          <w:tcPr>
            <w:tcW w:w="330" w:type="dxa"/>
            <w:vAlign w:val="top"/>
          </w:tcPr>
          <w:p>
            <w:pPr>
              <w:pStyle w:val="TableText"/>
              <w:ind w:left="66"/>
              <w:spacing w:before="179" w:line="221" w:lineRule="auto"/>
              <w:rPr/>
            </w:pPr>
            <w:r>
              <w:rPr/>
              <w:t>写</w:t>
            </w:r>
          </w:p>
        </w:tc>
        <w:tc>
          <w:tcPr>
            <w:tcW w:w="3101" w:type="dxa"/>
            <w:vAlign w:val="top"/>
            <w:vMerge w:val="continue"/>
            <w:tcBorders>
              <w:top w:val="nil"/>
            </w:tcBorders>
          </w:tcPr>
          <w:p>
            <w:pPr>
              <w:rPr>
                <w:rFonts w:ascii="Arial"/>
                <w:sz w:val="21"/>
              </w:rPr>
            </w:pPr>
            <w:r/>
          </w:p>
        </w:tc>
      </w:tr>
      <w:tr>
        <w:trPr>
          <w:trHeight w:val="899" w:hRule="atLeast"/>
        </w:trPr>
        <w:tc>
          <w:tcPr>
            <w:tcW w:w="364" w:type="dxa"/>
            <w:vAlign w:val="top"/>
          </w:tcPr>
          <w:p>
            <w:pPr>
              <w:pStyle w:val="TableText"/>
              <w:ind w:left="85"/>
              <w:spacing w:before="104"/>
              <w:rPr/>
            </w:pPr>
            <w:r>
              <w:rPr>
                <w:spacing w:val="-2"/>
              </w:rPr>
              <w:t>03</w:t>
            </w:r>
          </w:p>
        </w:tc>
        <w:tc>
          <w:tcPr>
            <w:tcW w:w="350" w:type="dxa"/>
            <w:vAlign w:val="top"/>
          </w:tcPr>
          <w:p>
            <w:pPr>
              <w:pStyle w:val="TableText"/>
              <w:ind w:left="81"/>
              <w:spacing w:before="74"/>
              <w:rPr/>
            </w:pPr>
            <w:r>
              <w:rPr>
                <w:spacing w:val="-2"/>
              </w:rPr>
              <w:t>07</w:t>
            </w:r>
          </w:p>
        </w:tc>
        <w:tc>
          <w:tcPr>
            <w:tcW w:w="379" w:type="dxa"/>
            <w:vAlign w:val="top"/>
          </w:tcPr>
          <w:p>
            <w:pPr>
              <w:pStyle w:val="TableText"/>
              <w:ind w:left="90"/>
              <w:spacing w:before="104"/>
              <w:rPr/>
            </w:pPr>
            <w:r>
              <w:rPr>
                <w:spacing w:val="-2"/>
              </w:rPr>
              <w:t>00</w:t>
            </w:r>
          </w:p>
        </w:tc>
        <w:tc>
          <w:tcPr>
            <w:tcW w:w="350" w:type="dxa"/>
            <w:vAlign w:val="top"/>
          </w:tcPr>
          <w:p>
            <w:pPr>
              <w:pStyle w:val="TableText"/>
              <w:ind w:left="82"/>
              <w:spacing w:before="104"/>
              <w:rPr/>
            </w:pPr>
            <w:r>
              <w:rPr>
                <w:spacing w:val="-2"/>
              </w:rPr>
              <w:t>02</w:t>
            </w:r>
          </w:p>
          <w:p>
            <w:pPr>
              <w:ind w:firstLine="82"/>
              <w:spacing w:before="115" w:line="38" w:lineRule="exact"/>
              <w:rPr/>
            </w:pPr>
            <w:r>
              <w:rPr/>
              <w:drawing>
                <wp:inline distT="0" distB="0" distL="0" distR="0">
                  <wp:extent cx="96939" cy="23965"/>
                  <wp:effectExtent l="0" t="0" r="0" b="0"/>
                  <wp:docPr id="146" name="IM 146"/>
                  <wp:cNvGraphicFramePr/>
                  <a:graphic>
                    <a:graphicData uri="http://schemas.openxmlformats.org/drawingml/2006/picture">
                      <pic:pic>
                        <pic:nvPicPr>
                          <pic:cNvPr id="146" name="IM 146"/>
                          <pic:cNvPicPr/>
                        </pic:nvPicPr>
                        <pic:blipFill>
                          <a:blip r:embed="rId154"/>
                          <a:stretch>
                            <a:fillRect/>
                          </a:stretch>
                        </pic:blipFill>
                        <pic:spPr>
                          <a:xfrm rot="0">
                            <a:off x="0" y="0"/>
                            <a:ext cx="96939" cy="23965"/>
                          </a:xfrm>
                          <a:prstGeom prst="rect">
                            <a:avLst/>
                          </a:prstGeom>
                        </pic:spPr>
                      </pic:pic>
                    </a:graphicData>
                  </a:graphic>
                </wp:inline>
              </w:drawing>
            </w:r>
          </w:p>
          <w:p>
            <w:pPr>
              <w:pStyle w:val="TableText"/>
              <w:ind w:left="82"/>
              <w:spacing w:before="220"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609" w:type="dxa"/>
            <w:vAlign w:val="top"/>
          </w:tcPr>
          <w:p>
            <w:pPr>
              <w:rPr>
                <w:rFonts w:ascii="Arial"/>
                <w:sz w:val="21"/>
              </w:rPr>
            </w:pPr>
            <w:r/>
          </w:p>
        </w:tc>
        <w:tc>
          <w:tcPr>
            <w:tcW w:w="330" w:type="dxa"/>
            <w:vAlign w:val="top"/>
          </w:tcPr>
          <w:p>
            <w:pPr>
              <w:pStyle w:val="TableText"/>
              <w:ind w:left="136"/>
              <w:spacing w:before="103"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16" w:right="537" w:firstLine="10"/>
              <w:spacing w:before="67" w:line="326" w:lineRule="auto"/>
              <w:rPr/>
            </w:pPr>
            <w:r>
              <w:rPr>
                <w:spacing w:val="2"/>
              </w:rPr>
              <w:t>(上2次)电压逆相序记录(同上)</w:t>
            </w:r>
            <w:r>
              <w:rPr/>
              <w:t xml:space="preserve"> </w:t>
            </w:r>
            <w:r>
              <w:rPr/>
              <w:t>…</w:t>
            </w:r>
          </w:p>
          <w:p>
            <w:pPr>
              <w:pStyle w:val="TableText"/>
              <w:ind w:left="226"/>
              <w:spacing w:line="219" w:lineRule="auto"/>
              <w:rPr/>
            </w:pPr>
            <w:r>
              <w:rPr>
                <w:spacing w:val="2"/>
              </w:rPr>
              <w:t>(上10次)电压逆相序记录(同上)</w:t>
            </w:r>
          </w:p>
        </w:tc>
      </w:tr>
      <w:tr>
        <w:trPr>
          <w:trHeight w:val="320" w:hRule="atLeast"/>
        </w:trPr>
        <w:tc>
          <w:tcPr>
            <w:tcW w:w="364" w:type="dxa"/>
            <w:vAlign w:val="top"/>
          </w:tcPr>
          <w:p>
            <w:pPr>
              <w:pStyle w:val="TableText"/>
              <w:ind w:left="85"/>
              <w:spacing w:before="96" w:line="232" w:lineRule="auto"/>
              <w:rPr/>
            </w:pPr>
            <w:r>
              <w:rPr>
                <w:spacing w:val="-2"/>
              </w:rPr>
              <w:t>03</w:t>
            </w:r>
          </w:p>
        </w:tc>
        <w:tc>
          <w:tcPr>
            <w:tcW w:w="350" w:type="dxa"/>
            <w:vAlign w:val="top"/>
          </w:tcPr>
          <w:p>
            <w:pPr>
              <w:pStyle w:val="TableText"/>
              <w:ind w:left="61"/>
              <w:spacing w:before="96" w:line="232" w:lineRule="auto"/>
              <w:rPr/>
            </w:pPr>
            <w:r>
              <w:rPr>
                <w:spacing w:val="-2"/>
              </w:rPr>
              <w:t>08</w:t>
            </w:r>
          </w:p>
        </w:tc>
        <w:tc>
          <w:tcPr>
            <w:tcW w:w="379" w:type="dxa"/>
            <w:vAlign w:val="top"/>
          </w:tcPr>
          <w:p>
            <w:pPr>
              <w:pStyle w:val="TableText"/>
              <w:ind w:left="90"/>
              <w:spacing w:before="96" w:line="232" w:lineRule="auto"/>
              <w:rPr/>
            </w:pPr>
            <w:r>
              <w:rPr>
                <w:spacing w:val="-2"/>
              </w:rPr>
              <w:t>00</w:t>
            </w:r>
          </w:p>
        </w:tc>
        <w:tc>
          <w:tcPr>
            <w:tcW w:w="350" w:type="dxa"/>
            <w:vAlign w:val="top"/>
          </w:tcPr>
          <w:p>
            <w:pPr>
              <w:pStyle w:val="TableText"/>
              <w:ind w:left="82"/>
              <w:spacing w:before="96" w:line="232" w:lineRule="auto"/>
              <w:rPr/>
            </w:pPr>
            <w:r>
              <w:rPr>
                <w:spacing w:val="-2"/>
              </w:rPr>
              <w:t>00</w:t>
            </w:r>
          </w:p>
        </w:tc>
        <w:tc>
          <w:tcPr>
            <w:tcW w:w="1668" w:type="dxa"/>
            <w:vAlign w:val="top"/>
          </w:tcPr>
          <w:p>
            <w:pPr>
              <w:pStyle w:val="TableText"/>
              <w:ind w:left="272"/>
              <w:spacing w:before="103" w:line="182" w:lineRule="auto"/>
              <w:rPr/>
            </w:pPr>
            <w:r>
              <w:rPr>
                <w:spacing w:val="-1"/>
              </w:rPr>
              <w:t>XXXXXX,XXXXXX</w:t>
            </w:r>
          </w:p>
        </w:tc>
        <w:tc>
          <w:tcPr>
            <w:tcW w:w="659" w:type="dxa"/>
            <w:vAlign w:val="top"/>
          </w:tcPr>
          <w:p>
            <w:pPr>
              <w:pStyle w:val="TableText"/>
              <w:ind w:left="274"/>
              <w:spacing w:before="96" w:line="232" w:lineRule="auto"/>
              <w:rPr/>
            </w:pPr>
            <w:r>
              <w:rPr/>
              <w:t>6</w:t>
            </w:r>
          </w:p>
        </w:tc>
        <w:tc>
          <w:tcPr>
            <w:tcW w:w="609" w:type="dxa"/>
            <w:vAlign w:val="top"/>
          </w:tcPr>
          <w:p>
            <w:pPr>
              <w:pStyle w:val="TableText"/>
              <w:ind w:left="45"/>
              <w:spacing w:before="79" w:line="219" w:lineRule="auto"/>
              <w:rPr/>
            </w:pPr>
            <w:r>
              <w:rPr>
                <w:spacing w:val="-3"/>
              </w:rPr>
              <w:t>次，分</w:t>
            </w:r>
          </w:p>
        </w:tc>
        <w:tc>
          <w:tcPr>
            <w:tcW w:w="330" w:type="dxa"/>
            <w:vAlign w:val="top"/>
          </w:tcPr>
          <w:p>
            <w:pPr>
              <w:pStyle w:val="TableText"/>
              <w:ind w:left="136"/>
              <w:spacing w:before="124"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26"/>
              <w:spacing w:before="79" w:line="219" w:lineRule="auto"/>
              <w:rPr/>
            </w:pPr>
            <w:r>
              <w:rPr>
                <w:spacing w:val="1"/>
              </w:rPr>
              <w:t>电流逆相序总次数，总累计时间</w:t>
            </w:r>
          </w:p>
        </w:tc>
      </w:tr>
      <w:tr>
        <w:trPr>
          <w:trHeight w:val="909" w:hRule="atLeast"/>
        </w:trPr>
        <w:tc>
          <w:tcPr>
            <w:tcW w:w="364" w:type="dxa"/>
            <w:vAlign w:val="top"/>
          </w:tcPr>
          <w:p>
            <w:pPr>
              <w:pStyle w:val="TableText"/>
              <w:ind w:left="85"/>
              <w:spacing w:before="115"/>
              <w:rPr/>
            </w:pPr>
            <w:r>
              <w:rPr>
                <w:spacing w:val="-2"/>
              </w:rPr>
              <w:t>03</w:t>
            </w:r>
          </w:p>
        </w:tc>
        <w:tc>
          <w:tcPr>
            <w:tcW w:w="350" w:type="dxa"/>
            <w:vAlign w:val="top"/>
          </w:tcPr>
          <w:p>
            <w:pPr>
              <w:pStyle w:val="TableText"/>
              <w:ind w:right="2"/>
              <w:spacing w:before="105"/>
              <w:jc w:val="right"/>
              <w:rPr/>
            </w:pPr>
            <w:r>
              <w:rPr>
                <w:spacing w:val="-2"/>
              </w:rPr>
              <w:t>08</w:t>
            </w:r>
          </w:p>
        </w:tc>
        <w:tc>
          <w:tcPr>
            <w:tcW w:w="379" w:type="dxa"/>
            <w:vAlign w:val="top"/>
          </w:tcPr>
          <w:p>
            <w:pPr>
              <w:pStyle w:val="TableText"/>
              <w:ind w:left="90"/>
              <w:spacing w:before="105"/>
              <w:rPr/>
            </w:pPr>
            <w:r>
              <w:rPr>
                <w:spacing w:val="-2"/>
              </w:rPr>
              <w:t>00</w:t>
            </w:r>
          </w:p>
        </w:tc>
        <w:tc>
          <w:tcPr>
            <w:tcW w:w="350" w:type="dxa"/>
            <w:vAlign w:val="top"/>
          </w:tcPr>
          <w:p>
            <w:pPr>
              <w:pStyle w:val="TableText"/>
              <w:ind w:left="82"/>
              <w:spacing w:before="105"/>
              <w:rPr/>
            </w:pPr>
            <w:r>
              <w:rPr>
                <w:spacing w:val="-2"/>
              </w:rPr>
              <w:t>01</w:t>
            </w:r>
          </w:p>
          <w:p>
            <w:pPr>
              <w:ind w:firstLine="82"/>
              <w:spacing w:before="217" w:line="34" w:lineRule="exact"/>
              <w:rPr/>
            </w:pPr>
            <w:r>
              <w:rPr/>
              <w:drawing>
                <wp:inline distT="0" distB="0" distL="0" distR="0">
                  <wp:extent cx="96939" cy="21568"/>
                  <wp:effectExtent l="0" t="0" r="0" b="0"/>
                  <wp:docPr id="148" name="IM 148"/>
                  <wp:cNvGraphicFramePr/>
                  <a:graphic>
                    <a:graphicData uri="http://schemas.openxmlformats.org/drawingml/2006/picture">
                      <pic:pic>
                        <pic:nvPicPr>
                          <pic:cNvPr id="148" name="IM 148"/>
                          <pic:cNvPicPr/>
                        </pic:nvPicPr>
                        <pic:blipFill>
                          <a:blip r:embed="rId155"/>
                          <a:stretch>
                            <a:fillRect/>
                          </a:stretch>
                        </pic:blipFill>
                        <pic:spPr>
                          <a:xfrm rot="0">
                            <a:off x="0" y="0"/>
                            <a:ext cx="96939" cy="21568"/>
                          </a:xfrm>
                          <a:prstGeom prst="rect">
                            <a:avLst/>
                          </a:prstGeom>
                        </pic:spPr>
                      </pic:pic>
                    </a:graphicData>
                  </a:graphic>
                </wp:inline>
              </w:drawing>
            </w:r>
          </w:p>
          <w:p>
            <w:pPr>
              <w:pStyle w:val="TableText"/>
              <w:ind w:left="82"/>
              <w:spacing w:before="143"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609" w:type="dxa"/>
            <w:vAlign w:val="top"/>
          </w:tcPr>
          <w:p>
            <w:pPr>
              <w:rPr>
                <w:rFonts w:ascii="Arial"/>
                <w:sz w:val="21"/>
              </w:rPr>
            </w:pPr>
            <w:r/>
          </w:p>
        </w:tc>
        <w:tc>
          <w:tcPr>
            <w:tcW w:w="330" w:type="dxa"/>
            <w:vAlign w:val="top"/>
          </w:tcPr>
          <w:p>
            <w:pPr>
              <w:pStyle w:val="TableText"/>
              <w:ind w:left="136"/>
              <w:spacing w:before="104"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196" w:firstLine="29"/>
              <w:spacing w:before="69" w:line="331" w:lineRule="auto"/>
              <w:rPr/>
            </w:pPr>
            <w:r>
              <w:rPr>
                <w:spacing w:val="-6"/>
              </w:rPr>
              <w:t>(上1次)电流逆相序记录(同电压逆相序)</w:t>
            </w:r>
            <w:r>
              <w:rPr>
                <w:spacing w:val="9"/>
              </w:rPr>
              <w:t xml:space="preserve"> </w:t>
            </w:r>
            <w:r>
              <w:rPr/>
              <w:t>…</w:t>
            </w:r>
          </w:p>
          <w:p>
            <w:pPr>
              <w:pStyle w:val="TableText"/>
              <w:spacing w:line="219" w:lineRule="auto"/>
              <w:jc w:val="right"/>
              <w:rPr/>
            </w:pPr>
            <w:r>
              <w:rPr>
                <w:spacing w:val="-9"/>
              </w:rPr>
              <w:t>(上10次)电流逆相序记录(同电压逆相序)</w:t>
            </w:r>
          </w:p>
        </w:tc>
      </w:tr>
      <w:tr>
        <w:trPr>
          <w:trHeight w:val="320" w:hRule="atLeast"/>
        </w:trPr>
        <w:tc>
          <w:tcPr>
            <w:tcW w:w="364" w:type="dxa"/>
            <w:vAlign w:val="top"/>
          </w:tcPr>
          <w:p>
            <w:pPr>
              <w:pStyle w:val="TableText"/>
              <w:ind w:left="85"/>
              <w:spacing w:before="97" w:line="231" w:lineRule="auto"/>
              <w:rPr/>
            </w:pPr>
            <w:r>
              <w:rPr>
                <w:spacing w:val="-2"/>
              </w:rPr>
              <w:t>03</w:t>
            </w:r>
          </w:p>
        </w:tc>
        <w:tc>
          <w:tcPr>
            <w:tcW w:w="350" w:type="dxa"/>
            <w:vAlign w:val="top"/>
          </w:tcPr>
          <w:p>
            <w:pPr>
              <w:pStyle w:val="TableText"/>
              <w:ind w:left="81"/>
              <w:spacing w:before="97" w:line="231" w:lineRule="auto"/>
              <w:rPr/>
            </w:pPr>
            <w:r>
              <w:rPr>
                <w:spacing w:val="-2"/>
              </w:rPr>
              <w:t>09</w:t>
            </w:r>
          </w:p>
        </w:tc>
        <w:tc>
          <w:tcPr>
            <w:tcW w:w="379" w:type="dxa"/>
            <w:vAlign w:val="top"/>
          </w:tcPr>
          <w:p>
            <w:pPr>
              <w:pStyle w:val="TableText"/>
              <w:ind w:left="90"/>
              <w:spacing w:before="97" w:line="231" w:lineRule="auto"/>
              <w:rPr/>
            </w:pPr>
            <w:r>
              <w:rPr>
                <w:spacing w:val="-2"/>
              </w:rPr>
              <w:t>00</w:t>
            </w:r>
          </w:p>
        </w:tc>
        <w:tc>
          <w:tcPr>
            <w:tcW w:w="350" w:type="dxa"/>
            <w:vAlign w:val="top"/>
          </w:tcPr>
          <w:p>
            <w:pPr>
              <w:pStyle w:val="TableText"/>
              <w:ind w:left="82"/>
              <w:spacing w:before="97" w:line="231" w:lineRule="auto"/>
              <w:rPr/>
            </w:pPr>
            <w:r>
              <w:rPr>
                <w:spacing w:val="-2"/>
              </w:rPr>
              <w:t>00</w:t>
            </w:r>
          </w:p>
        </w:tc>
        <w:tc>
          <w:tcPr>
            <w:tcW w:w="1668" w:type="dxa"/>
            <w:vAlign w:val="top"/>
          </w:tcPr>
          <w:p>
            <w:pPr>
              <w:pStyle w:val="TableText"/>
              <w:ind w:left="272"/>
              <w:spacing w:before="104" w:line="182" w:lineRule="auto"/>
              <w:rPr/>
            </w:pPr>
            <w:r>
              <w:rPr>
                <w:spacing w:val="-1"/>
              </w:rPr>
              <w:t>XXXXXX,XXXXXX</w:t>
            </w:r>
          </w:p>
        </w:tc>
        <w:tc>
          <w:tcPr>
            <w:tcW w:w="659" w:type="dxa"/>
            <w:vAlign w:val="top"/>
          </w:tcPr>
          <w:p>
            <w:pPr>
              <w:pStyle w:val="TableText"/>
              <w:ind w:left="274"/>
              <w:spacing w:before="97" w:line="231" w:lineRule="auto"/>
              <w:rPr/>
            </w:pPr>
            <w:r>
              <w:rPr/>
              <w:t>6</w:t>
            </w:r>
          </w:p>
        </w:tc>
        <w:tc>
          <w:tcPr>
            <w:tcW w:w="609" w:type="dxa"/>
            <w:vAlign w:val="top"/>
          </w:tcPr>
          <w:p>
            <w:pPr>
              <w:pStyle w:val="TableText"/>
              <w:ind w:left="45"/>
              <w:spacing w:before="80" w:line="219" w:lineRule="auto"/>
              <w:rPr/>
            </w:pPr>
            <w:r>
              <w:rPr>
                <w:spacing w:val="-3"/>
              </w:rPr>
              <w:t>次，分</w:t>
            </w:r>
          </w:p>
        </w:tc>
        <w:tc>
          <w:tcPr>
            <w:tcW w:w="330" w:type="dxa"/>
            <w:vAlign w:val="top"/>
          </w:tcPr>
          <w:p>
            <w:pPr>
              <w:pStyle w:val="TableText"/>
              <w:ind w:left="136"/>
              <w:spacing w:before="125"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26"/>
              <w:spacing w:before="80" w:line="219" w:lineRule="auto"/>
              <w:rPr/>
            </w:pPr>
            <w:r>
              <w:rPr>
                <w:spacing w:val="1"/>
              </w:rPr>
              <w:t>电压不平衡总次数，总累计时间</w:t>
            </w:r>
          </w:p>
        </w:tc>
      </w:tr>
      <w:tr>
        <w:trPr>
          <w:trHeight w:val="5925" w:hRule="atLeast"/>
        </w:trPr>
        <w:tc>
          <w:tcPr>
            <w:tcW w:w="364" w:type="dxa"/>
            <w:vAlign w:val="top"/>
          </w:tcPr>
          <w:p>
            <w:pPr>
              <w:pStyle w:val="TableText"/>
              <w:ind w:left="85"/>
              <w:spacing w:before="86"/>
              <w:rPr/>
            </w:pPr>
            <w:r>
              <w:rPr>
                <w:spacing w:val="-2"/>
              </w:rPr>
              <w:t>03</w:t>
            </w:r>
          </w:p>
        </w:tc>
        <w:tc>
          <w:tcPr>
            <w:tcW w:w="350" w:type="dxa"/>
            <w:vAlign w:val="top"/>
          </w:tcPr>
          <w:p>
            <w:pPr>
              <w:pStyle w:val="TableText"/>
              <w:ind w:right="2"/>
              <w:spacing w:before="76"/>
              <w:jc w:val="right"/>
              <w:rPr/>
            </w:pPr>
            <w:r>
              <w:rPr>
                <w:spacing w:val="-2"/>
              </w:rPr>
              <w:t>09</w:t>
            </w:r>
          </w:p>
        </w:tc>
        <w:tc>
          <w:tcPr>
            <w:tcW w:w="379" w:type="dxa"/>
            <w:vAlign w:val="top"/>
          </w:tcPr>
          <w:p>
            <w:pPr>
              <w:pStyle w:val="TableText"/>
              <w:ind w:left="90"/>
              <w:spacing w:before="96"/>
              <w:rPr/>
            </w:pPr>
            <w:r>
              <w:rPr>
                <w:spacing w:val="-2"/>
              </w:rPr>
              <w:t>00</w:t>
            </w:r>
          </w:p>
        </w:tc>
        <w:tc>
          <w:tcPr>
            <w:tcW w:w="350" w:type="dxa"/>
            <w:vAlign w:val="top"/>
          </w:tcPr>
          <w:p>
            <w:pPr>
              <w:pStyle w:val="TableText"/>
              <w:ind w:left="82"/>
              <w:spacing w:before="96"/>
              <w:rPr/>
            </w:pPr>
            <w:r>
              <w:rPr>
                <w:spacing w:val="-2"/>
              </w:rPr>
              <w:t>01</w:t>
            </w:r>
          </w:p>
        </w:tc>
        <w:tc>
          <w:tcPr>
            <w:tcW w:w="1668" w:type="dxa"/>
            <w:vAlign w:val="top"/>
          </w:tcPr>
          <w:p>
            <w:pPr>
              <w:spacing w:line="361" w:lineRule="auto"/>
              <w:rPr>
                <w:rFonts w:ascii="Arial"/>
                <w:sz w:val="21"/>
              </w:rPr>
            </w:pPr>
            <w:r/>
          </w:p>
          <w:p>
            <w:pPr>
              <w:pStyle w:val="TableText"/>
              <w:ind w:left="212"/>
              <w:spacing w:before="55" w:line="188" w:lineRule="auto"/>
              <w:rPr/>
            </w:pPr>
            <w:r>
              <w:rPr>
                <w:spacing w:val="-1"/>
              </w:rPr>
              <w:t>YYMMDDhhmmss</w:t>
            </w:r>
          </w:p>
          <w:p>
            <w:pPr>
              <w:pStyle w:val="TableText"/>
              <w:ind w:left="202"/>
              <w:spacing w:before="106" w:line="188" w:lineRule="auto"/>
              <w:rPr/>
            </w:pPr>
            <w:r>
              <w:rPr>
                <w:spacing w:val="-1"/>
              </w:rPr>
              <w:t>YYMMDDhhmmss</w:t>
            </w:r>
          </w:p>
          <w:p>
            <w:pPr>
              <w:pStyle w:val="TableText"/>
              <w:ind w:left="612"/>
              <w:spacing w:before="152" w:line="182" w:lineRule="auto"/>
              <w:rPr/>
            </w:pPr>
            <w:r>
              <w:rPr>
                <w:spacing w:val="-1"/>
              </w:rPr>
              <w:t>XX.XX</w:t>
            </w:r>
          </w:p>
          <w:p>
            <w:pPr>
              <w:pStyle w:val="TableText"/>
              <w:ind w:left="342"/>
              <w:spacing w:before="102" w:line="182" w:lineRule="auto"/>
              <w:rPr/>
            </w:pPr>
            <w:r>
              <w:rPr>
                <w:spacing w:val="-1"/>
              </w:rPr>
              <w:t>XXXXXX.XX</w:t>
            </w:r>
          </w:p>
          <w:p>
            <w:pPr>
              <w:pStyle w:val="TableText"/>
              <w:ind w:left="352"/>
              <w:spacing w:before="153" w:line="182" w:lineRule="auto"/>
              <w:rPr/>
            </w:pPr>
            <w:r>
              <w:rPr>
                <w:spacing w:val="-1"/>
              </w:rPr>
              <w:t>XXXXXX.XX</w:t>
            </w:r>
          </w:p>
          <w:p>
            <w:pPr>
              <w:pStyle w:val="TableText"/>
              <w:ind w:left="332"/>
              <w:spacing w:before="102" w:line="182" w:lineRule="auto"/>
              <w:rPr/>
            </w:pPr>
            <w:r>
              <w:rPr>
                <w:spacing w:val="-1"/>
              </w:rPr>
              <w:t>XXXXXX.XX</w:t>
            </w:r>
          </w:p>
          <w:p>
            <w:pPr>
              <w:pStyle w:val="TableText"/>
              <w:ind w:left="332"/>
              <w:spacing w:before="132" w:line="182" w:lineRule="auto"/>
              <w:rPr/>
            </w:pPr>
            <w:r>
              <w:rPr>
                <w:spacing w:val="-1"/>
              </w:rPr>
              <w:t>XXXXXX.XX</w:t>
            </w:r>
          </w:p>
          <w:p>
            <w:pPr>
              <w:pStyle w:val="TableText"/>
              <w:ind w:left="332"/>
              <w:spacing w:before="123" w:line="182" w:lineRule="auto"/>
              <w:rPr/>
            </w:pPr>
            <w:r>
              <w:rPr>
                <w:spacing w:val="-1"/>
              </w:rPr>
              <w:t>XXXXXX.XX</w:t>
            </w:r>
          </w:p>
          <w:p>
            <w:pPr>
              <w:pStyle w:val="TableText"/>
              <w:ind w:left="332"/>
              <w:spacing w:before="132" w:line="182" w:lineRule="auto"/>
              <w:rPr/>
            </w:pPr>
            <w:r>
              <w:rPr>
                <w:spacing w:val="-1"/>
              </w:rPr>
              <w:t>XXXXXX.XX</w:t>
            </w:r>
          </w:p>
          <w:p>
            <w:pPr>
              <w:pStyle w:val="TableText"/>
              <w:ind w:left="332"/>
              <w:spacing w:before="133" w:line="182" w:lineRule="auto"/>
              <w:rPr/>
            </w:pPr>
            <w:r>
              <w:rPr>
                <w:spacing w:val="-1"/>
              </w:rPr>
              <w:t>XXXXXX.XX</w:t>
            </w:r>
          </w:p>
          <w:p>
            <w:pPr>
              <w:pStyle w:val="TableText"/>
              <w:ind w:left="332"/>
              <w:spacing w:before="122" w:line="182" w:lineRule="auto"/>
              <w:rPr/>
            </w:pPr>
            <w:r>
              <w:rPr>
                <w:spacing w:val="-1"/>
              </w:rPr>
              <w:t>XXXXXX.XX</w:t>
            </w:r>
          </w:p>
          <w:p>
            <w:pPr>
              <w:pStyle w:val="TableText"/>
              <w:ind w:left="332"/>
              <w:spacing w:before="133" w:line="182" w:lineRule="auto"/>
              <w:rPr/>
            </w:pPr>
            <w:r>
              <w:rPr>
                <w:spacing w:val="-1"/>
              </w:rPr>
              <w:t>XXXXXX.XX</w:t>
            </w:r>
          </w:p>
          <w:p>
            <w:pPr>
              <w:pStyle w:val="TableText"/>
              <w:ind w:left="342"/>
              <w:spacing w:before="122" w:line="182" w:lineRule="auto"/>
              <w:rPr/>
            </w:pPr>
            <w:r>
              <w:rPr>
                <w:spacing w:val="-1"/>
              </w:rPr>
              <w:t>XXXXXX.XX</w:t>
            </w:r>
          </w:p>
          <w:p>
            <w:pPr>
              <w:pStyle w:val="TableText"/>
              <w:ind w:left="332"/>
              <w:spacing w:before="142" w:line="182" w:lineRule="auto"/>
              <w:rPr/>
            </w:pPr>
            <w:r>
              <w:rPr>
                <w:spacing w:val="-1"/>
              </w:rPr>
              <w:t>XXXXXX.XX</w:t>
            </w:r>
          </w:p>
          <w:p>
            <w:pPr>
              <w:pStyle w:val="TableText"/>
              <w:ind w:left="332"/>
              <w:spacing w:before="113" w:line="182" w:lineRule="auto"/>
              <w:rPr/>
            </w:pPr>
            <w:r>
              <w:rPr>
                <w:spacing w:val="-1"/>
              </w:rPr>
              <w:t>XXXXXX.XX</w:t>
            </w:r>
          </w:p>
          <w:p>
            <w:pPr>
              <w:pStyle w:val="TableText"/>
              <w:ind w:left="332"/>
              <w:spacing w:before="142" w:line="182" w:lineRule="auto"/>
              <w:rPr/>
            </w:pPr>
            <w:r>
              <w:rPr>
                <w:spacing w:val="-1"/>
              </w:rPr>
              <w:t>XXXXXX.XX</w:t>
            </w:r>
          </w:p>
          <w:p>
            <w:pPr>
              <w:pStyle w:val="TableText"/>
              <w:ind w:left="332"/>
              <w:spacing w:before="113" w:line="182" w:lineRule="auto"/>
              <w:rPr/>
            </w:pPr>
            <w:r>
              <w:rPr>
                <w:spacing w:val="-1"/>
              </w:rPr>
              <w:t>XXXXXX.XX</w:t>
            </w:r>
          </w:p>
          <w:p>
            <w:pPr>
              <w:pStyle w:val="TableText"/>
              <w:ind w:left="352"/>
              <w:spacing w:before="142" w:line="182" w:lineRule="auto"/>
              <w:rPr/>
            </w:pPr>
            <w:r>
              <w:rPr>
                <w:spacing w:val="-1"/>
              </w:rPr>
              <w:t>XXXXXX.XX</w:t>
            </w:r>
          </w:p>
          <w:p>
            <w:pPr>
              <w:pStyle w:val="TableText"/>
              <w:ind w:left="332"/>
              <w:spacing w:before="122" w:line="182" w:lineRule="auto"/>
              <w:rPr/>
            </w:pPr>
            <w:r>
              <w:rPr>
                <w:spacing w:val="-1"/>
              </w:rPr>
              <w:t>XXXXXX.XX</w:t>
            </w:r>
          </w:p>
        </w:tc>
        <w:tc>
          <w:tcPr>
            <w:tcW w:w="659" w:type="dxa"/>
            <w:vAlign w:val="top"/>
          </w:tcPr>
          <w:p>
            <w:pPr>
              <w:spacing w:line="339" w:lineRule="auto"/>
              <w:rPr>
                <w:rFonts w:ascii="Arial"/>
                <w:sz w:val="21"/>
              </w:rPr>
            </w:pPr>
            <w:r/>
          </w:p>
          <w:p>
            <w:pPr>
              <w:pStyle w:val="TableText"/>
              <w:ind w:left="274"/>
              <w:spacing w:before="55"/>
              <w:rPr/>
            </w:pPr>
            <w:r>
              <w:rPr/>
              <w:t>6</w:t>
            </w:r>
          </w:p>
          <w:p>
            <w:pPr>
              <w:pStyle w:val="TableText"/>
              <w:ind w:left="274"/>
              <w:spacing w:before="59"/>
              <w:rPr/>
            </w:pPr>
            <w:r>
              <w:rPr/>
              <w:t>6</w:t>
            </w:r>
          </w:p>
          <w:p>
            <w:pPr>
              <w:pStyle w:val="TableText"/>
              <w:ind w:left="274"/>
              <w:spacing w:before="89" w:line="241" w:lineRule="auto"/>
              <w:rPr/>
            </w:pPr>
            <w:r>
              <w:rPr/>
              <w:t>2</w:t>
            </w:r>
          </w:p>
          <w:p>
            <w:pPr>
              <w:pStyle w:val="TableText"/>
              <w:ind w:left="274"/>
              <w:spacing w:before="57" w:line="241" w:lineRule="auto"/>
              <w:rPr/>
            </w:pPr>
            <w:r>
              <w:rPr/>
              <w:t>4</w:t>
            </w:r>
          </w:p>
          <w:p>
            <w:pPr>
              <w:pStyle w:val="TableText"/>
              <w:ind w:left="274"/>
              <w:spacing w:before="78" w:line="241" w:lineRule="auto"/>
              <w:rPr/>
            </w:pPr>
            <w:r>
              <w:rPr/>
              <w:t>4</w:t>
            </w:r>
          </w:p>
          <w:p>
            <w:pPr>
              <w:pStyle w:val="TableText"/>
              <w:ind w:left="274"/>
              <w:spacing w:before="68" w:line="241" w:lineRule="auto"/>
              <w:rPr/>
            </w:pPr>
            <w:r>
              <w:rPr/>
              <w:t>4</w:t>
            </w:r>
          </w:p>
          <w:p>
            <w:pPr>
              <w:pStyle w:val="TableText"/>
              <w:ind w:left="274"/>
              <w:spacing w:before="88" w:line="241" w:lineRule="auto"/>
              <w:rPr/>
            </w:pPr>
            <w:r>
              <w:rPr/>
              <w:t>4</w:t>
            </w:r>
          </w:p>
          <w:p>
            <w:pPr>
              <w:pStyle w:val="TableText"/>
              <w:ind w:left="274"/>
              <w:spacing w:before="68" w:line="241" w:lineRule="auto"/>
              <w:rPr/>
            </w:pPr>
            <w:r>
              <w:rPr/>
              <w:t>4</w:t>
            </w:r>
          </w:p>
          <w:p>
            <w:pPr>
              <w:pStyle w:val="TableText"/>
              <w:ind w:left="274"/>
              <w:spacing w:before="68" w:line="241" w:lineRule="auto"/>
              <w:rPr/>
            </w:pPr>
            <w:r>
              <w:rPr/>
              <w:t>4</w:t>
            </w:r>
          </w:p>
          <w:p>
            <w:pPr>
              <w:pStyle w:val="TableText"/>
              <w:ind w:left="274"/>
              <w:spacing w:before="78" w:line="241" w:lineRule="auto"/>
              <w:rPr/>
            </w:pPr>
            <w:r>
              <w:rPr/>
              <w:t>4</w:t>
            </w:r>
          </w:p>
          <w:p>
            <w:pPr>
              <w:pStyle w:val="TableText"/>
              <w:ind w:left="274"/>
              <w:spacing w:before="68" w:line="241" w:lineRule="auto"/>
              <w:rPr/>
            </w:pPr>
            <w:r>
              <w:rPr/>
              <w:t>4</w:t>
            </w:r>
          </w:p>
          <w:p>
            <w:pPr>
              <w:pStyle w:val="TableText"/>
              <w:ind w:left="274"/>
              <w:spacing w:before="78" w:line="241" w:lineRule="auto"/>
              <w:rPr/>
            </w:pPr>
            <w:r>
              <w:rPr/>
              <w:t>4</w:t>
            </w:r>
          </w:p>
          <w:p>
            <w:pPr>
              <w:pStyle w:val="TableText"/>
              <w:ind w:left="274"/>
              <w:spacing w:before="68" w:line="241" w:lineRule="auto"/>
              <w:rPr/>
            </w:pPr>
            <w:r>
              <w:rPr/>
              <w:t>4</w:t>
            </w:r>
          </w:p>
          <w:p>
            <w:pPr>
              <w:pStyle w:val="TableText"/>
              <w:ind w:left="274"/>
              <w:spacing w:before="88" w:line="241" w:lineRule="auto"/>
              <w:rPr/>
            </w:pPr>
            <w:r>
              <w:rPr/>
              <w:t>4</w:t>
            </w:r>
          </w:p>
          <w:p>
            <w:pPr>
              <w:pStyle w:val="TableText"/>
              <w:ind w:left="274"/>
              <w:spacing w:before="58" w:line="241" w:lineRule="auto"/>
              <w:rPr/>
            </w:pPr>
            <w:r>
              <w:rPr/>
              <w:t>4</w:t>
            </w:r>
          </w:p>
          <w:p>
            <w:pPr>
              <w:pStyle w:val="TableText"/>
              <w:ind w:left="274"/>
              <w:spacing w:before="68" w:line="241" w:lineRule="auto"/>
              <w:rPr/>
            </w:pPr>
            <w:r>
              <w:rPr/>
              <w:t>4</w:t>
            </w:r>
          </w:p>
          <w:p>
            <w:pPr>
              <w:pStyle w:val="TableText"/>
              <w:ind w:left="274"/>
              <w:spacing w:before="78" w:line="241" w:lineRule="auto"/>
              <w:rPr/>
            </w:pPr>
            <w:r>
              <w:rPr/>
              <w:t>4</w:t>
            </w:r>
          </w:p>
          <w:p>
            <w:pPr>
              <w:pStyle w:val="TableText"/>
              <w:ind w:left="274"/>
              <w:spacing w:before="89" w:line="241" w:lineRule="auto"/>
              <w:rPr/>
            </w:pPr>
            <w:r>
              <w:rPr/>
              <w:t>4</w:t>
            </w:r>
          </w:p>
          <w:p>
            <w:pPr>
              <w:pStyle w:val="TableText"/>
              <w:ind w:left="274"/>
              <w:spacing w:before="57" w:line="237" w:lineRule="auto"/>
              <w:rPr/>
            </w:pPr>
            <w:r>
              <w:rPr/>
              <w:t>4</w:t>
            </w:r>
          </w:p>
        </w:tc>
        <w:tc>
          <w:tcPr>
            <w:tcW w:w="609" w:type="dxa"/>
            <w:vAlign w:val="top"/>
          </w:tcPr>
          <w:p>
            <w:pPr>
              <w:spacing w:line="308" w:lineRule="auto"/>
              <w:rPr>
                <w:rFonts w:ascii="Arial"/>
                <w:sz w:val="21"/>
              </w:rPr>
            </w:pPr>
            <w:r/>
          </w:p>
          <w:p>
            <w:pPr>
              <w:spacing w:line="308" w:lineRule="auto"/>
              <w:rPr>
                <w:rFonts w:ascii="Arial"/>
                <w:sz w:val="21"/>
              </w:rPr>
            </w:pPr>
            <w:r/>
          </w:p>
          <w:p>
            <w:pPr>
              <w:spacing w:line="309" w:lineRule="auto"/>
              <w:rPr>
                <w:rFonts w:ascii="Arial"/>
                <w:sz w:val="21"/>
              </w:rPr>
            </w:pPr>
            <w:r/>
          </w:p>
          <w:p>
            <w:pPr>
              <w:pStyle w:val="TableText"/>
              <w:ind w:left="254"/>
              <w:spacing w:before="55"/>
              <w:rPr/>
            </w:pPr>
            <w:r>
              <w:rPr/>
              <w:t>%</w:t>
            </w:r>
          </w:p>
          <w:p>
            <w:pPr>
              <w:pStyle w:val="TableText"/>
              <w:ind w:left="165"/>
              <w:spacing w:before="101" w:line="188" w:lineRule="auto"/>
              <w:rPr/>
            </w:pPr>
            <w:r>
              <w:rPr>
                <w:spacing w:val="-2"/>
              </w:rPr>
              <w:t>kWh</w:t>
            </w:r>
          </w:p>
          <w:p>
            <w:pPr>
              <w:pStyle w:val="TableText"/>
              <w:ind w:left="165"/>
              <w:spacing w:before="126" w:line="188" w:lineRule="auto"/>
              <w:rPr/>
            </w:pPr>
            <w:r>
              <w:rPr>
                <w:spacing w:val="-2"/>
              </w:rPr>
              <w:t>kWh</w:t>
            </w:r>
          </w:p>
          <w:p>
            <w:pPr>
              <w:pStyle w:val="TableText"/>
              <w:ind w:left="85"/>
              <w:spacing w:before="95"/>
              <w:rPr/>
            </w:pPr>
            <w:r>
              <w:rPr>
                <w:spacing w:val="-2"/>
              </w:rPr>
              <w:t>kvarh</w:t>
            </w:r>
          </w:p>
          <w:p>
            <w:pPr>
              <w:pStyle w:val="TableText"/>
              <w:ind w:left="85"/>
              <w:spacing w:before="89"/>
              <w:rPr/>
            </w:pPr>
            <w:r>
              <w:rPr>
                <w:spacing w:val="-2"/>
              </w:rPr>
              <w:t>kvarh</w:t>
            </w:r>
          </w:p>
          <w:p>
            <w:pPr>
              <w:pStyle w:val="TableText"/>
              <w:ind w:left="165"/>
              <w:spacing w:before="81" w:line="188" w:lineRule="auto"/>
              <w:rPr/>
            </w:pPr>
            <w:r>
              <w:rPr>
                <w:spacing w:val="-2"/>
              </w:rPr>
              <w:t>kWh</w:t>
            </w:r>
          </w:p>
          <w:p>
            <w:pPr>
              <w:pStyle w:val="TableText"/>
              <w:ind w:left="165"/>
              <w:spacing w:before="127" w:line="188" w:lineRule="auto"/>
              <w:rPr/>
            </w:pPr>
            <w:r>
              <w:rPr>
                <w:spacing w:val="-2"/>
              </w:rPr>
              <w:t>kWh</w:t>
            </w:r>
          </w:p>
          <w:p>
            <w:pPr>
              <w:pStyle w:val="TableText"/>
              <w:ind w:left="85"/>
              <w:spacing w:before="95"/>
              <w:rPr/>
            </w:pPr>
            <w:r>
              <w:rPr>
                <w:spacing w:val="-2"/>
              </w:rPr>
              <w:t>kvarh</w:t>
            </w:r>
          </w:p>
          <w:p>
            <w:pPr>
              <w:pStyle w:val="TableText"/>
              <w:ind w:left="85"/>
              <w:spacing w:before="78"/>
              <w:rPr/>
            </w:pPr>
            <w:r>
              <w:rPr>
                <w:spacing w:val="-2"/>
              </w:rPr>
              <w:t>kvarh</w:t>
            </w:r>
          </w:p>
          <w:p>
            <w:pPr>
              <w:pStyle w:val="TableText"/>
              <w:ind w:left="165"/>
              <w:spacing w:before="91" w:line="188" w:lineRule="auto"/>
              <w:rPr/>
            </w:pPr>
            <w:r>
              <w:rPr>
                <w:spacing w:val="-2"/>
              </w:rPr>
              <w:t>kWh</w:t>
            </w:r>
          </w:p>
          <w:p>
            <w:pPr>
              <w:pStyle w:val="TableText"/>
              <w:ind w:left="165"/>
              <w:spacing w:before="127" w:line="188" w:lineRule="auto"/>
              <w:rPr/>
            </w:pPr>
            <w:r>
              <w:rPr>
                <w:spacing w:val="-2"/>
              </w:rPr>
              <w:t>kWh</w:t>
            </w:r>
          </w:p>
          <w:p>
            <w:pPr>
              <w:pStyle w:val="TableText"/>
              <w:ind w:left="45" w:right="49" w:firstLine="40"/>
              <w:spacing w:before="96" w:line="327" w:lineRule="auto"/>
              <w:rPr/>
            </w:pPr>
            <w:r>
              <w:rPr>
                <w:spacing w:val="-2"/>
              </w:rPr>
              <w:t>kvarh</w:t>
            </w:r>
            <w:r>
              <w:rPr>
                <w:spacing w:val="3"/>
              </w:rPr>
              <w:t xml:space="preserve"> </w:t>
            </w:r>
            <w:r>
              <w:rPr>
                <w:spacing w:val="-1"/>
              </w:rPr>
              <w:t>kvarth</w:t>
            </w:r>
          </w:p>
          <w:p>
            <w:pPr>
              <w:pStyle w:val="TableText"/>
              <w:ind w:left="165"/>
              <w:spacing w:before="9" w:line="188" w:lineRule="auto"/>
              <w:rPr/>
            </w:pPr>
            <w:r>
              <w:rPr>
                <w:spacing w:val="-2"/>
              </w:rPr>
              <w:t>kWh</w:t>
            </w:r>
          </w:p>
          <w:p>
            <w:pPr>
              <w:pStyle w:val="TableText"/>
              <w:ind w:left="165"/>
              <w:spacing w:before="117" w:line="188" w:lineRule="auto"/>
              <w:rPr/>
            </w:pPr>
            <w:r>
              <w:rPr>
                <w:spacing w:val="-2"/>
              </w:rPr>
              <w:t>kWh</w:t>
            </w:r>
          </w:p>
          <w:p>
            <w:pPr>
              <w:pStyle w:val="TableText"/>
              <w:ind w:left="85"/>
              <w:spacing w:before="105"/>
              <w:rPr/>
            </w:pPr>
            <w:r>
              <w:rPr>
                <w:spacing w:val="-2"/>
              </w:rPr>
              <w:t>kvarh</w:t>
            </w:r>
          </w:p>
          <w:p>
            <w:pPr>
              <w:pStyle w:val="TableText"/>
              <w:ind w:left="85"/>
              <w:spacing w:before="79" w:line="215" w:lineRule="auto"/>
              <w:rPr/>
            </w:pPr>
            <w:r>
              <w:rPr>
                <w:spacing w:val="-2"/>
              </w:rPr>
              <w:t>kvarh</w:t>
            </w:r>
          </w:p>
        </w:tc>
        <w:tc>
          <w:tcPr>
            <w:tcW w:w="330" w:type="dxa"/>
            <w:vAlign w:val="top"/>
          </w:tcPr>
          <w:p>
            <w:pPr>
              <w:rPr>
                <w:rFonts w:ascii="Arial"/>
                <w:sz w:val="21"/>
              </w:rPr>
            </w:pPr>
            <w:r/>
          </w:p>
        </w:tc>
        <w:tc>
          <w:tcPr>
            <w:tcW w:w="330" w:type="dxa"/>
            <w:vAlign w:val="top"/>
          </w:tcPr>
          <w:p>
            <w:pPr>
              <w:rPr>
                <w:rFonts w:ascii="Arial"/>
                <w:sz w:val="21"/>
              </w:rPr>
            </w:pPr>
            <w:r/>
          </w:p>
        </w:tc>
        <w:tc>
          <w:tcPr>
            <w:tcW w:w="3101" w:type="dxa"/>
            <w:vAlign w:val="top"/>
          </w:tcPr>
          <w:p>
            <w:pPr>
              <w:pStyle w:val="TableText"/>
              <w:ind w:left="226"/>
              <w:spacing w:before="70" w:line="219" w:lineRule="auto"/>
              <w:rPr/>
            </w:pPr>
            <w:r>
              <w:rPr>
                <w:spacing w:val="-1"/>
              </w:rPr>
              <w:t>(上1次)电压不平衡记录：</w:t>
            </w:r>
          </w:p>
          <w:p>
            <w:pPr>
              <w:pStyle w:val="TableText"/>
              <w:ind w:left="216"/>
              <w:spacing w:before="88" w:line="219" w:lineRule="auto"/>
              <w:rPr/>
            </w:pPr>
            <w:r>
              <w:rPr>
                <w:spacing w:val="2"/>
              </w:rPr>
              <w:t>发生时刻</w:t>
            </w:r>
          </w:p>
          <w:p>
            <w:pPr>
              <w:pStyle w:val="TableText"/>
              <w:ind w:left="216"/>
              <w:spacing w:before="98" w:line="219" w:lineRule="auto"/>
              <w:rPr/>
            </w:pPr>
            <w:r>
              <w:rPr>
                <w:spacing w:val="2"/>
              </w:rPr>
              <w:t>结束时刻</w:t>
            </w:r>
          </w:p>
          <w:p>
            <w:pPr>
              <w:pStyle w:val="TableText"/>
              <w:ind w:left="216"/>
              <w:spacing w:before="98" w:line="219" w:lineRule="auto"/>
              <w:rPr/>
            </w:pPr>
            <w:r>
              <w:rPr>
                <w:spacing w:val="-2"/>
              </w:rPr>
              <w:t>最大不平衡率</w:t>
            </w:r>
          </w:p>
          <w:p>
            <w:pPr>
              <w:pStyle w:val="TableText"/>
              <w:ind w:left="236"/>
              <w:spacing w:before="88" w:line="220" w:lineRule="auto"/>
              <w:rPr/>
            </w:pPr>
            <w:r>
              <w:rPr/>
              <w:t>电压不平衡期间正向有功总电能增量</w:t>
            </w:r>
          </w:p>
          <w:p>
            <w:pPr>
              <w:pStyle w:val="TableText"/>
              <w:ind w:left="236" w:right="48" w:firstLine="10"/>
              <w:spacing w:before="107" w:line="315" w:lineRule="auto"/>
              <w:rPr/>
            </w:pPr>
            <w:r>
              <w:rPr/>
              <w:t>电压不平衡期间反向有功总电能增量</w:t>
            </w:r>
            <w:r>
              <w:rPr>
                <w:spacing w:val="2"/>
              </w:rPr>
              <w:t xml:space="preserve">  </w:t>
            </w:r>
            <w:r>
              <w:rPr/>
              <w:t>电压不平衡期间组合无功1总电能增量</w:t>
            </w:r>
          </w:p>
          <w:p>
            <w:pPr>
              <w:pStyle w:val="TableText"/>
              <w:ind w:left="236" w:right="48"/>
              <w:spacing w:line="320" w:lineRule="auto"/>
              <w:rPr/>
            </w:pPr>
            <w:r>
              <w:rPr/>
              <w:t>电压不平衡期间组合无功2总电能增量 </w:t>
            </w:r>
            <w:r>
              <w:rPr/>
              <w:t>电压不平衡期间A相正向有功电能增量</w:t>
            </w:r>
          </w:p>
          <w:p>
            <w:pPr>
              <w:pStyle w:val="TableText"/>
              <w:ind w:left="236" w:firstLine="9"/>
              <w:spacing w:before="2" w:line="325" w:lineRule="auto"/>
              <w:rPr/>
            </w:pPr>
            <w:r>
              <w:rPr>
                <w:spacing w:val="-1"/>
              </w:rPr>
              <w:t>电压不平衡期间A相反向有功电能增量</w:t>
            </w:r>
            <w:r>
              <w:rPr>
                <w:spacing w:val="9"/>
              </w:rPr>
              <w:t xml:space="preserve"> </w:t>
            </w:r>
            <w:r>
              <w:rPr>
                <w:spacing w:val="-2"/>
              </w:rPr>
              <w:t>电压不平衡期间A相组合无功1电能增量</w:t>
            </w:r>
          </w:p>
          <w:p>
            <w:pPr>
              <w:pStyle w:val="TableText"/>
              <w:ind w:left="236" w:right="1" w:hanging="10"/>
              <w:spacing w:line="320" w:lineRule="auto"/>
              <w:rPr/>
            </w:pPr>
            <w:r>
              <w:rPr>
                <w:spacing w:val="-2"/>
              </w:rPr>
              <w:t>电压不平衡期间A相组合无功2电能增量</w:t>
            </w:r>
            <w:r>
              <w:rPr>
                <w:spacing w:val="8"/>
              </w:rPr>
              <w:t xml:space="preserve"> </w:t>
            </w:r>
            <w:r>
              <w:rPr/>
              <w:t>电压不平衡期间B相正向有功电能增量</w:t>
            </w:r>
          </w:p>
          <w:p>
            <w:pPr>
              <w:pStyle w:val="TableText"/>
              <w:ind w:left="236"/>
              <w:spacing w:before="1" w:line="317" w:lineRule="auto"/>
              <w:rPr/>
            </w:pPr>
            <w:r>
              <w:rPr>
                <w:spacing w:val="-1"/>
              </w:rPr>
              <w:t>电压不平衡期间B相反向有功电能增量</w:t>
            </w:r>
            <w:r>
              <w:rPr>
                <w:spacing w:val="9"/>
              </w:rPr>
              <w:t xml:space="preserve"> </w:t>
            </w:r>
            <w:r>
              <w:rPr>
                <w:spacing w:val="-2"/>
              </w:rPr>
              <w:t>电压不平衡期间B相组合无功1电能增量</w:t>
            </w:r>
          </w:p>
          <w:p>
            <w:pPr>
              <w:pStyle w:val="TableText"/>
              <w:ind w:left="236"/>
              <w:spacing w:before="6" w:line="317" w:lineRule="auto"/>
              <w:rPr/>
            </w:pPr>
            <w:r>
              <w:rPr>
                <w:spacing w:val="-2"/>
              </w:rPr>
              <w:t>电压不平衡期间B相组合无功2电能增量</w:t>
            </w:r>
            <w:r>
              <w:rPr/>
              <w:t xml:space="preserve"> </w:t>
            </w:r>
            <w:r>
              <w:rPr>
                <w:spacing w:val="-1"/>
              </w:rPr>
              <w:t>电压不平衡期间C相正向有功电能增量</w:t>
            </w:r>
          </w:p>
          <w:p>
            <w:pPr>
              <w:pStyle w:val="TableText"/>
              <w:ind w:left="236"/>
              <w:spacing w:before="5" w:line="326" w:lineRule="auto"/>
              <w:rPr/>
            </w:pPr>
            <w:r>
              <w:rPr>
                <w:spacing w:val="-1"/>
              </w:rPr>
              <w:t>电压不平衡期间C相反向有功电能增量</w:t>
            </w:r>
            <w:r>
              <w:rPr>
                <w:spacing w:val="9"/>
              </w:rPr>
              <w:t xml:space="preserve"> </w:t>
            </w:r>
            <w:r>
              <w:rPr>
                <w:spacing w:val="-2"/>
              </w:rPr>
              <w:t>电压不平衡期间C相组合无功1电能增量</w:t>
            </w:r>
          </w:p>
          <w:p>
            <w:pPr>
              <w:pStyle w:val="TableText"/>
              <w:spacing w:before="1" w:line="220" w:lineRule="auto"/>
              <w:jc w:val="right"/>
              <w:rPr/>
            </w:pPr>
            <w:r>
              <w:rPr>
                <w:spacing w:val="-2"/>
              </w:rPr>
              <w:t>电压不平衡期间C相组合无功2电能增量</w:t>
            </w:r>
          </w:p>
        </w:tc>
      </w:tr>
      <w:tr>
        <w:trPr>
          <w:trHeight w:val="899" w:hRule="atLeast"/>
        </w:trPr>
        <w:tc>
          <w:tcPr>
            <w:tcW w:w="364" w:type="dxa"/>
            <w:vAlign w:val="top"/>
          </w:tcPr>
          <w:p>
            <w:pPr>
              <w:pStyle w:val="TableText"/>
              <w:ind w:left="85"/>
              <w:spacing w:before="121"/>
              <w:rPr/>
            </w:pPr>
            <w:r>
              <w:rPr>
                <w:spacing w:val="-2"/>
              </w:rPr>
              <w:t>03</w:t>
            </w:r>
          </w:p>
        </w:tc>
        <w:tc>
          <w:tcPr>
            <w:tcW w:w="350" w:type="dxa"/>
            <w:vAlign w:val="top"/>
          </w:tcPr>
          <w:p>
            <w:pPr>
              <w:pStyle w:val="TableText"/>
              <w:ind w:right="2"/>
              <w:spacing w:before="111"/>
              <w:jc w:val="right"/>
              <w:rPr/>
            </w:pPr>
            <w:r>
              <w:rPr>
                <w:spacing w:val="-2"/>
              </w:rPr>
              <w:t>09</w:t>
            </w:r>
          </w:p>
        </w:tc>
        <w:tc>
          <w:tcPr>
            <w:tcW w:w="379" w:type="dxa"/>
            <w:vAlign w:val="top"/>
          </w:tcPr>
          <w:p>
            <w:pPr>
              <w:pStyle w:val="TableText"/>
              <w:ind w:left="90"/>
              <w:spacing w:before="131"/>
              <w:rPr/>
            </w:pPr>
            <w:r>
              <w:rPr>
                <w:spacing w:val="-2"/>
              </w:rPr>
              <w:t>00</w:t>
            </w:r>
          </w:p>
        </w:tc>
        <w:tc>
          <w:tcPr>
            <w:tcW w:w="350" w:type="dxa"/>
            <w:vAlign w:val="top"/>
          </w:tcPr>
          <w:p>
            <w:pPr>
              <w:pStyle w:val="TableText"/>
              <w:ind w:left="82"/>
              <w:spacing w:before="101"/>
              <w:rPr/>
            </w:pPr>
            <w:r>
              <w:rPr>
                <w:spacing w:val="-2"/>
              </w:rPr>
              <w:t>02</w:t>
            </w:r>
          </w:p>
          <w:p>
            <w:pPr>
              <w:ind w:firstLine="82"/>
              <w:spacing w:before="135" w:line="38" w:lineRule="exact"/>
              <w:rPr/>
            </w:pPr>
            <w:r>
              <w:rPr/>
              <w:drawing>
                <wp:inline distT="0" distB="0" distL="0" distR="0">
                  <wp:extent cx="96939" cy="23964"/>
                  <wp:effectExtent l="0" t="0" r="0" b="0"/>
                  <wp:docPr id="150" name="IM 150"/>
                  <wp:cNvGraphicFramePr/>
                  <a:graphic>
                    <a:graphicData uri="http://schemas.openxmlformats.org/drawingml/2006/picture">
                      <pic:pic>
                        <pic:nvPicPr>
                          <pic:cNvPr id="150" name="IM 150"/>
                          <pic:cNvPicPr/>
                        </pic:nvPicPr>
                        <pic:blipFill>
                          <a:blip r:embed="rId156"/>
                          <a:stretch>
                            <a:fillRect/>
                          </a:stretch>
                        </pic:blipFill>
                        <pic:spPr>
                          <a:xfrm rot="0">
                            <a:off x="0" y="0"/>
                            <a:ext cx="96939" cy="23964"/>
                          </a:xfrm>
                          <a:prstGeom prst="rect">
                            <a:avLst/>
                          </a:prstGeom>
                        </pic:spPr>
                      </pic:pic>
                    </a:graphicData>
                  </a:graphic>
                </wp:inline>
              </w:drawing>
            </w:r>
          </w:p>
          <w:p>
            <w:pPr>
              <w:pStyle w:val="TableText"/>
              <w:ind w:left="82"/>
              <w:spacing w:before="210"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609" w:type="dxa"/>
            <w:vAlign w:val="top"/>
          </w:tcPr>
          <w:p>
            <w:pPr>
              <w:rPr>
                <w:rFonts w:ascii="Arial"/>
                <w:sz w:val="21"/>
              </w:rPr>
            </w:pPr>
            <w:r/>
          </w:p>
        </w:tc>
        <w:tc>
          <w:tcPr>
            <w:tcW w:w="330" w:type="dxa"/>
            <w:vAlign w:val="top"/>
          </w:tcPr>
          <w:p>
            <w:pPr>
              <w:pStyle w:val="TableText"/>
              <w:ind w:left="116"/>
              <w:spacing w:before="90" w:line="139"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16" w:right="537" w:firstLine="10"/>
              <w:spacing w:before="84" w:line="315" w:lineRule="auto"/>
              <w:rPr/>
            </w:pPr>
            <w:r>
              <w:rPr>
                <w:spacing w:val="2"/>
              </w:rPr>
              <w:t>(上2次)电压不平衡记录(同上)</w:t>
            </w:r>
            <w:r>
              <w:rPr/>
              <w:t xml:space="preserve"> </w:t>
            </w:r>
            <w:r>
              <w:rPr/>
              <w:t>…</w:t>
            </w:r>
          </w:p>
          <w:p>
            <w:pPr>
              <w:pStyle w:val="TableText"/>
              <w:ind w:left="236"/>
              <w:spacing w:line="219" w:lineRule="auto"/>
              <w:rPr/>
            </w:pPr>
            <w:r>
              <w:rPr>
                <w:spacing w:val="2"/>
              </w:rPr>
              <w:t>(上10次)电压不平衡记录(同上)</w:t>
            </w:r>
          </w:p>
        </w:tc>
      </w:tr>
      <w:tr>
        <w:trPr>
          <w:trHeight w:val="320" w:hRule="atLeast"/>
        </w:trPr>
        <w:tc>
          <w:tcPr>
            <w:tcW w:w="364" w:type="dxa"/>
            <w:vAlign w:val="top"/>
          </w:tcPr>
          <w:p>
            <w:pPr>
              <w:pStyle w:val="TableText"/>
              <w:ind w:left="85"/>
              <w:spacing w:before="102" w:line="225" w:lineRule="auto"/>
              <w:rPr/>
            </w:pPr>
            <w:r>
              <w:rPr>
                <w:spacing w:val="-2"/>
              </w:rPr>
              <w:t>03</w:t>
            </w:r>
          </w:p>
        </w:tc>
        <w:tc>
          <w:tcPr>
            <w:tcW w:w="350" w:type="dxa"/>
            <w:vAlign w:val="top"/>
          </w:tcPr>
          <w:p>
            <w:pPr>
              <w:pStyle w:val="TableText"/>
              <w:ind w:right="2"/>
              <w:spacing w:before="128" w:line="185" w:lineRule="auto"/>
              <w:jc w:val="right"/>
              <w:rPr/>
            </w:pPr>
            <w:r>
              <w:rPr>
                <w:spacing w:val="-2"/>
              </w:rPr>
              <w:t>0A</w:t>
            </w:r>
          </w:p>
        </w:tc>
        <w:tc>
          <w:tcPr>
            <w:tcW w:w="379" w:type="dxa"/>
            <w:vAlign w:val="top"/>
          </w:tcPr>
          <w:p>
            <w:pPr>
              <w:pStyle w:val="TableText"/>
              <w:ind w:left="90"/>
              <w:spacing w:before="102" w:line="225" w:lineRule="auto"/>
              <w:rPr/>
            </w:pPr>
            <w:r>
              <w:rPr>
                <w:spacing w:val="-2"/>
              </w:rPr>
              <w:t>00</w:t>
            </w:r>
          </w:p>
        </w:tc>
        <w:tc>
          <w:tcPr>
            <w:tcW w:w="350" w:type="dxa"/>
            <w:vAlign w:val="top"/>
          </w:tcPr>
          <w:p>
            <w:pPr>
              <w:pStyle w:val="TableText"/>
              <w:ind w:left="82"/>
              <w:spacing w:before="102" w:line="225" w:lineRule="auto"/>
              <w:rPr/>
            </w:pPr>
            <w:r>
              <w:rPr>
                <w:spacing w:val="-2"/>
              </w:rPr>
              <w:t>00</w:t>
            </w:r>
          </w:p>
        </w:tc>
        <w:tc>
          <w:tcPr>
            <w:tcW w:w="1668" w:type="dxa"/>
            <w:vAlign w:val="top"/>
          </w:tcPr>
          <w:p>
            <w:pPr>
              <w:pStyle w:val="TableText"/>
              <w:ind w:left="272"/>
              <w:spacing w:before="110" w:line="182" w:lineRule="auto"/>
              <w:rPr/>
            </w:pPr>
            <w:r>
              <w:rPr>
                <w:spacing w:val="-1"/>
              </w:rPr>
              <w:t>XXXXXX,XXXXXX</w:t>
            </w:r>
          </w:p>
        </w:tc>
        <w:tc>
          <w:tcPr>
            <w:tcW w:w="659" w:type="dxa"/>
            <w:vAlign w:val="top"/>
          </w:tcPr>
          <w:p>
            <w:pPr>
              <w:pStyle w:val="TableText"/>
              <w:ind w:left="274"/>
              <w:spacing w:before="102" w:line="225" w:lineRule="auto"/>
              <w:rPr/>
            </w:pPr>
            <w:r>
              <w:rPr/>
              <w:t>6</w:t>
            </w:r>
          </w:p>
        </w:tc>
        <w:tc>
          <w:tcPr>
            <w:tcW w:w="609" w:type="dxa"/>
            <w:vAlign w:val="top"/>
          </w:tcPr>
          <w:p>
            <w:pPr>
              <w:pStyle w:val="TableText"/>
              <w:ind w:left="45"/>
              <w:spacing w:before="86" w:line="219" w:lineRule="auto"/>
              <w:rPr/>
            </w:pPr>
            <w:r>
              <w:rPr>
                <w:spacing w:val="-3"/>
              </w:rPr>
              <w:t>次，分</w:t>
            </w:r>
          </w:p>
        </w:tc>
        <w:tc>
          <w:tcPr>
            <w:tcW w:w="330" w:type="dxa"/>
            <w:vAlign w:val="top"/>
          </w:tcPr>
          <w:p>
            <w:pPr>
              <w:rPr>
                <w:rFonts w:ascii="Arial"/>
                <w:sz w:val="21"/>
              </w:rPr>
            </w:pPr>
            <w:r/>
          </w:p>
        </w:tc>
        <w:tc>
          <w:tcPr>
            <w:tcW w:w="330" w:type="dxa"/>
            <w:vAlign w:val="top"/>
          </w:tcPr>
          <w:p>
            <w:pPr>
              <w:rPr>
                <w:rFonts w:ascii="Arial"/>
                <w:sz w:val="21"/>
              </w:rPr>
            </w:pPr>
            <w:r/>
          </w:p>
        </w:tc>
        <w:tc>
          <w:tcPr>
            <w:tcW w:w="3101" w:type="dxa"/>
            <w:vAlign w:val="top"/>
          </w:tcPr>
          <w:p>
            <w:pPr>
              <w:pStyle w:val="TableText"/>
              <w:ind w:left="236"/>
              <w:spacing w:before="86" w:line="219" w:lineRule="auto"/>
              <w:rPr/>
            </w:pPr>
            <w:r>
              <w:rPr>
                <w:spacing w:val="1"/>
              </w:rPr>
              <w:t>电流不平衡总次数，总累计时间</w:t>
            </w:r>
          </w:p>
        </w:tc>
      </w:tr>
      <w:tr>
        <w:trPr>
          <w:trHeight w:val="914" w:hRule="atLeast"/>
        </w:trPr>
        <w:tc>
          <w:tcPr>
            <w:tcW w:w="364" w:type="dxa"/>
            <w:vAlign w:val="top"/>
          </w:tcPr>
          <w:p>
            <w:pPr>
              <w:pStyle w:val="TableText"/>
              <w:ind w:left="85"/>
              <w:spacing w:before="112"/>
              <w:rPr/>
            </w:pPr>
            <w:r>
              <w:rPr>
                <w:spacing w:val="-2"/>
              </w:rPr>
              <w:t>03</w:t>
            </w:r>
          </w:p>
        </w:tc>
        <w:tc>
          <w:tcPr>
            <w:tcW w:w="350" w:type="dxa"/>
            <w:vAlign w:val="top"/>
          </w:tcPr>
          <w:p>
            <w:pPr>
              <w:pStyle w:val="TableText"/>
              <w:ind w:right="2"/>
              <w:spacing w:before="138" w:line="185" w:lineRule="auto"/>
              <w:jc w:val="right"/>
              <w:rPr/>
            </w:pPr>
            <w:r>
              <w:rPr>
                <w:spacing w:val="-2"/>
              </w:rPr>
              <w:t>0A</w:t>
            </w:r>
          </w:p>
        </w:tc>
        <w:tc>
          <w:tcPr>
            <w:tcW w:w="379" w:type="dxa"/>
            <w:vAlign w:val="top"/>
          </w:tcPr>
          <w:p>
            <w:pPr>
              <w:pStyle w:val="TableText"/>
              <w:ind w:left="90"/>
              <w:spacing w:before="112"/>
              <w:rPr/>
            </w:pPr>
            <w:r>
              <w:rPr>
                <w:spacing w:val="-2"/>
              </w:rPr>
              <w:t>00</w:t>
            </w:r>
          </w:p>
        </w:tc>
        <w:tc>
          <w:tcPr>
            <w:tcW w:w="350" w:type="dxa"/>
            <w:vAlign w:val="top"/>
          </w:tcPr>
          <w:p>
            <w:pPr>
              <w:pStyle w:val="TableText"/>
              <w:ind w:left="82"/>
              <w:spacing w:before="122"/>
              <w:rPr/>
            </w:pPr>
            <w:r>
              <w:rPr>
                <w:spacing w:val="-2"/>
              </w:rPr>
              <w:t>01</w:t>
            </w:r>
          </w:p>
          <w:p>
            <w:pPr>
              <w:ind w:firstLine="82"/>
              <w:spacing w:before="215" w:line="38" w:lineRule="exact"/>
              <w:rPr/>
            </w:pPr>
            <w:r>
              <w:rPr/>
              <w:drawing>
                <wp:inline distT="0" distB="0" distL="0" distR="0">
                  <wp:extent cx="96939" cy="23964"/>
                  <wp:effectExtent l="0" t="0" r="0" b="0"/>
                  <wp:docPr id="152" name="IM 152"/>
                  <wp:cNvGraphicFramePr/>
                  <a:graphic>
                    <a:graphicData uri="http://schemas.openxmlformats.org/drawingml/2006/picture">
                      <pic:pic>
                        <pic:nvPicPr>
                          <pic:cNvPr id="152" name="IM 152"/>
                          <pic:cNvPicPr/>
                        </pic:nvPicPr>
                        <pic:blipFill>
                          <a:blip r:embed="rId157"/>
                          <a:stretch>
                            <a:fillRect/>
                          </a:stretch>
                        </pic:blipFill>
                        <pic:spPr>
                          <a:xfrm rot="0">
                            <a:off x="0" y="0"/>
                            <a:ext cx="96939" cy="23964"/>
                          </a:xfrm>
                          <a:prstGeom prst="rect">
                            <a:avLst/>
                          </a:prstGeom>
                        </pic:spPr>
                      </pic:pic>
                    </a:graphicData>
                  </a:graphic>
                </wp:inline>
              </w:drawing>
            </w:r>
          </w:p>
          <w:p>
            <w:pPr>
              <w:pStyle w:val="TableText"/>
              <w:ind w:left="82"/>
              <w:spacing w:before="141" w:line="180"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609" w:type="dxa"/>
            <w:vAlign w:val="top"/>
          </w:tcPr>
          <w:p>
            <w:pPr>
              <w:rPr>
                <w:rFonts w:ascii="Arial"/>
                <w:sz w:val="21"/>
              </w:rPr>
            </w:pPr>
            <w:r/>
          </w:p>
        </w:tc>
        <w:tc>
          <w:tcPr>
            <w:tcW w:w="330" w:type="dxa"/>
            <w:vAlign w:val="top"/>
          </w:tcPr>
          <w:p>
            <w:pPr>
              <w:pStyle w:val="TableText"/>
              <w:ind w:left="136"/>
              <w:spacing w:before="91"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06"/>
              <w:spacing w:before="75" w:line="326" w:lineRule="auto"/>
              <w:rPr/>
            </w:pPr>
            <w:r>
              <w:rPr>
                <w:spacing w:val="-5"/>
              </w:rPr>
              <w:t>(上1次)电流不平衡记录(同电压不平衡)</w:t>
            </w:r>
            <w:r>
              <w:rPr>
                <w:spacing w:val="8"/>
              </w:rPr>
              <w:t xml:space="preserve"> </w:t>
            </w:r>
            <w:r>
              <w:rPr/>
              <w:t>…</w:t>
            </w:r>
          </w:p>
          <w:p>
            <w:pPr>
              <w:pStyle w:val="TableText"/>
              <w:spacing w:line="219" w:lineRule="auto"/>
              <w:jc w:val="right"/>
              <w:rPr/>
            </w:pPr>
            <w:r>
              <w:rPr>
                <w:spacing w:val="-10"/>
              </w:rPr>
              <w:t>(上10次)电流不平衡记录(同电压不平衡)</w:t>
            </w:r>
          </w:p>
        </w:tc>
      </w:tr>
    </w:tbl>
    <w:p>
      <w:pPr>
        <w:pStyle w:val="BodyText"/>
        <w:spacing w:line="207" w:lineRule="exact"/>
        <w:rPr>
          <w:sz w:val="18"/>
        </w:rPr>
      </w:pPr>
      <w:r/>
    </w:p>
    <w:p>
      <w:pPr>
        <w:spacing w:line="207" w:lineRule="exact"/>
        <w:sectPr>
          <w:headerReference w:type="default" r:id="rId152"/>
          <w:footerReference w:type="default" r:id="rId153"/>
          <w:pgSz w:w="11910" w:h="16840"/>
          <w:pgMar w:top="2692" w:right="1786" w:bottom="2057" w:left="1786" w:header="2353" w:footer="1931" w:gutter="0"/>
        </w:sectPr>
        <w:rPr>
          <w:sz w:val="18"/>
          <w:szCs w:val="18"/>
        </w:rPr>
      </w:pPr>
    </w:p>
    <w:p>
      <w:pPr>
        <w:ind w:left="367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40" w:type="dxa"/>
        <w:tblInd w:w="1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5"/>
        <w:gridCol w:w="349"/>
        <w:gridCol w:w="380"/>
        <w:gridCol w:w="350"/>
        <w:gridCol w:w="1668"/>
        <w:gridCol w:w="659"/>
        <w:gridCol w:w="609"/>
        <w:gridCol w:w="330"/>
        <w:gridCol w:w="319"/>
        <w:gridCol w:w="3111"/>
      </w:tblGrid>
      <w:tr>
        <w:trPr>
          <w:trHeight w:val="325" w:hRule="atLeast"/>
        </w:trPr>
        <w:tc>
          <w:tcPr>
            <w:tcW w:w="1444" w:type="dxa"/>
            <w:vAlign w:val="top"/>
            <w:gridSpan w:val="4"/>
          </w:tcPr>
          <w:p>
            <w:pPr>
              <w:pStyle w:val="TableText"/>
              <w:ind w:left="414"/>
              <w:spacing w:before="72" w:line="219" w:lineRule="auto"/>
              <w:rPr>
                <w:sz w:val="18"/>
                <w:szCs w:val="18"/>
              </w:rPr>
            </w:pPr>
            <w:r>
              <w:rPr>
                <w:sz w:val="18"/>
                <w:szCs w:val="18"/>
                <w:spacing w:val="-2"/>
              </w:rPr>
              <w:t>数据标识</w:t>
            </w:r>
          </w:p>
        </w:tc>
        <w:tc>
          <w:tcPr>
            <w:tcW w:w="1668" w:type="dxa"/>
            <w:vAlign w:val="top"/>
            <w:vMerge w:val="restart"/>
            <w:tcBorders>
              <w:bottom w:val="nil"/>
            </w:tcBorders>
          </w:tcPr>
          <w:p>
            <w:pPr>
              <w:spacing w:line="282" w:lineRule="auto"/>
              <w:rPr>
                <w:rFonts w:ascii="Arial"/>
                <w:sz w:val="21"/>
              </w:rPr>
            </w:pPr>
            <w:r/>
          </w:p>
          <w:p>
            <w:pPr>
              <w:pStyle w:val="TableText"/>
              <w:ind w:left="461"/>
              <w:spacing w:before="58" w:line="219" w:lineRule="auto"/>
              <w:rPr>
                <w:sz w:val="18"/>
                <w:szCs w:val="18"/>
              </w:rPr>
            </w:pPr>
            <w:r>
              <w:rPr>
                <w:sz w:val="18"/>
                <w:szCs w:val="18"/>
                <w:spacing w:val="-2"/>
              </w:rPr>
              <w:t>数据格式</w:t>
            </w:r>
          </w:p>
        </w:tc>
        <w:tc>
          <w:tcPr>
            <w:tcW w:w="659" w:type="dxa"/>
            <w:vAlign w:val="top"/>
            <w:vMerge w:val="restart"/>
            <w:tcBorders>
              <w:bottom w:val="nil"/>
            </w:tcBorders>
          </w:tcPr>
          <w:p>
            <w:pPr>
              <w:pStyle w:val="TableText"/>
              <w:ind w:left="143"/>
              <w:spacing w:before="62" w:line="219" w:lineRule="auto"/>
              <w:rPr>
                <w:sz w:val="18"/>
                <w:szCs w:val="18"/>
              </w:rPr>
            </w:pPr>
            <w:r>
              <w:rPr>
                <w:sz w:val="18"/>
                <w:szCs w:val="18"/>
                <w:spacing w:val="-3"/>
              </w:rPr>
              <w:t>数据</w:t>
            </w:r>
          </w:p>
          <w:p>
            <w:pPr>
              <w:pStyle w:val="TableText"/>
              <w:ind w:left="143"/>
              <w:spacing w:before="66" w:line="220" w:lineRule="auto"/>
              <w:rPr>
                <w:sz w:val="18"/>
                <w:szCs w:val="18"/>
              </w:rPr>
            </w:pPr>
            <w:r>
              <w:rPr>
                <w:sz w:val="18"/>
                <w:szCs w:val="18"/>
                <w:spacing w:val="-2"/>
              </w:rPr>
              <w:t>长度</w:t>
            </w:r>
          </w:p>
          <w:p>
            <w:pPr>
              <w:pStyle w:val="TableText"/>
              <w:spacing w:before="65" w:line="219" w:lineRule="auto"/>
              <w:jc w:val="right"/>
              <w:rPr>
                <w:sz w:val="18"/>
                <w:szCs w:val="18"/>
              </w:rPr>
            </w:pPr>
            <w:r>
              <w:rPr>
                <w:sz w:val="18"/>
                <w:szCs w:val="18"/>
                <w:spacing w:val="-4"/>
              </w:rPr>
              <w:t>(字节)</w:t>
            </w:r>
          </w:p>
        </w:tc>
        <w:tc>
          <w:tcPr>
            <w:tcW w:w="609" w:type="dxa"/>
            <w:vAlign w:val="top"/>
            <w:vMerge w:val="restart"/>
            <w:tcBorders>
              <w:bottom w:val="nil"/>
            </w:tcBorders>
          </w:tcPr>
          <w:p>
            <w:pPr>
              <w:spacing w:line="282" w:lineRule="auto"/>
              <w:rPr>
                <w:rFonts w:ascii="Arial"/>
                <w:sz w:val="21"/>
              </w:rPr>
            </w:pPr>
            <w:r/>
          </w:p>
          <w:p>
            <w:pPr>
              <w:pStyle w:val="TableText"/>
              <w:ind w:left="114"/>
              <w:spacing w:before="59" w:line="220" w:lineRule="auto"/>
              <w:rPr>
                <w:sz w:val="18"/>
                <w:szCs w:val="18"/>
              </w:rPr>
            </w:pPr>
            <w:r>
              <w:rPr>
                <w:sz w:val="18"/>
                <w:szCs w:val="18"/>
                <w:spacing w:val="-3"/>
              </w:rPr>
              <w:t>单位</w:t>
            </w:r>
          </w:p>
        </w:tc>
        <w:tc>
          <w:tcPr>
            <w:tcW w:w="649" w:type="dxa"/>
            <w:vAlign w:val="top"/>
            <w:gridSpan w:val="2"/>
          </w:tcPr>
          <w:p>
            <w:pPr>
              <w:pStyle w:val="TableText"/>
              <w:ind w:left="154"/>
              <w:spacing w:before="73" w:line="221" w:lineRule="auto"/>
              <w:rPr>
                <w:sz w:val="18"/>
                <w:szCs w:val="18"/>
              </w:rPr>
            </w:pPr>
            <w:r>
              <w:rPr>
                <w:sz w:val="18"/>
                <w:szCs w:val="18"/>
                <w:spacing w:val="-3"/>
              </w:rPr>
              <w:t>功能</w:t>
            </w:r>
          </w:p>
        </w:tc>
        <w:tc>
          <w:tcPr>
            <w:tcW w:w="3111" w:type="dxa"/>
            <w:vAlign w:val="top"/>
            <w:vMerge w:val="restart"/>
            <w:tcBorders>
              <w:bottom w:val="nil"/>
            </w:tcBorders>
          </w:tcPr>
          <w:p>
            <w:pPr>
              <w:spacing w:line="282" w:lineRule="auto"/>
              <w:rPr>
                <w:rFonts w:ascii="Arial"/>
                <w:sz w:val="21"/>
              </w:rPr>
            </w:pPr>
            <w:r/>
          </w:p>
          <w:p>
            <w:pPr>
              <w:pStyle w:val="TableText"/>
              <w:ind w:left="1175"/>
              <w:spacing w:before="58" w:line="219" w:lineRule="auto"/>
              <w:rPr>
                <w:sz w:val="18"/>
                <w:szCs w:val="18"/>
              </w:rPr>
            </w:pPr>
            <w:r>
              <w:rPr>
                <w:sz w:val="18"/>
                <w:szCs w:val="18"/>
                <w:spacing w:val="-2"/>
              </w:rPr>
              <w:t>数据项名称</w:t>
            </w:r>
          </w:p>
        </w:tc>
      </w:tr>
      <w:tr>
        <w:trPr>
          <w:trHeight w:val="529" w:hRule="atLeast"/>
        </w:trPr>
        <w:tc>
          <w:tcPr>
            <w:tcW w:w="365" w:type="dxa"/>
            <w:vAlign w:val="top"/>
          </w:tcPr>
          <w:p>
            <w:pPr>
              <w:pStyle w:val="TableText"/>
              <w:ind w:left="15"/>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₃</w:t>
            </w:r>
          </w:p>
        </w:tc>
        <w:tc>
          <w:tcPr>
            <w:tcW w:w="349" w:type="dxa"/>
            <w:vAlign w:val="top"/>
          </w:tcPr>
          <w:p>
            <w:pPr>
              <w:pStyle w:val="TableText"/>
              <w:ind w:left="10"/>
              <w:spacing w:before="207"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₂</w:t>
            </w:r>
          </w:p>
        </w:tc>
        <w:tc>
          <w:tcPr>
            <w:tcW w:w="380" w:type="dxa"/>
            <w:vAlign w:val="top"/>
          </w:tcPr>
          <w:p>
            <w:pPr>
              <w:pStyle w:val="TableText"/>
              <w:ind w:left="10"/>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₁</w:t>
            </w:r>
          </w:p>
        </w:tc>
        <w:tc>
          <w:tcPr>
            <w:tcW w:w="350" w:type="dxa"/>
            <w:vAlign w:val="top"/>
          </w:tcPr>
          <w:p>
            <w:pPr>
              <w:pStyle w:val="TableText"/>
              <w:ind w:left="11"/>
              <w:spacing w:before="206"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₀</w:t>
            </w:r>
          </w:p>
        </w:tc>
        <w:tc>
          <w:tcPr>
            <w:tcW w:w="166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330" w:type="dxa"/>
            <w:vAlign w:val="top"/>
          </w:tcPr>
          <w:p>
            <w:pPr>
              <w:pStyle w:val="TableText"/>
              <w:ind w:left="64"/>
              <w:spacing w:before="177" w:line="219" w:lineRule="auto"/>
              <w:rPr>
                <w:sz w:val="18"/>
                <w:szCs w:val="18"/>
              </w:rPr>
            </w:pPr>
            <w:r>
              <w:rPr>
                <w:sz w:val="18"/>
                <w:szCs w:val="18"/>
              </w:rPr>
              <w:t>读</w:t>
            </w:r>
          </w:p>
        </w:tc>
        <w:tc>
          <w:tcPr>
            <w:tcW w:w="319" w:type="dxa"/>
            <w:vAlign w:val="top"/>
          </w:tcPr>
          <w:p>
            <w:pPr>
              <w:pStyle w:val="TableText"/>
              <w:ind w:left="64"/>
              <w:spacing w:before="179" w:line="221" w:lineRule="auto"/>
              <w:rPr>
                <w:sz w:val="18"/>
                <w:szCs w:val="18"/>
              </w:rPr>
            </w:pPr>
            <w:r>
              <w:rPr>
                <w:sz w:val="18"/>
                <w:szCs w:val="18"/>
              </w:rPr>
              <w:t>写</w:t>
            </w:r>
          </w:p>
        </w:tc>
        <w:tc>
          <w:tcPr>
            <w:tcW w:w="3111" w:type="dxa"/>
            <w:vAlign w:val="top"/>
            <w:vMerge w:val="continue"/>
            <w:tcBorders>
              <w:top w:val="nil"/>
            </w:tcBorders>
          </w:tcPr>
          <w:p>
            <w:pPr>
              <w:rPr>
                <w:rFonts w:ascii="Arial"/>
                <w:sz w:val="21"/>
              </w:rPr>
            </w:pPr>
            <w:r/>
          </w:p>
        </w:tc>
      </w:tr>
      <w:tr>
        <w:trPr>
          <w:trHeight w:val="849" w:hRule="atLeast"/>
        </w:trPr>
        <w:tc>
          <w:tcPr>
            <w:tcW w:w="365" w:type="dxa"/>
            <w:vAlign w:val="top"/>
          </w:tcPr>
          <w:p>
            <w:pPr>
              <w:pStyle w:val="TableText"/>
              <w:ind w:left="85"/>
              <w:spacing w:before="95"/>
              <w:rPr>
                <w:sz w:val="18"/>
                <w:szCs w:val="18"/>
              </w:rPr>
            </w:pPr>
            <w:r>
              <w:rPr>
                <w:sz w:val="18"/>
                <w:szCs w:val="18"/>
                <w:spacing w:val="-3"/>
              </w:rPr>
              <w:t>03</w:t>
            </w:r>
          </w:p>
        </w:tc>
        <w:tc>
          <w:tcPr>
            <w:tcW w:w="349" w:type="dxa"/>
            <w:vAlign w:val="top"/>
          </w:tcPr>
          <w:p>
            <w:pPr>
              <w:pStyle w:val="TableText"/>
              <w:ind w:left="69"/>
              <w:spacing w:before="124" w:line="183" w:lineRule="auto"/>
              <w:rPr>
                <w:sz w:val="18"/>
                <w:szCs w:val="18"/>
              </w:rPr>
            </w:pPr>
            <w:r>
              <w:rPr>
                <w:sz w:val="18"/>
                <w:szCs w:val="18"/>
                <w:spacing w:val="-2"/>
              </w:rPr>
              <w:t>OB</w:t>
            </w:r>
          </w:p>
        </w:tc>
        <w:tc>
          <w:tcPr>
            <w:tcW w:w="380" w:type="dxa"/>
            <w:vAlign w:val="top"/>
          </w:tcPr>
          <w:p>
            <w:pPr>
              <w:pStyle w:val="TableText"/>
              <w:ind w:left="90"/>
              <w:spacing w:before="95"/>
              <w:rPr>
                <w:sz w:val="18"/>
                <w:szCs w:val="18"/>
              </w:rPr>
            </w:pPr>
            <w:r>
              <w:rPr>
                <w:sz w:val="18"/>
                <w:szCs w:val="18"/>
                <w:spacing w:val="-3"/>
              </w:rPr>
              <w:t>00</w:t>
            </w:r>
          </w:p>
        </w:tc>
        <w:tc>
          <w:tcPr>
            <w:tcW w:w="350" w:type="dxa"/>
            <w:vAlign w:val="top"/>
          </w:tcPr>
          <w:p>
            <w:pPr>
              <w:pStyle w:val="TableText"/>
              <w:ind w:left="71"/>
              <w:spacing w:before="105"/>
              <w:rPr>
                <w:sz w:val="18"/>
                <w:szCs w:val="18"/>
              </w:rPr>
            </w:pPr>
            <w:r>
              <w:rPr>
                <w:sz w:val="18"/>
                <w:szCs w:val="18"/>
                <w:spacing w:val="-3"/>
              </w:rPr>
              <w:t>00</w:t>
            </w:r>
          </w:p>
        </w:tc>
        <w:tc>
          <w:tcPr>
            <w:tcW w:w="1668" w:type="dxa"/>
            <w:vAlign w:val="top"/>
          </w:tcPr>
          <w:p>
            <w:pPr>
              <w:pStyle w:val="TableText"/>
              <w:ind w:left="241"/>
              <w:spacing w:before="104" w:line="182" w:lineRule="auto"/>
              <w:rPr>
                <w:sz w:val="18"/>
                <w:szCs w:val="18"/>
              </w:rPr>
            </w:pPr>
            <w:r>
              <w:rPr>
                <w:sz w:val="18"/>
                <w:szCs w:val="18"/>
                <w:spacing w:val="-1"/>
              </w:rPr>
              <w:t>XXXXXX,XXXXXX</w:t>
            </w:r>
          </w:p>
          <w:p>
            <w:pPr>
              <w:pStyle w:val="TableText"/>
              <w:ind w:left="241"/>
              <w:spacing w:before="92" w:line="182" w:lineRule="auto"/>
              <w:rPr>
                <w:sz w:val="18"/>
                <w:szCs w:val="18"/>
              </w:rPr>
            </w:pPr>
            <w:r>
              <w:rPr>
                <w:sz w:val="18"/>
                <w:szCs w:val="18"/>
                <w:spacing w:val="-1"/>
              </w:rPr>
              <w:t>XXXXXX,XXXXXX</w:t>
            </w:r>
          </w:p>
          <w:p>
            <w:pPr>
              <w:pStyle w:val="TableText"/>
              <w:ind w:left="241"/>
              <w:spacing w:before="122" w:line="168" w:lineRule="auto"/>
              <w:rPr>
                <w:sz w:val="18"/>
                <w:szCs w:val="18"/>
              </w:rPr>
            </w:pPr>
            <w:r>
              <w:rPr>
                <w:sz w:val="18"/>
                <w:szCs w:val="18"/>
                <w:spacing w:val="-1"/>
              </w:rPr>
              <w:t>XXXXXX,XXXXXX</w:t>
            </w:r>
          </w:p>
        </w:tc>
        <w:tc>
          <w:tcPr>
            <w:tcW w:w="659" w:type="dxa"/>
            <w:vAlign w:val="top"/>
          </w:tcPr>
          <w:p>
            <w:pPr>
              <w:pStyle w:val="TableText"/>
              <w:ind w:left="272"/>
              <w:spacing w:before="85"/>
              <w:rPr>
                <w:sz w:val="18"/>
                <w:szCs w:val="18"/>
              </w:rPr>
            </w:pPr>
            <w:r>
              <w:rPr>
                <w:sz w:val="18"/>
                <w:szCs w:val="18"/>
              </w:rPr>
              <w:t>6</w:t>
            </w:r>
          </w:p>
          <w:p>
            <w:pPr>
              <w:pStyle w:val="TableText"/>
              <w:ind w:left="272"/>
              <w:spacing w:before="35"/>
              <w:rPr>
                <w:sz w:val="18"/>
                <w:szCs w:val="18"/>
              </w:rPr>
            </w:pPr>
            <w:r>
              <w:rPr>
                <w:sz w:val="18"/>
                <w:szCs w:val="18"/>
              </w:rPr>
              <w:t>6</w:t>
            </w:r>
          </w:p>
          <w:p>
            <w:pPr>
              <w:pStyle w:val="TableText"/>
              <w:ind w:left="272"/>
              <w:spacing w:before="66" w:line="187" w:lineRule="auto"/>
              <w:rPr>
                <w:sz w:val="18"/>
                <w:szCs w:val="18"/>
              </w:rPr>
            </w:pPr>
            <w:r>
              <w:rPr>
                <w:sz w:val="18"/>
                <w:szCs w:val="18"/>
              </w:rPr>
              <w:t>6</w:t>
            </w:r>
          </w:p>
        </w:tc>
        <w:tc>
          <w:tcPr>
            <w:tcW w:w="609" w:type="dxa"/>
            <w:vAlign w:val="top"/>
          </w:tcPr>
          <w:p>
            <w:pPr>
              <w:pStyle w:val="TableText"/>
              <w:ind w:left="24"/>
              <w:spacing w:before="68" w:line="219" w:lineRule="auto"/>
              <w:rPr>
                <w:sz w:val="18"/>
                <w:szCs w:val="18"/>
              </w:rPr>
            </w:pPr>
            <w:r>
              <w:rPr>
                <w:sz w:val="18"/>
                <w:szCs w:val="18"/>
                <w:spacing w:val="-3"/>
              </w:rPr>
              <w:t>次，分</w:t>
            </w:r>
          </w:p>
        </w:tc>
        <w:tc>
          <w:tcPr>
            <w:tcW w:w="330" w:type="dxa"/>
            <w:vAlign w:val="top"/>
          </w:tcPr>
          <w:p>
            <w:pPr>
              <w:pStyle w:val="TableText"/>
              <w:ind w:left="134"/>
              <w:spacing w:before="83" w:line="126" w:lineRule="exact"/>
              <w:rPr>
                <w:sz w:val="9"/>
                <w:szCs w:val="9"/>
              </w:rPr>
            </w:pPr>
            <w:r>
              <w:rPr>
                <w:sz w:val="9"/>
                <w:szCs w:val="9"/>
                <w:position w:val="1"/>
              </w:rPr>
              <w:t>*</w:t>
            </w:r>
          </w:p>
        </w:tc>
        <w:tc>
          <w:tcPr>
            <w:tcW w:w="319" w:type="dxa"/>
            <w:vAlign w:val="top"/>
          </w:tcPr>
          <w:p>
            <w:pPr>
              <w:rPr>
                <w:rFonts w:ascii="Arial"/>
                <w:sz w:val="21"/>
              </w:rPr>
            </w:pPr>
            <w:r/>
          </w:p>
        </w:tc>
        <w:tc>
          <w:tcPr>
            <w:tcW w:w="3111" w:type="dxa"/>
            <w:vAlign w:val="top"/>
          </w:tcPr>
          <w:p>
            <w:pPr>
              <w:pStyle w:val="TableText"/>
              <w:ind w:left="235" w:right="597"/>
              <w:spacing w:before="68" w:line="279" w:lineRule="auto"/>
              <w:rPr>
                <w:sz w:val="18"/>
                <w:szCs w:val="18"/>
              </w:rPr>
            </w:pPr>
            <w:r>
              <w:rPr>
                <w:sz w:val="18"/>
                <w:szCs w:val="18"/>
                <w:spacing w:val="-1"/>
              </w:rPr>
              <w:t>A相失流总次数，总累计时间</w:t>
            </w:r>
            <w:r>
              <w:rPr>
                <w:sz w:val="18"/>
                <w:szCs w:val="18"/>
                <w:spacing w:val="10"/>
              </w:rPr>
              <w:t xml:space="preserve"> </w:t>
            </w:r>
            <w:r>
              <w:rPr>
                <w:sz w:val="18"/>
                <w:szCs w:val="18"/>
                <w:spacing w:val="1"/>
              </w:rPr>
              <w:t>B相失流总次数，总累计时间</w:t>
            </w:r>
          </w:p>
          <w:p>
            <w:pPr>
              <w:pStyle w:val="TableText"/>
              <w:ind w:left="235"/>
              <w:spacing w:before="25" w:line="206" w:lineRule="auto"/>
              <w:rPr>
                <w:sz w:val="18"/>
                <w:szCs w:val="18"/>
              </w:rPr>
            </w:pPr>
            <w:r>
              <w:rPr>
                <w:sz w:val="18"/>
                <w:szCs w:val="18"/>
                <w:spacing w:val="1"/>
              </w:rPr>
              <w:t>C相失流总次数，总累计时间</w:t>
            </w:r>
          </w:p>
        </w:tc>
      </w:tr>
      <w:tr>
        <w:trPr>
          <w:trHeight w:val="9677" w:hRule="atLeast"/>
        </w:trPr>
        <w:tc>
          <w:tcPr>
            <w:tcW w:w="365" w:type="dxa"/>
            <w:vAlign w:val="top"/>
          </w:tcPr>
          <w:p>
            <w:pPr>
              <w:pStyle w:val="TableText"/>
              <w:ind w:left="85"/>
              <w:spacing w:before="96"/>
              <w:rPr>
                <w:sz w:val="18"/>
                <w:szCs w:val="18"/>
              </w:rPr>
            </w:pPr>
            <w:r>
              <w:rPr>
                <w:sz w:val="18"/>
                <w:szCs w:val="18"/>
                <w:spacing w:val="-3"/>
              </w:rPr>
              <w:t>03</w:t>
            </w:r>
          </w:p>
        </w:tc>
        <w:tc>
          <w:tcPr>
            <w:tcW w:w="349" w:type="dxa"/>
            <w:vAlign w:val="top"/>
          </w:tcPr>
          <w:p>
            <w:pPr>
              <w:pStyle w:val="TableText"/>
              <w:ind w:left="69"/>
              <w:spacing w:before="106" w:line="182" w:lineRule="auto"/>
              <w:rPr>
                <w:sz w:val="18"/>
                <w:szCs w:val="18"/>
              </w:rPr>
            </w:pPr>
            <w:r>
              <w:rPr>
                <w:sz w:val="18"/>
                <w:szCs w:val="18"/>
                <w:spacing w:val="-3"/>
              </w:rPr>
              <w:t>oB</w:t>
            </w:r>
          </w:p>
        </w:tc>
        <w:tc>
          <w:tcPr>
            <w:tcW w:w="380" w:type="dxa"/>
            <w:vAlign w:val="top"/>
          </w:tcPr>
          <w:p>
            <w:pPr>
              <w:pStyle w:val="TableText"/>
              <w:ind w:left="90"/>
              <w:spacing w:before="86"/>
              <w:rPr>
                <w:sz w:val="18"/>
                <w:szCs w:val="18"/>
              </w:rPr>
            </w:pPr>
            <w:r>
              <w:rPr>
                <w:sz w:val="18"/>
                <w:szCs w:val="18"/>
                <w:spacing w:val="-3"/>
              </w:rPr>
              <w:t>01</w:t>
            </w:r>
          </w:p>
        </w:tc>
        <w:tc>
          <w:tcPr>
            <w:tcW w:w="350" w:type="dxa"/>
            <w:vAlign w:val="top"/>
          </w:tcPr>
          <w:p>
            <w:pPr>
              <w:pStyle w:val="TableText"/>
              <w:ind w:left="71"/>
              <w:spacing w:before="86"/>
              <w:rPr>
                <w:sz w:val="18"/>
                <w:szCs w:val="18"/>
              </w:rPr>
            </w:pPr>
            <w:r>
              <w:rPr>
                <w:sz w:val="18"/>
                <w:szCs w:val="18"/>
                <w:spacing w:val="-3"/>
              </w:rPr>
              <w:t>01</w:t>
            </w:r>
          </w:p>
        </w:tc>
        <w:tc>
          <w:tcPr>
            <w:tcW w:w="1668" w:type="dxa"/>
            <w:vAlign w:val="top"/>
          </w:tcPr>
          <w:p>
            <w:pPr>
              <w:spacing w:line="360" w:lineRule="auto"/>
              <w:rPr>
                <w:rFonts w:ascii="Arial"/>
                <w:sz w:val="21"/>
              </w:rPr>
            </w:pPr>
            <w:r/>
          </w:p>
          <w:p>
            <w:pPr>
              <w:pStyle w:val="TableText"/>
              <w:ind w:left="281"/>
              <w:spacing w:before="58" w:line="188" w:lineRule="auto"/>
              <w:rPr>
                <w:sz w:val="18"/>
                <w:szCs w:val="18"/>
              </w:rPr>
            </w:pPr>
            <w:r>
              <w:rPr>
                <w:sz w:val="18"/>
                <w:szCs w:val="18"/>
                <w:spacing w:val="-1"/>
              </w:rPr>
              <w:t>YYMMDDhhmmss</w:t>
            </w:r>
          </w:p>
          <w:p>
            <w:pPr>
              <w:pStyle w:val="TableText"/>
              <w:ind w:left="281"/>
              <w:spacing w:before="86" w:line="188" w:lineRule="auto"/>
              <w:rPr>
                <w:sz w:val="18"/>
                <w:szCs w:val="18"/>
              </w:rPr>
            </w:pPr>
            <w:r>
              <w:rPr>
                <w:sz w:val="18"/>
                <w:szCs w:val="18"/>
                <w:spacing w:val="-1"/>
              </w:rPr>
              <w:t>YYMMDDhhmmss</w:t>
            </w:r>
          </w:p>
          <w:p>
            <w:pPr>
              <w:pStyle w:val="TableText"/>
              <w:ind w:left="420"/>
              <w:spacing w:before="122" w:line="182" w:lineRule="auto"/>
              <w:rPr>
                <w:sz w:val="18"/>
                <w:szCs w:val="18"/>
              </w:rPr>
            </w:pPr>
            <w:r>
              <w:rPr>
                <w:sz w:val="18"/>
                <w:szCs w:val="18"/>
                <w:spacing w:val="-1"/>
              </w:rPr>
              <w:t>XXXXXX.XX</w:t>
            </w:r>
          </w:p>
          <w:p>
            <w:pPr>
              <w:pStyle w:val="TableText"/>
              <w:ind w:left="420"/>
              <w:spacing w:before="102" w:line="182" w:lineRule="auto"/>
              <w:rPr>
                <w:sz w:val="18"/>
                <w:szCs w:val="18"/>
              </w:rPr>
            </w:pPr>
            <w:r>
              <w:rPr>
                <w:sz w:val="18"/>
                <w:szCs w:val="18"/>
                <w:spacing w:val="-1"/>
              </w:rPr>
              <w:t>XXXXXX.XX</w:t>
            </w:r>
          </w:p>
          <w:p>
            <w:pPr>
              <w:pStyle w:val="TableText"/>
              <w:ind w:left="420"/>
              <w:spacing w:before="93" w:line="182" w:lineRule="auto"/>
              <w:rPr>
                <w:sz w:val="18"/>
                <w:szCs w:val="18"/>
              </w:rPr>
            </w:pPr>
            <w:r>
              <w:rPr>
                <w:sz w:val="18"/>
                <w:szCs w:val="18"/>
                <w:spacing w:val="-1"/>
              </w:rPr>
              <w:t>XXXXXX.XX</w:t>
            </w:r>
          </w:p>
          <w:p>
            <w:pPr>
              <w:pStyle w:val="TableText"/>
              <w:ind w:left="420"/>
              <w:spacing w:before="102" w:line="182" w:lineRule="auto"/>
              <w:rPr>
                <w:sz w:val="18"/>
                <w:szCs w:val="18"/>
              </w:rPr>
            </w:pPr>
            <w:r>
              <w:rPr>
                <w:sz w:val="18"/>
                <w:szCs w:val="18"/>
                <w:spacing w:val="-1"/>
              </w:rPr>
              <w:t>XXXXXX.XX</w:t>
            </w:r>
          </w:p>
          <w:p>
            <w:pPr>
              <w:pStyle w:val="TableText"/>
              <w:ind w:left="420"/>
              <w:spacing w:before="123" w:line="182" w:lineRule="auto"/>
              <w:rPr>
                <w:sz w:val="18"/>
                <w:szCs w:val="18"/>
              </w:rPr>
            </w:pPr>
            <w:r>
              <w:rPr>
                <w:sz w:val="18"/>
                <w:szCs w:val="18"/>
                <w:spacing w:val="-1"/>
              </w:rPr>
              <w:t>XXXXXX.XX</w:t>
            </w:r>
          </w:p>
          <w:p>
            <w:pPr>
              <w:pStyle w:val="TableText"/>
              <w:ind w:left="420"/>
              <w:spacing w:before="92" w:line="182" w:lineRule="auto"/>
              <w:rPr>
                <w:sz w:val="18"/>
                <w:szCs w:val="18"/>
              </w:rPr>
            </w:pPr>
            <w:r>
              <w:rPr>
                <w:sz w:val="18"/>
                <w:szCs w:val="18"/>
                <w:spacing w:val="-1"/>
              </w:rPr>
              <w:t>XXXXXX.XX</w:t>
            </w:r>
          </w:p>
          <w:p>
            <w:pPr>
              <w:pStyle w:val="TableText"/>
              <w:ind w:left="420"/>
              <w:spacing w:before="103" w:line="182" w:lineRule="auto"/>
              <w:rPr>
                <w:sz w:val="18"/>
                <w:szCs w:val="18"/>
              </w:rPr>
            </w:pPr>
            <w:r>
              <w:rPr>
                <w:sz w:val="18"/>
                <w:szCs w:val="18"/>
                <w:spacing w:val="-1"/>
              </w:rPr>
              <w:t>XXXXXX.XX</w:t>
            </w:r>
          </w:p>
          <w:p>
            <w:pPr>
              <w:pStyle w:val="TableText"/>
              <w:ind w:left="420"/>
              <w:spacing w:before="122" w:line="182" w:lineRule="auto"/>
              <w:rPr>
                <w:sz w:val="18"/>
                <w:szCs w:val="18"/>
              </w:rPr>
            </w:pPr>
            <w:r>
              <w:rPr>
                <w:sz w:val="18"/>
                <w:szCs w:val="18"/>
                <w:spacing w:val="-1"/>
              </w:rPr>
              <w:t>XXXXXX.XX</w:t>
            </w:r>
          </w:p>
          <w:p>
            <w:pPr>
              <w:pStyle w:val="TableText"/>
              <w:ind w:left="600"/>
              <w:spacing w:before="113" w:line="182" w:lineRule="auto"/>
              <w:rPr>
                <w:sz w:val="18"/>
                <w:szCs w:val="18"/>
              </w:rPr>
            </w:pPr>
            <w:r>
              <w:rPr>
                <w:sz w:val="18"/>
                <w:szCs w:val="18"/>
                <w:spacing w:val="-1"/>
              </w:rPr>
              <w:t>XXX.X</w:t>
            </w:r>
          </w:p>
          <w:p>
            <w:pPr>
              <w:pStyle w:val="TableText"/>
              <w:ind w:left="511"/>
              <w:spacing w:before="82" w:line="182" w:lineRule="auto"/>
              <w:rPr>
                <w:sz w:val="18"/>
                <w:szCs w:val="18"/>
              </w:rPr>
            </w:pPr>
            <w:r>
              <w:rPr>
                <w:sz w:val="18"/>
                <w:szCs w:val="18"/>
                <w:spacing w:val="-1"/>
              </w:rPr>
              <w:t>XXX.XXX</w:t>
            </w:r>
          </w:p>
          <w:p>
            <w:pPr>
              <w:pStyle w:val="TableText"/>
              <w:ind w:left="511"/>
              <w:spacing w:before="123" w:line="182" w:lineRule="auto"/>
              <w:rPr>
                <w:sz w:val="18"/>
                <w:szCs w:val="18"/>
              </w:rPr>
            </w:pPr>
            <w:r>
              <w:rPr>
                <w:sz w:val="18"/>
                <w:szCs w:val="18"/>
                <w:spacing w:val="-1"/>
              </w:rPr>
              <w:t>XX.XXXX</w:t>
            </w:r>
          </w:p>
          <w:p>
            <w:pPr>
              <w:pStyle w:val="TableText"/>
              <w:ind w:left="511"/>
              <w:spacing w:before="103" w:line="182" w:lineRule="auto"/>
              <w:rPr>
                <w:sz w:val="18"/>
                <w:szCs w:val="18"/>
              </w:rPr>
            </w:pPr>
            <w:r>
              <w:rPr>
                <w:sz w:val="18"/>
                <w:szCs w:val="18"/>
                <w:spacing w:val="-1"/>
              </w:rPr>
              <w:t>XX.XXXX</w:t>
            </w:r>
          </w:p>
          <w:p>
            <w:pPr>
              <w:pStyle w:val="TableText"/>
              <w:ind w:left="600"/>
              <w:spacing w:before="112" w:line="182" w:lineRule="auto"/>
              <w:rPr>
                <w:sz w:val="18"/>
                <w:szCs w:val="18"/>
              </w:rPr>
            </w:pPr>
            <w:r>
              <w:rPr>
                <w:sz w:val="18"/>
                <w:szCs w:val="18"/>
                <w:spacing w:val="-1"/>
              </w:rPr>
              <w:t>X.XXX</w:t>
            </w:r>
          </w:p>
          <w:p>
            <w:pPr>
              <w:pStyle w:val="TableText"/>
              <w:ind w:left="420"/>
              <w:spacing w:before="103" w:line="182" w:lineRule="auto"/>
              <w:rPr>
                <w:sz w:val="18"/>
                <w:szCs w:val="18"/>
              </w:rPr>
            </w:pPr>
            <w:r>
              <w:rPr>
                <w:sz w:val="18"/>
                <w:szCs w:val="18"/>
                <w:spacing w:val="-1"/>
              </w:rPr>
              <w:t>XXXXXX.XX</w:t>
            </w:r>
          </w:p>
          <w:p>
            <w:pPr>
              <w:pStyle w:val="TableText"/>
              <w:ind w:left="420"/>
              <w:spacing w:before="122" w:line="182" w:lineRule="auto"/>
              <w:rPr>
                <w:sz w:val="18"/>
                <w:szCs w:val="18"/>
              </w:rPr>
            </w:pPr>
            <w:r>
              <w:rPr>
                <w:sz w:val="18"/>
                <w:szCs w:val="18"/>
                <w:spacing w:val="-1"/>
              </w:rPr>
              <w:t>XXXXXX.XX</w:t>
            </w:r>
          </w:p>
          <w:p>
            <w:pPr>
              <w:pStyle w:val="TableText"/>
              <w:ind w:left="420"/>
              <w:spacing w:before="93" w:line="182" w:lineRule="auto"/>
              <w:rPr>
                <w:sz w:val="18"/>
                <w:szCs w:val="18"/>
              </w:rPr>
            </w:pPr>
            <w:r>
              <w:rPr>
                <w:sz w:val="18"/>
                <w:szCs w:val="18"/>
                <w:spacing w:val="-1"/>
              </w:rPr>
              <w:t>XXXXXX.XX</w:t>
            </w:r>
          </w:p>
          <w:p>
            <w:pPr>
              <w:pStyle w:val="TableText"/>
              <w:ind w:left="420"/>
              <w:spacing w:before="122" w:line="182" w:lineRule="auto"/>
              <w:rPr>
                <w:sz w:val="18"/>
                <w:szCs w:val="18"/>
              </w:rPr>
            </w:pPr>
            <w:r>
              <w:rPr>
                <w:sz w:val="18"/>
                <w:szCs w:val="18"/>
                <w:spacing w:val="-1"/>
              </w:rPr>
              <w:t>XXXXXX.XX</w:t>
            </w:r>
          </w:p>
          <w:p>
            <w:pPr>
              <w:pStyle w:val="TableText"/>
              <w:ind w:left="600"/>
              <w:spacing w:before="103" w:line="182" w:lineRule="auto"/>
              <w:rPr>
                <w:sz w:val="18"/>
                <w:szCs w:val="18"/>
              </w:rPr>
            </w:pPr>
            <w:r>
              <w:rPr>
                <w:sz w:val="18"/>
                <w:szCs w:val="18"/>
                <w:spacing w:val="-1"/>
              </w:rPr>
              <w:t>XXX.X</w:t>
            </w:r>
          </w:p>
          <w:p>
            <w:pPr>
              <w:pStyle w:val="TableText"/>
              <w:ind w:left="511"/>
              <w:spacing w:before="82" w:line="182" w:lineRule="auto"/>
              <w:rPr>
                <w:sz w:val="18"/>
                <w:szCs w:val="18"/>
              </w:rPr>
            </w:pPr>
            <w:r>
              <w:rPr>
                <w:sz w:val="18"/>
                <w:szCs w:val="18"/>
                <w:spacing w:val="-1"/>
              </w:rPr>
              <w:t>XXX.XXX</w:t>
            </w:r>
          </w:p>
          <w:p>
            <w:pPr>
              <w:pStyle w:val="TableText"/>
              <w:ind w:left="511"/>
              <w:spacing w:before="133" w:line="182" w:lineRule="auto"/>
              <w:rPr>
                <w:sz w:val="18"/>
                <w:szCs w:val="18"/>
              </w:rPr>
            </w:pPr>
            <w:r>
              <w:rPr>
                <w:sz w:val="18"/>
                <w:szCs w:val="18"/>
                <w:spacing w:val="-1"/>
              </w:rPr>
              <w:t>XX.XXXX</w:t>
            </w:r>
          </w:p>
          <w:p>
            <w:pPr>
              <w:pStyle w:val="TableText"/>
              <w:ind w:left="511"/>
              <w:spacing w:before="92" w:line="182" w:lineRule="auto"/>
              <w:rPr>
                <w:sz w:val="18"/>
                <w:szCs w:val="18"/>
              </w:rPr>
            </w:pPr>
            <w:r>
              <w:rPr>
                <w:sz w:val="18"/>
                <w:szCs w:val="18"/>
                <w:spacing w:val="-1"/>
              </w:rPr>
              <w:t>XX.XXXX</w:t>
            </w:r>
          </w:p>
          <w:p>
            <w:pPr>
              <w:pStyle w:val="TableText"/>
              <w:ind w:left="600"/>
              <w:spacing w:before="123" w:line="182" w:lineRule="auto"/>
              <w:rPr>
                <w:sz w:val="18"/>
                <w:szCs w:val="18"/>
              </w:rPr>
            </w:pPr>
            <w:r>
              <w:rPr>
                <w:sz w:val="18"/>
                <w:szCs w:val="18"/>
                <w:spacing w:val="-1"/>
              </w:rPr>
              <w:t>X.XXX</w:t>
            </w:r>
          </w:p>
          <w:p>
            <w:pPr>
              <w:pStyle w:val="TableText"/>
              <w:ind w:left="420"/>
              <w:spacing w:before="103" w:line="182" w:lineRule="auto"/>
              <w:rPr>
                <w:sz w:val="18"/>
                <w:szCs w:val="18"/>
              </w:rPr>
            </w:pPr>
            <w:r>
              <w:rPr>
                <w:sz w:val="18"/>
                <w:szCs w:val="18"/>
                <w:spacing w:val="-1"/>
              </w:rPr>
              <w:t>XXXXXX.XX</w:t>
            </w:r>
          </w:p>
          <w:p>
            <w:pPr>
              <w:pStyle w:val="TableText"/>
              <w:ind w:left="420"/>
              <w:spacing w:before="112" w:line="182" w:lineRule="auto"/>
              <w:rPr>
                <w:sz w:val="18"/>
                <w:szCs w:val="18"/>
              </w:rPr>
            </w:pPr>
            <w:r>
              <w:rPr>
                <w:sz w:val="18"/>
                <w:szCs w:val="18"/>
                <w:spacing w:val="-1"/>
              </w:rPr>
              <w:t>XXXXXX.XX</w:t>
            </w:r>
          </w:p>
          <w:p>
            <w:pPr>
              <w:pStyle w:val="TableText"/>
              <w:ind w:left="420"/>
              <w:spacing w:before="93" w:line="182" w:lineRule="auto"/>
              <w:rPr>
                <w:sz w:val="18"/>
                <w:szCs w:val="18"/>
              </w:rPr>
            </w:pPr>
            <w:r>
              <w:rPr>
                <w:sz w:val="18"/>
                <w:szCs w:val="18"/>
                <w:spacing w:val="-1"/>
              </w:rPr>
              <w:t>XXXXXX.XX</w:t>
            </w:r>
          </w:p>
          <w:p>
            <w:pPr>
              <w:pStyle w:val="TableText"/>
              <w:ind w:left="420"/>
              <w:spacing w:before="122" w:line="182" w:lineRule="auto"/>
              <w:rPr>
                <w:sz w:val="18"/>
                <w:szCs w:val="18"/>
              </w:rPr>
            </w:pPr>
            <w:r>
              <w:rPr>
                <w:sz w:val="18"/>
                <w:szCs w:val="18"/>
                <w:spacing w:val="-1"/>
              </w:rPr>
              <w:t>XXXXXX.XX</w:t>
            </w:r>
          </w:p>
          <w:p>
            <w:pPr>
              <w:pStyle w:val="TableText"/>
              <w:ind w:left="600"/>
              <w:spacing w:before="103" w:line="182" w:lineRule="auto"/>
              <w:rPr>
                <w:sz w:val="18"/>
                <w:szCs w:val="18"/>
              </w:rPr>
            </w:pPr>
            <w:r>
              <w:rPr>
                <w:sz w:val="18"/>
                <w:szCs w:val="18"/>
                <w:spacing w:val="-1"/>
              </w:rPr>
              <w:t>XXX.X</w:t>
            </w:r>
          </w:p>
          <w:p>
            <w:pPr>
              <w:pStyle w:val="TableText"/>
              <w:ind w:left="511"/>
              <w:spacing w:before="82" w:line="182" w:lineRule="auto"/>
              <w:rPr>
                <w:sz w:val="18"/>
                <w:szCs w:val="18"/>
              </w:rPr>
            </w:pPr>
            <w:r>
              <w:rPr>
                <w:sz w:val="18"/>
                <w:szCs w:val="18"/>
                <w:spacing w:val="-1"/>
              </w:rPr>
              <w:t>XXX.XXX</w:t>
            </w:r>
          </w:p>
          <w:p>
            <w:pPr>
              <w:pStyle w:val="TableText"/>
              <w:ind w:left="511"/>
              <w:spacing w:before="123" w:line="182" w:lineRule="auto"/>
              <w:rPr>
                <w:sz w:val="18"/>
                <w:szCs w:val="18"/>
              </w:rPr>
            </w:pPr>
            <w:r>
              <w:rPr>
                <w:sz w:val="18"/>
                <w:szCs w:val="18"/>
                <w:spacing w:val="-1"/>
              </w:rPr>
              <w:t>XX.XXXX</w:t>
            </w:r>
          </w:p>
          <w:p>
            <w:pPr>
              <w:pStyle w:val="TableText"/>
              <w:ind w:left="511"/>
              <w:spacing w:before="102" w:line="182" w:lineRule="auto"/>
              <w:rPr>
                <w:sz w:val="18"/>
                <w:szCs w:val="18"/>
              </w:rPr>
            </w:pPr>
            <w:r>
              <w:rPr>
                <w:sz w:val="18"/>
                <w:szCs w:val="18"/>
                <w:spacing w:val="-1"/>
              </w:rPr>
              <w:t>XX.XXXX</w:t>
            </w:r>
          </w:p>
          <w:p>
            <w:pPr>
              <w:pStyle w:val="TableText"/>
              <w:ind w:left="600"/>
              <w:spacing w:before="123" w:line="140" w:lineRule="exact"/>
              <w:rPr>
                <w:sz w:val="18"/>
                <w:szCs w:val="18"/>
              </w:rPr>
            </w:pPr>
            <w:r>
              <w:rPr>
                <w:sz w:val="18"/>
                <w:szCs w:val="18"/>
                <w:spacing w:val="-1"/>
                <w:position w:val="-2"/>
              </w:rPr>
              <w:t>X.XXX</w:t>
            </w:r>
          </w:p>
        </w:tc>
        <w:tc>
          <w:tcPr>
            <w:tcW w:w="659" w:type="dxa"/>
            <w:vAlign w:val="top"/>
          </w:tcPr>
          <w:p>
            <w:pPr>
              <w:spacing w:line="326" w:lineRule="auto"/>
              <w:rPr>
                <w:rFonts w:ascii="Arial"/>
                <w:sz w:val="21"/>
              </w:rPr>
            </w:pPr>
            <w:r/>
          </w:p>
          <w:p>
            <w:pPr>
              <w:pStyle w:val="TableText"/>
              <w:ind w:left="272"/>
              <w:spacing w:before="58"/>
              <w:rPr>
                <w:sz w:val="18"/>
                <w:szCs w:val="18"/>
              </w:rPr>
            </w:pPr>
            <w:r>
              <w:rPr>
                <w:sz w:val="18"/>
                <w:szCs w:val="18"/>
              </w:rPr>
              <w:t>6</w:t>
            </w:r>
          </w:p>
          <w:p>
            <w:pPr>
              <w:pStyle w:val="TableText"/>
              <w:ind w:left="272"/>
              <w:spacing w:before="46"/>
              <w:rPr>
                <w:sz w:val="18"/>
                <w:szCs w:val="18"/>
              </w:rPr>
            </w:pPr>
            <w:r>
              <w:rPr>
                <w:sz w:val="18"/>
                <w:szCs w:val="18"/>
              </w:rPr>
              <w:t>6</w:t>
            </w:r>
          </w:p>
          <w:p>
            <w:pPr>
              <w:pStyle w:val="TableText"/>
              <w:ind w:left="272"/>
              <w:spacing w:before="36" w:line="241" w:lineRule="auto"/>
              <w:rPr>
                <w:sz w:val="18"/>
                <w:szCs w:val="18"/>
              </w:rPr>
            </w:pPr>
            <w:r>
              <w:rPr>
                <w:sz w:val="18"/>
                <w:szCs w:val="18"/>
              </w:rPr>
              <w:t>4</w:t>
            </w:r>
          </w:p>
          <w:p>
            <w:pPr>
              <w:pStyle w:val="TableText"/>
              <w:ind w:left="272"/>
              <w:spacing w:before="65" w:line="241" w:lineRule="auto"/>
              <w:rPr>
                <w:sz w:val="18"/>
                <w:szCs w:val="18"/>
              </w:rPr>
            </w:pPr>
            <w:r>
              <w:rPr>
                <w:sz w:val="18"/>
                <w:szCs w:val="18"/>
              </w:rPr>
              <w:t>4</w:t>
            </w:r>
          </w:p>
          <w:p>
            <w:pPr>
              <w:pStyle w:val="TableText"/>
              <w:ind w:left="272"/>
              <w:spacing w:before="45" w:line="241" w:lineRule="auto"/>
              <w:rPr>
                <w:sz w:val="18"/>
                <w:szCs w:val="18"/>
              </w:rPr>
            </w:pPr>
            <w:r>
              <w:rPr>
                <w:sz w:val="18"/>
                <w:szCs w:val="18"/>
              </w:rPr>
              <w:t>4</w:t>
            </w:r>
          </w:p>
          <w:p>
            <w:pPr>
              <w:pStyle w:val="TableText"/>
              <w:ind w:left="272"/>
              <w:spacing w:before="34" w:line="241" w:lineRule="auto"/>
              <w:rPr>
                <w:sz w:val="18"/>
                <w:szCs w:val="18"/>
              </w:rPr>
            </w:pPr>
            <w:r>
              <w:rPr>
                <w:sz w:val="18"/>
                <w:szCs w:val="18"/>
              </w:rPr>
              <w:t>4</w:t>
            </w:r>
          </w:p>
          <w:p>
            <w:pPr>
              <w:pStyle w:val="TableText"/>
              <w:ind w:left="272"/>
              <w:spacing w:before="75" w:line="241" w:lineRule="auto"/>
              <w:rPr>
                <w:sz w:val="18"/>
                <w:szCs w:val="18"/>
              </w:rPr>
            </w:pPr>
            <w:r>
              <w:rPr>
                <w:sz w:val="18"/>
                <w:szCs w:val="18"/>
              </w:rPr>
              <w:t>4</w:t>
            </w:r>
          </w:p>
          <w:p>
            <w:pPr>
              <w:pStyle w:val="TableText"/>
              <w:ind w:left="272"/>
              <w:spacing w:before="45" w:line="241" w:lineRule="auto"/>
              <w:rPr>
                <w:sz w:val="18"/>
                <w:szCs w:val="18"/>
              </w:rPr>
            </w:pPr>
            <w:r>
              <w:rPr>
                <w:sz w:val="18"/>
                <w:szCs w:val="18"/>
              </w:rPr>
              <w:t>4</w:t>
            </w:r>
          </w:p>
          <w:p>
            <w:pPr>
              <w:pStyle w:val="TableText"/>
              <w:ind w:left="272"/>
              <w:spacing w:before="35" w:line="241" w:lineRule="auto"/>
              <w:rPr>
                <w:sz w:val="18"/>
                <w:szCs w:val="18"/>
              </w:rPr>
            </w:pPr>
            <w:r>
              <w:rPr>
                <w:sz w:val="18"/>
                <w:szCs w:val="18"/>
              </w:rPr>
              <w:t>4</w:t>
            </w:r>
          </w:p>
          <w:p>
            <w:pPr>
              <w:pStyle w:val="TableText"/>
              <w:ind w:left="272"/>
              <w:spacing w:before="55" w:line="241" w:lineRule="auto"/>
              <w:rPr>
                <w:sz w:val="18"/>
                <w:szCs w:val="18"/>
              </w:rPr>
            </w:pPr>
            <w:r>
              <w:rPr>
                <w:sz w:val="18"/>
                <w:szCs w:val="18"/>
              </w:rPr>
              <w:t>4</w:t>
            </w:r>
          </w:p>
          <w:p>
            <w:pPr>
              <w:pStyle w:val="TableText"/>
              <w:ind w:left="272"/>
              <w:spacing w:before="45" w:line="241" w:lineRule="auto"/>
              <w:rPr>
                <w:sz w:val="18"/>
                <w:szCs w:val="18"/>
              </w:rPr>
            </w:pPr>
            <w:r>
              <w:rPr>
                <w:sz w:val="18"/>
                <w:szCs w:val="18"/>
              </w:rPr>
              <w:t>2</w:t>
            </w:r>
          </w:p>
          <w:p>
            <w:pPr>
              <w:pStyle w:val="TableText"/>
              <w:ind w:left="272"/>
              <w:spacing w:before="45"/>
              <w:rPr>
                <w:sz w:val="18"/>
                <w:szCs w:val="18"/>
              </w:rPr>
            </w:pPr>
            <w:r>
              <w:rPr>
                <w:sz w:val="18"/>
                <w:szCs w:val="18"/>
              </w:rPr>
              <w:t>3</w:t>
            </w:r>
          </w:p>
          <w:p>
            <w:pPr>
              <w:pStyle w:val="TableText"/>
              <w:ind w:left="272"/>
              <w:spacing w:before="66"/>
              <w:rPr>
                <w:sz w:val="18"/>
                <w:szCs w:val="18"/>
              </w:rPr>
            </w:pPr>
            <w:r>
              <w:rPr>
                <w:sz w:val="18"/>
                <w:szCs w:val="18"/>
              </w:rPr>
              <w:t>3</w:t>
            </w:r>
          </w:p>
          <w:p>
            <w:pPr>
              <w:pStyle w:val="TableText"/>
              <w:ind w:left="272"/>
              <w:spacing w:before="46"/>
              <w:rPr>
                <w:sz w:val="18"/>
                <w:szCs w:val="18"/>
              </w:rPr>
            </w:pPr>
            <w:r>
              <w:rPr>
                <w:sz w:val="18"/>
                <w:szCs w:val="18"/>
              </w:rPr>
              <w:t>3</w:t>
            </w:r>
          </w:p>
          <w:p>
            <w:pPr>
              <w:pStyle w:val="TableText"/>
              <w:ind w:left="272"/>
              <w:spacing w:before="36" w:line="241" w:lineRule="auto"/>
              <w:rPr>
                <w:sz w:val="18"/>
                <w:szCs w:val="18"/>
              </w:rPr>
            </w:pPr>
            <w:r>
              <w:rPr>
                <w:sz w:val="18"/>
                <w:szCs w:val="18"/>
              </w:rPr>
              <w:t>2</w:t>
            </w:r>
          </w:p>
          <w:p>
            <w:pPr>
              <w:pStyle w:val="TableText"/>
              <w:ind w:left="272"/>
              <w:spacing w:before="65" w:line="241" w:lineRule="auto"/>
              <w:rPr>
                <w:sz w:val="18"/>
                <w:szCs w:val="18"/>
              </w:rPr>
            </w:pPr>
            <w:r>
              <w:rPr>
                <w:sz w:val="18"/>
                <w:szCs w:val="18"/>
              </w:rPr>
              <w:t>4</w:t>
            </w:r>
          </w:p>
          <w:p>
            <w:pPr>
              <w:pStyle w:val="TableText"/>
              <w:ind w:left="272"/>
              <w:spacing w:before="65" w:line="241" w:lineRule="auto"/>
              <w:rPr>
                <w:sz w:val="18"/>
                <w:szCs w:val="18"/>
              </w:rPr>
            </w:pPr>
            <w:r>
              <w:rPr>
                <w:sz w:val="18"/>
                <w:szCs w:val="18"/>
              </w:rPr>
              <w:t>4</w:t>
            </w:r>
          </w:p>
          <w:p>
            <w:pPr>
              <w:pStyle w:val="TableText"/>
              <w:ind w:left="272"/>
              <w:spacing w:before="35" w:line="241" w:lineRule="auto"/>
              <w:rPr>
                <w:sz w:val="18"/>
                <w:szCs w:val="18"/>
              </w:rPr>
            </w:pPr>
            <w:r>
              <w:rPr>
                <w:sz w:val="18"/>
                <w:szCs w:val="18"/>
              </w:rPr>
              <w:t>4</w:t>
            </w:r>
          </w:p>
          <w:p>
            <w:pPr>
              <w:pStyle w:val="TableText"/>
              <w:ind w:left="272"/>
              <w:spacing w:before="65" w:line="241" w:lineRule="auto"/>
              <w:rPr>
                <w:sz w:val="18"/>
                <w:szCs w:val="18"/>
              </w:rPr>
            </w:pPr>
            <w:r>
              <w:rPr>
                <w:sz w:val="18"/>
                <w:szCs w:val="18"/>
              </w:rPr>
              <w:t>4</w:t>
            </w:r>
          </w:p>
          <w:p>
            <w:pPr>
              <w:pStyle w:val="TableText"/>
              <w:ind w:left="272"/>
              <w:spacing w:before="35" w:line="241" w:lineRule="auto"/>
              <w:rPr>
                <w:sz w:val="18"/>
                <w:szCs w:val="18"/>
              </w:rPr>
            </w:pPr>
            <w:r>
              <w:rPr>
                <w:sz w:val="18"/>
                <w:szCs w:val="18"/>
              </w:rPr>
              <w:t>2</w:t>
            </w:r>
          </w:p>
          <w:p>
            <w:pPr>
              <w:pStyle w:val="TableText"/>
              <w:ind w:left="272"/>
              <w:spacing w:before="55"/>
              <w:rPr>
                <w:sz w:val="18"/>
                <w:szCs w:val="18"/>
              </w:rPr>
            </w:pPr>
            <w:r>
              <w:rPr>
                <w:sz w:val="18"/>
                <w:szCs w:val="18"/>
              </w:rPr>
              <w:t>3</w:t>
            </w:r>
          </w:p>
          <w:p>
            <w:pPr>
              <w:pStyle w:val="TableText"/>
              <w:ind w:left="272"/>
              <w:spacing w:before="46"/>
              <w:rPr>
                <w:sz w:val="18"/>
                <w:szCs w:val="18"/>
              </w:rPr>
            </w:pPr>
            <w:r>
              <w:rPr>
                <w:sz w:val="18"/>
                <w:szCs w:val="18"/>
              </w:rPr>
              <w:t>3</w:t>
            </w:r>
          </w:p>
          <w:p>
            <w:pPr>
              <w:pStyle w:val="TableText"/>
              <w:ind w:left="272"/>
              <w:spacing w:before="56"/>
              <w:rPr>
                <w:sz w:val="18"/>
                <w:szCs w:val="18"/>
              </w:rPr>
            </w:pPr>
            <w:r>
              <w:rPr>
                <w:sz w:val="18"/>
                <w:szCs w:val="18"/>
              </w:rPr>
              <w:t>3</w:t>
            </w:r>
          </w:p>
          <w:p>
            <w:pPr>
              <w:pStyle w:val="TableText"/>
              <w:ind w:left="272"/>
              <w:spacing w:before="36" w:line="241" w:lineRule="auto"/>
              <w:rPr>
                <w:sz w:val="18"/>
                <w:szCs w:val="18"/>
              </w:rPr>
            </w:pPr>
            <w:r>
              <w:rPr>
                <w:sz w:val="18"/>
                <w:szCs w:val="18"/>
              </w:rPr>
              <w:t>2</w:t>
            </w:r>
          </w:p>
          <w:p>
            <w:pPr>
              <w:pStyle w:val="TableText"/>
              <w:ind w:left="272"/>
              <w:spacing w:before="65" w:line="241" w:lineRule="auto"/>
              <w:rPr>
                <w:sz w:val="18"/>
                <w:szCs w:val="18"/>
              </w:rPr>
            </w:pPr>
            <w:r>
              <w:rPr>
                <w:sz w:val="18"/>
                <w:szCs w:val="18"/>
              </w:rPr>
              <w:t>4</w:t>
            </w:r>
          </w:p>
          <w:p>
            <w:pPr>
              <w:pStyle w:val="TableText"/>
              <w:ind w:left="272"/>
              <w:spacing w:before="35" w:line="241" w:lineRule="auto"/>
              <w:rPr>
                <w:sz w:val="18"/>
                <w:szCs w:val="18"/>
              </w:rPr>
            </w:pPr>
            <w:r>
              <w:rPr>
                <w:sz w:val="18"/>
                <w:szCs w:val="18"/>
              </w:rPr>
              <w:t>4</w:t>
            </w:r>
          </w:p>
          <w:p>
            <w:pPr>
              <w:pStyle w:val="TableText"/>
              <w:ind w:left="272"/>
              <w:spacing w:before="65" w:line="241" w:lineRule="auto"/>
              <w:rPr>
                <w:sz w:val="18"/>
                <w:szCs w:val="18"/>
              </w:rPr>
            </w:pPr>
            <w:r>
              <w:rPr>
                <w:sz w:val="18"/>
                <w:szCs w:val="18"/>
              </w:rPr>
              <w:t>4</w:t>
            </w:r>
          </w:p>
          <w:p>
            <w:pPr>
              <w:pStyle w:val="TableText"/>
              <w:ind w:left="272"/>
              <w:spacing w:before="55" w:line="241" w:lineRule="auto"/>
              <w:rPr>
                <w:sz w:val="18"/>
                <w:szCs w:val="18"/>
              </w:rPr>
            </w:pPr>
            <w:r>
              <w:rPr>
                <w:sz w:val="18"/>
                <w:szCs w:val="18"/>
              </w:rPr>
              <w:t>4</w:t>
            </w:r>
          </w:p>
          <w:p>
            <w:pPr>
              <w:pStyle w:val="TableText"/>
              <w:ind w:left="272"/>
              <w:spacing w:before="35" w:line="241" w:lineRule="auto"/>
              <w:rPr>
                <w:sz w:val="18"/>
                <w:szCs w:val="18"/>
              </w:rPr>
            </w:pPr>
            <w:r>
              <w:rPr>
                <w:sz w:val="18"/>
                <w:szCs w:val="18"/>
              </w:rPr>
              <w:t>2</w:t>
            </w:r>
          </w:p>
          <w:p>
            <w:pPr>
              <w:pStyle w:val="TableText"/>
              <w:ind w:left="272"/>
              <w:spacing w:before="65"/>
              <w:rPr>
                <w:sz w:val="18"/>
                <w:szCs w:val="18"/>
              </w:rPr>
            </w:pPr>
            <w:r>
              <w:rPr>
                <w:sz w:val="18"/>
                <w:szCs w:val="18"/>
              </w:rPr>
              <w:t>3</w:t>
            </w:r>
          </w:p>
          <w:p>
            <w:pPr>
              <w:pStyle w:val="TableText"/>
              <w:ind w:left="272"/>
              <w:spacing w:before="26"/>
              <w:rPr>
                <w:sz w:val="18"/>
                <w:szCs w:val="18"/>
              </w:rPr>
            </w:pPr>
            <w:r>
              <w:rPr>
                <w:sz w:val="18"/>
                <w:szCs w:val="18"/>
              </w:rPr>
              <w:t>3</w:t>
            </w:r>
          </w:p>
          <w:p>
            <w:pPr>
              <w:pStyle w:val="TableText"/>
              <w:ind w:left="272"/>
              <w:spacing w:before="56"/>
              <w:rPr>
                <w:sz w:val="18"/>
                <w:szCs w:val="18"/>
              </w:rPr>
            </w:pPr>
            <w:r>
              <w:rPr>
                <w:sz w:val="18"/>
                <w:szCs w:val="18"/>
              </w:rPr>
              <w:t>3</w:t>
            </w:r>
          </w:p>
          <w:p>
            <w:pPr>
              <w:pStyle w:val="TableText"/>
              <w:ind w:left="272"/>
              <w:spacing w:before="47" w:line="194" w:lineRule="auto"/>
              <w:rPr>
                <w:sz w:val="18"/>
                <w:szCs w:val="18"/>
              </w:rPr>
            </w:pPr>
            <w:r>
              <w:rPr>
                <w:sz w:val="18"/>
                <w:szCs w:val="18"/>
              </w:rPr>
              <w:t>2</w:t>
            </w:r>
          </w:p>
        </w:tc>
        <w:tc>
          <w:tcPr>
            <w:tcW w:w="609" w:type="dxa"/>
            <w:vAlign w:val="top"/>
          </w:tcPr>
          <w:p>
            <w:pPr>
              <w:spacing w:line="305" w:lineRule="auto"/>
              <w:rPr>
                <w:rFonts w:ascii="Arial"/>
                <w:sz w:val="21"/>
              </w:rPr>
            </w:pPr>
            <w:r/>
          </w:p>
          <w:p>
            <w:pPr>
              <w:spacing w:line="305" w:lineRule="auto"/>
              <w:rPr>
                <w:rFonts w:ascii="Arial"/>
                <w:sz w:val="21"/>
              </w:rPr>
            </w:pPr>
            <w:r/>
          </w:p>
          <w:p>
            <w:pPr>
              <w:spacing w:line="306" w:lineRule="auto"/>
              <w:rPr>
                <w:rFonts w:ascii="Arial"/>
                <w:sz w:val="21"/>
              </w:rPr>
            </w:pPr>
            <w:r/>
          </w:p>
          <w:p>
            <w:pPr>
              <w:pStyle w:val="TableText"/>
              <w:ind w:left="163"/>
              <w:spacing w:before="59" w:line="188" w:lineRule="auto"/>
              <w:rPr>
                <w:sz w:val="18"/>
                <w:szCs w:val="18"/>
              </w:rPr>
            </w:pPr>
            <w:r>
              <w:rPr>
                <w:sz w:val="18"/>
                <w:szCs w:val="18"/>
                <w:spacing w:val="-2"/>
              </w:rPr>
              <w:t>kWh</w:t>
            </w:r>
          </w:p>
          <w:p>
            <w:pPr>
              <w:pStyle w:val="TableText"/>
              <w:ind w:left="163"/>
              <w:spacing w:before="106" w:line="188" w:lineRule="auto"/>
              <w:rPr>
                <w:sz w:val="18"/>
                <w:szCs w:val="18"/>
              </w:rPr>
            </w:pPr>
            <w:r>
              <w:rPr>
                <w:sz w:val="18"/>
                <w:szCs w:val="18"/>
                <w:spacing w:val="-2"/>
              </w:rPr>
              <w:t>kWh</w:t>
            </w:r>
          </w:p>
          <w:p>
            <w:pPr>
              <w:pStyle w:val="TableText"/>
              <w:ind w:left="74"/>
              <w:spacing w:before="83"/>
              <w:rPr>
                <w:sz w:val="18"/>
                <w:szCs w:val="18"/>
              </w:rPr>
            </w:pPr>
            <w:r>
              <w:rPr>
                <w:sz w:val="18"/>
                <w:szCs w:val="18"/>
                <w:spacing w:val="-2"/>
              </w:rPr>
              <w:t>kvarh</w:t>
            </w:r>
          </w:p>
          <w:p>
            <w:pPr>
              <w:pStyle w:val="TableText"/>
              <w:ind w:left="74"/>
              <w:spacing w:before="46"/>
              <w:rPr>
                <w:sz w:val="18"/>
                <w:szCs w:val="18"/>
              </w:rPr>
            </w:pPr>
            <w:r>
              <w:rPr>
                <w:sz w:val="18"/>
                <w:szCs w:val="18"/>
                <w:spacing w:val="-2"/>
              </w:rPr>
              <w:t>kvarh</w:t>
            </w:r>
          </w:p>
          <w:p>
            <w:pPr>
              <w:pStyle w:val="TableText"/>
              <w:ind w:left="163"/>
              <w:spacing w:before="79" w:line="188" w:lineRule="auto"/>
              <w:rPr>
                <w:sz w:val="18"/>
                <w:szCs w:val="18"/>
              </w:rPr>
            </w:pPr>
            <w:r>
              <w:rPr>
                <w:sz w:val="18"/>
                <w:szCs w:val="18"/>
                <w:spacing w:val="-2"/>
              </w:rPr>
              <w:t>kWh</w:t>
            </w:r>
          </w:p>
          <w:p>
            <w:pPr>
              <w:pStyle w:val="TableText"/>
              <w:ind w:left="163"/>
              <w:spacing w:before="96" w:line="188" w:lineRule="auto"/>
              <w:rPr>
                <w:sz w:val="18"/>
                <w:szCs w:val="18"/>
              </w:rPr>
            </w:pPr>
            <w:r>
              <w:rPr>
                <w:sz w:val="18"/>
                <w:szCs w:val="18"/>
                <w:spacing w:val="-2"/>
              </w:rPr>
              <w:t>kWh</w:t>
            </w:r>
          </w:p>
          <w:p>
            <w:pPr>
              <w:pStyle w:val="TableText"/>
              <w:ind w:left="74"/>
              <w:spacing w:before="73"/>
              <w:rPr>
                <w:sz w:val="18"/>
                <w:szCs w:val="18"/>
              </w:rPr>
            </w:pPr>
            <w:r>
              <w:rPr>
                <w:sz w:val="18"/>
                <w:szCs w:val="18"/>
                <w:spacing w:val="-2"/>
              </w:rPr>
              <w:t>kvarh</w:t>
            </w:r>
          </w:p>
          <w:p>
            <w:pPr>
              <w:pStyle w:val="TableText"/>
              <w:ind w:left="74"/>
              <w:spacing w:before="56"/>
              <w:rPr>
                <w:sz w:val="18"/>
                <w:szCs w:val="18"/>
              </w:rPr>
            </w:pPr>
            <w:r>
              <w:rPr>
                <w:sz w:val="18"/>
                <w:szCs w:val="18"/>
                <w:spacing w:val="-2"/>
              </w:rPr>
              <w:t>kvarh</w:t>
            </w:r>
          </w:p>
          <w:p>
            <w:pPr>
              <w:pStyle w:val="TableText"/>
              <w:ind w:left="253"/>
              <w:spacing w:before="56" w:line="182" w:lineRule="auto"/>
              <w:rPr>
                <w:sz w:val="18"/>
                <w:szCs w:val="18"/>
              </w:rPr>
            </w:pPr>
            <w:r>
              <w:rPr>
                <w:sz w:val="18"/>
                <w:szCs w:val="18"/>
              </w:rPr>
              <w:t>V</w:t>
            </w:r>
          </w:p>
          <w:p>
            <w:pPr>
              <w:pStyle w:val="TableText"/>
              <w:ind w:left="253"/>
              <w:spacing w:before="120" w:line="184" w:lineRule="auto"/>
              <w:rPr>
                <w:sz w:val="18"/>
                <w:szCs w:val="18"/>
              </w:rPr>
            </w:pPr>
            <w:r>
              <w:rPr>
                <w:sz w:val="18"/>
                <w:szCs w:val="18"/>
              </w:rPr>
              <w:t>A</w:t>
            </w:r>
          </w:p>
          <w:p>
            <w:pPr>
              <w:pStyle w:val="TableText"/>
              <w:ind w:left="203"/>
              <w:spacing w:before="107" w:line="188" w:lineRule="auto"/>
              <w:rPr>
                <w:sz w:val="18"/>
                <w:szCs w:val="18"/>
              </w:rPr>
            </w:pPr>
            <w:r>
              <w:rPr>
                <w:sz w:val="18"/>
                <w:szCs w:val="18"/>
                <w:spacing w:val="-2"/>
              </w:rPr>
              <w:t>kW</w:t>
            </w:r>
          </w:p>
          <w:p>
            <w:pPr>
              <w:pStyle w:val="TableText"/>
              <w:ind w:left="114"/>
              <w:spacing w:before="73"/>
              <w:rPr>
                <w:sz w:val="18"/>
                <w:szCs w:val="18"/>
              </w:rPr>
            </w:pPr>
            <w:r>
              <w:rPr>
                <w:sz w:val="18"/>
                <w:szCs w:val="18"/>
                <w:spacing w:val="-2"/>
              </w:rPr>
              <w:t>kvar</w:t>
            </w:r>
          </w:p>
          <w:p>
            <w:pPr>
              <w:spacing w:line="299" w:lineRule="auto"/>
              <w:rPr>
                <w:rFonts w:ascii="Arial"/>
                <w:sz w:val="21"/>
              </w:rPr>
            </w:pPr>
            <w:r/>
          </w:p>
          <w:p>
            <w:pPr>
              <w:pStyle w:val="TableText"/>
              <w:ind w:left="163"/>
              <w:spacing w:before="59" w:line="188" w:lineRule="auto"/>
              <w:rPr>
                <w:sz w:val="18"/>
                <w:szCs w:val="18"/>
              </w:rPr>
            </w:pPr>
            <w:r>
              <w:rPr>
                <w:sz w:val="18"/>
                <w:szCs w:val="18"/>
                <w:spacing w:val="-2"/>
              </w:rPr>
              <w:t>kWh</w:t>
            </w:r>
          </w:p>
          <w:p>
            <w:pPr>
              <w:pStyle w:val="TableText"/>
              <w:ind w:left="163"/>
              <w:spacing w:before="106" w:line="188" w:lineRule="auto"/>
              <w:rPr>
                <w:sz w:val="18"/>
                <w:szCs w:val="18"/>
              </w:rPr>
            </w:pPr>
            <w:r>
              <w:rPr>
                <w:sz w:val="18"/>
                <w:szCs w:val="18"/>
                <w:spacing w:val="-2"/>
              </w:rPr>
              <w:t>kWh</w:t>
            </w:r>
          </w:p>
          <w:p>
            <w:pPr>
              <w:pStyle w:val="TableText"/>
              <w:ind w:left="74"/>
              <w:spacing w:before="84"/>
              <w:rPr>
                <w:sz w:val="18"/>
                <w:szCs w:val="18"/>
              </w:rPr>
            </w:pPr>
            <w:r>
              <w:rPr>
                <w:sz w:val="18"/>
                <w:szCs w:val="18"/>
                <w:spacing w:val="-2"/>
              </w:rPr>
              <w:t>kvarh</w:t>
            </w:r>
          </w:p>
          <w:p>
            <w:pPr>
              <w:pStyle w:val="TableText"/>
              <w:ind w:left="74"/>
              <w:spacing w:before="56"/>
              <w:rPr>
                <w:sz w:val="18"/>
                <w:szCs w:val="18"/>
              </w:rPr>
            </w:pPr>
            <w:r>
              <w:rPr>
                <w:sz w:val="18"/>
                <w:szCs w:val="18"/>
                <w:spacing w:val="-2"/>
              </w:rPr>
              <w:t>kvarh</w:t>
            </w:r>
          </w:p>
          <w:p>
            <w:pPr>
              <w:pStyle w:val="TableText"/>
              <w:ind w:left="253"/>
              <w:spacing w:before="55" w:line="182" w:lineRule="auto"/>
              <w:rPr>
                <w:sz w:val="18"/>
                <w:szCs w:val="18"/>
              </w:rPr>
            </w:pPr>
            <w:r>
              <w:rPr>
                <w:sz w:val="18"/>
                <w:szCs w:val="18"/>
              </w:rPr>
              <w:t>V</w:t>
            </w:r>
          </w:p>
          <w:p>
            <w:pPr>
              <w:pStyle w:val="TableText"/>
              <w:ind w:left="253"/>
              <w:spacing w:before="101" w:line="184" w:lineRule="auto"/>
              <w:rPr>
                <w:sz w:val="18"/>
                <w:szCs w:val="18"/>
              </w:rPr>
            </w:pPr>
            <w:r>
              <w:rPr>
                <w:sz w:val="18"/>
                <w:szCs w:val="18"/>
              </w:rPr>
              <w:t>A</w:t>
            </w:r>
          </w:p>
          <w:p>
            <w:pPr>
              <w:pStyle w:val="TableText"/>
              <w:ind w:left="203"/>
              <w:spacing w:before="126" w:line="188" w:lineRule="auto"/>
              <w:rPr>
                <w:sz w:val="18"/>
                <w:szCs w:val="18"/>
              </w:rPr>
            </w:pPr>
            <w:r>
              <w:rPr>
                <w:sz w:val="18"/>
                <w:szCs w:val="18"/>
                <w:spacing w:val="-2"/>
              </w:rPr>
              <w:t>kW</w:t>
            </w:r>
          </w:p>
          <w:p>
            <w:pPr>
              <w:pStyle w:val="TableText"/>
              <w:ind w:left="114"/>
              <w:spacing w:before="74"/>
              <w:rPr>
                <w:sz w:val="18"/>
                <w:szCs w:val="18"/>
              </w:rPr>
            </w:pPr>
            <w:r>
              <w:rPr>
                <w:sz w:val="18"/>
                <w:szCs w:val="18"/>
                <w:spacing w:val="-2"/>
              </w:rPr>
              <w:t>kvar</w:t>
            </w:r>
          </w:p>
          <w:p>
            <w:pPr>
              <w:spacing w:line="299" w:lineRule="auto"/>
              <w:rPr>
                <w:rFonts w:ascii="Arial"/>
                <w:sz w:val="21"/>
              </w:rPr>
            </w:pPr>
            <w:r/>
          </w:p>
          <w:p>
            <w:pPr>
              <w:pStyle w:val="TableText"/>
              <w:ind w:left="163"/>
              <w:spacing w:before="58" w:line="188" w:lineRule="auto"/>
              <w:rPr>
                <w:sz w:val="18"/>
                <w:szCs w:val="18"/>
              </w:rPr>
            </w:pPr>
            <w:r>
              <w:rPr>
                <w:sz w:val="18"/>
                <w:szCs w:val="18"/>
                <w:spacing w:val="-2"/>
              </w:rPr>
              <w:t>kWh</w:t>
            </w:r>
          </w:p>
          <w:p>
            <w:pPr>
              <w:pStyle w:val="TableText"/>
              <w:ind w:left="163"/>
              <w:spacing w:before="97" w:line="188" w:lineRule="auto"/>
              <w:rPr>
                <w:sz w:val="18"/>
                <w:szCs w:val="18"/>
              </w:rPr>
            </w:pPr>
            <w:r>
              <w:rPr>
                <w:sz w:val="18"/>
                <w:szCs w:val="18"/>
                <w:spacing w:val="-2"/>
              </w:rPr>
              <w:t>kWh</w:t>
            </w:r>
          </w:p>
          <w:p>
            <w:pPr>
              <w:pStyle w:val="TableText"/>
              <w:ind w:left="74"/>
              <w:spacing w:before="83"/>
              <w:rPr>
                <w:sz w:val="18"/>
                <w:szCs w:val="18"/>
              </w:rPr>
            </w:pPr>
            <w:r>
              <w:rPr>
                <w:sz w:val="18"/>
                <w:szCs w:val="18"/>
                <w:spacing w:val="-2"/>
              </w:rPr>
              <w:t>kvarh</w:t>
            </w:r>
          </w:p>
          <w:p>
            <w:pPr>
              <w:pStyle w:val="TableText"/>
              <w:ind w:left="74"/>
              <w:spacing w:before="56"/>
              <w:rPr>
                <w:sz w:val="18"/>
                <w:szCs w:val="18"/>
              </w:rPr>
            </w:pPr>
            <w:r>
              <w:rPr>
                <w:sz w:val="18"/>
                <w:szCs w:val="18"/>
                <w:spacing w:val="-2"/>
              </w:rPr>
              <w:t>kvarh</w:t>
            </w:r>
          </w:p>
          <w:p>
            <w:pPr>
              <w:pStyle w:val="TableText"/>
              <w:ind w:left="253"/>
              <w:spacing w:before="55" w:line="182" w:lineRule="auto"/>
              <w:rPr>
                <w:sz w:val="18"/>
                <w:szCs w:val="18"/>
              </w:rPr>
            </w:pPr>
            <w:r>
              <w:rPr>
                <w:sz w:val="18"/>
                <w:szCs w:val="18"/>
              </w:rPr>
              <w:t>V</w:t>
            </w:r>
          </w:p>
          <w:p>
            <w:pPr>
              <w:pStyle w:val="TableText"/>
              <w:ind w:left="253"/>
              <w:spacing w:before="111" w:line="184" w:lineRule="auto"/>
              <w:rPr>
                <w:sz w:val="18"/>
                <w:szCs w:val="18"/>
              </w:rPr>
            </w:pPr>
            <w:r>
              <w:rPr>
                <w:sz w:val="18"/>
                <w:szCs w:val="18"/>
              </w:rPr>
              <w:t>A</w:t>
            </w:r>
          </w:p>
          <w:p>
            <w:pPr>
              <w:pStyle w:val="TableText"/>
              <w:ind w:left="203"/>
              <w:spacing w:before="107" w:line="188" w:lineRule="auto"/>
              <w:rPr>
                <w:sz w:val="18"/>
                <w:szCs w:val="18"/>
              </w:rPr>
            </w:pPr>
            <w:r>
              <w:rPr>
                <w:sz w:val="18"/>
                <w:szCs w:val="18"/>
                <w:spacing w:val="-2"/>
              </w:rPr>
              <w:t>kW</w:t>
            </w:r>
          </w:p>
          <w:p>
            <w:pPr>
              <w:pStyle w:val="TableText"/>
              <w:ind w:left="114"/>
              <w:spacing w:before="83"/>
              <w:rPr>
                <w:sz w:val="18"/>
                <w:szCs w:val="18"/>
              </w:rPr>
            </w:pPr>
            <w:r>
              <w:rPr>
                <w:sz w:val="18"/>
                <w:szCs w:val="18"/>
                <w:spacing w:val="-2"/>
              </w:rPr>
              <w:t>kvar</w:t>
            </w:r>
          </w:p>
        </w:tc>
        <w:tc>
          <w:tcPr>
            <w:tcW w:w="330" w:type="dxa"/>
            <w:vAlign w:val="top"/>
          </w:tcPr>
          <w:p>
            <w:pPr>
              <w:rPr>
                <w:rFonts w:ascii="Arial"/>
                <w:sz w:val="21"/>
              </w:rPr>
            </w:pPr>
            <w:r/>
          </w:p>
        </w:tc>
        <w:tc>
          <w:tcPr>
            <w:tcW w:w="319" w:type="dxa"/>
            <w:vAlign w:val="top"/>
          </w:tcPr>
          <w:p>
            <w:pPr>
              <w:rPr>
                <w:rFonts w:ascii="Arial"/>
                <w:sz w:val="21"/>
              </w:rPr>
            </w:pPr>
            <w:r/>
          </w:p>
        </w:tc>
        <w:tc>
          <w:tcPr>
            <w:tcW w:w="3111" w:type="dxa"/>
            <w:vAlign w:val="top"/>
          </w:tcPr>
          <w:p>
            <w:pPr>
              <w:pStyle w:val="TableText"/>
              <w:ind w:left="235"/>
              <w:spacing w:before="69" w:line="219" w:lineRule="auto"/>
              <w:rPr>
                <w:sz w:val="18"/>
                <w:szCs w:val="18"/>
              </w:rPr>
            </w:pPr>
            <w:r>
              <w:rPr>
                <w:sz w:val="18"/>
                <w:szCs w:val="18"/>
                <w:spacing w:val="-1"/>
              </w:rPr>
              <w:t>(上1次)A相失流记录：</w:t>
            </w:r>
          </w:p>
          <w:p>
            <w:pPr>
              <w:pStyle w:val="TableText"/>
              <w:ind w:left="235" w:right="2133"/>
              <w:spacing w:before="65" w:line="293" w:lineRule="auto"/>
              <w:rPr>
                <w:sz w:val="18"/>
                <w:szCs w:val="18"/>
              </w:rPr>
            </w:pPr>
            <w:r>
              <w:rPr>
                <w:sz w:val="18"/>
                <w:szCs w:val="18"/>
                <w:spacing w:val="2"/>
              </w:rPr>
              <w:t>发生时刻 </w:t>
            </w:r>
            <w:r>
              <w:rPr>
                <w:sz w:val="18"/>
                <w:szCs w:val="18"/>
                <w:spacing w:val="2"/>
              </w:rPr>
              <w:t>结束时刻</w:t>
            </w:r>
          </w:p>
          <w:p>
            <w:pPr>
              <w:pStyle w:val="TableText"/>
              <w:ind w:left="235"/>
              <w:spacing w:line="220" w:lineRule="auto"/>
              <w:rPr>
                <w:sz w:val="18"/>
                <w:szCs w:val="18"/>
              </w:rPr>
            </w:pPr>
            <w:r>
              <w:rPr>
                <w:sz w:val="18"/>
                <w:szCs w:val="18"/>
                <w:spacing w:val="-1"/>
              </w:rPr>
              <w:t>失流期间正向有功总电能增量</w:t>
            </w:r>
          </w:p>
          <w:p>
            <w:pPr>
              <w:pStyle w:val="TableText"/>
              <w:ind w:left="235" w:right="446"/>
              <w:spacing w:before="85" w:line="282" w:lineRule="auto"/>
              <w:rPr>
                <w:sz w:val="18"/>
                <w:szCs w:val="18"/>
              </w:rPr>
            </w:pPr>
            <w:r>
              <w:rPr>
                <w:sz w:val="18"/>
                <w:szCs w:val="18"/>
                <w:spacing w:val="-1"/>
              </w:rPr>
              <w:t>失流期间反向有功总电能增量</w:t>
            </w:r>
            <w:r>
              <w:rPr>
                <w:sz w:val="18"/>
                <w:szCs w:val="18"/>
              </w:rPr>
              <w:t xml:space="preserve">  </w:t>
            </w:r>
            <w:r>
              <w:rPr>
                <w:sz w:val="18"/>
                <w:szCs w:val="18"/>
                <w:spacing w:val="-1"/>
              </w:rPr>
              <w:t>失流期间组合无功1总电能增量</w:t>
            </w:r>
          </w:p>
          <w:p>
            <w:pPr>
              <w:pStyle w:val="TableText"/>
              <w:ind w:left="235" w:right="446"/>
              <w:spacing w:line="297" w:lineRule="auto"/>
              <w:rPr>
                <w:sz w:val="18"/>
                <w:szCs w:val="18"/>
              </w:rPr>
            </w:pPr>
            <w:r>
              <w:rPr>
                <w:sz w:val="18"/>
                <w:szCs w:val="18"/>
                <w:spacing w:val="-1"/>
              </w:rPr>
              <w:t>失流期间组合无功2总电能增量</w:t>
            </w:r>
            <w:r>
              <w:rPr>
                <w:sz w:val="18"/>
                <w:szCs w:val="18"/>
                <w:spacing w:val="1"/>
              </w:rPr>
              <w:t xml:space="preserve"> </w:t>
            </w:r>
            <w:r>
              <w:rPr>
                <w:sz w:val="18"/>
                <w:szCs w:val="18"/>
                <w:spacing w:val="-1"/>
              </w:rPr>
              <w:t>失流期间A相正向有功电能增量</w:t>
            </w:r>
          </w:p>
          <w:p>
            <w:pPr>
              <w:pStyle w:val="TableText"/>
              <w:ind w:left="235" w:right="356"/>
              <w:spacing w:line="287" w:lineRule="auto"/>
              <w:rPr>
                <w:sz w:val="18"/>
                <w:szCs w:val="18"/>
              </w:rPr>
            </w:pPr>
            <w:r>
              <w:rPr>
                <w:sz w:val="18"/>
                <w:szCs w:val="18"/>
                <w:spacing w:val="-1"/>
              </w:rPr>
              <w:t>失流期间A相反向有功电能增量</w:t>
            </w:r>
            <w:r>
              <w:rPr>
                <w:sz w:val="18"/>
                <w:szCs w:val="18"/>
              </w:rPr>
              <w:t xml:space="preserve">  </w:t>
            </w:r>
            <w:r>
              <w:rPr>
                <w:sz w:val="18"/>
                <w:szCs w:val="18"/>
                <w:spacing w:val="-1"/>
              </w:rPr>
              <w:t>失流期间A相组合无功1电能增量</w:t>
            </w:r>
          </w:p>
          <w:p>
            <w:pPr>
              <w:pStyle w:val="TableText"/>
              <w:ind w:left="235"/>
              <w:spacing w:line="220" w:lineRule="auto"/>
              <w:rPr>
                <w:sz w:val="18"/>
                <w:szCs w:val="18"/>
              </w:rPr>
            </w:pPr>
            <w:r>
              <w:rPr>
                <w:sz w:val="18"/>
                <w:szCs w:val="18"/>
                <w:spacing w:val="-1"/>
              </w:rPr>
              <w:t>失流期间A相组合无功2电能增量</w:t>
            </w:r>
          </w:p>
          <w:p>
            <w:pPr>
              <w:pStyle w:val="TableText"/>
              <w:ind w:left="235"/>
              <w:spacing w:before="76" w:line="219" w:lineRule="auto"/>
              <w:rPr>
                <w:sz w:val="18"/>
                <w:szCs w:val="18"/>
              </w:rPr>
            </w:pPr>
            <w:r>
              <w:rPr>
                <w:sz w:val="18"/>
                <w:szCs w:val="18"/>
                <w:spacing w:val="-2"/>
              </w:rPr>
              <w:t>失流时刻A相电压</w:t>
            </w:r>
          </w:p>
          <w:p>
            <w:pPr>
              <w:pStyle w:val="TableText"/>
              <w:ind w:left="235"/>
              <w:spacing w:before="66" w:line="219" w:lineRule="auto"/>
              <w:rPr>
                <w:sz w:val="18"/>
                <w:szCs w:val="18"/>
              </w:rPr>
            </w:pPr>
            <w:r>
              <w:rPr>
                <w:sz w:val="18"/>
                <w:szCs w:val="18"/>
                <w:spacing w:val="-2"/>
              </w:rPr>
              <w:t>失流时刻A相电流</w:t>
            </w:r>
          </w:p>
          <w:p>
            <w:pPr>
              <w:pStyle w:val="TableText"/>
              <w:ind w:left="235"/>
              <w:spacing w:before="66" w:line="219" w:lineRule="auto"/>
              <w:rPr>
                <w:sz w:val="18"/>
                <w:szCs w:val="18"/>
              </w:rPr>
            </w:pPr>
            <w:r>
              <w:rPr>
                <w:sz w:val="18"/>
                <w:szCs w:val="18"/>
                <w:spacing w:val="-2"/>
              </w:rPr>
              <w:t>失流时刻A相有功功率</w:t>
            </w:r>
          </w:p>
          <w:p>
            <w:pPr>
              <w:pStyle w:val="TableText"/>
              <w:ind w:left="235" w:right="1166"/>
              <w:spacing w:before="87" w:line="279" w:lineRule="auto"/>
              <w:rPr>
                <w:sz w:val="18"/>
                <w:szCs w:val="18"/>
              </w:rPr>
            </w:pPr>
            <w:r>
              <w:rPr>
                <w:sz w:val="18"/>
                <w:szCs w:val="18"/>
                <w:spacing w:val="-2"/>
              </w:rPr>
              <w:t>失流时刻A相无功功率</w:t>
            </w:r>
            <w:r>
              <w:rPr>
                <w:sz w:val="18"/>
                <w:szCs w:val="18"/>
                <w:spacing w:val="7"/>
              </w:rPr>
              <w:t xml:space="preserve"> </w:t>
            </w:r>
            <w:r>
              <w:rPr>
                <w:sz w:val="18"/>
                <w:szCs w:val="18"/>
                <w:spacing w:val="-2"/>
              </w:rPr>
              <w:t>失流时刻A相功率因数</w:t>
            </w:r>
          </w:p>
          <w:p>
            <w:pPr>
              <w:pStyle w:val="TableText"/>
              <w:ind w:left="235"/>
              <w:spacing w:before="6" w:line="220" w:lineRule="auto"/>
              <w:rPr>
                <w:sz w:val="18"/>
                <w:szCs w:val="18"/>
              </w:rPr>
            </w:pPr>
            <w:r>
              <w:rPr>
                <w:sz w:val="18"/>
                <w:szCs w:val="18"/>
                <w:spacing w:val="-1"/>
              </w:rPr>
              <w:t>失流期间B相正向有功电能增量</w:t>
            </w:r>
          </w:p>
          <w:p>
            <w:pPr>
              <w:pStyle w:val="TableText"/>
              <w:ind w:left="235" w:right="356"/>
              <w:spacing w:before="97" w:line="279" w:lineRule="auto"/>
              <w:rPr>
                <w:sz w:val="18"/>
                <w:szCs w:val="18"/>
              </w:rPr>
            </w:pPr>
            <w:r>
              <w:rPr>
                <w:sz w:val="18"/>
                <w:szCs w:val="18"/>
                <w:spacing w:val="-1"/>
              </w:rPr>
              <w:t>失流期间B相反向有功电能增量</w:t>
            </w:r>
            <w:r>
              <w:rPr>
                <w:sz w:val="18"/>
                <w:szCs w:val="18"/>
              </w:rPr>
              <w:t xml:space="preserve">  </w:t>
            </w:r>
            <w:r>
              <w:rPr>
                <w:sz w:val="18"/>
                <w:szCs w:val="18"/>
                <w:spacing w:val="-1"/>
              </w:rPr>
              <w:t>失流期间B相组合无功1电能增量</w:t>
            </w:r>
          </w:p>
          <w:p>
            <w:pPr>
              <w:pStyle w:val="TableText"/>
              <w:ind w:left="235"/>
              <w:spacing w:before="25" w:line="220" w:lineRule="auto"/>
              <w:rPr>
                <w:sz w:val="18"/>
                <w:szCs w:val="18"/>
              </w:rPr>
            </w:pPr>
            <w:r>
              <w:rPr>
                <w:sz w:val="18"/>
                <w:szCs w:val="18"/>
                <w:spacing w:val="-1"/>
              </w:rPr>
              <w:t>失流期间B相组合无功2电能增量</w:t>
            </w:r>
          </w:p>
          <w:p>
            <w:pPr>
              <w:pStyle w:val="TableText"/>
              <w:ind w:left="235"/>
              <w:spacing w:before="65" w:line="219" w:lineRule="auto"/>
              <w:rPr>
                <w:sz w:val="18"/>
                <w:szCs w:val="18"/>
              </w:rPr>
            </w:pPr>
            <w:r>
              <w:rPr>
                <w:sz w:val="18"/>
                <w:szCs w:val="18"/>
                <w:spacing w:val="-2"/>
              </w:rPr>
              <w:t>失流时刻B相电压</w:t>
            </w:r>
          </w:p>
          <w:p>
            <w:pPr>
              <w:pStyle w:val="TableText"/>
              <w:ind w:left="235"/>
              <w:spacing w:before="66" w:line="219" w:lineRule="auto"/>
              <w:rPr>
                <w:sz w:val="18"/>
                <w:szCs w:val="18"/>
              </w:rPr>
            </w:pPr>
            <w:r>
              <w:rPr>
                <w:sz w:val="18"/>
                <w:szCs w:val="18"/>
                <w:spacing w:val="-2"/>
              </w:rPr>
              <w:t>失流时刻B相电流</w:t>
            </w:r>
          </w:p>
          <w:p>
            <w:pPr>
              <w:pStyle w:val="TableText"/>
              <w:ind w:left="235"/>
              <w:spacing w:before="67" w:line="219" w:lineRule="auto"/>
              <w:rPr>
                <w:sz w:val="18"/>
                <w:szCs w:val="18"/>
              </w:rPr>
            </w:pPr>
            <w:r>
              <w:rPr>
                <w:sz w:val="18"/>
                <w:szCs w:val="18"/>
                <w:spacing w:val="-2"/>
              </w:rPr>
              <w:t>失流时刻B相有功功率</w:t>
            </w:r>
          </w:p>
          <w:p>
            <w:pPr>
              <w:pStyle w:val="TableText"/>
              <w:ind w:left="235" w:right="1166"/>
              <w:spacing w:before="75" w:line="288" w:lineRule="auto"/>
              <w:rPr>
                <w:sz w:val="18"/>
                <w:szCs w:val="18"/>
              </w:rPr>
            </w:pPr>
            <w:r>
              <w:rPr>
                <w:sz w:val="18"/>
                <w:szCs w:val="18"/>
                <w:spacing w:val="-2"/>
              </w:rPr>
              <w:t>失流时刻B相无功功率</w:t>
            </w:r>
            <w:r>
              <w:rPr>
                <w:sz w:val="18"/>
                <w:szCs w:val="18"/>
                <w:spacing w:val="7"/>
              </w:rPr>
              <w:t xml:space="preserve"> </w:t>
            </w:r>
            <w:r>
              <w:rPr>
                <w:sz w:val="18"/>
                <w:szCs w:val="18"/>
                <w:spacing w:val="-2"/>
              </w:rPr>
              <w:t>失流时刻B相功率因数</w:t>
            </w:r>
          </w:p>
          <w:p>
            <w:pPr>
              <w:pStyle w:val="TableText"/>
              <w:ind w:left="235"/>
              <w:spacing w:line="220" w:lineRule="auto"/>
              <w:rPr>
                <w:sz w:val="18"/>
                <w:szCs w:val="18"/>
              </w:rPr>
            </w:pPr>
            <w:r>
              <w:rPr>
                <w:sz w:val="18"/>
                <w:szCs w:val="18"/>
                <w:spacing w:val="-1"/>
              </w:rPr>
              <w:t>失流期间C相正向有功电能增量</w:t>
            </w:r>
          </w:p>
          <w:p>
            <w:pPr>
              <w:pStyle w:val="TableText"/>
              <w:ind w:left="235" w:right="356"/>
              <w:spacing w:before="75" w:line="290" w:lineRule="auto"/>
              <w:rPr>
                <w:sz w:val="18"/>
                <w:szCs w:val="18"/>
              </w:rPr>
            </w:pPr>
            <w:r>
              <w:rPr>
                <w:sz w:val="18"/>
                <w:szCs w:val="18"/>
                <w:spacing w:val="-1"/>
              </w:rPr>
              <w:t>失流期间C相反向有功电能增量</w:t>
            </w:r>
            <w:r>
              <w:rPr>
                <w:sz w:val="18"/>
                <w:szCs w:val="18"/>
              </w:rPr>
              <w:t xml:space="preserve">  </w:t>
            </w:r>
            <w:r>
              <w:rPr>
                <w:sz w:val="18"/>
                <w:szCs w:val="18"/>
                <w:spacing w:val="-1"/>
              </w:rPr>
              <w:t>失流期间C相组合无功1电能增量</w:t>
            </w:r>
          </w:p>
          <w:p>
            <w:pPr>
              <w:pStyle w:val="TableText"/>
              <w:ind w:left="235"/>
              <w:spacing w:before="15" w:line="220" w:lineRule="auto"/>
              <w:rPr>
                <w:sz w:val="18"/>
                <w:szCs w:val="18"/>
              </w:rPr>
            </w:pPr>
            <w:r>
              <w:rPr>
                <w:sz w:val="18"/>
                <w:szCs w:val="18"/>
                <w:spacing w:val="-1"/>
              </w:rPr>
              <w:t>失流期间C相组合无功2电能增量</w:t>
            </w:r>
          </w:p>
          <w:p>
            <w:pPr>
              <w:pStyle w:val="TableText"/>
              <w:ind w:left="235"/>
              <w:spacing w:before="65" w:line="219" w:lineRule="auto"/>
              <w:rPr>
                <w:sz w:val="18"/>
                <w:szCs w:val="18"/>
              </w:rPr>
            </w:pPr>
            <w:r>
              <w:rPr>
                <w:sz w:val="18"/>
                <w:szCs w:val="18"/>
                <w:spacing w:val="-2"/>
              </w:rPr>
              <w:t>失流时刻C相电压</w:t>
            </w:r>
          </w:p>
          <w:p>
            <w:pPr>
              <w:pStyle w:val="TableText"/>
              <w:ind w:left="235"/>
              <w:spacing w:before="57" w:line="219" w:lineRule="auto"/>
              <w:rPr>
                <w:sz w:val="18"/>
                <w:szCs w:val="18"/>
              </w:rPr>
            </w:pPr>
            <w:r>
              <w:rPr>
                <w:sz w:val="18"/>
                <w:szCs w:val="18"/>
                <w:spacing w:val="-2"/>
              </w:rPr>
              <w:t>失流时刻C相电流</w:t>
            </w:r>
          </w:p>
          <w:p>
            <w:pPr>
              <w:pStyle w:val="TableText"/>
              <w:ind w:left="235"/>
              <w:spacing w:before="86" w:line="219" w:lineRule="auto"/>
              <w:rPr>
                <w:sz w:val="18"/>
                <w:szCs w:val="18"/>
              </w:rPr>
            </w:pPr>
            <w:r>
              <w:rPr>
                <w:sz w:val="18"/>
                <w:szCs w:val="18"/>
                <w:spacing w:val="-2"/>
              </w:rPr>
              <w:t>失流时刻C相有功功率</w:t>
            </w:r>
          </w:p>
          <w:p>
            <w:pPr>
              <w:pStyle w:val="TableText"/>
              <w:ind w:left="235" w:right="1166"/>
              <w:spacing w:before="66" w:line="250" w:lineRule="auto"/>
              <w:rPr>
                <w:sz w:val="18"/>
                <w:szCs w:val="18"/>
              </w:rPr>
            </w:pPr>
            <w:r>
              <w:rPr>
                <w:sz w:val="18"/>
                <w:szCs w:val="18"/>
                <w:spacing w:val="-2"/>
              </w:rPr>
              <w:t>失流时刻C相无功功率</w:t>
            </w:r>
            <w:r>
              <w:rPr>
                <w:sz w:val="18"/>
                <w:szCs w:val="18"/>
                <w:spacing w:val="7"/>
              </w:rPr>
              <w:t xml:space="preserve"> </w:t>
            </w:r>
            <w:r>
              <w:rPr>
                <w:sz w:val="18"/>
                <w:szCs w:val="18"/>
                <w:spacing w:val="-2"/>
              </w:rPr>
              <w:t>失流时刻C相功率因数</w:t>
            </w:r>
          </w:p>
        </w:tc>
      </w:tr>
    </w:tbl>
    <w:p>
      <w:pPr>
        <w:pStyle w:val="BodyText"/>
        <w:spacing w:line="224" w:lineRule="exact"/>
        <w:rPr>
          <w:sz w:val="19"/>
        </w:rPr>
      </w:pPr>
      <w:r/>
    </w:p>
    <w:p>
      <w:pPr>
        <w:spacing w:line="224" w:lineRule="exact"/>
        <w:sectPr>
          <w:headerReference w:type="default" r:id="rId158"/>
          <w:footerReference w:type="default" r:id="rId159"/>
          <w:pgSz w:w="11910" w:h="16840"/>
          <w:pgMar w:top="2672" w:right="1786" w:bottom="2090" w:left="1786" w:header="2333" w:footer="1973" w:gutter="0"/>
        </w:sectPr>
        <w:rPr>
          <w:sz w:val="19"/>
          <w:szCs w:val="19"/>
        </w:rPr>
      </w:pPr>
    </w:p>
    <w:p>
      <w:pPr>
        <w:ind w:left="3636"/>
        <w:spacing w:before="134" w:line="220" w:lineRule="auto"/>
        <w:rPr>
          <w:rFonts w:ascii="SimSun" w:hAnsi="SimSun" w:eastAsia="SimSun" w:cs="SimSun"/>
          <w:sz w:val="22"/>
          <w:szCs w:val="22"/>
        </w:rPr>
      </w:pPr>
      <w:r>
        <w:rPr>
          <w:rFonts w:ascii="SimSun" w:hAnsi="SimSun" w:eastAsia="SimSun" w:cs="SimSun"/>
          <w:sz w:val="22"/>
          <w:szCs w:val="22"/>
          <w:b/>
          <w:bCs/>
          <w:spacing w:val="3"/>
        </w:rPr>
        <w:t>表A.4(续)</w:t>
      </w:r>
    </w:p>
    <w:p>
      <w:pPr>
        <w:spacing w:line="16" w:lineRule="exact"/>
        <w:rPr/>
      </w:pPr>
      <w:r/>
    </w:p>
    <w:tbl>
      <w:tblPr>
        <w:tblStyle w:val="TableNormal"/>
        <w:tblW w:w="814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49"/>
        <w:gridCol w:w="380"/>
        <w:gridCol w:w="350"/>
        <w:gridCol w:w="1658"/>
        <w:gridCol w:w="669"/>
        <w:gridCol w:w="589"/>
        <w:gridCol w:w="330"/>
        <w:gridCol w:w="339"/>
        <w:gridCol w:w="3101"/>
      </w:tblGrid>
      <w:tr>
        <w:trPr>
          <w:trHeight w:val="315" w:hRule="atLeast"/>
        </w:trPr>
        <w:tc>
          <w:tcPr>
            <w:tcW w:w="1454" w:type="dxa"/>
            <w:vAlign w:val="top"/>
            <w:gridSpan w:val="4"/>
          </w:tcPr>
          <w:p>
            <w:pPr>
              <w:pStyle w:val="TableText"/>
              <w:ind w:left="405"/>
              <w:spacing w:before="72" w:line="219" w:lineRule="auto"/>
              <w:rPr>
                <w:sz w:val="18"/>
                <w:szCs w:val="18"/>
              </w:rPr>
            </w:pPr>
            <w:r>
              <w:rPr>
                <w:sz w:val="18"/>
                <w:szCs w:val="18"/>
                <w:spacing w:val="-2"/>
              </w:rPr>
              <w:t>数据标识</w:t>
            </w:r>
          </w:p>
        </w:tc>
        <w:tc>
          <w:tcPr>
            <w:tcW w:w="1658" w:type="dxa"/>
            <w:vAlign w:val="top"/>
            <w:vMerge w:val="restart"/>
            <w:tcBorders>
              <w:bottom w:val="nil"/>
            </w:tcBorders>
          </w:tcPr>
          <w:p>
            <w:pPr>
              <w:spacing w:line="282" w:lineRule="auto"/>
              <w:rPr>
                <w:rFonts w:ascii="Arial"/>
                <w:sz w:val="21"/>
              </w:rPr>
            </w:pPr>
            <w:r/>
          </w:p>
          <w:p>
            <w:pPr>
              <w:pStyle w:val="TableText"/>
              <w:ind w:left="461"/>
              <w:spacing w:before="58" w:line="219" w:lineRule="auto"/>
              <w:rPr>
                <w:sz w:val="18"/>
                <w:szCs w:val="18"/>
              </w:rPr>
            </w:pPr>
            <w:r>
              <w:rPr>
                <w:sz w:val="18"/>
                <w:szCs w:val="18"/>
                <w:spacing w:val="-2"/>
              </w:rPr>
              <w:t>数据格式</w:t>
            </w:r>
          </w:p>
        </w:tc>
        <w:tc>
          <w:tcPr>
            <w:tcW w:w="669" w:type="dxa"/>
            <w:vAlign w:val="top"/>
            <w:vMerge w:val="restart"/>
            <w:tcBorders>
              <w:bottom w:val="nil"/>
            </w:tcBorders>
          </w:tcPr>
          <w:p>
            <w:pPr>
              <w:pStyle w:val="TableText"/>
              <w:ind w:left="143"/>
              <w:spacing w:before="62" w:line="219" w:lineRule="auto"/>
              <w:rPr>
                <w:sz w:val="18"/>
                <w:szCs w:val="18"/>
              </w:rPr>
            </w:pPr>
            <w:r>
              <w:rPr>
                <w:sz w:val="18"/>
                <w:szCs w:val="18"/>
                <w:spacing w:val="-3"/>
              </w:rPr>
              <w:t>数据</w:t>
            </w:r>
          </w:p>
          <w:p>
            <w:pPr>
              <w:pStyle w:val="TableText"/>
              <w:ind w:left="143"/>
              <w:spacing w:before="57" w:line="220" w:lineRule="auto"/>
              <w:rPr>
                <w:sz w:val="18"/>
                <w:szCs w:val="18"/>
              </w:rPr>
            </w:pPr>
            <w:r>
              <w:rPr>
                <w:sz w:val="18"/>
                <w:szCs w:val="18"/>
                <w:spacing w:val="-2"/>
              </w:rPr>
              <w:t>长度</w:t>
            </w:r>
          </w:p>
          <w:p>
            <w:pPr>
              <w:pStyle w:val="TableText"/>
              <w:spacing w:before="64" w:line="219" w:lineRule="auto"/>
              <w:jc w:val="right"/>
              <w:rPr>
                <w:sz w:val="18"/>
                <w:szCs w:val="18"/>
              </w:rPr>
            </w:pPr>
            <w:r>
              <w:rPr>
                <w:sz w:val="18"/>
                <w:szCs w:val="18"/>
                <w:spacing w:val="1"/>
              </w:rPr>
              <w:t>(字节)</w:t>
            </w:r>
          </w:p>
        </w:tc>
        <w:tc>
          <w:tcPr>
            <w:tcW w:w="589" w:type="dxa"/>
            <w:vAlign w:val="top"/>
            <w:vMerge w:val="restart"/>
            <w:tcBorders>
              <w:bottom w:val="nil"/>
            </w:tcBorders>
          </w:tcPr>
          <w:p>
            <w:pPr>
              <w:spacing w:line="282" w:lineRule="auto"/>
              <w:rPr>
                <w:rFonts w:ascii="Arial"/>
                <w:sz w:val="21"/>
              </w:rPr>
            </w:pPr>
            <w:r/>
          </w:p>
          <w:p>
            <w:pPr>
              <w:pStyle w:val="TableText"/>
              <w:ind w:left="104"/>
              <w:spacing w:before="59" w:line="220" w:lineRule="auto"/>
              <w:rPr>
                <w:sz w:val="18"/>
                <w:szCs w:val="18"/>
              </w:rPr>
            </w:pPr>
            <w:r>
              <w:rPr>
                <w:sz w:val="18"/>
                <w:szCs w:val="18"/>
                <w:spacing w:val="-3"/>
              </w:rPr>
              <w:t>单位</w:t>
            </w:r>
          </w:p>
        </w:tc>
        <w:tc>
          <w:tcPr>
            <w:tcW w:w="669" w:type="dxa"/>
            <w:vAlign w:val="top"/>
            <w:gridSpan w:val="2"/>
          </w:tcPr>
          <w:p>
            <w:pPr>
              <w:pStyle w:val="TableText"/>
              <w:ind w:left="164"/>
              <w:spacing w:before="73" w:line="221" w:lineRule="auto"/>
              <w:rPr>
                <w:sz w:val="18"/>
                <w:szCs w:val="18"/>
              </w:rPr>
            </w:pPr>
            <w:r>
              <w:rPr>
                <w:sz w:val="18"/>
                <w:szCs w:val="18"/>
                <w:spacing w:val="-3"/>
              </w:rPr>
              <w:t>功能</w:t>
            </w:r>
          </w:p>
        </w:tc>
        <w:tc>
          <w:tcPr>
            <w:tcW w:w="3101" w:type="dxa"/>
            <w:vAlign w:val="top"/>
            <w:vMerge w:val="restart"/>
            <w:tcBorders>
              <w:bottom w:val="nil"/>
            </w:tcBorders>
          </w:tcPr>
          <w:p>
            <w:pPr>
              <w:spacing w:line="282" w:lineRule="auto"/>
              <w:rPr>
                <w:rFonts w:ascii="Arial"/>
                <w:sz w:val="21"/>
              </w:rPr>
            </w:pPr>
            <w:r/>
          </w:p>
          <w:p>
            <w:pPr>
              <w:pStyle w:val="TableText"/>
              <w:ind w:left="1165"/>
              <w:spacing w:before="58" w:line="219" w:lineRule="auto"/>
              <w:rPr>
                <w:sz w:val="18"/>
                <w:szCs w:val="18"/>
              </w:rPr>
            </w:pPr>
            <w:r>
              <w:rPr>
                <w:sz w:val="18"/>
                <w:szCs w:val="18"/>
                <w:spacing w:val="-2"/>
              </w:rPr>
              <w:t>数据项名称</w:t>
            </w:r>
          </w:p>
        </w:tc>
      </w:tr>
      <w:tr>
        <w:trPr>
          <w:trHeight w:val="530" w:hRule="atLeast"/>
        </w:trPr>
        <w:tc>
          <w:tcPr>
            <w:tcW w:w="375" w:type="dxa"/>
            <w:vAlign w:val="top"/>
          </w:tcPr>
          <w:p>
            <w:pPr>
              <w:pStyle w:val="TableText"/>
              <w:ind w:left="15"/>
              <w:spacing w:before="205"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₃</w:t>
            </w:r>
          </w:p>
        </w:tc>
        <w:tc>
          <w:tcPr>
            <w:tcW w:w="349" w:type="dxa"/>
            <w:vAlign w:val="top"/>
          </w:tcPr>
          <w:p>
            <w:pPr>
              <w:pStyle w:val="TableText"/>
              <w:ind w:left="10"/>
              <w:spacing w:before="207" w:line="182" w:lineRule="auto"/>
              <w:rPr>
                <w:rFonts w:ascii="Calibri" w:hAnsi="Calibri" w:eastAsia="Calibri" w:cs="Calibri"/>
                <w:sz w:val="18"/>
                <w:szCs w:val="18"/>
              </w:rPr>
            </w:pPr>
            <w:r>
              <w:rPr>
                <w:sz w:val="18"/>
                <w:szCs w:val="18"/>
                <w:spacing w:val="-2"/>
              </w:rPr>
              <w:t>DI</w:t>
            </w:r>
            <w:r>
              <w:rPr>
                <w:rFonts w:ascii="Calibri" w:hAnsi="Calibri" w:eastAsia="Calibri" w:cs="Calibri"/>
                <w:sz w:val="18"/>
                <w:szCs w:val="18"/>
                <w:spacing w:val="-2"/>
              </w:rPr>
              <w:t>₂</w:t>
            </w:r>
          </w:p>
        </w:tc>
        <w:tc>
          <w:tcPr>
            <w:tcW w:w="380" w:type="dxa"/>
            <w:vAlign w:val="top"/>
          </w:tcPr>
          <w:p>
            <w:pPr>
              <w:pStyle w:val="TableText"/>
              <w:ind w:left="40"/>
              <w:spacing w:before="203" w:line="182" w:lineRule="auto"/>
              <w:rPr>
                <w:sz w:val="18"/>
                <w:szCs w:val="18"/>
              </w:rPr>
            </w:pPr>
            <w:r>
              <w:rPr>
                <w:sz w:val="18"/>
                <w:szCs w:val="18"/>
                <w:spacing w:val="-1"/>
              </w:rPr>
              <w:t>DI,</w:t>
            </w:r>
          </w:p>
        </w:tc>
        <w:tc>
          <w:tcPr>
            <w:tcW w:w="350" w:type="dxa"/>
            <w:vAlign w:val="top"/>
          </w:tcPr>
          <w:p>
            <w:pPr>
              <w:pStyle w:val="TableText"/>
              <w:ind w:left="31"/>
              <w:spacing w:before="224" w:line="182" w:lineRule="auto"/>
              <w:rPr>
                <w:sz w:val="18"/>
                <w:szCs w:val="18"/>
              </w:rPr>
            </w:pPr>
            <w:r>
              <w:rPr>
                <w:sz w:val="18"/>
                <w:szCs w:val="18"/>
                <w:spacing w:val="-2"/>
              </w:rPr>
              <w:t>DLo</w:t>
            </w:r>
          </w:p>
        </w:tc>
        <w:tc>
          <w:tcPr>
            <w:tcW w:w="165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30" w:type="dxa"/>
            <w:vAlign w:val="top"/>
          </w:tcPr>
          <w:p>
            <w:pPr>
              <w:pStyle w:val="TableText"/>
              <w:ind w:left="65"/>
              <w:spacing w:before="177" w:line="219" w:lineRule="auto"/>
              <w:rPr>
                <w:sz w:val="18"/>
                <w:szCs w:val="18"/>
              </w:rPr>
            </w:pPr>
            <w:r>
              <w:rPr>
                <w:sz w:val="18"/>
                <w:szCs w:val="18"/>
              </w:rPr>
              <w:t>读</w:t>
            </w:r>
          </w:p>
        </w:tc>
        <w:tc>
          <w:tcPr>
            <w:tcW w:w="339" w:type="dxa"/>
            <w:vAlign w:val="top"/>
          </w:tcPr>
          <w:p>
            <w:pPr>
              <w:pStyle w:val="TableText"/>
              <w:ind w:left="84"/>
              <w:spacing w:before="197" w:line="221" w:lineRule="auto"/>
              <w:rPr>
                <w:sz w:val="13"/>
                <w:szCs w:val="13"/>
              </w:rPr>
            </w:pPr>
            <w:r>
              <w:rPr>
                <w:sz w:val="13"/>
                <w:szCs w:val="13"/>
              </w:rPr>
              <w:t>写</w:t>
            </w:r>
          </w:p>
        </w:tc>
        <w:tc>
          <w:tcPr>
            <w:tcW w:w="3101" w:type="dxa"/>
            <w:vAlign w:val="top"/>
            <w:vMerge w:val="continue"/>
            <w:tcBorders>
              <w:top w:val="nil"/>
            </w:tcBorders>
          </w:tcPr>
          <w:p>
            <w:pPr>
              <w:rPr>
                <w:rFonts w:ascii="Arial"/>
                <w:sz w:val="21"/>
              </w:rPr>
            </w:pPr>
            <w:r/>
          </w:p>
        </w:tc>
      </w:tr>
      <w:tr>
        <w:trPr>
          <w:trHeight w:val="879" w:hRule="atLeast"/>
        </w:trPr>
        <w:tc>
          <w:tcPr>
            <w:tcW w:w="375" w:type="dxa"/>
            <w:vAlign w:val="top"/>
          </w:tcPr>
          <w:p>
            <w:pPr>
              <w:pStyle w:val="TableText"/>
              <w:ind w:left="85"/>
              <w:spacing w:before="94"/>
              <w:rPr>
                <w:sz w:val="18"/>
                <w:szCs w:val="18"/>
              </w:rPr>
            </w:pPr>
            <w:r>
              <w:rPr>
                <w:sz w:val="18"/>
                <w:szCs w:val="18"/>
                <w:spacing w:val="-3"/>
              </w:rPr>
              <w:t>03</w:t>
            </w:r>
          </w:p>
        </w:tc>
        <w:tc>
          <w:tcPr>
            <w:tcW w:w="349" w:type="dxa"/>
            <w:vAlign w:val="top"/>
          </w:tcPr>
          <w:p>
            <w:pPr>
              <w:pStyle w:val="TableText"/>
              <w:ind w:left="69"/>
              <w:spacing w:before="103" w:line="183" w:lineRule="auto"/>
              <w:rPr>
                <w:sz w:val="18"/>
                <w:szCs w:val="18"/>
              </w:rPr>
            </w:pPr>
            <w:r>
              <w:rPr>
                <w:sz w:val="18"/>
                <w:szCs w:val="18"/>
                <w:spacing w:val="-2"/>
              </w:rPr>
              <w:t>OB</w:t>
            </w:r>
          </w:p>
        </w:tc>
        <w:tc>
          <w:tcPr>
            <w:tcW w:w="380" w:type="dxa"/>
            <w:vAlign w:val="top"/>
          </w:tcPr>
          <w:p>
            <w:pPr>
              <w:pStyle w:val="TableText"/>
              <w:ind w:left="91"/>
              <w:spacing w:before="74"/>
              <w:rPr>
                <w:sz w:val="18"/>
                <w:szCs w:val="18"/>
              </w:rPr>
            </w:pPr>
            <w:r>
              <w:rPr>
                <w:sz w:val="18"/>
                <w:szCs w:val="18"/>
                <w:spacing w:val="-3"/>
              </w:rPr>
              <w:t>01</w:t>
            </w:r>
          </w:p>
        </w:tc>
        <w:tc>
          <w:tcPr>
            <w:tcW w:w="350" w:type="dxa"/>
            <w:vAlign w:val="top"/>
          </w:tcPr>
          <w:p>
            <w:pPr>
              <w:pStyle w:val="TableText"/>
              <w:ind w:left="71"/>
              <w:spacing w:before="94"/>
              <w:rPr>
                <w:sz w:val="18"/>
                <w:szCs w:val="18"/>
              </w:rPr>
            </w:pPr>
            <w:r>
              <w:rPr>
                <w:sz w:val="18"/>
                <w:szCs w:val="18"/>
                <w:spacing w:val="-3"/>
              </w:rPr>
              <w:t>02</w:t>
            </w:r>
          </w:p>
          <w:p>
            <w:pPr>
              <w:ind w:firstLine="71"/>
              <w:spacing w:before="138" w:line="36" w:lineRule="exact"/>
              <w:rPr/>
            </w:pPr>
            <w:r>
              <w:rPr/>
              <w:drawing>
                <wp:inline distT="0" distB="0" distL="0" distR="0">
                  <wp:extent cx="102641" cy="22837"/>
                  <wp:effectExtent l="0" t="0" r="0" b="0"/>
                  <wp:docPr id="154" name="IM 154"/>
                  <wp:cNvGraphicFramePr/>
                  <a:graphic>
                    <a:graphicData uri="http://schemas.openxmlformats.org/drawingml/2006/picture">
                      <pic:pic>
                        <pic:nvPicPr>
                          <pic:cNvPr id="154" name="IM 154"/>
                          <pic:cNvPicPr/>
                        </pic:nvPicPr>
                        <pic:blipFill>
                          <a:blip r:embed="rId162"/>
                          <a:stretch>
                            <a:fillRect/>
                          </a:stretch>
                        </pic:blipFill>
                        <pic:spPr>
                          <a:xfrm rot="0">
                            <a:off x="0" y="0"/>
                            <a:ext cx="102641" cy="22837"/>
                          </a:xfrm>
                          <a:prstGeom prst="rect">
                            <a:avLst/>
                          </a:prstGeom>
                        </pic:spPr>
                      </pic:pic>
                    </a:graphicData>
                  </a:graphic>
                </wp:inline>
              </w:drawing>
            </w:r>
          </w:p>
          <w:p>
            <w:pPr>
              <w:pStyle w:val="TableText"/>
              <w:ind w:left="71"/>
              <w:spacing w:before="199" w:line="171"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84"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685"/>
              <w:spacing w:before="67" w:line="292" w:lineRule="auto"/>
              <w:rPr>
                <w:sz w:val="18"/>
                <w:szCs w:val="18"/>
              </w:rPr>
            </w:pPr>
            <w:r>
              <w:rPr>
                <w:sz w:val="18"/>
                <w:szCs w:val="18"/>
                <w:spacing w:val="2"/>
              </w:rPr>
              <w:t>(上2次)A相失流记录(同上)</w:t>
            </w:r>
            <w:r>
              <w:rPr>
                <w:sz w:val="18"/>
                <w:szCs w:val="18"/>
                <w:spacing w:val="8"/>
              </w:rPr>
              <w:t xml:space="preserve"> </w:t>
            </w:r>
            <w:r>
              <w:rPr>
                <w:sz w:val="18"/>
                <w:szCs w:val="18"/>
              </w:rPr>
              <w:t>…</w:t>
            </w:r>
          </w:p>
          <w:p>
            <w:pPr>
              <w:pStyle w:val="TableText"/>
              <w:ind w:left="206"/>
              <w:spacing w:line="219" w:lineRule="auto"/>
              <w:rPr>
                <w:sz w:val="18"/>
                <w:szCs w:val="18"/>
              </w:rPr>
            </w:pPr>
            <w:r>
              <w:rPr>
                <w:sz w:val="18"/>
                <w:szCs w:val="18"/>
                <w:spacing w:val="2"/>
              </w:rPr>
              <w:t>(上10次)A相失流记录(同上)</w:t>
            </w:r>
          </w:p>
        </w:tc>
      </w:tr>
      <w:tr>
        <w:trPr>
          <w:trHeight w:val="859" w:hRule="atLeast"/>
        </w:trPr>
        <w:tc>
          <w:tcPr>
            <w:tcW w:w="375" w:type="dxa"/>
            <w:vAlign w:val="top"/>
          </w:tcPr>
          <w:p>
            <w:pPr>
              <w:pStyle w:val="TableText"/>
              <w:ind w:left="85"/>
              <w:spacing w:before="75"/>
              <w:rPr>
                <w:sz w:val="18"/>
                <w:szCs w:val="18"/>
              </w:rPr>
            </w:pPr>
            <w:r>
              <w:rPr>
                <w:sz w:val="18"/>
                <w:szCs w:val="18"/>
                <w:spacing w:val="-3"/>
              </w:rPr>
              <w:t>03</w:t>
            </w:r>
          </w:p>
        </w:tc>
        <w:tc>
          <w:tcPr>
            <w:tcW w:w="349" w:type="dxa"/>
            <w:vAlign w:val="top"/>
          </w:tcPr>
          <w:p>
            <w:pPr>
              <w:pStyle w:val="TableText"/>
              <w:ind w:left="69"/>
              <w:spacing w:before="114" w:line="183" w:lineRule="auto"/>
              <w:rPr>
                <w:sz w:val="18"/>
                <w:szCs w:val="18"/>
              </w:rPr>
            </w:pPr>
            <w:r>
              <w:rPr>
                <w:sz w:val="18"/>
                <w:szCs w:val="18"/>
                <w:spacing w:val="-3"/>
              </w:rPr>
              <w:t>0B</w:t>
            </w:r>
          </w:p>
        </w:tc>
        <w:tc>
          <w:tcPr>
            <w:tcW w:w="380" w:type="dxa"/>
            <w:vAlign w:val="top"/>
          </w:tcPr>
          <w:p>
            <w:pPr>
              <w:pStyle w:val="TableText"/>
              <w:ind w:left="91"/>
              <w:spacing w:before="86"/>
              <w:rPr>
                <w:sz w:val="18"/>
                <w:szCs w:val="18"/>
              </w:rPr>
            </w:pPr>
            <w:r>
              <w:rPr>
                <w:sz w:val="18"/>
                <w:szCs w:val="18"/>
                <w:spacing w:val="-3"/>
              </w:rPr>
              <w:t>02</w:t>
            </w:r>
          </w:p>
        </w:tc>
        <w:tc>
          <w:tcPr>
            <w:tcW w:w="350" w:type="dxa"/>
            <w:vAlign w:val="top"/>
          </w:tcPr>
          <w:p>
            <w:pPr>
              <w:pStyle w:val="TableText"/>
              <w:ind w:left="71"/>
              <w:spacing w:before="75"/>
              <w:rPr>
                <w:sz w:val="18"/>
                <w:szCs w:val="18"/>
              </w:rPr>
            </w:pPr>
            <w:r>
              <w:rPr>
                <w:sz w:val="18"/>
                <w:szCs w:val="18"/>
                <w:spacing w:val="-3"/>
              </w:rPr>
              <w:t>01</w:t>
            </w:r>
          </w:p>
          <w:p>
            <w:pPr>
              <w:ind w:firstLine="71"/>
              <w:spacing w:before="138" w:line="36" w:lineRule="exact"/>
              <w:rPr/>
            </w:pPr>
            <w:r>
              <w:rPr/>
              <w:drawing>
                <wp:inline distT="0" distB="0" distL="0" distR="0">
                  <wp:extent cx="102641" cy="22837"/>
                  <wp:effectExtent l="0" t="0" r="0" b="0"/>
                  <wp:docPr id="156" name="IM 156"/>
                  <wp:cNvGraphicFramePr/>
                  <a:graphic>
                    <a:graphicData uri="http://schemas.openxmlformats.org/drawingml/2006/picture">
                      <pic:pic>
                        <pic:nvPicPr>
                          <pic:cNvPr id="156" name="IM 156"/>
                          <pic:cNvPicPr/>
                        </pic:nvPicPr>
                        <pic:blipFill>
                          <a:blip r:embed="rId163"/>
                          <a:stretch>
                            <a:fillRect/>
                          </a:stretch>
                        </pic:blipFill>
                        <pic:spPr>
                          <a:xfrm rot="0">
                            <a:off x="0" y="0"/>
                            <a:ext cx="102641" cy="22837"/>
                          </a:xfrm>
                          <a:prstGeom prst="rect">
                            <a:avLst/>
                          </a:prstGeom>
                        </pic:spPr>
                      </pic:pic>
                    </a:graphicData>
                  </a:graphic>
                </wp:inline>
              </w:drawing>
            </w:r>
          </w:p>
          <w:p>
            <w:pPr>
              <w:pStyle w:val="TableText"/>
              <w:ind w:left="71"/>
              <w:spacing w:before="219" w:line="145" w:lineRule="exact"/>
              <w:rPr>
                <w:sz w:val="18"/>
                <w:szCs w:val="18"/>
              </w:rPr>
            </w:pPr>
            <w:r>
              <w:rPr>
                <w:sz w:val="18"/>
                <w:szCs w:val="18"/>
                <w:spacing w:val="-3"/>
                <w:position w:val="-2"/>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rPr>
                <w:rFonts w:ascii="Arial"/>
                <w:sz w:val="21"/>
              </w:rPr>
            </w:pPr>
            <w:r/>
          </w:p>
        </w:tc>
        <w:tc>
          <w:tcPr>
            <w:tcW w:w="339" w:type="dxa"/>
            <w:vAlign w:val="top"/>
          </w:tcPr>
          <w:p>
            <w:pPr>
              <w:rPr>
                <w:rFonts w:ascii="Arial"/>
                <w:sz w:val="21"/>
              </w:rPr>
            </w:pPr>
            <w:r/>
          </w:p>
        </w:tc>
        <w:tc>
          <w:tcPr>
            <w:tcW w:w="3101" w:type="dxa"/>
            <w:vAlign w:val="top"/>
          </w:tcPr>
          <w:p>
            <w:pPr>
              <w:pStyle w:val="TableText"/>
              <w:ind w:left="206" w:right="235"/>
              <w:spacing w:before="58" w:line="292" w:lineRule="auto"/>
              <w:rPr>
                <w:sz w:val="18"/>
                <w:szCs w:val="18"/>
              </w:rPr>
            </w:pPr>
            <w:r>
              <w:rPr>
                <w:sz w:val="18"/>
                <w:szCs w:val="18"/>
                <w:spacing w:val="2"/>
              </w:rPr>
              <w:t>(上1次)B相失流记录(同A相失流) </w:t>
            </w:r>
            <w:r>
              <w:rPr>
                <w:sz w:val="18"/>
                <w:szCs w:val="18"/>
              </w:rPr>
              <w:t>…</w:t>
            </w:r>
          </w:p>
          <w:p>
            <w:pPr>
              <w:pStyle w:val="TableText"/>
              <w:ind w:left="226"/>
              <w:spacing w:line="219" w:lineRule="auto"/>
              <w:rPr>
                <w:sz w:val="18"/>
                <w:szCs w:val="18"/>
              </w:rPr>
            </w:pPr>
            <w:r>
              <w:rPr>
                <w:sz w:val="18"/>
                <w:szCs w:val="18"/>
                <w:spacing w:val="2"/>
              </w:rPr>
              <w:t>(上10次)B相失流记录(同A相失流)</w:t>
            </w:r>
          </w:p>
        </w:tc>
      </w:tr>
      <w:tr>
        <w:trPr>
          <w:trHeight w:val="889" w:hRule="atLeast"/>
        </w:trPr>
        <w:tc>
          <w:tcPr>
            <w:tcW w:w="375" w:type="dxa"/>
            <w:vAlign w:val="top"/>
          </w:tcPr>
          <w:p>
            <w:pPr>
              <w:pStyle w:val="TableText"/>
              <w:ind w:left="85"/>
              <w:spacing w:before="116"/>
              <w:rPr>
                <w:sz w:val="18"/>
                <w:szCs w:val="18"/>
              </w:rPr>
            </w:pPr>
            <w:r>
              <w:rPr>
                <w:sz w:val="18"/>
                <w:szCs w:val="18"/>
                <w:spacing w:val="-3"/>
              </w:rPr>
              <w:t>03</w:t>
            </w:r>
          </w:p>
        </w:tc>
        <w:tc>
          <w:tcPr>
            <w:tcW w:w="349" w:type="dxa"/>
            <w:vAlign w:val="top"/>
          </w:tcPr>
          <w:p>
            <w:pPr>
              <w:pStyle w:val="TableText"/>
              <w:ind w:left="69"/>
              <w:spacing w:before="135" w:line="183" w:lineRule="auto"/>
              <w:rPr>
                <w:sz w:val="18"/>
                <w:szCs w:val="18"/>
              </w:rPr>
            </w:pPr>
            <w:r>
              <w:rPr>
                <w:sz w:val="18"/>
                <w:szCs w:val="18"/>
                <w:spacing w:val="-2"/>
              </w:rPr>
              <w:t>OB</w:t>
            </w:r>
          </w:p>
        </w:tc>
        <w:tc>
          <w:tcPr>
            <w:tcW w:w="380" w:type="dxa"/>
            <w:vAlign w:val="top"/>
          </w:tcPr>
          <w:p>
            <w:pPr>
              <w:pStyle w:val="TableText"/>
              <w:ind w:left="91"/>
              <w:spacing w:before="106"/>
              <w:rPr>
                <w:sz w:val="18"/>
                <w:szCs w:val="18"/>
              </w:rPr>
            </w:pPr>
            <w:r>
              <w:rPr>
                <w:sz w:val="18"/>
                <w:szCs w:val="18"/>
                <w:spacing w:val="-3"/>
              </w:rPr>
              <w:t>03</w:t>
            </w:r>
          </w:p>
        </w:tc>
        <w:tc>
          <w:tcPr>
            <w:tcW w:w="350" w:type="dxa"/>
            <w:vAlign w:val="top"/>
          </w:tcPr>
          <w:p>
            <w:pPr>
              <w:pStyle w:val="TableText"/>
              <w:ind w:left="71"/>
              <w:spacing w:before="116"/>
              <w:rPr>
                <w:sz w:val="18"/>
                <w:szCs w:val="18"/>
              </w:rPr>
            </w:pPr>
            <w:r>
              <w:rPr>
                <w:sz w:val="18"/>
                <w:szCs w:val="18"/>
                <w:spacing w:val="-3"/>
              </w:rPr>
              <w:t>01</w:t>
            </w:r>
          </w:p>
          <w:p>
            <w:pPr>
              <w:ind w:firstLine="71"/>
              <w:spacing w:before="108" w:line="36" w:lineRule="exact"/>
              <w:rPr/>
            </w:pPr>
            <w:r>
              <w:rPr/>
              <w:drawing>
                <wp:inline distT="0" distB="0" distL="0" distR="0">
                  <wp:extent cx="102641" cy="22837"/>
                  <wp:effectExtent l="0" t="0" r="0" b="0"/>
                  <wp:docPr id="158" name="IM 158"/>
                  <wp:cNvGraphicFramePr/>
                  <a:graphic>
                    <a:graphicData uri="http://schemas.openxmlformats.org/drawingml/2006/picture">
                      <pic:pic>
                        <pic:nvPicPr>
                          <pic:cNvPr id="158" name="IM 158"/>
                          <pic:cNvPicPr/>
                        </pic:nvPicPr>
                        <pic:blipFill>
                          <a:blip r:embed="rId164"/>
                          <a:stretch>
                            <a:fillRect/>
                          </a:stretch>
                        </pic:blipFill>
                        <pic:spPr>
                          <a:xfrm rot="0">
                            <a:off x="0" y="0"/>
                            <a:ext cx="102641" cy="22837"/>
                          </a:xfrm>
                          <a:prstGeom prst="rect">
                            <a:avLst/>
                          </a:prstGeom>
                        </pic:spPr>
                      </pic:pic>
                    </a:graphicData>
                  </a:graphic>
                </wp:inline>
              </w:drawing>
            </w:r>
          </w:p>
          <w:p>
            <w:pPr>
              <w:pStyle w:val="TableText"/>
              <w:ind w:left="71"/>
              <w:spacing w:before="228" w:line="159"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95"/>
              <w:spacing w:before="114" w:line="321" w:lineRule="exact"/>
              <w:rPr>
                <w:sz w:val="23"/>
                <w:szCs w:val="23"/>
              </w:rPr>
            </w:pPr>
            <w:r>
              <w:rPr>
                <w:sz w:val="23"/>
                <w:szCs w:val="23"/>
                <w:position w:val="1"/>
              </w:rPr>
              <w:t>*</w:t>
            </w:r>
          </w:p>
        </w:tc>
        <w:tc>
          <w:tcPr>
            <w:tcW w:w="339" w:type="dxa"/>
            <w:vAlign w:val="top"/>
          </w:tcPr>
          <w:p>
            <w:pPr>
              <w:rPr>
                <w:rFonts w:ascii="Arial"/>
                <w:sz w:val="21"/>
              </w:rPr>
            </w:pPr>
            <w:r/>
          </w:p>
        </w:tc>
        <w:tc>
          <w:tcPr>
            <w:tcW w:w="3101" w:type="dxa"/>
            <w:vAlign w:val="top"/>
          </w:tcPr>
          <w:p>
            <w:pPr>
              <w:pStyle w:val="TableText"/>
              <w:ind w:left="206" w:right="215" w:firstLine="20"/>
              <w:spacing w:before="79" w:line="292" w:lineRule="auto"/>
              <w:rPr>
                <w:sz w:val="18"/>
                <w:szCs w:val="18"/>
              </w:rPr>
            </w:pPr>
            <w:r>
              <w:rPr>
                <w:sz w:val="18"/>
                <w:szCs w:val="18"/>
                <w:spacing w:val="2"/>
              </w:rPr>
              <w:t>(上1次)C相失流记录(同A相失流) </w:t>
            </w:r>
            <w:r>
              <w:rPr>
                <w:sz w:val="18"/>
                <w:szCs w:val="18"/>
              </w:rPr>
              <w:t>…</w:t>
            </w:r>
          </w:p>
          <w:p>
            <w:pPr>
              <w:pStyle w:val="TableText"/>
              <w:ind w:left="226"/>
              <w:spacing w:line="219" w:lineRule="auto"/>
              <w:rPr>
                <w:sz w:val="18"/>
                <w:szCs w:val="18"/>
              </w:rPr>
            </w:pPr>
            <w:r>
              <w:rPr>
                <w:sz w:val="18"/>
                <w:szCs w:val="18"/>
                <w:spacing w:val="2"/>
              </w:rPr>
              <w:t>(上10次)C相失流记录(同A相失流)</w:t>
            </w:r>
          </w:p>
        </w:tc>
      </w:tr>
      <w:tr>
        <w:trPr>
          <w:trHeight w:val="869" w:hRule="atLeast"/>
        </w:trPr>
        <w:tc>
          <w:tcPr>
            <w:tcW w:w="375" w:type="dxa"/>
            <w:vAlign w:val="top"/>
          </w:tcPr>
          <w:p>
            <w:pPr>
              <w:pStyle w:val="TableText"/>
              <w:ind w:left="85"/>
              <w:spacing w:before="97"/>
              <w:rPr>
                <w:sz w:val="18"/>
                <w:szCs w:val="18"/>
              </w:rPr>
            </w:pPr>
            <w:r>
              <w:rPr>
                <w:sz w:val="18"/>
                <w:szCs w:val="18"/>
                <w:spacing w:val="-3"/>
              </w:rPr>
              <w:t>03</w:t>
            </w:r>
          </w:p>
        </w:tc>
        <w:tc>
          <w:tcPr>
            <w:tcW w:w="349" w:type="dxa"/>
            <w:vAlign w:val="top"/>
          </w:tcPr>
          <w:p>
            <w:pPr>
              <w:pStyle w:val="TableText"/>
              <w:ind w:left="69"/>
              <w:spacing w:before="116" w:line="183" w:lineRule="auto"/>
              <w:rPr>
                <w:sz w:val="18"/>
                <w:szCs w:val="18"/>
              </w:rPr>
            </w:pPr>
            <w:r>
              <w:rPr>
                <w:sz w:val="18"/>
                <w:szCs w:val="18"/>
                <w:spacing w:val="-3"/>
              </w:rPr>
              <w:t>oC</w:t>
            </w:r>
          </w:p>
        </w:tc>
        <w:tc>
          <w:tcPr>
            <w:tcW w:w="380" w:type="dxa"/>
            <w:vAlign w:val="top"/>
          </w:tcPr>
          <w:p>
            <w:pPr>
              <w:pStyle w:val="TableText"/>
              <w:ind w:left="91"/>
              <w:spacing w:before="87"/>
              <w:rPr>
                <w:sz w:val="18"/>
                <w:szCs w:val="18"/>
              </w:rPr>
            </w:pPr>
            <w:r>
              <w:rPr>
                <w:sz w:val="18"/>
                <w:szCs w:val="18"/>
                <w:spacing w:val="-3"/>
              </w:rPr>
              <w:t>00</w:t>
            </w:r>
          </w:p>
        </w:tc>
        <w:tc>
          <w:tcPr>
            <w:tcW w:w="350" w:type="dxa"/>
            <w:vAlign w:val="top"/>
          </w:tcPr>
          <w:p>
            <w:pPr>
              <w:pStyle w:val="TableText"/>
              <w:ind w:left="71"/>
              <w:spacing w:before="97"/>
              <w:rPr>
                <w:sz w:val="18"/>
                <w:szCs w:val="18"/>
              </w:rPr>
            </w:pPr>
            <w:r>
              <w:rPr>
                <w:sz w:val="18"/>
                <w:szCs w:val="18"/>
                <w:spacing w:val="-3"/>
              </w:rPr>
              <w:t>00</w:t>
            </w:r>
          </w:p>
        </w:tc>
        <w:tc>
          <w:tcPr>
            <w:tcW w:w="1658" w:type="dxa"/>
            <w:vAlign w:val="top"/>
          </w:tcPr>
          <w:p>
            <w:pPr>
              <w:pStyle w:val="TableText"/>
              <w:ind w:left="231"/>
              <w:spacing w:before="106" w:line="182" w:lineRule="auto"/>
              <w:rPr>
                <w:sz w:val="18"/>
                <w:szCs w:val="18"/>
              </w:rPr>
            </w:pPr>
            <w:r>
              <w:rPr>
                <w:sz w:val="18"/>
                <w:szCs w:val="18"/>
                <w:spacing w:val="-1"/>
              </w:rPr>
              <w:t>XXXXXX,XXXXXX</w:t>
            </w:r>
          </w:p>
          <w:p>
            <w:pPr>
              <w:pStyle w:val="TableText"/>
              <w:ind w:left="231"/>
              <w:spacing w:before="102" w:line="182" w:lineRule="auto"/>
              <w:rPr>
                <w:sz w:val="18"/>
                <w:szCs w:val="18"/>
              </w:rPr>
            </w:pPr>
            <w:r>
              <w:rPr>
                <w:sz w:val="18"/>
                <w:szCs w:val="18"/>
                <w:spacing w:val="-1"/>
              </w:rPr>
              <w:t>XXXXXX,XXXXXX</w:t>
            </w:r>
          </w:p>
          <w:p>
            <w:pPr>
              <w:pStyle w:val="TableText"/>
              <w:ind w:left="231"/>
              <w:spacing w:before="123" w:line="176" w:lineRule="auto"/>
              <w:rPr>
                <w:sz w:val="18"/>
                <w:szCs w:val="18"/>
              </w:rPr>
            </w:pPr>
            <w:r>
              <w:rPr>
                <w:sz w:val="18"/>
                <w:szCs w:val="18"/>
                <w:spacing w:val="-1"/>
              </w:rPr>
              <w:t>XXXXXX,XXXXXX</w:t>
            </w:r>
          </w:p>
        </w:tc>
        <w:tc>
          <w:tcPr>
            <w:tcW w:w="669" w:type="dxa"/>
            <w:vAlign w:val="top"/>
          </w:tcPr>
          <w:p>
            <w:pPr>
              <w:pStyle w:val="TableText"/>
              <w:ind w:left="282"/>
              <w:spacing w:before="87"/>
              <w:rPr>
                <w:sz w:val="18"/>
                <w:szCs w:val="18"/>
              </w:rPr>
            </w:pPr>
            <w:r>
              <w:rPr>
                <w:sz w:val="18"/>
                <w:szCs w:val="18"/>
              </w:rPr>
              <w:t>6</w:t>
            </w:r>
          </w:p>
          <w:p>
            <w:pPr>
              <w:pStyle w:val="TableText"/>
              <w:ind w:left="282"/>
              <w:spacing w:before="46"/>
              <w:rPr>
                <w:sz w:val="18"/>
                <w:szCs w:val="18"/>
              </w:rPr>
            </w:pPr>
            <w:r>
              <w:rPr>
                <w:sz w:val="18"/>
                <w:szCs w:val="18"/>
              </w:rPr>
              <w:t>6</w:t>
            </w:r>
          </w:p>
          <w:p>
            <w:pPr>
              <w:pStyle w:val="TableText"/>
              <w:ind w:left="282"/>
              <w:spacing w:before="66" w:line="195" w:lineRule="auto"/>
              <w:rPr>
                <w:sz w:val="18"/>
                <w:szCs w:val="18"/>
              </w:rPr>
            </w:pPr>
            <w:r>
              <w:rPr>
                <w:sz w:val="18"/>
                <w:szCs w:val="18"/>
              </w:rPr>
              <w:t>6</w:t>
            </w:r>
          </w:p>
        </w:tc>
        <w:tc>
          <w:tcPr>
            <w:tcW w:w="589" w:type="dxa"/>
            <w:vAlign w:val="top"/>
          </w:tcPr>
          <w:p>
            <w:pPr>
              <w:pStyle w:val="TableText"/>
              <w:ind w:left="14"/>
              <w:spacing w:before="60" w:line="219" w:lineRule="auto"/>
              <w:rPr>
                <w:sz w:val="18"/>
                <w:szCs w:val="18"/>
              </w:rPr>
            </w:pPr>
            <w:r>
              <w:rPr>
                <w:sz w:val="18"/>
                <w:szCs w:val="18"/>
                <w:spacing w:val="-3"/>
              </w:rPr>
              <w:t>次，分</w:t>
            </w:r>
          </w:p>
        </w:tc>
        <w:tc>
          <w:tcPr>
            <w:tcW w:w="330" w:type="dxa"/>
            <w:vAlign w:val="top"/>
          </w:tcPr>
          <w:p>
            <w:pPr>
              <w:pStyle w:val="TableText"/>
              <w:ind w:left="134"/>
              <w:spacing w:before="77"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617"/>
              <w:spacing w:before="69" w:line="300" w:lineRule="auto"/>
              <w:rPr>
                <w:sz w:val="18"/>
                <w:szCs w:val="18"/>
              </w:rPr>
            </w:pPr>
            <w:r>
              <w:rPr>
                <w:sz w:val="18"/>
                <w:szCs w:val="18"/>
                <w:spacing w:val="-1"/>
              </w:rPr>
              <w:t>A相过流总次数，总累计时间</w:t>
            </w:r>
            <w:r>
              <w:rPr>
                <w:sz w:val="18"/>
                <w:szCs w:val="18"/>
                <w:spacing w:val="10"/>
              </w:rPr>
              <w:t xml:space="preserve"> </w:t>
            </w:r>
            <w:r>
              <w:rPr>
                <w:sz w:val="18"/>
                <w:szCs w:val="18"/>
                <w:spacing w:val="1"/>
              </w:rPr>
              <w:t>B相过流总次数，总累计时间</w:t>
            </w:r>
          </w:p>
          <w:p>
            <w:pPr>
              <w:pStyle w:val="TableText"/>
              <w:ind w:left="206"/>
              <w:spacing w:before="5" w:line="204" w:lineRule="auto"/>
              <w:rPr>
                <w:sz w:val="18"/>
                <w:szCs w:val="18"/>
              </w:rPr>
            </w:pPr>
            <w:r>
              <w:rPr>
                <w:sz w:val="18"/>
                <w:szCs w:val="18"/>
                <w:spacing w:val="1"/>
              </w:rPr>
              <w:t>C相过流总次数，总累计时间</w:t>
            </w:r>
          </w:p>
        </w:tc>
      </w:tr>
      <w:tr>
        <w:trPr>
          <w:trHeight w:val="869" w:hRule="atLeast"/>
        </w:trPr>
        <w:tc>
          <w:tcPr>
            <w:tcW w:w="375" w:type="dxa"/>
            <w:vAlign w:val="top"/>
          </w:tcPr>
          <w:p>
            <w:pPr>
              <w:pStyle w:val="TableText"/>
              <w:ind w:left="85"/>
              <w:spacing w:before="98"/>
              <w:rPr>
                <w:sz w:val="18"/>
                <w:szCs w:val="18"/>
              </w:rPr>
            </w:pPr>
            <w:r>
              <w:rPr>
                <w:sz w:val="18"/>
                <w:szCs w:val="18"/>
                <w:spacing w:val="-3"/>
              </w:rPr>
              <w:t>03</w:t>
            </w:r>
          </w:p>
        </w:tc>
        <w:tc>
          <w:tcPr>
            <w:tcW w:w="349" w:type="dxa"/>
            <w:vAlign w:val="top"/>
          </w:tcPr>
          <w:p>
            <w:pPr>
              <w:pStyle w:val="TableText"/>
              <w:ind w:left="69"/>
              <w:spacing w:before="107" w:line="183" w:lineRule="auto"/>
              <w:rPr>
                <w:sz w:val="18"/>
                <w:szCs w:val="18"/>
              </w:rPr>
            </w:pPr>
            <w:r>
              <w:rPr>
                <w:sz w:val="18"/>
                <w:szCs w:val="18"/>
                <w:spacing w:val="-3"/>
              </w:rPr>
              <w:t>oC</w:t>
            </w:r>
          </w:p>
        </w:tc>
        <w:tc>
          <w:tcPr>
            <w:tcW w:w="380" w:type="dxa"/>
            <w:vAlign w:val="top"/>
          </w:tcPr>
          <w:p>
            <w:pPr>
              <w:pStyle w:val="TableText"/>
              <w:ind w:left="91"/>
              <w:spacing w:before="68"/>
              <w:rPr>
                <w:sz w:val="18"/>
                <w:szCs w:val="18"/>
              </w:rPr>
            </w:pPr>
            <w:r>
              <w:rPr>
                <w:sz w:val="18"/>
                <w:szCs w:val="18"/>
                <w:spacing w:val="-3"/>
              </w:rPr>
              <w:t>01</w:t>
            </w:r>
          </w:p>
        </w:tc>
        <w:tc>
          <w:tcPr>
            <w:tcW w:w="350" w:type="dxa"/>
            <w:vAlign w:val="top"/>
          </w:tcPr>
          <w:p>
            <w:pPr>
              <w:pStyle w:val="TableText"/>
              <w:ind w:left="71"/>
              <w:spacing w:before="79"/>
              <w:rPr>
                <w:sz w:val="18"/>
                <w:szCs w:val="18"/>
              </w:rPr>
            </w:pPr>
            <w:r>
              <w:rPr>
                <w:sz w:val="18"/>
                <w:szCs w:val="18"/>
                <w:spacing w:val="-3"/>
              </w:rPr>
              <w:t>01</w:t>
            </w:r>
          </w:p>
          <w:p>
            <w:pPr>
              <w:ind w:firstLine="71"/>
              <w:spacing w:before="148" w:line="36" w:lineRule="exact"/>
              <w:rPr/>
            </w:pPr>
            <w:r>
              <w:rPr/>
              <w:drawing>
                <wp:inline distT="0" distB="0" distL="0" distR="0">
                  <wp:extent cx="102641" cy="22836"/>
                  <wp:effectExtent l="0" t="0" r="0" b="0"/>
                  <wp:docPr id="160" name="IM 160"/>
                  <wp:cNvGraphicFramePr/>
                  <a:graphic>
                    <a:graphicData uri="http://schemas.openxmlformats.org/drawingml/2006/picture">
                      <pic:pic>
                        <pic:nvPicPr>
                          <pic:cNvPr id="160" name="IM 160"/>
                          <pic:cNvPicPr/>
                        </pic:nvPicPr>
                        <pic:blipFill>
                          <a:blip r:embed="rId165"/>
                          <a:stretch>
                            <a:fillRect/>
                          </a:stretch>
                        </pic:blipFill>
                        <pic:spPr>
                          <a:xfrm rot="0">
                            <a:off x="0" y="0"/>
                            <a:ext cx="102641" cy="22836"/>
                          </a:xfrm>
                          <a:prstGeom prst="rect">
                            <a:avLst/>
                          </a:prstGeom>
                        </pic:spPr>
                      </pic:pic>
                    </a:graphicData>
                  </a:graphic>
                </wp:inline>
              </w:drawing>
            </w:r>
          </w:p>
          <w:p>
            <w:pPr>
              <w:pStyle w:val="TableText"/>
              <w:ind w:left="71"/>
              <w:spacing w:before="198" w:line="167"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rPr>
                <w:rFonts w:ascii="Arial"/>
                <w:sz w:val="21"/>
              </w:rPr>
            </w:pPr>
            <w:r/>
          </w:p>
        </w:tc>
        <w:tc>
          <w:tcPr>
            <w:tcW w:w="339" w:type="dxa"/>
            <w:vAlign w:val="top"/>
          </w:tcPr>
          <w:p>
            <w:pPr>
              <w:rPr>
                <w:rFonts w:ascii="Arial"/>
                <w:sz w:val="21"/>
              </w:rPr>
            </w:pPr>
            <w:r/>
          </w:p>
        </w:tc>
        <w:tc>
          <w:tcPr>
            <w:tcW w:w="3101" w:type="dxa"/>
            <w:vAlign w:val="top"/>
          </w:tcPr>
          <w:p>
            <w:pPr>
              <w:pStyle w:val="TableText"/>
              <w:ind w:left="206" w:right="505"/>
              <w:spacing w:before="71" w:line="287" w:lineRule="auto"/>
              <w:rPr>
                <w:sz w:val="18"/>
                <w:szCs w:val="18"/>
              </w:rPr>
            </w:pPr>
            <w:r>
              <w:rPr>
                <w:sz w:val="18"/>
                <w:szCs w:val="18"/>
                <w:spacing w:val="2"/>
              </w:rPr>
              <w:t>(上1次)A相过流记录(同失流)</w:t>
            </w:r>
            <w:r>
              <w:rPr>
                <w:sz w:val="18"/>
                <w:szCs w:val="18"/>
                <w:spacing w:val="6"/>
              </w:rPr>
              <w:t xml:space="preserve"> </w:t>
            </w:r>
            <w:r>
              <w:rPr>
                <w:sz w:val="18"/>
                <w:szCs w:val="18"/>
              </w:rPr>
              <w:t>…</w:t>
            </w:r>
          </w:p>
          <w:p>
            <w:pPr>
              <w:pStyle w:val="TableText"/>
              <w:ind w:left="206"/>
              <w:spacing w:line="219" w:lineRule="auto"/>
              <w:rPr>
                <w:sz w:val="18"/>
                <w:szCs w:val="18"/>
              </w:rPr>
            </w:pPr>
            <w:r>
              <w:rPr>
                <w:sz w:val="18"/>
                <w:szCs w:val="18"/>
                <w:spacing w:val="2"/>
              </w:rPr>
              <w:t>(上10次)A相过流记录(同失流)</w:t>
            </w:r>
          </w:p>
        </w:tc>
      </w:tr>
      <w:tr>
        <w:trPr>
          <w:trHeight w:val="859" w:hRule="atLeast"/>
        </w:trPr>
        <w:tc>
          <w:tcPr>
            <w:tcW w:w="375" w:type="dxa"/>
            <w:vAlign w:val="top"/>
          </w:tcPr>
          <w:p>
            <w:pPr>
              <w:pStyle w:val="TableText"/>
              <w:ind w:left="85"/>
              <w:spacing w:before="109"/>
              <w:rPr>
                <w:sz w:val="18"/>
                <w:szCs w:val="18"/>
              </w:rPr>
            </w:pPr>
            <w:r>
              <w:rPr>
                <w:sz w:val="18"/>
                <w:szCs w:val="18"/>
                <w:spacing w:val="-3"/>
              </w:rPr>
              <w:t>03</w:t>
            </w:r>
          </w:p>
        </w:tc>
        <w:tc>
          <w:tcPr>
            <w:tcW w:w="349" w:type="dxa"/>
            <w:vAlign w:val="top"/>
          </w:tcPr>
          <w:p>
            <w:pPr>
              <w:pStyle w:val="TableText"/>
              <w:ind w:left="69"/>
              <w:spacing w:before="108" w:line="183" w:lineRule="auto"/>
              <w:rPr>
                <w:sz w:val="18"/>
                <w:szCs w:val="18"/>
              </w:rPr>
            </w:pPr>
            <w:r>
              <w:rPr>
                <w:sz w:val="18"/>
                <w:szCs w:val="18"/>
                <w:spacing w:val="-3"/>
              </w:rPr>
              <w:t>oC</w:t>
            </w:r>
          </w:p>
        </w:tc>
        <w:tc>
          <w:tcPr>
            <w:tcW w:w="380" w:type="dxa"/>
            <w:vAlign w:val="top"/>
          </w:tcPr>
          <w:p>
            <w:pPr>
              <w:pStyle w:val="TableText"/>
              <w:ind w:left="91"/>
              <w:spacing w:before="109"/>
              <w:rPr>
                <w:sz w:val="18"/>
                <w:szCs w:val="18"/>
              </w:rPr>
            </w:pPr>
            <w:r>
              <w:rPr>
                <w:sz w:val="18"/>
                <w:szCs w:val="18"/>
                <w:spacing w:val="-3"/>
              </w:rPr>
              <w:t>02</w:t>
            </w:r>
          </w:p>
        </w:tc>
        <w:tc>
          <w:tcPr>
            <w:tcW w:w="350" w:type="dxa"/>
            <w:vAlign w:val="top"/>
          </w:tcPr>
          <w:p>
            <w:pPr>
              <w:pStyle w:val="TableText"/>
              <w:ind w:left="71"/>
              <w:spacing w:before="109"/>
              <w:rPr>
                <w:sz w:val="18"/>
                <w:szCs w:val="18"/>
              </w:rPr>
            </w:pPr>
            <w:r>
              <w:rPr>
                <w:sz w:val="18"/>
                <w:szCs w:val="18"/>
                <w:spacing w:val="-3"/>
              </w:rPr>
              <w:t>01</w:t>
            </w:r>
          </w:p>
          <w:p>
            <w:pPr>
              <w:ind w:firstLine="71"/>
              <w:spacing w:before="146" w:line="36" w:lineRule="exact"/>
              <w:rPr/>
            </w:pPr>
            <w:r>
              <w:rPr/>
              <w:drawing>
                <wp:inline distT="0" distB="0" distL="0" distR="0">
                  <wp:extent cx="102641" cy="22836"/>
                  <wp:effectExtent l="0" t="0" r="0" b="0"/>
                  <wp:docPr id="162" name="IM 162"/>
                  <wp:cNvGraphicFramePr/>
                  <a:graphic>
                    <a:graphicData uri="http://schemas.openxmlformats.org/drawingml/2006/picture">
                      <pic:pic>
                        <pic:nvPicPr>
                          <pic:cNvPr id="162" name="IM 162"/>
                          <pic:cNvPicPr/>
                        </pic:nvPicPr>
                        <pic:blipFill>
                          <a:blip r:embed="rId166"/>
                          <a:stretch>
                            <a:fillRect/>
                          </a:stretch>
                        </pic:blipFill>
                        <pic:spPr>
                          <a:xfrm rot="0">
                            <a:off x="0" y="0"/>
                            <a:ext cx="102641" cy="22836"/>
                          </a:xfrm>
                          <a:prstGeom prst="rect">
                            <a:avLst/>
                          </a:prstGeom>
                        </pic:spPr>
                      </pic:pic>
                    </a:graphicData>
                  </a:graphic>
                </wp:inline>
              </w:drawing>
            </w:r>
          </w:p>
          <w:p>
            <w:pPr>
              <w:pStyle w:val="TableText"/>
              <w:ind w:left="71"/>
              <w:spacing w:before="181" w:line="141" w:lineRule="exact"/>
              <w:rPr>
                <w:sz w:val="18"/>
                <w:szCs w:val="18"/>
              </w:rPr>
            </w:pPr>
            <w:r>
              <w:rPr>
                <w:sz w:val="18"/>
                <w:szCs w:val="18"/>
                <w:spacing w:val="-3"/>
                <w:position w:val="-2"/>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rPr>
                <w:rFonts w:ascii="Arial"/>
                <w:sz w:val="21"/>
              </w:rPr>
            </w:pPr>
            <w:r/>
          </w:p>
        </w:tc>
        <w:tc>
          <w:tcPr>
            <w:tcW w:w="339" w:type="dxa"/>
            <w:vAlign w:val="top"/>
          </w:tcPr>
          <w:p>
            <w:pPr>
              <w:rPr>
                <w:rFonts w:ascii="Arial"/>
                <w:sz w:val="21"/>
              </w:rPr>
            </w:pPr>
            <w:r/>
          </w:p>
        </w:tc>
        <w:tc>
          <w:tcPr>
            <w:tcW w:w="3101" w:type="dxa"/>
            <w:vAlign w:val="top"/>
          </w:tcPr>
          <w:p>
            <w:pPr>
              <w:pStyle w:val="TableText"/>
              <w:ind w:left="206" w:right="505"/>
              <w:spacing w:before="63" w:line="297" w:lineRule="auto"/>
              <w:rPr>
                <w:sz w:val="18"/>
                <w:szCs w:val="18"/>
              </w:rPr>
            </w:pPr>
            <w:r>
              <w:rPr>
                <w:sz w:val="18"/>
                <w:szCs w:val="18"/>
                <w:spacing w:val="2"/>
              </w:rPr>
              <w:t>(上1次)B相过流记录(同失流)</w:t>
            </w:r>
            <w:r>
              <w:rPr>
                <w:sz w:val="18"/>
                <w:szCs w:val="18"/>
                <w:spacing w:val="6"/>
              </w:rPr>
              <w:t xml:space="preserve"> </w:t>
            </w:r>
            <w:r>
              <w:rPr>
                <w:sz w:val="18"/>
                <w:szCs w:val="18"/>
              </w:rPr>
              <w:t>…</w:t>
            </w:r>
          </w:p>
          <w:p>
            <w:pPr>
              <w:pStyle w:val="TableText"/>
              <w:ind w:left="206"/>
              <w:spacing w:line="212" w:lineRule="auto"/>
              <w:rPr>
                <w:sz w:val="18"/>
                <w:szCs w:val="18"/>
              </w:rPr>
            </w:pPr>
            <w:r>
              <w:rPr>
                <w:sz w:val="18"/>
                <w:szCs w:val="18"/>
                <w:spacing w:val="2"/>
              </w:rPr>
              <w:t>(上10次)B相过流记录(同失流)</w:t>
            </w:r>
          </w:p>
        </w:tc>
      </w:tr>
      <w:tr>
        <w:trPr>
          <w:trHeight w:val="890" w:hRule="atLeast"/>
        </w:trPr>
        <w:tc>
          <w:tcPr>
            <w:tcW w:w="375" w:type="dxa"/>
            <w:vAlign w:val="top"/>
          </w:tcPr>
          <w:p>
            <w:pPr>
              <w:pStyle w:val="TableText"/>
              <w:ind w:left="85"/>
              <w:spacing w:before="110"/>
              <w:rPr>
                <w:sz w:val="18"/>
                <w:szCs w:val="18"/>
              </w:rPr>
            </w:pPr>
            <w:r>
              <w:rPr>
                <w:sz w:val="18"/>
                <w:szCs w:val="18"/>
                <w:spacing w:val="-3"/>
              </w:rPr>
              <w:t>03</w:t>
            </w:r>
          </w:p>
        </w:tc>
        <w:tc>
          <w:tcPr>
            <w:tcW w:w="349" w:type="dxa"/>
            <w:vAlign w:val="top"/>
          </w:tcPr>
          <w:p>
            <w:pPr>
              <w:pStyle w:val="TableText"/>
              <w:ind w:left="69"/>
              <w:spacing w:before="139" w:line="183" w:lineRule="auto"/>
              <w:rPr>
                <w:sz w:val="18"/>
                <w:szCs w:val="18"/>
              </w:rPr>
            </w:pPr>
            <w:r>
              <w:rPr>
                <w:sz w:val="18"/>
                <w:szCs w:val="18"/>
                <w:spacing w:val="-3"/>
              </w:rPr>
              <w:t>0C</w:t>
            </w:r>
          </w:p>
        </w:tc>
        <w:tc>
          <w:tcPr>
            <w:tcW w:w="380" w:type="dxa"/>
            <w:vAlign w:val="top"/>
          </w:tcPr>
          <w:p>
            <w:pPr>
              <w:pStyle w:val="TableText"/>
              <w:ind w:left="91"/>
              <w:spacing w:before="110"/>
              <w:rPr>
                <w:sz w:val="18"/>
                <w:szCs w:val="18"/>
              </w:rPr>
            </w:pPr>
            <w:r>
              <w:rPr>
                <w:sz w:val="18"/>
                <w:szCs w:val="18"/>
                <w:spacing w:val="-3"/>
              </w:rPr>
              <w:t>03</w:t>
            </w:r>
          </w:p>
        </w:tc>
        <w:tc>
          <w:tcPr>
            <w:tcW w:w="350" w:type="dxa"/>
            <w:vAlign w:val="top"/>
          </w:tcPr>
          <w:p>
            <w:pPr>
              <w:pStyle w:val="TableText"/>
              <w:ind w:left="71"/>
              <w:spacing w:before="120"/>
              <w:rPr>
                <w:sz w:val="18"/>
                <w:szCs w:val="18"/>
              </w:rPr>
            </w:pPr>
            <w:r>
              <w:rPr>
                <w:sz w:val="18"/>
                <w:szCs w:val="18"/>
                <w:spacing w:val="-3"/>
              </w:rPr>
              <w:t>01</w:t>
            </w:r>
          </w:p>
          <w:p>
            <w:pPr>
              <w:ind w:firstLine="71"/>
              <w:spacing w:before="128" w:line="36" w:lineRule="exact"/>
              <w:rPr/>
            </w:pPr>
            <w:r>
              <w:rPr/>
              <w:drawing>
                <wp:inline distT="0" distB="0" distL="0" distR="0">
                  <wp:extent cx="102641" cy="22836"/>
                  <wp:effectExtent l="0" t="0" r="0" b="0"/>
                  <wp:docPr id="164" name="IM 164"/>
                  <wp:cNvGraphicFramePr/>
                  <a:graphic>
                    <a:graphicData uri="http://schemas.openxmlformats.org/drawingml/2006/picture">
                      <pic:pic>
                        <pic:nvPicPr>
                          <pic:cNvPr id="164" name="IM 164"/>
                          <pic:cNvPicPr/>
                        </pic:nvPicPr>
                        <pic:blipFill>
                          <a:blip r:embed="rId167"/>
                          <a:stretch>
                            <a:fillRect/>
                          </a:stretch>
                        </pic:blipFill>
                        <pic:spPr>
                          <a:xfrm rot="0">
                            <a:off x="0" y="0"/>
                            <a:ext cx="102641" cy="22836"/>
                          </a:xfrm>
                          <a:prstGeom prst="rect">
                            <a:avLst/>
                          </a:prstGeom>
                        </pic:spPr>
                      </pic:pic>
                    </a:graphicData>
                  </a:graphic>
                </wp:inline>
              </w:drawing>
            </w:r>
          </w:p>
          <w:p>
            <w:pPr>
              <w:pStyle w:val="TableText"/>
              <w:ind w:left="71"/>
              <w:spacing w:before="209" w:line="151" w:lineRule="exact"/>
              <w:rPr>
                <w:sz w:val="18"/>
                <w:szCs w:val="18"/>
              </w:rPr>
            </w:pPr>
            <w:r>
              <w:rPr>
                <w:sz w:val="18"/>
                <w:szCs w:val="18"/>
                <w:spacing w:val="-3"/>
                <w:position w:val="-2"/>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65"/>
              <w:spacing w:before="101" w:line="277" w:lineRule="exact"/>
              <w:rPr>
                <w:sz w:val="18"/>
                <w:szCs w:val="18"/>
              </w:rPr>
            </w:pPr>
            <w:r>
              <w:rPr>
                <w:sz w:val="18"/>
                <w:szCs w:val="18"/>
                <w:position w:val="2"/>
              </w:rPr>
              <w:t>·</w:t>
            </w:r>
          </w:p>
        </w:tc>
        <w:tc>
          <w:tcPr>
            <w:tcW w:w="339" w:type="dxa"/>
            <w:vAlign w:val="top"/>
          </w:tcPr>
          <w:p>
            <w:pPr>
              <w:rPr>
                <w:rFonts w:ascii="Arial"/>
                <w:sz w:val="21"/>
              </w:rPr>
            </w:pPr>
            <w:r/>
          </w:p>
        </w:tc>
        <w:tc>
          <w:tcPr>
            <w:tcW w:w="3101" w:type="dxa"/>
            <w:vAlign w:val="top"/>
          </w:tcPr>
          <w:p>
            <w:pPr>
              <w:pStyle w:val="TableText"/>
              <w:ind w:left="206" w:right="505"/>
              <w:spacing w:before="74" w:line="297" w:lineRule="auto"/>
              <w:rPr>
                <w:sz w:val="18"/>
                <w:szCs w:val="18"/>
              </w:rPr>
            </w:pPr>
            <w:r>
              <w:rPr>
                <w:sz w:val="18"/>
                <w:szCs w:val="18"/>
                <w:spacing w:val="2"/>
              </w:rPr>
              <w:t>(上1次)C相过流记录(同失流)</w:t>
            </w:r>
            <w:r>
              <w:rPr>
                <w:sz w:val="18"/>
                <w:szCs w:val="18"/>
                <w:spacing w:val="6"/>
              </w:rPr>
              <w:t xml:space="preserve"> </w:t>
            </w:r>
            <w:r>
              <w:rPr>
                <w:sz w:val="18"/>
                <w:szCs w:val="18"/>
              </w:rPr>
              <w:t>…</w:t>
            </w:r>
          </w:p>
          <w:p>
            <w:pPr>
              <w:pStyle w:val="TableText"/>
              <w:ind w:left="206"/>
              <w:spacing w:line="219" w:lineRule="auto"/>
              <w:rPr>
                <w:sz w:val="18"/>
                <w:szCs w:val="18"/>
              </w:rPr>
            </w:pPr>
            <w:r>
              <w:rPr>
                <w:sz w:val="18"/>
                <w:szCs w:val="18"/>
                <w:spacing w:val="2"/>
              </w:rPr>
              <w:t>(上10次)C相过流记录(同失流)</w:t>
            </w:r>
          </w:p>
        </w:tc>
      </w:tr>
      <w:tr>
        <w:trPr>
          <w:trHeight w:val="859" w:hRule="atLeast"/>
        </w:trPr>
        <w:tc>
          <w:tcPr>
            <w:tcW w:w="375" w:type="dxa"/>
            <w:vAlign w:val="top"/>
          </w:tcPr>
          <w:p>
            <w:pPr>
              <w:pStyle w:val="TableText"/>
              <w:ind w:left="85"/>
              <w:spacing w:before="100"/>
              <w:rPr>
                <w:sz w:val="18"/>
                <w:szCs w:val="18"/>
              </w:rPr>
            </w:pPr>
            <w:r>
              <w:rPr>
                <w:sz w:val="18"/>
                <w:szCs w:val="18"/>
                <w:spacing w:val="-3"/>
              </w:rPr>
              <w:t>03</w:t>
            </w:r>
          </w:p>
        </w:tc>
        <w:tc>
          <w:tcPr>
            <w:tcW w:w="349" w:type="dxa"/>
            <w:vAlign w:val="top"/>
          </w:tcPr>
          <w:p>
            <w:pPr>
              <w:pStyle w:val="TableText"/>
              <w:ind w:left="69"/>
              <w:spacing w:before="129" w:line="183" w:lineRule="auto"/>
              <w:rPr>
                <w:sz w:val="18"/>
                <w:szCs w:val="18"/>
              </w:rPr>
            </w:pPr>
            <w:r>
              <w:rPr>
                <w:sz w:val="18"/>
                <w:szCs w:val="18"/>
                <w:spacing w:val="-2"/>
              </w:rPr>
              <w:t>OD</w:t>
            </w:r>
          </w:p>
        </w:tc>
        <w:tc>
          <w:tcPr>
            <w:tcW w:w="380" w:type="dxa"/>
            <w:vAlign w:val="top"/>
          </w:tcPr>
          <w:p>
            <w:pPr>
              <w:pStyle w:val="TableText"/>
              <w:ind w:left="91"/>
              <w:spacing w:before="100"/>
              <w:rPr>
                <w:sz w:val="18"/>
                <w:szCs w:val="18"/>
              </w:rPr>
            </w:pPr>
            <w:r>
              <w:rPr>
                <w:sz w:val="18"/>
                <w:szCs w:val="18"/>
                <w:spacing w:val="-3"/>
              </w:rPr>
              <w:t>00</w:t>
            </w:r>
          </w:p>
        </w:tc>
        <w:tc>
          <w:tcPr>
            <w:tcW w:w="350" w:type="dxa"/>
            <w:vAlign w:val="top"/>
          </w:tcPr>
          <w:p>
            <w:pPr>
              <w:pStyle w:val="TableText"/>
              <w:ind w:left="71"/>
              <w:spacing w:before="100"/>
              <w:rPr>
                <w:sz w:val="18"/>
                <w:szCs w:val="18"/>
              </w:rPr>
            </w:pPr>
            <w:r>
              <w:rPr>
                <w:sz w:val="18"/>
                <w:szCs w:val="18"/>
                <w:spacing w:val="-3"/>
              </w:rPr>
              <w:t>00</w:t>
            </w:r>
          </w:p>
        </w:tc>
        <w:tc>
          <w:tcPr>
            <w:tcW w:w="1658" w:type="dxa"/>
            <w:vAlign w:val="top"/>
          </w:tcPr>
          <w:p>
            <w:pPr>
              <w:pStyle w:val="TableText"/>
              <w:ind w:left="231"/>
              <w:spacing w:before="109" w:line="182" w:lineRule="auto"/>
              <w:rPr>
                <w:sz w:val="18"/>
                <w:szCs w:val="18"/>
              </w:rPr>
            </w:pPr>
            <w:r>
              <w:rPr>
                <w:sz w:val="18"/>
                <w:szCs w:val="18"/>
                <w:spacing w:val="-1"/>
              </w:rPr>
              <w:t>XXXXXX,XXXXXX</w:t>
            </w:r>
          </w:p>
          <w:p>
            <w:pPr>
              <w:pStyle w:val="TableText"/>
              <w:ind w:left="231"/>
              <w:spacing w:before="112" w:line="182" w:lineRule="auto"/>
              <w:rPr>
                <w:sz w:val="18"/>
                <w:szCs w:val="18"/>
              </w:rPr>
            </w:pPr>
            <w:r>
              <w:rPr>
                <w:sz w:val="18"/>
                <w:szCs w:val="18"/>
                <w:spacing w:val="-1"/>
              </w:rPr>
              <w:t>XXXXXX,XXXXXX</w:t>
            </w:r>
          </w:p>
          <w:p>
            <w:pPr>
              <w:pStyle w:val="TableText"/>
              <w:ind w:left="231"/>
              <w:spacing w:before="122" w:line="149" w:lineRule="exact"/>
              <w:rPr>
                <w:sz w:val="18"/>
                <w:szCs w:val="18"/>
              </w:rPr>
            </w:pPr>
            <w:r>
              <w:rPr>
                <w:sz w:val="18"/>
                <w:szCs w:val="18"/>
                <w:spacing w:val="-1"/>
                <w:position w:val="-1"/>
              </w:rPr>
              <w:t>XXXXXX,XXXXXX</w:t>
            </w:r>
          </w:p>
        </w:tc>
        <w:tc>
          <w:tcPr>
            <w:tcW w:w="669" w:type="dxa"/>
            <w:vAlign w:val="top"/>
          </w:tcPr>
          <w:p>
            <w:pPr>
              <w:pStyle w:val="TableText"/>
              <w:ind w:left="282"/>
              <w:spacing w:before="90"/>
              <w:rPr>
                <w:sz w:val="18"/>
                <w:szCs w:val="18"/>
              </w:rPr>
            </w:pPr>
            <w:r>
              <w:rPr>
                <w:sz w:val="18"/>
                <w:szCs w:val="18"/>
              </w:rPr>
              <w:t>6</w:t>
            </w:r>
          </w:p>
          <w:p>
            <w:pPr>
              <w:pStyle w:val="TableText"/>
              <w:ind w:left="282"/>
              <w:spacing w:before="46"/>
              <w:rPr>
                <w:sz w:val="18"/>
                <w:szCs w:val="18"/>
              </w:rPr>
            </w:pPr>
            <w:r>
              <w:rPr>
                <w:sz w:val="18"/>
                <w:szCs w:val="18"/>
              </w:rPr>
              <w:t>6</w:t>
            </w:r>
          </w:p>
          <w:p>
            <w:pPr>
              <w:pStyle w:val="TableText"/>
              <w:ind w:left="282"/>
              <w:spacing w:before="66" w:line="182" w:lineRule="auto"/>
              <w:rPr>
                <w:sz w:val="18"/>
                <w:szCs w:val="18"/>
              </w:rPr>
            </w:pPr>
            <w:r>
              <w:rPr>
                <w:sz w:val="18"/>
                <w:szCs w:val="18"/>
              </w:rPr>
              <w:t>6</w:t>
            </w:r>
          </w:p>
        </w:tc>
        <w:tc>
          <w:tcPr>
            <w:tcW w:w="589" w:type="dxa"/>
            <w:vAlign w:val="top"/>
          </w:tcPr>
          <w:p>
            <w:pPr>
              <w:pStyle w:val="TableText"/>
              <w:ind w:left="14"/>
              <w:spacing w:before="63" w:line="219" w:lineRule="auto"/>
              <w:rPr>
                <w:sz w:val="18"/>
                <w:szCs w:val="18"/>
              </w:rPr>
            </w:pPr>
            <w:r>
              <w:rPr>
                <w:sz w:val="18"/>
                <w:szCs w:val="18"/>
                <w:spacing w:val="-3"/>
              </w:rPr>
              <w:t>次，分</w:t>
            </w:r>
          </w:p>
        </w:tc>
        <w:tc>
          <w:tcPr>
            <w:tcW w:w="330" w:type="dxa"/>
            <w:vAlign w:val="top"/>
          </w:tcPr>
          <w:p>
            <w:pPr>
              <w:pStyle w:val="TableText"/>
              <w:ind w:left="134"/>
              <w:spacing w:before="80"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617"/>
              <w:spacing w:before="63" w:line="292" w:lineRule="auto"/>
              <w:rPr>
                <w:sz w:val="18"/>
                <w:szCs w:val="18"/>
              </w:rPr>
            </w:pPr>
            <w:r>
              <w:rPr>
                <w:sz w:val="18"/>
                <w:szCs w:val="18"/>
                <w:spacing w:val="-1"/>
              </w:rPr>
              <w:t>A相断流总次数，总累计时间</w:t>
            </w:r>
            <w:r>
              <w:rPr>
                <w:sz w:val="18"/>
                <w:szCs w:val="18"/>
                <w:spacing w:val="10"/>
              </w:rPr>
              <w:t xml:space="preserve"> </w:t>
            </w:r>
            <w:r>
              <w:rPr>
                <w:sz w:val="18"/>
                <w:szCs w:val="18"/>
                <w:spacing w:val="1"/>
              </w:rPr>
              <w:t>B相断流总次数，总累计时间</w:t>
            </w:r>
          </w:p>
          <w:p>
            <w:pPr>
              <w:pStyle w:val="TableText"/>
              <w:ind w:left="206"/>
              <w:spacing w:line="219" w:lineRule="auto"/>
              <w:rPr>
                <w:sz w:val="18"/>
                <w:szCs w:val="18"/>
              </w:rPr>
            </w:pPr>
            <w:r>
              <w:rPr>
                <w:sz w:val="18"/>
                <w:szCs w:val="18"/>
                <w:spacing w:val="1"/>
              </w:rPr>
              <w:t>C相断流总次数，总累计时间</w:t>
            </w:r>
          </w:p>
        </w:tc>
      </w:tr>
      <w:tr>
        <w:trPr>
          <w:trHeight w:val="879" w:hRule="atLeast"/>
        </w:trPr>
        <w:tc>
          <w:tcPr>
            <w:tcW w:w="375" w:type="dxa"/>
            <w:vAlign w:val="top"/>
          </w:tcPr>
          <w:p>
            <w:pPr>
              <w:pStyle w:val="TableText"/>
              <w:ind w:left="85"/>
              <w:spacing w:before="111"/>
              <w:rPr>
                <w:sz w:val="18"/>
                <w:szCs w:val="18"/>
              </w:rPr>
            </w:pPr>
            <w:r>
              <w:rPr>
                <w:sz w:val="18"/>
                <w:szCs w:val="18"/>
                <w:spacing w:val="-3"/>
              </w:rPr>
              <w:t>03</w:t>
            </w:r>
          </w:p>
        </w:tc>
        <w:tc>
          <w:tcPr>
            <w:tcW w:w="349" w:type="dxa"/>
            <w:vAlign w:val="top"/>
          </w:tcPr>
          <w:p>
            <w:pPr>
              <w:pStyle w:val="TableText"/>
              <w:ind w:left="69"/>
              <w:spacing w:before="140" w:line="183" w:lineRule="auto"/>
              <w:rPr>
                <w:sz w:val="18"/>
                <w:szCs w:val="18"/>
              </w:rPr>
            </w:pPr>
            <w:r>
              <w:rPr>
                <w:sz w:val="18"/>
                <w:szCs w:val="18"/>
                <w:spacing w:val="-2"/>
              </w:rPr>
              <w:t>OD</w:t>
            </w:r>
          </w:p>
        </w:tc>
        <w:tc>
          <w:tcPr>
            <w:tcW w:w="380" w:type="dxa"/>
            <w:vAlign w:val="top"/>
          </w:tcPr>
          <w:p>
            <w:pPr>
              <w:pStyle w:val="TableText"/>
              <w:ind w:left="91"/>
              <w:spacing w:before="111"/>
              <w:rPr>
                <w:sz w:val="18"/>
                <w:szCs w:val="18"/>
              </w:rPr>
            </w:pPr>
            <w:r>
              <w:rPr>
                <w:sz w:val="18"/>
                <w:szCs w:val="18"/>
                <w:spacing w:val="-3"/>
              </w:rPr>
              <w:t>01</w:t>
            </w:r>
          </w:p>
        </w:tc>
        <w:tc>
          <w:tcPr>
            <w:tcW w:w="350" w:type="dxa"/>
            <w:vAlign w:val="top"/>
          </w:tcPr>
          <w:p>
            <w:pPr>
              <w:pStyle w:val="TableText"/>
              <w:ind w:left="71"/>
              <w:spacing w:before="111"/>
              <w:rPr>
                <w:sz w:val="18"/>
                <w:szCs w:val="18"/>
              </w:rPr>
            </w:pPr>
            <w:r>
              <w:rPr>
                <w:sz w:val="18"/>
                <w:szCs w:val="18"/>
                <w:spacing w:val="-3"/>
              </w:rPr>
              <w:t>01</w:t>
            </w:r>
          </w:p>
          <w:p>
            <w:pPr>
              <w:ind w:firstLine="71"/>
              <w:spacing w:before="128" w:line="36" w:lineRule="exact"/>
              <w:rPr/>
            </w:pPr>
            <w:r>
              <w:rPr/>
              <w:drawing>
                <wp:inline distT="0" distB="0" distL="0" distR="0">
                  <wp:extent cx="102641" cy="22836"/>
                  <wp:effectExtent l="0" t="0" r="0" b="0"/>
                  <wp:docPr id="166" name="IM 166"/>
                  <wp:cNvGraphicFramePr/>
                  <a:graphic>
                    <a:graphicData uri="http://schemas.openxmlformats.org/drawingml/2006/picture">
                      <pic:pic>
                        <pic:nvPicPr>
                          <pic:cNvPr id="166" name="IM 166"/>
                          <pic:cNvPicPr/>
                        </pic:nvPicPr>
                        <pic:blipFill>
                          <a:blip r:embed="rId168"/>
                          <a:stretch>
                            <a:fillRect/>
                          </a:stretch>
                        </pic:blipFill>
                        <pic:spPr>
                          <a:xfrm rot="0">
                            <a:off x="0" y="0"/>
                            <a:ext cx="102641" cy="22836"/>
                          </a:xfrm>
                          <a:prstGeom prst="rect">
                            <a:avLst/>
                          </a:prstGeom>
                        </pic:spPr>
                      </pic:pic>
                    </a:graphicData>
                  </a:graphic>
                </wp:inline>
              </w:drawing>
            </w:r>
          </w:p>
          <w:p>
            <w:pPr>
              <w:pStyle w:val="TableText"/>
              <w:ind w:left="71"/>
              <w:spacing w:before="198" w:line="164"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91"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505"/>
              <w:spacing w:before="75" w:line="297" w:lineRule="auto"/>
              <w:rPr>
                <w:sz w:val="18"/>
                <w:szCs w:val="18"/>
              </w:rPr>
            </w:pPr>
            <w:r>
              <w:rPr>
                <w:sz w:val="18"/>
                <w:szCs w:val="18"/>
                <w:spacing w:val="2"/>
              </w:rPr>
              <w:t>(上1次)A相断流记录(同失流)</w:t>
            </w:r>
            <w:r>
              <w:rPr>
                <w:sz w:val="18"/>
                <w:szCs w:val="18"/>
                <w:spacing w:val="6"/>
              </w:rPr>
              <w:t xml:space="preserve"> </w:t>
            </w:r>
            <w:r>
              <w:rPr>
                <w:sz w:val="18"/>
                <w:szCs w:val="18"/>
              </w:rPr>
              <w:t>…</w:t>
            </w:r>
          </w:p>
          <w:p>
            <w:pPr>
              <w:pStyle w:val="TableText"/>
              <w:ind w:left="206"/>
              <w:spacing w:line="219" w:lineRule="auto"/>
              <w:rPr>
                <w:sz w:val="18"/>
                <w:szCs w:val="18"/>
              </w:rPr>
            </w:pPr>
            <w:r>
              <w:rPr>
                <w:sz w:val="18"/>
                <w:szCs w:val="18"/>
                <w:spacing w:val="2"/>
              </w:rPr>
              <w:t>(上10次)A相断流记录(同失流)</w:t>
            </w:r>
          </w:p>
        </w:tc>
      </w:tr>
      <w:tr>
        <w:trPr>
          <w:trHeight w:val="869" w:hRule="atLeast"/>
        </w:trPr>
        <w:tc>
          <w:tcPr>
            <w:tcW w:w="375" w:type="dxa"/>
            <w:vAlign w:val="top"/>
          </w:tcPr>
          <w:p>
            <w:pPr>
              <w:pStyle w:val="TableText"/>
              <w:ind w:left="85"/>
              <w:spacing w:before="112"/>
              <w:rPr>
                <w:sz w:val="18"/>
                <w:szCs w:val="18"/>
              </w:rPr>
            </w:pPr>
            <w:r>
              <w:rPr>
                <w:sz w:val="18"/>
                <w:szCs w:val="18"/>
                <w:spacing w:val="-3"/>
              </w:rPr>
              <w:t>03</w:t>
            </w:r>
          </w:p>
        </w:tc>
        <w:tc>
          <w:tcPr>
            <w:tcW w:w="349" w:type="dxa"/>
            <w:vAlign w:val="top"/>
          </w:tcPr>
          <w:p>
            <w:pPr>
              <w:pStyle w:val="TableText"/>
              <w:ind w:left="69"/>
              <w:spacing w:before="141" w:line="183" w:lineRule="auto"/>
              <w:rPr>
                <w:sz w:val="18"/>
                <w:szCs w:val="18"/>
              </w:rPr>
            </w:pPr>
            <w:r>
              <w:rPr>
                <w:sz w:val="18"/>
                <w:szCs w:val="18"/>
                <w:spacing w:val="-2"/>
              </w:rPr>
              <w:t>OD</w:t>
            </w:r>
          </w:p>
        </w:tc>
        <w:tc>
          <w:tcPr>
            <w:tcW w:w="380" w:type="dxa"/>
            <w:vAlign w:val="top"/>
          </w:tcPr>
          <w:p>
            <w:pPr>
              <w:pStyle w:val="TableText"/>
              <w:ind w:left="91"/>
              <w:spacing w:before="112"/>
              <w:rPr>
                <w:sz w:val="18"/>
                <w:szCs w:val="18"/>
              </w:rPr>
            </w:pPr>
            <w:r>
              <w:rPr>
                <w:sz w:val="18"/>
                <w:szCs w:val="18"/>
                <w:spacing w:val="-3"/>
              </w:rPr>
              <w:t>02</w:t>
            </w:r>
          </w:p>
        </w:tc>
        <w:tc>
          <w:tcPr>
            <w:tcW w:w="350" w:type="dxa"/>
            <w:vAlign w:val="top"/>
          </w:tcPr>
          <w:p>
            <w:pPr>
              <w:pStyle w:val="TableText"/>
              <w:ind w:left="71"/>
              <w:spacing w:before="112"/>
              <w:rPr>
                <w:sz w:val="18"/>
                <w:szCs w:val="18"/>
              </w:rPr>
            </w:pPr>
            <w:r>
              <w:rPr>
                <w:sz w:val="18"/>
                <w:szCs w:val="18"/>
                <w:spacing w:val="-3"/>
              </w:rPr>
              <w:t>01</w:t>
            </w:r>
          </w:p>
          <w:p>
            <w:pPr>
              <w:ind w:firstLine="71"/>
              <w:spacing w:before="108" w:line="36" w:lineRule="exact"/>
              <w:rPr/>
            </w:pPr>
            <w:r>
              <w:rPr/>
              <w:drawing>
                <wp:inline distT="0" distB="0" distL="0" distR="0">
                  <wp:extent cx="102641" cy="22837"/>
                  <wp:effectExtent l="0" t="0" r="0" b="0"/>
                  <wp:docPr id="168" name="IM 168"/>
                  <wp:cNvGraphicFramePr/>
                  <a:graphic>
                    <a:graphicData uri="http://schemas.openxmlformats.org/drawingml/2006/picture">
                      <pic:pic>
                        <pic:nvPicPr>
                          <pic:cNvPr id="168" name="IM 168"/>
                          <pic:cNvPicPr/>
                        </pic:nvPicPr>
                        <pic:blipFill>
                          <a:blip r:embed="rId169"/>
                          <a:stretch>
                            <a:fillRect/>
                          </a:stretch>
                        </pic:blipFill>
                        <pic:spPr>
                          <a:xfrm rot="0">
                            <a:off x="0" y="0"/>
                            <a:ext cx="102641" cy="22837"/>
                          </a:xfrm>
                          <a:prstGeom prst="rect">
                            <a:avLst/>
                          </a:prstGeom>
                        </pic:spPr>
                      </pic:pic>
                    </a:graphicData>
                  </a:graphic>
                </wp:inline>
              </w:drawing>
            </w:r>
          </w:p>
          <w:p>
            <w:pPr>
              <w:pStyle w:val="TableText"/>
              <w:ind w:left="71"/>
              <w:spacing w:before="208" w:line="163"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82"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505"/>
              <w:spacing w:before="64" w:line="303" w:lineRule="auto"/>
              <w:rPr>
                <w:sz w:val="18"/>
                <w:szCs w:val="18"/>
              </w:rPr>
            </w:pPr>
            <w:r>
              <w:rPr>
                <w:sz w:val="18"/>
                <w:szCs w:val="18"/>
                <w:spacing w:val="2"/>
              </w:rPr>
              <w:t>(上1次)B相断流记录(同失流)</w:t>
            </w:r>
            <w:r>
              <w:rPr>
                <w:sz w:val="18"/>
                <w:szCs w:val="18"/>
                <w:spacing w:val="6"/>
              </w:rPr>
              <w:t xml:space="preserve"> </w:t>
            </w:r>
            <w:r>
              <w:rPr>
                <w:sz w:val="18"/>
                <w:szCs w:val="18"/>
              </w:rPr>
              <w:t>…</w:t>
            </w:r>
          </w:p>
          <w:p>
            <w:pPr>
              <w:pStyle w:val="TableText"/>
              <w:ind w:left="206"/>
              <w:spacing w:line="208" w:lineRule="auto"/>
              <w:rPr>
                <w:sz w:val="18"/>
                <w:szCs w:val="18"/>
              </w:rPr>
            </w:pPr>
            <w:r>
              <w:rPr>
                <w:sz w:val="18"/>
                <w:szCs w:val="18"/>
                <w:spacing w:val="2"/>
              </w:rPr>
              <w:t>(上10次)B相断流记录(同失流)</w:t>
            </w:r>
          </w:p>
        </w:tc>
      </w:tr>
      <w:tr>
        <w:trPr>
          <w:trHeight w:val="879" w:hRule="atLeast"/>
        </w:trPr>
        <w:tc>
          <w:tcPr>
            <w:tcW w:w="375" w:type="dxa"/>
            <w:vAlign w:val="top"/>
          </w:tcPr>
          <w:p>
            <w:pPr>
              <w:pStyle w:val="TableText"/>
              <w:ind w:left="85"/>
              <w:spacing w:before="103"/>
              <w:rPr>
                <w:sz w:val="18"/>
                <w:szCs w:val="18"/>
              </w:rPr>
            </w:pPr>
            <w:r>
              <w:rPr>
                <w:sz w:val="18"/>
                <w:szCs w:val="18"/>
                <w:spacing w:val="-3"/>
              </w:rPr>
              <w:t>03</w:t>
            </w:r>
          </w:p>
        </w:tc>
        <w:tc>
          <w:tcPr>
            <w:tcW w:w="349" w:type="dxa"/>
            <w:vAlign w:val="top"/>
          </w:tcPr>
          <w:p>
            <w:pPr>
              <w:pStyle w:val="TableText"/>
              <w:ind w:left="69"/>
              <w:spacing w:before="132" w:line="183" w:lineRule="auto"/>
              <w:rPr>
                <w:sz w:val="18"/>
                <w:szCs w:val="18"/>
              </w:rPr>
            </w:pPr>
            <w:r>
              <w:rPr>
                <w:sz w:val="18"/>
                <w:szCs w:val="18"/>
                <w:spacing w:val="-2"/>
              </w:rPr>
              <w:t>OD</w:t>
            </w:r>
          </w:p>
        </w:tc>
        <w:tc>
          <w:tcPr>
            <w:tcW w:w="380" w:type="dxa"/>
            <w:vAlign w:val="top"/>
          </w:tcPr>
          <w:p>
            <w:pPr>
              <w:pStyle w:val="TableText"/>
              <w:ind w:left="91"/>
              <w:spacing w:before="103"/>
              <w:rPr>
                <w:sz w:val="18"/>
                <w:szCs w:val="18"/>
              </w:rPr>
            </w:pPr>
            <w:r>
              <w:rPr>
                <w:sz w:val="18"/>
                <w:szCs w:val="18"/>
                <w:spacing w:val="-3"/>
              </w:rPr>
              <w:t>03</w:t>
            </w:r>
          </w:p>
        </w:tc>
        <w:tc>
          <w:tcPr>
            <w:tcW w:w="350" w:type="dxa"/>
            <w:vAlign w:val="top"/>
          </w:tcPr>
          <w:p>
            <w:pPr>
              <w:pStyle w:val="TableText"/>
              <w:ind w:left="71"/>
              <w:spacing w:before="103"/>
              <w:rPr>
                <w:sz w:val="18"/>
                <w:szCs w:val="18"/>
              </w:rPr>
            </w:pPr>
            <w:r>
              <w:rPr>
                <w:sz w:val="18"/>
                <w:szCs w:val="18"/>
                <w:spacing w:val="-3"/>
              </w:rPr>
              <w:t>01</w:t>
            </w:r>
          </w:p>
          <w:p>
            <w:pPr>
              <w:ind w:firstLine="71"/>
              <w:spacing w:before="118" w:line="36" w:lineRule="exact"/>
              <w:rPr/>
            </w:pPr>
            <w:r>
              <w:rPr/>
              <w:drawing>
                <wp:inline distT="0" distB="0" distL="0" distR="0">
                  <wp:extent cx="102641" cy="22837"/>
                  <wp:effectExtent l="0" t="0" r="0" b="0"/>
                  <wp:docPr id="170" name="IM 170"/>
                  <wp:cNvGraphicFramePr/>
                  <a:graphic>
                    <a:graphicData uri="http://schemas.openxmlformats.org/drawingml/2006/picture">
                      <pic:pic>
                        <pic:nvPicPr>
                          <pic:cNvPr id="170" name="IM 170"/>
                          <pic:cNvPicPr/>
                        </pic:nvPicPr>
                        <pic:blipFill>
                          <a:blip r:embed="rId170"/>
                          <a:stretch>
                            <a:fillRect/>
                          </a:stretch>
                        </pic:blipFill>
                        <pic:spPr>
                          <a:xfrm rot="0">
                            <a:off x="0" y="0"/>
                            <a:ext cx="102641" cy="22837"/>
                          </a:xfrm>
                          <a:prstGeom prst="rect">
                            <a:avLst/>
                          </a:prstGeom>
                        </pic:spPr>
                      </pic:pic>
                    </a:graphicData>
                  </a:graphic>
                </wp:inline>
              </w:drawing>
            </w:r>
          </w:p>
          <w:p>
            <w:pPr>
              <w:pStyle w:val="TableText"/>
              <w:ind w:left="71"/>
              <w:spacing w:before="199" w:line="182" w:lineRule="auto"/>
              <w:rPr>
                <w:sz w:val="18"/>
                <w:szCs w:val="18"/>
              </w:rPr>
            </w:pPr>
            <w:r>
              <w:rPr>
                <w:sz w:val="18"/>
                <w:szCs w:val="18"/>
                <w:spacing w:val="-3"/>
              </w:rPr>
              <w:t>0A</w:t>
            </w:r>
          </w:p>
        </w:tc>
        <w:tc>
          <w:tcPr>
            <w:tcW w:w="165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30" w:type="dxa"/>
            <w:vAlign w:val="top"/>
          </w:tcPr>
          <w:p>
            <w:pPr>
              <w:rPr>
                <w:rFonts w:ascii="Arial"/>
                <w:sz w:val="21"/>
              </w:rPr>
            </w:pPr>
            <w:r/>
          </w:p>
        </w:tc>
        <w:tc>
          <w:tcPr>
            <w:tcW w:w="339" w:type="dxa"/>
            <w:vAlign w:val="top"/>
          </w:tcPr>
          <w:p>
            <w:pPr>
              <w:rPr>
                <w:rFonts w:ascii="Arial"/>
                <w:sz w:val="21"/>
              </w:rPr>
            </w:pPr>
            <w:r/>
          </w:p>
        </w:tc>
        <w:tc>
          <w:tcPr>
            <w:tcW w:w="3101" w:type="dxa"/>
            <w:vAlign w:val="top"/>
          </w:tcPr>
          <w:p>
            <w:pPr>
              <w:pStyle w:val="TableText"/>
              <w:ind w:left="206" w:right="505"/>
              <w:spacing w:before="86" w:line="287" w:lineRule="auto"/>
              <w:rPr>
                <w:sz w:val="18"/>
                <w:szCs w:val="18"/>
              </w:rPr>
            </w:pPr>
            <w:r>
              <w:rPr>
                <w:sz w:val="18"/>
                <w:szCs w:val="18"/>
                <w:spacing w:val="2"/>
              </w:rPr>
              <w:t>(上1次)C相断流记录(同失流)</w:t>
            </w:r>
            <w:r>
              <w:rPr>
                <w:sz w:val="18"/>
                <w:szCs w:val="18"/>
                <w:spacing w:val="6"/>
              </w:rPr>
              <w:t xml:space="preserve"> </w:t>
            </w:r>
            <w:r>
              <w:rPr>
                <w:sz w:val="18"/>
                <w:szCs w:val="18"/>
              </w:rPr>
              <w:t>…</w:t>
            </w:r>
          </w:p>
          <w:p>
            <w:pPr>
              <w:pStyle w:val="TableText"/>
              <w:ind w:left="206"/>
              <w:spacing w:line="219" w:lineRule="auto"/>
              <w:rPr>
                <w:sz w:val="18"/>
                <w:szCs w:val="18"/>
              </w:rPr>
            </w:pPr>
            <w:r>
              <w:rPr>
                <w:sz w:val="18"/>
                <w:szCs w:val="18"/>
                <w:spacing w:val="2"/>
              </w:rPr>
              <w:t>(上10次)C相断流记录(同失流)</w:t>
            </w:r>
          </w:p>
        </w:tc>
      </w:tr>
      <w:tr>
        <w:trPr>
          <w:trHeight w:val="874" w:hRule="atLeast"/>
        </w:trPr>
        <w:tc>
          <w:tcPr>
            <w:tcW w:w="375" w:type="dxa"/>
            <w:vAlign w:val="top"/>
          </w:tcPr>
          <w:p>
            <w:pPr>
              <w:pStyle w:val="TableText"/>
              <w:ind w:left="75"/>
              <w:spacing w:before="84"/>
              <w:rPr>
                <w:sz w:val="18"/>
                <w:szCs w:val="18"/>
              </w:rPr>
            </w:pPr>
            <w:r>
              <w:rPr>
                <w:sz w:val="18"/>
                <w:szCs w:val="18"/>
                <w:spacing w:val="-3"/>
              </w:rPr>
              <w:t>03</w:t>
            </w:r>
          </w:p>
        </w:tc>
        <w:tc>
          <w:tcPr>
            <w:tcW w:w="349" w:type="dxa"/>
            <w:vAlign w:val="top"/>
          </w:tcPr>
          <w:p>
            <w:pPr>
              <w:pStyle w:val="TableText"/>
              <w:ind w:left="69"/>
              <w:spacing w:before="133" w:line="183" w:lineRule="auto"/>
              <w:rPr>
                <w:sz w:val="18"/>
                <w:szCs w:val="18"/>
              </w:rPr>
            </w:pPr>
            <w:r>
              <w:rPr>
                <w:sz w:val="18"/>
                <w:szCs w:val="18"/>
                <w:spacing w:val="-2"/>
              </w:rPr>
              <w:t>OE</w:t>
            </w:r>
          </w:p>
        </w:tc>
        <w:tc>
          <w:tcPr>
            <w:tcW w:w="380" w:type="dxa"/>
            <w:vAlign w:val="top"/>
          </w:tcPr>
          <w:p>
            <w:pPr>
              <w:pStyle w:val="TableText"/>
              <w:ind w:left="91"/>
              <w:spacing w:before="84"/>
              <w:rPr>
                <w:sz w:val="18"/>
                <w:szCs w:val="18"/>
              </w:rPr>
            </w:pPr>
            <w:r>
              <w:rPr>
                <w:sz w:val="18"/>
                <w:szCs w:val="18"/>
                <w:spacing w:val="-3"/>
              </w:rPr>
              <w:t>00</w:t>
            </w:r>
          </w:p>
        </w:tc>
        <w:tc>
          <w:tcPr>
            <w:tcW w:w="350" w:type="dxa"/>
            <w:vAlign w:val="top"/>
          </w:tcPr>
          <w:p>
            <w:pPr>
              <w:pStyle w:val="TableText"/>
              <w:ind w:left="71"/>
              <w:spacing w:before="104"/>
              <w:rPr>
                <w:sz w:val="18"/>
                <w:szCs w:val="18"/>
              </w:rPr>
            </w:pPr>
            <w:r>
              <w:rPr>
                <w:sz w:val="18"/>
                <w:szCs w:val="18"/>
                <w:spacing w:val="-3"/>
              </w:rPr>
              <w:t>00</w:t>
            </w:r>
          </w:p>
        </w:tc>
        <w:tc>
          <w:tcPr>
            <w:tcW w:w="1658" w:type="dxa"/>
            <w:vAlign w:val="top"/>
          </w:tcPr>
          <w:p>
            <w:pPr>
              <w:pStyle w:val="TableText"/>
              <w:ind w:left="231"/>
              <w:spacing w:before="113" w:line="182" w:lineRule="auto"/>
              <w:rPr>
                <w:sz w:val="18"/>
                <w:szCs w:val="18"/>
              </w:rPr>
            </w:pPr>
            <w:r>
              <w:rPr>
                <w:sz w:val="18"/>
                <w:szCs w:val="18"/>
                <w:spacing w:val="-1"/>
              </w:rPr>
              <w:t>XXXXXX,XXXXXX</w:t>
            </w:r>
          </w:p>
          <w:p>
            <w:pPr>
              <w:pStyle w:val="TableText"/>
              <w:ind w:left="231"/>
              <w:spacing w:before="102" w:line="182" w:lineRule="auto"/>
              <w:rPr>
                <w:sz w:val="18"/>
                <w:szCs w:val="18"/>
              </w:rPr>
            </w:pPr>
            <w:r>
              <w:rPr>
                <w:sz w:val="18"/>
                <w:szCs w:val="18"/>
                <w:spacing w:val="-1"/>
              </w:rPr>
              <w:t>XXXXXX,XXXXXX</w:t>
            </w:r>
          </w:p>
          <w:p>
            <w:pPr>
              <w:pStyle w:val="TableText"/>
              <w:ind w:left="231"/>
              <w:spacing w:before="123" w:line="174" w:lineRule="auto"/>
              <w:rPr>
                <w:sz w:val="18"/>
                <w:szCs w:val="18"/>
              </w:rPr>
            </w:pPr>
            <w:r>
              <w:rPr>
                <w:sz w:val="18"/>
                <w:szCs w:val="18"/>
                <w:spacing w:val="-1"/>
              </w:rPr>
              <w:t>XXXXXX,XXXXXX</w:t>
            </w:r>
          </w:p>
        </w:tc>
        <w:tc>
          <w:tcPr>
            <w:tcW w:w="669" w:type="dxa"/>
            <w:vAlign w:val="top"/>
          </w:tcPr>
          <w:p>
            <w:pPr>
              <w:pStyle w:val="TableText"/>
              <w:ind w:left="282"/>
              <w:spacing w:before="94"/>
              <w:rPr>
                <w:sz w:val="18"/>
                <w:szCs w:val="18"/>
              </w:rPr>
            </w:pPr>
            <w:r>
              <w:rPr>
                <w:sz w:val="18"/>
                <w:szCs w:val="18"/>
              </w:rPr>
              <w:t>6</w:t>
            </w:r>
          </w:p>
          <w:p>
            <w:pPr>
              <w:pStyle w:val="TableText"/>
              <w:ind w:left="282"/>
              <w:spacing w:before="46"/>
              <w:rPr>
                <w:sz w:val="18"/>
                <w:szCs w:val="18"/>
              </w:rPr>
            </w:pPr>
            <w:r>
              <w:rPr>
                <w:sz w:val="18"/>
                <w:szCs w:val="18"/>
              </w:rPr>
              <w:t>6</w:t>
            </w:r>
          </w:p>
          <w:p>
            <w:pPr>
              <w:pStyle w:val="TableText"/>
              <w:ind w:left="282"/>
              <w:spacing w:before="66" w:line="193" w:lineRule="auto"/>
              <w:rPr>
                <w:sz w:val="18"/>
                <w:szCs w:val="18"/>
              </w:rPr>
            </w:pPr>
            <w:r>
              <w:rPr>
                <w:sz w:val="18"/>
                <w:szCs w:val="18"/>
              </w:rPr>
              <w:t>6</w:t>
            </w:r>
          </w:p>
        </w:tc>
        <w:tc>
          <w:tcPr>
            <w:tcW w:w="589" w:type="dxa"/>
            <w:vAlign w:val="top"/>
          </w:tcPr>
          <w:p>
            <w:pPr>
              <w:pStyle w:val="TableText"/>
              <w:ind w:left="14"/>
              <w:spacing w:before="67" w:line="219" w:lineRule="auto"/>
              <w:rPr>
                <w:sz w:val="18"/>
                <w:szCs w:val="18"/>
              </w:rPr>
            </w:pPr>
            <w:r>
              <w:rPr>
                <w:sz w:val="18"/>
                <w:szCs w:val="18"/>
                <w:spacing w:val="-3"/>
              </w:rPr>
              <w:t>次，分</w:t>
            </w:r>
          </w:p>
        </w:tc>
        <w:tc>
          <w:tcPr>
            <w:tcW w:w="330" w:type="dxa"/>
            <w:vAlign w:val="top"/>
          </w:tcPr>
          <w:p>
            <w:pPr>
              <w:pStyle w:val="TableText"/>
              <w:ind w:left="134"/>
              <w:spacing w:before="84" w:line="139" w:lineRule="exact"/>
              <w:rPr>
                <w:sz w:val="10"/>
                <w:szCs w:val="10"/>
              </w:rPr>
            </w:pPr>
            <w:r>
              <w:rPr>
                <w:sz w:val="10"/>
                <w:szCs w:val="10"/>
                <w:position w:val="1"/>
              </w:rPr>
              <w:t>*</w:t>
            </w:r>
          </w:p>
        </w:tc>
        <w:tc>
          <w:tcPr>
            <w:tcW w:w="339" w:type="dxa"/>
            <w:vAlign w:val="top"/>
          </w:tcPr>
          <w:p>
            <w:pPr>
              <w:rPr>
                <w:rFonts w:ascii="Arial"/>
                <w:sz w:val="21"/>
              </w:rPr>
            </w:pPr>
            <w:r/>
          </w:p>
        </w:tc>
        <w:tc>
          <w:tcPr>
            <w:tcW w:w="3101" w:type="dxa"/>
            <w:vAlign w:val="top"/>
          </w:tcPr>
          <w:p>
            <w:pPr>
              <w:pStyle w:val="TableText"/>
              <w:ind w:left="206" w:right="257"/>
              <w:spacing w:before="66" w:line="300" w:lineRule="auto"/>
              <w:rPr>
                <w:sz w:val="18"/>
                <w:szCs w:val="18"/>
              </w:rPr>
            </w:pPr>
            <w:r>
              <w:rPr>
                <w:sz w:val="18"/>
                <w:szCs w:val="18"/>
                <w:spacing w:val="-1"/>
              </w:rPr>
              <w:t>A相潮流反向总次数，总累计时间</w:t>
            </w:r>
            <w:r>
              <w:rPr>
                <w:sz w:val="18"/>
                <w:szCs w:val="18"/>
                <w:spacing w:val="12"/>
              </w:rPr>
              <w:t xml:space="preserve"> </w:t>
            </w:r>
            <w:r>
              <w:rPr>
                <w:sz w:val="18"/>
                <w:szCs w:val="18"/>
                <w:spacing w:val="1"/>
              </w:rPr>
              <w:t>B相潮流反向总次数，总累计时间</w:t>
            </w:r>
          </w:p>
          <w:p>
            <w:pPr>
              <w:pStyle w:val="TableText"/>
              <w:ind w:left="206"/>
              <w:spacing w:before="6" w:line="212" w:lineRule="auto"/>
              <w:rPr>
                <w:sz w:val="18"/>
                <w:szCs w:val="18"/>
              </w:rPr>
            </w:pPr>
            <w:r>
              <w:rPr>
                <w:sz w:val="18"/>
                <w:szCs w:val="18"/>
                <w:spacing w:val="1"/>
              </w:rPr>
              <w:t>C相潮流反向总次数，总累计时间</w:t>
            </w:r>
          </w:p>
        </w:tc>
      </w:tr>
    </w:tbl>
    <w:p>
      <w:pPr>
        <w:pStyle w:val="BodyText"/>
        <w:spacing w:line="184" w:lineRule="exact"/>
        <w:rPr>
          <w:sz w:val="16"/>
        </w:rPr>
      </w:pPr>
      <w:r/>
    </w:p>
    <w:p>
      <w:pPr>
        <w:spacing w:line="184" w:lineRule="exact"/>
        <w:sectPr>
          <w:headerReference w:type="default" r:id="rId160"/>
          <w:footerReference w:type="default" r:id="rId161"/>
          <w:pgSz w:w="11910" w:h="16840"/>
          <w:pgMar w:top="2672" w:right="1786" w:bottom="2090" w:left="1786" w:header="2333" w:footer="1973" w:gutter="0"/>
        </w:sectPr>
        <w:rPr>
          <w:sz w:val="16"/>
          <w:szCs w:val="16"/>
        </w:rPr>
      </w:pPr>
    </w:p>
    <w:p>
      <w:pPr>
        <w:ind w:left="3626"/>
        <w:spacing w:before="144" w:line="220" w:lineRule="auto"/>
        <w:rPr>
          <w:rFonts w:ascii="SimSun" w:hAnsi="SimSun" w:eastAsia="SimSun" w:cs="SimSun"/>
          <w:sz w:val="22"/>
          <w:szCs w:val="22"/>
        </w:rPr>
      </w:pPr>
      <w:r>
        <w:rPr>
          <w:rFonts w:ascii="SimSun" w:hAnsi="SimSun" w:eastAsia="SimSun" w:cs="SimSun"/>
          <w:sz w:val="22"/>
          <w:szCs w:val="22"/>
          <w:b/>
          <w:bCs/>
          <w:spacing w:val="3"/>
        </w:rPr>
        <w:t>表A.4(续)</w:t>
      </w:r>
    </w:p>
    <w:p>
      <w:pPr>
        <w:spacing w:line="16"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69"/>
        <w:gridCol w:w="360"/>
        <w:gridCol w:w="360"/>
        <w:gridCol w:w="1668"/>
        <w:gridCol w:w="659"/>
        <w:gridCol w:w="599"/>
        <w:gridCol w:w="340"/>
        <w:gridCol w:w="329"/>
        <w:gridCol w:w="3111"/>
      </w:tblGrid>
      <w:tr>
        <w:trPr>
          <w:trHeight w:val="315" w:hRule="atLeast"/>
        </w:trPr>
        <w:tc>
          <w:tcPr>
            <w:tcW w:w="1444" w:type="dxa"/>
            <w:vAlign w:val="top"/>
            <w:gridSpan w:val="4"/>
          </w:tcPr>
          <w:p>
            <w:pPr>
              <w:pStyle w:val="TableText"/>
              <w:ind w:left="405"/>
              <w:spacing w:before="7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1"/>
              <w:spacing w:before="55" w:line="219" w:lineRule="auto"/>
              <w:rPr/>
            </w:pPr>
            <w:r>
              <w:rPr>
                <w:spacing w:val="-2"/>
              </w:rPr>
              <w:t>数据格式</w:t>
            </w:r>
          </w:p>
        </w:tc>
        <w:tc>
          <w:tcPr>
            <w:tcW w:w="659" w:type="dxa"/>
            <w:vAlign w:val="top"/>
            <w:vMerge w:val="restart"/>
            <w:tcBorders>
              <w:bottom w:val="nil"/>
            </w:tcBorders>
          </w:tcPr>
          <w:p>
            <w:pPr>
              <w:pStyle w:val="TableText"/>
              <w:ind w:left="153"/>
              <w:spacing w:before="62" w:line="219" w:lineRule="auto"/>
              <w:rPr/>
            </w:pPr>
            <w:r>
              <w:rPr>
                <w:spacing w:val="-2"/>
              </w:rPr>
              <w:t>数据</w:t>
            </w:r>
          </w:p>
          <w:p>
            <w:pPr>
              <w:pStyle w:val="TableText"/>
              <w:ind w:left="153"/>
              <w:spacing w:before="88" w:line="220" w:lineRule="auto"/>
              <w:rPr/>
            </w:pPr>
            <w:r>
              <w:rPr>
                <w:spacing w:val="-2"/>
              </w:rPr>
              <w:t>长度</w:t>
            </w:r>
          </w:p>
          <w:p>
            <w:pPr>
              <w:pStyle w:val="TableText"/>
              <w:ind w:left="62"/>
              <w:spacing w:before="47" w:line="219" w:lineRule="auto"/>
              <w:rPr/>
            </w:pPr>
            <w:r>
              <w:rPr>
                <w:spacing w:val="9"/>
              </w:rPr>
              <w:t>(字节)</w:t>
            </w:r>
          </w:p>
        </w:tc>
        <w:tc>
          <w:tcPr>
            <w:tcW w:w="599" w:type="dxa"/>
            <w:vAlign w:val="top"/>
            <w:vMerge w:val="restart"/>
            <w:tcBorders>
              <w:bottom w:val="nil"/>
            </w:tcBorders>
          </w:tcPr>
          <w:p>
            <w:pPr>
              <w:spacing w:line="285" w:lineRule="auto"/>
              <w:rPr>
                <w:rFonts w:ascii="Arial"/>
                <w:sz w:val="21"/>
              </w:rPr>
            </w:pPr>
            <w:r/>
          </w:p>
          <w:p>
            <w:pPr>
              <w:pStyle w:val="TableText"/>
              <w:ind w:left="124"/>
              <w:spacing w:before="55" w:line="220" w:lineRule="auto"/>
              <w:rPr/>
            </w:pPr>
            <w:r>
              <w:rPr>
                <w:spacing w:val="-2"/>
              </w:rPr>
              <w:t>单位</w:t>
            </w:r>
          </w:p>
        </w:tc>
        <w:tc>
          <w:tcPr>
            <w:tcW w:w="669" w:type="dxa"/>
            <w:vAlign w:val="top"/>
            <w:gridSpan w:val="2"/>
          </w:tcPr>
          <w:p>
            <w:pPr>
              <w:pStyle w:val="TableText"/>
              <w:ind w:left="194"/>
              <w:spacing w:before="73" w:line="221" w:lineRule="auto"/>
              <w:rPr/>
            </w:pPr>
            <w:r>
              <w:rPr>
                <w:spacing w:val="-3"/>
              </w:rPr>
              <w:t>功能</w:t>
            </w:r>
          </w:p>
        </w:tc>
        <w:tc>
          <w:tcPr>
            <w:tcW w:w="3111" w:type="dxa"/>
            <w:vAlign w:val="top"/>
            <w:vMerge w:val="restart"/>
            <w:tcBorders>
              <w:bottom w:val="nil"/>
            </w:tcBorders>
          </w:tcPr>
          <w:p>
            <w:pPr>
              <w:spacing w:line="285" w:lineRule="auto"/>
              <w:rPr>
                <w:rFonts w:ascii="Arial"/>
                <w:sz w:val="21"/>
              </w:rPr>
            </w:pPr>
            <w:r/>
          </w:p>
          <w:p>
            <w:pPr>
              <w:pStyle w:val="TableText"/>
              <w:ind w:left="1125"/>
              <w:spacing w:before="55" w:line="219" w:lineRule="auto"/>
              <w:rPr/>
            </w:pPr>
            <w:r>
              <w:rPr>
                <w:spacing w:val="-2"/>
              </w:rPr>
              <w:t>数据项名称</w:t>
            </w:r>
          </w:p>
        </w:tc>
      </w:tr>
      <w:tr>
        <w:trPr>
          <w:trHeight w:val="530" w:hRule="atLeast"/>
        </w:trPr>
        <w:tc>
          <w:tcPr>
            <w:tcW w:w="35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ind w:left="5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60" w:type="dxa"/>
            <w:vAlign w:val="top"/>
          </w:tcPr>
          <w:p>
            <w:pPr>
              <w:pStyle w:val="TableText"/>
              <w:ind w:left="80"/>
              <w:spacing w:before="221" w:line="182" w:lineRule="auto"/>
              <w:rPr/>
            </w:pPr>
            <w:r>
              <w:rPr>
                <w:spacing w:val="-1"/>
              </w:rPr>
              <w:t>DI</w:t>
            </w:r>
          </w:p>
        </w:tc>
        <w:tc>
          <w:tcPr>
            <w:tcW w:w="360" w:type="dxa"/>
            <w:vAlign w:val="top"/>
          </w:tcPr>
          <w:p>
            <w:pPr>
              <w:pStyle w:val="TableText"/>
              <w:ind w:left="41"/>
              <w:spacing w:before="221" w:line="182" w:lineRule="auto"/>
              <w:rPr/>
            </w:pPr>
            <w:r>
              <w:rPr>
                <w:spacing w:val="-1"/>
              </w:rPr>
              <w:t>DIo</w:t>
            </w:r>
          </w:p>
        </w:tc>
        <w:tc>
          <w:tcPr>
            <w:tcW w:w="166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40" w:type="dxa"/>
            <w:vAlign w:val="top"/>
          </w:tcPr>
          <w:p>
            <w:pPr>
              <w:pStyle w:val="TableText"/>
              <w:ind w:left="75"/>
              <w:spacing w:before="177" w:line="219" w:lineRule="auto"/>
              <w:rPr/>
            </w:pPr>
            <w:r>
              <w:rPr/>
              <w:t>读</w:t>
            </w:r>
          </w:p>
        </w:tc>
        <w:tc>
          <w:tcPr>
            <w:tcW w:w="329" w:type="dxa"/>
            <w:vAlign w:val="top"/>
          </w:tcPr>
          <w:p>
            <w:pPr>
              <w:pStyle w:val="TableText"/>
              <w:ind w:left="74"/>
              <w:spacing w:before="179" w:line="221" w:lineRule="auto"/>
              <w:rPr/>
            </w:pPr>
            <w:r>
              <w:rPr/>
              <w:t>写</w:t>
            </w:r>
          </w:p>
        </w:tc>
        <w:tc>
          <w:tcPr>
            <w:tcW w:w="3111" w:type="dxa"/>
            <w:vAlign w:val="top"/>
            <w:vMerge w:val="continue"/>
            <w:tcBorders>
              <w:top w:val="nil"/>
            </w:tcBorders>
          </w:tcPr>
          <w:p>
            <w:pPr>
              <w:rPr>
                <w:rFonts w:ascii="Arial"/>
                <w:sz w:val="21"/>
              </w:rPr>
            </w:pPr>
            <w:r/>
          </w:p>
        </w:tc>
      </w:tr>
      <w:tr>
        <w:trPr>
          <w:trHeight w:val="5375" w:hRule="atLeast"/>
        </w:trPr>
        <w:tc>
          <w:tcPr>
            <w:tcW w:w="355" w:type="dxa"/>
            <w:vAlign w:val="top"/>
          </w:tcPr>
          <w:p>
            <w:pPr>
              <w:pStyle w:val="TableText"/>
              <w:ind w:left="85"/>
              <w:spacing w:before="63"/>
              <w:rPr/>
            </w:pPr>
            <w:r>
              <w:rPr>
                <w:spacing w:val="-2"/>
              </w:rPr>
              <w:t>03</w:t>
            </w:r>
          </w:p>
        </w:tc>
        <w:tc>
          <w:tcPr>
            <w:tcW w:w="369" w:type="dxa"/>
            <w:vAlign w:val="top"/>
          </w:tcPr>
          <w:p>
            <w:pPr>
              <w:pStyle w:val="TableText"/>
              <w:ind w:left="89"/>
              <w:spacing w:before="110" w:line="183" w:lineRule="auto"/>
              <w:rPr/>
            </w:pPr>
            <w:r>
              <w:rPr>
                <w:spacing w:val="-2"/>
              </w:rPr>
              <w:t>OE</w:t>
            </w:r>
          </w:p>
        </w:tc>
        <w:tc>
          <w:tcPr>
            <w:tcW w:w="360" w:type="dxa"/>
            <w:vAlign w:val="top"/>
          </w:tcPr>
          <w:p>
            <w:pPr>
              <w:pStyle w:val="TableText"/>
              <w:ind w:left="80"/>
              <w:spacing w:before="73"/>
              <w:rPr/>
            </w:pPr>
            <w:r>
              <w:rPr>
                <w:spacing w:val="-2"/>
              </w:rPr>
              <w:t>01</w:t>
            </w:r>
          </w:p>
        </w:tc>
        <w:tc>
          <w:tcPr>
            <w:tcW w:w="360" w:type="dxa"/>
            <w:vAlign w:val="top"/>
          </w:tcPr>
          <w:p>
            <w:pPr>
              <w:pStyle w:val="TableText"/>
              <w:ind w:left="81"/>
              <w:spacing w:before="73"/>
              <w:rPr/>
            </w:pPr>
            <w:r>
              <w:rPr>
                <w:spacing w:val="-2"/>
              </w:rPr>
              <w:t>01</w:t>
            </w:r>
          </w:p>
        </w:tc>
        <w:tc>
          <w:tcPr>
            <w:tcW w:w="1668" w:type="dxa"/>
            <w:vAlign w:val="top"/>
          </w:tcPr>
          <w:p>
            <w:pPr>
              <w:spacing w:line="348" w:lineRule="auto"/>
              <w:rPr>
                <w:rFonts w:ascii="Arial"/>
                <w:sz w:val="21"/>
              </w:rPr>
            </w:pPr>
            <w:r/>
          </w:p>
          <w:p>
            <w:pPr>
              <w:pStyle w:val="TableText"/>
              <w:ind w:left="221"/>
              <w:spacing w:before="56" w:line="188" w:lineRule="auto"/>
              <w:rPr/>
            </w:pPr>
            <w:r>
              <w:rPr>
                <w:spacing w:val="-1"/>
              </w:rPr>
              <w:t>YYMMDDhhmmss</w:t>
            </w:r>
          </w:p>
          <w:p>
            <w:pPr>
              <w:pStyle w:val="TableText"/>
              <w:ind w:left="221"/>
              <w:spacing w:before="116" w:line="188" w:lineRule="auto"/>
              <w:rPr/>
            </w:pPr>
            <w:r>
              <w:rPr>
                <w:spacing w:val="-1"/>
              </w:rPr>
              <w:t>YYMMDDhhmmss</w:t>
            </w:r>
          </w:p>
          <w:p>
            <w:pPr>
              <w:pStyle w:val="TableText"/>
              <w:ind w:left="440"/>
              <w:spacing w:before="102" w:line="182" w:lineRule="auto"/>
              <w:rPr/>
            </w:pPr>
            <w:r>
              <w:rPr>
                <w:spacing w:val="-1"/>
              </w:rPr>
              <w:t>XXXXXX.XX</w:t>
            </w:r>
          </w:p>
          <w:p>
            <w:pPr>
              <w:pStyle w:val="TableText"/>
              <w:ind w:left="440"/>
              <w:spacing w:before="122" w:line="182" w:lineRule="auto"/>
              <w:rPr/>
            </w:pPr>
            <w:r>
              <w:rPr>
                <w:spacing w:val="-1"/>
              </w:rPr>
              <w:t>XXXXXX.XX</w:t>
            </w:r>
          </w:p>
          <w:p>
            <w:pPr>
              <w:pStyle w:val="TableText"/>
              <w:ind w:left="350"/>
              <w:spacing w:before="122" w:line="182" w:lineRule="auto"/>
              <w:rPr/>
            </w:pPr>
            <w:r>
              <w:rPr>
                <w:spacing w:val="-1"/>
              </w:rPr>
              <w:t>XXXXXX.XX</w:t>
            </w:r>
          </w:p>
          <w:p>
            <w:pPr>
              <w:pStyle w:val="TableText"/>
              <w:ind w:left="440"/>
              <w:spacing w:before="112" w:line="182" w:lineRule="auto"/>
              <w:rPr/>
            </w:pPr>
            <w:r>
              <w:rPr>
                <w:spacing w:val="-1"/>
              </w:rPr>
              <w:t>XXXXXX.XX</w:t>
            </w:r>
          </w:p>
          <w:p>
            <w:pPr>
              <w:pStyle w:val="TableText"/>
              <w:ind w:left="440"/>
              <w:spacing w:before="113" w:line="182" w:lineRule="auto"/>
              <w:rPr/>
            </w:pPr>
            <w:r>
              <w:rPr>
                <w:spacing w:val="-1"/>
              </w:rPr>
              <w:t>XXXXXX.XX</w:t>
            </w:r>
          </w:p>
          <w:p>
            <w:pPr>
              <w:pStyle w:val="TableText"/>
              <w:ind w:left="340"/>
              <w:spacing w:before="92" w:line="182" w:lineRule="auto"/>
              <w:rPr/>
            </w:pPr>
            <w:r>
              <w:rPr>
                <w:spacing w:val="-1"/>
              </w:rPr>
              <w:t>XXXXXX.XX</w:t>
            </w:r>
          </w:p>
          <w:p>
            <w:pPr>
              <w:pStyle w:val="TableText"/>
              <w:ind w:left="350"/>
              <w:spacing w:before="122" w:line="182" w:lineRule="auto"/>
              <w:rPr/>
            </w:pPr>
            <w:r>
              <w:rPr>
                <w:spacing w:val="-1"/>
              </w:rPr>
              <w:t>XXXXXX.XX</w:t>
            </w:r>
          </w:p>
          <w:p>
            <w:pPr>
              <w:pStyle w:val="TableText"/>
              <w:ind w:left="440"/>
              <w:spacing w:before="143" w:line="182" w:lineRule="auto"/>
              <w:rPr/>
            </w:pPr>
            <w:r>
              <w:rPr>
                <w:spacing w:val="-1"/>
              </w:rPr>
              <w:t>XXXXXX.XX</w:t>
            </w:r>
          </w:p>
          <w:p>
            <w:pPr>
              <w:pStyle w:val="TableText"/>
              <w:ind w:left="440"/>
              <w:spacing w:before="112" w:line="182" w:lineRule="auto"/>
              <w:rPr/>
            </w:pPr>
            <w:r>
              <w:rPr>
                <w:spacing w:val="-1"/>
              </w:rPr>
              <w:t>XXXXXX.XX</w:t>
            </w:r>
          </w:p>
          <w:p>
            <w:pPr>
              <w:pStyle w:val="TableText"/>
              <w:ind w:left="440"/>
              <w:spacing w:before="123" w:line="182" w:lineRule="auto"/>
              <w:rPr/>
            </w:pPr>
            <w:r>
              <w:rPr>
                <w:spacing w:val="-1"/>
              </w:rPr>
              <w:t>XXXXXX.XX</w:t>
            </w:r>
          </w:p>
          <w:p>
            <w:pPr>
              <w:pStyle w:val="TableText"/>
              <w:ind w:left="340"/>
              <w:spacing w:before="92" w:line="182" w:lineRule="auto"/>
              <w:rPr/>
            </w:pPr>
            <w:r>
              <w:rPr>
                <w:spacing w:val="-1"/>
              </w:rPr>
              <w:t>XXXXXX.XX</w:t>
            </w:r>
          </w:p>
          <w:p>
            <w:pPr>
              <w:pStyle w:val="TableText"/>
              <w:ind w:left="440"/>
              <w:spacing w:before="132" w:line="182" w:lineRule="auto"/>
              <w:rPr/>
            </w:pPr>
            <w:r>
              <w:rPr>
                <w:spacing w:val="-1"/>
              </w:rPr>
              <w:t>XXXXXX.XX</w:t>
            </w:r>
          </w:p>
          <w:p>
            <w:pPr>
              <w:pStyle w:val="TableText"/>
              <w:ind w:left="340"/>
              <w:spacing w:before="123" w:line="182" w:lineRule="auto"/>
              <w:rPr/>
            </w:pPr>
            <w:r>
              <w:rPr>
                <w:spacing w:val="-1"/>
              </w:rPr>
              <w:t>XXXXXX.XX</w:t>
            </w:r>
          </w:p>
          <w:p>
            <w:pPr>
              <w:pStyle w:val="TableText"/>
              <w:ind w:left="440"/>
              <w:spacing w:before="112" w:line="182" w:lineRule="auto"/>
              <w:rPr/>
            </w:pPr>
            <w:r>
              <w:rPr>
                <w:spacing w:val="-1"/>
              </w:rPr>
              <w:t>XXXXXX.XX</w:t>
            </w:r>
          </w:p>
          <w:p>
            <w:pPr>
              <w:pStyle w:val="TableText"/>
              <w:ind w:left="340"/>
              <w:spacing w:before="113" w:line="182" w:lineRule="auto"/>
              <w:rPr/>
            </w:pPr>
            <w:r>
              <w:rPr>
                <w:spacing w:val="-1"/>
              </w:rPr>
              <w:t>XXXXXX.XX</w:t>
            </w:r>
          </w:p>
          <w:p>
            <w:pPr>
              <w:pStyle w:val="TableText"/>
              <w:ind w:left="440"/>
              <w:spacing w:before="122" w:line="123" w:lineRule="exact"/>
              <w:rPr/>
            </w:pPr>
            <w:r>
              <w:rPr>
                <w:spacing w:val="-1"/>
                <w:position w:val="-2"/>
              </w:rPr>
              <w:t>XXXXXX.XX</w:t>
            </w:r>
          </w:p>
        </w:tc>
        <w:tc>
          <w:tcPr>
            <w:tcW w:w="659" w:type="dxa"/>
            <w:vAlign w:val="top"/>
          </w:tcPr>
          <w:p>
            <w:pPr>
              <w:spacing w:line="326" w:lineRule="auto"/>
              <w:rPr>
                <w:rFonts w:ascii="Arial"/>
                <w:sz w:val="21"/>
              </w:rPr>
            </w:pPr>
            <w:r/>
          </w:p>
          <w:p>
            <w:pPr>
              <w:pStyle w:val="TableText"/>
              <w:ind w:left="273"/>
              <w:spacing w:before="55"/>
              <w:rPr/>
            </w:pPr>
            <w:r>
              <w:rPr/>
              <w:t>6</w:t>
            </w:r>
          </w:p>
          <w:p>
            <w:pPr>
              <w:pStyle w:val="TableText"/>
              <w:ind w:left="273"/>
              <w:spacing w:before="39"/>
              <w:rPr/>
            </w:pPr>
            <w:r>
              <w:rPr/>
              <w:t>6</w:t>
            </w:r>
          </w:p>
          <w:p>
            <w:pPr>
              <w:pStyle w:val="TableText"/>
              <w:ind w:left="273"/>
              <w:spacing w:before="69" w:line="241" w:lineRule="auto"/>
              <w:rPr/>
            </w:pPr>
            <w:r>
              <w:rPr/>
              <w:t>4</w:t>
            </w:r>
          </w:p>
          <w:p>
            <w:pPr>
              <w:pStyle w:val="TableText"/>
              <w:ind w:left="273"/>
              <w:spacing w:before="58" w:line="241" w:lineRule="auto"/>
              <w:rPr/>
            </w:pPr>
            <w:r>
              <w:rPr/>
              <w:t>4</w:t>
            </w:r>
          </w:p>
          <w:p>
            <w:pPr>
              <w:pStyle w:val="TableText"/>
              <w:ind w:left="273"/>
              <w:spacing w:before="57" w:line="241" w:lineRule="auto"/>
              <w:rPr/>
            </w:pPr>
            <w:r>
              <w:rPr/>
              <w:t>4</w:t>
            </w:r>
          </w:p>
          <w:p>
            <w:pPr>
              <w:pStyle w:val="TableText"/>
              <w:ind w:left="273"/>
              <w:spacing w:before="68" w:line="241" w:lineRule="auto"/>
              <w:rPr/>
            </w:pPr>
            <w:r>
              <w:rPr/>
              <w:t>4</w:t>
            </w:r>
          </w:p>
          <w:p>
            <w:pPr>
              <w:pStyle w:val="TableText"/>
              <w:ind w:left="273"/>
              <w:spacing w:before="68" w:line="241" w:lineRule="auto"/>
              <w:rPr/>
            </w:pPr>
            <w:r>
              <w:rPr/>
              <w:t>4</w:t>
            </w:r>
          </w:p>
          <w:p>
            <w:pPr>
              <w:pStyle w:val="TableText"/>
              <w:ind w:left="273"/>
              <w:spacing w:before="48" w:line="241" w:lineRule="auto"/>
              <w:rPr/>
            </w:pPr>
            <w:r>
              <w:rPr/>
              <w:t>4</w:t>
            </w:r>
          </w:p>
          <w:p>
            <w:pPr>
              <w:pStyle w:val="TableText"/>
              <w:ind w:left="273"/>
              <w:spacing w:before="68" w:line="241" w:lineRule="auto"/>
              <w:rPr/>
            </w:pPr>
            <w:r>
              <w:rPr/>
              <w:t>4</w:t>
            </w:r>
          </w:p>
          <w:p>
            <w:pPr>
              <w:pStyle w:val="TableText"/>
              <w:ind w:left="273"/>
              <w:spacing w:before="68" w:line="241" w:lineRule="auto"/>
              <w:rPr/>
            </w:pPr>
            <w:r>
              <w:rPr/>
              <w:t>4</w:t>
            </w:r>
          </w:p>
          <w:p>
            <w:pPr>
              <w:pStyle w:val="TableText"/>
              <w:ind w:left="273"/>
              <w:spacing w:before="58" w:line="241" w:lineRule="auto"/>
              <w:rPr/>
            </w:pPr>
            <w:r>
              <w:rPr/>
              <w:t>4</w:t>
            </w:r>
          </w:p>
          <w:p>
            <w:pPr>
              <w:pStyle w:val="TableText"/>
              <w:ind w:left="273"/>
              <w:spacing w:before="68" w:line="241" w:lineRule="auto"/>
              <w:rPr/>
            </w:pPr>
            <w:r>
              <w:rPr/>
              <w:t>4</w:t>
            </w:r>
          </w:p>
          <w:p>
            <w:pPr>
              <w:pStyle w:val="TableText"/>
              <w:ind w:left="273"/>
              <w:spacing w:before="48" w:line="241" w:lineRule="auto"/>
              <w:rPr/>
            </w:pPr>
            <w:r>
              <w:rPr/>
              <w:t>4</w:t>
            </w:r>
          </w:p>
          <w:p>
            <w:pPr>
              <w:pStyle w:val="TableText"/>
              <w:ind w:left="273"/>
              <w:spacing w:before="68" w:line="241" w:lineRule="auto"/>
              <w:rPr/>
            </w:pPr>
            <w:r>
              <w:rPr/>
              <w:t>4</w:t>
            </w:r>
          </w:p>
          <w:p>
            <w:pPr>
              <w:pStyle w:val="TableText"/>
              <w:ind w:left="273"/>
              <w:spacing w:before="68" w:line="241" w:lineRule="auto"/>
              <w:rPr/>
            </w:pPr>
            <w:r>
              <w:rPr/>
              <w:t>4</w:t>
            </w:r>
          </w:p>
          <w:p>
            <w:pPr>
              <w:pStyle w:val="TableText"/>
              <w:ind w:left="273"/>
              <w:spacing w:before="49" w:line="241" w:lineRule="auto"/>
              <w:rPr/>
            </w:pPr>
            <w:r>
              <w:rPr/>
              <w:t>4</w:t>
            </w:r>
          </w:p>
          <w:p>
            <w:pPr>
              <w:pStyle w:val="TableText"/>
              <w:ind w:left="273"/>
              <w:spacing w:before="58" w:line="241" w:lineRule="auto"/>
              <w:rPr/>
            </w:pPr>
            <w:r>
              <w:rPr/>
              <w:t>4</w:t>
            </w:r>
          </w:p>
          <w:p>
            <w:pPr>
              <w:pStyle w:val="TableText"/>
              <w:ind w:left="273"/>
              <w:spacing w:before="58" w:line="207" w:lineRule="auto"/>
              <w:rPr/>
            </w:pPr>
            <w:r>
              <w:rPr/>
              <w:t>4</w:t>
            </w:r>
          </w:p>
        </w:tc>
        <w:tc>
          <w:tcPr>
            <w:tcW w:w="599" w:type="dxa"/>
            <w:vAlign w:val="top"/>
          </w:tcPr>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TableText"/>
              <w:ind w:left="164"/>
              <w:spacing w:before="55" w:line="188" w:lineRule="auto"/>
              <w:rPr/>
            </w:pPr>
            <w:r>
              <w:rPr>
                <w:spacing w:val="-2"/>
              </w:rPr>
              <w:t>kWh</w:t>
            </w:r>
          </w:p>
          <w:p>
            <w:pPr>
              <w:pStyle w:val="TableText"/>
              <w:ind w:left="164"/>
              <w:spacing w:before="116" w:line="188" w:lineRule="auto"/>
              <w:rPr/>
            </w:pPr>
            <w:r>
              <w:rPr>
                <w:spacing w:val="-2"/>
              </w:rPr>
              <w:t>kWh</w:t>
            </w:r>
          </w:p>
          <w:p>
            <w:pPr>
              <w:pStyle w:val="TableText"/>
              <w:ind w:left="74"/>
              <w:spacing w:before="104"/>
              <w:rPr/>
            </w:pPr>
            <w:r>
              <w:rPr>
                <w:spacing w:val="-2"/>
              </w:rPr>
              <w:t>kvarh</w:t>
            </w:r>
          </w:p>
          <w:p>
            <w:pPr>
              <w:pStyle w:val="TableText"/>
              <w:ind w:left="74"/>
              <w:spacing w:before="49"/>
              <w:rPr/>
            </w:pPr>
            <w:r>
              <w:rPr>
                <w:spacing w:val="-2"/>
              </w:rPr>
              <w:t>kvarh</w:t>
            </w:r>
          </w:p>
          <w:p>
            <w:pPr>
              <w:pStyle w:val="TableText"/>
              <w:ind w:left="164"/>
              <w:spacing w:before="81" w:line="188" w:lineRule="auto"/>
              <w:rPr/>
            </w:pPr>
            <w:r>
              <w:rPr>
                <w:spacing w:val="-2"/>
              </w:rPr>
              <w:t>kWh</w:t>
            </w:r>
          </w:p>
          <w:p>
            <w:pPr>
              <w:pStyle w:val="TableText"/>
              <w:ind w:left="164"/>
              <w:spacing w:before="107" w:line="188" w:lineRule="auto"/>
              <w:rPr/>
            </w:pPr>
            <w:r>
              <w:rPr>
                <w:spacing w:val="-2"/>
              </w:rPr>
              <w:t>kWh</w:t>
            </w:r>
          </w:p>
          <w:p>
            <w:pPr>
              <w:pStyle w:val="TableText"/>
              <w:ind w:left="74"/>
              <w:spacing w:before="95"/>
              <w:rPr/>
            </w:pPr>
            <w:r>
              <w:rPr>
                <w:spacing w:val="-2"/>
              </w:rPr>
              <w:t>kvarh</w:t>
            </w:r>
          </w:p>
          <w:p>
            <w:pPr>
              <w:pStyle w:val="TableText"/>
              <w:ind w:left="74"/>
              <w:spacing w:before="69"/>
              <w:rPr/>
            </w:pPr>
            <w:r>
              <w:rPr>
                <w:spacing w:val="-2"/>
              </w:rPr>
              <w:t>kvarh</w:t>
            </w:r>
          </w:p>
          <w:p>
            <w:pPr>
              <w:pStyle w:val="TableText"/>
              <w:ind w:left="164"/>
              <w:spacing w:before="71" w:line="188" w:lineRule="auto"/>
              <w:rPr/>
            </w:pPr>
            <w:r>
              <w:rPr>
                <w:spacing w:val="-2"/>
              </w:rPr>
              <w:t>kWh</w:t>
            </w:r>
          </w:p>
          <w:p>
            <w:pPr>
              <w:pStyle w:val="TableText"/>
              <w:ind w:left="164"/>
              <w:spacing w:before="117" w:line="188" w:lineRule="auto"/>
              <w:rPr/>
            </w:pPr>
            <w:r>
              <w:rPr>
                <w:spacing w:val="-2"/>
              </w:rPr>
              <w:t>kWh</w:t>
            </w:r>
          </w:p>
          <w:p>
            <w:pPr>
              <w:pStyle w:val="TableText"/>
              <w:ind w:left="74"/>
              <w:spacing w:before="95"/>
              <w:rPr/>
            </w:pPr>
            <w:r>
              <w:rPr>
                <w:spacing w:val="-2"/>
              </w:rPr>
              <w:t>kvarh</w:t>
            </w:r>
          </w:p>
          <w:p>
            <w:pPr>
              <w:pStyle w:val="TableText"/>
              <w:ind w:left="74"/>
              <w:spacing w:before="59"/>
              <w:rPr/>
            </w:pPr>
            <w:r>
              <w:rPr>
                <w:spacing w:val="-2"/>
              </w:rPr>
              <w:t>kvarh</w:t>
            </w:r>
          </w:p>
          <w:p>
            <w:pPr>
              <w:pStyle w:val="TableText"/>
              <w:ind w:left="164"/>
              <w:spacing w:before="81" w:line="188" w:lineRule="auto"/>
              <w:rPr/>
            </w:pPr>
            <w:r>
              <w:rPr>
                <w:spacing w:val="-2"/>
              </w:rPr>
              <w:t>kWh</w:t>
            </w:r>
          </w:p>
          <w:p>
            <w:pPr>
              <w:pStyle w:val="TableText"/>
              <w:ind w:left="164"/>
              <w:spacing w:before="97" w:line="188" w:lineRule="auto"/>
              <w:rPr/>
            </w:pPr>
            <w:r>
              <w:rPr>
                <w:spacing w:val="-2"/>
              </w:rPr>
              <w:t>kWh</w:t>
            </w:r>
          </w:p>
          <w:p>
            <w:pPr>
              <w:pStyle w:val="TableText"/>
              <w:ind w:left="74"/>
              <w:spacing w:before="104"/>
              <w:rPr/>
            </w:pPr>
            <w:r>
              <w:rPr>
                <w:spacing w:val="-2"/>
              </w:rPr>
              <w:t>kvarh</w:t>
            </w:r>
          </w:p>
          <w:p>
            <w:pPr>
              <w:pStyle w:val="TableText"/>
              <w:ind w:left="74"/>
              <w:spacing w:before="59" w:line="186" w:lineRule="auto"/>
              <w:rPr/>
            </w:pPr>
            <w:r>
              <w:rPr>
                <w:spacing w:val="-2"/>
              </w:rPr>
              <w:t>kvarh</w:t>
            </w:r>
          </w:p>
        </w:tc>
        <w:tc>
          <w:tcPr>
            <w:tcW w:w="340" w:type="dxa"/>
            <w:vAlign w:val="top"/>
          </w:tcPr>
          <w:p>
            <w:pPr>
              <w:pStyle w:val="TableText"/>
              <w:ind w:left="134"/>
              <w:spacing w:before="114"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236"/>
              <w:spacing w:before="57" w:line="219" w:lineRule="auto"/>
              <w:rPr/>
            </w:pPr>
            <w:r>
              <w:rPr>
                <w:spacing w:val="-1"/>
              </w:rPr>
              <w:t>(上1次)A相潮流反向记录：</w:t>
            </w:r>
          </w:p>
          <w:p>
            <w:pPr>
              <w:pStyle w:val="TableText"/>
              <w:ind w:left="216" w:right="2173" w:firstLine="20"/>
              <w:spacing w:before="78" w:line="306" w:lineRule="auto"/>
              <w:rPr/>
            </w:pPr>
            <w:r>
              <w:rPr>
                <w:spacing w:val="2"/>
              </w:rPr>
              <w:t>发生时刻 </w:t>
            </w:r>
            <w:r>
              <w:rPr>
                <w:spacing w:val="2"/>
              </w:rPr>
              <w:t>结束时刻</w:t>
            </w:r>
          </w:p>
          <w:p>
            <w:pPr>
              <w:pStyle w:val="TableText"/>
              <w:ind w:left="275"/>
              <w:spacing w:before="6" w:line="219" w:lineRule="auto"/>
              <w:rPr/>
            </w:pPr>
            <w:r>
              <w:rPr>
                <w:spacing w:val="-1"/>
              </w:rPr>
              <w:t>潮流反向期间正向有功总电能增量</w:t>
            </w:r>
          </w:p>
          <w:p>
            <w:pPr>
              <w:pStyle w:val="TableText"/>
              <w:ind w:left="226" w:right="245" w:firstLine="49"/>
              <w:spacing w:before="77" w:line="310" w:lineRule="auto"/>
              <w:rPr/>
            </w:pPr>
            <w:r>
              <w:rPr>
                <w:spacing w:val="-1"/>
              </w:rPr>
              <w:t>潮流反向期间反向有功总电能增量</w:t>
            </w:r>
            <w:r>
              <w:rPr>
                <w:spacing w:val="8"/>
              </w:rPr>
              <w:t xml:space="preserve"> </w:t>
            </w:r>
            <w:r>
              <w:rPr>
                <w:spacing w:val="-1"/>
              </w:rPr>
              <w:t>潮流反向期间组合无功1总电能增量</w:t>
            </w:r>
          </w:p>
          <w:p>
            <w:pPr>
              <w:pStyle w:val="TableText"/>
              <w:ind w:left="226" w:right="245"/>
              <w:spacing w:line="306" w:lineRule="auto"/>
              <w:rPr/>
            </w:pPr>
            <w:r>
              <w:rPr>
                <w:spacing w:val="-1"/>
              </w:rPr>
              <w:t>潮流反向期间组合无功2总电能增量</w:t>
            </w:r>
            <w:r>
              <w:rPr>
                <w:spacing w:val="9"/>
              </w:rPr>
              <w:t xml:space="preserve"> </w:t>
            </w:r>
            <w:r>
              <w:rPr>
                <w:spacing w:val="-1"/>
              </w:rPr>
              <w:t>潮流反向期间A相正向有功电能增量</w:t>
            </w:r>
          </w:p>
          <w:p>
            <w:pPr>
              <w:pStyle w:val="TableText"/>
              <w:ind w:left="186" w:right="200" w:firstLine="40"/>
              <w:spacing w:before="6" w:line="284" w:lineRule="auto"/>
              <w:rPr/>
            </w:pPr>
            <w:r>
              <w:rPr>
                <w:spacing w:val="-1"/>
              </w:rPr>
              <w:t>潮流反向期间A相反向有功电能增量</w:t>
            </w:r>
            <w:r>
              <w:rPr>
                <w:spacing w:val="9"/>
              </w:rPr>
              <w:t xml:space="preserve"> </w:t>
            </w:r>
            <w:r>
              <w:rPr>
                <w:spacing w:val="-1"/>
              </w:rPr>
              <w:t>潮流反向期间A相组合无功1电能增量</w:t>
            </w:r>
          </w:p>
          <w:p>
            <w:pPr>
              <w:pStyle w:val="TableText"/>
              <w:ind w:left="226" w:right="200" w:hanging="40"/>
              <w:spacing w:before="25" w:line="310" w:lineRule="auto"/>
              <w:rPr/>
            </w:pPr>
            <w:r>
              <w:rPr>
                <w:spacing w:val="-1"/>
              </w:rPr>
              <w:t>潮流反向期间A相组合无功2电能增量</w:t>
            </w:r>
            <w:r>
              <w:rPr>
                <w:spacing w:val="10"/>
              </w:rPr>
              <w:t xml:space="preserve"> </w:t>
            </w:r>
            <w:r>
              <w:rPr>
                <w:spacing w:val="-1"/>
              </w:rPr>
              <w:t>潮流反向期间B相正向有功电能增量</w:t>
            </w:r>
          </w:p>
          <w:p>
            <w:pPr>
              <w:pStyle w:val="TableText"/>
              <w:ind w:left="186" w:right="200" w:firstLine="40"/>
              <w:spacing w:line="306" w:lineRule="auto"/>
              <w:rPr/>
            </w:pPr>
            <w:r>
              <w:rPr>
                <w:spacing w:val="-1"/>
              </w:rPr>
              <w:t>潮流反向期间B相反向有功电能增量</w:t>
            </w:r>
            <w:r>
              <w:rPr>
                <w:spacing w:val="9"/>
              </w:rPr>
              <w:t xml:space="preserve"> </w:t>
            </w:r>
            <w:r>
              <w:rPr>
                <w:spacing w:val="-1"/>
              </w:rPr>
              <w:t>潮流反向期间B相组合无功1电能增量</w:t>
            </w:r>
          </w:p>
          <w:p>
            <w:pPr>
              <w:pStyle w:val="TableText"/>
              <w:ind w:left="226" w:right="200" w:hanging="40"/>
              <w:spacing w:before="7" w:line="304" w:lineRule="auto"/>
              <w:rPr/>
            </w:pPr>
            <w:r>
              <w:rPr>
                <w:spacing w:val="-1"/>
              </w:rPr>
              <w:t>潮流反向期间B相组合无功2电能增量</w:t>
            </w:r>
            <w:r>
              <w:rPr>
                <w:spacing w:val="10"/>
              </w:rPr>
              <w:t xml:space="preserve"> </w:t>
            </w:r>
            <w:r>
              <w:rPr>
                <w:spacing w:val="-1"/>
              </w:rPr>
              <w:t>潮流反向期间C相正向有功电能增量</w:t>
            </w:r>
          </w:p>
          <w:p>
            <w:pPr>
              <w:pStyle w:val="TableText"/>
              <w:ind w:left="186" w:right="200" w:firstLine="40"/>
              <w:spacing w:line="306" w:lineRule="auto"/>
              <w:rPr/>
            </w:pPr>
            <w:r>
              <w:rPr>
                <w:spacing w:val="-1"/>
              </w:rPr>
              <w:t>潮流反向期间C相反向有功电能增量</w:t>
            </w:r>
            <w:r>
              <w:rPr>
                <w:spacing w:val="9"/>
              </w:rPr>
              <w:t xml:space="preserve"> </w:t>
            </w:r>
            <w:r>
              <w:rPr>
                <w:spacing w:val="-1"/>
              </w:rPr>
              <w:t>潮流反向期间C相组合无功1电能增量</w:t>
            </w:r>
          </w:p>
          <w:p>
            <w:pPr>
              <w:pStyle w:val="TableText"/>
              <w:ind w:left="186"/>
              <w:spacing w:before="6" w:line="219" w:lineRule="auto"/>
              <w:rPr/>
            </w:pPr>
            <w:r>
              <w:rPr>
                <w:spacing w:val="-1"/>
              </w:rPr>
              <w:t>潮流反向期间C相组合无功2电能增量</w:t>
            </w:r>
          </w:p>
        </w:tc>
      </w:tr>
      <w:tr>
        <w:trPr>
          <w:trHeight w:val="859" w:hRule="atLeast"/>
        </w:trPr>
        <w:tc>
          <w:tcPr>
            <w:tcW w:w="355" w:type="dxa"/>
            <w:vAlign w:val="top"/>
          </w:tcPr>
          <w:p>
            <w:pPr>
              <w:pStyle w:val="TableText"/>
              <w:ind w:left="85"/>
              <w:spacing w:before="88"/>
              <w:rPr/>
            </w:pPr>
            <w:r>
              <w:rPr>
                <w:spacing w:val="-2"/>
              </w:rPr>
              <w:t>03</w:t>
            </w:r>
          </w:p>
        </w:tc>
        <w:tc>
          <w:tcPr>
            <w:tcW w:w="369" w:type="dxa"/>
            <w:vAlign w:val="top"/>
          </w:tcPr>
          <w:p>
            <w:pPr>
              <w:pStyle w:val="TableText"/>
              <w:ind w:left="89"/>
              <w:spacing w:before="125" w:line="183" w:lineRule="auto"/>
              <w:rPr/>
            </w:pPr>
            <w:r>
              <w:rPr>
                <w:spacing w:val="-2"/>
              </w:rPr>
              <w:t>0E</w:t>
            </w:r>
          </w:p>
        </w:tc>
        <w:tc>
          <w:tcPr>
            <w:tcW w:w="360" w:type="dxa"/>
            <w:vAlign w:val="top"/>
          </w:tcPr>
          <w:p>
            <w:pPr>
              <w:pStyle w:val="TableText"/>
              <w:ind w:left="80"/>
              <w:spacing w:before="128"/>
              <w:rPr/>
            </w:pPr>
            <w:r>
              <w:rPr>
                <w:spacing w:val="-2"/>
              </w:rPr>
              <w:t>01</w:t>
            </w:r>
          </w:p>
        </w:tc>
        <w:tc>
          <w:tcPr>
            <w:tcW w:w="360" w:type="dxa"/>
            <w:vAlign w:val="top"/>
          </w:tcPr>
          <w:p>
            <w:pPr>
              <w:pStyle w:val="TableText"/>
              <w:ind w:left="81"/>
              <w:spacing w:before="118"/>
              <w:rPr/>
            </w:pPr>
            <w:r>
              <w:rPr>
                <w:spacing w:val="-2"/>
              </w:rPr>
              <w:t>02</w:t>
            </w:r>
          </w:p>
          <w:p>
            <w:pPr>
              <w:ind w:firstLine="81"/>
              <w:spacing w:before="117" w:line="34" w:lineRule="exact"/>
              <w:rPr/>
            </w:pPr>
            <w:r>
              <w:rPr/>
              <w:drawing>
                <wp:inline distT="0" distB="0" distL="0" distR="0">
                  <wp:extent cx="96939" cy="21568"/>
                  <wp:effectExtent l="0" t="0" r="0" b="0"/>
                  <wp:docPr id="172" name="IM 172"/>
                  <wp:cNvGraphicFramePr/>
                  <a:graphic>
                    <a:graphicData uri="http://schemas.openxmlformats.org/drawingml/2006/picture">
                      <pic:pic>
                        <pic:nvPicPr>
                          <pic:cNvPr id="172" name="IM 172"/>
                          <pic:cNvPicPr/>
                        </pic:nvPicPr>
                        <pic:blipFill>
                          <a:blip r:embed="rId172"/>
                          <a:stretch>
                            <a:fillRect/>
                          </a:stretch>
                        </pic:blipFill>
                        <pic:spPr>
                          <a:xfrm rot="0">
                            <a:off x="0" y="0"/>
                            <a:ext cx="96939" cy="21568"/>
                          </a:xfrm>
                          <a:prstGeom prst="rect">
                            <a:avLst/>
                          </a:prstGeom>
                        </pic:spPr>
                      </pic:pic>
                    </a:graphicData>
                  </a:graphic>
                </wp:inline>
              </w:drawing>
            </w:r>
          </w:p>
          <w:p>
            <w:pPr>
              <w:pStyle w:val="TableText"/>
              <w:ind w:left="81"/>
              <w:spacing w:before="183" w:line="185" w:lineRule="auto"/>
              <w:rPr/>
            </w:pPr>
            <w:r>
              <w:rPr>
                <w:spacing w:val="-2"/>
              </w:rPr>
              <w:t>OA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99"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216" w:right="457" w:firstLine="10"/>
              <w:spacing w:before="60" w:line="310" w:lineRule="auto"/>
              <w:rPr/>
            </w:pPr>
            <w:r>
              <w:rPr>
                <w:spacing w:val="2"/>
              </w:rPr>
              <w:t>(上2次)A相潮流反向记录(同上) </w:t>
            </w:r>
            <w:r>
              <w:rPr/>
              <w:t>…</w:t>
            </w:r>
          </w:p>
          <w:p>
            <w:pPr>
              <w:pStyle w:val="TableText"/>
              <w:ind w:left="315"/>
              <w:spacing w:line="219" w:lineRule="auto"/>
              <w:rPr/>
            </w:pPr>
            <w:r>
              <w:rPr>
                <w:spacing w:val="1"/>
              </w:rPr>
              <w:t>(上10次)A相潮流反向记录(同上)</w:t>
            </w:r>
          </w:p>
        </w:tc>
      </w:tr>
      <w:tr>
        <w:trPr>
          <w:trHeight w:val="859" w:hRule="atLeast"/>
        </w:trPr>
        <w:tc>
          <w:tcPr>
            <w:tcW w:w="355" w:type="dxa"/>
            <w:vAlign w:val="top"/>
          </w:tcPr>
          <w:p>
            <w:pPr>
              <w:pStyle w:val="TableText"/>
              <w:ind w:left="85"/>
              <w:spacing w:before="89"/>
              <w:rPr/>
            </w:pPr>
            <w:r>
              <w:rPr>
                <w:spacing w:val="-2"/>
              </w:rPr>
              <w:t>03</w:t>
            </w:r>
          </w:p>
        </w:tc>
        <w:tc>
          <w:tcPr>
            <w:tcW w:w="369" w:type="dxa"/>
            <w:vAlign w:val="top"/>
          </w:tcPr>
          <w:p>
            <w:pPr>
              <w:pStyle w:val="TableText"/>
              <w:ind w:left="89"/>
              <w:spacing w:before="116" w:line="183" w:lineRule="auto"/>
              <w:rPr/>
            </w:pPr>
            <w:r>
              <w:rPr>
                <w:spacing w:val="-2"/>
              </w:rPr>
              <w:t>OE</w:t>
            </w:r>
          </w:p>
        </w:tc>
        <w:tc>
          <w:tcPr>
            <w:tcW w:w="360" w:type="dxa"/>
            <w:vAlign w:val="top"/>
          </w:tcPr>
          <w:p>
            <w:pPr>
              <w:pStyle w:val="TableText"/>
              <w:ind w:left="80"/>
              <w:spacing w:before="99"/>
              <w:rPr/>
            </w:pPr>
            <w:r>
              <w:rPr>
                <w:spacing w:val="-2"/>
              </w:rPr>
              <w:t>02</w:t>
            </w:r>
          </w:p>
        </w:tc>
        <w:tc>
          <w:tcPr>
            <w:tcW w:w="360" w:type="dxa"/>
            <w:vAlign w:val="top"/>
          </w:tcPr>
          <w:p>
            <w:pPr>
              <w:pStyle w:val="TableText"/>
              <w:ind w:left="81"/>
              <w:spacing w:before="99"/>
              <w:rPr/>
            </w:pPr>
            <w:r>
              <w:rPr>
                <w:spacing w:val="-2"/>
              </w:rPr>
              <w:t>01</w:t>
            </w:r>
          </w:p>
          <w:p>
            <w:pPr>
              <w:ind w:firstLine="81"/>
              <w:spacing w:before="125" w:line="37" w:lineRule="exact"/>
              <w:rPr/>
            </w:pPr>
            <w:r>
              <w:rPr/>
              <w:drawing>
                <wp:inline distT="0" distB="0" distL="0" distR="0">
                  <wp:extent cx="96939" cy="23964"/>
                  <wp:effectExtent l="0" t="0" r="0" b="0"/>
                  <wp:docPr id="174" name="IM 174"/>
                  <wp:cNvGraphicFramePr/>
                  <a:graphic>
                    <a:graphicData uri="http://schemas.openxmlformats.org/drawingml/2006/picture">
                      <pic:pic>
                        <pic:nvPicPr>
                          <pic:cNvPr id="174" name="IM 174"/>
                          <pic:cNvPicPr/>
                        </pic:nvPicPr>
                        <pic:blipFill>
                          <a:blip r:embed="rId173"/>
                          <a:stretch>
                            <a:fillRect/>
                          </a:stretch>
                        </pic:blipFill>
                        <pic:spPr>
                          <a:xfrm rot="0">
                            <a:off x="0" y="0"/>
                            <a:ext cx="96939" cy="23964"/>
                          </a:xfrm>
                          <a:prstGeom prst="rect">
                            <a:avLst/>
                          </a:prstGeom>
                        </pic:spPr>
                      </pic:pic>
                    </a:graphicData>
                  </a:graphic>
                </wp:inline>
              </w:drawing>
            </w:r>
          </w:p>
          <w:p>
            <w:pPr>
              <w:pStyle w:val="TableText"/>
              <w:ind w:left="81"/>
              <w:spacing w:before="202" w:line="177"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196" w:right="287" w:firstLine="119"/>
              <w:spacing w:before="61" w:line="310" w:lineRule="auto"/>
              <w:rPr/>
            </w:pPr>
            <w:r>
              <w:rPr>
                <w:spacing w:val="1"/>
              </w:rPr>
              <w:t>(上1次)B相潮流反向记录(同A相)</w:t>
            </w:r>
            <w:r>
              <w:rPr>
                <w:spacing w:val="13"/>
              </w:rPr>
              <w:t xml:space="preserve"> </w:t>
            </w:r>
            <w:r>
              <w:rPr/>
              <w:t>…</w:t>
            </w:r>
          </w:p>
          <w:p>
            <w:pPr>
              <w:pStyle w:val="TableText"/>
              <w:ind w:left="275"/>
              <w:spacing w:line="219" w:lineRule="auto"/>
              <w:rPr/>
            </w:pPr>
            <w:r>
              <w:rPr>
                <w:spacing w:val="1"/>
              </w:rPr>
              <w:t>(上10次)B相潮流反向记录(同A相)</w:t>
            </w:r>
          </w:p>
        </w:tc>
      </w:tr>
      <w:tr>
        <w:trPr>
          <w:trHeight w:val="859" w:hRule="atLeast"/>
        </w:trPr>
        <w:tc>
          <w:tcPr>
            <w:tcW w:w="355" w:type="dxa"/>
            <w:vAlign w:val="top"/>
          </w:tcPr>
          <w:p>
            <w:pPr>
              <w:pStyle w:val="TableText"/>
              <w:ind w:left="85"/>
              <w:spacing w:before="100"/>
              <w:rPr/>
            </w:pPr>
            <w:r>
              <w:rPr>
                <w:spacing w:val="-2"/>
              </w:rPr>
              <w:t>03</w:t>
            </w:r>
          </w:p>
        </w:tc>
        <w:tc>
          <w:tcPr>
            <w:tcW w:w="369" w:type="dxa"/>
            <w:vAlign w:val="top"/>
          </w:tcPr>
          <w:p>
            <w:pPr>
              <w:pStyle w:val="TableText"/>
              <w:ind w:left="30"/>
              <w:spacing w:before="128" w:line="183" w:lineRule="auto"/>
              <w:rPr/>
            </w:pPr>
            <w:r>
              <w:rPr>
                <w:spacing w:val="-2"/>
              </w:rPr>
              <w:t>0E</w:t>
            </w:r>
          </w:p>
        </w:tc>
        <w:tc>
          <w:tcPr>
            <w:tcW w:w="360" w:type="dxa"/>
            <w:vAlign w:val="top"/>
          </w:tcPr>
          <w:p>
            <w:pPr>
              <w:pStyle w:val="TableText"/>
              <w:ind w:left="80"/>
              <w:spacing w:before="100"/>
              <w:rPr/>
            </w:pPr>
            <w:r>
              <w:rPr>
                <w:spacing w:val="-2"/>
              </w:rPr>
              <w:t>03</w:t>
            </w:r>
          </w:p>
        </w:tc>
        <w:tc>
          <w:tcPr>
            <w:tcW w:w="360" w:type="dxa"/>
            <w:vAlign w:val="top"/>
          </w:tcPr>
          <w:p>
            <w:pPr>
              <w:pStyle w:val="TableText"/>
              <w:ind w:left="81"/>
              <w:spacing w:before="100"/>
              <w:rPr/>
            </w:pPr>
            <w:r>
              <w:rPr>
                <w:spacing w:val="-2"/>
              </w:rPr>
              <w:t>01</w:t>
            </w:r>
          </w:p>
          <w:p>
            <w:pPr>
              <w:ind w:firstLine="81"/>
              <w:spacing w:before="154" w:line="38" w:lineRule="exact"/>
              <w:rPr/>
            </w:pPr>
            <w:r>
              <w:rPr/>
              <w:drawing>
                <wp:inline distT="0" distB="0" distL="0" distR="0">
                  <wp:extent cx="96939" cy="23964"/>
                  <wp:effectExtent l="0" t="0" r="0" b="0"/>
                  <wp:docPr id="176" name="IM 176"/>
                  <wp:cNvGraphicFramePr/>
                  <a:graphic>
                    <a:graphicData uri="http://schemas.openxmlformats.org/drawingml/2006/picture">
                      <pic:pic>
                        <pic:nvPicPr>
                          <pic:cNvPr id="176" name="IM 176"/>
                          <pic:cNvPicPr/>
                        </pic:nvPicPr>
                        <pic:blipFill>
                          <a:blip r:embed="rId174"/>
                          <a:stretch>
                            <a:fillRect/>
                          </a:stretch>
                        </pic:blipFill>
                        <pic:spPr>
                          <a:xfrm rot="0">
                            <a:off x="0" y="0"/>
                            <a:ext cx="96939" cy="23964"/>
                          </a:xfrm>
                          <a:prstGeom prst="rect">
                            <a:avLst/>
                          </a:prstGeom>
                        </pic:spPr>
                      </pic:pic>
                    </a:graphicData>
                  </a:graphic>
                </wp:inline>
              </w:drawing>
            </w:r>
          </w:p>
          <w:p>
            <w:pPr>
              <w:pStyle w:val="TableText"/>
              <w:ind w:left="81"/>
              <w:spacing w:before="172" w:line="176"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91"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186" w:right="287" w:firstLine="129"/>
              <w:spacing w:before="74" w:line="304" w:lineRule="auto"/>
              <w:rPr/>
            </w:pPr>
            <w:r>
              <w:rPr>
                <w:spacing w:val="1"/>
              </w:rPr>
              <w:t>(上1次)C相潮流反向记录(同A相)</w:t>
            </w:r>
            <w:r>
              <w:rPr>
                <w:spacing w:val="13"/>
              </w:rPr>
              <w:t xml:space="preserve"> </w:t>
            </w:r>
            <w:r>
              <w:rPr/>
              <w:t>…</w:t>
            </w:r>
          </w:p>
          <w:p>
            <w:pPr>
              <w:pStyle w:val="TableText"/>
              <w:ind w:left="275"/>
              <w:spacing w:line="219" w:lineRule="auto"/>
              <w:rPr/>
            </w:pPr>
            <w:r>
              <w:rPr>
                <w:spacing w:val="1"/>
              </w:rPr>
              <w:t>(上10次)C相潮流反向记录(同A相)</w:t>
            </w:r>
          </w:p>
        </w:tc>
      </w:tr>
      <w:tr>
        <w:trPr>
          <w:trHeight w:val="860" w:hRule="atLeast"/>
        </w:trPr>
        <w:tc>
          <w:tcPr>
            <w:tcW w:w="355" w:type="dxa"/>
            <w:vAlign w:val="top"/>
          </w:tcPr>
          <w:p>
            <w:pPr>
              <w:pStyle w:val="TableText"/>
              <w:ind w:left="15"/>
              <w:spacing w:before="91"/>
              <w:rPr/>
            </w:pPr>
            <w:r>
              <w:rPr>
                <w:spacing w:val="-2"/>
              </w:rPr>
              <w:t>03</w:t>
            </w:r>
          </w:p>
        </w:tc>
        <w:tc>
          <w:tcPr>
            <w:tcW w:w="369" w:type="dxa"/>
            <w:vAlign w:val="top"/>
          </w:tcPr>
          <w:p>
            <w:pPr>
              <w:pStyle w:val="TableText"/>
              <w:ind w:left="89"/>
              <w:spacing w:before="118" w:line="183" w:lineRule="auto"/>
              <w:rPr/>
            </w:pPr>
            <w:r>
              <w:rPr>
                <w:spacing w:val="-2"/>
              </w:rPr>
              <w:t>OF</w:t>
            </w:r>
          </w:p>
        </w:tc>
        <w:tc>
          <w:tcPr>
            <w:tcW w:w="360" w:type="dxa"/>
            <w:vAlign w:val="top"/>
          </w:tcPr>
          <w:p>
            <w:pPr>
              <w:pStyle w:val="TableText"/>
              <w:ind w:left="80"/>
              <w:spacing w:before="101"/>
              <w:rPr/>
            </w:pPr>
            <w:r>
              <w:rPr>
                <w:spacing w:val="-2"/>
              </w:rPr>
              <w:t>00</w:t>
            </w:r>
          </w:p>
        </w:tc>
        <w:tc>
          <w:tcPr>
            <w:tcW w:w="360" w:type="dxa"/>
            <w:vAlign w:val="top"/>
          </w:tcPr>
          <w:p>
            <w:pPr>
              <w:pStyle w:val="TableText"/>
              <w:ind w:left="81"/>
              <w:spacing w:before="101"/>
              <w:rPr/>
            </w:pPr>
            <w:r>
              <w:rPr>
                <w:spacing w:val="-2"/>
              </w:rPr>
              <w:t>00</w:t>
            </w:r>
          </w:p>
        </w:tc>
        <w:tc>
          <w:tcPr>
            <w:tcW w:w="1668" w:type="dxa"/>
            <w:vAlign w:val="top"/>
          </w:tcPr>
          <w:p>
            <w:pPr>
              <w:pStyle w:val="TableText"/>
              <w:ind w:left="271"/>
              <w:spacing w:before="109" w:line="182" w:lineRule="auto"/>
              <w:rPr/>
            </w:pPr>
            <w:r>
              <w:rPr>
                <w:spacing w:val="-1"/>
              </w:rPr>
              <w:t>XXXXXX,XXXXXX</w:t>
            </w:r>
          </w:p>
          <w:p>
            <w:pPr>
              <w:pStyle w:val="TableText"/>
              <w:ind w:left="271"/>
              <w:spacing w:before="122" w:line="182" w:lineRule="auto"/>
              <w:rPr/>
            </w:pPr>
            <w:r>
              <w:rPr>
                <w:spacing w:val="-1"/>
              </w:rPr>
              <w:t>XXXXXX,XXXXXX</w:t>
            </w:r>
          </w:p>
          <w:p>
            <w:pPr>
              <w:pStyle w:val="TableText"/>
              <w:ind w:left="271"/>
              <w:spacing w:before="102" w:line="182" w:lineRule="auto"/>
              <w:rPr/>
            </w:pPr>
            <w:r>
              <w:rPr>
                <w:spacing w:val="-1"/>
              </w:rPr>
              <w:t>XXXXXX,XXXXXX</w:t>
            </w:r>
          </w:p>
        </w:tc>
        <w:tc>
          <w:tcPr>
            <w:tcW w:w="659" w:type="dxa"/>
            <w:vAlign w:val="top"/>
          </w:tcPr>
          <w:p>
            <w:pPr>
              <w:pStyle w:val="TableText"/>
              <w:ind w:left="273"/>
              <w:spacing w:before="101"/>
              <w:rPr/>
            </w:pPr>
            <w:r>
              <w:rPr/>
              <w:t>6</w:t>
            </w:r>
          </w:p>
          <w:p>
            <w:pPr>
              <w:pStyle w:val="TableText"/>
              <w:ind w:left="273"/>
              <w:spacing w:before="48"/>
              <w:rPr/>
            </w:pPr>
            <w:r>
              <w:rPr/>
              <w:t>6</w:t>
            </w:r>
          </w:p>
          <w:p>
            <w:pPr>
              <w:pStyle w:val="TableText"/>
              <w:ind w:left="273"/>
              <w:spacing w:before="59" w:line="215" w:lineRule="auto"/>
              <w:rPr/>
            </w:pPr>
            <w:r>
              <w:rPr/>
              <w:t>6</w:t>
            </w:r>
          </w:p>
        </w:tc>
        <w:tc>
          <w:tcPr>
            <w:tcW w:w="599" w:type="dxa"/>
            <w:vAlign w:val="top"/>
          </w:tcPr>
          <w:p>
            <w:pPr>
              <w:pStyle w:val="TableText"/>
              <w:ind w:left="34"/>
              <w:spacing w:before="65" w:line="219" w:lineRule="auto"/>
              <w:rPr/>
            </w:pPr>
            <w:r>
              <w:rPr>
                <w:spacing w:val="-3"/>
              </w:rPr>
              <w:t>次，分</w:t>
            </w:r>
          </w:p>
        </w:tc>
        <w:tc>
          <w:tcPr>
            <w:tcW w:w="340" w:type="dxa"/>
            <w:vAlign w:val="top"/>
          </w:tcPr>
          <w:p>
            <w:pPr>
              <w:pStyle w:val="TableText"/>
              <w:ind w:left="134"/>
              <w:spacing w:before="102"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216" w:right="761"/>
              <w:spacing w:before="64" w:line="315" w:lineRule="auto"/>
              <w:rPr/>
            </w:pPr>
            <w:r>
              <w:rPr>
                <w:spacing w:val="-1"/>
              </w:rPr>
              <w:t>A相过载总次数，总累计时间</w:t>
            </w:r>
            <w:r>
              <w:rPr>
                <w:spacing w:val="10"/>
              </w:rPr>
              <w:t xml:space="preserve"> </w:t>
            </w:r>
            <w:r>
              <w:rPr>
                <w:spacing w:val="-1"/>
              </w:rPr>
              <w:t>B相过载总次数，总累计时间</w:t>
            </w:r>
          </w:p>
          <w:p>
            <w:pPr>
              <w:pStyle w:val="TableText"/>
              <w:ind w:left="216"/>
              <w:spacing w:line="219" w:lineRule="auto"/>
              <w:rPr/>
            </w:pPr>
            <w:r>
              <w:rPr>
                <w:spacing w:val="-1"/>
              </w:rPr>
              <w:t>C相过载总次数，总累计时间</w:t>
            </w:r>
          </w:p>
        </w:tc>
      </w:tr>
      <w:tr>
        <w:trPr>
          <w:trHeight w:val="849" w:hRule="atLeast"/>
        </w:trPr>
        <w:tc>
          <w:tcPr>
            <w:tcW w:w="355" w:type="dxa"/>
            <w:vAlign w:val="top"/>
          </w:tcPr>
          <w:p>
            <w:pPr>
              <w:pStyle w:val="TableText"/>
              <w:ind w:left="85"/>
              <w:spacing w:before="91"/>
              <w:rPr/>
            </w:pPr>
            <w:r>
              <w:rPr>
                <w:spacing w:val="-2"/>
              </w:rPr>
              <w:t>03</w:t>
            </w:r>
          </w:p>
        </w:tc>
        <w:tc>
          <w:tcPr>
            <w:tcW w:w="369" w:type="dxa"/>
            <w:vAlign w:val="top"/>
          </w:tcPr>
          <w:p>
            <w:pPr>
              <w:pStyle w:val="TableText"/>
              <w:ind w:left="89"/>
              <w:spacing w:before="118" w:line="183" w:lineRule="auto"/>
              <w:rPr/>
            </w:pPr>
            <w:r>
              <w:rPr>
                <w:spacing w:val="-2"/>
              </w:rPr>
              <w:t>OF</w:t>
            </w:r>
          </w:p>
        </w:tc>
        <w:tc>
          <w:tcPr>
            <w:tcW w:w="360" w:type="dxa"/>
            <w:vAlign w:val="top"/>
          </w:tcPr>
          <w:p>
            <w:pPr>
              <w:pStyle w:val="TableText"/>
              <w:ind w:left="80"/>
              <w:spacing w:before="91"/>
              <w:rPr/>
            </w:pPr>
            <w:r>
              <w:rPr>
                <w:spacing w:val="-2"/>
              </w:rPr>
              <w:t>01</w:t>
            </w:r>
          </w:p>
        </w:tc>
        <w:tc>
          <w:tcPr>
            <w:tcW w:w="360" w:type="dxa"/>
            <w:vAlign w:val="top"/>
          </w:tcPr>
          <w:p>
            <w:pPr>
              <w:pStyle w:val="TableText"/>
              <w:ind w:left="81"/>
              <w:spacing w:before="101"/>
              <w:rPr/>
            </w:pPr>
            <w:r>
              <w:rPr>
                <w:spacing w:val="-2"/>
              </w:rPr>
              <w:t>01</w:t>
            </w:r>
          </w:p>
          <w:p>
            <w:pPr>
              <w:ind w:firstLine="81"/>
              <w:spacing w:before="137" w:line="34" w:lineRule="exact"/>
              <w:rPr/>
            </w:pPr>
            <w:r>
              <w:rPr/>
              <w:drawing>
                <wp:inline distT="0" distB="0" distL="0" distR="0">
                  <wp:extent cx="96939" cy="21568"/>
                  <wp:effectExtent l="0" t="0" r="0" b="0"/>
                  <wp:docPr id="178" name="IM 178"/>
                  <wp:cNvGraphicFramePr/>
                  <a:graphic>
                    <a:graphicData uri="http://schemas.openxmlformats.org/drawingml/2006/picture">
                      <pic:pic>
                        <pic:nvPicPr>
                          <pic:cNvPr id="178" name="IM 178"/>
                          <pic:cNvPicPr/>
                        </pic:nvPicPr>
                        <pic:blipFill>
                          <a:blip r:embed="rId175"/>
                          <a:stretch>
                            <a:fillRect/>
                          </a:stretch>
                        </pic:blipFill>
                        <pic:spPr>
                          <a:xfrm rot="0">
                            <a:off x="0" y="0"/>
                            <a:ext cx="96939" cy="21568"/>
                          </a:xfrm>
                          <a:prstGeom prst="rect">
                            <a:avLst/>
                          </a:prstGeom>
                        </pic:spPr>
                      </pic:pic>
                    </a:graphicData>
                  </a:graphic>
                </wp:inline>
              </w:drawing>
            </w:r>
          </w:p>
          <w:p>
            <w:pPr>
              <w:pStyle w:val="TableText"/>
              <w:ind w:left="81"/>
              <w:spacing w:before="193" w:line="16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102"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186" w:right="237" w:firstLine="89"/>
              <w:spacing w:before="65" w:line="304" w:lineRule="auto"/>
              <w:rPr/>
            </w:pPr>
            <w:r>
              <w:rPr>
                <w:spacing w:val="2"/>
              </w:rPr>
              <w:t>(上1次)A相过载记录(同潮流反向)</w:t>
            </w:r>
            <w:r>
              <w:rPr/>
              <w:t xml:space="preserve"> </w:t>
            </w:r>
            <w:r>
              <w:rPr/>
              <w:t>…</w:t>
            </w:r>
          </w:p>
          <w:p>
            <w:pPr>
              <w:pStyle w:val="TableText"/>
              <w:ind w:left="226"/>
              <w:spacing w:line="219" w:lineRule="auto"/>
              <w:rPr/>
            </w:pPr>
            <w:r>
              <w:rPr>
                <w:spacing w:val="2"/>
              </w:rPr>
              <w:t>(上10次)A相过载记录(同潮流反向)</w:t>
            </w:r>
          </w:p>
        </w:tc>
      </w:tr>
      <w:tr>
        <w:trPr>
          <w:trHeight w:val="874" w:hRule="atLeast"/>
        </w:trPr>
        <w:tc>
          <w:tcPr>
            <w:tcW w:w="355" w:type="dxa"/>
            <w:vAlign w:val="top"/>
          </w:tcPr>
          <w:p>
            <w:pPr>
              <w:pStyle w:val="TableText"/>
              <w:ind w:left="85"/>
              <w:spacing w:before="112"/>
              <w:rPr/>
            </w:pPr>
            <w:r>
              <w:rPr>
                <w:spacing w:val="-2"/>
              </w:rPr>
              <w:t>03</w:t>
            </w:r>
          </w:p>
        </w:tc>
        <w:tc>
          <w:tcPr>
            <w:tcW w:w="369" w:type="dxa"/>
            <w:vAlign w:val="top"/>
          </w:tcPr>
          <w:p>
            <w:pPr>
              <w:pStyle w:val="TableText"/>
              <w:ind w:left="89"/>
              <w:spacing w:before="139" w:line="183" w:lineRule="auto"/>
              <w:rPr/>
            </w:pPr>
            <w:r>
              <w:rPr>
                <w:spacing w:val="-2"/>
              </w:rPr>
              <w:t>0F</w:t>
            </w:r>
          </w:p>
        </w:tc>
        <w:tc>
          <w:tcPr>
            <w:tcW w:w="360" w:type="dxa"/>
            <w:vAlign w:val="top"/>
          </w:tcPr>
          <w:p>
            <w:pPr>
              <w:pStyle w:val="TableText"/>
              <w:ind w:left="80"/>
              <w:spacing w:before="112"/>
              <w:rPr/>
            </w:pPr>
            <w:r>
              <w:rPr>
                <w:spacing w:val="-2"/>
              </w:rPr>
              <w:t>02</w:t>
            </w:r>
          </w:p>
        </w:tc>
        <w:tc>
          <w:tcPr>
            <w:tcW w:w="360" w:type="dxa"/>
            <w:vAlign w:val="top"/>
          </w:tcPr>
          <w:p>
            <w:pPr>
              <w:pStyle w:val="TableText"/>
              <w:ind w:left="81"/>
              <w:spacing w:before="112"/>
              <w:rPr/>
            </w:pPr>
            <w:r>
              <w:rPr>
                <w:spacing w:val="-2"/>
              </w:rPr>
              <w:t>01</w:t>
            </w:r>
          </w:p>
          <w:p>
            <w:pPr>
              <w:ind w:firstLine="81"/>
              <w:spacing w:before="147" w:line="34" w:lineRule="exact"/>
              <w:rPr/>
            </w:pPr>
            <w:r>
              <w:rPr/>
              <w:drawing>
                <wp:inline distT="0" distB="0" distL="0" distR="0">
                  <wp:extent cx="96939" cy="21568"/>
                  <wp:effectExtent l="0" t="0" r="0" b="0"/>
                  <wp:docPr id="180" name="IM 180"/>
                  <wp:cNvGraphicFramePr/>
                  <a:graphic>
                    <a:graphicData uri="http://schemas.openxmlformats.org/drawingml/2006/picture">
                      <pic:pic>
                        <pic:nvPicPr>
                          <pic:cNvPr id="180" name="IM 180"/>
                          <pic:cNvPicPr/>
                        </pic:nvPicPr>
                        <pic:blipFill>
                          <a:blip r:embed="rId176"/>
                          <a:stretch>
                            <a:fillRect/>
                          </a:stretch>
                        </pic:blipFill>
                        <pic:spPr>
                          <a:xfrm rot="0">
                            <a:off x="0" y="0"/>
                            <a:ext cx="96939" cy="21568"/>
                          </a:xfrm>
                          <a:prstGeom prst="rect">
                            <a:avLst/>
                          </a:prstGeom>
                        </pic:spPr>
                      </pic:pic>
                    </a:graphicData>
                  </a:graphic>
                </wp:inline>
              </w:drawing>
            </w:r>
          </w:p>
          <w:p>
            <w:pPr>
              <w:pStyle w:val="TableText"/>
              <w:ind w:left="81"/>
              <w:spacing w:before="183" w:line="180"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93" w:line="139" w:lineRule="exact"/>
              <w:rPr>
                <w:sz w:val="10"/>
                <w:szCs w:val="10"/>
              </w:rPr>
            </w:pPr>
            <w:r>
              <w:rPr>
                <w:sz w:val="10"/>
                <w:szCs w:val="10"/>
                <w:position w:val="1"/>
              </w:rPr>
              <w:t>*</w:t>
            </w:r>
          </w:p>
        </w:tc>
        <w:tc>
          <w:tcPr>
            <w:tcW w:w="329" w:type="dxa"/>
            <w:vAlign w:val="top"/>
          </w:tcPr>
          <w:p>
            <w:pPr>
              <w:rPr>
                <w:rFonts w:ascii="Arial"/>
                <w:sz w:val="21"/>
              </w:rPr>
            </w:pPr>
            <w:r/>
          </w:p>
        </w:tc>
        <w:tc>
          <w:tcPr>
            <w:tcW w:w="3111" w:type="dxa"/>
            <w:vAlign w:val="top"/>
          </w:tcPr>
          <w:p>
            <w:pPr>
              <w:pStyle w:val="TableText"/>
              <w:ind w:left="186" w:right="237" w:firstLine="89"/>
              <w:spacing w:before="65" w:line="315" w:lineRule="auto"/>
              <w:rPr/>
            </w:pPr>
            <w:r>
              <w:rPr>
                <w:spacing w:val="2"/>
              </w:rPr>
              <w:t>(上1次)B相过载记录(同潮流反向)</w:t>
            </w:r>
            <w:r>
              <w:rPr/>
              <w:t xml:space="preserve"> </w:t>
            </w:r>
            <w:r>
              <w:rPr/>
              <w:t>…</w:t>
            </w:r>
          </w:p>
          <w:p>
            <w:pPr>
              <w:pStyle w:val="TableText"/>
              <w:ind w:left="226"/>
              <w:spacing w:line="219" w:lineRule="auto"/>
              <w:rPr/>
            </w:pPr>
            <w:r>
              <w:rPr>
                <w:spacing w:val="2"/>
              </w:rPr>
              <w:t>(上10次)B相过载记录(同潮流反向)</w:t>
            </w:r>
          </w:p>
        </w:tc>
      </w:tr>
    </w:tbl>
    <w:p>
      <w:pPr>
        <w:pStyle w:val="BodyText"/>
        <w:spacing w:line="164" w:lineRule="exact"/>
        <w:rPr>
          <w:sz w:val="14"/>
        </w:rPr>
      </w:pPr>
      <w:r/>
    </w:p>
    <w:p>
      <w:pPr>
        <w:spacing w:line="164" w:lineRule="exact"/>
        <w:sectPr>
          <w:headerReference w:type="default" r:id="rId114"/>
          <w:footerReference w:type="default" r:id="rId171"/>
          <w:pgSz w:w="11910" w:h="16840"/>
          <w:pgMar w:top="2642" w:right="1786" w:bottom="2120" w:left="1786" w:header="2303" w:footer="2003" w:gutter="0"/>
        </w:sectPr>
        <w:rPr>
          <w:sz w:val="14"/>
          <w:szCs w:val="14"/>
        </w:rPr>
      </w:pPr>
    </w:p>
    <w:p>
      <w:pPr>
        <w:ind w:left="3666"/>
        <w:spacing w:before="144" w:line="220" w:lineRule="auto"/>
        <w:rPr>
          <w:rFonts w:ascii="SimSun" w:hAnsi="SimSun" w:eastAsia="SimSun" w:cs="SimSun"/>
          <w:sz w:val="22"/>
          <w:szCs w:val="22"/>
        </w:rPr>
      </w:pPr>
      <w:r>
        <w:rPr>
          <w:rFonts w:ascii="SimSun" w:hAnsi="SimSun" w:eastAsia="SimSun" w:cs="SimSun"/>
          <w:sz w:val="22"/>
          <w:szCs w:val="22"/>
          <w:b/>
          <w:bCs/>
          <w:spacing w:val="3"/>
        </w:rPr>
        <w:t>表A.4(续)</w:t>
      </w:r>
    </w:p>
    <w:p>
      <w:pPr>
        <w:spacing w:line="16" w:lineRule="exact"/>
        <w:rPr/>
      </w:pPr>
      <w:r/>
    </w:p>
    <w:tbl>
      <w:tblPr>
        <w:tblStyle w:val="TableNormal"/>
        <w:tblW w:w="8130" w:type="dxa"/>
        <w:tblInd w:w="11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59"/>
        <w:gridCol w:w="370"/>
        <w:gridCol w:w="350"/>
        <w:gridCol w:w="1668"/>
        <w:gridCol w:w="669"/>
        <w:gridCol w:w="599"/>
        <w:gridCol w:w="330"/>
        <w:gridCol w:w="329"/>
        <w:gridCol w:w="3101"/>
      </w:tblGrid>
      <w:tr>
        <w:trPr>
          <w:trHeight w:val="315" w:hRule="atLeast"/>
        </w:trPr>
        <w:tc>
          <w:tcPr>
            <w:tcW w:w="1434" w:type="dxa"/>
            <w:vAlign w:val="top"/>
            <w:gridSpan w:val="4"/>
          </w:tcPr>
          <w:p>
            <w:pPr>
              <w:pStyle w:val="TableText"/>
              <w:ind w:left="395"/>
              <w:spacing w:before="7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1"/>
              <w:spacing w:before="55" w:line="219" w:lineRule="auto"/>
              <w:rPr/>
            </w:pPr>
            <w:r>
              <w:rPr>
                <w:spacing w:val="-2"/>
              </w:rPr>
              <w:t>数据格式</w:t>
            </w:r>
          </w:p>
        </w:tc>
        <w:tc>
          <w:tcPr>
            <w:tcW w:w="669" w:type="dxa"/>
            <w:vAlign w:val="top"/>
            <w:vMerge w:val="restart"/>
            <w:tcBorders>
              <w:bottom w:val="nil"/>
            </w:tcBorders>
          </w:tcPr>
          <w:p>
            <w:pPr>
              <w:pStyle w:val="TableText"/>
              <w:ind w:left="153"/>
              <w:spacing w:before="62" w:line="219" w:lineRule="auto"/>
              <w:rPr/>
            </w:pPr>
            <w:r>
              <w:rPr>
                <w:spacing w:val="-2"/>
              </w:rPr>
              <w:t>数据</w:t>
            </w:r>
          </w:p>
          <w:p>
            <w:pPr>
              <w:pStyle w:val="TableText"/>
              <w:ind w:left="153"/>
              <w:spacing w:before="78" w:line="220" w:lineRule="auto"/>
              <w:rPr/>
            </w:pPr>
            <w:r>
              <w:rPr>
                <w:spacing w:val="-2"/>
              </w:rPr>
              <w:t>长度</w:t>
            </w:r>
          </w:p>
          <w:p>
            <w:pPr>
              <w:pStyle w:val="TableText"/>
              <w:spacing w:before="57" w:line="219" w:lineRule="auto"/>
              <w:jc w:val="right"/>
              <w:rPr/>
            </w:pPr>
            <w:r>
              <w:rPr>
                <w:spacing w:val="9"/>
              </w:rPr>
              <w:t>(字节)</w:t>
            </w:r>
          </w:p>
        </w:tc>
        <w:tc>
          <w:tcPr>
            <w:tcW w:w="599" w:type="dxa"/>
            <w:vAlign w:val="top"/>
            <w:vMerge w:val="restart"/>
            <w:tcBorders>
              <w:bottom w:val="nil"/>
            </w:tcBorders>
          </w:tcPr>
          <w:p>
            <w:pPr>
              <w:spacing w:line="285" w:lineRule="auto"/>
              <w:rPr>
                <w:rFonts w:ascii="Arial"/>
                <w:sz w:val="21"/>
              </w:rPr>
            </w:pPr>
            <w:r/>
          </w:p>
          <w:p>
            <w:pPr>
              <w:pStyle w:val="TableText"/>
              <w:ind w:left="124"/>
              <w:spacing w:before="55" w:line="220" w:lineRule="auto"/>
              <w:rPr/>
            </w:pPr>
            <w:r>
              <w:rPr>
                <w:spacing w:val="-2"/>
              </w:rPr>
              <w:t>单位</w:t>
            </w:r>
          </w:p>
        </w:tc>
        <w:tc>
          <w:tcPr>
            <w:tcW w:w="659" w:type="dxa"/>
            <w:vAlign w:val="top"/>
            <w:gridSpan w:val="2"/>
          </w:tcPr>
          <w:p>
            <w:pPr>
              <w:pStyle w:val="TableText"/>
              <w:ind w:left="164"/>
              <w:spacing w:before="72" w:line="221" w:lineRule="auto"/>
              <w:rPr/>
            </w:pPr>
            <w:r>
              <w:rPr>
                <w:spacing w:val="-3"/>
              </w:rPr>
              <w:t>功能</w:t>
            </w:r>
          </w:p>
        </w:tc>
        <w:tc>
          <w:tcPr>
            <w:tcW w:w="3101" w:type="dxa"/>
            <w:vAlign w:val="top"/>
            <w:vMerge w:val="restart"/>
            <w:tcBorders>
              <w:bottom w:val="nil"/>
            </w:tcBorders>
          </w:tcPr>
          <w:p>
            <w:pPr>
              <w:spacing w:line="285" w:lineRule="auto"/>
              <w:rPr>
                <w:rFonts w:ascii="Arial"/>
                <w:sz w:val="21"/>
              </w:rPr>
            </w:pPr>
            <w:r/>
          </w:p>
          <w:p>
            <w:pPr>
              <w:pStyle w:val="TableText"/>
              <w:ind w:left="1165"/>
              <w:spacing w:before="55" w:line="219" w:lineRule="auto"/>
              <w:rPr/>
            </w:pPr>
            <w:r>
              <w:rPr>
                <w:spacing w:val="-2"/>
              </w:rPr>
              <w:t>数据项名称</w:t>
            </w:r>
          </w:p>
        </w:tc>
      </w:tr>
      <w:tr>
        <w:trPr>
          <w:trHeight w:val="520" w:hRule="atLeast"/>
        </w:trPr>
        <w:tc>
          <w:tcPr>
            <w:tcW w:w="35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0" w:type="dxa"/>
            <w:vAlign w:val="top"/>
          </w:tcPr>
          <w:p>
            <w:pPr>
              <w:pStyle w:val="TableText"/>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1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66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30" w:type="dxa"/>
            <w:vAlign w:val="top"/>
          </w:tcPr>
          <w:p>
            <w:pPr>
              <w:pStyle w:val="TableText"/>
              <w:ind w:left="75"/>
              <w:spacing w:before="177" w:line="219" w:lineRule="auto"/>
              <w:rPr/>
            </w:pPr>
            <w:r>
              <w:rPr/>
              <w:t>读</w:t>
            </w:r>
          </w:p>
        </w:tc>
        <w:tc>
          <w:tcPr>
            <w:tcW w:w="329" w:type="dxa"/>
            <w:vAlign w:val="top"/>
          </w:tcPr>
          <w:p>
            <w:pPr>
              <w:pStyle w:val="TableText"/>
              <w:ind w:left="54"/>
              <w:spacing w:before="179" w:line="221" w:lineRule="auto"/>
              <w:rPr/>
            </w:pPr>
            <w:r>
              <w:rPr/>
              <w:t>写</w:t>
            </w:r>
          </w:p>
        </w:tc>
        <w:tc>
          <w:tcPr>
            <w:tcW w:w="3101" w:type="dxa"/>
            <w:vAlign w:val="top"/>
            <w:vMerge w:val="continue"/>
            <w:tcBorders>
              <w:top w:val="nil"/>
            </w:tcBorders>
          </w:tcPr>
          <w:p>
            <w:pPr>
              <w:rPr>
                <w:rFonts w:ascii="Arial"/>
                <w:sz w:val="21"/>
              </w:rPr>
            </w:pPr>
            <w:r/>
          </w:p>
        </w:tc>
      </w:tr>
      <w:tr>
        <w:trPr>
          <w:trHeight w:val="839" w:hRule="atLeast"/>
        </w:trPr>
        <w:tc>
          <w:tcPr>
            <w:tcW w:w="355" w:type="dxa"/>
            <w:vAlign w:val="top"/>
          </w:tcPr>
          <w:p>
            <w:pPr>
              <w:pStyle w:val="TableText"/>
              <w:ind w:left="85"/>
              <w:spacing w:before="73"/>
              <w:rPr/>
            </w:pPr>
            <w:r>
              <w:rPr>
                <w:spacing w:val="-2"/>
              </w:rPr>
              <w:t>03</w:t>
            </w:r>
          </w:p>
        </w:tc>
        <w:tc>
          <w:tcPr>
            <w:tcW w:w="359" w:type="dxa"/>
            <w:vAlign w:val="top"/>
          </w:tcPr>
          <w:p>
            <w:pPr>
              <w:pStyle w:val="TableText"/>
              <w:ind w:left="79"/>
              <w:spacing w:before="90" w:line="183" w:lineRule="auto"/>
              <w:rPr/>
            </w:pPr>
            <w:r>
              <w:rPr>
                <w:spacing w:val="-2"/>
              </w:rPr>
              <w:t>OF</w:t>
            </w:r>
          </w:p>
        </w:tc>
        <w:tc>
          <w:tcPr>
            <w:tcW w:w="370" w:type="dxa"/>
            <w:vAlign w:val="top"/>
          </w:tcPr>
          <w:p>
            <w:pPr>
              <w:pStyle w:val="TableText"/>
              <w:ind w:left="90"/>
              <w:spacing w:before="63"/>
              <w:rPr/>
            </w:pPr>
            <w:r>
              <w:rPr>
                <w:spacing w:val="-2"/>
              </w:rPr>
              <w:t>03</w:t>
            </w:r>
          </w:p>
        </w:tc>
        <w:tc>
          <w:tcPr>
            <w:tcW w:w="350" w:type="dxa"/>
            <w:vAlign w:val="top"/>
          </w:tcPr>
          <w:p>
            <w:pPr>
              <w:pStyle w:val="TableText"/>
              <w:ind w:left="81"/>
              <w:spacing w:before="63"/>
              <w:rPr/>
            </w:pPr>
            <w:r>
              <w:rPr>
                <w:spacing w:val="-2"/>
              </w:rPr>
              <w:t>01</w:t>
            </w:r>
          </w:p>
          <w:p>
            <w:pPr>
              <w:ind w:firstLine="81"/>
              <w:spacing w:before="126" w:line="37" w:lineRule="exact"/>
              <w:rPr/>
            </w:pPr>
            <w:r>
              <w:rPr/>
              <w:drawing>
                <wp:inline distT="0" distB="0" distL="0" distR="0">
                  <wp:extent cx="86167" cy="23965"/>
                  <wp:effectExtent l="0" t="0" r="0" b="0"/>
                  <wp:docPr id="182" name="IM 182"/>
                  <wp:cNvGraphicFramePr/>
                  <a:graphic>
                    <a:graphicData uri="http://schemas.openxmlformats.org/drawingml/2006/picture">
                      <pic:pic>
                        <pic:nvPicPr>
                          <pic:cNvPr id="182" name="IM 182"/>
                          <pic:cNvPicPr/>
                        </pic:nvPicPr>
                        <pic:blipFill>
                          <a:blip r:embed="rId179"/>
                          <a:stretch>
                            <a:fillRect/>
                          </a:stretch>
                        </pic:blipFill>
                        <pic:spPr>
                          <a:xfrm rot="0">
                            <a:off x="0" y="0"/>
                            <a:ext cx="86167" cy="23965"/>
                          </a:xfrm>
                          <a:prstGeom prst="rect">
                            <a:avLst/>
                          </a:prstGeom>
                        </pic:spPr>
                      </pic:pic>
                    </a:graphicData>
                  </a:graphic>
                </wp:inline>
              </w:drawing>
            </w:r>
          </w:p>
          <w:p>
            <w:pPr>
              <w:pStyle w:val="TableText"/>
              <w:ind w:left="81"/>
              <w:spacing w:before="200" w:line="185" w:lineRule="auto"/>
              <w:rPr/>
            </w:pPr>
            <w:r>
              <w:rPr>
                <w:spacing w:val="-2"/>
              </w:rPr>
              <w:t>0A</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rPr>
                <w:rFonts w:ascii="Arial"/>
                <w:sz w:val="21"/>
              </w:rPr>
            </w:pPr>
            <w:r/>
          </w:p>
        </w:tc>
        <w:tc>
          <w:tcPr>
            <w:tcW w:w="329" w:type="dxa"/>
            <w:vAlign w:val="top"/>
          </w:tcPr>
          <w:p>
            <w:pPr>
              <w:rPr>
                <w:rFonts w:ascii="Arial"/>
                <w:sz w:val="21"/>
              </w:rPr>
            </w:pPr>
            <w:r/>
          </w:p>
        </w:tc>
        <w:tc>
          <w:tcPr>
            <w:tcW w:w="3101" w:type="dxa"/>
            <w:vAlign w:val="top"/>
          </w:tcPr>
          <w:p>
            <w:pPr>
              <w:pStyle w:val="TableText"/>
              <w:ind w:left="206"/>
              <w:spacing w:before="47" w:line="219" w:lineRule="auto"/>
              <w:rPr/>
            </w:pPr>
            <w:r>
              <w:rPr>
                <w:spacing w:val="2"/>
              </w:rPr>
              <w:t>(上1次)C相过载记录(同潮流反向)</w:t>
            </w:r>
          </w:p>
          <w:p>
            <w:pPr>
              <w:pStyle w:val="TableText"/>
              <w:ind w:left="206"/>
              <w:spacing w:before="135" w:line="233" w:lineRule="exact"/>
              <w:rPr/>
            </w:pPr>
            <w:r>
              <w:rPr>
                <w:position w:val="1"/>
              </w:rPr>
              <w:t>…</w:t>
            </w:r>
          </w:p>
          <w:p>
            <w:pPr>
              <w:pStyle w:val="TableText"/>
              <w:ind w:left="226"/>
              <w:spacing w:line="219" w:lineRule="auto"/>
              <w:rPr/>
            </w:pPr>
            <w:r>
              <w:rPr>
                <w:spacing w:val="1"/>
              </w:rPr>
              <w:t>(上10次)C相过载记录(同潮流反向)</w:t>
            </w:r>
          </w:p>
        </w:tc>
      </w:tr>
      <w:tr>
        <w:trPr>
          <w:trHeight w:val="2767" w:hRule="atLeast"/>
        </w:trPr>
        <w:tc>
          <w:tcPr>
            <w:tcW w:w="355" w:type="dxa"/>
            <w:vAlign w:val="top"/>
          </w:tcPr>
          <w:p>
            <w:pPr>
              <w:pStyle w:val="TableText"/>
              <w:ind w:left="85"/>
              <w:spacing w:before="64"/>
              <w:rPr/>
            </w:pPr>
            <w:r>
              <w:rPr>
                <w:spacing w:val="-2"/>
              </w:rPr>
              <w:t>03</w:t>
            </w:r>
          </w:p>
        </w:tc>
        <w:tc>
          <w:tcPr>
            <w:tcW w:w="359" w:type="dxa"/>
            <w:vAlign w:val="top"/>
          </w:tcPr>
          <w:p>
            <w:pPr>
              <w:pStyle w:val="TableText"/>
              <w:ind w:left="79"/>
              <w:spacing w:before="54"/>
              <w:rPr/>
            </w:pPr>
            <w:r>
              <w:rPr>
                <w:spacing w:val="-5"/>
              </w:rPr>
              <w:t>10</w:t>
            </w:r>
          </w:p>
        </w:tc>
        <w:tc>
          <w:tcPr>
            <w:tcW w:w="370" w:type="dxa"/>
            <w:vAlign w:val="top"/>
          </w:tcPr>
          <w:p>
            <w:pPr>
              <w:pStyle w:val="TableText"/>
              <w:ind w:left="90"/>
              <w:spacing w:before="64"/>
              <w:rPr/>
            </w:pPr>
            <w:r>
              <w:rPr>
                <w:spacing w:val="-2"/>
              </w:rPr>
              <w:t>00</w:t>
            </w:r>
          </w:p>
        </w:tc>
        <w:tc>
          <w:tcPr>
            <w:tcW w:w="350" w:type="dxa"/>
            <w:vAlign w:val="top"/>
          </w:tcPr>
          <w:p>
            <w:pPr>
              <w:pStyle w:val="TableText"/>
              <w:ind w:left="81"/>
              <w:spacing w:before="64"/>
              <w:rPr/>
            </w:pPr>
            <w:r>
              <w:rPr>
                <w:spacing w:val="-2"/>
              </w:rPr>
              <w:t>00</w:t>
            </w:r>
          </w:p>
        </w:tc>
        <w:tc>
          <w:tcPr>
            <w:tcW w:w="1668" w:type="dxa"/>
            <w:vAlign w:val="top"/>
          </w:tcPr>
          <w:p>
            <w:pPr>
              <w:spacing w:line="335" w:lineRule="auto"/>
              <w:rPr>
                <w:rFonts w:ascii="Arial"/>
                <w:sz w:val="21"/>
              </w:rPr>
            </w:pPr>
            <w:r/>
          </w:p>
          <w:p>
            <w:pPr>
              <w:pStyle w:val="TableText"/>
              <w:ind w:left="471"/>
              <w:spacing w:before="55" w:line="182" w:lineRule="auto"/>
              <w:rPr/>
            </w:pPr>
            <w:r>
              <w:rPr>
                <w:spacing w:val="-1"/>
              </w:rPr>
              <w:t>XXXXXX</w:t>
            </w:r>
          </w:p>
          <w:p>
            <w:pPr>
              <w:pStyle w:val="TableText"/>
              <w:ind w:left="521"/>
              <w:spacing w:before="92" w:line="182" w:lineRule="auto"/>
              <w:rPr/>
            </w:pPr>
            <w:r>
              <w:rPr>
                <w:spacing w:val="-1"/>
              </w:rPr>
              <w:t>XXXX.XX</w:t>
            </w:r>
          </w:p>
          <w:p>
            <w:pPr>
              <w:pStyle w:val="TableText"/>
              <w:ind w:left="521"/>
              <w:spacing w:before="102" w:line="182" w:lineRule="auto"/>
              <w:rPr/>
            </w:pPr>
            <w:r>
              <w:rPr>
                <w:spacing w:val="-1"/>
              </w:rPr>
              <w:t>XXXX.XX</w:t>
            </w:r>
          </w:p>
          <w:p>
            <w:pPr>
              <w:pStyle w:val="TableText"/>
              <w:ind w:left="471"/>
              <w:spacing w:before="132" w:line="182" w:lineRule="auto"/>
              <w:rPr/>
            </w:pPr>
            <w:r>
              <w:rPr>
                <w:spacing w:val="-1"/>
              </w:rPr>
              <w:t>XXXXXX</w:t>
            </w:r>
          </w:p>
          <w:p>
            <w:pPr>
              <w:pStyle w:val="TableText"/>
              <w:ind w:left="471"/>
              <w:spacing w:before="92" w:line="182" w:lineRule="auto"/>
              <w:rPr/>
            </w:pPr>
            <w:r>
              <w:rPr>
                <w:spacing w:val="-1"/>
              </w:rPr>
              <w:t>XXXXXX</w:t>
            </w:r>
          </w:p>
          <w:p>
            <w:pPr>
              <w:pStyle w:val="TableText"/>
              <w:ind w:left="610"/>
              <w:spacing w:before="122" w:line="182" w:lineRule="auto"/>
              <w:rPr/>
            </w:pPr>
            <w:r>
              <w:rPr>
                <w:spacing w:val="-1"/>
              </w:rPr>
              <w:t>XXX.X</w:t>
            </w:r>
          </w:p>
          <w:p>
            <w:pPr>
              <w:pStyle w:val="TableText"/>
              <w:ind w:left="360"/>
              <w:spacing w:before="107" w:line="188" w:lineRule="auto"/>
              <w:rPr/>
            </w:pPr>
            <w:r>
              <w:rPr>
                <w:spacing w:val="-1"/>
              </w:rPr>
              <w:t>MMDDhhmm</w:t>
            </w:r>
          </w:p>
          <w:p>
            <w:pPr>
              <w:pStyle w:val="TableText"/>
              <w:ind w:left="610"/>
              <w:spacing w:before="103" w:line="182" w:lineRule="auto"/>
              <w:rPr/>
            </w:pPr>
            <w:r>
              <w:rPr>
                <w:spacing w:val="-1"/>
              </w:rPr>
              <w:t>XXX.X</w:t>
            </w:r>
          </w:p>
          <w:p>
            <w:pPr>
              <w:pStyle w:val="TableText"/>
              <w:ind w:left="350"/>
              <w:spacing w:before="97" w:line="184" w:lineRule="auto"/>
              <w:rPr/>
            </w:pPr>
            <w:r>
              <w:rPr>
                <w:spacing w:val="-1"/>
              </w:rPr>
              <w:t>MMDDhhmm</w:t>
            </w:r>
          </w:p>
        </w:tc>
        <w:tc>
          <w:tcPr>
            <w:tcW w:w="669" w:type="dxa"/>
            <w:vAlign w:val="top"/>
          </w:tcPr>
          <w:p>
            <w:pPr>
              <w:spacing w:line="307" w:lineRule="auto"/>
              <w:rPr>
                <w:rFonts w:ascii="Arial"/>
                <w:sz w:val="21"/>
              </w:rPr>
            </w:pPr>
            <w:r/>
          </w:p>
          <w:p>
            <w:pPr>
              <w:pStyle w:val="TableText"/>
              <w:ind w:left="282"/>
              <w:spacing w:before="55"/>
              <w:rPr/>
            </w:pPr>
            <w:r>
              <w:rPr/>
              <w:t>3</w:t>
            </w:r>
          </w:p>
          <w:p>
            <w:pPr>
              <w:pStyle w:val="TableText"/>
              <w:ind w:left="282"/>
              <w:spacing w:before="39"/>
              <w:rPr/>
            </w:pPr>
            <w:r>
              <w:rPr/>
              <w:t>3</w:t>
            </w:r>
          </w:p>
          <w:p>
            <w:pPr>
              <w:pStyle w:val="TableText"/>
              <w:ind w:left="282"/>
              <w:spacing w:before="59"/>
              <w:rPr/>
            </w:pPr>
            <w:r>
              <w:rPr/>
              <w:t>3</w:t>
            </w:r>
          </w:p>
          <w:p>
            <w:pPr>
              <w:pStyle w:val="TableText"/>
              <w:ind w:left="282"/>
              <w:spacing w:before="48"/>
              <w:rPr/>
            </w:pPr>
            <w:r>
              <w:rPr/>
              <w:t>3</w:t>
            </w:r>
          </w:p>
          <w:p>
            <w:pPr>
              <w:pStyle w:val="TableText"/>
              <w:ind w:left="282"/>
              <w:spacing w:before="59"/>
              <w:rPr/>
            </w:pPr>
            <w:r>
              <w:rPr/>
              <w:t>3</w:t>
            </w:r>
          </w:p>
          <w:p>
            <w:pPr>
              <w:pStyle w:val="TableText"/>
              <w:ind w:left="282"/>
              <w:spacing w:before="59" w:line="241" w:lineRule="auto"/>
              <w:rPr/>
            </w:pPr>
            <w:r>
              <w:rPr/>
              <w:t>2</w:t>
            </w:r>
          </w:p>
          <w:p>
            <w:pPr>
              <w:pStyle w:val="TableText"/>
              <w:ind w:left="282"/>
              <w:spacing w:before="48" w:line="241" w:lineRule="auto"/>
              <w:rPr/>
            </w:pPr>
            <w:r>
              <w:rPr/>
              <w:t>4</w:t>
            </w:r>
          </w:p>
          <w:p>
            <w:pPr>
              <w:pStyle w:val="TableText"/>
              <w:ind w:left="282"/>
              <w:spacing w:before="58" w:line="241" w:lineRule="auto"/>
              <w:rPr/>
            </w:pPr>
            <w:r>
              <w:rPr/>
              <w:t>2</w:t>
            </w:r>
          </w:p>
          <w:p>
            <w:pPr>
              <w:pStyle w:val="TableText"/>
              <w:ind w:left="282"/>
              <w:spacing w:before="48" w:line="219" w:lineRule="auto"/>
              <w:rPr/>
            </w:pPr>
            <w:r>
              <w:rPr/>
              <w:t>4</w:t>
            </w:r>
          </w:p>
        </w:tc>
        <w:tc>
          <w:tcPr>
            <w:tcW w:w="599" w:type="dxa"/>
            <w:vAlign w:val="top"/>
            <w:textDirection w:val="tbRlV"/>
          </w:tcPr>
          <w:p>
            <w:pPr>
              <w:pStyle w:val="TableText"/>
              <w:ind w:left="320"/>
              <w:spacing w:before="221" w:line="199" w:lineRule="auto"/>
              <w:rPr/>
            </w:pPr>
            <w:r>
              <w:pict>
                <v:shape id="_x0000_s90" style="position:absolute;margin-left:-18.2509pt;margin-top:113.655pt;mso-position-vertical-relative:top-margin-area;mso-position-horizontal-relative:right-margin-area;width:6.15pt;height:10.4pt;z-index:251803648;" filled="false" stroked="false" type="#_x0000_t202">
                  <v:fill on="false"/>
                  <v:stroke on="false"/>
                  <v:path/>
                  <v:imagedata o:title=""/>
                  <o:lock v:ext="edit" aspectratio="false"/>
                  <v:textbox inset="0mm,0mm,0mm,0mm">
                    <w:txbxContent>
                      <w:p>
                        <w:pPr>
                          <w:pStyle w:val="TableText"/>
                          <w:ind w:left="20"/>
                          <w:spacing w:before="19" w:line="182" w:lineRule="auto"/>
                          <w:rPr/>
                        </w:pPr>
                        <w:r>
                          <w:rPr/>
                          <w:t>V</w:t>
                        </w:r>
                      </w:p>
                    </w:txbxContent>
                  </v:textbox>
                </v:shape>
              </w:pict>
            </w:r>
            <w:r>
              <w:rPr>
                <w:spacing w:val="31"/>
              </w:rPr>
              <w:t>分</w:t>
            </w:r>
            <w:r>
              <w:rPr>
                <w:spacing w:val="35"/>
              </w:rPr>
              <w:t xml:space="preserve"> </w:t>
            </w:r>
            <w:r>
              <w:rPr>
                <w:spacing w:val="31"/>
              </w:rPr>
              <w:t>%</w:t>
            </w:r>
            <w:r>
              <w:rPr>
                <w:spacing w:val="55"/>
              </w:rPr>
              <w:t xml:space="preserve"> </w:t>
            </w:r>
            <w:r>
              <w:rPr>
                <w:spacing w:val="31"/>
              </w:rPr>
              <w:t>%</w:t>
            </w:r>
            <w:r>
              <w:rPr>
                <w:spacing w:val="56"/>
              </w:rPr>
              <w:t xml:space="preserve"> </w:t>
            </w:r>
            <w:r>
              <w:rPr>
                <w:spacing w:val="31"/>
              </w:rPr>
              <w:t>分</w:t>
            </w:r>
            <w:r>
              <w:rPr>
                <w:spacing w:val="33"/>
              </w:rPr>
              <w:t xml:space="preserve"> </w:t>
            </w:r>
            <w:r>
              <w:rPr>
                <w:spacing w:val="31"/>
              </w:rPr>
              <w:t>分</w:t>
            </w:r>
            <w:r>
              <w:rPr>
                <w:spacing w:val="34"/>
              </w:rPr>
              <w:t xml:space="preserve"> </w:t>
            </w:r>
            <w:r>
              <w:rPr>
                <w:spacing w:val="31"/>
              </w:rPr>
              <w:t>v</w:t>
            </w:r>
          </w:p>
        </w:tc>
        <w:tc>
          <w:tcPr>
            <w:tcW w:w="330" w:type="dxa"/>
            <w:vAlign w:val="top"/>
          </w:tcPr>
          <w:p>
            <w:pPr>
              <w:rPr>
                <w:rFonts w:ascii="Arial"/>
                <w:sz w:val="21"/>
              </w:rPr>
            </w:pPr>
            <w:r/>
          </w:p>
        </w:tc>
        <w:tc>
          <w:tcPr>
            <w:tcW w:w="329" w:type="dxa"/>
            <w:vAlign w:val="top"/>
          </w:tcPr>
          <w:p>
            <w:pPr>
              <w:rPr>
                <w:rFonts w:ascii="Arial"/>
                <w:sz w:val="21"/>
              </w:rPr>
            </w:pPr>
            <w:r/>
          </w:p>
        </w:tc>
        <w:tc>
          <w:tcPr>
            <w:tcW w:w="3101" w:type="dxa"/>
            <w:vAlign w:val="top"/>
          </w:tcPr>
          <w:p>
            <w:pPr>
              <w:pStyle w:val="TableText"/>
              <w:ind w:left="206" w:right="670"/>
              <w:spacing w:before="47" w:line="304" w:lineRule="auto"/>
              <w:rPr/>
            </w:pPr>
            <w:r>
              <w:rPr/>
              <w:t>(本月)电压合格率统计数据：</w:t>
            </w:r>
            <w:r>
              <w:rPr>
                <w:spacing w:val="3"/>
              </w:rPr>
              <w:t xml:space="preserve"> </w:t>
            </w:r>
            <w:r>
              <w:rPr>
                <w:spacing w:val="2"/>
              </w:rPr>
              <w:t>电压监测时间</w:t>
            </w:r>
          </w:p>
          <w:p>
            <w:pPr>
              <w:pStyle w:val="TableText"/>
              <w:ind w:left="206"/>
              <w:spacing w:line="219" w:lineRule="auto"/>
              <w:rPr/>
            </w:pPr>
            <w:r>
              <w:rPr>
                <w:spacing w:val="1"/>
              </w:rPr>
              <w:t>电压合格率</w:t>
            </w:r>
          </w:p>
          <w:p>
            <w:pPr>
              <w:pStyle w:val="TableText"/>
              <w:ind w:left="206"/>
              <w:spacing w:before="68" w:line="219" w:lineRule="auto"/>
              <w:rPr/>
            </w:pPr>
            <w:r>
              <w:rPr>
                <w:spacing w:val="1"/>
              </w:rPr>
              <w:t>电压超限率</w:t>
            </w:r>
          </w:p>
          <w:p>
            <w:pPr>
              <w:pStyle w:val="TableText"/>
              <w:ind w:left="206" w:right="1678"/>
              <w:spacing w:before="89" w:line="294" w:lineRule="auto"/>
              <w:rPr/>
            </w:pPr>
            <w:r>
              <w:rPr>
                <w:spacing w:val="2"/>
              </w:rPr>
              <w:t>电压超上限时间</w:t>
            </w:r>
            <w:r>
              <w:rPr>
                <w:spacing w:val="1"/>
              </w:rPr>
              <w:t xml:space="preserve"> </w:t>
            </w:r>
            <w:r>
              <w:rPr>
                <w:spacing w:val="2"/>
              </w:rPr>
              <w:t>电压超下限时间</w:t>
            </w:r>
            <w:r>
              <w:rPr>
                <w:spacing w:val="1"/>
              </w:rPr>
              <w:t xml:space="preserve"> </w:t>
            </w:r>
            <w:r>
              <w:rPr>
                <w:spacing w:val="-2"/>
              </w:rPr>
              <w:t>最高电压</w:t>
            </w:r>
          </w:p>
          <w:p>
            <w:pPr>
              <w:pStyle w:val="TableText"/>
              <w:ind w:left="206" w:right="1508"/>
              <w:spacing w:before="16" w:line="293" w:lineRule="auto"/>
              <w:rPr/>
            </w:pPr>
            <w:r>
              <w:rPr>
                <w:spacing w:val="2"/>
              </w:rPr>
              <w:t>最高电压出现时间</w:t>
            </w:r>
            <w:r>
              <w:rPr/>
              <w:t xml:space="preserve"> </w:t>
            </w:r>
            <w:r>
              <w:rPr>
                <w:spacing w:val="-2"/>
              </w:rPr>
              <w:t>最低电压</w:t>
            </w:r>
          </w:p>
          <w:p>
            <w:pPr>
              <w:pStyle w:val="TableText"/>
              <w:ind w:left="206"/>
              <w:spacing w:before="1" w:line="219" w:lineRule="auto"/>
              <w:rPr/>
            </w:pPr>
            <w:r>
              <w:rPr>
                <w:spacing w:val="2"/>
              </w:rPr>
              <w:t>最低电压出现时间</w:t>
            </w:r>
          </w:p>
        </w:tc>
      </w:tr>
      <w:tr>
        <w:trPr>
          <w:trHeight w:val="829" w:hRule="atLeast"/>
        </w:trPr>
        <w:tc>
          <w:tcPr>
            <w:tcW w:w="355" w:type="dxa"/>
            <w:vAlign w:val="top"/>
          </w:tcPr>
          <w:p>
            <w:pPr>
              <w:pStyle w:val="TableText"/>
              <w:ind w:left="85"/>
              <w:spacing w:before="87"/>
              <w:rPr/>
            </w:pPr>
            <w:r>
              <w:rPr>
                <w:spacing w:val="-2"/>
              </w:rPr>
              <w:t>03</w:t>
            </w:r>
          </w:p>
        </w:tc>
        <w:tc>
          <w:tcPr>
            <w:tcW w:w="359" w:type="dxa"/>
            <w:vAlign w:val="top"/>
          </w:tcPr>
          <w:p>
            <w:pPr>
              <w:pStyle w:val="TableText"/>
              <w:ind w:left="79"/>
              <w:spacing w:before="97"/>
              <w:rPr/>
            </w:pPr>
            <w:r>
              <w:rPr>
                <w:spacing w:val="-5"/>
              </w:rPr>
              <w:t>10</w:t>
            </w:r>
          </w:p>
        </w:tc>
        <w:tc>
          <w:tcPr>
            <w:tcW w:w="370" w:type="dxa"/>
            <w:vAlign w:val="top"/>
          </w:tcPr>
          <w:p>
            <w:pPr>
              <w:pStyle w:val="TableText"/>
              <w:ind w:left="90"/>
              <w:spacing w:before="87"/>
              <w:rPr/>
            </w:pPr>
            <w:r>
              <w:rPr>
                <w:spacing w:val="-2"/>
              </w:rPr>
              <w:t>00</w:t>
            </w:r>
          </w:p>
        </w:tc>
        <w:tc>
          <w:tcPr>
            <w:tcW w:w="350" w:type="dxa"/>
            <w:vAlign w:val="top"/>
          </w:tcPr>
          <w:p>
            <w:pPr>
              <w:pStyle w:val="TableText"/>
              <w:ind w:left="81"/>
              <w:spacing w:before="77"/>
              <w:rPr/>
            </w:pPr>
            <w:r>
              <w:rPr>
                <w:spacing w:val="-2"/>
              </w:rPr>
              <w:t>01</w:t>
            </w:r>
          </w:p>
          <w:p>
            <w:pPr>
              <w:ind w:firstLine="81"/>
              <w:spacing w:before="125" w:line="37" w:lineRule="exact"/>
              <w:rPr/>
            </w:pPr>
            <w:r>
              <w:rPr/>
              <w:drawing>
                <wp:inline distT="0" distB="0" distL="0" distR="0">
                  <wp:extent cx="86167" cy="23964"/>
                  <wp:effectExtent l="0" t="0" r="0" b="0"/>
                  <wp:docPr id="184" name="IM 184"/>
                  <wp:cNvGraphicFramePr/>
                  <a:graphic>
                    <a:graphicData uri="http://schemas.openxmlformats.org/drawingml/2006/picture">
                      <pic:pic>
                        <pic:nvPicPr>
                          <pic:cNvPr id="184" name="IM 184"/>
                          <pic:cNvPicPr/>
                        </pic:nvPicPr>
                        <pic:blipFill>
                          <a:blip r:embed="rId180"/>
                          <a:stretch>
                            <a:fillRect/>
                          </a:stretch>
                        </pic:blipFill>
                        <pic:spPr>
                          <a:xfrm rot="0">
                            <a:off x="0" y="0"/>
                            <a:ext cx="86167" cy="23964"/>
                          </a:xfrm>
                          <a:prstGeom prst="rect">
                            <a:avLst/>
                          </a:prstGeom>
                        </pic:spPr>
                      </pic:pic>
                    </a:graphicData>
                  </a:graphic>
                </wp:inline>
              </w:drawing>
            </w:r>
          </w:p>
          <w:p>
            <w:pPr>
              <w:pStyle w:val="TableText"/>
              <w:ind w:left="81"/>
              <w:spacing w:before="173" w:line="183" w:lineRule="auto"/>
              <w:rPr/>
            </w:pPr>
            <w:r>
              <w:rPr>
                <w:spacing w:val="-2"/>
              </w:rPr>
              <w:t>OC</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rPr>
                <w:rFonts w:ascii="Arial"/>
                <w:sz w:val="21"/>
              </w:rPr>
            </w:pPr>
            <w:r/>
          </w:p>
        </w:tc>
        <w:tc>
          <w:tcPr>
            <w:tcW w:w="329" w:type="dxa"/>
            <w:vAlign w:val="top"/>
          </w:tcPr>
          <w:p>
            <w:pPr>
              <w:rPr>
                <w:rFonts w:ascii="Arial"/>
                <w:sz w:val="21"/>
              </w:rPr>
            </w:pPr>
            <w:r/>
          </w:p>
        </w:tc>
        <w:tc>
          <w:tcPr>
            <w:tcW w:w="3101" w:type="dxa"/>
            <w:vAlign w:val="top"/>
          </w:tcPr>
          <w:p>
            <w:pPr>
              <w:pStyle w:val="TableText"/>
              <w:ind w:left="206" w:right="207"/>
              <w:spacing w:before="50" w:line="304" w:lineRule="auto"/>
              <w:rPr/>
            </w:pPr>
            <w:r>
              <w:rPr>
                <w:spacing w:val="2"/>
              </w:rPr>
              <w:t>(上1月)电压合格率统计数据(同上)</w:t>
            </w:r>
            <w:r>
              <w:rPr>
                <w:spacing w:val="5"/>
              </w:rPr>
              <w:t xml:space="preserve"> </w:t>
            </w:r>
            <w:r>
              <w:rPr/>
              <w:t>…</w:t>
            </w:r>
          </w:p>
          <w:p>
            <w:pPr>
              <w:pStyle w:val="TableText"/>
              <w:spacing w:line="219" w:lineRule="auto"/>
              <w:jc w:val="right"/>
              <w:rPr/>
            </w:pPr>
            <w:r>
              <w:rPr>
                <w:spacing w:val="-2"/>
              </w:rPr>
              <w:t>(上12月)电压合格率总统计数据(同上)</w:t>
            </w:r>
          </w:p>
        </w:tc>
      </w:tr>
      <w:tr>
        <w:trPr>
          <w:trHeight w:val="2738" w:hRule="atLeast"/>
        </w:trPr>
        <w:tc>
          <w:tcPr>
            <w:tcW w:w="355" w:type="dxa"/>
            <w:vAlign w:val="top"/>
          </w:tcPr>
          <w:p>
            <w:pPr>
              <w:pStyle w:val="TableText"/>
              <w:ind w:left="85"/>
              <w:spacing w:before="68"/>
              <w:rPr/>
            </w:pPr>
            <w:r>
              <w:rPr>
                <w:spacing w:val="-2"/>
              </w:rPr>
              <w:t>03</w:t>
            </w:r>
          </w:p>
        </w:tc>
        <w:tc>
          <w:tcPr>
            <w:tcW w:w="359" w:type="dxa"/>
            <w:vAlign w:val="top"/>
          </w:tcPr>
          <w:p>
            <w:pPr>
              <w:pStyle w:val="TableText"/>
              <w:ind w:left="10"/>
              <w:spacing w:before="68"/>
              <w:rPr/>
            </w:pPr>
            <w:r>
              <w:rPr>
                <w:spacing w:val="-5"/>
              </w:rPr>
              <w:t>10</w:t>
            </w:r>
          </w:p>
        </w:tc>
        <w:tc>
          <w:tcPr>
            <w:tcW w:w="370" w:type="dxa"/>
            <w:vAlign w:val="top"/>
          </w:tcPr>
          <w:p>
            <w:pPr>
              <w:pStyle w:val="TableText"/>
              <w:ind w:left="90"/>
              <w:spacing w:before="88"/>
              <w:rPr/>
            </w:pPr>
            <w:r>
              <w:rPr>
                <w:spacing w:val="-2"/>
              </w:rPr>
              <w:t>01</w:t>
            </w:r>
          </w:p>
        </w:tc>
        <w:tc>
          <w:tcPr>
            <w:tcW w:w="350" w:type="dxa"/>
            <w:vAlign w:val="top"/>
          </w:tcPr>
          <w:p>
            <w:pPr>
              <w:pStyle w:val="TableText"/>
              <w:ind w:left="81"/>
              <w:spacing w:before="68"/>
              <w:rPr/>
            </w:pPr>
            <w:r>
              <w:rPr>
                <w:spacing w:val="-2"/>
              </w:rPr>
              <w:t>00</w:t>
            </w:r>
          </w:p>
        </w:tc>
        <w:tc>
          <w:tcPr>
            <w:tcW w:w="1668" w:type="dxa"/>
            <w:vAlign w:val="top"/>
          </w:tcPr>
          <w:p>
            <w:pPr>
              <w:spacing w:line="319" w:lineRule="auto"/>
              <w:rPr>
                <w:rFonts w:ascii="Arial"/>
                <w:sz w:val="21"/>
              </w:rPr>
            </w:pPr>
            <w:r/>
          </w:p>
          <w:p>
            <w:pPr>
              <w:pStyle w:val="TableText"/>
              <w:ind w:left="481"/>
              <w:spacing w:before="55" w:line="182" w:lineRule="auto"/>
              <w:rPr/>
            </w:pPr>
            <w:r>
              <w:rPr>
                <w:spacing w:val="-1"/>
              </w:rPr>
              <w:t>XXXXXX</w:t>
            </w:r>
          </w:p>
          <w:p>
            <w:pPr>
              <w:pStyle w:val="TableText"/>
              <w:ind w:left="521"/>
              <w:spacing w:before="102" w:line="182" w:lineRule="auto"/>
              <w:rPr/>
            </w:pPr>
            <w:r>
              <w:rPr>
                <w:spacing w:val="-1"/>
              </w:rPr>
              <w:t>XXXX.XX</w:t>
            </w:r>
          </w:p>
          <w:p>
            <w:pPr>
              <w:pStyle w:val="TableText"/>
              <w:ind w:left="521"/>
              <w:spacing w:before="112" w:line="182" w:lineRule="auto"/>
              <w:rPr/>
            </w:pPr>
            <w:r>
              <w:rPr>
                <w:spacing w:val="-1"/>
              </w:rPr>
              <w:t>XXXX.XX</w:t>
            </w:r>
          </w:p>
          <w:p>
            <w:pPr>
              <w:pStyle w:val="TableText"/>
              <w:ind w:left="471"/>
              <w:spacing w:before="122" w:line="182" w:lineRule="auto"/>
              <w:rPr/>
            </w:pPr>
            <w:r>
              <w:rPr>
                <w:spacing w:val="-1"/>
              </w:rPr>
              <w:t>XXXXXX</w:t>
            </w:r>
          </w:p>
          <w:p>
            <w:pPr>
              <w:pStyle w:val="TableText"/>
              <w:ind w:left="471"/>
              <w:spacing w:before="92" w:line="182" w:lineRule="auto"/>
              <w:rPr/>
            </w:pPr>
            <w:r>
              <w:rPr>
                <w:spacing w:val="-1"/>
              </w:rPr>
              <w:t>XXXXXX</w:t>
            </w:r>
          </w:p>
          <w:p>
            <w:pPr>
              <w:pStyle w:val="TableText"/>
              <w:ind w:left="610"/>
              <w:spacing w:before="132" w:line="182" w:lineRule="auto"/>
              <w:rPr/>
            </w:pPr>
            <w:r>
              <w:rPr>
                <w:spacing w:val="-1"/>
              </w:rPr>
              <w:t>XXX.X</w:t>
            </w:r>
          </w:p>
          <w:p>
            <w:pPr>
              <w:pStyle w:val="TableText"/>
              <w:ind w:left="360"/>
              <w:spacing w:before="97" w:line="188" w:lineRule="auto"/>
              <w:rPr/>
            </w:pPr>
            <w:r>
              <w:rPr>
                <w:spacing w:val="-1"/>
              </w:rPr>
              <w:t>MMDDhhmm</w:t>
            </w:r>
          </w:p>
          <w:p>
            <w:pPr>
              <w:pStyle w:val="TableText"/>
              <w:ind w:left="610"/>
              <w:spacing w:before="113" w:line="182" w:lineRule="auto"/>
              <w:rPr/>
            </w:pPr>
            <w:r>
              <w:rPr>
                <w:spacing w:val="-1"/>
              </w:rPr>
              <w:t>XXX.X</w:t>
            </w:r>
          </w:p>
          <w:p>
            <w:pPr>
              <w:pStyle w:val="TableText"/>
              <w:ind w:left="380"/>
              <w:spacing w:before="107" w:line="126" w:lineRule="exact"/>
              <w:rPr/>
            </w:pPr>
            <w:r>
              <w:rPr>
                <w:spacing w:val="-1"/>
                <w:position w:val="-2"/>
              </w:rPr>
              <w:t>MMDDhhmm</w:t>
            </w:r>
          </w:p>
        </w:tc>
        <w:tc>
          <w:tcPr>
            <w:tcW w:w="669" w:type="dxa"/>
            <w:vAlign w:val="top"/>
          </w:tcPr>
          <w:p>
            <w:pPr>
              <w:spacing w:line="301" w:lineRule="auto"/>
              <w:rPr>
                <w:rFonts w:ascii="Arial"/>
                <w:sz w:val="21"/>
              </w:rPr>
            </w:pPr>
            <w:r/>
          </w:p>
          <w:p>
            <w:pPr>
              <w:pStyle w:val="TableText"/>
              <w:ind w:left="282"/>
              <w:spacing w:before="55"/>
              <w:rPr/>
            </w:pPr>
            <w:r>
              <w:rPr/>
              <w:t>3</w:t>
            </w:r>
          </w:p>
          <w:p>
            <w:pPr>
              <w:pStyle w:val="TableText"/>
              <w:ind w:left="282"/>
              <w:spacing w:before="39"/>
              <w:rPr/>
            </w:pPr>
            <w:r>
              <w:rPr/>
              <w:t>3</w:t>
            </w:r>
          </w:p>
          <w:p>
            <w:pPr>
              <w:pStyle w:val="TableText"/>
              <w:ind w:left="282"/>
              <w:spacing w:before="59"/>
              <w:rPr/>
            </w:pPr>
            <w:r>
              <w:rPr/>
              <w:t>3</w:t>
            </w:r>
          </w:p>
          <w:p>
            <w:pPr>
              <w:pStyle w:val="TableText"/>
              <w:ind w:left="282"/>
              <w:spacing w:before="48"/>
              <w:rPr/>
            </w:pPr>
            <w:r>
              <w:rPr/>
              <w:t>3</w:t>
            </w:r>
          </w:p>
          <w:p>
            <w:pPr>
              <w:pStyle w:val="TableText"/>
              <w:ind w:left="282"/>
              <w:spacing w:before="48"/>
              <w:rPr/>
            </w:pPr>
            <w:r>
              <w:rPr/>
              <w:t>3</w:t>
            </w:r>
          </w:p>
          <w:p>
            <w:pPr>
              <w:pStyle w:val="TableText"/>
              <w:ind w:left="282"/>
              <w:spacing w:before="70" w:line="241" w:lineRule="auto"/>
              <w:rPr/>
            </w:pPr>
            <w:r>
              <w:rPr/>
              <w:t>2</w:t>
            </w:r>
          </w:p>
          <w:p>
            <w:pPr>
              <w:pStyle w:val="TableText"/>
              <w:ind w:left="282"/>
              <w:spacing w:before="48" w:line="241" w:lineRule="auto"/>
              <w:rPr/>
            </w:pPr>
            <w:r>
              <w:rPr/>
              <w:t>4</w:t>
            </w:r>
          </w:p>
          <w:p>
            <w:pPr>
              <w:pStyle w:val="TableText"/>
              <w:ind w:left="282"/>
              <w:spacing w:before="68" w:line="241" w:lineRule="auto"/>
              <w:rPr/>
            </w:pPr>
            <w:r>
              <w:rPr/>
              <w:t>2</w:t>
            </w:r>
          </w:p>
          <w:p>
            <w:pPr>
              <w:pStyle w:val="TableText"/>
              <w:ind w:left="282"/>
              <w:spacing w:before="68" w:line="162" w:lineRule="auto"/>
              <w:rPr/>
            </w:pPr>
            <w:r>
              <w:rPr/>
              <w:t>4</w:t>
            </w:r>
          </w:p>
        </w:tc>
        <w:tc>
          <w:tcPr>
            <w:tcW w:w="599" w:type="dxa"/>
            <w:vAlign w:val="top"/>
            <w:textDirection w:val="tbRlV"/>
          </w:tcPr>
          <w:p>
            <w:pPr>
              <w:pStyle w:val="TableText"/>
              <w:ind w:left="314"/>
              <w:spacing w:before="221" w:line="199" w:lineRule="auto"/>
              <w:rPr/>
            </w:pPr>
            <w:r>
              <w:pict>
                <v:shape id="_x0000_s92" style="position:absolute;margin-left:-18.2509pt;margin-top:113.851pt;mso-position-vertical-relative:top-margin-area;mso-position-horizontal-relative:right-margin-area;width:6.15pt;height:10.4pt;z-index:251804672;" filled="false" stroked="false" type="#_x0000_t202">
                  <v:fill on="false"/>
                  <v:stroke on="false"/>
                  <v:path/>
                  <v:imagedata o:title=""/>
                  <o:lock v:ext="edit" aspectratio="false"/>
                  <v:textbox inset="0mm,0mm,0mm,0mm">
                    <w:txbxContent>
                      <w:p>
                        <w:pPr>
                          <w:pStyle w:val="TableText"/>
                          <w:ind w:left="20"/>
                          <w:spacing w:before="19" w:line="182" w:lineRule="auto"/>
                          <w:rPr/>
                        </w:pPr>
                        <w:r>
                          <w:rPr/>
                          <w:t>V</w:t>
                        </w:r>
                      </w:p>
                    </w:txbxContent>
                  </v:textbox>
                </v:shape>
              </w:pict>
            </w:r>
            <w:r>
              <w:rPr>
                <w:spacing w:val="31"/>
              </w:rPr>
              <w:t>分</w:t>
            </w:r>
            <w:r>
              <w:rPr>
                <w:spacing w:val="35"/>
              </w:rPr>
              <w:t xml:space="preserve"> </w:t>
            </w:r>
            <w:r>
              <w:rPr>
                <w:spacing w:val="31"/>
              </w:rPr>
              <w:t>%</w:t>
            </w:r>
            <w:r>
              <w:rPr>
                <w:spacing w:val="55"/>
              </w:rPr>
              <w:t xml:space="preserve"> </w:t>
            </w:r>
            <w:r>
              <w:rPr>
                <w:spacing w:val="31"/>
              </w:rPr>
              <w:t>%</w:t>
            </w:r>
            <w:r>
              <w:rPr>
                <w:spacing w:val="56"/>
              </w:rPr>
              <w:t xml:space="preserve"> </w:t>
            </w:r>
            <w:r>
              <w:rPr>
                <w:spacing w:val="31"/>
              </w:rPr>
              <w:t>分</w:t>
            </w:r>
            <w:r>
              <w:rPr>
                <w:spacing w:val="33"/>
              </w:rPr>
              <w:t xml:space="preserve"> </w:t>
            </w:r>
            <w:r>
              <w:rPr>
                <w:spacing w:val="31"/>
              </w:rPr>
              <w:t>分</w:t>
            </w:r>
            <w:r>
              <w:rPr>
                <w:spacing w:val="34"/>
              </w:rPr>
              <w:t xml:space="preserve"> </w:t>
            </w:r>
            <w:r>
              <w:rPr>
                <w:spacing w:val="31"/>
              </w:rPr>
              <w:t>v</w:t>
            </w:r>
          </w:p>
        </w:tc>
        <w:tc>
          <w:tcPr>
            <w:tcW w:w="330" w:type="dxa"/>
            <w:vAlign w:val="top"/>
          </w:tcPr>
          <w:p>
            <w:pPr>
              <w:rPr>
                <w:rFonts w:ascii="Arial"/>
                <w:sz w:val="21"/>
              </w:rPr>
            </w:pPr>
            <w:r/>
          </w:p>
        </w:tc>
        <w:tc>
          <w:tcPr>
            <w:tcW w:w="329" w:type="dxa"/>
            <w:vAlign w:val="top"/>
          </w:tcPr>
          <w:p>
            <w:pPr>
              <w:rPr>
                <w:rFonts w:ascii="Arial"/>
                <w:sz w:val="21"/>
              </w:rPr>
            </w:pPr>
            <w:r/>
          </w:p>
        </w:tc>
        <w:tc>
          <w:tcPr>
            <w:tcW w:w="3101" w:type="dxa"/>
            <w:vAlign w:val="top"/>
          </w:tcPr>
          <w:p>
            <w:pPr>
              <w:pStyle w:val="TableText"/>
              <w:ind w:left="206" w:right="420"/>
              <w:spacing w:before="71" w:line="287" w:lineRule="auto"/>
              <w:rPr/>
            </w:pPr>
            <w:r>
              <w:rPr>
                <w:spacing w:val="-1"/>
              </w:rPr>
              <w:t>(本月)A相电压合格率统计数据：</w:t>
            </w:r>
            <w:r>
              <w:rPr>
                <w:spacing w:val="14"/>
              </w:rPr>
              <w:t xml:space="preserve"> </w:t>
            </w:r>
            <w:r>
              <w:rPr>
                <w:spacing w:val="2"/>
              </w:rPr>
              <w:t>A相电压监测时间</w:t>
            </w:r>
          </w:p>
          <w:p>
            <w:pPr>
              <w:pStyle w:val="TableText"/>
              <w:ind w:left="206"/>
              <w:spacing w:before="1" w:line="219" w:lineRule="auto"/>
              <w:rPr/>
            </w:pPr>
            <w:r>
              <w:rPr>
                <w:spacing w:val="-1"/>
              </w:rPr>
              <w:t>A相电压合格率</w:t>
            </w:r>
          </w:p>
          <w:p>
            <w:pPr>
              <w:pStyle w:val="TableText"/>
              <w:ind w:left="206"/>
              <w:spacing w:before="88" w:line="219" w:lineRule="auto"/>
              <w:rPr/>
            </w:pPr>
            <w:r>
              <w:rPr>
                <w:spacing w:val="-1"/>
              </w:rPr>
              <w:t>A相电压超限率</w:t>
            </w:r>
          </w:p>
          <w:p>
            <w:pPr>
              <w:pStyle w:val="TableText"/>
              <w:ind w:left="206" w:right="1418"/>
              <w:spacing w:before="57" w:line="300" w:lineRule="auto"/>
              <w:rPr/>
            </w:pPr>
            <w:r>
              <w:rPr>
                <w:spacing w:val="2"/>
              </w:rPr>
              <w:t>A相电压超上限时间 </w:t>
            </w:r>
            <w:r>
              <w:rPr>
                <w:spacing w:val="2"/>
              </w:rPr>
              <w:t>A相电压超下限时间 </w:t>
            </w:r>
            <w:r>
              <w:rPr>
                <w:spacing w:val="-1"/>
              </w:rPr>
              <w:t>A相最高电压</w:t>
            </w:r>
          </w:p>
          <w:p>
            <w:pPr>
              <w:pStyle w:val="TableText"/>
              <w:ind w:left="206" w:right="1248"/>
              <w:spacing w:before="1" w:line="299" w:lineRule="auto"/>
              <w:rPr/>
            </w:pPr>
            <w:r>
              <w:rPr>
                <w:spacing w:val="2"/>
              </w:rPr>
              <w:t>A相最高电压出现时间</w:t>
            </w:r>
            <w:r>
              <w:rPr/>
              <w:t xml:space="preserve"> </w:t>
            </w:r>
            <w:r>
              <w:rPr>
                <w:spacing w:val="-1"/>
              </w:rPr>
              <w:t>A相最低电压</w:t>
            </w:r>
          </w:p>
          <w:p>
            <w:pPr>
              <w:pStyle w:val="TableText"/>
              <w:ind w:left="206"/>
              <w:spacing w:line="213" w:lineRule="auto"/>
              <w:rPr/>
            </w:pPr>
            <w:r>
              <w:rPr>
                <w:spacing w:val="2"/>
              </w:rPr>
              <w:t>A相最低电压出现时间</w:t>
            </w:r>
          </w:p>
        </w:tc>
      </w:tr>
      <w:tr>
        <w:trPr>
          <w:trHeight w:val="839" w:hRule="atLeast"/>
        </w:trPr>
        <w:tc>
          <w:tcPr>
            <w:tcW w:w="355" w:type="dxa"/>
            <w:vAlign w:val="top"/>
          </w:tcPr>
          <w:p>
            <w:pPr>
              <w:pStyle w:val="TableText"/>
              <w:ind w:left="85"/>
              <w:spacing w:before="110"/>
              <w:rPr/>
            </w:pPr>
            <w:r>
              <w:rPr>
                <w:spacing w:val="-2"/>
              </w:rPr>
              <w:t>03</w:t>
            </w:r>
          </w:p>
        </w:tc>
        <w:tc>
          <w:tcPr>
            <w:tcW w:w="359" w:type="dxa"/>
            <w:vAlign w:val="top"/>
          </w:tcPr>
          <w:p>
            <w:pPr>
              <w:pStyle w:val="TableText"/>
              <w:ind w:left="69"/>
              <w:spacing w:before="110"/>
              <w:rPr/>
            </w:pPr>
            <w:r>
              <w:rPr>
                <w:spacing w:val="-5"/>
              </w:rPr>
              <w:t>10</w:t>
            </w:r>
          </w:p>
        </w:tc>
        <w:tc>
          <w:tcPr>
            <w:tcW w:w="370" w:type="dxa"/>
            <w:vAlign w:val="top"/>
          </w:tcPr>
          <w:p>
            <w:pPr>
              <w:pStyle w:val="TableText"/>
              <w:ind w:left="90"/>
              <w:spacing w:before="110"/>
              <w:rPr/>
            </w:pPr>
            <w:r>
              <w:rPr>
                <w:spacing w:val="-2"/>
              </w:rPr>
              <w:t>01</w:t>
            </w:r>
          </w:p>
        </w:tc>
        <w:tc>
          <w:tcPr>
            <w:tcW w:w="350" w:type="dxa"/>
            <w:vAlign w:val="top"/>
          </w:tcPr>
          <w:p>
            <w:pPr>
              <w:pStyle w:val="TableText"/>
              <w:ind w:left="81"/>
              <w:spacing w:before="110"/>
              <w:rPr/>
            </w:pPr>
            <w:r>
              <w:rPr>
                <w:spacing w:val="-2"/>
              </w:rPr>
              <w:t>01</w:t>
            </w:r>
          </w:p>
          <w:p>
            <w:pPr>
              <w:ind w:firstLine="81"/>
              <w:spacing w:before="127" w:line="34" w:lineRule="exact"/>
              <w:rPr/>
            </w:pPr>
            <w:r>
              <w:rPr/>
              <w:drawing>
                <wp:inline distT="0" distB="0" distL="0" distR="0">
                  <wp:extent cx="86167" cy="21568"/>
                  <wp:effectExtent l="0" t="0" r="0" b="0"/>
                  <wp:docPr id="186" name="IM 186"/>
                  <wp:cNvGraphicFramePr/>
                  <a:graphic>
                    <a:graphicData uri="http://schemas.openxmlformats.org/drawingml/2006/picture">
                      <pic:pic>
                        <pic:nvPicPr>
                          <pic:cNvPr id="186" name="IM 186"/>
                          <pic:cNvPicPr/>
                        </pic:nvPicPr>
                        <pic:blipFill>
                          <a:blip r:embed="rId181"/>
                          <a:stretch>
                            <a:fillRect/>
                          </a:stretch>
                        </pic:blipFill>
                        <pic:spPr>
                          <a:xfrm rot="0">
                            <a:off x="0" y="0"/>
                            <a:ext cx="86167" cy="21568"/>
                          </a:xfrm>
                          <a:prstGeom prst="rect">
                            <a:avLst/>
                          </a:prstGeom>
                        </pic:spPr>
                      </pic:pic>
                    </a:graphicData>
                  </a:graphic>
                </wp:inline>
              </w:drawing>
            </w:r>
          </w:p>
          <w:p>
            <w:pPr>
              <w:pStyle w:val="TableText"/>
              <w:ind w:left="81"/>
              <w:spacing w:before="175" w:line="175" w:lineRule="auto"/>
              <w:rPr/>
            </w:pPr>
            <w:r>
              <w:rPr>
                <w:spacing w:val="-2"/>
              </w:rPr>
              <w:t>OC</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4"/>
              <w:spacing w:before="99" w:line="126" w:lineRule="exact"/>
              <w:rPr>
                <w:sz w:val="9"/>
                <w:szCs w:val="9"/>
              </w:rPr>
            </w:pPr>
            <w:r>
              <w:rPr>
                <w:sz w:val="9"/>
                <w:szCs w:val="9"/>
                <w:position w:val="1"/>
              </w:rPr>
              <w:t>*</w:t>
            </w:r>
          </w:p>
        </w:tc>
        <w:tc>
          <w:tcPr>
            <w:tcW w:w="329" w:type="dxa"/>
            <w:vAlign w:val="top"/>
          </w:tcPr>
          <w:p>
            <w:pPr>
              <w:rPr>
                <w:rFonts w:ascii="Arial"/>
                <w:sz w:val="21"/>
              </w:rPr>
            </w:pPr>
            <w:r/>
          </w:p>
        </w:tc>
        <w:tc>
          <w:tcPr>
            <w:tcW w:w="3101" w:type="dxa"/>
            <w:vAlign w:val="top"/>
          </w:tcPr>
          <w:p>
            <w:pPr>
              <w:pStyle w:val="TableText"/>
              <w:ind w:left="206" w:firstLine="9"/>
              <w:spacing w:before="84" w:line="293" w:lineRule="auto"/>
              <w:rPr/>
            </w:pPr>
            <w:r>
              <w:rPr>
                <w:spacing w:val="-1"/>
              </w:rPr>
              <w:t>(上1月)A相电压合格率统计数据(同上)</w:t>
            </w:r>
            <w:r>
              <w:rPr>
                <w:spacing w:val="4"/>
              </w:rPr>
              <w:t xml:space="preserve"> </w:t>
            </w:r>
            <w:r>
              <w:rPr/>
              <w:t>…</w:t>
            </w:r>
          </w:p>
          <w:p>
            <w:pPr>
              <w:pStyle w:val="TableText"/>
              <w:spacing w:line="219" w:lineRule="auto"/>
              <w:jc w:val="right"/>
              <w:rPr/>
            </w:pPr>
            <w:r>
              <w:rPr>
                <w:spacing w:val="-5"/>
              </w:rPr>
              <w:t>(上12月)A相电压合格率统计数据(同上)</w:t>
            </w:r>
          </w:p>
        </w:tc>
      </w:tr>
      <w:tr>
        <w:trPr>
          <w:trHeight w:val="1119" w:hRule="atLeast"/>
        </w:trPr>
        <w:tc>
          <w:tcPr>
            <w:tcW w:w="355" w:type="dxa"/>
            <w:vAlign w:val="top"/>
          </w:tcPr>
          <w:p>
            <w:pPr>
              <w:pStyle w:val="TableText"/>
              <w:ind w:left="85"/>
              <w:spacing w:before="101"/>
              <w:rPr/>
            </w:pPr>
            <w:r>
              <w:rPr>
                <w:spacing w:val="-2"/>
              </w:rPr>
              <w:t>03</w:t>
            </w:r>
          </w:p>
        </w:tc>
        <w:tc>
          <w:tcPr>
            <w:tcW w:w="359" w:type="dxa"/>
            <w:vAlign w:val="top"/>
          </w:tcPr>
          <w:p>
            <w:pPr>
              <w:pStyle w:val="TableText"/>
              <w:ind w:left="79"/>
              <w:spacing w:before="101"/>
              <w:rPr/>
            </w:pPr>
            <w:r>
              <w:rPr>
                <w:spacing w:val="-5"/>
              </w:rPr>
              <w:t>10</w:t>
            </w:r>
          </w:p>
        </w:tc>
        <w:tc>
          <w:tcPr>
            <w:tcW w:w="370" w:type="dxa"/>
            <w:vAlign w:val="top"/>
          </w:tcPr>
          <w:p>
            <w:pPr>
              <w:pStyle w:val="TableText"/>
              <w:ind w:left="90"/>
              <w:spacing w:before="101"/>
              <w:rPr/>
            </w:pPr>
            <w:r>
              <w:rPr>
                <w:spacing w:val="-2"/>
              </w:rPr>
              <w:t>02</w:t>
            </w:r>
          </w:p>
        </w:tc>
        <w:tc>
          <w:tcPr>
            <w:tcW w:w="350" w:type="dxa"/>
            <w:vAlign w:val="top"/>
          </w:tcPr>
          <w:p>
            <w:pPr>
              <w:pStyle w:val="TableText"/>
              <w:ind w:left="81"/>
              <w:spacing w:before="101"/>
              <w:rPr/>
            </w:pPr>
            <w:r>
              <w:rPr>
                <w:spacing w:val="-2"/>
              </w:rPr>
              <w:t>00</w:t>
            </w:r>
          </w:p>
          <w:p>
            <w:pPr>
              <w:ind w:firstLine="81"/>
              <w:spacing w:before="105" w:line="38" w:lineRule="exact"/>
              <w:rPr/>
            </w:pPr>
            <w:r>
              <w:rPr/>
              <w:drawing>
                <wp:inline distT="0" distB="0" distL="0" distR="0">
                  <wp:extent cx="86167" cy="23964"/>
                  <wp:effectExtent l="0" t="0" r="0" b="0"/>
                  <wp:docPr id="188" name="IM 188"/>
                  <wp:cNvGraphicFramePr/>
                  <a:graphic>
                    <a:graphicData uri="http://schemas.openxmlformats.org/drawingml/2006/picture">
                      <pic:pic>
                        <pic:nvPicPr>
                          <pic:cNvPr id="188" name="IM 188"/>
                          <pic:cNvPicPr/>
                        </pic:nvPicPr>
                        <pic:blipFill>
                          <a:blip r:embed="rId182"/>
                          <a:stretch>
                            <a:fillRect/>
                          </a:stretch>
                        </pic:blipFill>
                        <pic:spPr>
                          <a:xfrm rot="0">
                            <a:off x="0" y="0"/>
                            <a:ext cx="86167" cy="23964"/>
                          </a:xfrm>
                          <a:prstGeom prst="rect">
                            <a:avLst/>
                          </a:prstGeom>
                        </pic:spPr>
                      </pic:pic>
                    </a:graphicData>
                  </a:graphic>
                </wp:inline>
              </w:drawing>
            </w:r>
          </w:p>
          <w:p>
            <w:pPr>
              <w:pStyle w:val="TableText"/>
              <w:ind w:left="81"/>
              <w:spacing w:before="192" w:line="183" w:lineRule="auto"/>
              <w:rPr/>
            </w:pPr>
            <w:r>
              <w:rPr>
                <w:spacing w:val="-2"/>
              </w:rPr>
              <w:t>OC</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4"/>
              <w:spacing w:before="90" w:line="126" w:lineRule="exact"/>
              <w:rPr>
                <w:sz w:val="9"/>
                <w:szCs w:val="9"/>
              </w:rPr>
            </w:pPr>
            <w:r>
              <w:rPr>
                <w:sz w:val="9"/>
                <w:szCs w:val="9"/>
                <w:position w:val="1"/>
              </w:rPr>
              <w:t>*</w:t>
            </w:r>
          </w:p>
        </w:tc>
        <w:tc>
          <w:tcPr>
            <w:tcW w:w="329" w:type="dxa"/>
            <w:vAlign w:val="top"/>
          </w:tcPr>
          <w:p>
            <w:pPr>
              <w:rPr>
                <w:rFonts w:ascii="Arial"/>
                <w:sz w:val="21"/>
              </w:rPr>
            </w:pPr>
            <w:r/>
          </w:p>
        </w:tc>
        <w:tc>
          <w:tcPr>
            <w:tcW w:w="3101" w:type="dxa"/>
            <w:vAlign w:val="top"/>
          </w:tcPr>
          <w:p>
            <w:pPr>
              <w:pStyle w:val="TableText"/>
              <w:spacing w:before="63" w:line="219" w:lineRule="auto"/>
              <w:jc w:val="right"/>
              <w:rPr/>
            </w:pPr>
            <w:r>
              <w:rPr>
                <w:spacing w:val="-1"/>
              </w:rPr>
              <w:t>(本月)B相电压合格率统计数据(同A相)</w:t>
            </w:r>
          </w:p>
          <w:p>
            <w:pPr>
              <w:pStyle w:val="TableText"/>
              <w:ind w:left="206"/>
              <w:spacing w:before="116" w:line="233" w:lineRule="exact"/>
              <w:rPr/>
            </w:pPr>
            <w:r>
              <w:rPr>
                <w:position w:val="1"/>
              </w:rPr>
              <w:t>…</w:t>
            </w:r>
          </w:p>
          <w:p>
            <w:pPr>
              <w:pStyle w:val="TableText"/>
              <w:ind w:left="206" w:right="129" w:firstLine="20"/>
              <w:spacing w:line="268" w:lineRule="auto"/>
              <w:rPr/>
            </w:pPr>
            <w:r>
              <w:rPr/>
              <w:t>(上12月)B相电压合格率统计数据(同</w:t>
            </w:r>
            <w:r>
              <w:rPr>
                <w:spacing w:val="14"/>
              </w:rPr>
              <w:t xml:space="preserve"> </w:t>
            </w:r>
            <w:r>
              <w:rPr>
                <w:spacing w:val="12"/>
              </w:rPr>
              <w:t>A相)</w:t>
            </w:r>
          </w:p>
        </w:tc>
      </w:tr>
      <w:tr>
        <w:trPr>
          <w:trHeight w:val="1089" w:hRule="atLeast"/>
        </w:trPr>
        <w:tc>
          <w:tcPr>
            <w:tcW w:w="355" w:type="dxa"/>
            <w:vAlign w:val="top"/>
          </w:tcPr>
          <w:p>
            <w:pPr>
              <w:pStyle w:val="TableText"/>
              <w:ind w:left="85"/>
              <w:spacing w:before="82"/>
              <w:rPr/>
            </w:pPr>
            <w:r>
              <w:rPr>
                <w:spacing w:val="-2"/>
              </w:rPr>
              <w:t>03</w:t>
            </w:r>
          </w:p>
        </w:tc>
        <w:tc>
          <w:tcPr>
            <w:tcW w:w="359" w:type="dxa"/>
            <w:vAlign w:val="top"/>
          </w:tcPr>
          <w:p>
            <w:pPr>
              <w:pStyle w:val="TableText"/>
              <w:ind w:left="79"/>
              <w:spacing w:before="82"/>
              <w:rPr/>
            </w:pPr>
            <w:r>
              <w:rPr>
                <w:spacing w:val="-5"/>
              </w:rPr>
              <w:t>10</w:t>
            </w:r>
          </w:p>
        </w:tc>
        <w:tc>
          <w:tcPr>
            <w:tcW w:w="370" w:type="dxa"/>
            <w:vAlign w:val="top"/>
          </w:tcPr>
          <w:p>
            <w:pPr>
              <w:pStyle w:val="TableText"/>
              <w:ind w:left="90"/>
              <w:spacing w:before="82"/>
              <w:rPr/>
            </w:pPr>
            <w:r>
              <w:rPr>
                <w:spacing w:val="-2"/>
              </w:rPr>
              <w:t>03</w:t>
            </w:r>
          </w:p>
        </w:tc>
        <w:tc>
          <w:tcPr>
            <w:tcW w:w="350" w:type="dxa"/>
            <w:vAlign w:val="top"/>
          </w:tcPr>
          <w:p>
            <w:pPr>
              <w:pStyle w:val="TableText"/>
              <w:ind w:left="81"/>
              <w:spacing w:before="92"/>
              <w:rPr/>
            </w:pPr>
            <w:r>
              <w:rPr>
                <w:spacing w:val="-2"/>
              </w:rPr>
              <w:t>00</w:t>
            </w:r>
          </w:p>
          <w:p>
            <w:pPr>
              <w:ind w:firstLine="81"/>
              <w:spacing w:before="107" w:line="34" w:lineRule="exact"/>
              <w:rPr/>
            </w:pPr>
            <w:r>
              <w:rPr/>
              <w:drawing>
                <wp:inline distT="0" distB="0" distL="0" distR="0">
                  <wp:extent cx="86167" cy="21568"/>
                  <wp:effectExtent l="0" t="0" r="0" b="0"/>
                  <wp:docPr id="190" name="IM 190"/>
                  <wp:cNvGraphicFramePr/>
                  <a:graphic>
                    <a:graphicData uri="http://schemas.openxmlformats.org/drawingml/2006/picture">
                      <pic:pic>
                        <pic:nvPicPr>
                          <pic:cNvPr id="190" name="IM 190"/>
                          <pic:cNvPicPr/>
                        </pic:nvPicPr>
                        <pic:blipFill>
                          <a:blip r:embed="rId183"/>
                          <a:stretch>
                            <a:fillRect/>
                          </a:stretch>
                        </pic:blipFill>
                        <pic:spPr>
                          <a:xfrm rot="0">
                            <a:off x="0" y="0"/>
                            <a:ext cx="86167" cy="21568"/>
                          </a:xfrm>
                          <a:prstGeom prst="rect">
                            <a:avLst/>
                          </a:prstGeom>
                        </pic:spPr>
                      </pic:pic>
                    </a:graphicData>
                  </a:graphic>
                </wp:inline>
              </w:drawing>
            </w:r>
          </w:p>
          <w:p>
            <w:pPr>
              <w:pStyle w:val="TableText"/>
              <w:ind w:left="81"/>
              <w:spacing w:before="185" w:line="183" w:lineRule="auto"/>
              <w:rPr/>
            </w:pPr>
            <w:r>
              <w:rPr>
                <w:spacing w:val="-2"/>
              </w:rPr>
              <w:t>OC</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94"/>
              <w:spacing w:before="91" w:line="321" w:lineRule="exact"/>
              <w:rPr>
                <w:sz w:val="23"/>
                <w:szCs w:val="23"/>
              </w:rPr>
            </w:pPr>
            <w:r>
              <w:rPr>
                <w:sz w:val="23"/>
                <w:szCs w:val="23"/>
                <w:position w:val="1"/>
              </w:rPr>
              <w:t>*</w:t>
            </w:r>
          </w:p>
        </w:tc>
        <w:tc>
          <w:tcPr>
            <w:tcW w:w="329" w:type="dxa"/>
            <w:vAlign w:val="top"/>
          </w:tcPr>
          <w:p>
            <w:pPr>
              <w:rPr>
                <w:rFonts w:ascii="Arial"/>
                <w:sz w:val="21"/>
              </w:rPr>
            </w:pPr>
            <w:r/>
          </w:p>
        </w:tc>
        <w:tc>
          <w:tcPr>
            <w:tcW w:w="3101" w:type="dxa"/>
            <w:vAlign w:val="top"/>
          </w:tcPr>
          <w:p>
            <w:pPr>
              <w:pStyle w:val="TableText"/>
              <w:ind w:left="206" w:firstLine="19"/>
              <w:spacing w:before="55" w:line="304" w:lineRule="auto"/>
              <w:rPr/>
            </w:pPr>
            <w:r>
              <w:rPr>
                <w:spacing w:val="-2"/>
              </w:rPr>
              <w:t>(本月)C相电压合格率统计数据(同A相)</w:t>
            </w:r>
            <w:r>
              <w:rPr>
                <w:spacing w:val="14"/>
              </w:rPr>
              <w:t xml:space="preserve"> </w:t>
            </w:r>
            <w:r>
              <w:rPr/>
              <w:t>…</w:t>
            </w:r>
          </w:p>
          <w:p>
            <w:pPr>
              <w:pStyle w:val="TableText"/>
              <w:ind w:left="206" w:right="119" w:firstLine="30"/>
              <w:spacing w:line="251" w:lineRule="auto"/>
              <w:rPr/>
            </w:pPr>
            <w:r>
              <w:rPr/>
              <w:t>(上12月)C相电压合格率统计数据(同</w:t>
            </w:r>
            <w:r>
              <w:rPr>
                <w:spacing w:val="14"/>
              </w:rPr>
              <w:t xml:space="preserve"> </w:t>
            </w:r>
            <w:r>
              <w:rPr>
                <w:spacing w:val="-3"/>
              </w:rPr>
              <w:t>A</w:t>
            </w:r>
            <w:r>
              <w:rPr>
                <w:spacing w:val="-10"/>
              </w:rPr>
              <w:t xml:space="preserve"> </w:t>
            </w:r>
            <w:r>
              <w:rPr>
                <w:spacing w:val="-3"/>
              </w:rPr>
              <w:t>相</w:t>
            </w:r>
            <w:r>
              <w:rPr>
                <w:spacing w:val="-8"/>
              </w:rPr>
              <w:t xml:space="preserve"> </w:t>
            </w:r>
            <w:r>
              <w:rPr>
                <w:spacing w:val="-3"/>
              </w:rPr>
              <w:t>)</w:t>
            </w:r>
          </w:p>
        </w:tc>
      </w:tr>
      <w:tr>
        <w:trPr>
          <w:trHeight w:val="285" w:hRule="atLeast"/>
        </w:trPr>
        <w:tc>
          <w:tcPr>
            <w:tcW w:w="355" w:type="dxa"/>
            <w:vAlign w:val="top"/>
          </w:tcPr>
          <w:p>
            <w:pPr>
              <w:pStyle w:val="TableText"/>
              <w:ind w:left="85"/>
              <w:spacing w:before="84" w:line="207" w:lineRule="auto"/>
              <w:rPr/>
            </w:pPr>
            <w:r>
              <w:rPr>
                <w:spacing w:val="-2"/>
              </w:rPr>
              <w:t>03</w:t>
            </w:r>
          </w:p>
        </w:tc>
        <w:tc>
          <w:tcPr>
            <w:tcW w:w="359" w:type="dxa"/>
            <w:vAlign w:val="top"/>
          </w:tcPr>
          <w:p>
            <w:pPr>
              <w:pStyle w:val="TableText"/>
              <w:ind w:left="79"/>
              <w:spacing w:before="84" w:line="207" w:lineRule="auto"/>
              <w:rPr/>
            </w:pPr>
            <w:r>
              <w:rPr>
                <w:spacing w:val="-5"/>
              </w:rPr>
              <w:t>11</w:t>
            </w:r>
          </w:p>
        </w:tc>
        <w:tc>
          <w:tcPr>
            <w:tcW w:w="370" w:type="dxa"/>
            <w:vAlign w:val="top"/>
          </w:tcPr>
          <w:p>
            <w:pPr>
              <w:pStyle w:val="TableText"/>
              <w:ind w:left="90"/>
              <w:spacing w:before="84" w:line="207" w:lineRule="auto"/>
              <w:rPr/>
            </w:pPr>
            <w:r>
              <w:rPr>
                <w:spacing w:val="-2"/>
              </w:rPr>
              <w:t>00</w:t>
            </w:r>
          </w:p>
        </w:tc>
        <w:tc>
          <w:tcPr>
            <w:tcW w:w="350" w:type="dxa"/>
            <w:vAlign w:val="top"/>
          </w:tcPr>
          <w:p>
            <w:pPr>
              <w:pStyle w:val="TableText"/>
              <w:ind w:left="81"/>
              <w:spacing w:before="84" w:line="207" w:lineRule="auto"/>
              <w:rPr/>
            </w:pPr>
            <w:r>
              <w:rPr>
                <w:spacing w:val="-2"/>
              </w:rPr>
              <w:t>00</w:t>
            </w:r>
          </w:p>
        </w:tc>
        <w:tc>
          <w:tcPr>
            <w:tcW w:w="1668" w:type="dxa"/>
            <w:vAlign w:val="top"/>
          </w:tcPr>
          <w:p>
            <w:pPr>
              <w:pStyle w:val="TableText"/>
              <w:ind w:left="571"/>
              <w:spacing w:before="112" w:line="177" w:lineRule="auto"/>
              <w:rPr/>
            </w:pPr>
            <w:r>
              <w:rPr>
                <w:spacing w:val="-1"/>
              </w:rPr>
              <w:t>XXXXXX</w:t>
            </w:r>
          </w:p>
        </w:tc>
        <w:tc>
          <w:tcPr>
            <w:tcW w:w="669" w:type="dxa"/>
            <w:vAlign w:val="top"/>
          </w:tcPr>
          <w:p>
            <w:pPr>
              <w:pStyle w:val="TableText"/>
              <w:ind w:left="282"/>
              <w:spacing w:before="84" w:line="207" w:lineRule="auto"/>
              <w:rPr/>
            </w:pPr>
            <w:r>
              <w:rPr/>
              <w:t>3</w:t>
            </w:r>
          </w:p>
        </w:tc>
        <w:tc>
          <w:tcPr>
            <w:tcW w:w="599" w:type="dxa"/>
            <w:vAlign w:val="top"/>
          </w:tcPr>
          <w:p>
            <w:pPr>
              <w:pStyle w:val="TableText"/>
              <w:ind w:left="203"/>
              <w:spacing w:before="67" w:line="219" w:lineRule="auto"/>
              <w:rPr/>
            </w:pPr>
            <w:r>
              <w:rPr/>
              <w:t>次</w:t>
            </w:r>
          </w:p>
        </w:tc>
        <w:tc>
          <w:tcPr>
            <w:tcW w:w="330" w:type="dxa"/>
            <w:vAlign w:val="top"/>
          </w:tcPr>
          <w:p>
            <w:pPr>
              <w:pStyle w:val="TableText"/>
              <w:ind w:left="134"/>
              <w:spacing w:before="112" w:line="126" w:lineRule="exact"/>
              <w:rPr>
                <w:sz w:val="9"/>
                <w:szCs w:val="9"/>
              </w:rPr>
            </w:pPr>
            <w:r>
              <w:rPr>
                <w:sz w:val="9"/>
                <w:szCs w:val="9"/>
                <w:position w:val="1"/>
              </w:rPr>
              <w:t>*</w:t>
            </w:r>
          </w:p>
        </w:tc>
        <w:tc>
          <w:tcPr>
            <w:tcW w:w="329" w:type="dxa"/>
            <w:vAlign w:val="top"/>
          </w:tcPr>
          <w:p>
            <w:pPr>
              <w:rPr>
                <w:rFonts w:ascii="Arial"/>
                <w:sz w:val="21"/>
              </w:rPr>
            </w:pPr>
            <w:r/>
          </w:p>
        </w:tc>
        <w:tc>
          <w:tcPr>
            <w:tcW w:w="3101" w:type="dxa"/>
            <w:vAlign w:val="top"/>
          </w:tcPr>
          <w:p>
            <w:pPr>
              <w:pStyle w:val="TableText"/>
              <w:ind w:left="206"/>
              <w:spacing w:before="67" w:line="219" w:lineRule="auto"/>
              <w:rPr/>
            </w:pPr>
            <w:r>
              <w:rPr>
                <w:spacing w:val="-2"/>
              </w:rPr>
              <w:t>掉电总次数</w:t>
            </w:r>
          </w:p>
        </w:tc>
      </w:tr>
    </w:tbl>
    <w:p>
      <w:pPr>
        <w:pStyle w:val="BodyText"/>
        <w:spacing w:line="211" w:lineRule="exact"/>
        <w:rPr>
          <w:sz w:val="18"/>
        </w:rPr>
      </w:pPr>
      <w:r/>
    </w:p>
    <w:p>
      <w:pPr>
        <w:spacing w:line="211" w:lineRule="exact"/>
        <w:sectPr>
          <w:headerReference w:type="default" r:id="rId177"/>
          <w:footerReference w:type="default" r:id="rId178"/>
          <w:pgSz w:w="11910" w:h="16840"/>
          <w:pgMar w:top="2662" w:right="1786" w:bottom="2083" w:left="1786" w:header="2323" w:footer="1975" w:gutter="0"/>
        </w:sectPr>
        <w:rPr>
          <w:sz w:val="18"/>
          <w:szCs w:val="18"/>
        </w:rPr>
      </w:pPr>
    </w:p>
    <w:p>
      <w:pPr>
        <w:ind w:left="359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
        <w:gridCol w:w="350"/>
        <w:gridCol w:w="379"/>
        <w:gridCol w:w="350"/>
        <w:gridCol w:w="1668"/>
        <w:gridCol w:w="659"/>
        <w:gridCol w:w="599"/>
        <w:gridCol w:w="330"/>
        <w:gridCol w:w="330"/>
        <w:gridCol w:w="3121"/>
      </w:tblGrid>
      <w:tr>
        <w:trPr>
          <w:trHeight w:val="325" w:hRule="atLeast"/>
        </w:trPr>
        <w:tc>
          <w:tcPr>
            <w:tcW w:w="1443" w:type="dxa"/>
            <w:vAlign w:val="top"/>
            <w:gridSpan w:val="4"/>
          </w:tcPr>
          <w:p>
            <w:pPr>
              <w:pStyle w:val="TableText"/>
              <w:ind w:left="415"/>
              <w:spacing w:before="8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2"/>
              <w:spacing w:before="55" w:line="219" w:lineRule="auto"/>
              <w:rPr/>
            </w:pPr>
            <w:r>
              <w:rPr>
                <w:spacing w:val="-2"/>
              </w:rPr>
              <w:t>数据格式</w:t>
            </w:r>
          </w:p>
        </w:tc>
        <w:tc>
          <w:tcPr>
            <w:tcW w:w="659" w:type="dxa"/>
            <w:vAlign w:val="top"/>
            <w:vMerge w:val="restart"/>
            <w:tcBorders>
              <w:bottom w:val="nil"/>
            </w:tcBorders>
          </w:tcPr>
          <w:p>
            <w:pPr>
              <w:pStyle w:val="TableText"/>
              <w:ind w:left="154"/>
              <w:spacing w:before="52" w:line="219" w:lineRule="auto"/>
              <w:rPr/>
            </w:pPr>
            <w:r>
              <w:rPr>
                <w:spacing w:val="-2"/>
              </w:rPr>
              <w:t>数据</w:t>
            </w:r>
          </w:p>
          <w:p>
            <w:pPr>
              <w:pStyle w:val="TableText"/>
              <w:ind w:left="154"/>
              <w:spacing w:before="108" w:line="220" w:lineRule="auto"/>
              <w:rPr/>
            </w:pPr>
            <w:r>
              <w:rPr>
                <w:spacing w:val="-2"/>
              </w:rPr>
              <w:t>长度</w:t>
            </w:r>
          </w:p>
          <w:p>
            <w:pPr>
              <w:pStyle w:val="TableText"/>
              <w:spacing w:before="57" w:line="219" w:lineRule="auto"/>
              <w:jc w:val="right"/>
              <w:rPr/>
            </w:pPr>
            <w:r>
              <w:rPr>
                <w:spacing w:val="6"/>
              </w:rPr>
              <w:t>(字节)</w:t>
            </w:r>
          </w:p>
        </w:tc>
        <w:tc>
          <w:tcPr>
            <w:tcW w:w="599" w:type="dxa"/>
            <w:vAlign w:val="top"/>
            <w:vMerge w:val="restart"/>
            <w:tcBorders>
              <w:bottom w:val="nil"/>
            </w:tcBorders>
          </w:tcPr>
          <w:p>
            <w:pPr>
              <w:spacing w:line="285" w:lineRule="auto"/>
              <w:rPr>
                <w:rFonts w:ascii="Arial"/>
                <w:sz w:val="21"/>
              </w:rPr>
            </w:pPr>
            <w:r/>
          </w:p>
          <w:p>
            <w:pPr>
              <w:pStyle w:val="TableText"/>
              <w:ind w:left="125"/>
              <w:spacing w:before="55" w:line="220" w:lineRule="auto"/>
              <w:rPr/>
            </w:pPr>
            <w:r>
              <w:rPr>
                <w:spacing w:val="-2"/>
              </w:rPr>
              <w:t>单位</w:t>
            </w:r>
          </w:p>
        </w:tc>
        <w:tc>
          <w:tcPr>
            <w:tcW w:w="660" w:type="dxa"/>
            <w:vAlign w:val="top"/>
            <w:gridSpan w:val="2"/>
          </w:tcPr>
          <w:p>
            <w:pPr>
              <w:pStyle w:val="TableText"/>
              <w:ind w:left="175"/>
              <w:spacing w:before="83" w:line="221" w:lineRule="auto"/>
              <w:rPr/>
            </w:pPr>
            <w:r>
              <w:rPr>
                <w:spacing w:val="-3"/>
              </w:rPr>
              <w:t>功能</w:t>
            </w:r>
          </w:p>
        </w:tc>
        <w:tc>
          <w:tcPr>
            <w:tcW w:w="3121" w:type="dxa"/>
            <w:vAlign w:val="top"/>
            <w:vMerge w:val="restart"/>
            <w:tcBorders>
              <w:bottom w:val="nil"/>
            </w:tcBorders>
          </w:tcPr>
          <w:p>
            <w:pPr>
              <w:spacing w:line="285" w:lineRule="auto"/>
              <w:rPr>
                <w:rFonts w:ascii="Arial"/>
                <w:sz w:val="21"/>
              </w:rPr>
            </w:pPr>
            <w:r/>
          </w:p>
          <w:p>
            <w:pPr>
              <w:pStyle w:val="TableText"/>
              <w:ind w:left="1175"/>
              <w:spacing w:before="55" w:line="219" w:lineRule="auto"/>
              <w:rPr/>
            </w:pPr>
            <w:r>
              <w:rPr>
                <w:spacing w:val="-2"/>
              </w:rPr>
              <w:t>数据项名称</w:t>
            </w:r>
          </w:p>
        </w:tc>
      </w:tr>
      <w:tr>
        <w:trPr>
          <w:trHeight w:val="519" w:hRule="atLeast"/>
        </w:trPr>
        <w:tc>
          <w:tcPr>
            <w:tcW w:w="364" w:type="dxa"/>
            <w:vAlign w:val="top"/>
          </w:tcPr>
          <w:p>
            <w:pPr>
              <w:pStyle w:val="TableText"/>
              <w:ind w:left="1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50" w:type="dxa"/>
            <w:vAlign w:val="top"/>
          </w:tcPr>
          <w:p>
            <w:pPr>
              <w:pStyle w:val="TableText"/>
              <w:ind w:left="51"/>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9" w:type="dxa"/>
            <w:vAlign w:val="top"/>
          </w:tcPr>
          <w:p>
            <w:pPr>
              <w:pStyle w:val="TableText"/>
              <w:ind w:left="1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52"/>
              <w:spacing w:before="203" w:line="182" w:lineRule="auto"/>
              <w:rPr>
                <w:rFonts w:ascii="Calibri" w:hAnsi="Calibri" w:eastAsia="Calibri" w:cs="Calibri"/>
              </w:rPr>
            </w:pPr>
            <w:r>
              <w:rPr>
                <w:spacing w:val="-2"/>
              </w:rPr>
              <w:t>DI</w:t>
            </w:r>
            <w:r>
              <w:rPr>
                <w:rFonts w:ascii="Calibri" w:hAnsi="Calibri" w:eastAsia="Calibri" w:cs="Calibri"/>
                <w:spacing w:val="-2"/>
              </w:rPr>
              <w:t>₀</w:t>
            </w:r>
          </w:p>
        </w:tc>
        <w:tc>
          <w:tcPr>
            <w:tcW w:w="166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30" w:type="dxa"/>
            <w:vAlign w:val="top"/>
          </w:tcPr>
          <w:p>
            <w:pPr>
              <w:pStyle w:val="TableText"/>
              <w:ind w:left="76"/>
              <w:spacing w:before="177" w:line="219" w:lineRule="auto"/>
              <w:rPr/>
            </w:pPr>
            <w:r>
              <w:rPr/>
              <w:t>读</w:t>
            </w:r>
          </w:p>
        </w:tc>
        <w:tc>
          <w:tcPr>
            <w:tcW w:w="330" w:type="dxa"/>
            <w:vAlign w:val="top"/>
          </w:tcPr>
          <w:p>
            <w:pPr>
              <w:pStyle w:val="TableText"/>
              <w:ind w:left="76"/>
              <w:spacing w:before="179" w:line="221" w:lineRule="auto"/>
              <w:rPr/>
            </w:pPr>
            <w:r>
              <w:rPr/>
              <w:t>写</w:t>
            </w:r>
          </w:p>
        </w:tc>
        <w:tc>
          <w:tcPr>
            <w:tcW w:w="3121" w:type="dxa"/>
            <w:vAlign w:val="top"/>
            <w:vMerge w:val="continue"/>
            <w:tcBorders>
              <w:top w:val="nil"/>
            </w:tcBorders>
          </w:tcPr>
          <w:p>
            <w:pPr>
              <w:rPr>
                <w:rFonts w:ascii="Arial"/>
                <w:sz w:val="21"/>
              </w:rPr>
            </w:pPr>
            <w:r/>
          </w:p>
        </w:tc>
      </w:tr>
      <w:tr>
        <w:trPr>
          <w:trHeight w:val="1169" w:hRule="atLeast"/>
        </w:trPr>
        <w:tc>
          <w:tcPr>
            <w:tcW w:w="364" w:type="dxa"/>
            <w:vAlign w:val="top"/>
          </w:tcPr>
          <w:p>
            <w:pPr>
              <w:pStyle w:val="TableText"/>
              <w:ind w:left="85"/>
              <w:spacing w:before="124"/>
              <w:rPr/>
            </w:pPr>
            <w:r>
              <w:rPr>
                <w:spacing w:val="-2"/>
              </w:rPr>
              <w:t>03</w:t>
            </w:r>
          </w:p>
        </w:tc>
        <w:tc>
          <w:tcPr>
            <w:tcW w:w="350" w:type="dxa"/>
            <w:vAlign w:val="top"/>
          </w:tcPr>
          <w:p>
            <w:pPr>
              <w:pStyle w:val="TableText"/>
              <w:ind w:left="81"/>
              <w:spacing w:before="115" w:line="241" w:lineRule="auto"/>
              <w:rPr/>
            </w:pPr>
            <w:r>
              <w:rPr>
                <w:spacing w:val="-5"/>
              </w:rPr>
              <w:t>11</w:t>
            </w:r>
          </w:p>
        </w:tc>
        <w:tc>
          <w:tcPr>
            <w:tcW w:w="379" w:type="dxa"/>
            <w:vAlign w:val="top"/>
          </w:tcPr>
          <w:p>
            <w:pPr>
              <w:pStyle w:val="TableText"/>
              <w:ind w:left="90"/>
              <w:spacing w:before="124"/>
              <w:rPr/>
            </w:pPr>
            <w:r>
              <w:rPr>
                <w:spacing w:val="-2"/>
              </w:rPr>
              <w:t>00</w:t>
            </w:r>
          </w:p>
        </w:tc>
        <w:tc>
          <w:tcPr>
            <w:tcW w:w="350" w:type="dxa"/>
            <w:vAlign w:val="top"/>
          </w:tcPr>
          <w:p>
            <w:pPr>
              <w:pStyle w:val="TableText"/>
              <w:ind w:left="82"/>
              <w:spacing w:before="124"/>
              <w:rPr/>
            </w:pPr>
            <w:r>
              <w:rPr>
                <w:spacing w:val="-2"/>
              </w:rPr>
              <w:t>01</w:t>
            </w:r>
          </w:p>
          <w:p>
            <w:pPr>
              <w:spacing w:line="414" w:lineRule="auto"/>
              <w:rPr>
                <w:rFonts w:ascii="Arial"/>
                <w:sz w:val="21"/>
              </w:rPr>
            </w:pPr>
            <w:r/>
          </w:p>
          <w:p>
            <w:pPr>
              <w:ind w:firstLine="82"/>
              <w:spacing w:line="34" w:lineRule="exact"/>
              <w:rPr/>
            </w:pPr>
            <w:r>
              <w:rPr/>
              <w:drawing>
                <wp:inline distT="0" distB="0" distL="0" distR="0">
                  <wp:extent cx="96939" cy="21568"/>
                  <wp:effectExtent l="0" t="0" r="0" b="0"/>
                  <wp:docPr id="192" name="IM 192"/>
                  <wp:cNvGraphicFramePr/>
                  <a:graphic>
                    <a:graphicData uri="http://schemas.openxmlformats.org/drawingml/2006/picture">
                      <pic:pic>
                        <pic:nvPicPr>
                          <pic:cNvPr id="192" name="IM 192"/>
                          <pic:cNvPicPr/>
                        </pic:nvPicPr>
                        <pic:blipFill>
                          <a:blip r:embed="rId186"/>
                          <a:stretch>
                            <a:fillRect/>
                          </a:stretch>
                        </pic:blipFill>
                        <pic:spPr>
                          <a:xfrm rot="0">
                            <a:off x="0" y="0"/>
                            <a:ext cx="96939" cy="21568"/>
                          </a:xfrm>
                          <a:prstGeom prst="rect">
                            <a:avLst/>
                          </a:prstGeom>
                        </pic:spPr>
                      </pic:pic>
                    </a:graphicData>
                  </a:graphic>
                </wp:inline>
              </w:drawing>
            </w:r>
          </w:p>
          <w:p>
            <w:pPr>
              <w:pStyle w:val="TableText"/>
              <w:ind w:left="82"/>
              <w:spacing w:before="193" w:line="183" w:lineRule="auto"/>
              <w:rPr/>
            </w:pPr>
            <w:r>
              <w:rPr>
                <w:spacing w:val="-2"/>
              </w:rPr>
              <w:t>0A</w:t>
            </w:r>
          </w:p>
        </w:tc>
        <w:tc>
          <w:tcPr>
            <w:tcW w:w="1668" w:type="dxa"/>
            <w:vAlign w:val="top"/>
          </w:tcPr>
          <w:p>
            <w:pPr>
              <w:pStyle w:val="TableText"/>
              <w:ind w:left="312"/>
              <w:spacing w:before="147" w:line="188" w:lineRule="auto"/>
              <w:rPr/>
            </w:pPr>
            <w:r>
              <w:rPr>
                <w:spacing w:val="-1"/>
              </w:rPr>
              <w:t>YYMMDDhhmmss</w:t>
            </w:r>
          </w:p>
          <w:p>
            <w:pPr>
              <w:pStyle w:val="TableText"/>
              <w:ind w:left="312"/>
              <w:spacing w:before="86" w:line="188" w:lineRule="auto"/>
              <w:rPr/>
            </w:pPr>
            <w:r>
              <w:rPr>
                <w:spacing w:val="-1"/>
              </w:rPr>
              <w:t>YYMMDDhhmmss</w:t>
            </w:r>
          </w:p>
        </w:tc>
        <w:tc>
          <w:tcPr>
            <w:tcW w:w="659" w:type="dxa"/>
            <w:vAlign w:val="top"/>
          </w:tcPr>
          <w:p>
            <w:pPr>
              <w:pStyle w:val="TableText"/>
              <w:ind w:left="274"/>
              <w:spacing w:before="104"/>
              <w:rPr/>
            </w:pPr>
            <w:r>
              <w:rPr/>
              <w:t>6</w:t>
            </w:r>
          </w:p>
          <w:p>
            <w:pPr>
              <w:pStyle w:val="TableText"/>
              <w:ind w:left="274"/>
              <w:spacing w:before="68"/>
              <w:rPr/>
            </w:pPr>
            <w:r>
              <w:rPr/>
              <w:t>6</w:t>
            </w:r>
          </w:p>
        </w:tc>
        <w:tc>
          <w:tcPr>
            <w:tcW w:w="599" w:type="dxa"/>
            <w:vAlign w:val="top"/>
          </w:tcPr>
          <w:p>
            <w:pPr>
              <w:rPr>
                <w:rFonts w:ascii="Arial"/>
                <w:sz w:val="21"/>
              </w:rPr>
            </w:pPr>
            <w:r/>
          </w:p>
        </w:tc>
        <w:tc>
          <w:tcPr>
            <w:tcW w:w="330" w:type="dxa"/>
            <w:vAlign w:val="top"/>
          </w:tcPr>
          <w:p>
            <w:pPr>
              <w:pStyle w:val="TableText"/>
              <w:ind w:left="136"/>
              <w:spacing w:before="123"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spacing w:before="98" w:line="219" w:lineRule="auto"/>
              <w:rPr/>
            </w:pPr>
            <w:r>
              <w:rPr/>
              <w:t>(上1次)掉电发生时刻，结束时刻</w:t>
            </w:r>
          </w:p>
          <w:p>
            <w:pPr>
              <w:spacing w:line="367" w:lineRule="auto"/>
              <w:rPr>
                <w:rFonts w:ascii="Arial"/>
                <w:sz w:val="21"/>
              </w:rPr>
            </w:pPr>
            <w:r/>
          </w:p>
          <w:p>
            <w:pPr>
              <w:pStyle w:val="TableText"/>
              <w:ind w:left="226"/>
              <w:spacing w:before="56" w:line="220" w:lineRule="auto"/>
              <w:rPr/>
            </w:pPr>
            <w:r>
              <w:rPr/>
              <w:t>…</w:t>
            </w:r>
          </w:p>
          <w:p>
            <w:pPr>
              <w:pStyle w:val="TableText"/>
              <w:ind w:left="226"/>
              <w:spacing w:line="219" w:lineRule="auto"/>
              <w:rPr/>
            </w:pPr>
            <w:r>
              <w:rPr/>
              <w:t>(上10次)掉电发生时刻，结束时刻</w:t>
            </w:r>
          </w:p>
        </w:tc>
      </w:tr>
      <w:tr>
        <w:trPr>
          <w:trHeight w:val="1708" w:hRule="atLeast"/>
        </w:trPr>
        <w:tc>
          <w:tcPr>
            <w:tcW w:w="364" w:type="dxa"/>
            <w:vAlign w:val="top"/>
          </w:tcPr>
          <w:p>
            <w:pPr>
              <w:pStyle w:val="TableText"/>
              <w:ind w:left="85"/>
              <w:spacing w:before="95"/>
              <w:rPr/>
            </w:pPr>
            <w:r>
              <w:rPr>
                <w:spacing w:val="-2"/>
              </w:rPr>
              <w:t>03</w:t>
            </w:r>
          </w:p>
        </w:tc>
        <w:tc>
          <w:tcPr>
            <w:tcW w:w="350" w:type="dxa"/>
            <w:vAlign w:val="top"/>
          </w:tcPr>
          <w:p>
            <w:pPr>
              <w:pStyle w:val="TableText"/>
              <w:ind w:left="71"/>
              <w:spacing w:before="105" w:line="241" w:lineRule="auto"/>
              <w:rPr/>
            </w:pPr>
            <w:r>
              <w:rPr>
                <w:spacing w:val="-5"/>
              </w:rPr>
              <w:t>12</w:t>
            </w:r>
          </w:p>
        </w:tc>
        <w:tc>
          <w:tcPr>
            <w:tcW w:w="379" w:type="dxa"/>
            <w:vAlign w:val="top"/>
          </w:tcPr>
          <w:p>
            <w:pPr>
              <w:pStyle w:val="TableText"/>
              <w:ind w:left="90"/>
              <w:spacing w:before="105"/>
              <w:rPr/>
            </w:pPr>
            <w:r>
              <w:rPr>
                <w:spacing w:val="-2"/>
              </w:rPr>
              <w:t>00</w:t>
            </w:r>
          </w:p>
        </w:tc>
        <w:tc>
          <w:tcPr>
            <w:tcW w:w="350" w:type="dxa"/>
            <w:vAlign w:val="top"/>
          </w:tcPr>
          <w:p>
            <w:pPr>
              <w:pStyle w:val="TableText"/>
              <w:ind w:left="82"/>
              <w:spacing w:before="105"/>
              <w:rPr/>
            </w:pPr>
            <w:r>
              <w:rPr>
                <w:spacing w:val="-2"/>
              </w:rPr>
              <w:t>00</w:t>
            </w:r>
          </w:p>
        </w:tc>
        <w:tc>
          <w:tcPr>
            <w:tcW w:w="1668" w:type="dxa"/>
            <w:vAlign w:val="top"/>
          </w:tcPr>
          <w:p>
            <w:pPr>
              <w:pStyle w:val="TableText"/>
              <w:ind w:left="482"/>
              <w:spacing w:before="123" w:line="182" w:lineRule="auto"/>
              <w:rPr/>
            </w:pPr>
            <w:r>
              <w:rPr>
                <w:spacing w:val="-1"/>
              </w:rPr>
              <w:t>XXXXXX</w:t>
            </w:r>
          </w:p>
          <w:p>
            <w:pPr>
              <w:pStyle w:val="TableText"/>
              <w:ind w:left="482"/>
              <w:spacing w:before="112" w:line="182" w:lineRule="auto"/>
              <w:rPr/>
            </w:pPr>
            <w:r>
              <w:rPr>
                <w:spacing w:val="-1"/>
              </w:rPr>
              <w:t>XXXXXX</w:t>
            </w:r>
          </w:p>
          <w:p>
            <w:pPr>
              <w:pStyle w:val="TableText"/>
              <w:ind w:left="472"/>
              <w:spacing w:before="112" w:line="182" w:lineRule="auto"/>
              <w:rPr/>
            </w:pPr>
            <w:r>
              <w:rPr>
                <w:spacing w:val="-1"/>
              </w:rPr>
              <w:t>XXXXXX</w:t>
            </w:r>
          </w:p>
          <w:p>
            <w:pPr>
              <w:pStyle w:val="TableText"/>
              <w:ind w:left="482"/>
              <w:spacing w:before="102" w:line="182" w:lineRule="auto"/>
              <w:rPr/>
            </w:pPr>
            <w:r>
              <w:rPr>
                <w:spacing w:val="-1"/>
              </w:rPr>
              <w:t>XXXXXX</w:t>
            </w:r>
          </w:p>
          <w:p>
            <w:pPr>
              <w:pStyle w:val="TableText"/>
              <w:ind w:left="482"/>
              <w:spacing w:before="132" w:line="182" w:lineRule="auto"/>
              <w:rPr/>
            </w:pPr>
            <w:r>
              <w:rPr>
                <w:spacing w:val="-1"/>
              </w:rPr>
              <w:t>XXXXXX</w:t>
            </w:r>
          </w:p>
          <w:p>
            <w:pPr>
              <w:pStyle w:val="TableText"/>
              <w:ind w:left="482"/>
              <w:spacing w:before="92" w:line="182" w:lineRule="auto"/>
              <w:rPr/>
            </w:pPr>
            <w:r>
              <w:rPr>
                <w:spacing w:val="-1"/>
              </w:rPr>
              <w:t>XXXXXX</w:t>
            </w:r>
          </w:p>
        </w:tc>
        <w:tc>
          <w:tcPr>
            <w:tcW w:w="659" w:type="dxa"/>
            <w:vAlign w:val="top"/>
          </w:tcPr>
          <w:p>
            <w:pPr>
              <w:pStyle w:val="TableText"/>
              <w:ind w:left="274"/>
              <w:spacing w:before="95"/>
              <w:rPr/>
            </w:pPr>
            <w:r>
              <w:rPr/>
              <w:t>3</w:t>
            </w:r>
          </w:p>
          <w:p>
            <w:pPr>
              <w:pStyle w:val="TableText"/>
              <w:ind w:left="274"/>
              <w:spacing w:before="59"/>
              <w:rPr/>
            </w:pPr>
            <w:r>
              <w:rPr/>
              <w:t>3</w:t>
            </w:r>
          </w:p>
          <w:p>
            <w:pPr>
              <w:pStyle w:val="TableText"/>
              <w:ind w:left="274"/>
              <w:spacing w:before="68"/>
              <w:rPr/>
            </w:pPr>
            <w:r>
              <w:rPr/>
              <w:t>3</w:t>
            </w:r>
          </w:p>
          <w:p>
            <w:pPr>
              <w:pStyle w:val="TableText"/>
              <w:ind w:left="274"/>
              <w:spacing w:before="39"/>
              <w:rPr/>
            </w:pPr>
            <w:r>
              <w:rPr/>
              <w:t>3</w:t>
            </w:r>
          </w:p>
          <w:p>
            <w:pPr>
              <w:pStyle w:val="TableText"/>
              <w:ind w:left="274"/>
              <w:spacing w:before="78"/>
              <w:rPr/>
            </w:pPr>
            <w:r>
              <w:rPr/>
              <w:t>3</w:t>
            </w:r>
          </w:p>
          <w:p>
            <w:pPr>
              <w:pStyle w:val="TableText"/>
              <w:ind w:left="274"/>
              <w:spacing w:before="40" w:line="230" w:lineRule="auto"/>
              <w:rPr/>
            </w:pPr>
            <w:r>
              <w:rPr/>
              <w:t>3</w:t>
            </w:r>
          </w:p>
        </w:tc>
        <w:tc>
          <w:tcPr>
            <w:tcW w:w="599" w:type="dxa"/>
            <w:vAlign w:val="top"/>
          </w:tcPr>
          <w:p>
            <w:pPr>
              <w:pStyle w:val="TableText"/>
              <w:ind w:left="204"/>
              <w:spacing w:before="79" w:line="219" w:lineRule="auto"/>
              <w:rPr/>
            </w:pPr>
            <w:r>
              <w:rPr/>
              <w:t>次</w:t>
            </w:r>
          </w:p>
        </w:tc>
        <w:tc>
          <w:tcPr>
            <w:tcW w:w="330" w:type="dxa"/>
            <w:vAlign w:val="top"/>
          </w:tcPr>
          <w:p>
            <w:pPr>
              <w:rPr>
                <w:rFonts w:ascii="Arial"/>
                <w:sz w:val="21"/>
              </w:rPr>
            </w:pPr>
            <w:r/>
          </w:p>
        </w:tc>
        <w:tc>
          <w:tcPr>
            <w:tcW w:w="330" w:type="dxa"/>
            <w:vAlign w:val="top"/>
          </w:tcPr>
          <w:p>
            <w:pPr>
              <w:rPr>
                <w:rFonts w:ascii="Arial"/>
                <w:sz w:val="21"/>
              </w:rPr>
            </w:pPr>
            <w:r/>
          </w:p>
        </w:tc>
        <w:tc>
          <w:tcPr>
            <w:tcW w:w="3121" w:type="dxa"/>
            <w:vAlign w:val="top"/>
          </w:tcPr>
          <w:p>
            <w:pPr>
              <w:pStyle w:val="TableText"/>
              <w:ind w:left="226"/>
              <w:spacing w:before="79" w:line="219" w:lineRule="auto"/>
              <w:rPr/>
            </w:pPr>
            <w:r>
              <w:rPr>
                <w:spacing w:val="-1"/>
              </w:rPr>
              <w:t>正向有功需量超限总次数</w:t>
            </w:r>
          </w:p>
          <w:p>
            <w:pPr>
              <w:pStyle w:val="TableText"/>
              <w:ind w:left="226"/>
              <w:spacing w:before="78" w:line="219" w:lineRule="auto"/>
              <w:rPr/>
            </w:pPr>
            <w:r>
              <w:rPr>
                <w:spacing w:val="-1"/>
              </w:rPr>
              <w:t>反向有功需量超限总次数</w:t>
            </w:r>
          </w:p>
          <w:p>
            <w:pPr>
              <w:pStyle w:val="TableText"/>
              <w:ind w:left="226"/>
              <w:spacing w:before="78" w:line="219" w:lineRule="auto"/>
              <w:rPr/>
            </w:pPr>
            <w:r>
              <w:rPr>
                <w:spacing w:val="-1"/>
              </w:rPr>
              <w:t>第一象限无功需量超限总次数</w:t>
            </w:r>
          </w:p>
          <w:p>
            <w:pPr>
              <w:pStyle w:val="TableText"/>
              <w:ind w:left="226"/>
              <w:spacing w:before="78" w:line="219" w:lineRule="auto"/>
              <w:rPr/>
            </w:pPr>
            <w:r>
              <w:rPr>
                <w:spacing w:val="-1"/>
              </w:rPr>
              <w:t>第二象限无功需量超限总次数</w:t>
            </w:r>
          </w:p>
          <w:p>
            <w:pPr>
              <w:pStyle w:val="TableText"/>
              <w:ind w:left="226"/>
              <w:spacing w:before="88" w:line="219" w:lineRule="auto"/>
              <w:rPr/>
            </w:pPr>
            <w:r>
              <w:rPr>
                <w:spacing w:val="-1"/>
              </w:rPr>
              <w:t>第三象限无功需量超限总次数</w:t>
            </w:r>
          </w:p>
          <w:p>
            <w:pPr>
              <w:pStyle w:val="TableText"/>
              <w:ind w:left="226"/>
              <w:spacing w:before="68" w:line="219" w:lineRule="auto"/>
              <w:rPr/>
            </w:pPr>
            <w:r>
              <w:rPr>
                <w:spacing w:val="-1"/>
              </w:rPr>
              <w:t>第四象限无功需量超限总次数</w:t>
            </w:r>
          </w:p>
        </w:tc>
      </w:tr>
      <w:tr>
        <w:trPr>
          <w:trHeight w:val="1449" w:hRule="atLeast"/>
        </w:trPr>
        <w:tc>
          <w:tcPr>
            <w:tcW w:w="364" w:type="dxa"/>
            <w:vAlign w:val="top"/>
          </w:tcPr>
          <w:p>
            <w:pPr>
              <w:pStyle w:val="TableText"/>
              <w:ind w:left="85"/>
              <w:spacing w:before="117"/>
              <w:rPr/>
            </w:pPr>
            <w:r>
              <w:rPr>
                <w:spacing w:val="-2"/>
              </w:rPr>
              <w:t>03</w:t>
            </w:r>
          </w:p>
        </w:tc>
        <w:tc>
          <w:tcPr>
            <w:tcW w:w="350" w:type="dxa"/>
            <w:vAlign w:val="top"/>
          </w:tcPr>
          <w:p>
            <w:pPr>
              <w:pStyle w:val="TableText"/>
              <w:ind w:left="81"/>
              <w:spacing w:before="118" w:line="241" w:lineRule="auto"/>
              <w:rPr/>
            </w:pPr>
            <w:r>
              <w:rPr>
                <w:spacing w:val="-5"/>
              </w:rPr>
              <w:t>12</w:t>
            </w:r>
          </w:p>
        </w:tc>
        <w:tc>
          <w:tcPr>
            <w:tcW w:w="379" w:type="dxa"/>
            <w:vAlign w:val="top"/>
          </w:tcPr>
          <w:p>
            <w:pPr>
              <w:pStyle w:val="TableText"/>
              <w:ind w:left="90"/>
              <w:spacing w:before="117"/>
              <w:rPr/>
            </w:pPr>
            <w:r>
              <w:rPr>
                <w:spacing w:val="-2"/>
              </w:rPr>
              <w:t>01</w:t>
            </w:r>
          </w:p>
        </w:tc>
        <w:tc>
          <w:tcPr>
            <w:tcW w:w="350" w:type="dxa"/>
            <w:vAlign w:val="top"/>
          </w:tcPr>
          <w:p>
            <w:pPr>
              <w:pStyle w:val="TableText"/>
              <w:ind w:left="82"/>
              <w:spacing w:before="107"/>
              <w:rPr/>
            </w:pPr>
            <w:r>
              <w:rPr>
                <w:spacing w:val="-2"/>
              </w:rPr>
              <w:t>01</w:t>
            </w:r>
          </w:p>
        </w:tc>
        <w:tc>
          <w:tcPr>
            <w:tcW w:w="1668" w:type="dxa"/>
            <w:vAlign w:val="top"/>
          </w:tcPr>
          <w:p>
            <w:pPr>
              <w:spacing w:line="352" w:lineRule="auto"/>
              <w:rPr>
                <w:rFonts w:ascii="Arial"/>
                <w:sz w:val="21"/>
              </w:rPr>
            </w:pPr>
            <w:r/>
          </w:p>
          <w:p>
            <w:pPr>
              <w:pStyle w:val="TableText"/>
              <w:ind w:left="312"/>
              <w:spacing w:before="56" w:line="188" w:lineRule="auto"/>
              <w:rPr/>
            </w:pPr>
            <w:r>
              <w:rPr>
                <w:spacing w:val="-1"/>
              </w:rPr>
              <w:t>YYMMDDhhmmss</w:t>
            </w:r>
          </w:p>
          <w:p>
            <w:pPr>
              <w:pStyle w:val="TableText"/>
              <w:ind w:left="312"/>
              <w:spacing w:before="126" w:line="188" w:lineRule="auto"/>
              <w:rPr/>
            </w:pPr>
            <w:r>
              <w:rPr>
                <w:spacing w:val="-1"/>
              </w:rPr>
              <w:t>YYMMDDhhmmss</w:t>
            </w:r>
          </w:p>
          <w:p>
            <w:pPr>
              <w:pStyle w:val="TableText"/>
              <w:ind w:left="522"/>
              <w:spacing w:before="112" w:line="182" w:lineRule="auto"/>
              <w:rPr/>
            </w:pPr>
            <w:r>
              <w:rPr>
                <w:spacing w:val="-1"/>
              </w:rPr>
              <w:t>XX.XXXX</w:t>
            </w:r>
          </w:p>
          <w:p>
            <w:pPr>
              <w:pStyle w:val="TableText"/>
              <w:ind w:left="401"/>
              <w:spacing w:before="96" w:line="188" w:lineRule="auto"/>
              <w:rPr/>
            </w:pPr>
            <w:r>
              <w:rPr>
                <w:spacing w:val="-1"/>
              </w:rPr>
              <w:t>YYMMDDhhmm</w:t>
            </w:r>
          </w:p>
        </w:tc>
        <w:tc>
          <w:tcPr>
            <w:tcW w:w="659" w:type="dxa"/>
            <w:vAlign w:val="top"/>
          </w:tcPr>
          <w:p>
            <w:pPr>
              <w:spacing w:line="320" w:lineRule="auto"/>
              <w:rPr>
                <w:rFonts w:ascii="Arial"/>
                <w:sz w:val="21"/>
              </w:rPr>
            </w:pPr>
            <w:r/>
          </w:p>
          <w:p>
            <w:pPr>
              <w:pStyle w:val="TableText"/>
              <w:ind w:left="274"/>
              <w:spacing w:before="55"/>
              <w:rPr/>
            </w:pPr>
            <w:r>
              <w:rPr/>
              <w:t>6</w:t>
            </w:r>
          </w:p>
          <w:p>
            <w:pPr>
              <w:pStyle w:val="TableText"/>
              <w:ind w:left="274"/>
              <w:spacing w:before="89"/>
              <w:rPr/>
            </w:pPr>
            <w:r>
              <w:rPr/>
              <w:t>6</w:t>
            </w:r>
          </w:p>
          <w:p>
            <w:pPr>
              <w:pStyle w:val="TableText"/>
              <w:ind w:left="274"/>
              <w:spacing w:before="49"/>
              <w:rPr/>
            </w:pPr>
            <w:r>
              <w:rPr/>
              <w:t>3</w:t>
            </w:r>
          </w:p>
          <w:p>
            <w:pPr>
              <w:pStyle w:val="TableText"/>
              <w:ind w:left="274"/>
              <w:spacing w:before="69" w:line="207" w:lineRule="auto"/>
              <w:rPr/>
            </w:pPr>
            <w:r>
              <w:rPr/>
              <w:t>5</w:t>
            </w:r>
          </w:p>
        </w:tc>
        <w:tc>
          <w:tcPr>
            <w:tcW w:w="599" w:type="dxa"/>
            <w:vAlign w:val="top"/>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25"/>
              <w:spacing w:before="55"/>
              <w:rPr/>
            </w:pPr>
            <w:r>
              <w:rPr>
                <w:spacing w:val="-2"/>
              </w:rPr>
              <w:t>kvar</w:t>
            </w:r>
          </w:p>
        </w:tc>
        <w:tc>
          <w:tcPr>
            <w:tcW w:w="330" w:type="dxa"/>
            <w:vAlign w:val="top"/>
          </w:tcPr>
          <w:p>
            <w:pPr>
              <w:pStyle w:val="TableText"/>
              <w:ind w:left="136"/>
              <w:spacing w:before="116"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spacing w:before="81" w:line="219" w:lineRule="auto"/>
              <w:rPr/>
            </w:pPr>
            <w:r>
              <w:rPr/>
              <w:t>(上1次)正向有功需量超限记录</w:t>
            </w:r>
          </w:p>
          <w:p>
            <w:pPr>
              <w:pStyle w:val="TableText"/>
              <w:ind w:left="226"/>
              <w:spacing w:before="88" w:line="219" w:lineRule="auto"/>
              <w:rPr/>
            </w:pPr>
            <w:r>
              <w:rPr>
                <w:spacing w:val="2"/>
              </w:rPr>
              <w:t>发生时刻</w:t>
            </w:r>
          </w:p>
          <w:p>
            <w:pPr>
              <w:pStyle w:val="TableText"/>
              <w:ind w:left="226"/>
              <w:spacing w:before="78" w:line="219" w:lineRule="auto"/>
              <w:rPr/>
            </w:pPr>
            <w:r>
              <w:rPr>
                <w:spacing w:val="2"/>
              </w:rPr>
              <w:t>结束时刻</w:t>
            </w:r>
          </w:p>
          <w:p>
            <w:pPr>
              <w:pStyle w:val="TableText"/>
              <w:spacing w:before="88" w:line="219" w:lineRule="auto"/>
              <w:jc w:val="right"/>
              <w:rPr/>
            </w:pPr>
            <w:r>
              <w:rPr>
                <w:spacing w:val="-20"/>
              </w:rPr>
              <w:t>需量</w:t>
            </w:r>
            <w:r>
              <w:rPr>
                <w:spacing w:val="-19"/>
              </w:rPr>
              <w:t>超限期间正向有功最大需量及发生时</w:t>
            </w:r>
            <w:r>
              <w:rPr>
                <w:spacing w:val="-17"/>
              </w:rPr>
              <w:t>间</w:t>
            </w:r>
          </w:p>
        </w:tc>
      </w:tr>
      <w:tr>
        <w:trPr>
          <w:trHeight w:val="899" w:hRule="atLeast"/>
        </w:trPr>
        <w:tc>
          <w:tcPr>
            <w:tcW w:w="364" w:type="dxa"/>
            <w:vAlign w:val="top"/>
          </w:tcPr>
          <w:p>
            <w:pPr>
              <w:pStyle w:val="TableText"/>
              <w:ind w:left="85"/>
              <w:spacing w:before="128"/>
              <w:rPr/>
            </w:pPr>
            <w:r>
              <w:rPr>
                <w:spacing w:val="-2"/>
              </w:rPr>
              <w:t>03</w:t>
            </w:r>
          </w:p>
        </w:tc>
        <w:tc>
          <w:tcPr>
            <w:tcW w:w="350" w:type="dxa"/>
            <w:vAlign w:val="top"/>
          </w:tcPr>
          <w:p>
            <w:pPr>
              <w:pStyle w:val="TableText"/>
              <w:ind w:left="110"/>
              <w:spacing w:before="109" w:line="241" w:lineRule="auto"/>
              <w:rPr/>
            </w:pPr>
            <w:r>
              <w:rPr>
                <w:spacing w:val="-5"/>
              </w:rPr>
              <w:t>12</w:t>
            </w:r>
          </w:p>
        </w:tc>
        <w:tc>
          <w:tcPr>
            <w:tcW w:w="379" w:type="dxa"/>
            <w:vAlign w:val="top"/>
          </w:tcPr>
          <w:p>
            <w:pPr>
              <w:pStyle w:val="TableText"/>
              <w:ind w:left="90"/>
              <w:spacing w:before="128"/>
              <w:rPr/>
            </w:pPr>
            <w:r>
              <w:rPr>
                <w:spacing w:val="-2"/>
              </w:rPr>
              <w:t>01</w:t>
            </w:r>
          </w:p>
        </w:tc>
        <w:tc>
          <w:tcPr>
            <w:tcW w:w="350" w:type="dxa"/>
            <w:vAlign w:val="top"/>
          </w:tcPr>
          <w:p>
            <w:pPr>
              <w:pStyle w:val="TableText"/>
              <w:ind w:left="82"/>
              <w:spacing w:before="118"/>
              <w:rPr/>
            </w:pPr>
            <w:r>
              <w:rPr>
                <w:spacing w:val="-2"/>
              </w:rPr>
              <w:t>02</w:t>
            </w:r>
          </w:p>
          <w:p>
            <w:pPr>
              <w:ind w:firstLine="82"/>
              <w:spacing w:before="127" w:line="34" w:lineRule="exact"/>
              <w:rPr/>
            </w:pPr>
            <w:r>
              <w:rPr/>
              <w:drawing>
                <wp:inline distT="0" distB="0" distL="0" distR="0">
                  <wp:extent cx="96939" cy="21568"/>
                  <wp:effectExtent l="0" t="0" r="0" b="0"/>
                  <wp:docPr id="194" name="IM 194"/>
                  <wp:cNvGraphicFramePr/>
                  <a:graphic>
                    <a:graphicData uri="http://schemas.openxmlformats.org/drawingml/2006/picture">
                      <pic:pic>
                        <pic:nvPicPr>
                          <pic:cNvPr id="194" name="IM 194"/>
                          <pic:cNvPicPr/>
                        </pic:nvPicPr>
                        <pic:blipFill>
                          <a:blip r:embed="rId187"/>
                          <a:stretch>
                            <a:fillRect/>
                          </a:stretch>
                        </pic:blipFill>
                        <pic:spPr>
                          <a:xfrm rot="0">
                            <a:off x="0" y="0"/>
                            <a:ext cx="96939" cy="21568"/>
                          </a:xfrm>
                          <a:prstGeom prst="rect">
                            <a:avLst/>
                          </a:prstGeom>
                        </pic:spPr>
                      </pic:pic>
                    </a:graphicData>
                  </a:graphic>
                </wp:inline>
              </w:drawing>
            </w:r>
          </w:p>
          <w:p>
            <w:pPr>
              <w:pStyle w:val="TableText"/>
              <w:ind w:left="82"/>
              <w:spacing w:before="203"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6"/>
              <w:spacing w:before="107"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right="587"/>
              <w:spacing w:before="91" w:line="299" w:lineRule="auto"/>
              <w:rPr/>
            </w:pPr>
            <w:r>
              <w:rPr/>
              <w:t>(上2次)正向有功需量超限记录</w:t>
            </w:r>
            <w:r>
              <w:rPr>
                <w:spacing w:val="1"/>
              </w:rPr>
              <w:t xml:space="preserve"> </w:t>
            </w:r>
            <w:r>
              <w:rPr/>
              <w:t>…</w:t>
            </w:r>
          </w:p>
          <w:p>
            <w:pPr>
              <w:pStyle w:val="TableText"/>
              <w:ind w:left="226"/>
              <w:spacing w:line="219" w:lineRule="auto"/>
              <w:rPr/>
            </w:pPr>
            <w:r>
              <w:rPr/>
              <w:t>(上10次)正向有功需量超限记录</w:t>
            </w:r>
          </w:p>
        </w:tc>
      </w:tr>
      <w:tr>
        <w:trPr>
          <w:trHeight w:val="889" w:hRule="atLeast"/>
        </w:trPr>
        <w:tc>
          <w:tcPr>
            <w:tcW w:w="364" w:type="dxa"/>
            <w:vAlign w:val="top"/>
          </w:tcPr>
          <w:p>
            <w:pPr>
              <w:pStyle w:val="TableText"/>
              <w:ind w:left="85"/>
              <w:spacing w:before="129"/>
              <w:rPr/>
            </w:pPr>
            <w:r>
              <w:rPr>
                <w:spacing w:val="-2"/>
              </w:rPr>
              <w:t>03</w:t>
            </w:r>
          </w:p>
        </w:tc>
        <w:tc>
          <w:tcPr>
            <w:tcW w:w="350" w:type="dxa"/>
            <w:vAlign w:val="top"/>
          </w:tcPr>
          <w:p>
            <w:pPr>
              <w:pStyle w:val="TableText"/>
              <w:ind w:left="81"/>
              <w:spacing w:before="110" w:line="241" w:lineRule="auto"/>
              <w:rPr/>
            </w:pPr>
            <w:r>
              <w:rPr>
                <w:spacing w:val="-5"/>
              </w:rPr>
              <w:t>12</w:t>
            </w:r>
          </w:p>
        </w:tc>
        <w:tc>
          <w:tcPr>
            <w:tcW w:w="379" w:type="dxa"/>
            <w:vAlign w:val="top"/>
          </w:tcPr>
          <w:p>
            <w:pPr>
              <w:pStyle w:val="TableText"/>
              <w:ind w:left="90"/>
              <w:spacing w:before="109"/>
              <w:rPr/>
            </w:pPr>
            <w:r>
              <w:rPr>
                <w:spacing w:val="-2"/>
              </w:rPr>
              <w:t>02</w:t>
            </w:r>
          </w:p>
        </w:tc>
        <w:tc>
          <w:tcPr>
            <w:tcW w:w="350" w:type="dxa"/>
            <w:vAlign w:val="top"/>
          </w:tcPr>
          <w:p>
            <w:pPr>
              <w:pStyle w:val="TableText"/>
              <w:ind w:left="82"/>
              <w:spacing w:before="119"/>
              <w:rPr/>
            </w:pPr>
            <w:r>
              <w:rPr>
                <w:spacing w:val="-2"/>
              </w:rPr>
              <w:t>01</w:t>
            </w:r>
          </w:p>
          <w:p>
            <w:pPr>
              <w:ind w:firstLine="82"/>
              <w:spacing w:before="134" w:line="38" w:lineRule="exact"/>
              <w:rPr/>
            </w:pPr>
            <w:r>
              <w:rPr/>
              <w:drawing>
                <wp:inline distT="0" distB="0" distL="0" distR="0">
                  <wp:extent cx="96939" cy="23964"/>
                  <wp:effectExtent l="0" t="0" r="0" b="0"/>
                  <wp:docPr id="196" name="IM 196"/>
                  <wp:cNvGraphicFramePr/>
                  <a:graphic>
                    <a:graphicData uri="http://schemas.openxmlformats.org/drawingml/2006/picture">
                      <pic:pic>
                        <pic:nvPicPr>
                          <pic:cNvPr id="196" name="IM 196"/>
                          <pic:cNvPicPr/>
                        </pic:nvPicPr>
                        <pic:blipFill>
                          <a:blip r:embed="rId188"/>
                          <a:stretch>
                            <a:fillRect/>
                          </a:stretch>
                        </pic:blipFill>
                        <pic:spPr>
                          <a:xfrm rot="0">
                            <a:off x="0" y="0"/>
                            <a:ext cx="96939" cy="23964"/>
                          </a:xfrm>
                          <a:prstGeom prst="rect">
                            <a:avLst/>
                          </a:prstGeom>
                        </pic:spPr>
                      </pic:pic>
                    </a:graphicData>
                  </a:graphic>
                </wp:inline>
              </w:drawing>
            </w:r>
          </w:p>
          <w:p>
            <w:pPr>
              <w:pStyle w:val="TableText"/>
              <w:ind w:left="82"/>
              <w:spacing w:before="191"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30" w:type="dxa"/>
            <w:vAlign w:val="top"/>
          </w:tcPr>
          <w:p>
            <w:pPr>
              <w:rPr>
                <w:rFonts w:ascii="Arial"/>
                <w:sz w:val="21"/>
              </w:rPr>
            </w:pPr>
            <w:r/>
          </w:p>
        </w:tc>
        <w:tc>
          <w:tcPr>
            <w:tcW w:w="330" w:type="dxa"/>
            <w:vAlign w:val="top"/>
          </w:tcPr>
          <w:p>
            <w:pPr>
              <w:rPr>
                <w:rFonts w:ascii="Arial"/>
                <w:sz w:val="21"/>
              </w:rPr>
            </w:pPr>
            <w:r/>
          </w:p>
        </w:tc>
        <w:tc>
          <w:tcPr>
            <w:tcW w:w="3121" w:type="dxa"/>
            <w:vAlign w:val="top"/>
          </w:tcPr>
          <w:p>
            <w:pPr>
              <w:pStyle w:val="TableText"/>
              <w:ind w:left="226"/>
              <w:spacing w:before="72" w:line="315" w:lineRule="auto"/>
              <w:rPr/>
            </w:pPr>
            <w:r>
              <w:rPr>
                <w:spacing w:val="-5"/>
              </w:rPr>
              <w:t>(上1次)反向有功需量超限记录(同正向)</w:t>
            </w:r>
            <w:r>
              <w:rPr>
                <w:spacing w:val="8"/>
              </w:rPr>
              <w:t xml:space="preserve"> </w:t>
            </w:r>
            <w:r>
              <w:rPr/>
              <w:t>…</w:t>
            </w:r>
          </w:p>
          <w:p>
            <w:pPr>
              <w:pStyle w:val="TableText"/>
              <w:spacing w:line="219" w:lineRule="auto"/>
              <w:jc w:val="right"/>
              <w:rPr/>
            </w:pPr>
            <w:r>
              <w:rPr>
                <w:spacing w:val="-9"/>
              </w:rPr>
              <w:t>(上10次)反向有功需量超限记录(同正向)</w:t>
            </w:r>
          </w:p>
        </w:tc>
      </w:tr>
      <w:tr>
        <w:trPr>
          <w:trHeight w:val="1439" w:hRule="atLeast"/>
        </w:trPr>
        <w:tc>
          <w:tcPr>
            <w:tcW w:w="364" w:type="dxa"/>
            <w:vAlign w:val="top"/>
          </w:tcPr>
          <w:p>
            <w:pPr>
              <w:pStyle w:val="TableText"/>
              <w:ind w:left="85"/>
              <w:spacing w:before="130"/>
              <w:rPr/>
            </w:pPr>
            <w:r>
              <w:rPr>
                <w:spacing w:val="-2"/>
              </w:rPr>
              <w:t>03</w:t>
            </w:r>
          </w:p>
        </w:tc>
        <w:tc>
          <w:tcPr>
            <w:tcW w:w="350" w:type="dxa"/>
            <w:vAlign w:val="top"/>
          </w:tcPr>
          <w:p>
            <w:pPr>
              <w:pStyle w:val="TableText"/>
              <w:ind w:left="81"/>
              <w:spacing w:before="121" w:line="241" w:lineRule="auto"/>
              <w:rPr/>
            </w:pPr>
            <w:r>
              <w:rPr>
                <w:spacing w:val="-5"/>
              </w:rPr>
              <w:t>12</w:t>
            </w:r>
          </w:p>
        </w:tc>
        <w:tc>
          <w:tcPr>
            <w:tcW w:w="379" w:type="dxa"/>
            <w:vAlign w:val="top"/>
          </w:tcPr>
          <w:p>
            <w:pPr>
              <w:pStyle w:val="TableText"/>
              <w:ind w:left="90"/>
              <w:spacing w:before="130"/>
              <w:rPr/>
            </w:pPr>
            <w:r>
              <w:rPr>
                <w:spacing w:val="-2"/>
              </w:rPr>
              <w:t>03</w:t>
            </w:r>
          </w:p>
        </w:tc>
        <w:tc>
          <w:tcPr>
            <w:tcW w:w="350" w:type="dxa"/>
            <w:vAlign w:val="top"/>
          </w:tcPr>
          <w:p>
            <w:pPr>
              <w:pStyle w:val="TableText"/>
              <w:ind w:left="82"/>
              <w:spacing w:before="130"/>
              <w:rPr/>
            </w:pPr>
            <w:r>
              <w:rPr>
                <w:spacing w:val="-2"/>
              </w:rPr>
              <w:t>01</w:t>
            </w:r>
          </w:p>
          <w:p>
            <w:pPr>
              <w:spacing w:line="404" w:lineRule="auto"/>
              <w:rPr>
                <w:rFonts w:ascii="Arial"/>
                <w:sz w:val="21"/>
              </w:rPr>
            </w:pPr>
            <w:r/>
          </w:p>
          <w:p>
            <w:pPr>
              <w:ind w:firstLine="82"/>
              <w:spacing w:line="34" w:lineRule="exact"/>
              <w:rPr/>
            </w:pPr>
            <w:r>
              <w:rPr/>
              <w:drawing>
                <wp:inline distT="0" distB="0" distL="0" distR="0">
                  <wp:extent cx="96939" cy="21568"/>
                  <wp:effectExtent l="0" t="0" r="0" b="0"/>
                  <wp:docPr id="198" name="IM 198"/>
                  <wp:cNvGraphicFramePr/>
                  <a:graphic>
                    <a:graphicData uri="http://schemas.openxmlformats.org/drawingml/2006/picture">
                      <pic:pic>
                        <pic:nvPicPr>
                          <pic:cNvPr id="198" name="IM 198"/>
                          <pic:cNvPicPr/>
                        </pic:nvPicPr>
                        <pic:blipFill>
                          <a:blip r:embed="rId189"/>
                          <a:stretch>
                            <a:fillRect/>
                          </a:stretch>
                        </pic:blipFill>
                        <pic:spPr>
                          <a:xfrm rot="0">
                            <a:off x="0" y="0"/>
                            <a:ext cx="96939" cy="21568"/>
                          </a:xfrm>
                          <a:prstGeom prst="rect">
                            <a:avLst/>
                          </a:prstGeom>
                        </pic:spPr>
                      </pic:pic>
                    </a:graphicData>
                  </a:graphic>
                </wp:inline>
              </w:drawing>
            </w:r>
          </w:p>
          <w:p>
            <w:pPr>
              <w:pStyle w:val="TableText"/>
              <w:ind w:left="82"/>
              <w:spacing w:before="193"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6"/>
              <w:spacing w:before="109"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spacing w:before="93" w:line="319" w:lineRule="auto"/>
              <w:rPr/>
            </w:pPr>
            <w:r>
              <w:rPr>
                <w:spacing w:val="-1"/>
              </w:rPr>
              <w:t>(上1次)第一象限无功需量超限记录(同</w:t>
            </w:r>
            <w:r>
              <w:rPr>
                <w:spacing w:val="12"/>
              </w:rPr>
              <w:t xml:space="preserve"> </w:t>
            </w:r>
            <w:r>
              <w:rPr>
                <w:spacing w:val="9"/>
              </w:rPr>
              <w:t>正向)</w:t>
            </w:r>
          </w:p>
          <w:p>
            <w:pPr>
              <w:pStyle w:val="TableText"/>
              <w:ind w:left="226"/>
              <w:spacing w:line="252" w:lineRule="exact"/>
              <w:rPr/>
            </w:pPr>
            <w:r>
              <w:rPr>
                <w:position w:val="1"/>
              </w:rPr>
              <w:t>…</w:t>
            </w:r>
          </w:p>
          <w:p>
            <w:pPr>
              <w:pStyle w:val="TableText"/>
              <w:ind w:left="226"/>
              <w:spacing w:before="1" w:line="268" w:lineRule="auto"/>
              <w:rPr/>
            </w:pPr>
            <w:r>
              <w:rPr>
                <w:spacing w:val="-5"/>
              </w:rPr>
              <w:t>(上10次)第一象限无功需量超限记录(同</w:t>
            </w:r>
            <w:r>
              <w:rPr>
                <w:spacing w:val="8"/>
              </w:rPr>
              <w:t xml:space="preserve"> </w:t>
            </w:r>
            <w:r>
              <w:rPr>
                <w:spacing w:val="10"/>
              </w:rPr>
              <w:t>正向)</w:t>
            </w:r>
          </w:p>
        </w:tc>
      </w:tr>
      <w:tr>
        <w:trPr>
          <w:trHeight w:val="1469" w:hRule="atLeast"/>
        </w:trPr>
        <w:tc>
          <w:tcPr>
            <w:tcW w:w="364" w:type="dxa"/>
            <w:vAlign w:val="top"/>
          </w:tcPr>
          <w:p>
            <w:pPr>
              <w:pStyle w:val="TableText"/>
              <w:ind w:left="85"/>
              <w:spacing w:before="131"/>
              <w:rPr/>
            </w:pPr>
            <w:r>
              <w:rPr>
                <w:spacing w:val="-2"/>
              </w:rPr>
              <w:t>03</w:t>
            </w:r>
          </w:p>
        </w:tc>
        <w:tc>
          <w:tcPr>
            <w:tcW w:w="350" w:type="dxa"/>
            <w:vAlign w:val="top"/>
          </w:tcPr>
          <w:p>
            <w:pPr>
              <w:pStyle w:val="TableText"/>
              <w:ind w:left="110"/>
              <w:spacing w:before="122" w:line="241" w:lineRule="auto"/>
              <w:rPr/>
            </w:pPr>
            <w:r>
              <w:rPr>
                <w:spacing w:val="-5"/>
              </w:rPr>
              <w:t>12</w:t>
            </w:r>
          </w:p>
        </w:tc>
        <w:tc>
          <w:tcPr>
            <w:tcW w:w="379" w:type="dxa"/>
            <w:vAlign w:val="top"/>
          </w:tcPr>
          <w:p>
            <w:pPr>
              <w:pStyle w:val="TableText"/>
              <w:ind w:left="90"/>
              <w:spacing w:before="121"/>
              <w:rPr/>
            </w:pPr>
            <w:r>
              <w:rPr>
                <w:spacing w:val="-2"/>
              </w:rPr>
              <w:t>04</w:t>
            </w:r>
          </w:p>
        </w:tc>
        <w:tc>
          <w:tcPr>
            <w:tcW w:w="350" w:type="dxa"/>
            <w:vAlign w:val="top"/>
          </w:tcPr>
          <w:p>
            <w:pPr>
              <w:pStyle w:val="TableText"/>
              <w:ind w:left="82"/>
              <w:spacing w:before="121"/>
              <w:rPr/>
            </w:pPr>
            <w:r>
              <w:rPr>
                <w:spacing w:val="-2"/>
              </w:rPr>
              <w:t>01</w:t>
            </w:r>
          </w:p>
          <w:p>
            <w:pPr>
              <w:spacing w:line="443" w:lineRule="auto"/>
              <w:rPr>
                <w:rFonts w:ascii="Arial"/>
                <w:sz w:val="21"/>
              </w:rPr>
            </w:pPr>
            <w:r/>
          </w:p>
          <w:p>
            <w:pPr>
              <w:ind w:firstLine="82"/>
              <w:spacing w:line="37" w:lineRule="exact"/>
              <w:rPr/>
            </w:pPr>
            <w:r>
              <w:rPr/>
              <w:drawing>
                <wp:inline distT="0" distB="0" distL="0" distR="0">
                  <wp:extent cx="96939" cy="23964"/>
                  <wp:effectExtent l="0" t="0" r="0" b="0"/>
                  <wp:docPr id="200" name="IM 200"/>
                  <wp:cNvGraphicFramePr/>
                  <a:graphic>
                    <a:graphicData uri="http://schemas.openxmlformats.org/drawingml/2006/picture">
                      <pic:pic>
                        <pic:nvPicPr>
                          <pic:cNvPr id="200" name="IM 200"/>
                          <pic:cNvPicPr/>
                        </pic:nvPicPr>
                        <pic:blipFill>
                          <a:blip r:embed="rId190"/>
                          <a:stretch>
                            <a:fillRect/>
                          </a:stretch>
                        </pic:blipFill>
                        <pic:spPr>
                          <a:xfrm rot="0">
                            <a:off x="0" y="0"/>
                            <a:ext cx="96939" cy="23964"/>
                          </a:xfrm>
                          <a:prstGeom prst="rect">
                            <a:avLst/>
                          </a:prstGeom>
                        </pic:spPr>
                      </pic:pic>
                    </a:graphicData>
                  </a:graphic>
                </wp:inline>
              </w:drawing>
            </w:r>
          </w:p>
          <w:p>
            <w:pPr>
              <w:pStyle w:val="TableText"/>
              <w:ind w:left="82"/>
              <w:spacing w:before="150"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6"/>
              <w:spacing w:before="150"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firstLine="9"/>
              <w:spacing w:before="104" w:line="319" w:lineRule="auto"/>
              <w:rPr/>
            </w:pPr>
            <w:r>
              <w:rPr>
                <w:spacing w:val="-1"/>
              </w:rPr>
              <w:t>(上1次)第二象限无功需量超限记录(同</w:t>
            </w:r>
            <w:r>
              <w:rPr>
                <w:spacing w:val="2"/>
              </w:rPr>
              <w:t xml:space="preserve"> </w:t>
            </w:r>
            <w:r>
              <w:rPr>
                <w:spacing w:val="10"/>
              </w:rPr>
              <w:t>正向)</w:t>
            </w:r>
          </w:p>
          <w:p>
            <w:pPr>
              <w:pStyle w:val="TableText"/>
              <w:ind w:left="226"/>
              <w:spacing w:line="252" w:lineRule="exact"/>
              <w:rPr/>
            </w:pPr>
            <w:r>
              <w:rPr>
                <w:position w:val="1"/>
              </w:rPr>
              <w:t>…</w:t>
            </w:r>
          </w:p>
          <w:p>
            <w:pPr>
              <w:pStyle w:val="TableText"/>
              <w:ind w:left="226" w:firstLine="9"/>
              <w:spacing w:line="279" w:lineRule="auto"/>
              <w:rPr/>
            </w:pPr>
            <w:r>
              <w:rPr>
                <w:spacing w:val="-6"/>
              </w:rPr>
              <w:t>(上10次)第二象限无功需量超限记录(同</w:t>
            </w:r>
            <w:r>
              <w:rPr>
                <w:spacing w:val="18"/>
              </w:rPr>
              <w:t xml:space="preserve"> </w:t>
            </w:r>
            <w:r>
              <w:rPr>
                <w:spacing w:val="10"/>
              </w:rPr>
              <w:t>正向)</w:t>
            </w:r>
          </w:p>
        </w:tc>
      </w:tr>
      <w:tr>
        <w:trPr>
          <w:trHeight w:val="1464" w:hRule="atLeast"/>
        </w:trPr>
        <w:tc>
          <w:tcPr>
            <w:tcW w:w="364" w:type="dxa"/>
            <w:vAlign w:val="top"/>
          </w:tcPr>
          <w:p>
            <w:pPr>
              <w:pStyle w:val="TableText"/>
              <w:ind w:left="85"/>
              <w:spacing w:before="132"/>
              <w:rPr/>
            </w:pPr>
            <w:r>
              <w:rPr>
                <w:spacing w:val="-2"/>
              </w:rPr>
              <w:t>03</w:t>
            </w:r>
          </w:p>
        </w:tc>
        <w:tc>
          <w:tcPr>
            <w:tcW w:w="350" w:type="dxa"/>
            <w:vAlign w:val="top"/>
          </w:tcPr>
          <w:p>
            <w:pPr>
              <w:pStyle w:val="TableText"/>
              <w:ind w:left="81"/>
              <w:spacing w:before="123" w:line="241" w:lineRule="auto"/>
              <w:rPr/>
            </w:pPr>
            <w:r>
              <w:rPr>
                <w:spacing w:val="-5"/>
              </w:rPr>
              <w:t>12</w:t>
            </w:r>
          </w:p>
        </w:tc>
        <w:tc>
          <w:tcPr>
            <w:tcW w:w="379" w:type="dxa"/>
            <w:vAlign w:val="top"/>
          </w:tcPr>
          <w:p>
            <w:pPr>
              <w:pStyle w:val="TableText"/>
              <w:ind w:left="90"/>
              <w:spacing w:before="122"/>
              <w:rPr/>
            </w:pPr>
            <w:r>
              <w:rPr>
                <w:spacing w:val="-2"/>
              </w:rPr>
              <w:t>05</w:t>
            </w:r>
          </w:p>
        </w:tc>
        <w:tc>
          <w:tcPr>
            <w:tcW w:w="350" w:type="dxa"/>
            <w:vAlign w:val="top"/>
          </w:tcPr>
          <w:p>
            <w:pPr>
              <w:pStyle w:val="TableText"/>
              <w:ind w:left="82"/>
              <w:spacing w:before="132"/>
              <w:rPr/>
            </w:pPr>
            <w:r>
              <w:rPr>
                <w:spacing w:val="-2"/>
              </w:rPr>
              <w:t>01</w:t>
            </w:r>
          </w:p>
          <w:p>
            <w:pPr>
              <w:spacing w:line="414" w:lineRule="auto"/>
              <w:rPr>
                <w:rFonts w:ascii="Arial"/>
                <w:sz w:val="21"/>
              </w:rPr>
            </w:pPr>
            <w:r/>
          </w:p>
          <w:p>
            <w:pPr>
              <w:ind w:firstLine="82"/>
              <w:spacing w:line="34" w:lineRule="exact"/>
              <w:rPr/>
            </w:pPr>
            <w:r>
              <w:rPr/>
              <w:drawing>
                <wp:inline distT="0" distB="0" distL="0" distR="0">
                  <wp:extent cx="96939" cy="21568"/>
                  <wp:effectExtent l="0" t="0" r="0" b="0"/>
                  <wp:docPr id="202" name="IM 202"/>
                  <wp:cNvGraphicFramePr/>
                  <a:graphic>
                    <a:graphicData uri="http://schemas.openxmlformats.org/drawingml/2006/picture">
                      <pic:pic>
                        <pic:nvPicPr>
                          <pic:cNvPr id="202" name="IM 202"/>
                          <pic:cNvPicPr/>
                        </pic:nvPicPr>
                        <pic:blipFill>
                          <a:blip r:embed="rId191"/>
                          <a:stretch>
                            <a:fillRect/>
                          </a:stretch>
                        </pic:blipFill>
                        <pic:spPr>
                          <a:xfrm rot="0">
                            <a:off x="0" y="0"/>
                            <a:ext cx="96939" cy="21568"/>
                          </a:xfrm>
                          <a:prstGeom prst="rect">
                            <a:avLst/>
                          </a:prstGeom>
                        </pic:spPr>
                      </pic:pic>
                    </a:graphicData>
                  </a:graphic>
                </wp:inline>
              </w:drawing>
            </w:r>
          </w:p>
          <w:p>
            <w:pPr>
              <w:pStyle w:val="TableText"/>
              <w:ind w:left="82"/>
              <w:spacing w:before="113"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30" w:type="dxa"/>
            <w:vAlign w:val="top"/>
          </w:tcPr>
          <w:p>
            <w:pPr>
              <w:pStyle w:val="TableText"/>
              <w:ind w:left="136"/>
              <w:spacing w:before="101" w:line="126" w:lineRule="exact"/>
              <w:rPr>
                <w:sz w:val="9"/>
                <w:szCs w:val="9"/>
              </w:rPr>
            </w:pPr>
            <w:r>
              <w:rPr>
                <w:sz w:val="9"/>
                <w:szCs w:val="9"/>
                <w:position w:val="1"/>
              </w:rPr>
              <w:t>*</w:t>
            </w:r>
          </w:p>
        </w:tc>
        <w:tc>
          <w:tcPr>
            <w:tcW w:w="330" w:type="dxa"/>
            <w:vAlign w:val="top"/>
          </w:tcPr>
          <w:p>
            <w:pPr>
              <w:rPr>
                <w:rFonts w:ascii="Arial"/>
                <w:sz w:val="21"/>
              </w:rPr>
            </w:pPr>
            <w:r/>
          </w:p>
        </w:tc>
        <w:tc>
          <w:tcPr>
            <w:tcW w:w="3121" w:type="dxa"/>
            <w:vAlign w:val="top"/>
          </w:tcPr>
          <w:p>
            <w:pPr>
              <w:pStyle w:val="TableText"/>
              <w:ind w:left="226"/>
              <w:spacing w:before="86" w:line="319" w:lineRule="auto"/>
              <w:rPr/>
            </w:pPr>
            <w:r>
              <w:rPr>
                <w:spacing w:val="-1"/>
              </w:rPr>
              <w:t>(上1次)第三象限无功需量超限记录(同</w:t>
            </w:r>
            <w:r>
              <w:rPr>
                <w:spacing w:val="12"/>
              </w:rPr>
              <w:t xml:space="preserve"> </w:t>
            </w:r>
            <w:r>
              <w:rPr>
                <w:spacing w:val="9"/>
              </w:rPr>
              <w:t>正向)</w:t>
            </w:r>
          </w:p>
          <w:p>
            <w:pPr>
              <w:pStyle w:val="TableText"/>
              <w:ind w:left="226"/>
              <w:spacing w:before="29" w:line="243" w:lineRule="exact"/>
              <w:rPr/>
            </w:pPr>
            <w:r>
              <w:rPr>
                <w:position w:val="1"/>
              </w:rPr>
              <w:t>…</w:t>
            </w:r>
          </w:p>
          <w:p>
            <w:pPr>
              <w:pStyle w:val="TableText"/>
              <w:ind w:left="226"/>
              <w:spacing w:before="1" w:line="275" w:lineRule="auto"/>
              <w:rPr/>
            </w:pPr>
            <w:r>
              <w:rPr>
                <w:spacing w:val="-5"/>
              </w:rPr>
              <w:t>(上10次)第三象限无功需量超限记录(同</w:t>
            </w:r>
            <w:r>
              <w:rPr>
                <w:spacing w:val="8"/>
              </w:rPr>
              <w:t xml:space="preserve"> </w:t>
            </w:r>
            <w:r>
              <w:rPr>
                <w:spacing w:val="10"/>
              </w:rPr>
              <w:t>正向)</w:t>
            </w:r>
          </w:p>
        </w:tc>
      </w:tr>
    </w:tbl>
    <w:p>
      <w:pPr>
        <w:pStyle w:val="BodyText"/>
        <w:spacing w:line="227" w:lineRule="exact"/>
        <w:rPr>
          <w:sz w:val="19"/>
        </w:rPr>
      </w:pPr>
      <w:r/>
    </w:p>
    <w:p>
      <w:pPr>
        <w:spacing w:line="227" w:lineRule="exact"/>
        <w:sectPr>
          <w:headerReference w:type="default" r:id="rId184"/>
          <w:footerReference w:type="default" r:id="rId185"/>
          <w:pgSz w:w="11910" w:h="16840"/>
          <w:pgMar w:top="2652" w:right="1786" w:bottom="2097" w:left="1786" w:header="2313" w:footer="1971" w:gutter="0"/>
        </w:sectPr>
        <w:rPr>
          <w:sz w:val="19"/>
          <w:szCs w:val="19"/>
        </w:rPr>
      </w:pPr>
    </w:p>
    <w:p>
      <w:pPr>
        <w:ind w:left="3726"/>
        <w:spacing w:before="144" w:line="220" w:lineRule="auto"/>
        <w:rPr>
          <w:rFonts w:ascii="SimSun" w:hAnsi="SimSun" w:eastAsia="SimSun" w:cs="SimSun"/>
          <w:sz w:val="22"/>
          <w:szCs w:val="22"/>
        </w:rPr>
      </w:pPr>
      <w:r>
        <w:rPr>
          <w:rFonts w:ascii="SimSun" w:hAnsi="SimSun" w:eastAsia="SimSun" w:cs="SimSun"/>
          <w:sz w:val="22"/>
          <w:szCs w:val="22"/>
          <w:b/>
          <w:bCs/>
          <w:spacing w:val="3"/>
        </w:rPr>
        <w:t>表A.4(续)</w:t>
      </w:r>
    </w:p>
    <w:p>
      <w:pPr>
        <w:spacing w:line="26" w:lineRule="exact"/>
        <w:rPr/>
      </w:pPr>
      <w:r/>
    </w:p>
    <w:tbl>
      <w:tblPr>
        <w:tblStyle w:val="TableNormal"/>
        <w:tblW w:w="8140" w:type="dxa"/>
        <w:tblInd w:w="1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4"/>
        <w:gridCol w:w="350"/>
        <w:gridCol w:w="370"/>
        <w:gridCol w:w="369"/>
        <w:gridCol w:w="1658"/>
        <w:gridCol w:w="679"/>
        <w:gridCol w:w="579"/>
        <w:gridCol w:w="349"/>
        <w:gridCol w:w="330"/>
        <w:gridCol w:w="3092"/>
      </w:tblGrid>
      <w:tr>
        <w:trPr>
          <w:trHeight w:val="315" w:hRule="atLeast"/>
        </w:trPr>
        <w:tc>
          <w:tcPr>
            <w:tcW w:w="1453" w:type="dxa"/>
            <w:vAlign w:val="top"/>
            <w:gridSpan w:val="4"/>
          </w:tcPr>
          <w:p>
            <w:pPr>
              <w:pStyle w:val="TableText"/>
              <w:ind w:left="414"/>
              <w:spacing w:before="72" w:line="219" w:lineRule="auto"/>
              <w:rPr/>
            </w:pPr>
            <w:r>
              <w:rPr>
                <w:spacing w:val="-2"/>
              </w:rPr>
              <w:t>数据标识</w:t>
            </w:r>
          </w:p>
        </w:tc>
        <w:tc>
          <w:tcPr>
            <w:tcW w:w="1658" w:type="dxa"/>
            <w:vAlign w:val="top"/>
            <w:vMerge w:val="restart"/>
            <w:tcBorders>
              <w:bottom w:val="nil"/>
            </w:tcBorders>
          </w:tcPr>
          <w:p>
            <w:pPr>
              <w:spacing w:line="295" w:lineRule="auto"/>
              <w:rPr>
                <w:rFonts w:ascii="Arial"/>
                <w:sz w:val="21"/>
              </w:rPr>
            </w:pPr>
            <w:r/>
          </w:p>
          <w:p>
            <w:pPr>
              <w:pStyle w:val="TableText"/>
              <w:ind w:left="482"/>
              <w:spacing w:before="55" w:line="219" w:lineRule="auto"/>
              <w:rPr/>
            </w:pPr>
            <w:r>
              <w:rPr>
                <w:spacing w:val="-2"/>
              </w:rPr>
              <w:t>数据格式</w:t>
            </w:r>
          </w:p>
        </w:tc>
        <w:tc>
          <w:tcPr>
            <w:tcW w:w="679" w:type="dxa"/>
            <w:vAlign w:val="top"/>
            <w:vMerge w:val="restart"/>
            <w:tcBorders>
              <w:bottom w:val="nil"/>
            </w:tcBorders>
          </w:tcPr>
          <w:p>
            <w:pPr>
              <w:pStyle w:val="TableText"/>
              <w:ind w:left="164"/>
              <w:spacing w:before="62" w:line="219" w:lineRule="auto"/>
              <w:rPr/>
            </w:pPr>
            <w:r>
              <w:rPr>
                <w:spacing w:val="-2"/>
              </w:rPr>
              <w:t>数据</w:t>
            </w:r>
          </w:p>
          <w:p>
            <w:pPr>
              <w:pStyle w:val="TableText"/>
              <w:ind w:left="164"/>
              <w:spacing w:before="98" w:line="220" w:lineRule="auto"/>
              <w:rPr/>
            </w:pPr>
            <w:r>
              <w:rPr>
                <w:spacing w:val="-2"/>
              </w:rPr>
              <w:t>长度</w:t>
            </w:r>
          </w:p>
          <w:p>
            <w:pPr>
              <w:pStyle w:val="TableText"/>
              <w:ind w:left="73"/>
              <w:spacing w:before="47" w:line="219" w:lineRule="auto"/>
              <w:rPr/>
            </w:pPr>
            <w:r>
              <w:rPr>
                <w:spacing w:val="9"/>
              </w:rPr>
              <w:t>(字节)</w:t>
            </w:r>
          </w:p>
        </w:tc>
        <w:tc>
          <w:tcPr>
            <w:tcW w:w="579" w:type="dxa"/>
            <w:vAlign w:val="top"/>
            <w:vMerge w:val="restart"/>
            <w:tcBorders>
              <w:bottom w:val="nil"/>
            </w:tcBorders>
          </w:tcPr>
          <w:p>
            <w:pPr>
              <w:spacing w:line="295" w:lineRule="auto"/>
              <w:rPr>
                <w:rFonts w:ascii="Arial"/>
                <w:sz w:val="21"/>
              </w:rPr>
            </w:pPr>
            <w:r/>
          </w:p>
          <w:p>
            <w:pPr>
              <w:pStyle w:val="TableText"/>
              <w:ind w:left="114"/>
              <w:spacing w:before="55" w:line="220" w:lineRule="auto"/>
              <w:rPr/>
            </w:pPr>
            <w:r>
              <w:rPr>
                <w:spacing w:val="-2"/>
              </w:rPr>
              <w:t>单位</w:t>
            </w:r>
          </w:p>
        </w:tc>
        <w:tc>
          <w:tcPr>
            <w:tcW w:w="679" w:type="dxa"/>
            <w:vAlign w:val="top"/>
            <w:gridSpan w:val="2"/>
          </w:tcPr>
          <w:p>
            <w:pPr>
              <w:pStyle w:val="TableText"/>
              <w:ind w:left="185"/>
              <w:spacing w:before="72" w:line="221" w:lineRule="auto"/>
              <w:rPr/>
            </w:pPr>
            <w:r>
              <w:rPr>
                <w:spacing w:val="-3"/>
              </w:rPr>
              <w:t>功能</w:t>
            </w:r>
          </w:p>
        </w:tc>
        <w:tc>
          <w:tcPr>
            <w:tcW w:w="3092" w:type="dxa"/>
            <w:vAlign w:val="top"/>
            <w:vMerge w:val="restart"/>
            <w:tcBorders>
              <w:bottom w:val="nil"/>
            </w:tcBorders>
          </w:tcPr>
          <w:p>
            <w:pPr>
              <w:spacing w:line="295" w:lineRule="auto"/>
              <w:rPr>
                <w:rFonts w:ascii="Arial"/>
                <w:sz w:val="21"/>
              </w:rPr>
            </w:pPr>
            <w:r/>
          </w:p>
          <w:p>
            <w:pPr>
              <w:pStyle w:val="TableText"/>
              <w:ind w:left="1156"/>
              <w:spacing w:before="55" w:line="219" w:lineRule="auto"/>
              <w:rPr/>
            </w:pPr>
            <w:r>
              <w:rPr>
                <w:spacing w:val="-2"/>
              </w:rPr>
              <w:t>数据项名称</w:t>
            </w:r>
          </w:p>
        </w:tc>
      </w:tr>
      <w:tr>
        <w:trPr>
          <w:trHeight w:val="539" w:hRule="atLeast"/>
        </w:trPr>
        <w:tc>
          <w:tcPr>
            <w:tcW w:w="364" w:type="dxa"/>
            <w:vAlign w:val="top"/>
          </w:tcPr>
          <w:p>
            <w:pPr>
              <w:pStyle w:val="TableText"/>
              <w:ind w:left="1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350" w:type="dxa"/>
            <w:vAlign w:val="top"/>
          </w:tcPr>
          <w:p>
            <w:pPr>
              <w:pStyle w:val="TableText"/>
              <w:ind w:left="10"/>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370" w:type="dxa"/>
            <w:vAlign w:val="top"/>
          </w:tcPr>
          <w:p>
            <w:pPr>
              <w:pStyle w:val="TableText"/>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69" w:type="dxa"/>
            <w:vAlign w:val="top"/>
          </w:tcPr>
          <w:p>
            <w:pPr>
              <w:pStyle w:val="TableText"/>
              <w:ind w:left="1"/>
              <w:spacing w:before="213" w:line="182" w:lineRule="auto"/>
              <w:rPr>
                <w:rFonts w:ascii="Calibri" w:hAnsi="Calibri" w:eastAsia="Calibri" w:cs="Calibri"/>
              </w:rPr>
            </w:pPr>
            <w:r>
              <w:rPr>
                <w:spacing w:val="-2"/>
              </w:rPr>
              <w:t>DL</w:t>
            </w:r>
            <w:r>
              <w:rPr>
                <w:rFonts w:ascii="Calibri" w:hAnsi="Calibri" w:eastAsia="Calibri" w:cs="Calibri"/>
                <w:spacing w:val="-2"/>
              </w:rPr>
              <w:t>₀</w:t>
            </w:r>
          </w:p>
        </w:tc>
        <w:tc>
          <w:tcPr>
            <w:tcW w:w="165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579" w:type="dxa"/>
            <w:vAlign w:val="top"/>
            <w:vMerge w:val="continue"/>
            <w:tcBorders>
              <w:top w:val="nil"/>
            </w:tcBorders>
          </w:tcPr>
          <w:p>
            <w:pPr>
              <w:rPr>
                <w:rFonts w:ascii="Arial"/>
                <w:sz w:val="21"/>
              </w:rPr>
            </w:pPr>
            <w:r/>
          </w:p>
        </w:tc>
        <w:tc>
          <w:tcPr>
            <w:tcW w:w="349" w:type="dxa"/>
            <w:vAlign w:val="top"/>
          </w:tcPr>
          <w:p>
            <w:pPr>
              <w:pStyle w:val="TableText"/>
              <w:ind w:left="85"/>
              <w:spacing w:before="187" w:line="219" w:lineRule="auto"/>
              <w:rPr/>
            </w:pPr>
            <w:r>
              <w:rPr/>
              <w:t>读</w:t>
            </w:r>
          </w:p>
        </w:tc>
        <w:tc>
          <w:tcPr>
            <w:tcW w:w="330" w:type="dxa"/>
            <w:vAlign w:val="top"/>
          </w:tcPr>
          <w:p>
            <w:pPr>
              <w:pStyle w:val="TableText"/>
              <w:ind w:left="66"/>
              <w:spacing w:before="189" w:line="221" w:lineRule="auto"/>
              <w:rPr/>
            </w:pPr>
            <w:r>
              <w:rPr/>
              <w:t>写</w:t>
            </w:r>
          </w:p>
        </w:tc>
        <w:tc>
          <w:tcPr>
            <w:tcW w:w="3092" w:type="dxa"/>
            <w:vAlign w:val="top"/>
            <w:vMerge w:val="continue"/>
            <w:tcBorders>
              <w:top w:val="nil"/>
            </w:tcBorders>
          </w:tcPr>
          <w:p>
            <w:pPr>
              <w:rPr>
                <w:rFonts w:ascii="Arial"/>
                <w:sz w:val="21"/>
              </w:rPr>
            </w:pPr>
            <w:r/>
          </w:p>
        </w:tc>
      </w:tr>
      <w:tr>
        <w:trPr>
          <w:trHeight w:val="1359" w:hRule="atLeast"/>
        </w:trPr>
        <w:tc>
          <w:tcPr>
            <w:tcW w:w="364" w:type="dxa"/>
            <w:vAlign w:val="top"/>
          </w:tcPr>
          <w:p>
            <w:pPr>
              <w:pStyle w:val="TableText"/>
              <w:ind w:left="84"/>
              <w:spacing w:before="74"/>
              <w:rPr/>
            </w:pPr>
            <w:r>
              <w:rPr>
                <w:spacing w:val="-2"/>
              </w:rPr>
              <w:t>03</w:t>
            </w:r>
          </w:p>
        </w:tc>
        <w:tc>
          <w:tcPr>
            <w:tcW w:w="350" w:type="dxa"/>
            <w:vAlign w:val="top"/>
          </w:tcPr>
          <w:p>
            <w:pPr>
              <w:pStyle w:val="TableText"/>
              <w:ind w:left="160"/>
              <w:spacing w:before="64" w:line="241" w:lineRule="auto"/>
              <w:rPr/>
            </w:pPr>
            <w:r>
              <w:rPr>
                <w:spacing w:val="-5"/>
              </w:rPr>
              <w:t>12</w:t>
            </w:r>
          </w:p>
        </w:tc>
        <w:tc>
          <w:tcPr>
            <w:tcW w:w="370" w:type="dxa"/>
            <w:vAlign w:val="top"/>
          </w:tcPr>
          <w:p>
            <w:pPr>
              <w:pStyle w:val="TableText"/>
              <w:ind w:left="90"/>
              <w:spacing w:before="54"/>
              <w:rPr/>
            </w:pPr>
            <w:r>
              <w:rPr>
                <w:spacing w:val="-2"/>
              </w:rPr>
              <w:t>06</w:t>
            </w:r>
          </w:p>
        </w:tc>
        <w:tc>
          <w:tcPr>
            <w:tcW w:w="369" w:type="dxa"/>
            <w:vAlign w:val="top"/>
          </w:tcPr>
          <w:p>
            <w:pPr>
              <w:pStyle w:val="TableText"/>
              <w:ind w:left="90"/>
              <w:spacing w:before="74"/>
              <w:rPr/>
            </w:pPr>
            <w:r>
              <w:rPr>
                <w:spacing w:val="-2"/>
              </w:rPr>
              <w:t>01</w:t>
            </w:r>
          </w:p>
          <w:p>
            <w:pPr>
              <w:spacing w:line="422" w:lineRule="auto"/>
              <w:rPr>
                <w:rFonts w:ascii="Arial"/>
                <w:sz w:val="21"/>
              </w:rPr>
            </w:pPr>
            <w:r/>
          </w:p>
          <w:p>
            <w:pPr>
              <w:ind w:firstLine="90"/>
              <w:spacing w:line="38" w:lineRule="exact"/>
              <w:rPr/>
            </w:pPr>
            <w:r>
              <w:rPr/>
              <w:drawing>
                <wp:inline distT="0" distB="0" distL="0" distR="0">
                  <wp:extent cx="86167" cy="23965"/>
                  <wp:effectExtent l="0" t="0" r="0" b="0"/>
                  <wp:docPr id="204" name="IM 204"/>
                  <wp:cNvGraphicFramePr/>
                  <a:graphic>
                    <a:graphicData uri="http://schemas.openxmlformats.org/drawingml/2006/picture">
                      <pic:pic>
                        <pic:nvPicPr>
                          <pic:cNvPr id="204" name="IM 204"/>
                          <pic:cNvPicPr/>
                        </pic:nvPicPr>
                        <pic:blipFill>
                          <a:blip r:embed="rId194"/>
                          <a:stretch>
                            <a:fillRect/>
                          </a:stretch>
                        </pic:blipFill>
                        <pic:spPr>
                          <a:xfrm rot="0">
                            <a:off x="0" y="0"/>
                            <a:ext cx="86167" cy="23965"/>
                          </a:xfrm>
                          <a:prstGeom prst="rect">
                            <a:avLst/>
                          </a:prstGeom>
                        </pic:spPr>
                      </pic:pic>
                    </a:graphicData>
                  </a:graphic>
                </wp:inline>
              </w:drawing>
            </w:r>
          </w:p>
          <w:p>
            <w:pPr>
              <w:pStyle w:val="TableText"/>
              <w:ind w:left="90"/>
              <w:spacing w:before="141" w:line="185"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79" w:type="dxa"/>
            <w:vAlign w:val="top"/>
          </w:tcPr>
          <w:p>
            <w:pPr>
              <w:rPr>
                <w:rFonts w:ascii="Arial"/>
                <w:sz w:val="21"/>
              </w:rPr>
            </w:pPr>
            <w:r/>
          </w:p>
        </w:tc>
        <w:tc>
          <w:tcPr>
            <w:tcW w:w="349" w:type="dxa"/>
            <w:vAlign w:val="top"/>
          </w:tcPr>
          <w:p>
            <w:pPr>
              <w:pStyle w:val="TableText"/>
              <w:ind w:left="145"/>
              <w:spacing w:before="93" w:line="126" w:lineRule="exact"/>
              <w:rPr>
                <w:sz w:val="9"/>
                <w:szCs w:val="9"/>
              </w:rPr>
            </w:pPr>
            <w:r>
              <w:rPr>
                <w:sz w:val="9"/>
                <w:szCs w:val="9"/>
                <w:position w:val="1"/>
              </w:rPr>
              <w:t>*</w:t>
            </w:r>
          </w:p>
        </w:tc>
        <w:tc>
          <w:tcPr>
            <w:tcW w:w="330" w:type="dxa"/>
            <w:vAlign w:val="top"/>
          </w:tcPr>
          <w:p>
            <w:pPr>
              <w:rPr>
                <w:rFonts w:ascii="Arial"/>
                <w:sz w:val="21"/>
              </w:rPr>
            </w:pPr>
            <w:r/>
          </w:p>
        </w:tc>
        <w:tc>
          <w:tcPr>
            <w:tcW w:w="3092" w:type="dxa"/>
            <w:vAlign w:val="top"/>
          </w:tcPr>
          <w:p>
            <w:pPr>
              <w:pStyle w:val="TableText"/>
              <w:ind w:left="216"/>
              <w:spacing w:before="38" w:line="324" w:lineRule="auto"/>
              <w:rPr/>
            </w:pPr>
            <w:r>
              <w:rPr>
                <w:spacing w:val="-2"/>
              </w:rPr>
              <w:t>(上1次)第四象限无功需量超限记录(同</w:t>
            </w:r>
            <w:r>
              <w:rPr>
                <w:spacing w:val="12"/>
              </w:rPr>
              <w:t xml:space="preserve"> </w:t>
            </w:r>
            <w:r>
              <w:rPr>
                <w:spacing w:val="13"/>
              </w:rPr>
              <w:t>正向)</w:t>
            </w:r>
          </w:p>
          <w:p>
            <w:pPr>
              <w:pStyle w:val="TableText"/>
              <w:ind w:left="216"/>
              <w:spacing w:line="232" w:lineRule="exact"/>
              <w:rPr/>
            </w:pPr>
            <w:r>
              <w:rPr>
                <w:position w:val="1"/>
              </w:rPr>
              <w:t>…</w:t>
            </w:r>
          </w:p>
          <w:p>
            <w:pPr>
              <w:pStyle w:val="TableText"/>
              <w:ind w:left="216"/>
              <w:spacing w:line="261" w:lineRule="auto"/>
              <w:rPr/>
            </w:pPr>
            <w:r>
              <w:rPr>
                <w:spacing w:val="-6"/>
              </w:rPr>
              <w:t>(上10次)第四象限无功需量超限记录(同</w:t>
            </w:r>
            <w:r>
              <w:rPr>
                <w:spacing w:val="9"/>
              </w:rPr>
              <w:t xml:space="preserve"> </w:t>
            </w:r>
            <w:r>
              <w:rPr>
                <w:spacing w:val="13"/>
              </w:rPr>
              <w:t>正向)</w:t>
            </w:r>
          </w:p>
        </w:tc>
      </w:tr>
      <w:tr>
        <w:trPr>
          <w:trHeight w:val="270" w:hRule="atLeast"/>
        </w:trPr>
        <w:tc>
          <w:tcPr>
            <w:tcW w:w="364" w:type="dxa"/>
            <w:vAlign w:val="top"/>
          </w:tcPr>
          <w:p>
            <w:pPr>
              <w:pStyle w:val="TableText"/>
              <w:ind w:left="84"/>
              <w:spacing w:before="65" w:line="211" w:lineRule="auto"/>
              <w:rPr/>
            </w:pPr>
            <w:r>
              <w:rPr>
                <w:spacing w:val="-2"/>
              </w:rPr>
              <w:t>03</w:t>
            </w:r>
          </w:p>
        </w:tc>
        <w:tc>
          <w:tcPr>
            <w:tcW w:w="350" w:type="dxa"/>
            <w:vAlign w:val="top"/>
          </w:tcPr>
          <w:p>
            <w:pPr>
              <w:pStyle w:val="TableText"/>
              <w:ind w:left="80"/>
              <w:spacing w:before="65" w:line="211" w:lineRule="auto"/>
              <w:rPr/>
            </w:pPr>
            <w:r>
              <w:rPr>
                <w:spacing w:val="-3"/>
              </w:rPr>
              <w:t>30</w:t>
            </w:r>
          </w:p>
        </w:tc>
        <w:tc>
          <w:tcPr>
            <w:tcW w:w="370" w:type="dxa"/>
            <w:vAlign w:val="top"/>
          </w:tcPr>
          <w:p>
            <w:pPr>
              <w:pStyle w:val="TableText"/>
              <w:ind w:left="90"/>
              <w:spacing w:before="65" w:line="211" w:lineRule="auto"/>
              <w:rPr/>
            </w:pPr>
            <w:r>
              <w:rPr>
                <w:spacing w:val="-2"/>
              </w:rPr>
              <w:t>00</w:t>
            </w:r>
          </w:p>
        </w:tc>
        <w:tc>
          <w:tcPr>
            <w:tcW w:w="369" w:type="dxa"/>
            <w:vAlign w:val="top"/>
          </w:tcPr>
          <w:p>
            <w:pPr>
              <w:pStyle w:val="TableText"/>
              <w:ind w:left="90"/>
              <w:spacing w:before="65" w:line="211" w:lineRule="auto"/>
              <w:rPr/>
            </w:pPr>
            <w:r>
              <w:rPr>
                <w:spacing w:val="-2"/>
              </w:rPr>
              <w:t>00</w:t>
            </w:r>
          </w:p>
        </w:tc>
        <w:tc>
          <w:tcPr>
            <w:tcW w:w="1658" w:type="dxa"/>
            <w:vAlign w:val="top"/>
          </w:tcPr>
          <w:p>
            <w:pPr>
              <w:pStyle w:val="TableText"/>
              <w:ind w:left="561"/>
              <w:spacing w:before="94" w:line="180" w:lineRule="auto"/>
              <w:rPr/>
            </w:pPr>
            <w:r>
              <w:rPr>
                <w:spacing w:val="-1"/>
              </w:rPr>
              <w:t>XXXXXX</w:t>
            </w:r>
          </w:p>
        </w:tc>
        <w:tc>
          <w:tcPr>
            <w:tcW w:w="679" w:type="dxa"/>
            <w:vAlign w:val="top"/>
          </w:tcPr>
          <w:p>
            <w:pPr>
              <w:pStyle w:val="TableText"/>
              <w:ind w:left="283"/>
              <w:spacing w:before="65" w:line="211" w:lineRule="auto"/>
              <w:rPr/>
            </w:pPr>
            <w:r>
              <w:rPr/>
              <w:t>3</w:t>
            </w:r>
          </w:p>
        </w:tc>
        <w:tc>
          <w:tcPr>
            <w:tcW w:w="579" w:type="dxa"/>
            <w:vAlign w:val="top"/>
          </w:tcPr>
          <w:p>
            <w:pPr>
              <w:rPr>
                <w:rFonts w:ascii="Arial"/>
                <w:sz w:val="21"/>
              </w:rPr>
            </w:pPr>
            <w:r/>
          </w:p>
        </w:tc>
        <w:tc>
          <w:tcPr>
            <w:tcW w:w="349" w:type="dxa"/>
            <w:vAlign w:val="top"/>
          </w:tcPr>
          <w:p>
            <w:pPr>
              <w:rPr>
                <w:rFonts w:ascii="Arial"/>
                <w:sz w:val="21"/>
              </w:rPr>
            </w:pPr>
            <w:r/>
          </w:p>
        </w:tc>
        <w:tc>
          <w:tcPr>
            <w:tcW w:w="330" w:type="dxa"/>
            <w:vAlign w:val="top"/>
          </w:tcPr>
          <w:p>
            <w:pPr>
              <w:rPr>
                <w:rFonts w:ascii="Arial"/>
                <w:sz w:val="21"/>
              </w:rPr>
            </w:pPr>
            <w:r/>
          </w:p>
        </w:tc>
        <w:tc>
          <w:tcPr>
            <w:tcW w:w="3092" w:type="dxa"/>
            <w:vAlign w:val="top"/>
          </w:tcPr>
          <w:p>
            <w:pPr>
              <w:pStyle w:val="TableText"/>
              <w:ind w:left="216"/>
              <w:spacing w:before="49" w:line="219" w:lineRule="auto"/>
              <w:rPr/>
            </w:pPr>
            <w:r>
              <w:rPr>
                <w:spacing w:val="-2"/>
              </w:rPr>
              <w:t>编程总次数</w:t>
            </w:r>
          </w:p>
        </w:tc>
      </w:tr>
      <w:tr>
        <w:trPr>
          <w:trHeight w:val="1359" w:hRule="atLeast"/>
        </w:trPr>
        <w:tc>
          <w:tcPr>
            <w:tcW w:w="364" w:type="dxa"/>
            <w:vAlign w:val="top"/>
          </w:tcPr>
          <w:p>
            <w:pPr>
              <w:pStyle w:val="TableText"/>
              <w:ind w:left="84"/>
              <w:spacing w:before="85"/>
              <w:rPr/>
            </w:pPr>
            <w:r>
              <w:rPr>
                <w:spacing w:val="-2"/>
              </w:rPr>
              <w:t>03</w:t>
            </w:r>
          </w:p>
        </w:tc>
        <w:tc>
          <w:tcPr>
            <w:tcW w:w="350" w:type="dxa"/>
            <w:vAlign w:val="top"/>
          </w:tcPr>
          <w:p>
            <w:pPr>
              <w:pStyle w:val="TableText"/>
              <w:ind w:right="14"/>
              <w:spacing w:before="85"/>
              <w:jc w:val="right"/>
              <w:rPr/>
            </w:pPr>
            <w:r>
              <w:rPr>
                <w:spacing w:val="-3"/>
              </w:rPr>
              <w:t>30</w:t>
            </w:r>
          </w:p>
        </w:tc>
        <w:tc>
          <w:tcPr>
            <w:tcW w:w="370" w:type="dxa"/>
            <w:vAlign w:val="top"/>
          </w:tcPr>
          <w:p>
            <w:pPr>
              <w:pStyle w:val="TableText"/>
              <w:ind w:left="90"/>
              <w:spacing w:before="85"/>
              <w:rPr/>
            </w:pPr>
            <w:r>
              <w:rPr>
                <w:spacing w:val="-2"/>
              </w:rPr>
              <w:t>00</w:t>
            </w:r>
          </w:p>
        </w:tc>
        <w:tc>
          <w:tcPr>
            <w:tcW w:w="369" w:type="dxa"/>
            <w:vAlign w:val="top"/>
          </w:tcPr>
          <w:p>
            <w:pPr>
              <w:pStyle w:val="TableText"/>
              <w:ind w:left="90"/>
              <w:spacing w:before="75"/>
              <w:rPr/>
            </w:pPr>
            <w:r>
              <w:rPr>
                <w:spacing w:val="-2"/>
              </w:rPr>
              <w:t>01</w:t>
            </w:r>
          </w:p>
        </w:tc>
        <w:tc>
          <w:tcPr>
            <w:tcW w:w="1658" w:type="dxa"/>
            <w:vAlign w:val="top"/>
          </w:tcPr>
          <w:p>
            <w:pPr>
              <w:spacing w:line="330" w:lineRule="auto"/>
              <w:rPr>
                <w:rFonts w:ascii="Arial"/>
                <w:sz w:val="21"/>
              </w:rPr>
            </w:pPr>
            <w:r/>
          </w:p>
          <w:p>
            <w:pPr>
              <w:pStyle w:val="TableText"/>
              <w:ind w:left="311"/>
              <w:spacing w:before="56" w:line="188" w:lineRule="auto"/>
              <w:rPr/>
            </w:pPr>
            <w:r>
              <w:rPr>
                <w:spacing w:val="-1"/>
              </w:rPr>
              <w:t>YYMMDDhhmmss</w:t>
            </w:r>
          </w:p>
          <w:p>
            <w:pPr>
              <w:pStyle w:val="TableText"/>
              <w:ind w:left="482"/>
              <w:spacing w:before="91" w:line="183" w:lineRule="auto"/>
              <w:rPr/>
            </w:pPr>
            <w:r>
              <w:rPr>
                <w:spacing w:val="-1"/>
              </w:rPr>
              <w:t>COCIC2C3</w:t>
            </w:r>
          </w:p>
          <w:p>
            <w:pPr>
              <w:pStyle w:val="TableText"/>
              <w:ind w:left="482"/>
              <w:spacing w:before="92" w:line="182" w:lineRule="auto"/>
              <w:rPr/>
            </w:pPr>
            <w:r>
              <w:rPr>
                <w:spacing w:val="-1"/>
              </w:rPr>
              <w:t>XXXXXXXX</w:t>
            </w:r>
          </w:p>
        </w:tc>
        <w:tc>
          <w:tcPr>
            <w:tcW w:w="679" w:type="dxa"/>
            <w:vAlign w:val="top"/>
          </w:tcPr>
          <w:p>
            <w:pPr>
              <w:spacing w:line="298" w:lineRule="auto"/>
              <w:rPr>
                <w:rFonts w:ascii="Arial"/>
                <w:sz w:val="21"/>
              </w:rPr>
            </w:pPr>
            <w:r/>
          </w:p>
          <w:p>
            <w:pPr>
              <w:pStyle w:val="TableText"/>
              <w:ind w:left="283"/>
              <w:spacing w:before="55"/>
              <w:rPr/>
            </w:pPr>
            <w:r>
              <w:rPr/>
              <w:t>6</w:t>
            </w:r>
          </w:p>
          <w:p>
            <w:pPr>
              <w:pStyle w:val="TableText"/>
              <w:ind w:left="283"/>
              <w:spacing w:before="29" w:line="241" w:lineRule="auto"/>
              <w:rPr/>
            </w:pPr>
            <w:r>
              <w:rPr/>
              <w:t>4</w:t>
            </w:r>
          </w:p>
          <w:p>
            <w:pPr>
              <w:pStyle w:val="TableText"/>
              <w:ind w:left="113"/>
              <w:spacing w:before="77"/>
              <w:rPr/>
            </w:pPr>
            <w:r>
              <w:rPr>
                <w:spacing w:val="-2"/>
              </w:rPr>
              <w:t>4×10</w:t>
            </w:r>
          </w:p>
        </w:tc>
        <w:tc>
          <w:tcPr>
            <w:tcW w:w="579" w:type="dxa"/>
            <w:vAlign w:val="top"/>
          </w:tcPr>
          <w:p>
            <w:pPr>
              <w:rPr>
                <w:rFonts w:ascii="Arial"/>
                <w:sz w:val="21"/>
              </w:rPr>
            </w:pPr>
            <w:r/>
          </w:p>
        </w:tc>
        <w:tc>
          <w:tcPr>
            <w:tcW w:w="349" w:type="dxa"/>
            <w:vAlign w:val="top"/>
          </w:tcPr>
          <w:p>
            <w:pPr>
              <w:pStyle w:val="TableText"/>
              <w:ind w:left="145"/>
              <w:spacing w:before="64" w:line="126" w:lineRule="exact"/>
              <w:rPr>
                <w:sz w:val="9"/>
                <w:szCs w:val="9"/>
              </w:rPr>
            </w:pPr>
            <w:r>
              <w:rPr>
                <w:sz w:val="9"/>
                <w:szCs w:val="9"/>
                <w:position w:val="1"/>
              </w:rPr>
              <w:t>*</w:t>
            </w:r>
          </w:p>
        </w:tc>
        <w:tc>
          <w:tcPr>
            <w:tcW w:w="330" w:type="dxa"/>
            <w:vAlign w:val="top"/>
          </w:tcPr>
          <w:p>
            <w:pPr>
              <w:rPr>
                <w:rFonts w:ascii="Arial"/>
                <w:sz w:val="21"/>
              </w:rPr>
            </w:pPr>
            <w:r/>
          </w:p>
        </w:tc>
        <w:tc>
          <w:tcPr>
            <w:tcW w:w="3092" w:type="dxa"/>
            <w:vAlign w:val="top"/>
          </w:tcPr>
          <w:p>
            <w:pPr>
              <w:pStyle w:val="TableText"/>
              <w:ind w:left="216"/>
              <w:spacing w:before="59" w:line="219" w:lineRule="auto"/>
              <w:rPr/>
            </w:pPr>
            <w:r>
              <w:rPr>
                <w:spacing w:val="-1"/>
              </w:rPr>
              <w:t>(上1次)编程记录：</w:t>
            </w:r>
          </w:p>
          <w:p>
            <w:pPr>
              <w:pStyle w:val="TableText"/>
              <w:ind w:left="216" w:right="2021"/>
              <w:spacing w:before="68" w:line="284" w:lineRule="auto"/>
              <w:rPr/>
            </w:pPr>
            <w:r>
              <w:rPr>
                <w:spacing w:val="2"/>
              </w:rPr>
              <w:t>发生时刻</w:t>
            </w:r>
            <w:r>
              <w:rPr/>
              <w:t xml:space="preserve">   </w:t>
            </w:r>
            <w:r>
              <w:rPr>
                <w:spacing w:val="-2"/>
              </w:rPr>
              <w:t>操作者代码</w:t>
            </w:r>
          </w:p>
          <w:p>
            <w:pPr>
              <w:pStyle w:val="TableText"/>
              <w:ind w:left="216" w:right="408"/>
              <w:spacing w:before="15" w:line="261" w:lineRule="auto"/>
              <w:rPr/>
            </w:pPr>
            <w:r>
              <w:rPr>
                <w:spacing w:val="-1"/>
              </w:rPr>
              <w:t>编程的前10个数据标识码(不足补</w:t>
            </w:r>
            <w:r>
              <w:rPr>
                <w:spacing w:val="7"/>
              </w:rPr>
              <w:t xml:space="preserve"> </w:t>
            </w:r>
            <w:r>
              <w:rPr>
                <w:spacing w:val="-1"/>
              </w:rPr>
              <w:t>FFFFFFFFH)</w:t>
            </w:r>
          </w:p>
        </w:tc>
      </w:tr>
      <w:tr>
        <w:trPr>
          <w:trHeight w:val="829" w:hRule="atLeast"/>
        </w:trPr>
        <w:tc>
          <w:tcPr>
            <w:tcW w:w="364" w:type="dxa"/>
            <w:vAlign w:val="top"/>
          </w:tcPr>
          <w:p>
            <w:pPr>
              <w:pStyle w:val="TableText"/>
              <w:ind w:left="84"/>
              <w:spacing w:before="96"/>
              <w:rPr/>
            </w:pPr>
            <w:r>
              <w:rPr>
                <w:spacing w:val="-2"/>
              </w:rPr>
              <w:t>03</w:t>
            </w:r>
          </w:p>
        </w:tc>
        <w:tc>
          <w:tcPr>
            <w:tcW w:w="350" w:type="dxa"/>
            <w:vAlign w:val="top"/>
          </w:tcPr>
          <w:p>
            <w:pPr>
              <w:pStyle w:val="TableText"/>
              <w:ind w:left="80"/>
              <w:spacing w:before="86"/>
              <w:rPr/>
            </w:pPr>
            <w:r>
              <w:rPr>
                <w:spacing w:val="-3"/>
              </w:rPr>
              <w:t>30</w:t>
            </w:r>
          </w:p>
        </w:tc>
        <w:tc>
          <w:tcPr>
            <w:tcW w:w="370" w:type="dxa"/>
            <w:vAlign w:val="top"/>
          </w:tcPr>
          <w:p>
            <w:pPr>
              <w:pStyle w:val="TableText"/>
              <w:ind w:left="90"/>
              <w:spacing w:before="86"/>
              <w:rPr/>
            </w:pPr>
            <w:r>
              <w:rPr>
                <w:spacing w:val="-2"/>
              </w:rPr>
              <w:t>00</w:t>
            </w:r>
          </w:p>
        </w:tc>
        <w:tc>
          <w:tcPr>
            <w:tcW w:w="369" w:type="dxa"/>
            <w:vAlign w:val="top"/>
          </w:tcPr>
          <w:p>
            <w:pPr>
              <w:pStyle w:val="TableText"/>
              <w:ind w:left="90"/>
              <w:spacing w:before="96"/>
              <w:rPr/>
            </w:pPr>
            <w:r>
              <w:rPr>
                <w:spacing w:val="-2"/>
              </w:rPr>
              <w:t>02</w:t>
            </w:r>
          </w:p>
          <w:p>
            <w:pPr>
              <w:ind w:firstLine="90"/>
              <w:spacing w:before="127" w:line="34" w:lineRule="exact"/>
              <w:rPr/>
            </w:pPr>
            <w:r>
              <w:rPr/>
              <w:drawing>
                <wp:inline distT="0" distB="0" distL="0" distR="0">
                  <wp:extent cx="86167" cy="21568"/>
                  <wp:effectExtent l="0" t="0" r="0" b="0"/>
                  <wp:docPr id="206" name="IM 206"/>
                  <wp:cNvGraphicFramePr/>
                  <a:graphic>
                    <a:graphicData uri="http://schemas.openxmlformats.org/drawingml/2006/picture">
                      <pic:pic>
                        <pic:nvPicPr>
                          <pic:cNvPr id="206" name="IM 206"/>
                          <pic:cNvPicPr/>
                        </pic:nvPicPr>
                        <pic:blipFill>
                          <a:blip r:embed="rId195"/>
                          <a:stretch>
                            <a:fillRect/>
                          </a:stretch>
                        </pic:blipFill>
                        <pic:spPr>
                          <a:xfrm rot="0">
                            <a:off x="0" y="0"/>
                            <a:ext cx="86167" cy="21568"/>
                          </a:xfrm>
                          <a:prstGeom prst="rect">
                            <a:avLst/>
                          </a:prstGeom>
                        </pic:spPr>
                      </pic:pic>
                    </a:graphicData>
                  </a:graphic>
                </wp:inline>
              </w:drawing>
            </w:r>
          </w:p>
          <w:p>
            <w:pPr>
              <w:pStyle w:val="TableText"/>
              <w:ind w:left="90"/>
              <w:spacing w:before="193" w:line="159"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79" w:type="dxa"/>
            <w:vAlign w:val="top"/>
          </w:tcPr>
          <w:p>
            <w:pPr>
              <w:rPr>
                <w:rFonts w:ascii="Arial"/>
                <w:sz w:val="21"/>
              </w:rPr>
            </w:pPr>
            <w:r/>
          </w:p>
        </w:tc>
        <w:tc>
          <w:tcPr>
            <w:tcW w:w="349" w:type="dxa"/>
            <w:vAlign w:val="top"/>
          </w:tcPr>
          <w:p>
            <w:pPr>
              <w:pStyle w:val="TableText"/>
              <w:ind w:left="105"/>
              <w:spacing w:before="85" w:line="321" w:lineRule="exact"/>
              <w:rPr>
                <w:sz w:val="23"/>
                <w:szCs w:val="23"/>
              </w:rPr>
            </w:pPr>
            <w:r>
              <w:rPr>
                <w:sz w:val="23"/>
                <w:szCs w:val="23"/>
                <w:position w:val="1"/>
              </w:rPr>
              <w:t>*</w:t>
            </w:r>
          </w:p>
        </w:tc>
        <w:tc>
          <w:tcPr>
            <w:tcW w:w="330" w:type="dxa"/>
            <w:vAlign w:val="top"/>
          </w:tcPr>
          <w:p>
            <w:pPr>
              <w:rPr>
                <w:rFonts w:ascii="Arial"/>
                <w:sz w:val="21"/>
              </w:rPr>
            </w:pPr>
            <w:r/>
          </w:p>
        </w:tc>
        <w:tc>
          <w:tcPr>
            <w:tcW w:w="3092" w:type="dxa"/>
            <w:vAlign w:val="top"/>
          </w:tcPr>
          <w:p>
            <w:pPr>
              <w:pStyle w:val="TableText"/>
              <w:ind w:left="216" w:right="1037"/>
              <w:spacing w:before="50" w:line="304" w:lineRule="auto"/>
              <w:rPr/>
            </w:pPr>
            <w:r>
              <w:rPr>
                <w:spacing w:val="3"/>
              </w:rPr>
              <w:t>(上2次)编程记录(同上)</w:t>
            </w:r>
            <w:r>
              <w:rPr>
                <w:spacing w:val="2"/>
              </w:rPr>
              <w:t xml:space="preserve"> </w:t>
            </w:r>
            <w:r>
              <w:rPr/>
              <w:t>…</w:t>
            </w:r>
          </w:p>
          <w:p>
            <w:pPr>
              <w:pStyle w:val="TableText"/>
              <w:ind w:left="216"/>
              <w:spacing w:line="219" w:lineRule="auto"/>
              <w:rPr/>
            </w:pPr>
            <w:r>
              <w:rPr>
                <w:spacing w:val="2"/>
              </w:rPr>
              <w:t>(上10次)编程记录(同上)</w:t>
            </w:r>
          </w:p>
        </w:tc>
      </w:tr>
      <w:tr>
        <w:trPr>
          <w:trHeight w:val="340" w:hRule="atLeast"/>
        </w:trPr>
        <w:tc>
          <w:tcPr>
            <w:tcW w:w="364" w:type="dxa"/>
            <w:vAlign w:val="top"/>
          </w:tcPr>
          <w:p>
            <w:pPr>
              <w:pStyle w:val="TableText"/>
              <w:ind w:left="84"/>
              <w:spacing w:before="107"/>
              <w:rPr/>
            </w:pPr>
            <w:r>
              <w:rPr>
                <w:spacing w:val="-2"/>
              </w:rPr>
              <w:t>03</w:t>
            </w:r>
          </w:p>
        </w:tc>
        <w:tc>
          <w:tcPr>
            <w:tcW w:w="350" w:type="dxa"/>
            <w:vAlign w:val="top"/>
          </w:tcPr>
          <w:p>
            <w:pPr>
              <w:pStyle w:val="TableText"/>
              <w:ind w:right="14"/>
              <w:spacing w:before="107"/>
              <w:jc w:val="right"/>
              <w:rPr/>
            </w:pPr>
            <w:r>
              <w:rPr>
                <w:spacing w:val="-3"/>
              </w:rPr>
              <w:t>30</w:t>
            </w:r>
          </w:p>
        </w:tc>
        <w:tc>
          <w:tcPr>
            <w:tcW w:w="370" w:type="dxa"/>
            <w:vAlign w:val="top"/>
          </w:tcPr>
          <w:p>
            <w:pPr>
              <w:pStyle w:val="TableText"/>
              <w:ind w:left="90"/>
              <w:spacing w:before="107"/>
              <w:rPr/>
            </w:pPr>
            <w:r>
              <w:rPr>
                <w:spacing w:val="-2"/>
              </w:rPr>
              <w:t>01</w:t>
            </w:r>
          </w:p>
        </w:tc>
        <w:tc>
          <w:tcPr>
            <w:tcW w:w="369" w:type="dxa"/>
            <w:vAlign w:val="top"/>
          </w:tcPr>
          <w:p>
            <w:pPr>
              <w:pStyle w:val="TableText"/>
              <w:ind w:left="90"/>
              <w:spacing w:before="107"/>
              <w:rPr/>
            </w:pPr>
            <w:r>
              <w:rPr>
                <w:spacing w:val="-2"/>
              </w:rPr>
              <w:t>00</w:t>
            </w:r>
          </w:p>
        </w:tc>
        <w:tc>
          <w:tcPr>
            <w:tcW w:w="1658" w:type="dxa"/>
            <w:vAlign w:val="top"/>
          </w:tcPr>
          <w:p>
            <w:pPr>
              <w:pStyle w:val="TableText"/>
              <w:ind w:left="561"/>
              <w:spacing w:before="135" w:line="182" w:lineRule="auto"/>
              <w:rPr/>
            </w:pPr>
            <w:r>
              <w:rPr>
                <w:spacing w:val="-1"/>
              </w:rPr>
              <w:t>XXXXXX</w:t>
            </w:r>
          </w:p>
        </w:tc>
        <w:tc>
          <w:tcPr>
            <w:tcW w:w="679" w:type="dxa"/>
            <w:vAlign w:val="top"/>
          </w:tcPr>
          <w:p>
            <w:pPr>
              <w:pStyle w:val="TableText"/>
              <w:ind w:left="283"/>
              <w:spacing w:before="107"/>
              <w:rPr/>
            </w:pPr>
            <w:r>
              <w:rPr/>
              <w:t>3</w:t>
            </w:r>
          </w:p>
        </w:tc>
        <w:tc>
          <w:tcPr>
            <w:tcW w:w="579" w:type="dxa"/>
            <w:vAlign w:val="top"/>
          </w:tcPr>
          <w:p>
            <w:pPr>
              <w:pStyle w:val="TableText"/>
              <w:ind w:left="194"/>
              <w:spacing w:before="91" w:line="219" w:lineRule="auto"/>
              <w:rPr/>
            </w:pPr>
            <w:r>
              <w:rPr/>
              <w:t>次</w:t>
            </w:r>
          </w:p>
        </w:tc>
        <w:tc>
          <w:tcPr>
            <w:tcW w:w="349" w:type="dxa"/>
            <w:vAlign w:val="top"/>
          </w:tcPr>
          <w:p>
            <w:pPr>
              <w:pStyle w:val="TableText"/>
              <w:ind w:left="145"/>
              <w:spacing w:before="136" w:line="126" w:lineRule="exact"/>
              <w:rPr>
                <w:sz w:val="9"/>
                <w:szCs w:val="9"/>
              </w:rPr>
            </w:pPr>
            <w:r>
              <w:rPr>
                <w:sz w:val="9"/>
                <w:szCs w:val="9"/>
                <w:position w:val="1"/>
              </w:rPr>
              <w:t>*</w:t>
            </w:r>
          </w:p>
        </w:tc>
        <w:tc>
          <w:tcPr>
            <w:tcW w:w="330" w:type="dxa"/>
            <w:vAlign w:val="top"/>
          </w:tcPr>
          <w:p>
            <w:pPr>
              <w:rPr>
                <w:rFonts w:ascii="Arial"/>
                <w:sz w:val="21"/>
              </w:rPr>
            </w:pPr>
            <w:r/>
          </w:p>
        </w:tc>
        <w:tc>
          <w:tcPr>
            <w:tcW w:w="3092" w:type="dxa"/>
            <w:vAlign w:val="top"/>
          </w:tcPr>
          <w:p>
            <w:pPr>
              <w:pStyle w:val="TableText"/>
              <w:ind w:left="216"/>
              <w:spacing w:before="91" w:line="219" w:lineRule="auto"/>
              <w:rPr/>
            </w:pPr>
            <w:r>
              <w:rPr>
                <w:spacing w:val="1"/>
              </w:rPr>
              <w:t>电表清零总次数</w:t>
            </w:r>
          </w:p>
        </w:tc>
      </w:tr>
      <w:tr>
        <w:trPr>
          <w:trHeight w:val="6249" w:hRule="atLeast"/>
        </w:trPr>
        <w:tc>
          <w:tcPr>
            <w:tcW w:w="364" w:type="dxa"/>
            <w:vAlign w:val="top"/>
          </w:tcPr>
          <w:p>
            <w:pPr>
              <w:pStyle w:val="TableText"/>
              <w:ind w:left="84"/>
              <w:spacing w:before="117"/>
              <w:rPr/>
            </w:pPr>
            <w:r>
              <w:rPr>
                <w:spacing w:val="-2"/>
              </w:rPr>
              <w:t>03</w:t>
            </w:r>
          </w:p>
        </w:tc>
        <w:tc>
          <w:tcPr>
            <w:tcW w:w="350" w:type="dxa"/>
            <w:vAlign w:val="top"/>
          </w:tcPr>
          <w:p>
            <w:pPr>
              <w:pStyle w:val="TableText"/>
              <w:ind w:left="60"/>
              <w:spacing w:before="107"/>
              <w:rPr/>
            </w:pPr>
            <w:r>
              <w:rPr>
                <w:spacing w:val="-3"/>
              </w:rPr>
              <w:t>30</w:t>
            </w:r>
          </w:p>
        </w:tc>
        <w:tc>
          <w:tcPr>
            <w:tcW w:w="370" w:type="dxa"/>
            <w:vAlign w:val="top"/>
          </w:tcPr>
          <w:p>
            <w:pPr>
              <w:pStyle w:val="TableText"/>
              <w:ind w:left="90"/>
              <w:spacing w:before="107"/>
              <w:rPr/>
            </w:pPr>
            <w:r>
              <w:rPr>
                <w:spacing w:val="-2"/>
              </w:rPr>
              <w:t>01</w:t>
            </w:r>
          </w:p>
        </w:tc>
        <w:tc>
          <w:tcPr>
            <w:tcW w:w="369" w:type="dxa"/>
            <w:vAlign w:val="top"/>
          </w:tcPr>
          <w:p>
            <w:pPr>
              <w:pStyle w:val="TableText"/>
              <w:ind w:left="90"/>
              <w:spacing w:before="107"/>
              <w:rPr/>
            </w:pPr>
            <w:r>
              <w:rPr>
                <w:spacing w:val="-2"/>
              </w:rPr>
              <w:t>01</w:t>
            </w:r>
          </w:p>
        </w:tc>
        <w:tc>
          <w:tcPr>
            <w:tcW w:w="1658" w:type="dxa"/>
            <w:vAlign w:val="top"/>
          </w:tcPr>
          <w:p>
            <w:pPr>
              <w:spacing w:line="332" w:lineRule="auto"/>
              <w:rPr>
                <w:rFonts w:ascii="Arial"/>
                <w:sz w:val="21"/>
              </w:rPr>
            </w:pPr>
            <w:r/>
          </w:p>
          <w:p>
            <w:pPr>
              <w:pStyle w:val="TableText"/>
              <w:ind w:left="202"/>
              <w:spacing w:before="56" w:line="188" w:lineRule="auto"/>
              <w:rPr/>
            </w:pPr>
            <w:r>
              <w:rPr>
                <w:spacing w:val="-1"/>
              </w:rPr>
              <w:t>YYMMDDhhmmss</w:t>
            </w:r>
          </w:p>
          <w:p>
            <w:pPr>
              <w:pStyle w:val="TableText"/>
              <w:ind w:left="482"/>
              <w:spacing w:before="101" w:line="183" w:lineRule="auto"/>
              <w:rPr/>
            </w:pPr>
            <w:r>
              <w:rPr>
                <w:spacing w:val="-1"/>
              </w:rPr>
              <w:t>COCIC2C3</w:t>
            </w:r>
          </w:p>
          <w:p>
            <w:pPr>
              <w:pStyle w:val="TableText"/>
              <w:ind w:left="341"/>
              <w:spacing w:before="122" w:line="182" w:lineRule="auto"/>
              <w:rPr/>
            </w:pPr>
            <w:r>
              <w:rPr>
                <w:spacing w:val="-1"/>
              </w:rPr>
              <w:t>XXXXXX.XX</w:t>
            </w:r>
          </w:p>
          <w:p>
            <w:pPr>
              <w:pStyle w:val="TableText"/>
              <w:ind w:left="341"/>
              <w:spacing w:before="82" w:line="182" w:lineRule="auto"/>
              <w:rPr/>
            </w:pPr>
            <w:r>
              <w:rPr>
                <w:spacing w:val="-1"/>
              </w:rPr>
              <w:t>XXXXXX.XX</w:t>
            </w:r>
          </w:p>
          <w:p>
            <w:pPr>
              <w:pStyle w:val="TableText"/>
              <w:ind w:left="321"/>
              <w:spacing w:before="102" w:line="182" w:lineRule="auto"/>
              <w:rPr/>
            </w:pPr>
            <w:r>
              <w:rPr>
                <w:spacing w:val="-1"/>
              </w:rPr>
              <w:t>XXXXXX.XX</w:t>
            </w:r>
          </w:p>
          <w:p>
            <w:pPr>
              <w:pStyle w:val="TableText"/>
              <w:ind w:left="321"/>
              <w:spacing w:before="102" w:line="182" w:lineRule="auto"/>
              <w:rPr/>
            </w:pPr>
            <w:r>
              <w:rPr>
                <w:spacing w:val="-1"/>
              </w:rPr>
              <w:t>XXXXXX.XX</w:t>
            </w:r>
          </w:p>
          <w:p>
            <w:pPr>
              <w:pStyle w:val="TableText"/>
              <w:ind w:left="321"/>
              <w:spacing w:before="122" w:line="182" w:lineRule="auto"/>
              <w:rPr/>
            </w:pPr>
            <w:r>
              <w:rPr>
                <w:spacing w:val="-1"/>
              </w:rPr>
              <w:t>XXXXXX.XX</w:t>
            </w:r>
          </w:p>
          <w:p>
            <w:pPr>
              <w:pStyle w:val="TableText"/>
              <w:ind w:left="331"/>
              <w:spacing w:before="93" w:line="182" w:lineRule="auto"/>
              <w:rPr/>
            </w:pPr>
            <w:r>
              <w:rPr>
                <w:spacing w:val="-1"/>
              </w:rPr>
              <w:t>XXXXXX.XX</w:t>
            </w:r>
          </w:p>
          <w:p>
            <w:pPr>
              <w:pStyle w:val="TableText"/>
              <w:ind w:left="331"/>
              <w:spacing w:before="102" w:line="182" w:lineRule="auto"/>
              <w:rPr/>
            </w:pPr>
            <w:r>
              <w:rPr>
                <w:spacing w:val="-1"/>
              </w:rPr>
              <w:t>XXXXXX.XX</w:t>
            </w:r>
          </w:p>
          <w:p>
            <w:pPr>
              <w:pStyle w:val="TableText"/>
              <w:ind w:left="331"/>
              <w:spacing w:before="92" w:line="182" w:lineRule="auto"/>
              <w:rPr/>
            </w:pPr>
            <w:r>
              <w:rPr>
                <w:spacing w:val="-1"/>
              </w:rPr>
              <w:t>XXXXXX.XX</w:t>
            </w:r>
          </w:p>
          <w:p>
            <w:pPr>
              <w:pStyle w:val="TableText"/>
              <w:ind w:left="331"/>
              <w:spacing w:before="123" w:line="182" w:lineRule="auto"/>
              <w:rPr/>
            </w:pPr>
            <w:r>
              <w:rPr>
                <w:spacing w:val="-1"/>
              </w:rPr>
              <w:t>XXXXXX.XX</w:t>
            </w:r>
          </w:p>
          <w:p>
            <w:pPr>
              <w:pStyle w:val="TableText"/>
              <w:ind w:left="341"/>
              <w:spacing w:before="92" w:line="182" w:lineRule="auto"/>
              <w:rPr/>
            </w:pPr>
            <w:r>
              <w:rPr>
                <w:spacing w:val="-1"/>
              </w:rPr>
              <w:t>XXXXXX.XX</w:t>
            </w:r>
          </w:p>
          <w:p>
            <w:pPr>
              <w:pStyle w:val="TableText"/>
              <w:ind w:left="331"/>
              <w:spacing w:before="103" w:line="182" w:lineRule="auto"/>
              <w:rPr/>
            </w:pPr>
            <w:r>
              <w:rPr>
                <w:spacing w:val="-1"/>
              </w:rPr>
              <w:t>XXXXXX.XX</w:t>
            </w:r>
          </w:p>
          <w:p>
            <w:pPr>
              <w:pStyle w:val="TableText"/>
              <w:ind w:left="331"/>
              <w:spacing w:before="102" w:line="182" w:lineRule="auto"/>
              <w:rPr/>
            </w:pPr>
            <w:r>
              <w:rPr>
                <w:spacing w:val="-1"/>
              </w:rPr>
              <w:t>XXXXXX.XX</w:t>
            </w:r>
          </w:p>
          <w:p>
            <w:pPr>
              <w:pStyle w:val="TableText"/>
              <w:ind w:left="331"/>
              <w:spacing w:before="103" w:line="182" w:lineRule="auto"/>
              <w:rPr/>
            </w:pPr>
            <w:r>
              <w:rPr>
                <w:spacing w:val="-1"/>
              </w:rPr>
              <w:t>XXXXXX.XX</w:t>
            </w:r>
          </w:p>
          <w:p>
            <w:pPr>
              <w:pStyle w:val="TableText"/>
              <w:ind w:left="321"/>
              <w:spacing w:before="102" w:line="182" w:lineRule="auto"/>
              <w:rPr/>
            </w:pPr>
            <w:r>
              <w:rPr>
                <w:spacing w:val="-1"/>
              </w:rPr>
              <w:t>XXXXXX.XX</w:t>
            </w:r>
          </w:p>
          <w:p>
            <w:pPr>
              <w:pStyle w:val="TableText"/>
              <w:ind w:left="321"/>
              <w:spacing w:before="102" w:line="182" w:lineRule="auto"/>
              <w:rPr/>
            </w:pPr>
            <w:r>
              <w:rPr>
                <w:spacing w:val="-1"/>
              </w:rPr>
              <w:t>XXXXXX.XX</w:t>
            </w:r>
          </w:p>
          <w:p>
            <w:pPr>
              <w:pStyle w:val="TableText"/>
              <w:ind w:left="321"/>
              <w:spacing w:before="103" w:line="182" w:lineRule="auto"/>
              <w:rPr/>
            </w:pPr>
            <w:r>
              <w:rPr>
                <w:spacing w:val="-1"/>
              </w:rPr>
              <w:t>XXXXXX.XX</w:t>
            </w:r>
          </w:p>
          <w:p>
            <w:pPr>
              <w:pStyle w:val="TableText"/>
              <w:ind w:left="331"/>
              <w:spacing w:before="112" w:line="182" w:lineRule="auto"/>
              <w:rPr/>
            </w:pPr>
            <w:r>
              <w:rPr>
                <w:spacing w:val="-1"/>
              </w:rPr>
              <w:t>XXXXXX.XX</w:t>
            </w:r>
          </w:p>
          <w:p>
            <w:pPr>
              <w:pStyle w:val="TableText"/>
              <w:ind w:left="331"/>
              <w:spacing w:before="83" w:line="182" w:lineRule="auto"/>
              <w:rPr/>
            </w:pPr>
            <w:r>
              <w:rPr>
                <w:spacing w:val="-1"/>
              </w:rPr>
              <w:t>XXXXXX.XX</w:t>
            </w:r>
          </w:p>
          <w:p>
            <w:pPr>
              <w:pStyle w:val="TableText"/>
              <w:ind w:left="341"/>
              <w:spacing w:before="102" w:line="182" w:lineRule="auto"/>
              <w:rPr/>
            </w:pPr>
            <w:r>
              <w:rPr>
                <w:spacing w:val="-1"/>
              </w:rPr>
              <w:t>XXXXXX.XX</w:t>
            </w:r>
          </w:p>
          <w:p>
            <w:pPr>
              <w:pStyle w:val="TableText"/>
              <w:ind w:left="351"/>
              <w:spacing w:before="133" w:line="143" w:lineRule="exact"/>
              <w:rPr/>
            </w:pPr>
            <w:r>
              <w:rPr>
                <w:spacing w:val="-1"/>
                <w:position w:val="-2"/>
              </w:rPr>
              <w:t>XXXXXX.XX</w:t>
            </w:r>
          </w:p>
        </w:tc>
        <w:tc>
          <w:tcPr>
            <w:tcW w:w="679" w:type="dxa"/>
            <w:vAlign w:val="top"/>
          </w:tcPr>
          <w:p>
            <w:pPr>
              <w:spacing w:line="310" w:lineRule="auto"/>
              <w:rPr>
                <w:rFonts w:ascii="Arial"/>
                <w:sz w:val="21"/>
              </w:rPr>
            </w:pPr>
            <w:r/>
          </w:p>
          <w:p>
            <w:pPr>
              <w:pStyle w:val="TableText"/>
              <w:ind w:left="283"/>
              <w:spacing w:before="55"/>
              <w:rPr/>
            </w:pPr>
            <w:r>
              <w:rPr/>
              <w:t>6</w:t>
            </w:r>
          </w:p>
          <w:p>
            <w:pPr>
              <w:pStyle w:val="TableText"/>
              <w:ind w:left="283"/>
              <w:spacing w:before="49" w:line="241" w:lineRule="auto"/>
              <w:rPr/>
            </w:pPr>
            <w:r>
              <w:rPr/>
              <w:t>4</w:t>
            </w:r>
          </w:p>
          <w:p>
            <w:pPr>
              <w:pStyle w:val="TableText"/>
              <w:ind w:left="283"/>
              <w:spacing w:before="68" w:line="241" w:lineRule="auto"/>
              <w:rPr/>
            </w:pPr>
            <w:r>
              <w:rPr/>
              <w:t>4</w:t>
            </w:r>
          </w:p>
          <w:p>
            <w:pPr>
              <w:pStyle w:val="TableText"/>
              <w:ind w:left="283"/>
              <w:spacing w:before="48" w:line="241" w:lineRule="auto"/>
              <w:rPr/>
            </w:pPr>
            <w:r>
              <w:rPr/>
              <w:t>4</w:t>
            </w:r>
          </w:p>
          <w:p>
            <w:pPr>
              <w:pStyle w:val="TableText"/>
              <w:ind w:left="283"/>
              <w:spacing w:before="27" w:line="241" w:lineRule="auto"/>
              <w:rPr/>
            </w:pPr>
            <w:r>
              <w:rPr/>
              <w:t>4</w:t>
            </w:r>
          </w:p>
          <w:p>
            <w:pPr>
              <w:pStyle w:val="TableText"/>
              <w:ind w:left="283"/>
              <w:spacing w:before="48" w:line="241" w:lineRule="auto"/>
              <w:rPr/>
            </w:pPr>
            <w:r>
              <w:rPr/>
              <w:t>4</w:t>
            </w:r>
          </w:p>
          <w:p>
            <w:pPr>
              <w:pStyle w:val="TableText"/>
              <w:ind w:left="283"/>
              <w:spacing w:before="48" w:line="241" w:lineRule="auto"/>
              <w:rPr/>
            </w:pPr>
            <w:r>
              <w:rPr/>
              <w:t>4</w:t>
            </w:r>
          </w:p>
          <w:p>
            <w:pPr>
              <w:pStyle w:val="TableText"/>
              <w:ind w:left="283"/>
              <w:spacing w:before="68" w:line="241" w:lineRule="auto"/>
              <w:rPr/>
            </w:pPr>
            <w:r>
              <w:rPr/>
              <w:t>4</w:t>
            </w:r>
          </w:p>
          <w:p>
            <w:pPr>
              <w:pStyle w:val="TableText"/>
              <w:ind w:left="283"/>
              <w:spacing w:before="28" w:line="241" w:lineRule="auto"/>
              <w:rPr/>
            </w:pPr>
            <w:r>
              <w:rPr/>
              <w:t>4</w:t>
            </w:r>
          </w:p>
          <w:p>
            <w:pPr>
              <w:pStyle w:val="TableText"/>
              <w:ind w:left="283"/>
              <w:spacing w:before="48" w:line="241" w:lineRule="auto"/>
              <w:rPr/>
            </w:pPr>
            <w:r>
              <w:rPr/>
              <w:t>4</w:t>
            </w:r>
          </w:p>
          <w:p>
            <w:pPr>
              <w:pStyle w:val="TableText"/>
              <w:ind w:left="283"/>
              <w:spacing w:before="58" w:line="241" w:lineRule="auto"/>
              <w:rPr/>
            </w:pPr>
            <w:r>
              <w:rPr/>
              <w:t>4</w:t>
            </w:r>
          </w:p>
          <w:p>
            <w:pPr>
              <w:pStyle w:val="TableText"/>
              <w:ind w:left="283"/>
              <w:spacing w:before="48" w:line="241" w:lineRule="auto"/>
              <w:rPr/>
            </w:pPr>
            <w:r>
              <w:rPr/>
              <w:t>4</w:t>
            </w:r>
          </w:p>
          <w:p>
            <w:pPr>
              <w:pStyle w:val="TableText"/>
              <w:ind w:left="283"/>
              <w:spacing w:before="38" w:line="241" w:lineRule="auto"/>
              <w:rPr/>
            </w:pPr>
            <w:r>
              <w:rPr/>
              <w:t>4</w:t>
            </w:r>
          </w:p>
          <w:p>
            <w:pPr>
              <w:pStyle w:val="TableText"/>
              <w:ind w:left="283"/>
              <w:spacing w:before="48" w:line="241" w:lineRule="auto"/>
              <w:rPr/>
            </w:pPr>
            <w:r>
              <w:rPr/>
              <w:t>4</w:t>
            </w:r>
          </w:p>
          <w:p>
            <w:pPr>
              <w:pStyle w:val="TableText"/>
              <w:ind w:left="283"/>
              <w:spacing w:before="49" w:line="241" w:lineRule="auto"/>
              <w:rPr/>
            </w:pPr>
            <w:r>
              <w:rPr/>
              <w:t>4</w:t>
            </w:r>
          </w:p>
          <w:p>
            <w:pPr>
              <w:pStyle w:val="TableText"/>
              <w:ind w:left="283"/>
              <w:spacing w:before="58" w:line="241" w:lineRule="auto"/>
              <w:rPr/>
            </w:pPr>
            <w:r>
              <w:rPr/>
              <w:t>4</w:t>
            </w:r>
          </w:p>
          <w:p>
            <w:pPr>
              <w:pStyle w:val="TableText"/>
              <w:ind w:left="283"/>
              <w:spacing w:before="38" w:line="241" w:lineRule="auto"/>
              <w:rPr/>
            </w:pPr>
            <w:r>
              <w:rPr/>
              <w:t>4</w:t>
            </w:r>
          </w:p>
          <w:p>
            <w:pPr>
              <w:pStyle w:val="TableText"/>
              <w:ind w:left="283"/>
              <w:spacing w:before="48" w:line="241" w:lineRule="auto"/>
              <w:rPr/>
            </w:pPr>
            <w:r>
              <w:rPr/>
              <w:t>4</w:t>
            </w:r>
          </w:p>
          <w:p>
            <w:pPr>
              <w:pStyle w:val="TableText"/>
              <w:ind w:left="283"/>
              <w:spacing w:before="68" w:line="241" w:lineRule="auto"/>
              <w:rPr/>
            </w:pPr>
            <w:r>
              <w:rPr/>
              <w:t>4</w:t>
            </w:r>
          </w:p>
          <w:p>
            <w:pPr>
              <w:pStyle w:val="TableText"/>
              <w:ind w:left="283"/>
              <w:spacing w:before="28" w:line="241" w:lineRule="auto"/>
              <w:rPr/>
            </w:pPr>
            <w:r>
              <w:rPr/>
              <w:t>4</w:t>
            </w:r>
          </w:p>
          <w:p>
            <w:pPr>
              <w:pStyle w:val="TableText"/>
              <w:ind w:left="283"/>
              <w:spacing w:before="48" w:line="241" w:lineRule="auto"/>
              <w:rPr/>
            </w:pPr>
            <w:r>
              <w:rPr/>
              <w:t>4</w:t>
            </w:r>
          </w:p>
          <w:p>
            <w:pPr>
              <w:pStyle w:val="TableText"/>
              <w:ind w:left="283"/>
              <w:spacing w:before="38" w:line="229" w:lineRule="auto"/>
              <w:rPr/>
            </w:pPr>
            <w:r>
              <w:rPr/>
              <w:t>4</w:t>
            </w:r>
          </w:p>
        </w:tc>
        <w:tc>
          <w:tcPr>
            <w:tcW w:w="579" w:type="dxa"/>
            <w:vAlign w:val="top"/>
          </w:tcPr>
          <w:p>
            <w:pPr>
              <w:spacing w:line="296" w:lineRule="auto"/>
              <w:rPr>
                <w:rFonts w:ascii="Arial"/>
                <w:sz w:val="21"/>
              </w:rPr>
            </w:pPr>
            <w:r/>
          </w:p>
          <w:p>
            <w:pPr>
              <w:spacing w:line="296" w:lineRule="auto"/>
              <w:rPr>
                <w:rFonts w:ascii="Arial"/>
                <w:sz w:val="21"/>
              </w:rPr>
            </w:pPr>
            <w:r/>
          </w:p>
          <w:p>
            <w:pPr>
              <w:spacing w:line="297" w:lineRule="auto"/>
              <w:rPr>
                <w:rFonts w:ascii="Arial"/>
                <w:sz w:val="21"/>
              </w:rPr>
            </w:pPr>
            <w:r/>
          </w:p>
          <w:p>
            <w:pPr>
              <w:pStyle w:val="TableText"/>
              <w:ind w:left="154"/>
              <w:spacing w:before="55" w:line="188" w:lineRule="auto"/>
              <w:rPr/>
            </w:pPr>
            <w:r>
              <w:rPr>
                <w:spacing w:val="-2"/>
              </w:rPr>
              <w:t>kWh</w:t>
            </w:r>
          </w:p>
          <w:p>
            <w:pPr>
              <w:pStyle w:val="TableText"/>
              <w:ind w:left="154"/>
              <w:spacing w:before="96" w:line="188" w:lineRule="auto"/>
              <w:rPr/>
            </w:pPr>
            <w:r>
              <w:rPr>
                <w:spacing w:val="-2"/>
              </w:rPr>
              <w:t>kWh</w:t>
            </w:r>
          </w:p>
          <w:p>
            <w:pPr>
              <w:pStyle w:val="TableText"/>
              <w:ind w:left="65"/>
              <w:spacing w:before="74"/>
              <w:rPr/>
            </w:pPr>
            <w:r>
              <w:rPr>
                <w:spacing w:val="-2"/>
              </w:rPr>
              <w:t>kvarh</w:t>
            </w:r>
          </w:p>
          <w:p>
            <w:pPr>
              <w:pStyle w:val="TableText"/>
              <w:ind w:left="65"/>
              <w:spacing w:before="49"/>
              <w:rPr/>
            </w:pPr>
            <w:r>
              <w:rPr>
                <w:spacing w:val="-2"/>
              </w:rPr>
              <w:t>kvarh</w:t>
            </w:r>
          </w:p>
          <w:p>
            <w:pPr>
              <w:pStyle w:val="TableText"/>
              <w:ind w:left="65"/>
              <w:spacing w:before="59"/>
              <w:rPr/>
            </w:pPr>
            <w:r>
              <w:rPr>
                <w:spacing w:val="-2"/>
              </w:rPr>
              <w:t>kvarh</w:t>
            </w:r>
          </w:p>
          <w:p>
            <w:pPr>
              <w:pStyle w:val="TableText"/>
              <w:ind w:left="65"/>
              <w:spacing w:before="39"/>
              <w:rPr/>
            </w:pPr>
            <w:r>
              <w:rPr>
                <w:spacing w:val="-2"/>
              </w:rPr>
              <w:t>kvarh</w:t>
            </w:r>
          </w:p>
          <w:p>
            <w:pPr>
              <w:pStyle w:val="TableText"/>
              <w:ind w:left="154"/>
              <w:spacing w:before="71" w:line="188" w:lineRule="auto"/>
              <w:rPr/>
            </w:pPr>
            <w:r>
              <w:rPr>
                <w:spacing w:val="-2"/>
              </w:rPr>
              <w:t>kWh</w:t>
            </w:r>
          </w:p>
          <w:p>
            <w:pPr>
              <w:pStyle w:val="TableText"/>
              <w:ind w:left="154"/>
              <w:spacing w:before="87" w:line="188" w:lineRule="auto"/>
              <w:rPr/>
            </w:pPr>
            <w:r>
              <w:rPr>
                <w:spacing w:val="-2"/>
              </w:rPr>
              <w:t>kWh</w:t>
            </w:r>
          </w:p>
          <w:p>
            <w:pPr>
              <w:pStyle w:val="TableText"/>
              <w:ind w:left="65"/>
              <w:spacing w:before="85"/>
              <w:rPr/>
            </w:pPr>
            <w:r>
              <w:rPr>
                <w:spacing w:val="-2"/>
              </w:rPr>
              <w:t>kvarh</w:t>
            </w:r>
          </w:p>
          <w:p>
            <w:pPr>
              <w:pStyle w:val="TableText"/>
              <w:ind w:left="65"/>
              <w:spacing w:before="49"/>
              <w:rPr/>
            </w:pPr>
            <w:r>
              <w:rPr>
                <w:spacing w:val="-2"/>
              </w:rPr>
              <w:t>kvarh</w:t>
            </w:r>
          </w:p>
          <w:p>
            <w:pPr>
              <w:pStyle w:val="TableText"/>
              <w:ind w:left="65"/>
              <w:spacing w:before="49"/>
              <w:rPr/>
            </w:pPr>
            <w:r>
              <w:rPr>
                <w:spacing w:val="-2"/>
              </w:rPr>
              <w:t>kvarh</w:t>
            </w:r>
          </w:p>
          <w:p>
            <w:pPr>
              <w:pStyle w:val="TableText"/>
              <w:ind w:left="65"/>
              <w:spacing w:before="59"/>
              <w:rPr/>
            </w:pPr>
            <w:r>
              <w:rPr>
                <w:spacing w:val="-2"/>
              </w:rPr>
              <w:t>kvarh</w:t>
            </w:r>
          </w:p>
          <w:p>
            <w:pPr>
              <w:pStyle w:val="TableText"/>
              <w:ind w:left="154"/>
              <w:spacing w:before="61" w:line="188" w:lineRule="auto"/>
              <w:rPr/>
            </w:pPr>
            <w:r>
              <w:rPr>
                <w:spacing w:val="-2"/>
              </w:rPr>
              <w:t>kWh</w:t>
            </w:r>
          </w:p>
          <w:p>
            <w:pPr>
              <w:pStyle w:val="TableText"/>
              <w:ind w:left="154"/>
              <w:spacing w:before="97" w:line="188" w:lineRule="auto"/>
              <w:rPr/>
            </w:pPr>
            <w:r>
              <w:rPr>
                <w:spacing w:val="-2"/>
              </w:rPr>
              <w:t>kWh</w:t>
            </w:r>
          </w:p>
          <w:p>
            <w:pPr>
              <w:pStyle w:val="TableText"/>
              <w:ind w:left="65"/>
              <w:spacing w:before="85"/>
              <w:rPr/>
            </w:pPr>
            <w:r>
              <w:rPr>
                <w:spacing w:val="-2"/>
              </w:rPr>
              <w:t>kvarh</w:t>
            </w:r>
          </w:p>
          <w:p>
            <w:pPr>
              <w:pStyle w:val="TableText"/>
              <w:ind w:left="65"/>
              <w:spacing w:before="49"/>
              <w:rPr/>
            </w:pPr>
            <w:r>
              <w:rPr>
                <w:spacing w:val="-2"/>
              </w:rPr>
              <w:t>kvarh</w:t>
            </w:r>
          </w:p>
          <w:p>
            <w:pPr>
              <w:pStyle w:val="TableText"/>
              <w:ind w:left="65"/>
              <w:spacing w:before="48"/>
              <w:rPr/>
            </w:pPr>
            <w:r>
              <w:rPr>
                <w:spacing w:val="-2"/>
              </w:rPr>
              <w:t>kvarh</w:t>
            </w:r>
          </w:p>
          <w:p>
            <w:pPr>
              <w:pStyle w:val="TableText"/>
              <w:ind w:left="65"/>
              <w:spacing w:before="40"/>
              <w:rPr/>
            </w:pPr>
            <w:r>
              <w:rPr>
                <w:spacing w:val="-2"/>
              </w:rPr>
              <w:t>kvarh</w:t>
            </w:r>
          </w:p>
          <w:p>
            <w:pPr>
              <w:pStyle w:val="TableText"/>
              <w:ind w:left="154"/>
              <w:spacing w:before="70" w:line="188" w:lineRule="auto"/>
              <w:rPr/>
            </w:pPr>
            <w:r>
              <w:rPr>
                <w:spacing w:val="-2"/>
              </w:rPr>
              <w:t>kWh</w:t>
            </w:r>
          </w:p>
          <w:p>
            <w:pPr>
              <w:pStyle w:val="TableText"/>
              <w:ind w:left="154"/>
              <w:spacing w:before="108" w:line="161" w:lineRule="auto"/>
              <w:rPr/>
            </w:pPr>
            <w:r>
              <w:rPr>
                <w:spacing w:val="-2"/>
              </w:rPr>
              <w:t>kWh</w:t>
            </w:r>
          </w:p>
        </w:tc>
        <w:tc>
          <w:tcPr>
            <w:tcW w:w="349" w:type="dxa"/>
            <w:vAlign w:val="top"/>
          </w:tcPr>
          <w:p>
            <w:pPr>
              <w:pStyle w:val="TableText"/>
              <w:ind w:left="145"/>
              <w:spacing w:before="86" w:line="126" w:lineRule="exact"/>
              <w:rPr>
                <w:sz w:val="9"/>
                <w:szCs w:val="9"/>
              </w:rPr>
            </w:pPr>
            <w:r>
              <w:rPr>
                <w:sz w:val="9"/>
                <w:szCs w:val="9"/>
                <w:position w:val="1"/>
              </w:rPr>
              <w:t>*</w:t>
            </w:r>
          </w:p>
        </w:tc>
        <w:tc>
          <w:tcPr>
            <w:tcW w:w="330" w:type="dxa"/>
            <w:vAlign w:val="top"/>
          </w:tcPr>
          <w:p>
            <w:pPr>
              <w:rPr>
                <w:rFonts w:ascii="Arial"/>
                <w:sz w:val="21"/>
              </w:rPr>
            </w:pPr>
            <w:r/>
          </w:p>
        </w:tc>
        <w:tc>
          <w:tcPr>
            <w:tcW w:w="3092" w:type="dxa"/>
            <w:vAlign w:val="top"/>
          </w:tcPr>
          <w:p>
            <w:pPr>
              <w:pStyle w:val="TableText"/>
              <w:ind w:left="216"/>
              <w:spacing w:before="91" w:line="219" w:lineRule="auto"/>
              <w:rPr/>
            </w:pPr>
            <w:r>
              <w:rPr/>
              <w:t>(上1次)电表清零记录：</w:t>
            </w:r>
          </w:p>
          <w:p>
            <w:pPr>
              <w:pStyle w:val="TableText"/>
              <w:ind w:left="216" w:right="2021"/>
              <w:spacing w:before="58" w:line="293" w:lineRule="auto"/>
              <w:rPr/>
            </w:pPr>
            <w:r>
              <w:rPr>
                <w:spacing w:val="2"/>
              </w:rPr>
              <w:t>发生时刻</w:t>
            </w:r>
            <w:r>
              <w:rPr/>
              <w:t xml:space="preserve">   </w:t>
            </w:r>
            <w:r>
              <w:rPr>
                <w:spacing w:val="-2"/>
              </w:rPr>
              <w:t>操作者代码</w:t>
            </w:r>
          </w:p>
          <w:p>
            <w:pPr>
              <w:pStyle w:val="TableText"/>
              <w:ind w:left="216"/>
              <w:spacing w:line="219" w:lineRule="auto"/>
              <w:rPr/>
            </w:pPr>
            <w:r>
              <w:rPr/>
              <w:t>电表清零前正向有功总电能</w:t>
            </w:r>
          </w:p>
          <w:p>
            <w:pPr>
              <w:pStyle w:val="TableText"/>
              <w:ind w:left="216"/>
              <w:spacing w:before="68" w:line="219" w:lineRule="auto"/>
              <w:rPr/>
            </w:pPr>
            <w:r>
              <w:rPr/>
              <w:t>电表清零前反向有功总电能</w:t>
            </w:r>
          </w:p>
          <w:p>
            <w:pPr>
              <w:pStyle w:val="TableText"/>
              <w:ind w:left="216"/>
              <w:spacing w:before="68" w:line="219" w:lineRule="auto"/>
              <w:rPr/>
            </w:pPr>
            <w:r>
              <w:rPr/>
              <w:t>电表清零前第一象限无功总电能</w:t>
            </w:r>
          </w:p>
          <w:p>
            <w:pPr>
              <w:pStyle w:val="TableText"/>
              <w:ind w:left="216"/>
              <w:spacing w:before="68" w:line="219" w:lineRule="auto"/>
              <w:rPr/>
            </w:pPr>
            <w:r>
              <w:rPr/>
              <w:t>电表清零前第二象限无功总电能</w:t>
            </w:r>
          </w:p>
          <w:p>
            <w:pPr>
              <w:pStyle w:val="TableText"/>
              <w:ind w:left="216"/>
              <w:spacing w:before="68" w:line="219" w:lineRule="auto"/>
              <w:rPr/>
            </w:pPr>
            <w:r>
              <w:rPr/>
              <w:t>电表清零前第三象限无功总电能</w:t>
            </w:r>
          </w:p>
          <w:p>
            <w:pPr>
              <w:pStyle w:val="TableText"/>
              <w:ind w:left="216" w:right="476"/>
              <w:spacing w:before="79" w:line="284" w:lineRule="auto"/>
              <w:rPr/>
            </w:pPr>
            <w:r>
              <w:rPr/>
              <w:t>电表清零前第四象限无功总电能</w:t>
            </w:r>
            <w:r>
              <w:rPr>
                <w:spacing w:val="7"/>
              </w:rPr>
              <w:t xml:space="preserve"> </w:t>
            </w:r>
            <w:r>
              <w:rPr>
                <w:spacing w:val="1"/>
              </w:rPr>
              <w:t>电表清零前A相正向有功电能</w:t>
            </w:r>
          </w:p>
          <w:p>
            <w:pPr>
              <w:pStyle w:val="TableText"/>
              <w:ind w:left="216"/>
              <w:spacing w:before="6" w:line="219" w:lineRule="auto"/>
              <w:rPr/>
            </w:pPr>
            <w:r>
              <w:rPr>
                <w:spacing w:val="1"/>
              </w:rPr>
              <w:t>电表清零前A相反向有功电能</w:t>
            </w:r>
          </w:p>
          <w:p>
            <w:pPr>
              <w:pStyle w:val="TableText"/>
              <w:ind w:left="216"/>
              <w:spacing w:before="68" w:line="219" w:lineRule="auto"/>
              <w:rPr/>
            </w:pPr>
            <w:r>
              <w:rPr/>
              <w:t>电表清零前A相第一象限无功电能</w:t>
            </w:r>
          </w:p>
          <w:p>
            <w:pPr>
              <w:pStyle w:val="TableText"/>
              <w:ind w:left="216"/>
              <w:spacing w:before="79" w:line="219" w:lineRule="auto"/>
              <w:rPr/>
            </w:pPr>
            <w:r>
              <w:rPr/>
              <w:t>电表清零前A相第二象限无功电能</w:t>
            </w:r>
          </w:p>
          <w:p>
            <w:pPr>
              <w:pStyle w:val="TableText"/>
              <w:ind w:left="216"/>
              <w:spacing w:before="68" w:line="219" w:lineRule="auto"/>
              <w:rPr/>
            </w:pPr>
            <w:r>
              <w:rPr/>
              <w:t>电表清零前A相第三象限无功电能</w:t>
            </w:r>
          </w:p>
          <w:p>
            <w:pPr>
              <w:pStyle w:val="TableText"/>
              <w:ind w:left="216" w:right="386"/>
              <w:spacing w:before="59" w:line="295" w:lineRule="auto"/>
              <w:rPr/>
            </w:pPr>
            <w:r>
              <w:rPr/>
              <w:t>电表清零前A相第四象限无功电能</w:t>
            </w:r>
            <w:r>
              <w:rPr>
                <w:spacing w:val="12"/>
              </w:rPr>
              <w:t xml:space="preserve"> </w:t>
            </w:r>
            <w:r>
              <w:rPr>
                <w:spacing w:val="1"/>
              </w:rPr>
              <w:t>电表清零前B相正向有功电能</w:t>
            </w:r>
          </w:p>
          <w:p>
            <w:pPr>
              <w:pStyle w:val="TableText"/>
              <w:ind w:left="216"/>
              <w:spacing w:before="6" w:line="219" w:lineRule="auto"/>
              <w:rPr/>
            </w:pPr>
            <w:r>
              <w:rPr>
                <w:spacing w:val="1"/>
              </w:rPr>
              <w:t>电表清零前B相反向有功电能</w:t>
            </w:r>
          </w:p>
          <w:p>
            <w:pPr>
              <w:pStyle w:val="TableText"/>
              <w:ind w:left="216"/>
              <w:spacing w:before="68" w:line="219" w:lineRule="auto"/>
              <w:rPr/>
            </w:pPr>
            <w:r>
              <w:rPr/>
              <w:t>电表清零前B相第一象限无功电能</w:t>
            </w:r>
          </w:p>
          <w:p>
            <w:pPr>
              <w:pStyle w:val="TableText"/>
              <w:ind w:left="216"/>
              <w:spacing w:before="69" w:line="219" w:lineRule="auto"/>
              <w:rPr/>
            </w:pPr>
            <w:r>
              <w:rPr/>
              <w:t>电表清零前B相第二象限无功电能</w:t>
            </w:r>
          </w:p>
          <w:p>
            <w:pPr>
              <w:pStyle w:val="TableText"/>
              <w:ind w:left="216"/>
              <w:spacing w:before="58" w:line="219" w:lineRule="auto"/>
              <w:rPr/>
            </w:pPr>
            <w:r>
              <w:rPr/>
              <w:t>电表清零前B相第三象限无功电能</w:t>
            </w:r>
          </w:p>
          <w:p>
            <w:pPr>
              <w:pStyle w:val="TableText"/>
              <w:ind w:left="216" w:right="386"/>
              <w:spacing w:before="79" w:line="295" w:lineRule="auto"/>
              <w:rPr/>
            </w:pPr>
            <w:r>
              <w:rPr/>
              <w:t>电表清零前B相第四象限无功电能</w:t>
            </w:r>
            <w:r>
              <w:rPr>
                <w:spacing w:val="12"/>
              </w:rPr>
              <w:t xml:space="preserve"> </w:t>
            </w:r>
            <w:r>
              <w:rPr>
                <w:spacing w:val="1"/>
              </w:rPr>
              <w:t>电表清零前C相正向有功电能</w:t>
            </w:r>
          </w:p>
          <w:p>
            <w:pPr>
              <w:pStyle w:val="TableText"/>
              <w:ind w:left="216"/>
              <w:spacing w:before="6" w:line="215" w:lineRule="auto"/>
              <w:rPr/>
            </w:pPr>
            <w:r>
              <w:rPr>
                <w:spacing w:val="1"/>
              </w:rPr>
              <w:t>电表清零前C相反向有功电能</w:t>
            </w:r>
          </w:p>
        </w:tc>
      </w:tr>
    </w:tbl>
    <w:p>
      <w:pPr>
        <w:pStyle w:val="BodyText"/>
        <w:rPr/>
      </w:pPr>
      <w:r/>
    </w:p>
    <w:p>
      <w:pPr>
        <w:sectPr>
          <w:headerReference w:type="default" r:id="rId192"/>
          <w:footerReference w:type="default" r:id="rId193"/>
          <w:pgSz w:w="11910" w:h="16840"/>
          <w:pgMar w:top="2622" w:right="1784" w:bottom="2127" w:left="1786" w:header="2283" w:footer="2001" w:gutter="0"/>
        </w:sectPr>
        <w:rPr/>
      </w:pPr>
    </w:p>
    <w:p>
      <w:pPr>
        <w:ind w:left="3616"/>
        <w:spacing w:before="13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4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4"/>
        <w:gridCol w:w="350"/>
        <w:gridCol w:w="369"/>
        <w:gridCol w:w="350"/>
        <w:gridCol w:w="1668"/>
        <w:gridCol w:w="669"/>
        <w:gridCol w:w="599"/>
        <w:gridCol w:w="320"/>
        <w:gridCol w:w="330"/>
        <w:gridCol w:w="3111"/>
      </w:tblGrid>
      <w:tr>
        <w:trPr>
          <w:trHeight w:val="315" w:hRule="atLeast"/>
        </w:trPr>
        <w:tc>
          <w:tcPr>
            <w:tcW w:w="1443" w:type="dxa"/>
            <w:vAlign w:val="top"/>
            <w:gridSpan w:val="4"/>
          </w:tcPr>
          <w:p>
            <w:pPr>
              <w:pStyle w:val="TableText"/>
              <w:ind w:left="405"/>
              <w:spacing w:before="72" w:line="219" w:lineRule="auto"/>
              <w:rPr/>
            </w:pPr>
            <w:r>
              <w:rPr>
                <w:spacing w:val="-2"/>
              </w:rPr>
              <w:t>数据标识</w:t>
            </w:r>
          </w:p>
        </w:tc>
        <w:tc>
          <w:tcPr>
            <w:tcW w:w="1668" w:type="dxa"/>
            <w:vAlign w:val="top"/>
            <w:vMerge w:val="restart"/>
            <w:tcBorders>
              <w:bottom w:val="nil"/>
            </w:tcBorders>
          </w:tcPr>
          <w:p>
            <w:pPr>
              <w:spacing w:line="295" w:lineRule="auto"/>
              <w:rPr>
                <w:rFonts w:ascii="Arial"/>
                <w:sz w:val="21"/>
              </w:rPr>
            </w:pPr>
            <w:r/>
          </w:p>
          <w:p>
            <w:pPr>
              <w:pStyle w:val="TableText"/>
              <w:ind w:left="482"/>
              <w:spacing w:before="55" w:line="219" w:lineRule="auto"/>
              <w:rPr/>
            </w:pPr>
            <w:r>
              <w:rPr>
                <w:spacing w:val="-2"/>
              </w:rPr>
              <w:t>数据格式</w:t>
            </w:r>
          </w:p>
        </w:tc>
        <w:tc>
          <w:tcPr>
            <w:tcW w:w="669" w:type="dxa"/>
            <w:vAlign w:val="top"/>
            <w:vMerge w:val="restart"/>
            <w:tcBorders>
              <w:bottom w:val="nil"/>
            </w:tcBorders>
          </w:tcPr>
          <w:p>
            <w:pPr>
              <w:pStyle w:val="TableText"/>
              <w:ind w:left="73" w:right="37" w:firstLine="80"/>
              <w:spacing w:before="52" w:line="290" w:lineRule="auto"/>
              <w:rPr/>
            </w:pPr>
            <w:r>
              <w:rPr>
                <w:spacing w:val="-4"/>
              </w:rPr>
              <w:t>数据</w:t>
            </w:r>
            <w:r>
              <w:rPr/>
              <w:t xml:space="preserve">  </w:t>
            </w:r>
            <w:r>
              <w:rPr>
                <w:spacing w:val="36"/>
              </w:rPr>
              <w:t>长度</w:t>
            </w:r>
            <w:r>
              <w:rPr/>
              <w:t xml:space="preserve">  </w:t>
            </w:r>
            <w:r>
              <w:rPr>
                <w:spacing w:val="9"/>
              </w:rPr>
              <w:t>(字节)</w:t>
            </w:r>
          </w:p>
        </w:tc>
        <w:tc>
          <w:tcPr>
            <w:tcW w:w="599" w:type="dxa"/>
            <w:vAlign w:val="top"/>
            <w:vMerge w:val="restart"/>
            <w:tcBorders>
              <w:bottom w:val="nil"/>
            </w:tcBorders>
          </w:tcPr>
          <w:p>
            <w:pPr>
              <w:spacing w:line="295" w:lineRule="auto"/>
              <w:rPr>
                <w:rFonts w:ascii="Arial"/>
                <w:sz w:val="21"/>
              </w:rPr>
            </w:pPr>
            <w:r/>
          </w:p>
          <w:p>
            <w:pPr>
              <w:pStyle w:val="TableText"/>
              <w:ind w:left="125"/>
              <w:spacing w:before="55" w:line="220" w:lineRule="auto"/>
              <w:rPr/>
            </w:pPr>
            <w:r>
              <w:rPr>
                <w:spacing w:val="-2"/>
              </w:rPr>
              <w:t>单位</w:t>
            </w:r>
          </w:p>
        </w:tc>
        <w:tc>
          <w:tcPr>
            <w:tcW w:w="650" w:type="dxa"/>
            <w:vAlign w:val="top"/>
            <w:gridSpan w:val="2"/>
          </w:tcPr>
          <w:p>
            <w:pPr>
              <w:pStyle w:val="TableText"/>
              <w:ind w:left="165"/>
              <w:spacing w:before="72" w:line="221" w:lineRule="auto"/>
              <w:rPr/>
            </w:pPr>
            <w:r>
              <w:rPr>
                <w:spacing w:val="-3"/>
              </w:rPr>
              <w:t>功能</w:t>
            </w:r>
          </w:p>
        </w:tc>
        <w:tc>
          <w:tcPr>
            <w:tcW w:w="3111" w:type="dxa"/>
            <w:vAlign w:val="top"/>
            <w:vMerge w:val="restart"/>
            <w:tcBorders>
              <w:bottom w:val="nil"/>
            </w:tcBorders>
          </w:tcPr>
          <w:p>
            <w:pPr>
              <w:spacing w:line="295" w:lineRule="auto"/>
              <w:rPr>
                <w:rFonts w:ascii="Arial"/>
                <w:sz w:val="21"/>
              </w:rPr>
            </w:pPr>
            <w:r/>
          </w:p>
          <w:p>
            <w:pPr>
              <w:pStyle w:val="TableText"/>
              <w:ind w:left="1165"/>
              <w:spacing w:before="55" w:line="219" w:lineRule="auto"/>
              <w:rPr/>
            </w:pPr>
            <w:r>
              <w:rPr>
                <w:spacing w:val="-2"/>
              </w:rPr>
              <w:t>数据项名称</w:t>
            </w:r>
          </w:p>
        </w:tc>
      </w:tr>
      <w:tr>
        <w:trPr>
          <w:trHeight w:val="539" w:hRule="atLeast"/>
        </w:trPr>
        <w:tc>
          <w:tcPr>
            <w:tcW w:w="374" w:type="dxa"/>
            <w:vAlign w:val="top"/>
          </w:tcPr>
          <w:p>
            <w:pPr>
              <w:pStyle w:val="TableText"/>
              <w:ind w:left="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350" w:type="dxa"/>
            <w:vAlign w:val="top"/>
          </w:tcPr>
          <w:p>
            <w:pPr>
              <w:pStyle w:val="TableText"/>
              <w:ind w:left="11"/>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369" w:type="dxa"/>
            <w:vAlign w:val="top"/>
          </w:tcPr>
          <w:p>
            <w:pPr>
              <w:pStyle w:val="TableText"/>
              <w:ind w:left="1"/>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32"/>
              <w:spacing w:before="231" w:line="182" w:lineRule="auto"/>
              <w:rPr/>
            </w:pPr>
            <w:r>
              <w:rPr>
                <w:spacing w:val="-2"/>
              </w:rPr>
              <w:t>DLo</w:t>
            </w:r>
          </w:p>
        </w:tc>
        <w:tc>
          <w:tcPr>
            <w:tcW w:w="166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20" w:type="dxa"/>
            <w:vAlign w:val="top"/>
          </w:tcPr>
          <w:p>
            <w:pPr>
              <w:pStyle w:val="TableText"/>
              <w:ind w:left="66"/>
              <w:spacing w:before="187" w:line="219" w:lineRule="auto"/>
              <w:rPr/>
            </w:pPr>
            <w:r>
              <w:rPr/>
              <w:t>读</w:t>
            </w:r>
          </w:p>
        </w:tc>
        <w:tc>
          <w:tcPr>
            <w:tcW w:w="330" w:type="dxa"/>
            <w:vAlign w:val="top"/>
          </w:tcPr>
          <w:p>
            <w:pPr>
              <w:pStyle w:val="TableText"/>
              <w:ind w:left="76"/>
              <w:spacing w:before="189" w:line="221" w:lineRule="auto"/>
              <w:rPr/>
            </w:pPr>
            <w:r>
              <w:rPr/>
              <w:t>写</w:t>
            </w:r>
          </w:p>
        </w:tc>
        <w:tc>
          <w:tcPr>
            <w:tcW w:w="3111" w:type="dxa"/>
            <w:vAlign w:val="top"/>
            <w:vMerge w:val="continue"/>
            <w:tcBorders>
              <w:top w:val="nil"/>
            </w:tcBorders>
          </w:tcPr>
          <w:p>
            <w:pPr>
              <w:rPr>
                <w:rFonts w:ascii="Arial"/>
                <w:sz w:val="21"/>
              </w:rPr>
            </w:pPr>
            <w:r/>
          </w:p>
        </w:tc>
      </w:tr>
      <w:tr>
        <w:trPr>
          <w:trHeight w:val="1029" w:hRule="atLeast"/>
        </w:trPr>
        <w:tc>
          <w:tcPr>
            <w:tcW w:w="374" w:type="dxa"/>
            <w:vAlign w:val="top"/>
          </w:tcPr>
          <w:p>
            <w:pPr>
              <w:pStyle w:val="TableText"/>
              <w:ind w:left="95"/>
              <w:spacing w:before="64"/>
              <w:rPr/>
            </w:pPr>
            <w:r>
              <w:rPr>
                <w:spacing w:val="-2"/>
              </w:rPr>
              <w:t>03</w:t>
            </w:r>
          </w:p>
        </w:tc>
        <w:tc>
          <w:tcPr>
            <w:tcW w:w="350" w:type="dxa"/>
            <w:vAlign w:val="top"/>
          </w:tcPr>
          <w:p>
            <w:pPr>
              <w:pStyle w:val="TableText"/>
              <w:ind w:right="14"/>
              <w:spacing w:before="64"/>
              <w:jc w:val="right"/>
              <w:rPr/>
            </w:pPr>
            <w:r>
              <w:rPr>
                <w:spacing w:val="-3"/>
              </w:rPr>
              <w:t>30</w:t>
            </w:r>
          </w:p>
        </w:tc>
        <w:tc>
          <w:tcPr>
            <w:tcW w:w="369" w:type="dxa"/>
            <w:vAlign w:val="top"/>
          </w:tcPr>
          <w:p>
            <w:pPr>
              <w:pStyle w:val="TableText"/>
              <w:ind w:left="91"/>
              <w:spacing w:before="64"/>
              <w:rPr/>
            </w:pPr>
            <w:r>
              <w:rPr>
                <w:spacing w:val="-2"/>
              </w:rPr>
              <w:t>01</w:t>
            </w:r>
          </w:p>
        </w:tc>
        <w:tc>
          <w:tcPr>
            <w:tcW w:w="350" w:type="dxa"/>
            <w:vAlign w:val="top"/>
          </w:tcPr>
          <w:p>
            <w:pPr>
              <w:pStyle w:val="TableText"/>
              <w:ind w:left="82"/>
              <w:spacing w:before="74"/>
              <w:rPr/>
            </w:pPr>
            <w:r>
              <w:rPr>
                <w:spacing w:val="-2"/>
              </w:rPr>
              <w:t>01</w:t>
            </w:r>
          </w:p>
        </w:tc>
        <w:tc>
          <w:tcPr>
            <w:tcW w:w="1668" w:type="dxa"/>
            <w:vAlign w:val="top"/>
          </w:tcPr>
          <w:p>
            <w:pPr>
              <w:pStyle w:val="TableText"/>
              <w:ind w:left="441"/>
              <w:spacing w:before="102" w:line="182" w:lineRule="auto"/>
              <w:rPr/>
            </w:pPr>
            <w:r>
              <w:rPr>
                <w:spacing w:val="-1"/>
              </w:rPr>
              <w:t>XXXXXX.XX</w:t>
            </w:r>
          </w:p>
          <w:p>
            <w:pPr>
              <w:pStyle w:val="TableText"/>
              <w:ind w:left="441"/>
              <w:spacing w:before="102" w:line="182" w:lineRule="auto"/>
              <w:rPr/>
            </w:pPr>
            <w:r>
              <w:rPr>
                <w:spacing w:val="-1"/>
              </w:rPr>
              <w:t>XXXXXX.XX</w:t>
            </w:r>
          </w:p>
          <w:p>
            <w:pPr>
              <w:pStyle w:val="TableText"/>
              <w:ind w:left="441"/>
              <w:spacing w:before="72" w:line="182" w:lineRule="auto"/>
              <w:rPr/>
            </w:pPr>
            <w:r>
              <w:rPr>
                <w:spacing w:val="-1"/>
              </w:rPr>
              <w:t>XXXXXX.XX</w:t>
            </w:r>
          </w:p>
          <w:p>
            <w:pPr>
              <w:pStyle w:val="TableText"/>
              <w:ind w:left="441"/>
              <w:spacing w:before="82" w:line="169" w:lineRule="auto"/>
              <w:rPr/>
            </w:pPr>
            <w:r>
              <w:rPr>
                <w:spacing w:val="-1"/>
              </w:rPr>
              <w:t>XXXXXX.XX</w:t>
            </w:r>
          </w:p>
        </w:tc>
        <w:tc>
          <w:tcPr>
            <w:tcW w:w="669" w:type="dxa"/>
            <w:vAlign w:val="top"/>
          </w:tcPr>
          <w:p>
            <w:pPr>
              <w:pStyle w:val="TableText"/>
              <w:ind w:left="284"/>
              <w:spacing w:before="104" w:line="228" w:lineRule="auto"/>
              <w:rPr/>
            </w:pPr>
            <w:r>
              <w:rPr/>
              <w:t>4</w:t>
            </w:r>
          </w:p>
          <w:p>
            <w:pPr>
              <w:pStyle w:val="TableText"/>
              <w:ind w:left="284"/>
              <w:rPr/>
            </w:pPr>
            <w:r>
              <w:rPr/>
              <w:t>4</w:t>
            </w:r>
          </w:p>
          <w:p>
            <w:pPr>
              <w:pStyle w:val="TableText"/>
              <w:ind w:left="284"/>
              <w:spacing w:before="28" w:line="241" w:lineRule="auto"/>
              <w:rPr/>
            </w:pPr>
            <w:r>
              <w:rPr/>
              <w:t>4</w:t>
            </w:r>
          </w:p>
          <w:p>
            <w:pPr>
              <w:pStyle w:val="TableText"/>
              <w:ind w:left="284"/>
              <w:spacing w:before="47" w:line="200" w:lineRule="auto"/>
              <w:rPr/>
            </w:pPr>
            <w:r>
              <w:rPr/>
              <w:t>4</w:t>
            </w:r>
          </w:p>
        </w:tc>
        <w:tc>
          <w:tcPr>
            <w:tcW w:w="599" w:type="dxa"/>
            <w:vAlign w:val="top"/>
          </w:tcPr>
          <w:p>
            <w:pPr>
              <w:pStyle w:val="TableText"/>
              <w:ind w:left="75"/>
              <w:spacing w:before="105"/>
              <w:rPr/>
            </w:pPr>
            <w:r>
              <w:rPr>
                <w:spacing w:val="-2"/>
              </w:rPr>
              <w:t>kvarh</w:t>
            </w:r>
          </w:p>
          <w:p>
            <w:pPr>
              <w:pStyle w:val="TableText"/>
              <w:ind w:left="75"/>
              <w:spacing w:before="19"/>
              <w:rPr/>
            </w:pPr>
            <w:r>
              <w:rPr>
                <w:spacing w:val="-2"/>
              </w:rPr>
              <w:t>kvarh</w:t>
            </w:r>
          </w:p>
          <w:p>
            <w:pPr>
              <w:pStyle w:val="TableText"/>
              <w:ind w:left="75"/>
              <w:spacing w:before="18"/>
              <w:rPr/>
            </w:pPr>
            <w:r>
              <w:rPr>
                <w:spacing w:val="-2"/>
              </w:rPr>
              <w:t>kvarh</w:t>
            </w:r>
          </w:p>
          <w:p>
            <w:pPr>
              <w:pStyle w:val="TableText"/>
              <w:ind w:left="75"/>
              <w:spacing w:before="18" w:line="211" w:lineRule="auto"/>
              <w:rPr/>
            </w:pPr>
            <w:r>
              <w:rPr>
                <w:spacing w:val="-2"/>
              </w:rPr>
              <w:t>kvarh</w:t>
            </w:r>
          </w:p>
        </w:tc>
        <w:tc>
          <w:tcPr>
            <w:tcW w:w="320"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55"/>
              <w:spacing w:before="58" w:line="219" w:lineRule="auto"/>
              <w:rPr/>
            </w:pPr>
            <w:r>
              <w:rPr/>
              <w:t>电表清零前C相第一象限无功电能</w:t>
            </w:r>
          </w:p>
          <w:p>
            <w:pPr>
              <w:pStyle w:val="TableText"/>
              <w:ind w:left="55"/>
              <w:spacing w:before="28" w:line="219" w:lineRule="auto"/>
              <w:rPr/>
            </w:pPr>
            <w:r>
              <w:rPr/>
              <w:t>电表清零前C相第二象限无功电能</w:t>
            </w:r>
          </w:p>
          <w:p>
            <w:pPr>
              <w:pStyle w:val="TableText"/>
              <w:ind w:left="55"/>
              <w:spacing w:before="48" w:line="219" w:lineRule="auto"/>
              <w:rPr/>
            </w:pPr>
            <w:r>
              <w:rPr/>
              <w:t>电表清零前C相第三象限无功电能</w:t>
            </w:r>
          </w:p>
          <w:p>
            <w:pPr>
              <w:pStyle w:val="TableText"/>
              <w:ind w:left="55"/>
              <w:spacing w:before="48" w:line="219" w:lineRule="auto"/>
              <w:rPr/>
            </w:pPr>
            <w:r>
              <w:rPr/>
              <w:t>电表清零前C相第四象限无功电能</w:t>
            </w:r>
          </w:p>
        </w:tc>
      </w:tr>
      <w:tr>
        <w:trPr>
          <w:trHeight w:val="799" w:hRule="atLeast"/>
        </w:trPr>
        <w:tc>
          <w:tcPr>
            <w:tcW w:w="374" w:type="dxa"/>
            <w:vAlign w:val="top"/>
          </w:tcPr>
          <w:p>
            <w:pPr>
              <w:pStyle w:val="TableText"/>
              <w:ind w:left="95"/>
              <w:spacing w:before="95"/>
              <w:rPr/>
            </w:pPr>
            <w:r>
              <w:rPr>
                <w:spacing w:val="-2"/>
              </w:rPr>
              <w:t>03</w:t>
            </w:r>
          </w:p>
        </w:tc>
        <w:tc>
          <w:tcPr>
            <w:tcW w:w="350" w:type="dxa"/>
            <w:vAlign w:val="top"/>
          </w:tcPr>
          <w:p>
            <w:pPr>
              <w:pStyle w:val="TableText"/>
              <w:ind w:right="14"/>
              <w:spacing w:before="75"/>
              <w:jc w:val="right"/>
              <w:rPr/>
            </w:pPr>
            <w:r>
              <w:rPr>
                <w:spacing w:val="-3"/>
              </w:rPr>
              <w:t>30</w:t>
            </w:r>
          </w:p>
        </w:tc>
        <w:tc>
          <w:tcPr>
            <w:tcW w:w="369" w:type="dxa"/>
            <w:vAlign w:val="top"/>
          </w:tcPr>
          <w:p>
            <w:pPr>
              <w:pStyle w:val="TableText"/>
              <w:ind w:left="91"/>
              <w:spacing w:before="85"/>
              <w:rPr/>
            </w:pPr>
            <w:r>
              <w:rPr>
                <w:spacing w:val="-2"/>
              </w:rPr>
              <w:t>01</w:t>
            </w:r>
          </w:p>
        </w:tc>
        <w:tc>
          <w:tcPr>
            <w:tcW w:w="350" w:type="dxa"/>
            <w:vAlign w:val="top"/>
          </w:tcPr>
          <w:p>
            <w:pPr>
              <w:pStyle w:val="TableText"/>
              <w:ind w:left="82"/>
              <w:spacing w:before="85"/>
              <w:rPr/>
            </w:pPr>
            <w:r>
              <w:rPr>
                <w:spacing w:val="-2"/>
              </w:rPr>
              <w:t>02</w:t>
            </w:r>
          </w:p>
          <w:p>
            <w:pPr>
              <w:ind w:firstLine="82"/>
              <w:spacing w:before="107" w:line="34" w:lineRule="exact"/>
              <w:rPr/>
            </w:pPr>
            <w:r>
              <w:rPr/>
              <w:drawing>
                <wp:inline distT="0" distB="0" distL="0" distR="0">
                  <wp:extent cx="96939" cy="21568"/>
                  <wp:effectExtent l="0" t="0" r="0" b="0"/>
                  <wp:docPr id="208" name="IM 208"/>
                  <wp:cNvGraphicFramePr/>
                  <a:graphic>
                    <a:graphicData uri="http://schemas.openxmlformats.org/drawingml/2006/picture">
                      <pic:pic>
                        <pic:nvPicPr>
                          <pic:cNvPr id="208" name="IM 208"/>
                          <pic:cNvPicPr/>
                        </pic:nvPicPr>
                        <pic:blipFill>
                          <a:blip r:embed="rId198"/>
                          <a:stretch>
                            <a:fillRect/>
                          </a:stretch>
                        </pic:blipFill>
                        <pic:spPr>
                          <a:xfrm rot="0">
                            <a:off x="0" y="0"/>
                            <a:ext cx="96939" cy="21568"/>
                          </a:xfrm>
                          <a:prstGeom prst="rect">
                            <a:avLst/>
                          </a:prstGeom>
                        </pic:spPr>
                      </pic:pic>
                    </a:graphicData>
                  </a:graphic>
                </wp:inline>
              </w:drawing>
            </w:r>
          </w:p>
          <w:p>
            <w:pPr>
              <w:pStyle w:val="TableText"/>
              <w:ind w:left="82"/>
              <w:spacing w:before="153" w:line="185" w:lineRule="auto"/>
              <w:rPr/>
            </w:pPr>
            <w:r>
              <w:rPr>
                <w:spacing w:val="-2"/>
              </w:rPr>
              <w:t>0A</w:t>
            </w:r>
          </w:p>
        </w:tc>
        <w:tc>
          <w:tcPr>
            <w:tcW w:w="1668" w:type="dxa"/>
            <w:vAlign w:val="top"/>
          </w:tcPr>
          <w:p>
            <w:pPr>
              <w:rPr>
                <w:rFonts w:ascii="Arial"/>
                <w:sz w:val="21"/>
              </w:rPr>
            </w:pPr>
            <w:r/>
          </w:p>
        </w:tc>
        <w:tc>
          <w:tcPr>
            <w:tcW w:w="669" w:type="dxa"/>
            <w:vAlign w:val="top"/>
          </w:tcPr>
          <w:p>
            <w:pPr>
              <w:rPr>
                <w:rFonts w:ascii="Arial"/>
                <w:sz w:val="21"/>
              </w:rPr>
            </w:pPr>
            <w:r/>
          </w:p>
        </w:tc>
        <w:tc>
          <w:tcPr>
            <w:tcW w:w="599" w:type="dxa"/>
            <w:vAlign w:val="top"/>
          </w:tcPr>
          <w:p>
            <w:pPr>
              <w:rPr>
                <w:rFonts w:ascii="Arial"/>
                <w:sz w:val="21"/>
              </w:rPr>
            </w:pPr>
            <w:r/>
          </w:p>
        </w:tc>
        <w:tc>
          <w:tcPr>
            <w:tcW w:w="320" w:type="dxa"/>
            <w:vAlign w:val="top"/>
          </w:tcPr>
          <w:p>
            <w:pPr>
              <w:pStyle w:val="TableText"/>
              <w:ind w:left="126"/>
              <w:spacing w:before="64"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55" w:right="1416"/>
              <w:spacing w:before="48" w:line="277" w:lineRule="auto"/>
              <w:rPr/>
            </w:pPr>
            <w:r>
              <w:rPr>
                <w:spacing w:val="1"/>
              </w:rPr>
              <w:t>(上2次)电表清零记录 </w:t>
            </w:r>
            <w:r>
              <w:rPr/>
              <w:t>…</w:t>
            </w:r>
          </w:p>
          <w:p>
            <w:pPr>
              <w:pStyle w:val="TableText"/>
              <w:ind w:left="55"/>
              <w:spacing w:line="219" w:lineRule="auto"/>
              <w:rPr/>
            </w:pPr>
            <w:r>
              <w:rPr/>
              <w:t>(上10次)电表清零记录</w:t>
            </w:r>
          </w:p>
        </w:tc>
      </w:tr>
      <w:tr>
        <w:trPr>
          <w:trHeight w:val="290" w:hRule="atLeast"/>
        </w:trPr>
        <w:tc>
          <w:tcPr>
            <w:tcW w:w="374" w:type="dxa"/>
            <w:vAlign w:val="top"/>
          </w:tcPr>
          <w:p>
            <w:pPr>
              <w:pStyle w:val="TableText"/>
              <w:ind w:left="95"/>
              <w:spacing w:before="77" w:line="220" w:lineRule="auto"/>
              <w:rPr/>
            </w:pPr>
            <w:r>
              <w:rPr>
                <w:spacing w:val="-2"/>
              </w:rPr>
              <w:t>03</w:t>
            </w:r>
          </w:p>
        </w:tc>
        <w:tc>
          <w:tcPr>
            <w:tcW w:w="350" w:type="dxa"/>
            <w:vAlign w:val="top"/>
          </w:tcPr>
          <w:p>
            <w:pPr>
              <w:pStyle w:val="TableText"/>
              <w:ind w:right="14"/>
              <w:spacing w:before="77" w:line="220" w:lineRule="auto"/>
              <w:jc w:val="right"/>
              <w:rPr/>
            </w:pPr>
            <w:r>
              <w:rPr>
                <w:spacing w:val="-3"/>
              </w:rPr>
              <w:t>30</w:t>
            </w:r>
          </w:p>
        </w:tc>
        <w:tc>
          <w:tcPr>
            <w:tcW w:w="369" w:type="dxa"/>
            <w:vAlign w:val="top"/>
          </w:tcPr>
          <w:p>
            <w:pPr>
              <w:pStyle w:val="TableText"/>
              <w:ind w:left="91"/>
              <w:spacing w:before="77" w:line="220" w:lineRule="auto"/>
              <w:rPr/>
            </w:pPr>
            <w:r>
              <w:rPr>
                <w:spacing w:val="-2"/>
              </w:rPr>
              <w:t>02</w:t>
            </w:r>
          </w:p>
        </w:tc>
        <w:tc>
          <w:tcPr>
            <w:tcW w:w="350" w:type="dxa"/>
            <w:vAlign w:val="top"/>
          </w:tcPr>
          <w:p>
            <w:pPr>
              <w:pStyle w:val="TableText"/>
              <w:ind w:left="82"/>
              <w:spacing w:before="77" w:line="220" w:lineRule="auto"/>
              <w:rPr/>
            </w:pPr>
            <w:r>
              <w:rPr>
                <w:spacing w:val="-2"/>
              </w:rPr>
              <w:t>00</w:t>
            </w:r>
          </w:p>
        </w:tc>
        <w:tc>
          <w:tcPr>
            <w:tcW w:w="1668" w:type="dxa"/>
            <w:vAlign w:val="top"/>
          </w:tcPr>
          <w:p>
            <w:pPr>
              <w:pStyle w:val="TableText"/>
              <w:ind w:left="572"/>
              <w:spacing w:before="104" w:line="182" w:lineRule="auto"/>
              <w:rPr/>
            </w:pPr>
            <w:r>
              <w:rPr>
                <w:spacing w:val="-1"/>
              </w:rPr>
              <w:t>XXXXXX</w:t>
            </w:r>
          </w:p>
        </w:tc>
        <w:tc>
          <w:tcPr>
            <w:tcW w:w="669" w:type="dxa"/>
            <w:vAlign w:val="top"/>
          </w:tcPr>
          <w:p>
            <w:pPr>
              <w:pStyle w:val="TableText"/>
              <w:ind w:left="284"/>
              <w:spacing w:before="77" w:line="220" w:lineRule="auto"/>
              <w:rPr/>
            </w:pPr>
            <w:r>
              <w:rPr/>
              <w:t>3</w:t>
            </w:r>
          </w:p>
        </w:tc>
        <w:tc>
          <w:tcPr>
            <w:tcW w:w="599" w:type="dxa"/>
            <w:vAlign w:val="top"/>
          </w:tcPr>
          <w:p>
            <w:pPr>
              <w:pStyle w:val="TableText"/>
              <w:ind w:left="204"/>
              <w:spacing w:before="60" w:line="219" w:lineRule="auto"/>
              <w:rPr/>
            </w:pPr>
            <w:r>
              <w:rPr/>
              <w:t>次</w:t>
            </w:r>
          </w:p>
        </w:tc>
        <w:tc>
          <w:tcPr>
            <w:tcW w:w="320" w:type="dxa"/>
            <w:vAlign w:val="top"/>
          </w:tcPr>
          <w:p>
            <w:pPr>
              <w:pStyle w:val="TableText"/>
              <w:ind w:left="126"/>
              <w:spacing w:before="105"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58"/>
              <w:spacing w:before="57" w:line="219" w:lineRule="auto"/>
              <w:rPr/>
            </w:pPr>
            <w:r>
              <w:rPr>
                <w:b/>
                <w:bCs/>
                <w:spacing w:val="-4"/>
              </w:rPr>
              <w:t>需量清零总次数</w:t>
            </w:r>
          </w:p>
        </w:tc>
      </w:tr>
      <w:tr>
        <w:trPr>
          <w:trHeight w:val="8388" w:hRule="atLeast"/>
        </w:trPr>
        <w:tc>
          <w:tcPr>
            <w:tcW w:w="374" w:type="dxa"/>
            <w:vAlign w:val="top"/>
          </w:tcPr>
          <w:p>
            <w:pPr>
              <w:pStyle w:val="TableText"/>
              <w:ind w:left="95"/>
              <w:spacing w:before="86"/>
              <w:rPr/>
            </w:pPr>
            <w:r>
              <w:rPr>
                <w:spacing w:val="-2"/>
              </w:rPr>
              <w:t>03</w:t>
            </w:r>
          </w:p>
        </w:tc>
        <w:tc>
          <w:tcPr>
            <w:tcW w:w="350" w:type="dxa"/>
            <w:vAlign w:val="top"/>
          </w:tcPr>
          <w:p>
            <w:pPr>
              <w:pStyle w:val="TableText"/>
              <w:ind w:right="14"/>
              <w:spacing w:before="66"/>
              <w:jc w:val="right"/>
              <w:rPr/>
            </w:pPr>
            <w:r>
              <w:rPr>
                <w:spacing w:val="-3"/>
              </w:rPr>
              <w:t>30</w:t>
            </w:r>
          </w:p>
        </w:tc>
        <w:tc>
          <w:tcPr>
            <w:tcW w:w="369" w:type="dxa"/>
            <w:vAlign w:val="top"/>
          </w:tcPr>
          <w:p>
            <w:pPr>
              <w:pStyle w:val="TableText"/>
              <w:ind w:left="91"/>
              <w:spacing w:before="66"/>
              <w:rPr/>
            </w:pPr>
            <w:r>
              <w:rPr>
                <w:spacing w:val="-2"/>
              </w:rPr>
              <w:t>02</w:t>
            </w:r>
          </w:p>
        </w:tc>
        <w:tc>
          <w:tcPr>
            <w:tcW w:w="350" w:type="dxa"/>
            <w:vAlign w:val="top"/>
          </w:tcPr>
          <w:p>
            <w:pPr>
              <w:pStyle w:val="TableText"/>
              <w:ind w:left="82"/>
              <w:spacing w:before="66"/>
              <w:rPr/>
            </w:pPr>
            <w:r>
              <w:rPr>
                <w:spacing w:val="-2"/>
              </w:rPr>
              <w:t>01</w:t>
            </w:r>
          </w:p>
        </w:tc>
        <w:tc>
          <w:tcPr>
            <w:tcW w:w="1668" w:type="dxa"/>
            <w:vAlign w:val="top"/>
          </w:tcPr>
          <w:p>
            <w:pPr>
              <w:spacing w:line="282" w:lineRule="auto"/>
              <w:rPr>
                <w:rFonts w:ascii="Arial"/>
                <w:sz w:val="21"/>
              </w:rPr>
            </w:pPr>
            <w:r/>
          </w:p>
          <w:p>
            <w:pPr>
              <w:pStyle w:val="TableText"/>
              <w:ind w:left="212"/>
              <w:spacing w:before="55" w:line="188" w:lineRule="auto"/>
              <w:rPr/>
            </w:pPr>
            <w:r>
              <w:rPr>
                <w:spacing w:val="-1"/>
              </w:rPr>
              <w:t>YYMMDDhhmmss</w:t>
            </w:r>
          </w:p>
          <w:p>
            <w:pPr>
              <w:pStyle w:val="TableText"/>
              <w:ind w:left="482"/>
              <w:spacing w:before="71" w:line="183" w:lineRule="auto"/>
              <w:rPr/>
            </w:pPr>
            <w:r>
              <w:rPr>
                <w:spacing w:val="-1"/>
              </w:rPr>
              <w:t>COCIC2C3</w:t>
            </w:r>
          </w:p>
          <w:p>
            <w:pPr>
              <w:pStyle w:val="TableText"/>
              <w:ind w:left="522"/>
              <w:spacing w:before="72" w:line="182" w:lineRule="auto"/>
              <w:rPr/>
            </w:pPr>
            <w:r>
              <w:rPr>
                <w:spacing w:val="-1"/>
              </w:rPr>
              <w:t>XX.XXXX</w:t>
            </w:r>
          </w:p>
          <w:p>
            <w:pPr>
              <w:pStyle w:val="TableText"/>
              <w:ind w:left="262"/>
              <w:spacing w:before="96" w:line="188" w:lineRule="auto"/>
              <w:rPr/>
            </w:pPr>
            <w:r>
              <w:rPr>
                <w:spacing w:val="-1"/>
              </w:rPr>
              <w:t>YYMMDDhhmm</w:t>
            </w:r>
          </w:p>
          <w:p>
            <w:pPr>
              <w:pStyle w:val="TableText"/>
              <w:ind w:left="522"/>
              <w:spacing w:before="82" w:line="182" w:lineRule="auto"/>
              <w:rPr/>
            </w:pPr>
            <w:r>
              <w:rPr>
                <w:spacing w:val="-1"/>
              </w:rPr>
              <w:t>XX.XXXX</w:t>
            </w:r>
          </w:p>
          <w:p>
            <w:pPr>
              <w:pStyle w:val="TableText"/>
              <w:ind w:left="262"/>
              <w:spacing w:before="57" w:line="188" w:lineRule="auto"/>
              <w:rPr/>
            </w:pPr>
            <w:r>
              <w:rPr>
                <w:spacing w:val="-1"/>
              </w:rPr>
              <w:t>YYMMDDhhmm</w:t>
            </w:r>
          </w:p>
          <w:p>
            <w:pPr>
              <w:pStyle w:val="TableText"/>
              <w:ind w:left="522"/>
              <w:spacing w:before="93" w:line="182" w:lineRule="auto"/>
              <w:rPr/>
            </w:pPr>
            <w:r>
              <w:rPr>
                <w:spacing w:val="-1"/>
              </w:rPr>
              <w:t>XX.XXXX</w:t>
            </w:r>
          </w:p>
          <w:p>
            <w:pPr>
              <w:spacing w:line="269" w:lineRule="auto"/>
              <w:rPr>
                <w:rFonts w:ascii="Arial"/>
                <w:sz w:val="21"/>
              </w:rPr>
            </w:pPr>
            <w:r/>
          </w:p>
          <w:p>
            <w:pPr>
              <w:pStyle w:val="TableText"/>
              <w:ind w:left="262"/>
              <w:spacing w:before="56" w:line="188" w:lineRule="auto"/>
              <w:rPr/>
            </w:pPr>
            <w:r>
              <w:rPr>
                <w:spacing w:val="-1"/>
              </w:rPr>
              <w:t>YYMMDDhhmm</w:t>
            </w:r>
          </w:p>
          <w:p>
            <w:pPr>
              <w:pStyle w:val="TableText"/>
              <w:ind w:left="522"/>
              <w:spacing w:before="72" w:line="182" w:lineRule="auto"/>
              <w:rPr/>
            </w:pPr>
            <w:r>
              <w:rPr>
                <w:spacing w:val="-1"/>
              </w:rPr>
              <w:t>XX.XXXX</w:t>
            </w:r>
          </w:p>
          <w:p>
            <w:pPr>
              <w:spacing w:line="269" w:lineRule="auto"/>
              <w:rPr>
                <w:rFonts w:ascii="Arial"/>
                <w:sz w:val="21"/>
              </w:rPr>
            </w:pPr>
            <w:r/>
          </w:p>
          <w:p>
            <w:pPr>
              <w:pStyle w:val="TableText"/>
              <w:ind w:left="282"/>
              <w:spacing w:before="56" w:line="188" w:lineRule="auto"/>
              <w:rPr/>
            </w:pPr>
            <w:r>
              <w:rPr>
                <w:spacing w:val="-1"/>
              </w:rPr>
              <w:t>YYMMDDhhmm</w:t>
            </w:r>
          </w:p>
          <w:p>
            <w:pPr>
              <w:pStyle w:val="TableText"/>
              <w:ind w:left="522"/>
              <w:spacing w:before="73" w:line="182" w:lineRule="auto"/>
              <w:rPr/>
            </w:pPr>
            <w:r>
              <w:rPr>
                <w:spacing w:val="-1"/>
              </w:rPr>
              <w:t>XX.XXXX</w:t>
            </w:r>
          </w:p>
          <w:p>
            <w:pPr>
              <w:spacing w:line="250" w:lineRule="auto"/>
              <w:rPr>
                <w:rFonts w:ascii="Arial"/>
                <w:sz w:val="21"/>
              </w:rPr>
            </w:pPr>
            <w:r/>
          </w:p>
          <w:p>
            <w:pPr>
              <w:pStyle w:val="TableText"/>
              <w:ind w:left="252"/>
              <w:spacing w:before="55" w:line="188" w:lineRule="auto"/>
              <w:rPr/>
            </w:pPr>
            <w:r>
              <w:rPr>
                <w:spacing w:val="-1"/>
              </w:rPr>
              <w:t>YYMMDDhhmm</w:t>
            </w:r>
          </w:p>
          <w:p>
            <w:pPr>
              <w:pStyle w:val="TableText"/>
              <w:ind w:left="522"/>
              <w:spacing w:before="73" w:line="182" w:lineRule="auto"/>
              <w:rPr/>
            </w:pPr>
            <w:r>
              <w:rPr>
                <w:spacing w:val="-1"/>
              </w:rPr>
              <w:t>XX.XXXX</w:t>
            </w:r>
          </w:p>
          <w:p>
            <w:pPr>
              <w:spacing w:line="269" w:lineRule="auto"/>
              <w:rPr>
                <w:rFonts w:ascii="Arial"/>
                <w:sz w:val="21"/>
              </w:rPr>
            </w:pPr>
            <w:r/>
          </w:p>
          <w:p>
            <w:pPr>
              <w:pStyle w:val="TableText"/>
              <w:ind w:left="262"/>
              <w:spacing w:before="56" w:line="188" w:lineRule="auto"/>
              <w:rPr/>
            </w:pPr>
            <w:r>
              <w:rPr>
                <w:spacing w:val="-1"/>
              </w:rPr>
              <w:t>YYMMDDhhmm</w:t>
            </w:r>
          </w:p>
          <w:p>
            <w:pPr>
              <w:pStyle w:val="TableText"/>
              <w:ind w:left="522"/>
              <w:spacing w:before="92" w:line="182" w:lineRule="auto"/>
              <w:rPr/>
            </w:pPr>
            <w:r>
              <w:rPr>
                <w:spacing w:val="-1"/>
              </w:rPr>
              <w:t>XX.XXXX</w:t>
            </w:r>
          </w:p>
          <w:p>
            <w:pPr>
              <w:spacing w:line="260" w:lineRule="auto"/>
              <w:rPr>
                <w:rFonts w:ascii="Arial"/>
                <w:sz w:val="21"/>
              </w:rPr>
            </w:pPr>
            <w:r/>
          </w:p>
          <w:p>
            <w:pPr>
              <w:pStyle w:val="TableText"/>
              <w:ind w:left="262"/>
              <w:spacing w:before="56" w:line="188" w:lineRule="auto"/>
              <w:rPr/>
            </w:pPr>
            <w:r>
              <w:rPr>
                <w:spacing w:val="-1"/>
              </w:rPr>
              <w:t>YYMMDDhhmm</w:t>
            </w:r>
          </w:p>
          <w:p>
            <w:pPr>
              <w:pStyle w:val="TableText"/>
              <w:ind w:left="522"/>
              <w:spacing w:before="72" w:line="182" w:lineRule="auto"/>
              <w:rPr/>
            </w:pPr>
            <w:r>
              <w:rPr>
                <w:spacing w:val="-1"/>
              </w:rPr>
              <w:t>XX.XXXX</w:t>
            </w:r>
          </w:p>
          <w:p>
            <w:pPr>
              <w:spacing w:line="269" w:lineRule="auto"/>
              <w:rPr>
                <w:rFonts w:ascii="Arial"/>
                <w:sz w:val="21"/>
              </w:rPr>
            </w:pPr>
            <w:r/>
          </w:p>
          <w:p>
            <w:pPr>
              <w:pStyle w:val="TableText"/>
              <w:ind w:left="282"/>
              <w:spacing w:before="56" w:line="188" w:lineRule="auto"/>
              <w:rPr/>
            </w:pPr>
            <w:r>
              <w:rPr>
                <w:spacing w:val="-1"/>
              </w:rPr>
              <w:t>YYMMDDhhmm</w:t>
            </w:r>
          </w:p>
          <w:p>
            <w:pPr>
              <w:pStyle w:val="TableText"/>
              <w:ind w:left="522"/>
              <w:spacing w:before="82" w:line="182" w:lineRule="auto"/>
              <w:rPr/>
            </w:pPr>
            <w:r>
              <w:rPr>
                <w:spacing w:val="-1"/>
              </w:rPr>
              <w:t>XX.XXXX</w:t>
            </w:r>
          </w:p>
          <w:p>
            <w:pPr>
              <w:spacing w:line="270" w:lineRule="auto"/>
              <w:rPr>
                <w:rFonts w:ascii="Arial"/>
                <w:sz w:val="21"/>
              </w:rPr>
            </w:pPr>
            <w:r/>
          </w:p>
          <w:p>
            <w:pPr>
              <w:pStyle w:val="TableText"/>
              <w:ind w:left="282"/>
              <w:spacing w:before="56" w:line="188" w:lineRule="auto"/>
              <w:rPr/>
            </w:pPr>
            <w:r>
              <w:rPr>
                <w:spacing w:val="-1"/>
              </w:rPr>
              <w:t>YYMMDDhhmm</w:t>
            </w:r>
          </w:p>
          <w:p>
            <w:pPr>
              <w:pStyle w:val="TableText"/>
              <w:ind w:left="522"/>
              <w:spacing w:before="72" w:line="182" w:lineRule="auto"/>
              <w:rPr/>
            </w:pPr>
            <w:r>
              <w:rPr>
                <w:spacing w:val="-1"/>
              </w:rPr>
              <w:t>XX.XXXX</w:t>
            </w:r>
          </w:p>
          <w:p>
            <w:pPr>
              <w:spacing w:line="249" w:lineRule="auto"/>
              <w:rPr>
                <w:rFonts w:ascii="Arial"/>
                <w:sz w:val="21"/>
              </w:rPr>
            </w:pPr>
            <w:r/>
          </w:p>
          <w:p>
            <w:pPr>
              <w:pStyle w:val="TableText"/>
              <w:ind w:left="262"/>
              <w:spacing w:before="56" w:line="188" w:lineRule="auto"/>
              <w:rPr/>
            </w:pPr>
            <w:r>
              <w:rPr>
                <w:spacing w:val="-1"/>
              </w:rPr>
              <w:t>YYMMDDhhmm</w:t>
            </w:r>
          </w:p>
          <w:p>
            <w:pPr>
              <w:pStyle w:val="TableText"/>
              <w:ind w:left="522"/>
              <w:spacing w:before="83" w:line="182" w:lineRule="auto"/>
              <w:rPr/>
            </w:pPr>
            <w:r>
              <w:rPr>
                <w:spacing w:val="-1"/>
              </w:rPr>
              <w:t>XX.XXXX</w:t>
            </w:r>
          </w:p>
          <w:p>
            <w:pPr>
              <w:spacing w:line="250" w:lineRule="auto"/>
              <w:rPr>
                <w:rFonts w:ascii="Arial"/>
                <w:sz w:val="21"/>
              </w:rPr>
            </w:pPr>
            <w:r/>
          </w:p>
          <w:p>
            <w:pPr>
              <w:pStyle w:val="TableText"/>
              <w:ind w:left="262"/>
              <w:spacing w:before="56" w:line="172" w:lineRule="auto"/>
              <w:rPr/>
            </w:pPr>
            <w:r>
              <w:rPr>
                <w:spacing w:val="-1"/>
              </w:rPr>
              <w:t>YYMMDDhhmm</w:t>
            </w:r>
          </w:p>
        </w:tc>
        <w:tc>
          <w:tcPr>
            <w:tcW w:w="669" w:type="dxa"/>
            <w:vAlign w:val="top"/>
          </w:tcPr>
          <w:p>
            <w:pPr>
              <w:spacing w:line="259" w:lineRule="auto"/>
              <w:rPr>
                <w:rFonts w:ascii="Arial"/>
                <w:sz w:val="21"/>
              </w:rPr>
            </w:pPr>
            <w:r/>
          </w:p>
          <w:p>
            <w:pPr>
              <w:pStyle w:val="TableText"/>
              <w:ind w:left="284"/>
              <w:spacing w:before="56"/>
              <w:rPr/>
            </w:pPr>
            <w:r>
              <w:rPr/>
              <w:t>6</w:t>
            </w:r>
          </w:p>
          <w:p>
            <w:pPr>
              <w:pStyle w:val="TableText"/>
              <w:ind w:left="284"/>
              <w:spacing w:before="49" w:line="228" w:lineRule="auto"/>
              <w:rPr/>
            </w:pPr>
            <w:r>
              <w:rPr/>
              <w:t>4</w:t>
            </w:r>
          </w:p>
          <w:p>
            <w:pPr>
              <w:pStyle w:val="TableText"/>
              <w:ind w:left="284"/>
              <w:spacing w:line="239" w:lineRule="auto"/>
              <w:rPr/>
            </w:pPr>
            <w:r>
              <w:rPr/>
              <w:t>3</w:t>
            </w:r>
          </w:p>
          <w:p>
            <w:pPr>
              <w:pStyle w:val="TableText"/>
              <w:ind w:left="284"/>
              <w:spacing w:before="48"/>
              <w:rPr/>
            </w:pPr>
            <w:r>
              <w:rPr/>
              <w:t>5</w:t>
            </w:r>
          </w:p>
          <w:p>
            <w:pPr>
              <w:pStyle w:val="TableText"/>
              <w:ind w:left="284"/>
              <w:spacing w:before="9"/>
              <w:rPr/>
            </w:pPr>
            <w:r>
              <w:rPr/>
              <w:t>3</w:t>
            </w:r>
          </w:p>
          <w:p>
            <w:pPr>
              <w:pStyle w:val="TableText"/>
              <w:ind w:left="284"/>
              <w:spacing w:before="49" w:line="239" w:lineRule="auto"/>
              <w:rPr/>
            </w:pPr>
            <w:r>
              <w:rPr/>
              <w:t>5</w:t>
            </w:r>
          </w:p>
          <w:p>
            <w:pPr>
              <w:pStyle w:val="TableText"/>
              <w:ind w:left="284"/>
              <w:spacing w:line="239" w:lineRule="auto"/>
              <w:rPr/>
            </w:pPr>
            <w:r>
              <w:rPr/>
              <w:t>3</w:t>
            </w:r>
          </w:p>
          <w:p>
            <w:pPr>
              <w:pStyle w:val="TableText"/>
              <w:ind w:left="284"/>
              <w:spacing w:before="269"/>
              <w:rPr/>
            </w:pPr>
            <w:r>
              <w:rPr/>
              <w:t>5</w:t>
            </w:r>
          </w:p>
          <w:p>
            <w:pPr>
              <w:pStyle w:val="TableText"/>
              <w:ind w:left="284"/>
              <w:spacing w:before="49"/>
              <w:rPr/>
            </w:pPr>
            <w:r>
              <w:rPr/>
              <w:t>3</w:t>
            </w:r>
          </w:p>
          <w:p>
            <w:pPr>
              <w:pStyle w:val="TableText"/>
              <w:ind w:left="284"/>
              <w:spacing w:before="279"/>
              <w:rPr/>
            </w:pPr>
            <w:r>
              <w:rPr/>
              <w:t>5</w:t>
            </w:r>
          </w:p>
          <w:p>
            <w:pPr>
              <w:pStyle w:val="TableText"/>
              <w:ind w:left="284"/>
              <w:spacing w:before="19"/>
              <w:rPr/>
            </w:pPr>
            <w:r>
              <w:rPr/>
              <w:t>3</w:t>
            </w:r>
          </w:p>
          <w:p>
            <w:pPr>
              <w:pStyle w:val="TableText"/>
              <w:ind w:left="284"/>
              <w:spacing w:before="259"/>
              <w:rPr/>
            </w:pPr>
            <w:r>
              <w:rPr/>
              <w:t>5</w:t>
            </w:r>
          </w:p>
          <w:p>
            <w:pPr>
              <w:pStyle w:val="TableText"/>
              <w:ind w:left="284"/>
              <w:spacing w:before="19"/>
              <w:rPr/>
            </w:pPr>
            <w:r>
              <w:rPr/>
              <w:t>3</w:t>
            </w:r>
          </w:p>
          <w:p>
            <w:pPr>
              <w:pStyle w:val="TableText"/>
              <w:ind w:left="284"/>
              <w:spacing w:before="279"/>
              <w:rPr/>
            </w:pPr>
            <w:r>
              <w:rPr/>
              <w:t>5</w:t>
            </w:r>
          </w:p>
          <w:p>
            <w:pPr>
              <w:pStyle w:val="TableText"/>
              <w:ind w:left="284"/>
              <w:spacing w:before="19"/>
              <w:rPr/>
            </w:pPr>
            <w:r>
              <w:rPr/>
              <w:t>3</w:t>
            </w:r>
          </w:p>
          <w:p>
            <w:pPr>
              <w:pStyle w:val="TableText"/>
              <w:ind w:left="284"/>
              <w:spacing w:before="289"/>
              <w:rPr/>
            </w:pPr>
            <w:r>
              <w:rPr/>
              <w:t>5</w:t>
            </w:r>
          </w:p>
          <w:p>
            <w:pPr>
              <w:pStyle w:val="TableText"/>
              <w:ind w:left="284"/>
              <w:spacing w:before="9"/>
              <w:rPr/>
            </w:pPr>
            <w:r>
              <w:rPr/>
              <w:t>3</w:t>
            </w:r>
          </w:p>
          <w:p>
            <w:pPr>
              <w:pStyle w:val="TableText"/>
              <w:ind w:left="284"/>
              <w:spacing w:before="289"/>
              <w:rPr/>
            </w:pPr>
            <w:r>
              <w:rPr/>
              <w:t>5</w:t>
            </w:r>
          </w:p>
          <w:p>
            <w:pPr>
              <w:pStyle w:val="TableText"/>
              <w:ind w:left="284"/>
              <w:spacing w:before="9"/>
              <w:rPr/>
            </w:pPr>
            <w:r>
              <w:rPr/>
              <w:t>3</w:t>
            </w:r>
          </w:p>
          <w:p>
            <w:pPr>
              <w:pStyle w:val="TableText"/>
              <w:ind w:left="284"/>
              <w:spacing w:before="290" w:line="239" w:lineRule="auto"/>
              <w:rPr/>
            </w:pPr>
            <w:r>
              <w:rPr/>
              <w:t>5</w:t>
            </w:r>
          </w:p>
          <w:p>
            <w:pPr>
              <w:pStyle w:val="TableText"/>
              <w:ind w:left="284"/>
              <w:spacing w:line="239" w:lineRule="auto"/>
              <w:rPr/>
            </w:pPr>
            <w:r>
              <w:rPr/>
              <w:t>3</w:t>
            </w:r>
          </w:p>
          <w:p>
            <w:pPr>
              <w:pStyle w:val="TableText"/>
              <w:ind w:left="284"/>
              <w:spacing w:before="279"/>
              <w:rPr/>
            </w:pPr>
            <w:r>
              <w:rPr/>
              <w:t>5</w:t>
            </w:r>
          </w:p>
          <w:p>
            <w:pPr>
              <w:pStyle w:val="TableText"/>
              <w:ind w:left="284"/>
              <w:spacing w:before="29"/>
              <w:rPr/>
            </w:pPr>
            <w:r>
              <w:rPr/>
              <w:t>3</w:t>
            </w:r>
          </w:p>
          <w:p>
            <w:pPr>
              <w:pStyle w:val="TableText"/>
              <w:ind w:left="284"/>
              <w:spacing w:before="260" w:line="207" w:lineRule="auto"/>
              <w:rPr/>
            </w:pPr>
            <w:r>
              <w:rPr/>
              <w:t>5</w:t>
            </w:r>
          </w:p>
        </w:tc>
        <w:tc>
          <w:tcPr>
            <w:tcW w:w="599" w:type="dxa"/>
            <w:vAlign w:val="top"/>
          </w:tcPr>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204"/>
              <w:spacing w:before="55" w:line="188" w:lineRule="auto"/>
              <w:rPr/>
            </w:pPr>
            <w:r>
              <w:rPr>
                <w:spacing w:val="-2"/>
              </w:rPr>
              <w:t>kW</w:t>
            </w:r>
          </w:p>
          <w:p>
            <w:pPr>
              <w:spacing w:line="269" w:lineRule="auto"/>
              <w:rPr>
                <w:rFonts w:ascii="Arial"/>
                <w:sz w:val="21"/>
              </w:rPr>
            </w:pPr>
            <w:r/>
          </w:p>
          <w:p>
            <w:pPr>
              <w:pStyle w:val="TableText"/>
              <w:ind w:left="204"/>
              <w:spacing w:before="56" w:line="188" w:lineRule="auto"/>
              <w:rPr/>
            </w:pPr>
            <w:r>
              <w:rPr>
                <w:spacing w:val="-2"/>
              </w:rPr>
              <w:t>kW</w:t>
            </w:r>
          </w:p>
          <w:p>
            <w:pPr>
              <w:pStyle w:val="TableText"/>
              <w:ind w:left="125"/>
              <w:spacing w:before="294"/>
              <w:rPr/>
            </w:pPr>
            <w:r>
              <w:rPr>
                <w:spacing w:val="-2"/>
              </w:rPr>
              <w:t>kvar</w:t>
            </w:r>
          </w:p>
          <w:p>
            <w:pPr>
              <w:spacing w:line="460" w:lineRule="auto"/>
              <w:rPr>
                <w:rFonts w:ascii="Arial"/>
                <w:sz w:val="21"/>
              </w:rPr>
            </w:pPr>
            <w:r/>
          </w:p>
          <w:p>
            <w:pPr>
              <w:pStyle w:val="TableText"/>
              <w:ind w:left="125"/>
              <w:spacing w:before="56"/>
              <w:rPr/>
            </w:pPr>
            <w:r>
              <w:rPr>
                <w:spacing w:val="-2"/>
              </w:rPr>
              <w:t>kvar</w:t>
            </w:r>
          </w:p>
          <w:p>
            <w:pPr>
              <w:spacing w:line="450" w:lineRule="auto"/>
              <w:rPr>
                <w:rFonts w:ascii="Arial"/>
                <w:sz w:val="21"/>
              </w:rPr>
            </w:pPr>
            <w:r/>
          </w:p>
          <w:p>
            <w:pPr>
              <w:pStyle w:val="TableText"/>
              <w:ind w:left="125"/>
              <w:spacing w:before="56"/>
              <w:rPr/>
            </w:pPr>
            <w:r>
              <w:rPr>
                <w:spacing w:val="-2"/>
              </w:rPr>
              <w:t>kvar</w:t>
            </w:r>
          </w:p>
          <w:p>
            <w:pPr>
              <w:spacing w:line="461" w:lineRule="auto"/>
              <w:rPr>
                <w:rFonts w:ascii="Arial"/>
                <w:sz w:val="21"/>
              </w:rPr>
            </w:pPr>
            <w:r/>
          </w:p>
          <w:p>
            <w:pPr>
              <w:pStyle w:val="TableText"/>
              <w:ind w:left="125"/>
              <w:spacing w:before="55"/>
              <w:rPr/>
            </w:pPr>
            <w:r>
              <w:rPr>
                <w:spacing w:val="-2"/>
              </w:rPr>
              <w:t>kvar</w:t>
            </w:r>
          </w:p>
          <w:p>
            <w:pPr>
              <w:spacing w:line="462" w:lineRule="auto"/>
              <w:rPr>
                <w:rFonts w:ascii="Arial"/>
                <w:sz w:val="21"/>
              </w:rPr>
            </w:pPr>
            <w:r/>
          </w:p>
          <w:p>
            <w:pPr>
              <w:pStyle w:val="TableText"/>
              <w:ind w:left="204"/>
              <w:spacing w:before="56" w:line="188" w:lineRule="auto"/>
              <w:rPr/>
            </w:pPr>
            <w:r>
              <w:rPr>
                <w:spacing w:val="-2"/>
              </w:rPr>
              <w:t>kW</w:t>
            </w:r>
          </w:p>
          <w:p>
            <w:pPr>
              <w:spacing w:line="264" w:lineRule="auto"/>
              <w:rPr>
                <w:rFonts w:ascii="Arial"/>
                <w:sz w:val="21"/>
              </w:rPr>
            </w:pPr>
            <w:r/>
          </w:p>
          <w:p>
            <w:pPr>
              <w:spacing w:line="264" w:lineRule="auto"/>
              <w:rPr>
                <w:rFonts w:ascii="Arial"/>
                <w:sz w:val="21"/>
              </w:rPr>
            </w:pPr>
            <w:r/>
          </w:p>
          <w:p>
            <w:pPr>
              <w:pStyle w:val="TableText"/>
              <w:ind w:left="204"/>
              <w:spacing w:before="55" w:line="188" w:lineRule="auto"/>
              <w:rPr/>
            </w:pPr>
            <w:r>
              <w:rPr>
                <w:spacing w:val="-2"/>
              </w:rPr>
              <w:t>kW</w:t>
            </w:r>
          </w:p>
          <w:p>
            <w:pPr>
              <w:spacing w:line="243" w:lineRule="auto"/>
              <w:rPr>
                <w:rFonts w:ascii="Arial"/>
                <w:sz w:val="21"/>
              </w:rPr>
            </w:pPr>
            <w:r/>
          </w:p>
          <w:p>
            <w:pPr>
              <w:spacing w:line="243" w:lineRule="auto"/>
              <w:rPr>
                <w:rFonts w:ascii="Arial"/>
                <w:sz w:val="21"/>
              </w:rPr>
            </w:pPr>
            <w:r/>
          </w:p>
          <w:p>
            <w:pPr>
              <w:pStyle w:val="TableText"/>
              <w:ind w:left="125"/>
              <w:spacing w:before="56"/>
              <w:rPr/>
            </w:pPr>
            <w:r>
              <w:rPr>
                <w:spacing w:val="-2"/>
              </w:rPr>
              <w:t>kvar</w:t>
            </w:r>
          </w:p>
          <w:p>
            <w:pPr>
              <w:spacing w:line="461" w:lineRule="auto"/>
              <w:rPr>
                <w:rFonts w:ascii="Arial"/>
                <w:sz w:val="21"/>
              </w:rPr>
            </w:pPr>
            <w:r/>
          </w:p>
          <w:p>
            <w:pPr>
              <w:pStyle w:val="TableText"/>
              <w:ind w:left="125"/>
              <w:spacing w:before="55"/>
              <w:rPr/>
            </w:pPr>
            <w:r>
              <w:rPr>
                <w:spacing w:val="-2"/>
              </w:rPr>
              <w:t>kvar</w:t>
            </w:r>
          </w:p>
          <w:p>
            <w:pPr>
              <w:spacing w:line="450" w:lineRule="auto"/>
              <w:rPr>
                <w:rFonts w:ascii="Arial"/>
                <w:sz w:val="21"/>
              </w:rPr>
            </w:pPr>
            <w:r/>
          </w:p>
          <w:p>
            <w:pPr>
              <w:pStyle w:val="TableText"/>
              <w:ind w:left="125"/>
              <w:spacing w:before="57"/>
              <w:rPr/>
            </w:pPr>
            <w:r>
              <w:rPr>
                <w:spacing w:val="-2"/>
              </w:rPr>
              <w:t>kvar</w:t>
            </w:r>
          </w:p>
        </w:tc>
        <w:tc>
          <w:tcPr>
            <w:tcW w:w="320" w:type="dxa"/>
            <w:vAlign w:val="top"/>
          </w:tcPr>
          <w:p>
            <w:pPr>
              <w:pStyle w:val="TableText"/>
              <w:ind w:left="126"/>
              <w:spacing w:before="55"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spacing w:before="50" w:line="219" w:lineRule="auto"/>
              <w:rPr/>
            </w:pPr>
            <w:r>
              <w:rPr>
                <w:spacing w:val="-1"/>
              </w:rPr>
              <w:t>(上1次)需量清零记录：</w:t>
            </w:r>
          </w:p>
          <w:p>
            <w:pPr>
              <w:pStyle w:val="TableText"/>
              <w:ind w:left="226"/>
              <w:spacing w:before="38" w:line="219" w:lineRule="auto"/>
              <w:rPr/>
            </w:pPr>
            <w:r>
              <w:rPr>
                <w:spacing w:val="2"/>
              </w:rPr>
              <w:t>发生时刻</w:t>
            </w:r>
          </w:p>
          <w:p>
            <w:pPr>
              <w:pStyle w:val="TableText"/>
              <w:ind w:left="226"/>
              <w:spacing w:before="48" w:line="219" w:lineRule="auto"/>
              <w:rPr/>
            </w:pPr>
            <w:r>
              <w:rPr>
                <w:spacing w:val="-1"/>
              </w:rPr>
              <w:t>操作者代码</w:t>
            </w:r>
          </w:p>
          <w:p>
            <w:pPr>
              <w:pStyle w:val="TableText"/>
              <w:spacing w:before="38" w:line="219" w:lineRule="auto"/>
              <w:jc w:val="right"/>
              <w:rPr/>
            </w:pPr>
            <w:r>
              <w:rPr>
                <w:spacing w:val="-20"/>
              </w:rPr>
              <w:t>需量</w:t>
            </w:r>
            <w:r>
              <w:rPr>
                <w:spacing w:val="-19"/>
              </w:rPr>
              <w:t>清零前正向有功总最大需量及发生时</w:t>
            </w:r>
            <w:r>
              <w:rPr>
                <w:spacing w:val="-17"/>
              </w:rPr>
              <w:t>间</w:t>
            </w:r>
          </w:p>
          <w:p>
            <w:pPr>
              <w:spacing w:line="251" w:lineRule="auto"/>
              <w:rPr>
                <w:rFonts w:ascii="Arial"/>
                <w:sz w:val="21"/>
              </w:rPr>
            </w:pPr>
            <w:r/>
          </w:p>
          <w:p>
            <w:pPr>
              <w:pStyle w:val="TableText"/>
              <w:spacing w:before="55" w:line="219" w:lineRule="auto"/>
              <w:jc w:val="right"/>
              <w:rPr/>
            </w:pPr>
            <w:r>
              <w:rPr>
                <w:spacing w:val="-20"/>
              </w:rPr>
              <w:t>需量</w:t>
            </w:r>
            <w:r>
              <w:rPr>
                <w:spacing w:val="-19"/>
              </w:rPr>
              <w:t>清零前反向有功总最大需量及发生时</w:t>
            </w:r>
            <w:r>
              <w:rPr>
                <w:spacing w:val="-17"/>
              </w:rPr>
              <w:t>间</w:t>
            </w:r>
          </w:p>
          <w:p>
            <w:pPr>
              <w:pStyle w:val="TableText"/>
              <w:ind w:left="55" w:firstLine="189"/>
              <w:spacing w:before="288" w:line="266" w:lineRule="auto"/>
              <w:rPr/>
            </w:pPr>
            <w:r>
              <w:rPr>
                <w:spacing w:val="-13"/>
              </w:rPr>
              <w:t>需量清零</w:t>
            </w:r>
            <w:r>
              <w:rPr>
                <w:spacing w:val="-12"/>
              </w:rPr>
              <w:t>前第一象限无功总最大需量及</w:t>
            </w:r>
            <w:r>
              <w:rPr>
                <w:spacing w:val="-8"/>
              </w:rPr>
              <w:t>发</w:t>
            </w:r>
            <w:r>
              <w:rPr>
                <w:spacing w:val="10"/>
              </w:rPr>
              <w:t xml:space="preserve"> </w:t>
            </w:r>
            <w:r>
              <w:rPr>
                <w:spacing w:val="5"/>
              </w:rPr>
              <w:t>生时间</w:t>
            </w:r>
          </w:p>
          <w:p>
            <w:pPr>
              <w:pStyle w:val="TableText"/>
              <w:ind w:left="55" w:firstLine="189"/>
              <w:spacing w:before="229" w:line="277" w:lineRule="auto"/>
              <w:rPr/>
            </w:pPr>
            <w:r>
              <w:rPr>
                <w:spacing w:val="-13"/>
              </w:rPr>
              <w:t>需量清零</w:t>
            </w:r>
            <w:r>
              <w:rPr>
                <w:spacing w:val="-12"/>
              </w:rPr>
              <w:t>前第二象限无功总最大需量及</w:t>
            </w:r>
            <w:r>
              <w:rPr>
                <w:spacing w:val="-8"/>
              </w:rPr>
              <w:t>发</w:t>
            </w:r>
            <w:r>
              <w:rPr>
                <w:spacing w:val="10"/>
              </w:rPr>
              <w:t xml:space="preserve"> </w:t>
            </w:r>
            <w:r>
              <w:rPr>
                <w:spacing w:val="5"/>
              </w:rPr>
              <w:t>生时间</w:t>
            </w:r>
          </w:p>
          <w:p>
            <w:pPr>
              <w:pStyle w:val="TableText"/>
              <w:ind w:left="55" w:firstLine="179"/>
              <w:spacing w:before="230" w:line="277" w:lineRule="auto"/>
              <w:rPr/>
            </w:pPr>
            <w:r>
              <w:rPr>
                <w:spacing w:val="-12"/>
              </w:rPr>
              <w:t>需量清</w:t>
            </w:r>
            <w:r>
              <w:rPr>
                <w:spacing w:val="-11"/>
              </w:rPr>
              <w:t>零前第三象限无功总最大需量及</w:t>
            </w:r>
            <w:r>
              <w:rPr>
                <w:spacing w:val="-8"/>
              </w:rPr>
              <w:t>发</w:t>
            </w:r>
            <w:r>
              <w:rPr>
                <w:spacing w:val="2"/>
              </w:rPr>
              <w:t xml:space="preserve"> </w:t>
            </w:r>
            <w:r>
              <w:rPr>
                <w:spacing w:val="5"/>
              </w:rPr>
              <w:t>生时间</w:t>
            </w:r>
          </w:p>
          <w:p>
            <w:pPr>
              <w:pStyle w:val="TableText"/>
              <w:ind w:left="55" w:firstLine="179"/>
              <w:spacing w:before="230" w:line="277" w:lineRule="auto"/>
              <w:rPr/>
            </w:pPr>
            <w:r>
              <w:rPr>
                <w:spacing w:val="-12"/>
              </w:rPr>
              <w:t>需量清</w:t>
            </w:r>
            <w:r>
              <w:rPr>
                <w:spacing w:val="-11"/>
              </w:rPr>
              <w:t>零前第四象限无功总最大需量及</w:t>
            </w:r>
            <w:r>
              <w:rPr>
                <w:spacing w:val="-8"/>
              </w:rPr>
              <w:t>发</w:t>
            </w:r>
            <w:r>
              <w:rPr>
                <w:spacing w:val="2"/>
              </w:rPr>
              <w:t xml:space="preserve"> </w:t>
            </w:r>
            <w:r>
              <w:rPr>
                <w:spacing w:val="5"/>
              </w:rPr>
              <w:t>生时间</w:t>
            </w:r>
          </w:p>
          <w:p>
            <w:pPr>
              <w:pStyle w:val="TableText"/>
              <w:ind w:left="55" w:firstLine="189"/>
              <w:spacing w:before="230" w:line="266" w:lineRule="auto"/>
              <w:rPr/>
            </w:pPr>
            <w:r>
              <w:rPr>
                <w:spacing w:val="-7"/>
              </w:rPr>
              <w:t>需量清零前A相正向有功最大需量及发生</w:t>
            </w:r>
            <w:r>
              <w:rPr>
                <w:spacing w:val="5"/>
              </w:rPr>
              <w:t xml:space="preserve"> </w:t>
            </w:r>
            <w:r>
              <w:rPr>
                <w:spacing w:val="8"/>
              </w:rPr>
              <w:t>时间</w:t>
            </w:r>
          </w:p>
          <w:p>
            <w:pPr>
              <w:pStyle w:val="TableText"/>
              <w:ind w:left="55" w:firstLine="189"/>
              <w:spacing w:before="261" w:line="266" w:lineRule="auto"/>
              <w:rPr/>
            </w:pPr>
            <w:r>
              <w:rPr>
                <w:spacing w:val="-7"/>
              </w:rPr>
              <w:t>需量清零前A相反向有功最大需量及发生</w:t>
            </w:r>
            <w:r>
              <w:rPr>
                <w:spacing w:val="5"/>
              </w:rPr>
              <w:t xml:space="preserve"> </w:t>
            </w:r>
            <w:r>
              <w:rPr>
                <w:spacing w:val="8"/>
              </w:rPr>
              <w:t>时间</w:t>
            </w:r>
          </w:p>
          <w:p>
            <w:pPr>
              <w:pStyle w:val="TableText"/>
              <w:ind w:left="55" w:firstLine="189"/>
              <w:spacing w:before="249" w:line="253" w:lineRule="auto"/>
              <w:rPr/>
            </w:pPr>
            <w:r>
              <w:rPr>
                <w:spacing w:val="-7"/>
              </w:rPr>
              <w:t>需量清零前A相第一象限无功最大需量及</w:t>
            </w:r>
            <w:r>
              <w:rPr>
                <w:spacing w:val="5"/>
              </w:rPr>
              <w:t xml:space="preserve"> </w:t>
            </w:r>
            <w:r>
              <w:rPr>
                <w:spacing w:val="3"/>
              </w:rPr>
              <w:t>发生时间</w:t>
            </w:r>
          </w:p>
          <w:p>
            <w:pPr>
              <w:pStyle w:val="TableText"/>
              <w:ind w:left="55" w:firstLine="189"/>
              <w:spacing w:before="264" w:line="253" w:lineRule="auto"/>
              <w:rPr/>
            </w:pPr>
            <w:r>
              <w:rPr>
                <w:spacing w:val="-7"/>
              </w:rPr>
              <w:t>需量清零前A相第二象限无功最大需量及</w:t>
            </w:r>
            <w:r>
              <w:rPr>
                <w:spacing w:val="5"/>
              </w:rPr>
              <w:t xml:space="preserve"> </w:t>
            </w:r>
            <w:r>
              <w:rPr>
                <w:spacing w:val="3"/>
              </w:rPr>
              <w:t>发生时间</w:t>
            </w:r>
          </w:p>
          <w:p>
            <w:pPr>
              <w:pStyle w:val="TableText"/>
              <w:ind w:left="55" w:firstLine="189"/>
              <w:spacing w:before="264" w:line="275" w:lineRule="auto"/>
              <w:rPr/>
            </w:pPr>
            <w:r>
              <w:rPr>
                <w:spacing w:val="-7"/>
              </w:rPr>
              <w:t>需量清零前A相第三象限无功最大需量及</w:t>
            </w:r>
            <w:r>
              <w:rPr>
                <w:spacing w:val="5"/>
              </w:rPr>
              <w:t xml:space="preserve"> </w:t>
            </w:r>
            <w:r>
              <w:rPr>
                <w:spacing w:val="3"/>
              </w:rPr>
              <w:t>发生时间</w:t>
            </w:r>
          </w:p>
        </w:tc>
      </w:tr>
    </w:tbl>
    <w:p>
      <w:pPr>
        <w:pStyle w:val="BodyText"/>
        <w:spacing w:line="237" w:lineRule="exact"/>
        <w:rPr>
          <w:sz w:val="20"/>
        </w:rPr>
      </w:pPr>
      <w:r/>
    </w:p>
    <w:p>
      <w:pPr>
        <w:spacing w:line="237" w:lineRule="exact"/>
        <w:sectPr>
          <w:headerReference w:type="default" r:id="rId196"/>
          <w:footerReference w:type="default" r:id="rId197"/>
          <w:pgSz w:w="11910" w:h="16840"/>
          <w:pgMar w:top="2672" w:right="1786" w:bottom="2077" w:left="1786" w:header="2333" w:footer="1951" w:gutter="0"/>
        </w:sectPr>
        <w:rPr>
          <w:sz w:val="20"/>
          <w:szCs w:val="20"/>
        </w:rPr>
      </w:pPr>
    </w:p>
    <w:p>
      <w:pPr>
        <w:ind w:left="3653"/>
        <w:spacing w:before="137" w:line="220" w:lineRule="auto"/>
        <w:rPr>
          <w:rFonts w:ascii="SimSun" w:hAnsi="SimSun" w:eastAsia="SimSun" w:cs="SimSun"/>
          <w:sz w:val="21"/>
          <w:szCs w:val="21"/>
        </w:rPr>
      </w:pPr>
      <w:r>
        <w:rPr>
          <w:rFonts w:ascii="SimSun" w:hAnsi="SimSun" w:eastAsia="SimSun" w:cs="SimSun"/>
          <w:sz w:val="21"/>
          <w:szCs w:val="21"/>
          <w:spacing w:val="5"/>
        </w:rPr>
        <w:t>表A.4(续)</w:t>
      </w:r>
    </w:p>
    <w:p>
      <w:pPr>
        <w:spacing w:line="25" w:lineRule="exact"/>
        <w:rPr/>
      </w:pPr>
      <w:r/>
    </w:p>
    <w:tbl>
      <w:tblPr>
        <w:tblStyle w:val="TableNormal"/>
        <w:tblW w:w="814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59"/>
        <w:gridCol w:w="370"/>
        <w:gridCol w:w="370"/>
        <w:gridCol w:w="1658"/>
        <w:gridCol w:w="659"/>
        <w:gridCol w:w="599"/>
        <w:gridCol w:w="340"/>
        <w:gridCol w:w="329"/>
        <w:gridCol w:w="3101"/>
      </w:tblGrid>
      <w:tr>
        <w:trPr>
          <w:trHeight w:val="314" w:hRule="atLeast"/>
        </w:trPr>
        <w:tc>
          <w:tcPr>
            <w:tcW w:w="1454" w:type="dxa"/>
            <w:vAlign w:val="top"/>
            <w:gridSpan w:val="4"/>
          </w:tcPr>
          <w:p>
            <w:pPr>
              <w:pStyle w:val="TableText"/>
              <w:ind w:left="395"/>
              <w:spacing w:before="72" w:line="219" w:lineRule="auto"/>
              <w:rPr/>
            </w:pPr>
            <w:r>
              <w:rPr>
                <w:spacing w:val="-2"/>
              </w:rPr>
              <w:t>数据标识</w:t>
            </w:r>
          </w:p>
        </w:tc>
        <w:tc>
          <w:tcPr>
            <w:tcW w:w="1658" w:type="dxa"/>
            <w:vAlign w:val="top"/>
            <w:vMerge w:val="restart"/>
            <w:tcBorders>
              <w:bottom w:val="nil"/>
            </w:tcBorders>
          </w:tcPr>
          <w:p>
            <w:pPr>
              <w:spacing w:line="285" w:lineRule="auto"/>
              <w:rPr>
                <w:rFonts w:ascii="Arial"/>
                <w:sz w:val="21"/>
              </w:rPr>
            </w:pPr>
            <w:r/>
          </w:p>
          <w:p>
            <w:pPr>
              <w:pStyle w:val="TableText"/>
              <w:ind w:left="481"/>
              <w:spacing w:before="55" w:line="219" w:lineRule="auto"/>
              <w:rPr/>
            </w:pPr>
            <w:r>
              <w:rPr>
                <w:spacing w:val="-2"/>
              </w:rPr>
              <w:t>数据格式</w:t>
            </w:r>
          </w:p>
        </w:tc>
        <w:tc>
          <w:tcPr>
            <w:tcW w:w="659" w:type="dxa"/>
            <w:vAlign w:val="top"/>
            <w:vMerge w:val="restart"/>
            <w:tcBorders>
              <w:bottom w:val="nil"/>
            </w:tcBorders>
          </w:tcPr>
          <w:p>
            <w:pPr>
              <w:pStyle w:val="TableText"/>
              <w:ind w:left="153"/>
              <w:spacing w:before="62" w:line="219" w:lineRule="auto"/>
              <w:rPr/>
            </w:pPr>
            <w:r>
              <w:rPr>
                <w:spacing w:val="-2"/>
              </w:rPr>
              <w:t>数据</w:t>
            </w:r>
          </w:p>
          <w:p>
            <w:pPr>
              <w:pStyle w:val="TableText"/>
              <w:ind w:left="153"/>
              <w:spacing w:before="78" w:line="220" w:lineRule="auto"/>
              <w:rPr/>
            </w:pPr>
            <w:r>
              <w:rPr>
                <w:spacing w:val="-2"/>
              </w:rPr>
              <w:t>长度</w:t>
            </w:r>
          </w:p>
          <w:p>
            <w:pPr>
              <w:pStyle w:val="TableText"/>
              <w:spacing w:before="86" w:line="219" w:lineRule="auto"/>
              <w:jc w:val="right"/>
              <w:rPr/>
            </w:pPr>
            <w:r>
              <w:rPr>
                <w:spacing w:val="4"/>
              </w:rPr>
              <w:t>(字节)</w:t>
            </w:r>
          </w:p>
        </w:tc>
        <w:tc>
          <w:tcPr>
            <w:tcW w:w="599" w:type="dxa"/>
            <w:vAlign w:val="top"/>
            <w:vMerge w:val="restart"/>
            <w:tcBorders>
              <w:bottom w:val="nil"/>
            </w:tcBorders>
          </w:tcPr>
          <w:p>
            <w:pPr>
              <w:spacing w:line="285" w:lineRule="auto"/>
              <w:rPr>
                <w:rFonts w:ascii="Arial"/>
                <w:sz w:val="21"/>
              </w:rPr>
            </w:pPr>
            <w:r/>
          </w:p>
          <w:p>
            <w:pPr>
              <w:pStyle w:val="TableText"/>
              <w:ind w:left="124"/>
              <w:spacing w:before="55" w:line="220" w:lineRule="auto"/>
              <w:rPr/>
            </w:pPr>
            <w:r>
              <w:rPr>
                <w:spacing w:val="-2"/>
              </w:rPr>
              <w:t>单位</w:t>
            </w:r>
          </w:p>
        </w:tc>
        <w:tc>
          <w:tcPr>
            <w:tcW w:w="669" w:type="dxa"/>
            <w:vAlign w:val="top"/>
            <w:gridSpan w:val="2"/>
          </w:tcPr>
          <w:p>
            <w:pPr>
              <w:pStyle w:val="TableText"/>
              <w:ind w:left="174"/>
              <w:spacing w:before="72" w:line="221" w:lineRule="auto"/>
              <w:rPr/>
            </w:pPr>
            <w:r>
              <w:rPr>
                <w:spacing w:val="-3"/>
              </w:rPr>
              <w:t>功能</w:t>
            </w:r>
          </w:p>
        </w:tc>
        <w:tc>
          <w:tcPr>
            <w:tcW w:w="3101" w:type="dxa"/>
            <w:vAlign w:val="top"/>
            <w:vMerge w:val="restart"/>
            <w:tcBorders>
              <w:bottom w:val="nil"/>
            </w:tcBorders>
          </w:tcPr>
          <w:p>
            <w:pPr>
              <w:spacing w:line="285" w:lineRule="auto"/>
              <w:rPr>
                <w:rFonts w:ascii="Arial"/>
                <w:sz w:val="21"/>
              </w:rPr>
            </w:pPr>
            <w:r/>
          </w:p>
          <w:p>
            <w:pPr>
              <w:pStyle w:val="TableText"/>
              <w:ind w:left="1165"/>
              <w:spacing w:before="55" w:line="219" w:lineRule="auto"/>
              <w:rPr/>
            </w:pPr>
            <w:r>
              <w:rPr>
                <w:spacing w:val="-2"/>
              </w:rPr>
              <w:t>数据项名称</w:t>
            </w:r>
          </w:p>
        </w:tc>
      </w:tr>
      <w:tr>
        <w:trPr>
          <w:trHeight w:val="529" w:hRule="atLeast"/>
        </w:trPr>
        <w:tc>
          <w:tcPr>
            <w:tcW w:w="35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0" w:type="dxa"/>
            <w:vAlign w:val="top"/>
          </w:tcPr>
          <w:p>
            <w:pPr>
              <w:pStyle w:val="TableText"/>
              <w:ind w:left="90"/>
              <w:spacing w:before="222" w:line="182" w:lineRule="auto"/>
              <w:rPr/>
            </w:pPr>
            <w:r>
              <w:rPr>
                <w:spacing w:val="-1"/>
              </w:rPr>
              <w:t>DI</w:t>
            </w:r>
          </w:p>
        </w:tc>
        <w:tc>
          <w:tcPr>
            <w:tcW w:w="370" w:type="dxa"/>
            <w:vAlign w:val="top"/>
          </w:tcPr>
          <w:p>
            <w:pPr>
              <w:pStyle w:val="TableText"/>
              <w:ind w:left="41"/>
              <w:spacing w:before="222" w:line="182" w:lineRule="auto"/>
              <w:rPr/>
            </w:pPr>
            <w:r>
              <w:rPr>
                <w:spacing w:val="-2"/>
              </w:rPr>
              <w:t>DLo</w:t>
            </w:r>
          </w:p>
        </w:tc>
        <w:tc>
          <w:tcPr>
            <w:tcW w:w="165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40" w:type="dxa"/>
            <w:vAlign w:val="top"/>
          </w:tcPr>
          <w:p>
            <w:pPr>
              <w:pStyle w:val="TableText"/>
              <w:ind w:left="75"/>
              <w:spacing w:before="178" w:line="219" w:lineRule="auto"/>
              <w:rPr/>
            </w:pPr>
            <w:r>
              <w:rPr/>
              <w:t>读</w:t>
            </w:r>
          </w:p>
        </w:tc>
        <w:tc>
          <w:tcPr>
            <w:tcW w:w="329" w:type="dxa"/>
            <w:vAlign w:val="top"/>
          </w:tcPr>
          <w:p>
            <w:pPr>
              <w:pStyle w:val="TableText"/>
              <w:ind w:left="64"/>
              <w:spacing w:before="180" w:line="221" w:lineRule="auto"/>
              <w:rPr/>
            </w:pPr>
            <w:r>
              <w:rPr/>
              <w:t>写</w:t>
            </w:r>
          </w:p>
        </w:tc>
        <w:tc>
          <w:tcPr>
            <w:tcW w:w="3101" w:type="dxa"/>
            <w:vAlign w:val="top"/>
            <w:vMerge w:val="continue"/>
            <w:tcBorders>
              <w:top w:val="nil"/>
            </w:tcBorders>
          </w:tcPr>
          <w:p>
            <w:pPr>
              <w:rPr>
                <w:rFonts w:ascii="Arial"/>
                <w:sz w:val="21"/>
              </w:rPr>
            </w:pPr>
            <w:r/>
          </w:p>
        </w:tc>
      </w:tr>
      <w:tr>
        <w:trPr>
          <w:trHeight w:val="10536" w:hRule="atLeast"/>
        </w:trPr>
        <w:tc>
          <w:tcPr>
            <w:tcW w:w="355" w:type="dxa"/>
            <w:vAlign w:val="top"/>
          </w:tcPr>
          <w:p>
            <w:pPr>
              <w:pStyle w:val="TableText"/>
              <w:ind w:left="85"/>
              <w:spacing w:before="105"/>
              <w:rPr/>
            </w:pPr>
            <w:r>
              <w:rPr>
                <w:spacing w:val="-2"/>
              </w:rPr>
              <w:t>03</w:t>
            </w:r>
          </w:p>
        </w:tc>
        <w:tc>
          <w:tcPr>
            <w:tcW w:w="359" w:type="dxa"/>
            <w:vAlign w:val="top"/>
          </w:tcPr>
          <w:p>
            <w:pPr>
              <w:pStyle w:val="TableText"/>
              <w:ind w:left="149"/>
              <w:spacing w:before="105"/>
              <w:rPr/>
            </w:pPr>
            <w:r>
              <w:rPr>
                <w:spacing w:val="-3"/>
              </w:rPr>
              <w:t>30</w:t>
            </w:r>
          </w:p>
        </w:tc>
        <w:tc>
          <w:tcPr>
            <w:tcW w:w="370" w:type="dxa"/>
            <w:vAlign w:val="top"/>
          </w:tcPr>
          <w:p>
            <w:pPr>
              <w:pStyle w:val="TableText"/>
              <w:ind w:left="90"/>
              <w:spacing w:before="105"/>
              <w:rPr/>
            </w:pPr>
            <w:r>
              <w:rPr>
                <w:spacing w:val="-2"/>
              </w:rPr>
              <w:t>02</w:t>
            </w:r>
          </w:p>
        </w:tc>
        <w:tc>
          <w:tcPr>
            <w:tcW w:w="370" w:type="dxa"/>
            <w:vAlign w:val="top"/>
          </w:tcPr>
          <w:p>
            <w:pPr>
              <w:pStyle w:val="TableText"/>
              <w:ind w:left="91"/>
              <w:spacing w:before="105"/>
              <w:rPr/>
            </w:pPr>
            <w:r>
              <w:rPr>
                <w:spacing w:val="-2"/>
              </w:rPr>
              <w:t>01</w:t>
            </w:r>
          </w:p>
        </w:tc>
        <w:tc>
          <w:tcPr>
            <w:tcW w:w="1658" w:type="dxa"/>
            <w:vAlign w:val="top"/>
          </w:tcPr>
          <w:p>
            <w:pPr>
              <w:pStyle w:val="TableText"/>
              <w:ind w:left="521"/>
              <w:spacing w:before="123" w:line="182" w:lineRule="auto"/>
              <w:rPr/>
            </w:pPr>
            <w:r>
              <w:rPr>
                <w:spacing w:val="-1"/>
              </w:rPr>
              <w:t>XX.XXXX</w:t>
            </w:r>
          </w:p>
          <w:p>
            <w:pPr>
              <w:spacing w:line="309" w:lineRule="auto"/>
              <w:rPr>
                <w:rFonts w:ascii="Arial"/>
                <w:sz w:val="21"/>
              </w:rPr>
            </w:pPr>
            <w:r/>
          </w:p>
          <w:p>
            <w:pPr>
              <w:pStyle w:val="TableText"/>
              <w:ind w:left="251"/>
              <w:spacing w:before="55" w:line="188" w:lineRule="auto"/>
              <w:rPr/>
            </w:pPr>
            <w:r>
              <w:rPr>
                <w:spacing w:val="-1"/>
              </w:rPr>
              <w:t>YYMMDDhhmm</w:t>
            </w:r>
          </w:p>
          <w:p>
            <w:pPr>
              <w:pStyle w:val="TableText"/>
              <w:ind w:left="521"/>
              <w:spacing w:before="102" w:line="182" w:lineRule="auto"/>
              <w:rPr/>
            </w:pPr>
            <w:r>
              <w:rPr>
                <w:spacing w:val="-1"/>
              </w:rPr>
              <w:t>XX.XXXX</w:t>
            </w:r>
          </w:p>
          <w:p>
            <w:pPr>
              <w:spacing w:line="319" w:lineRule="auto"/>
              <w:rPr>
                <w:rFonts w:ascii="Arial"/>
                <w:sz w:val="21"/>
              </w:rPr>
            </w:pPr>
            <w:r/>
          </w:p>
          <w:p>
            <w:pPr>
              <w:pStyle w:val="TableText"/>
              <w:ind w:left="251"/>
              <w:spacing w:before="55" w:line="188" w:lineRule="auto"/>
              <w:rPr/>
            </w:pPr>
            <w:r>
              <w:rPr>
                <w:spacing w:val="-1"/>
              </w:rPr>
              <w:t>YYMMDDhhmm</w:t>
            </w:r>
          </w:p>
          <w:p>
            <w:pPr>
              <w:pStyle w:val="TableText"/>
              <w:ind w:left="521"/>
              <w:spacing w:before="123" w:line="182" w:lineRule="auto"/>
              <w:rPr/>
            </w:pPr>
            <w:r>
              <w:rPr>
                <w:spacing w:val="-1"/>
              </w:rPr>
              <w:t>XX.XXXX</w:t>
            </w:r>
          </w:p>
          <w:p>
            <w:pPr>
              <w:spacing w:line="309" w:lineRule="auto"/>
              <w:rPr>
                <w:rFonts w:ascii="Arial"/>
                <w:sz w:val="21"/>
              </w:rPr>
            </w:pPr>
            <w:r/>
          </w:p>
          <w:p>
            <w:pPr>
              <w:pStyle w:val="TableText"/>
              <w:ind w:left="261"/>
              <w:spacing w:before="56" w:line="188" w:lineRule="auto"/>
              <w:rPr/>
            </w:pPr>
            <w:r>
              <w:rPr>
                <w:spacing w:val="-1"/>
              </w:rPr>
              <w:t>YYMMDDhhmm</w:t>
            </w:r>
          </w:p>
          <w:p>
            <w:pPr>
              <w:pStyle w:val="TableText"/>
              <w:ind w:left="521"/>
              <w:spacing w:before="102" w:line="182" w:lineRule="auto"/>
              <w:rPr/>
            </w:pPr>
            <w:r>
              <w:rPr>
                <w:spacing w:val="-1"/>
              </w:rPr>
              <w:t>XX.XXXX</w:t>
            </w:r>
          </w:p>
          <w:p>
            <w:pPr>
              <w:spacing w:line="289" w:lineRule="auto"/>
              <w:rPr>
                <w:rFonts w:ascii="Arial"/>
                <w:sz w:val="21"/>
              </w:rPr>
            </w:pPr>
            <w:r/>
          </w:p>
          <w:p>
            <w:pPr>
              <w:pStyle w:val="TableText"/>
              <w:ind w:left="251"/>
              <w:spacing w:before="56" w:line="188" w:lineRule="auto"/>
              <w:rPr/>
            </w:pPr>
            <w:r>
              <w:rPr>
                <w:spacing w:val="-1"/>
              </w:rPr>
              <w:t>YYMMDDhhmm</w:t>
            </w:r>
          </w:p>
          <w:p>
            <w:pPr>
              <w:pStyle w:val="TableText"/>
              <w:ind w:left="521"/>
              <w:spacing w:before="123" w:line="182" w:lineRule="auto"/>
              <w:rPr/>
            </w:pPr>
            <w:r>
              <w:rPr>
                <w:spacing w:val="-1"/>
              </w:rPr>
              <w:t>XX.XXXX</w:t>
            </w:r>
          </w:p>
          <w:p>
            <w:pPr>
              <w:spacing w:line="289" w:lineRule="auto"/>
              <w:rPr>
                <w:rFonts w:ascii="Arial"/>
                <w:sz w:val="21"/>
              </w:rPr>
            </w:pPr>
            <w:r/>
          </w:p>
          <w:p>
            <w:pPr>
              <w:pStyle w:val="TableText"/>
              <w:ind w:left="251"/>
              <w:spacing w:before="56" w:line="188" w:lineRule="auto"/>
              <w:rPr/>
            </w:pPr>
            <w:r>
              <w:rPr>
                <w:spacing w:val="-1"/>
              </w:rPr>
              <w:t>YYMMDDhhmm</w:t>
            </w:r>
          </w:p>
          <w:p>
            <w:pPr>
              <w:pStyle w:val="TableText"/>
              <w:ind w:left="521"/>
              <w:spacing w:before="122" w:line="182" w:lineRule="auto"/>
              <w:rPr/>
            </w:pPr>
            <w:r>
              <w:rPr>
                <w:spacing w:val="-1"/>
              </w:rPr>
              <w:t>XX.XXXX</w:t>
            </w:r>
          </w:p>
          <w:p>
            <w:pPr>
              <w:spacing w:line="289" w:lineRule="auto"/>
              <w:rPr>
                <w:rFonts w:ascii="Arial"/>
                <w:sz w:val="21"/>
              </w:rPr>
            </w:pPr>
            <w:r/>
          </w:p>
          <w:p>
            <w:pPr>
              <w:pStyle w:val="TableText"/>
              <w:ind w:left="251"/>
              <w:spacing w:before="56" w:line="188" w:lineRule="auto"/>
              <w:rPr/>
            </w:pPr>
            <w:r>
              <w:rPr>
                <w:spacing w:val="-1"/>
              </w:rPr>
              <w:t>YYMMDDhhmm</w:t>
            </w:r>
          </w:p>
          <w:p>
            <w:pPr>
              <w:pStyle w:val="TableText"/>
              <w:ind w:left="521"/>
              <w:spacing w:before="123" w:line="182" w:lineRule="auto"/>
              <w:rPr/>
            </w:pPr>
            <w:r>
              <w:rPr>
                <w:spacing w:val="-1"/>
              </w:rPr>
              <w:t>XX.XXXX</w:t>
            </w:r>
          </w:p>
          <w:p>
            <w:pPr>
              <w:spacing w:line="309" w:lineRule="auto"/>
              <w:rPr>
                <w:rFonts w:ascii="Arial"/>
                <w:sz w:val="21"/>
              </w:rPr>
            </w:pPr>
            <w:r/>
          </w:p>
          <w:p>
            <w:pPr>
              <w:pStyle w:val="TableText"/>
              <w:ind w:left="261"/>
              <w:spacing w:before="56" w:line="188" w:lineRule="auto"/>
              <w:rPr/>
            </w:pPr>
            <w:r>
              <w:rPr>
                <w:spacing w:val="-1"/>
              </w:rPr>
              <w:t>YYMMDDhhmm</w:t>
            </w:r>
          </w:p>
          <w:p>
            <w:pPr>
              <w:pStyle w:val="TableText"/>
              <w:ind w:left="521"/>
              <w:spacing w:before="102" w:line="182" w:lineRule="auto"/>
              <w:rPr/>
            </w:pPr>
            <w:r>
              <w:rPr>
                <w:spacing w:val="-1"/>
              </w:rPr>
              <w:t>XX.XXXX</w:t>
            </w:r>
          </w:p>
          <w:p>
            <w:pPr>
              <w:spacing w:line="309" w:lineRule="auto"/>
              <w:rPr>
                <w:rFonts w:ascii="Arial"/>
                <w:sz w:val="21"/>
              </w:rPr>
            </w:pPr>
            <w:r/>
          </w:p>
          <w:p>
            <w:pPr>
              <w:pStyle w:val="TableText"/>
              <w:ind w:left="261"/>
              <w:spacing w:before="56" w:line="188" w:lineRule="auto"/>
              <w:rPr/>
            </w:pPr>
            <w:r>
              <w:rPr>
                <w:spacing w:val="-1"/>
              </w:rPr>
              <w:t>YYMMDDhhmm</w:t>
            </w:r>
          </w:p>
          <w:p>
            <w:pPr>
              <w:pStyle w:val="TableText"/>
              <w:ind w:left="521"/>
              <w:spacing w:before="103" w:line="182" w:lineRule="auto"/>
              <w:rPr/>
            </w:pPr>
            <w:r>
              <w:rPr>
                <w:spacing w:val="-1"/>
              </w:rPr>
              <w:t>XX.XXXX</w:t>
            </w:r>
          </w:p>
          <w:p>
            <w:pPr>
              <w:spacing w:line="309" w:lineRule="auto"/>
              <w:rPr>
                <w:rFonts w:ascii="Arial"/>
                <w:sz w:val="21"/>
              </w:rPr>
            </w:pPr>
            <w:r/>
          </w:p>
          <w:p>
            <w:pPr>
              <w:pStyle w:val="TableText"/>
              <w:ind w:left="261"/>
              <w:spacing w:before="56" w:line="188" w:lineRule="auto"/>
              <w:rPr/>
            </w:pPr>
            <w:r>
              <w:rPr>
                <w:spacing w:val="-1"/>
              </w:rPr>
              <w:t>YYMMDDhhmm</w:t>
            </w:r>
          </w:p>
          <w:p>
            <w:pPr>
              <w:pStyle w:val="TableText"/>
              <w:ind w:left="521"/>
              <w:spacing w:before="72" w:line="182" w:lineRule="auto"/>
              <w:rPr/>
            </w:pPr>
            <w:r>
              <w:rPr>
                <w:spacing w:val="-1"/>
              </w:rPr>
              <w:t>XX.XXXX</w:t>
            </w:r>
          </w:p>
          <w:p>
            <w:pPr>
              <w:spacing w:line="339" w:lineRule="auto"/>
              <w:rPr>
                <w:rFonts w:ascii="Arial"/>
                <w:sz w:val="21"/>
              </w:rPr>
            </w:pPr>
            <w:r/>
          </w:p>
          <w:p>
            <w:pPr>
              <w:pStyle w:val="TableText"/>
              <w:ind w:left="261"/>
              <w:spacing w:before="56" w:line="188" w:lineRule="auto"/>
              <w:rPr/>
            </w:pPr>
            <w:r>
              <w:rPr>
                <w:spacing w:val="-1"/>
              </w:rPr>
              <w:t>YYMMDDhhmm</w:t>
            </w:r>
          </w:p>
          <w:p>
            <w:pPr>
              <w:pStyle w:val="TableText"/>
              <w:ind w:left="521"/>
              <w:spacing w:before="102" w:line="182" w:lineRule="auto"/>
              <w:rPr/>
            </w:pPr>
            <w:r>
              <w:rPr>
                <w:spacing w:val="-1"/>
              </w:rPr>
              <w:t>XX.XXXX</w:t>
            </w:r>
          </w:p>
          <w:p>
            <w:pPr>
              <w:spacing w:line="319" w:lineRule="auto"/>
              <w:rPr>
                <w:rFonts w:ascii="Arial"/>
                <w:sz w:val="21"/>
              </w:rPr>
            </w:pPr>
            <w:r/>
          </w:p>
          <w:p>
            <w:pPr>
              <w:pStyle w:val="TableText"/>
              <w:ind w:left="261"/>
              <w:spacing w:before="56" w:line="188" w:lineRule="auto"/>
              <w:rPr/>
            </w:pPr>
            <w:r>
              <w:rPr>
                <w:spacing w:val="-1"/>
              </w:rPr>
              <w:t>YYMMDDhhmm</w:t>
            </w:r>
          </w:p>
          <w:p>
            <w:pPr>
              <w:pStyle w:val="TableText"/>
              <w:ind w:left="521"/>
              <w:spacing w:before="93" w:line="182" w:lineRule="auto"/>
              <w:rPr/>
            </w:pPr>
            <w:r>
              <w:rPr>
                <w:spacing w:val="-1"/>
              </w:rPr>
              <w:t>XX.XXXX</w:t>
            </w:r>
          </w:p>
          <w:p>
            <w:pPr>
              <w:spacing w:line="299" w:lineRule="auto"/>
              <w:rPr>
                <w:rFonts w:ascii="Arial"/>
                <w:sz w:val="21"/>
              </w:rPr>
            </w:pPr>
            <w:r/>
          </w:p>
          <w:p>
            <w:pPr>
              <w:pStyle w:val="TableText"/>
              <w:ind w:left="281"/>
              <w:spacing w:before="56" w:line="188" w:lineRule="auto"/>
              <w:rPr/>
            </w:pPr>
            <w:r>
              <w:rPr>
                <w:spacing w:val="-1"/>
              </w:rPr>
              <w:t>YYMMDDhhmm</w:t>
            </w:r>
          </w:p>
          <w:p>
            <w:pPr>
              <w:pStyle w:val="TableText"/>
              <w:ind w:left="521"/>
              <w:spacing w:before="112" w:line="182" w:lineRule="auto"/>
              <w:rPr/>
            </w:pPr>
            <w:r>
              <w:rPr>
                <w:spacing w:val="-1"/>
              </w:rPr>
              <w:t>XX.XXXX</w:t>
            </w:r>
          </w:p>
          <w:p>
            <w:pPr>
              <w:spacing w:line="300" w:lineRule="auto"/>
              <w:rPr>
                <w:rFonts w:ascii="Arial"/>
                <w:sz w:val="21"/>
              </w:rPr>
            </w:pPr>
            <w:r/>
          </w:p>
          <w:p>
            <w:pPr>
              <w:pStyle w:val="TableText"/>
              <w:ind w:left="251"/>
              <w:spacing w:before="55" w:line="128" w:lineRule="exact"/>
              <w:rPr/>
            </w:pPr>
            <w:r>
              <w:rPr>
                <w:spacing w:val="-1"/>
                <w:position w:val="-2"/>
              </w:rPr>
              <w:t>YYMMDDhhmm</w:t>
            </w:r>
          </w:p>
        </w:tc>
        <w:tc>
          <w:tcPr>
            <w:tcW w:w="659" w:type="dxa"/>
            <w:vAlign w:val="top"/>
          </w:tcPr>
          <w:p>
            <w:pPr>
              <w:pStyle w:val="TableText"/>
              <w:ind w:left="272"/>
              <w:spacing w:before="115"/>
              <w:rPr/>
            </w:pPr>
            <w:r>
              <w:rPr/>
              <w:t>3</w:t>
            </w:r>
          </w:p>
          <w:p>
            <w:pPr>
              <w:spacing w:line="242" w:lineRule="auto"/>
              <w:rPr>
                <w:rFonts w:ascii="Arial"/>
                <w:sz w:val="21"/>
              </w:rPr>
            </w:pPr>
            <w:r/>
          </w:p>
          <w:p>
            <w:pPr>
              <w:pStyle w:val="TableText"/>
              <w:ind w:left="272"/>
              <w:spacing w:before="55"/>
              <w:rPr/>
            </w:pPr>
            <w:r>
              <w:rPr/>
              <w:t>5</w:t>
            </w:r>
          </w:p>
          <w:p>
            <w:pPr>
              <w:pStyle w:val="TableText"/>
              <w:ind w:left="272"/>
              <w:spacing w:before="68"/>
              <w:rPr/>
            </w:pPr>
            <w:r>
              <w:rPr/>
              <w:t>3</w:t>
            </w:r>
          </w:p>
          <w:p>
            <w:pPr>
              <w:spacing w:line="252" w:lineRule="auto"/>
              <w:rPr>
                <w:rFonts w:ascii="Arial"/>
                <w:sz w:val="21"/>
              </w:rPr>
            </w:pPr>
            <w:r/>
          </w:p>
          <w:p>
            <w:pPr>
              <w:pStyle w:val="TableText"/>
              <w:ind w:left="272"/>
              <w:spacing w:before="55"/>
              <w:rPr/>
            </w:pPr>
            <w:r>
              <w:rPr/>
              <w:t>5</w:t>
            </w:r>
          </w:p>
          <w:p>
            <w:pPr>
              <w:pStyle w:val="TableText"/>
              <w:ind w:left="272"/>
              <w:spacing w:before="59"/>
              <w:rPr/>
            </w:pPr>
            <w:r>
              <w:rPr/>
              <w:t>3</w:t>
            </w:r>
          </w:p>
          <w:p>
            <w:pPr>
              <w:spacing w:line="252" w:lineRule="auto"/>
              <w:rPr>
                <w:rFonts w:ascii="Arial"/>
                <w:sz w:val="21"/>
              </w:rPr>
            </w:pPr>
            <w:r/>
          </w:p>
          <w:p>
            <w:pPr>
              <w:pStyle w:val="TableText"/>
              <w:ind w:left="272"/>
              <w:spacing w:before="55"/>
              <w:rPr/>
            </w:pPr>
            <w:r>
              <w:rPr/>
              <w:t>5</w:t>
            </w:r>
          </w:p>
          <w:p>
            <w:pPr>
              <w:pStyle w:val="TableText"/>
              <w:ind w:left="272"/>
              <w:spacing w:before="39"/>
              <w:rPr/>
            </w:pPr>
            <w:r>
              <w:rPr/>
              <w:t>3</w:t>
            </w:r>
          </w:p>
          <w:p>
            <w:pPr>
              <w:spacing w:line="272" w:lineRule="auto"/>
              <w:rPr>
                <w:rFonts w:ascii="Arial"/>
                <w:sz w:val="21"/>
              </w:rPr>
            </w:pPr>
            <w:r/>
          </w:p>
          <w:p>
            <w:pPr>
              <w:pStyle w:val="TableText"/>
              <w:ind w:left="272"/>
              <w:spacing w:before="56"/>
              <w:rPr/>
            </w:pPr>
            <w:r>
              <w:rPr/>
              <w:t>5</w:t>
            </w:r>
          </w:p>
          <w:p>
            <w:pPr>
              <w:pStyle w:val="TableText"/>
              <w:ind w:left="272"/>
              <w:spacing w:before="49"/>
              <w:rPr/>
            </w:pPr>
            <w:r>
              <w:rPr/>
              <w:t>3</w:t>
            </w:r>
          </w:p>
          <w:p>
            <w:pPr>
              <w:spacing w:line="262" w:lineRule="auto"/>
              <w:rPr>
                <w:rFonts w:ascii="Arial"/>
                <w:sz w:val="21"/>
              </w:rPr>
            </w:pPr>
            <w:r/>
          </w:p>
          <w:p>
            <w:pPr>
              <w:pStyle w:val="TableText"/>
              <w:ind w:left="272"/>
              <w:spacing w:before="55"/>
              <w:rPr/>
            </w:pPr>
            <w:r>
              <w:rPr/>
              <w:t>5</w:t>
            </w:r>
          </w:p>
          <w:p>
            <w:pPr>
              <w:pStyle w:val="TableText"/>
              <w:ind w:left="272"/>
              <w:spacing w:before="49"/>
              <w:rPr/>
            </w:pPr>
            <w:r>
              <w:rPr/>
              <w:t>3</w:t>
            </w:r>
          </w:p>
          <w:p>
            <w:pPr>
              <w:spacing w:line="262" w:lineRule="auto"/>
              <w:rPr>
                <w:rFonts w:ascii="Arial"/>
                <w:sz w:val="21"/>
              </w:rPr>
            </w:pPr>
            <w:r/>
          </w:p>
          <w:p>
            <w:pPr>
              <w:pStyle w:val="TableText"/>
              <w:ind w:left="272"/>
              <w:spacing w:before="55"/>
              <w:rPr/>
            </w:pPr>
            <w:r>
              <w:rPr/>
              <w:t>5</w:t>
            </w:r>
          </w:p>
          <w:p>
            <w:pPr>
              <w:pStyle w:val="TableText"/>
              <w:ind w:left="272"/>
              <w:spacing w:before="39"/>
              <w:rPr/>
            </w:pPr>
            <w:r>
              <w:rPr/>
              <w:t>3</w:t>
            </w:r>
          </w:p>
          <w:p>
            <w:pPr>
              <w:spacing w:line="282" w:lineRule="auto"/>
              <w:rPr>
                <w:rFonts w:ascii="Arial"/>
                <w:sz w:val="21"/>
              </w:rPr>
            </w:pPr>
            <w:r/>
          </w:p>
          <w:p>
            <w:pPr>
              <w:pStyle w:val="TableText"/>
              <w:ind w:left="272"/>
              <w:spacing w:before="56"/>
              <w:rPr/>
            </w:pPr>
            <w:r>
              <w:rPr/>
              <w:t>5</w:t>
            </w:r>
          </w:p>
          <w:p>
            <w:pPr>
              <w:pStyle w:val="TableText"/>
              <w:ind w:left="272"/>
              <w:spacing w:before="39"/>
              <w:rPr/>
            </w:pPr>
            <w:r>
              <w:rPr/>
              <w:t>3</w:t>
            </w:r>
          </w:p>
          <w:p>
            <w:pPr>
              <w:spacing w:line="282" w:lineRule="auto"/>
              <w:rPr>
                <w:rFonts w:ascii="Arial"/>
                <w:sz w:val="21"/>
              </w:rPr>
            </w:pPr>
            <w:r/>
          </w:p>
          <w:p>
            <w:pPr>
              <w:pStyle w:val="TableText"/>
              <w:ind w:left="272"/>
              <w:spacing w:before="55"/>
              <w:rPr/>
            </w:pPr>
            <w:r>
              <w:rPr/>
              <w:t>5</w:t>
            </w:r>
          </w:p>
          <w:p>
            <w:pPr>
              <w:pStyle w:val="TableText"/>
              <w:ind w:left="272"/>
              <w:spacing w:before="19"/>
              <w:rPr/>
            </w:pPr>
            <w:r>
              <w:rPr/>
              <w:t>3</w:t>
            </w:r>
          </w:p>
          <w:p>
            <w:pPr>
              <w:spacing w:line="281" w:lineRule="auto"/>
              <w:rPr>
                <w:rFonts w:ascii="Arial"/>
                <w:sz w:val="21"/>
              </w:rPr>
            </w:pPr>
            <w:r/>
          </w:p>
          <w:p>
            <w:pPr>
              <w:pStyle w:val="TableText"/>
              <w:ind w:left="272"/>
              <w:spacing w:before="56"/>
              <w:rPr/>
            </w:pPr>
            <w:r>
              <w:rPr/>
              <w:t>5</w:t>
            </w:r>
          </w:p>
          <w:p>
            <w:pPr>
              <w:pStyle w:val="TableText"/>
              <w:ind w:left="272"/>
              <w:spacing w:before="29"/>
              <w:rPr/>
            </w:pPr>
            <w:r>
              <w:rPr/>
              <w:t>3</w:t>
            </w:r>
          </w:p>
          <w:p>
            <w:pPr>
              <w:spacing w:line="272" w:lineRule="auto"/>
              <w:rPr>
                <w:rFonts w:ascii="Arial"/>
                <w:sz w:val="21"/>
              </w:rPr>
            </w:pPr>
            <w:r/>
          </w:p>
          <w:p>
            <w:pPr>
              <w:pStyle w:val="TableText"/>
              <w:ind w:left="272"/>
              <w:spacing w:before="56"/>
              <w:rPr/>
            </w:pPr>
            <w:r>
              <w:rPr/>
              <w:t>5</w:t>
            </w:r>
          </w:p>
          <w:p>
            <w:pPr>
              <w:pStyle w:val="TableText"/>
              <w:ind w:left="272"/>
              <w:spacing w:before="59"/>
              <w:rPr/>
            </w:pPr>
            <w:r>
              <w:rPr/>
              <w:t>3</w:t>
            </w:r>
          </w:p>
          <w:p>
            <w:pPr>
              <w:spacing w:line="272" w:lineRule="auto"/>
              <w:rPr>
                <w:rFonts w:ascii="Arial"/>
                <w:sz w:val="21"/>
              </w:rPr>
            </w:pPr>
            <w:r/>
          </w:p>
          <w:p>
            <w:pPr>
              <w:pStyle w:val="TableText"/>
              <w:ind w:left="272"/>
              <w:spacing w:before="55"/>
              <w:rPr/>
            </w:pPr>
            <w:r>
              <w:rPr/>
              <w:t>5</w:t>
            </w:r>
          </w:p>
          <w:p>
            <w:pPr>
              <w:pStyle w:val="TableText"/>
              <w:ind w:left="272"/>
              <w:spacing w:before="39"/>
              <w:rPr/>
            </w:pPr>
            <w:r>
              <w:rPr/>
              <w:t>3</w:t>
            </w:r>
          </w:p>
          <w:p>
            <w:pPr>
              <w:spacing w:line="272" w:lineRule="auto"/>
              <w:rPr>
                <w:rFonts w:ascii="Arial"/>
                <w:sz w:val="21"/>
              </w:rPr>
            </w:pPr>
            <w:r/>
          </w:p>
          <w:p>
            <w:pPr>
              <w:pStyle w:val="TableText"/>
              <w:ind w:left="272"/>
              <w:spacing w:before="55"/>
              <w:rPr/>
            </w:pPr>
            <w:r>
              <w:rPr/>
              <w:t>5</w:t>
            </w:r>
          </w:p>
          <w:p>
            <w:pPr>
              <w:pStyle w:val="TableText"/>
              <w:ind w:left="272"/>
              <w:spacing w:before="39"/>
              <w:rPr/>
            </w:pPr>
            <w:r>
              <w:rPr/>
              <w:t>3</w:t>
            </w:r>
          </w:p>
          <w:p>
            <w:pPr>
              <w:spacing w:line="242" w:lineRule="auto"/>
              <w:rPr>
                <w:rFonts w:ascii="Arial"/>
                <w:sz w:val="21"/>
              </w:rPr>
            </w:pPr>
            <w:r/>
          </w:p>
          <w:p>
            <w:pPr>
              <w:pStyle w:val="TableText"/>
              <w:ind w:left="272"/>
              <w:spacing w:before="56" w:line="185" w:lineRule="auto"/>
              <w:rPr/>
            </w:pPr>
            <w:r>
              <w:rPr/>
              <w:t>5</w:t>
            </w:r>
          </w:p>
        </w:tc>
        <w:tc>
          <w:tcPr>
            <w:tcW w:w="599" w:type="dxa"/>
            <w:vAlign w:val="top"/>
          </w:tcPr>
          <w:p>
            <w:pPr>
              <w:pStyle w:val="TableText"/>
              <w:ind w:left="124"/>
              <w:spacing w:before="116"/>
              <w:rPr/>
            </w:pPr>
            <w:r>
              <w:rPr>
                <w:spacing w:val="-2"/>
              </w:rPr>
              <w:t>kvar</w:t>
            </w:r>
          </w:p>
          <w:p>
            <w:pPr>
              <w:spacing w:line="271" w:lineRule="auto"/>
              <w:rPr>
                <w:rFonts w:ascii="Arial"/>
                <w:sz w:val="21"/>
              </w:rPr>
            </w:pPr>
            <w:r/>
          </w:p>
          <w:p>
            <w:pPr>
              <w:spacing w:line="271" w:lineRule="auto"/>
              <w:rPr>
                <w:rFonts w:ascii="Arial"/>
                <w:sz w:val="21"/>
              </w:rPr>
            </w:pPr>
            <w:r/>
          </w:p>
          <w:p>
            <w:pPr>
              <w:pStyle w:val="TableText"/>
              <w:ind w:left="203"/>
              <w:spacing w:before="55" w:line="188" w:lineRule="auto"/>
              <w:rPr/>
            </w:pPr>
            <w:r>
              <w:rPr>
                <w:spacing w:val="-2"/>
              </w:rPr>
              <w:t>kW</w:t>
            </w:r>
          </w:p>
          <w:p>
            <w:pPr>
              <w:spacing w:line="293" w:lineRule="auto"/>
              <w:rPr>
                <w:rFonts w:ascii="Arial"/>
                <w:sz w:val="21"/>
              </w:rPr>
            </w:pPr>
            <w:r/>
          </w:p>
          <w:p>
            <w:pPr>
              <w:spacing w:line="294" w:lineRule="auto"/>
              <w:rPr>
                <w:rFonts w:ascii="Arial"/>
                <w:sz w:val="21"/>
              </w:rPr>
            </w:pPr>
            <w:r/>
          </w:p>
          <w:p>
            <w:pPr>
              <w:pStyle w:val="TableText"/>
              <w:ind w:left="203"/>
              <w:spacing w:before="56" w:line="188" w:lineRule="auto"/>
              <w:rPr/>
            </w:pPr>
            <w:r>
              <w:rPr>
                <w:spacing w:val="-2"/>
              </w:rPr>
              <w:t>kW</w:t>
            </w:r>
          </w:p>
          <w:p>
            <w:pPr>
              <w:spacing w:line="283" w:lineRule="auto"/>
              <w:rPr>
                <w:rFonts w:ascii="Arial"/>
                <w:sz w:val="21"/>
              </w:rPr>
            </w:pPr>
            <w:r/>
          </w:p>
          <w:p>
            <w:pPr>
              <w:spacing w:line="283" w:lineRule="auto"/>
              <w:rPr>
                <w:rFonts w:ascii="Arial"/>
                <w:sz w:val="21"/>
              </w:rPr>
            </w:pPr>
            <w:r/>
          </w:p>
          <w:p>
            <w:pPr>
              <w:pStyle w:val="TableText"/>
              <w:ind w:left="124"/>
              <w:spacing w:before="55"/>
              <w:rPr/>
            </w:pPr>
            <w:r>
              <w:rPr>
                <w:spacing w:val="-2"/>
              </w:rPr>
              <w:t>kvar</w:t>
            </w:r>
          </w:p>
          <w:p>
            <w:pPr>
              <w:spacing w:line="265" w:lineRule="auto"/>
              <w:rPr>
                <w:rFonts w:ascii="Arial"/>
                <w:sz w:val="21"/>
              </w:rPr>
            </w:pPr>
            <w:r/>
          </w:p>
          <w:p>
            <w:pPr>
              <w:spacing w:line="265" w:lineRule="auto"/>
              <w:rPr>
                <w:rFonts w:ascii="Arial"/>
                <w:sz w:val="21"/>
              </w:rPr>
            </w:pPr>
            <w:r/>
          </w:p>
          <w:p>
            <w:pPr>
              <w:pStyle w:val="TableText"/>
              <w:ind w:left="124"/>
              <w:spacing w:before="55"/>
              <w:rPr/>
            </w:pPr>
            <w:r>
              <w:rPr>
                <w:spacing w:val="-2"/>
              </w:rPr>
              <w:t>kvar</w:t>
            </w:r>
          </w:p>
          <w:p>
            <w:pPr>
              <w:spacing w:line="265" w:lineRule="auto"/>
              <w:rPr>
                <w:rFonts w:ascii="Arial"/>
                <w:sz w:val="21"/>
              </w:rPr>
            </w:pPr>
            <w:r/>
          </w:p>
          <w:p>
            <w:pPr>
              <w:spacing w:line="265" w:lineRule="auto"/>
              <w:rPr>
                <w:rFonts w:ascii="Arial"/>
                <w:sz w:val="21"/>
              </w:rPr>
            </w:pPr>
            <w:r/>
          </w:p>
          <w:p>
            <w:pPr>
              <w:pStyle w:val="TableText"/>
              <w:ind w:left="124"/>
              <w:spacing w:before="55"/>
              <w:rPr/>
            </w:pPr>
            <w:r>
              <w:rPr>
                <w:spacing w:val="-2"/>
              </w:rPr>
              <w:t>kvar</w:t>
            </w:r>
          </w:p>
          <w:p>
            <w:pPr>
              <w:spacing w:line="265" w:lineRule="auto"/>
              <w:rPr>
                <w:rFonts w:ascii="Arial"/>
                <w:sz w:val="21"/>
              </w:rPr>
            </w:pPr>
            <w:r/>
          </w:p>
          <w:p>
            <w:pPr>
              <w:spacing w:line="265" w:lineRule="auto"/>
              <w:rPr>
                <w:rFonts w:ascii="Arial"/>
                <w:sz w:val="21"/>
              </w:rPr>
            </w:pPr>
            <w:r/>
          </w:p>
          <w:p>
            <w:pPr>
              <w:pStyle w:val="TableText"/>
              <w:ind w:left="124"/>
              <w:spacing w:before="56"/>
              <w:rPr/>
            </w:pPr>
            <w:r>
              <w:rPr>
                <w:spacing w:val="-2"/>
              </w:rPr>
              <w:t>kvar</w:t>
            </w:r>
          </w:p>
          <w:p>
            <w:pPr>
              <w:spacing w:line="276" w:lineRule="auto"/>
              <w:rPr>
                <w:rFonts w:ascii="Arial"/>
                <w:sz w:val="21"/>
              </w:rPr>
            </w:pPr>
            <w:r/>
          </w:p>
          <w:p>
            <w:pPr>
              <w:spacing w:line="276" w:lineRule="auto"/>
              <w:rPr>
                <w:rFonts w:ascii="Arial"/>
                <w:sz w:val="21"/>
              </w:rPr>
            </w:pPr>
            <w:r/>
          </w:p>
          <w:p>
            <w:pPr>
              <w:pStyle w:val="TableText"/>
              <w:ind w:left="203"/>
              <w:spacing w:before="56" w:line="188" w:lineRule="auto"/>
              <w:rPr/>
            </w:pPr>
            <w:r>
              <w:rPr>
                <w:spacing w:val="-2"/>
              </w:rPr>
              <w:t>kW</w:t>
            </w:r>
          </w:p>
          <w:p>
            <w:pPr>
              <w:spacing w:line="284" w:lineRule="auto"/>
              <w:rPr>
                <w:rFonts w:ascii="Arial"/>
                <w:sz w:val="21"/>
              </w:rPr>
            </w:pPr>
            <w:r/>
          </w:p>
          <w:p>
            <w:pPr>
              <w:spacing w:line="284" w:lineRule="auto"/>
              <w:rPr>
                <w:rFonts w:ascii="Arial"/>
                <w:sz w:val="21"/>
              </w:rPr>
            </w:pPr>
            <w:r/>
          </w:p>
          <w:p>
            <w:pPr>
              <w:pStyle w:val="TableText"/>
              <w:ind w:left="203"/>
              <w:spacing w:before="55" w:line="188" w:lineRule="auto"/>
              <w:rPr/>
            </w:pPr>
            <w:r>
              <w:rPr>
                <w:spacing w:val="-2"/>
              </w:rPr>
              <w:t>kW</w:t>
            </w:r>
          </w:p>
          <w:p>
            <w:pPr>
              <w:spacing w:line="283" w:lineRule="auto"/>
              <w:rPr>
                <w:rFonts w:ascii="Arial"/>
                <w:sz w:val="21"/>
              </w:rPr>
            </w:pPr>
            <w:r/>
          </w:p>
          <w:p>
            <w:pPr>
              <w:spacing w:line="283" w:lineRule="auto"/>
              <w:rPr>
                <w:rFonts w:ascii="Arial"/>
                <w:sz w:val="21"/>
              </w:rPr>
            </w:pPr>
            <w:r/>
          </w:p>
          <w:p>
            <w:pPr>
              <w:pStyle w:val="TableText"/>
              <w:ind w:left="124"/>
              <w:spacing w:before="56"/>
              <w:rPr/>
            </w:pPr>
            <w:r>
              <w:rPr>
                <w:spacing w:val="-2"/>
              </w:rPr>
              <w:t>kvar</w:t>
            </w:r>
          </w:p>
          <w:p>
            <w:pPr>
              <w:spacing w:line="270" w:lineRule="auto"/>
              <w:rPr>
                <w:rFonts w:ascii="Arial"/>
                <w:sz w:val="21"/>
              </w:rPr>
            </w:pPr>
            <w:r/>
          </w:p>
          <w:p>
            <w:pPr>
              <w:spacing w:line="270" w:lineRule="auto"/>
              <w:rPr>
                <w:rFonts w:ascii="Arial"/>
                <w:sz w:val="21"/>
              </w:rPr>
            </w:pPr>
            <w:r/>
          </w:p>
          <w:p>
            <w:pPr>
              <w:pStyle w:val="TableText"/>
              <w:ind w:left="124"/>
              <w:spacing w:before="55"/>
              <w:rPr/>
            </w:pPr>
            <w:r>
              <w:rPr>
                <w:spacing w:val="-2"/>
              </w:rPr>
              <w:t>kvar</w:t>
            </w:r>
          </w:p>
          <w:p>
            <w:pPr>
              <w:spacing w:line="260" w:lineRule="auto"/>
              <w:rPr>
                <w:rFonts w:ascii="Arial"/>
                <w:sz w:val="21"/>
              </w:rPr>
            </w:pPr>
            <w:r/>
          </w:p>
          <w:p>
            <w:pPr>
              <w:spacing w:line="260" w:lineRule="auto"/>
              <w:rPr>
                <w:rFonts w:ascii="Arial"/>
                <w:sz w:val="21"/>
              </w:rPr>
            </w:pPr>
            <w:r/>
          </w:p>
          <w:p>
            <w:pPr>
              <w:pStyle w:val="TableText"/>
              <w:ind w:left="124"/>
              <w:spacing w:before="56"/>
              <w:rPr/>
            </w:pPr>
            <w:r>
              <w:rPr>
                <w:spacing w:val="-2"/>
              </w:rPr>
              <w:t>kvar</w:t>
            </w:r>
          </w:p>
          <w:p>
            <w:pPr>
              <w:spacing w:line="265" w:lineRule="auto"/>
              <w:rPr>
                <w:rFonts w:ascii="Arial"/>
                <w:sz w:val="21"/>
              </w:rPr>
            </w:pPr>
            <w:r/>
          </w:p>
          <w:p>
            <w:pPr>
              <w:spacing w:line="265" w:lineRule="auto"/>
              <w:rPr>
                <w:rFonts w:ascii="Arial"/>
                <w:sz w:val="21"/>
              </w:rPr>
            </w:pPr>
            <w:r/>
          </w:p>
          <w:p>
            <w:pPr>
              <w:pStyle w:val="TableText"/>
              <w:ind w:left="124"/>
              <w:spacing w:before="56"/>
              <w:rPr/>
            </w:pPr>
            <w:r>
              <w:rPr>
                <w:spacing w:val="-2"/>
              </w:rPr>
              <w:t>kvar</w:t>
            </w:r>
          </w:p>
        </w:tc>
        <w:tc>
          <w:tcPr>
            <w:tcW w:w="340" w:type="dxa"/>
            <w:vAlign w:val="top"/>
          </w:tcPr>
          <w:p>
            <w:pPr>
              <w:rPr>
                <w:rFonts w:ascii="Arial"/>
                <w:sz w:val="21"/>
              </w:rPr>
            </w:pPr>
            <w:r/>
          </w:p>
        </w:tc>
        <w:tc>
          <w:tcPr>
            <w:tcW w:w="329" w:type="dxa"/>
            <w:vAlign w:val="top"/>
          </w:tcPr>
          <w:p>
            <w:pPr>
              <w:rPr>
                <w:rFonts w:ascii="Arial"/>
                <w:sz w:val="21"/>
              </w:rPr>
            </w:pPr>
            <w:r/>
          </w:p>
        </w:tc>
        <w:tc>
          <w:tcPr>
            <w:tcW w:w="3101" w:type="dxa"/>
            <w:vAlign w:val="top"/>
          </w:tcPr>
          <w:p>
            <w:pPr>
              <w:pStyle w:val="TableText"/>
              <w:ind w:left="35" w:firstLine="169"/>
              <w:spacing w:before="69" w:line="307" w:lineRule="auto"/>
              <w:rPr/>
            </w:pPr>
            <w:r>
              <w:rPr>
                <w:spacing w:val="-5"/>
              </w:rPr>
              <w:t>需量清零前A相第四象限无功最大需量及</w:t>
            </w:r>
            <w:r>
              <w:rPr/>
              <w:t xml:space="preserve"> </w:t>
            </w:r>
            <w:r>
              <w:rPr>
                <w:spacing w:val="3"/>
              </w:rPr>
              <w:t>发生时间</w:t>
            </w:r>
          </w:p>
          <w:p>
            <w:pPr>
              <w:pStyle w:val="TableText"/>
              <w:ind w:left="65" w:firstLine="149"/>
              <w:spacing w:before="243" w:line="299" w:lineRule="auto"/>
              <w:rPr/>
            </w:pPr>
            <w:r>
              <w:rPr>
                <w:spacing w:val="-6"/>
              </w:rPr>
              <w:t>需量清零前B相正向有功最大需量及发生</w:t>
            </w:r>
            <w:r>
              <w:rPr>
                <w:spacing w:val="7"/>
              </w:rPr>
              <w:t xml:space="preserve"> </w:t>
            </w:r>
            <w:r>
              <w:rPr>
                <w:spacing w:val="8"/>
              </w:rPr>
              <w:t>时间</w:t>
            </w:r>
          </w:p>
          <w:p>
            <w:pPr>
              <w:pStyle w:val="TableText"/>
              <w:ind w:left="65" w:firstLine="149"/>
              <w:spacing w:before="269" w:line="299" w:lineRule="auto"/>
              <w:rPr/>
            </w:pPr>
            <w:r>
              <w:rPr>
                <w:spacing w:val="-6"/>
              </w:rPr>
              <w:t>需量清零前B相反向有功最大需量及发生</w:t>
            </w:r>
            <w:r>
              <w:rPr>
                <w:spacing w:val="7"/>
              </w:rPr>
              <w:t xml:space="preserve"> </w:t>
            </w:r>
            <w:r>
              <w:rPr>
                <w:spacing w:val="8"/>
              </w:rPr>
              <w:t>时间</w:t>
            </w:r>
          </w:p>
          <w:p>
            <w:pPr>
              <w:pStyle w:val="TableText"/>
              <w:ind w:left="25" w:firstLine="199"/>
              <w:spacing w:before="260" w:line="296" w:lineRule="auto"/>
              <w:rPr/>
            </w:pPr>
            <w:r>
              <w:rPr>
                <w:spacing w:val="-7"/>
              </w:rPr>
              <w:t>需量清零前B相第一象限无功最大需量及</w:t>
            </w:r>
            <w:r>
              <w:rPr>
                <w:spacing w:val="15"/>
              </w:rPr>
              <w:t xml:space="preserve"> </w:t>
            </w:r>
            <w:r>
              <w:rPr>
                <w:spacing w:val="3"/>
              </w:rPr>
              <w:t>发生时间</w:t>
            </w:r>
          </w:p>
          <w:p>
            <w:pPr>
              <w:pStyle w:val="TableText"/>
              <w:ind w:left="25" w:firstLine="189"/>
              <w:spacing w:before="264" w:line="296" w:lineRule="auto"/>
              <w:rPr/>
            </w:pPr>
            <w:r>
              <w:rPr>
                <w:spacing w:val="-6"/>
              </w:rPr>
              <w:t>需量清零前B相第二象限无功最大需量及</w:t>
            </w:r>
            <w:r>
              <w:rPr>
                <w:spacing w:val="7"/>
              </w:rPr>
              <w:t xml:space="preserve"> </w:t>
            </w:r>
            <w:r>
              <w:rPr>
                <w:spacing w:val="3"/>
              </w:rPr>
              <w:t>发生时间</w:t>
            </w:r>
          </w:p>
          <w:p>
            <w:pPr>
              <w:pStyle w:val="TableText"/>
              <w:ind w:left="25" w:firstLine="199"/>
              <w:spacing w:before="265" w:line="296" w:lineRule="auto"/>
              <w:rPr/>
            </w:pPr>
            <w:r>
              <w:rPr>
                <w:spacing w:val="-7"/>
              </w:rPr>
              <w:t>需量清零前B相第三象限无功最大需量及</w:t>
            </w:r>
            <w:r>
              <w:rPr>
                <w:spacing w:val="15"/>
              </w:rPr>
              <w:t xml:space="preserve"> </w:t>
            </w:r>
            <w:r>
              <w:rPr>
                <w:spacing w:val="3"/>
              </w:rPr>
              <w:t>发生时间</w:t>
            </w:r>
          </w:p>
          <w:p>
            <w:pPr>
              <w:pStyle w:val="TableText"/>
              <w:ind w:left="25" w:firstLine="199"/>
              <w:spacing w:before="265" w:line="296" w:lineRule="auto"/>
              <w:rPr/>
            </w:pPr>
            <w:r>
              <w:rPr>
                <w:spacing w:val="-7"/>
              </w:rPr>
              <w:t>需量清零前B相第四象限无功最大需量及</w:t>
            </w:r>
            <w:r>
              <w:rPr>
                <w:spacing w:val="15"/>
              </w:rPr>
              <w:t xml:space="preserve"> </w:t>
            </w:r>
            <w:r>
              <w:rPr>
                <w:spacing w:val="3"/>
              </w:rPr>
              <w:t>发生时间</w:t>
            </w:r>
          </w:p>
          <w:p>
            <w:pPr>
              <w:pStyle w:val="TableText"/>
              <w:ind w:left="65" w:firstLine="139"/>
              <w:spacing w:before="263" w:line="310" w:lineRule="auto"/>
              <w:rPr/>
            </w:pPr>
            <w:r>
              <w:rPr>
                <w:spacing w:val="-5"/>
              </w:rPr>
              <w:t>需量清零前C相正向有功最大需量及发生</w:t>
            </w:r>
            <w:r>
              <w:rPr/>
              <w:t xml:space="preserve"> </w:t>
            </w:r>
            <w:r>
              <w:rPr>
                <w:spacing w:val="8"/>
              </w:rPr>
              <w:t>时间</w:t>
            </w:r>
          </w:p>
          <w:p>
            <w:pPr>
              <w:pStyle w:val="TableText"/>
              <w:ind w:left="75" w:firstLine="129"/>
              <w:spacing w:before="239" w:line="310" w:lineRule="auto"/>
              <w:rPr/>
            </w:pPr>
            <w:r>
              <w:rPr>
                <w:spacing w:val="-5"/>
              </w:rPr>
              <w:t>需量清零前C相反向有功最大需量及发生</w:t>
            </w:r>
            <w:r>
              <w:rPr/>
              <w:t xml:space="preserve"> </w:t>
            </w:r>
            <w:r>
              <w:rPr>
                <w:spacing w:val="8"/>
              </w:rPr>
              <w:t>时间</w:t>
            </w:r>
          </w:p>
          <w:p>
            <w:pPr>
              <w:pStyle w:val="TableText"/>
              <w:ind w:left="45" w:firstLine="179"/>
              <w:spacing w:before="251" w:line="307" w:lineRule="auto"/>
              <w:rPr/>
            </w:pPr>
            <w:r>
              <w:rPr>
                <w:spacing w:val="-7"/>
              </w:rPr>
              <w:t>需量清零前C相第一象限无功最大需量及</w:t>
            </w:r>
            <w:r>
              <w:rPr>
                <w:spacing w:val="15"/>
              </w:rPr>
              <w:t xml:space="preserve"> </w:t>
            </w:r>
            <w:r>
              <w:rPr>
                <w:spacing w:val="3"/>
              </w:rPr>
              <w:t>发生时间</w:t>
            </w:r>
          </w:p>
          <w:p>
            <w:pPr>
              <w:pStyle w:val="TableText"/>
              <w:ind w:left="25" w:firstLine="179"/>
              <w:spacing w:before="244" w:line="307" w:lineRule="auto"/>
              <w:rPr/>
            </w:pPr>
            <w:r>
              <w:rPr>
                <w:spacing w:val="-5"/>
              </w:rPr>
              <w:t>需量清零前C相第二象限无功最大需量及</w:t>
            </w:r>
            <w:r>
              <w:rPr/>
              <w:t xml:space="preserve"> </w:t>
            </w:r>
            <w:r>
              <w:rPr>
                <w:spacing w:val="3"/>
              </w:rPr>
              <w:t>发生时间</w:t>
            </w:r>
          </w:p>
          <w:p>
            <w:pPr>
              <w:pStyle w:val="TableText"/>
              <w:ind w:left="45" w:firstLine="159"/>
              <w:spacing w:before="245" w:line="307" w:lineRule="auto"/>
              <w:rPr/>
            </w:pPr>
            <w:r>
              <w:rPr>
                <w:spacing w:val="-5"/>
              </w:rPr>
              <w:t>需量清零前C相第三象限无功最大需量及</w:t>
            </w:r>
            <w:r>
              <w:rPr/>
              <w:t xml:space="preserve"> </w:t>
            </w:r>
            <w:r>
              <w:rPr>
                <w:spacing w:val="3"/>
              </w:rPr>
              <w:t>发生时间</w:t>
            </w:r>
          </w:p>
          <w:p>
            <w:pPr>
              <w:pStyle w:val="TableText"/>
              <w:ind w:left="25" w:firstLine="179"/>
              <w:spacing w:before="245" w:line="307" w:lineRule="auto"/>
              <w:rPr/>
            </w:pPr>
            <w:r>
              <w:rPr>
                <w:spacing w:val="-5"/>
              </w:rPr>
              <w:t>需量清零前C相第四象限无功最大需量及</w:t>
            </w:r>
            <w:r>
              <w:rPr/>
              <w:t xml:space="preserve"> </w:t>
            </w:r>
            <w:r>
              <w:rPr>
                <w:spacing w:val="3"/>
              </w:rPr>
              <w:t>发生时间</w:t>
            </w:r>
          </w:p>
        </w:tc>
      </w:tr>
    </w:tbl>
    <w:p>
      <w:pPr>
        <w:pStyle w:val="BodyText"/>
        <w:rPr/>
      </w:pPr>
      <w:r/>
    </w:p>
    <w:p>
      <w:pPr>
        <w:sectPr>
          <w:headerReference w:type="default" r:id="rId199"/>
          <w:footerReference w:type="default" r:id="rId200"/>
          <w:pgSz w:w="11910" w:h="16840"/>
          <w:pgMar w:top="2662" w:right="1786" w:bottom="2087" w:left="1786" w:header="2323" w:footer="1961" w:gutter="0"/>
        </w:sectPr>
        <w:rPr/>
      </w:pPr>
    </w:p>
    <w:p>
      <w:pPr>
        <w:ind w:left="3576"/>
        <w:spacing w:before="14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30" w:type="dxa"/>
        <w:tblInd w:w="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4"/>
        <w:gridCol w:w="350"/>
        <w:gridCol w:w="379"/>
        <w:gridCol w:w="350"/>
        <w:gridCol w:w="1658"/>
        <w:gridCol w:w="679"/>
        <w:gridCol w:w="589"/>
        <w:gridCol w:w="330"/>
        <w:gridCol w:w="330"/>
        <w:gridCol w:w="3111"/>
      </w:tblGrid>
      <w:tr>
        <w:trPr>
          <w:trHeight w:val="315" w:hRule="atLeast"/>
        </w:trPr>
        <w:tc>
          <w:tcPr>
            <w:tcW w:w="1433" w:type="dxa"/>
            <w:vAlign w:val="top"/>
            <w:gridSpan w:val="4"/>
          </w:tcPr>
          <w:p>
            <w:pPr>
              <w:pStyle w:val="TableText"/>
              <w:ind w:left="395"/>
              <w:spacing w:before="72" w:line="219" w:lineRule="auto"/>
              <w:rPr/>
            </w:pPr>
            <w:r>
              <w:rPr>
                <w:spacing w:val="-2"/>
              </w:rPr>
              <w:t>数据标识</w:t>
            </w:r>
          </w:p>
        </w:tc>
        <w:tc>
          <w:tcPr>
            <w:tcW w:w="1658" w:type="dxa"/>
            <w:vAlign w:val="top"/>
            <w:vMerge w:val="restart"/>
            <w:tcBorders>
              <w:bottom w:val="nil"/>
            </w:tcBorders>
          </w:tcPr>
          <w:p>
            <w:pPr>
              <w:spacing w:line="285" w:lineRule="auto"/>
              <w:rPr>
                <w:rFonts w:ascii="Arial"/>
                <w:sz w:val="21"/>
              </w:rPr>
            </w:pPr>
            <w:r/>
          </w:p>
          <w:p>
            <w:pPr>
              <w:pStyle w:val="TableText"/>
              <w:ind w:left="482"/>
              <w:spacing w:before="55" w:line="219" w:lineRule="auto"/>
              <w:rPr/>
            </w:pPr>
            <w:r>
              <w:rPr>
                <w:spacing w:val="-2"/>
              </w:rPr>
              <w:t>数据格式</w:t>
            </w:r>
          </w:p>
        </w:tc>
        <w:tc>
          <w:tcPr>
            <w:tcW w:w="679" w:type="dxa"/>
            <w:vAlign w:val="top"/>
            <w:vMerge w:val="restart"/>
            <w:tcBorders>
              <w:bottom w:val="nil"/>
            </w:tcBorders>
          </w:tcPr>
          <w:p>
            <w:pPr>
              <w:pStyle w:val="TableText"/>
              <w:ind w:left="164"/>
              <w:spacing w:before="62" w:line="219" w:lineRule="auto"/>
              <w:rPr/>
            </w:pPr>
            <w:r>
              <w:rPr>
                <w:spacing w:val="-2"/>
              </w:rPr>
              <w:t>数据</w:t>
            </w:r>
          </w:p>
          <w:p>
            <w:pPr>
              <w:pStyle w:val="TableText"/>
              <w:ind w:left="164"/>
              <w:spacing w:before="88" w:line="220" w:lineRule="auto"/>
              <w:rPr/>
            </w:pPr>
            <w:r>
              <w:rPr>
                <w:spacing w:val="-2"/>
              </w:rPr>
              <w:t>长度</w:t>
            </w:r>
          </w:p>
          <w:p>
            <w:pPr>
              <w:pStyle w:val="TableText"/>
              <w:ind w:right="7"/>
              <w:spacing w:before="57" w:line="219" w:lineRule="auto"/>
              <w:jc w:val="right"/>
              <w:rPr/>
            </w:pPr>
            <w:r>
              <w:rPr>
                <w:spacing w:val="9"/>
              </w:rPr>
              <w:t>(字节)</w:t>
            </w:r>
          </w:p>
        </w:tc>
        <w:tc>
          <w:tcPr>
            <w:tcW w:w="589" w:type="dxa"/>
            <w:vAlign w:val="top"/>
            <w:vMerge w:val="restart"/>
            <w:tcBorders>
              <w:bottom w:val="nil"/>
            </w:tcBorders>
          </w:tcPr>
          <w:p>
            <w:pPr>
              <w:spacing w:line="285" w:lineRule="auto"/>
              <w:rPr>
                <w:rFonts w:ascii="Arial"/>
                <w:sz w:val="21"/>
              </w:rPr>
            </w:pPr>
            <w:r/>
          </w:p>
          <w:p>
            <w:pPr>
              <w:pStyle w:val="TableText"/>
              <w:ind w:left="115"/>
              <w:spacing w:before="55" w:line="220" w:lineRule="auto"/>
              <w:rPr/>
            </w:pPr>
            <w:r>
              <w:rPr>
                <w:spacing w:val="-2"/>
              </w:rPr>
              <w:t>单位</w:t>
            </w:r>
          </w:p>
        </w:tc>
        <w:tc>
          <w:tcPr>
            <w:tcW w:w="660" w:type="dxa"/>
            <w:vAlign w:val="top"/>
            <w:gridSpan w:val="2"/>
          </w:tcPr>
          <w:p>
            <w:pPr>
              <w:pStyle w:val="TableText"/>
              <w:ind w:left="166"/>
              <w:spacing w:before="72" w:line="221" w:lineRule="auto"/>
              <w:rPr/>
            </w:pPr>
            <w:r>
              <w:rPr>
                <w:spacing w:val="-3"/>
              </w:rPr>
              <w:t>功能</w:t>
            </w:r>
          </w:p>
        </w:tc>
        <w:tc>
          <w:tcPr>
            <w:tcW w:w="3111" w:type="dxa"/>
            <w:vAlign w:val="top"/>
            <w:vMerge w:val="restart"/>
            <w:tcBorders>
              <w:bottom w:val="nil"/>
            </w:tcBorders>
          </w:tcPr>
          <w:p>
            <w:pPr>
              <w:spacing w:line="285" w:lineRule="auto"/>
              <w:rPr>
                <w:rFonts w:ascii="Arial"/>
                <w:sz w:val="21"/>
              </w:rPr>
            </w:pPr>
            <w:r/>
          </w:p>
          <w:p>
            <w:pPr>
              <w:pStyle w:val="TableText"/>
              <w:ind w:left="1155"/>
              <w:spacing w:before="55" w:line="219" w:lineRule="auto"/>
              <w:rPr/>
            </w:pPr>
            <w:r>
              <w:rPr>
                <w:spacing w:val="-2"/>
              </w:rPr>
              <w:t>数据项名称</w:t>
            </w:r>
          </w:p>
        </w:tc>
      </w:tr>
      <w:tr>
        <w:trPr>
          <w:trHeight w:val="529" w:hRule="atLeast"/>
        </w:trPr>
        <w:tc>
          <w:tcPr>
            <w:tcW w:w="354"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50" w:type="dxa"/>
            <w:vAlign w:val="top"/>
          </w:tcPr>
          <w:p>
            <w:pPr>
              <w:pStyle w:val="TableText"/>
              <w:ind w:left="51"/>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79" w:type="dxa"/>
            <w:vAlign w:val="top"/>
          </w:tcPr>
          <w:p>
            <w:pPr>
              <w:pStyle w:val="TableText"/>
              <w:ind w:left="1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50" w:type="dxa"/>
            <w:vAlign w:val="top"/>
          </w:tcPr>
          <w:p>
            <w:pPr>
              <w:pStyle w:val="TableText"/>
              <w:ind w:left="82"/>
              <w:spacing w:before="221" w:line="182" w:lineRule="auto"/>
              <w:rPr/>
            </w:pPr>
            <w:r>
              <w:rPr>
                <w:spacing w:val="-1"/>
              </w:rPr>
              <w:t>DL</w:t>
            </w:r>
          </w:p>
        </w:tc>
        <w:tc>
          <w:tcPr>
            <w:tcW w:w="165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30" w:type="dxa"/>
            <w:vAlign w:val="top"/>
          </w:tcPr>
          <w:p>
            <w:pPr>
              <w:pStyle w:val="TableText"/>
              <w:ind w:left="76"/>
              <w:spacing w:before="177" w:line="219" w:lineRule="auto"/>
              <w:rPr/>
            </w:pPr>
            <w:r>
              <w:rPr/>
              <w:t>读</w:t>
            </w:r>
          </w:p>
        </w:tc>
        <w:tc>
          <w:tcPr>
            <w:tcW w:w="330" w:type="dxa"/>
            <w:vAlign w:val="top"/>
          </w:tcPr>
          <w:p>
            <w:pPr>
              <w:pStyle w:val="TableText"/>
              <w:ind w:left="86"/>
              <w:spacing w:before="179" w:line="221" w:lineRule="auto"/>
              <w:rPr/>
            </w:pPr>
            <w:r>
              <w:rPr/>
              <w:t>写</w:t>
            </w:r>
          </w:p>
        </w:tc>
        <w:tc>
          <w:tcPr>
            <w:tcW w:w="3111" w:type="dxa"/>
            <w:vAlign w:val="top"/>
            <w:vMerge w:val="continue"/>
            <w:tcBorders>
              <w:top w:val="nil"/>
            </w:tcBorders>
          </w:tcPr>
          <w:p>
            <w:pPr>
              <w:rPr>
                <w:rFonts w:ascii="Arial"/>
                <w:sz w:val="21"/>
              </w:rPr>
            </w:pPr>
            <w:r/>
          </w:p>
        </w:tc>
      </w:tr>
      <w:tr>
        <w:trPr>
          <w:trHeight w:val="949" w:hRule="atLeast"/>
        </w:trPr>
        <w:tc>
          <w:tcPr>
            <w:tcW w:w="354" w:type="dxa"/>
            <w:vAlign w:val="top"/>
          </w:tcPr>
          <w:p>
            <w:pPr>
              <w:pStyle w:val="TableText"/>
              <w:ind w:left="85"/>
              <w:spacing w:before="124"/>
              <w:rPr/>
            </w:pPr>
            <w:r>
              <w:rPr>
                <w:spacing w:val="-2"/>
              </w:rPr>
              <w:t>03</w:t>
            </w:r>
          </w:p>
        </w:tc>
        <w:tc>
          <w:tcPr>
            <w:tcW w:w="350" w:type="dxa"/>
            <w:vAlign w:val="top"/>
          </w:tcPr>
          <w:p>
            <w:pPr>
              <w:pStyle w:val="TableText"/>
              <w:ind w:left="51"/>
              <w:spacing w:before="124"/>
              <w:rPr/>
            </w:pPr>
            <w:r>
              <w:rPr>
                <w:spacing w:val="-3"/>
              </w:rPr>
              <w:t>30</w:t>
            </w:r>
          </w:p>
        </w:tc>
        <w:tc>
          <w:tcPr>
            <w:tcW w:w="379" w:type="dxa"/>
            <w:vAlign w:val="top"/>
          </w:tcPr>
          <w:p>
            <w:pPr>
              <w:pStyle w:val="TableText"/>
              <w:ind w:left="90"/>
              <w:spacing w:before="124"/>
              <w:rPr/>
            </w:pPr>
            <w:r>
              <w:rPr>
                <w:spacing w:val="-2"/>
              </w:rPr>
              <w:t>02</w:t>
            </w:r>
          </w:p>
        </w:tc>
        <w:tc>
          <w:tcPr>
            <w:tcW w:w="350" w:type="dxa"/>
            <w:vAlign w:val="top"/>
          </w:tcPr>
          <w:p>
            <w:pPr>
              <w:pStyle w:val="TableText"/>
              <w:ind w:left="82"/>
              <w:spacing w:before="134"/>
              <w:rPr/>
            </w:pPr>
            <w:r>
              <w:rPr>
                <w:spacing w:val="-2"/>
              </w:rPr>
              <w:t>02</w:t>
            </w:r>
          </w:p>
          <w:p>
            <w:pPr>
              <w:ind w:firstLine="82"/>
              <w:spacing w:before="147" w:line="34" w:lineRule="exact"/>
              <w:rPr/>
            </w:pPr>
            <w:r>
              <w:rPr/>
              <w:drawing>
                <wp:inline distT="0" distB="0" distL="0" distR="0">
                  <wp:extent cx="86167" cy="21568"/>
                  <wp:effectExtent l="0" t="0" r="0" b="0"/>
                  <wp:docPr id="210" name="IM 210"/>
                  <wp:cNvGraphicFramePr/>
                  <a:graphic>
                    <a:graphicData uri="http://schemas.openxmlformats.org/drawingml/2006/picture">
                      <pic:pic>
                        <pic:nvPicPr>
                          <pic:cNvPr id="210" name="IM 210"/>
                          <pic:cNvPicPr/>
                        </pic:nvPicPr>
                        <pic:blipFill>
                          <a:blip r:embed="rId203"/>
                          <a:stretch>
                            <a:fillRect/>
                          </a:stretch>
                        </pic:blipFill>
                        <pic:spPr>
                          <a:xfrm rot="0">
                            <a:off x="0" y="0"/>
                            <a:ext cx="86167" cy="21568"/>
                          </a:xfrm>
                          <a:prstGeom prst="rect">
                            <a:avLst/>
                          </a:prstGeom>
                        </pic:spPr>
                      </pic:pic>
                    </a:graphicData>
                  </a:graphic>
                </wp:inline>
              </w:drawing>
            </w:r>
          </w:p>
          <w:p>
            <w:pPr>
              <w:pStyle w:val="TableText"/>
              <w:ind w:left="82"/>
              <w:spacing w:before="203" w:line="185"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6"/>
              <w:spacing w:before="143"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right="1246"/>
              <w:spacing w:before="87" w:line="326" w:lineRule="auto"/>
              <w:rPr/>
            </w:pPr>
            <w:r>
              <w:rPr>
                <w:spacing w:val="1"/>
              </w:rPr>
              <w:t>(上2次)需量清零记录 </w:t>
            </w:r>
            <w:r>
              <w:rPr/>
              <w:t>…</w:t>
            </w:r>
          </w:p>
          <w:p>
            <w:pPr>
              <w:pStyle w:val="TableText"/>
              <w:ind w:left="226"/>
              <w:spacing w:line="219" w:lineRule="auto"/>
              <w:rPr/>
            </w:pPr>
            <w:r>
              <w:rPr/>
              <w:t>(上10次)需量清零记录</w:t>
            </w:r>
          </w:p>
        </w:tc>
      </w:tr>
      <w:tr>
        <w:trPr>
          <w:trHeight w:val="349" w:hRule="atLeast"/>
        </w:trPr>
        <w:tc>
          <w:tcPr>
            <w:tcW w:w="354" w:type="dxa"/>
            <w:vAlign w:val="top"/>
          </w:tcPr>
          <w:p>
            <w:pPr>
              <w:pStyle w:val="TableText"/>
              <w:ind w:left="85"/>
              <w:spacing w:before="105"/>
              <w:rPr/>
            </w:pPr>
            <w:r>
              <w:rPr>
                <w:spacing w:val="-2"/>
              </w:rPr>
              <w:t>03</w:t>
            </w:r>
          </w:p>
        </w:tc>
        <w:tc>
          <w:tcPr>
            <w:tcW w:w="350" w:type="dxa"/>
            <w:vAlign w:val="top"/>
          </w:tcPr>
          <w:p>
            <w:pPr>
              <w:pStyle w:val="TableText"/>
              <w:ind w:left="81"/>
              <w:spacing w:before="105"/>
              <w:rPr/>
            </w:pPr>
            <w:r>
              <w:rPr>
                <w:spacing w:val="-3"/>
              </w:rPr>
              <w:t>30</w:t>
            </w:r>
          </w:p>
        </w:tc>
        <w:tc>
          <w:tcPr>
            <w:tcW w:w="379" w:type="dxa"/>
            <w:vAlign w:val="top"/>
          </w:tcPr>
          <w:p>
            <w:pPr>
              <w:pStyle w:val="TableText"/>
              <w:ind w:left="90"/>
              <w:spacing w:before="105"/>
              <w:rPr/>
            </w:pPr>
            <w:r>
              <w:rPr>
                <w:spacing w:val="-2"/>
              </w:rPr>
              <w:t>03</w:t>
            </w:r>
          </w:p>
        </w:tc>
        <w:tc>
          <w:tcPr>
            <w:tcW w:w="350" w:type="dxa"/>
            <w:vAlign w:val="top"/>
          </w:tcPr>
          <w:p>
            <w:pPr>
              <w:pStyle w:val="TableText"/>
              <w:ind w:left="82"/>
              <w:spacing w:before="105"/>
              <w:rPr/>
            </w:pPr>
            <w:r>
              <w:rPr>
                <w:spacing w:val="-2"/>
              </w:rPr>
              <w:t>00</w:t>
            </w:r>
          </w:p>
        </w:tc>
        <w:tc>
          <w:tcPr>
            <w:tcW w:w="1658" w:type="dxa"/>
            <w:vAlign w:val="top"/>
          </w:tcPr>
          <w:p>
            <w:pPr>
              <w:pStyle w:val="TableText"/>
              <w:ind w:left="562"/>
              <w:spacing w:before="133" w:line="182" w:lineRule="auto"/>
              <w:rPr/>
            </w:pPr>
            <w:r>
              <w:rPr>
                <w:spacing w:val="-1"/>
              </w:rPr>
              <w:t>XXXXXX</w:t>
            </w:r>
          </w:p>
        </w:tc>
        <w:tc>
          <w:tcPr>
            <w:tcW w:w="679" w:type="dxa"/>
            <w:vAlign w:val="top"/>
          </w:tcPr>
          <w:p>
            <w:pPr>
              <w:pStyle w:val="TableText"/>
              <w:ind w:left="284"/>
              <w:spacing w:before="105"/>
              <w:rPr/>
            </w:pPr>
            <w:r>
              <w:rPr/>
              <w:t>3</w:t>
            </w:r>
          </w:p>
        </w:tc>
        <w:tc>
          <w:tcPr>
            <w:tcW w:w="589" w:type="dxa"/>
            <w:vAlign w:val="top"/>
          </w:tcPr>
          <w:p>
            <w:pPr>
              <w:pStyle w:val="TableText"/>
              <w:ind w:left="205"/>
              <w:spacing w:before="89" w:line="219" w:lineRule="auto"/>
              <w:rPr/>
            </w:pPr>
            <w:r>
              <w:rPr/>
              <w:t>次</w:t>
            </w:r>
          </w:p>
        </w:tc>
        <w:tc>
          <w:tcPr>
            <w:tcW w:w="330" w:type="dxa"/>
            <w:vAlign w:val="top"/>
          </w:tcPr>
          <w:p>
            <w:pPr>
              <w:pStyle w:val="TableText"/>
              <w:ind w:left="136"/>
              <w:spacing w:before="134"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spacing w:before="89" w:line="219" w:lineRule="auto"/>
              <w:rPr/>
            </w:pPr>
            <w:r>
              <w:rPr>
                <w:spacing w:val="2"/>
              </w:rPr>
              <w:t>事件清零总次数(包括总清及分项清)</w:t>
            </w:r>
          </w:p>
        </w:tc>
      </w:tr>
      <w:tr>
        <w:trPr>
          <w:trHeight w:val="1259" w:hRule="atLeast"/>
        </w:trPr>
        <w:tc>
          <w:tcPr>
            <w:tcW w:w="354" w:type="dxa"/>
            <w:vAlign w:val="top"/>
          </w:tcPr>
          <w:p>
            <w:pPr>
              <w:pStyle w:val="TableText"/>
              <w:ind w:left="85"/>
              <w:spacing w:before="146"/>
              <w:rPr/>
            </w:pPr>
            <w:r>
              <w:rPr>
                <w:spacing w:val="-2"/>
              </w:rPr>
              <w:t>03</w:t>
            </w:r>
          </w:p>
        </w:tc>
        <w:tc>
          <w:tcPr>
            <w:tcW w:w="350" w:type="dxa"/>
            <w:vAlign w:val="top"/>
          </w:tcPr>
          <w:p>
            <w:pPr>
              <w:pStyle w:val="TableText"/>
              <w:ind w:left="81"/>
              <w:spacing w:before="146"/>
              <w:rPr/>
            </w:pPr>
            <w:r>
              <w:rPr>
                <w:spacing w:val="-3"/>
              </w:rPr>
              <w:t>30</w:t>
            </w:r>
          </w:p>
        </w:tc>
        <w:tc>
          <w:tcPr>
            <w:tcW w:w="379" w:type="dxa"/>
            <w:vAlign w:val="top"/>
          </w:tcPr>
          <w:p>
            <w:pPr>
              <w:pStyle w:val="TableText"/>
              <w:ind w:left="90"/>
              <w:spacing w:before="146"/>
              <w:rPr/>
            </w:pPr>
            <w:r>
              <w:rPr>
                <w:spacing w:val="-2"/>
              </w:rPr>
              <w:t>03</w:t>
            </w:r>
          </w:p>
        </w:tc>
        <w:tc>
          <w:tcPr>
            <w:tcW w:w="350" w:type="dxa"/>
            <w:vAlign w:val="top"/>
          </w:tcPr>
          <w:p>
            <w:pPr>
              <w:pStyle w:val="TableText"/>
              <w:ind w:left="82"/>
              <w:spacing w:before="146"/>
              <w:rPr/>
            </w:pPr>
            <w:r>
              <w:rPr>
                <w:spacing w:val="-2"/>
              </w:rPr>
              <w:t>01</w:t>
            </w:r>
          </w:p>
        </w:tc>
        <w:tc>
          <w:tcPr>
            <w:tcW w:w="1658" w:type="dxa"/>
            <w:vAlign w:val="top"/>
          </w:tcPr>
          <w:p>
            <w:pPr>
              <w:spacing w:line="391" w:lineRule="auto"/>
              <w:rPr>
                <w:rFonts w:ascii="Arial"/>
                <w:sz w:val="21"/>
              </w:rPr>
            </w:pPr>
            <w:r/>
          </w:p>
          <w:p>
            <w:pPr>
              <w:pStyle w:val="TableText"/>
              <w:ind w:left="312"/>
              <w:spacing w:before="55" w:line="188" w:lineRule="auto"/>
              <w:rPr/>
            </w:pPr>
            <w:r>
              <w:rPr>
                <w:spacing w:val="-1"/>
              </w:rPr>
              <w:t>YYMMDDhhmmss</w:t>
            </w:r>
          </w:p>
          <w:p>
            <w:pPr>
              <w:pStyle w:val="TableText"/>
              <w:ind w:left="482"/>
              <w:spacing w:before="141" w:line="183" w:lineRule="auto"/>
              <w:rPr/>
            </w:pPr>
            <w:r>
              <w:rPr>
                <w:spacing w:val="-1"/>
              </w:rPr>
              <w:t>COCIC2C3</w:t>
            </w:r>
          </w:p>
          <w:p>
            <w:pPr>
              <w:pStyle w:val="TableText"/>
              <w:ind w:left="482"/>
              <w:spacing w:before="142" w:line="182" w:lineRule="auto"/>
              <w:rPr/>
            </w:pPr>
            <w:r>
              <w:rPr>
                <w:spacing w:val="-1"/>
              </w:rPr>
              <w:t>XXXXXXXX</w:t>
            </w:r>
          </w:p>
        </w:tc>
        <w:tc>
          <w:tcPr>
            <w:tcW w:w="679" w:type="dxa"/>
            <w:vAlign w:val="top"/>
          </w:tcPr>
          <w:p>
            <w:pPr>
              <w:spacing w:line="369" w:lineRule="auto"/>
              <w:rPr>
                <w:rFonts w:ascii="Arial"/>
                <w:sz w:val="21"/>
              </w:rPr>
            </w:pPr>
            <w:r/>
          </w:p>
          <w:p>
            <w:pPr>
              <w:pStyle w:val="TableText"/>
              <w:ind w:left="284"/>
              <w:spacing w:before="55"/>
              <w:rPr/>
            </w:pPr>
            <w:r>
              <w:rPr/>
              <w:t>6</w:t>
            </w:r>
          </w:p>
          <w:p>
            <w:pPr>
              <w:pStyle w:val="TableText"/>
              <w:ind w:left="284"/>
              <w:spacing w:before="89" w:line="241" w:lineRule="auto"/>
              <w:rPr/>
            </w:pPr>
            <w:r>
              <w:rPr/>
              <w:t>4</w:t>
            </w:r>
          </w:p>
          <w:p>
            <w:pPr>
              <w:pStyle w:val="TableText"/>
              <w:ind w:left="284"/>
              <w:spacing w:before="78" w:line="230" w:lineRule="auto"/>
              <w:rPr/>
            </w:pPr>
            <w:r>
              <w:rPr/>
              <w:t>4</w:t>
            </w:r>
          </w:p>
        </w:tc>
        <w:tc>
          <w:tcPr>
            <w:tcW w:w="589" w:type="dxa"/>
            <w:vAlign w:val="top"/>
          </w:tcPr>
          <w:p>
            <w:pPr>
              <w:rPr>
                <w:rFonts w:ascii="Arial"/>
                <w:sz w:val="21"/>
              </w:rPr>
            </w:pPr>
            <w:r/>
          </w:p>
        </w:tc>
        <w:tc>
          <w:tcPr>
            <w:tcW w:w="330" w:type="dxa"/>
            <w:vAlign w:val="top"/>
          </w:tcPr>
          <w:p>
            <w:pPr>
              <w:pStyle w:val="TableText"/>
              <w:ind w:left="136"/>
              <w:spacing w:before="155"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right="1089"/>
              <w:spacing w:before="119" w:line="315" w:lineRule="auto"/>
              <w:rPr/>
            </w:pPr>
            <w:r>
              <w:rPr/>
              <w:t>(上1次)事件清零记录： </w:t>
            </w:r>
            <w:r>
              <w:rPr>
                <w:spacing w:val="2"/>
              </w:rPr>
              <w:t>发生时刻</w:t>
            </w:r>
          </w:p>
          <w:p>
            <w:pPr>
              <w:pStyle w:val="TableText"/>
              <w:ind w:left="226"/>
              <w:spacing w:line="219" w:lineRule="auto"/>
              <w:rPr/>
            </w:pPr>
            <w:r>
              <w:rPr>
                <w:spacing w:val="-1"/>
              </w:rPr>
              <w:t>操作者代码</w:t>
            </w:r>
          </w:p>
          <w:p>
            <w:pPr>
              <w:pStyle w:val="TableText"/>
              <w:ind w:left="226"/>
              <w:spacing w:before="98" w:line="219" w:lineRule="auto"/>
              <w:rPr/>
            </w:pPr>
            <w:r>
              <w:rPr>
                <w:spacing w:val="-1"/>
              </w:rPr>
              <w:t>事件清零数据标识码</w:t>
            </w:r>
          </w:p>
        </w:tc>
      </w:tr>
      <w:tr>
        <w:trPr>
          <w:trHeight w:val="959" w:hRule="atLeast"/>
        </w:trPr>
        <w:tc>
          <w:tcPr>
            <w:tcW w:w="354" w:type="dxa"/>
            <w:vAlign w:val="top"/>
          </w:tcPr>
          <w:p>
            <w:pPr>
              <w:pStyle w:val="TableText"/>
              <w:ind w:left="85"/>
              <w:spacing w:before="147"/>
              <w:rPr/>
            </w:pPr>
            <w:r>
              <w:rPr>
                <w:spacing w:val="-2"/>
              </w:rPr>
              <w:t>03</w:t>
            </w:r>
          </w:p>
        </w:tc>
        <w:tc>
          <w:tcPr>
            <w:tcW w:w="350" w:type="dxa"/>
            <w:vAlign w:val="top"/>
          </w:tcPr>
          <w:p>
            <w:pPr>
              <w:pStyle w:val="TableText"/>
              <w:ind w:left="51"/>
              <w:spacing w:before="117"/>
              <w:rPr/>
            </w:pPr>
            <w:r>
              <w:rPr>
                <w:spacing w:val="-3"/>
              </w:rPr>
              <w:t>30</w:t>
            </w:r>
          </w:p>
        </w:tc>
        <w:tc>
          <w:tcPr>
            <w:tcW w:w="379" w:type="dxa"/>
            <w:vAlign w:val="top"/>
          </w:tcPr>
          <w:p>
            <w:pPr>
              <w:pStyle w:val="TableText"/>
              <w:ind w:left="90"/>
              <w:spacing w:before="117"/>
              <w:rPr/>
            </w:pPr>
            <w:r>
              <w:rPr>
                <w:spacing w:val="-2"/>
              </w:rPr>
              <w:t>03</w:t>
            </w:r>
          </w:p>
        </w:tc>
        <w:tc>
          <w:tcPr>
            <w:tcW w:w="350" w:type="dxa"/>
            <w:vAlign w:val="top"/>
          </w:tcPr>
          <w:p>
            <w:pPr>
              <w:pStyle w:val="TableText"/>
              <w:ind w:left="82"/>
              <w:spacing w:before="137"/>
              <w:rPr/>
            </w:pPr>
            <w:r>
              <w:rPr>
                <w:spacing w:val="-2"/>
              </w:rPr>
              <w:t>02</w:t>
            </w:r>
          </w:p>
          <w:p>
            <w:pPr>
              <w:ind w:firstLine="82"/>
              <w:spacing w:before="137" w:line="34" w:lineRule="exact"/>
              <w:rPr/>
            </w:pPr>
            <w:r>
              <w:rPr/>
              <w:drawing>
                <wp:inline distT="0" distB="0" distL="0" distR="0">
                  <wp:extent cx="86167" cy="21568"/>
                  <wp:effectExtent l="0" t="0" r="0" b="0"/>
                  <wp:docPr id="212" name="IM 212"/>
                  <wp:cNvGraphicFramePr/>
                  <a:graphic>
                    <a:graphicData uri="http://schemas.openxmlformats.org/drawingml/2006/picture">
                      <pic:pic>
                        <pic:nvPicPr>
                          <pic:cNvPr id="212" name="IM 212"/>
                          <pic:cNvPicPr/>
                        </pic:nvPicPr>
                        <pic:blipFill>
                          <a:blip r:embed="rId204"/>
                          <a:stretch>
                            <a:fillRect/>
                          </a:stretch>
                        </pic:blipFill>
                        <pic:spPr>
                          <a:xfrm rot="0">
                            <a:off x="0" y="0"/>
                            <a:ext cx="86167" cy="21568"/>
                          </a:xfrm>
                          <a:prstGeom prst="rect">
                            <a:avLst/>
                          </a:prstGeom>
                        </pic:spPr>
                      </pic:pic>
                    </a:graphicData>
                  </a:graphic>
                </wp:inline>
              </w:drawing>
            </w:r>
          </w:p>
          <w:p>
            <w:pPr>
              <w:pStyle w:val="TableText"/>
              <w:ind w:left="82"/>
              <w:spacing w:before="233" w:line="185"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30"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226" w:right="707"/>
              <w:spacing w:before="100" w:line="326" w:lineRule="auto"/>
              <w:rPr/>
            </w:pPr>
            <w:r>
              <w:rPr>
                <w:spacing w:val="2"/>
              </w:rPr>
              <w:t>(上2次)事件清零记录(同上)</w:t>
            </w:r>
            <w:r>
              <w:rPr>
                <w:spacing w:val="11"/>
              </w:rPr>
              <w:t xml:space="preserve"> </w:t>
            </w:r>
            <w:r>
              <w:rPr/>
              <w:t>…</w:t>
            </w:r>
          </w:p>
          <w:p>
            <w:pPr>
              <w:pStyle w:val="TableText"/>
              <w:ind w:left="226"/>
              <w:spacing w:line="219" w:lineRule="auto"/>
              <w:rPr/>
            </w:pPr>
            <w:r>
              <w:rPr>
                <w:spacing w:val="2"/>
              </w:rPr>
              <w:t>(上10次)事件清零记录(同上)</w:t>
            </w:r>
          </w:p>
        </w:tc>
      </w:tr>
      <w:tr>
        <w:trPr>
          <w:trHeight w:val="360" w:hRule="atLeast"/>
        </w:trPr>
        <w:tc>
          <w:tcPr>
            <w:tcW w:w="354" w:type="dxa"/>
            <w:vAlign w:val="top"/>
          </w:tcPr>
          <w:p>
            <w:pPr>
              <w:pStyle w:val="TableText"/>
              <w:ind w:left="85"/>
              <w:spacing w:before="118"/>
              <w:rPr/>
            </w:pPr>
            <w:r>
              <w:rPr>
                <w:spacing w:val="-2"/>
              </w:rPr>
              <w:t>03</w:t>
            </w:r>
          </w:p>
        </w:tc>
        <w:tc>
          <w:tcPr>
            <w:tcW w:w="350" w:type="dxa"/>
            <w:vAlign w:val="top"/>
          </w:tcPr>
          <w:p>
            <w:pPr>
              <w:pStyle w:val="TableText"/>
              <w:ind w:left="81"/>
              <w:spacing w:before="118"/>
              <w:rPr/>
            </w:pPr>
            <w:r>
              <w:rPr>
                <w:spacing w:val="-3"/>
              </w:rPr>
              <w:t>30</w:t>
            </w:r>
          </w:p>
        </w:tc>
        <w:tc>
          <w:tcPr>
            <w:tcW w:w="379" w:type="dxa"/>
            <w:vAlign w:val="top"/>
          </w:tcPr>
          <w:p>
            <w:pPr>
              <w:pStyle w:val="TableText"/>
              <w:ind w:left="90"/>
              <w:spacing w:before="118"/>
              <w:rPr/>
            </w:pPr>
            <w:r>
              <w:rPr>
                <w:spacing w:val="-2"/>
              </w:rPr>
              <w:t>04</w:t>
            </w:r>
          </w:p>
        </w:tc>
        <w:tc>
          <w:tcPr>
            <w:tcW w:w="350" w:type="dxa"/>
            <w:vAlign w:val="top"/>
          </w:tcPr>
          <w:p>
            <w:pPr>
              <w:pStyle w:val="TableText"/>
              <w:ind w:left="82"/>
              <w:spacing w:before="118"/>
              <w:rPr/>
            </w:pPr>
            <w:r>
              <w:rPr>
                <w:spacing w:val="-2"/>
              </w:rPr>
              <w:t>00</w:t>
            </w:r>
          </w:p>
        </w:tc>
        <w:tc>
          <w:tcPr>
            <w:tcW w:w="1658" w:type="dxa"/>
            <w:vAlign w:val="top"/>
          </w:tcPr>
          <w:p>
            <w:pPr>
              <w:pStyle w:val="TableText"/>
              <w:ind w:left="562"/>
              <w:spacing w:before="146" w:line="182" w:lineRule="auto"/>
              <w:rPr/>
            </w:pPr>
            <w:r>
              <w:rPr>
                <w:spacing w:val="-1"/>
              </w:rPr>
              <w:t>XXXXXX</w:t>
            </w:r>
          </w:p>
        </w:tc>
        <w:tc>
          <w:tcPr>
            <w:tcW w:w="679" w:type="dxa"/>
            <w:vAlign w:val="top"/>
          </w:tcPr>
          <w:p>
            <w:pPr>
              <w:pStyle w:val="TableText"/>
              <w:ind w:left="284"/>
              <w:spacing w:before="118"/>
              <w:rPr/>
            </w:pPr>
            <w:r>
              <w:rPr/>
              <w:t>3</w:t>
            </w:r>
          </w:p>
        </w:tc>
        <w:tc>
          <w:tcPr>
            <w:tcW w:w="589" w:type="dxa"/>
            <w:vAlign w:val="top"/>
          </w:tcPr>
          <w:p>
            <w:pPr>
              <w:pStyle w:val="TableText"/>
              <w:ind w:left="205"/>
              <w:spacing w:before="102" w:line="219" w:lineRule="auto"/>
              <w:rPr/>
            </w:pPr>
            <w:r>
              <w:rPr/>
              <w:t>次</w:t>
            </w:r>
          </w:p>
        </w:tc>
        <w:tc>
          <w:tcPr>
            <w:tcW w:w="330" w:type="dxa"/>
            <w:vAlign w:val="top"/>
          </w:tcPr>
          <w:p>
            <w:pPr>
              <w:pStyle w:val="TableText"/>
              <w:ind w:left="136"/>
              <w:spacing w:before="147"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spacing w:before="102" w:line="219" w:lineRule="auto"/>
              <w:rPr/>
            </w:pPr>
            <w:r>
              <w:rPr>
                <w:spacing w:val="-2"/>
              </w:rPr>
              <w:t>校时总次数</w:t>
            </w:r>
          </w:p>
        </w:tc>
      </w:tr>
      <w:tr>
        <w:trPr>
          <w:trHeight w:val="1239" w:hRule="atLeast"/>
        </w:trPr>
        <w:tc>
          <w:tcPr>
            <w:tcW w:w="354" w:type="dxa"/>
            <w:vAlign w:val="top"/>
          </w:tcPr>
          <w:p>
            <w:pPr>
              <w:pStyle w:val="TableText"/>
              <w:ind w:left="85"/>
              <w:spacing w:before="128"/>
              <w:rPr/>
            </w:pPr>
            <w:r>
              <w:rPr>
                <w:spacing w:val="-2"/>
              </w:rPr>
              <w:t>03</w:t>
            </w:r>
          </w:p>
        </w:tc>
        <w:tc>
          <w:tcPr>
            <w:tcW w:w="350" w:type="dxa"/>
            <w:vAlign w:val="top"/>
          </w:tcPr>
          <w:p>
            <w:pPr>
              <w:pStyle w:val="TableText"/>
              <w:ind w:left="81"/>
              <w:spacing w:before="118"/>
              <w:rPr/>
            </w:pPr>
            <w:r>
              <w:rPr>
                <w:spacing w:val="-3"/>
              </w:rPr>
              <w:t>30</w:t>
            </w:r>
          </w:p>
        </w:tc>
        <w:tc>
          <w:tcPr>
            <w:tcW w:w="379" w:type="dxa"/>
            <w:vAlign w:val="top"/>
          </w:tcPr>
          <w:p>
            <w:pPr>
              <w:pStyle w:val="TableText"/>
              <w:ind w:left="90"/>
              <w:spacing w:before="128"/>
              <w:rPr/>
            </w:pPr>
            <w:r>
              <w:rPr>
                <w:spacing w:val="-2"/>
              </w:rPr>
              <w:t>04</w:t>
            </w:r>
          </w:p>
        </w:tc>
        <w:tc>
          <w:tcPr>
            <w:tcW w:w="350" w:type="dxa"/>
            <w:vAlign w:val="top"/>
          </w:tcPr>
          <w:p>
            <w:pPr>
              <w:pStyle w:val="TableText"/>
              <w:ind w:left="82"/>
              <w:spacing w:before="128"/>
              <w:rPr/>
            </w:pPr>
            <w:r>
              <w:rPr>
                <w:spacing w:val="-2"/>
              </w:rPr>
              <w:t>01</w:t>
            </w:r>
          </w:p>
        </w:tc>
        <w:tc>
          <w:tcPr>
            <w:tcW w:w="1658" w:type="dxa"/>
            <w:vAlign w:val="top"/>
          </w:tcPr>
          <w:p>
            <w:pPr>
              <w:spacing w:line="408" w:lineRule="auto"/>
              <w:rPr>
                <w:rFonts w:ascii="Arial"/>
                <w:sz w:val="21"/>
              </w:rPr>
            </w:pPr>
            <w:r/>
          </w:p>
          <w:p>
            <w:pPr>
              <w:pStyle w:val="TableText"/>
              <w:ind w:left="482"/>
              <w:spacing w:before="55" w:line="183" w:lineRule="auto"/>
              <w:rPr/>
            </w:pPr>
            <w:r>
              <w:rPr>
                <w:spacing w:val="-1"/>
              </w:rPr>
              <w:t>COCIC2C3</w:t>
            </w:r>
          </w:p>
          <w:p>
            <w:pPr>
              <w:pStyle w:val="TableText"/>
              <w:ind w:left="312"/>
              <w:spacing w:before="106" w:line="188" w:lineRule="auto"/>
              <w:rPr/>
            </w:pPr>
            <w:r>
              <w:rPr>
                <w:spacing w:val="-1"/>
              </w:rPr>
              <w:t>YYMMDDhhmmss</w:t>
            </w:r>
          </w:p>
          <w:p>
            <w:pPr>
              <w:pStyle w:val="TableText"/>
              <w:ind w:left="312"/>
              <w:spacing w:before="116" w:line="188" w:lineRule="auto"/>
              <w:rPr/>
            </w:pPr>
            <w:r>
              <w:rPr>
                <w:spacing w:val="-1"/>
              </w:rPr>
              <w:t>YYMMDDhhmmss</w:t>
            </w:r>
          </w:p>
        </w:tc>
        <w:tc>
          <w:tcPr>
            <w:tcW w:w="679" w:type="dxa"/>
            <w:vAlign w:val="top"/>
          </w:tcPr>
          <w:p>
            <w:pPr>
              <w:spacing w:line="371" w:lineRule="auto"/>
              <w:rPr>
                <w:rFonts w:ascii="Arial"/>
                <w:sz w:val="21"/>
              </w:rPr>
            </w:pPr>
            <w:r/>
          </w:p>
          <w:p>
            <w:pPr>
              <w:pStyle w:val="TableText"/>
              <w:ind w:left="284"/>
              <w:spacing w:before="55" w:line="241" w:lineRule="auto"/>
              <w:rPr/>
            </w:pPr>
            <w:r>
              <w:rPr/>
              <w:t>4</w:t>
            </w:r>
          </w:p>
          <w:p>
            <w:pPr>
              <w:pStyle w:val="TableText"/>
              <w:ind w:left="284"/>
              <w:spacing w:before="77"/>
              <w:rPr/>
            </w:pPr>
            <w:r>
              <w:rPr/>
              <w:t>6</w:t>
            </w:r>
          </w:p>
          <w:p>
            <w:pPr>
              <w:pStyle w:val="TableText"/>
              <w:ind w:left="284"/>
              <w:spacing w:before="69" w:line="228" w:lineRule="auto"/>
              <w:rPr/>
            </w:pPr>
            <w:r>
              <w:rPr/>
              <w:t>6</w:t>
            </w:r>
          </w:p>
        </w:tc>
        <w:tc>
          <w:tcPr>
            <w:tcW w:w="589" w:type="dxa"/>
            <w:vAlign w:val="top"/>
          </w:tcPr>
          <w:p>
            <w:pPr>
              <w:rPr>
                <w:rFonts w:ascii="Arial"/>
                <w:sz w:val="21"/>
              </w:rPr>
            </w:pPr>
            <w:r/>
          </w:p>
        </w:tc>
        <w:tc>
          <w:tcPr>
            <w:tcW w:w="330"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226" w:right="1430"/>
              <w:spacing w:before="101" w:line="321" w:lineRule="auto"/>
              <w:rPr/>
            </w:pPr>
            <w:r>
              <w:rPr>
                <w:spacing w:val="-1"/>
              </w:rPr>
              <w:t>(上1次)校时记录：</w:t>
            </w:r>
            <w:r>
              <w:rPr>
                <w:spacing w:val="8"/>
              </w:rPr>
              <w:t xml:space="preserve"> </w:t>
            </w:r>
            <w:r>
              <w:rPr>
                <w:spacing w:val="-1"/>
              </w:rPr>
              <w:t>操作者代码</w:t>
            </w:r>
          </w:p>
          <w:p>
            <w:pPr>
              <w:pStyle w:val="TableText"/>
              <w:ind w:left="226"/>
              <w:spacing w:line="220" w:lineRule="auto"/>
              <w:rPr/>
            </w:pPr>
            <w:r>
              <w:rPr>
                <w:spacing w:val="3"/>
              </w:rPr>
              <w:t>校时前时间</w:t>
            </w:r>
          </w:p>
          <w:p>
            <w:pPr>
              <w:pStyle w:val="TableText"/>
              <w:ind w:left="226"/>
              <w:spacing w:before="97" w:line="220" w:lineRule="auto"/>
              <w:rPr/>
            </w:pPr>
            <w:r>
              <w:rPr>
                <w:spacing w:val="3"/>
              </w:rPr>
              <w:t>校时后时间</w:t>
            </w:r>
          </w:p>
        </w:tc>
      </w:tr>
      <w:tr>
        <w:trPr>
          <w:trHeight w:val="959" w:hRule="atLeast"/>
        </w:trPr>
        <w:tc>
          <w:tcPr>
            <w:tcW w:w="354" w:type="dxa"/>
            <w:vAlign w:val="top"/>
          </w:tcPr>
          <w:p>
            <w:pPr>
              <w:pStyle w:val="TableText"/>
              <w:ind w:left="85"/>
              <w:spacing w:before="149"/>
              <w:rPr/>
            </w:pPr>
            <w:r>
              <w:rPr>
                <w:spacing w:val="-2"/>
              </w:rPr>
              <w:t>03</w:t>
            </w:r>
          </w:p>
        </w:tc>
        <w:tc>
          <w:tcPr>
            <w:tcW w:w="350" w:type="dxa"/>
            <w:vAlign w:val="top"/>
          </w:tcPr>
          <w:p>
            <w:pPr>
              <w:pStyle w:val="TableText"/>
              <w:ind w:left="81"/>
              <w:spacing w:before="129"/>
              <w:rPr/>
            </w:pPr>
            <w:r>
              <w:rPr>
                <w:spacing w:val="-3"/>
              </w:rPr>
              <w:t>30</w:t>
            </w:r>
          </w:p>
        </w:tc>
        <w:tc>
          <w:tcPr>
            <w:tcW w:w="379" w:type="dxa"/>
            <w:vAlign w:val="top"/>
          </w:tcPr>
          <w:p>
            <w:pPr>
              <w:pStyle w:val="TableText"/>
              <w:ind w:left="90"/>
              <w:spacing w:before="149"/>
              <w:rPr/>
            </w:pPr>
            <w:r>
              <w:rPr>
                <w:spacing w:val="-2"/>
              </w:rPr>
              <w:t>04</w:t>
            </w:r>
          </w:p>
        </w:tc>
        <w:tc>
          <w:tcPr>
            <w:tcW w:w="350" w:type="dxa"/>
            <w:vAlign w:val="top"/>
          </w:tcPr>
          <w:p>
            <w:pPr>
              <w:pStyle w:val="TableText"/>
              <w:ind w:left="82"/>
              <w:spacing w:before="149"/>
              <w:rPr/>
            </w:pPr>
            <w:r>
              <w:rPr>
                <w:spacing w:val="-2"/>
              </w:rPr>
              <w:t>02</w:t>
            </w:r>
          </w:p>
          <w:p>
            <w:pPr>
              <w:ind w:firstLine="82"/>
              <w:spacing w:before="137" w:line="34" w:lineRule="exact"/>
              <w:rPr/>
            </w:pPr>
            <w:r>
              <w:rPr/>
              <w:drawing>
                <wp:inline distT="0" distB="0" distL="0" distR="0">
                  <wp:extent cx="86167" cy="21568"/>
                  <wp:effectExtent l="0" t="0" r="0" b="0"/>
                  <wp:docPr id="214" name="IM 214"/>
                  <wp:cNvGraphicFramePr/>
                  <a:graphic>
                    <a:graphicData uri="http://schemas.openxmlformats.org/drawingml/2006/picture">
                      <pic:pic>
                        <pic:nvPicPr>
                          <pic:cNvPr id="214" name="IM 214"/>
                          <pic:cNvPicPr/>
                        </pic:nvPicPr>
                        <pic:blipFill>
                          <a:blip r:embed="rId205"/>
                          <a:stretch>
                            <a:fillRect/>
                          </a:stretch>
                        </pic:blipFill>
                        <pic:spPr>
                          <a:xfrm rot="0">
                            <a:off x="0" y="0"/>
                            <a:ext cx="86167" cy="21568"/>
                          </a:xfrm>
                          <a:prstGeom prst="rect">
                            <a:avLst/>
                          </a:prstGeom>
                        </pic:spPr>
                      </pic:pic>
                    </a:graphicData>
                  </a:graphic>
                </wp:inline>
              </w:drawing>
            </w:r>
          </w:p>
          <w:p>
            <w:pPr>
              <w:pStyle w:val="TableText"/>
              <w:ind w:left="82"/>
              <w:spacing w:before="213" w:line="185"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6"/>
              <w:spacing w:before="128"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right="1047"/>
              <w:spacing w:before="112" w:line="326" w:lineRule="auto"/>
              <w:rPr/>
            </w:pPr>
            <w:r>
              <w:rPr>
                <w:spacing w:val="3"/>
              </w:rPr>
              <w:t>(上2次)校时记录(同上)</w:t>
            </w:r>
            <w:r>
              <w:rPr>
                <w:spacing w:val="2"/>
              </w:rPr>
              <w:t xml:space="preserve"> </w:t>
            </w:r>
            <w:r>
              <w:rPr/>
              <w:t>…</w:t>
            </w:r>
          </w:p>
          <w:p>
            <w:pPr>
              <w:pStyle w:val="TableText"/>
              <w:ind w:left="226"/>
              <w:spacing w:line="219" w:lineRule="auto"/>
              <w:rPr/>
            </w:pPr>
            <w:r>
              <w:rPr>
                <w:spacing w:val="2"/>
              </w:rPr>
              <w:t>(上10次)校时记录(同上)</w:t>
            </w:r>
          </w:p>
        </w:tc>
      </w:tr>
      <w:tr>
        <w:trPr>
          <w:trHeight w:val="370" w:hRule="atLeast"/>
        </w:trPr>
        <w:tc>
          <w:tcPr>
            <w:tcW w:w="354" w:type="dxa"/>
            <w:vAlign w:val="top"/>
          </w:tcPr>
          <w:p>
            <w:pPr>
              <w:pStyle w:val="TableText"/>
              <w:ind w:left="85"/>
              <w:spacing w:before="120"/>
              <w:rPr/>
            </w:pPr>
            <w:r>
              <w:rPr>
                <w:spacing w:val="-2"/>
              </w:rPr>
              <w:t>03</w:t>
            </w:r>
          </w:p>
        </w:tc>
        <w:tc>
          <w:tcPr>
            <w:tcW w:w="350" w:type="dxa"/>
            <w:vAlign w:val="top"/>
          </w:tcPr>
          <w:p>
            <w:pPr>
              <w:pStyle w:val="TableText"/>
              <w:ind w:left="81"/>
              <w:spacing w:before="120"/>
              <w:rPr/>
            </w:pPr>
            <w:r>
              <w:rPr>
                <w:spacing w:val="-3"/>
              </w:rPr>
              <w:t>30</w:t>
            </w:r>
          </w:p>
        </w:tc>
        <w:tc>
          <w:tcPr>
            <w:tcW w:w="379" w:type="dxa"/>
            <w:vAlign w:val="top"/>
          </w:tcPr>
          <w:p>
            <w:pPr>
              <w:pStyle w:val="TableText"/>
              <w:ind w:left="90"/>
              <w:spacing w:before="120"/>
              <w:rPr/>
            </w:pPr>
            <w:r>
              <w:rPr>
                <w:spacing w:val="-2"/>
              </w:rPr>
              <w:t>05</w:t>
            </w:r>
          </w:p>
        </w:tc>
        <w:tc>
          <w:tcPr>
            <w:tcW w:w="350" w:type="dxa"/>
            <w:vAlign w:val="top"/>
          </w:tcPr>
          <w:p>
            <w:pPr>
              <w:pStyle w:val="TableText"/>
              <w:ind w:left="82"/>
              <w:spacing w:before="120"/>
              <w:rPr/>
            </w:pPr>
            <w:r>
              <w:rPr>
                <w:spacing w:val="-2"/>
              </w:rPr>
              <w:t>00</w:t>
            </w:r>
          </w:p>
        </w:tc>
        <w:tc>
          <w:tcPr>
            <w:tcW w:w="1658" w:type="dxa"/>
            <w:vAlign w:val="top"/>
          </w:tcPr>
          <w:p>
            <w:pPr>
              <w:pStyle w:val="TableText"/>
              <w:ind w:left="562"/>
              <w:spacing w:before="148" w:line="182" w:lineRule="auto"/>
              <w:rPr/>
            </w:pPr>
            <w:r>
              <w:rPr>
                <w:spacing w:val="-1"/>
              </w:rPr>
              <w:t>XXXXXX</w:t>
            </w:r>
          </w:p>
        </w:tc>
        <w:tc>
          <w:tcPr>
            <w:tcW w:w="679" w:type="dxa"/>
            <w:vAlign w:val="top"/>
          </w:tcPr>
          <w:p>
            <w:pPr>
              <w:pStyle w:val="TableText"/>
              <w:ind w:left="284"/>
              <w:spacing w:before="120"/>
              <w:rPr/>
            </w:pPr>
            <w:r>
              <w:rPr/>
              <w:t>3</w:t>
            </w:r>
          </w:p>
        </w:tc>
        <w:tc>
          <w:tcPr>
            <w:tcW w:w="589" w:type="dxa"/>
            <w:vAlign w:val="top"/>
          </w:tcPr>
          <w:p>
            <w:pPr>
              <w:pStyle w:val="TableText"/>
              <w:ind w:left="205"/>
              <w:spacing w:before="104" w:line="219" w:lineRule="auto"/>
              <w:rPr/>
            </w:pPr>
            <w:r>
              <w:rPr/>
              <w:t>次</w:t>
            </w:r>
          </w:p>
        </w:tc>
        <w:tc>
          <w:tcPr>
            <w:tcW w:w="330"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226"/>
              <w:spacing w:before="104" w:line="219" w:lineRule="auto"/>
              <w:rPr/>
            </w:pPr>
            <w:r>
              <w:rPr/>
              <w:t>时段表编程总次数</w:t>
            </w:r>
          </w:p>
        </w:tc>
      </w:tr>
      <w:tr>
        <w:trPr>
          <w:trHeight w:val="2737" w:hRule="atLeast"/>
        </w:trPr>
        <w:tc>
          <w:tcPr>
            <w:tcW w:w="354" w:type="dxa"/>
            <w:vAlign w:val="top"/>
          </w:tcPr>
          <w:p>
            <w:pPr>
              <w:pStyle w:val="TableText"/>
              <w:ind w:left="85"/>
              <w:spacing w:before="130"/>
              <w:rPr/>
            </w:pPr>
            <w:r>
              <w:rPr>
                <w:spacing w:val="-2"/>
              </w:rPr>
              <w:t>03</w:t>
            </w:r>
          </w:p>
        </w:tc>
        <w:tc>
          <w:tcPr>
            <w:tcW w:w="350" w:type="dxa"/>
            <w:vAlign w:val="top"/>
          </w:tcPr>
          <w:p>
            <w:pPr>
              <w:pStyle w:val="TableText"/>
              <w:ind w:left="81"/>
              <w:spacing w:before="130"/>
              <w:rPr/>
            </w:pPr>
            <w:r>
              <w:rPr>
                <w:spacing w:val="-3"/>
              </w:rPr>
              <w:t>30</w:t>
            </w:r>
          </w:p>
        </w:tc>
        <w:tc>
          <w:tcPr>
            <w:tcW w:w="379" w:type="dxa"/>
            <w:vAlign w:val="top"/>
          </w:tcPr>
          <w:p>
            <w:pPr>
              <w:pStyle w:val="TableText"/>
              <w:ind w:left="90"/>
              <w:spacing w:before="130"/>
              <w:rPr/>
            </w:pPr>
            <w:r>
              <w:rPr>
                <w:spacing w:val="-2"/>
              </w:rPr>
              <w:t>05</w:t>
            </w:r>
          </w:p>
        </w:tc>
        <w:tc>
          <w:tcPr>
            <w:tcW w:w="350" w:type="dxa"/>
            <w:vAlign w:val="top"/>
          </w:tcPr>
          <w:p>
            <w:pPr>
              <w:pStyle w:val="TableText"/>
              <w:ind w:left="82"/>
              <w:spacing w:before="130"/>
              <w:rPr/>
            </w:pPr>
            <w:r>
              <w:rPr>
                <w:spacing w:val="-2"/>
              </w:rPr>
              <w:t>01</w:t>
            </w:r>
          </w:p>
        </w:tc>
        <w:tc>
          <w:tcPr>
            <w:tcW w:w="1658" w:type="dxa"/>
            <w:vAlign w:val="top"/>
          </w:tcPr>
          <w:p>
            <w:pPr>
              <w:spacing w:line="395" w:lineRule="auto"/>
              <w:rPr>
                <w:rFonts w:ascii="Arial"/>
                <w:sz w:val="21"/>
              </w:rPr>
            </w:pPr>
            <w:r/>
          </w:p>
          <w:p>
            <w:pPr>
              <w:pStyle w:val="TableText"/>
              <w:ind w:left="202"/>
              <w:spacing w:before="55" w:line="188" w:lineRule="auto"/>
              <w:rPr/>
            </w:pPr>
            <w:r>
              <w:rPr>
                <w:spacing w:val="-1"/>
              </w:rPr>
              <w:t>YYMMDDhhmmss</w:t>
            </w:r>
          </w:p>
          <w:p>
            <w:pPr>
              <w:pStyle w:val="TableText"/>
              <w:ind w:left="482"/>
              <w:spacing w:before="111" w:line="183" w:lineRule="auto"/>
              <w:rPr/>
            </w:pPr>
            <w:r>
              <w:rPr>
                <w:spacing w:val="-1"/>
              </w:rPr>
              <w:t>COCIC2C3</w:t>
            </w:r>
          </w:p>
          <w:p>
            <w:pPr>
              <w:pStyle w:val="TableText"/>
              <w:ind w:left="562"/>
              <w:spacing w:before="136" w:line="188" w:lineRule="auto"/>
              <w:rPr/>
            </w:pPr>
            <w:r>
              <w:rPr>
                <w:spacing w:val="-1"/>
              </w:rPr>
              <w:t>hhmmNN</w:t>
            </w:r>
          </w:p>
          <w:p>
            <w:pPr>
              <w:pStyle w:val="TableText"/>
              <w:ind w:left="732"/>
              <w:spacing w:before="94" w:line="268" w:lineRule="exact"/>
              <w:rPr/>
            </w:pPr>
            <w:r>
              <w:rPr>
                <w:position w:val="2"/>
              </w:rPr>
              <w:t>…</w:t>
            </w:r>
          </w:p>
          <w:p>
            <w:pPr>
              <w:pStyle w:val="TableText"/>
              <w:ind w:left="562"/>
              <w:spacing w:before="45" w:line="188" w:lineRule="auto"/>
              <w:rPr/>
            </w:pPr>
            <w:r>
              <w:rPr>
                <w:spacing w:val="-1"/>
              </w:rPr>
              <w:t>hhmmNN</w:t>
            </w:r>
          </w:p>
          <w:p>
            <w:pPr>
              <w:pStyle w:val="TableText"/>
              <w:ind w:left="562"/>
              <w:spacing w:before="126" w:line="188" w:lineRule="auto"/>
              <w:rPr/>
            </w:pPr>
            <w:r>
              <w:rPr>
                <w:spacing w:val="-1"/>
              </w:rPr>
              <w:t>hhmmNN</w:t>
            </w:r>
          </w:p>
          <w:p>
            <w:pPr>
              <w:pStyle w:val="TableText"/>
              <w:ind w:left="732"/>
              <w:spacing w:before="135" w:line="268" w:lineRule="exact"/>
              <w:rPr/>
            </w:pPr>
            <w:r>
              <w:rPr>
                <w:position w:val="2"/>
              </w:rPr>
              <w:t>…</w:t>
            </w:r>
          </w:p>
          <w:p>
            <w:pPr>
              <w:pStyle w:val="TableText"/>
              <w:ind w:left="562"/>
              <w:spacing w:before="24" w:line="188" w:lineRule="auto"/>
              <w:rPr/>
            </w:pPr>
            <w:r>
              <w:rPr>
                <w:spacing w:val="-1"/>
              </w:rPr>
              <w:t>hhmmNN</w:t>
            </w:r>
          </w:p>
        </w:tc>
        <w:tc>
          <w:tcPr>
            <w:tcW w:w="679" w:type="dxa"/>
            <w:vAlign w:val="top"/>
          </w:tcPr>
          <w:p>
            <w:pPr>
              <w:spacing w:line="373" w:lineRule="auto"/>
              <w:rPr>
                <w:rFonts w:ascii="Arial"/>
                <w:sz w:val="21"/>
              </w:rPr>
            </w:pPr>
            <w:r/>
          </w:p>
          <w:p>
            <w:pPr>
              <w:pStyle w:val="TableText"/>
              <w:ind w:left="284"/>
              <w:spacing w:before="55"/>
              <w:rPr/>
            </w:pPr>
            <w:r>
              <w:rPr/>
              <w:t>6</w:t>
            </w:r>
          </w:p>
          <w:p>
            <w:pPr>
              <w:pStyle w:val="TableText"/>
              <w:ind w:left="284"/>
              <w:spacing w:before="59" w:line="241" w:lineRule="auto"/>
              <w:rPr/>
            </w:pPr>
            <w:r>
              <w:rPr/>
              <w:t>4</w:t>
            </w:r>
          </w:p>
          <w:p>
            <w:pPr>
              <w:pStyle w:val="TableText"/>
              <w:ind w:left="113"/>
              <w:spacing w:before="97"/>
              <w:rPr/>
            </w:pPr>
            <w:r>
              <w:rPr>
                <w:spacing w:val="-3"/>
              </w:rPr>
              <w:t>3×14</w:t>
            </w:r>
          </w:p>
          <w:p>
            <w:pPr>
              <w:pStyle w:val="TableText"/>
              <w:ind w:left="113" w:right="140" w:firstLine="130"/>
              <w:spacing w:before="89" w:line="315" w:lineRule="auto"/>
              <w:rPr/>
            </w:pPr>
            <w:r>
              <w:rPr>
                <w:spacing w:val="-18"/>
              </w:rPr>
              <w:t>…</w:t>
            </w:r>
            <w:r>
              <w:rPr/>
              <w:t xml:space="preserve">  </w:t>
            </w:r>
            <w:r>
              <w:rPr>
                <w:spacing w:val="-3"/>
              </w:rPr>
              <w:t>3×14</w:t>
            </w:r>
          </w:p>
          <w:p>
            <w:pPr>
              <w:pStyle w:val="TableText"/>
              <w:ind w:left="113"/>
              <w:spacing w:line="239" w:lineRule="auto"/>
              <w:rPr/>
            </w:pPr>
            <w:r>
              <w:rPr>
                <w:spacing w:val="-3"/>
              </w:rPr>
              <w:t>3×14</w:t>
            </w:r>
          </w:p>
          <w:p>
            <w:pPr>
              <w:pStyle w:val="TableText"/>
              <w:ind w:left="113" w:right="140" w:firstLine="130"/>
              <w:spacing w:before="90" w:line="269" w:lineRule="auto"/>
              <w:rPr/>
            </w:pPr>
            <w:r>
              <w:rPr>
                <w:spacing w:val="-18"/>
              </w:rPr>
              <w:t>…</w:t>
            </w:r>
            <w:r>
              <w:rPr/>
              <w:t xml:space="preserve">  </w:t>
            </w:r>
            <w:r>
              <w:rPr>
                <w:spacing w:val="-3"/>
              </w:rPr>
              <w:t>3×14</w:t>
            </w:r>
          </w:p>
        </w:tc>
        <w:tc>
          <w:tcPr>
            <w:tcW w:w="589" w:type="dxa"/>
            <w:vAlign w:val="top"/>
          </w:tcPr>
          <w:p>
            <w:pPr>
              <w:rPr>
                <w:rFonts w:ascii="Arial"/>
                <w:sz w:val="21"/>
              </w:rPr>
            </w:pPr>
            <w:r/>
          </w:p>
        </w:tc>
        <w:tc>
          <w:tcPr>
            <w:tcW w:w="330" w:type="dxa"/>
            <w:vAlign w:val="top"/>
          </w:tcPr>
          <w:p>
            <w:pPr>
              <w:pStyle w:val="TableText"/>
              <w:ind w:left="136"/>
              <w:spacing w:before="139"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spacing w:before="94" w:line="219" w:lineRule="auto"/>
              <w:rPr/>
            </w:pPr>
            <w:r>
              <w:rPr>
                <w:spacing w:val="-1"/>
              </w:rPr>
              <w:t>(上1次)时段表编程记录：</w:t>
            </w:r>
          </w:p>
          <w:p>
            <w:pPr>
              <w:pStyle w:val="TableText"/>
              <w:ind w:left="226"/>
              <w:spacing w:before="98" w:line="219" w:lineRule="auto"/>
              <w:rPr/>
            </w:pPr>
            <w:r>
              <w:rPr>
                <w:spacing w:val="2"/>
              </w:rPr>
              <w:t>发生时刻</w:t>
            </w:r>
          </w:p>
          <w:p>
            <w:pPr>
              <w:pStyle w:val="TableText"/>
              <w:ind w:left="226"/>
              <w:spacing w:before="98" w:line="219" w:lineRule="auto"/>
              <w:rPr/>
            </w:pPr>
            <w:r>
              <w:rPr>
                <w:spacing w:val="-1"/>
              </w:rPr>
              <w:t>操作者代码</w:t>
            </w:r>
          </w:p>
          <w:p>
            <w:pPr>
              <w:pStyle w:val="TableText"/>
              <w:ind w:left="226" w:right="94" w:hanging="10"/>
              <w:spacing w:before="108" w:line="320" w:lineRule="auto"/>
              <w:rPr/>
            </w:pPr>
            <w:r>
              <w:rPr>
                <w:spacing w:val="-1"/>
              </w:rPr>
              <w:t>时段表编程前第一套第1日时段表数据</w:t>
            </w:r>
            <w:r>
              <w:rPr>
                <w:spacing w:val="1"/>
              </w:rPr>
              <w:t xml:space="preserve"> </w:t>
            </w:r>
            <w:r>
              <w:rPr/>
              <w:t>…</w:t>
            </w:r>
          </w:p>
          <w:p>
            <w:pPr>
              <w:pStyle w:val="TableText"/>
              <w:ind w:left="226"/>
              <w:spacing w:line="219" w:lineRule="auto"/>
              <w:rPr/>
            </w:pPr>
            <w:r>
              <w:rPr>
                <w:spacing w:val="-1"/>
              </w:rPr>
              <w:t>时段表编程前第一套第8日时段表数据</w:t>
            </w:r>
          </w:p>
          <w:p>
            <w:pPr>
              <w:pStyle w:val="TableText"/>
              <w:ind w:left="226"/>
              <w:spacing w:before="88" w:line="219" w:lineRule="auto"/>
              <w:rPr/>
            </w:pPr>
            <w:r>
              <w:rPr>
                <w:spacing w:val="-1"/>
              </w:rPr>
              <w:t>时段表编程前第二套第1日时段表数据</w:t>
            </w:r>
          </w:p>
          <w:p>
            <w:pPr>
              <w:pStyle w:val="TableText"/>
              <w:ind w:left="226"/>
              <w:spacing w:before="145" w:line="243" w:lineRule="exact"/>
              <w:rPr/>
            </w:pPr>
            <w:r>
              <w:rPr>
                <w:position w:val="1"/>
              </w:rPr>
              <w:t>…</w:t>
            </w:r>
          </w:p>
          <w:p>
            <w:pPr>
              <w:pStyle w:val="TableText"/>
              <w:ind w:left="226"/>
              <w:spacing w:line="219" w:lineRule="auto"/>
              <w:rPr/>
            </w:pPr>
            <w:r>
              <w:rPr>
                <w:spacing w:val="-1"/>
              </w:rPr>
              <w:t>时段表编程前第二套第8日时段表数据</w:t>
            </w:r>
          </w:p>
        </w:tc>
      </w:tr>
      <w:tr>
        <w:trPr>
          <w:trHeight w:val="959" w:hRule="atLeast"/>
        </w:trPr>
        <w:tc>
          <w:tcPr>
            <w:tcW w:w="354" w:type="dxa"/>
            <w:vAlign w:val="top"/>
          </w:tcPr>
          <w:p>
            <w:pPr>
              <w:pStyle w:val="TableText"/>
              <w:ind w:left="85"/>
              <w:spacing w:before="123"/>
              <w:rPr/>
            </w:pPr>
            <w:r>
              <w:rPr>
                <w:spacing w:val="-2"/>
              </w:rPr>
              <w:t>03</w:t>
            </w:r>
          </w:p>
        </w:tc>
        <w:tc>
          <w:tcPr>
            <w:tcW w:w="350" w:type="dxa"/>
            <w:vAlign w:val="top"/>
          </w:tcPr>
          <w:p>
            <w:pPr>
              <w:pStyle w:val="TableText"/>
              <w:ind w:left="81"/>
              <w:spacing w:before="113"/>
              <w:rPr/>
            </w:pPr>
            <w:r>
              <w:rPr>
                <w:spacing w:val="-3"/>
              </w:rPr>
              <w:t>30</w:t>
            </w:r>
          </w:p>
        </w:tc>
        <w:tc>
          <w:tcPr>
            <w:tcW w:w="379" w:type="dxa"/>
            <w:vAlign w:val="top"/>
          </w:tcPr>
          <w:p>
            <w:pPr>
              <w:pStyle w:val="TableText"/>
              <w:ind w:left="90"/>
              <w:spacing w:before="113"/>
              <w:rPr/>
            </w:pPr>
            <w:r>
              <w:rPr>
                <w:spacing w:val="-2"/>
              </w:rPr>
              <w:t>05</w:t>
            </w:r>
          </w:p>
        </w:tc>
        <w:tc>
          <w:tcPr>
            <w:tcW w:w="350" w:type="dxa"/>
            <w:vAlign w:val="top"/>
          </w:tcPr>
          <w:p>
            <w:pPr>
              <w:pStyle w:val="TableText"/>
              <w:ind w:left="82"/>
              <w:spacing w:before="113"/>
              <w:rPr/>
            </w:pPr>
            <w:r>
              <w:rPr>
                <w:spacing w:val="-2"/>
              </w:rPr>
              <w:t>02</w:t>
            </w:r>
          </w:p>
          <w:p>
            <w:pPr>
              <w:ind w:firstLine="82"/>
              <w:spacing w:before="135" w:line="38" w:lineRule="exact"/>
              <w:rPr/>
            </w:pPr>
            <w:r>
              <w:rPr/>
              <w:drawing>
                <wp:inline distT="0" distB="0" distL="0" distR="0">
                  <wp:extent cx="86167" cy="23964"/>
                  <wp:effectExtent l="0" t="0" r="0" b="0"/>
                  <wp:docPr id="216" name="IM 216"/>
                  <wp:cNvGraphicFramePr/>
                  <a:graphic>
                    <a:graphicData uri="http://schemas.openxmlformats.org/drawingml/2006/picture">
                      <pic:pic>
                        <pic:nvPicPr>
                          <pic:cNvPr id="216" name="IM 216"/>
                          <pic:cNvPicPr/>
                        </pic:nvPicPr>
                        <pic:blipFill>
                          <a:blip r:embed="rId206"/>
                          <a:stretch>
                            <a:fillRect/>
                          </a:stretch>
                        </pic:blipFill>
                        <pic:spPr>
                          <a:xfrm rot="0">
                            <a:off x="0" y="0"/>
                            <a:ext cx="86167" cy="23964"/>
                          </a:xfrm>
                          <a:prstGeom prst="rect">
                            <a:avLst/>
                          </a:prstGeom>
                        </pic:spPr>
                      </pic:pic>
                    </a:graphicData>
                  </a:graphic>
                </wp:inline>
              </w:drawing>
            </w:r>
          </w:p>
          <w:p>
            <w:pPr>
              <w:pStyle w:val="TableText"/>
              <w:ind w:left="82"/>
              <w:spacing w:before="230" w:line="185" w:lineRule="auto"/>
              <w:rPr/>
            </w:pPr>
            <w:r>
              <w:rPr>
                <w:spacing w:val="-2"/>
              </w:rPr>
              <w:t>0A</w:t>
            </w:r>
          </w:p>
        </w:tc>
        <w:tc>
          <w:tcPr>
            <w:tcW w:w="1658" w:type="dxa"/>
            <w:vAlign w:val="top"/>
          </w:tcPr>
          <w:p>
            <w:pPr>
              <w:rPr>
                <w:rFonts w:ascii="Arial"/>
                <w:sz w:val="21"/>
              </w:rPr>
            </w:pPr>
            <w:r/>
          </w:p>
        </w:tc>
        <w:tc>
          <w:tcPr>
            <w:tcW w:w="67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6"/>
              <w:spacing w:before="122" w:line="126" w:lineRule="exact"/>
              <w:rPr>
                <w:sz w:val="9"/>
                <w:szCs w:val="9"/>
              </w:rPr>
            </w:pPr>
            <w:r>
              <w:rPr>
                <w:sz w:val="9"/>
                <w:szCs w:val="9"/>
                <w:position w:val="1"/>
              </w:rPr>
              <w:t>*</w:t>
            </w:r>
          </w:p>
        </w:tc>
        <w:tc>
          <w:tcPr>
            <w:tcW w:w="330" w:type="dxa"/>
            <w:vAlign w:val="top"/>
          </w:tcPr>
          <w:p>
            <w:pPr>
              <w:rPr>
                <w:rFonts w:ascii="Arial"/>
                <w:sz w:val="21"/>
              </w:rPr>
            </w:pPr>
            <w:r/>
          </w:p>
        </w:tc>
        <w:tc>
          <w:tcPr>
            <w:tcW w:w="3111" w:type="dxa"/>
            <w:vAlign w:val="top"/>
          </w:tcPr>
          <w:p>
            <w:pPr>
              <w:pStyle w:val="TableText"/>
              <w:ind w:left="226" w:right="537"/>
              <w:spacing w:before="97" w:line="331" w:lineRule="auto"/>
              <w:rPr/>
            </w:pPr>
            <w:r>
              <w:rPr>
                <w:spacing w:val="2"/>
              </w:rPr>
              <w:t>(上2次)时段表编程记录(同上)</w:t>
            </w:r>
            <w:r>
              <w:rPr>
                <w:spacing w:val="9"/>
              </w:rPr>
              <w:t xml:space="preserve"> </w:t>
            </w:r>
            <w:r>
              <w:rPr/>
              <w:t>…</w:t>
            </w:r>
          </w:p>
          <w:p>
            <w:pPr>
              <w:pStyle w:val="TableText"/>
              <w:ind w:left="226"/>
              <w:spacing w:line="219" w:lineRule="auto"/>
              <w:rPr/>
            </w:pPr>
            <w:r>
              <w:rPr>
                <w:spacing w:val="2"/>
              </w:rPr>
              <w:t>(上10次)时段表编程记录(同上)</w:t>
            </w:r>
          </w:p>
        </w:tc>
      </w:tr>
      <w:tr>
        <w:trPr>
          <w:trHeight w:val="345" w:hRule="atLeast"/>
        </w:trPr>
        <w:tc>
          <w:tcPr>
            <w:tcW w:w="354" w:type="dxa"/>
            <w:vAlign w:val="top"/>
          </w:tcPr>
          <w:p>
            <w:pPr>
              <w:pStyle w:val="TableText"/>
              <w:ind w:left="85"/>
              <w:spacing w:before="114" w:line="239" w:lineRule="auto"/>
              <w:rPr/>
            </w:pPr>
            <w:r>
              <w:rPr>
                <w:spacing w:val="-2"/>
              </w:rPr>
              <w:t>03</w:t>
            </w:r>
          </w:p>
        </w:tc>
        <w:tc>
          <w:tcPr>
            <w:tcW w:w="350" w:type="dxa"/>
            <w:vAlign w:val="top"/>
          </w:tcPr>
          <w:p>
            <w:pPr>
              <w:pStyle w:val="TableText"/>
              <w:ind w:left="81"/>
              <w:spacing w:before="114" w:line="239" w:lineRule="auto"/>
              <w:rPr/>
            </w:pPr>
            <w:r>
              <w:rPr>
                <w:spacing w:val="-3"/>
              </w:rPr>
              <w:t>30</w:t>
            </w:r>
          </w:p>
        </w:tc>
        <w:tc>
          <w:tcPr>
            <w:tcW w:w="379" w:type="dxa"/>
            <w:vAlign w:val="top"/>
          </w:tcPr>
          <w:p>
            <w:pPr>
              <w:pStyle w:val="TableText"/>
              <w:ind w:left="90"/>
              <w:spacing w:before="114" w:line="239" w:lineRule="auto"/>
              <w:rPr/>
            </w:pPr>
            <w:r>
              <w:rPr>
                <w:spacing w:val="-2"/>
              </w:rPr>
              <w:t>06</w:t>
            </w:r>
          </w:p>
        </w:tc>
        <w:tc>
          <w:tcPr>
            <w:tcW w:w="350" w:type="dxa"/>
            <w:vAlign w:val="top"/>
          </w:tcPr>
          <w:p>
            <w:pPr>
              <w:pStyle w:val="TableText"/>
              <w:ind w:left="82"/>
              <w:spacing w:before="114" w:line="239" w:lineRule="auto"/>
              <w:rPr/>
            </w:pPr>
            <w:r>
              <w:rPr>
                <w:spacing w:val="-2"/>
              </w:rPr>
              <w:t>00</w:t>
            </w:r>
          </w:p>
        </w:tc>
        <w:tc>
          <w:tcPr>
            <w:tcW w:w="1658" w:type="dxa"/>
            <w:vAlign w:val="top"/>
          </w:tcPr>
          <w:p>
            <w:pPr>
              <w:pStyle w:val="TableText"/>
              <w:ind w:left="562"/>
              <w:spacing w:before="142" w:line="182" w:lineRule="auto"/>
              <w:rPr/>
            </w:pPr>
            <w:r>
              <w:rPr>
                <w:spacing w:val="-1"/>
              </w:rPr>
              <w:t>XXXXXX</w:t>
            </w:r>
          </w:p>
        </w:tc>
        <w:tc>
          <w:tcPr>
            <w:tcW w:w="679" w:type="dxa"/>
            <w:vAlign w:val="top"/>
          </w:tcPr>
          <w:p>
            <w:pPr>
              <w:pStyle w:val="TableText"/>
              <w:ind w:left="284"/>
              <w:spacing w:before="114" w:line="239" w:lineRule="auto"/>
              <w:rPr/>
            </w:pPr>
            <w:r>
              <w:rPr/>
              <w:t>3</w:t>
            </w:r>
          </w:p>
        </w:tc>
        <w:tc>
          <w:tcPr>
            <w:tcW w:w="589" w:type="dxa"/>
            <w:vAlign w:val="top"/>
          </w:tcPr>
          <w:p>
            <w:pPr>
              <w:pStyle w:val="TableText"/>
              <w:ind w:left="205"/>
              <w:spacing w:before="98" w:line="219" w:lineRule="auto"/>
              <w:rPr/>
            </w:pPr>
            <w:r>
              <w:rPr/>
              <w:t>次</w:t>
            </w:r>
          </w:p>
        </w:tc>
        <w:tc>
          <w:tcPr>
            <w:tcW w:w="330" w:type="dxa"/>
            <w:vAlign w:val="top"/>
          </w:tcPr>
          <w:p>
            <w:pPr>
              <w:rPr>
                <w:rFonts w:ascii="Arial"/>
                <w:sz w:val="21"/>
              </w:rPr>
            </w:pPr>
            <w:r/>
          </w:p>
        </w:tc>
        <w:tc>
          <w:tcPr>
            <w:tcW w:w="330" w:type="dxa"/>
            <w:vAlign w:val="top"/>
          </w:tcPr>
          <w:p>
            <w:pPr>
              <w:rPr>
                <w:rFonts w:ascii="Arial"/>
                <w:sz w:val="21"/>
              </w:rPr>
            </w:pPr>
            <w:r/>
          </w:p>
        </w:tc>
        <w:tc>
          <w:tcPr>
            <w:tcW w:w="3111" w:type="dxa"/>
            <w:vAlign w:val="top"/>
          </w:tcPr>
          <w:p>
            <w:pPr>
              <w:pStyle w:val="TableText"/>
              <w:ind w:left="226"/>
              <w:spacing w:before="98" w:line="219" w:lineRule="auto"/>
              <w:rPr/>
            </w:pPr>
            <w:r>
              <w:rPr/>
              <w:t>时区表编程总次数</w:t>
            </w:r>
          </w:p>
        </w:tc>
      </w:tr>
    </w:tbl>
    <w:p>
      <w:pPr>
        <w:pStyle w:val="BodyText"/>
        <w:spacing w:line="187" w:lineRule="exact"/>
        <w:rPr>
          <w:sz w:val="16"/>
        </w:rPr>
      </w:pPr>
      <w:r/>
    </w:p>
    <w:p>
      <w:pPr>
        <w:spacing w:line="187" w:lineRule="exact"/>
        <w:sectPr>
          <w:headerReference w:type="default" r:id="rId201"/>
          <w:footerReference w:type="default" r:id="rId202"/>
          <w:pgSz w:w="11910" w:h="16840"/>
          <w:pgMar w:top="2582" w:right="1786" w:bottom="2167" w:left="1786" w:header="2243" w:footer="2041" w:gutter="0"/>
        </w:sectPr>
        <w:rPr>
          <w:sz w:val="16"/>
          <w:szCs w:val="16"/>
        </w:rPr>
      </w:pPr>
    </w:p>
    <w:p>
      <w:pPr>
        <w:ind w:left="3666"/>
        <w:spacing w:before="144"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65"/>
        <w:gridCol w:w="359"/>
        <w:gridCol w:w="360"/>
        <w:gridCol w:w="370"/>
        <w:gridCol w:w="1648"/>
        <w:gridCol w:w="689"/>
        <w:gridCol w:w="589"/>
        <w:gridCol w:w="330"/>
        <w:gridCol w:w="329"/>
        <w:gridCol w:w="3111"/>
      </w:tblGrid>
      <w:tr>
        <w:trPr>
          <w:trHeight w:val="315" w:hRule="atLeast"/>
        </w:trPr>
        <w:tc>
          <w:tcPr>
            <w:tcW w:w="1454" w:type="dxa"/>
            <w:vAlign w:val="top"/>
            <w:gridSpan w:val="4"/>
          </w:tcPr>
          <w:p>
            <w:pPr>
              <w:pStyle w:val="TableText"/>
              <w:ind w:left="404"/>
              <w:spacing w:before="72" w:line="219" w:lineRule="auto"/>
              <w:rPr/>
            </w:pPr>
            <w:r>
              <w:rPr>
                <w:spacing w:val="-2"/>
              </w:rPr>
              <w:t>数据标识</w:t>
            </w:r>
          </w:p>
        </w:tc>
        <w:tc>
          <w:tcPr>
            <w:tcW w:w="1648" w:type="dxa"/>
            <w:vAlign w:val="top"/>
            <w:vMerge w:val="restart"/>
            <w:tcBorders>
              <w:bottom w:val="nil"/>
            </w:tcBorders>
          </w:tcPr>
          <w:p>
            <w:pPr>
              <w:spacing w:line="285" w:lineRule="auto"/>
              <w:rPr>
                <w:rFonts w:ascii="Arial"/>
                <w:sz w:val="21"/>
              </w:rPr>
            </w:pPr>
            <w:r/>
          </w:p>
          <w:p>
            <w:pPr>
              <w:pStyle w:val="TableText"/>
              <w:ind w:left="471"/>
              <w:spacing w:before="55" w:line="219" w:lineRule="auto"/>
              <w:rPr/>
            </w:pPr>
            <w:r>
              <w:rPr>
                <w:spacing w:val="-2"/>
              </w:rPr>
              <w:t>数据格式</w:t>
            </w:r>
          </w:p>
        </w:tc>
        <w:tc>
          <w:tcPr>
            <w:tcW w:w="689" w:type="dxa"/>
            <w:vAlign w:val="top"/>
            <w:vMerge w:val="restart"/>
            <w:tcBorders>
              <w:bottom w:val="nil"/>
            </w:tcBorders>
          </w:tcPr>
          <w:p>
            <w:pPr>
              <w:pStyle w:val="TableText"/>
              <w:ind w:left="82" w:right="48" w:firstLine="80"/>
              <w:spacing w:before="62" w:line="283" w:lineRule="auto"/>
              <w:rPr/>
            </w:pPr>
            <w:r>
              <w:rPr>
                <w:spacing w:val="-4"/>
              </w:rPr>
              <w:t>数据</w:t>
            </w:r>
            <w:r>
              <w:rPr/>
              <w:t xml:space="preserve">  </w:t>
            </w:r>
            <w:r>
              <w:rPr>
                <w:spacing w:val="36"/>
              </w:rPr>
              <w:t>长度</w:t>
            </w:r>
            <w:r>
              <w:rPr/>
              <w:t xml:space="preserve">  </w:t>
            </w:r>
            <w:r>
              <w:rPr>
                <w:spacing w:val="9"/>
              </w:rPr>
              <w:t>(字节)</w:t>
            </w:r>
          </w:p>
        </w:tc>
        <w:tc>
          <w:tcPr>
            <w:tcW w:w="589" w:type="dxa"/>
            <w:vAlign w:val="top"/>
            <w:vMerge w:val="restart"/>
            <w:tcBorders>
              <w:bottom w:val="nil"/>
            </w:tcBorders>
          </w:tcPr>
          <w:p>
            <w:pPr>
              <w:spacing w:line="285" w:lineRule="auto"/>
              <w:rPr>
                <w:rFonts w:ascii="Arial"/>
                <w:sz w:val="21"/>
              </w:rPr>
            </w:pPr>
            <w:r/>
          </w:p>
          <w:p>
            <w:pPr>
              <w:pStyle w:val="TableText"/>
              <w:ind w:left="113"/>
              <w:spacing w:before="55" w:line="220" w:lineRule="auto"/>
              <w:rPr/>
            </w:pPr>
            <w:r>
              <w:rPr>
                <w:spacing w:val="-2"/>
              </w:rPr>
              <w:t>单位</w:t>
            </w:r>
          </w:p>
        </w:tc>
        <w:tc>
          <w:tcPr>
            <w:tcW w:w="659" w:type="dxa"/>
            <w:vAlign w:val="top"/>
            <w:gridSpan w:val="2"/>
          </w:tcPr>
          <w:p>
            <w:pPr>
              <w:pStyle w:val="TableText"/>
              <w:ind w:left="184"/>
              <w:spacing w:before="72" w:line="221" w:lineRule="auto"/>
              <w:rPr/>
            </w:pPr>
            <w:r>
              <w:rPr>
                <w:spacing w:val="-3"/>
              </w:rPr>
              <w:t>功能</w:t>
            </w:r>
          </w:p>
        </w:tc>
        <w:tc>
          <w:tcPr>
            <w:tcW w:w="3111" w:type="dxa"/>
            <w:vAlign w:val="top"/>
            <w:vMerge w:val="restart"/>
            <w:tcBorders>
              <w:bottom w:val="nil"/>
            </w:tcBorders>
          </w:tcPr>
          <w:p>
            <w:pPr>
              <w:spacing w:line="285" w:lineRule="auto"/>
              <w:rPr>
                <w:rFonts w:ascii="Arial"/>
                <w:sz w:val="21"/>
              </w:rPr>
            </w:pPr>
            <w:r/>
          </w:p>
          <w:p>
            <w:pPr>
              <w:pStyle w:val="TableText"/>
              <w:ind w:left="1165"/>
              <w:spacing w:before="55" w:line="219" w:lineRule="auto"/>
              <w:rPr/>
            </w:pPr>
            <w:r>
              <w:rPr>
                <w:spacing w:val="-2"/>
              </w:rPr>
              <w:t>数据项名称</w:t>
            </w:r>
          </w:p>
        </w:tc>
      </w:tr>
      <w:tr>
        <w:trPr>
          <w:trHeight w:val="529" w:hRule="atLeast"/>
        </w:trPr>
        <w:tc>
          <w:tcPr>
            <w:tcW w:w="365" w:type="dxa"/>
            <w:vAlign w:val="top"/>
          </w:tcPr>
          <w:p>
            <w:pPr>
              <w:pStyle w:val="TableText"/>
              <w:ind w:left="1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10"/>
              <w:spacing w:before="204" w:line="182" w:lineRule="auto"/>
              <w:rPr>
                <w:rFonts w:ascii="Calibri" w:hAnsi="Calibri" w:eastAsia="Calibri" w:cs="Calibri"/>
              </w:rPr>
            </w:pPr>
            <w:r>
              <w:rPr>
                <w:spacing w:val="-2"/>
              </w:rPr>
              <w:t>DI</w:t>
            </w:r>
            <w:r>
              <w:rPr>
                <w:rFonts w:ascii="Calibri" w:hAnsi="Calibri" w:eastAsia="Calibri" w:cs="Calibri"/>
                <w:spacing w:val="-2"/>
              </w:rPr>
              <w:t>₂</w:t>
            </w:r>
          </w:p>
        </w:tc>
        <w:tc>
          <w:tcPr>
            <w:tcW w:w="360" w:type="dxa"/>
            <w:vAlign w:val="top"/>
          </w:tcPr>
          <w:p>
            <w:pPr>
              <w:pStyle w:val="TableText"/>
              <w:ind w:left="40"/>
              <w:spacing w:before="201" w:line="182" w:lineRule="auto"/>
              <w:rPr/>
            </w:pPr>
            <w:r>
              <w:rPr>
                <w:spacing w:val="-1"/>
              </w:rPr>
              <w:t>DI,</w:t>
            </w:r>
          </w:p>
        </w:tc>
        <w:tc>
          <w:tcPr>
            <w:tcW w:w="370" w:type="dxa"/>
            <w:vAlign w:val="top"/>
          </w:tcPr>
          <w:p>
            <w:pPr>
              <w:pStyle w:val="TableText"/>
              <w:ind w:left="1"/>
              <w:spacing w:before="203" w:line="182" w:lineRule="auto"/>
              <w:rPr>
                <w:rFonts w:ascii="Calibri" w:hAnsi="Calibri" w:eastAsia="Calibri" w:cs="Calibri"/>
              </w:rPr>
            </w:pPr>
            <w:r>
              <w:rPr>
                <w:spacing w:val="-2"/>
              </w:rPr>
              <w:t>DL</w:t>
            </w:r>
            <w:r>
              <w:rPr>
                <w:rFonts w:ascii="Calibri" w:hAnsi="Calibri" w:eastAsia="Calibri" w:cs="Calibri"/>
                <w:spacing w:val="-2"/>
              </w:rPr>
              <w:t>₀</w:t>
            </w:r>
          </w:p>
        </w:tc>
        <w:tc>
          <w:tcPr>
            <w:tcW w:w="1648" w:type="dxa"/>
            <w:vAlign w:val="top"/>
            <w:vMerge w:val="continue"/>
            <w:tcBorders>
              <w:top w:val="nil"/>
            </w:tcBorders>
          </w:tcPr>
          <w:p>
            <w:pPr>
              <w:rPr>
                <w:rFonts w:ascii="Arial"/>
                <w:sz w:val="21"/>
              </w:rPr>
            </w:pPr>
            <w:r/>
          </w:p>
        </w:tc>
        <w:tc>
          <w:tcPr>
            <w:tcW w:w="68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30" w:type="dxa"/>
            <w:vAlign w:val="top"/>
          </w:tcPr>
          <w:p>
            <w:pPr>
              <w:pStyle w:val="TableText"/>
              <w:ind w:left="74"/>
              <w:spacing w:before="177" w:line="219" w:lineRule="auto"/>
              <w:rPr/>
            </w:pPr>
            <w:r>
              <w:rPr/>
              <w:t>读</w:t>
            </w:r>
          </w:p>
        </w:tc>
        <w:tc>
          <w:tcPr>
            <w:tcW w:w="329" w:type="dxa"/>
            <w:vAlign w:val="top"/>
          </w:tcPr>
          <w:p>
            <w:pPr>
              <w:pStyle w:val="TableText"/>
              <w:ind w:left="74"/>
              <w:spacing w:before="179" w:line="221" w:lineRule="auto"/>
              <w:rPr/>
            </w:pPr>
            <w:r>
              <w:rPr/>
              <w:t>写</w:t>
            </w:r>
          </w:p>
        </w:tc>
        <w:tc>
          <w:tcPr>
            <w:tcW w:w="3111" w:type="dxa"/>
            <w:vAlign w:val="top"/>
            <w:vMerge w:val="continue"/>
            <w:tcBorders>
              <w:top w:val="nil"/>
            </w:tcBorders>
          </w:tcPr>
          <w:p>
            <w:pPr>
              <w:rPr>
                <w:rFonts w:ascii="Arial"/>
                <w:sz w:val="21"/>
              </w:rPr>
            </w:pPr>
            <w:r/>
          </w:p>
        </w:tc>
      </w:tr>
      <w:tr>
        <w:trPr>
          <w:trHeight w:val="2677" w:hRule="atLeast"/>
        </w:trPr>
        <w:tc>
          <w:tcPr>
            <w:tcW w:w="365" w:type="dxa"/>
            <w:vAlign w:val="top"/>
          </w:tcPr>
          <w:p>
            <w:pPr>
              <w:pStyle w:val="TableText"/>
              <w:ind w:left="85"/>
              <w:spacing w:before="94"/>
              <w:rPr/>
            </w:pPr>
            <w:r>
              <w:rPr>
                <w:spacing w:val="-2"/>
              </w:rPr>
              <w:t>03</w:t>
            </w:r>
          </w:p>
        </w:tc>
        <w:tc>
          <w:tcPr>
            <w:tcW w:w="359" w:type="dxa"/>
            <w:vAlign w:val="top"/>
          </w:tcPr>
          <w:p>
            <w:pPr>
              <w:pStyle w:val="TableText"/>
              <w:ind w:left="79"/>
              <w:spacing w:before="84"/>
              <w:rPr/>
            </w:pPr>
            <w:r>
              <w:rPr>
                <w:spacing w:val="-3"/>
              </w:rPr>
              <w:t>30</w:t>
            </w:r>
          </w:p>
        </w:tc>
        <w:tc>
          <w:tcPr>
            <w:tcW w:w="360" w:type="dxa"/>
            <w:vAlign w:val="top"/>
          </w:tcPr>
          <w:p>
            <w:pPr>
              <w:pStyle w:val="TableText"/>
              <w:ind w:left="80"/>
              <w:spacing w:before="84"/>
              <w:rPr/>
            </w:pPr>
            <w:r>
              <w:rPr>
                <w:spacing w:val="-2"/>
              </w:rPr>
              <w:t>06</w:t>
            </w:r>
          </w:p>
        </w:tc>
        <w:tc>
          <w:tcPr>
            <w:tcW w:w="370" w:type="dxa"/>
            <w:vAlign w:val="top"/>
          </w:tcPr>
          <w:p>
            <w:pPr>
              <w:pStyle w:val="TableText"/>
              <w:ind w:left="91"/>
              <w:spacing w:before="84"/>
              <w:rPr/>
            </w:pPr>
            <w:r>
              <w:rPr>
                <w:spacing w:val="-2"/>
              </w:rPr>
              <w:t>01</w:t>
            </w:r>
          </w:p>
        </w:tc>
        <w:tc>
          <w:tcPr>
            <w:tcW w:w="1648" w:type="dxa"/>
            <w:vAlign w:val="top"/>
          </w:tcPr>
          <w:p>
            <w:pPr>
              <w:spacing w:line="359" w:lineRule="auto"/>
              <w:rPr>
                <w:rFonts w:ascii="Arial"/>
                <w:sz w:val="21"/>
              </w:rPr>
            </w:pPr>
            <w:r/>
          </w:p>
          <w:p>
            <w:pPr>
              <w:pStyle w:val="TableText"/>
              <w:ind w:left="201"/>
              <w:spacing w:before="56" w:line="188" w:lineRule="auto"/>
              <w:rPr/>
            </w:pPr>
            <w:r>
              <w:rPr>
                <w:spacing w:val="-1"/>
              </w:rPr>
              <w:t>YYMMDDhhmmss</w:t>
            </w:r>
          </w:p>
          <w:p>
            <w:pPr>
              <w:pStyle w:val="TableText"/>
              <w:ind w:left="471"/>
              <w:spacing w:before="111" w:line="183" w:lineRule="auto"/>
              <w:rPr/>
            </w:pPr>
            <w:r>
              <w:rPr>
                <w:spacing w:val="-1"/>
              </w:rPr>
              <w:t>COCIC2C3</w:t>
            </w:r>
          </w:p>
          <w:p>
            <w:pPr>
              <w:pStyle w:val="TableText"/>
              <w:ind w:left="441"/>
              <w:spacing w:before="132" w:line="182" w:lineRule="auto"/>
              <w:rPr/>
            </w:pPr>
            <w:r>
              <w:rPr>
                <w:spacing w:val="-1"/>
              </w:rPr>
              <w:t>MMDDNN</w:t>
            </w:r>
          </w:p>
          <w:p>
            <w:pPr>
              <w:pStyle w:val="TableText"/>
              <w:ind w:left="731"/>
              <w:spacing w:before="124" w:line="268" w:lineRule="exact"/>
              <w:rPr/>
            </w:pPr>
            <w:r>
              <w:rPr>
                <w:position w:val="2"/>
              </w:rPr>
              <w:t>…</w:t>
            </w:r>
          </w:p>
          <w:p>
            <w:pPr>
              <w:pStyle w:val="TableText"/>
              <w:ind w:left="430"/>
              <w:spacing w:before="20" w:line="182" w:lineRule="auto"/>
              <w:rPr/>
            </w:pPr>
            <w:r>
              <w:rPr>
                <w:spacing w:val="-1"/>
              </w:rPr>
              <w:t>MMDDNN</w:t>
            </w:r>
          </w:p>
          <w:p>
            <w:pPr>
              <w:pStyle w:val="TableText"/>
              <w:ind w:left="441"/>
              <w:spacing w:before="132" w:line="182" w:lineRule="auto"/>
              <w:rPr/>
            </w:pPr>
            <w:r>
              <w:rPr>
                <w:spacing w:val="-1"/>
              </w:rPr>
              <w:t>MMDDNN</w:t>
            </w:r>
          </w:p>
          <w:p>
            <w:pPr>
              <w:pStyle w:val="TableText"/>
              <w:ind w:left="731"/>
              <w:spacing w:before="124" w:line="268" w:lineRule="exact"/>
              <w:rPr/>
            </w:pPr>
            <w:r>
              <w:rPr>
                <w:position w:val="2"/>
              </w:rPr>
              <w:t>…</w:t>
            </w:r>
          </w:p>
          <w:p>
            <w:pPr>
              <w:pStyle w:val="TableText"/>
              <w:ind w:left="451"/>
              <w:spacing w:before="50" w:line="182" w:lineRule="auto"/>
              <w:rPr/>
            </w:pPr>
            <w:r>
              <w:rPr>
                <w:spacing w:val="-1"/>
              </w:rPr>
              <w:t>MMDDNN</w:t>
            </w:r>
          </w:p>
        </w:tc>
        <w:tc>
          <w:tcPr>
            <w:tcW w:w="689" w:type="dxa"/>
            <w:vAlign w:val="top"/>
          </w:tcPr>
          <w:p>
            <w:pPr>
              <w:spacing w:line="337" w:lineRule="auto"/>
              <w:rPr>
                <w:rFonts w:ascii="Arial"/>
                <w:sz w:val="21"/>
              </w:rPr>
            </w:pPr>
            <w:r/>
          </w:p>
          <w:p>
            <w:pPr>
              <w:pStyle w:val="TableText"/>
              <w:ind w:left="292"/>
              <w:spacing w:before="55"/>
              <w:rPr/>
            </w:pPr>
            <w:r>
              <w:rPr/>
              <w:t>6</w:t>
            </w:r>
          </w:p>
          <w:p>
            <w:pPr>
              <w:pStyle w:val="TableText"/>
              <w:ind w:left="292"/>
              <w:spacing w:before="59" w:line="241" w:lineRule="auto"/>
              <w:rPr/>
            </w:pPr>
            <w:r>
              <w:rPr/>
              <w:t>4</w:t>
            </w:r>
          </w:p>
          <w:p>
            <w:pPr>
              <w:pStyle w:val="TableText"/>
              <w:ind w:left="292"/>
              <w:spacing w:before="57"/>
              <w:rPr/>
            </w:pPr>
            <w:r>
              <w:rPr/>
              <w:t>3</w:t>
            </w:r>
          </w:p>
          <w:p>
            <w:pPr>
              <w:ind w:firstLine="253"/>
              <w:spacing w:before="167" w:line="34" w:lineRule="exact"/>
              <w:rPr/>
            </w:pPr>
            <w:r>
              <w:rPr/>
              <w:drawing>
                <wp:inline distT="0" distB="0" distL="0" distR="0">
                  <wp:extent cx="86167" cy="21568"/>
                  <wp:effectExtent l="0" t="0" r="0" b="0"/>
                  <wp:docPr id="218" name="IM 218"/>
                  <wp:cNvGraphicFramePr/>
                  <a:graphic>
                    <a:graphicData uri="http://schemas.openxmlformats.org/drawingml/2006/picture">
                      <pic:pic>
                        <pic:nvPicPr>
                          <pic:cNvPr id="218" name="IM 218"/>
                          <pic:cNvPicPr/>
                        </pic:nvPicPr>
                        <pic:blipFill>
                          <a:blip r:embed="rId209"/>
                          <a:stretch>
                            <a:fillRect/>
                          </a:stretch>
                        </pic:blipFill>
                        <pic:spPr>
                          <a:xfrm rot="0">
                            <a:off x="0" y="0"/>
                            <a:ext cx="86167" cy="21568"/>
                          </a:xfrm>
                          <a:prstGeom prst="rect">
                            <a:avLst/>
                          </a:prstGeom>
                        </pic:spPr>
                      </pic:pic>
                    </a:graphicData>
                  </a:graphic>
                </wp:inline>
              </w:drawing>
            </w:r>
          </w:p>
          <w:p>
            <w:pPr>
              <w:pStyle w:val="TableText"/>
              <w:ind w:left="292"/>
              <w:spacing w:before="187"/>
              <w:rPr/>
            </w:pPr>
            <w:r>
              <w:rPr/>
              <w:t>3</w:t>
            </w:r>
          </w:p>
          <w:p>
            <w:pPr>
              <w:pStyle w:val="TableText"/>
              <w:ind w:left="292"/>
              <w:spacing w:before="79"/>
              <w:rPr/>
            </w:pPr>
            <w:r>
              <w:rPr/>
              <w:t>3</w:t>
            </w:r>
          </w:p>
          <w:p>
            <w:pPr>
              <w:ind w:firstLine="253"/>
              <w:spacing w:before="137" w:line="34" w:lineRule="exact"/>
              <w:rPr/>
            </w:pPr>
            <w:r>
              <w:rPr/>
              <w:drawing>
                <wp:inline distT="0" distB="0" distL="0" distR="0">
                  <wp:extent cx="86167" cy="21568"/>
                  <wp:effectExtent l="0" t="0" r="0" b="0"/>
                  <wp:docPr id="220" name="IM 220"/>
                  <wp:cNvGraphicFramePr/>
                  <a:graphic>
                    <a:graphicData uri="http://schemas.openxmlformats.org/drawingml/2006/picture">
                      <pic:pic>
                        <pic:nvPicPr>
                          <pic:cNvPr id="220" name="IM 220"/>
                          <pic:cNvPicPr/>
                        </pic:nvPicPr>
                        <pic:blipFill>
                          <a:blip r:embed="rId210"/>
                          <a:stretch>
                            <a:fillRect/>
                          </a:stretch>
                        </pic:blipFill>
                        <pic:spPr>
                          <a:xfrm rot="0">
                            <a:off x="0" y="0"/>
                            <a:ext cx="86167" cy="21568"/>
                          </a:xfrm>
                          <a:prstGeom prst="rect">
                            <a:avLst/>
                          </a:prstGeom>
                        </pic:spPr>
                      </pic:pic>
                    </a:graphicData>
                  </a:graphic>
                </wp:inline>
              </w:drawing>
            </w:r>
          </w:p>
          <w:p>
            <w:pPr>
              <w:pStyle w:val="TableText"/>
              <w:ind w:left="292"/>
              <w:spacing w:before="209" w:line="219" w:lineRule="auto"/>
              <w:rPr/>
            </w:pPr>
            <w:r>
              <w:rPr/>
              <w:t>3</w:t>
            </w:r>
          </w:p>
        </w:tc>
        <w:tc>
          <w:tcPr>
            <w:tcW w:w="589" w:type="dxa"/>
            <w:vAlign w:val="top"/>
          </w:tcPr>
          <w:p>
            <w:pPr>
              <w:rPr>
                <w:rFonts w:ascii="Arial"/>
                <w:sz w:val="21"/>
              </w:rPr>
            </w:pPr>
            <w:r/>
          </w:p>
        </w:tc>
        <w:tc>
          <w:tcPr>
            <w:tcW w:w="330" w:type="dxa"/>
            <w:vAlign w:val="top"/>
          </w:tcPr>
          <w:p>
            <w:pPr>
              <w:pStyle w:val="TableText"/>
              <w:ind w:left="134"/>
              <w:spacing w:before="93"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68" w:line="219" w:lineRule="auto"/>
              <w:rPr/>
            </w:pPr>
            <w:r>
              <w:rPr>
                <w:spacing w:val="-1"/>
              </w:rPr>
              <w:t>(上1次)时区表编程记录：</w:t>
            </w:r>
          </w:p>
          <w:p>
            <w:pPr>
              <w:pStyle w:val="TableText"/>
              <w:ind w:left="216"/>
              <w:spacing w:before="88" w:line="219" w:lineRule="auto"/>
              <w:rPr/>
            </w:pPr>
            <w:r>
              <w:rPr>
                <w:spacing w:val="2"/>
              </w:rPr>
              <w:t>发生时刻</w:t>
            </w:r>
          </w:p>
          <w:p>
            <w:pPr>
              <w:pStyle w:val="TableText"/>
              <w:ind w:left="216"/>
              <w:spacing w:before="98" w:line="219" w:lineRule="auto"/>
              <w:rPr/>
            </w:pPr>
            <w:r>
              <w:rPr>
                <w:spacing w:val="-1"/>
              </w:rPr>
              <w:t>操作者代码</w:t>
            </w:r>
          </w:p>
          <w:p>
            <w:pPr>
              <w:pStyle w:val="TableText"/>
              <w:ind w:left="216" w:right="434"/>
              <w:spacing w:before="88" w:line="320" w:lineRule="auto"/>
              <w:rPr/>
            </w:pPr>
            <w:r>
              <w:rPr>
                <w:spacing w:val="-1"/>
              </w:rPr>
              <w:t>时区表编程前第一套第1时区数据</w:t>
            </w:r>
            <w:r>
              <w:rPr/>
              <w:t xml:space="preserve"> </w:t>
            </w:r>
            <w:r>
              <w:rPr/>
              <w:t>…</w:t>
            </w:r>
          </w:p>
          <w:p>
            <w:pPr>
              <w:pStyle w:val="TableText"/>
              <w:ind w:left="216"/>
              <w:spacing w:line="219" w:lineRule="auto"/>
              <w:rPr/>
            </w:pPr>
            <w:r>
              <w:rPr/>
              <w:t>时区表编程前第一套第14时区数据</w:t>
            </w:r>
          </w:p>
          <w:p>
            <w:pPr>
              <w:pStyle w:val="TableText"/>
              <w:ind w:left="216" w:right="434"/>
              <w:spacing w:before="98" w:line="320" w:lineRule="auto"/>
              <w:rPr/>
            </w:pPr>
            <w:r>
              <w:rPr>
                <w:spacing w:val="-1"/>
              </w:rPr>
              <w:t>时区表编程前第二套第1时区数据</w:t>
            </w:r>
            <w:r>
              <w:rPr/>
              <w:t xml:space="preserve"> </w:t>
            </w:r>
            <w:r>
              <w:rPr/>
              <w:t>…</w:t>
            </w:r>
          </w:p>
          <w:p>
            <w:pPr>
              <w:pStyle w:val="TableText"/>
              <w:ind w:left="216"/>
              <w:spacing w:line="219" w:lineRule="auto"/>
              <w:rPr/>
            </w:pPr>
            <w:r>
              <w:rPr/>
              <w:t>时区表编程前第二套第14时区数据</w:t>
            </w:r>
          </w:p>
        </w:tc>
      </w:tr>
      <w:tr>
        <w:trPr>
          <w:trHeight w:val="889" w:hRule="atLeast"/>
        </w:trPr>
        <w:tc>
          <w:tcPr>
            <w:tcW w:w="365" w:type="dxa"/>
            <w:vAlign w:val="top"/>
          </w:tcPr>
          <w:p>
            <w:pPr>
              <w:pStyle w:val="TableText"/>
              <w:ind w:left="85"/>
              <w:spacing w:before="77"/>
              <w:rPr/>
            </w:pPr>
            <w:r>
              <w:rPr>
                <w:spacing w:val="-2"/>
              </w:rPr>
              <w:t>03</w:t>
            </w:r>
          </w:p>
        </w:tc>
        <w:tc>
          <w:tcPr>
            <w:tcW w:w="359" w:type="dxa"/>
            <w:vAlign w:val="top"/>
          </w:tcPr>
          <w:p>
            <w:pPr>
              <w:pStyle w:val="TableText"/>
              <w:ind w:left="79"/>
              <w:spacing w:before="77"/>
              <w:rPr/>
            </w:pPr>
            <w:r>
              <w:rPr>
                <w:spacing w:val="-3"/>
              </w:rPr>
              <w:t>30</w:t>
            </w:r>
          </w:p>
        </w:tc>
        <w:tc>
          <w:tcPr>
            <w:tcW w:w="360" w:type="dxa"/>
            <w:vAlign w:val="top"/>
          </w:tcPr>
          <w:p>
            <w:pPr>
              <w:pStyle w:val="TableText"/>
              <w:ind w:left="80"/>
              <w:spacing w:before="77"/>
              <w:rPr/>
            </w:pPr>
            <w:r>
              <w:rPr>
                <w:spacing w:val="-2"/>
              </w:rPr>
              <w:t>06</w:t>
            </w:r>
          </w:p>
        </w:tc>
        <w:tc>
          <w:tcPr>
            <w:tcW w:w="370" w:type="dxa"/>
            <w:vAlign w:val="top"/>
          </w:tcPr>
          <w:p>
            <w:pPr>
              <w:pStyle w:val="TableText"/>
              <w:ind w:left="91"/>
              <w:spacing w:before="117"/>
              <w:rPr/>
            </w:pPr>
            <w:r>
              <w:rPr>
                <w:spacing w:val="-2"/>
              </w:rPr>
              <w:t>02</w:t>
            </w:r>
          </w:p>
          <w:p>
            <w:pPr>
              <w:ind w:firstLine="91"/>
              <w:spacing w:before="94" w:line="38" w:lineRule="exact"/>
              <w:rPr/>
            </w:pPr>
            <w:r>
              <w:rPr/>
              <w:drawing>
                <wp:inline distT="0" distB="0" distL="0" distR="0">
                  <wp:extent cx="86167" cy="23964"/>
                  <wp:effectExtent l="0" t="0" r="0" b="0"/>
                  <wp:docPr id="222" name="IM 222"/>
                  <wp:cNvGraphicFramePr/>
                  <a:graphic>
                    <a:graphicData uri="http://schemas.openxmlformats.org/drawingml/2006/picture">
                      <pic:pic>
                        <pic:nvPicPr>
                          <pic:cNvPr id="222" name="IM 222"/>
                          <pic:cNvPicPr/>
                        </pic:nvPicPr>
                        <pic:blipFill>
                          <a:blip r:embed="rId211"/>
                          <a:stretch>
                            <a:fillRect/>
                          </a:stretch>
                        </pic:blipFill>
                        <pic:spPr>
                          <a:xfrm rot="0">
                            <a:off x="0" y="0"/>
                            <a:ext cx="86167" cy="23964"/>
                          </a:xfrm>
                          <a:prstGeom prst="rect">
                            <a:avLst/>
                          </a:prstGeom>
                        </pic:spPr>
                      </pic:pic>
                    </a:graphicData>
                  </a:graphic>
                </wp:inline>
              </w:drawing>
            </w:r>
          </w:p>
          <w:p>
            <w:pPr>
              <w:pStyle w:val="TableText"/>
              <w:ind w:left="91"/>
              <w:spacing w:before="211" w:line="185" w:lineRule="auto"/>
              <w:rPr/>
            </w:pPr>
            <w:r>
              <w:rPr>
                <w:spacing w:val="-2"/>
              </w:rPr>
              <w:t>0A</w:t>
            </w:r>
          </w:p>
        </w:tc>
        <w:tc>
          <w:tcPr>
            <w:tcW w:w="1648" w:type="dxa"/>
            <w:vAlign w:val="top"/>
          </w:tcPr>
          <w:p>
            <w:pPr>
              <w:rPr>
                <w:rFonts w:ascii="Arial"/>
                <w:sz w:val="21"/>
              </w:rPr>
            </w:pPr>
            <w:r/>
          </w:p>
        </w:tc>
        <w:tc>
          <w:tcPr>
            <w:tcW w:w="68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96"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right="557"/>
              <w:spacing w:before="60" w:line="326" w:lineRule="auto"/>
              <w:rPr/>
            </w:pPr>
            <w:r>
              <w:rPr>
                <w:spacing w:val="2"/>
              </w:rPr>
              <w:t>(上2次)时区表编程记录(同上)</w:t>
            </w:r>
            <w:r>
              <w:rPr/>
              <w:t xml:space="preserve"> </w:t>
            </w:r>
            <w:r>
              <w:rPr/>
              <w:t>…</w:t>
            </w:r>
          </w:p>
          <w:p>
            <w:pPr>
              <w:pStyle w:val="TableText"/>
              <w:ind w:left="216"/>
              <w:spacing w:line="219" w:lineRule="auto"/>
              <w:rPr/>
            </w:pPr>
            <w:r>
              <w:rPr>
                <w:spacing w:val="2"/>
              </w:rPr>
              <w:t>(上10次)时区表编程记录(同上)</w:t>
            </w:r>
          </w:p>
        </w:tc>
      </w:tr>
      <w:tr>
        <w:trPr>
          <w:trHeight w:val="310" w:hRule="atLeast"/>
        </w:trPr>
        <w:tc>
          <w:tcPr>
            <w:tcW w:w="365" w:type="dxa"/>
            <w:vAlign w:val="top"/>
          </w:tcPr>
          <w:p>
            <w:pPr>
              <w:pStyle w:val="TableText"/>
              <w:ind w:left="85"/>
              <w:spacing w:before="89" w:line="229" w:lineRule="auto"/>
              <w:rPr/>
            </w:pPr>
            <w:r>
              <w:rPr>
                <w:spacing w:val="-2"/>
              </w:rPr>
              <w:t>03</w:t>
            </w:r>
          </w:p>
        </w:tc>
        <w:tc>
          <w:tcPr>
            <w:tcW w:w="359" w:type="dxa"/>
            <w:vAlign w:val="top"/>
          </w:tcPr>
          <w:p>
            <w:pPr>
              <w:pStyle w:val="TableText"/>
              <w:ind w:left="69"/>
              <w:spacing w:before="89" w:line="229" w:lineRule="auto"/>
              <w:rPr/>
            </w:pPr>
            <w:r>
              <w:rPr>
                <w:spacing w:val="-3"/>
              </w:rPr>
              <w:t>30</w:t>
            </w:r>
          </w:p>
        </w:tc>
        <w:tc>
          <w:tcPr>
            <w:tcW w:w="360" w:type="dxa"/>
            <w:vAlign w:val="top"/>
          </w:tcPr>
          <w:p>
            <w:pPr>
              <w:pStyle w:val="TableText"/>
              <w:ind w:left="80"/>
              <w:spacing w:before="89" w:line="229" w:lineRule="auto"/>
              <w:rPr/>
            </w:pPr>
            <w:r>
              <w:rPr>
                <w:spacing w:val="-2"/>
              </w:rPr>
              <w:t>07</w:t>
            </w:r>
          </w:p>
        </w:tc>
        <w:tc>
          <w:tcPr>
            <w:tcW w:w="370" w:type="dxa"/>
            <w:vAlign w:val="top"/>
          </w:tcPr>
          <w:p>
            <w:pPr>
              <w:pStyle w:val="TableText"/>
              <w:ind w:left="91"/>
              <w:spacing w:before="89" w:line="229" w:lineRule="auto"/>
              <w:rPr/>
            </w:pPr>
            <w:r>
              <w:rPr>
                <w:spacing w:val="-2"/>
              </w:rPr>
              <w:t>00</w:t>
            </w:r>
          </w:p>
        </w:tc>
        <w:tc>
          <w:tcPr>
            <w:tcW w:w="1648" w:type="dxa"/>
            <w:vAlign w:val="top"/>
          </w:tcPr>
          <w:p>
            <w:pPr>
              <w:pStyle w:val="TableText"/>
              <w:ind w:left="560"/>
              <w:spacing w:before="116" w:line="182" w:lineRule="auto"/>
              <w:rPr/>
            </w:pPr>
            <w:r>
              <w:rPr>
                <w:spacing w:val="-1"/>
              </w:rPr>
              <w:t>XXXXXX</w:t>
            </w:r>
          </w:p>
        </w:tc>
        <w:tc>
          <w:tcPr>
            <w:tcW w:w="689" w:type="dxa"/>
            <w:vAlign w:val="top"/>
          </w:tcPr>
          <w:p>
            <w:pPr>
              <w:pStyle w:val="TableText"/>
              <w:ind w:left="292"/>
              <w:spacing w:before="89" w:line="229" w:lineRule="auto"/>
              <w:rPr/>
            </w:pPr>
            <w:r>
              <w:rPr/>
              <w:t>3</w:t>
            </w:r>
          </w:p>
        </w:tc>
        <w:tc>
          <w:tcPr>
            <w:tcW w:w="589" w:type="dxa"/>
            <w:vAlign w:val="top"/>
          </w:tcPr>
          <w:p>
            <w:pPr>
              <w:pStyle w:val="TableText"/>
              <w:ind w:left="203"/>
              <w:spacing w:before="72" w:line="219" w:lineRule="auto"/>
              <w:rPr/>
            </w:pPr>
            <w:r>
              <w:rPr/>
              <w:t>次</w:t>
            </w:r>
          </w:p>
        </w:tc>
        <w:tc>
          <w:tcPr>
            <w:tcW w:w="330" w:type="dxa"/>
            <w:vAlign w:val="top"/>
          </w:tcPr>
          <w:p>
            <w:pPr>
              <w:pStyle w:val="TableText"/>
              <w:ind w:left="134"/>
              <w:spacing w:before="117"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72" w:line="219" w:lineRule="auto"/>
              <w:rPr/>
            </w:pPr>
            <w:r>
              <w:rPr>
                <w:spacing w:val="-1"/>
              </w:rPr>
              <w:t>周休日编程总次数</w:t>
            </w:r>
          </w:p>
        </w:tc>
      </w:tr>
      <w:tr>
        <w:trPr>
          <w:trHeight w:val="1199" w:hRule="atLeast"/>
        </w:trPr>
        <w:tc>
          <w:tcPr>
            <w:tcW w:w="365" w:type="dxa"/>
            <w:vAlign w:val="top"/>
          </w:tcPr>
          <w:p>
            <w:pPr>
              <w:pStyle w:val="TableText"/>
              <w:ind w:left="85"/>
              <w:spacing w:before="98"/>
              <w:rPr/>
            </w:pPr>
            <w:r>
              <w:rPr>
                <w:spacing w:val="-2"/>
              </w:rPr>
              <w:t>03</w:t>
            </w:r>
          </w:p>
        </w:tc>
        <w:tc>
          <w:tcPr>
            <w:tcW w:w="359" w:type="dxa"/>
            <w:vAlign w:val="top"/>
          </w:tcPr>
          <w:p>
            <w:pPr>
              <w:pStyle w:val="TableText"/>
              <w:ind w:left="79"/>
              <w:spacing w:before="108"/>
              <w:rPr/>
            </w:pPr>
            <w:r>
              <w:rPr>
                <w:spacing w:val="-3"/>
              </w:rPr>
              <w:t>30</w:t>
            </w:r>
          </w:p>
        </w:tc>
        <w:tc>
          <w:tcPr>
            <w:tcW w:w="360" w:type="dxa"/>
            <w:vAlign w:val="top"/>
          </w:tcPr>
          <w:p>
            <w:pPr>
              <w:pStyle w:val="TableText"/>
              <w:ind w:left="80"/>
              <w:spacing w:before="98"/>
              <w:rPr/>
            </w:pPr>
            <w:r>
              <w:rPr>
                <w:spacing w:val="-2"/>
              </w:rPr>
              <w:t>07</w:t>
            </w:r>
          </w:p>
        </w:tc>
        <w:tc>
          <w:tcPr>
            <w:tcW w:w="370" w:type="dxa"/>
            <w:vAlign w:val="top"/>
          </w:tcPr>
          <w:p>
            <w:pPr>
              <w:pStyle w:val="TableText"/>
              <w:ind w:left="91"/>
              <w:spacing w:before="98"/>
              <w:rPr/>
            </w:pPr>
            <w:r>
              <w:rPr>
                <w:spacing w:val="-2"/>
              </w:rPr>
              <w:t>01</w:t>
            </w:r>
          </w:p>
        </w:tc>
        <w:tc>
          <w:tcPr>
            <w:tcW w:w="1648" w:type="dxa"/>
            <w:vAlign w:val="top"/>
          </w:tcPr>
          <w:p>
            <w:pPr>
              <w:spacing w:line="383" w:lineRule="auto"/>
              <w:rPr>
                <w:rFonts w:ascii="Arial"/>
                <w:sz w:val="21"/>
              </w:rPr>
            </w:pPr>
            <w:r/>
          </w:p>
          <w:p>
            <w:pPr>
              <w:pStyle w:val="TableText"/>
              <w:ind w:left="300"/>
              <w:spacing w:before="55" w:line="188" w:lineRule="auto"/>
              <w:rPr/>
            </w:pPr>
            <w:r>
              <w:rPr>
                <w:spacing w:val="-1"/>
              </w:rPr>
              <w:t>YYMMDDhhmmss</w:t>
            </w:r>
          </w:p>
          <w:p>
            <w:pPr>
              <w:pStyle w:val="TableText"/>
              <w:ind w:left="471"/>
              <w:spacing w:before="101" w:line="183" w:lineRule="auto"/>
              <w:rPr/>
            </w:pPr>
            <w:r>
              <w:rPr>
                <w:spacing w:val="-1"/>
              </w:rPr>
              <w:t>COCIC2C3</w:t>
            </w:r>
          </w:p>
          <w:p>
            <w:pPr>
              <w:pStyle w:val="TableText"/>
              <w:ind w:left="731"/>
              <w:spacing w:before="152" w:line="165" w:lineRule="auto"/>
              <w:rPr/>
            </w:pPr>
            <w:r>
              <w:rPr>
                <w:spacing w:val="-2"/>
              </w:rPr>
              <w:t>XX</w:t>
            </w:r>
          </w:p>
        </w:tc>
        <w:tc>
          <w:tcPr>
            <w:tcW w:w="689" w:type="dxa"/>
            <w:vAlign w:val="top"/>
          </w:tcPr>
          <w:p>
            <w:pPr>
              <w:spacing w:line="350" w:lineRule="auto"/>
              <w:rPr>
                <w:rFonts w:ascii="Arial"/>
                <w:sz w:val="21"/>
              </w:rPr>
            </w:pPr>
            <w:r/>
          </w:p>
          <w:p>
            <w:pPr>
              <w:pStyle w:val="TableText"/>
              <w:ind w:left="292"/>
              <w:spacing w:before="56"/>
              <w:rPr/>
            </w:pPr>
            <w:r>
              <w:rPr/>
              <w:t>6</w:t>
            </w:r>
          </w:p>
          <w:p>
            <w:pPr>
              <w:pStyle w:val="TableText"/>
              <w:ind w:left="292"/>
              <w:spacing w:before="69" w:line="241" w:lineRule="auto"/>
              <w:rPr/>
            </w:pPr>
            <w:r>
              <w:rPr/>
              <w:t>4</w:t>
            </w:r>
          </w:p>
          <w:p>
            <w:pPr>
              <w:pStyle w:val="TableText"/>
              <w:ind w:left="292"/>
              <w:spacing w:before="87" w:line="196" w:lineRule="auto"/>
              <w:rPr/>
            </w:pPr>
            <w:r>
              <w:rPr/>
              <w:t>1</w:t>
            </w:r>
          </w:p>
        </w:tc>
        <w:tc>
          <w:tcPr>
            <w:tcW w:w="589" w:type="dxa"/>
            <w:vAlign w:val="top"/>
          </w:tcPr>
          <w:p>
            <w:pPr>
              <w:rPr>
                <w:rFonts w:ascii="Arial"/>
                <w:sz w:val="21"/>
              </w:rPr>
            </w:pPr>
            <w:r/>
          </w:p>
        </w:tc>
        <w:tc>
          <w:tcPr>
            <w:tcW w:w="330" w:type="dxa"/>
            <w:vAlign w:val="top"/>
          </w:tcPr>
          <w:p>
            <w:pPr>
              <w:pStyle w:val="TableText"/>
              <w:ind w:left="134"/>
              <w:spacing w:before="117"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82" w:line="219" w:lineRule="auto"/>
              <w:rPr/>
            </w:pPr>
            <w:r>
              <w:rPr>
                <w:spacing w:val="-1"/>
              </w:rPr>
              <w:t>(上1次)周休日编程记录：</w:t>
            </w:r>
          </w:p>
          <w:p>
            <w:pPr>
              <w:pStyle w:val="TableText"/>
              <w:ind w:left="216"/>
              <w:spacing w:before="88" w:line="219" w:lineRule="auto"/>
              <w:rPr/>
            </w:pPr>
            <w:r>
              <w:rPr>
                <w:spacing w:val="2"/>
              </w:rPr>
              <w:t>发生时刻</w:t>
            </w:r>
          </w:p>
          <w:p>
            <w:pPr>
              <w:pStyle w:val="TableText"/>
              <w:ind w:left="216"/>
              <w:spacing w:before="98" w:line="219" w:lineRule="auto"/>
              <w:rPr/>
            </w:pPr>
            <w:r>
              <w:rPr>
                <w:spacing w:val="-1"/>
              </w:rPr>
              <w:t>操作者代码</w:t>
            </w:r>
          </w:p>
          <w:p>
            <w:pPr>
              <w:pStyle w:val="TableText"/>
              <w:ind w:left="216"/>
              <w:spacing w:before="87" w:line="219" w:lineRule="auto"/>
              <w:rPr/>
            </w:pPr>
            <w:r>
              <w:rPr>
                <w:spacing w:val="-1"/>
              </w:rPr>
              <w:t>周休日编程前采用的日时段表号</w:t>
            </w:r>
          </w:p>
        </w:tc>
      </w:tr>
      <w:tr>
        <w:trPr>
          <w:trHeight w:val="899" w:hRule="atLeast"/>
        </w:trPr>
        <w:tc>
          <w:tcPr>
            <w:tcW w:w="365" w:type="dxa"/>
            <w:vAlign w:val="top"/>
          </w:tcPr>
          <w:p>
            <w:pPr>
              <w:pStyle w:val="TableText"/>
              <w:ind w:left="85"/>
              <w:spacing w:before="99"/>
              <w:rPr/>
            </w:pPr>
            <w:r>
              <w:rPr>
                <w:spacing w:val="-2"/>
              </w:rPr>
              <w:t>03</w:t>
            </w:r>
          </w:p>
        </w:tc>
        <w:tc>
          <w:tcPr>
            <w:tcW w:w="359" w:type="dxa"/>
            <w:vAlign w:val="top"/>
          </w:tcPr>
          <w:p>
            <w:pPr>
              <w:pStyle w:val="TableText"/>
              <w:ind w:left="79"/>
              <w:spacing w:before="79"/>
              <w:rPr/>
            </w:pPr>
            <w:r>
              <w:rPr>
                <w:spacing w:val="-3"/>
              </w:rPr>
              <w:t>30</w:t>
            </w:r>
          </w:p>
        </w:tc>
        <w:tc>
          <w:tcPr>
            <w:tcW w:w="360" w:type="dxa"/>
            <w:vAlign w:val="top"/>
          </w:tcPr>
          <w:p>
            <w:pPr>
              <w:pStyle w:val="TableText"/>
              <w:ind w:left="80"/>
              <w:spacing w:before="89"/>
              <w:rPr/>
            </w:pPr>
            <w:r>
              <w:rPr>
                <w:spacing w:val="-2"/>
              </w:rPr>
              <w:t>07</w:t>
            </w:r>
          </w:p>
        </w:tc>
        <w:tc>
          <w:tcPr>
            <w:tcW w:w="370" w:type="dxa"/>
            <w:vAlign w:val="top"/>
          </w:tcPr>
          <w:p>
            <w:pPr>
              <w:pStyle w:val="TableText"/>
              <w:ind w:left="91"/>
              <w:spacing w:before="109"/>
              <w:rPr/>
            </w:pPr>
            <w:r>
              <w:rPr>
                <w:spacing w:val="-2"/>
              </w:rPr>
              <w:t>02</w:t>
            </w:r>
          </w:p>
          <w:p>
            <w:pPr>
              <w:ind w:firstLine="91"/>
              <w:spacing w:before="137" w:line="34" w:lineRule="exact"/>
              <w:rPr/>
            </w:pPr>
            <w:r>
              <w:rPr/>
              <w:drawing>
                <wp:inline distT="0" distB="0" distL="0" distR="0">
                  <wp:extent cx="86167" cy="21568"/>
                  <wp:effectExtent l="0" t="0" r="0" b="0"/>
                  <wp:docPr id="224" name="IM 224"/>
                  <wp:cNvGraphicFramePr/>
                  <a:graphic>
                    <a:graphicData uri="http://schemas.openxmlformats.org/drawingml/2006/picture">
                      <pic:pic>
                        <pic:nvPicPr>
                          <pic:cNvPr id="224" name="IM 224"/>
                          <pic:cNvPicPr/>
                        </pic:nvPicPr>
                        <pic:blipFill>
                          <a:blip r:embed="rId212"/>
                          <a:stretch>
                            <a:fillRect/>
                          </a:stretch>
                        </pic:blipFill>
                        <pic:spPr>
                          <a:xfrm rot="0">
                            <a:off x="0" y="0"/>
                            <a:ext cx="86167" cy="21568"/>
                          </a:xfrm>
                          <a:prstGeom prst="rect">
                            <a:avLst/>
                          </a:prstGeom>
                        </pic:spPr>
                      </pic:pic>
                    </a:graphicData>
                  </a:graphic>
                </wp:inline>
              </w:drawing>
            </w:r>
          </w:p>
          <w:p>
            <w:pPr>
              <w:pStyle w:val="TableText"/>
              <w:ind w:left="91"/>
              <w:spacing w:before="213" w:line="185" w:lineRule="auto"/>
              <w:rPr/>
            </w:pPr>
            <w:r>
              <w:rPr>
                <w:spacing w:val="-2"/>
              </w:rPr>
              <w:t>0A</w:t>
            </w:r>
          </w:p>
        </w:tc>
        <w:tc>
          <w:tcPr>
            <w:tcW w:w="1648" w:type="dxa"/>
            <w:vAlign w:val="top"/>
          </w:tcPr>
          <w:p>
            <w:pPr>
              <w:rPr>
                <w:rFonts w:ascii="Arial"/>
                <w:sz w:val="21"/>
              </w:rPr>
            </w:pPr>
            <w:r/>
          </w:p>
        </w:tc>
        <w:tc>
          <w:tcPr>
            <w:tcW w:w="68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98"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right="557"/>
              <w:spacing w:before="83" w:line="320" w:lineRule="auto"/>
              <w:rPr/>
            </w:pPr>
            <w:r>
              <w:rPr>
                <w:spacing w:val="2"/>
              </w:rPr>
              <w:t>(上2次)周休日编程记录(同上)</w:t>
            </w:r>
            <w:r>
              <w:rPr/>
              <w:t xml:space="preserve"> </w:t>
            </w:r>
            <w:r>
              <w:rPr/>
              <w:t>…</w:t>
            </w:r>
          </w:p>
          <w:p>
            <w:pPr>
              <w:pStyle w:val="TableText"/>
              <w:ind w:left="216"/>
              <w:spacing w:line="219" w:lineRule="auto"/>
              <w:rPr/>
            </w:pPr>
            <w:r>
              <w:rPr>
                <w:spacing w:val="2"/>
              </w:rPr>
              <w:t>(上10次)周休日编程记录(同上)</w:t>
            </w:r>
          </w:p>
        </w:tc>
      </w:tr>
      <w:tr>
        <w:trPr>
          <w:trHeight w:val="320" w:hRule="atLeast"/>
        </w:trPr>
        <w:tc>
          <w:tcPr>
            <w:tcW w:w="365" w:type="dxa"/>
            <w:vAlign w:val="top"/>
          </w:tcPr>
          <w:p>
            <w:pPr>
              <w:pStyle w:val="TableText"/>
              <w:ind w:left="85"/>
              <w:spacing w:before="100" w:line="227" w:lineRule="auto"/>
              <w:rPr/>
            </w:pPr>
            <w:r>
              <w:rPr>
                <w:spacing w:val="-2"/>
              </w:rPr>
              <w:t>03</w:t>
            </w:r>
          </w:p>
        </w:tc>
        <w:tc>
          <w:tcPr>
            <w:tcW w:w="359" w:type="dxa"/>
            <w:vAlign w:val="top"/>
          </w:tcPr>
          <w:p>
            <w:pPr>
              <w:pStyle w:val="TableText"/>
              <w:ind w:left="79"/>
              <w:spacing w:before="100" w:line="227" w:lineRule="auto"/>
              <w:rPr/>
            </w:pPr>
            <w:r>
              <w:rPr>
                <w:spacing w:val="-3"/>
              </w:rPr>
              <w:t>30</w:t>
            </w:r>
          </w:p>
        </w:tc>
        <w:tc>
          <w:tcPr>
            <w:tcW w:w="360" w:type="dxa"/>
            <w:vAlign w:val="top"/>
          </w:tcPr>
          <w:p>
            <w:pPr>
              <w:pStyle w:val="TableText"/>
              <w:ind w:left="101"/>
              <w:spacing w:before="100" w:line="227" w:lineRule="auto"/>
              <w:rPr/>
            </w:pPr>
            <w:r>
              <w:rPr>
                <w:spacing w:val="-2"/>
              </w:rPr>
              <w:t>08</w:t>
            </w:r>
          </w:p>
        </w:tc>
        <w:tc>
          <w:tcPr>
            <w:tcW w:w="370" w:type="dxa"/>
            <w:vAlign w:val="top"/>
          </w:tcPr>
          <w:p>
            <w:pPr>
              <w:pStyle w:val="TableText"/>
              <w:ind w:left="91"/>
              <w:spacing w:before="100" w:line="227" w:lineRule="auto"/>
              <w:rPr/>
            </w:pPr>
            <w:r>
              <w:rPr>
                <w:spacing w:val="-2"/>
              </w:rPr>
              <w:t>00</w:t>
            </w:r>
          </w:p>
        </w:tc>
        <w:tc>
          <w:tcPr>
            <w:tcW w:w="1648" w:type="dxa"/>
            <w:vAlign w:val="top"/>
          </w:tcPr>
          <w:p>
            <w:pPr>
              <w:pStyle w:val="TableText"/>
              <w:ind w:left="560"/>
              <w:spacing w:before="128" w:line="182" w:lineRule="auto"/>
              <w:rPr/>
            </w:pPr>
            <w:r>
              <w:rPr>
                <w:spacing w:val="-1"/>
              </w:rPr>
              <w:t>XXXXXX</w:t>
            </w:r>
          </w:p>
        </w:tc>
        <w:tc>
          <w:tcPr>
            <w:tcW w:w="689" w:type="dxa"/>
            <w:vAlign w:val="top"/>
          </w:tcPr>
          <w:p>
            <w:pPr>
              <w:pStyle w:val="TableText"/>
              <w:ind w:left="292"/>
              <w:spacing w:before="100" w:line="227" w:lineRule="auto"/>
              <w:rPr/>
            </w:pPr>
            <w:r>
              <w:rPr/>
              <w:t>3</w:t>
            </w:r>
          </w:p>
        </w:tc>
        <w:tc>
          <w:tcPr>
            <w:tcW w:w="589" w:type="dxa"/>
            <w:vAlign w:val="top"/>
          </w:tcPr>
          <w:p>
            <w:pPr>
              <w:pStyle w:val="TableText"/>
              <w:ind w:left="203"/>
              <w:spacing w:before="84" w:line="219" w:lineRule="auto"/>
              <w:rPr/>
            </w:pPr>
            <w:r>
              <w:rPr/>
              <w:t>次</w:t>
            </w:r>
          </w:p>
        </w:tc>
        <w:tc>
          <w:tcPr>
            <w:tcW w:w="33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216"/>
              <w:spacing w:before="82" w:line="219" w:lineRule="auto"/>
              <w:rPr/>
            </w:pPr>
            <w:r>
              <w:rPr>
                <w:spacing w:val="-1"/>
              </w:rPr>
              <w:t>节假日编程总次数</w:t>
            </w:r>
          </w:p>
        </w:tc>
      </w:tr>
      <w:tr>
        <w:trPr>
          <w:trHeight w:val="1778" w:hRule="atLeast"/>
        </w:trPr>
        <w:tc>
          <w:tcPr>
            <w:tcW w:w="365" w:type="dxa"/>
            <w:vAlign w:val="top"/>
          </w:tcPr>
          <w:p>
            <w:pPr>
              <w:pStyle w:val="TableText"/>
              <w:ind w:left="85"/>
              <w:spacing w:before="130"/>
              <w:rPr/>
            </w:pPr>
            <w:r>
              <w:rPr>
                <w:spacing w:val="-2"/>
              </w:rPr>
              <w:t>03</w:t>
            </w:r>
          </w:p>
        </w:tc>
        <w:tc>
          <w:tcPr>
            <w:tcW w:w="359" w:type="dxa"/>
            <w:vAlign w:val="top"/>
          </w:tcPr>
          <w:p>
            <w:pPr>
              <w:pStyle w:val="TableText"/>
              <w:ind w:left="79"/>
              <w:spacing w:before="130"/>
              <w:rPr/>
            </w:pPr>
            <w:r>
              <w:rPr>
                <w:spacing w:val="-3"/>
              </w:rPr>
              <w:t>30</w:t>
            </w:r>
          </w:p>
        </w:tc>
        <w:tc>
          <w:tcPr>
            <w:tcW w:w="360" w:type="dxa"/>
            <w:vAlign w:val="top"/>
          </w:tcPr>
          <w:p>
            <w:pPr>
              <w:pStyle w:val="TableText"/>
              <w:ind w:left="80"/>
              <w:spacing w:before="120"/>
              <w:rPr/>
            </w:pPr>
            <w:r>
              <w:rPr>
                <w:spacing w:val="-2"/>
              </w:rPr>
              <w:t>08</w:t>
            </w:r>
          </w:p>
        </w:tc>
        <w:tc>
          <w:tcPr>
            <w:tcW w:w="370" w:type="dxa"/>
            <w:vAlign w:val="top"/>
          </w:tcPr>
          <w:p>
            <w:pPr>
              <w:pStyle w:val="TableText"/>
              <w:ind w:left="91"/>
              <w:spacing w:before="120"/>
              <w:rPr/>
            </w:pPr>
            <w:r>
              <w:rPr>
                <w:spacing w:val="-2"/>
              </w:rPr>
              <w:t>01</w:t>
            </w:r>
          </w:p>
        </w:tc>
        <w:tc>
          <w:tcPr>
            <w:tcW w:w="1648" w:type="dxa"/>
            <w:vAlign w:val="top"/>
          </w:tcPr>
          <w:p>
            <w:pPr>
              <w:spacing w:line="365" w:lineRule="auto"/>
              <w:rPr>
                <w:rFonts w:ascii="Arial"/>
                <w:sz w:val="21"/>
              </w:rPr>
            </w:pPr>
            <w:r/>
          </w:p>
          <w:p>
            <w:pPr>
              <w:pStyle w:val="TableText"/>
              <w:ind w:left="300"/>
              <w:spacing w:before="55" w:line="188" w:lineRule="auto"/>
              <w:rPr/>
            </w:pPr>
            <w:r>
              <w:rPr>
                <w:spacing w:val="-1"/>
              </w:rPr>
              <w:t>YYMMDDhhmmss</w:t>
            </w:r>
          </w:p>
          <w:p>
            <w:pPr>
              <w:pStyle w:val="TableText"/>
              <w:ind w:left="471"/>
              <w:spacing w:before="141" w:line="183" w:lineRule="auto"/>
              <w:rPr/>
            </w:pPr>
            <w:r>
              <w:rPr>
                <w:spacing w:val="-1"/>
              </w:rPr>
              <w:t>COCIC2C3</w:t>
            </w:r>
          </w:p>
          <w:p>
            <w:pPr>
              <w:pStyle w:val="TableText"/>
              <w:ind w:left="471"/>
              <w:spacing w:before="122" w:line="182" w:lineRule="auto"/>
              <w:rPr/>
            </w:pPr>
            <w:r>
              <w:rPr>
                <w:spacing w:val="-1"/>
              </w:rPr>
              <w:t>YYMMDDNN</w:t>
            </w:r>
          </w:p>
          <w:p>
            <w:pPr>
              <w:pStyle w:val="TableText"/>
              <w:ind w:left="640"/>
              <w:spacing w:before="134" w:line="262" w:lineRule="exact"/>
              <w:rPr/>
            </w:pPr>
            <w:r>
              <w:rPr>
                <w:spacing w:val="-9"/>
                <w:position w:val="2"/>
              </w:rPr>
              <w:t>…</w:t>
            </w:r>
            <w:r>
              <w:rPr>
                <w:spacing w:val="-20"/>
                <w:position w:val="2"/>
              </w:rPr>
              <w:t xml:space="preserve"> </w:t>
            </w:r>
            <w:r>
              <w:rPr>
                <w:spacing w:val="-9"/>
                <w:position w:val="2"/>
              </w:rPr>
              <w:t>·</w:t>
            </w:r>
          </w:p>
          <w:p>
            <w:pPr>
              <w:pStyle w:val="TableText"/>
              <w:ind w:left="471"/>
              <w:spacing w:before="26" w:line="162" w:lineRule="auto"/>
              <w:rPr/>
            </w:pPr>
            <w:r>
              <w:rPr>
                <w:spacing w:val="-1"/>
              </w:rPr>
              <w:t>YYMMDDNN</w:t>
            </w:r>
          </w:p>
        </w:tc>
        <w:tc>
          <w:tcPr>
            <w:tcW w:w="689" w:type="dxa"/>
            <w:vAlign w:val="top"/>
          </w:tcPr>
          <w:p>
            <w:pPr>
              <w:spacing w:line="353" w:lineRule="auto"/>
              <w:rPr>
                <w:rFonts w:ascii="Arial"/>
                <w:sz w:val="21"/>
              </w:rPr>
            </w:pPr>
            <w:r/>
          </w:p>
          <w:p>
            <w:pPr>
              <w:pStyle w:val="TableText"/>
              <w:ind w:left="292"/>
              <w:spacing w:before="55"/>
              <w:rPr/>
            </w:pPr>
            <w:r>
              <w:rPr/>
              <w:t>6</w:t>
            </w:r>
          </w:p>
          <w:p>
            <w:pPr>
              <w:pStyle w:val="TableText"/>
              <w:ind w:left="292"/>
              <w:spacing w:before="59" w:line="241" w:lineRule="auto"/>
              <w:rPr/>
            </w:pPr>
            <w:r>
              <w:rPr/>
              <w:t>4</w:t>
            </w:r>
          </w:p>
          <w:p>
            <w:pPr>
              <w:pStyle w:val="TableText"/>
              <w:ind w:left="292"/>
              <w:spacing w:before="58" w:line="241" w:lineRule="auto"/>
              <w:rPr/>
            </w:pPr>
            <w:r>
              <w:rPr/>
              <w:t>4</w:t>
            </w:r>
          </w:p>
          <w:p>
            <w:pPr>
              <w:ind w:firstLine="253"/>
              <w:spacing w:before="175" w:line="34" w:lineRule="exact"/>
              <w:rPr/>
            </w:pPr>
            <w:r>
              <w:rPr/>
              <w:drawing>
                <wp:inline distT="0" distB="0" distL="0" distR="0">
                  <wp:extent cx="86167" cy="21568"/>
                  <wp:effectExtent l="0" t="0" r="0" b="0"/>
                  <wp:docPr id="226" name="IM 226"/>
                  <wp:cNvGraphicFramePr/>
                  <a:graphic>
                    <a:graphicData uri="http://schemas.openxmlformats.org/drawingml/2006/picture">
                      <pic:pic>
                        <pic:nvPicPr>
                          <pic:cNvPr id="226" name="IM 226"/>
                          <pic:cNvPicPr/>
                        </pic:nvPicPr>
                        <pic:blipFill>
                          <a:blip r:embed="rId213"/>
                          <a:stretch>
                            <a:fillRect/>
                          </a:stretch>
                        </pic:blipFill>
                        <pic:spPr>
                          <a:xfrm rot="0">
                            <a:off x="0" y="0"/>
                            <a:ext cx="86167" cy="21568"/>
                          </a:xfrm>
                          <a:prstGeom prst="rect">
                            <a:avLst/>
                          </a:prstGeom>
                        </pic:spPr>
                      </pic:pic>
                    </a:graphicData>
                  </a:graphic>
                </wp:inline>
              </w:drawing>
            </w:r>
          </w:p>
          <w:p>
            <w:pPr>
              <w:pStyle w:val="TableText"/>
              <w:ind w:left="292"/>
              <w:spacing w:before="118" w:line="241" w:lineRule="auto"/>
              <w:rPr/>
            </w:pPr>
            <w:r>
              <w:rPr/>
              <w:t>4</w:t>
            </w:r>
          </w:p>
        </w:tc>
        <w:tc>
          <w:tcPr>
            <w:tcW w:w="589" w:type="dxa"/>
            <w:vAlign w:val="top"/>
          </w:tcPr>
          <w:p>
            <w:pPr>
              <w:rPr>
                <w:rFonts w:ascii="Arial"/>
                <w:sz w:val="21"/>
              </w:rPr>
            </w:pPr>
            <w:r/>
          </w:p>
        </w:tc>
        <w:tc>
          <w:tcPr>
            <w:tcW w:w="330" w:type="dxa"/>
            <w:vAlign w:val="top"/>
          </w:tcPr>
          <w:p>
            <w:pPr>
              <w:pStyle w:val="TableText"/>
              <w:ind w:left="134"/>
              <w:spacing w:before="99"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92" w:line="219" w:lineRule="auto"/>
              <w:rPr/>
            </w:pPr>
            <w:r>
              <w:rPr>
                <w:spacing w:val="-1"/>
              </w:rPr>
              <w:t>(上1次)节假日编程记录：</w:t>
            </w:r>
          </w:p>
          <w:p>
            <w:pPr>
              <w:pStyle w:val="TableText"/>
              <w:ind w:left="216"/>
              <w:spacing w:before="89" w:line="219" w:lineRule="auto"/>
              <w:rPr/>
            </w:pPr>
            <w:r>
              <w:rPr>
                <w:spacing w:val="2"/>
              </w:rPr>
              <w:t>发生时刻</w:t>
            </w:r>
          </w:p>
          <w:p>
            <w:pPr>
              <w:pStyle w:val="TableText"/>
              <w:ind w:left="216"/>
              <w:spacing w:before="88" w:line="219" w:lineRule="auto"/>
              <w:rPr/>
            </w:pPr>
            <w:r>
              <w:rPr>
                <w:spacing w:val="-1"/>
              </w:rPr>
              <w:t>操作者代码</w:t>
            </w:r>
          </w:p>
          <w:p>
            <w:pPr>
              <w:pStyle w:val="TableText"/>
              <w:ind w:left="216" w:right="766"/>
              <w:spacing w:before="88" w:line="320" w:lineRule="auto"/>
              <w:rPr/>
            </w:pPr>
            <w:r>
              <w:rPr>
                <w:spacing w:val="-1"/>
              </w:rPr>
              <w:t>节假日编程前第1节假日数据</w:t>
            </w:r>
            <w:r>
              <w:rPr>
                <w:spacing w:val="5"/>
              </w:rPr>
              <w:t xml:space="preserve"> </w:t>
            </w:r>
            <w:r>
              <w:rPr/>
              <w:t>…</w:t>
            </w:r>
          </w:p>
          <w:p>
            <w:pPr>
              <w:pStyle w:val="TableText"/>
              <w:ind w:left="216"/>
              <w:spacing w:line="218" w:lineRule="auto"/>
              <w:rPr/>
            </w:pPr>
            <w:r>
              <w:rPr>
                <w:spacing w:val="-1"/>
              </w:rPr>
              <w:t>节假日编程前第254节假日数据</w:t>
            </w:r>
          </w:p>
        </w:tc>
      </w:tr>
      <w:tr>
        <w:trPr>
          <w:trHeight w:val="909" w:hRule="atLeast"/>
        </w:trPr>
        <w:tc>
          <w:tcPr>
            <w:tcW w:w="365" w:type="dxa"/>
            <w:vAlign w:val="top"/>
          </w:tcPr>
          <w:p>
            <w:pPr>
              <w:pStyle w:val="TableText"/>
              <w:ind w:left="45"/>
              <w:spacing w:before="107" w:line="215" w:lineRule="auto"/>
              <w:rPr/>
            </w:pPr>
            <w:r>
              <w:rPr>
                <w:spacing w:val="-3"/>
              </w:rPr>
              <w:t>03|</w:t>
            </w:r>
          </w:p>
        </w:tc>
        <w:tc>
          <w:tcPr>
            <w:tcW w:w="359" w:type="dxa"/>
            <w:vAlign w:val="top"/>
          </w:tcPr>
          <w:p>
            <w:pPr>
              <w:pStyle w:val="TableText"/>
              <w:ind w:left="79"/>
              <w:spacing w:before="142"/>
              <w:rPr/>
            </w:pPr>
            <w:r>
              <w:rPr>
                <w:spacing w:val="-3"/>
              </w:rPr>
              <w:t>30</w:t>
            </w:r>
          </w:p>
        </w:tc>
        <w:tc>
          <w:tcPr>
            <w:tcW w:w="360" w:type="dxa"/>
            <w:vAlign w:val="top"/>
          </w:tcPr>
          <w:p>
            <w:pPr>
              <w:pStyle w:val="TableText"/>
              <w:ind w:left="80"/>
              <w:spacing w:before="142"/>
              <w:rPr/>
            </w:pPr>
            <w:r>
              <w:rPr>
                <w:spacing w:val="-2"/>
              </w:rPr>
              <w:t>08</w:t>
            </w:r>
          </w:p>
        </w:tc>
        <w:tc>
          <w:tcPr>
            <w:tcW w:w="370" w:type="dxa"/>
            <w:vAlign w:val="top"/>
          </w:tcPr>
          <w:p>
            <w:pPr>
              <w:pStyle w:val="TableText"/>
              <w:ind w:left="91"/>
              <w:spacing w:before="122"/>
              <w:rPr/>
            </w:pPr>
            <w:r>
              <w:rPr>
                <w:spacing w:val="-2"/>
              </w:rPr>
              <w:t>02</w:t>
            </w:r>
          </w:p>
          <w:p>
            <w:pPr>
              <w:spacing w:line="327" w:lineRule="auto"/>
              <w:rPr>
                <w:rFonts w:ascii="Arial"/>
                <w:sz w:val="21"/>
              </w:rPr>
            </w:pPr>
            <w:r/>
          </w:p>
          <w:p>
            <w:pPr>
              <w:pStyle w:val="TableText"/>
              <w:ind w:left="91"/>
              <w:spacing w:before="55" w:line="185" w:lineRule="auto"/>
              <w:rPr/>
            </w:pPr>
            <w:r>
              <w:rPr>
                <w:spacing w:val="-2"/>
              </w:rPr>
              <w:t>0A</w:t>
            </w:r>
          </w:p>
        </w:tc>
        <w:tc>
          <w:tcPr>
            <w:tcW w:w="1648" w:type="dxa"/>
            <w:vAlign w:val="top"/>
          </w:tcPr>
          <w:p>
            <w:pPr>
              <w:rPr>
                <w:rFonts w:ascii="Arial"/>
                <w:sz w:val="21"/>
              </w:rPr>
            </w:pPr>
            <w:r/>
          </w:p>
        </w:tc>
        <w:tc>
          <w:tcPr>
            <w:tcW w:w="689" w:type="dxa"/>
            <w:vAlign w:val="top"/>
          </w:tcPr>
          <w:p>
            <w:pPr>
              <w:rPr>
                <w:rFonts w:ascii="Arial"/>
                <w:sz w:val="21"/>
              </w:rPr>
            </w:pPr>
            <w:r/>
          </w:p>
        </w:tc>
        <w:tc>
          <w:tcPr>
            <w:tcW w:w="589" w:type="dxa"/>
            <w:vAlign w:val="top"/>
          </w:tcPr>
          <w:p>
            <w:pPr>
              <w:rPr>
                <w:rFonts w:ascii="Arial"/>
                <w:sz w:val="21"/>
              </w:rPr>
            </w:pPr>
            <w:r/>
          </w:p>
        </w:tc>
        <w:tc>
          <w:tcPr>
            <w:tcW w:w="330" w:type="dxa"/>
            <w:vAlign w:val="top"/>
          </w:tcPr>
          <w:p>
            <w:pPr>
              <w:pStyle w:val="TableText"/>
              <w:ind w:left="134"/>
              <w:spacing w:before="101"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right="557"/>
              <w:spacing w:before="95" w:line="320" w:lineRule="auto"/>
              <w:rPr/>
            </w:pPr>
            <w:r>
              <w:rPr>
                <w:spacing w:val="2"/>
              </w:rPr>
              <w:t>(上2次)节假日编程记录(同上)</w:t>
            </w:r>
            <w:r>
              <w:rPr/>
              <w:t xml:space="preserve"> </w:t>
            </w:r>
            <w:r>
              <w:rPr/>
              <w:t>…</w:t>
            </w:r>
          </w:p>
          <w:p>
            <w:pPr>
              <w:pStyle w:val="TableText"/>
              <w:ind w:left="216"/>
              <w:spacing w:line="218" w:lineRule="auto"/>
              <w:rPr/>
            </w:pPr>
            <w:r>
              <w:rPr>
                <w:spacing w:val="2"/>
              </w:rPr>
              <w:t>(上10次)节假日编程记录(同上)</w:t>
            </w:r>
          </w:p>
        </w:tc>
      </w:tr>
      <w:tr>
        <w:trPr>
          <w:trHeight w:val="320" w:hRule="atLeast"/>
        </w:trPr>
        <w:tc>
          <w:tcPr>
            <w:tcW w:w="365" w:type="dxa"/>
            <w:vAlign w:val="top"/>
          </w:tcPr>
          <w:p>
            <w:pPr>
              <w:pStyle w:val="TableText"/>
              <w:ind w:left="85"/>
              <w:spacing w:before="103" w:line="224" w:lineRule="auto"/>
              <w:rPr/>
            </w:pPr>
            <w:r>
              <w:rPr>
                <w:spacing w:val="-2"/>
              </w:rPr>
              <w:t>03</w:t>
            </w:r>
          </w:p>
        </w:tc>
        <w:tc>
          <w:tcPr>
            <w:tcW w:w="359" w:type="dxa"/>
            <w:vAlign w:val="top"/>
          </w:tcPr>
          <w:p>
            <w:pPr>
              <w:pStyle w:val="TableText"/>
              <w:ind w:left="79"/>
              <w:spacing w:before="103" w:line="224" w:lineRule="auto"/>
              <w:rPr/>
            </w:pPr>
            <w:r>
              <w:rPr>
                <w:spacing w:val="-3"/>
              </w:rPr>
              <w:t>30</w:t>
            </w:r>
          </w:p>
        </w:tc>
        <w:tc>
          <w:tcPr>
            <w:tcW w:w="360" w:type="dxa"/>
            <w:vAlign w:val="top"/>
          </w:tcPr>
          <w:p>
            <w:pPr>
              <w:pStyle w:val="TableText"/>
              <w:ind w:left="80"/>
              <w:spacing w:before="103" w:line="224" w:lineRule="auto"/>
              <w:rPr/>
            </w:pPr>
            <w:r>
              <w:rPr>
                <w:spacing w:val="-2"/>
              </w:rPr>
              <w:t>09</w:t>
            </w:r>
          </w:p>
        </w:tc>
        <w:tc>
          <w:tcPr>
            <w:tcW w:w="370" w:type="dxa"/>
            <w:vAlign w:val="top"/>
          </w:tcPr>
          <w:p>
            <w:pPr>
              <w:pStyle w:val="TableText"/>
              <w:ind w:left="91"/>
              <w:spacing w:before="103" w:line="224" w:lineRule="auto"/>
              <w:rPr/>
            </w:pPr>
            <w:r>
              <w:rPr>
                <w:spacing w:val="-2"/>
              </w:rPr>
              <w:t>00</w:t>
            </w:r>
          </w:p>
        </w:tc>
        <w:tc>
          <w:tcPr>
            <w:tcW w:w="1648" w:type="dxa"/>
            <w:vAlign w:val="top"/>
          </w:tcPr>
          <w:p>
            <w:pPr>
              <w:pStyle w:val="TableText"/>
              <w:ind w:left="560"/>
              <w:spacing w:before="131" w:line="182" w:lineRule="auto"/>
              <w:rPr/>
            </w:pPr>
            <w:r>
              <w:rPr>
                <w:spacing w:val="-1"/>
              </w:rPr>
              <w:t>XXXXXX</w:t>
            </w:r>
          </w:p>
        </w:tc>
        <w:tc>
          <w:tcPr>
            <w:tcW w:w="689" w:type="dxa"/>
            <w:vAlign w:val="top"/>
          </w:tcPr>
          <w:p>
            <w:pPr>
              <w:pStyle w:val="TableText"/>
              <w:ind w:left="292"/>
              <w:spacing w:before="103" w:line="224" w:lineRule="auto"/>
              <w:rPr/>
            </w:pPr>
            <w:r>
              <w:rPr/>
              <w:t>3</w:t>
            </w:r>
          </w:p>
        </w:tc>
        <w:tc>
          <w:tcPr>
            <w:tcW w:w="589" w:type="dxa"/>
            <w:vAlign w:val="top"/>
          </w:tcPr>
          <w:p>
            <w:pPr>
              <w:pStyle w:val="TableText"/>
              <w:ind w:left="203"/>
              <w:spacing w:before="87" w:line="219" w:lineRule="auto"/>
              <w:rPr/>
            </w:pPr>
            <w:r>
              <w:rPr/>
              <w:t>次</w:t>
            </w:r>
          </w:p>
        </w:tc>
        <w:tc>
          <w:tcPr>
            <w:tcW w:w="330" w:type="dxa"/>
            <w:vAlign w:val="top"/>
          </w:tcPr>
          <w:p>
            <w:pPr>
              <w:pStyle w:val="TableText"/>
              <w:ind w:left="134"/>
              <w:spacing w:before="132"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87" w:line="219" w:lineRule="auto"/>
              <w:rPr/>
            </w:pPr>
            <w:r>
              <w:rPr>
                <w:spacing w:val="-1"/>
              </w:rPr>
              <w:t>有功组合方式编程总次数</w:t>
            </w:r>
          </w:p>
        </w:tc>
      </w:tr>
      <w:tr>
        <w:trPr>
          <w:trHeight w:val="1204" w:hRule="atLeast"/>
        </w:trPr>
        <w:tc>
          <w:tcPr>
            <w:tcW w:w="365" w:type="dxa"/>
            <w:vAlign w:val="top"/>
          </w:tcPr>
          <w:p>
            <w:pPr>
              <w:pStyle w:val="TableText"/>
              <w:ind w:left="85"/>
              <w:spacing w:before="123"/>
              <w:rPr/>
            </w:pPr>
            <w:r>
              <w:rPr>
                <w:spacing w:val="-2"/>
              </w:rPr>
              <w:t>03</w:t>
            </w:r>
          </w:p>
        </w:tc>
        <w:tc>
          <w:tcPr>
            <w:tcW w:w="359" w:type="dxa"/>
            <w:vAlign w:val="top"/>
          </w:tcPr>
          <w:p>
            <w:pPr>
              <w:pStyle w:val="TableText"/>
              <w:ind w:left="59"/>
              <w:spacing w:before="93"/>
              <w:rPr/>
            </w:pPr>
            <w:r>
              <w:rPr>
                <w:spacing w:val="-3"/>
              </w:rPr>
              <w:t>30</w:t>
            </w:r>
          </w:p>
        </w:tc>
        <w:tc>
          <w:tcPr>
            <w:tcW w:w="360" w:type="dxa"/>
            <w:vAlign w:val="top"/>
          </w:tcPr>
          <w:p>
            <w:pPr>
              <w:pStyle w:val="TableText"/>
              <w:ind w:left="80"/>
              <w:spacing w:before="93"/>
              <w:rPr/>
            </w:pPr>
            <w:r>
              <w:rPr>
                <w:spacing w:val="-2"/>
              </w:rPr>
              <w:t>09</w:t>
            </w:r>
          </w:p>
        </w:tc>
        <w:tc>
          <w:tcPr>
            <w:tcW w:w="370" w:type="dxa"/>
            <w:vAlign w:val="top"/>
          </w:tcPr>
          <w:p>
            <w:pPr>
              <w:pStyle w:val="TableText"/>
              <w:ind w:left="91"/>
              <w:spacing w:before="103"/>
              <w:rPr/>
            </w:pPr>
            <w:r>
              <w:rPr>
                <w:spacing w:val="-2"/>
              </w:rPr>
              <w:t>01</w:t>
            </w:r>
          </w:p>
        </w:tc>
        <w:tc>
          <w:tcPr>
            <w:tcW w:w="1648" w:type="dxa"/>
            <w:vAlign w:val="top"/>
          </w:tcPr>
          <w:p>
            <w:pPr>
              <w:spacing w:line="368" w:lineRule="auto"/>
              <w:rPr>
                <w:rFonts w:ascii="Arial"/>
                <w:sz w:val="21"/>
              </w:rPr>
            </w:pPr>
            <w:r/>
          </w:p>
          <w:p>
            <w:pPr>
              <w:pStyle w:val="TableText"/>
              <w:ind w:left="300"/>
              <w:spacing w:before="55" w:line="188" w:lineRule="auto"/>
              <w:rPr/>
            </w:pPr>
            <w:r>
              <w:rPr>
                <w:spacing w:val="-1"/>
              </w:rPr>
              <w:t>YYMMDDhhmmss</w:t>
            </w:r>
          </w:p>
          <w:p>
            <w:pPr>
              <w:pStyle w:val="TableText"/>
              <w:ind w:left="471"/>
              <w:spacing w:before="121" w:line="183" w:lineRule="auto"/>
              <w:rPr/>
            </w:pPr>
            <w:r>
              <w:rPr>
                <w:spacing w:val="-1"/>
              </w:rPr>
              <w:t>COCIC2C3</w:t>
            </w:r>
          </w:p>
          <w:p>
            <w:pPr>
              <w:pStyle w:val="TableText"/>
              <w:ind w:left="731"/>
              <w:spacing w:before="142" w:line="176" w:lineRule="auto"/>
              <w:rPr/>
            </w:pPr>
            <w:r>
              <w:rPr>
                <w:spacing w:val="-2"/>
              </w:rPr>
              <w:t>XX</w:t>
            </w:r>
          </w:p>
        </w:tc>
        <w:tc>
          <w:tcPr>
            <w:tcW w:w="689" w:type="dxa"/>
            <w:vAlign w:val="top"/>
          </w:tcPr>
          <w:p>
            <w:pPr>
              <w:spacing w:line="355" w:lineRule="auto"/>
              <w:rPr>
                <w:rFonts w:ascii="Arial"/>
                <w:sz w:val="21"/>
              </w:rPr>
            </w:pPr>
            <w:r/>
          </w:p>
          <w:p>
            <w:pPr>
              <w:pStyle w:val="TableText"/>
              <w:ind w:left="292"/>
              <w:spacing w:before="56"/>
              <w:rPr/>
            </w:pPr>
            <w:r>
              <w:rPr/>
              <w:t>6</w:t>
            </w:r>
          </w:p>
          <w:p>
            <w:pPr>
              <w:pStyle w:val="TableText"/>
              <w:ind w:left="292"/>
              <w:spacing w:before="59" w:line="241" w:lineRule="auto"/>
              <w:rPr/>
            </w:pPr>
            <w:r>
              <w:rPr/>
              <w:t>4</w:t>
            </w:r>
          </w:p>
          <w:p>
            <w:pPr>
              <w:pStyle w:val="TableText"/>
              <w:ind w:left="292"/>
              <w:spacing w:before="88" w:line="206" w:lineRule="auto"/>
              <w:rPr/>
            </w:pPr>
            <w:r>
              <w:rPr/>
              <w:t>1</w:t>
            </w:r>
          </w:p>
        </w:tc>
        <w:tc>
          <w:tcPr>
            <w:tcW w:w="589" w:type="dxa"/>
            <w:vAlign w:val="top"/>
          </w:tcPr>
          <w:p>
            <w:pPr>
              <w:rPr>
                <w:rFonts w:ascii="Arial"/>
                <w:sz w:val="21"/>
              </w:rPr>
            </w:pPr>
            <w:r/>
          </w:p>
        </w:tc>
        <w:tc>
          <w:tcPr>
            <w:tcW w:w="33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216"/>
              <w:spacing w:before="77" w:line="219" w:lineRule="auto"/>
              <w:rPr/>
            </w:pPr>
            <w:r>
              <w:rPr>
                <w:spacing w:val="-1"/>
              </w:rPr>
              <w:t>(上1次)有功组合方式编程记录：</w:t>
            </w:r>
          </w:p>
          <w:p>
            <w:pPr>
              <w:pStyle w:val="TableText"/>
              <w:ind w:left="216"/>
              <w:spacing w:before="98" w:line="219" w:lineRule="auto"/>
              <w:rPr/>
            </w:pPr>
            <w:r>
              <w:rPr>
                <w:spacing w:val="2"/>
              </w:rPr>
              <w:t>发生时刻</w:t>
            </w:r>
          </w:p>
          <w:p>
            <w:pPr>
              <w:pStyle w:val="TableText"/>
              <w:ind w:left="216"/>
              <w:spacing w:before="108" w:line="219" w:lineRule="auto"/>
              <w:rPr/>
            </w:pPr>
            <w:r>
              <w:rPr>
                <w:spacing w:val="-1"/>
              </w:rPr>
              <w:t>操作者代码</w:t>
            </w:r>
          </w:p>
          <w:p>
            <w:pPr>
              <w:pStyle w:val="TableText"/>
              <w:spacing w:before="88" w:line="219" w:lineRule="auto"/>
              <w:jc w:val="right"/>
              <w:rPr/>
            </w:pPr>
            <w:r>
              <w:rPr>
                <w:spacing w:val="-15"/>
                <w:w w:val="97"/>
              </w:rPr>
              <w:t>有功组合方式</w:t>
            </w:r>
            <w:r>
              <w:rPr>
                <w:spacing w:val="-14"/>
                <w:w w:val="97"/>
              </w:rPr>
              <w:t>编程前的有功组合方式特征</w:t>
            </w:r>
            <w:r>
              <w:rPr>
                <w:spacing w:val="-8"/>
                <w:w w:val="97"/>
              </w:rPr>
              <w:t>字</w:t>
            </w:r>
          </w:p>
        </w:tc>
      </w:tr>
    </w:tbl>
    <w:p>
      <w:pPr>
        <w:pStyle w:val="BodyText"/>
        <w:spacing w:line="179" w:lineRule="exact"/>
        <w:rPr>
          <w:sz w:val="15"/>
        </w:rPr>
      </w:pPr>
      <w:r/>
    </w:p>
    <w:p>
      <w:pPr>
        <w:spacing w:line="179" w:lineRule="exact"/>
        <w:sectPr>
          <w:headerReference w:type="default" r:id="rId207"/>
          <w:footerReference w:type="default" r:id="rId208"/>
          <w:pgSz w:w="11910" w:h="16840"/>
          <w:pgMar w:top="2622" w:right="1786" w:bottom="2125" w:left="1786" w:header="2283" w:footer="2001" w:gutter="0"/>
        </w:sectPr>
        <w:rPr>
          <w:sz w:val="15"/>
          <w:szCs w:val="15"/>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7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p>
      <w:pPr>
        <w:ind w:left="3636"/>
        <w:spacing w:before="202" w:line="220" w:lineRule="auto"/>
        <w:rPr>
          <w:rFonts w:ascii="SimSun" w:hAnsi="SimSun" w:eastAsia="SimSun" w:cs="SimSun"/>
          <w:sz w:val="21"/>
          <w:szCs w:val="21"/>
        </w:rPr>
      </w:pPr>
      <w:r>
        <w:rPr>
          <w:rFonts w:ascii="SimSun" w:hAnsi="SimSun" w:eastAsia="SimSun" w:cs="SimSun"/>
          <w:sz w:val="21"/>
          <w:szCs w:val="21"/>
          <w:b/>
          <w:bCs/>
          <w:spacing w:val="2"/>
        </w:rPr>
        <w:t>表A.4(续)</w:t>
      </w:r>
    </w:p>
    <w:p>
      <w:pPr>
        <w:spacing w:line="28" w:lineRule="exact"/>
        <w:rPr/>
      </w:pPr>
      <w:r/>
    </w:p>
    <w:tbl>
      <w:tblPr>
        <w:tblStyle w:val="TableNormal"/>
        <w:tblW w:w="815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59"/>
        <w:gridCol w:w="370"/>
        <w:gridCol w:w="360"/>
        <w:gridCol w:w="1668"/>
        <w:gridCol w:w="659"/>
        <w:gridCol w:w="599"/>
        <w:gridCol w:w="340"/>
        <w:gridCol w:w="329"/>
        <w:gridCol w:w="3111"/>
      </w:tblGrid>
      <w:tr>
        <w:trPr>
          <w:trHeight w:val="305" w:hRule="atLeast"/>
        </w:trPr>
        <w:tc>
          <w:tcPr>
            <w:tcW w:w="1444" w:type="dxa"/>
            <w:vAlign w:val="top"/>
            <w:gridSpan w:val="4"/>
          </w:tcPr>
          <w:p>
            <w:pPr>
              <w:pStyle w:val="TableText"/>
              <w:ind w:left="395"/>
              <w:spacing w:before="7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1"/>
              <w:spacing w:before="55" w:line="219" w:lineRule="auto"/>
              <w:rPr/>
            </w:pPr>
            <w:r>
              <w:rPr>
                <w:spacing w:val="-2"/>
              </w:rPr>
              <w:t>数据格式</w:t>
            </w:r>
          </w:p>
        </w:tc>
        <w:tc>
          <w:tcPr>
            <w:tcW w:w="659" w:type="dxa"/>
            <w:vAlign w:val="top"/>
            <w:vMerge w:val="restart"/>
            <w:tcBorders>
              <w:bottom w:val="nil"/>
            </w:tcBorders>
          </w:tcPr>
          <w:p>
            <w:pPr>
              <w:pStyle w:val="TableText"/>
              <w:ind w:left="153"/>
              <w:spacing w:before="82" w:line="219" w:lineRule="auto"/>
              <w:rPr/>
            </w:pPr>
            <w:r>
              <w:rPr>
                <w:spacing w:val="-2"/>
              </w:rPr>
              <w:t>数据</w:t>
            </w:r>
          </w:p>
          <w:p>
            <w:pPr>
              <w:pStyle w:val="TableText"/>
              <w:ind w:left="153"/>
              <w:spacing w:before="58" w:line="220" w:lineRule="auto"/>
              <w:rPr/>
            </w:pPr>
            <w:r>
              <w:rPr>
                <w:spacing w:val="-2"/>
              </w:rPr>
              <w:t>长度</w:t>
            </w:r>
          </w:p>
          <w:p>
            <w:pPr>
              <w:pStyle w:val="TableText"/>
              <w:ind w:left="62"/>
              <w:spacing w:before="66" w:line="219" w:lineRule="auto"/>
              <w:rPr/>
            </w:pPr>
            <w:r>
              <w:rPr>
                <w:spacing w:val="9"/>
              </w:rPr>
              <w:t>(字节)</w:t>
            </w:r>
          </w:p>
        </w:tc>
        <w:tc>
          <w:tcPr>
            <w:tcW w:w="599" w:type="dxa"/>
            <w:vAlign w:val="top"/>
            <w:vMerge w:val="restart"/>
            <w:tcBorders>
              <w:bottom w:val="nil"/>
            </w:tcBorders>
          </w:tcPr>
          <w:p>
            <w:pPr>
              <w:spacing w:line="285" w:lineRule="auto"/>
              <w:rPr>
                <w:rFonts w:ascii="Arial"/>
                <w:sz w:val="21"/>
              </w:rPr>
            </w:pPr>
            <w:r/>
          </w:p>
          <w:p>
            <w:pPr>
              <w:pStyle w:val="TableText"/>
              <w:ind w:left="124"/>
              <w:spacing w:before="55" w:line="220" w:lineRule="auto"/>
              <w:rPr/>
            </w:pPr>
            <w:r>
              <w:rPr>
                <w:spacing w:val="-2"/>
              </w:rPr>
              <w:t>单位</w:t>
            </w:r>
          </w:p>
        </w:tc>
        <w:tc>
          <w:tcPr>
            <w:tcW w:w="669" w:type="dxa"/>
            <w:vAlign w:val="top"/>
            <w:gridSpan w:val="2"/>
          </w:tcPr>
          <w:p>
            <w:pPr>
              <w:pStyle w:val="TableText"/>
              <w:ind w:left="184"/>
              <w:spacing w:before="73" w:line="221" w:lineRule="auto"/>
              <w:rPr/>
            </w:pPr>
            <w:r>
              <w:rPr>
                <w:spacing w:val="-3"/>
              </w:rPr>
              <w:t>功能</w:t>
            </w:r>
          </w:p>
        </w:tc>
        <w:tc>
          <w:tcPr>
            <w:tcW w:w="3111" w:type="dxa"/>
            <w:vAlign w:val="top"/>
            <w:vMerge w:val="restart"/>
            <w:tcBorders>
              <w:bottom w:val="nil"/>
            </w:tcBorders>
          </w:tcPr>
          <w:p>
            <w:pPr>
              <w:spacing w:line="285" w:lineRule="auto"/>
              <w:rPr>
                <w:rFonts w:ascii="Arial"/>
                <w:sz w:val="21"/>
              </w:rPr>
            </w:pPr>
            <w:r/>
          </w:p>
          <w:p>
            <w:pPr>
              <w:pStyle w:val="TableText"/>
              <w:ind w:left="1165"/>
              <w:spacing w:before="55" w:line="219" w:lineRule="auto"/>
              <w:rPr/>
            </w:pPr>
            <w:r>
              <w:rPr>
                <w:spacing w:val="-2"/>
              </w:rPr>
              <w:t>数据项名称</w:t>
            </w:r>
          </w:p>
        </w:tc>
      </w:tr>
      <w:tr>
        <w:trPr>
          <w:trHeight w:val="539" w:hRule="atLeast"/>
        </w:trPr>
        <w:tc>
          <w:tcPr>
            <w:tcW w:w="355" w:type="dxa"/>
            <w:vAlign w:val="top"/>
          </w:tcPr>
          <w:p>
            <w:pPr>
              <w:pStyle w:val="TableText"/>
              <w:ind w:left="1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359" w:type="dxa"/>
            <w:vAlign w:val="top"/>
          </w:tcPr>
          <w:p>
            <w:pPr>
              <w:pStyle w:val="TableText"/>
              <w:ind w:left="10"/>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370" w:type="dxa"/>
            <w:vAlign w:val="top"/>
          </w:tcPr>
          <w:p>
            <w:pPr>
              <w:pStyle w:val="TableText"/>
              <w:ind w:left="40"/>
              <w:spacing w:before="211" w:line="182" w:lineRule="auto"/>
              <w:rPr/>
            </w:pPr>
            <w:r>
              <w:rPr>
                <w:spacing w:val="-1"/>
              </w:rPr>
              <w:t>DI,</w:t>
            </w:r>
          </w:p>
        </w:tc>
        <w:tc>
          <w:tcPr>
            <w:tcW w:w="360" w:type="dxa"/>
            <w:vAlign w:val="top"/>
          </w:tcPr>
          <w:p>
            <w:pPr>
              <w:pStyle w:val="TableText"/>
              <w:ind w:left="11"/>
              <w:spacing w:before="214" w:line="182" w:lineRule="auto"/>
              <w:rPr>
                <w:rFonts w:ascii="Calibri" w:hAnsi="Calibri" w:eastAsia="Calibri" w:cs="Calibri"/>
              </w:rPr>
            </w:pPr>
            <w:r>
              <w:rPr>
                <w:spacing w:val="-2"/>
              </w:rPr>
              <w:t>DL</w:t>
            </w:r>
            <w:r>
              <w:rPr>
                <w:rFonts w:ascii="Calibri" w:hAnsi="Calibri" w:eastAsia="Calibri" w:cs="Calibri"/>
                <w:spacing w:val="-2"/>
              </w:rPr>
              <w:t>₉</w:t>
            </w:r>
          </w:p>
        </w:tc>
        <w:tc>
          <w:tcPr>
            <w:tcW w:w="166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599" w:type="dxa"/>
            <w:vAlign w:val="top"/>
            <w:vMerge w:val="continue"/>
            <w:tcBorders>
              <w:top w:val="nil"/>
            </w:tcBorders>
          </w:tcPr>
          <w:p>
            <w:pPr>
              <w:rPr>
                <w:rFonts w:ascii="Arial"/>
                <w:sz w:val="21"/>
              </w:rPr>
            </w:pPr>
            <w:r/>
          </w:p>
        </w:tc>
        <w:tc>
          <w:tcPr>
            <w:tcW w:w="340" w:type="dxa"/>
            <w:vAlign w:val="top"/>
          </w:tcPr>
          <w:p>
            <w:pPr>
              <w:pStyle w:val="TableText"/>
              <w:ind w:left="75"/>
              <w:spacing w:before="187" w:line="219" w:lineRule="auto"/>
              <w:rPr/>
            </w:pPr>
            <w:r>
              <w:rPr/>
              <w:t>读</w:t>
            </w:r>
          </w:p>
        </w:tc>
        <w:tc>
          <w:tcPr>
            <w:tcW w:w="329" w:type="dxa"/>
            <w:vAlign w:val="top"/>
          </w:tcPr>
          <w:p>
            <w:pPr>
              <w:pStyle w:val="TableText"/>
              <w:ind w:left="74"/>
              <w:spacing w:before="189" w:line="221" w:lineRule="auto"/>
              <w:rPr/>
            </w:pPr>
            <w:r>
              <w:rPr/>
              <w:t>写</w:t>
            </w:r>
          </w:p>
        </w:tc>
        <w:tc>
          <w:tcPr>
            <w:tcW w:w="3111" w:type="dxa"/>
            <w:vAlign w:val="top"/>
            <w:vMerge w:val="continue"/>
            <w:tcBorders>
              <w:top w:val="nil"/>
            </w:tcBorders>
          </w:tcPr>
          <w:p>
            <w:pPr>
              <w:rPr>
                <w:rFonts w:ascii="Arial"/>
                <w:sz w:val="21"/>
              </w:rPr>
            </w:pPr>
            <w:r/>
          </w:p>
        </w:tc>
      </w:tr>
      <w:tr>
        <w:trPr>
          <w:trHeight w:val="929" w:hRule="atLeast"/>
        </w:trPr>
        <w:tc>
          <w:tcPr>
            <w:tcW w:w="355" w:type="dxa"/>
            <w:vAlign w:val="top"/>
          </w:tcPr>
          <w:p>
            <w:pPr>
              <w:pStyle w:val="TableText"/>
              <w:ind w:left="85"/>
              <w:spacing w:before="144"/>
              <w:rPr/>
            </w:pPr>
            <w:r>
              <w:rPr>
                <w:spacing w:val="-2"/>
              </w:rPr>
              <w:t>03</w:t>
            </w:r>
          </w:p>
        </w:tc>
        <w:tc>
          <w:tcPr>
            <w:tcW w:w="359" w:type="dxa"/>
            <w:vAlign w:val="top"/>
          </w:tcPr>
          <w:p>
            <w:pPr>
              <w:pStyle w:val="TableText"/>
              <w:ind w:left="89"/>
              <w:spacing w:before="134"/>
              <w:rPr/>
            </w:pPr>
            <w:r>
              <w:rPr>
                <w:spacing w:val="-3"/>
              </w:rPr>
              <w:t>30</w:t>
            </w:r>
          </w:p>
        </w:tc>
        <w:tc>
          <w:tcPr>
            <w:tcW w:w="370" w:type="dxa"/>
            <w:vAlign w:val="top"/>
          </w:tcPr>
          <w:p>
            <w:pPr>
              <w:pStyle w:val="TableText"/>
              <w:ind w:left="90"/>
              <w:spacing w:before="134"/>
              <w:rPr/>
            </w:pPr>
            <w:r>
              <w:rPr>
                <w:spacing w:val="-2"/>
              </w:rPr>
              <w:t>09</w:t>
            </w:r>
          </w:p>
        </w:tc>
        <w:tc>
          <w:tcPr>
            <w:tcW w:w="360" w:type="dxa"/>
            <w:vAlign w:val="top"/>
          </w:tcPr>
          <w:p>
            <w:pPr>
              <w:pStyle w:val="TableText"/>
              <w:ind w:left="81"/>
              <w:spacing w:before="114"/>
              <w:rPr/>
            </w:pPr>
            <w:r>
              <w:rPr>
                <w:spacing w:val="-2"/>
              </w:rPr>
              <w:t>02</w:t>
            </w:r>
          </w:p>
          <w:p>
            <w:pPr>
              <w:ind w:firstLine="81"/>
              <w:spacing w:before="165" w:line="38" w:lineRule="exact"/>
              <w:rPr/>
            </w:pPr>
            <w:r>
              <w:rPr/>
              <w:drawing>
                <wp:inline distT="0" distB="0" distL="0" distR="0">
                  <wp:extent cx="96939" cy="23965"/>
                  <wp:effectExtent l="0" t="0" r="0" b="0"/>
                  <wp:docPr id="228" name="IM 228"/>
                  <wp:cNvGraphicFramePr/>
                  <a:graphic>
                    <a:graphicData uri="http://schemas.openxmlformats.org/drawingml/2006/picture">
                      <pic:pic>
                        <pic:nvPicPr>
                          <pic:cNvPr id="228" name="IM 228"/>
                          <pic:cNvPicPr/>
                        </pic:nvPicPr>
                        <pic:blipFill>
                          <a:blip r:embed="rId215"/>
                          <a:stretch>
                            <a:fillRect/>
                          </a:stretch>
                        </pic:blipFill>
                        <pic:spPr>
                          <a:xfrm rot="0">
                            <a:off x="0" y="0"/>
                            <a:ext cx="96939" cy="23965"/>
                          </a:xfrm>
                          <a:prstGeom prst="rect">
                            <a:avLst/>
                          </a:prstGeom>
                        </pic:spPr>
                      </pic:pic>
                    </a:graphicData>
                  </a:graphic>
                </wp:inline>
              </w:drawing>
            </w:r>
          </w:p>
          <w:p>
            <w:pPr>
              <w:pStyle w:val="TableText"/>
              <w:ind w:left="81"/>
              <w:spacing w:before="190"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123"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right="17" w:firstLine="30"/>
              <w:spacing w:before="78" w:line="331" w:lineRule="auto"/>
              <w:rPr/>
            </w:pPr>
            <w:r>
              <w:rPr>
                <w:spacing w:val="1"/>
              </w:rPr>
              <w:t>(上2次)有功组合方式编程记录(同上)</w:t>
            </w:r>
            <w:r>
              <w:rPr>
                <w:spacing w:val="12"/>
              </w:rPr>
              <w:t xml:space="preserve"> </w:t>
            </w:r>
            <w:r>
              <w:rPr/>
              <w:t>…</w:t>
            </w:r>
          </w:p>
          <w:p>
            <w:pPr>
              <w:pStyle w:val="TableText"/>
              <w:spacing w:line="219" w:lineRule="auto"/>
              <w:jc w:val="right"/>
              <w:rPr/>
            </w:pPr>
            <w:r>
              <w:rPr>
                <w:spacing w:val="-1"/>
              </w:rPr>
              <w:t>(上10次)有功组合方式编程记录(同上)</w:t>
            </w:r>
          </w:p>
        </w:tc>
      </w:tr>
      <w:tr>
        <w:trPr>
          <w:trHeight w:val="320" w:hRule="atLeast"/>
        </w:trPr>
        <w:tc>
          <w:tcPr>
            <w:tcW w:w="355" w:type="dxa"/>
            <w:vAlign w:val="top"/>
          </w:tcPr>
          <w:p>
            <w:pPr>
              <w:pStyle w:val="TableText"/>
              <w:ind w:left="85"/>
              <w:spacing w:before="96" w:line="232" w:lineRule="auto"/>
              <w:rPr/>
            </w:pPr>
            <w:r>
              <w:rPr>
                <w:spacing w:val="-2"/>
              </w:rPr>
              <w:t>03</w:t>
            </w:r>
          </w:p>
        </w:tc>
        <w:tc>
          <w:tcPr>
            <w:tcW w:w="359" w:type="dxa"/>
            <w:vAlign w:val="top"/>
          </w:tcPr>
          <w:p>
            <w:pPr>
              <w:pStyle w:val="TableText"/>
              <w:ind w:left="79"/>
              <w:spacing w:before="96" w:line="232" w:lineRule="auto"/>
              <w:rPr/>
            </w:pPr>
            <w:r>
              <w:rPr>
                <w:spacing w:val="-3"/>
              </w:rPr>
              <w:t>30</w:t>
            </w:r>
          </w:p>
        </w:tc>
        <w:tc>
          <w:tcPr>
            <w:tcW w:w="370" w:type="dxa"/>
            <w:vAlign w:val="top"/>
          </w:tcPr>
          <w:p>
            <w:pPr>
              <w:pStyle w:val="TableText"/>
              <w:ind w:left="90"/>
              <w:spacing w:before="121" w:line="185" w:lineRule="auto"/>
              <w:rPr/>
            </w:pPr>
            <w:r>
              <w:rPr>
                <w:spacing w:val="-2"/>
              </w:rPr>
              <w:t>0A</w:t>
            </w:r>
          </w:p>
        </w:tc>
        <w:tc>
          <w:tcPr>
            <w:tcW w:w="360" w:type="dxa"/>
            <w:vAlign w:val="top"/>
          </w:tcPr>
          <w:p>
            <w:pPr>
              <w:pStyle w:val="TableText"/>
              <w:ind w:left="81"/>
              <w:spacing w:before="96" w:line="232" w:lineRule="auto"/>
              <w:rPr/>
            </w:pPr>
            <w:r>
              <w:rPr>
                <w:spacing w:val="-2"/>
              </w:rPr>
              <w:t>00</w:t>
            </w:r>
          </w:p>
        </w:tc>
        <w:tc>
          <w:tcPr>
            <w:tcW w:w="1668" w:type="dxa"/>
            <w:vAlign w:val="top"/>
          </w:tcPr>
          <w:p>
            <w:pPr>
              <w:pStyle w:val="TableText"/>
              <w:ind w:left="571"/>
              <w:spacing w:before="123" w:line="182" w:lineRule="auto"/>
              <w:rPr/>
            </w:pPr>
            <w:r>
              <w:rPr>
                <w:spacing w:val="-1"/>
              </w:rPr>
              <w:t>XXXXXX</w:t>
            </w:r>
          </w:p>
        </w:tc>
        <w:tc>
          <w:tcPr>
            <w:tcW w:w="659" w:type="dxa"/>
            <w:vAlign w:val="top"/>
          </w:tcPr>
          <w:p>
            <w:pPr>
              <w:pStyle w:val="TableText"/>
              <w:ind w:left="273"/>
              <w:spacing w:before="96" w:line="232" w:lineRule="auto"/>
              <w:rPr/>
            </w:pPr>
            <w:r>
              <w:rPr/>
              <w:t>3</w:t>
            </w:r>
          </w:p>
        </w:tc>
        <w:tc>
          <w:tcPr>
            <w:tcW w:w="599" w:type="dxa"/>
            <w:vAlign w:val="top"/>
          </w:tcPr>
          <w:p>
            <w:pPr>
              <w:pStyle w:val="TableText"/>
              <w:ind w:left="203"/>
              <w:spacing w:before="79" w:line="219" w:lineRule="auto"/>
              <w:rPr/>
            </w:pPr>
            <w:r>
              <w:rPr/>
              <w:t>次</w:t>
            </w:r>
          </w:p>
        </w:tc>
        <w:tc>
          <w:tcPr>
            <w:tcW w:w="340" w:type="dxa"/>
            <w:vAlign w:val="top"/>
          </w:tcPr>
          <w:p>
            <w:pPr>
              <w:pStyle w:val="TableText"/>
              <w:ind w:left="115"/>
              <w:spacing w:before="118" w:line="227" w:lineRule="auto"/>
              <w:rPr>
                <w:sz w:val="9"/>
                <w:szCs w:val="9"/>
              </w:rPr>
            </w:pPr>
            <w:r>
              <w:rPr>
                <w:sz w:val="9"/>
                <w:szCs w:val="9"/>
              </w:rPr>
              <w:t>★</w:t>
            </w:r>
          </w:p>
        </w:tc>
        <w:tc>
          <w:tcPr>
            <w:tcW w:w="329" w:type="dxa"/>
            <w:vAlign w:val="top"/>
          </w:tcPr>
          <w:p>
            <w:pPr>
              <w:rPr>
                <w:rFonts w:ascii="Arial"/>
                <w:sz w:val="21"/>
              </w:rPr>
            </w:pPr>
            <w:r/>
          </w:p>
        </w:tc>
        <w:tc>
          <w:tcPr>
            <w:tcW w:w="3111" w:type="dxa"/>
            <w:vAlign w:val="top"/>
          </w:tcPr>
          <w:p>
            <w:pPr>
              <w:pStyle w:val="TableText"/>
              <w:ind w:left="216"/>
              <w:spacing w:before="79" w:line="219" w:lineRule="auto"/>
              <w:rPr/>
            </w:pPr>
            <w:r>
              <w:rPr>
                <w:spacing w:val="1"/>
              </w:rPr>
              <w:t>无功组合方式1编程总次数</w:t>
            </w:r>
          </w:p>
        </w:tc>
      </w:tr>
      <w:tr>
        <w:trPr>
          <w:trHeight w:val="1169" w:hRule="atLeast"/>
        </w:trPr>
        <w:tc>
          <w:tcPr>
            <w:tcW w:w="355" w:type="dxa"/>
            <w:vAlign w:val="top"/>
          </w:tcPr>
          <w:p>
            <w:pPr>
              <w:pStyle w:val="TableText"/>
              <w:ind w:left="85"/>
              <w:spacing w:before="115"/>
              <w:rPr/>
            </w:pPr>
            <w:r>
              <w:rPr>
                <w:spacing w:val="-2"/>
              </w:rPr>
              <w:t>03</w:t>
            </w:r>
          </w:p>
        </w:tc>
        <w:tc>
          <w:tcPr>
            <w:tcW w:w="359" w:type="dxa"/>
            <w:vAlign w:val="top"/>
          </w:tcPr>
          <w:p>
            <w:pPr>
              <w:pStyle w:val="TableText"/>
              <w:ind w:left="79"/>
              <w:spacing w:before="105"/>
              <w:rPr/>
            </w:pPr>
            <w:r>
              <w:rPr>
                <w:spacing w:val="-3"/>
              </w:rPr>
              <w:t>30</w:t>
            </w:r>
          </w:p>
        </w:tc>
        <w:tc>
          <w:tcPr>
            <w:tcW w:w="370" w:type="dxa"/>
            <w:vAlign w:val="top"/>
          </w:tcPr>
          <w:p>
            <w:pPr>
              <w:pStyle w:val="TableText"/>
              <w:ind w:left="90"/>
              <w:spacing w:before="131" w:line="185" w:lineRule="auto"/>
              <w:rPr/>
            </w:pPr>
            <w:r>
              <w:rPr>
                <w:spacing w:val="-2"/>
              </w:rPr>
              <w:t>0A</w:t>
            </w:r>
          </w:p>
        </w:tc>
        <w:tc>
          <w:tcPr>
            <w:tcW w:w="360" w:type="dxa"/>
            <w:vAlign w:val="top"/>
          </w:tcPr>
          <w:p>
            <w:pPr>
              <w:pStyle w:val="TableText"/>
              <w:ind w:left="81"/>
              <w:spacing w:before="115"/>
              <w:rPr/>
            </w:pPr>
            <w:r>
              <w:rPr>
                <w:spacing w:val="-2"/>
              </w:rPr>
              <w:t>01</w:t>
            </w:r>
          </w:p>
          <w:p>
            <w:pPr>
              <w:ind w:firstLine="81"/>
              <w:spacing w:before="155" w:line="37" w:lineRule="exact"/>
              <w:rPr/>
            </w:pPr>
            <w:r>
              <w:rPr/>
              <w:drawing>
                <wp:inline distT="0" distB="0" distL="0" distR="0">
                  <wp:extent cx="96939" cy="23965"/>
                  <wp:effectExtent l="0" t="0" r="0" b="0"/>
                  <wp:docPr id="230" name="IM 230"/>
                  <wp:cNvGraphicFramePr/>
                  <a:graphic>
                    <a:graphicData uri="http://schemas.openxmlformats.org/drawingml/2006/picture">
                      <pic:pic>
                        <pic:nvPicPr>
                          <pic:cNvPr id="230" name="IM 230"/>
                          <pic:cNvPicPr/>
                        </pic:nvPicPr>
                        <pic:blipFill>
                          <a:blip r:embed="rId216"/>
                          <a:stretch>
                            <a:fillRect/>
                          </a:stretch>
                        </pic:blipFill>
                        <pic:spPr>
                          <a:xfrm rot="0">
                            <a:off x="0" y="0"/>
                            <a:ext cx="96939" cy="23965"/>
                          </a:xfrm>
                          <a:prstGeom prst="rect">
                            <a:avLst/>
                          </a:prstGeom>
                        </pic:spPr>
                      </pic:pic>
                    </a:graphicData>
                  </a:graphic>
                </wp:inline>
              </w:drawing>
            </w:r>
          </w:p>
          <w:p>
            <w:pPr>
              <w:pStyle w:val="TableText"/>
              <w:ind w:left="81"/>
              <w:spacing w:before="201"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94"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79" w:line="320" w:lineRule="auto"/>
              <w:rPr/>
            </w:pPr>
            <w:r>
              <w:rPr>
                <w:spacing w:val="-9"/>
              </w:rPr>
              <w:t>(上1次)无功组合方式1编程记录(同有功)</w:t>
            </w:r>
            <w:r>
              <w:rPr>
                <w:spacing w:val="12"/>
              </w:rPr>
              <w:t xml:space="preserve"> </w:t>
            </w:r>
            <w:r>
              <w:rPr/>
              <w:t>…</w:t>
            </w:r>
          </w:p>
          <w:p>
            <w:pPr>
              <w:pStyle w:val="TableText"/>
              <w:ind w:left="216" w:right="149"/>
              <w:spacing w:line="266" w:lineRule="auto"/>
              <w:rPr/>
            </w:pPr>
            <w:r>
              <w:rPr/>
              <w:t>(上10次)无功组合方式1编程记录(同</w:t>
            </w:r>
            <w:r>
              <w:rPr>
                <w:spacing w:val="14"/>
              </w:rPr>
              <w:t xml:space="preserve"> </w:t>
            </w:r>
            <w:r>
              <w:rPr>
                <w:spacing w:val="14"/>
              </w:rPr>
              <w:t>有功)</w:t>
            </w:r>
          </w:p>
        </w:tc>
      </w:tr>
      <w:tr>
        <w:trPr>
          <w:trHeight w:val="320" w:hRule="atLeast"/>
        </w:trPr>
        <w:tc>
          <w:tcPr>
            <w:tcW w:w="355" w:type="dxa"/>
            <w:vAlign w:val="top"/>
          </w:tcPr>
          <w:p>
            <w:pPr>
              <w:pStyle w:val="TableText"/>
              <w:ind w:left="85"/>
              <w:spacing w:before="97" w:line="231" w:lineRule="auto"/>
              <w:rPr/>
            </w:pPr>
            <w:r>
              <w:rPr>
                <w:spacing w:val="-2"/>
              </w:rPr>
              <w:t>03</w:t>
            </w:r>
          </w:p>
        </w:tc>
        <w:tc>
          <w:tcPr>
            <w:tcW w:w="359" w:type="dxa"/>
            <w:vAlign w:val="top"/>
          </w:tcPr>
          <w:p>
            <w:pPr>
              <w:pStyle w:val="TableText"/>
              <w:ind w:left="70"/>
              <w:spacing w:before="97" w:line="231" w:lineRule="auto"/>
              <w:rPr/>
            </w:pPr>
            <w:r>
              <w:rPr>
                <w:spacing w:val="-3"/>
              </w:rPr>
              <w:t>30</w:t>
            </w:r>
          </w:p>
        </w:tc>
        <w:tc>
          <w:tcPr>
            <w:tcW w:w="370" w:type="dxa"/>
            <w:vAlign w:val="top"/>
          </w:tcPr>
          <w:p>
            <w:pPr>
              <w:pStyle w:val="TableText"/>
              <w:ind w:left="90"/>
              <w:spacing w:before="124" w:line="183" w:lineRule="auto"/>
              <w:rPr/>
            </w:pPr>
            <w:r>
              <w:rPr>
                <w:spacing w:val="-2"/>
              </w:rPr>
              <w:t>OB</w:t>
            </w:r>
          </w:p>
        </w:tc>
        <w:tc>
          <w:tcPr>
            <w:tcW w:w="360" w:type="dxa"/>
            <w:vAlign w:val="top"/>
          </w:tcPr>
          <w:p>
            <w:pPr>
              <w:pStyle w:val="TableText"/>
              <w:ind w:left="81"/>
              <w:spacing w:before="97" w:line="231" w:lineRule="auto"/>
              <w:rPr/>
            </w:pPr>
            <w:r>
              <w:rPr>
                <w:spacing w:val="-2"/>
              </w:rPr>
              <w:t>00</w:t>
            </w:r>
          </w:p>
        </w:tc>
        <w:tc>
          <w:tcPr>
            <w:tcW w:w="1668" w:type="dxa"/>
            <w:vAlign w:val="top"/>
          </w:tcPr>
          <w:p>
            <w:pPr>
              <w:pStyle w:val="TableText"/>
              <w:ind w:left="571"/>
              <w:spacing w:before="124" w:line="182" w:lineRule="auto"/>
              <w:rPr/>
            </w:pPr>
            <w:r>
              <w:rPr>
                <w:spacing w:val="-1"/>
              </w:rPr>
              <w:t>XXXXXX</w:t>
            </w:r>
          </w:p>
        </w:tc>
        <w:tc>
          <w:tcPr>
            <w:tcW w:w="659" w:type="dxa"/>
            <w:vAlign w:val="top"/>
          </w:tcPr>
          <w:p>
            <w:pPr>
              <w:pStyle w:val="TableText"/>
              <w:ind w:left="273"/>
              <w:spacing w:before="97" w:line="231" w:lineRule="auto"/>
              <w:rPr/>
            </w:pPr>
            <w:r>
              <w:rPr/>
              <w:t>3</w:t>
            </w:r>
          </w:p>
        </w:tc>
        <w:tc>
          <w:tcPr>
            <w:tcW w:w="599" w:type="dxa"/>
            <w:vAlign w:val="top"/>
          </w:tcPr>
          <w:p>
            <w:pPr>
              <w:pStyle w:val="TableText"/>
              <w:ind w:left="203"/>
              <w:spacing w:before="80" w:line="219" w:lineRule="auto"/>
              <w:rPr/>
            </w:pPr>
            <w:r>
              <w:rPr/>
              <w:t>次</w:t>
            </w:r>
          </w:p>
        </w:tc>
        <w:tc>
          <w:tcPr>
            <w:tcW w:w="340" w:type="dxa"/>
            <w:vAlign w:val="top"/>
          </w:tcPr>
          <w:p>
            <w:pPr>
              <w:pStyle w:val="TableText"/>
              <w:ind w:left="105"/>
              <w:spacing w:before="75" w:line="188" w:lineRule="auto"/>
              <w:rPr>
                <w:sz w:val="23"/>
                <w:szCs w:val="23"/>
              </w:rPr>
            </w:pPr>
            <w:r>
              <w:rPr>
                <w:sz w:val="23"/>
                <w:szCs w:val="23"/>
              </w:rPr>
              <w:t>*</w:t>
            </w:r>
          </w:p>
        </w:tc>
        <w:tc>
          <w:tcPr>
            <w:tcW w:w="329" w:type="dxa"/>
            <w:vAlign w:val="top"/>
          </w:tcPr>
          <w:p>
            <w:pPr>
              <w:rPr>
                <w:rFonts w:ascii="Arial"/>
                <w:sz w:val="21"/>
              </w:rPr>
            </w:pPr>
            <w:r/>
          </w:p>
        </w:tc>
        <w:tc>
          <w:tcPr>
            <w:tcW w:w="3111" w:type="dxa"/>
            <w:vAlign w:val="top"/>
          </w:tcPr>
          <w:p>
            <w:pPr>
              <w:pStyle w:val="TableText"/>
              <w:ind w:left="216"/>
              <w:spacing w:before="80" w:line="219" w:lineRule="auto"/>
              <w:rPr/>
            </w:pPr>
            <w:r>
              <w:rPr>
                <w:spacing w:val="1"/>
              </w:rPr>
              <w:t>无功组合方式2编程总次数</w:t>
            </w:r>
          </w:p>
        </w:tc>
      </w:tr>
      <w:tr>
        <w:trPr>
          <w:trHeight w:val="1189" w:hRule="atLeast"/>
        </w:trPr>
        <w:tc>
          <w:tcPr>
            <w:tcW w:w="355" w:type="dxa"/>
            <w:vAlign w:val="top"/>
          </w:tcPr>
          <w:p>
            <w:pPr>
              <w:pStyle w:val="TableText"/>
              <w:ind w:left="85"/>
              <w:spacing w:before="116"/>
              <w:rPr/>
            </w:pPr>
            <w:r>
              <w:rPr>
                <w:spacing w:val="-2"/>
              </w:rPr>
              <w:t>03</w:t>
            </w:r>
          </w:p>
        </w:tc>
        <w:tc>
          <w:tcPr>
            <w:tcW w:w="359" w:type="dxa"/>
            <w:vAlign w:val="top"/>
          </w:tcPr>
          <w:p>
            <w:pPr>
              <w:pStyle w:val="TableText"/>
              <w:ind w:left="79"/>
              <w:spacing w:before="96"/>
              <w:rPr/>
            </w:pPr>
            <w:r>
              <w:rPr>
                <w:spacing w:val="-3"/>
              </w:rPr>
              <w:t>30</w:t>
            </w:r>
          </w:p>
        </w:tc>
        <w:tc>
          <w:tcPr>
            <w:tcW w:w="370" w:type="dxa"/>
            <w:vAlign w:val="top"/>
          </w:tcPr>
          <w:p>
            <w:pPr>
              <w:pStyle w:val="TableText"/>
              <w:ind w:left="90"/>
              <w:spacing w:before="134" w:line="183" w:lineRule="auto"/>
              <w:rPr/>
            </w:pPr>
            <w:r>
              <w:rPr>
                <w:spacing w:val="-2"/>
              </w:rPr>
              <w:t>OB</w:t>
            </w:r>
          </w:p>
        </w:tc>
        <w:tc>
          <w:tcPr>
            <w:tcW w:w="360" w:type="dxa"/>
            <w:vAlign w:val="top"/>
          </w:tcPr>
          <w:p>
            <w:pPr>
              <w:pStyle w:val="TableText"/>
              <w:ind w:left="81"/>
              <w:spacing w:before="96"/>
              <w:rPr/>
            </w:pPr>
            <w:r>
              <w:rPr>
                <w:spacing w:val="-2"/>
              </w:rPr>
              <w:t>01</w:t>
            </w:r>
          </w:p>
          <w:p>
            <w:pPr>
              <w:ind w:firstLine="81"/>
              <w:spacing w:before="147" w:line="34" w:lineRule="exact"/>
              <w:rPr/>
            </w:pPr>
            <w:r>
              <w:rPr/>
              <w:drawing>
                <wp:inline distT="0" distB="0" distL="0" distR="0">
                  <wp:extent cx="96939" cy="21568"/>
                  <wp:effectExtent l="0" t="0" r="0" b="0"/>
                  <wp:docPr id="232" name="IM 232"/>
                  <wp:cNvGraphicFramePr/>
                  <a:graphic>
                    <a:graphicData uri="http://schemas.openxmlformats.org/drawingml/2006/picture">
                      <pic:pic>
                        <pic:nvPicPr>
                          <pic:cNvPr id="232" name="IM 232"/>
                          <pic:cNvPicPr/>
                        </pic:nvPicPr>
                        <pic:blipFill>
                          <a:blip r:embed="rId217"/>
                          <a:stretch>
                            <a:fillRect/>
                          </a:stretch>
                        </pic:blipFill>
                        <pic:spPr>
                          <a:xfrm rot="0">
                            <a:off x="0" y="0"/>
                            <a:ext cx="96939" cy="21568"/>
                          </a:xfrm>
                          <a:prstGeom prst="rect">
                            <a:avLst/>
                          </a:prstGeom>
                        </pic:spPr>
                      </pic:pic>
                    </a:graphicData>
                  </a:graphic>
                </wp:inline>
              </w:drawing>
            </w:r>
          </w:p>
          <w:p>
            <w:pPr>
              <w:pStyle w:val="TableText"/>
              <w:ind w:left="81"/>
              <w:spacing w:before="203" w:line="185" w:lineRule="auto"/>
              <w:rPr/>
            </w:pPr>
            <w:r>
              <w:rPr>
                <w:spacing w:val="-2"/>
              </w:rPr>
              <w:t>0A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pStyle w:val="TableText"/>
              <w:ind w:left="134"/>
              <w:spacing w:before="95"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5" w:hanging="39"/>
              <w:spacing w:before="79" w:line="315" w:lineRule="auto"/>
              <w:rPr/>
            </w:pPr>
            <w:r>
              <w:rPr>
                <w:spacing w:val="-7"/>
              </w:rPr>
              <w:t>(上1次)无功组合方式2编程记录(同有功)</w:t>
            </w:r>
            <w:r>
              <w:rPr>
                <w:spacing w:val="10"/>
              </w:rPr>
              <w:t xml:space="preserve"> </w:t>
            </w:r>
            <w:r>
              <w:rPr/>
              <w:t>…</w:t>
            </w:r>
          </w:p>
          <w:p>
            <w:pPr>
              <w:pStyle w:val="TableText"/>
              <w:ind w:left="216" w:right="149"/>
              <w:spacing w:before="1" w:line="281" w:lineRule="auto"/>
              <w:rPr/>
            </w:pPr>
            <w:r>
              <w:rPr/>
              <w:t>(上10次)无功组合方式2编程记录(同</w:t>
            </w:r>
            <w:r>
              <w:rPr>
                <w:spacing w:val="14"/>
              </w:rPr>
              <w:t xml:space="preserve"> </w:t>
            </w:r>
            <w:r>
              <w:rPr>
                <w:spacing w:val="14"/>
              </w:rPr>
              <w:t>有功)</w:t>
            </w:r>
          </w:p>
        </w:tc>
      </w:tr>
      <w:tr>
        <w:trPr>
          <w:trHeight w:val="320" w:hRule="atLeast"/>
        </w:trPr>
        <w:tc>
          <w:tcPr>
            <w:tcW w:w="355" w:type="dxa"/>
            <w:vAlign w:val="top"/>
          </w:tcPr>
          <w:p>
            <w:pPr>
              <w:pStyle w:val="TableText"/>
              <w:ind w:left="85"/>
              <w:spacing w:before="98" w:line="230" w:lineRule="auto"/>
              <w:rPr/>
            </w:pPr>
            <w:r>
              <w:rPr>
                <w:spacing w:val="-2"/>
              </w:rPr>
              <w:t>03</w:t>
            </w:r>
          </w:p>
        </w:tc>
        <w:tc>
          <w:tcPr>
            <w:tcW w:w="359" w:type="dxa"/>
            <w:vAlign w:val="top"/>
          </w:tcPr>
          <w:p>
            <w:pPr>
              <w:pStyle w:val="TableText"/>
              <w:ind w:left="79"/>
              <w:spacing w:before="98" w:line="230" w:lineRule="auto"/>
              <w:rPr/>
            </w:pPr>
            <w:r>
              <w:rPr>
                <w:spacing w:val="-3"/>
              </w:rPr>
              <w:t>30</w:t>
            </w:r>
          </w:p>
        </w:tc>
        <w:tc>
          <w:tcPr>
            <w:tcW w:w="370" w:type="dxa"/>
            <w:vAlign w:val="top"/>
          </w:tcPr>
          <w:p>
            <w:pPr>
              <w:pStyle w:val="TableText"/>
              <w:ind w:left="90"/>
              <w:spacing w:before="124" w:line="183" w:lineRule="auto"/>
              <w:rPr/>
            </w:pPr>
            <w:r>
              <w:rPr>
                <w:spacing w:val="-2"/>
              </w:rPr>
              <w:t>OC</w:t>
            </w:r>
          </w:p>
        </w:tc>
        <w:tc>
          <w:tcPr>
            <w:tcW w:w="360" w:type="dxa"/>
            <w:vAlign w:val="top"/>
          </w:tcPr>
          <w:p>
            <w:pPr>
              <w:pStyle w:val="TableText"/>
              <w:ind w:left="81"/>
              <w:spacing w:before="98" w:line="230" w:lineRule="auto"/>
              <w:rPr/>
            </w:pPr>
            <w:r>
              <w:rPr>
                <w:spacing w:val="-2"/>
              </w:rPr>
              <w:t>00</w:t>
            </w:r>
          </w:p>
        </w:tc>
        <w:tc>
          <w:tcPr>
            <w:tcW w:w="1668" w:type="dxa"/>
            <w:vAlign w:val="top"/>
          </w:tcPr>
          <w:p>
            <w:pPr>
              <w:pStyle w:val="TableText"/>
              <w:ind w:left="571"/>
              <w:spacing w:before="125" w:line="182" w:lineRule="auto"/>
              <w:rPr/>
            </w:pPr>
            <w:r>
              <w:rPr>
                <w:spacing w:val="-1"/>
              </w:rPr>
              <w:t>XXXXXX</w:t>
            </w:r>
          </w:p>
        </w:tc>
        <w:tc>
          <w:tcPr>
            <w:tcW w:w="659" w:type="dxa"/>
            <w:vAlign w:val="top"/>
          </w:tcPr>
          <w:p>
            <w:pPr>
              <w:pStyle w:val="TableText"/>
              <w:ind w:left="273"/>
              <w:spacing w:before="98" w:line="230" w:lineRule="auto"/>
              <w:rPr/>
            </w:pPr>
            <w:r>
              <w:rPr/>
              <w:t>3</w:t>
            </w:r>
          </w:p>
        </w:tc>
        <w:tc>
          <w:tcPr>
            <w:tcW w:w="599" w:type="dxa"/>
            <w:vAlign w:val="top"/>
          </w:tcPr>
          <w:p>
            <w:pPr>
              <w:pStyle w:val="TableText"/>
              <w:ind w:left="203"/>
              <w:spacing w:before="81" w:line="219" w:lineRule="auto"/>
              <w:rPr/>
            </w:pPr>
            <w:r>
              <w:rPr/>
              <w:t>次</w:t>
            </w:r>
          </w:p>
        </w:tc>
        <w:tc>
          <w:tcPr>
            <w:tcW w:w="340" w:type="dxa"/>
            <w:vAlign w:val="top"/>
          </w:tcPr>
          <w:p>
            <w:pPr>
              <w:pStyle w:val="TableText"/>
              <w:ind w:left="134"/>
              <w:spacing w:before="126" w:line="126"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81" w:line="219" w:lineRule="auto"/>
              <w:rPr/>
            </w:pPr>
            <w:r>
              <w:rPr>
                <w:spacing w:val="-2"/>
              </w:rPr>
              <w:t>结算日编程总次数</w:t>
            </w:r>
          </w:p>
        </w:tc>
      </w:tr>
      <w:tr>
        <w:trPr>
          <w:trHeight w:val="1788" w:hRule="atLeast"/>
        </w:trPr>
        <w:tc>
          <w:tcPr>
            <w:tcW w:w="355" w:type="dxa"/>
            <w:vAlign w:val="top"/>
          </w:tcPr>
          <w:p>
            <w:pPr>
              <w:pStyle w:val="TableText"/>
              <w:ind w:left="85"/>
              <w:spacing w:before="117"/>
              <w:rPr/>
            </w:pPr>
            <w:r>
              <w:rPr>
                <w:spacing w:val="-2"/>
              </w:rPr>
              <w:t>03</w:t>
            </w:r>
          </w:p>
        </w:tc>
        <w:tc>
          <w:tcPr>
            <w:tcW w:w="359" w:type="dxa"/>
            <w:vAlign w:val="top"/>
          </w:tcPr>
          <w:p>
            <w:pPr>
              <w:pStyle w:val="TableText"/>
              <w:ind w:left="79"/>
              <w:spacing w:before="117"/>
              <w:rPr/>
            </w:pPr>
            <w:r>
              <w:rPr>
                <w:spacing w:val="-3"/>
              </w:rPr>
              <w:t>30</w:t>
            </w:r>
          </w:p>
        </w:tc>
        <w:tc>
          <w:tcPr>
            <w:tcW w:w="370" w:type="dxa"/>
            <w:vAlign w:val="top"/>
          </w:tcPr>
          <w:p>
            <w:pPr>
              <w:pStyle w:val="TableText"/>
              <w:ind w:left="90"/>
              <w:spacing w:before="124" w:line="183" w:lineRule="auto"/>
              <w:rPr/>
            </w:pPr>
            <w:r>
              <w:rPr>
                <w:spacing w:val="-2"/>
              </w:rPr>
              <w:t>OC</w:t>
            </w:r>
          </w:p>
        </w:tc>
        <w:tc>
          <w:tcPr>
            <w:tcW w:w="360" w:type="dxa"/>
            <w:vAlign w:val="top"/>
          </w:tcPr>
          <w:p>
            <w:pPr>
              <w:pStyle w:val="TableText"/>
              <w:ind w:left="81"/>
              <w:spacing w:before="87"/>
              <w:rPr/>
            </w:pPr>
            <w:r>
              <w:rPr>
                <w:spacing w:val="-2"/>
              </w:rPr>
              <w:t>01</w:t>
            </w:r>
          </w:p>
        </w:tc>
        <w:tc>
          <w:tcPr>
            <w:tcW w:w="1668" w:type="dxa"/>
            <w:vAlign w:val="top"/>
          </w:tcPr>
          <w:p>
            <w:pPr>
              <w:spacing w:line="352" w:lineRule="auto"/>
              <w:rPr>
                <w:rFonts w:ascii="Arial"/>
                <w:sz w:val="21"/>
              </w:rPr>
            </w:pPr>
            <w:r/>
          </w:p>
          <w:p>
            <w:pPr>
              <w:pStyle w:val="TableText"/>
              <w:ind w:left="311"/>
              <w:spacing w:before="56" w:line="188" w:lineRule="auto"/>
              <w:rPr/>
            </w:pPr>
            <w:r>
              <w:rPr>
                <w:spacing w:val="-1"/>
              </w:rPr>
              <w:t>YYMMDDhhmmss</w:t>
            </w:r>
          </w:p>
          <w:p>
            <w:pPr>
              <w:pStyle w:val="TableText"/>
              <w:ind w:left="481"/>
              <w:spacing w:before="141" w:line="183" w:lineRule="auto"/>
              <w:rPr/>
            </w:pPr>
            <w:r>
              <w:rPr>
                <w:spacing w:val="-1"/>
              </w:rPr>
              <w:t>COCIC2C3</w:t>
            </w:r>
          </w:p>
          <w:p>
            <w:pPr>
              <w:pStyle w:val="TableText"/>
              <w:ind w:left="650"/>
              <w:spacing w:before="136" w:line="188" w:lineRule="auto"/>
              <w:rPr/>
            </w:pPr>
            <w:r>
              <w:rPr>
                <w:spacing w:val="-1"/>
              </w:rPr>
              <w:t>DDhh</w:t>
            </w:r>
          </w:p>
          <w:p>
            <w:pPr>
              <w:pStyle w:val="TableText"/>
              <w:ind w:left="650"/>
              <w:spacing w:before="117" w:line="188" w:lineRule="auto"/>
              <w:rPr/>
            </w:pPr>
            <w:r>
              <w:rPr>
                <w:spacing w:val="-1"/>
              </w:rPr>
              <w:t>DDhh</w:t>
            </w:r>
          </w:p>
          <w:p>
            <w:pPr>
              <w:pStyle w:val="TableText"/>
              <w:ind w:left="650"/>
              <w:spacing w:before="116" w:line="182" w:lineRule="auto"/>
              <w:rPr/>
            </w:pPr>
            <w:r>
              <w:rPr>
                <w:spacing w:val="-1"/>
              </w:rPr>
              <w:t>DDhh</w:t>
            </w:r>
          </w:p>
        </w:tc>
        <w:tc>
          <w:tcPr>
            <w:tcW w:w="659" w:type="dxa"/>
            <w:vAlign w:val="top"/>
          </w:tcPr>
          <w:p>
            <w:pPr>
              <w:spacing w:line="330" w:lineRule="auto"/>
              <w:rPr>
                <w:rFonts w:ascii="Arial"/>
                <w:sz w:val="21"/>
              </w:rPr>
            </w:pPr>
            <w:r/>
          </w:p>
          <w:p>
            <w:pPr>
              <w:pStyle w:val="TableText"/>
              <w:ind w:left="273"/>
              <w:spacing w:before="55"/>
              <w:rPr/>
            </w:pPr>
            <w:r>
              <w:rPr/>
              <w:t>6</w:t>
            </w:r>
          </w:p>
          <w:p>
            <w:pPr>
              <w:pStyle w:val="TableText"/>
              <w:ind w:left="273"/>
              <w:spacing w:before="89" w:line="241" w:lineRule="auto"/>
              <w:rPr/>
            </w:pPr>
            <w:r>
              <w:rPr/>
              <w:t>4</w:t>
            </w:r>
          </w:p>
          <w:p>
            <w:pPr>
              <w:pStyle w:val="TableText"/>
              <w:ind w:left="273"/>
              <w:spacing w:before="77" w:line="241" w:lineRule="auto"/>
              <w:rPr/>
            </w:pPr>
            <w:r>
              <w:rPr/>
              <w:t>2</w:t>
            </w:r>
          </w:p>
          <w:p>
            <w:pPr>
              <w:pStyle w:val="TableText"/>
              <w:ind w:left="273"/>
              <w:spacing w:before="78" w:line="241" w:lineRule="auto"/>
              <w:rPr/>
            </w:pPr>
            <w:r>
              <w:rPr/>
              <w:t>2</w:t>
            </w:r>
          </w:p>
          <w:p>
            <w:pPr>
              <w:pStyle w:val="TableText"/>
              <w:ind w:left="273"/>
              <w:spacing w:before="58" w:line="217" w:lineRule="auto"/>
              <w:rPr/>
            </w:pPr>
            <w:r>
              <w:rPr/>
              <w:t>2</w:t>
            </w:r>
          </w:p>
        </w:tc>
        <w:tc>
          <w:tcPr>
            <w:tcW w:w="599" w:type="dxa"/>
            <w:vAlign w:val="top"/>
          </w:tcPr>
          <w:p>
            <w:pPr>
              <w:rPr>
                <w:rFonts w:ascii="Arial"/>
                <w:sz w:val="21"/>
              </w:rPr>
            </w:pPr>
            <w:r/>
          </w:p>
        </w:tc>
        <w:tc>
          <w:tcPr>
            <w:tcW w:w="34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216"/>
              <w:spacing w:before="71" w:line="219" w:lineRule="auto"/>
              <w:rPr/>
            </w:pPr>
            <w:r>
              <w:rPr>
                <w:spacing w:val="-1"/>
              </w:rPr>
              <w:t>(上1次)结算日编程记录：</w:t>
            </w:r>
          </w:p>
          <w:p>
            <w:pPr>
              <w:pStyle w:val="TableText"/>
              <w:ind w:left="216"/>
              <w:spacing w:before="98" w:line="219" w:lineRule="auto"/>
              <w:rPr/>
            </w:pPr>
            <w:r>
              <w:rPr>
                <w:spacing w:val="2"/>
              </w:rPr>
              <w:t>发生时刻</w:t>
            </w:r>
          </w:p>
          <w:p>
            <w:pPr>
              <w:pStyle w:val="TableText"/>
              <w:ind w:left="216"/>
              <w:spacing w:before="88" w:line="219" w:lineRule="auto"/>
              <w:rPr/>
            </w:pPr>
            <w:r>
              <w:rPr>
                <w:spacing w:val="-1"/>
              </w:rPr>
              <w:t>操作者代码</w:t>
            </w:r>
          </w:p>
          <w:p>
            <w:pPr>
              <w:pStyle w:val="TableText"/>
              <w:ind w:left="216"/>
              <w:spacing w:before="98" w:line="219" w:lineRule="auto"/>
              <w:rPr/>
            </w:pPr>
            <w:r>
              <w:rPr>
                <w:spacing w:val="1"/>
              </w:rPr>
              <w:t>结算日编程前每月第1结算日数据</w:t>
            </w:r>
          </w:p>
          <w:p>
            <w:pPr>
              <w:pStyle w:val="TableText"/>
              <w:ind w:left="216"/>
              <w:spacing w:before="98" w:line="219" w:lineRule="auto"/>
              <w:rPr/>
            </w:pPr>
            <w:r>
              <w:rPr>
                <w:spacing w:val="1"/>
              </w:rPr>
              <w:t>结算日编程前每月第2结算日数据</w:t>
            </w:r>
          </w:p>
          <w:p>
            <w:pPr>
              <w:pStyle w:val="TableText"/>
              <w:ind w:left="216"/>
              <w:spacing w:before="98" w:line="219" w:lineRule="auto"/>
              <w:rPr/>
            </w:pPr>
            <w:r>
              <w:rPr>
                <w:spacing w:val="1"/>
              </w:rPr>
              <w:t>结算日编程前每月第3结算日数据</w:t>
            </w:r>
          </w:p>
        </w:tc>
      </w:tr>
      <w:tr>
        <w:trPr>
          <w:trHeight w:val="909" w:hRule="atLeast"/>
        </w:trPr>
        <w:tc>
          <w:tcPr>
            <w:tcW w:w="355" w:type="dxa"/>
            <w:vAlign w:val="top"/>
          </w:tcPr>
          <w:p>
            <w:pPr>
              <w:pStyle w:val="TableText"/>
              <w:ind w:left="85"/>
              <w:spacing w:before="129"/>
              <w:rPr/>
            </w:pPr>
            <w:r>
              <w:rPr>
                <w:spacing w:val="-2"/>
              </w:rPr>
              <w:t>03</w:t>
            </w:r>
          </w:p>
        </w:tc>
        <w:tc>
          <w:tcPr>
            <w:tcW w:w="359" w:type="dxa"/>
            <w:vAlign w:val="top"/>
          </w:tcPr>
          <w:p>
            <w:pPr>
              <w:pStyle w:val="TableText"/>
              <w:ind w:left="60"/>
              <w:spacing w:before="109"/>
              <w:rPr/>
            </w:pPr>
            <w:r>
              <w:rPr>
                <w:spacing w:val="-3"/>
              </w:rPr>
              <w:t>30</w:t>
            </w:r>
          </w:p>
        </w:tc>
        <w:tc>
          <w:tcPr>
            <w:tcW w:w="370" w:type="dxa"/>
            <w:vAlign w:val="top"/>
          </w:tcPr>
          <w:p>
            <w:pPr>
              <w:pStyle w:val="TableText"/>
              <w:ind w:left="90"/>
              <w:spacing w:before="109"/>
              <w:rPr/>
            </w:pPr>
            <w:r>
              <w:rPr>
                <w:spacing w:val="-2"/>
              </w:rPr>
              <w:t>oc</w:t>
            </w:r>
          </w:p>
        </w:tc>
        <w:tc>
          <w:tcPr>
            <w:tcW w:w="360" w:type="dxa"/>
            <w:vAlign w:val="top"/>
          </w:tcPr>
          <w:p>
            <w:pPr>
              <w:pStyle w:val="TableText"/>
              <w:ind w:left="81"/>
              <w:spacing w:before="119"/>
              <w:rPr/>
            </w:pPr>
            <w:r>
              <w:rPr>
                <w:spacing w:val="-2"/>
              </w:rPr>
              <w:t>02</w:t>
            </w:r>
          </w:p>
          <w:p>
            <w:pPr>
              <w:ind w:firstLine="81"/>
              <w:spacing w:before="137" w:line="34" w:lineRule="exact"/>
              <w:rPr/>
            </w:pPr>
            <w:r>
              <w:rPr/>
              <w:drawing>
                <wp:inline distT="0" distB="0" distL="0" distR="0">
                  <wp:extent cx="96939" cy="21568"/>
                  <wp:effectExtent l="0" t="0" r="0" b="0"/>
                  <wp:docPr id="234" name="IM 234"/>
                  <wp:cNvGraphicFramePr/>
                  <a:graphic>
                    <a:graphicData uri="http://schemas.openxmlformats.org/drawingml/2006/picture">
                      <pic:pic>
                        <pic:nvPicPr>
                          <pic:cNvPr id="234" name="IM 234"/>
                          <pic:cNvPicPr/>
                        </pic:nvPicPr>
                        <pic:blipFill>
                          <a:blip r:embed="rId218"/>
                          <a:stretch>
                            <a:fillRect/>
                          </a:stretch>
                        </pic:blipFill>
                        <pic:spPr>
                          <a:xfrm rot="0">
                            <a:off x="0" y="0"/>
                            <a:ext cx="96939" cy="21568"/>
                          </a:xfrm>
                          <a:prstGeom prst="rect">
                            <a:avLst/>
                          </a:prstGeom>
                        </pic:spPr>
                      </pic:pic>
                    </a:graphicData>
                  </a:graphic>
                </wp:inline>
              </w:drawing>
            </w:r>
          </w:p>
          <w:p>
            <w:pPr>
              <w:pStyle w:val="TableText"/>
              <w:ind w:left="81"/>
              <w:spacing w:before="203" w:line="185" w:lineRule="auto"/>
              <w:rPr/>
            </w:pPr>
            <w:r>
              <w:rPr>
                <w:spacing w:val="-2"/>
              </w:rPr>
              <w:t>OA</w:t>
            </w:r>
          </w:p>
        </w:tc>
        <w:tc>
          <w:tcPr>
            <w:tcW w:w="1668" w:type="dxa"/>
            <w:vAlign w:val="top"/>
          </w:tcPr>
          <w:p>
            <w:pPr>
              <w:rPr>
                <w:rFonts w:ascii="Arial"/>
                <w:sz w:val="21"/>
              </w:rPr>
            </w:pPr>
            <w:r/>
          </w:p>
        </w:tc>
        <w:tc>
          <w:tcPr>
            <w:tcW w:w="659" w:type="dxa"/>
            <w:vAlign w:val="top"/>
          </w:tcPr>
          <w:p>
            <w:pPr>
              <w:rPr>
                <w:rFonts w:ascii="Arial"/>
                <w:sz w:val="21"/>
              </w:rPr>
            </w:pPr>
            <w:r/>
          </w:p>
        </w:tc>
        <w:tc>
          <w:tcPr>
            <w:tcW w:w="599" w:type="dxa"/>
            <w:vAlign w:val="top"/>
          </w:tcPr>
          <w:p>
            <w:pPr>
              <w:rPr>
                <w:rFonts w:ascii="Arial"/>
                <w:sz w:val="21"/>
              </w:rPr>
            </w:pPr>
            <w:r/>
          </w:p>
        </w:tc>
        <w:tc>
          <w:tcPr>
            <w:tcW w:w="34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216" w:right="547"/>
              <w:spacing w:before="83" w:line="320" w:lineRule="auto"/>
              <w:rPr/>
            </w:pPr>
            <w:r>
              <w:rPr>
                <w:spacing w:val="2"/>
              </w:rPr>
              <w:t>(上2次)结算日编程记录(同上)</w:t>
            </w:r>
            <w:r>
              <w:rPr>
                <w:spacing w:val="9"/>
              </w:rPr>
              <w:t xml:space="preserve"> </w:t>
            </w:r>
            <w:r>
              <w:rPr/>
              <w:t>…</w:t>
            </w:r>
          </w:p>
          <w:p>
            <w:pPr>
              <w:pStyle w:val="TableText"/>
              <w:ind w:left="216"/>
              <w:spacing w:line="219" w:lineRule="auto"/>
              <w:rPr/>
            </w:pPr>
            <w:r>
              <w:rPr>
                <w:spacing w:val="2"/>
              </w:rPr>
              <w:t>(上10次)结算日编程记录(同上)</w:t>
            </w:r>
          </w:p>
        </w:tc>
      </w:tr>
      <w:tr>
        <w:trPr>
          <w:trHeight w:val="320" w:hRule="atLeast"/>
        </w:trPr>
        <w:tc>
          <w:tcPr>
            <w:tcW w:w="355" w:type="dxa"/>
            <w:vAlign w:val="top"/>
          </w:tcPr>
          <w:p>
            <w:pPr>
              <w:pStyle w:val="TableText"/>
              <w:ind w:left="85"/>
              <w:spacing w:before="100" w:line="227" w:lineRule="auto"/>
              <w:rPr/>
            </w:pPr>
            <w:r>
              <w:rPr>
                <w:spacing w:val="-2"/>
              </w:rPr>
              <w:t>03</w:t>
            </w:r>
          </w:p>
        </w:tc>
        <w:tc>
          <w:tcPr>
            <w:tcW w:w="359" w:type="dxa"/>
            <w:vAlign w:val="top"/>
          </w:tcPr>
          <w:p>
            <w:pPr>
              <w:pStyle w:val="TableText"/>
              <w:ind w:left="79"/>
              <w:spacing w:before="100" w:line="227" w:lineRule="auto"/>
              <w:rPr/>
            </w:pPr>
            <w:r>
              <w:rPr>
                <w:spacing w:val="-3"/>
              </w:rPr>
              <w:t>30</w:t>
            </w:r>
          </w:p>
        </w:tc>
        <w:tc>
          <w:tcPr>
            <w:tcW w:w="370" w:type="dxa"/>
            <w:vAlign w:val="top"/>
          </w:tcPr>
          <w:p>
            <w:pPr>
              <w:pStyle w:val="TableText"/>
              <w:ind w:left="90"/>
              <w:spacing w:before="127" w:line="183" w:lineRule="auto"/>
              <w:rPr/>
            </w:pPr>
            <w:r>
              <w:rPr>
                <w:spacing w:val="-2"/>
              </w:rPr>
              <w:t>OD</w:t>
            </w:r>
          </w:p>
        </w:tc>
        <w:tc>
          <w:tcPr>
            <w:tcW w:w="360" w:type="dxa"/>
            <w:vAlign w:val="top"/>
          </w:tcPr>
          <w:p>
            <w:pPr>
              <w:pStyle w:val="TableText"/>
              <w:ind w:left="81"/>
              <w:spacing w:before="100" w:line="227" w:lineRule="auto"/>
              <w:rPr/>
            </w:pPr>
            <w:r>
              <w:rPr>
                <w:spacing w:val="-2"/>
              </w:rPr>
              <w:t>00</w:t>
            </w:r>
          </w:p>
        </w:tc>
        <w:tc>
          <w:tcPr>
            <w:tcW w:w="1668" w:type="dxa"/>
            <w:vAlign w:val="top"/>
          </w:tcPr>
          <w:p>
            <w:pPr>
              <w:pStyle w:val="TableText"/>
              <w:ind w:left="571"/>
              <w:spacing w:before="128" w:line="182" w:lineRule="auto"/>
              <w:rPr/>
            </w:pPr>
            <w:r>
              <w:rPr>
                <w:spacing w:val="-1"/>
              </w:rPr>
              <w:t>XXXXXX</w:t>
            </w:r>
          </w:p>
        </w:tc>
        <w:tc>
          <w:tcPr>
            <w:tcW w:w="659" w:type="dxa"/>
            <w:vAlign w:val="top"/>
          </w:tcPr>
          <w:p>
            <w:pPr>
              <w:pStyle w:val="TableText"/>
              <w:ind w:left="273"/>
              <w:spacing w:before="100" w:line="227" w:lineRule="auto"/>
              <w:rPr/>
            </w:pPr>
            <w:r>
              <w:rPr/>
              <w:t>3</w:t>
            </w:r>
          </w:p>
        </w:tc>
        <w:tc>
          <w:tcPr>
            <w:tcW w:w="599" w:type="dxa"/>
            <w:vAlign w:val="top"/>
          </w:tcPr>
          <w:p>
            <w:pPr>
              <w:pStyle w:val="TableText"/>
              <w:ind w:left="203"/>
              <w:spacing w:before="84" w:line="219" w:lineRule="auto"/>
              <w:rPr/>
            </w:pPr>
            <w:r>
              <w:rPr/>
              <w:t>次</w:t>
            </w:r>
          </w:p>
        </w:tc>
        <w:tc>
          <w:tcPr>
            <w:tcW w:w="340" w:type="dxa"/>
            <w:vAlign w:val="top"/>
          </w:tcPr>
          <w:p>
            <w:pPr>
              <w:pStyle w:val="TableText"/>
              <w:ind w:left="115"/>
              <w:spacing w:before="129" w:line="139" w:lineRule="exact"/>
              <w:rPr>
                <w:sz w:val="9"/>
                <w:szCs w:val="9"/>
              </w:rPr>
            </w:pPr>
            <w:r>
              <w:rPr>
                <w:sz w:val="9"/>
                <w:szCs w:val="9"/>
                <w:position w:val="1"/>
              </w:rPr>
              <w:t>·</w:t>
            </w:r>
          </w:p>
        </w:tc>
        <w:tc>
          <w:tcPr>
            <w:tcW w:w="329" w:type="dxa"/>
            <w:vAlign w:val="top"/>
          </w:tcPr>
          <w:p>
            <w:pPr>
              <w:rPr>
                <w:rFonts w:ascii="Arial"/>
                <w:sz w:val="21"/>
              </w:rPr>
            </w:pPr>
            <w:r/>
          </w:p>
        </w:tc>
        <w:tc>
          <w:tcPr>
            <w:tcW w:w="3111" w:type="dxa"/>
            <w:vAlign w:val="top"/>
          </w:tcPr>
          <w:p>
            <w:pPr>
              <w:pStyle w:val="TableText"/>
              <w:ind w:left="216"/>
              <w:spacing w:before="84" w:line="219" w:lineRule="auto"/>
              <w:rPr/>
            </w:pPr>
            <w:r>
              <w:rPr>
                <w:spacing w:val="-2"/>
              </w:rPr>
              <w:t>开表盖总次数</w:t>
            </w:r>
          </w:p>
        </w:tc>
      </w:tr>
      <w:tr>
        <w:trPr>
          <w:trHeight w:val="3262" w:hRule="atLeast"/>
        </w:trPr>
        <w:tc>
          <w:tcPr>
            <w:tcW w:w="355" w:type="dxa"/>
            <w:vAlign w:val="top"/>
          </w:tcPr>
          <w:p>
            <w:pPr>
              <w:pStyle w:val="TableText"/>
              <w:ind w:left="85"/>
              <w:spacing w:before="110"/>
              <w:rPr/>
            </w:pPr>
            <w:r>
              <w:rPr>
                <w:spacing w:val="-2"/>
              </w:rPr>
              <w:t>03</w:t>
            </w:r>
          </w:p>
        </w:tc>
        <w:tc>
          <w:tcPr>
            <w:tcW w:w="359" w:type="dxa"/>
            <w:vAlign w:val="top"/>
          </w:tcPr>
          <w:p>
            <w:pPr>
              <w:pStyle w:val="TableText"/>
              <w:ind w:left="79"/>
              <w:spacing w:before="110"/>
              <w:rPr/>
            </w:pPr>
            <w:r>
              <w:rPr>
                <w:spacing w:val="-3"/>
              </w:rPr>
              <w:t>30</w:t>
            </w:r>
          </w:p>
        </w:tc>
        <w:tc>
          <w:tcPr>
            <w:tcW w:w="370" w:type="dxa"/>
            <w:vAlign w:val="top"/>
          </w:tcPr>
          <w:p>
            <w:pPr>
              <w:pStyle w:val="TableText"/>
              <w:ind w:left="90"/>
              <w:spacing w:before="137" w:line="183" w:lineRule="auto"/>
              <w:rPr/>
            </w:pPr>
            <w:r>
              <w:rPr>
                <w:spacing w:val="-2"/>
              </w:rPr>
              <w:t>OD</w:t>
            </w:r>
          </w:p>
        </w:tc>
        <w:tc>
          <w:tcPr>
            <w:tcW w:w="360" w:type="dxa"/>
            <w:vAlign w:val="top"/>
          </w:tcPr>
          <w:p>
            <w:pPr>
              <w:pStyle w:val="TableText"/>
              <w:ind w:left="81"/>
              <w:spacing w:before="100"/>
              <w:rPr/>
            </w:pPr>
            <w:r>
              <w:rPr>
                <w:spacing w:val="-2"/>
              </w:rPr>
              <w:t>01</w:t>
            </w:r>
          </w:p>
        </w:tc>
        <w:tc>
          <w:tcPr>
            <w:tcW w:w="1668" w:type="dxa"/>
            <w:vAlign w:val="top"/>
          </w:tcPr>
          <w:p>
            <w:pPr>
              <w:spacing w:line="355" w:lineRule="auto"/>
              <w:rPr>
                <w:rFonts w:ascii="Arial"/>
                <w:sz w:val="21"/>
              </w:rPr>
            </w:pPr>
            <w:r/>
          </w:p>
          <w:p>
            <w:pPr>
              <w:pStyle w:val="TableText"/>
              <w:ind w:left="211"/>
              <w:spacing w:before="56" w:line="188" w:lineRule="auto"/>
              <w:rPr/>
            </w:pPr>
            <w:r>
              <w:rPr>
                <w:spacing w:val="-1"/>
              </w:rPr>
              <w:t>YYMMDDhhmmss</w:t>
            </w:r>
          </w:p>
          <w:p>
            <w:pPr>
              <w:pStyle w:val="TableText"/>
              <w:ind w:left="211"/>
              <w:spacing w:before="136" w:line="188" w:lineRule="auto"/>
              <w:rPr/>
            </w:pPr>
            <w:r>
              <w:rPr>
                <w:spacing w:val="-1"/>
              </w:rPr>
              <w:t>YYMMDDhhmmss</w:t>
            </w:r>
          </w:p>
          <w:p>
            <w:pPr>
              <w:pStyle w:val="TableText"/>
              <w:ind w:left="350"/>
              <w:spacing w:before="132" w:line="182" w:lineRule="auto"/>
              <w:rPr/>
            </w:pPr>
            <w:r>
              <w:rPr>
                <w:spacing w:val="-1"/>
              </w:rPr>
              <w:t>XXXXXX.XX</w:t>
            </w:r>
          </w:p>
          <w:p>
            <w:pPr>
              <w:pStyle w:val="TableText"/>
              <w:ind w:left="350"/>
              <w:spacing w:before="122" w:line="182" w:lineRule="auto"/>
              <w:rPr/>
            </w:pPr>
            <w:r>
              <w:rPr>
                <w:spacing w:val="-1"/>
              </w:rPr>
              <w:t>XXXXXX.XX</w:t>
            </w:r>
          </w:p>
          <w:p>
            <w:pPr>
              <w:pStyle w:val="TableText"/>
              <w:ind w:left="331"/>
              <w:spacing w:before="102" w:line="182" w:lineRule="auto"/>
              <w:rPr/>
            </w:pPr>
            <w:r>
              <w:rPr>
                <w:spacing w:val="-1"/>
              </w:rPr>
              <w:t>XXXXXX.XX</w:t>
            </w:r>
          </w:p>
          <w:p>
            <w:pPr>
              <w:pStyle w:val="TableText"/>
              <w:ind w:left="331"/>
              <w:spacing w:before="132" w:line="182" w:lineRule="auto"/>
              <w:rPr/>
            </w:pPr>
            <w:r>
              <w:rPr>
                <w:spacing w:val="-1"/>
              </w:rPr>
              <w:t>XXXXXX.XX</w:t>
            </w:r>
          </w:p>
          <w:p>
            <w:pPr>
              <w:pStyle w:val="TableText"/>
              <w:ind w:left="331"/>
              <w:spacing w:before="142" w:line="182" w:lineRule="auto"/>
              <w:rPr/>
            </w:pPr>
            <w:r>
              <w:rPr>
                <w:spacing w:val="-1"/>
              </w:rPr>
              <w:t>XXXXXX.XX</w:t>
            </w:r>
          </w:p>
          <w:p>
            <w:pPr>
              <w:pStyle w:val="TableText"/>
              <w:ind w:left="331"/>
              <w:spacing w:before="113" w:line="182" w:lineRule="auto"/>
              <w:rPr/>
            </w:pPr>
            <w:r>
              <w:rPr>
                <w:spacing w:val="-1"/>
              </w:rPr>
              <w:t>XXXXXX.XX</w:t>
            </w:r>
          </w:p>
          <w:p>
            <w:pPr>
              <w:pStyle w:val="TableText"/>
              <w:ind w:left="331"/>
              <w:spacing w:before="142" w:line="182" w:lineRule="auto"/>
              <w:rPr/>
            </w:pPr>
            <w:r>
              <w:rPr>
                <w:spacing w:val="-1"/>
              </w:rPr>
              <w:t>XXXXXX.XX</w:t>
            </w:r>
          </w:p>
          <w:p>
            <w:pPr>
              <w:pStyle w:val="TableText"/>
              <w:ind w:left="350"/>
              <w:spacing w:before="133" w:line="177" w:lineRule="auto"/>
              <w:rPr/>
            </w:pPr>
            <w:r>
              <w:rPr>
                <w:spacing w:val="-1"/>
              </w:rPr>
              <w:t>XXXXXX.XX</w:t>
            </w:r>
          </w:p>
        </w:tc>
        <w:tc>
          <w:tcPr>
            <w:tcW w:w="659" w:type="dxa"/>
            <w:vAlign w:val="top"/>
          </w:tcPr>
          <w:p>
            <w:pPr>
              <w:spacing w:line="333" w:lineRule="auto"/>
              <w:rPr>
                <w:rFonts w:ascii="Arial"/>
                <w:sz w:val="21"/>
              </w:rPr>
            </w:pPr>
            <w:r/>
          </w:p>
          <w:p>
            <w:pPr>
              <w:pStyle w:val="TableText"/>
              <w:ind w:left="273"/>
              <w:spacing w:before="55"/>
              <w:rPr/>
            </w:pPr>
            <w:r>
              <w:rPr/>
              <w:t>6</w:t>
            </w:r>
          </w:p>
          <w:p>
            <w:pPr>
              <w:pStyle w:val="TableText"/>
              <w:ind w:left="273"/>
              <w:spacing w:before="68"/>
              <w:rPr/>
            </w:pPr>
            <w:r>
              <w:rPr/>
              <w:t>6</w:t>
            </w:r>
          </w:p>
          <w:p>
            <w:pPr>
              <w:pStyle w:val="TableText"/>
              <w:ind w:left="273"/>
              <w:spacing w:before="69" w:line="241" w:lineRule="auto"/>
              <w:rPr/>
            </w:pPr>
            <w:r>
              <w:rPr/>
              <w:t>4</w:t>
            </w:r>
          </w:p>
          <w:p>
            <w:pPr>
              <w:pStyle w:val="TableText"/>
              <w:ind w:left="273"/>
              <w:spacing w:before="87" w:line="241" w:lineRule="auto"/>
              <w:rPr/>
            </w:pPr>
            <w:r>
              <w:rPr/>
              <w:t>4</w:t>
            </w:r>
          </w:p>
          <w:p>
            <w:pPr>
              <w:pStyle w:val="TableText"/>
              <w:ind w:left="273"/>
              <w:spacing w:before="59" w:line="241" w:lineRule="auto"/>
              <w:rPr/>
            </w:pPr>
            <w:r>
              <w:rPr/>
              <w:t>4</w:t>
            </w:r>
          </w:p>
          <w:p>
            <w:pPr>
              <w:pStyle w:val="TableText"/>
              <w:ind w:left="273"/>
              <w:spacing w:before="88" w:line="241" w:lineRule="auto"/>
              <w:rPr/>
            </w:pPr>
            <w:r>
              <w:rPr/>
              <w:t>4</w:t>
            </w:r>
          </w:p>
          <w:p>
            <w:pPr>
              <w:pStyle w:val="TableText"/>
              <w:ind w:left="273"/>
              <w:spacing w:before="78" w:line="241" w:lineRule="auto"/>
              <w:rPr/>
            </w:pPr>
            <w:r>
              <w:rPr/>
              <w:t>4</w:t>
            </w:r>
          </w:p>
          <w:p>
            <w:pPr>
              <w:pStyle w:val="TableText"/>
              <w:ind w:left="273"/>
              <w:spacing w:before="48" w:line="241" w:lineRule="auto"/>
              <w:rPr/>
            </w:pPr>
            <w:r>
              <w:rPr/>
              <w:t>4</w:t>
            </w:r>
          </w:p>
          <w:p>
            <w:pPr>
              <w:pStyle w:val="TableText"/>
              <w:ind w:left="273"/>
              <w:spacing w:before="98" w:line="241" w:lineRule="auto"/>
              <w:rPr/>
            </w:pPr>
            <w:r>
              <w:rPr/>
              <w:t>4</w:t>
            </w:r>
          </w:p>
          <w:p>
            <w:pPr>
              <w:pStyle w:val="TableText"/>
              <w:ind w:left="273"/>
              <w:spacing w:before="48"/>
              <w:rPr/>
            </w:pPr>
            <w:r>
              <w:rPr/>
              <w:t>4</w:t>
            </w:r>
          </w:p>
        </w:tc>
        <w:tc>
          <w:tcPr>
            <w:tcW w:w="599" w:type="dxa"/>
            <w:vAlign w:val="top"/>
          </w:tcPr>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pStyle w:val="TableText"/>
              <w:ind w:left="164"/>
              <w:spacing w:before="55" w:line="188" w:lineRule="auto"/>
              <w:rPr/>
            </w:pPr>
            <w:r>
              <w:rPr>
                <w:spacing w:val="-2"/>
              </w:rPr>
              <w:t>kWh</w:t>
            </w:r>
          </w:p>
          <w:p>
            <w:pPr>
              <w:pStyle w:val="TableText"/>
              <w:ind w:left="164"/>
              <w:spacing w:before="126" w:line="188" w:lineRule="auto"/>
              <w:rPr/>
            </w:pPr>
            <w:r>
              <w:rPr>
                <w:spacing w:val="-2"/>
              </w:rPr>
              <w:t>kWh</w:t>
            </w:r>
          </w:p>
          <w:p>
            <w:pPr>
              <w:pStyle w:val="TableText"/>
              <w:ind w:left="74"/>
              <w:spacing w:before="104"/>
              <w:rPr/>
            </w:pPr>
            <w:r>
              <w:rPr>
                <w:spacing w:val="-2"/>
              </w:rPr>
              <w:t>kvarh</w:t>
            </w:r>
          </w:p>
          <w:p>
            <w:pPr>
              <w:pStyle w:val="TableText"/>
              <w:ind w:left="74"/>
              <w:spacing w:before="69"/>
              <w:rPr/>
            </w:pPr>
            <w:r>
              <w:rPr>
                <w:spacing w:val="-2"/>
              </w:rPr>
              <w:t>kvarh</w:t>
            </w:r>
          </w:p>
          <w:p>
            <w:pPr>
              <w:pStyle w:val="TableText"/>
              <w:ind w:left="74"/>
              <w:spacing w:before="79"/>
              <w:rPr/>
            </w:pPr>
            <w:r>
              <w:rPr>
                <w:spacing w:val="-2"/>
              </w:rPr>
              <w:t>kvarh</w:t>
            </w:r>
          </w:p>
          <w:p>
            <w:pPr>
              <w:pStyle w:val="TableText"/>
              <w:ind w:left="74"/>
              <w:spacing w:before="69"/>
              <w:rPr/>
            </w:pPr>
            <w:r>
              <w:rPr>
                <w:spacing w:val="-2"/>
              </w:rPr>
              <w:t>kvarh</w:t>
            </w:r>
          </w:p>
          <w:p>
            <w:pPr>
              <w:pStyle w:val="TableText"/>
              <w:ind w:left="164"/>
              <w:spacing w:before="101" w:line="188" w:lineRule="auto"/>
              <w:rPr/>
            </w:pPr>
            <w:r>
              <w:rPr>
                <w:spacing w:val="-2"/>
              </w:rPr>
              <w:t>kWh</w:t>
            </w:r>
          </w:p>
          <w:p>
            <w:pPr>
              <w:pStyle w:val="TableText"/>
              <w:ind w:left="164"/>
              <w:spacing w:before="117" w:line="183" w:lineRule="auto"/>
              <w:rPr/>
            </w:pPr>
            <w:r>
              <w:rPr>
                <w:spacing w:val="-2"/>
              </w:rPr>
              <w:t>kWh</w:t>
            </w:r>
          </w:p>
        </w:tc>
        <w:tc>
          <w:tcPr>
            <w:tcW w:w="340" w:type="dxa"/>
            <w:vAlign w:val="top"/>
          </w:tcPr>
          <w:p>
            <w:pPr>
              <w:rPr>
                <w:rFonts w:ascii="Arial"/>
                <w:sz w:val="21"/>
              </w:rPr>
            </w:pPr>
            <w:r/>
          </w:p>
        </w:tc>
        <w:tc>
          <w:tcPr>
            <w:tcW w:w="329" w:type="dxa"/>
            <w:vAlign w:val="top"/>
          </w:tcPr>
          <w:p>
            <w:pPr>
              <w:rPr>
                <w:rFonts w:ascii="Arial"/>
                <w:sz w:val="21"/>
              </w:rPr>
            </w:pPr>
            <w:r/>
          </w:p>
        </w:tc>
        <w:tc>
          <w:tcPr>
            <w:tcW w:w="3111" w:type="dxa"/>
            <w:vAlign w:val="top"/>
          </w:tcPr>
          <w:p>
            <w:pPr>
              <w:pStyle w:val="TableText"/>
              <w:ind w:left="216"/>
              <w:spacing w:before="84" w:line="219" w:lineRule="auto"/>
              <w:rPr/>
            </w:pPr>
            <w:r>
              <w:rPr>
                <w:spacing w:val="-1"/>
              </w:rPr>
              <w:t>(上1次)开表盖记录：</w:t>
            </w:r>
          </w:p>
          <w:p>
            <w:pPr>
              <w:pStyle w:val="TableText"/>
              <w:ind w:left="216" w:right="2193"/>
              <w:spacing w:before="78" w:line="326" w:lineRule="auto"/>
              <w:rPr/>
            </w:pPr>
            <w:r>
              <w:rPr>
                <w:spacing w:val="2"/>
              </w:rPr>
              <w:t>发生时刻 </w:t>
            </w:r>
            <w:r>
              <w:rPr>
                <w:spacing w:val="2"/>
              </w:rPr>
              <w:t>结束时刻</w:t>
            </w:r>
          </w:p>
          <w:p>
            <w:pPr>
              <w:pStyle w:val="TableText"/>
              <w:ind w:left="216"/>
              <w:spacing w:line="220" w:lineRule="auto"/>
              <w:rPr/>
            </w:pPr>
            <w:r>
              <w:rPr>
                <w:spacing w:val="-1"/>
              </w:rPr>
              <w:t>开表盖前正向有功总电能</w:t>
            </w:r>
          </w:p>
          <w:p>
            <w:pPr>
              <w:pStyle w:val="TableText"/>
              <w:ind w:left="216"/>
              <w:spacing w:before="97" w:line="220" w:lineRule="auto"/>
              <w:rPr/>
            </w:pPr>
            <w:r>
              <w:rPr>
                <w:spacing w:val="-1"/>
              </w:rPr>
              <w:t>开表盖前反向有功总电能</w:t>
            </w:r>
          </w:p>
          <w:p>
            <w:pPr>
              <w:pStyle w:val="TableText"/>
              <w:ind w:left="216"/>
              <w:spacing w:before="87" w:line="219" w:lineRule="auto"/>
              <w:rPr/>
            </w:pPr>
            <w:r>
              <w:rPr>
                <w:spacing w:val="-1"/>
              </w:rPr>
              <w:t>开表盖前第一象限无功总电能</w:t>
            </w:r>
          </w:p>
          <w:p>
            <w:pPr>
              <w:pStyle w:val="TableText"/>
              <w:ind w:left="216"/>
              <w:spacing w:before="98" w:line="219" w:lineRule="auto"/>
              <w:rPr/>
            </w:pPr>
            <w:r>
              <w:rPr>
                <w:spacing w:val="-1"/>
              </w:rPr>
              <w:t>开表盖前第二象限无功总电能</w:t>
            </w:r>
          </w:p>
          <w:p>
            <w:pPr>
              <w:pStyle w:val="TableText"/>
              <w:ind w:left="216"/>
              <w:spacing w:before="78" w:line="219" w:lineRule="auto"/>
              <w:rPr/>
            </w:pPr>
            <w:r>
              <w:rPr>
                <w:spacing w:val="-1"/>
              </w:rPr>
              <w:t>开表盖前第三象限无功总电能</w:t>
            </w:r>
          </w:p>
          <w:p>
            <w:pPr>
              <w:pStyle w:val="TableText"/>
              <w:ind w:left="216" w:right="682"/>
              <w:spacing w:before="98" w:line="318" w:lineRule="auto"/>
              <w:rPr/>
            </w:pPr>
            <w:r>
              <w:rPr>
                <w:spacing w:val="-1"/>
              </w:rPr>
              <w:t>开表盖前第四象限无功总电能</w:t>
            </w:r>
            <w:r>
              <w:rPr>
                <w:spacing w:val="4"/>
              </w:rPr>
              <w:t xml:space="preserve"> </w:t>
            </w:r>
            <w:r>
              <w:rPr>
                <w:spacing w:val="-1"/>
              </w:rPr>
              <w:t>开表盖后正向有功总电能</w:t>
            </w:r>
          </w:p>
          <w:p>
            <w:pPr>
              <w:pStyle w:val="TableText"/>
              <w:ind w:left="216"/>
              <w:spacing w:before="4" w:line="220" w:lineRule="auto"/>
              <w:rPr/>
            </w:pPr>
            <w:r>
              <w:rPr>
                <w:spacing w:val="-1"/>
              </w:rPr>
              <w:t>开表盖后反向有功总电能</w:t>
            </w:r>
          </w:p>
        </w:tc>
      </w:tr>
    </w:tbl>
    <w:p>
      <w:pPr>
        <w:pStyle w:val="BodyText"/>
        <w:spacing w:line="197" w:lineRule="exact"/>
        <w:rPr>
          <w:sz w:val="17"/>
        </w:rPr>
      </w:pPr>
      <w:r/>
    </w:p>
    <w:p>
      <w:pPr>
        <w:spacing w:line="197" w:lineRule="exact"/>
        <w:sectPr>
          <w:headerReference w:type="default" r:id="rId11"/>
          <w:footerReference w:type="default" r:id="rId214"/>
          <w:pgSz w:w="11910" w:h="16840"/>
          <w:pgMar w:top="400" w:right="1786" w:bottom="2067" w:left="1786" w:header="0" w:footer="1941" w:gutter="0"/>
        </w:sectPr>
        <w:rPr>
          <w:sz w:val="17"/>
          <w:szCs w:val="17"/>
        </w:rPr>
      </w:pPr>
    </w:p>
    <w:p>
      <w:pPr>
        <w:ind w:left="3596"/>
        <w:spacing w:before="143" w:line="223" w:lineRule="auto"/>
        <w:rPr>
          <w:rFonts w:ascii="SimHei" w:hAnsi="SimHei" w:eastAsia="SimHei" w:cs="SimHei"/>
          <w:sz w:val="19"/>
          <w:szCs w:val="19"/>
        </w:rPr>
      </w:pPr>
      <w:r>
        <w:rPr>
          <w:rFonts w:ascii="SimHei" w:hAnsi="SimHei" w:eastAsia="SimHei" w:cs="SimHei"/>
          <w:sz w:val="19"/>
          <w:szCs w:val="19"/>
          <w:b/>
          <w:bCs/>
          <w:spacing w:val="-8"/>
        </w:rPr>
        <w:t>表</w:t>
      </w:r>
      <w:r>
        <w:rPr>
          <w:rFonts w:ascii="Times New Roman" w:hAnsi="Times New Roman" w:eastAsia="Times New Roman" w:cs="Times New Roman"/>
          <w:sz w:val="19"/>
          <w:szCs w:val="19"/>
          <w:b/>
          <w:bCs/>
          <w:spacing w:val="-8"/>
        </w:rPr>
        <w:t>A.4</w:t>
      </w:r>
      <w:r>
        <w:rPr>
          <w:rFonts w:ascii="Times New Roman" w:hAnsi="Times New Roman" w:eastAsia="Times New Roman" w:cs="Times New Roman"/>
          <w:sz w:val="19"/>
          <w:szCs w:val="19"/>
          <w:b/>
          <w:bCs/>
          <w:spacing w:val="7"/>
        </w:rPr>
        <w:t xml:space="preserve">  </w:t>
      </w:r>
      <w:r>
        <w:rPr>
          <w:rFonts w:ascii="SimHei" w:hAnsi="SimHei" w:eastAsia="SimHei" w:cs="SimHei"/>
          <w:sz w:val="19"/>
          <w:szCs w:val="19"/>
          <w:b/>
          <w:bCs/>
          <w:spacing w:val="-8"/>
        </w:rPr>
        <w:t>(</w:t>
      </w:r>
      <w:r>
        <w:rPr>
          <w:rFonts w:ascii="SimHei" w:hAnsi="SimHei" w:eastAsia="SimHei" w:cs="SimHei"/>
          <w:sz w:val="19"/>
          <w:szCs w:val="19"/>
          <w:spacing w:val="-27"/>
        </w:rPr>
        <w:t xml:space="preserve"> </w:t>
      </w:r>
      <w:r>
        <w:rPr>
          <w:rFonts w:ascii="SimHei" w:hAnsi="SimHei" w:eastAsia="SimHei" w:cs="SimHei"/>
          <w:sz w:val="19"/>
          <w:szCs w:val="19"/>
          <w:b/>
          <w:bCs/>
          <w:spacing w:val="-8"/>
        </w:rPr>
        <w:t>续</w:t>
      </w:r>
      <w:r>
        <w:rPr>
          <w:rFonts w:ascii="SimHei" w:hAnsi="SimHei" w:eastAsia="SimHei" w:cs="SimHei"/>
          <w:sz w:val="19"/>
          <w:szCs w:val="19"/>
          <w:spacing w:val="-8"/>
        </w:rPr>
        <w:t>)</w:t>
      </w:r>
    </w:p>
    <w:p>
      <w:pPr>
        <w:spacing w:line="39" w:lineRule="exact"/>
        <w:rPr/>
      </w:pPr>
      <w:r/>
    </w:p>
    <w:tbl>
      <w:tblPr>
        <w:tblStyle w:val="TableNormal"/>
        <w:tblW w:w="8140"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55"/>
        <w:gridCol w:w="369"/>
        <w:gridCol w:w="359"/>
        <w:gridCol w:w="360"/>
        <w:gridCol w:w="1668"/>
        <w:gridCol w:w="669"/>
        <w:gridCol w:w="589"/>
        <w:gridCol w:w="340"/>
        <w:gridCol w:w="330"/>
        <w:gridCol w:w="3101"/>
      </w:tblGrid>
      <w:tr>
        <w:trPr>
          <w:trHeight w:val="314" w:hRule="atLeast"/>
        </w:trPr>
        <w:tc>
          <w:tcPr>
            <w:tcW w:w="1443" w:type="dxa"/>
            <w:vAlign w:val="top"/>
            <w:gridSpan w:val="4"/>
          </w:tcPr>
          <w:p>
            <w:pPr>
              <w:pStyle w:val="TableText"/>
              <w:ind w:left="415"/>
              <w:spacing w:before="72" w:line="219" w:lineRule="auto"/>
              <w:rPr/>
            </w:pPr>
            <w:r>
              <w:rPr>
                <w:spacing w:val="-2"/>
              </w:rPr>
              <w:t>数据标识</w:t>
            </w:r>
          </w:p>
        </w:tc>
        <w:tc>
          <w:tcPr>
            <w:tcW w:w="1668" w:type="dxa"/>
            <w:vAlign w:val="top"/>
            <w:vMerge w:val="restart"/>
            <w:tcBorders>
              <w:bottom w:val="nil"/>
            </w:tcBorders>
          </w:tcPr>
          <w:p>
            <w:pPr>
              <w:spacing w:line="285" w:lineRule="auto"/>
              <w:rPr>
                <w:rFonts w:ascii="Arial"/>
                <w:sz w:val="21"/>
              </w:rPr>
            </w:pPr>
            <w:r/>
          </w:p>
          <w:p>
            <w:pPr>
              <w:pStyle w:val="TableText"/>
              <w:ind w:left="482"/>
              <w:spacing w:before="55" w:line="219" w:lineRule="auto"/>
              <w:rPr/>
            </w:pPr>
            <w:r>
              <w:rPr>
                <w:spacing w:val="-2"/>
              </w:rPr>
              <w:t>数据格式</w:t>
            </w:r>
          </w:p>
        </w:tc>
        <w:tc>
          <w:tcPr>
            <w:tcW w:w="669" w:type="dxa"/>
            <w:vAlign w:val="top"/>
            <w:vMerge w:val="restart"/>
            <w:tcBorders>
              <w:bottom w:val="nil"/>
            </w:tcBorders>
          </w:tcPr>
          <w:p>
            <w:pPr>
              <w:pStyle w:val="TableText"/>
              <w:ind w:left="73" w:right="37" w:firstLine="80"/>
              <w:spacing w:before="61" w:line="283" w:lineRule="auto"/>
              <w:rPr/>
            </w:pPr>
            <w:r>
              <w:rPr>
                <w:spacing w:val="-4"/>
              </w:rPr>
              <w:t>数据</w:t>
            </w:r>
            <w:r>
              <w:rPr/>
              <w:t xml:space="preserve">  </w:t>
            </w:r>
            <w:r>
              <w:rPr>
                <w:spacing w:val="36"/>
              </w:rPr>
              <w:t>长度</w:t>
            </w:r>
            <w:r>
              <w:rPr/>
              <w:t xml:space="preserve">  </w:t>
            </w:r>
            <w:r>
              <w:rPr>
                <w:spacing w:val="9"/>
              </w:rPr>
              <w:t>(字节)</w:t>
            </w:r>
          </w:p>
        </w:tc>
        <w:tc>
          <w:tcPr>
            <w:tcW w:w="589" w:type="dxa"/>
            <w:vAlign w:val="top"/>
            <w:vMerge w:val="restart"/>
            <w:tcBorders>
              <w:bottom w:val="nil"/>
            </w:tcBorders>
          </w:tcPr>
          <w:p>
            <w:pPr>
              <w:spacing w:line="285" w:lineRule="auto"/>
              <w:rPr>
                <w:rFonts w:ascii="Arial"/>
                <w:sz w:val="21"/>
              </w:rPr>
            </w:pPr>
            <w:r/>
          </w:p>
          <w:p>
            <w:pPr>
              <w:pStyle w:val="TableText"/>
              <w:ind w:left="115"/>
              <w:spacing w:before="55" w:line="220" w:lineRule="auto"/>
              <w:rPr/>
            </w:pPr>
            <w:r>
              <w:rPr>
                <w:spacing w:val="-2"/>
              </w:rPr>
              <w:t>单位</w:t>
            </w:r>
          </w:p>
        </w:tc>
        <w:tc>
          <w:tcPr>
            <w:tcW w:w="670" w:type="dxa"/>
            <w:vAlign w:val="top"/>
            <w:gridSpan w:val="2"/>
          </w:tcPr>
          <w:p>
            <w:pPr>
              <w:pStyle w:val="TableText"/>
              <w:ind w:left="185"/>
              <w:spacing w:before="72" w:line="221" w:lineRule="auto"/>
              <w:rPr/>
            </w:pPr>
            <w:r>
              <w:rPr>
                <w:spacing w:val="-3"/>
              </w:rPr>
              <w:t>功能</w:t>
            </w:r>
          </w:p>
        </w:tc>
        <w:tc>
          <w:tcPr>
            <w:tcW w:w="3101" w:type="dxa"/>
            <w:vAlign w:val="top"/>
            <w:vMerge w:val="restart"/>
            <w:tcBorders>
              <w:bottom w:val="nil"/>
            </w:tcBorders>
          </w:tcPr>
          <w:p>
            <w:pPr>
              <w:spacing w:line="285" w:lineRule="auto"/>
              <w:rPr>
                <w:rFonts w:ascii="Arial"/>
                <w:sz w:val="21"/>
              </w:rPr>
            </w:pPr>
            <w:r/>
          </w:p>
          <w:p>
            <w:pPr>
              <w:pStyle w:val="TableText"/>
              <w:ind w:left="1155"/>
              <w:spacing w:before="55" w:line="219" w:lineRule="auto"/>
              <w:rPr/>
            </w:pPr>
            <w:r>
              <w:rPr>
                <w:spacing w:val="-2"/>
              </w:rPr>
              <w:t>数据项名称</w:t>
            </w:r>
          </w:p>
        </w:tc>
      </w:tr>
      <w:tr>
        <w:trPr>
          <w:trHeight w:val="529" w:hRule="atLeast"/>
        </w:trPr>
        <w:tc>
          <w:tcPr>
            <w:tcW w:w="355" w:type="dxa"/>
            <w:vAlign w:val="top"/>
          </w:tcPr>
          <w:p>
            <w:pPr>
              <w:pStyle w:val="TableText"/>
              <w:ind w:left="15"/>
              <w:spacing w:before="205"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ind w:left="20"/>
              <w:spacing w:before="206" w:line="182" w:lineRule="auto"/>
              <w:rPr>
                <w:rFonts w:ascii="Calibri" w:hAnsi="Calibri" w:eastAsia="Calibri" w:cs="Calibri"/>
              </w:rPr>
            </w:pPr>
            <w:r>
              <w:rPr>
                <w:spacing w:val="-2"/>
              </w:rPr>
              <w:t>DI</w:t>
            </w:r>
            <w:r>
              <w:rPr>
                <w:rFonts w:ascii="Calibri" w:hAnsi="Calibri" w:eastAsia="Calibri" w:cs="Calibri"/>
                <w:spacing w:val="-2"/>
              </w:rPr>
              <w:t>₂</w:t>
            </w:r>
          </w:p>
        </w:tc>
        <w:tc>
          <w:tcPr>
            <w:tcW w:w="359" w:type="dxa"/>
            <w:vAlign w:val="top"/>
          </w:tcPr>
          <w:p>
            <w:pPr>
              <w:pStyle w:val="TableText"/>
              <w:ind w:left="11"/>
              <w:spacing w:before="205" w:line="182" w:lineRule="auto"/>
              <w:rPr>
                <w:rFonts w:ascii="Calibri" w:hAnsi="Calibri" w:eastAsia="Calibri" w:cs="Calibri"/>
              </w:rPr>
            </w:pPr>
            <w:r>
              <w:rPr>
                <w:spacing w:val="-2"/>
              </w:rPr>
              <w:t>DI</w:t>
            </w:r>
            <w:r>
              <w:rPr>
                <w:rFonts w:ascii="Calibri" w:hAnsi="Calibri" w:eastAsia="Calibri" w:cs="Calibri"/>
                <w:spacing w:val="-2"/>
              </w:rPr>
              <w:t>₁</w:t>
            </w:r>
          </w:p>
        </w:tc>
        <w:tc>
          <w:tcPr>
            <w:tcW w:w="360" w:type="dxa"/>
            <w:vAlign w:val="top"/>
          </w:tcPr>
          <w:p>
            <w:pPr>
              <w:pStyle w:val="TableText"/>
              <w:ind w:left="42"/>
              <w:spacing w:before="222" w:line="182" w:lineRule="auto"/>
              <w:rPr/>
            </w:pPr>
            <w:r>
              <w:rPr>
                <w:spacing w:val="-2"/>
              </w:rPr>
              <w:t>DLo</w:t>
            </w:r>
          </w:p>
        </w:tc>
        <w:tc>
          <w:tcPr>
            <w:tcW w:w="166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589" w:type="dxa"/>
            <w:vAlign w:val="top"/>
            <w:vMerge w:val="continue"/>
            <w:tcBorders>
              <w:top w:val="nil"/>
            </w:tcBorders>
          </w:tcPr>
          <w:p>
            <w:pPr>
              <w:rPr>
                <w:rFonts w:ascii="Arial"/>
                <w:sz w:val="21"/>
              </w:rPr>
            </w:pPr>
            <w:r/>
          </w:p>
        </w:tc>
        <w:tc>
          <w:tcPr>
            <w:tcW w:w="340" w:type="dxa"/>
            <w:vAlign w:val="top"/>
          </w:tcPr>
          <w:p>
            <w:pPr>
              <w:pStyle w:val="TableText"/>
              <w:ind w:left="76"/>
              <w:spacing w:before="178" w:line="219" w:lineRule="auto"/>
              <w:rPr/>
            </w:pPr>
            <w:r>
              <w:rPr/>
              <w:t>读</w:t>
            </w:r>
          </w:p>
        </w:tc>
        <w:tc>
          <w:tcPr>
            <w:tcW w:w="330" w:type="dxa"/>
            <w:vAlign w:val="top"/>
          </w:tcPr>
          <w:p>
            <w:pPr>
              <w:pStyle w:val="TableText"/>
              <w:ind w:left="66"/>
              <w:spacing w:before="180" w:line="221" w:lineRule="auto"/>
              <w:rPr/>
            </w:pPr>
            <w:r>
              <w:rPr/>
              <w:t>写</w:t>
            </w:r>
          </w:p>
        </w:tc>
        <w:tc>
          <w:tcPr>
            <w:tcW w:w="3101" w:type="dxa"/>
            <w:vAlign w:val="top"/>
            <w:vMerge w:val="continue"/>
            <w:tcBorders>
              <w:top w:val="nil"/>
            </w:tcBorders>
          </w:tcPr>
          <w:p>
            <w:pPr>
              <w:rPr>
                <w:rFonts w:ascii="Arial"/>
                <w:sz w:val="21"/>
              </w:rPr>
            </w:pPr>
            <w:r/>
          </w:p>
        </w:tc>
      </w:tr>
      <w:tr>
        <w:trPr>
          <w:trHeight w:val="1097" w:hRule="atLeast"/>
        </w:trPr>
        <w:tc>
          <w:tcPr>
            <w:tcW w:w="355" w:type="dxa"/>
            <w:vAlign w:val="top"/>
          </w:tcPr>
          <w:p>
            <w:pPr>
              <w:pStyle w:val="TableText"/>
              <w:ind w:left="85"/>
              <w:spacing w:before="65"/>
              <w:rPr/>
            </w:pPr>
            <w:r>
              <w:rPr>
                <w:spacing w:val="-2"/>
              </w:rPr>
              <w:t>03</w:t>
            </w:r>
          </w:p>
        </w:tc>
        <w:tc>
          <w:tcPr>
            <w:tcW w:w="369" w:type="dxa"/>
            <w:vAlign w:val="top"/>
          </w:tcPr>
          <w:p>
            <w:pPr>
              <w:pStyle w:val="TableText"/>
              <w:ind w:right="4"/>
              <w:spacing w:before="55"/>
              <w:jc w:val="right"/>
              <w:rPr/>
            </w:pPr>
            <w:r>
              <w:rPr>
                <w:spacing w:val="-3"/>
              </w:rPr>
              <w:t>30</w:t>
            </w:r>
          </w:p>
        </w:tc>
        <w:tc>
          <w:tcPr>
            <w:tcW w:w="359" w:type="dxa"/>
            <w:vAlign w:val="top"/>
          </w:tcPr>
          <w:p>
            <w:pPr>
              <w:pStyle w:val="TableText"/>
              <w:ind w:left="80"/>
              <w:spacing w:before="92" w:line="183" w:lineRule="auto"/>
              <w:rPr/>
            </w:pPr>
            <w:r>
              <w:rPr>
                <w:spacing w:val="-2"/>
              </w:rPr>
              <w:t>OD</w:t>
            </w:r>
          </w:p>
        </w:tc>
        <w:tc>
          <w:tcPr>
            <w:tcW w:w="360" w:type="dxa"/>
            <w:vAlign w:val="top"/>
          </w:tcPr>
          <w:p>
            <w:pPr>
              <w:pStyle w:val="TableText"/>
              <w:ind w:left="82"/>
              <w:spacing w:before="75"/>
              <w:rPr/>
            </w:pPr>
            <w:r>
              <w:rPr>
                <w:spacing w:val="-2"/>
              </w:rPr>
              <w:t>01</w:t>
            </w:r>
          </w:p>
        </w:tc>
        <w:tc>
          <w:tcPr>
            <w:tcW w:w="1668" w:type="dxa"/>
            <w:vAlign w:val="top"/>
          </w:tcPr>
          <w:p>
            <w:pPr>
              <w:pStyle w:val="TableText"/>
              <w:ind w:left="441"/>
              <w:spacing w:before="93" w:line="182" w:lineRule="auto"/>
              <w:rPr/>
            </w:pPr>
            <w:r>
              <w:rPr>
                <w:spacing w:val="-1"/>
              </w:rPr>
              <w:t>XXXXXX.XX</w:t>
            </w:r>
          </w:p>
          <w:p>
            <w:pPr>
              <w:pStyle w:val="TableText"/>
              <w:ind w:left="441"/>
              <w:spacing w:before="122" w:line="182" w:lineRule="auto"/>
              <w:rPr/>
            </w:pPr>
            <w:r>
              <w:rPr>
                <w:spacing w:val="-1"/>
              </w:rPr>
              <w:t>XXXXXX.XX</w:t>
            </w:r>
          </w:p>
          <w:p>
            <w:pPr>
              <w:pStyle w:val="TableText"/>
              <w:ind w:left="441"/>
              <w:spacing w:before="112" w:line="182" w:lineRule="auto"/>
              <w:rPr/>
            </w:pPr>
            <w:r>
              <w:rPr>
                <w:spacing w:val="-1"/>
              </w:rPr>
              <w:t>XXXXXX.XX</w:t>
            </w:r>
          </w:p>
          <w:p>
            <w:pPr>
              <w:pStyle w:val="TableText"/>
              <w:ind w:left="441"/>
              <w:spacing w:before="122" w:line="133" w:lineRule="exact"/>
              <w:rPr/>
            </w:pPr>
            <w:r>
              <w:rPr>
                <w:spacing w:val="-1"/>
                <w:position w:val="-2"/>
              </w:rPr>
              <w:t>XXXXXX.XX</w:t>
            </w:r>
          </w:p>
        </w:tc>
        <w:tc>
          <w:tcPr>
            <w:tcW w:w="669" w:type="dxa"/>
            <w:vAlign w:val="top"/>
          </w:tcPr>
          <w:p>
            <w:pPr>
              <w:pStyle w:val="TableText"/>
              <w:ind w:left="284"/>
              <w:spacing w:before="65" w:line="241" w:lineRule="auto"/>
              <w:rPr/>
            </w:pPr>
            <w:r>
              <w:rPr/>
              <w:t>4</w:t>
            </w:r>
          </w:p>
          <w:p>
            <w:pPr>
              <w:pStyle w:val="TableText"/>
              <w:ind w:left="284"/>
              <w:spacing w:before="78" w:line="241" w:lineRule="auto"/>
              <w:rPr/>
            </w:pPr>
            <w:r>
              <w:rPr/>
              <w:t>4</w:t>
            </w:r>
          </w:p>
          <w:p>
            <w:pPr>
              <w:pStyle w:val="TableText"/>
              <w:ind w:left="284"/>
              <w:spacing w:before="48" w:line="241" w:lineRule="auto"/>
              <w:rPr/>
            </w:pPr>
            <w:r>
              <w:rPr/>
              <w:t>4</w:t>
            </w:r>
          </w:p>
          <w:p>
            <w:pPr>
              <w:pStyle w:val="TableText"/>
              <w:ind w:left="284"/>
              <w:spacing w:before="68" w:line="175" w:lineRule="auto"/>
              <w:rPr/>
            </w:pPr>
            <w:r>
              <w:rPr/>
              <w:t>4</w:t>
            </w:r>
          </w:p>
        </w:tc>
        <w:tc>
          <w:tcPr>
            <w:tcW w:w="589" w:type="dxa"/>
            <w:vAlign w:val="top"/>
          </w:tcPr>
          <w:p>
            <w:pPr>
              <w:pStyle w:val="TableText"/>
              <w:ind w:left="75"/>
              <w:spacing w:before="86"/>
              <w:rPr/>
            </w:pPr>
            <w:r>
              <w:rPr>
                <w:spacing w:val="-2"/>
              </w:rPr>
              <w:t>kvarh</w:t>
            </w:r>
          </w:p>
          <w:p>
            <w:pPr>
              <w:pStyle w:val="TableText"/>
              <w:ind w:left="75"/>
              <w:spacing w:before="59"/>
              <w:rPr/>
            </w:pPr>
            <w:r>
              <w:rPr>
                <w:spacing w:val="-2"/>
              </w:rPr>
              <w:t>kvarh</w:t>
            </w:r>
          </w:p>
          <w:p>
            <w:pPr>
              <w:pStyle w:val="TableText"/>
              <w:ind w:left="75"/>
              <w:spacing w:before="59"/>
              <w:rPr/>
            </w:pPr>
            <w:r>
              <w:rPr>
                <w:spacing w:val="-2"/>
              </w:rPr>
              <w:t>kvarh</w:t>
            </w:r>
          </w:p>
          <w:p>
            <w:pPr>
              <w:pStyle w:val="TableText"/>
              <w:ind w:left="75"/>
              <w:spacing w:before="58" w:line="175" w:lineRule="auto"/>
              <w:rPr/>
            </w:pPr>
            <w:r>
              <w:rPr>
                <w:spacing w:val="-2"/>
              </w:rPr>
              <w:t>kvarh</w:t>
            </w:r>
          </w:p>
        </w:tc>
        <w:tc>
          <w:tcPr>
            <w:tcW w:w="340" w:type="dxa"/>
            <w:vAlign w:val="top"/>
          </w:tcPr>
          <w:p>
            <w:pPr>
              <w:rPr>
                <w:rFonts w:ascii="Arial"/>
                <w:sz w:val="21"/>
              </w:rPr>
            </w:pPr>
            <w:r/>
          </w:p>
        </w:tc>
        <w:tc>
          <w:tcPr>
            <w:tcW w:w="330" w:type="dxa"/>
            <w:vAlign w:val="top"/>
          </w:tcPr>
          <w:p>
            <w:pPr>
              <w:rPr>
                <w:rFonts w:ascii="Arial"/>
                <w:sz w:val="21"/>
              </w:rPr>
            </w:pPr>
            <w:r/>
          </w:p>
        </w:tc>
        <w:tc>
          <w:tcPr>
            <w:tcW w:w="3101" w:type="dxa"/>
            <w:vAlign w:val="top"/>
          </w:tcPr>
          <w:p>
            <w:pPr>
              <w:pStyle w:val="TableText"/>
              <w:ind w:left="206"/>
              <w:spacing w:before="49" w:line="219" w:lineRule="auto"/>
              <w:rPr/>
            </w:pPr>
            <w:r>
              <w:rPr>
                <w:spacing w:val="-1"/>
              </w:rPr>
              <w:t>开表盖后第一象限无功总电能</w:t>
            </w:r>
          </w:p>
          <w:p>
            <w:pPr>
              <w:pStyle w:val="TableText"/>
              <w:ind w:left="206"/>
              <w:spacing w:before="88" w:line="219" w:lineRule="auto"/>
              <w:rPr/>
            </w:pPr>
            <w:r>
              <w:rPr>
                <w:spacing w:val="-1"/>
              </w:rPr>
              <w:t>开表盖后第二象限无功总电能</w:t>
            </w:r>
          </w:p>
          <w:p>
            <w:pPr>
              <w:pStyle w:val="TableText"/>
              <w:ind w:left="206"/>
              <w:spacing w:before="78" w:line="219" w:lineRule="auto"/>
              <w:rPr/>
            </w:pPr>
            <w:r>
              <w:rPr>
                <w:spacing w:val="-1"/>
              </w:rPr>
              <w:t>开表盖后第三象限无功总电能</w:t>
            </w:r>
          </w:p>
          <w:p>
            <w:pPr>
              <w:pStyle w:val="TableText"/>
              <w:ind w:left="206"/>
              <w:spacing w:before="68" w:line="215" w:lineRule="auto"/>
              <w:rPr/>
            </w:pPr>
            <w:r>
              <w:rPr>
                <w:spacing w:val="-1"/>
              </w:rPr>
              <w:t>开表盖后第四象限无功总电能</w:t>
            </w:r>
          </w:p>
        </w:tc>
      </w:tr>
      <w:tr>
        <w:trPr>
          <w:trHeight w:val="828" w:hRule="atLeast"/>
        </w:trPr>
        <w:tc>
          <w:tcPr>
            <w:tcW w:w="355" w:type="dxa"/>
            <w:vAlign w:val="top"/>
          </w:tcPr>
          <w:p>
            <w:pPr>
              <w:pStyle w:val="TableText"/>
              <w:ind w:left="85"/>
              <w:spacing w:before="98"/>
              <w:rPr/>
            </w:pPr>
            <w:r>
              <w:rPr>
                <w:spacing w:val="-2"/>
              </w:rPr>
              <w:t>03</w:t>
            </w:r>
          </w:p>
        </w:tc>
        <w:tc>
          <w:tcPr>
            <w:tcW w:w="369" w:type="dxa"/>
            <w:vAlign w:val="top"/>
          </w:tcPr>
          <w:p>
            <w:pPr>
              <w:pStyle w:val="TableText"/>
              <w:ind w:right="4"/>
              <w:spacing w:before="98"/>
              <w:jc w:val="right"/>
              <w:rPr/>
            </w:pPr>
            <w:r>
              <w:rPr>
                <w:spacing w:val="-3"/>
              </w:rPr>
              <w:t>30</w:t>
            </w:r>
          </w:p>
        </w:tc>
        <w:tc>
          <w:tcPr>
            <w:tcW w:w="359" w:type="dxa"/>
            <w:vAlign w:val="top"/>
          </w:tcPr>
          <w:p>
            <w:pPr>
              <w:pStyle w:val="TableText"/>
              <w:ind w:left="80"/>
              <w:spacing w:before="125" w:line="183" w:lineRule="auto"/>
              <w:rPr/>
            </w:pPr>
            <w:r>
              <w:rPr>
                <w:spacing w:val="-2"/>
              </w:rPr>
              <w:t>OD</w:t>
            </w:r>
          </w:p>
        </w:tc>
        <w:tc>
          <w:tcPr>
            <w:tcW w:w="360" w:type="dxa"/>
            <w:vAlign w:val="top"/>
          </w:tcPr>
          <w:p>
            <w:pPr>
              <w:pStyle w:val="TableText"/>
              <w:ind w:left="82"/>
              <w:spacing w:before="98"/>
              <w:rPr/>
            </w:pPr>
            <w:r>
              <w:rPr>
                <w:spacing w:val="-2"/>
              </w:rPr>
              <w:t>02</w:t>
            </w:r>
          </w:p>
          <w:p>
            <w:pPr>
              <w:ind w:firstLine="82"/>
              <w:spacing w:before="117" w:line="34" w:lineRule="exact"/>
              <w:rPr/>
            </w:pPr>
            <w:r>
              <w:rPr/>
              <w:drawing>
                <wp:inline distT="0" distB="0" distL="0" distR="0">
                  <wp:extent cx="96939" cy="21568"/>
                  <wp:effectExtent l="0" t="0" r="0" b="0"/>
                  <wp:docPr id="236" name="IM 236"/>
                  <wp:cNvGraphicFramePr/>
                  <a:graphic>
                    <a:graphicData uri="http://schemas.openxmlformats.org/drawingml/2006/picture">
                      <pic:pic>
                        <pic:nvPicPr>
                          <pic:cNvPr id="236" name="IM 236"/>
                          <pic:cNvPicPr/>
                        </pic:nvPicPr>
                        <pic:blipFill>
                          <a:blip r:embed="rId220"/>
                          <a:stretch>
                            <a:fillRect/>
                          </a:stretch>
                        </pic:blipFill>
                        <pic:spPr>
                          <a:xfrm rot="0">
                            <a:off x="0" y="0"/>
                            <a:ext cx="96939" cy="21568"/>
                          </a:xfrm>
                          <a:prstGeom prst="rect">
                            <a:avLst/>
                          </a:prstGeom>
                        </pic:spPr>
                      </pic:pic>
                    </a:graphicData>
                  </a:graphic>
                </wp:inline>
              </w:drawing>
            </w:r>
          </w:p>
          <w:p>
            <w:pPr>
              <w:pStyle w:val="TableText"/>
              <w:ind w:left="82"/>
              <w:spacing w:before="193" w:line="167" w:lineRule="auto"/>
              <w:rPr/>
            </w:pPr>
            <w:r>
              <w:rPr>
                <w:spacing w:val="-2"/>
              </w:rPr>
              <w:t>0A</w:t>
            </w:r>
          </w:p>
        </w:tc>
        <w:tc>
          <w:tcPr>
            <w:tcW w:w="166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40" w:type="dxa"/>
            <w:vAlign w:val="top"/>
          </w:tcPr>
          <w:p>
            <w:pPr>
              <w:rPr>
                <w:rFonts w:ascii="Arial"/>
                <w:sz w:val="21"/>
              </w:rPr>
            </w:pPr>
            <w:r/>
          </w:p>
        </w:tc>
        <w:tc>
          <w:tcPr>
            <w:tcW w:w="330" w:type="dxa"/>
            <w:vAlign w:val="top"/>
          </w:tcPr>
          <w:p>
            <w:pPr>
              <w:rPr>
                <w:rFonts w:ascii="Arial"/>
                <w:sz w:val="21"/>
              </w:rPr>
            </w:pPr>
            <w:r/>
          </w:p>
        </w:tc>
        <w:tc>
          <w:tcPr>
            <w:tcW w:w="3101" w:type="dxa"/>
            <w:vAlign w:val="top"/>
          </w:tcPr>
          <w:p>
            <w:pPr>
              <w:pStyle w:val="TableText"/>
              <w:ind w:left="206" w:right="887"/>
              <w:spacing w:before="72" w:line="293" w:lineRule="auto"/>
              <w:rPr/>
            </w:pPr>
            <w:r>
              <w:rPr>
                <w:spacing w:val="3"/>
              </w:rPr>
              <w:t>(上2次)开表盖记录(同上)</w:t>
            </w:r>
            <w:r>
              <w:rPr/>
              <w:t xml:space="preserve"> </w:t>
            </w:r>
            <w:r>
              <w:rPr/>
              <w:t>…</w:t>
            </w:r>
          </w:p>
          <w:p>
            <w:pPr>
              <w:pStyle w:val="TableText"/>
              <w:ind w:left="206"/>
              <w:spacing w:line="219" w:lineRule="auto"/>
              <w:rPr/>
            </w:pPr>
            <w:r>
              <w:rPr>
                <w:spacing w:val="2"/>
              </w:rPr>
              <w:t>(上10次)开表盖记录(同上)</w:t>
            </w:r>
          </w:p>
        </w:tc>
      </w:tr>
      <w:tr>
        <w:trPr>
          <w:trHeight w:val="259" w:hRule="atLeast"/>
        </w:trPr>
        <w:tc>
          <w:tcPr>
            <w:tcW w:w="355" w:type="dxa"/>
            <w:vAlign w:val="top"/>
          </w:tcPr>
          <w:p>
            <w:pPr>
              <w:pStyle w:val="TableText"/>
              <w:ind w:left="85"/>
              <w:spacing w:before="71" w:line="193" w:lineRule="auto"/>
              <w:rPr/>
            </w:pPr>
            <w:r>
              <w:rPr>
                <w:spacing w:val="-2"/>
              </w:rPr>
              <w:t>03</w:t>
            </w:r>
          </w:p>
        </w:tc>
        <w:tc>
          <w:tcPr>
            <w:tcW w:w="369" w:type="dxa"/>
            <w:vAlign w:val="top"/>
          </w:tcPr>
          <w:p>
            <w:pPr>
              <w:pStyle w:val="TableText"/>
              <w:ind w:left="90"/>
              <w:spacing w:before="71" w:line="193" w:lineRule="auto"/>
              <w:rPr/>
            </w:pPr>
            <w:r>
              <w:rPr>
                <w:spacing w:val="-3"/>
              </w:rPr>
              <w:t>30</w:t>
            </w:r>
          </w:p>
        </w:tc>
        <w:tc>
          <w:tcPr>
            <w:tcW w:w="359" w:type="dxa"/>
            <w:vAlign w:val="top"/>
          </w:tcPr>
          <w:p>
            <w:pPr>
              <w:pStyle w:val="TableText"/>
              <w:ind w:left="80"/>
              <w:spacing w:before="97" w:line="164" w:lineRule="auto"/>
              <w:rPr/>
            </w:pPr>
            <w:r>
              <w:rPr>
                <w:spacing w:val="-2"/>
              </w:rPr>
              <w:t>0E</w:t>
            </w:r>
          </w:p>
        </w:tc>
        <w:tc>
          <w:tcPr>
            <w:tcW w:w="360" w:type="dxa"/>
            <w:vAlign w:val="top"/>
          </w:tcPr>
          <w:p>
            <w:pPr>
              <w:pStyle w:val="TableText"/>
              <w:ind w:left="82"/>
              <w:spacing w:before="71" w:line="193" w:lineRule="auto"/>
              <w:rPr/>
            </w:pPr>
            <w:r>
              <w:rPr>
                <w:spacing w:val="-2"/>
              </w:rPr>
              <w:t>00</w:t>
            </w:r>
          </w:p>
        </w:tc>
        <w:tc>
          <w:tcPr>
            <w:tcW w:w="1668" w:type="dxa"/>
            <w:vAlign w:val="top"/>
          </w:tcPr>
          <w:p>
            <w:pPr>
              <w:pStyle w:val="TableText"/>
              <w:ind w:left="572"/>
              <w:spacing w:before="98" w:line="163" w:lineRule="auto"/>
              <w:rPr/>
            </w:pPr>
            <w:r>
              <w:rPr>
                <w:spacing w:val="-1"/>
              </w:rPr>
              <w:t>XXXXXX</w:t>
            </w:r>
          </w:p>
        </w:tc>
        <w:tc>
          <w:tcPr>
            <w:tcW w:w="669" w:type="dxa"/>
            <w:vAlign w:val="top"/>
          </w:tcPr>
          <w:p>
            <w:pPr>
              <w:pStyle w:val="TableText"/>
              <w:ind w:left="284"/>
              <w:spacing w:before="71" w:line="193" w:lineRule="auto"/>
              <w:rPr/>
            </w:pPr>
            <w:r>
              <w:rPr/>
              <w:t>3</w:t>
            </w:r>
          </w:p>
        </w:tc>
        <w:tc>
          <w:tcPr>
            <w:tcW w:w="589" w:type="dxa"/>
            <w:vAlign w:val="top"/>
          </w:tcPr>
          <w:p>
            <w:pPr>
              <w:pStyle w:val="TableText"/>
              <w:ind w:left="204"/>
              <w:spacing w:before="53" w:line="212" w:lineRule="auto"/>
              <w:rPr/>
            </w:pPr>
            <w:r>
              <w:rPr/>
              <w:t>次</w:t>
            </w:r>
          </w:p>
        </w:tc>
        <w:tc>
          <w:tcPr>
            <w:tcW w:w="340" w:type="dxa"/>
            <w:vAlign w:val="top"/>
          </w:tcPr>
          <w:p>
            <w:pPr>
              <w:pStyle w:val="TableText"/>
              <w:ind w:left="136"/>
              <w:spacing w:before="99"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06"/>
              <w:spacing w:before="53" w:line="212" w:lineRule="auto"/>
              <w:rPr/>
            </w:pPr>
            <w:r>
              <w:rPr>
                <w:spacing w:val="-1"/>
              </w:rPr>
              <w:t>开端钮盒总次数</w:t>
            </w:r>
          </w:p>
        </w:tc>
      </w:tr>
      <w:tr>
        <w:trPr>
          <w:trHeight w:val="823" w:hRule="atLeast"/>
        </w:trPr>
        <w:tc>
          <w:tcPr>
            <w:tcW w:w="355" w:type="dxa"/>
            <w:vAlign w:val="top"/>
          </w:tcPr>
          <w:p>
            <w:pPr>
              <w:pStyle w:val="TableText"/>
              <w:ind w:left="85"/>
              <w:spacing w:before="81"/>
              <w:rPr/>
            </w:pPr>
            <w:r>
              <w:rPr>
                <w:spacing w:val="-2"/>
              </w:rPr>
              <w:t>03</w:t>
            </w:r>
          </w:p>
        </w:tc>
        <w:tc>
          <w:tcPr>
            <w:tcW w:w="369" w:type="dxa"/>
            <w:vAlign w:val="top"/>
          </w:tcPr>
          <w:p>
            <w:pPr>
              <w:pStyle w:val="TableText"/>
              <w:ind w:left="90"/>
              <w:spacing w:before="91"/>
              <w:rPr/>
            </w:pPr>
            <w:r>
              <w:rPr>
                <w:spacing w:val="-3"/>
              </w:rPr>
              <w:t>30</w:t>
            </w:r>
          </w:p>
        </w:tc>
        <w:tc>
          <w:tcPr>
            <w:tcW w:w="359" w:type="dxa"/>
            <w:vAlign w:val="top"/>
          </w:tcPr>
          <w:p>
            <w:pPr>
              <w:pStyle w:val="TableText"/>
              <w:ind w:left="80"/>
              <w:spacing w:before="118" w:line="183" w:lineRule="auto"/>
              <w:rPr/>
            </w:pPr>
            <w:r>
              <w:rPr>
                <w:spacing w:val="-2"/>
              </w:rPr>
              <w:t>0E</w:t>
            </w:r>
          </w:p>
        </w:tc>
        <w:tc>
          <w:tcPr>
            <w:tcW w:w="360" w:type="dxa"/>
            <w:vAlign w:val="top"/>
          </w:tcPr>
          <w:p>
            <w:pPr>
              <w:pStyle w:val="TableText"/>
              <w:ind w:left="82"/>
              <w:spacing w:before="91"/>
              <w:rPr/>
            </w:pPr>
            <w:r>
              <w:rPr>
                <w:spacing w:val="-2"/>
              </w:rPr>
              <w:t>01</w:t>
            </w:r>
          </w:p>
          <w:p>
            <w:pPr>
              <w:ind w:firstLine="82"/>
              <w:spacing w:before="96" w:line="37" w:lineRule="exact"/>
              <w:rPr/>
            </w:pPr>
            <w:r>
              <w:rPr/>
              <w:drawing>
                <wp:inline distT="0" distB="0" distL="0" distR="0">
                  <wp:extent cx="96939" cy="23964"/>
                  <wp:effectExtent l="0" t="0" r="0" b="0"/>
                  <wp:docPr id="238" name="IM 238"/>
                  <wp:cNvGraphicFramePr/>
                  <a:graphic>
                    <a:graphicData uri="http://schemas.openxmlformats.org/drawingml/2006/picture">
                      <pic:pic>
                        <pic:nvPicPr>
                          <pic:cNvPr id="238" name="IM 238"/>
                          <pic:cNvPicPr/>
                        </pic:nvPicPr>
                        <pic:blipFill>
                          <a:blip r:embed="rId221"/>
                          <a:stretch>
                            <a:fillRect/>
                          </a:stretch>
                        </pic:blipFill>
                        <pic:spPr>
                          <a:xfrm rot="0">
                            <a:off x="0" y="0"/>
                            <a:ext cx="96939" cy="23964"/>
                          </a:xfrm>
                          <a:prstGeom prst="rect">
                            <a:avLst/>
                          </a:prstGeom>
                        </pic:spPr>
                      </pic:pic>
                    </a:graphicData>
                  </a:graphic>
                </wp:inline>
              </w:drawing>
            </w:r>
          </w:p>
          <w:p>
            <w:pPr>
              <w:pStyle w:val="TableText"/>
              <w:ind w:left="82"/>
              <w:spacing w:before="221" w:line="158" w:lineRule="auto"/>
              <w:rPr/>
            </w:pPr>
            <w:r>
              <w:rPr>
                <w:spacing w:val="-2"/>
              </w:rPr>
              <w:t>0A</w:t>
            </w:r>
          </w:p>
        </w:tc>
        <w:tc>
          <w:tcPr>
            <w:tcW w:w="1668" w:type="dxa"/>
            <w:vAlign w:val="top"/>
          </w:tcPr>
          <w:p>
            <w:pPr>
              <w:rPr>
                <w:rFonts w:ascii="Arial"/>
                <w:sz w:val="21"/>
              </w:rPr>
            </w:pPr>
            <w:r/>
          </w:p>
        </w:tc>
        <w:tc>
          <w:tcPr>
            <w:tcW w:w="669" w:type="dxa"/>
            <w:vAlign w:val="top"/>
          </w:tcPr>
          <w:p>
            <w:pPr>
              <w:rPr>
                <w:rFonts w:ascii="Arial"/>
                <w:sz w:val="21"/>
              </w:rPr>
            </w:pPr>
            <w:r/>
          </w:p>
        </w:tc>
        <w:tc>
          <w:tcPr>
            <w:tcW w:w="589" w:type="dxa"/>
            <w:vAlign w:val="top"/>
          </w:tcPr>
          <w:p>
            <w:pPr>
              <w:rPr>
                <w:rFonts w:ascii="Arial"/>
                <w:sz w:val="21"/>
              </w:rPr>
            </w:pPr>
            <w:r/>
          </w:p>
        </w:tc>
        <w:tc>
          <w:tcPr>
            <w:tcW w:w="340" w:type="dxa"/>
            <w:vAlign w:val="top"/>
          </w:tcPr>
          <w:p>
            <w:pPr>
              <w:pStyle w:val="TableText"/>
              <w:ind w:left="136"/>
              <w:spacing w:before="80" w:line="126" w:lineRule="exact"/>
              <w:rPr>
                <w:sz w:val="9"/>
                <w:szCs w:val="9"/>
              </w:rPr>
            </w:pPr>
            <w:r>
              <w:rPr>
                <w:sz w:val="9"/>
                <w:szCs w:val="9"/>
                <w:position w:val="1"/>
              </w:rPr>
              <w:t>*</w:t>
            </w:r>
          </w:p>
        </w:tc>
        <w:tc>
          <w:tcPr>
            <w:tcW w:w="330" w:type="dxa"/>
            <w:vAlign w:val="top"/>
          </w:tcPr>
          <w:p>
            <w:pPr>
              <w:rPr>
                <w:rFonts w:ascii="Arial"/>
                <w:sz w:val="21"/>
              </w:rPr>
            </w:pPr>
            <w:r/>
          </w:p>
        </w:tc>
        <w:tc>
          <w:tcPr>
            <w:tcW w:w="3101" w:type="dxa"/>
            <w:vAlign w:val="top"/>
          </w:tcPr>
          <w:p>
            <w:pPr>
              <w:pStyle w:val="TableText"/>
              <w:ind w:left="206" w:right="377"/>
              <w:spacing w:before="64" w:line="299" w:lineRule="auto"/>
              <w:rPr/>
            </w:pPr>
            <w:r>
              <w:rPr>
                <w:spacing w:val="2"/>
              </w:rPr>
              <w:t>(上1次)开端钮盒记录(同开表盖)</w:t>
            </w:r>
            <w:r>
              <w:rPr>
                <w:spacing w:val="7"/>
              </w:rPr>
              <w:t xml:space="preserve"> </w:t>
            </w:r>
            <w:r>
              <w:rPr/>
              <w:t>…</w:t>
            </w:r>
          </w:p>
          <w:p>
            <w:pPr>
              <w:pStyle w:val="TableText"/>
              <w:ind w:left="206"/>
              <w:spacing w:line="215" w:lineRule="auto"/>
              <w:rPr/>
            </w:pPr>
            <w:r>
              <w:rPr>
                <w:spacing w:val="2"/>
              </w:rPr>
              <w:t>(上10次)开端钮盒记录(同开表盖)</w:t>
            </w:r>
          </w:p>
        </w:tc>
      </w:tr>
    </w:tbl>
    <w:p>
      <w:pPr>
        <w:ind w:left="2876"/>
        <w:spacing w:before="230" w:line="219" w:lineRule="auto"/>
        <w:rPr>
          <w:rFonts w:ascii="SimSun" w:hAnsi="SimSun" w:eastAsia="SimSun" w:cs="SimSun"/>
          <w:sz w:val="20"/>
          <w:szCs w:val="20"/>
        </w:rPr>
      </w:pPr>
      <w:r>
        <w:rPr>
          <w:rFonts w:ascii="SimSun" w:hAnsi="SimSun" w:eastAsia="SimSun" w:cs="SimSun"/>
          <w:sz w:val="20"/>
          <w:szCs w:val="20"/>
          <w:b/>
          <w:bCs/>
          <w:spacing w:val="-3"/>
        </w:rPr>
        <w:t>表A.5参变量数据标识编码表</w:t>
      </w:r>
    </w:p>
    <w:p>
      <w:pPr>
        <w:spacing w:line="22" w:lineRule="exact"/>
        <w:rPr/>
      </w:pPr>
      <w:r/>
    </w:p>
    <w:tbl>
      <w:tblPr>
        <w:tblStyle w:val="TableNormal"/>
        <w:tblW w:w="8150"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89"/>
        <w:gridCol w:w="399"/>
        <w:gridCol w:w="399"/>
        <w:gridCol w:w="1578"/>
        <w:gridCol w:w="669"/>
        <w:gridCol w:w="989"/>
        <w:gridCol w:w="380"/>
        <w:gridCol w:w="360"/>
        <w:gridCol w:w="2592"/>
      </w:tblGrid>
      <w:tr>
        <w:trPr>
          <w:trHeight w:val="314" w:hRule="atLeast"/>
        </w:trPr>
        <w:tc>
          <w:tcPr>
            <w:tcW w:w="1582" w:type="dxa"/>
            <w:vAlign w:val="top"/>
            <w:gridSpan w:val="4"/>
          </w:tcPr>
          <w:p>
            <w:pPr>
              <w:pStyle w:val="TableText"/>
              <w:ind w:left="465"/>
              <w:spacing w:before="72" w:line="219" w:lineRule="auto"/>
              <w:rPr/>
            </w:pPr>
            <w:r>
              <w:rPr>
                <w:spacing w:val="-2"/>
              </w:rPr>
              <w:t>数据标识</w:t>
            </w:r>
          </w:p>
        </w:tc>
        <w:tc>
          <w:tcPr>
            <w:tcW w:w="1578" w:type="dxa"/>
            <w:vAlign w:val="top"/>
            <w:vMerge w:val="restart"/>
            <w:tcBorders>
              <w:bottom w:val="nil"/>
            </w:tcBorders>
          </w:tcPr>
          <w:p>
            <w:pPr>
              <w:spacing w:line="285" w:lineRule="auto"/>
              <w:rPr>
                <w:rFonts w:ascii="Arial"/>
                <w:sz w:val="21"/>
              </w:rPr>
            </w:pPr>
            <w:r/>
          </w:p>
          <w:p>
            <w:pPr>
              <w:pStyle w:val="TableText"/>
              <w:ind w:left="443"/>
              <w:spacing w:before="55" w:line="219" w:lineRule="auto"/>
              <w:rPr/>
            </w:pPr>
            <w:r>
              <w:rPr>
                <w:spacing w:val="-2"/>
              </w:rPr>
              <w:t>数据格式</w:t>
            </w:r>
          </w:p>
        </w:tc>
        <w:tc>
          <w:tcPr>
            <w:tcW w:w="669" w:type="dxa"/>
            <w:vAlign w:val="top"/>
            <w:vMerge w:val="restart"/>
            <w:tcBorders>
              <w:bottom w:val="nil"/>
            </w:tcBorders>
          </w:tcPr>
          <w:p>
            <w:pPr>
              <w:pStyle w:val="TableText"/>
              <w:ind w:left="155"/>
              <w:spacing w:before="72" w:line="219" w:lineRule="auto"/>
              <w:rPr/>
            </w:pPr>
            <w:r>
              <w:rPr>
                <w:spacing w:val="-2"/>
              </w:rPr>
              <w:t>数据</w:t>
            </w:r>
          </w:p>
          <w:p>
            <w:pPr>
              <w:pStyle w:val="TableText"/>
              <w:ind w:left="155"/>
              <w:spacing w:before="58" w:line="220" w:lineRule="auto"/>
              <w:rPr/>
            </w:pPr>
            <w:r>
              <w:rPr>
                <w:spacing w:val="-2"/>
              </w:rPr>
              <w:t>长度</w:t>
            </w:r>
          </w:p>
          <w:p>
            <w:pPr>
              <w:pStyle w:val="TableText"/>
              <w:ind w:right="6"/>
              <w:spacing w:before="77" w:line="219" w:lineRule="auto"/>
              <w:jc w:val="right"/>
              <w:rPr/>
            </w:pPr>
            <w:r>
              <w:rPr>
                <w:spacing w:val="9"/>
              </w:rPr>
              <w:t>(字节)</w:t>
            </w:r>
          </w:p>
        </w:tc>
        <w:tc>
          <w:tcPr>
            <w:tcW w:w="989" w:type="dxa"/>
            <w:vAlign w:val="top"/>
            <w:vMerge w:val="restart"/>
            <w:tcBorders>
              <w:bottom w:val="nil"/>
            </w:tcBorders>
          </w:tcPr>
          <w:p>
            <w:pPr>
              <w:spacing w:line="285" w:lineRule="auto"/>
              <w:rPr>
                <w:rFonts w:ascii="Arial"/>
                <w:sz w:val="21"/>
              </w:rPr>
            </w:pPr>
            <w:r/>
          </w:p>
          <w:p>
            <w:pPr>
              <w:pStyle w:val="TableText"/>
              <w:ind w:left="316"/>
              <w:spacing w:before="55" w:line="220" w:lineRule="auto"/>
              <w:rPr/>
            </w:pPr>
            <w:r>
              <w:rPr>
                <w:spacing w:val="-2"/>
              </w:rPr>
              <w:t>单位</w:t>
            </w:r>
          </w:p>
        </w:tc>
        <w:tc>
          <w:tcPr>
            <w:tcW w:w="740" w:type="dxa"/>
            <w:vAlign w:val="top"/>
            <w:gridSpan w:val="2"/>
          </w:tcPr>
          <w:p>
            <w:pPr>
              <w:pStyle w:val="TableText"/>
              <w:ind w:left="197"/>
              <w:spacing w:before="72" w:line="221" w:lineRule="auto"/>
              <w:rPr/>
            </w:pPr>
            <w:r>
              <w:rPr>
                <w:spacing w:val="-3"/>
              </w:rPr>
              <w:t>功能</w:t>
            </w:r>
          </w:p>
        </w:tc>
        <w:tc>
          <w:tcPr>
            <w:tcW w:w="2592" w:type="dxa"/>
            <w:vAlign w:val="top"/>
            <w:vMerge w:val="restart"/>
            <w:tcBorders>
              <w:bottom w:val="nil"/>
            </w:tcBorders>
          </w:tcPr>
          <w:p>
            <w:pPr>
              <w:spacing w:line="285" w:lineRule="auto"/>
              <w:rPr>
                <w:rFonts w:ascii="Arial"/>
                <w:sz w:val="21"/>
              </w:rPr>
            </w:pPr>
            <w:r/>
          </w:p>
          <w:p>
            <w:pPr>
              <w:pStyle w:val="TableText"/>
              <w:ind w:left="906"/>
              <w:spacing w:before="55" w:line="219" w:lineRule="auto"/>
              <w:rPr/>
            </w:pPr>
            <w:r>
              <w:rPr>
                <w:spacing w:val="-2"/>
              </w:rPr>
              <w:t>数据项名称</w:t>
            </w:r>
          </w:p>
        </w:tc>
      </w:tr>
      <w:tr>
        <w:trPr>
          <w:trHeight w:val="529" w:hRule="atLeast"/>
        </w:trPr>
        <w:tc>
          <w:tcPr>
            <w:tcW w:w="39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8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9" w:type="dxa"/>
            <w:vAlign w:val="top"/>
          </w:tcPr>
          <w:p>
            <w:pPr>
              <w:pStyle w:val="TableText"/>
              <w:ind w:left="101"/>
              <w:spacing w:before="222" w:line="182" w:lineRule="auto"/>
              <w:rPr/>
            </w:pPr>
            <w:r>
              <w:rPr>
                <w:spacing w:val="-1"/>
              </w:rPr>
              <w:t>DI</w:t>
            </w:r>
          </w:p>
        </w:tc>
        <w:tc>
          <w:tcPr>
            <w:tcW w:w="399" w:type="dxa"/>
            <w:vAlign w:val="top"/>
          </w:tcPr>
          <w:p>
            <w:pPr>
              <w:pStyle w:val="TableText"/>
              <w:ind w:left="62"/>
              <w:spacing w:before="222" w:line="182" w:lineRule="auto"/>
              <w:rPr/>
            </w:pPr>
            <w:r>
              <w:rPr>
                <w:spacing w:val="-2"/>
              </w:rPr>
              <w:t>DLo</w:t>
            </w:r>
          </w:p>
        </w:tc>
        <w:tc>
          <w:tcPr>
            <w:tcW w:w="157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989" w:type="dxa"/>
            <w:vAlign w:val="top"/>
            <w:vMerge w:val="continue"/>
            <w:tcBorders>
              <w:top w:val="nil"/>
            </w:tcBorders>
          </w:tcPr>
          <w:p>
            <w:pPr>
              <w:rPr>
                <w:rFonts w:ascii="Arial"/>
                <w:sz w:val="21"/>
              </w:rPr>
            </w:pPr>
            <w:r/>
          </w:p>
        </w:tc>
        <w:tc>
          <w:tcPr>
            <w:tcW w:w="380" w:type="dxa"/>
            <w:vAlign w:val="top"/>
          </w:tcPr>
          <w:p>
            <w:pPr>
              <w:pStyle w:val="TableText"/>
              <w:ind w:left="97"/>
              <w:spacing w:before="178" w:line="219" w:lineRule="auto"/>
              <w:rPr/>
            </w:pPr>
            <w:r>
              <w:rPr/>
              <w:t>读</w:t>
            </w:r>
          </w:p>
        </w:tc>
        <w:tc>
          <w:tcPr>
            <w:tcW w:w="360" w:type="dxa"/>
            <w:vAlign w:val="top"/>
          </w:tcPr>
          <w:p>
            <w:pPr>
              <w:pStyle w:val="TableText"/>
              <w:ind w:left="87"/>
              <w:spacing w:before="180" w:line="221" w:lineRule="auto"/>
              <w:rPr/>
            </w:pPr>
            <w:r>
              <w:rPr/>
              <w:t>写</w:t>
            </w:r>
          </w:p>
        </w:tc>
        <w:tc>
          <w:tcPr>
            <w:tcW w:w="2592" w:type="dxa"/>
            <w:vAlign w:val="top"/>
            <w:vMerge w:val="continue"/>
            <w:tcBorders>
              <w:top w:val="nil"/>
            </w:tcBorders>
          </w:tcPr>
          <w:p>
            <w:pPr>
              <w:rPr>
                <w:rFonts w:ascii="Arial"/>
                <w:sz w:val="21"/>
              </w:rPr>
            </w:pPr>
            <w:r/>
          </w:p>
        </w:tc>
      </w:tr>
      <w:tr>
        <w:trPr>
          <w:trHeight w:val="2347" w:hRule="atLeast"/>
        </w:trPr>
        <w:tc>
          <w:tcPr>
            <w:tcW w:w="395" w:type="dxa"/>
            <w:vAlign w:val="top"/>
          </w:tcPr>
          <w:p>
            <w:pPr>
              <w:pStyle w:val="TableText"/>
              <w:ind w:left="105"/>
              <w:spacing w:before="155"/>
              <w:rPr/>
            </w:pPr>
            <w:r>
              <w:rPr>
                <w:spacing w:val="-2"/>
              </w:rPr>
              <w:t>04</w:t>
            </w:r>
          </w:p>
        </w:tc>
        <w:tc>
          <w:tcPr>
            <w:tcW w:w="389" w:type="dxa"/>
            <w:vAlign w:val="top"/>
          </w:tcPr>
          <w:p>
            <w:pPr>
              <w:pStyle w:val="TableText"/>
              <w:ind w:left="99"/>
              <w:spacing w:before="155"/>
              <w:rPr/>
            </w:pPr>
            <w:r>
              <w:rPr>
                <w:spacing w:val="-2"/>
              </w:rPr>
              <w:t>00</w:t>
            </w:r>
          </w:p>
        </w:tc>
        <w:tc>
          <w:tcPr>
            <w:tcW w:w="399" w:type="dxa"/>
            <w:vAlign w:val="top"/>
          </w:tcPr>
          <w:p>
            <w:pPr>
              <w:pStyle w:val="TableText"/>
              <w:ind w:left="101"/>
              <w:spacing w:before="165"/>
              <w:rPr/>
            </w:pPr>
            <w:r>
              <w:rPr>
                <w:spacing w:val="-2"/>
              </w:rPr>
              <w:t>01</w:t>
            </w:r>
          </w:p>
        </w:tc>
        <w:tc>
          <w:tcPr>
            <w:tcW w:w="399" w:type="dxa"/>
            <w:vAlign w:val="top"/>
          </w:tcPr>
          <w:p>
            <w:pPr>
              <w:pStyle w:val="TableText"/>
              <w:ind w:left="101"/>
              <w:spacing w:before="165"/>
              <w:rPr/>
            </w:pPr>
            <w:r>
              <w:rPr>
                <w:spacing w:val="-2"/>
              </w:rPr>
              <w:t>01</w:t>
            </w:r>
          </w:p>
          <w:p>
            <w:pPr>
              <w:pStyle w:val="TableText"/>
              <w:ind w:left="101"/>
              <w:spacing w:before="98"/>
              <w:rPr/>
            </w:pPr>
            <w:r>
              <w:rPr>
                <w:spacing w:val="-2"/>
              </w:rPr>
              <w:t>02</w:t>
            </w:r>
          </w:p>
          <w:p>
            <w:pPr>
              <w:pStyle w:val="TableText"/>
              <w:ind w:left="101"/>
              <w:spacing w:before="98"/>
              <w:rPr/>
            </w:pPr>
            <w:r>
              <w:rPr>
                <w:spacing w:val="-2"/>
              </w:rPr>
              <w:t>03</w:t>
            </w:r>
          </w:p>
          <w:p>
            <w:pPr>
              <w:pStyle w:val="TableText"/>
              <w:ind w:left="101"/>
              <w:spacing w:before="109"/>
              <w:rPr/>
            </w:pPr>
            <w:r>
              <w:rPr>
                <w:spacing w:val="-2"/>
              </w:rPr>
              <w:t>04</w:t>
            </w:r>
          </w:p>
          <w:p>
            <w:pPr>
              <w:pStyle w:val="TableText"/>
              <w:ind w:left="101"/>
              <w:spacing w:before="99"/>
              <w:rPr/>
            </w:pPr>
            <w:r>
              <w:rPr>
                <w:spacing w:val="-2"/>
              </w:rPr>
              <w:t>05</w:t>
            </w:r>
          </w:p>
          <w:p>
            <w:pPr>
              <w:pStyle w:val="TableText"/>
              <w:ind w:left="101"/>
              <w:spacing w:before="99"/>
              <w:rPr/>
            </w:pPr>
            <w:r>
              <w:rPr>
                <w:spacing w:val="-2"/>
              </w:rPr>
              <w:t>06</w:t>
            </w:r>
          </w:p>
          <w:p>
            <w:pPr>
              <w:pStyle w:val="TableText"/>
              <w:ind w:left="101"/>
              <w:spacing w:before="109"/>
              <w:rPr/>
            </w:pPr>
            <w:r>
              <w:rPr>
                <w:spacing w:val="-2"/>
              </w:rPr>
              <w:t>07</w:t>
            </w:r>
          </w:p>
        </w:tc>
        <w:tc>
          <w:tcPr>
            <w:tcW w:w="1578" w:type="dxa"/>
            <w:vAlign w:val="top"/>
          </w:tcPr>
          <w:p>
            <w:pPr>
              <w:pStyle w:val="TableText"/>
              <w:ind w:left="272"/>
              <w:spacing w:before="183" w:line="182" w:lineRule="auto"/>
              <w:rPr/>
            </w:pPr>
            <w:r>
              <w:rPr>
                <w:spacing w:val="-1"/>
              </w:rPr>
              <w:t>YYMMDDWw</w:t>
            </w:r>
          </w:p>
          <w:p>
            <w:pPr>
              <w:pStyle w:val="TableText"/>
              <w:ind w:left="522"/>
              <w:spacing w:before="144"/>
              <w:rPr/>
            </w:pPr>
            <w:r>
              <w:rPr>
                <w:spacing w:val="-1"/>
              </w:rPr>
              <w:t>hhmmss</w:t>
            </w:r>
          </w:p>
          <w:p>
            <w:pPr>
              <w:pStyle w:val="TableText"/>
              <w:ind w:left="693"/>
              <w:spacing w:before="116" w:line="182" w:lineRule="auto"/>
              <w:rPr/>
            </w:pPr>
            <w:r>
              <w:rPr>
                <w:spacing w:val="-1"/>
              </w:rPr>
              <w:t>NN</w:t>
            </w:r>
          </w:p>
          <w:p>
            <w:pPr>
              <w:pStyle w:val="TableText"/>
              <w:ind w:left="693"/>
              <w:spacing w:before="162" w:line="182" w:lineRule="auto"/>
              <w:rPr/>
            </w:pPr>
            <w:r>
              <w:rPr>
                <w:spacing w:val="-1"/>
              </w:rPr>
              <w:t>NN</w:t>
            </w:r>
          </w:p>
          <w:p>
            <w:pPr>
              <w:pStyle w:val="TableText"/>
              <w:ind w:left="613"/>
              <w:spacing w:before="163" w:line="182" w:lineRule="auto"/>
              <w:rPr/>
            </w:pPr>
            <w:r>
              <w:rPr>
                <w:spacing w:val="-1"/>
              </w:rPr>
              <w:t>XXXX</w:t>
            </w:r>
          </w:p>
          <w:p>
            <w:pPr>
              <w:pStyle w:val="TableText"/>
              <w:ind w:left="223"/>
              <w:spacing w:before="126" w:line="188" w:lineRule="auto"/>
              <w:rPr/>
            </w:pPr>
            <w:r>
              <w:rPr>
                <w:spacing w:val="-1"/>
              </w:rPr>
              <w:t>YYMMDDhhmm</w:t>
            </w:r>
          </w:p>
          <w:p>
            <w:pPr>
              <w:pStyle w:val="TableText"/>
              <w:ind w:left="233"/>
              <w:spacing w:before="177" w:line="188" w:lineRule="auto"/>
              <w:rPr/>
            </w:pPr>
            <w:r>
              <w:rPr>
                <w:spacing w:val="-1"/>
              </w:rPr>
              <w:t>YYMMDDhhmm</w:t>
            </w:r>
          </w:p>
        </w:tc>
        <w:tc>
          <w:tcPr>
            <w:tcW w:w="669" w:type="dxa"/>
            <w:vAlign w:val="top"/>
          </w:tcPr>
          <w:p>
            <w:pPr>
              <w:pStyle w:val="TableText"/>
              <w:ind w:left="284"/>
              <w:spacing w:before="155" w:line="241" w:lineRule="auto"/>
              <w:rPr/>
            </w:pPr>
            <w:r>
              <w:rPr/>
              <w:t>4</w:t>
            </w:r>
          </w:p>
          <w:p>
            <w:pPr>
              <w:pStyle w:val="TableText"/>
              <w:ind w:left="284"/>
              <w:spacing w:before="87"/>
              <w:rPr/>
            </w:pPr>
            <w:r>
              <w:rPr/>
              <w:t>3</w:t>
            </w:r>
          </w:p>
          <w:p>
            <w:pPr>
              <w:pStyle w:val="TableText"/>
              <w:ind w:left="284"/>
              <w:spacing w:before="119" w:line="241" w:lineRule="auto"/>
              <w:rPr/>
            </w:pPr>
            <w:r>
              <w:rPr/>
              <w:t>1</w:t>
            </w:r>
          </w:p>
          <w:p>
            <w:pPr>
              <w:pStyle w:val="TableText"/>
              <w:ind w:left="284"/>
              <w:spacing w:before="88" w:line="241" w:lineRule="auto"/>
              <w:rPr/>
            </w:pPr>
            <w:r>
              <w:rPr/>
              <w:t>1</w:t>
            </w:r>
          </w:p>
          <w:p>
            <w:pPr>
              <w:pStyle w:val="TableText"/>
              <w:ind w:left="284"/>
              <w:spacing w:before="108" w:line="241" w:lineRule="auto"/>
              <w:rPr/>
            </w:pPr>
            <w:r>
              <w:rPr/>
              <w:t>2</w:t>
            </w:r>
          </w:p>
          <w:p>
            <w:pPr>
              <w:pStyle w:val="TableText"/>
              <w:ind w:left="284"/>
              <w:spacing w:before="87"/>
              <w:rPr/>
            </w:pPr>
            <w:r>
              <w:rPr/>
              <w:t>5</w:t>
            </w:r>
          </w:p>
          <w:p>
            <w:pPr>
              <w:pStyle w:val="TableText"/>
              <w:ind w:left="284"/>
              <w:spacing w:before="109"/>
              <w:rPr/>
            </w:pPr>
            <w:r>
              <w:rPr/>
              <w:t>5</w:t>
            </w:r>
          </w:p>
        </w:tc>
        <w:tc>
          <w:tcPr>
            <w:tcW w:w="989" w:type="dxa"/>
            <w:vAlign w:val="top"/>
          </w:tcPr>
          <w:p>
            <w:pPr>
              <w:pStyle w:val="TableText"/>
              <w:ind w:left="66"/>
              <w:spacing w:before="129" w:line="219" w:lineRule="auto"/>
              <w:rPr/>
            </w:pPr>
            <w:r>
              <w:rPr>
                <w:spacing w:val="-2"/>
              </w:rPr>
              <w:t>年月日星期</w:t>
            </w:r>
          </w:p>
          <w:p>
            <w:pPr>
              <w:pStyle w:val="TableText"/>
              <w:ind w:left="236"/>
              <w:spacing w:before="118" w:line="220" w:lineRule="auto"/>
              <w:rPr/>
            </w:pPr>
            <w:r>
              <w:rPr>
                <w:spacing w:val="3"/>
              </w:rPr>
              <w:t>时分秒</w:t>
            </w:r>
          </w:p>
          <w:p>
            <w:pPr>
              <w:pStyle w:val="TableText"/>
              <w:ind w:left="406"/>
              <w:spacing w:before="127" w:line="220" w:lineRule="auto"/>
              <w:rPr/>
            </w:pPr>
            <w:r>
              <w:rPr/>
              <w:t>分</w:t>
            </w:r>
          </w:p>
          <w:p>
            <w:pPr>
              <w:pStyle w:val="TableText"/>
              <w:ind w:left="406"/>
              <w:spacing w:before="127" w:line="220" w:lineRule="auto"/>
              <w:rPr/>
            </w:pPr>
            <w:r>
              <w:rPr/>
              <w:t>分</w:t>
            </w:r>
          </w:p>
          <w:p>
            <w:pPr>
              <w:pStyle w:val="TableText"/>
              <w:ind w:left="316"/>
              <w:spacing w:before="77" w:line="220" w:lineRule="auto"/>
              <w:rPr/>
            </w:pPr>
            <w:r>
              <w:rPr>
                <w:spacing w:val="-3"/>
              </w:rPr>
              <w:t>毫秒</w:t>
            </w:r>
          </w:p>
          <w:p>
            <w:pPr>
              <w:pStyle w:val="TableText"/>
              <w:ind w:left="66"/>
              <w:spacing w:before="147" w:line="219" w:lineRule="auto"/>
              <w:rPr/>
            </w:pPr>
            <w:r>
              <w:rPr>
                <w:spacing w:val="-2"/>
              </w:rPr>
              <w:t>年月日时分</w:t>
            </w:r>
          </w:p>
          <w:p>
            <w:pPr>
              <w:pStyle w:val="TableText"/>
              <w:ind w:left="66"/>
              <w:spacing w:before="128" w:line="219" w:lineRule="auto"/>
              <w:rPr/>
            </w:pPr>
            <w:r>
              <w:rPr>
                <w:spacing w:val="-2"/>
              </w:rPr>
              <w:t>年月日时分</w:t>
            </w:r>
          </w:p>
        </w:tc>
        <w:tc>
          <w:tcPr>
            <w:tcW w:w="380" w:type="dxa"/>
            <w:vAlign w:val="top"/>
          </w:tcPr>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TableText"/>
              <w:ind w:left="157"/>
              <w:spacing w:before="32" w:line="140" w:lineRule="exact"/>
              <w:rPr>
                <w:sz w:val="10"/>
                <w:szCs w:val="10"/>
              </w:rPr>
            </w:pPr>
            <w:r>
              <w:rPr>
                <w:sz w:val="10"/>
                <w:szCs w:val="10"/>
                <w:position w:val="1"/>
              </w:rPr>
              <w:t>*</w:t>
            </w:r>
          </w:p>
        </w:tc>
        <w:tc>
          <w:tcPr>
            <w:tcW w:w="360" w:type="dxa"/>
            <w:vAlign w:val="top"/>
          </w:tcPr>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146"/>
              <w:spacing w:before="33" w:line="139" w:lineRule="exact"/>
              <w:rPr>
                <w:sz w:val="10"/>
                <w:szCs w:val="10"/>
              </w:rPr>
            </w:pPr>
            <w:r>
              <w:rPr>
                <w:sz w:val="10"/>
                <w:szCs w:val="10"/>
                <w:position w:val="1"/>
              </w:rPr>
              <w:t>*</w:t>
            </w:r>
          </w:p>
        </w:tc>
        <w:tc>
          <w:tcPr>
            <w:tcW w:w="2592" w:type="dxa"/>
            <w:vAlign w:val="top"/>
          </w:tcPr>
          <w:p>
            <w:pPr>
              <w:pStyle w:val="TableText"/>
              <w:ind w:left="247" w:right="7"/>
              <w:spacing w:before="127" w:line="348" w:lineRule="auto"/>
              <w:rPr/>
            </w:pPr>
            <w:r>
              <w:rPr>
                <w:spacing w:val="2"/>
              </w:rPr>
              <w:t>日期及星期(其中0代表星期天)</w:t>
            </w:r>
            <w:r>
              <w:rPr>
                <w:spacing w:val="1"/>
              </w:rPr>
              <w:t xml:space="preserve"> </w:t>
            </w:r>
            <w:r>
              <w:rPr>
                <w:spacing w:val="8"/>
              </w:rPr>
              <w:t>时间</w:t>
            </w:r>
          </w:p>
          <w:p>
            <w:pPr>
              <w:pStyle w:val="TableText"/>
              <w:ind w:left="247" w:right="1323"/>
              <w:spacing w:before="1" w:line="358" w:lineRule="auto"/>
              <w:rPr/>
            </w:pPr>
            <w:r>
              <w:rPr>
                <w:spacing w:val="-2"/>
              </w:rPr>
              <w:t>最大需量周期</w:t>
            </w:r>
            <w:r>
              <w:rPr>
                <w:spacing w:val="2"/>
              </w:rPr>
              <w:t xml:space="preserve"> </w:t>
            </w:r>
            <w:r>
              <w:rPr>
                <w:spacing w:val="4"/>
              </w:rPr>
              <w:t>滑差时间</w:t>
            </w:r>
          </w:p>
          <w:p>
            <w:pPr>
              <w:pStyle w:val="TableText"/>
              <w:ind w:left="247"/>
              <w:spacing w:line="220" w:lineRule="auto"/>
              <w:rPr/>
            </w:pPr>
            <w:r>
              <w:rPr>
                <w:spacing w:val="-2"/>
              </w:rPr>
              <w:t>校表脉冲宽度</w:t>
            </w:r>
          </w:p>
          <w:p>
            <w:pPr>
              <w:pStyle w:val="TableText"/>
              <w:ind w:left="247"/>
              <w:spacing w:before="117" w:line="220" w:lineRule="auto"/>
              <w:rPr/>
            </w:pPr>
            <w:r>
              <w:rPr>
                <w:spacing w:val="1"/>
              </w:rPr>
              <w:t>两套时区表切换时间</w:t>
            </w:r>
          </w:p>
          <w:p>
            <w:pPr>
              <w:pStyle w:val="TableText"/>
              <w:ind w:left="247"/>
              <w:spacing w:before="117" w:line="220" w:lineRule="auto"/>
              <w:rPr/>
            </w:pPr>
            <w:r>
              <w:rPr>
                <w:spacing w:val="1"/>
              </w:rPr>
              <w:t>两套日时段表切换时间</w:t>
            </w:r>
          </w:p>
        </w:tc>
      </w:tr>
      <w:tr>
        <w:trPr>
          <w:trHeight w:val="2027" w:hRule="atLeast"/>
        </w:trPr>
        <w:tc>
          <w:tcPr>
            <w:tcW w:w="395" w:type="dxa"/>
            <w:vAlign w:val="top"/>
          </w:tcPr>
          <w:p>
            <w:pPr>
              <w:pStyle w:val="TableText"/>
              <w:ind w:left="105"/>
              <w:spacing w:before="168"/>
              <w:rPr/>
            </w:pPr>
            <w:r>
              <w:rPr>
                <w:spacing w:val="-2"/>
              </w:rPr>
              <w:t>04</w:t>
            </w:r>
          </w:p>
        </w:tc>
        <w:tc>
          <w:tcPr>
            <w:tcW w:w="389" w:type="dxa"/>
            <w:vAlign w:val="top"/>
          </w:tcPr>
          <w:p>
            <w:pPr>
              <w:pStyle w:val="TableText"/>
              <w:ind w:left="99"/>
              <w:spacing w:before="168"/>
              <w:rPr/>
            </w:pPr>
            <w:r>
              <w:rPr>
                <w:spacing w:val="-2"/>
              </w:rPr>
              <w:t>00</w:t>
            </w:r>
          </w:p>
        </w:tc>
        <w:tc>
          <w:tcPr>
            <w:tcW w:w="399" w:type="dxa"/>
            <w:vAlign w:val="top"/>
          </w:tcPr>
          <w:p>
            <w:pPr>
              <w:pStyle w:val="TableText"/>
              <w:ind w:left="101"/>
              <w:spacing w:before="178"/>
              <w:rPr/>
            </w:pPr>
            <w:r>
              <w:rPr>
                <w:spacing w:val="-2"/>
              </w:rPr>
              <w:t>02</w:t>
            </w:r>
          </w:p>
        </w:tc>
        <w:tc>
          <w:tcPr>
            <w:tcW w:w="399" w:type="dxa"/>
            <w:vAlign w:val="top"/>
          </w:tcPr>
          <w:p>
            <w:pPr>
              <w:pStyle w:val="TableText"/>
              <w:ind w:left="101"/>
              <w:spacing w:before="178"/>
              <w:rPr/>
            </w:pPr>
            <w:r>
              <w:rPr>
                <w:spacing w:val="-2"/>
              </w:rPr>
              <w:t>01</w:t>
            </w:r>
          </w:p>
          <w:p>
            <w:pPr>
              <w:pStyle w:val="TableText"/>
              <w:ind w:left="101"/>
              <w:spacing w:before="88"/>
              <w:rPr/>
            </w:pPr>
            <w:r>
              <w:rPr>
                <w:spacing w:val="-2"/>
              </w:rPr>
              <w:t>02</w:t>
            </w:r>
          </w:p>
          <w:p>
            <w:pPr>
              <w:pStyle w:val="TableText"/>
              <w:ind w:left="101"/>
              <w:spacing w:before="109"/>
              <w:rPr/>
            </w:pPr>
            <w:r>
              <w:rPr>
                <w:spacing w:val="-2"/>
              </w:rPr>
              <w:t>03</w:t>
            </w:r>
          </w:p>
          <w:p>
            <w:pPr>
              <w:pStyle w:val="TableText"/>
              <w:ind w:left="101"/>
              <w:spacing w:before="98"/>
              <w:rPr/>
            </w:pPr>
            <w:r>
              <w:rPr>
                <w:spacing w:val="-2"/>
              </w:rPr>
              <w:t>04</w:t>
            </w:r>
          </w:p>
          <w:p>
            <w:pPr>
              <w:pStyle w:val="TableText"/>
              <w:ind w:left="101"/>
              <w:spacing w:before="89"/>
              <w:rPr/>
            </w:pPr>
            <w:r>
              <w:rPr>
                <w:spacing w:val="-2"/>
              </w:rPr>
              <w:t>05</w:t>
            </w:r>
          </w:p>
          <w:p>
            <w:pPr>
              <w:pStyle w:val="TableText"/>
              <w:ind w:left="101"/>
              <w:spacing w:before="119"/>
              <w:rPr/>
            </w:pPr>
            <w:r>
              <w:rPr>
                <w:spacing w:val="-2"/>
              </w:rPr>
              <w:t>06</w:t>
            </w:r>
          </w:p>
        </w:tc>
        <w:tc>
          <w:tcPr>
            <w:tcW w:w="1578" w:type="dxa"/>
            <w:vAlign w:val="top"/>
          </w:tcPr>
          <w:p>
            <w:pPr>
              <w:pStyle w:val="TableText"/>
              <w:ind w:left="693"/>
              <w:spacing w:before="206" w:line="182" w:lineRule="auto"/>
              <w:rPr/>
            </w:pPr>
            <w:r>
              <w:rPr>
                <w:spacing w:val="-1"/>
              </w:rPr>
              <w:t>NN</w:t>
            </w:r>
          </w:p>
          <w:p>
            <w:pPr>
              <w:pStyle w:val="TableText"/>
              <w:ind w:left="693"/>
              <w:spacing w:before="142" w:line="182" w:lineRule="auto"/>
              <w:rPr/>
            </w:pPr>
            <w:r>
              <w:rPr>
                <w:spacing w:val="-1"/>
              </w:rPr>
              <w:t>NN</w:t>
            </w:r>
          </w:p>
          <w:p>
            <w:pPr>
              <w:pStyle w:val="TableText"/>
              <w:ind w:left="693"/>
              <w:spacing w:before="162" w:line="182" w:lineRule="auto"/>
              <w:rPr/>
            </w:pPr>
            <w:r>
              <w:rPr>
                <w:spacing w:val="-1"/>
              </w:rPr>
              <w:t>NN</w:t>
            </w:r>
          </w:p>
          <w:p>
            <w:pPr>
              <w:pStyle w:val="TableText"/>
              <w:ind w:left="693"/>
              <w:spacing w:before="152" w:line="182" w:lineRule="auto"/>
              <w:rPr/>
            </w:pPr>
            <w:r>
              <w:rPr>
                <w:spacing w:val="-1"/>
              </w:rPr>
              <w:t>NN</w:t>
            </w:r>
          </w:p>
          <w:p>
            <w:pPr>
              <w:pStyle w:val="TableText"/>
              <w:ind w:left="613"/>
              <w:spacing w:before="172" w:line="182" w:lineRule="auto"/>
              <w:rPr/>
            </w:pPr>
            <w:r>
              <w:rPr>
                <w:spacing w:val="-1"/>
              </w:rPr>
              <w:t>NNNN</w:t>
            </w:r>
          </w:p>
          <w:p>
            <w:pPr>
              <w:pStyle w:val="TableText"/>
              <w:ind w:left="693"/>
              <w:spacing w:before="142" w:line="182" w:lineRule="auto"/>
              <w:rPr/>
            </w:pPr>
            <w:r>
              <w:rPr>
                <w:spacing w:val="-1"/>
              </w:rPr>
              <w:t>NN</w:t>
            </w:r>
          </w:p>
        </w:tc>
        <w:tc>
          <w:tcPr>
            <w:tcW w:w="669" w:type="dxa"/>
            <w:vAlign w:val="top"/>
          </w:tcPr>
          <w:p>
            <w:pPr>
              <w:pStyle w:val="TableText"/>
              <w:ind w:left="284"/>
              <w:spacing w:before="178" w:line="241" w:lineRule="auto"/>
              <w:rPr/>
            </w:pPr>
            <w:r>
              <w:rPr/>
              <w:t>1</w:t>
            </w:r>
          </w:p>
          <w:p>
            <w:pPr>
              <w:pStyle w:val="TableText"/>
              <w:ind w:left="284"/>
              <w:spacing w:before="98" w:line="241" w:lineRule="auto"/>
              <w:rPr/>
            </w:pPr>
            <w:r>
              <w:rPr/>
              <w:t>1</w:t>
            </w:r>
          </w:p>
          <w:p>
            <w:pPr>
              <w:pStyle w:val="TableText"/>
              <w:ind w:left="284"/>
              <w:spacing w:before="77" w:line="241" w:lineRule="auto"/>
              <w:rPr/>
            </w:pPr>
            <w:r>
              <w:rPr/>
              <w:t>1</w:t>
            </w:r>
          </w:p>
          <w:p>
            <w:pPr>
              <w:pStyle w:val="TableText"/>
              <w:ind w:left="284"/>
              <w:spacing w:before="108" w:line="241" w:lineRule="auto"/>
              <w:rPr/>
            </w:pPr>
            <w:r>
              <w:rPr/>
              <w:t>1</w:t>
            </w:r>
          </w:p>
          <w:p>
            <w:pPr>
              <w:pStyle w:val="TableText"/>
              <w:ind w:left="284"/>
              <w:spacing w:before="98" w:line="241" w:lineRule="auto"/>
              <w:rPr/>
            </w:pPr>
            <w:r>
              <w:rPr/>
              <w:t>2</w:t>
            </w:r>
          </w:p>
          <w:p>
            <w:pPr>
              <w:pStyle w:val="TableText"/>
              <w:ind w:left="284"/>
              <w:spacing w:before="88" w:line="241" w:lineRule="auto"/>
              <w:rPr/>
            </w:pPr>
            <w:r>
              <w:rPr/>
              <w:t>1</w:t>
            </w:r>
          </w:p>
        </w:tc>
        <w:tc>
          <w:tcPr>
            <w:tcW w:w="989" w:type="dxa"/>
            <w:vAlign w:val="top"/>
            <w:textDirection w:val="tbRlV"/>
          </w:tcPr>
          <w:p>
            <w:pPr>
              <w:spacing w:line="341" w:lineRule="auto"/>
              <w:rPr>
                <w:rFonts w:ascii="Arial"/>
                <w:sz w:val="21"/>
              </w:rPr>
            </w:pPr>
            <w:r/>
          </w:p>
          <w:p>
            <w:pPr>
              <w:pStyle w:val="TableText"/>
              <w:ind w:left="161"/>
              <w:spacing w:before="57" w:line="208" w:lineRule="auto"/>
              <w:rPr/>
            </w:pPr>
            <w:r>
              <w:rPr>
                <w:spacing w:val="-1"/>
              </w:rPr>
              <w:t>个个</w:t>
            </w:r>
            <w:r>
              <w:rPr>
                <w:spacing w:val="12"/>
              </w:rPr>
              <w:t xml:space="preserve">  </w:t>
            </w:r>
            <w:r>
              <w:rPr>
                <w:spacing w:val="-1"/>
              </w:rPr>
              <w:t>个</w:t>
            </w:r>
            <w:r>
              <w:rPr>
                <w:spacing w:val="13"/>
              </w:rPr>
              <w:t xml:space="preserve">  </w:t>
            </w:r>
            <w:r>
              <w:rPr>
                <w:spacing w:val="-1"/>
              </w:rPr>
              <w:t>个</w:t>
            </w:r>
            <w:r>
              <w:rPr>
                <w:spacing w:val="13"/>
              </w:rPr>
              <w:t xml:space="preserve">  </w:t>
            </w:r>
            <w:r>
              <w:rPr>
                <w:spacing w:val="-1"/>
              </w:rPr>
              <w:t>个</w:t>
            </w:r>
            <w:r>
              <w:rPr>
                <w:spacing w:val="12"/>
              </w:rPr>
              <w:t xml:space="preserve">  </w:t>
            </w:r>
            <w:r>
              <w:rPr>
                <w:spacing w:val="-1"/>
              </w:rPr>
              <w:t>次</w:t>
            </w:r>
          </w:p>
        </w:tc>
        <w:tc>
          <w:tcPr>
            <w:tcW w:w="380" w:type="dxa"/>
            <w:vAlign w:val="top"/>
          </w:tcPr>
          <w:p>
            <w:pPr>
              <w:pStyle w:val="TableText"/>
              <w:ind w:left="157"/>
              <w:spacing w:before="169" w:line="139" w:lineRule="exact"/>
              <w:rPr>
                <w:sz w:val="10"/>
                <w:szCs w:val="10"/>
              </w:rPr>
            </w:pPr>
            <w:r>
              <w:rPr>
                <w:sz w:val="10"/>
                <w:szCs w:val="10"/>
                <w:position w:val="1"/>
              </w:rPr>
              <w:t>*</w:t>
            </w:r>
          </w:p>
          <w:p>
            <w:pPr>
              <w:pStyle w:val="TableText"/>
              <w:ind w:left="157"/>
              <w:spacing w:before="180" w:line="139" w:lineRule="exact"/>
              <w:rPr>
                <w:sz w:val="10"/>
                <w:szCs w:val="10"/>
              </w:rPr>
            </w:pPr>
            <w:r>
              <w:rPr>
                <w:sz w:val="10"/>
                <w:szCs w:val="10"/>
                <w:position w:val="1"/>
              </w:rPr>
              <w:t>*</w:t>
            </w:r>
          </w:p>
          <w:p>
            <w:pPr>
              <w:pStyle w:val="TableText"/>
              <w:ind w:left="157"/>
              <w:spacing w:before="170" w:line="140" w:lineRule="exact"/>
              <w:rPr>
                <w:sz w:val="10"/>
                <w:szCs w:val="10"/>
              </w:rPr>
            </w:pPr>
            <w:r>
              <w:rPr>
                <w:sz w:val="10"/>
                <w:szCs w:val="10"/>
                <w:position w:val="1"/>
              </w:rPr>
              <w:t>*</w:t>
            </w:r>
          </w:p>
          <w:p>
            <w:pPr>
              <w:spacing w:line="475" w:lineRule="auto"/>
              <w:rPr>
                <w:rFonts w:ascii="Arial"/>
                <w:sz w:val="21"/>
              </w:rPr>
            </w:pPr>
            <w:r/>
          </w:p>
          <w:p>
            <w:pPr>
              <w:pStyle w:val="TableText"/>
              <w:ind w:left="157"/>
              <w:spacing w:before="32" w:line="140" w:lineRule="exact"/>
              <w:rPr>
                <w:sz w:val="10"/>
                <w:szCs w:val="10"/>
              </w:rPr>
            </w:pPr>
            <w:r>
              <w:rPr>
                <w:sz w:val="10"/>
                <w:szCs w:val="10"/>
                <w:position w:val="1"/>
              </w:rPr>
              <w:t>*</w:t>
            </w:r>
          </w:p>
        </w:tc>
        <w:tc>
          <w:tcPr>
            <w:tcW w:w="360" w:type="dxa"/>
            <w:vAlign w:val="top"/>
            <w:textDirection w:val="tbRlV"/>
          </w:tcPr>
          <w:p>
            <w:pPr>
              <w:pStyle w:val="TableText"/>
              <w:ind w:left="681"/>
              <w:spacing w:before="142" w:line="141" w:lineRule="exact"/>
              <w:rPr/>
            </w:pPr>
            <w:r>
              <w:pict>
                <v:shape id="_x0000_s94" style="position:absolute;margin-left:-12.146pt;margin-top:8.45627pt;mso-position-vertical-relative:top-margin-area;mso-position-horizontal-relative:right-margin-area;width:6.85pt;height:18.95pt;z-index:251829248;" filled="false" stroked="false" type="#_x0000_t202">
                  <v:fill on="false"/>
                  <v:stroke on="false"/>
                  <v:path/>
                  <v:imagedata o:title=""/>
                  <o:lock v:ext="edit" aspectratio="false"/>
                  <v:textbox inset="0mm,0mm,0mm,0mm">
                    <w:txbxContent>
                      <w:p>
                        <w:pPr>
                          <w:pStyle w:val="TableText"/>
                          <w:ind w:left="39"/>
                          <w:spacing w:before="20" w:line="139" w:lineRule="exact"/>
                          <w:rPr>
                            <w:sz w:val="10"/>
                            <w:szCs w:val="10"/>
                          </w:rPr>
                        </w:pPr>
                        <w:r>
                          <w:rPr>
                            <w:sz w:val="10"/>
                            <w:szCs w:val="10"/>
                            <w:position w:val="1"/>
                          </w:rPr>
                          <w:t>*</w:t>
                        </w:r>
                      </w:p>
                      <w:p>
                        <w:pPr>
                          <w:pStyle w:val="TableText"/>
                          <w:ind w:left="20"/>
                          <w:spacing w:before="80" w:line="219" w:lineRule="auto"/>
                          <w:rPr>
                            <w:sz w:val="10"/>
                            <w:szCs w:val="10"/>
                          </w:rPr>
                        </w:pPr>
                        <w:r>
                          <w:rPr>
                            <w:sz w:val="10"/>
                            <w:szCs w:val="10"/>
                          </w:rPr>
                          <w:t>米</w:t>
                        </w:r>
                      </w:p>
                    </w:txbxContent>
                  </v:textbox>
                </v:shape>
              </w:pict>
            </w:r>
            <w:r>
              <w:pict>
                <v:shape id="_x0000_s96" style="position:absolute;margin-left:-11.1515pt;margin-top:70.9495pt;mso-position-vertical-relative:top-margin-area;mso-position-horizontal-relative:right-margin-area;width:4.35pt;height:9pt;z-index:251828224;" filled="false" stroked="false" type="#_x0000_t202">
                  <v:fill on="false"/>
                  <v:stroke on="false"/>
                  <v:path/>
                  <v:imagedata o:title=""/>
                  <o:lock v:ext="edit" aspectratio="false"/>
                  <v:textbox inset="0mm,0mm,0mm,0mm">
                    <w:txbxContent>
                      <w:p>
                        <w:pPr>
                          <w:pStyle w:val="TableText"/>
                          <w:ind w:left="20"/>
                          <w:spacing w:before="20" w:line="139" w:lineRule="exact"/>
                          <w:rPr>
                            <w:sz w:val="10"/>
                            <w:szCs w:val="10"/>
                          </w:rPr>
                        </w:pPr>
                        <w:r>
                          <w:rPr>
                            <w:sz w:val="10"/>
                            <w:szCs w:val="10"/>
                            <w:position w:val="1"/>
                          </w:rPr>
                          <w:t>*</w:t>
                        </w:r>
                      </w:p>
                    </w:txbxContent>
                  </v:textbox>
                </v:shape>
              </w:pict>
            </w:r>
            <w:r>
              <w:rPr>
                <w:spacing w:val="25"/>
                <w:w w:val="125"/>
                <w:position w:val="-5"/>
              </w:rPr>
              <w:t>*</w:t>
            </w:r>
            <w:r>
              <w:rPr>
                <w:spacing w:val="7"/>
                <w:position w:val="-5"/>
              </w:rPr>
              <w:t xml:space="preserve">     </w:t>
            </w:r>
            <w:r>
              <w:rPr>
                <w:spacing w:val="25"/>
                <w:w w:val="125"/>
                <w:position w:val="-5"/>
              </w:rPr>
              <w:t>*</w:t>
            </w:r>
          </w:p>
        </w:tc>
        <w:tc>
          <w:tcPr>
            <w:tcW w:w="2592" w:type="dxa"/>
            <w:vAlign w:val="top"/>
          </w:tcPr>
          <w:p>
            <w:pPr>
              <w:pStyle w:val="TableText"/>
              <w:ind w:left="247"/>
              <w:spacing w:before="147" w:line="214" w:lineRule="auto"/>
              <w:rPr/>
            </w:pPr>
            <w:r>
              <w:rPr>
                <w:spacing w:val="-1"/>
              </w:rPr>
              <w:t>年时区数p≤14</w:t>
            </w:r>
          </w:p>
          <w:p>
            <w:pPr>
              <w:pStyle w:val="TableText"/>
              <w:ind w:left="247"/>
              <w:spacing w:before="122" w:line="214" w:lineRule="auto"/>
              <w:rPr/>
            </w:pPr>
            <w:r>
              <w:rPr>
                <w:spacing w:val="1"/>
              </w:rPr>
              <w:t>日时段表数q≤8</w:t>
            </w:r>
          </w:p>
          <w:p>
            <w:pPr>
              <w:pStyle w:val="TableText"/>
              <w:ind w:left="247" w:right="179" w:firstLine="30"/>
              <w:spacing w:before="126" w:line="339" w:lineRule="auto"/>
              <w:rPr/>
            </w:pPr>
            <w:r>
              <w:rPr/>
              <w:t>日时段数(每日切换数)m≤14 </w:t>
            </w:r>
            <w:r>
              <w:rPr/>
              <w:t>费率数k≤63</w:t>
            </w:r>
          </w:p>
          <w:p>
            <w:pPr>
              <w:pStyle w:val="TableText"/>
              <w:ind w:left="247"/>
              <w:spacing w:before="15" w:line="219" w:lineRule="auto"/>
              <w:rPr/>
            </w:pPr>
            <w:r>
              <w:rPr>
                <w:spacing w:val="-2"/>
              </w:rPr>
              <w:t>公共假日数n≤254</w:t>
            </w:r>
          </w:p>
          <w:p>
            <w:pPr>
              <w:pStyle w:val="TableText"/>
              <w:ind w:left="247"/>
              <w:spacing w:before="130" w:line="219" w:lineRule="auto"/>
              <w:rPr/>
            </w:pPr>
            <w:r>
              <w:rPr>
                <w:spacing w:val="-2"/>
              </w:rPr>
              <w:t>谐波分析次数</w:t>
            </w:r>
          </w:p>
        </w:tc>
      </w:tr>
      <w:tr>
        <w:trPr>
          <w:trHeight w:val="1713" w:hRule="atLeast"/>
        </w:trPr>
        <w:tc>
          <w:tcPr>
            <w:tcW w:w="395" w:type="dxa"/>
            <w:vAlign w:val="top"/>
          </w:tcPr>
          <w:p>
            <w:pPr>
              <w:pStyle w:val="TableText"/>
              <w:ind w:left="105"/>
              <w:spacing w:before="181"/>
              <w:rPr/>
            </w:pPr>
            <w:r>
              <w:rPr>
                <w:spacing w:val="-2"/>
              </w:rPr>
              <w:t>04</w:t>
            </w:r>
          </w:p>
        </w:tc>
        <w:tc>
          <w:tcPr>
            <w:tcW w:w="389" w:type="dxa"/>
            <w:vAlign w:val="top"/>
          </w:tcPr>
          <w:p>
            <w:pPr>
              <w:pStyle w:val="TableText"/>
              <w:ind w:left="99"/>
              <w:spacing w:before="181"/>
              <w:rPr/>
            </w:pPr>
            <w:r>
              <w:rPr>
                <w:spacing w:val="-2"/>
              </w:rPr>
              <w:t>00</w:t>
            </w:r>
          </w:p>
        </w:tc>
        <w:tc>
          <w:tcPr>
            <w:tcW w:w="399" w:type="dxa"/>
            <w:vAlign w:val="top"/>
          </w:tcPr>
          <w:p>
            <w:pPr>
              <w:pStyle w:val="TableText"/>
              <w:ind w:left="101"/>
              <w:spacing w:before="181"/>
              <w:rPr/>
            </w:pPr>
            <w:r>
              <w:rPr>
                <w:spacing w:val="-2"/>
              </w:rPr>
              <w:t>03</w:t>
            </w:r>
          </w:p>
        </w:tc>
        <w:tc>
          <w:tcPr>
            <w:tcW w:w="399" w:type="dxa"/>
            <w:vAlign w:val="top"/>
          </w:tcPr>
          <w:p>
            <w:pPr>
              <w:pStyle w:val="TableText"/>
              <w:ind w:left="101"/>
              <w:spacing w:before="191"/>
              <w:rPr/>
            </w:pPr>
            <w:r>
              <w:rPr>
                <w:spacing w:val="-2"/>
              </w:rPr>
              <w:t>01</w:t>
            </w:r>
          </w:p>
          <w:p>
            <w:pPr>
              <w:pStyle w:val="TableText"/>
              <w:ind w:left="101"/>
              <w:spacing w:before="78"/>
              <w:rPr/>
            </w:pPr>
            <w:r>
              <w:rPr>
                <w:spacing w:val="-2"/>
              </w:rPr>
              <w:t>02</w:t>
            </w:r>
          </w:p>
          <w:p>
            <w:pPr>
              <w:pStyle w:val="TableText"/>
              <w:ind w:left="101"/>
              <w:spacing w:before="99"/>
              <w:rPr/>
            </w:pPr>
            <w:r>
              <w:rPr>
                <w:spacing w:val="-2"/>
              </w:rPr>
              <w:t>03</w:t>
            </w:r>
          </w:p>
          <w:p>
            <w:pPr>
              <w:pStyle w:val="TableText"/>
              <w:ind w:left="101"/>
              <w:spacing w:before="118"/>
              <w:rPr/>
            </w:pPr>
            <w:r>
              <w:rPr>
                <w:spacing w:val="-2"/>
              </w:rPr>
              <w:t>04</w:t>
            </w:r>
          </w:p>
          <w:p>
            <w:pPr>
              <w:pStyle w:val="TableText"/>
              <w:ind w:left="101"/>
              <w:spacing w:before="79"/>
              <w:rPr/>
            </w:pPr>
            <w:r>
              <w:rPr>
                <w:spacing w:val="-2"/>
              </w:rPr>
              <w:t>05</w:t>
            </w:r>
          </w:p>
        </w:tc>
        <w:tc>
          <w:tcPr>
            <w:tcW w:w="1578" w:type="dxa"/>
            <w:vAlign w:val="top"/>
          </w:tcPr>
          <w:p>
            <w:pPr>
              <w:pStyle w:val="TableText"/>
              <w:ind w:left="693"/>
              <w:spacing w:before="209" w:line="182" w:lineRule="auto"/>
              <w:rPr/>
            </w:pPr>
            <w:r>
              <w:rPr>
                <w:spacing w:val="-1"/>
              </w:rPr>
              <w:t>NN</w:t>
            </w:r>
          </w:p>
          <w:p>
            <w:pPr>
              <w:pStyle w:val="TableText"/>
              <w:ind w:left="693"/>
              <w:spacing w:before="142" w:line="182" w:lineRule="auto"/>
              <w:rPr/>
            </w:pPr>
            <w:r>
              <w:rPr>
                <w:spacing w:val="-1"/>
              </w:rPr>
              <w:t>NN</w:t>
            </w:r>
          </w:p>
          <w:p>
            <w:pPr>
              <w:pStyle w:val="TableText"/>
              <w:ind w:left="693"/>
              <w:spacing w:before="162" w:line="182" w:lineRule="auto"/>
              <w:rPr/>
            </w:pPr>
            <w:r>
              <w:rPr>
                <w:spacing w:val="-1"/>
              </w:rPr>
              <w:t>NN</w:t>
            </w:r>
          </w:p>
          <w:p>
            <w:pPr>
              <w:pStyle w:val="TableText"/>
              <w:ind w:left="693"/>
              <w:spacing w:before="152" w:line="182" w:lineRule="auto"/>
              <w:rPr/>
            </w:pPr>
            <w:r>
              <w:rPr>
                <w:spacing w:val="-1"/>
              </w:rPr>
              <w:t>NN</w:t>
            </w:r>
          </w:p>
          <w:p>
            <w:pPr>
              <w:pStyle w:val="TableText"/>
              <w:ind w:left="693"/>
              <w:spacing w:before="162" w:line="182" w:lineRule="auto"/>
              <w:rPr/>
            </w:pPr>
            <w:r>
              <w:rPr>
                <w:spacing w:val="-1"/>
              </w:rPr>
              <w:t>NN</w:t>
            </w:r>
          </w:p>
        </w:tc>
        <w:tc>
          <w:tcPr>
            <w:tcW w:w="669" w:type="dxa"/>
            <w:vAlign w:val="top"/>
          </w:tcPr>
          <w:p>
            <w:pPr>
              <w:pStyle w:val="TableText"/>
              <w:ind w:left="284"/>
              <w:spacing w:before="181" w:line="241" w:lineRule="auto"/>
              <w:rPr/>
            </w:pPr>
            <w:r>
              <w:rPr/>
              <w:t>1</w:t>
            </w:r>
          </w:p>
          <w:p>
            <w:pPr>
              <w:pStyle w:val="TableText"/>
              <w:ind w:left="284"/>
              <w:spacing w:before="87" w:line="241" w:lineRule="auto"/>
              <w:rPr/>
            </w:pPr>
            <w:r>
              <w:rPr/>
              <w:t>1</w:t>
            </w:r>
          </w:p>
          <w:p>
            <w:pPr>
              <w:pStyle w:val="TableText"/>
              <w:ind w:left="284"/>
              <w:spacing w:before="88" w:line="241" w:lineRule="auto"/>
              <w:rPr/>
            </w:pPr>
            <w:r>
              <w:rPr/>
              <w:t>1</w:t>
            </w:r>
          </w:p>
          <w:p>
            <w:pPr>
              <w:pStyle w:val="TableText"/>
              <w:ind w:left="284"/>
              <w:spacing w:before="108" w:line="241" w:lineRule="auto"/>
              <w:rPr/>
            </w:pPr>
            <w:r>
              <w:rPr/>
              <w:t>1</w:t>
            </w:r>
          </w:p>
          <w:p>
            <w:pPr>
              <w:pStyle w:val="TableText"/>
              <w:ind w:left="284"/>
              <w:spacing w:before="88" w:line="241" w:lineRule="auto"/>
              <w:rPr/>
            </w:pPr>
            <w:r>
              <w:rPr/>
              <w:t>1</w:t>
            </w:r>
          </w:p>
        </w:tc>
        <w:tc>
          <w:tcPr>
            <w:tcW w:w="989" w:type="dxa"/>
            <w:vAlign w:val="top"/>
            <w:textDirection w:val="tbRlV"/>
          </w:tcPr>
          <w:p>
            <w:pPr>
              <w:spacing w:line="341" w:lineRule="auto"/>
              <w:rPr>
                <w:rFonts w:ascii="Arial"/>
                <w:sz w:val="21"/>
              </w:rPr>
            </w:pPr>
            <w:r/>
          </w:p>
          <w:p>
            <w:pPr>
              <w:pStyle w:val="TableText"/>
              <w:ind w:left="100"/>
              <w:spacing w:before="57" w:line="202" w:lineRule="auto"/>
              <w:rPr/>
            </w:pPr>
            <w:r>
              <w:rPr/>
              <w:t>个</w:t>
            </w:r>
            <w:r>
              <w:rPr>
                <w:spacing w:val="80"/>
              </w:rPr>
              <w:t xml:space="preserve"> </w:t>
            </w:r>
            <w:r>
              <w:rPr/>
              <w:t>秒</w:t>
            </w:r>
            <w:r>
              <w:rPr>
                <w:spacing w:val="80"/>
              </w:rPr>
              <w:t xml:space="preserve"> </w:t>
            </w:r>
            <w:r>
              <w:rPr/>
              <w:t>位</w:t>
            </w:r>
            <w:r>
              <w:rPr>
                <w:spacing w:val="80"/>
              </w:rPr>
              <w:t xml:space="preserve"> </w:t>
            </w:r>
            <w:r>
              <w:rPr/>
              <w:t>位</w:t>
            </w:r>
            <w:r>
              <w:rPr>
                <w:spacing w:val="80"/>
              </w:rPr>
              <w:t xml:space="preserve"> </w:t>
            </w:r>
            <w:r>
              <w:rPr/>
              <w:t>个</w:t>
            </w:r>
          </w:p>
        </w:tc>
        <w:tc>
          <w:tcPr>
            <w:tcW w:w="380" w:type="dxa"/>
            <w:vAlign w:val="top"/>
          </w:tcPr>
          <w:p>
            <w:pPr>
              <w:spacing w:line="447" w:lineRule="auto"/>
              <w:rPr>
                <w:rFonts w:ascii="Arial"/>
                <w:sz w:val="21"/>
              </w:rPr>
            </w:pPr>
            <w:r/>
          </w:p>
          <w:p>
            <w:pPr>
              <w:pStyle w:val="TableText"/>
              <w:ind w:left="137"/>
              <w:spacing w:before="32" w:line="220" w:lineRule="auto"/>
              <w:rPr>
                <w:sz w:val="10"/>
                <w:szCs w:val="10"/>
              </w:rPr>
            </w:pPr>
            <w:r>
              <w:rPr>
                <w:sz w:val="10"/>
                <w:szCs w:val="10"/>
              </w:rPr>
              <w:t>非</w:t>
            </w:r>
          </w:p>
          <w:p>
            <w:pPr>
              <w:pStyle w:val="TableText"/>
              <w:ind w:left="137"/>
              <w:spacing w:before="150" w:line="219" w:lineRule="auto"/>
              <w:rPr>
                <w:sz w:val="10"/>
                <w:szCs w:val="10"/>
              </w:rPr>
            </w:pPr>
            <w:r>
              <w:rPr>
                <w:sz w:val="10"/>
                <w:szCs w:val="10"/>
              </w:rPr>
              <w:t>率</w:t>
            </w:r>
          </w:p>
          <w:p>
            <w:pPr>
              <w:pStyle w:val="TableText"/>
              <w:ind w:left="157"/>
              <w:spacing w:before="211" w:line="139" w:lineRule="exact"/>
              <w:rPr>
                <w:sz w:val="10"/>
                <w:szCs w:val="10"/>
              </w:rPr>
            </w:pPr>
            <w:r>
              <w:rPr>
                <w:sz w:val="10"/>
                <w:szCs w:val="10"/>
                <w:position w:val="1"/>
              </w:rPr>
              <w:t>*</w:t>
            </w:r>
          </w:p>
          <w:p>
            <w:pPr>
              <w:pStyle w:val="TableText"/>
              <w:ind w:left="157"/>
              <w:spacing w:before="250" w:line="140" w:lineRule="exact"/>
              <w:rPr>
                <w:sz w:val="10"/>
                <w:szCs w:val="10"/>
              </w:rPr>
            </w:pPr>
            <w:r>
              <w:rPr>
                <w:sz w:val="10"/>
                <w:szCs w:val="10"/>
                <w:position w:val="1"/>
              </w:rPr>
              <w:t>*</w:t>
            </w:r>
          </w:p>
        </w:tc>
        <w:tc>
          <w:tcPr>
            <w:tcW w:w="360" w:type="dxa"/>
            <w:vAlign w:val="top"/>
          </w:tcPr>
          <w:p>
            <w:pPr>
              <w:pStyle w:val="TableText"/>
              <w:ind w:left="146"/>
              <w:spacing w:before="202" w:line="139" w:lineRule="exact"/>
              <w:rPr>
                <w:sz w:val="10"/>
                <w:szCs w:val="10"/>
              </w:rPr>
            </w:pPr>
            <w:r>
              <w:rPr>
                <w:sz w:val="10"/>
                <w:szCs w:val="10"/>
                <w:position w:val="1"/>
              </w:rPr>
              <w:t>*</w:t>
            </w:r>
          </w:p>
          <w:p>
            <w:pPr>
              <w:pStyle w:val="TableText"/>
              <w:ind w:left="117" w:right="156" w:firstLine="29"/>
              <w:spacing w:before="120" w:line="543" w:lineRule="auto"/>
              <w:rPr>
                <w:sz w:val="12"/>
                <w:szCs w:val="12"/>
              </w:rPr>
            </w:pPr>
            <w:r>
              <w:rPr>
                <w:sz w:val="10"/>
                <w:szCs w:val="10"/>
                <w:spacing w:val="-4"/>
              </w:rPr>
              <w:t>*</w:t>
            </w:r>
            <w:r>
              <w:rPr>
                <w:sz w:val="10"/>
                <w:szCs w:val="10"/>
              </w:rPr>
              <w:t xml:space="preserve"> </w:t>
            </w:r>
            <w:r>
              <w:rPr>
                <w:sz w:val="12"/>
                <w:szCs w:val="12"/>
                <w:spacing w:val="-46"/>
              </w:rPr>
              <w:t>·</w:t>
            </w:r>
          </w:p>
          <w:p>
            <w:pPr>
              <w:pStyle w:val="TableText"/>
              <w:ind w:left="127"/>
              <w:spacing w:line="232" w:lineRule="auto"/>
              <w:rPr>
                <w:sz w:val="10"/>
                <w:szCs w:val="10"/>
              </w:rPr>
            </w:pPr>
            <w:r>
              <w:rPr>
                <w:sz w:val="10"/>
                <w:szCs w:val="10"/>
              </w:rPr>
              <w:t>◆</w:t>
            </w:r>
          </w:p>
        </w:tc>
        <w:tc>
          <w:tcPr>
            <w:tcW w:w="2592" w:type="dxa"/>
            <w:vAlign w:val="top"/>
          </w:tcPr>
          <w:p>
            <w:pPr>
              <w:pStyle w:val="TableText"/>
              <w:ind w:left="247" w:right="967"/>
              <w:spacing w:before="154" w:line="339" w:lineRule="auto"/>
              <w:rPr/>
            </w:pPr>
            <w:r>
              <w:rPr/>
              <w:t>自动循环显示屏数</w:t>
            </w:r>
            <w:r>
              <w:rPr>
                <w:spacing w:val="6"/>
              </w:rPr>
              <w:t xml:space="preserve"> </w:t>
            </w:r>
            <w:r>
              <w:rPr>
                <w:spacing w:val="2"/>
              </w:rPr>
              <w:t>每屏显示时间</w:t>
            </w:r>
          </w:p>
          <w:p>
            <w:pPr>
              <w:pStyle w:val="TableText"/>
              <w:ind w:left="247"/>
              <w:spacing w:before="16" w:line="219" w:lineRule="auto"/>
              <w:rPr/>
            </w:pPr>
            <w:r>
              <w:rPr>
                <w:spacing w:val="-2"/>
              </w:rPr>
              <w:t>显示电能小数位数</w:t>
            </w:r>
          </w:p>
          <w:p>
            <w:pPr>
              <w:pStyle w:val="TableText"/>
              <w:ind w:left="247" w:right="135"/>
              <w:spacing w:before="118" w:line="319" w:lineRule="auto"/>
              <w:rPr/>
            </w:pPr>
            <w:r>
              <w:rPr>
                <w:spacing w:val="-1"/>
              </w:rPr>
              <w:t>显示功率(最大需量)小数位数</w:t>
            </w:r>
            <w:r>
              <w:rPr>
                <w:spacing w:val="2"/>
              </w:rPr>
              <w:t xml:space="preserve"> </w:t>
            </w:r>
            <w:r>
              <w:rPr>
                <w:spacing w:val="-1"/>
              </w:rPr>
              <w:t>按键循环显示屏数</w:t>
            </w:r>
          </w:p>
        </w:tc>
      </w:tr>
    </w:tbl>
    <w:p>
      <w:pPr>
        <w:pStyle w:val="BodyText"/>
        <w:rPr/>
      </w:pPr>
      <w:r/>
    </w:p>
    <w:p>
      <w:pPr>
        <w:sectPr>
          <w:headerReference w:type="default" r:id="rId145"/>
          <w:footerReference w:type="default" r:id="rId219"/>
          <w:pgSz w:w="11910" w:h="16840"/>
          <w:pgMar w:top="2672" w:right="1786" w:bottom="2075" w:left="1786" w:header="2333" w:footer="1951" w:gutter="0"/>
        </w:sectPr>
        <w:rPr/>
      </w:pPr>
    </w:p>
    <w:p>
      <w:pPr>
        <w:ind w:left="3626"/>
        <w:spacing w:before="124" w:line="220" w:lineRule="auto"/>
        <w:rPr>
          <w:rFonts w:ascii="SimSun" w:hAnsi="SimSun" w:eastAsia="SimSun" w:cs="SimSun"/>
          <w:sz w:val="22"/>
          <w:szCs w:val="22"/>
        </w:rPr>
      </w:pPr>
      <w:r>
        <w:rPr>
          <w:rFonts w:ascii="SimSun" w:hAnsi="SimSun" w:eastAsia="SimSun" w:cs="SimSun"/>
          <w:sz w:val="22"/>
          <w:szCs w:val="22"/>
          <w:b/>
          <w:bCs/>
          <w:spacing w:val="3"/>
        </w:rPr>
        <w:t>表A.5(续)</w:t>
      </w:r>
    </w:p>
    <w:p>
      <w:pPr>
        <w:spacing w:line="16" w:lineRule="exact"/>
        <w:rPr/>
      </w:pPr>
      <w:r/>
    </w:p>
    <w:tbl>
      <w:tblPr>
        <w:tblStyle w:val="TableNormal"/>
        <w:tblW w:w="813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99"/>
        <w:gridCol w:w="399"/>
        <w:gridCol w:w="1568"/>
        <w:gridCol w:w="679"/>
        <w:gridCol w:w="989"/>
        <w:gridCol w:w="370"/>
        <w:gridCol w:w="370"/>
        <w:gridCol w:w="2582"/>
      </w:tblGrid>
      <w:tr>
        <w:trPr>
          <w:trHeight w:val="325" w:hRule="atLeast"/>
        </w:trPr>
        <w:tc>
          <w:tcPr>
            <w:tcW w:w="1572" w:type="dxa"/>
            <w:vAlign w:val="top"/>
            <w:gridSpan w:val="4"/>
          </w:tcPr>
          <w:p>
            <w:pPr>
              <w:pStyle w:val="TableText"/>
              <w:ind w:left="474"/>
              <w:spacing w:before="82" w:line="219" w:lineRule="auto"/>
              <w:rPr/>
            </w:pPr>
            <w:r>
              <w:rPr>
                <w:spacing w:val="-2"/>
              </w:rPr>
              <w:t>数据标识</w:t>
            </w:r>
          </w:p>
        </w:tc>
        <w:tc>
          <w:tcPr>
            <w:tcW w:w="1568" w:type="dxa"/>
            <w:vAlign w:val="top"/>
            <w:vMerge w:val="restart"/>
            <w:tcBorders>
              <w:bottom w:val="nil"/>
            </w:tcBorders>
          </w:tcPr>
          <w:p>
            <w:pPr>
              <w:spacing w:line="285" w:lineRule="auto"/>
              <w:rPr>
                <w:rFonts w:ascii="Arial"/>
                <w:sz w:val="21"/>
              </w:rPr>
            </w:pPr>
            <w:r/>
          </w:p>
          <w:p>
            <w:pPr>
              <w:pStyle w:val="TableText"/>
              <w:ind w:left="433"/>
              <w:spacing w:before="55" w:line="219" w:lineRule="auto"/>
              <w:rPr/>
            </w:pPr>
            <w:r>
              <w:rPr>
                <w:spacing w:val="-2"/>
              </w:rPr>
              <w:t>数据格式</w:t>
            </w:r>
          </w:p>
        </w:tc>
        <w:tc>
          <w:tcPr>
            <w:tcW w:w="679" w:type="dxa"/>
            <w:vAlign w:val="top"/>
            <w:vMerge w:val="restart"/>
            <w:tcBorders>
              <w:bottom w:val="nil"/>
            </w:tcBorders>
          </w:tcPr>
          <w:p>
            <w:pPr>
              <w:pStyle w:val="TableText"/>
              <w:ind w:left="165"/>
              <w:spacing w:before="72" w:line="219" w:lineRule="auto"/>
              <w:rPr/>
            </w:pPr>
            <w:r>
              <w:rPr>
                <w:spacing w:val="-2"/>
              </w:rPr>
              <w:t>数据</w:t>
            </w:r>
          </w:p>
          <w:p>
            <w:pPr>
              <w:pStyle w:val="TableText"/>
              <w:ind w:left="165"/>
              <w:spacing w:before="78" w:line="220" w:lineRule="auto"/>
              <w:rPr/>
            </w:pPr>
            <w:r>
              <w:rPr>
                <w:spacing w:val="-2"/>
              </w:rPr>
              <w:t>长度</w:t>
            </w:r>
          </w:p>
          <w:p>
            <w:pPr>
              <w:pStyle w:val="TableText"/>
              <w:ind w:left="74"/>
              <w:spacing w:before="66" w:line="219" w:lineRule="auto"/>
              <w:rPr/>
            </w:pPr>
            <w:r>
              <w:rPr>
                <w:spacing w:val="9"/>
              </w:rPr>
              <w:t>(字节)</w:t>
            </w:r>
          </w:p>
        </w:tc>
        <w:tc>
          <w:tcPr>
            <w:tcW w:w="989" w:type="dxa"/>
            <w:vAlign w:val="top"/>
            <w:vMerge w:val="restart"/>
            <w:tcBorders>
              <w:bottom w:val="nil"/>
            </w:tcBorders>
          </w:tcPr>
          <w:p>
            <w:pPr>
              <w:spacing w:line="285" w:lineRule="auto"/>
              <w:rPr>
                <w:rFonts w:ascii="Arial"/>
                <w:sz w:val="21"/>
              </w:rPr>
            </w:pPr>
            <w:r/>
          </w:p>
          <w:p>
            <w:pPr>
              <w:pStyle w:val="TableText"/>
              <w:ind w:left="316"/>
              <w:spacing w:before="55" w:line="220" w:lineRule="auto"/>
              <w:rPr/>
            </w:pPr>
            <w:r>
              <w:rPr>
                <w:spacing w:val="-2"/>
              </w:rPr>
              <w:t>单位</w:t>
            </w:r>
          </w:p>
        </w:tc>
        <w:tc>
          <w:tcPr>
            <w:tcW w:w="740" w:type="dxa"/>
            <w:vAlign w:val="top"/>
            <w:gridSpan w:val="2"/>
          </w:tcPr>
          <w:p>
            <w:pPr>
              <w:pStyle w:val="TableText"/>
              <w:ind w:left="197"/>
              <w:spacing w:before="82" w:line="221" w:lineRule="auto"/>
              <w:rPr/>
            </w:pPr>
            <w:r>
              <w:rPr>
                <w:spacing w:val="-3"/>
              </w:rPr>
              <w:t>功能</w:t>
            </w:r>
          </w:p>
        </w:tc>
        <w:tc>
          <w:tcPr>
            <w:tcW w:w="2582" w:type="dxa"/>
            <w:vAlign w:val="top"/>
            <w:vMerge w:val="restart"/>
            <w:tcBorders>
              <w:bottom w:val="nil"/>
            </w:tcBorders>
          </w:tcPr>
          <w:p>
            <w:pPr>
              <w:spacing w:line="285" w:lineRule="auto"/>
              <w:rPr>
                <w:rFonts w:ascii="Arial"/>
                <w:sz w:val="21"/>
              </w:rPr>
            </w:pPr>
            <w:r/>
          </w:p>
          <w:p>
            <w:pPr>
              <w:pStyle w:val="TableText"/>
              <w:ind w:left="886"/>
              <w:spacing w:before="55" w:line="219" w:lineRule="auto"/>
              <w:rPr/>
            </w:pPr>
            <w:r>
              <w:rPr>
                <w:spacing w:val="-2"/>
              </w:rPr>
              <w:t>数据项名称</w:t>
            </w:r>
          </w:p>
        </w:tc>
      </w:tr>
      <w:tr>
        <w:trPr>
          <w:trHeight w:val="520" w:hRule="atLeast"/>
        </w:trPr>
        <w:tc>
          <w:tcPr>
            <w:tcW w:w="375" w:type="dxa"/>
            <w:vAlign w:val="top"/>
          </w:tcPr>
          <w:p>
            <w:pPr>
              <w:pStyle w:val="TableText"/>
              <w:ind w:left="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9"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62"/>
              <w:spacing w:before="221" w:line="182" w:lineRule="auto"/>
              <w:rPr/>
            </w:pPr>
            <w:r>
              <w:rPr>
                <w:spacing w:val="-2"/>
              </w:rPr>
              <w:t>DLo</w:t>
            </w:r>
          </w:p>
        </w:tc>
        <w:tc>
          <w:tcPr>
            <w:tcW w:w="1568" w:type="dxa"/>
            <w:vAlign w:val="top"/>
            <w:vMerge w:val="continue"/>
            <w:tcBorders>
              <w:top w:val="nil"/>
            </w:tcBorders>
          </w:tcPr>
          <w:p>
            <w:pPr>
              <w:rPr>
                <w:rFonts w:ascii="Arial"/>
                <w:sz w:val="21"/>
              </w:rPr>
            </w:pPr>
            <w:r/>
          </w:p>
        </w:tc>
        <w:tc>
          <w:tcPr>
            <w:tcW w:w="679" w:type="dxa"/>
            <w:vAlign w:val="top"/>
            <w:vMerge w:val="continue"/>
            <w:tcBorders>
              <w:top w:val="nil"/>
            </w:tcBorders>
          </w:tcPr>
          <w:p>
            <w:pPr>
              <w:rPr>
                <w:rFonts w:ascii="Arial"/>
                <w:sz w:val="21"/>
              </w:rPr>
            </w:pPr>
            <w:r/>
          </w:p>
        </w:tc>
        <w:tc>
          <w:tcPr>
            <w:tcW w:w="989" w:type="dxa"/>
            <w:vAlign w:val="top"/>
            <w:vMerge w:val="continue"/>
            <w:tcBorders>
              <w:top w:val="nil"/>
            </w:tcBorders>
          </w:tcPr>
          <w:p>
            <w:pPr>
              <w:rPr>
                <w:rFonts w:ascii="Arial"/>
                <w:sz w:val="21"/>
              </w:rPr>
            </w:pPr>
            <w:r/>
          </w:p>
        </w:tc>
        <w:tc>
          <w:tcPr>
            <w:tcW w:w="370" w:type="dxa"/>
            <w:vAlign w:val="top"/>
          </w:tcPr>
          <w:p>
            <w:pPr>
              <w:pStyle w:val="TableText"/>
              <w:ind w:left="97"/>
              <w:spacing w:before="177" w:line="219" w:lineRule="auto"/>
              <w:rPr/>
            </w:pPr>
            <w:r>
              <w:rPr/>
              <w:t>读</w:t>
            </w:r>
          </w:p>
        </w:tc>
        <w:tc>
          <w:tcPr>
            <w:tcW w:w="370" w:type="dxa"/>
            <w:vAlign w:val="top"/>
          </w:tcPr>
          <w:p>
            <w:pPr>
              <w:pStyle w:val="TableText"/>
              <w:ind w:left="97"/>
              <w:spacing w:before="179" w:line="221" w:lineRule="auto"/>
              <w:rPr/>
            </w:pPr>
            <w:r>
              <w:rPr/>
              <w:t>写</w:t>
            </w:r>
          </w:p>
        </w:tc>
        <w:tc>
          <w:tcPr>
            <w:tcW w:w="2582" w:type="dxa"/>
            <w:vAlign w:val="top"/>
            <w:vMerge w:val="continue"/>
            <w:tcBorders>
              <w:top w:val="nil"/>
            </w:tcBorders>
          </w:tcPr>
          <w:p>
            <w:pPr>
              <w:rPr>
                <w:rFonts w:ascii="Arial"/>
                <w:sz w:val="21"/>
              </w:rPr>
            </w:pPr>
            <w:r/>
          </w:p>
        </w:tc>
      </w:tr>
      <w:tr>
        <w:trPr>
          <w:trHeight w:val="3227" w:hRule="atLeast"/>
        </w:trPr>
        <w:tc>
          <w:tcPr>
            <w:tcW w:w="375" w:type="dxa"/>
            <w:vAlign w:val="top"/>
          </w:tcPr>
          <w:p>
            <w:pPr>
              <w:pStyle w:val="TableText"/>
              <w:ind w:left="95"/>
              <w:spacing w:before="103"/>
              <w:rPr/>
            </w:pPr>
            <w:r>
              <w:rPr>
                <w:spacing w:val="-2"/>
              </w:rPr>
              <w:t>04</w:t>
            </w:r>
          </w:p>
        </w:tc>
        <w:tc>
          <w:tcPr>
            <w:tcW w:w="399" w:type="dxa"/>
            <w:vAlign w:val="top"/>
          </w:tcPr>
          <w:p>
            <w:pPr>
              <w:pStyle w:val="TableText"/>
              <w:ind w:left="99"/>
              <w:spacing w:before="103"/>
              <w:rPr/>
            </w:pPr>
            <w:r>
              <w:rPr>
                <w:spacing w:val="-2"/>
              </w:rPr>
              <w:t>00</w:t>
            </w:r>
          </w:p>
        </w:tc>
        <w:tc>
          <w:tcPr>
            <w:tcW w:w="399" w:type="dxa"/>
            <w:vAlign w:val="top"/>
          </w:tcPr>
          <w:p>
            <w:pPr>
              <w:pStyle w:val="TableText"/>
              <w:ind w:left="101"/>
              <w:spacing w:before="103"/>
              <w:rPr/>
            </w:pPr>
            <w:r>
              <w:rPr>
                <w:spacing w:val="-2"/>
              </w:rPr>
              <w:t>04</w:t>
            </w:r>
          </w:p>
        </w:tc>
        <w:tc>
          <w:tcPr>
            <w:tcW w:w="399" w:type="dxa"/>
            <w:vAlign w:val="top"/>
          </w:tcPr>
          <w:p>
            <w:pPr>
              <w:pStyle w:val="TableText"/>
              <w:ind w:left="101"/>
              <w:spacing w:before="103"/>
              <w:rPr/>
            </w:pPr>
            <w:r>
              <w:rPr>
                <w:spacing w:val="-2"/>
              </w:rPr>
              <w:t>01</w:t>
            </w:r>
          </w:p>
          <w:p>
            <w:pPr>
              <w:pStyle w:val="TableText"/>
              <w:ind w:left="101"/>
              <w:spacing w:before="29"/>
              <w:rPr/>
            </w:pPr>
            <w:r>
              <w:rPr>
                <w:spacing w:val="-2"/>
              </w:rPr>
              <w:t>02</w:t>
            </w:r>
          </w:p>
          <w:p>
            <w:pPr>
              <w:pStyle w:val="TableText"/>
              <w:ind w:left="101"/>
              <w:spacing w:before="9"/>
              <w:rPr/>
            </w:pPr>
            <w:r>
              <w:rPr>
                <w:spacing w:val="-2"/>
              </w:rPr>
              <w:t>03</w:t>
            </w:r>
          </w:p>
          <w:p>
            <w:pPr>
              <w:pStyle w:val="TableText"/>
              <w:ind w:left="101"/>
              <w:spacing w:before="18"/>
              <w:rPr/>
            </w:pPr>
            <w:r>
              <w:rPr>
                <w:spacing w:val="-2"/>
              </w:rPr>
              <w:t>04</w:t>
            </w:r>
          </w:p>
          <w:p>
            <w:pPr>
              <w:pStyle w:val="TableText"/>
              <w:ind w:left="101"/>
              <w:spacing w:before="39"/>
              <w:rPr/>
            </w:pPr>
            <w:r>
              <w:rPr>
                <w:spacing w:val="-2"/>
              </w:rPr>
              <w:t>05</w:t>
            </w:r>
          </w:p>
          <w:p>
            <w:pPr>
              <w:pStyle w:val="TableText"/>
              <w:ind w:left="101"/>
              <w:spacing w:before="29"/>
              <w:rPr/>
            </w:pPr>
            <w:r>
              <w:rPr>
                <w:spacing w:val="-2"/>
              </w:rPr>
              <w:t>06</w:t>
            </w:r>
          </w:p>
          <w:p>
            <w:pPr>
              <w:pStyle w:val="TableText"/>
              <w:ind w:left="101"/>
              <w:spacing w:before="18"/>
              <w:rPr/>
            </w:pPr>
            <w:r>
              <w:rPr>
                <w:spacing w:val="-2"/>
              </w:rPr>
              <w:t>07</w:t>
            </w:r>
          </w:p>
          <w:p>
            <w:pPr>
              <w:pStyle w:val="TableText"/>
              <w:ind w:left="101"/>
              <w:spacing w:before="29"/>
              <w:rPr/>
            </w:pPr>
            <w:r>
              <w:rPr>
                <w:spacing w:val="-2"/>
              </w:rPr>
              <w:t>08</w:t>
            </w:r>
          </w:p>
          <w:p>
            <w:pPr>
              <w:pStyle w:val="TableText"/>
              <w:ind w:left="101"/>
              <w:spacing w:before="29"/>
              <w:rPr/>
            </w:pPr>
            <w:r>
              <w:rPr>
                <w:spacing w:val="-2"/>
              </w:rPr>
              <w:t>09</w:t>
            </w:r>
          </w:p>
          <w:p>
            <w:pPr>
              <w:pStyle w:val="TableText"/>
              <w:ind w:left="101"/>
              <w:spacing w:before="44" w:line="185" w:lineRule="auto"/>
              <w:rPr/>
            </w:pPr>
            <w:r>
              <w:rPr>
                <w:spacing w:val="-2"/>
              </w:rPr>
              <w:t>0A</w:t>
            </w:r>
          </w:p>
          <w:p>
            <w:pPr>
              <w:pStyle w:val="TableText"/>
              <w:ind w:left="101"/>
              <w:spacing w:before="82" w:line="183" w:lineRule="auto"/>
              <w:rPr/>
            </w:pPr>
            <w:r>
              <w:rPr>
                <w:spacing w:val="-2"/>
              </w:rPr>
              <w:t>OB</w:t>
            </w:r>
          </w:p>
          <w:p>
            <w:pPr>
              <w:pStyle w:val="TableText"/>
              <w:ind w:left="101"/>
              <w:spacing w:before="81" w:line="183" w:lineRule="auto"/>
              <w:rPr/>
            </w:pPr>
            <w:r>
              <w:rPr>
                <w:spacing w:val="-2"/>
              </w:rPr>
              <w:t>OC</w:t>
            </w:r>
          </w:p>
          <w:p>
            <w:pPr>
              <w:pStyle w:val="TableText"/>
              <w:ind w:left="101"/>
              <w:spacing w:before="62" w:line="159" w:lineRule="auto"/>
              <w:rPr/>
            </w:pPr>
            <w:r>
              <w:rPr>
                <w:spacing w:val="-2"/>
              </w:rPr>
              <w:t>0D</w:t>
            </w:r>
          </w:p>
        </w:tc>
        <w:tc>
          <w:tcPr>
            <w:tcW w:w="1568" w:type="dxa"/>
            <w:vAlign w:val="top"/>
          </w:tcPr>
          <w:p>
            <w:pPr>
              <w:pStyle w:val="TableText"/>
              <w:ind w:left="103"/>
              <w:spacing w:before="131" w:line="182" w:lineRule="auto"/>
              <w:rPr/>
            </w:pPr>
            <w:r>
              <w:rPr>
                <w:spacing w:val="-1"/>
              </w:rPr>
              <w:t>NNNNNNNNNNNN</w:t>
            </w:r>
          </w:p>
          <w:p>
            <w:pPr>
              <w:pStyle w:val="TableText"/>
              <w:ind w:left="522" w:right="436" w:hanging="419"/>
              <w:spacing w:before="82" w:line="277" w:lineRule="auto"/>
              <w:rPr/>
            </w:pPr>
            <w:r>
              <w:rPr>
                <w:spacing w:val="-1"/>
              </w:rPr>
              <w:t>NNNNNNNNNNNN</w:t>
            </w:r>
            <w:r>
              <w:rPr>
                <w:spacing w:val="9"/>
              </w:rPr>
              <w:t xml:space="preserve"> </w:t>
            </w:r>
            <w:r>
              <w:rPr>
                <w:spacing w:val="-1"/>
              </w:rPr>
              <w:t>NN…NN</w:t>
            </w:r>
          </w:p>
          <w:p>
            <w:pPr>
              <w:pStyle w:val="TableText"/>
              <w:ind w:left="113"/>
              <w:spacing w:line="181" w:lineRule="auto"/>
              <w:rPr/>
            </w:pPr>
            <w:r>
              <w:rPr>
                <w:spacing w:val="-1"/>
              </w:rPr>
              <w:t>XXXXXXXXXXXX</w:t>
            </w:r>
          </w:p>
          <w:p>
            <w:pPr>
              <w:pStyle w:val="TableText"/>
              <w:ind w:left="113"/>
              <w:spacing w:before="82" w:line="182" w:lineRule="auto"/>
              <w:rPr/>
            </w:pPr>
            <w:r>
              <w:rPr>
                <w:spacing w:val="-1"/>
              </w:rPr>
              <w:t>XXXXXXXXXXXX</w:t>
            </w:r>
          </w:p>
          <w:p>
            <w:pPr>
              <w:pStyle w:val="TableText"/>
              <w:ind w:left="123"/>
              <w:spacing w:before="82" w:line="182" w:lineRule="auto"/>
              <w:rPr/>
            </w:pPr>
            <w:r>
              <w:rPr>
                <w:spacing w:val="-1"/>
              </w:rPr>
              <w:t>XXXXXXXXXXXX</w:t>
            </w:r>
          </w:p>
          <w:p>
            <w:pPr>
              <w:pStyle w:val="TableText"/>
              <w:ind w:left="323"/>
              <w:spacing w:before="53" w:line="182" w:lineRule="auto"/>
              <w:rPr/>
            </w:pPr>
            <w:r>
              <w:rPr>
                <w:spacing w:val="-1"/>
              </w:rPr>
              <w:t>XXXXXXXX</w:t>
            </w:r>
          </w:p>
          <w:p>
            <w:pPr>
              <w:pStyle w:val="TableText"/>
              <w:ind w:left="323"/>
              <w:spacing w:before="82" w:line="182" w:lineRule="auto"/>
              <w:rPr/>
            </w:pPr>
            <w:r>
              <w:rPr>
                <w:spacing w:val="-1"/>
              </w:rPr>
              <w:t>XXXXXXXX</w:t>
            </w:r>
          </w:p>
          <w:p>
            <w:pPr>
              <w:pStyle w:val="TableText"/>
              <w:ind w:left="522"/>
              <w:spacing w:before="72" w:line="182" w:lineRule="auto"/>
              <w:rPr/>
            </w:pPr>
            <w:r>
              <w:rPr>
                <w:spacing w:val="-1"/>
              </w:rPr>
              <w:t>XXXXXX</w:t>
            </w:r>
          </w:p>
          <w:p>
            <w:pPr>
              <w:pStyle w:val="TableText"/>
              <w:ind w:left="522"/>
              <w:spacing w:before="83" w:line="182" w:lineRule="auto"/>
              <w:rPr/>
            </w:pPr>
            <w:r>
              <w:rPr>
                <w:spacing w:val="-1"/>
              </w:rPr>
              <w:t>XXXXXX</w:t>
            </w:r>
          </w:p>
          <w:p>
            <w:pPr>
              <w:pStyle w:val="TableText"/>
              <w:ind w:left="522"/>
              <w:spacing w:before="54" w:line="241" w:lineRule="auto"/>
              <w:rPr/>
            </w:pPr>
            <w:r>
              <w:rPr>
                <w:spacing w:val="-1"/>
              </w:rPr>
              <w:t>XX…XX</w:t>
            </w:r>
          </w:p>
          <w:p>
            <w:pPr>
              <w:pStyle w:val="TableText"/>
              <w:ind w:left="522"/>
              <w:spacing w:before="28" w:line="241" w:lineRule="auto"/>
              <w:rPr/>
            </w:pPr>
            <w:r>
              <w:rPr>
                <w:spacing w:val="-1"/>
              </w:rPr>
              <w:t>XX…XX</w:t>
            </w:r>
          </w:p>
          <w:p>
            <w:pPr>
              <w:pStyle w:val="TableText"/>
              <w:ind w:left="522"/>
              <w:spacing w:before="9" w:line="177" w:lineRule="auto"/>
              <w:rPr/>
            </w:pPr>
            <w:r>
              <w:rPr>
                <w:spacing w:val="-1"/>
              </w:rPr>
              <w:t>XX…XX</w:t>
            </w:r>
          </w:p>
        </w:tc>
        <w:tc>
          <w:tcPr>
            <w:tcW w:w="679" w:type="dxa"/>
            <w:vAlign w:val="top"/>
          </w:tcPr>
          <w:p>
            <w:pPr>
              <w:pStyle w:val="TableText"/>
              <w:ind w:left="284"/>
              <w:spacing w:before="113" w:line="239" w:lineRule="auto"/>
              <w:rPr/>
            </w:pPr>
            <w:r>
              <w:rPr/>
              <w:t>6</w:t>
            </w:r>
          </w:p>
          <w:p>
            <w:pPr>
              <w:pStyle w:val="TableText"/>
              <w:ind w:left="284"/>
              <w:spacing w:line="239" w:lineRule="auto"/>
              <w:rPr/>
            </w:pPr>
            <w:r>
              <w:rPr/>
              <w:t>6</w:t>
            </w:r>
          </w:p>
          <w:p>
            <w:pPr>
              <w:pStyle w:val="TableText"/>
              <w:ind w:left="245"/>
              <w:spacing w:before="18"/>
              <w:rPr/>
            </w:pPr>
            <w:r>
              <w:rPr>
                <w:spacing w:val="-3"/>
              </w:rPr>
              <w:t>32</w:t>
            </w:r>
          </w:p>
          <w:p>
            <w:pPr>
              <w:pStyle w:val="TableText"/>
              <w:ind w:left="284"/>
              <w:spacing w:before="49"/>
              <w:rPr/>
            </w:pPr>
            <w:r>
              <w:rPr/>
              <w:t>6</w:t>
            </w:r>
          </w:p>
          <w:p>
            <w:pPr>
              <w:pStyle w:val="TableText"/>
              <w:ind w:left="284"/>
              <w:spacing w:before="29" w:line="239" w:lineRule="auto"/>
              <w:rPr/>
            </w:pPr>
            <w:r>
              <w:rPr/>
              <w:t>6</w:t>
            </w:r>
          </w:p>
          <w:p>
            <w:pPr>
              <w:pStyle w:val="TableText"/>
              <w:ind w:left="284"/>
              <w:spacing w:before="1" w:line="239" w:lineRule="auto"/>
              <w:rPr/>
            </w:pPr>
            <w:r>
              <w:rPr/>
              <w:t>6</w:t>
            </w:r>
          </w:p>
          <w:p>
            <w:pPr>
              <w:pStyle w:val="TableText"/>
              <w:ind w:left="284"/>
              <w:spacing w:before="49" w:line="239" w:lineRule="auto"/>
              <w:rPr/>
            </w:pPr>
            <w:r>
              <w:rPr/>
              <w:t>4</w:t>
            </w:r>
          </w:p>
          <w:p>
            <w:pPr>
              <w:pStyle w:val="TableText"/>
              <w:ind w:left="284"/>
              <w:spacing w:before="1"/>
              <w:rPr/>
            </w:pPr>
            <w:r>
              <w:rPr/>
              <w:t>4</w:t>
            </w:r>
          </w:p>
          <w:p>
            <w:pPr>
              <w:pStyle w:val="TableText"/>
              <w:ind w:left="284"/>
              <w:spacing w:before="28"/>
              <w:rPr/>
            </w:pPr>
            <w:r>
              <w:rPr/>
              <w:t>3</w:t>
            </w:r>
          </w:p>
          <w:p>
            <w:pPr>
              <w:pStyle w:val="TableText"/>
              <w:ind w:left="284"/>
              <w:spacing w:before="29"/>
              <w:rPr/>
            </w:pPr>
            <w:r>
              <w:rPr/>
              <w:t>3</w:t>
            </w:r>
          </w:p>
          <w:p>
            <w:pPr>
              <w:pStyle w:val="TableText"/>
              <w:ind w:left="245"/>
              <w:spacing w:before="19"/>
              <w:rPr/>
            </w:pPr>
            <w:r>
              <w:rPr>
                <w:spacing w:val="-5"/>
              </w:rPr>
              <w:t>10</w:t>
            </w:r>
          </w:p>
          <w:p>
            <w:pPr>
              <w:pStyle w:val="TableText"/>
              <w:ind w:left="245"/>
              <w:spacing w:before="39"/>
              <w:rPr/>
            </w:pPr>
            <w:r>
              <w:rPr>
                <w:spacing w:val="-5"/>
              </w:rPr>
              <w:t>10</w:t>
            </w:r>
          </w:p>
          <w:p>
            <w:pPr>
              <w:pStyle w:val="TableText"/>
              <w:ind w:left="245"/>
              <w:spacing w:before="9" w:line="199" w:lineRule="auto"/>
              <w:rPr/>
            </w:pPr>
            <w:r>
              <w:rPr>
                <w:spacing w:val="-5"/>
              </w:rPr>
              <w:t>16</w:t>
            </w:r>
          </w:p>
        </w:tc>
        <w:tc>
          <w:tcPr>
            <w:tcW w:w="989" w:type="dxa"/>
            <w:vAlign w:val="top"/>
          </w:tcPr>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06" w:right="125" w:firstLine="79"/>
              <w:spacing w:before="56" w:line="271" w:lineRule="auto"/>
              <w:rPr/>
            </w:pPr>
            <w:r>
              <w:rPr>
                <w:spacing w:val="-3"/>
              </w:rPr>
              <w:t>imp/kWh</w:t>
            </w:r>
            <w:r>
              <w:rPr>
                <w:spacing w:val="1"/>
              </w:rPr>
              <w:t xml:space="preserve">  </w:t>
            </w:r>
            <w:r>
              <w:rPr>
                <w:spacing w:val="-2"/>
              </w:rPr>
              <w:t>imp/kvarh</w:t>
            </w:r>
          </w:p>
        </w:tc>
        <w:tc>
          <w:tcPr>
            <w:tcW w:w="370" w:type="dxa"/>
            <w:vAlign w:val="top"/>
            <w:textDirection w:val="tbRlV"/>
          </w:tcPr>
          <w:p>
            <w:pPr>
              <w:pStyle w:val="TableText"/>
              <w:ind w:left="84"/>
              <w:spacing w:before="137" w:line="199" w:lineRule="auto"/>
              <w:rPr>
                <w:sz w:val="10"/>
                <w:szCs w:val="10"/>
              </w:rPr>
            </w:pPr>
            <w:r>
              <w:pict>
                <v:shape id="_x0000_s98" style="position:absolute;margin-left:-11.1479pt;margin-top:28.7027pt;mso-position-vertical-relative:top-margin-area;mso-position-horizontal-relative:right-margin-area;width:4.35pt;height:22.5pt;z-index:251834368;" filled="false" stroked="false" type="#_x0000_t202">
                  <v:fill on="false"/>
                  <v:stroke on="false"/>
                  <v:path/>
                  <v:imagedata o:title=""/>
                  <o:lock v:ext="edit" aspectratio="false"/>
                  <v:textbox inset="0mm,0mm,0mm,0mm">
                    <w:txbxContent>
                      <w:p>
                        <w:pPr>
                          <w:pStyle w:val="TableText"/>
                          <w:ind w:left="20"/>
                          <w:spacing w:before="20" w:line="139" w:lineRule="exact"/>
                          <w:rPr>
                            <w:sz w:val="10"/>
                            <w:szCs w:val="10"/>
                          </w:rPr>
                        </w:pPr>
                        <w:r>
                          <w:rPr>
                            <w:sz w:val="10"/>
                            <w:szCs w:val="10"/>
                            <w:position w:val="1"/>
                          </w:rPr>
                          <w:t>*</w:t>
                        </w:r>
                      </w:p>
                      <w:p>
                        <w:pPr>
                          <w:pStyle w:val="TableText"/>
                          <w:ind w:left="20"/>
                          <w:spacing w:before="130" w:line="139" w:lineRule="exact"/>
                          <w:rPr>
                            <w:sz w:val="10"/>
                            <w:szCs w:val="10"/>
                          </w:rPr>
                        </w:pPr>
                        <w:r>
                          <w:rPr>
                            <w:sz w:val="10"/>
                            <w:szCs w:val="10"/>
                            <w:position w:val="1"/>
                          </w:rPr>
                          <w:t>*</w:t>
                        </w:r>
                      </w:p>
                    </w:txbxContent>
                  </v:textbox>
                </v:shape>
              </w:pict>
            </w:r>
            <w:r>
              <w:pict>
                <v:shape id="_x0000_s100" style="position:absolute;margin-left:-12.6486pt;margin-top:151.694pt;mso-position-vertical-relative:top-margin-area;mso-position-horizontal-relative:right-margin-area;width:6.8pt;height:7.95pt;z-index:251835392;" filled="false" stroked="false" type="#_x0000_t202">
                  <v:fill on="false"/>
                  <v:stroke on="false"/>
                  <v:path/>
                  <v:imagedata o:title=""/>
                  <o:lock v:ext="edit" aspectratio="false"/>
                  <v:textbox inset="0mm,0mm,0mm,0mm">
                    <w:txbxContent>
                      <w:p>
                        <w:pPr>
                          <w:pStyle w:val="TableText"/>
                          <w:ind w:left="20"/>
                          <w:spacing w:before="20" w:line="219" w:lineRule="auto"/>
                          <w:rPr>
                            <w:sz w:val="10"/>
                            <w:szCs w:val="10"/>
                          </w:rPr>
                        </w:pPr>
                        <w:r>
                          <w:rPr>
                            <w:sz w:val="10"/>
                            <w:szCs w:val="10"/>
                          </w:rPr>
                          <w:t>来</w:t>
                        </w:r>
                      </w:p>
                    </w:txbxContent>
                  </v:textbox>
                </v:shape>
              </w:pict>
            </w:r>
            <w:r>
              <w:rPr>
                <w:sz w:val="10"/>
                <w:szCs w:val="10"/>
                <w:spacing w:val="13"/>
              </w:rPr>
              <w:t>善</w:t>
            </w:r>
            <w:r>
              <w:rPr>
                <w:sz w:val="10"/>
                <w:szCs w:val="10"/>
                <w:spacing w:val="3"/>
              </w:rPr>
              <w:t xml:space="preserve">     </w:t>
            </w:r>
            <w:r>
              <w:rPr>
                <w:sz w:val="10"/>
                <w:szCs w:val="10"/>
                <w:spacing w:val="13"/>
              </w:rPr>
              <w:t>*</w:t>
            </w:r>
          </w:p>
        </w:tc>
        <w:tc>
          <w:tcPr>
            <w:tcW w:w="370" w:type="dxa"/>
            <w:vAlign w:val="top"/>
          </w:tcPr>
          <w:p>
            <w:pPr>
              <w:pStyle w:val="TableText"/>
              <w:ind w:left="156"/>
              <w:spacing w:before="114" w:line="139" w:lineRule="exact"/>
              <w:rPr>
                <w:sz w:val="10"/>
                <w:szCs w:val="10"/>
              </w:rPr>
            </w:pPr>
            <w:r>
              <w:rPr>
                <w:sz w:val="10"/>
                <w:szCs w:val="10"/>
                <w:position w:val="1"/>
              </w:rPr>
              <w:t>*</w:t>
            </w:r>
          </w:p>
          <w:p>
            <w:pPr>
              <w:pStyle w:val="TableText"/>
              <w:ind w:left="156"/>
              <w:spacing w:before="50" w:line="139" w:lineRule="exact"/>
              <w:rPr>
                <w:sz w:val="10"/>
                <w:szCs w:val="10"/>
              </w:rPr>
            </w:pPr>
            <w:r>
              <w:rPr>
                <w:sz w:val="10"/>
                <w:szCs w:val="10"/>
                <w:position w:val="1"/>
              </w:rPr>
              <w:t>*</w:t>
            </w:r>
          </w:p>
          <w:p>
            <w:pPr>
              <w:pStyle w:val="TableText"/>
              <w:ind w:left="156"/>
              <w:spacing w:before="140" w:line="140" w:lineRule="exact"/>
              <w:rPr>
                <w:sz w:val="10"/>
                <w:szCs w:val="10"/>
              </w:rPr>
            </w:pPr>
            <w:r>
              <w:rPr>
                <w:sz w:val="10"/>
                <w:szCs w:val="10"/>
                <w:position w:val="1"/>
              </w:rPr>
              <w:t>*</w:t>
            </w:r>
          </w:p>
        </w:tc>
        <w:tc>
          <w:tcPr>
            <w:tcW w:w="2582" w:type="dxa"/>
            <w:vAlign w:val="top"/>
          </w:tcPr>
          <w:p>
            <w:pPr>
              <w:pStyle w:val="TableText"/>
              <w:ind w:left="227"/>
              <w:spacing w:before="56" w:line="219" w:lineRule="auto"/>
              <w:rPr/>
            </w:pPr>
            <w:r>
              <w:rPr>
                <w:spacing w:val="-2"/>
              </w:rPr>
              <w:t>通信地址</w:t>
            </w:r>
          </w:p>
          <w:p>
            <w:pPr>
              <w:pStyle w:val="TableText"/>
              <w:ind w:left="227"/>
              <w:spacing w:before="29" w:line="221" w:lineRule="auto"/>
              <w:rPr/>
            </w:pPr>
            <w:r>
              <w:rPr>
                <w:spacing w:val="-2"/>
              </w:rPr>
              <w:t>表号</w:t>
            </w:r>
          </w:p>
          <w:p>
            <w:pPr>
              <w:pStyle w:val="TableText"/>
              <w:ind w:left="227"/>
              <w:spacing w:before="65" w:line="219" w:lineRule="auto"/>
              <w:rPr/>
            </w:pPr>
            <w:r>
              <w:rPr>
                <w:spacing w:val="4"/>
              </w:rPr>
              <w:t>资产管理编码(</w:t>
            </w:r>
            <w:r>
              <w:rPr/>
              <w:t>ASCI</w:t>
            </w:r>
            <w:r>
              <w:rPr>
                <w:spacing w:val="4"/>
              </w:rPr>
              <w:t>码)</w:t>
            </w:r>
          </w:p>
          <w:p>
            <w:pPr>
              <w:pStyle w:val="TableText"/>
              <w:ind w:left="227"/>
              <w:spacing w:before="48" w:line="219" w:lineRule="auto"/>
              <w:rPr/>
            </w:pPr>
            <w:r>
              <w:rPr>
                <w:spacing w:val="6"/>
              </w:rPr>
              <w:t>额定电压(</w:t>
            </w:r>
            <w:r>
              <w:rPr/>
              <w:t>ASCII</w:t>
            </w:r>
            <w:r>
              <w:rPr>
                <w:spacing w:val="6"/>
              </w:rPr>
              <w:t>码)</w:t>
            </w:r>
          </w:p>
          <w:p>
            <w:pPr>
              <w:pStyle w:val="TableText"/>
              <w:ind w:left="227" w:right="77" w:firstLine="20"/>
              <w:spacing w:before="38" w:line="263" w:lineRule="auto"/>
              <w:rPr/>
            </w:pPr>
            <w:r>
              <w:rPr>
                <w:spacing w:val="3"/>
              </w:rPr>
              <w:t>额定电流/基本电流(</w:t>
            </w:r>
            <w:r>
              <w:rPr/>
              <w:t>ASCII</w:t>
            </w:r>
            <w:r>
              <w:rPr>
                <w:spacing w:val="3"/>
              </w:rPr>
              <w:t>码)</w:t>
            </w:r>
            <w:r>
              <w:rPr/>
              <w:t xml:space="preserve"> </w:t>
            </w:r>
            <w:r>
              <w:rPr>
                <w:spacing w:val="5"/>
              </w:rPr>
              <w:t>最大电流(</w:t>
            </w:r>
            <w:r>
              <w:rPr/>
              <w:t>ASCI</w:t>
            </w:r>
            <w:r>
              <w:rPr>
                <w:spacing w:val="5"/>
              </w:rPr>
              <w:t>码)</w:t>
            </w:r>
          </w:p>
          <w:p>
            <w:pPr>
              <w:pStyle w:val="TableText"/>
              <w:ind w:left="227" w:right="337" w:firstLine="20"/>
              <w:spacing w:before="5" w:line="268" w:lineRule="auto"/>
              <w:rPr/>
            </w:pPr>
            <w:r>
              <w:rPr>
                <w:spacing w:val="3"/>
              </w:rPr>
              <w:t>有功准确度等级(</w:t>
            </w:r>
            <w:r>
              <w:rPr/>
              <w:t>ASCII</w:t>
            </w:r>
            <w:r>
              <w:rPr>
                <w:spacing w:val="3"/>
              </w:rPr>
              <w:t>码)</w:t>
            </w:r>
            <w:r>
              <w:rPr>
                <w:spacing w:val="1"/>
              </w:rPr>
              <w:t xml:space="preserve"> </w:t>
            </w:r>
            <w:r>
              <w:rPr>
                <w:spacing w:val="5"/>
              </w:rPr>
              <w:t>无功准确度等级(</w:t>
            </w:r>
            <w:r>
              <w:rPr/>
              <w:t>ASCI</w:t>
            </w:r>
            <w:r>
              <w:rPr>
                <w:spacing w:val="5"/>
              </w:rPr>
              <w:t>码)</w:t>
            </w:r>
            <w:r>
              <w:rPr>
                <w:spacing w:val="3"/>
              </w:rPr>
              <w:t xml:space="preserve">  </w:t>
            </w:r>
            <w:r>
              <w:rPr>
                <w:spacing w:val="1"/>
              </w:rPr>
              <w:t>电表有功常数</w:t>
            </w:r>
          </w:p>
          <w:p>
            <w:pPr>
              <w:pStyle w:val="TableText"/>
              <w:ind w:left="227"/>
              <w:spacing w:line="219" w:lineRule="auto"/>
              <w:rPr/>
            </w:pPr>
            <w:r>
              <w:rPr>
                <w:spacing w:val="1"/>
              </w:rPr>
              <w:t>电表无功常数</w:t>
            </w:r>
          </w:p>
          <w:p>
            <w:pPr>
              <w:pStyle w:val="TableText"/>
              <w:ind w:left="227"/>
              <w:spacing w:before="50" w:line="221" w:lineRule="auto"/>
              <w:rPr/>
            </w:pPr>
            <w:r>
              <w:rPr>
                <w:spacing w:val="6"/>
              </w:rPr>
              <w:t>电表型号(</w:t>
            </w:r>
            <w:r>
              <w:rPr/>
              <w:t>ASCII</w:t>
            </w:r>
            <w:r>
              <w:rPr>
                <w:spacing w:val="6"/>
              </w:rPr>
              <w:t>码)</w:t>
            </w:r>
          </w:p>
          <w:p>
            <w:pPr>
              <w:pStyle w:val="TableText"/>
              <w:ind w:left="227"/>
              <w:spacing w:before="45" w:line="219" w:lineRule="auto"/>
              <w:rPr/>
            </w:pPr>
            <w:r>
              <w:rPr>
                <w:spacing w:val="6"/>
              </w:rPr>
              <w:t>生产日期(</w:t>
            </w:r>
            <w:r>
              <w:rPr/>
              <w:t>ASCII</w:t>
            </w:r>
            <w:r>
              <w:rPr>
                <w:spacing w:val="6"/>
              </w:rPr>
              <w:t>码)</w:t>
            </w:r>
          </w:p>
          <w:p>
            <w:pPr>
              <w:pStyle w:val="TableText"/>
              <w:ind w:left="227"/>
              <w:spacing w:before="48" w:line="207" w:lineRule="auto"/>
              <w:rPr/>
            </w:pPr>
            <w:r>
              <w:rPr>
                <w:spacing w:val="5"/>
              </w:rPr>
              <w:t>协议版本号(</w:t>
            </w:r>
            <w:r>
              <w:rPr/>
              <w:t>ASCII</w:t>
            </w:r>
            <w:r>
              <w:rPr>
                <w:spacing w:val="5"/>
              </w:rPr>
              <w:t>码)</w:t>
            </w:r>
          </w:p>
        </w:tc>
      </w:tr>
      <w:tr>
        <w:trPr>
          <w:trHeight w:val="989" w:hRule="atLeast"/>
        </w:trPr>
        <w:tc>
          <w:tcPr>
            <w:tcW w:w="375" w:type="dxa"/>
            <w:vAlign w:val="top"/>
          </w:tcPr>
          <w:p>
            <w:pPr>
              <w:pStyle w:val="TableText"/>
              <w:ind w:left="95"/>
              <w:spacing w:before="96"/>
              <w:rPr/>
            </w:pPr>
            <w:r>
              <w:rPr>
                <w:spacing w:val="-2"/>
              </w:rPr>
              <w:t>04</w:t>
            </w:r>
          </w:p>
        </w:tc>
        <w:tc>
          <w:tcPr>
            <w:tcW w:w="399" w:type="dxa"/>
            <w:vAlign w:val="top"/>
          </w:tcPr>
          <w:p>
            <w:pPr>
              <w:pStyle w:val="TableText"/>
              <w:ind w:left="99"/>
              <w:spacing w:before="76"/>
              <w:rPr/>
            </w:pPr>
            <w:r>
              <w:rPr>
                <w:spacing w:val="-2"/>
              </w:rPr>
              <w:t>00</w:t>
            </w:r>
          </w:p>
        </w:tc>
        <w:tc>
          <w:tcPr>
            <w:tcW w:w="399" w:type="dxa"/>
            <w:vAlign w:val="top"/>
          </w:tcPr>
          <w:p>
            <w:pPr>
              <w:pStyle w:val="TableText"/>
              <w:ind w:left="101"/>
              <w:spacing w:before="96"/>
              <w:rPr/>
            </w:pPr>
            <w:r>
              <w:rPr>
                <w:spacing w:val="-2"/>
              </w:rPr>
              <w:t>05</w:t>
            </w:r>
          </w:p>
        </w:tc>
        <w:tc>
          <w:tcPr>
            <w:tcW w:w="399" w:type="dxa"/>
            <w:vAlign w:val="top"/>
          </w:tcPr>
          <w:p>
            <w:pPr>
              <w:pStyle w:val="TableText"/>
              <w:ind w:left="101"/>
              <w:spacing w:before="86"/>
              <w:rPr/>
            </w:pPr>
            <w:r>
              <w:rPr>
                <w:spacing w:val="-2"/>
              </w:rPr>
              <w:t>01</w:t>
            </w:r>
          </w:p>
          <w:p>
            <w:pPr>
              <w:ind w:firstLine="101"/>
              <w:spacing w:before="114" w:line="38" w:lineRule="exact"/>
              <w:rPr/>
            </w:pPr>
            <w:r>
              <w:rPr/>
              <w:drawing>
                <wp:inline distT="0" distB="0" distL="0" distR="0">
                  <wp:extent cx="86167" cy="23964"/>
                  <wp:effectExtent l="0" t="0" r="0" b="0"/>
                  <wp:docPr id="240" name="IM 240"/>
                  <wp:cNvGraphicFramePr/>
                  <a:graphic>
                    <a:graphicData uri="http://schemas.openxmlformats.org/drawingml/2006/picture">
                      <pic:pic>
                        <pic:nvPicPr>
                          <pic:cNvPr id="240" name="IM 240"/>
                          <pic:cNvPicPr/>
                        </pic:nvPicPr>
                        <pic:blipFill>
                          <a:blip r:embed="rId223"/>
                          <a:stretch>
                            <a:fillRect/>
                          </a:stretch>
                        </pic:blipFill>
                        <pic:spPr>
                          <a:xfrm rot="0">
                            <a:off x="0" y="0"/>
                            <a:ext cx="86167" cy="23964"/>
                          </a:xfrm>
                          <a:prstGeom prst="rect">
                            <a:avLst/>
                          </a:prstGeom>
                        </pic:spPr>
                      </pic:pic>
                    </a:graphicData>
                  </a:graphic>
                </wp:inline>
              </w:drawing>
            </w:r>
          </w:p>
          <w:p>
            <w:pPr>
              <w:pStyle w:val="TableText"/>
              <w:ind w:left="101"/>
              <w:spacing w:before="86"/>
              <w:rPr/>
            </w:pPr>
            <w:r>
              <w:rPr>
                <w:spacing w:val="-2"/>
              </w:rPr>
              <w:t>07</w:t>
            </w:r>
          </w:p>
          <w:p>
            <w:pPr>
              <w:pStyle w:val="TableText"/>
              <w:ind w:left="101"/>
              <w:spacing w:before="47" w:line="178" w:lineRule="auto"/>
              <w:rPr/>
            </w:pPr>
            <w:r>
              <w:rPr>
                <w:spacing w:val="-1"/>
              </w:rPr>
              <w:t>FF</w:t>
            </w:r>
          </w:p>
        </w:tc>
        <w:tc>
          <w:tcPr>
            <w:tcW w:w="1568" w:type="dxa"/>
            <w:vAlign w:val="top"/>
          </w:tcPr>
          <w:p>
            <w:pPr>
              <w:pStyle w:val="TableText"/>
              <w:ind w:left="603"/>
              <w:spacing w:before="124" w:line="182" w:lineRule="auto"/>
              <w:rPr/>
            </w:pPr>
            <w:r>
              <w:rPr>
                <w:spacing w:val="-1"/>
              </w:rPr>
              <w:t>XXXX</w:t>
            </w:r>
          </w:p>
          <w:p>
            <w:pPr>
              <w:pStyle w:val="TableText"/>
              <w:ind w:left="693"/>
              <w:spacing w:before="54" w:line="258" w:lineRule="exact"/>
              <w:rPr/>
            </w:pPr>
            <w:r>
              <w:rPr>
                <w:position w:val="2"/>
              </w:rPr>
              <w:t>…</w:t>
            </w:r>
          </w:p>
          <w:p>
            <w:pPr>
              <w:pStyle w:val="TableText"/>
              <w:ind w:left="603"/>
              <w:spacing w:line="181" w:lineRule="auto"/>
              <w:rPr/>
            </w:pPr>
            <w:r>
              <w:rPr>
                <w:spacing w:val="-1"/>
              </w:rPr>
              <w:t>XXXX</w:t>
            </w:r>
          </w:p>
        </w:tc>
        <w:tc>
          <w:tcPr>
            <w:tcW w:w="679" w:type="dxa"/>
            <w:vAlign w:val="top"/>
          </w:tcPr>
          <w:p>
            <w:pPr>
              <w:pStyle w:val="TableText"/>
              <w:ind w:left="284"/>
              <w:spacing w:before="76" w:line="241" w:lineRule="auto"/>
              <w:rPr/>
            </w:pPr>
            <w:r>
              <w:rPr/>
              <w:t>2</w:t>
            </w:r>
          </w:p>
          <w:p>
            <w:pPr>
              <w:ind w:firstLine="245"/>
              <w:spacing w:before="123" w:line="38" w:lineRule="exact"/>
              <w:rPr/>
            </w:pPr>
            <w:r>
              <w:rPr/>
              <w:drawing>
                <wp:inline distT="0" distB="0" distL="0" distR="0">
                  <wp:extent cx="96939" cy="23964"/>
                  <wp:effectExtent l="0" t="0" r="0" b="0"/>
                  <wp:docPr id="242" name="IM 242"/>
                  <wp:cNvGraphicFramePr/>
                  <a:graphic>
                    <a:graphicData uri="http://schemas.openxmlformats.org/drawingml/2006/picture">
                      <pic:pic>
                        <pic:nvPicPr>
                          <pic:cNvPr id="242" name="IM 242"/>
                          <pic:cNvPicPr/>
                        </pic:nvPicPr>
                        <pic:blipFill>
                          <a:blip r:embed="rId224"/>
                          <a:stretch>
                            <a:fillRect/>
                          </a:stretch>
                        </pic:blipFill>
                        <pic:spPr>
                          <a:xfrm rot="0">
                            <a:off x="0" y="0"/>
                            <a:ext cx="96939" cy="23964"/>
                          </a:xfrm>
                          <a:prstGeom prst="rect">
                            <a:avLst/>
                          </a:prstGeom>
                        </pic:spPr>
                      </pic:pic>
                    </a:graphicData>
                  </a:graphic>
                </wp:inline>
              </w:drawing>
            </w:r>
          </w:p>
          <w:p>
            <w:pPr>
              <w:pStyle w:val="TableText"/>
              <w:ind w:left="284"/>
              <w:spacing w:before="96" w:line="241" w:lineRule="auto"/>
              <w:rPr/>
            </w:pPr>
            <w:r>
              <w:rPr/>
              <w:t>2</w:t>
            </w:r>
          </w:p>
        </w:tc>
        <w:tc>
          <w:tcPr>
            <w:tcW w:w="989" w:type="dxa"/>
            <w:vAlign w:val="top"/>
          </w:tcPr>
          <w:p>
            <w:pPr>
              <w:rPr>
                <w:rFonts w:ascii="Arial"/>
                <w:sz w:val="21"/>
              </w:rPr>
            </w:pPr>
            <w:r/>
          </w:p>
        </w:tc>
        <w:tc>
          <w:tcPr>
            <w:tcW w:w="370" w:type="dxa"/>
            <w:vAlign w:val="top"/>
            <w:textDirection w:val="tbRlV"/>
          </w:tcPr>
          <w:p>
            <w:pPr>
              <w:pStyle w:val="TableText"/>
              <w:ind w:left="427"/>
              <w:spacing w:before="171" w:line="83" w:lineRule="exact"/>
              <w:rPr>
                <w:sz w:val="10"/>
                <w:szCs w:val="10"/>
              </w:rPr>
            </w:pPr>
            <w:r>
              <w:pict>
                <v:shape id="_x0000_s102" style="position:absolute;margin-left:-11.1479pt;margin-top:3.34924pt;mso-position-vertical-relative:top-margin-area;mso-position-horizontal-relative:right-margin-area;width:4.35pt;height:9pt;z-index:251837440;" filled="false" stroked="false" type="#_x0000_t202">
                  <v:fill on="false"/>
                  <v:stroke on="false"/>
                  <v:path/>
                  <v:imagedata o:title=""/>
                  <o:lock v:ext="edit" aspectratio="false"/>
                  <v:textbox inset="0mm,0mm,0mm,0mm">
                    <w:txbxContent>
                      <w:p>
                        <w:pPr>
                          <w:pStyle w:val="TableText"/>
                          <w:ind w:left="20"/>
                          <w:spacing w:before="20" w:line="139" w:lineRule="exact"/>
                          <w:rPr>
                            <w:sz w:val="10"/>
                            <w:szCs w:val="10"/>
                          </w:rPr>
                        </w:pPr>
                        <w:r>
                          <w:rPr>
                            <w:sz w:val="10"/>
                            <w:szCs w:val="10"/>
                            <w:position w:val="1"/>
                          </w:rPr>
                          <w:t>*</w:t>
                        </w:r>
                      </w:p>
                    </w:txbxContent>
                  </v:textbox>
                </v:shape>
              </w:pict>
            </w:r>
            <w:r>
              <w:drawing>
                <wp:anchor distT="0" distB="0" distL="0" distR="0" simplePos="0" relativeHeight="251831296" behindDoc="1" locked="0" layoutInCell="1" allowOverlap="1">
                  <wp:simplePos x="0" y="0"/>
                  <wp:positionH relativeFrom="rightMargin">
                    <wp:posOffset>-147937</wp:posOffset>
                  </wp:positionH>
                  <wp:positionV relativeFrom="topMargin">
                    <wp:posOffset>214033</wp:posOffset>
                  </wp:positionV>
                  <wp:extent cx="57022" cy="63436"/>
                  <wp:effectExtent l="0" t="0" r="0" b="0"/>
                  <wp:wrapNone/>
                  <wp:docPr id="244" name="IM 244"/>
                  <wp:cNvGraphicFramePr/>
                  <a:graphic>
                    <a:graphicData uri="http://schemas.openxmlformats.org/drawingml/2006/picture">
                      <pic:pic>
                        <pic:nvPicPr>
                          <pic:cNvPr id="244" name="IM 244"/>
                          <pic:cNvPicPr/>
                        </pic:nvPicPr>
                        <pic:blipFill>
                          <a:blip r:embed="rId225"/>
                          <a:stretch>
                            <a:fillRect/>
                          </a:stretch>
                        </pic:blipFill>
                        <pic:spPr>
                          <a:xfrm rot="0">
                            <a:off x="0" y="0"/>
                            <a:ext cx="57022" cy="63436"/>
                          </a:xfrm>
                          <a:prstGeom prst="rect">
                            <a:avLst/>
                          </a:prstGeom>
                        </pic:spPr>
                      </pic:pic>
                    </a:graphicData>
                  </a:graphic>
                </wp:anchor>
              </w:drawing>
            </w:r>
            <w:r>
              <w:rPr>
                <w:sz w:val="10"/>
                <w:szCs w:val="10"/>
                <w:spacing w:val="15"/>
                <w:w w:val="125"/>
                <w:position w:val="-3"/>
              </w:rPr>
              <w:t>*</w:t>
            </w:r>
            <w:r>
              <w:rPr>
                <w:sz w:val="10"/>
                <w:szCs w:val="10"/>
                <w:position w:val="-3"/>
              </w:rPr>
              <w:t xml:space="preserve">       </w:t>
            </w:r>
            <w:r>
              <w:rPr>
                <w:sz w:val="10"/>
                <w:szCs w:val="10"/>
                <w:spacing w:val="15"/>
                <w:w w:val="125"/>
                <w:position w:val="-3"/>
              </w:rPr>
              <w:t>*</w:t>
            </w:r>
          </w:p>
        </w:tc>
        <w:tc>
          <w:tcPr>
            <w:tcW w:w="370" w:type="dxa"/>
            <w:vAlign w:val="top"/>
          </w:tcPr>
          <w:p>
            <w:pPr>
              <w:rPr>
                <w:rFonts w:ascii="Arial"/>
                <w:sz w:val="21"/>
              </w:rPr>
            </w:pPr>
            <w:r/>
          </w:p>
        </w:tc>
        <w:tc>
          <w:tcPr>
            <w:tcW w:w="2582" w:type="dxa"/>
            <w:vAlign w:val="top"/>
          </w:tcPr>
          <w:p>
            <w:pPr>
              <w:pStyle w:val="TableText"/>
              <w:ind w:left="227"/>
              <w:spacing w:before="70" w:line="219" w:lineRule="auto"/>
              <w:rPr/>
            </w:pPr>
            <w:r>
              <w:rPr>
                <w:spacing w:val="2"/>
              </w:rPr>
              <w:t>电表运行状态字1</w:t>
            </w:r>
          </w:p>
          <w:p>
            <w:pPr>
              <w:pStyle w:val="TableText"/>
              <w:ind w:left="227"/>
              <w:spacing w:before="75" w:line="209" w:lineRule="auto"/>
              <w:rPr/>
            </w:pPr>
            <w:r>
              <w:rPr/>
              <w:t>…</w:t>
            </w:r>
          </w:p>
          <w:p>
            <w:pPr>
              <w:pStyle w:val="TableText"/>
              <w:ind w:left="227"/>
              <w:spacing w:line="219" w:lineRule="auto"/>
              <w:rPr/>
            </w:pPr>
            <w:r>
              <w:rPr>
                <w:spacing w:val="1"/>
              </w:rPr>
              <w:t>电表运行状态字7</w:t>
            </w:r>
          </w:p>
          <w:p>
            <w:pPr>
              <w:pStyle w:val="TableText"/>
              <w:ind w:left="227"/>
              <w:spacing w:before="38" w:line="216" w:lineRule="auto"/>
              <w:rPr/>
            </w:pPr>
            <w:r>
              <w:rPr/>
              <w:t>电表运行状态字数据块</w:t>
            </w:r>
          </w:p>
        </w:tc>
      </w:tr>
      <w:tr>
        <w:trPr>
          <w:trHeight w:val="749" w:hRule="atLeast"/>
        </w:trPr>
        <w:tc>
          <w:tcPr>
            <w:tcW w:w="375" w:type="dxa"/>
            <w:vAlign w:val="top"/>
          </w:tcPr>
          <w:p>
            <w:pPr>
              <w:pStyle w:val="TableText"/>
              <w:ind w:left="95"/>
              <w:spacing w:before="87"/>
              <w:rPr/>
            </w:pPr>
            <w:r>
              <w:rPr>
                <w:spacing w:val="-2"/>
              </w:rPr>
              <w:t>04</w:t>
            </w:r>
          </w:p>
        </w:tc>
        <w:tc>
          <w:tcPr>
            <w:tcW w:w="399" w:type="dxa"/>
            <w:vAlign w:val="top"/>
          </w:tcPr>
          <w:p>
            <w:pPr>
              <w:pStyle w:val="TableText"/>
              <w:ind w:left="109"/>
              <w:spacing w:before="87"/>
              <w:rPr/>
            </w:pPr>
            <w:r>
              <w:rPr>
                <w:spacing w:val="-2"/>
              </w:rPr>
              <w:t>00</w:t>
            </w:r>
          </w:p>
        </w:tc>
        <w:tc>
          <w:tcPr>
            <w:tcW w:w="399" w:type="dxa"/>
            <w:vAlign w:val="top"/>
          </w:tcPr>
          <w:p>
            <w:pPr>
              <w:pStyle w:val="TableText"/>
              <w:ind w:left="101"/>
              <w:spacing w:before="87"/>
              <w:rPr/>
            </w:pPr>
            <w:r>
              <w:rPr>
                <w:spacing w:val="-2"/>
              </w:rPr>
              <w:t>06</w:t>
            </w:r>
          </w:p>
        </w:tc>
        <w:tc>
          <w:tcPr>
            <w:tcW w:w="399" w:type="dxa"/>
            <w:vAlign w:val="top"/>
          </w:tcPr>
          <w:p>
            <w:pPr>
              <w:pStyle w:val="TableText"/>
              <w:ind w:left="101"/>
              <w:spacing w:before="77"/>
              <w:rPr/>
            </w:pPr>
            <w:r>
              <w:rPr>
                <w:spacing w:val="-2"/>
              </w:rPr>
              <w:t>01</w:t>
            </w:r>
          </w:p>
          <w:p>
            <w:pPr>
              <w:pStyle w:val="TableText"/>
              <w:ind w:left="101"/>
              <w:spacing w:before="29"/>
              <w:rPr/>
            </w:pPr>
            <w:r>
              <w:rPr>
                <w:spacing w:val="-2"/>
              </w:rPr>
              <w:t>02</w:t>
            </w:r>
          </w:p>
          <w:p>
            <w:pPr>
              <w:pStyle w:val="TableText"/>
              <w:ind w:left="101"/>
              <w:spacing w:before="9" w:line="197" w:lineRule="auto"/>
              <w:rPr/>
            </w:pPr>
            <w:r>
              <w:rPr>
                <w:spacing w:val="-2"/>
              </w:rPr>
              <w:t>03</w:t>
            </w:r>
          </w:p>
        </w:tc>
        <w:tc>
          <w:tcPr>
            <w:tcW w:w="1568" w:type="dxa"/>
            <w:vAlign w:val="top"/>
          </w:tcPr>
          <w:p>
            <w:pPr>
              <w:pStyle w:val="TableText"/>
              <w:ind w:left="693"/>
              <w:spacing w:before="125" w:line="182" w:lineRule="auto"/>
              <w:rPr/>
            </w:pPr>
            <w:r>
              <w:rPr>
                <w:spacing w:val="-1"/>
              </w:rPr>
              <w:t>NN</w:t>
            </w:r>
          </w:p>
          <w:p>
            <w:pPr>
              <w:pStyle w:val="TableText"/>
              <w:ind w:left="693"/>
              <w:spacing w:before="72" w:line="182" w:lineRule="auto"/>
              <w:rPr/>
            </w:pPr>
            <w:r>
              <w:rPr>
                <w:spacing w:val="-1"/>
              </w:rPr>
              <w:t>NN</w:t>
            </w:r>
          </w:p>
          <w:p>
            <w:pPr>
              <w:pStyle w:val="TableText"/>
              <w:ind w:left="693"/>
              <w:spacing w:before="72" w:line="133" w:lineRule="exact"/>
              <w:rPr/>
            </w:pPr>
            <w:r>
              <w:rPr>
                <w:spacing w:val="-1"/>
                <w:position w:val="-2"/>
              </w:rPr>
              <w:t>NN</w:t>
            </w:r>
          </w:p>
        </w:tc>
        <w:tc>
          <w:tcPr>
            <w:tcW w:w="679" w:type="dxa"/>
            <w:vAlign w:val="top"/>
          </w:tcPr>
          <w:p>
            <w:pPr>
              <w:pStyle w:val="TableText"/>
              <w:ind w:left="284"/>
              <w:spacing w:before="97" w:line="239" w:lineRule="auto"/>
              <w:rPr/>
            </w:pPr>
            <w:r>
              <w:rPr/>
              <w:t>1</w:t>
            </w:r>
          </w:p>
          <w:p>
            <w:pPr>
              <w:pStyle w:val="TableText"/>
              <w:ind w:left="284"/>
              <w:rPr/>
            </w:pPr>
            <w:r>
              <w:rPr/>
              <w:t>1</w:t>
            </w:r>
          </w:p>
          <w:p>
            <w:pPr>
              <w:pStyle w:val="TableText"/>
              <w:ind w:left="284"/>
              <w:spacing w:before="27" w:line="186" w:lineRule="auto"/>
              <w:rPr/>
            </w:pPr>
            <w:r>
              <w:rPr/>
              <w:t>1</w:t>
            </w:r>
          </w:p>
        </w:tc>
        <w:tc>
          <w:tcPr>
            <w:tcW w:w="989" w:type="dxa"/>
            <w:vAlign w:val="top"/>
          </w:tcPr>
          <w:p>
            <w:pPr>
              <w:rPr>
                <w:rFonts w:ascii="Arial"/>
                <w:sz w:val="21"/>
              </w:rPr>
            </w:pPr>
            <w:r/>
          </w:p>
        </w:tc>
        <w:tc>
          <w:tcPr>
            <w:tcW w:w="370" w:type="dxa"/>
            <w:vAlign w:val="top"/>
            <w:textDirection w:val="tbRlV"/>
          </w:tcPr>
          <w:p>
            <w:pPr>
              <w:pStyle w:val="TableText"/>
              <w:ind w:left="48"/>
              <w:spacing w:before="161" w:line="83" w:lineRule="exact"/>
              <w:rPr>
                <w:sz w:val="10"/>
                <w:szCs w:val="10"/>
              </w:rPr>
            </w:pPr>
            <w:r>
              <w:rPr>
                <w:sz w:val="10"/>
                <w:szCs w:val="10"/>
                <w:spacing w:val="15"/>
                <w:w w:val="125"/>
                <w:position w:val="-3"/>
              </w:rPr>
              <w:t>*</w:t>
            </w:r>
            <w:r>
              <w:rPr>
                <w:sz w:val="10"/>
                <w:szCs w:val="10"/>
                <w:spacing w:val="15"/>
                <w:w w:val="101"/>
                <w:position w:val="-3"/>
              </w:rPr>
              <w:t xml:space="preserve">   </w:t>
            </w:r>
            <w:r>
              <w:rPr>
                <w:sz w:val="10"/>
                <w:szCs w:val="10"/>
                <w:spacing w:val="15"/>
                <w:w w:val="125"/>
                <w:position w:val="-3"/>
              </w:rPr>
              <w:t>*</w:t>
            </w:r>
            <w:r>
              <w:rPr>
                <w:sz w:val="10"/>
                <w:szCs w:val="10"/>
                <w:spacing w:val="15"/>
                <w:w w:val="101"/>
                <w:position w:val="-3"/>
              </w:rPr>
              <w:t xml:space="preserve">   </w:t>
            </w:r>
            <w:r>
              <w:rPr>
                <w:sz w:val="10"/>
                <w:szCs w:val="10"/>
                <w:spacing w:val="15"/>
                <w:w w:val="125"/>
                <w:position w:val="-3"/>
              </w:rPr>
              <w:t>*</w:t>
            </w:r>
          </w:p>
        </w:tc>
        <w:tc>
          <w:tcPr>
            <w:tcW w:w="370" w:type="dxa"/>
            <w:vAlign w:val="top"/>
            <w:textDirection w:val="tbRlV"/>
          </w:tcPr>
          <w:p>
            <w:pPr>
              <w:pStyle w:val="TableText"/>
              <w:ind w:left="38"/>
              <w:spacing w:before="161" w:line="83" w:lineRule="exact"/>
              <w:rPr>
                <w:sz w:val="10"/>
                <w:szCs w:val="10"/>
              </w:rPr>
            </w:pPr>
            <w:r>
              <w:rPr>
                <w:sz w:val="10"/>
                <w:szCs w:val="10"/>
                <w:spacing w:val="15"/>
                <w:w w:val="125"/>
                <w:position w:val="-3"/>
              </w:rPr>
              <w:t>*</w:t>
            </w:r>
            <w:r>
              <w:rPr>
                <w:sz w:val="10"/>
                <w:szCs w:val="10"/>
                <w:spacing w:val="5"/>
                <w:position w:val="-3"/>
              </w:rPr>
              <w:t xml:space="preserve">  </w:t>
            </w:r>
            <w:r>
              <w:rPr>
                <w:sz w:val="10"/>
                <w:szCs w:val="10"/>
                <w:spacing w:val="15"/>
                <w:w w:val="125"/>
                <w:position w:val="-3"/>
              </w:rPr>
              <w:t>*</w:t>
            </w:r>
            <w:r>
              <w:rPr>
                <w:sz w:val="10"/>
                <w:szCs w:val="10"/>
                <w:position w:val="-3"/>
              </w:rPr>
              <w:t xml:space="preserve">      </w:t>
            </w:r>
            <w:r>
              <w:rPr>
                <w:sz w:val="10"/>
                <w:szCs w:val="10"/>
                <w:spacing w:val="15"/>
                <w:w w:val="125"/>
                <w:position w:val="-3"/>
              </w:rPr>
              <w:t>*</w:t>
            </w:r>
          </w:p>
        </w:tc>
        <w:tc>
          <w:tcPr>
            <w:tcW w:w="2582" w:type="dxa"/>
            <w:vAlign w:val="top"/>
          </w:tcPr>
          <w:p>
            <w:pPr>
              <w:pStyle w:val="TableText"/>
              <w:ind w:left="227" w:right="716"/>
              <w:spacing w:before="60" w:line="266" w:lineRule="auto"/>
              <w:rPr/>
            </w:pPr>
            <w:r>
              <w:rPr>
                <w:spacing w:val="-1"/>
              </w:rPr>
              <w:t>有功组合方式特征字</w:t>
            </w:r>
            <w:r>
              <w:rPr/>
              <w:t xml:space="preserve">  </w:t>
            </w:r>
            <w:r>
              <w:rPr>
                <w:spacing w:val="1"/>
              </w:rPr>
              <w:t>无功组合方式1特征字</w:t>
            </w:r>
          </w:p>
          <w:p>
            <w:pPr>
              <w:pStyle w:val="TableText"/>
              <w:ind w:left="227"/>
              <w:spacing w:line="204" w:lineRule="auto"/>
              <w:rPr/>
            </w:pPr>
            <w:r>
              <w:rPr>
                <w:spacing w:val="1"/>
              </w:rPr>
              <w:t>无功组合方式2特征字</w:t>
            </w:r>
          </w:p>
        </w:tc>
      </w:tr>
      <w:tr>
        <w:trPr>
          <w:trHeight w:val="1249" w:hRule="atLeast"/>
        </w:trPr>
        <w:tc>
          <w:tcPr>
            <w:tcW w:w="375" w:type="dxa"/>
            <w:vAlign w:val="top"/>
          </w:tcPr>
          <w:p>
            <w:pPr>
              <w:pStyle w:val="TableText"/>
              <w:ind w:left="95"/>
              <w:spacing w:before="78"/>
              <w:rPr/>
            </w:pPr>
            <w:r>
              <w:rPr>
                <w:spacing w:val="-2"/>
              </w:rPr>
              <w:t>04</w:t>
            </w:r>
          </w:p>
        </w:tc>
        <w:tc>
          <w:tcPr>
            <w:tcW w:w="399" w:type="dxa"/>
            <w:vAlign w:val="top"/>
          </w:tcPr>
          <w:p>
            <w:pPr>
              <w:pStyle w:val="TableText"/>
              <w:ind w:left="99"/>
              <w:spacing w:before="78"/>
              <w:rPr/>
            </w:pPr>
            <w:r>
              <w:rPr>
                <w:spacing w:val="-2"/>
              </w:rPr>
              <w:t>00</w:t>
            </w:r>
          </w:p>
        </w:tc>
        <w:tc>
          <w:tcPr>
            <w:tcW w:w="399" w:type="dxa"/>
            <w:vAlign w:val="top"/>
          </w:tcPr>
          <w:p>
            <w:pPr>
              <w:pStyle w:val="TableText"/>
              <w:ind w:left="101"/>
              <w:spacing w:before="78"/>
              <w:rPr/>
            </w:pPr>
            <w:r>
              <w:rPr>
                <w:spacing w:val="-2"/>
              </w:rPr>
              <w:t>07</w:t>
            </w:r>
          </w:p>
        </w:tc>
        <w:tc>
          <w:tcPr>
            <w:tcW w:w="399" w:type="dxa"/>
            <w:vAlign w:val="top"/>
          </w:tcPr>
          <w:p>
            <w:pPr>
              <w:pStyle w:val="TableText"/>
              <w:ind w:left="101"/>
              <w:spacing w:before="78"/>
              <w:rPr/>
            </w:pPr>
            <w:r>
              <w:rPr>
                <w:spacing w:val="-2"/>
              </w:rPr>
              <w:t>01</w:t>
            </w:r>
          </w:p>
          <w:p>
            <w:pPr>
              <w:pStyle w:val="TableText"/>
              <w:ind w:left="101"/>
              <w:spacing w:before="38"/>
              <w:rPr/>
            </w:pPr>
            <w:r>
              <w:rPr>
                <w:spacing w:val="-2"/>
              </w:rPr>
              <w:t>02</w:t>
            </w:r>
          </w:p>
          <w:p>
            <w:pPr>
              <w:pStyle w:val="TableText"/>
              <w:ind w:left="101"/>
              <w:spacing w:before="29"/>
              <w:rPr/>
            </w:pPr>
            <w:r>
              <w:rPr>
                <w:spacing w:val="-2"/>
              </w:rPr>
              <w:t>03</w:t>
            </w:r>
          </w:p>
          <w:p>
            <w:pPr>
              <w:pStyle w:val="TableText"/>
              <w:ind w:left="101"/>
              <w:spacing w:before="29"/>
              <w:rPr/>
            </w:pPr>
            <w:r>
              <w:rPr>
                <w:spacing w:val="-2"/>
              </w:rPr>
              <w:t>04</w:t>
            </w:r>
          </w:p>
          <w:p>
            <w:pPr>
              <w:pStyle w:val="TableText"/>
              <w:ind w:left="101"/>
              <w:spacing w:before="19" w:line="174" w:lineRule="auto"/>
              <w:rPr/>
            </w:pPr>
            <w:r>
              <w:rPr>
                <w:spacing w:val="-2"/>
              </w:rPr>
              <w:t>05</w:t>
            </w:r>
          </w:p>
        </w:tc>
        <w:tc>
          <w:tcPr>
            <w:tcW w:w="1568" w:type="dxa"/>
            <w:vAlign w:val="top"/>
          </w:tcPr>
          <w:p>
            <w:pPr>
              <w:pStyle w:val="TableText"/>
              <w:ind w:left="693"/>
              <w:spacing w:before="116" w:line="182" w:lineRule="auto"/>
              <w:rPr/>
            </w:pPr>
            <w:r>
              <w:rPr>
                <w:spacing w:val="-1"/>
              </w:rPr>
              <w:t>NN</w:t>
            </w:r>
          </w:p>
          <w:p>
            <w:pPr>
              <w:pStyle w:val="TableText"/>
              <w:ind w:left="693"/>
              <w:spacing w:before="82" w:line="182" w:lineRule="auto"/>
              <w:rPr/>
            </w:pPr>
            <w:r>
              <w:rPr>
                <w:spacing w:val="-1"/>
              </w:rPr>
              <w:t>NN</w:t>
            </w:r>
          </w:p>
          <w:p>
            <w:pPr>
              <w:pStyle w:val="TableText"/>
              <w:ind w:left="693"/>
              <w:spacing w:before="82" w:line="182" w:lineRule="auto"/>
              <w:rPr/>
            </w:pPr>
            <w:r>
              <w:rPr>
                <w:spacing w:val="-1"/>
              </w:rPr>
              <w:t>NN</w:t>
            </w:r>
          </w:p>
          <w:p>
            <w:pPr>
              <w:pStyle w:val="TableText"/>
              <w:ind w:left="693"/>
              <w:spacing w:before="82" w:line="182" w:lineRule="auto"/>
              <w:rPr/>
            </w:pPr>
            <w:r>
              <w:rPr>
                <w:spacing w:val="-1"/>
              </w:rPr>
              <w:t>NN</w:t>
            </w:r>
          </w:p>
          <w:p>
            <w:pPr>
              <w:pStyle w:val="TableText"/>
              <w:ind w:left="693"/>
              <w:spacing w:before="72" w:line="132" w:lineRule="exact"/>
              <w:rPr/>
            </w:pPr>
            <w:r>
              <w:rPr>
                <w:spacing w:val="-1"/>
                <w:position w:val="-2"/>
              </w:rPr>
              <w:t>NN</w:t>
            </w:r>
          </w:p>
        </w:tc>
        <w:tc>
          <w:tcPr>
            <w:tcW w:w="679" w:type="dxa"/>
            <w:vAlign w:val="top"/>
          </w:tcPr>
          <w:p>
            <w:pPr>
              <w:pStyle w:val="TableText"/>
              <w:ind w:left="284"/>
              <w:spacing w:before="108" w:line="241" w:lineRule="auto"/>
              <w:rPr/>
            </w:pPr>
            <w:r>
              <w:rPr/>
              <w:t>1</w:t>
            </w:r>
          </w:p>
          <w:p>
            <w:pPr>
              <w:pStyle w:val="TableText"/>
              <w:ind w:left="284"/>
              <w:spacing w:before="7" w:line="241" w:lineRule="auto"/>
              <w:rPr/>
            </w:pPr>
            <w:r>
              <w:rPr/>
              <w:t>1</w:t>
            </w:r>
          </w:p>
          <w:p>
            <w:pPr>
              <w:pStyle w:val="TableText"/>
              <w:ind w:left="284"/>
              <w:spacing w:before="18" w:line="241" w:lineRule="auto"/>
              <w:rPr/>
            </w:pPr>
            <w:r>
              <w:rPr/>
              <w:t>1</w:t>
            </w:r>
          </w:p>
          <w:p>
            <w:pPr>
              <w:pStyle w:val="TableText"/>
              <w:ind w:left="284"/>
              <w:spacing w:before="38" w:line="241" w:lineRule="auto"/>
              <w:rPr/>
            </w:pPr>
            <w:r>
              <w:rPr/>
              <w:t>1</w:t>
            </w:r>
          </w:p>
          <w:p>
            <w:pPr>
              <w:pStyle w:val="TableText"/>
              <w:ind w:left="284"/>
              <w:spacing w:before="18" w:line="174" w:lineRule="auto"/>
              <w:rPr/>
            </w:pPr>
            <w:r>
              <w:rPr/>
              <w:t>1</w:t>
            </w:r>
          </w:p>
        </w:tc>
        <w:tc>
          <w:tcPr>
            <w:tcW w:w="989" w:type="dxa"/>
            <w:vAlign w:val="top"/>
          </w:tcPr>
          <w:p>
            <w:pPr>
              <w:rPr>
                <w:rFonts w:ascii="Arial"/>
                <w:sz w:val="21"/>
              </w:rPr>
            </w:pPr>
            <w:r/>
          </w:p>
        </w:tc>
        <w:tc>
          <w:tcPr>
            <w:tcW w:w="370" w:type="dxa"/>
            <w:vAlign w:val="top"/>
            <w:textDirection w:val="tbRlV"/>
          </w:tcPr>
          <w:p>
            <w:pPr>
              <w:pStyle w:val="TableText"/>
              <w:ind w:left="39"/>
              <w:spacing w:before="161" w:line="83" w:lineRule="exact"/>
              <w:rPr>
                <w:sz w:val="10"/>
                <w:szCs w:val="10"/>
              </w:rPr>
            </w:pP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p>
        </w:tc>
        <w:tc>
          <w:tcPr>
            <w:tcW w:w="370" w:type="dxa"/>
            <w:vAlign w:val="top"/>
            <w:textDirection w:val="tbRlV"/>
          </w:tcPr>
          <w:p>
            <w:pPr>
              <w:pStyle w:val="TableText"/>
              <w:ind w:left="39"/>
              <w:spacing w:before="161" w:line="83" w:lineRule="exact"/>
              <w:rPr>
                <w:sz w:val="10"/>
                <w:szCs w:val="10"/>
              </w:rPr>
            </w:pP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r>
              <w:rPr>
                <w:sz w:val="10"/>
                <w:szCs w:val="10"/>
                <w:spacing w:val="13"/>
                <w:position w:val="-3"/>
              </w:rPr>
              <w:t xml:space="preserve">   </w:t>
            </w:r>
            <w:r>
              <w:rPr>
                <w:sz w:val="10"/>
                <w:szCs w:val="10"/>
                <w:spacing w:val="15"/>
                <w:w w:val="125"/>
                <w:position w:val="-3"/>
              </w:rPr>
              <w:t>*</w:t>
            </w:r>
          </w:p>
        </w:tc>
        <w:tc>
          <w:tcPr>
            <w:tcW w:w="2582" w:type="dxa"/>
            <w:vAlign w:val="top"/>
          </w:tcPr>
          <w:p>
            <w:pPr>
              <w:pStyle w:val="TableText"/>
              <w:ind w:left="227" w:firstLine="29"/>
              <w:spacing w:before="62" w:line="267" w:lineRule="auto"/>
              <w:jc w:val="both"/>
              <w:rPr/>
            </w:pPr>
            <w:r>
              <w:rPr>
                <w:spacing w:val="-5"/>
              </w:rPr>
              <w:t>调制型红外光口通信速率特征字</w:t>
            </w:r>
            <w:r>
              <w:rPr>
                <w:spacing w:val="3"/>
              </w:rPr>
              <w:t xml:space="preserve"> </w:t>
            </w:r>
            <w:r>
              <w:rPr>
                <w:spacing w:val="-3"/>
              </w:rPr>
              <w:t>接触式红外光口通信速率特征字</w:t>
            </w:r>
            <w:r>
              <w:rPr>
                <w:spacing w:val="5"/>
              </w:rPr>
              <w:t xml:space="preserve"> </w:t>
            </w:r>
            <w:r>
              <w:rPr>
                <w:spacing w:val="-1"/>
              </w:rPr>
              <w:t>通信口1通信速率特征字</w:t>
            </w:r>
          </w:p>
          <w:p>
            <w:pPr>
              <w:pStyle w:val="TableText"/>
              <w:ind w:left="227"/>
              <w:spacing w:before="1" w:line="219" w:lineRule="auto"/>
              <w:rPr/>
            </w:pPr>
            <w:r>
              <w:rPr>
                <w:spacing w:val="-1"/>
              </w:rPr>
              <w:t>通信口2通信速率特征字</w:t>
            </w:r>
          </w:p>
          <w:p>
            <w:pPr>
              <w:pStyle w:val="TableText"/>
              <w:ind w:left="227"/>
              <w:spacing w:before="38" w:line="214" w:lineRule="auto"/>
              <w:rPr/>
            </w:pPr>
            <w:r>
              <w:rPr>
                <w:spacing w:val="-1"/>
              </w:rPr>
              <w:t>通信口3通信速率特征字</w:t>
            </w:r>
          </w:p>
        </w:tc>
      </w:tr>
      <w:tr>
        <w:trPr>
          <w:trHeight w:val="509" w:hRule="atLeast"/>
        </w:trPr>
        <w:tc>
          <w:tcPr>
            <w:tcW w:w="375" w:type="dxa"/>
            <w:vAlign w:val="top"/>
          </w:tcPr>
          <w:p>
            <w:pPr>
              <w:pStyle w:val="TableText"/>
              <w:ind w:left="95"/>
              <w:spacing w:before="99"/>
              <w:rPr/>
            </w:pPr>
            <w:r>
              <w:rPr>
                <w:spacing w:val="-2"/>
              </w:rPr>
              <w:t>04</w:t>
            </w:r>
          </w:p>
        </w:tc>
        <w:tc>
          <w:tcPr>
            <w:tcW w:w="399" w:type="dxa"/>
            <w:vAlign w:val="top"/>
          </w:tcPr>
          <w:p>
            <w:pPr>
              <w:pStyle w:val="TableText"/>
              <w:ind w:left="99"/>
              <w:spacing w:before="89"/>
              <w:rPr/>
            </w:pPr>
            <w:r>
              <w:rPr>
                <w:spacing w:val="-2"/>
              </w:rPr>
              <w:t>00</w:t>
            </w:r>
          </w:p>
        </w:tc>
        <w:tc>
          <w:tcPr>
            <w:tcW w:w="399" w:type="dxa"/>
            <w:vAlign w:val="top"/>
          </w:tcPr>
          <w:p>
            <w:pPr>
              <w:pStyle w:val="TableText"/>
              <w:ind w:left="101"/>
              <w:spacing w:before="99"/>
              <w:rPr/>
            </w:pPr>
            <w:r>
              <w:rPr>
                <w:spacing w:val="-2"/>
              </w:rPr>
              <w:t>08</w:t>
            </w:r>
          </w:p>
        </w:tc>
        <w:tc>
          <w:tcPr>
            <w:tcW w:w="399" w:type="dxa"/>
            <w:vAlign w:val="top"/>
          </w:tcPr>
          <w:p>
            <w:pPr>
              <w:pStyle w:val="TableText"/>
              <w:ind w:left="101"/>
              <w:spacing w:before="89"/>
              <w:rPr/>
            </w:pPr>
            <w:r>
              <w:rPr>
                <w:spacing w:val="-2"/>
              </w:rPr>
              <w:t>01</w:t>
            </w:r>
          </w:p>
          <w:p>
            <w:pPr>
              <w:pStyle w:val="TableText"/>
              <w:ind w:left="101"/>
              <w:spacing w:before="29" w:line="173" w:lineRule="auto"/>
              <w:rPr/>
            </w:pPr>
            <w:r>
              <w:rPr>
                <w:spacing w:val="-2"/>
              </w:rPr>
              <w:t>02</w:t>
            </w:r>
          </w:p>
        </w:tc>
        <w:tc>
          <w:tcPr>
            <w:tcW w:w="1568" w:type="dxa"/>
            <w:vAlign w:val="top"/>
          </w:tcPr>
          <w:p>
            <w:pPr>
              <w:pStyle w:val="TableText"/>
              <w:ind w:left="693"/>
              <w:spacing w:before="117" w:line="182" w:lineRule="auto"/>
              <w:rPr/>
            </w:pPr>
            <w:r>
              <w:rPr>
                <w:spacing w:val="-1"/>
              </w:rPr>
              <w:t>NN</w:t>
            </w:r>
          </w:p>
          <w:p>
            <w:pPr>
              <w:pStyle w:val="TableText"/>
              <w:ind w:left="693"/>
              <w:spacing w:before="82" w:line="131" w:lineRule="exact"/>
              <w:rPr/>
            </w:pPr>
            <w:r>
              <w:rPr>
                <w:spacing w:val="-1"/>
                <w:position w:val="-2"/>
              </w:rPr>
              <w:t>NN</w:t>
            </w:r>
          </w:p>
        </w:tc>
        <w:tc>
          <w:tcPr>
            <w:tcW w:w="679" w:type="dxa"/>
            <w:vAlign w:val="top"/>
          </w:tcPr>
          <w:p>
            <w:pPr>
              <w:pStyle w:val="TableText"/>
              <w:ind w:left="284"/>
              <w:spacing w:before="100" w:line="217" w:lineRule="auto"/>
              <w:rPr/>
            </w:pPr>
            <w:r>
              <w:rPr/>
              <w:t>1</w:t>
            </w:r>
          </w:p>
          <w:p>
            <w:pPr>
              <w:pStyle w:val="TableText"/>
              <w:ind w:left="284"/>
              <w:spacing w:line="216" w:lineRule="auto"/>
              <w:rPr/>
            </w:pPr>
            <w:r>
              <w:rPr/>
              <w:t>1</w:t>
            </w:r>
          </w:p>
        </w:tc>
        <w:tc>
          <w:tcPr>
            <w:tcW w:w="989" w:type="dxa"/>
            <w:vAlign w:val="top"/>
          </w:tcPr>
          <w:p>
            <w:pPr>
              <w:rPr>
                <w:rFonts w:ascii="Arial"/>
                <w:sz w:val="21"/>
              </w:rPr>
            </w:pPr>
            <w:r/>
          </w:p>
        </w:tc>
        <w:tc>
          <w:tcPr>
            <w:tcW w:w="370" w:type="dxa"/>
            <w:vAlign w:val="top"/>
            <w:textDirection w:val="btLr"/>
          </w:tcPr>
          <w:p>
            <w:pPr>
              <w:pStyle w:val="TableText"/>
              <w:ind w:left="59"/>
              <w:spacing w:before="144" w:line="139" w:lineRule="exact"/>
              <w:rPr>
                <w:sz w:val="10"/>
                <w:szCs w:val="10"/>
              </w:rPr>
            </w:pPr>
            <w:r>
              <w:rPr>
                <w:sz w:val="10"/>
                <w:szCs w:val="10"/>
                <w:spacing w:val="-1"/>
                <w:position w:val="1"/>
              </w:rPr>
              <w:t>**</w:t>
            </w:r>
          </w:p>
        </w:tc>
        <w:tc>
          <w:tcPr>
            <w:tcW w:w="370" w:type="dxa"/>
            <w:vAlign w:val="top"/>
            <w:textDirection w:val="tbRlV"/>
          </w:tcPr>
          <w:p>
            <w:pPr>
              <w:pStyle w:val="TableText"/>
              <w:ind w:left="30"/>
              <w:spacing w:before="161" w:line="83" w:lineRule="exact"/>
              <w:rPr>
                <w:sz w:val="10"/>
                <w:szCs w:val="10"/>
              </w:rPr>
            </w:pPr>
            <w:r>
              <w:rPr>
                <w:sz w:val="10"/>
                <w:szCs w:val="10"/>
                <w:spacing w:val="15"/>
                <w:w w:val="125"/>
                <w:position w:val="-3"/>
              </w:rPr>
              <w:t>*</w:t>
            </w:r>
            <w:r>
              <w:rPr>
                <w:sz w:val="10"/>
                <w:szCs w:val="10"/>
                <w:spacing w:val="4"/>
                <w:position w:val="-3"/>
              </w:rPr>
              <w:t xml:space="preserve">     </w:t>
            </w:r>
            <w:r>
              <w:rPr>
                <w:sz w:val="10"/>
                <w:szCs w:val="10"/>
                <w:spacing w:val="15"/>
                <w:w w:val="125"/>
                <w:position w:val="-3"/>
              </w:rPr>
              <w:t>*</w:t>
            </w:r>
          </w:p>
        </w:tc>
        <w:tc>
          <w:tcPr>
            <w:tcW w:w="2582" w:type="dxa"/>
            <w:vAlign w:val="top"/>
          </w:tcPr>
          <w:p>
            <w:pPr>
              <w:pStyle w:val="TableText"/>
              <w:ind w:left="227"/>
              <w:spacing w:before="52" w:line="219" w:lineRule="auto"/>
              <w:rPr/>
            </w:pPr>
            <w:r>
              <w:rPr>
                <w:spacing w:val="-2"/>
              </w:rPr>
              <w:t>周休日特征字</w:t>
            </w:r>
          </w:p>
          <w:p>
            <w:pPr>
              <w:pStyle w:val="TableText"/>
              <w:ind w:left="227"/>
              <w:spacing w:before="47" w:line="214" w:lineRule="auto"/>
              <w:rPr/>
            </w:pPr>
            <w:r>
              <w:rPr>
                <w:spacing w:val="-1"/>
              </w:rPr>
              <w:t>周休日采用的日时段表号</w:t>
            </w:r>
          </w:p>
        </w:tc>
      </w:tr>
      <w:tr>
        <w:trPr>
          <w:trHeight w:val="510" w:hRule="atLeast"/>
        </w:trPr>
        <w:tc>
          <w:tcPr>
            <w:tcW w:w="375" w:type="dxa"/>
            <w:vAlign w:val="top"/>
          </w:tcPr>
          <w:p>
            <w:pPr>
              <w:pStyle w:val="TableText"/>
              <w:ind w:left="95"/>
              <w:spacing w:before="90"/>
              <w:rPr/>
            </w:pPr>
            <w:r>
              <w:rPr>
                <w:spacing w:val="-2"/>
              </w:rPr>
              <w:t>04</w:t>
            </w:r>
          </w:p>
        </w:tc>
        <w:tc>
          <w:tcPr>
            <w:tcW w:w="399" w:type="dxa"/>
            <w:vAlign w:val="top"/>
          </w:tcPr>
          <w:p>
            <w:pPr>
              <w:pStyle w:val="TableText"/>
              <w:ind w:left="109"/>
              <w:spacing w:before="80"/>
              <w:rPr/>
            </w:pPr>
            <w:r>
              <w:rPr>
                <w:spacing w:val="-2"/>
              </w:rPr>
              <w:t>00</w:t>
            </w:r>
          </w:p>
        </w:tc>
        <w:tc>
          <w:tcPr>
            <w:tcW w:w="399" w:type="dxa"/>
            <w:vAlign w:val="top"/>
          </w:tcPr>
          <w:p>
            <w:pPr>
              <w:pStyle w:val="TableText"/>
              <w:ind w:left="101"/>
              <w:spacing w:before="80"/>
              <w:rPr/>
            </w:pPr>
            <w:r>
              <w:rPr>
                <w:spacing w:val="-2"/>
              </w:rPr>
              <w:t>09</w:t>
            </w:r>
          </w:p>
        </w:tc>
        <w:tc>
          <w:tcPr>
            <w:tcW w:w="399" w:type="dxa"/>
            <w:vAlign w:val="top"/>
          </w:tcPr>
          <w:p>
            <w:pPr>
              <w:pStyle w:val="TableText"/>
              <w:ind w:left="101"/>
              <w:spacing w:before="80"/>
              <w:rPr/>
            </w:pPr>
            <w:r>
              <w:rPr>
                <w:spacing w:val="-2"/>
              </w:rPr>
              <w:t>01</w:t>
            </w:r>
          </w:p>
          <w:p>
            <w:pPr>
              <w:pStyle w:val="TableText"/>
              <w:ind w:left="101"/>
              <w:spacing w:before="29" w:line="184" w:lineRule="auto"/>
              <w:rPr/>
            </w:pPr>
            <w:r>
              <w:rPr>
                <w:spacing w:val="-2"/>
              </w:rPr>
              <w:t>02</w:t>
            </w:r>
          </w:p>
        </w:tc>
        <w:tc>
          <w:tcPr>
            <w:tcW w:w="1568" w:type="dxa"/>
            <w:vAlign w:val="top"/>
          </w:tcPr>
          <w:p>
            <w:pPr>
              <w:pStyle w:val="TableText"/>
              <w:ind w:left="693"/>
              <w:spacing w:before="118" w:line="182" w:lineRule="auto"/>
              <w:rPr/>
            </w:pPr>
            <w:r>
              <w:rPr>
                <w:spacing w:val="-1"/>
              </w:rPr>
              <w:t>NN</w:t>
            </w:r>
          </w:p>
          <w:p>
            <w:pPr>
              <w:pStyle w:val="TableText"/>
              <w:ind w:left="693"/>
              <w:spacing w:before="72" w:line="141" w:lineRule="exact"/>
              <w:rPr/>
            </w:pPr>
            <w:r>
              <w:rPr>
                <w:spacing w:val="-1"/>
                <w:position w:val="-2"/>
              </w:rPr>
              <w:t>NN</w:t>
            </w:r>
          </w:p>
        </w:tc>
        <w:tc>
          <w:tcPr>
            <w:tcW w:w="679" w:type="dxa"/>
            <w:vAlign w:val="top"/>
          </w:tcPr>
          <w:p>
            <w:pPr>
              <w:pStyle w:val="TableText"/>
              <w:ind w:left="284"/>
              <w:spacing w:before="70" w:line="241" w:lineRule="auto"/>
              <w:rPr/>
            </w:pPr>
            <w:r>
              <w:rPr/>
              <w:t>1</w:t>
            </w:r>
          </w:p>
          <w:p>
            <w:pPr>
              <w:pStyle w:val="TableText"/>
              <w:ind w:left="284"/>
              <w:spacing w:before="18" w:line="205" w:lineRule="auto"/>
              <w:rPr/>
            </w:pPr>
            <w:r>
              <w:rPr/>
              <w:t>1</w:t>
            </w:r>
          </w:p>
        </w:tc>
        <w:tc>
          <w:tcPr>
            <w:tcW w:w="989" w:type="dxa"/>
            <w:vAlign w:val="top"/>
          </w:tcPr>
          <w:p>
            <w:pPr>
              <w:rPr>
                <w:rFonts w:ascii="Arial"/>
                <w:sz w:val="21"/>
              </w:rPr>
            </w:pPr>
            <w:r/>
          </w:p>
        </w:tc>
        <w:tc>
          <w:tcPr>
            <w:tcW w:w="370" w:type="dxa"/>
            <w:vAlign w:val="top"/>
            <w:textDirection w:val="tbRlV"/>
          </w:tcPr>
          <w:p>
            <w:pPr>
              <w:pStyle w:val="TableText"/>
              <w:ind w:left="31"/>
              <w:spacing w:before="161" w:line="83" w:lineRule="exact"/>
              <w:rPr>
                <w:sz w:val="10"/>
                <w:szCs w:val="10"/>
              </w:rPr>
            </w:pPr>
            <w:r>
              <w:rPr>
                <w:sz w:val="10"/>
                <w:szCs w:val="10"/>
                <w:spacing w:val="15"/>
                <w:w w:val="125"/>
                <w:position w:val="-3"/>
              </w:rPr>
              <w:t>*</w:t>
            </w:r>
            <w:r>
              <w:rPr>
                <w:sz w:val="10"/>
                <w:szCs w:val="10"/>
                <w:spacing w:val="4"/>
                <w:position w:val="-3"/>
              </w:rPr>
              <w:t xml:space="preserve">     </w:t>
            </w:r>
            <w:r>
              <w:rPr>
                <w:sz w:val="10"/>
                <w:szCs w:val="10"/>
                <w:spacing w:val="15"/>
                <w:w w:val="125"/>
                <w:position w:val="-3"/>
              </w:rPr>
              <w:t>*</w:t>
            </w:r>
          </w:p>
        </w:tc>
        <w:tc>
          <w:tcPr>
            <w:tcW w:w="370" w:type="dxa"/>
            <w:vAlign w:val="top"/>
            <w:textDirection w:val="btLr"/>
          </w:tcPr>
          <w:p>
            <w:pPr>
              <w:pStyle w:val="TableText"/>
              <w:ind w:left="180"/>
              <w:spacing w:before="73" w:line="238" w:lineRule="exact"/>
              <w:rPr/>
            </w:pPr>
            <w:r>
              <w:rPr>
                <w:position w:val="1"/>
              </w:rPr>
              <w:t>*</w:t>
            </w:r>
          </w:p>
        </w:tc>
        <w:tc>
          <w:tcPr>
            <w:tcW w:w="2582" w:type="dxa"/>
            <w:vAlign w:val="top"/>
          </w:tcPr>
          <w:p>
            <w:pPr>
              <w:pStyle w:val="TableText"/>
              <w:ind w:left="227"/>
              <w:spacing w:before="54" w:line="219" w:lineRule="auto"/>
              <w:rPr/>
            </w:pPr>
            <w:r>
              <w:rPr>
                <w:spacing w:val="1"/>
              </w:rPr>
              <w:t>负荷记录模式字</w:t>
            </w:r>
          </w:p>
          <w:p>
            <w:pPr>
              <w:pStyle w:val="TableText"/>
              <w:ind w:left="227"/>
              <w:spacing w:before="48" w:line="213" w:lineRule="auto"/>
              <w:rPr/>
            </w:pPr>
            <w:r>
              <w:rPr>
                <w:spacing w:val="-1"/>
              </w:rPr>
              <w:t>冻结数据模式字</w:t>
            </w:r>
          </w:p>
        </w:tc>
      </w:tr>
      <w:tr>
        <w:trPr>
          <w:trHeight w:val="1718" w:hRule="atLeast"/>
        </w:trPr>
        <w:tc>
          <w:tcPr>
            <w:tcW w:w="375" w:type="dxa"/>
            <w:vAlign w:val="top"/>
          </w:tcPr>
          <w:p>
            <w:pPr>
              <w:pStyle w:val="TableText"/>
              <w:ind w:left="95"/>
              <w:spacing w:before="100"/>
              <w:rPr/>
            </w:pPr>
            <w:r>
              <w:rPr>
                <w:spacing w:val="-2"/>
              </w:rPr>
              <w:t>04</w:t>
            </w:r>
          </w:p>
        </w:tc>
        <w:tc>
          <w:tcPr>
            <w:tcW w:w="399" w:type="dxa"/>
            <w:vAlign w:val="top"/>
          </w:tcPr>
          <w:p>
            <w:pPr>
              <w:pStyle w:val="TableText"/>
              <w:ind w:left="99"/>
              <w:spacing w:before="70"/>
              <w:rPr/>
            </w:pPr>
            <w:r>
              <w:rPr>
                <w:spacing w:val="-2"/>
              </w:rPr>
              <w:t>00</w:t>
            </w:r>
          </w:p>
        </w:tc>
        <w:tc>
          <w:tcPr>
            <w:tcW w:w="399" w:type="dxa"/>
            <w:vAlign w:val="top"/>
          </w:tcPr>
          <w:p>
            <w:pPr>
              <w:pStyle w:val="TableText"/>
              <w:ind w:left="101"/>
              <w:spacing w:before="125" w:line="185" w:lineRule="auto"/>
              <w:rPr/>
            </w:pPr>
            <w:r>
              <w:rPr>
                <w:spacing w:val="-2"/>
              </w:rPr>
              <w:t>0A</w:t>
            </w:r>
          </w:p>
        </w:tc>
        <w:tc>
          <w:tcPr>
            <w:tcW w:w="399" w:type="dxa"/>
            <w:vAlign w:val="top"/>
          </w:tcPr>
          <w:p>
            <w:pPr>
              <w:pStyle w:val="TableText"/>
              <w:ind w:left="101"/>
              <w:spacing w:before="100"/>
              <w:rPr/>
            </w:pPr>
            <w:r>
              <w:rPr>
                <w:spacing w:val="-2"/>
              </w:rPr>
              <w:t>01</w:t>
            </w:r>
          </w:p>
          <w:p>
            <w:pPr>
              <w:pStyle w:val="TableText"/>
              <w:ind w:left="101"/>
              <w:spacing w:before="9"/>
              <w:rPr/>
            </w:pPr>
            <w:r>
              <w:rPr>
                <w:spacing w:val="-2"/>
              </w:rPr>
              <w:t>02</w:t>
            </w:r>
          </w:p>
          <w:p>
            <w:pPr>
              <w:pStyle w:val="TableText"/>
              <w:ind w:left="101"/>
              <w:spacing w:before="29"/>
              <w:rPr/>
            </w:pPr>
            <w:r>
              <w:rPr>
                <w:spacing w:val="-2"/>
              </w:rPr>
              <w:t>03</w:t>
            </w:r>
          </w:p>
          <w:p>
            <w:pPr>
              <w:pStyle w:val="TableText"/>
              <w:ind w:left="101"/>
              <w:spacing w:before="28"/>
              <w:rPr/>
            </w:pPr>
            <w:r>
              <w:rPr>
                <w:spacing w:val="-2"/>
              </w:rPr>
              <w:t>04</w:t>
            </w:r>
          </w:p>
          <w:p>
            <w:pPr>
              <w:pStyle w:val="TableText"/>
              <w:ind w:left="101"/>
              <w:spacing w:before="18"/>
              <w:rPr/>
            </w:pPr>
            <w:r>
              <w:rPr>
                <w:spacing w:val="-2"/>
              </w:rPr>
              <w:t>05</w:t>
            </w:r>
          </w:p>
          <w:p>
            <w:pPr>
              <w:pStyle w:val="TableText"/>
              <w:ind w:left="101"/>
              <w:spacing w:before="29"/>
              <w:rPr/>
            </w:pPr>
            <w:r>
              <w:rPr>
                <w:spacing w:val="-2"/>
              </w:rPr>
              <w:t>06</w:t>
            </w:r>
          </w:p>
          <w:p>
            <w:pPr>
              <w:pStyle w:val="TableText"/>
              <w:ind w:left="101"/>
              <w:spacing w:before="19" w:line="160" w:lineRule="auto"/>
              <w:rPr/>
            </w:pPr>
            <w:r>
              <w:rPr>
                <w:spacing w:val="-2"/>
              </w:rPr>
              <w:t>07</w:t>
            </w:r>
          </w:p>
        </w:tc>
        <w:tc>
          <w:tcPr>
            <w:tcW w:w="1568" w:type="dxa"/>
            <w:vAlign w:val="top"/>
          </w:tcPr>
          <w:p>
            <w:pPr>
              <w:pStyle w:val="TableText"/>
              <w:ind w:left="343"/>
              <w:spacing w:before="133" w:line="188" w:lineRule="auto"/>
              <w:rPr/>
            </w:pPr>
            <w:r>
              <w:rPr>
                <w:spacing w:val="-1"/>
              </w:rPr>
              <w:t>MMDDhhmm</w:t>
            </w:r>
          </w:p>
          <w:p>
            <w:pPr>
              <w:pStyle w:val="TableText"/>
              <w:ind w:left="603"/>
              <w:spacing w:before="62" w:line="182" w:lineRule="auto"/>
              <w:rPr/>
            </w:pPr>
            <w:r>
              <w:rPr>
                <w:spacing w:val="-1"/>
              </w:rPr>
              <w:t>NNNN</w:t>
            </w:r>
          </w:p>
          <w:p>
            <w:pPr>
              <w:pStyle w:val="TableText"/>
              <w:ind w:left="603"/>
              <w:spacing w:before="82" w:line="182" w:lineRule="auto"/>
              <w:rPr/>
            </w:pPr>
            <w:r>
              <w:rPr>
                <w:spacing w:val="-1"/>
              </w:rPr>
              <w:t>NNNN</w:t>
            </w:r>
          </w:p>
          <w:p>
            <w:pPr>
              <w:pStyle w:val="TableText"/>
              <w:ind w:left="603"/>
              <w:spacing w:before="72" w:line="182" w:lineRule="auto"/>
              <w:rPr/>
            </w:pPr>
            <w:r>
              <w:rPr>
                <w:spacing w:val="-1"/>
              </w:rPr>
              <w:t>NNNN</w:t>
            </w:r>
          </w:p>
          <w:p>
            <w:pPr>
              <w:pStyle w:val="TableText"/>
              <w:ind w:left="603"/>
              <w:spacing w:before="82" w:line="182" w:lineRule="auto"/>
              <w:rPr/>
            </w:pPr>
            <w:r>
              <w:rPr>
                <w:spacing w:val="-1"/>
              </w:rPr>
              <w:t>NNNN</w:t>
            </w:r>
          </w:p>
          <w:p>
            <w:pPr>
              <w:pStyle w:val="TableText"/>
              <w:ind w:left="603"/>
              <w:spacing w:before="82" w:line="182" w:lineRule="auto"/>
              <w:rPr/>
            </w:pPr>
            <w:r>
              <w:rPr>
                <w:spacing w:val="-1"/>
              </w:rPr>
              <w:t>NNNN</w:t>
            </w:r>
          </w:p>
          <w:p>
            <w:pPr>
              <w:pStyle w:val="TableText"/>
              <w:ind w:left="603"/>
              <w:spacing w:before="52" w:line="129" w:lineRule="exact"/>
              <w:rPr/>
            </w:pPr>
            <w:r>
              <w:rPr>
                <w:spacing w:val="-1"/>
                <w:position w:val="-2"/>
              </w:rPr>
              <w:t>NNNN</w:t>
            </w:r>
          </w:p>
        </w:tc>
        <w:tc>
          <w:tcPr>
            <w:tcW w:w="679" w:type="dxa"/>
            <w:vAlign w:val="top"/>
          </w:tcPr>
          <w:p>
            <w:pPr>
              <w:pStyle w:val="TableText"/>
              <w:ind w:left="284"/>
              <w:spacing w:before="80" w:line="241" w:lineRule="auto"/>
              <w:rPr/>
            </w:pPr>
            <w:r>
              <w:rPr/>
              <w:t>4</w:t>
            </w:r>
          </w:p>
          <w:p>
            <w:pPr>
              <w:pStyle w:val="TableText"/>
              <w:ind w:left="284"/>
              <w:spacing w:before="18" w:line="241" w:lineRule="auto"/>
              <w:rPr/>
            </w:pPr>
            <w:r>
              <w:rPr/>
              <w:t>2</w:t>
            </w:r>
          </w:p>
          <w:p>
            <w:pPr>
              <w:pStyle w:val="TableText"/>
              <w:ind w:left="284"/>
              <w:spacing w:before="27" w:line="241" w:lineRule="auto"/>
              <w:rPr/>
            </w:pPr>
            <w:r>
              <w:rPr/>
              <w:t>2</w:t>
            </w:r>
          </w:p>
          <w:p>
            <w:pPr>
              <w:pStyle w:val="TableText"/>
              <w:ind w:left="284"/>
              <w:spacing w:before="18" w:line="241" w:lineRule="auto"/>
              <w:rPr/>
            </w:pPr>
            <w:r>
              <w:rPr/>
              <w:t>2</w:t>
            </w:r>
          </w:p>
          <w:p>
            <w:pPr>
              <w:pStyle w:val="TableText"/>
              <w:ind w:left="284"/>
              <w:spacing w:before="28" w:line="241" w:lineRule="auto"/>
              <w:rPr/>
            </w:pPr>
            <w:r>
              <w:rPr/>
              <w:t>2</w:t>
            </w:r>
          </w:p>
          <w:p>
            <w:pPr>
              <w:pStyle w:val="TableText"/>
              <w:ind w:left="284"/>
              <w:spacing w:before="28" w:line="241" w:lineRule="auto"/>
              <w:rPr/>
            </w:pPr>
            <w:r>
              <w:rPr/>
              <w:t>2</w:t>
            </w:r>
          </w:p>
          <w:p>
            <w:pPr>
              <w:pStyle w:val="TableText"/>
              <w:ind w:left="284"/>
              <w:spacing w:before="7" w:line="182" w:lineRule="auto"/>
              <w:rPr/>
            </w:pPr>
            <w:r>
              <w:rPr/>
              <w:t>2</w:t>
            </w:r>
          </w:p>
        </w:tc>
        <w:tc>
          <w:tcPr>
            <w:tcW w:w="989" w:type="dxa"/>
            <w:vAlign w:val="top"/>
            <w:textDirection w:val="tbRlV"/>
          </w:tcPr>
          <w:p>
            <w:pPr>
              <w:spacing w:line="342" w:lineRule="auto"/>
              <w:rPr>
                <w:rFonts w:ascii="Arial"/>
                <w:sz w:val="21"/>
              </w:rPr>
            </w:pPr>
            <w:r>
              <w:pict>
                <v:shape id="_x0000_s104" style="position:absolute;margin-left:-42.6521pt;margin-top:0.683991pt;mso-position-vertical-relative:top-margin-area;mso-position-horizontal-relative:right-margin-area;width:35.5pt;height:12.1pt;z-index:251836416;" filled="false" stroked="false" type="#_x0000_t202">
                  <v:fill on="false"/>
                  <v:stroke on="false"/>
                  <v:path/>
                  <v:imagedata o:title=""/>
                  <o:lock v:ext="edit" aspectratio="false"/>
                  <v:textbox inset="0mm,0mm,0mm,0mm">
                    <w:txbxContent>
                      <w:p>
                        <w:pPr>
                          <w:pStyle w:val="TableText"/>
                          <w:ind w:left="20"/>
                          <w:spacing w:before="20" w:line="219" w:lineRule="auto"/>
                          <w:rPr/>
                        </w:pPr>
                        <w:r>
                          <w:rPr>
                            <w:spacing w:val="-3"/>
                          </w:rPr>
                          <w:t>月日时分</w:t>
                        </w:r>
                      </w:p>
                    </w:txbxContent>
                  </v:textbox>
                </v:shape>
              </w:pict>
            </w:r>
            <w:r/>
          </w:p>
          <w:p>
            <w:pPr>
              <w:pStyle w:val="TableText"/>
              <w:spacing w:before="57" w:line="199" w:lineRule="auto"/>
              <w:jc w:val="right"/>
              <w:rPr/>
            </w:pPr>
            <w:r>
              <w:rPr/>
              <w:t>分 分 分 分 分 分</w:t>
            </w:r>
          </w:p>
        </w:tc>
        <w:tc>
          <w:tcPr>
            <w:tcW w:w="370" w:type="dxa"/>
            <w:vAlign w:val="top"/>
            <w:textDirection w:val="tbRlV"/>
          </w:tcPr>
          <w:p>
            <w:pPr>
              <w:pStyle w:val="TableText"/>
              <w:ind w:left="471"/>
              <w:spacing w:before="161" w:line="83" w:lineRule="exact"/>
              <w:rPr>
                <w:sz w:val="10"/>
                <w:szCs w:val="10"/>
              </w:rPr>
            </w:pPr>
            <w:r>
              <mc:AlternateContent xmlns:mc="http://schemas.openxmlformats.org/markup-compatibility/2006">
                <mc:Choice Requires="wps">
                  <w:drawing>
                    <wp:anchor distT="0" distB="0" distL="0" distR="0" simplePos="0" relativeHeight="251833344" behindDoc="0" locked="0" layoutInCell="1" allowOverlap="1">
                      <wp:simplePos x="0" y="0"/>
                      <wp:positionH relativeFrom="rightMargin">
                        <wp:posOffset>-147406</wp:posOffset>
                      </wp:positionH>
                      <wp:positionV relativeFrom="topMargin">
                        <wp:posOffset>21650</wp:posOffset>
                      </wp:positionV>
                      <wp:extent cx="55244" cy="139700"/>
                      <wp:effectExtent l="0" t="0" r="0" b="0"/>
                      <wp:wrapNone/>
                      <wp:docPr id="246" name="TextBox 246"/>
                      <wp:cNvGraphicFramePr/>
                      <a:graphic>
                        <a:graphicData uri="http://schemas.microsoft.com/office/word/2010/wordprocessingShape">
                          <wps:wsp>
                            <wps:cNvPr id="246" name="TextBox 246"/>
                            <wps:cNvSpPr txBox="1"/>
                            <wps:spPr>
                              <a:xfrm rot="16200000">
                                <a:off x="-147406" y="21650"/>
                                <a:ext cx="5524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9" w:line="140" w:lineRule="exact"/>
                                    <w:rPr>
                                      <w:sz w:val="10"/>
                                      <w:szCs w:val="10"/>
                                    </w:rPr>
                                  </w:pPr>
                                  <w:r>
                                    <w:rPr>
                                      <w:sz w:val="10"/>
                                      <w:szCs w:val="10"/>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 style="position:absolute;margin-left:-11.6068pt;margin-top:1.70477pt;mso-position-vertical-relative:top-margin-area;mso-position-horizontal-relative:right-margin-area;width:4.35pt;height:11pt;z-index:251833344;rotation:270;" filled="false" stroked="false" type="#_x0000_t202">
                      <v:fill on="false"/>
                      <v:stroke on="false"/>
                      <v:path/>
                      <v:imagedata o:title=""/>
                      <o:lock v:ext="edit" aspectratio="false"/>
                      <v:textbox inset="0mm,0mm,0mm,0mm">
                        <w:txbxContent>
                          <w:p>
                            <w:pPr>
                              <w:pStyle w:val="TableText"/>
                              <w:ind w:left="20"/>
                              <w:spacing w:before="59" w:line="140" w:lineRule="exact"/>
                              <w:rPr>
                                <w:sz w:val="10"/>
                                <w:szCs w:val="10"/>
                              </w:rPr>
                            </w:pPr>
                            <w:r>
                              <w:rPr>
                                <w:sz w:val="10"/>
                                <w:szCs w:val="10"/>
                                <w:position w:val="1"/>
                              </w:rPr>
                              <w:t>*</w:t>
                            </w:r>
                          </w:p>
                        </w:txbxContent>
                      </v:textbox>
                    </v:shape>
                  </w:pict>
                </mc:Fallback>
              </mc:AlternateContent>
            </w:r>
            <w:r>
              <w:pict>
                <v:shape id="_x0000_s108" style="position:absolute;margin-left:-11.1479pt;margin-top:15.0487pt;mso-position-vertical-relative:top-margin-area;mso-position-horizontal-relative:right-margin-area;width:4.35pt;height:9pt;z-index:251839488;" filled="false" stroked="false" type="#_x0000_t202">
                  <v:fill on="false"/>
                  <v:stroke on="false"/>
                  <v:path/>
                  <v:imagedata o:title=""/>
                  <o:lock v:ext="edit" aspectratio="false"/>
                  <v:textbox inset="0mm,0mm,0mm,0mm">
                    <w:txbxContent>
                      <w:p>
                        <w:pPr>
                          <w:pStyle w:val="TableText"/>
                          <w:ind w:left="20"/>
                          <w:spacing w:before="20" w:line="139" w:lineRule="exact"/>
                          <w:rPr>
                            <w:sz w:val="10"/>
                            <w:szCs w:val="10"/>
                          </w:rPr>
                        </w:pPr>
                        <w:r>
                          <w:rPr>
                            <w:sz w:val="10"/>
                            <w:szCs w:val="10"/>
                            <w:position w:val="1"/>
                          </w:rPr>
                          <w:t>*</w:t>
                        </w:r>
                      </w:p>
                    </w:txbxContent>
                  </v:textbox>
                </v:shape>
              </w:pict>
            </w:r>
            <w:r>
              <w:rPr>
                <w:sz w:val="10"/>
                <w:szCs w:val="10"/>
                <w:spacing w:val="15"/>
                <w:w w:val="125"/>
                <w:position w:val="-3"/>
              </w:rPr>
              <w:t>*</w:t>
            </w:r>
            <w:r>
              <w:rPr>
                <w:sz w:val="10"/>
                <w:szCs w:val="10"/>
                <w:spacing w:val="16"/>
                <w:w w:val="101"/>
                <w:position w:val="-3"/>
              </w:rPr>
              <w:t xml:space="preserve">   </w:t>
            </w:r>
            <w:r>
              <w:rPr>
                <w:sz w:val="10"/>
                <w:szCs w:val="10"/>
                <w:spacing w:val="15"/>
                <w:w w:val="125"/>
                <w:position w:val="-3"/>
              </w:rPr>
              <w:t>*</w:t>
            </w:r>
            <w:r>
              <w:rPr>
                <w:sz w:val="10"/>
                <w:szCs w:val="10"/>
                <w:spacing w:val="16"/>
                <w:w w:val="101"/>
                <w:position w:val="-3"/>
              </w:rPr>
              <w:t xml:space="preserve">   </w:t>
            </w:r>
            <w:r>
              <w:rPr>
                <w:sz w:val="10"/>
                <w:szCs w:val="10"/>
                <w:spacing w:val="15"/>
                <w:w w:val="125"/>
                <w:position w:val="-3"/>
              </w:rPr>
              <w:t>*</w:t>
            </w:r>
            <w:r>
              <w:rPr>
                <w:sz w:val="10"/>
                <w:szCs w:val="10"/>
                <w:spacing w:val="16"/>
                <w:w w:val="101"/>
                <w:position w:val="-3"/>
              </w:rPr>
              <w:t xml:space="preserve">   </w:t>
            </w:r>
            <w:r>
              <w:rPr>
                <w:sz w:val="10"/>
                <w:szCs w:val="10"/>
                <w:spacing w:val="15"/>
                <w:w w:val="125"/>
                <w:position w:val="-3"/>
              </w:rPr>
              <w:t>*</w:t>
            </w:r>
            <w:r>
              <w:rPr>
                <w:sz w:val="10"/>
                <w:szCs w:val="10"/>
                <w:spacing w:val="16"/>
                <w:w w:val="101"/>
                <w:position w:val="-3"/>
              </w:rPr>
              <w:t xml:space="preserve">   </w:t>
            </w:r>
            <w:r>
              <w:rPr>
                <w:sz w:val="10"/>
                <w:szCs w:val="10"/>
                <w:spacing w:val="15"/>
                <w:w w:val="125"/>
                <w:position w:val="-3"/>
              </w:rPr>
              <w:t>*</w:t>
            </w:r>
          </w:p>
        </w:tc>
        <w:tc>
          <w:tcPr>
            <w:tcW w:w="370" w:type="dxa"/>
            <w:vAlign w:val="top"/>
            <w:textDirection w:val="tbRlV"/>
          </w:tcPr>
          <w:p>
            <w:pPr>
              <w:pStyle w:val="TableText"/>
              <w:ind w:left="481"/>
              <w:spacing w:before="161" w:line="83" w:lineRule="exact"/>
              <w:rPr>
                <w:sz w:val="10"/>
                <w:szCs w:val="10"/>
              </w:rPr>
            </w:pPr>
            <w:r>
              <w:pict>
                <v:shape id="_x0000_s110" style="position:absolute;margin-left:-12.6524pt;margin-top:4.05219pt;mso-position-vertical-relative:top-margin-area;mso-position-horizontal-relative:right-margin-area;width:6.8pt;height:18.65pt;z-index:251840512;" filled="false" stroked="false" type="#_x0000_t202">
                  <v:fill on="false"/>
                  <v:stroke on="false"/>
                  <v:path/>
                  <v:imagedata o:title=""/>
                  <o:lock v:ext="edit" aspectratio="false"/>
                  <v:textbox inset="0mm,0mm,0mm,0mm">
                    <w:txbxContent>
                      <w:p>
                        <w:pPr>
                          <w:pStyle w:val="TableText"/>
                          <w:ind w:left="50"/>
                          <w:spacing w:before="20" w:line="139" w:lineRule="exact"/>
                          <w:rPr>
                            <w:sz w:val="10"/>
                            <w:szCs w:val="10"/>
                          </w:rPr>
                        </w:pPr>
                        <w:r>
                          <w:rPr>
                            <w:sz w:val="10"/>
                            <w:szCs w:val="10"/>
                            <w:position w:val="1"/>
                          </w:rPr>
                          <w:t>*</w:t>
                        </w:r>
                      </w:p>
                      <w:p>
                        <w:pPr>
                          <w:pStyle w:val="TableText"/>
                          <w:ind w:left="20"/>
                          <w:spacing w:before="72" w:line="223" w:lineRule="auto"/>
                          <w:rPr>
                            <w:sz w:val="10"/>
                            <w:szCs w:val="10"/>
                          </w:rPr>
                        </w:pPr>
                        <w:r>
                          <w:rPr>
                            <w:sz w:val="10"/>
                            <w:szCs w:val="10"/>
                          </w:rPr>
                          <w:t>番</w:t>
                        </w:r>
                      </w:p>
                    </w:txbxContent>
                  </v:textbox>
                </v:shape>
              </w:pict>
            </w:r>
            <w:r>
              <w:rPr>
                <w:sz w:val="10"/>
                <w:szCs w:val="10"/>
                <w:spacing w:val="15"/>
                <w:w w:val="125"/>
                <w:position w:val="-3"/>
              </w:rPr>
              <w:t>*</w:t>
            </w:r>
            <w:r>
              <w:rPr>
                <w:sz w:val="10"/>
                <w:szCs w:val="10"/>
                <w:spacing w:val="1"/>
                <w:position w:val="-3"/>
              </w:rPr>
              <w:t xml:space="preserve">        </w:t>
            </w:r>
            <w:r>
              <w:rPr>
                <w:sz w:val="10"/>
                <w:szCs w:val="10"/>
                <w:spacing w:val="15"/>
                <w:w w:val="125"/>
                <w:position w:val="-3"/>
              </w:rPr>
              <w:t>*</w:t>
            </w:r>
            <w:r>
              <w:rPr>
                <w:sz w:val="10"/>
                <w:szCs w:val="10"/>
                <w:spacing w:val="15"/>
                <w:position w:val="-3"/>
              </w:rPr>
              <w:t xml:space="preserve">   </w:t>
            </w:r>
            <w:r>
              <w:rPr>
                <w:sz w:val="10"/>
                <w:szCs w:val="10"/>
                <w:spacing w:val="15"/>
                <w:w w:val="125"/>
                <w:position w:val="-3"/>
              </w:rPr>
              <w:t>*</w:t>
            </w:r>
            <w:r>
              <w:rPr>
                <w:sz w:val="10"/>
                <w:szCs w:val="10"/>
                <w:spacing w:val="4"/>
                <w:position w:val="-3"/>
              </w:rPr>
              <w:t xml:space="preserve">     </w:t>
            </w:r>
            <w:r>
              <w:rPr>
                <w:sz w:val="10"/>
                <w:szCs w:val="10"/>
                <w:spacing w:val="15"/>
                <w:w w:val="125"/>
                <w:position w:val="-3"/>
              </w:rPr>
              <w:t>*</w:t>
            </w:r>
          </w:p>
        </w:tc>
        <w:tc>
          <w:tcPr>
            <w:tcW w:w="2582" w:type="dxa"/>
            <w:vAlign w:val="top"/>
          </w:tcPr>
          <w:p>
            <w:pPr>
              <w:pStyle w:val="TableText"/>
              <w:ind w:left="227"/>
              <w:spacing w:before="54" w:line="219" w:lineRule="auto"/>
              <w:rPr/>
            </w:pPr>
            <w:r>
              <w:rPr>
                <w:spacing w:val="2"/>
              </w:rPr>
              <w:t>负荷记录起始时间</w:t>
            </w:r>
          </w:p>
          <w:p>
            <w:pPr>
              <w:pStyle w:val="TableText"/>
              <w:ind w:left="227"/>
              <w:spacing w:before="38" w:line="219" w:lineRule="auto"/>
              <w:rPr/>
            </w:pPr>
            <w:r>
              <w:rPr>
                <w:spacing w:val="1"/>
              </w:rPr>
              <w:t>第1类负荷记录间隔时间</w:t>
            </w:r>
          </w:p>
          <w:p>
            <w:pPr>
              <w:pStyle w:val="TableText"/>
              <w:ind w:left="227"/>
              <w:spacing w:before="48" w:line="219" w:lineRule="auto"/>
              <w:rPr/>
            </w:pPr>
            <w:r>
              <w:rPr>
                <w:spacing w:val="1"/>
              </w:rPr>
              <w:t>第2类负荷记录间隔时间</w:t>
            </w:r>
          </w:p>
          <w:p>
            <w:pPr>
              <w:pStyle w:val="TableText"/>
              <w:ind w:left="227"/>
              <w:spacing w:before="48" w:line="219" w:lineRule="auto"/>
              <w:rPr/>
            </w:pPr>
            <w:r>
              <w:rPr>
                <w:spacing w:val="1"/>
              </w:rPr>
              <w:t>第3类负荷记录间隔时间</w:t>
            </w:r>
          </w:p>
          <w:p>
            <w:pPr>
              <w:pStyle w:val="TableText"/>
              <w:ind w:left="227"/>
              <w:spacing w:before="48" w:line="219" w:lineRule="auto"/>
              <w:rPr/>
            </w:pPr>
            <w:r>
              <w:rPr>
                <w:spacing w:val="1"/>
              </w:rPr>
              <w:t>第4类负荷记录间隔时间</w:t>
            </w:r>
          </w:p>
          <w:p>
            <w:pPr>
              <w:pStyle w:val="TableText"/>
              <w:ind w:left="227"/>
              <w:spacing w:before="38" w:line="219" w:lineRule="auto"/>
              <w:rPr/>
            </w:pPr>
            <w:r>
              <w:rPr>
                <w:spacing w:val="1"/>
              </w:rPr>
              <w:t>第5类负荷记录间隔时间</w:t>
            </w:r>
          </w:p>
          <w:p>
            <w:pPr>
              <w:pStyle w:val="TableText"/>
              <w:ind w:left="227"/>
              <w:spacing w:before="38" w:line="200" w:lineRule="auto"/>
              <w:rPr/>
            </w:pPr>
            <w:r>
              <w:rPr>
                <w:spacing w:val="1"/>
              </w:rPr>
              <w:t>第6类负荷记录间隔时间</w:t>
            </w:r>
          </w:p>
        </w:tc>
      </w:tr>
      <w:tr>
        <w:trPr>
          <w:trHeight w:val="769" w:hRule="atLeast"/>
        </w:trPr>
        <w:tc>
          <w:tcPr>
            <w:tcW w:w="375" w:type="dxa"/>
            <w:vAlign w:val="top"/>
          </w:tcPr>
          <w:p>
            <w:pPr>
              <w:pStyle w:val="TableText"/>
              <w:ind w:left="95"/>
              <w:spacing w:before="112"/>
              <w:rPr/>
            </w:pPr>
            <w:r>
              <w:rPr>
                <w:spacing w:val="-2"/>
              </w:rPr>
              <w:t>04</w:t>
            </w:r>
          </w:p>
        </w:tc>
        <w:tc>
          <w:tcPr>
            <w:tcW w:w="399" w:type="dxa"/>
            <w:vAlign w:val="top"/>
          </w:tcPr>
          <w:p>
            <w:pPr>
              <w:pStyle w:val="TableText"/>
              <w:ind w:left="99"/>
              <w:spacing w:before="112"/>
              <w:rPr/>
            </w:pPr>
            <w:r>
              <w:rPr>
                <w:spacing w:val="-2"/>
              </w:rPr>
              <w:t>00</w:t>
            </w:r>
          </w:p>
        </w:tc>
        <w:tc>
          <w:tcPr>
            <w:tcW w:w="399" w:type="dxa"/>
            <w:vAlign w:val="top"/>
          </w:tcPr>
          <w:p>
            <w:pPr>
              <w:pStyle w:val="TableText"/>
              <w:ind w:left="101"/>
              <w:spacing w:before="139" w:line="183" w:lineRule="auto"/>
              <w:rPr/>
            </w:pPr>
            <w:r>
              <w:rPr>
                <w:spacing w:val="-2"/>
              </w:rPr>
              <w:t>0B</w:t>
            </w:r>
          </w:p>
        </w:tc>
        <w:tc>
          <w:tcPr>
            <w:tcW w:w="399" w:type="dxa"/>
            <w:vAlign w:val="top"/>
          </w:tcPr>
          <w:p>
            <w:pPr>
              <w:pStyle w:val="TableText"/>
              <w:ind w:left="101"/>
              <w:spacing w:before="112"/>
              <w:rPr/>
            </w:pPr>
            <w:r>
              <w:rPr>
                <w:spacing w:val="-2"/>
              </w:rPr>
              <w:t>01</w:t>
            </w:r>
          </w:p>
          <w:p>
            <w:pPr>
              <w:pStyle w:val="TableText"/>
              <w:ind w:left="101"/>
              <w:spacing w:before="18"/>
              <w:rPr/>
            </w:pPr>
            <w:r>
              <w:rPr>
                <w:spacing w:val="-2"/>
              </w:rPr>
              <w:t>02</w:t>
            </w:r>
          </w:p>
          <w:p>
            <w:pPr>
              <w:pStyle w:val="TableText"/>
              <w:ind w:left="101"/>
              <w:spacing w:before="29" w:line="169" w:lineRule="auto"/>
              <w:rPr/>
            </w:pPr>
            <w:r>
              <w:rPr>
                <w:spacing w:val="-2"/>
              </w:rPr>
              <w:t>03</w:t>
            </w:r>
          </w:p>
        </w:tc>
        <w:tc>
          <w:tcPr>
            <w:tcW w:w="1568" w:type="dxa"/>
            <w:vAlign w:val="top"/>
          </w:tcPr>
          <w:p>
            <w:pPr>
              <w:pStyle w:val="TableText"/>
              <w:ind w:left="603"/>
              <w:spacing w:before="135" w:line="188" w:lineRule="auto"/>
              <w:rPr/>
            </w:pPr>
            <w:r>
              <w:rPr>
                <w:spacing w:val="-1"/>
              </w:rPr>
              <w:t>DDhh</w:t>
            </w:r>
          </w:p>
          <w:p>
            <w:pPr>
              <w:pStyle w:val="TableText"/>
              <w:ind w:left="603"/>
              <w:spacing w:before="76" w:line="188" w:lineRule="auto"/>
              <w:rPr/>
            </w:pPr>
            <w:r>
              <w:rPr>
                <w:spacing w:val="-1"/>
              </w:rPr>
              <w:t>DDhh</w:t>
            </w:r>
          </w:p>
          <w:p>
            <w:pPr>
              <w:pStyle w:val="TableText"/>
              <w:ind w:left="603"/>
              <w:spacing w:before="67" w:line="133" w:lineRule="exact"/>
              <w:rPr/>
            </w:pPr>
            <w:r>
              <w:rPr>
                <w:spacing w:val="-1"/>
                <w:position w:val="-2"/>
              </w:rPr>
              <w:t>DDhh</w:t>
            </w:r>
          </w:p>
        </w:tc>
        <w:tc>
          <w:tcPr>
            <w:tcW w:w="679" w:type="dxa"/>
            <w:vAlign w:val="top"/>
          </w:tcPr>
          <w:p>
            <w:pPr>
              <w:pStyle w:val="TableText"/>
              <w:ind w:left="284"/>
              <w:spacing w:before="92" w:line="241" w:lineRule="auto"/>
              <w:rPr/>
            </w:pPr>
            <w:r>
              <w:rPr/>
              <w:t>2</w:t>
            </w:r>
          </w:p>
          <w:p>
            <w:pPr>
              <w:pStyle w:val="TableText"/>
              <w:ind w:left="284"/>
              <w:spacing w:before="28" w:line="241" w:lineRule="auto"/>
              <w:rPr/>
            </w:pPr>
            <w:r>
              <w:rPr/>
              <w:t>2</w:t>
            </w:r>
          </w:p>
          <w:p>
            <w:pPr>
              <w:pStyle w:val="TableText"/>
              <w:ind w:left="284"/>
              <w:spacing w:before="18" w:line="191" w:lineRule="auto"/>
              <w:rPr/>
            </w:pPr>
            <w:r>
              <w:rPr/>
              <w:t>2</w:t>
            </w:r>
          </w:p>
        </w:tc>
        <w:tc>
          <w:tcPr>
            <w:tcW w:w="989" w:type="dxa"/>
            <w:vAlign w:val="top"/>
          </w:tcPr>
          <w:p>
            <w:pPr>
              <w:pStyle w:val="TableText"/>
              <w:ind w:left="316" w:right="283"/>
              <w:spacing w:before="68" w:line="250" w:lineRule="auto"/>
              <w:jc w:val="both"/>
              <w:rPr/>
            </w:pPr>
            <w:r>
              <w:rPr>
                <w:spacing w:val="5"/>
              </w:rPr>
              <w:t>日时</w:t>
            </w:r>
            <w:r>
              <w:rPr/>
              <w:t xml:space="preserve"> </w:t>
            </w:r>
            <w:r>
              <w:rPr>
                <w:spacing w:val="-11"/>
              </w:rPr>
              <w:t>日</w:t>
            </w:r>
            <w:r>
              <w:rPr>
                <w:spacing w:val="-25"/>
              </w:rPr>
              <w:t xml:space="preserve"> </w:t>
            </w:r>
            <w:r>
              <w:rPr>
                <w:spacing w:val="-11"/>
              </w:rPr>
              <w:t>时</w:t>
            </w:r>
            <w:r>
              <w:rPr/>
              <w:t xml:space="preserve"> </w:t>
            </w:r>
            <w:r>
              <w:rPr>
                <w:spacing w:val="12"/>
              </w:rPr>
              <w:t>日时</w:t>
            </w:r>
          </w:p>
        </w:tc>
        <w:tc>
          <w:tcPr>
            <w:tcW w:w="370" w:type="dxa"/>
            <w:vAlign w:val="top"/>
            <w:textDirection w:val="tbRlV"/>
          </w:tcPr>
          <w:p>
            <w:pPr>
              <w:pStyle w:val="TableText"/>
              <w:ind w:left="283"/>
              <w:spacing w:before="161" w:line="83" w:lineRule="exact"/>
              <w:rPr>
                <w:sz w:val="10"/>
                <w:szCs w:val="10"/>
              </w:rPr>
            </w:pPr>
            <w:r>
              <w:pict>
                <v:shape id="_x0000_s112" style="position:absolute;margin-left:-11.1479pt;margin-top:5.15286pt;mso-position-vertical-relative:top-margin-area;mso-position-horizontal-relative:right-margin-area;width:4.35pt;height:9pt;z-index:251838464;" filled="false" stroked="false" type="#_x0000_t202">
                  <v:fill on="false"/>
                  <v:stroke on="false"/>
                  <v:path/>
                  <v:imagedata o:title=""/>
                  <o:lock v:ext="edit" aspectratio="false"/>
                  <v:textbox inset="0mm,0mm,0mm,0mm">
                    <w:txbxContent>
                      <w:p>
                        <w:pPr>
                          <w:pStyle w:val="TableText"/>
                          <w:ind w:left="20"/>
                          <w:spacing w:before="20" w:line="139" w:lineRule="exact"/>
                          <w:rPr>
                            <w:sz w:val="10"/>
                            <w:szCs w:val="10"/>
                          </w:rPr>
                        </w:pPr>
                        <w:r>
                          <w:rPr>
                            <w:sz w:val="10"/>
                            <w:szCs w:val="10"/>
                            <w:position w:val="1"/>
                          </w:rPr>
                          <w:t>*</w:t>
                        </w:r>
                      </w:p>
                    </w:txbxContent>
                  </v:textbox>
                </v:shape>
              </w:pict>
            </w:r>
            <w:r>
              <w:rPr>
                <w:sz w:val="10"/>
                <w:szCs w:val="10"/>
                <w:spacing w:val="15"/>
                <w:w w:val="125"/>
                <w:position w:val="-3"/>
              </w:rPr>
              <w:t>*</w:t>
            </w:r>
            <w:r>
              <w:rPr>
                <w:sz w:val="10"/>
                <w:szCs w:val="10"/>
                <w:spacing w:val="4"/>
                <w:position w:val="-3"/>
              </w:rPr>
              <w:t xml:space="preserve">     </w:t>
            </w:r>
            <w:r>
              <w:rPr>
                <w:sz w:val="10"/>
                <w:szCs w:val="10"/>
                <w:spacing w:val="15"/>
                <w:w w:val="125"/>
                <w:position w:val="-3"/>
              </w:rPr>
              <w:t>*</w:t>
            </w:r>
          </w:p>
        </w:tc>
        <w:tc>
          <w:tcPr>
            <w:tcW w:w="370" w:type="dxa"/>
            <w:vAlign w:val="top"/>
          </w:tcPr>
          <w:p>
            <w:pPr>
              <w:spacing w:line="298" w:lineRule="auto"/>
              <w:rPr>
                <w:rFonts w:ascii="Arial"/>
                <w:sz w:val="21"/>
              </w:rPr>
            </w:pPr>
            <w:r>
              <mc:AlternateContent xmlns:mc="http://schemas.openxmlformats.org/markup-compatibility/2006">
                <mc:Choice Requires="wps">
                  <w:drawing>
                    <wp:anchor distT="0" distB="0" distL="0" distR="0" simplePos="0" relativeHeight="251832320" behindDoc="0" locked="0" layoutInCell="1" allowOverlap="1">
                      <wp:simplePos x="0" y="0"/>
                      <wp:positionH relativeFrom="rightMargin">
                        <wp:posOffset>-155386</wp:posOffset>
                      </wp:positionH>
                      <wp:positionV relativeFrom="topMargin">
                        <wp:posOffset>38456</wp:posOffset>
                      </wp:positionV>
                      <wp:extent cx="86360" cy="115570"/>
                      <wp:effectExtent l="0" t="0" r="0" b="0"/>
                      <wp:wrapNone/>
                      <wp:docPr id="248" name="TextBox 248"/>
                      <wp:cNvGraphicFramePr/>
                      <a:graphic>
                        <a:graphicData uri="http://schemas.microsoft.com/office/word/2010/wordprocessingShape">
                          <wps:wsp>
                            <wps:cNvPr id="248" name="TextBox 248"/>
                            <wps:cNvSpPr txBox="1"/>
                            <wps:spPr>
                              <a:xfrm rot="16200000">
                                <a:off x="-155386" y="38456"/>
                                <a:ext cx="86360" cy="1155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0" w:line="223" w:lineRule="auto"/>
                                    <w:rPr>
                                      <w:sz w:val="10"/>
                                      <w:szCs w:val="10"/>
                                    </w:rPr>
                                  </w:pPr>
                                  <w:r>
                                    <w:rPr>
                                      <w:sz w:val="10"/>
                                      <w:szCs w:val="10"/>
                                    </w:rPr>
                                    <w:t>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4" style="position:absolute;margin-left:-12.2352pt;margin-top:3.02809pt;mso-position-vertical-relative:top-margin-area;mso-position-horizontal-relative:right-margin-area;width:6.8pt;height:9.1pt;z-index:251832320;rotation:270;" filled="false" stroked="false" type="#_x0000_t202">
                      <v:fill on="false"/>
                      <v:stroke on="false"/>
                      <v:path/>
                      <v:imagedata o:title=""/>
                      <o:lock v:ext="edit" aspectratio="false"/>
                      <v:textbox inset="0mm,0mm,0mm,0mm">
                        <w:txbxContent>
                          <w:p>
                            <w:pPr>
                              <w:pStyle w:val="TableText"/>
                              <w:ind w:left="20"/>
                              <w:spacing w:before="40" w:line="223" w:lineRule="auto"/>
                              <w:rPr>
                                <w:sz w:val="10"/>
                                <w:szCs w:val="10"/>
                              </w:rPr>
                            </w:pPr>
                            <w:r>
                              <w:rPr>
                                <w:sz w:val="10"/>
                                <w:szCs w:val="10"/>
                              </w:rPr>
                              <w:t>番</w:t>
                            </w:r>
                          </w:p>
                        </w:txbxContent>
                      </v:textbox>
                    </v:shape>
                  </w:pict>
                </mc:Fallback>
              </mc:AlternateContent>
            </w:r>
            <w:r/>
          </w:p>
          <w:p>
            <w:pPr>
              <w:pStyle w:val="TableText"/>
              <w:ind w:left="156"/>
              <w:spacing w:before="33" w:line="139" w:lineRule="exact"/>
              <w:rPr>
                <w:sz w:val="10"/>
                <w:szCs w:val="10"/>
              </w:rPr>
            </w:pPr>
            <w:r>
              <w:rPr>
                <w:sz w:val="10"/>
                <w:szCs w:val="10"/>
                <w:position w:val="1"/>
              </w:rPr>
              <w:t>*</w:t>
            </w:r>
          </w:p>
          <w:p>
            <w:pPr>
              <w:pStyle w:val="TableText"/>
              <w:ind w:left="156"/>
              <w:spacing w:before="30" w:line="139" w:lineRule="exact"/>
              <w:rPr>
                <w:sz w:val="10"/>
                <w:szCs w:val="10"/>
              </w:rPr>
            </w:pPr>
            <w:r>
              <w:rPr>
                <w:sz w:val="10"/>
                <w:szCs w:val="10"/>
                <w:position w:val="1"/>
              </w:rPr>
              <w:t>*</w:t>
            </w:r>
          </w:p>
        </w:tc>
        <w:tc>
          <w:tcPr>
            <w:tcW w:w="2582" w:type="dxa"/>
            <w:vAlign w:val="top"/>
          </w:tcPr>
          <w:p>
            <w:pPr>
              <w:pStyle w:val="TableText"/>
              <w:ind w:left="227"/>
              <w:spacing w:before="76" w:line="219" w:lineRule="auto"/>
              <w:rPr/>
            </w:pPr>
            <w:r>
              <w:rPr>
                <w:spacing w:val="5"/>
              </w:rPr>
              <w:t>每月第1结算日</w:t>
            </w:r>
          </w:p>
          <w:p>
            <w:pPr>
              <w:pStyle w:val="TableText"/>
              <w:ind w:left="227"/>
              <w:spacing w:before="48" w:line="219" w:lineRule="auto"/>
              <w:rPr/>
            </w:pPr>
            <w:r>
              <w:rPr>
                <w:spacing w:val="5"/>
              </w:rPr>
              <w:t>每月第2结算日</w:t>
            </w:r>
          </w:p>
          <w:p>
            <w:pPr>
              <w:pStyle w:val="TableText"/>
              <w:ind w:left="227"/>
              <w:spacing w:before="37" w:line="210" w:lineRule="auto"/>
              <w:rPr/>
            </w:pPr>
            <w:r>
              <w:rPr>
                <w:spacing w:val="5"/>
              </w:rPr>
              <w:t>每月第3结算日</w:t>
            </w:r>
          </w:p>
        </w:tc>
      </w:tr>
      <w:tr>
        <w:trPr>
          <w:trHeight w:val="754" w:hRule="atLeast"/>
        </w:trPr>
        <w:tc>
          <w:tcPr>
            <w:tcW w:w="375" w:type="dxa"/>
            <w:vAlign w:val="top"/>
          </w:tcPr>
          <w:p>
            <w:pPr>
              <w:pStyle w:val="TableText"/>
              <w:ind w:left="95"/>
              <w:spacing w:before="93"/>
              <w:rPr/>
            </w:pPr>
            <w:r>
              <w:rPr>
                <w:spacing w:val="-2"/>
              </w:rPr>
              <w:t>04</w:t>
            </w:r>
          </w:p>
        </w:tc>
        <w:tc>
          <w:tcPr>
            <w:tcW w:w="399" w:type="dxa"/>
            <w:vAlign w:val="top"/>
          </w:tcPr>
          <w:p>
            <w:pPr>
              <w:pStyle w:val="TableText"/>
              <w:ind w:left="99"/>
              <w:spacing w:before="93"/>
              <w:rPr/>
            </w:pPr>
            <w:r>
              <w:rPr>
                <w:spacing w:val="-2"/>
              </w:rPr>
              <w:t>00</w:t>
            </w:r>
          </w:p>
        </w:tc>
        <w:tc>
          <w:tcPr>
            <w:tcW w:w="399" w:type="dxa"/>
            <w:vAlign w:val="top"/>
          </w:tcPr>
          <w:p>
            <w:pPr>
              <w:pStyle w:val="TableText"/>
              <w:ind w:left="101"/>
              <w:spacing w:before="120" w:line="183" w:lineRule="auto"/>
              <w:rPr/>
            </w:pPr>
            <w:r>
              <w:rPr>
                <w:spacing w:val="-2"/>
              </w:rPr>
              <w:t>OC</w:t>
            </w:r>
          </w:p>
        </w:tc>
        <w:tc>
          <w:tcPr>
            <w:tcW w:w="399" w:type="dxa"/>
            <w:vAlign w:val="top"/>
          </w:tcPr>
          <w:p>
            <w:pPr>
              <w:pStyle w:val="TableText"/>
              <w:ind w:left="101"/>
              <w:spacing w:before="83"/>
              <w:rPr/>
            </w:pPr>
            <w:r>
              <w:rPr>
                <w:spacing w:val="-2"/>
              </w:rPr>
              <w:t>01</w:t>
            </w:r>
          </w:p>
          <w:p>
            <w:pPr>
              <w:ind w:firstLine="101"/>
              <w:spacing w:before="97" w:line="34" w:lineRule="exact"/>
              <w:rPr/>
            </w:pPr>
            <w:r>
              <w:rPr/>
              <w:drawing>
                <wp:inline distT="0" distB="0" distL="0" distR="0">
                  <wp:extent cx="86167" cy="21568"/>
                  <wp:effectExtent l="0" t="0" r="0" b="0"/>
                  <wp:docPr id="250" name="IM 250"/>
                  <wp:cNvGraphicFramePr/>
                  <a:graphic>
                    <a:graphicData uri="http://schemas.openxmlformats.org/drawingml/2006/picture">
                      <pic:pic>
                        <pic:nvPicPr>
                          <pic:cNvPr id="250" name="IM 250"/>
                          <pic:cNvPicPr/>
                        </pic:nvPicPr>
                        <pic:blipFill>
                          <a:blip r:embed="rId226"/>
                          <a:stretch>
                            <a:fillRect/>
                          </a:stretch>
                        </pic:blipFill>
                        <pic:spPr>
                          <a:xfrm rot="0">
                            <a:off x="0" y="0"/>
                            <a:ext cx="86167" cy="21568"/>
                          </a:xfrm>
                          <a:prstGeom prst="rect">
                            <a:avLst/>
                          </a:prstGeom>
                        </pic:spPr>
                      </pic:pic>
                    </a:graphicData>
                  </a:graphic>
                </wp:inline>
              </w:drawing>
            </w:r>
          </w:p>
          <w:p>
            <w:pPr>
              <w:pStyle w:val="TableText"/>
              <w:ind w:left="101"/>
              <w:spacing w:before="173" w:line="135" w:lineRule="exact"/>
              <w:rPr/>
            </w:pPr>
            <w:r>
              <w:rPr>
                <w:spacing w:val="-2"/>
                <w:position w:val="-2"/>
              </w:rPr>
              <w:t>0A</w:t>
            </w:r>
          </w:p>
        </w:tc>
        <w:tc>
          <w:tcPr>
            <w:tcW w:w="1568" w:type="dxa"/>
            <w:vAlign w:val="top"/>
          </w:tcPr>
          <w:p>
            <w:pPr>
              <w:pStyle w:val="TableText"/>
              <w:ind w:left="433"/>
              <w:spacing w:before="121" w:line="182" w:lineRule="auto"/>
              <w:rPr/>
            </w:pPr>
            <w:r>
              <w:rPr>
                <w:spacing w:val="-1"/>
              </w:rPr>
              <w:t>NNNNNNNN</w:t>
            </w:r>
          </w:p>
          <w:p>
            <w:pPr>
              <w:pStyle w:val="TableText"/>
              <w:ind w:left="693"/>
              <w:spacing w:before="84" w:line="238" w:lineRule="exact"/>
              <w:rPr/>
            </w:pPr>
            <w:r>
              <w:rPr>
                <w:position w:val="1"/>
              </w:rPr>
              <w:t>…</w:t>
            </w:r>
          </w:p>
          <w:p>
            <w:pPr>
              <w:pStyle w:val="TableText"/>
              <w:ind w:left="433"/>
              <w:spacing w:line="131" w:lineRule="exact"/>
              <w:rPr/>
            </w:pPr>
            <w:r>
              <w:rPr>
                <w:spacing w:val="-1"/>
                <w:position w:val="-2"/>
              </w:rPr>
              <w:t>NNNNNNNN</w:t>
            </w:r>
          </w:p>
        </w:tc>
        <w:tc>
          <w:tcPr>
            <w:tcW w:w="679" w:type="dxa"/>
            <w:vAlign w:val="top"/>
          </w:tcPr>
          <w:p>
            <w:pPr>
              <w:pStyle w:val="TableText"/>
              <w:ind w:left="284"/>
              <w:spacing w:before="93" w:line="241" w:lineRule="auto"/>
              <w:rPr/>
            </w:pPr>
            <w:r>
              <w:rPr/>
              <w:t>4</w:t>
            </w:r>
          </w:p>
          <w:p>
            <w:pPr>
              <w:ind w:firstLine="245"/>
              <w:spacing w:before="86" w:line="33" w:lineRule="exact"/>
              <w:rPr/>
            </w:pPr>
            <w:r>
              <w:rPr/>
              <w:drawing>
                <wp:inline distT="0" distB="0" distL="0" distR="0">
                  <wp:extent cx="96939" cy="21568"/>
                  <wp:effectExtent l="0" t="0" r="0" b="0"/>
                  <wp:docPr id="252" name="IM 252"/>
                  <wp:cNvGraphicFramePr/>
                  <a:graphic>
                    <a:graphicData uri="http://schemas.openxmlformats.org/drawingml/2006/picture">
                      <pic:pic>
                        <pic:nvPicPr>
                          <pic:cNvPr id="252" name="IM 252"/>
                          <pic:cNvPicPr/>
                        </pic:nvPicPr>
                        <pic:blipFill>
                          <a:blip r:embed="rId227"/>
                          <a:stretch>
                            <a:fillRect/>
                          </a:stretch>
                        </pic:blipFill>
                        <pic:spPr>
                          <a:xfrm rot="0">
                            <a:off x="0" y="0"/>
                            <a:ext cx="96939" cy="21568"/>
                          </a:xfrm>
                          <a:prstGeom prst="rect">
                            <a:avLst/>
                          </a:prstGeom>
                        </pic:spPr>
                      </pic:pic>
                    </a:graphicData>
                  </a:graphic>
                </wp:inline>
              </w:drawing>
            </w:r>
          </w:p>
          <w:p>
            <w:pPr>
              <w:pStyle w:val="TableText"/>
              <w:ind w:left="284"/>
              <w:spacing w:before="127" w:line="196" w:lineRule="auto"/>
              <w:rPr/>
            </w:pPr>
            <w:r>
              <w:rPr/>
              <w:t>4</w:t>
            </w:r>
          </w:p>
        </w:tc>
        <w:tc>
          <w:tcPr>
            <w:tcW w:w="989" w:type="dxa"/>
            <w:vAlign w:val="top"/>
          </w:tcPr>
          <w:p>
            <w:pPr>
              <w:rPr>
                <w:rFonts w:ascii="Arial"/>
                <w:sz w:val="21"/>
              </w:rPr>
            </w:pPr>
            <w:r/>
          </w:p>
        </w:tc>
        <w:tc>
          <w:tcPr>
            <w:tcW w:w="370" w:type="dxa"/>
            <w:vAlign w:val="top"/>
          </w:tcPr>
          <w:p>
            <w:pPr>
              <w:rPr>
                <w:rFonts w:ascii="Arial"/>
                <w:sz w:val="21"/>
              </w:rPr>
            </w:pPr>
            <w:r/>
          </w:p>
        </w:tc>
        <w:tc>
          <w:tcPr>
            <w:tcW w:w="370" w:type="dxa"/>
            <w:vAlign w:val="top"/>
          </w:tcPr>
          <w:p>
            <w:pPr>
              <w:pStyle w:val="TableText"/>
              <w:ind w:left="97"/>
              <w:spacing w:before="67" w:line="436" w:lineRule="exact"/>
              <w:rPr>
                <w:sz w:val="27"/>
                <w:szCs w:val="27"/>
              </w:rPr>
            </w:pPr>
            <w:r>
              <w:rPr>
                <w:sz w:val="27"/>
                <w:szCs w:val="27"/>
                <w:em w:val="dot"/>
                <w:position w:val="9"/>
              </w:rPr>
              <w:t>*</w:t>
            </w:r>
          </w:p>
          <w:p>
            <w:pPr>
              <w:pStyle w:val="TableText"/>
              <w:ind w:left="156"/>
              <w:spacing w:line="139" w:lineRule="exact"/>
              <w:rPr>
                <w:sz w:val="10"/>
                <w:szCs w:val="10"/>
              </w:rPr>
            </w:pPr>
            <w:r>
              <w:rPr>
                <w:sz w:val="10"/>
                <w:szCs w:val="10"/>
                <w:position w:val="1"/>
              </w:rPr>
              <w:t>*</w:t>
            </w:r>
          </w:p>
        </w:tc>
        <w:tc>
          <w:tcPr>
            <w:tcW w:w="2582" w:type="dxa"/>
            <w:vAlign w:val="top"/>
          </w:tcPr>
          <w:p>
            <w:pPr>
              <w:pStyle w:val="TableText"/>
              <w:ind w:left="227"/>
              <w:spacing w:before="59" w:line="221" w:lineRule="auto"/>
              <w:rPr/>
            </w:pPr>
            <w:r>
              <w:rPr>
                <w:spacing w:val="3"/>
              </w:rPr>
              <w:t>0级密码</w:t>
            </w:r>
          </w:p>
          <w:p>
            <w:pPr>
              <w:pStyle w:val="TableText"/>
              <w:ind w:left="227"/>
              <w:spacing w:before="100" w:line="212" w:lineRule="auto"/>
              <w:rPr/>
            </w:pPr>
            <w:r>
              <w:rPr/>
              <w:t>…</w:t>
            </w:r>
          </w:p>
          <w:p>
            <w:pPr>
              <w:pStyle w:val="TableText"/>
              <w:ind w:left="227"/>
              <w:spacing w:line="201" w:lineRule="auto"/>
              <w:rPr/>
            </w:pPr>
            <w:r>
              <w:rPr>
                <w:spacing w:val="3"/>
              </w:rPr>
              <w:t>9级密码</w:t>
            </w:r>
          </w:p>
        </w:tc>
      </w:tr>
    </w:tbl>
    <w:p>
      <w:pPr>
        <w:pStyle w:val="BodyText"/>
        <w:spacing w:line="224" w:lineRule="exact"/>
        <w:rPr>
          <w:sz w:val="19"/>
        </w:rPr>
      </w:pPr>
      <w:r/>
    </w:p>
    <w:p>
      <w:pPr>
        <w:spacing w:line="224" w:lineRule="exact"/>
        <w:sectPr>
          <w:headerReference w:type="default" r:id="rId88"/>
          <w:footerReference w:type="default" r:id="rId222"/>
          <w:pgSz w:w="11910" w:h="16840"/>
          <w:pgMar w:top="2642" w:right="1786" w:bottom="2120" w:left="1786" w:header="2303" w:footer="2003" w:gutter="0"/>
        </w:sectPr>
        <w:rPr>
          <w:sz w:val="19"/>
          <w:szCs w:val="19"/>
        </w:rPr>
      </w:pPr>
    </w:p>
    <w:p>
      <w:pPr>
        <w:ind w:left="3666"/>
        <w:spacing w:before="144" w:line="220" w:lineRule="auto"/>
        <w:rPr>
          <w:rFonts w:ascii="SimSun" w:hAnsi="SimSun" w:eastAsia="SimSun" w:cs="SimSun"/>
          <w:sz w:val="21"/>
          <w:szCs w:val="21"/>
        </w:rPr>
      </w:pPr>
      <w:r>
        <w:rPr>
          <w:rFonts w:ascii="SimSun" w:hAnsi="SimSun" w:eastAsia="SimSun" w:cs="SimSun"/>
          <w:sz w:val="21"/>
          <w:szCs w:val="21"/>
          <w:b/>
          <w:bCs/>
          <w:spacing w:val="2"/>
        </w:rPr>
        <w:t>表A.5(续)</w:t>
      </w:r>
    </w:p>
    <w:p>
      <w:pPr>
        <w:spacing w:line="28" w:lineRule="exact"/>
        <w:rPr/>
      </w:pPr>
      <w:r/>
    </w:p>
    <w:tbl>
      <w:tblPr>
        <w:tblStyle w:val="TableNormal"/>
        <w:tblW w:w="8130" w:type="dxa"/>
        <w:tblInd w:w="12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400"/>
        <w:gridCol w:w="399"/>
        <w:gridCol w:w="1578"/>
        <w:gridCol w:w="659"/>
        <w:gridCol w:w="999"/>
        <w:gridCol w:w="370"/>
        <w:gridCol w:w="369"/>
        <w:gridCol w:w="2582"/>
      </w:tblGrid>
      <w:tr>
        <w:trPr>
          <w:trHeight w:val="315" w:hRule="atLeast"/>
        </w:trPr>
        <w:tc>
          <w:tcPr>
            <w:tcW w:w="1573" w:type="dxa"/>
            <w:vAlign w:val="top"/>
            <w:gridSpan w:val="4"/>
          </w:tcPr>
          <w:p>
            <w:pPr>
              <w:pStyle w:val="TableText"/>
              <w:ind w:left="464"/>
              <w:spacing w:before="81" w:line="219" w:lineRule="auto"/>
              <w:rPr>
                <w:sz w:val="16"/>
                <w:szCs w:val="16"/>
              </w:rPr>
            </w:pPr>
            <w:r>
              <w:rPr>
                <w:sz w:val="16"/>
                <w:szCs w:val="16"/>
                <w:spacing w:val="-2"/>
              </w:rPr>
              <w:t>数据标识</w:t>
            </w:r>
          </w:p>
        </w:tc>
        <w:tc>
          <w:tcPr>
            <w:tcW w:w="1578" w:type="dxa"/>
            <w:vAlign w:val="top"/>
            <w:vMerge w:val="restart"/>
            <w:tcBorders>
              <w:bottom w:val="nil"/>
            </w:tcBorders>
          </w:tcPr>
          <w:p>
            <w:pPr>
              <w:spacing w:line="297" w:lineRule="auto"/>
              <w:rPr>
                <w:rFonts w:ascii="Arial"/>
                <w:sz w:val="21"/>
              </w:rPr>
            </w:pPr>
            <w:r/>
          </w:p>
          <w:p>
            <w:pPr>
              <w:pStyle w:val="TableText"/>
              <w:ind w:left="461"/>
              <w:spacing w:before="52" w:line="219" w:lineRule="auto"/>
              <w:rPr>
                <w:sz w:val="16"/>
                <w:szCs w:val="16"/>
              </w:rPr>
            </w:pPr>
            <w:r>
              <w:rPr>
                <w:sz w:val="16"/>
                <w:szCs w:val="16"/>
                <w:spacing w:val="-2"/>
              </w:rPr>
              <w:t>数据格式</w:t>
            </w:r>
          </w:p>
        </w:tc>
        <w:tc>
          <w:tcPr>
            <w:tcW w:w="659" w:type="dxa"/>
            <w:vAlign w:val="top"/>
            <w:vMerge w:val="restart"/>
            <w:tcBorders>
              <w:bottom w:val="nil"/>
            </w:tcBorders>
          </w:tcPr>
          <w:p>
            <w:pPr>
              <w:pStyle w:val="TableText"/>
              <w:ind w:left="164"/>
              <w:spacing w:before="61" w:line="219" w:lineRule="auto"/>
              <w:rPr>
                <w:sz w:val="16"/>
                <w:szCs w:val="16"/>
              </w:rPr>
            </w:pPr>
            <w:r>
              <w:rPr>
                <w:sz w:val="16"/>
                <w:szCs w:val="16"/>
                <w:spacing w:val="-2"/>
              </w:rPr>
              <w:t>数据</w:t>
            </w:r>
          </w:p>
          <w:p>
            <w:pPr>
              <w:pStyle w:val="TableText"/>
              <w:ind w:left="164"/>
              <w:spacing w:before="80" w:line="220" w:lineRule="auto"/>
              <w:rPr>
                <w:sz w:val="16"/>
                <w:szCs w:val="16"/>
              </w:rPr>
            </w:pPr>
            <w:r>
              <w:rPr>
                <w:sz w:val="16"/>
                <w:szCs w:val="16"/>
                <w:spacing w:val="-2"/>
              </w:rPr>
              <w:t>长度</w:t>
            </w:r>
          </w:p>
          <w:p>
            <w:pPr>
              <w:pStyle w:val="TableText"/>
              <w:ind w:left="83"/>
              <w:spacing w:before="88" w:line="219" w:lineRule="auto"/>
              <w:rPr>
                <w:sz w:val="16"/>
                <w:szCs w:val="16"/>
              </w:rPr>
            </w:pPr>
            <w:r>
              <w:rPr>
                <w:sz w:val="16"/>
                <w:szCs w:val="16"/>
                <w:spacing w:val="8"/>
              </w:rPr>
              <w:t>(字节)</w:t>
            </w:r>
          </w:p>
        </w:tc>
        <w:tc>
          <w:tcPr>
            <w:tcW w:w="999" w:type="dxa"/>
            <w:vAlign w:val="top"/>
            <w:vMerge w:val="restart"/>
            <w:tcBorders>
              <w:bottom w:val="nil"/>
            </w:tcBorders>
          </w:tcPr>
          <w:p>
            <w:pPr>
              <w:spacing w:line="298" w:lineRule="auto"/>
              <w:rPr>
                <w:rFonts w:ascii="Arial"/>
                <w:sz w:val="21"/>
              </w:rPr>
            </w:pPr>
            <w:r/>
          </w:p>
          <w:p>
            <w:pPr>
              <w:pStyle w:val="TableText"/>
              <w:ind w:left="335"/>
              <w:spacing w:before="52" w:line="220" w:lineRule="auto"/>
              <w:rPr>
                <w:sz w:val="16"/>
                <w:szCs w:val="16"/>
              </w:rPr>
            </w:pPr>
            <w:r>
              <w:rPr>
                <w:sz w:val="16"/>
                <w:szCs w:val="16"/>
                <w:spacing w:val="-2"/>
              </w:rPr>
              <w:t>单位</w:t>
            </w:r>
          </w:p>
        </w:tc>
        <w:tc>
          <w:tcPr>
            <w:tcW w:w="739" w:type="dxa"/>
            <w:vAlign w:val="top"/>
            <w:gridSpan w:val="2"/>
          </w:tcPr>
          <w:p>
            <w:pPr>
              <w:pStyle w:val="TableText"/>
              <w:ind w:left="215"/>
              <w:spacing w:before="82" w:line="221" w:lineRule="auto"/>
              <w:rPr>
                <w:sz w:val="16"/>
                <w:szCs w:val="16"/>
              </w:rPr>
            </w:pPr>
            <w:r>
              <w:rPr>
                <w:sz w:val="16"/>
                <w:szCs w:val="16"/>
                <w:spacing w:val="-3"/>
              </w:rPr>
              <w:t>功能</w:t>
            </w:r>
          </w:p>
        </w:tc>
        <w:tc>
          <w:tcPr>
            <w:tcW w:w="2582" w:type="dxa"/>
            <w:vAlign w:val="top"/>
            <w:vMerge w:val="restart"/>
            <w:tcBorders>
              <w:bottom w:val="nil"/>
            </w:tcBorders>
          </w:tcPr>
          <w:p>
            <w:pPr>
              <w:spacing w:line="297" w:lineRule="auto"/>
              <w:rPr>
                <w:rFonts w:ascii="Arial"/>
                <w:sz w:val="21"/>
              </w:rPr>
            </w:pPr>
            <w:r/>
          </w:p>
          <w:p>
            <w:pPr>
              <w:pStyle w:val="TableText"/>
              <w:ind w:left="886"/>
              <w:spacing w:before="52" w:line="219" w:lineRule="auto"/>
              <w:rPr>
                <w:sz w:val="16"/>
                <w:szCs w:val="16"/>
              </w:rPr>
            </w:pPr>
            <w:r>
              <w:rPr>
                <w:sz w:val="16"/>
                <w:szCs w:val="16"/>
                <w:spacing w:val="-2"/>
              </w:rPr>
              <w:t>数据项名称</w:t>
            </w:r>
          </w:p>
        </w:tc>
      </w:tr>
      <w:tr>
        <w:trPr>
          <w:trHeight w:val="529" w:hRule="atLeast"/>
        </w:trPr>
        <w:tc>
          <w:tcPr>
            <w:tcW w:w="375" w:type="dxa"/>
            <w:vAlign w:val="top"/>
          </w:tcPr>
          <w:p>
            <w:pPr>
              <w:pStyle w:val="TableText"/>
              <w:ind w:left="15"/>
              <w:spacing w:before="211"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₃</w:t>
            </w:r>
          </w:p>
        </w:tc>
        <w:tc>
          <w:tcPr>
            <w:tcW w:w="399" w:type="dxa"/>
            <w:vAlign w:val="top"/>
          </w:tcPr>
          <w:p>
            <w:pPr>
              <w:pStyle w:val="TableText"/>
              <w:ind w:left="29"/>
              <w:spacing w:before="212"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₂</w:t>
            </w:r>
          </w:p>
        </w:tc>
        <w:tc>
          <w:tcPr>
            <w:tcW w:w="400" w:type="dxa"/>
            <w:vAlign w:val="top"/>
          </w:tcPr>
          <w:p>
            <w:pPr>
              <w:pStyle w:val="TableText"/>
              <w:ind w:left="30"/>
              <w:spacing w:before="212"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₁</w:t>
            </w:r>
          </w:p>
        </w:tc>
        <w:tc>
          <w:tcPr>
            <w:tcW w:w="399" w:type="dxa"/>
            <w:vAlign w:val="top"/>
          </w:tcPr>
          <w:p>
            <w:pPr>
              <w:pStyle w:val="TableText"/>
              <w:ind w:left="30"/>
              <w:spacing w:before="211" w:line="182" w:lineRule="auto"/>
              <w:rPr>
                <w:rFonts w:ascii="Calibri" w:hAnsi="Calibri" w:eastAsia="Calibri" w:cs="Calibri"/>
                <w:sz w:val="16"/>
                <w:szCs w:val="16"/>
              </w:rPr>
            </w:pPr>
            <w:r>
              <w:rPr>
                <w:sz w:val="16"/>
                <w:szCs w:val="16"/>
                <w:spacing w:val="-2"/>
              </w:rPr>
              <w:t>DI</w:t>
            </w:r>
            <w:r>
              <w:rPr>
                <w:rFonts w:ascii="Calibri" w:hAnsi="Calibri" w:eastAsia="Calibri" w:cs="Calibri"/>
                <w:sz w:val="16"/>
                <w:szCs w:val="16"/>
                <w:spacing w:val="-2"/>
              </w:rPr>
              <w:t>₀</w:t>
            </w:r>
          </w:p>
        </w:tc>
        <w:tc>
          <w:tcPr>
            <w:tcW w:w="1578" w:type="dxa"/>
            <w:vAlign w:val="top"/>
            <w:vMerge w:val="continue"/>
            <w:tcBorders>
              <w:top w:val="nil"/>
            </w:tcBorders>
          </w:tcPr>
          <w:p>
            <w:pPr>
              <w:rPr>
                <w:rFonts w:ascii="Arial"/>
                <w:sz w:val="21"/>
              </w:rPr>
            </w:pPr>
            <w:r/>
          </w:p>
        </w:tc>
        <w:tc>
          <w:tcPr>
            <w:tcW w:w="659" w:type="dxa"/>
            <w:vAlign w:val="top"/>
            <w:vMerge w:val="continue"/>
            <w:tcBorders>
              <w:top w:val="nil"/>
            </w:tcBorders>
          </w:tcPr>
          <w:p>
            <w:pPr>
              <w:rPr>
                <w:rFonts w:ascii="Arial"/>
                <w:sz w:val="21"/>
              </w:rPr>
            </w:pPr>
            <w:r/>
          </w:p>
        </w:tc>
        <w:tc>
          <w:tcPr>
            <w:tcW w:w="999" w:type="dxa"/>
            <w:vAlign w:val="top"/>
            <w:vMerge w:val="continue"/>
            <w:tcBorders>
              <w:top w:val="nil"/>
            </w:tcBorders>
          </w:tcPr>
          <w:p>
            <w:pPr>
              <w:rPr>
                <w:rFonts w:ascii="Arial"/>
                <w:sz w:val="21"/>
              </w:rPr>
            </w:pPr>
            <w:r/>
          </w:p>
        </w:tc>
        <w:tc>
          <w:tcPr>
            <w:tcW w:w="370" w:type="dxa"/>
            <w:vAlign w:val="top"/>
          </w:tcPr>
          <w:p>
            <w:pPr>
              <w:pStyle w:val="TableText"/>
              <w:ind w:left="96"/>
              <w:spacing w:before="186" w:line="219" w:lineRule="auto"/>
              <w:rPr>
                <w:sz w:val="16"/>
                <w:szCs w:val="16"/>
              </w:rPr>
            </w:pPr>
            <w:r>
              <w:rPr>
                <w:sz w:val="16"/>
                <w:szCs w:val="16"/>
              </w:rPr>
              <w:t>读</w:t>
            </w:r>
          </w:p>
        </w:tc>
        <w:tc>
          <w:tcPr>
            <w:tcW w:w="369" w:type="dxa"/>
            <w:vAlign w:val="top"/>
          </w:tcPr>
          <w:p>
            <w:pPr>
              <w:pStyle w:val="TableText"/>
              <w:ind w:left="95"/>
              <w:spacing w:before="188" w:line="221" w:lineRule="auto"/>
              <w:rPr>
                <w:sz w:val="16"/>
                <w:szCs w:val="16"/>
              </w:rPr>
            </w:pPr>
            <w:r>
              <w:rPr>
                <w:sz w:val="16"/>
                <w:szCs w:val="16"/>
              </w:rPr>
              <w:t>写</w:t>
            </w:r>
          </w:p>
        </w:tc>
        <w:tc>
          <w:tcPr>
            <w:tcW w:w="2582" w:type="dxa"/>
            <w:vAlign w:val="top"/>
            <w:vMerge w:val="continue"/>
            <w:tcBorders>
              <w:top w:val="nil"/>
            </w:tcBorders>
          </w:tcPr>
          <w:p>
            <w:pPr>
              <w:rPr>
                <w:rFonts w:ascii="Arial"/>
                <w:sz w:val="21"/>
              </w:rPr>
            </w:pPr>
            <w:r/>
          </w:p>
        </w:tc>
      </w:tr>
      <w:tr>
        <w:trPr>
          <w:trHeight w:val="3257" w:hRule="atLeast"/>
        </w:trPr>
        <w:tc>
          <w:tcPr>
            <w:tcW w:w="375" w:type="dxa"/>
            <w:vAlign w:val="top"/>
          </w:tcPr>
          <w:p>
            <w:pPr>
              <w:pStyle w:val="TableText"/>
              <w:ind w:left="95"/>
              <w:spacing w:before="113"/>
              <w:rPr>
                <w:sz w:val="16"/>
                <w:szCs w:val="16"/>
              </w:rPr>
            </w:pPr>
            <w:r>
              <w:rPr>
                <w:sz w:val="16"/>
                <w:szCs w:val="16"/>
                <w:spacing w:val="-2"/>
              </w:rPr>
              <w:t>04</w:t>
            </w:r>
          </w:p>
        </w:tc>
        <w:tc>
          <w:tcPr>
            <w:tcW w:w="399" w:type="dxa"/>
            <w:vAlign w:val="top"/>
          </w:tcPr>
          <w:p>
            <w:pPr>
              <w:pStyle w:val="TableText"/>
              <w:ind w:left="109"/>
              <w:spacing w:before="93"/>
              <w:rPr>
                <w:sz w:val="16"/>
                <w:szCs w:val="16"/>
              </w:rPr>
            </w:pPr>
            <w:r>
              <w:rPr>
                <w:sz w:val="16"/>
                <w:szCs w:val="16"/>
                <w:spacing w:val="-2"/>
              </w:rPr>
              <w:t>00</w:t>
            </w:r>
          </w:p>
        </w:tc>
        <w:tc>
          <w:tcPr>
            <w:tcW w:w="400" w:type="dxa"/>
            <w:vAlign w:val="top"/>
          </w:tcPr>
          <w:p>
            <w:pPr>
              <w:pStyle w:val="TableText"/>
              <w:ind w:left="111"/>
              <w:spacing w:before="138" w:line="183" w:lineRule="auto"/>
              <w:rPr>
                <w:sz w:val="16"/>
                <w:szCs w:val="16"/>
              </w:rPr>
            </w:pPr>
            <w:r>
              <w:rPr>
                <w:sz w:val="16"/>
                <w:szCs w:val="16"/>
                <w:spacing w:val="-2"/>
              </w:rPr>
              <w:t>0D</w:t>
            </w:r>
          </w:p>
        </w:tc>
        <w:tc>
          <w:tcPr>
            <w:tcW w:w="399" w:type="dxa"/>
            <w:vAlign w:val="top"/>
          </w:tcPr>
          <w:p>
            <w:pPr>
              <w:pStyle w:val="TableText"/>
              <w:ind w:left="110"/>
              <w:spacing w:before="113"/>
              <w:rPr>
                <w:sz w:val="16"/>
                <w:szCs w:val="16"/>
              </w:rPr>
            </w:pPr>
            <w:r>
              <w:rPr>
                <w:sz w:val="16"/>
                <w:szCs w:val="16"/>
                <w:spacing w:val="-2"/>
              </w:rPr>
              <w:t>01</w:t>
            </w:r>
          </w:p>
          <w:p>
            <w:pPr>
              <w:pStyle w:val="TableText"/>
              <w:ind w:left="110"/>
              <w:spacing w:before="72"/>
              <w:rPr>
                <w:sz w:val="16"/>
                <w:szCs w:val="16"/>
              </w:rPr>
            </w:pPr>
            <w:r>
              <w:rPr>
                <w:sz w:val="16"/>
                <w:szCs w:val="16"/>
                <w:spacing w:val="-2"/>
              </w:rPr>
              <w:t>02</w:t>
            </w:r>
          </w:p>
          <w:p>
            <w:pPr>
              <w:pStyle w:val="TableText"/>
              <w:ind w:left="110"/>
              <w:spacing w:before="52"/>
              <w:rPr>
                <w:sz w:val="16"/>
                <w:szCs w:val="16"/>
              </w:rPr>
            </w:pPr>
            <w:r>
              <w:rPr>
                <w:sz w:val="16"/>
                <w:szCs w:val="16"/>
                <w:spacing w:val="-2"/>
              </w:rPr>
              <w:t>03</w:t>
            </w:r>
          </w:p>
          <w:p>
            <w:pPr>
              <w:pStyle w:val="TableText"/>
              <w:ind w:left="110"/>
              <w:spacing w:before="61"/>
              <w:rPr>
                <w:sz w:val="16"/>
                <w:szCs w:val="16"/>
              </w:rPr>
            </w:pPr>
            <w:r>
              <w:rPr>
                <w:sz w:val="16"/>
                <w:szCs w:val="16"/>
                <w:spacing w:val="-2"/>
              </w:rPr>
              <w:t>04</w:t>
            </w:r>
          </w:p>
          <w:p>
            <w:pPr>
              <w:pStyle w:val="TableText"/>
              <w:ind w:left="110"/>
              <w:spacing w:before="52"/>
              <w:rPr>
                <w:sz w:val="16"/>
                <w:szCs w:val="16"/>
              </w:rPr>
            </w:pPr>
            <w:r>
              <w:rPr>
                <w:sz w:val="16"/>
                <w:szCs w:val="16"/>
                <w:spacing w:val="-2"/>
              </w:rPr>
              <w:t>05</w:t>
            </w:r>
          </w:p>
          <w:p>
            <w:pPr>
              <w:pStyle w:val="TableText"/>
              <w:ind w:left="110"/>
              <w:spacing w:before="72"/>
              <w:rPr>
                <w:sz w:val="16"/>
                <w:szCs w:val="16"/>
              </w:rPr>
            </w:pPr>
            <w:r>
              <w:rPr>
                <w:sz w:val="16"/>
                <w:szCs w:val="16"/>
                <w:spacing w:val="-2"/>
              </w:rPr>
              <w:t>06</w:t>
            </w:r>
          </w:p>
          <w:p>
            <w:pPr>
              <w:pStyle w:val="TableText"/>
              <w:ind w:left="110"/>
              <w:spacing w:before="61"/>
              <w:rPr>
                <w:sz w:val="16"/>
                <w:szCs w:val="16"/>
              </w:rPr>
            </w:pPr>
            <w:r>
              <w:rPr>
                <w:sz w:val="16"/>
                <w:szCs w:val="16"/>
                <w:spacing w:val="-2"/>
              </w:rPr>
              <w:t>07</w:t>
            </w:r>
          </w:p>
          <w:p>
            <w:pPr>
              <w:pStyle w:val="TableText"/>
              <w:ind w:left="110"/>
              <w:spacing w:before="62"/>
              <w:rPr>
                <w:sz w:val="16"/>
                <w:szCs w:val="16"/>
              </w:rPr>
            </w:pPr>
            <w:r>
              <w:rPr>
                <w:sz w:val="16"/>
                <w:szCs w:val="16"/>
                <w:spacing w:val="-2"/>
              </w:rPr>
              <w:t>08</w:t>
            </w:r>
          </w:p>
          <w:p>
            <w:pPr>
              <w:pStyle w:val="TableText"/>
              <w:ind w:left="110"/>
              <w:spacing w:before="52"/>
              <w:rPr>
                <w:sz w:val="16"/>
                <w:szCs w:val="16"/>
              </w:rPr>
            </w:pPr>
            <w:r>
              <w:rPr>
                <w:sz w:val="16"/>
                <w:szCs w:val="16"/>
                <w:spacing w:val="-2"/>
              </w:rPr>
              <w:t>09</w:t>
            </w:r>
          </w:p>
          <w:p>
            <w:pPr>
              <w:pStyle w:val="TableText"/>
              <w:ind w:left="110"/>
              <w:spacing w:before="86" w:line="185" w:lineRule="auto"/>
              <w:rPr>
                <w:sz w:val="16"/>
                <w:szCs w:val="16"/>
              </w:rPr>
            </w:pPr>
            <w:r>
              <w:rPr>
                <w:sz w:val="16"/>
                <w:szCs w:val="16"/>
                <w:spacing w:val="-2"/>
              </w:rPr>
              <w:t>0A</w:t>
            </w:r>
          </w:p>
          <w:p>
            <w:pPr>
              <w:pStyle w:val="TableText"/>
              <w:ind w:left="110"/>
              <w:spacing w:before="121" w:line="183" w:lineRule="auto"/>
              <w:rPr>
                <w:sz w:val="16"/>
                <w:szCs w:val="16"/>
              </w:rPr>
            </w:pPr>
            <w:r>
              <w:rPr>
                <w:sz w:val="16"/>
                <w:szCs w:val="16"/>
                <w:spacing w:val="-2"/>
              </w:rPr>
              <w:t>0B</w:t>
            </w:r>
          </w:p>
          <w:p>
            <w:pPr>
              <w:pStyle w:val="TableText"/>
              <w:ind w:left="110"/>
              <w:spacing w:before="101" w:line="171" w:lineRule="auto"/>
              <w:rPr>
                <w:sz w:val="16"/>
                <w:szCs w:val="16"/>
              </w:rPr>
            </w:pPr>
            <w:r>
              <w:rPr>
                <w:sz w:val="16"/>
                <w:szCs w:val="16"/>
                <w:spacing w:val="-2"/>
              </w:rPr>
              <w:t>0C</w:t>
            </w:r>
          </w:p>
        </w:tc>
        <w:tc>
          <w:tcPr>
            <w:tcW w:w="1578" w:type="dxa"/>
            <w:vAlign w:val="top"/>
          </w:tcPr>
          <w:p>
            <w:pPr>
              <w:pStyle w:val="TableText"/>
              <w:ind w:left="581"/>
              <w:spacing w:before="139"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02" w:line="182" w:lineRule="auto"/>
              <w:rPr>
                <w:sz w:val="16"/>
                <w:szCs w:val="16"/>
              </w:rPr>
            </w:pPr>
            <w:r>
              <w:rPr>
                <w:sz w:val="16"/>
                <w:szCs w:val="16"/>
                <w:spacing w:val="-1"/>
              </w:rPr>
              <w:t>N.NNN</w:t>
            </w:r>
          </w:p>
          <w:p>
            <w:pPr>
              <w:pStyle w:val="TableText"/>
              <w:ind w:left="581"/>
              <w:spacing w:before="113" w:line="182" w:lineRule="auto"/>
              <w:rPr>
                <w:sz w:val="16"/>
                <w:szCs w:val="16"/>
              </w:rPr>
            </w:pPr>
            <w:r>
              <w:rPr>
                <w:sz w:val="16"/>
                <w:szCs w:val="16"/>
                <w:spacing w:val="-1"/>
              </w:rPr>
              <w:t>N.NNN</w:t>
            </w:r>
          </w:p>
          <w:p>
            <w:pPr>
              <w:pStyle w:val="TableText"/>
              <w:ind w:left="581"/>
              <w:spacing w:before="112" w:line="182" w:lineRule="auto"/>
              <w:rPr>
                <w:sz w:val="16"/>
                <w:szCs w:val="16"/>
              </w:rPr>
            </w:pPr>
            <w:r>
              <w:rPr>
                <w:sz w:val="16"/>
                <w:szCs w:val="16"/>
                <w:spacing w:val="-1"/>
              </w:rPr>
              <w:t>N.NNN</w:t>
            </w:r>
          </w:p>
          <w:p>
            <w:pPr>
              <w:pStyle w:val="TableText"/>
              <w:ind w:left="581"/>
              <w:spacing w:before="112" w:line="170" w:lineRule="auto"/>
              <w:rPr>
                <w:sz w:val="16"/>
                <w:szCs w:val="16"/>
              </w:rPr>
            </w:pPr>
            <w:r>
              <w:rPr>
                <w:sz w:val="16"/>
                <w:szCs w:val="16"/>
                <w:spacing w:val="-1"/>
              </w:rPr>
              <w:t>N.NNN</w:t>
            </w:r>
          </w:p>
        </w:tc>
        <w:tc>
          <w:tcPr>
            <w:tcW w:w="659" w:type="dxa"/>
            <w:vAlign w:val="top"/>
          </w:tcPr>
          <w:p>
            <w:pPr>
              <w:pStyle w:val="TableText"/>
              <w:ind w:left="283"/>
              <w:spacing w:before="93" w:line="241" w:lineRule="auto"/>
              <w:rPr>
                <w:sz w:val="16"/>
                <w:szCs w:val="16"/>
              </w:rPr>
            </w:pPr>
            <w:r>
              <w:rPr>
                <w:sz w:val="16"/>
                <w:szCs w:val="16"/>
              </w:rPr>
              <w:t>2</w:t>
            </w:r>
          </w:p>
          <w:p>
            <w:pPr>
              <w:pStyle w:val="TableText"/>
              <w:ind w:left="283"/>
              <w:spacing w:before="81" w:line="241" w:lineRule="auto"/>
              <w:rPr>
                <w:sz w:val="16"/>
                <w:szCs w:val="16"/>
              </w:rPr>
            </w:pPr>
            <w:r>
              <w:rPr>
                <w:sz w:val="16"/>
                <w:szCs w:val="16"/>
              </w:rPr>
              <w:t>2</w:t>
            </w:r>
          </w:p>
          <w:p>
            <w:pPr>
              <w:pStyle w:val="TableText"/>
              <w:ind w:left="283"/>
              <w:spacing w:before="61" w:line="241" w:lineRule="auto"/>
              <w:rPr>
                <w:sz w:val="16"/>
                <w:szCs w:val="16"/>
              </w:rPr>
            </w:pPr>
            <w:r>
              <w:rPr>
                <w:sz w:val="16"/>
                <w:szCs w:val="16"/>
              </w:rPr>
              <w:t>2</w:t>
            </w:r>
          </w:p>
          <w:p>
            <w:pPr>
              <w:pStyle w:val="TableText"/>
              <w:ind w:left="283"/>
              <w:spacing w:before="51" w:line="241" w:lineRule="auto"/>
              <w:rPr>
                <w:sz w:val="16"/>
                <w:szCs w:val="16"/>
              </w:rPr>
            </w:pPr>
            <w:r>
              <w:rPr>
                <w:sz w:val="16"/>
                <w:szCs w:val="16"/>
              </w:rPr>
              <w:t>2</w:t>
            </w:r>
          </w:p>
          <w:p>
            <w:pPr>
              <w:pStyle w:val="TableText"/>
              <w:ind w:left="283"/>
              <w:spacing w:before="61" w:line="241" w:lineRule="auto"/>
              <w:rPr>
                <w:sz w:val="16"/>
                <w:szCs w:val="16"/>
              </w:rPr>
            </w:pPr>
            <w:r>
              <w:rPr>
                <w:sz w:val="16"/>
                <w:szCs w:val="16"/>
              </w:rPr>
              <w:t>2</w:t>
            </w:r>
          </w:p>
          <w:p>
            <w:pPr>
              <w:pStyle w:val="TableText"/>
              <w:ind w:left="283"/>
              <w:spacing w:before="61" w:line="241" w:lineRule="auto"/>
              <w:rPr>
                <w:sz w:val="16"/>
                <w:szCs w:val="16"/>
              </w:rPr>
            </w:pPr>
            <w:r>
              <w:rPr>
                <w:sz w:val="16"/>
                <w:szCs w:val="16"/>
              </w:rPr>
              <w:t>2</w:t>
            </w:r>
          </w:p>
          <w:p>
            <w:pPr>
              <w:pStyle w:val="TableText"/>
              <w:ind w:left="283"/>
              <w:spacing w:before="71" w:line="241" w:lineRule="auto"/>
              <w:rPr>
                <w:sz w:val="16"/>
                <w:szCs w:val="16"/>
              </w:rPr>
            </w:pPr>
            <w:r>
              <w:rPr>
                <w:sz w:val="16"/>
                <w:szCs w:val="16"/>
              </w:rPr>
              <w:t>2</w:t>
            </w:r>
          </w:p>
          <w:p>
            <w:pPr>
              <w:pStyle w:val="TableText"/>
              <w:ind w:left="283"/>
              <w:spacing w:before="31" w:line="241" w:lineRule="auto"/>
              <w:rPr>
                <w:sz w:val="16"/>
                <w:szCs w:val="16"/>
              </w:rPr>
            </w:pPr>
            <w:r>
              <w:rPr>
                <w:sz w:val="16"/>
                <w:szCs w:val="16"/>
              </w:rPr>
              <w:t>2</w:t>
            </w:r>
          </w:p>
          <w:p>
            <w:pPr>
              <w:pStyle w:val="TableText"/>
              <w:ind w:left="283"/>
              <w:spacing w:before="71" w:line="241" w:lineRule="auto"/>
              <w:rPr>
                <w:sz w:val="16"/>
                <w:szCs w:val="16"/>
              </w:rPr>
            </w:pPr>
            <w:r>
              <w:rPr>
                <w:sz w:val="16"/>
                <w:szCs w:val="16"/>
              </w:rPr>
              <w:t>2</w:t>
            </w:r>
          </w:p>
          <w:p>
            <w:pPr>
              <w:pStyle w:val="TableText"/>
              <w:ind w:left="283"/>
              <w:spacing w:before="51" w:line="241" w:lineRule="auto"/>
              <w:rPr>
                <w:sz w:val="16"/>
                <w:szCs w:val="16"/>
              </w:rPr>
            </w:pPr>
            <w:r>
              <w:rPr>
                <w:sz w:val="16"/>
                <w:szCs w:val="16"/>
              </w:rPr>
              <w:t>2</w:t>
            </w:r>
          </w:p>
          <w:p>
            <w:pPr>
              <w:pStyle w:val="TableText"/>
              <w:ind w:left="283"/>
              <w:spacing w:before="61" w:line="241" w:lineRule="auto"/>
              <w:rPr>
                <w:sz w:val="16"/>
                <w:szCs w:val="16"/>
              </w:rPr>
            </w:pPr>
            <w:r>
              <w:rPr>
                <w:sz w:val="16"/>
                <w:szCs w:val="16"/>
              </w:rPr>
              <w:t>2</w:t>
            </w:r>
          </w:p>
          <w:p>
            <w:pPr>
              <w:pStyle w:val="TableText"/>
              <w:ind w:left="283"/>
              <w:spacing w:before="61" w:line="223" w:lineRule="auto"/>
              <w:rPr>
                <w:sz w:val="16"/>
                <w:szCs w:val="16"/>
              </w:rPr>
            </w:pPr>
            <w:r>
              <w:rPr>
                <w:sz w:val="16"/>
                <w:szCs w:val="16"/>
              </w:rPr>
              <w:t>2</w:t>
            </w:r>
          </w:p>
        </w:tc>
        <w:tc>
          <w:tcPr>
            <w:tcW w:w="999" w:type="dxa"/>
            <w:vAlign w:val="top"/>
          </w:tcPr>
          <w:p>
            <w:pPr>
              <w:rPr>
                <w:rFonts w:ascii="Arial"/>
                <w:sz w:val="21"/>
              </w:rPr>
            </w:pPr>
            <w:r/>
          </w:p>
        </w:tc>
        <w:tc>
          <w:tcPr>
            <w:tcW w:w="370" w:type="dxa"/>
            <w:vAlign w:val="top"/>
          </w:tcPr>
          <w:p>
            <w:pPr>
              <w:rPr>
                <w:rFonts w:ascii="Arial"/>
                <w:sz w:val="21"/>
              </w:rPr>
            </w:pPr>
            <w:r/>
          </w:p>
        </w:tc>
        <w:tc>
          <w:tcPr>
            <w:tcW w:w="369" w:type="dxa"/>
            <w:vAlign w:val="top"/>
          </w:tcPr>
          <w:p>
            <w:pPr>
              <w:spacing w:line="362" w:lineRule="auto"/>
              <w:rPr>
                <w:rFonts w:ascii="Arial"/>
                <w:sz w:val="21"/>
              </w:rPr>
            </w:pPr>
            <w:r>
              <mc:AlternateContent xmlns:mc="http://schemas.openxmlformats.org/markup-compatibility/2006">
                <mc:Choice Requires="wps">
                  <w:drawing>
                    <wp:anchor distT="0" distB="0" distL="0" distR="0" simplePos="0" relativeHeight="251841536" behindDoc="0" locked="0" layoutInCell="1" allowOverlap="1">
                      <wp:simplePos x="0" y="0"/>
                      <wp:positionH relativeFrom="rightMargin">
                        <wp:posOffset>-532740</wp:posOffset>
                      </wp:positionH>
                      <wp:positionV relativeFrom="topMargin">
                        <wp:posOffset>445229</wp:posOffset>
                      </wp:positionV>
                      <wp:extent cx="855980" cy="109854"/>
                      <wp:effectExtent l="0" t="0" r="0" b="0"/>
                      <wp:wrapNone/>
                      <wp:docPr id="254" name="TextBox 254"/>
                      <wp:cNvGraphicFramePr/>
                      <a:graphic>
                        <a:graphicData uri="http://schemas.microsoft.com/office/word/2010/wordprocessingShape">
                          <wps:wsp>
                            <wps:cNvPr id="254" name="TextBox 254"/>
                            <wps:cNvSpPr txBox="1"/>
                            <wps:spPr>
                              <a:xfrm rot="16200000">
                                <a:off x="-532740" y="445229"/>
                                <a:ext cx="855980" cy="1098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1" w:line="228" w:lineRule="auto"/>
                                    <w:rPr>
                                      <w:sz w:val="6"/>
                                      <w:szCs w:val="6"/>
                                    </w:rPr>
                                  </w:pPr>
                                  <w:r>
                                    <w:rPr>
                                      <w:sz w:val="9"/>
                                      <w:szCs w:val="9"/>
                                      <w:spacing w:val="-3"/>
                                    </w:rPr>
                                    <w:t>*</w:t>
                                  </w:r>
                                  <w:r>
                                    <w:rPr>
                                      <w:sz w:val="9"/>
                                      <w:szCs w:val="9"/>
                                      <w:spacing w:val="1"/>
                                    </w:rPr>
                                    <w:t xml:space="preserve">          </w:t>
                                  </w:r>
                                  <w:r>
                                    <w:rPr>
                                      <w:sz w:val="9"/>
                                      <w:szCs w:val="9"/>
                                      <w:spacing w:val="-3"/>
                                    </w:rPr>
                                    <w:t>*</w:t>
                                  </w:r>
                                  <w:r>
                                    <w:rPr>
                                      <w:sz w:val="9"/>
                                      <w:szCs w:val="9"/>
                                      <w:spacing w:val="2"/>
                                    </w:rPr>
                                    <w:t xml:space="preserve">               </w:t>
                                  </w:r>
                                  <w:r>
                                    <w:rPr>
                                      <w:sz w:val="6"/>
                                      <w:szCs w:val="6"/>
                                      <w:spacing w:val="-3"/>
                                    </w:rPr>
                                    <w:t>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 style="position:absolute;margin-left:-41.9481pt;margin-top:35.0574pt;mso-position-vertical-relative:top-margin-area;mso-position-horizontal-relative:right-margin-area;width:67.4pt;height:8.65pt;z-index:251841536;rotation:270;" filled="false" stroked="false" type="#_x0000_t202">
                      <v:fill on="false"/>
                      <v:stroke on="false"/>
                      <v:path/>
                      <v:imagedata o:title=""/>
                      <o:lock v:ext="edit" aspectratio="false"/>
                      <v:textbox inset="0mm,0mm,0mm,0mm">
                        <w:txbxContent>
                          <w:p>
                            <w:pPr>
                              <w:pStyle w:val="TableText"/>
                              <w:ind w:left="20"/>
                              <w:spacing w:before="41" w:line="228" w:lineRule="auto"/>
                              <w:rPr>
                                <w:sz w:val="6"/>
                                <w:szCs w:val="6"/>
                              </w:rPr>
                            </w:pPr>
                            <w:r>
                              <w:rPr>
                                <w:sz w:val="9"/>
                                <w:szCs w:val="9"/>
                                <w:spacing w:val="-3"/>
                              </w:rPr>
                              <w:t>*</w:t>
                            </w:r>
                            <w:r>
                              <w:rPr>
                                <w:sz w:val="9"/>
                                <w:szCs w:val="9"/>
                                <w:spacing w:val="1"/>
                              </w:rPr>
                              <w:t xml:space="preserve">          </w:t>
                            </w:r>
                            <w:r>
                              <w:rPr>
                                <w:sz w:val="9"/>
                                <w:szCs w:val="9"/>
                                <w:spacing w:val="-3"/>
                              </w:rPr>
                              <w:t>*</w:t>
                            </w:r>
                            <w:r>
                              <w:rPr>
                                <w:sz w:val="9"/>
                                <w:szCs w:val="9"/>
                                <w:spacing w:val="2"/>
                              </w:rPr>
                              <w:t xml:space="preserve">               </w:t>
                            </w:r>
                            <w:r>
                              <w:rPr>
                                <w:sz w:val="6"/>
                                <w:szCs w:val="6"/>
                                <w:spacing w:val="-3"/>
                              </w:rPr>
                              <w:t>番</w:t>
                            </w:r>
                          </w:p>
                        </w:txbxContent>
                      </v:textbox>
                    </v:shape>
                  </w:pict>
                </mc:Fallback>
              </mc:AlternateContent>
            </w:r>
            <w:r/>
          </w:p>
          <w:p>
            <w:pPr>
              <w:pStyle w:val="TableText"/>
              <w:ind w:left="155"/>
              <w:spacing w:before="29" w:line="125" w:lineRule="exact"/>
              <w:rPr>
                <w:sz w:val="9"/>
                <w:szCs w:val="9"/>
              </w:rPr>
            </w:pPr>
            <w:r>
              <w:rPr>
                <w:sz w:val="9"/>
                <w:szCs w:val="9"/>
                <w:position w:val="1"/>
              </w:rPr>
              <w:t>*</w:t>
            </w:r>
          </w:p>
          <w:p>
            <w:pPr>
              <w:pStyle w:val="TableText"/>
              <w:ind w:left="155"/>
              <w:spacing w:before="144" w:line="125" w:lineRule="exact"/>
              <w:rPr>
                <w:sz w:val="9"/>
                <w:szCs w:val="9"/>
              </w:rPr>
            </w:pPr>
            <w:r>
              <w:rPr>
                <w:sz w:val="9"/>
                <w:szCs w:val="9"/>
                <w:position w:val="1"/>
              </w:rPr>
              <w:t>*</w:t>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55"/>
              <w:spacing w:before="30" w:line="125" w:lineRule="exact"/>
              <w:rPr>
                <w:sz w:val="9"/>
                <w:szCs w:val="9"/>
              </w:rPr>
            </w:pPr>
            <w:r>
              <w:rPr>
                <w:sz w:val="9"/>
                <w:szCs w:val="9"/>
                <w:position w:val="1"/>
              </w:rPr>
              <w:t>*</w:t>
            </w:r>
          </w:p>
          <w:p>
            <w:pPr>
              <w:spacing w:line="315" w:lineRule="auto"/>
              <w:rPr>
                <w:rFonts w:ascii="Arial"/>
                <w:sz w:val="21"/>
              </w:rPr>
            </w:pPr>
            <w:r/>
          </w:p>
          <w:p>
            <w:pPr>
              <w:spacing w:line="316" w:lineRule="auto"/>
              <w:rPr>
                <w:rFonts w:ascii="Arial"/>
                <w:sz w:val="21"/>
              </w:rPr>
            </w:pPr>
            <w:r/>
          </w:p>
          <w:p>
            <w:pPr>
              <w:pStyle w:val="TableText"/>
              <w:ind w:left="155"/>
              <w:spacing w:before="30" w:line="125" w:lineRule="exact"/>
              <w:rPr>
                <w:sz w:val="9"/>
                <w:szCs w:val="9"/>
              </w:rPr>
            </w:pPr>
            <w:r>
              <w:rPr>
                <w:sz w:val="9"/>
                <w:szCs w:val="9"/>
                <w:position w:val="1"/>
              </w:rPr>
              <w:t>*</w:t>
            </w:r>
          </w:p>
          <w:p>
            <w:pPr>
              <w:pStyle w:val="TableText"/>
              <w:ind w:left="135"/>
              <w:spacing w:before="57" w:line="223" w:lineRule="auto"/>
              <w:rPr>
                <w:sz w:val="9"/>
                <w:szCs w:val="9"/>
              </w:rPr>
            </w:pPr>
            <w:r>
              <w:rPr>
                <w:sz w:val="9"/>
                <w:szCs w:val="9"/>
              </w:rPr>
              <w:t>番</w:t>
            </w:r>
          </w:p>
        </w:tc>
        <w:tc>
          <w:tcPr>
            <w:tcW w:w="2582" w:type="dxa"/>
            <w:vAlign w:val="top"/>
          </w:tcPr>
          <w:p>
            <w:pPr>
              <w:pStyle w:val="TableText"/>
              <w:ind w:left="217"/>
              <w:spacing w:before="67" w:line="219" w:lineRule="auto"/>
              <w:rPr>
                <w:sz w:val="16"/>
                <w:szCs w:val="16"/>
              </w:rPr>
            </w:pPr>
            <w:r>
              <w:rPr>
                <w:sz w:val="16"/>
                <w:szCs w:val="16"/>
                <w:spacing w:val="-1"/>
              </w:rPr>
              <w:t>A相电导系数</w:t>
            </w:r>
          </w:p>
          <w:p>
            <w:pPr>
              <w:pStyle w:val="TableText"/>
              <w:ind w:left="217"/>
              <w:spacing w:before="80" w:line="219" w:lineRule="auto"/>
              <w:rPr>
                <w:sz w:val="16"/>
                <w:szCs w:val="16"/>
              </w:rPr>
            </w:pPr>
            <w:r>
              <w:rPr>
                <w:sz w:val="16"/>
                <w:szCs w:val="16"/>
                <w:spacing w:val="-1"/>
              </w:rPr>
              <w:t>A相电纳系数</w:t>
            </w:r>
          </w:p>
          <w:p>
            <w:pPr>
              <w:pStyle w:val="TableText"/>
              <w:ind w:left="217"/>
              <w:spacing w:before="80" w:line="219" w:lineRule="auto"/>
              <w:rPr>
                <w:sz w:val="16"/>
                <w:szCs w:val="16"/>
              </w:rPr>
            </w:pPr>
            <w:r>
              <w:rPr>
                <w:sz w:val="16"/>
                <w:szCs w:val="16"/>
                <w:spacing w:val="-1"/>
              </w:rPr>
              <w:t>A相电阻系数</w:t>
            </w:r>
          </w:p>
          <w:p>
            <w:pPr>
              <w:pStyle w:val="TableText"/>
              <w:ind w:left="217"/>
              <w:spacing w:before="80" w:line="219" w:lineRule="auto"/>
              <w:rPr>
                <w:sz w:val="16"/>
                <w:szCs w:val="16"/>
              </w:rPr>
            </w:pPr>
            <w:r>
              <w:rPr>
                <w:sz w:val="16"/>
                <w:szCs w:val="16"/>
                <w:spacing w:val="-1"/>
              </w:rPr>
              <w:t>A相电抗系数</w:t>
            </w:r>
          </w:p>
          <w:p>
            <w:pPr>
              <w:pStyle w:val="TableText"/>
              <w:ind w:left="217"/>
              <w:spacing w:before="80" w:line="219" w:lineRule="auto"/>
              <w:rPr>
                <w:sz w:val="16"/>
                <w:szCs w:val="16"/>
              </w:rPr>
            </w:pPr>
            <w:r>
              <w:rPr>
                <w:sz w:val="16"/>
                <w:szCs w:val="16"/>
                <w:spacing w:val="-1"/>
              </w:rPr>
              <w:t>B相电导系数</w:t>
            </w:r>
          </w:p>
          <w:p>
            <w:pPr>
              <w:pStyle w:val="TableText"/>
              <w:ind w:left="217"/>
              <w:spacing w:before="80" w:line="219" w:lineRule="auto"/>
              <w:rPr>
                <w:sz w:val="16"/>
                <w:szCs w:val="16"/>
              </w:rPr>
            </w:pPr>
            <w:r>
              <w:rPr>
                <w:sz w:val="16"/>
                <w:szCs w:val="16"/>
                <w:spacing w:val="-1"/>
              </w:rPr>
              <w:t>B相电纳系数</w:t>
            </w:r>
          </w:p>
          <w:p>
            <w:pPr>
              <w:pStyle w:val="TableText"/>
              <w:ind w:left="217"/>
              <w:spacing w:before="80" w:line="219" w:lineRule="auto"/>
              <w:rPr>
                <w:sz w:val="16"/>
                <w:szCs w:val="16"/>
              </w:rPr>
            </w:pPr>
            <w:r>
              <w:rPr>
                <w:sz w:val="16"/>
                <w:szCs w:val="16"/>
                <w:spacing w:val="-1"/>
              </w:rPr>
              <w:t>B相电阻系数</w:t>
            </w:r>
          </w:p>
          <w:p>
            <w:pPr>
              <w:pStyle w:val="TableText"/>
              <w:ind w:left="217"/>
              <w:spacing w:before="70" w:line="219" w:lineRule="auto"/>
              <w:rPr>
                <w:sz w:val="16"/>
                <w:szCs w:val="16"/>
              </w:rPr>
            </w:pPr>
            <w:r>
              <w:rPr>
                <w:sz w:val="16"/>
                <w:szCs w:val="16"/>
                <w:spacing w:val="-1"/>
              </w:rPr>
              <w:t>B相电抗系数</w:t>
            </w:r>
          </w:p>
          <w:p>
            <w:pPr>
              <w:pStyle w:val="TableText"/>
              <w:ind w:left="217"/>
              <w:spacing w:before="80" w:line="219" w:lineRule="auto"/>
              <w:rPr>
                <w:sz w:val="16"/>
                <w:szCs w:val="16"/>
              </w:rPr>
            </w:pPr>
            <w:r>
              <w:rPr>
                <w:sz w:val="16"/>
                <w:szCs w:val="16"/>
                <w:spacing w:val="-1"/>
              </w:rPr>
              <w:t>C相电导系数</w:t>
            </w:r>
          </w:p>
          <w:p>
            <w:pPr>
              <w:pStyle w:val="TableText"/>
              <w:ind w:left="217"/>
              <w:spacing w:before="90" w:line="219" w:lineRule="auto"/>
              <w:rPr>
                <w:sz w:val="16"/>
                <w:szCs w:val="16"/>
              </w:rPr>
            </w:pPr>
            <w:r>
              <w:rPr>
                <w:sz w:val="16"/>
                <w:szCs w:val="16"/>
                <w:spacing w:val="-1"/>
              </w:rPr>
              <w:t>C相电纳系数</w:t>
            </w:r>
          </w:p>
          <w:p>
            <w:pPr>
              <w:pStyle w:val="TableText"/>
              <w:ind w:left="217"/>
              <w:spacing w:before="70" w:line="219" w:lineRule="auto"/>
              <w:rPr>
                <w:sz w:val="16"/>
                <w:szCs w:val="16"/>
              </w:rPr>
            </w:pPr>
            <w:r>
              <w:rPr>
                <w:sz w:val="16"/>
                <w:szCs w:val="16"/>
                <w:spacing w:val="-1"/>
              </w:rPr>
              <w:t>C相电阻系数</w:t>
            </w:r>
          </w:p>
          <w:p>
            <w:pPr>
              <w:pStyle w:val="TableText"/>
              <w:ind w:left="217"/>
              <w:spacing w:before="80" w:line="219" w:lineRule="auto"/>
              <w:rPr>
                <w:sz w:val="16"/>
                <w:szCs w:val="16"/>
              </w:rPr>
            </w:pPr>
            <w:r>
              <w:rPr>
                <w:sz w:val="16"/>
                <w:szCs w:val="16"/>
                <w:spacing w:val="-1"/>
              </w:rPr>
              <w:t>C相电抗系数</w:t>
            </w:r>
          </w:p>
        </w:tc>
      </w:tr>
      <w:tr>
        <w:trPr>
          <w:trHeight w:val="1119" w:hRule="atLeast"/>
        </w:trPr>
        <w:tc>
          <w:tcPr>
            <w:tcW w:w="375" w:type="dxa"/>
            <w:vAlign w:val="top"/>
          </w:tcPr>
          <w:p>
            <w:pPr>
              <w:pStyle w:val="TableText"/>
              <w:ind w:left="55"/>
              <w:spacing w:before="106"/>
              <w:rPr>
                <w:sz w:val="16"/>
                <w:szCs w:val="16"/>
              </w:rPr>
            </w:pPr>
            <w:r>
              <w:rPr>
                <w:sz w:val="16"/>
                <w:szCs w:val="16"/>
                <w:spacing w:val="-2"/>
              </w:rPr>
              <w:t>04</w:t>
            </w:r>
          </w:p>
        </w:tc>
        <w:tc>
          <w:tcPr>
            <w:tcW w:w="399" w:type="dxa"/>
            <w:vAlign w:val="top"/>
          </w:tcPr>
          <w:p>
            <w:pPr>
              <w:pStyle w:val="TableText"/>
              <w:ind w:left="109"/>
              <w:spacing w:before="106"/>
              <w:rPr>
                <w:sz w:val="16"/>
                <w:szCs w:val="16"/>
              </w:rPr>
            </w:pPr>
            <w:r>
              <w:rPr>
                <w:sz w:val="16"/>
                <w:szCs w:val="16"/>
                <w:spacing w:val="-2"/>
              </w:rPr>
              <w:t>00</w:t>
            </w:r>
          </w:p>
        </w:tc>
        <w:tc>
          <w:tcPr>
            <w:tcW w:w="400" w:type="dxa"/>
            <w:vAlign w:val="top"/>
          </w:tcPr>
          <w:p>
            <w:pPr>
              <w:pStyle w:val="TableText"/>
              <w:ind w:left="111"/>
              <w:spacing w:before="131" w:line="183" w:lineRule="auto"/>
              <w:rPr>
                <w:sz w:val="16"/>
                <w:szCs w:val="16"/>
              </w:rPr>
            </w:pPr>
            <w:r>
              <w:rPr>
                <w:sz w:val="16"/>
                <w:szCs w:val="16"/>
                <w:spacing w:val="-2"/>
              </w:rPr>
              <w:t>0E</w:t>
            </w:r>
          </w:p>
        </w:tc>
        <w:tc>
          <w:tcPr>
            <w:tcW w:w="399" w:type="dxa"/>
            <w:vAlign w:val="top"/>
          </w:tcPr>
          <w:p>
            <w:pPr>
              <w:pStyle w:val="TableText"/>
              <w:ind w:left="110"/>
              <w:spacing w:before="106"/>
              <w:rPr>
                <w:sz w:val="16"/>
                <w:szCs w:val="16"/>
              </w:rPr>
            </w:pPr>
            <w:r>
              <w:rPr>
                <w:sz w:val="16"/>
                <w:szCs w:val="16"/>
                <w:spacing w:val="-2"/>
              </w:rPr>
              <w:t>01</w:t>
            </w:r>
          </w:p>
          <w:p>
            <w:pPr>
              <w:pStyle w:val="TableText"/>
              <w:ind w:left="110"/>
              <w:spacing w:before="72"/>
              <w:rPr>
                <w:sz w:val="16"/>
                <w:szCs w:val="16"/>
              </w:rPr>
            </w:pPr>
            <w:r>
              <w:rPr>
                <w:sz w:val="16"/>
                <w:szCs w:val="16"/>
                <w:spacing w:val="-2"/>
              </w:rPr>
              <w:t>02</w:t>
            </w:r>
          </w:p>
          <w:p>
            <w:pPr>
              <w:pStyle w:val="TableText"/>
              <w:ind w:left="110"/>
              <w:spacing w:before="61"/>
              <w:rPr>
                <w:sz w:val="16"/>
                <w:szCs w:val="16"/>
              </w:rPr>
            </w:pPr>
            <w:r>
              <w:rPr>
                <w:sz w:val="16"/>
                <w:szCs w:val="16"/>
                <w:spacing w:val="-2"/>
              </w:rPr>
              <w:t>03</w:t>
            </w:r>
          </w:p>
          <w:p>
            <w:pPr>
              <w:pStyle w:val="TableText"/>
              <w:ind w:left="110"/>
              <w:spacing w:before="62" w:line="211" w:lineRule="auto"/>
              <w:rPr>
                <w:sz w:val="16"/>
                <w:szCs w:val="16"/>
              </w:rPr>
            </w:pPr>
            <w:r>
              <w:rPr>
                <w:sz w:val="16"/>
                <w:szCs w:val="16"/>
                <w:spacing w:val="-2"/>
              </w:rPr>
              <w:t>04</w:t>
            </w:r>
          </w:p>
        </w:tc>
        <w:tc>
          <w:tcPr>
            <w:tcW w:w="1578" w:type="dxa"/>
            <w:vAlign w:val="top"/>
          </w:tcPr>
          <w:p>
            <w:pPr>
              <w:pStyle w:val="TableText"/>
              <w:ind w:left="501"/>
              <w:spacing w:before="152" w:line="182" w:lineRule="auto"/>
              <w:rPr>
                <w:sz w:val="16"/>
                <w:szCs w:val="16"/>
              </w:rPr>
            </w:pPr>
            <w:r>
              <w:rPr>
                <w:sz w:val="16"/>
                <w:szCs w:val="16"/>
                <w:spacing w:val="-1"/>
              </w:rPr>
              <w:t>NN.NNNN</w:t>
            </w:r>
          </w:p>
          <w:p>
            <w:pPr>
              <w:pStyle w:val="TableText"/>
              <w:ind w:left="581" w:right="507" w:hanging="80"/>
              <w:spacing w:before="82" w:line="323" w:lineRule="auto"/>
              <w:rPr>
                <w:sz w:val="16"/>
                <w:szCs w:val="16"/>
              </w:rPr>
            </w:pPr>
            <w:r>
              <w:rPr>
                <w:sz w:val="16"/>
                <w:szCs w:val="16"/>
                <w:spacing w:val="-1"/>
              </w:rPr>
              <w:t>NN.NNNN</w:t>
            </w:r>
            <w:r>
              <w:rPr>
                <w:sz w:val="16"/>
                <w:szCs w:val="16"/>
                <w:spacing w:val="4"/>
              </w:rPr>
              <w:t xml:space="preserve"> </w:t>
            </w:r>
            <w:r>
              <w:rPr>
                <w:sz w:val="16"/>
                <w:szCs w:val="16"/>
                <w:spacing w:val="-1"/>
              </w:rPr>
              <w:t>NNN.N</w:t>
            </w:r>
          </w:p>
          <w:p>
            <w:pPr>
              <w:pStyle w:val="TableText"/>
              <w:ind w:left="581"/>
              <w:spacing w:line="180" w:lineRule="auto"/>
              <w:rPr>
                <w:sz w:val="16"/>
                <w:szCs w:val="16"/>
              </w:rPr>
            </w:pPr>
            <w:r>
              <w:rPr>
                <w:sz w:val="16"/>
                <w:szCs w:val="16"/>
                <w:spacing w:val="-1"/>
              </w:rPr>
              <w:t>NNN.N</w:t>
            </w:r>
          </w:p>
        </w:tc>
        <w:tc>
          <w:tcPr>
            <w:tcW w:w="659" w:type="dxa"/>
            <w:vAlign w:val="top"/>
          </w:tcPr>
          <w:p>
            <w:pPr>
              <w:pStyle w:val="TableText"/>
              <w:ind w:left="283"/>
              <w:spacing w:before="116"/>
              <w:rPr>
                <w:sz w:val="16"/>
                <w:szCs w:val="16"/>
              </w:rPr>
            </w:pPr>
            <w:r>
              <w:rPr>
                <w:sz w:val="16"/>
                <w:szCs w:val="16"/>
              </w:rPr>
              <w:t>3</w:t>
            </w:r>
          </w:p>
          <w:p>
            <w:pPr>
              <w:pStyle w:val="TableText"/>
              <w:ind w:left="283"/>
              <w:spacing w:before="62"/>
              <w:rPr>
                <w:sz w:val="16"/>
                <w:szCs w:val="16"/>
              </w:rPr>
            </w:pPr>
            <w:r>
              <w:rPr>
                <w:sz w:val="16"/>
                <w:szCs w:val="16"/>
              </w:rPr>
              <w:t>3</w:t>
            </w:r>
          </w:p>
          <w:p>
            <w:pPr>
              <w:pStyle w:val="TableText"/>
              <w:ind w:left="283"/>
              <w:spacing w:before="72" w:line="241" w:lineRule="auto"/>
              <w:rPr>
                <w:sz w:val="16"/>
                <w:szCs w:val="16"/>
              </w:rPr>
            </w:pPr>
            <w:r>
              <w:rPr>
                <w:sz w:val="16"/>
                <w:szCs w:val="16"/>
              </w:rPr>
              <w:t>2</w:t>
            </w:r>
          </w:p>
          <w:p>
            <w:pPr>
              <w:pStyle w:val="TableText"/>
              <w:ind w:left="283"/>
              <w:spacing w:before="30" w:line="234" w:lineRule="auto"/>
              <w:rPr>
                <w:sz w:val="16"/>
                <w:szCs w:val="16"/>
              </w:rPr>
            </w:pPr>
            <w:r>
              <w:rPr>
                <w:sz w:val="16"/>
                <w:szCs w:val="16"/>
              </w:rPr>
              <w:t>2</w:t>
            </w:r>
          </w:p>
        </w:tc>
        <w:tc>
          <w:tcPr>
            <w:tcW w:w="999" w:type="dxa"/>
            <w:vAlign w:val="top"/>
          </w:tcPr>
          <w:p>
            <w:pPr>
              <w:pStyle w:val="TableText"/>
              <w:ind w:left="414"/>
              <w:spacing w:before="137" w:line="188" w:lineRule="auto"/>
              <w:rPr>
                <w:sz w:val="16"/>
                <w:szCs w:val="16"/>
              </w:rPr>
            </w:pPr>
            <w:r>
              <w:rPr>
                <w:sz w:val="16"/>
                <w:szCs w:val="16"/>
                <w:spacing w:val="-2"/>
              </w:rPr>
              <w:t>kW</w:t>
            </w:r>
          </w:p>
          <w:p>
            <w:pPr>
              <w:pStyle w:val="TableText"/>
              <w:ind w:left="454" w:right="419" w:hanging="40"/>
              <w:spacing w:before="106" w:line="309" w:lineRule="auto"/>
              <w:rPr>
                <w:sz w:val="16"/>
                <w:szCs w:val="16"/>
              </w:rPr>
            </w:pPr>
            <w:r>
              <w:rPr>
                <w:sz w:val="16"/>
                <w:szCs w:val="16"/>
                <w:spacing w:val="-3"/>
              </w:rPr>
              <w:t>kW</w:t>
            </w:r>
            <w:r>
              <w:rPr>
                <w:sz w:val="16"/>
                <w:szCs w:val="16"/>
              </w:rPr>
              <w:t xml:space="preserve"> </w:t>
            </w:r>
            <w:r>
              <w:rPr>
                <w:sz w:val="16"/>
                <w:szCs w:val="16"/>
              </w:rPr>
              <w:t>V</w:t>
            </w:r>
          </w:p>
          <w:p>
            <w:pPr>
              <w:pStyle w:val="TableText"/>
              <w:ind w:left="454"/>
              <w:spacing w:line="181" w:lineRule="auto"/>
              <w:rPr>
                <w:sz w:val="16"/>
                <w:szCs w:val="16"/>
              </w:rPr>
            </w:pPr>
            <w:r>
              <w:rPr>
                <w:sz w:val="16"/>
                <w:szCs w:val="16"/>
              </w:rPr>
              <w:t>V</w:t>
            </w:r>
          </w:p>
        </w:tc>
        <w:tc>
          <w:tcPr>
            <w:tcW w:w="370" w:type="dxa"/>
            <w:vAlign w:val="top"/>
          </w:tcPr>
          <w:p>
            <w:pPr>
              <w:spacing w:line="325" w:lineRule="auto"/>
              <w:rPr>
                <w:rFonts w:ascii="Arial"/>
                <w:sz w:val="21"/>
              </w:rPr>
            </w:pPr>
            <w:r>
              <mc:AlternateContent xmlns:mc="http://schemas.openxmlformats.org/markup-compatibility/2006">
                <mc:Choice Requires="wps">
                  <w:drawing>
                    <wp:anchor distT="0" distB="0" distL="0" distR="0" simplePos="0" relativeHeight="251842560" behindDoc="0" locked="0" layoutInCell="1" allowOverlap="1">
                      <wp:simplePos x="0" y="0"/>
                      <wp:positionH relativeFrom="rightMargin">
                        <wp:posOffset>-144931</wp:posOffset>
                      </wp:positionH>
                      <wp:positionV relativeFrom="topMargin">
                        <wp:posOffset>356224</wp:posOffset>
                      </wp:positionV>
                      <wp:extent cx="67944" cy="88900"/>
                      <wp:effectExtent l="0" t="0" r="0" b="0"/>
                      <wp:wrapNone/>
                      <wp:docPr id="256" name="TextBox 256"/>
                      <wp:cNvGraphicFramePr/>
                      <a:graphic>
                        <a:graphicData uri="http://schemas.microsoft.com/office/word/2010/wordprocessingShape">
                          <wps:wsp>
                            <wps:cNvPr id="256" name="TextBox 256"/>
                            <wps:cNvSpPr txBox="1"/>
                            <wps:spPr>
                              <a:xfrm rot="16200000">
                                <a:off x="-144931" y="356224"/>
                                <a:ext cx="67944" cy="889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34" w:line="223" w:lineRule="auto"/>
                                    <w:rPr>
                                      <w:sz w:val="7"/>
                                      <w:szCs w:val="7"/>
                                    </w:rPr>
                                  </w:pPr>
                                  <w:r>
                                    <w:rPr>
                                      <w:sz w:val="7"/>
                                      <w:szCs w:val="7"/>
                                    </w:rPr>
                                    <w:t>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 style="position:absolute;margin-left:-11.412pt;margin-top:28.0492pt;mso-position-vertical-relative:top-margin-area;mso-position-horizontal-relative:right-margin-area;width:5.35pt;height:7pt;z-index:251842560;rotation:270;" filled="false" stroked="false" type="#_x0000_t202">
                      <v:fill on="false"/>
                      <v:stroke on="false"/>
                      <v:path/>
                      <v:imagedata o:title=""/>
                      <o:lock v:ext="edit" aspectratio="false"/>
                      <v:textbox inset="0mm,0mm,0mm,0mm">
                        <w:txbxContent>
                          <w:p>
                            <w:pPr>
                              <w:pStyle w:val="TableText"/>
                              <w:ind w:left="20"/>
                              <w:spacing w:before="34" w:line="223" w:lineRule="auto"/>
                              <w:rPr>
                                <w:sz w:val="7"/>
                                <w:szCs w:val="7"/>
                              </w:rPr>
                            </w:pPr>
                            <w:r>
                              <w:rPr>
                                <w:sz w:val="7"/>
                                <w:szCs w:val="7"/>
                              </w:rPr>
                              <w:t>番</w:t>
                            </w:r>
                          </w:p>
                        </w:txbxContent>
                      </v:textbox>
                    </v:shape>
                  </w:pict>
                </mc:Fallback>
              </mc:AlternateContent>
            </w:r>
            <w:r/>
          </w:p>
          <w:p>
            <w:pPr>
              <w:pStyle w:val="TableText"/>
              <w:ind w:left="156"/>
              <w:spacing w:before="29" w:line="126" w:lineRule="exact"/>
              <w:rPr>
                <w:sz w:val="9"/>
                <w:szCs w:val="9"/>
              </w:rPr>
            </w:pPr>
            <w:r>
              <w:rPr>
                <w:sz w:val="9"/>
                <w:szCs w:val="9"/>
                <w:position w:val="1"/>
              </w:rPr>
              <w:t>*</w:t>
            </w:r>
          </w:p>
          <w:p>
            <w:pPr>
              <w:spacing w:line="362" w:lineRule="auto"/>
              <w:rPr>
                <w:rFonts w:ascii="Arial"/>
                <w:sz w:val="21"/>
              </w:rPr>
            </w:pPr>
            <w:r/>
          </w:p>
          <w:p>
            <w:pPr>
              <w:pStyle w:val="TableText"/>
              <w:ind w:left="156"/>
              <w:spacing w:before="30" w:line="125" w:lineRule="exact"/>
              <w:rPr>
                <w:sz w:val="9"/>
                <w:szCs w:val="9"/>
              </w:rPr>
            </w:pPr>
            <w:r>
              <w:rPr>
                <w:sz w:val="9"/>
                <w:szCs w:val="9"/>
                <w:position w:val="1"/>
              </w:rPr>
              <w:t>*</w:t>
            </w:r>
          </w:p>
        </w:tc>
        <w:tc>
          <w:tcPr>
            <w:tcW w:w="369" w:type="dxa"/>
            <w:vAlign w:val="top"/>
          </w:tcPr>
          <w:p>
            <w:pPr>
              <w:spacing w:line="305" w:lineRule="auto"/>
              <w:rPr>
                <w:rFonts w:ascii="Arial"/>
                <w:sz w:val="21"/>
              </w:rPr>
            </w:pPr>
            <w:r>
              <mc:AlternateContent xmlns:mc="http://schemas.openxmlformats.org/markup-compatibility/2006">
                <mc:Choice Requires="wps">
                  <w:drawing>
                    <wp:anchor distT="0" distB="0" distL="0" distR="0" simplePos="0" relativeHeight="251844608" behindDoc="0" locked="0" layoutInCell="1" allowOverlap="1">
                      <wp:simplePos x="0" y="0"/>
                      <wp:positionH relativeFrom="rightMargin">
                        <wp:posOffset>-150047</wp:posOffset>
                      </wp:positionH>
                      <wp:positionV relativeFrom="topMargin">
                        <wp:posOffset>45956</wp:posOffset>
                      </wp:positionV>
                      <wp:extent cx="52069" cy="128270"/>
                      <wp:effectExtent l="0" t="0" r="0" b="0"/>
                      <wp:wrapNone/>
                      <wp:docPr id="258" name="TextBox 258"/>
                      <wp:cNvGraphicFramePr/>
                      <a:graphic>
                        <a:graphicData uri="http://schemas.microsoft.com/office/word/2010/wordprocessingShape">
                          <wps:wsp>
                            <wps:cNvPr id="258" name="TextBox 258"/>
                            <wps:cNvSpPr txBox="1"/>
                            <wps:spPr>
                              <a:xfrm rot="16200000">
                                <a:off x="-150047" y="45956"/>
                                <a:ext cx="52069"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5" w:line="126" w:lineRule="exact"/>
                                    <w:rPr>
                                      <w:sz w:val="9"/>
                                      <w:szCs w:val="9"/>
                                    </w:rPr>
                                  </w:pPr>
                                  <w:r>
                                    <w:rPr>
                                      <w:sz w:val="9"/>
                                      <w:szCs w:val="9"/>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11.8148pt;margin-top:3.61861pt;mso-position-vertical-relative:top-margin-area;mso-position-horizontal-relative:right-margin-area;width:4.1pt;height:10.1pt;z-index:251844608;rotation:270;" filled="false" stroked="false" type="#_x0000_t202">
                      <v:fill on="false"/>
                      <v:stroke on="false"/>
                      <v:path/>
                      <v:imagedata o:title=""/>
                      <o:lock v:ext="edit" aspectratio="false"/>
                      <v:textbox inset="0mm,0mm,0mm,0mm">
                        <w:txbxContent>
                          <w:p>
                            <w:pPr>
                              <w:pStyle w:val="TableText"/>
                              <w:ind w:left="20"/>
                              <w:spacing w:before="55" w:line="126" w:lineRule="exact"/>
                              <w:rPr>
                                <w:sz w:val="9"/>
                                <w:szCs w:val="9"/>
                              </w:rPr>
                            </w:pPr>
                            <w:r>
                              <w:rPr>
                                <w:sz w:val="9"/>
                                <w:szCs w:val="9"/>
                                <w:position w:val="1"/>
                              </w:rPr>
                              <w:t>*</w:t>
                            </w:r>
                          </w:p>
                        </w:txbxContent>
                      </v:textbox>
                    </v:shape>
                  </w:pict>
                </mc:Fallback>
              </mc:AlternateContent>
            </w:r>
            <w:r/>
          </w:p>
          <w:p>
            <w:pPr>
              <w:pStyle w:val="TableText"/>
              <w:ind w:left="155"/>
              <w:spacing w:before="29" w:line="126" w:lineRule="exact"/>
              <w:rPr>
                <w:sz w:val="9"/>
                <w:szCs w:val="9"/>
              </w:rPr>
            </w:pPr>
            <w:r>
              <w:rPr>
                <w:sz w:val="9"/>
                <w:szCs w:val="9"/>
                <w:position w:val="1"/>
              </w:rPr>
              <w:t>*</w:t>
            </w:r>
          </w:p>
          <w:p>
            <w:pPr>
              <w:pStyle w:val="TableText"/>
              <w:ind w:left="155"/>
              <w:spacing w:before="154" w:line="125" w:lineRule="exact"/>
              <w:rPr>
                <w:sz w:val="9"/>
                <w:szCs w:val="9"/>
              </w:rPr>
            </w:pPr>
            <w:r>
              <w:rPr>
                <w:sz w:val="9"/>
                <w:szCs w:val="9"/>
                <w:position w:val="1"/>
              </w:rPr>
              <w:t>*</w:t>
            </w:r>
          </w:p>
          <w:p>
            <w:pPr>
              <w:pStyle w:val="TableText"/>
              <w:ind w:left="155"/>
              <w:spacing w:before="134" w:line="126" w:lineRule="exact"/>
              <w:rPr>
                <w:sz w:val="9"/>
                <w:szCs w:val="9"/>
              </w:rPr>
            </w:pPr>
            <w:r>
              <w:rPr>
                <w:sz w:val="9"/>
                <w:szCs w:val="9"/>
                <w:position w:val="1"/>
              </w:rPr>
              <w:t>*</w:t>
            </w:r>
          </w:p>
        </w:tc>
        <w:tc>
          <w:tcPr>
            <w:tcW w:w="2582" w:type="dxa"/>
            <w:vAlign w:val="top"/>
          </w:tcPr>
          <w:p>
            <w:pPr>
              <w:pStyle w:val="TableText"/>
              <w:ind w:left="217" w:right="921"/>
              <w:spacing w:before="79" w:line="308" w:lineRule="auto"/>
              <w:jc w:val="both"/>
              <w:rPr>
                <w:sz w:val="16"/>
                <w:szCs w:val="16"/>
              </w:rPr>
            </w:pPr>
            <w:r>
              <w:rPr>
                <w:sz w:val="16"/>
                <w:szCs w:val="16"/>
                <w:spacing w:val="-2"/>
              </w:rPr>
              <w:t>正向有功功率上限值</w:t>
            </w:r>
            <w:r>
              <w:rPr>
                <w:sz w:val="16"/>
                <w:szCs w:val="16"/>
                <w:spacing w:val="7"/>
              </w:rPr>
              <w:t xml:space="preserve"> </w:t>
            </w:r>
            <w:r>
              <w:rPr>
                <w:sz w:val="16"/>
                <w:szCs w:val="16"/>
                <w:spacing w:val="-1"/>
              </w:rPr>
              <w:t>反向有功功率上限值</w:t>
            </w:r>
            <w:r>
              <w:rPr>
                <w:sz w:val="16"/>
                <w:szCs w:val="16"/>
                <w:spacing w:val="1"/>
              </w:rPr>
              <w:t xml:space="preserve"> </w:t>
            </w:r>
            <w:r>
              <w:rPr>
                <w:sz w:val="16"/>
                <w:szCs w:val="16"/>
                <w:spacing w:val="1"/>
              </w:rPr>
              <w:t>电压上限值</w:t>
            </w:r>
          </w:p>
          <w:p>
            <w:pPr>
              <w:pStyle w:val="TableText"/>
              <w:ind w:left="217"/>
              <w:spacing w:line="219" w:lineRule="auto"/>
              <w:rPr>
                <w:sz w:val="16"/>
                <w:szCs w:val="16"/>
              </w:rPr>
            </w:pPr>
            <w:r>
              <w:rPr>
                <w:sz w:val="16"/>
                <w:szCs w:val="16"/>
                <w:spacing w:val="1"/>
              </w:rPr>
              <w:t>电压下限值</w:t>
            </w:r>
          </w:p>
        </w:tc>
      </w:tr>
      <w:tr>
        <w:trPr>
          <w:trHeight w:val="1099" w:hRule="atLeast"/>
        </w:trPr>
        <w:tc>
          <w:tcPr>
            <w:tcW w:w="375" w:type="dxa"/>
            <w:vAlign w:val="top"/>
          </w:tcPr>
          <w:p>
            <w:pPr>
              <w:pStyle w:val="TableText"/>
              <w:ind w:left="95"/>
              <w:spacing w:before="97"/>
              <w:rPr>
                <w:sz w:val="16"/>
                <w:szCs w:val="16"/>
              </w:rPr>
            </w:pPr>
            <w:r>
              <w:rPr>
                <w:sz w:val="16"/>
                <w:szCs w:val="16"/>
                <w:spacing w:val="-2"/>
              </w:rPr>
              <w:t>04</w:t>
            </w:r>
          </w:p>
        </w:tc>
        <w:tc>
          <w:tcPr>
            <w:tcW w:w="399" w:type="dxa"/>
            <w:vAlign w:val="top"/>
          </w:tcPr>
          <w:p>
            <w:pPr>
              <w:pStyle w:val="TableText"/>
              <w:ind w:left="109"/>
              <w:spacing w:before="97"/>
              <w:rPr>
                <w:sz w:val="16"/>
                <w:szCs w:val="16"/>
              </w:rPr>
            </w:pPr>
            <w:r>
              <w:rPr>
                <w:sz w:val="16"/>
                <w:szCs w:val="16"/>
                <w:spacing w:val="-2"/>
              </w:rPr>
              <w:t>01</w:t>
            </w:r>
          </w:p>
        </w:tc>
        <w:tc>
          <w:tcPr>
            <w:tcW w:w="400" w:type="dxa"/>
            <w:vAlign w:val="top"/>
          </w:tcPr>
          <w:p>
            <w:pPr>
              <w:pStyle w:val="TableText"/>
              <w:ind w:left="111"/>
              <w:spacing w:before="97"/>
              <w:rPr>
                <w:sz w:val="16"/>
                <w:szCs w:val="16"/>
              </w:rPr>
            </w:pPr>
            <w:r>
              <w:rPr>
                <w:sz w:val="16"/>
                <w:szCs w:val="16"/>
                <w:spacing w:val="-2"/>
              </w:rPr>
              <w:t>00</w:t>
            </w:r>
          </w:p>
        </w:tc>
        <w:tc>
          <w:tcPr>
            <w:tcW w:w="399" w:type="dxa"/>
            <w:vAlign w:val="top"/>
          </w:tcPr>
          <w:p>
            <w:pPr>
              <w:pStyle w:val="TableText"/>
              <w:ind w:left="110"/>
              <w:spacing w:before="107"/>
              <w:rPr>
                <w:sz w:val="16"/>
                <w:szCs w:val="16"/>
              </w:rPr>
            </w:pPr>
            <w:r>
              <w:rPr>
                <w:sz w:val="16"/>
                <w:szCs w:val="16"/>
                <w:spacing w:val="-2"/>
              </w:rPr>
              <w:t>00</w:t>
            </w:r>
          </w:p>
        </w:tc>
        <w:tc>
          <w:tcPr>
            <w:tcW w:w="1578" w:type="dxa"/>
            <w:vAlign w:val="top"/>
          </w:tcPr>
          <w:p>
            <w:pPr>
              <w:spacing w:line="349" w:lineRule="auto"/>
              <w:rPr>
                <w:rFonts w:ascii="Arial"/>
                <w:sz w:val="21"/>
              </w:rPr>
            </w:pPr>
            <w:r/>
          </w:p>
          <w:p>
            <w:pPr>
              <w:pStyle w:val="TableText"/>
              <w:ind w:left="541"/>
              <w:spacing w:before="52" w:line="182" w:lineRule="auto"/>
              <w:rPr>
                <w:sz w:val="16"/>
                <w:szCs w:val="16"/>
              </w:rPr>
            </w:pPr>
            <w:r>
              <w:rPr>
                <w:sz w:val="16"/>
                <w:szCs w:val="16"/>
                <w:spacing w:val="-1"/>
              </w:rPr>
              <w:t>MMDDNN</w:t>
            </w:r>
          </w:p>
          <w:p>
            <w:pPr>
              <w:pStyle w:val="TableText"/>
              <w:ind w:left="702"/>
              <w:spacing w:before="95" w:line="252" w:lineRule="exact"/>
              <w:rPr>
                <w:sz w:val="16"/>
                <w:szCs w:val="16"/>
              </w:rPr>
            </w:pPr>
            <w:r>
              <w:rPr>
                <w:sz w:val="16"/>
                <w:szCs w:val="16"/>
                <w:position w:val="2"/>
              </w:rPr>
              <w:t>…</w:t>
            </w:r>
          </w:p>
          <w:p>
            <w:pPr>
              <w:pStyle w:val="TableText"/>
              <w:ind w:left="541"/>
              <w:spacing w:before="24" w:line="179" w:lineRule="auto"/>
              <w:rPr>
                <w:sz w:val="16"/>
                <w:szCs w:val="16"/>
              </w:rPr>
            </w:pPr>
            <w:r>
              <w:rPr>
                <w:sz w:val="16"/>
                <w:szCs w:val="16"/>
                <w:spacing w:val="-1"/>
              </w:rPr>
              <w:t>MMDDNN</w:t>
            </w:r>
          </w:p>
        </w:tc>
        <w:tc>
          <w:tcPr>
            <w:tcW w:w="659" w:type="dxa"/>
            <w:vAlign w:val="top"/>
          </w:tcPr>
          <w:p>
            <w:pPr>
              <w:spacing w:line="323" w:lineRule="auto"/>
              <w:rPr>
                <w:rFonts w:ascii="Arial"/>
                <w:sz w:val="21"/>
              </w:rPr>
            </w:pPr>
            <w:r/>
          </w:p>
          <w:p>
            <w:pPr>
              <w:pStyle w:val="TableText"/>
              <w:ind w:left="283"/>
              <w:spacing w:before="52"/>
              <w:rPr>
                <w:sz w:val="16"/>
                <w:szCs w:val="16"/>
              </w:rPr>
            </w:pPr>
            <w:r>
              <w:rPr>
                <w:sz w:val="16"/>
                <w:szCs w:val="16"/>
              </w:rPr>
              <w:t>3</w:t>
            </w:r>
          </w:p>
          <w:p>
            <w:pPr>
              <w:ind w:firstLine="243"/>
              <w:spacing w:before="133" w:line="35" w:lineRule="exact"/>
              <w:rPr/>
            </w:pPr>
            <w:r>
              <w:rPr/>
              <w:drawing>
                <wp:inline distT="0" distB="0" distL="0" distR="0">
                  <wp:extent cx="79831" cy="22555"/>
                  <wp:effectExtent l="0" t="0" r="0" b="0"/>
                  <wp:docPr id="260" name="IM 260"/>
                  <wp:cNvGraphicFramePr/>
                  <a:graphic>
                    <a:graphicData uri="http://schemas.openxmlformats.org/drawingml/2006/picture">
                      <pic:pic>
                        <pic:nvPicPr>
                          <pic:cNvPr id="260" name="IM 260"/>
                          <pic:cNvPicPr/>
                        </pic:nvPicPr>
                        <pic:blipFill>
                          <a:blip r:embed="rId229"/>
                          <a:stretch>
                            <a:fillRect/>
                          </a:stretch>
                        </pic:blipFill>
                        <pic:spPr>
                          <a:xfrm rot="0">
                            <a:off x="0" y="0"/>
                            <a:ext cx="79831" cy="22555"/>
                          </a:xfrm>
                          <a:prstGeom prst="rect">
                            <a:avLst/>
                          </a:prstGeom>
                        </pic:spPr>
                      </pic:pic>
                    </a:graphicData>
                  </a:graphic>
                </wp:inline>
              </w:drawing>
            </w:r>
          </w:p>
          <w:p>
            <w:pPr>
              <w:pStyle w:val="TableText"/>
              <w:ind w:left="283"/>
              <w:spacing w:before="143" w:line="221" w:lineRule="auto"/>
              <w:rPr>
                <w:sz w:val="16"/>
                <w:szCs w:val="16"/>
              </w:rPr>
            </w:pPr>
            <w:r>
              <w:rPr>
                <w:sz w:val="16"/>
                <w:szCs w:val="16"/>
              </w:rPr>
              <w:t>3</w:t>
            </w:r>
          </w:p>
        </w:tc>
        <w:tc>
          <w:tcPr>
            <w:tcW w:w="999" w:type="dxa"/>
            <w:vAlign w:val="top"/>
          </w:tcPr>
          <w:p>
            <w:pPr>
              <w:rPr>
                <w:rFonts w:ascii="Arial"/>
                <w:sz w:val="21"/>
              </w:rPr>
            </w:pPr>
            <w:r/>
          </w:p>
        </w:tc>
        <w:tc>
          <w:tcPr>
            <w:tcW w:w="370" w:type="dxa"/>
            <w:vAlign w:val="top"/>
          </w:tcPr>
          <w:p>
            <w:pPr>
              <w:spacing w:line="307" w:lineRule="auto"/>
              <w:rPr>
                <w:rFonts w:ascii="Arial"/>
                <w:sz w:val="21"/>
              </w:rPr>
            </w:pPr>
            <w:r/>
          </w:p>
          <w:p>
            <w:pPr>
              <w:spacing w:line="307" w:lineRule="auto"/>
              <w:rPr>
                <w:rFonts w:ascii="Arial"/>
                <w:sz w:val="21"/>
              </w:rPr>
            </w:pPr>
            <w:r/>
          </w:p>
          <w:p>
            <w:pPr>
              <w:pStyle w:val="TableText"/>
              <w:ind w:left="136"/>
              <w:spacing w:before="29" w:line="142" w:lineRule="exact"/>
              <w:rPr>
                <w:sz w:val="9"/>
                <w:szCs w:val="9"/>
              </w:rPr>
            </w:pPr>
            <w:r>
              <w:rPr>
                <w:sz w:val="9"/>
                <w:szCs w:val="9"/>
                <w:position w:val="1"/>
              </w:rPr>
              <w:t>…</w:t>
            </w:r>
          </w:p>
        </w:tc>
        <w:tc>
          <w:tcPr>
            <w:tcW w:w="369" w:type="dxa"/>
            <w:vAlign w:val="top"/>
          </w:tcPr>
          <w:p>
            <w:pPr>
              <w:spacing w:line="281" w:lineRule="auto"/>
              <w:rPr>
                <w:rFonts w:ascii="Arial"/>
                <w:sz w:val="21"/>
              </w:rPr>
            </w:pPr>
            <w:r>
              <w:drawing>
                <wp:anchor distT="0" distB="0" distL="0" distR="0" simplePos="0" relativeHeight="251845632" behindDoc="0" locked="0" layoutInCell="1" allowOverlap="1">
                  <wp:simplePos x="0" y="0"/>
                  <wp:positionH relativeFrom="rightMargin">
                    <wp:posOffset>-141631</wp:posOffset>
                  </wp:positionH>
                  <wp:positionV relativeFrom="topMargin">
                    <wp:posOffset>439821</wp:posOffset>
                  </wp:positionV>
                  <wp:extent cx="51320" cy="9515"/>
                  <wp:effectExtent l="0" t="0" r="0" b="0"/>
                  <wp:wrapNone/>
                  <wp:docPr id="262" name="IM 262"/>
                  <wp:cNvGraphicFramePr/>
                  <a:graphic>
                    <a:graphicData uri="http://schemas.openxmlformats.org/drawingml/2006/picture">
                      <pic:pic>
                        <pic:nvPicPr>
                          <pic:cNvPr id="262" name="IM 262"/>
                          <pic:cNvPicPr/>
                        </pic:nvPicPr>
                        <pic:blipFill>
                          <a:blip r:embed="rId230"/>
                          <a:stretch>
                            <a:fillRect/>
                          </a:stretch>
                        </pic:blipFill>
                        <pic:spPr>
                          <a:xfrm rot="0">
                            <a:off x="0" y="0"/>
                            <a:ext cx="51320" cy="9515"/>
                          </a:xfrm>
                          <a:prstGeom prst="rect">
                            <a:avLst/>
                          </a:prstGeom>
                        </pic:spPr>
                      </pic:pic>
                    </a:graphicData>
                  </a:graphic>
                </wp:anchor>
              </w:drawing>
            </w:r>
            <w:r/>
          </w:p>
          <w:p>
            <w:pPr>
              <w:spacing w:line="281" w:lineRule="auto"/>
              <w:rPr>
                <w:rFonts w:ascii="Arial"/>
                <w:sz w:val="21"/>
              </w:rPr>
            </w:pPr>
            <w:r/>
          </w:p>
          <w:p>
            <w:pPr>
              <w:spacing w:line="281" w:lineRule="auto"/>
              <w:rPr>
                <w:rFonts w:ascii="Arial"/>
                <w:sz w:val="21"/>
              </w:rPr>
            </w:pPr>
            <w:r/>
          </w:p>
          <w:p>
            <w:pPr>
              <w:pStyle w:val="TableText"/>
              <w:ind w:left="155"/>
              <w:spacing w:before="29" w:line="125" w:lineRule="exact"/>
              <w:rPr>
                <w:sz w:val="9"/>
                <w:szCs w:val="9"/>
              </w:rPr>
            </w:pPr>
            <w:r>
              <w:rPr>
                <w:sz w:val="9"/>
                <w:szCs w:val="9"/>
                <w:position w:val="1"/>
              </w:rPr>
              <w:t>*</w:t>
            </w:r>
          </w:p>
        </w:tc>
        <w:tc>
          <w:tcPr>
            <w:tcW w:w="2582" w:type="dxa"/>
            <w:vAlign w:val="top"/>
          </w:tcPr>
          <w:p>
            <w:pPr>
              <w:pStyle w:val="TableText"/>
              <w:ind w:left="217"/>
              <w:spacing w:before="71" w:line="219" w:lineRule="auto"/>
              <w:rPr>
                <w:sz w:val="16"/>
                <w:szCs w:val="16"/>
              </w:rPr>
            </w:pPr>
            <w:r>
              <w:rPr>
                <w:sz w:val="16"/>
                <w:szCs w:val="16"/>
                <w:spacing w:val="-1"/>
              </w:rPr>
              <w:t>第一套时区表数据：</w:t>
            </w:r>
          </w:p>
          <w:p>
            <w:pPr>
              <w:pStyle w:val="TableText"/>
              <w:ind w:left="217" w:right="201"/>
              <w:spacing w:before="89" w:line="312" w:lineRule="auto"/>
              <w:rPr>
                <w:sz w:val="16"/>
                <w:szCs w:val="16"/>
              </w:rPr>
            </w:pPr>
            <w:r>
              <w:rPr>
                <w:sz w:val="16"/>
                <w:szCs w:val="16"/>
                <w:spacing w:val="-1"/>
              </w:rPr>
              <w:t>第1时区起始日期及日时段表号</w:t>
            </w:r>
            <w:r>
              <w:rPr>
                <w:sz w:val="16"/>
                <w:szCs w:val="16"/>
                <w:spacing w:val="6"/>
              </w:rPr>
              <w:t xml:space="preserve"> </w:t>
            </w:r>
            <w:r>
              <w:rPr>
                <w:sz w:val="16"/>
                <w:szCs w:val="16"/>
              </w:rPr>
              <w:t>…</w:t>
            </w:r>
          </w:p>
          <w:p>
            <w:pPr>
              <w:pStyle w:val="TableText"/>
              <w:ind w:left="247"/>
              <w:spacing w:line="219" w:lineRule="auto"/>
              <w:rPr>
                <w:sz w:val="16"/>
                <w:szCs w:val="16"/>
              </w:rPr>
            </w:pPr>
            <w:r>
              <w:rPr>
                <w:sz w:val="16"/>
                <w:szCs w:val="16"/>
                <w:spacing w:val="-1"/>
              </w:rPr>
              <w:t>第14时区起始日期及日时段表号</w:t>
            </w:r>
          </w:p>
        </w:tc>
      </w:tr>
      <w:tr>
        <w:trPr>
          <w:trHeight w:val="1119" w:hRule="atLeast"/>
        </w:trPr>
        <w:tc>
          <w:tcPr>
            <w:tcW w:w="375" w:type="dxa"/>
            <w:vAlign w:val="top"/>
          </w:tcPr>
          <w:p>
            <w:pPr>
              <w:pStyle w:val="TableText"/>
              <w:ind w:left="95"/>
              <w:spacing w:before="108"/>
              <w:rPr>
                <w:sz w:val="16"/>
                <w:szCs w:val="16"/>
              </w:rPr>
            </w:pPr>
            <w:r>
              <w:rPr>
                <w:sz w:val="16"/>
                <w:szCs w:val="16"/>
                <w:spacing w:val="-2"/>
              </w:rPr>
              <w:t>04</w:t>
            </w:r>
          </w:p>
        </w:tc>
        <w:tc>
          <w:tcPr>
            <w:tcW w:w="399" w:type="dxa"/>
            <w:vAlign w:val="top"/>
          </w:tcPr>
          <w:p>
            <w:pPr>
              <w:pStyle w:val="TableText"/>
              <w:ind w:left="109"/>
              <w:spacing w:before="118"/>
              <w:rPr>
                <w:sz w:val="16"/>
                <w:szCs w:val="16"/>
              </w:rPr>
            </w:pPr>
            <w:r>
              <w:rPr>
                <w:sz w:val="16"/>
                <w:szCs w:val="16"/>
                <w:spacing w:val="-2"/>
              </w:rPr>
              <w:t>01</w:t>
            </w:r>
          </w:p>
        </w:tc>
        <w:tc>
          <w:tcPr>
            <w:tcW w:w="400" w:type="dxa"/>
            <w:vAlign w:val="top"/>
          </w:tcPr>
          <w:p>
            <w:pPr>
              <w:pStyle w:val="TableText"/>
              <w:ind w:left="111"/>
              <w:spacing w:before="118"/>
              <w:rPr>
                <w:sz w:val="16"/>
                <w:szCs w:val="16"/>
              </w:rPr>
            </w:pPr>
            <w:r>
              <w:rPr>
                <w:sz w:val="16"/>
                <w:szCs w:val="16"/>
                <w:spacing w:val="-2"/>
              </w:rPr>
              <w:t>00</w:t>
            </w:r>
          </w:p>
        </w:tc>
        <w:tc>
          <w:tcPr>
            <w:tcW w:w="399" w:type="dxa"/>
            <w:vAlign w:val="top"/>
          </w:tcPr>
          <w:p>
            <w:pPr>
              <w:pStyle w:val="TableText"/>
              <w:ind w:left="110"/>
              <w:spacing w:before="138"/>
              <w:rPr>
                <w:sz w:val="16"/>
                <w:szCs w:val="16"/>
              </w:rPr>
            </w:pPr>
            <w:r>
              <w:rPr>
                <w:sz w:val="16"/>
                <w:szCs w:val="16"/>
                <w:spacing w:val="-2"/>
              </w:rPr>
              <w:t>01</w:t>
            </w:r>
          </w:p>
        </w:tc>
        <w:tc>
          <w:tcPr>
            <w:tcW w:w="1578" w:type="dxa"/>
            <w:vAlign w:val="top"/>
          </w:tcPr>
          <w:p>
            <w:pPr>
              <w:spacing w:line="365" w:lineRule="auto"/>
              <w:rPr>
                <w:rFonts w:ascii="Arial"/>
                <w:sz w:val="21"/>
              </w:rPr>
            </w:pPr>
            <w:r/>
          </w:p>
          <w:p>
            <w:pPr>
              <w:pStyle w:val="TableText"/>
              <w:ind w:left="541"/>
              <w:spacing w:before="52" w:line="188" w:lineRule="auto"/>
              <w:rPr>
                <w:sz w:val="16"/>
                <w:szCs w:val="16"/>
              </w:rPr>
            </w:pPr>
            <w:r>
              <w:rPr>
                <w:sz w:val="16"/>
                <w:szCs w:val="16"/>
                <w:spacing w:val="-1"/>
              </w:rPr>
              <w:t>hhmmNN</w:t>
            </w:r>
          </w:p>
          <w:p>
            <w:pPr>
              <w:pStyle w:val="TableText"/>
              <w:ind w:left="702"/>
              <w:spacing w:before="96" w:line="252" w:lineRule="exact"/>
              <w:rPr>
                <w:sz w:val="16"/>
                <w:szCs w:val="16"/>
              </w:rPr>
            </w:pPr>
            <w:r>
              <w:rPr>
                <w:sz w:val="16"/>
                <w:szCs w:val="16"/>
                <w:position w:val="2"/>
              </w:rPr>
              <w:t>…</w:t>
            </w:r>
          </w:p>
          <w:p>
            <w:pPr>
              <w:pStyle w:val="TableText"/>
              <w:ind w:left="541"/>
              <w:spacing w:before="38" w:line="161" w:lineRule="auto"/>
              <w:rPr>
                <w:sz w:val="16"/>
                <w:szCs w:val="16"/>
              </w:rPr>
            </w:pPr>
            <w:r>
              <w:rPr>
                <w:sz w:val="16"/>
                <w:szCs w:val="16"/>
                <w:spacing w:val="-1"/>
              </w:rPr>
              <w:t>hhmmNN</w:t>
            </w:r>
          </w:p>
        </w:tc>
        <w:tc>
          <w:tcPr>
            <w:tcW w:w="659" w:type="dxa"/>
            <w:vAlign w:val="top"/>
          </w:tcPr>
          <w:p>
            <w:pPr>
              <w:spacing w:line="333" w:lineRule="auto"/>
              <w:rPr>
                <w:rFonts w:ascii="Arial"/>
                <w:sz w:val="21"/>
              </w:rPr>
            </w:pPr>
            <w:r/>
          </w:p>
          <w:p>
            <w:pPr>
              <w:pStyle w:val="TableText"/>
              <w:ind w:left="283"/>
              <w:spacing w:before="52"/>
              <w:rPr>
                <w:sz w:val="16"/>
                <w:szCs w:val="16"/>
              </w:rPr>
            </w:pPr>
            <w:r>
              <w:rPr>
                <w:sz w:val="16"/>
                <w:szCs w:val="16"/>
              </w:rPr>
              <w:t>3</w:t>
            </w:r>
          </w:p>
          <w:p>
            <w:pPr>
              <w:ind w:firstLine="243"/>
              <w:spacing w:before="125" w:line="36" w:lineRule="exact"/>
              <w:rPr/>
            </w:pPr>
            <w:r>
              <w:rPr/>
              <w:drawing>
                <wp:inline distT="0" distB="0" distL="0" distR="0">
                  <wp:extent cx="79831" cy="22555"/>
                  <wp:effectExtent l="0" t="0" r="0" b="0"/>
                  <wp:docPr id="264" name="IM 264"/>
                  <wp:cNvGraphicFramePr/>
                  <a:graphic>
                    <a:graphicData uri="http://schemas.openxmlformats.org/drawingml/2006/picture">
                      <pic:pic>
                        <pic:nvPicPr>
                          <pic:cNvPr id="264" name="IM 264"/>
                          <pic:cNvPicPr/>
                        </pic:nvPicPr>
                        <pic:blipFill>
                          <a:blip r:embed="rId231"/>
                          <a:stretch>
                            <a:fillRect/>
                          </a:stretch>
                        </pic:blipFill>
                        <pic:spPr>
                          <a:xfrm rot="0">
                            <a:off x="0" y="0"/>
                            <a:ext cx="79831" cy="22555"/>
                          </a:xfrm>
                          <a:prstGeom prst="rect">
                            <a:avLst/>
                          </a:prstGeom>
                        </pic:spPr>
                      </pic:pic>
                    </a:graphicData>
                  </a:graphic>
                </wp:inline>
              </w:drawing>
            </w:r>
          </w:p>
          <w:p>
            <w:pPr>
              <w:pStyle w:val="TableText"/>
              <w:ind w:left="283"/>
              <w:spacing w:before="161" w:line="220" w:lineRule="auto"/>
              <w:rPr>
                <w:sz w:val="16"/>
                <w:szCs w:val="16"/>
              </w:rPr>
            </w:pPr>
            <w:r>
              <w:rPr>
                <w:sz w:val="16"/>
                <w:szCs w:val="16"/>
              </w:rPr>
              <w:t>3</w:t>
            </w:r>
          </w:p>
        </w:tc>
        <w:tc>
          <w:tcPr>
            <w:tcW w:w="999" w:type="dxa"/>
            <w:vAlign w:val="top"/>
          </w:tcPr>
          <w:p>
            <w:pPr>
              <w:rPr>
                <w:rFonts w:ascii="Arial"/>
                <w:sz w:val="21"/>
              </w:rPr>
            </w:pPr>
            <w:r/>
          </w:p>
        </w:tc>
        <w:tc>
          <w:tcPr>
            <w:tcW w:w="370" w:type="dxa"/>
            <w:vAlign w:val="top"/>
          </w:tcPr>
          <w:p>
            <w:pPr>
              <w:spacing w:line="377" w:lineRule="auto"/>
              <w:rPr>
                <w:rFonts w:ascii="Arial"/>
                <w:sz w:val="21"/>
              </w:rPr>
            </w:pPr>
            <w:r>
              <w:pict>
                <v:shape id="_x0000_s122" style="position:absolute;margin-left:-15.1571pt;margin-top:40.5973pt;mso-position-vertical-relative:top-margin-area;mso-position-horizontal-relative:right-margin-area;width:8.65pt;height:8.2pt;z-index:251846656;" filled="false" stroked="false" type="#_x0000_t202">
                  <v:fill on="false"/>
                  <v:stroke on="false"/>
                  <v:path/>
                  <v:imagedata o:title=""/>
                  <o:lock v:ext="edit" aspectratio="false"/>
                  <v:textbox inset="0mm,0mm,0mm,0mm" style="layout-flow:vertical-ideographic;">
                    <w:txbxContent>
                      <w:p>
                        <w:pPr>
                          <w:pStyle w:val="TableText"/>
                          <w:ind w:left="20"/>
                          <w:spacing w:before="20" w:line="132" w:lineRule="exact"/>
                          <w:rPr>
                            <w:sz w:val="16"/>
                            <w:szCs w:val="16"/>
                          </w:rPr>
                        </w:pPr>
                        <w:r>
                          <w:rPr>
                            <w:sz w:val="16"/>
                            <w:szCs w:val="16"/>
                            <w:spacing w:val="23"/>
                            <w:w w:val="126"/>
                            <w:position w:val="-4"/>
                          </w:rPr>
                          <w:t>*</w:t>
                        </w:r>
                      </w:p>
                    </w:txbxContent>
                  </v:textbox>
                </v:shape>
              </w:pict>
            </w:r>
            <w:r/>
          </w:p>
          <w:p>
            <w:pPr>
              <w:pStyle w:val="TableText"/>
              <w:ind w:left="156"/>
              <w:spacing w:before="29" w:line="125" w:lineRule="exact"/>
              <w:rPr>
                <w:sz w:val="9"/>
                <w:szCs w:val="9"/>
              </w:rPr>
            </w:pPr>
            <w:r>
              <w:rPr>
                <w:sz w:val="9"/>
                <w:szCs w:val="9"/>
                <w:position w:val="1"/>
              </w:rPr>
              <w:t>*</w:t>
            </w:r>
          </w:p>
          <w:p>
            <w:pPr>
              <w:pStyle w:val="TableText"/>
              <w:ind w:left="112"/>
              <w:spacing w:before="32" w:line="252" w:lineRule="exact"/>
              <w:rPr>
                <w:sz w:val="16"/>
                <w:szCs w:val="16"/>
              </w:rPr>
            </w:pPr>
            <w:r>
              <w:rPr>
                <w:sz w:val="16"/>
                <w:szCs w:val="16"/>
                <w:position w:val="2"/>
              </w:rPr>
              <w:t>…</w:t>
            </w:r>
          </w:p>
        </w:tc>
        <w:tc>
          <w:tcPr>
            <w:tcW w:w="369" w:type="dxa"/>
            <w:vAlign w:val="top"/>
            <w:textDirection w:val="btLr"/>
          </w:tcPr>
          <w:p>
            <w:pPr>
              <w:pStyle w:val="TableText"/>
              <w:ind w:left="379"/>
              <w:spacing w:before="122" w:line="126" w:lineRule="exact"/>
              <w:rPr>
                <w:sz w:val="9"/>
                <w:szCs w:val="9"/>
              </w:rPr>
            </w:pPr>
            <w:r>
              <w:rPr>
                <w:sz w:val="9"/>
                <w:szCs w:val="9"/>
                <w:spacing w:val="-2"/>
                <w:position w:val="1"/>
              </w:rPr>
              <w:t>*</w:t>
            </w:r>
            <w:r>
              <w:rPr>
                <w:sz w:val="9"/>
                <w:szCs w:val="9"/>
                <w:spacing w:val="2"/>
                <w:position w:val="1"/>
              </w:rPr>
              <w:t xml:space="preserve">     </w:t>
            </w:r>
            <w:r>
              <w:rPr>
                <w:sz w:val="9"/>
                <w:szCs w:val="9"/>
                <w:spacing w:val="-2"/>
                <w:position w:val="1"/>
              </w:rPr>
              <w:t>*</w:t>
            </w:r>
          </w:p>
        </w:tc>
        <w:tc>
          <w:tcPr>
            <w:tcW w:w="2582" w:type="dxa"/>
            <w:vAlign w:val="top"/>
          </w:tcPr>
          <w:p>
            <w:pPr>
              <w:pStyle w:val="TableText"/>
              <w:ind w:left="217"/>
              <w:spacing w:before="92" w:line="219" w:lineRule="auto"/>
              <w:rPr>
                <w:sz w:val="16"/>
                <w:szCs w:val="16"/>
              </w:rPr>
            </w:pPr>
            <w:r>
              <w:rPr>
                <w:sz w:val="16"/>
                <w:szCs w:val="16"/>
                <w:spacing w:val="-1"/>
              </w:rPr>
              <w:t>第一套第1日时段表数据：</w:t>
            </w:r>
          </w:p>
          <w:p>
            <w:pPr>
              <w:pStyle w:val="TableText"/>
              <w:ind w:left="217" w:right="521"/>
              <w:spacing w:before="79" w:line="312" w:lineRule="auto"/>
              <w:rPr>
                <w:sz w:val="16"/>
                <w:szCs w:val="16"/>
              </w:rPr>
            </w:pPr>
            <w:r>
              <w:rPr>
                <w:sz w:val="16"/>
                <w:szCs w:val="16"/>
                <w:spacing w:val="-1"/>
              </w:rPr>
              <w:t>第1时段起始时间及费率号</w:t>
            </w:r>
            <w:r>
              <w:rPr>
                <w:sz w:val="16"/>
                <w:szCs w:val="16"/>
                <w:spacing w:val="4"/>
              </w:rPr>
              <w:t xml:space="preserve"> </w:t>
            </w:r>
            <w:r>
              <w:rPr>
                <w:sz w:val="16"/>
                <w:szCs w:val="16"/>
              </w:rPr>
              <w:t>…</w:t>
            </w:r>
          </w:p>
          <w:p>
            <w:pPr>
              <w:pStyle w:val="TableText"/>
              <w:ind w:left="247"/>
              <w:spacing w:line="219" w:lineRule="auto"/>
              <w:rPr>
                <w:sz w:val="16"/>
                <w:szCs w:val="16"/>
              </w:rPr>
            </w:pPr>
            <w:r>
              <w:rPr>
                <w:sz w:val="16"/>
                <w:szCs w:val="16"/>
                <w:spacing w:val="-1"/>
              </w:rPr>
              <w:t>第14时段起始时间及费率号</w:t>
            </w:r>
          </w:p>
        </w:tc>
      </w:tr>
      <w:tr>
        <w:trPr>
          <w:trHeight w:val="839" w:hRule="atLeast"/>
        </w:trPr>
        <w:tc>
          <w:tcPr>
            <w:tcW w:w="375" w:type="dxa"/>
            <w:vAlign w:val="top"/>
          </w:tcPr>
          <w:p>
            <w:pPr>
              <w:pStyle w:val="TableText"/>
              <w:ind w:left="95"/>
              <w:spacing w:before="139"/>
              <w:rPr>
                <w:sz w:val="16"/>
                <w:szCs w:val="16"/>
              </w:rPr>
            </w:pPr>
            <w:r>
              <w:rPr>
                <w:sz w:val="16"/>
                <w:szCs w:val="16"/>
                <w:spacing w:val="-2"/>
              </w:rPr>
              <w:t>04</w:t>
            </w:r>
          </w:p>
        </w:tc>
        <w:tc>
          <w:tcPr>
            <w:tcW w:w="399" w:type="dxa"/>
            <w:vAlign w:val="top"/>
          </w:tcPr>
          <w:p>
            <w:pPr>
              <w:pStyle w:val="TableText"/>
              <w:ind w:left="109"/>
              <w:spacing w:before="129"/>
              <w:rPr>
                <w:sz w:val="16"/>
                <w:szCs w:val="16"/>
              </w:rPr>
            </w:pPr>
            <w:r>
              <w:rPr>
                <w:sz w:val="16"/>
                <w:szCs w:val="16"/>
                <w:spacing w:val="-2"/>
              </w:rPr>
              <w:t>01</w:t>
            </w:r>
          </w:p>
        </w:tc>
        <w:tc>
          <w:tcPr>
            <w:tcW w:w="400" w:type="dxa"/>
            <w:vAlign w:val="top"/>
          </w:tcPr>
          <w:p>
            <w:pPr>
              <w:pStyle w:val="TableText"/>
              <w:ind w:left="111"/>
              <w:spacing w:before="129"/>
              <w:rPr>
                <w:sz w:val="16"/>
                <w:szCs w:val="16"/>
              </w:rPr>
            </w:pPr>
            <w:r>
              <w:rPr>
                <w:sz w:val="16"/>
                <w:szCs w:val="16"/>
                <w:spacing w:val="-2"/>
              </w:rPr>
              <w:t>00</w:t>
            </w:r>
          </w:p>
        </w:tc>
        <w:tc>
          <w:tcPr>
            <w:tcW w:w="399" w:type="dxa"/>
            <w:vAlign w:val="top"/>
          </w:tcPr>
          <w:p>
            <w:pPr>
              <w:pStyle w:val="TableText"/>
              <w:ind w:left="110"/>
              <w:spacing w:before="129"/>
              <w:rPr>
                <w:sz w:val="16"/>
                <w:szCs w:val="16"/>
              </w:rPr>
            </w:pPr>
            <w:r>
              <w:rPr>
                <w:sz w:val="16"/>
                <w:szCs w:val="16"/>
                <w:spacing w:val="-2"/>
              </w:rPr>
              <w:t>02</w:t>
            </w:r>
          </w:p>
          <w:p>
            <w:pPr>
              <w:spacing w:line="248" w:lineRule="auto"/>
              <w:rPr>
                <w:rFonts w:ascii="Arial"/>
                <w:sz w:val="21"/>
              </w:rPr>
            </w:pPr>
            <w:r/>
          </w:p>
          <w:p>
            <w:pPr>
              <w:pStyle w:val="TableText"/>
              <w:ind w:left="110"/>
              <w:spacing w:before="52" w:line="219" w:lineRule="auto"/>
              <w:rPr>
                <w:sz w:val="16"/>
                <w:szCs w:val="16"/>
              </w:rPr>
            </w:pPr>
            <w:r>
              <w:rPr>
                <w:sz w:val="16"/>
                <w:szCs w:val="16"/>
                <w:spacing w:val="-2"/>
              </w:rPr>
              <w:t>08</w:t>
            </w:r>
          </w:p>
        </w:tc>
        <w:tc>
          <w:tcPr>
            <w:tcW w:w="1578" w:type="dxa"/>
            <w:vAlign w:val="top"/>
          </w:tcPr>
          <w:p>
            <w:pPr>
              <w:rPr>
                <w:rFonts w:ascii="Arial"/>
                <w:sz w:val="21"/>
              </w:rPr>
            </w:pPr>
            <w:r/>
          </w:p>
        </w:tc>
        <w:tc>
          <w:tcPr>
            <w:tcW w:w="659" w:type="dxa"/>
            <w:vAlign w:val="top"/>
          </w:tcPr>
          <w:p>
            <w:pPr>
              <w:rPr>
                <w:rFonts w:ascii="Arial"/>
                <w:sz w:val="21"/>
              </w:rPr>
            </w:pPr>
            <w:r/>
          </w:p>
        </w:tc>
        <w:tc>
          <w:tcPr>
            <w:tcW w:w="999" w:type="dxa"/>
            <w:vAlign w:val="top"/>
          </w:tcPr>
          <w:p>
            <w:pPr>
              <w:rPr>
                <w:rFonts w:ascii="Arial"/>
                <w:sz w:val="21"/>
              </w:rPr>
            </w:pPr>
            <w:r/>
          </w:p>
        </w:tc>
        <w:tc>
          <w:tcPr>
            <w:tcW w:w="370" w:type="dxa"/>
            <w:vAlign w:val="top"/>
            <w:textDirection w:val="tbRlV"/>
          </w:tcPr>
          <w:p>
            <w:pPr>
              <w:pStyle w:val="TableText"/>
              <w:ind w:left="71"/>
              <w:spacing w:before="138" w:line="200" w:lineRule="auto"/>
              <w:rPr>
                <w:sz w:val="9"/>
                <w:szCs w:val="9"/>
              </w:rPr>
            </w:pPr>
            <w:r>
              <w:rPr>
                <w:sz w:val="9"/>
                <w:szCs w:val="9"/>
                <w:spacing w:val="16"/>
                <w:w w:val="107"/>
              </w:rPr>
              <w:t>番</w:t>
            </w:r>
            <w:r>
              <w:rPr>
                <w:sz w:val="9"/>
                <w:szCs w:val="9"/>
                <w:spacing w:val="1"/>
              </w:rPr>
              <w:t xml:space="preserve">           </w:t>
            </w:r>
            <w:r>
              <w:rPr>
                <w:sz w:val="9"/>
                <w:szCs w:val="9"/>
                <w:spacing w:val="16"/>
                <w:w w:val="107"/>
              </w:rPr>
              <w:t>：</w:t>
            </w:r>
          </w:p>
        </w:tc>
        <w:tc>
          <w:tcPr>
            <w:tcW w:w="369" w:type="dxa"/>
            <w:vAlign w:val="top"/>
          </w:tcPr>
          <w:p>
            <w:pPr>
              <w:spacing w:line="437" w:lineRule="auto"/>
              <w:rPr>
                <w:rFonts w:ascii="Arial"/>
                <w:sz w:val="21"/>
              </w:rPr>
            </w:pPr>
            <w:r/>
          </w:p>
          <w:p>
            <w:pPr>
              <w:ind w:firstLine="95"/>
              <w:spacing w:line="36" w:lineRule="exact"/>
              <w:rPr/>
            </w:pPr>
            <w:r>
              <w:rPr/>
              <w:drawing>
                <wp:inline distT="0" distB="0" distL="0" distR="0">
                  <wp:extent cx="79831" cy="22555"/>
                  <wp:effectExtent l="0" t="0" r="0" b="0"/>
                  <wp:docPr id="266" name="IM 266"/>
                  <wp:cNvGraphicFramePr/>
                  <a:graphic>
                    <a:graphicData uri="http://schemas.openxmlformats.org/drawingml/2006/picture">
                      <pic:pic>
                        <pic:nvPicPr>
                          <pic:cNvPr id="266" name="IM 266"/>
                          <pic:cNvPicPr/>
                        </pic:nvPicPr>
                        <pic:blipFill>
                          <a:blip r:embed="rId232"/>
                          <a:stretch>
                            <a:fillRect/>
                          </a:stretch>
                        </pic:blipFill>
                        <pic:spPr>
                          <a:xfrm rot="0">
                            <a:off x="0" y="0"/>
                            <a:ext cx="79831" cy="22555"/>
                          </a:xfrm>
                          <a:prstGeom prst="rect">
                            <a:avLst/>
                          </a:prstGeom>
                        </pic:spPr>
                      </pic:pic>
                    </a:graphicData>
                  </a:graphic>
                </wp:inline>
              </w:drawing>
            </w:r>
          </w:p>
          <w:p>
            <w:pPr>
              <w:pStyle w:val="TableText"/>
              <w:ind w:left="155"/>
              <w:spacing w:before="53" w:line="126" w:lineRule="exact"/>
              <w:rPr>
                <w:sz w:val="9"/>
                <w:szCs w:val="9"/>
              </w:rPr>
            </w:pPr>
            <w:r>
              <w:rPr>
                <w:sz w:val="9"/>
                <w:szCs w:val="9"/>
                <w:position w:val="1"/>
              </w:rPr>
              <w:t>*</w:t>
            </w:r>
          </w:p>
        </w:tc>
        <w:tc>
          <w:tcPr>
            <w:tcW w:w="2582" w:type="dxa"/>
            <w:vAlign w:val="top"/>
          </w:tcPr>
          <w:p>
            <w:pPr>
              <w:pStyle w:val="TableText"/>
              <w:ind w:left="217" w:right="681"/>
              <w:spacing w:before="84" w:line="311" w:lineRule="auto"/>
              <w:rPr>
                <w:sz w:val="16"/>
                <w:szCs w:val="16"/>
              </w:rPr>
            </w:pPr>
            <w:r>
              <w:rPr>
                <w:sz w:val="16"/>
                <w:szCs w:val="16"/>
                <w:spacing w:val="-1"/>
              </w:rPr>
              <w:t>第一套第2日时段表数据</w:t>
            </w:r>
            <w:r>
              <w:rPr>
                <w:sz w:val="16"/>
                <w:szCs w:val="16"/>
                <w:spacing w:val="3"/>
              </w:rPr>
              <w:t xml:space="preserve"> </w:t>
            </w:r>
            <w:r>
              <w:rPr>
                <w:sz w:val="16"/>
                <w:szCs w:val="16"/>
              </w:rPr>
              <w:t>…</w:t>
            </w:r>
          </w:p>
          <w:p>
            <w:pPr>
              <w:pStyle w:val="TableText"/>
              <w:ind w:left="217"/>
              <w:spacing w:line="219" w:lineRule="auto"/>
              <w:rPr>
                <w:sz w:val="16"/>
                <w:szCs w:val="16"/>
              </w:rPr>
            </w:pPr>
            <w:r>
              <w:rPr>
                <w:sz w:val="16"/>
                <w:szCs w:val="16"/>
                <w:spacing w:val="-1"/>
              </w:rPr>
              <w:t>第一套第8日时段表数据</w:t>
            </w:r>
          </w:p>
        </w:tc>
      </w:tr>
      <w:tr>
        <w:trPr>
          <w:trHeight w:val="1109" w:hRule="atLeast"/>
        </w:trPr>
        <w:tc>
          <w:tcPr>
            <w:tcW w:w="375" w:type="dxa"/>
            <w:vAlign w:val="top"/>
          </w:tcPr>
          <w:p>
            <w:pPr>
              <w:pStyle w:val="TableText"/>
              <w:ind w:left="95"/>
              <w:spacing w:before="109"/>
              <w:rPr>
                <w:sz w:val="16"/>
                <w:szCs w:val="16"/>
              </w:rPr>
            </w:pPr>
            <w:r>
              <w:rPr>
                <w:sz w:val="16"/>
                <w:szCs w:val="16"/>
                <w:spacing w:val="-2"/>
              </w:rPr>
              <w:t>04</w:t>
            </w:r>
          </w:p>
        </w:tc>
        <w:tc>
          <w:tcPr>
            <w:tcW w:w="399" w:type="dxa"/>
            <w:vAlign w:val="top"/>
          </w:tcPr>
          <w:p>
            <w:pPr>
              <w:pStyle w:val="TableText"/>
              <w:ind w:left="109"/>
              <w:spacing w:before="109"/>
              <w:rPr>
                <w:sz w:val="16"/>
                <w:szCs w:val="16"/>
              </w:rPr>
            </w:pPr>
            <w:r>
              <w:rPr>
                <w:sz w:val="16"/>
                <w:szCs w:val="16"/>
                <w:spacing w:val="-2"/>
              </w:rPr>
              <w:t>02</w:t>
            </w:r>
          </w:p>
        </w:tc>
        <w:tc>
          <w:tcPr>
            <w:tcW w:w="400" w:type="dxa"/>
            <w:vAlign w:val="top"/>
          </w:tcPr>
          <w:p>
            <w:pPr>
              <w:pStyle w:val="TableText"/>
              <w:ind w:left="111"/>
              <w:spacing w:before="109"/>
              <w:rPr>
                <w:sz w:val="16"/>
                <w:szCs w:val="16"/>
              </w:rPr>
            </w:pPr>
            <w:r>
              <w:rPr>
                <w:sz w:val="16"/>
                <w:szCs w:val="16"/>
                <w:spacing w:val="-2"/>
              </w:rPr>
              <w:t>00</w:t>
            </w:r>
          </w:p>
        </w:tc>
        <w:tc>
          <w:tcPr>
            <w:tcW w:w="399" w:type="dxa"/>
            <w:vAlign w:val="top"/>
          </w:tcPr>
          <w:p>
            <w:pPr>
              <w:pStyle w:val="TableText"/>
              <w:ind w:left="110"/>
              <w:spacing w:before="109"/>
              <w:rPr>
                <w:sz w:val="16"/>
                <w:szCs w:val="16"/>
              </w:rPr>
            </w:pPr>
            <w:r>
              <w:rPr>
                <w:sz w:val="16"/>
                <w:szCs w:val="16"/>
                <w:spacing w:val="-2"/>
              </w:rPr>
              <w:t>00</w:t>
            </w:r>
          </w:p>
        </w:tc>
        <w:tc>
          <w:tcPr>
            <w:tcW w:w="1578" w:type="dxa"/>
            <w:vAlign w:val="top"/>
          </w:tcPr>
          <w:p>
            <w:pPr>
              <w:spacing w:line="332" w:lineRule="auto"/>
              <w:rPr>
                <w:rFonts w:ascii="Arial"/>
                <w:sz w:val="21"/>
              </w:rPr>
            </w:pPr>
            <w:r/>
          </w:p>
          <w:p>
            <w:pPr>
              <w:pStyle w:val="TableText"/>
              <w:ind w:left="541"/>
              <w:spacing w:before="52" w:line="182" w:lineRule="auto"/>
              <w:rPr>
                <w:sz w:val="16"/>
                <w:szCs w:val="16"/>
              </w:rPr>
            </w:pPr>
            <w:r>
              <w:rPr>
                <w:sz w:val="16"/>
                <w:szCs w:val="16"/>
                <w:spacing w:val="-1"/>
              </w:rPr>
              <w:t>MMDDNN</w:t>
            </w:r>
          </w:p>
          <w:p>
            <w:pPr>
              <w:pStyle w:val="TableText"/>
              <w:ind w:left="702"/>
              <w:spacing w:before="116" w:line="252" w:lineRule="exact"/>
              <w:rPr>
                <w:sz w:val="16"/>
                <w:szCs w:val="16"/>
              </w:rPr>
            </w:pPr>
            <w:r>
              <w:rPr>
                <w:sz w:val="16"/>
                <w:szCs w:val="16"/>
                <w:position w:val="2"/>
              </w:rPr>
              <w:t>…</w:t>
            </w:r>
          </w:p>
          <w:p>
            <w:pPr>
              <w:pStyle w:val="TableText"/>
              <w:ind w:left="541"/>
              <w:spacing w:before="44" w:line="164" w:lineRule="auto"/>
              <w:rPr>
                <w:sz w:val="16"/>
                <w:szCs w:val="16"/>
              </w:rPr>
            </w:pPr>
            <w:r>
              <w:rPr>
                <w:sz w:val="16"/>
                <w:szCs w:val="16"/>
                <w:spacing w:val="-1"/>
              </w:rPr>
              <w:t>MMDDNN</w:t>
            </w:r>
          </w:p>
        </w:tc>
        <w:tc>
          <w:tcPr>
            <w:tcW w:w="659" w:type="dxa"/>
            <w:vAlign w:val="top"/>
          </w:tcPr>
          <w:p>
            <w:pPr>
              <w:spacing w:line="335" w:lineRule="auto"/>
              <w:rPr>
                <w:rFonts w:ascii="Arial"/>
                <w:sz w:val="21"/>
              </w:rPr>
            </w:pPr>
            <w:r/>
          </w:p>
          <w:p>
            <w:pPr>
              <w:pStyle w:val="TableText"/>
              <w:ind w:left="283"/>
              <w:spacing w:before="52"/>
              <w:rPr>
                <w:sz w:val="16"/>
                <w:szCs w:val="16"/>
              </w:rPr>
            </w:pPr>
            <w:r>
              <w:rPr>
                <w:sz w:val="16"/>
                <w:szCs w:val="16"/>
              </w:rPr>
              <w:t>3</w:t>
            </w:r>
          </w:p>
          <w:p>
            <w:pPr>
              <w:ind w:firstLine="243"/>
              <w:spacing w:before="115" w:line="36" w:lineRule="exact"/>
              <w:rPr/>
            </w:pPr>
            <w:r>
              <w:rPr/>
              <w:drawing>
                <wp:inline distT="0" distB="0" distL="0" distR="0">
                  <wp:extent cx="79831" cy="22555"/>
                  <wp:effectExtent l="0" t="0" r="0" b="0"/>
                  <wp:docPr id="268" name="IM 268"/>
                  <wp:cNvGraphicFramePr/>
                  <a:graphic>
                    <a:graphicData uri="http://schemas.openxmlformats.org/drawingml/2006/picture">
                      <pic:pic>
                        <pic:nvPicPr>
                          <pic:cNvPr id="268" name="IM 268"/>
                          <pic:cNvPicPr/>
                        </pic:nvPicPr>
                        <pic:blipFill>
                          <a:blip r:embed="rId233"/>
                          <a:stretch>
                            <a:fillRect/>
                          </a:stretch>
                        </pic:blipFill>
                        <pic:spPr>
                          <a:xfrm rot="0">
                            <a:off x="0" y="0"/>
                            <a:ext cx="79831" cy="22555"/>
                          </a:xfrm>
                          <a:prstGeom prst="rect">
                            <a:avLst/>
                          </a:prstGeom>
                        </pic:spPr>
                      </pic:pic>
                    </a:graphicData>
                  </a:graphic>
                </wp:inline>
              </w:drawing>
            </w:r>
          </w:p>
          <w:p>
            <w:pPr>
              <w:pStyle w:val="TableText"/>
              <w:ind w:left="283"/>
              <w:spacing w:before="151" w:line="229" w:lineRule="auto"/>
              <w:rPr>
                <w:sz w:val="16"/>
                <w:szCs w:val="16"/>
              </w:rPr>
            </w:pPr>
            <w:r>
              <w:rPr>
                <w:sz w:val="16"/>
                <w:szCs w:val="16"/>
              </w:rPr>
              <w:t>3</w:t>
            </w:r>
          </w:p>
        </w:tc>
        <w:tc>
          <w:tcPr>
            <w:tcW w:w="999" w:type="dxa"/>
            <w:vAlign w:val="top"/>
          </w:tcPr>
          <w:p>
            <w:pPr>
              <w:rPr>
                <w:rFonts w:ascii="Arial"/>
                <w:sz w:val="21"/>
              </w:rPr>
            </w:pPr>
            <w:r/>
          </w:p>
        </w:tc>
        <w:tc>
          <w:tcPr>
            <w:tcW w:w="370" w:type="dxa"/>
            <w:vAlign w:val="top"/>
          </w:tcPr>
          <w:p>
            <w:pPr>
              <w:spacing w:line="379" w:lineRule="auto"/>
              <w:rPr>
                <w:rFonts w:ascii="Arial"/>
                <w:sz w:val="21"/>
              </w:rPr>
            </w:pPr>
            <w:r/>
          </w:p>
          <w:p>
            <w:pPr>
              <w:pStyle w:val="TableText"/>
              <w:ind w:left="156"/>
              <w:spacing w:before="29" w:line="125" w:lineRule="exact"/>
              <w:rPr>
                <w:sz w:val="9"/>
                <w:szCs w:val="9"/>
              </w:rPr>
            </w:pPr>
            <w:r>
              <w:rPr>
                <w:sz w:val="9"/>
                <w:szCs w:val="9"/>
                <w:position w:val="1"/>
              </w:rPr>
              <w:t>*</w:t>
            </w:r>
          </w:p>
        </w:tc>
        <w:tc>
          <w:tcPr>
            <w:tcW w:w="369" w:type="dxa"/>
            <w:vAlign w:val="top"/>
          </w:tcPr>
          <w:p>
            <w:pPr>
              <w:spacing w:line="369" w:lineRule="auto"/>
              <w:rPr>
                <w:rFonts w:ascii="Arial"/>
                <w:sz w:val="21"/>
              </w:rPr>
            </w:pPr>
            <w:r/>
          </w:p>
          <w:p>
            <w:pPr>
              <w:pStyle w:val="TableText"/>
              <w:ind w:left="155"/>
              <w:spacing w:before="29" w:line="125" w:lineRule="exact"/>
              <w:rPr>
                <w:sz w:val="9"/>
                <w:szCs w:val="9"/>
              </w:rPr>
            </w:pPr>
            <w:r>
              <w:rPr>
                <w:sz w:val="9"/>
                <w:szCs w:val="9"/>
                <w:position w:val="1"/>
              </w:rPr>
              <w:t>*</w:t>
            </w:r>
          </w:p>
          <w:p>
            <w:pPr>
              <w:ind w:firstLine="95"/>
              <w:spacing w:before="177" w:line="36" w:lineRule="exact"/>
              <w:rPr/>
            </w:pPr>
            <w:r>
              <w:rPr/>
              <w:drawing>
                <wp:inline distT="0" distB="0" distL="0" distR="0">
                  <wp:extent cx="79831" cy="22555"/>
                  <wp:effectExtent l="0" t="0" r="0" b="0"/>
                  <wp:docPr id="270" name="IM 270"/>
                  <wp:cNvGraphicFramePr/>
                  <a:graphic>
                    <a:graphicData uri="http://schemas.openxmlformats.org/drawingml/2006/picture">
                      <pic:pic>
                        <pic:nvPicPr>
                          <pic:cNvPr id="270" name="IM 270"/>
                          <pic:cNvPicPr/>
                        </pic:nvPicPr>
                        <pic:blipFill>
                          <a:blip r:embed="rId234"/>
                          <a:stretch>
                            <a:fillRect/>
                          </a:stretch>
                        </pic:blipFill>
                        <pic:spPr>
                          <a:xfrm rot="0">
                            <a:off x="0" y="0"/>
                            <a:ext cx="79831" cy="22555"/>
                          </a:xfrm>
                          <a:prstGeom prst="rect">
                            <a:avLst/>
                          </a:prstGeom>
                        </pic:spPr>
                      </pic:pic>
                    </a:graphicData>
                  </a:graphic>
                </wp:inline>
              </w:drawing>
            </w:r>
          </w:p>
        </w:tc>
        <w:tc>
          <w:tcPr>
            <w:tcW w:w="2582" w:type="dxa"/>
            <w:vAlign w:val="top"/>
          </w:tcPr>
          <w:p>
            <w:pPr>
              <w:pStyle w:val="TableText"/>
              <w:ind w:left="217"/>
              <w:spacing w:before="94" w:line="219" w:lineRule="auto"/>
              <w:rPr>
                <w:sz w:val="16"/>
                <w:szCs w:val="16"/>
              </w:rPr>
            </w:pPr>
            <w:r>
              <w:rPr>
                <w:sz w:val="16"/>
                <w:szCs w:val="16"/>
              </w:rPr>
              <w:t>第二套时区表数据：</w:t>
            </w:r>
          </w:p>
          <w:p>
            <w:pPr>
              <w:pStyle w:val="TableText"/>
              <w:ind w:left="217" w:right="171" w:firstLine="30"/>
              <w:spacing w:before="79" w:line="306" w:lineRule="auto"/>
              <w:rPr>
                <w:sz w:val="16"/>
                <w:szCs w:val="16"/>
              </w:rPr>
            </w:pPr>
            <w:r>
              <w:rPr>
                <w:sz w:val="16"/>
                <w:szCs w:val="16"/>
                <w:spacing w:val="-1"/>
              </w:rPr>
              <w:t>第1时区起始日期及日时段表号</w:t>
            </w:r>
            <w:r>
              <w:rPr>
                <w:sz w:val="16"/>
                <w:szCs w:val="16"/>
                <w:spacing w:val="6"/>
              </w:rPr>
              <w:t xml:space="preserve"> </w:t>
            </w:r>
            <w:r>
              <w:rPr>
                <w:sz w:val="16"/>
                <w:szCs w:val="16"/>
              </w:rPr>
              <w:t>…</w:t>
            </w:r>
          </w:p>
          <w:p>
            <w:pPr>
              <w:pStyle w:val="TableText"/>
              <w:ind w:left="247"/>
              <w:spacing w:line="219" w:lineRule="auto"/>
              <w:rPr>
                <w:sz w:val="16"/>
                <w:szCs w:val="16"/>
              </w:rPr>
            </w:pPr>
            <w:r>
              <w:rPr>
                <w:sz w:val="16"/>
                <w:szCs w:val="16"/>
                <w:spacing w:val="-1"/>
              </w:rPr>
              <w:t>第14时区起始日期及日时段表号</w:t>
            </w:r>
          </w:p>
        </w:tc>
      </w:tr>
      <w:tr>
        <w:trPr>
          <w:trHeight w:val="1119" w:hRule="atLeast"/>
        </w:trPr>
        <w:tc>
          <w:tcPr>
            <w:tcW w:w="375" w:type="dxa"/>
            <w:vAlign w:val="top"/>
          </w:tcPr>
          <w:p>
            <w:pPr>
              <w:pStyle w:val="TableText"/>
              <w:ind w:left="95"/>
              <w:spacing w:before="121"/>
              <w:rPr>
                <w:sz w:val="16"/>
                <w:szCs w:val="16"/>
              </w:rPr>
            </w:pPr>
            <w:r>
              <w:rPr>
                <w:sz w:val="16"/>
                <w:szCs w:val="16"/>
                <w:spacing w:val="-2"/>
              </w:rPr>
              <w:t>04</w:t>
            </w:r>
          </w:p>
        </w:tc>
        <w:tc>
          <w:tcPr>
            <w:tcW w:w="399" w:type="dxa"/>
            <w:vAlign w:val="top"/>
          </w:tcPr>
          <w:p>
            <w:pPr>
              <w:pStyle w:val="TableText"/>
              <w:ind w:left="109"/>
              <w:spacing w:before="131"/>
              <w:rPr>
                <w:sz w:val="16"/>
                <w:szCs w:val="16"/>
              </w:rPr>
            </w:pPr>
            <w:r>
              <w:rPr>
                <w:sz w:val="16"/>
                <w:szCs w:val="16"/>
                <w:spacing w:val="-2"/>
              </w:rPr>
              <w:t>02</w:t>
            </w:r>
          </w:p>
        </w:tc>
        <w:tc>
          <w:tcPr>
            <w:tcW w:w="400" w:type="dxa"/>
            <w:vAlign w:val="top"/>
          </w:tcPr>
          <w:p>
            <w:pPr>
              <w:pStyle w:val="TableText"/>
              <w:ind w:left="111"/>
              <w:spacing w:before="121"/>
              <w:rPr>
                <w:sz w:val="16"/>
                <w:szCs w:val="16"/>
              </w:rPr>
            </w:pPr>
            <w:r>
              <w:rPr>
                <w:sz w:val="16"/>
                <w:szCs w:val="16"/>
                <w:spacing w:val="-2"/>
              </w:rPr>
              <w:t>00</w:t>
            </w:r>
          </w:p>
        </w:tc>
        <w:tc>
          <w:tcPr>
            <w:tcW w:w="399" w:type="dxa"/>
            <w:vAlign w:val="top"/>
          </w:tcPr>
          <w:p>
            <w:pPr>
              <w:pStyle w:val="TableText"/>
              <w:ind w:left="110"/>
              <w:spacing w:before="121"/>
              <w:rPr>
                <w:sz w:val="16"/>
                <w:szCs w:val="16"/>
              </w:rPr>
            </w:pPr>
            <w:r>
              <w:rPr>
                <w:sz w:val="16"/>
                <w:szCs w:val="16"/>
                <w:spacing w:val="-2"/>
              </w:rPr>
              <w:t>01</w:t>
            </w:r>
          </w:p>
        </w:tc>
        <w:tc>
          <w:tcPr>
            <w:tcW w:w="1578" w:type="dxa"/>
            <w:vAlign w:val="top"/>
          </w:tcPr>
          <w:p>
            <w:pPr>
              <w:spacing w:line="348" w:lineRule="auto"/>
              <w:rPr>
                <w:rFonts w:ascii="Arial"/>
                <w:sz w:val="21"/>
              </w:rPr>
            </w:pPr>
            <w:r/>
          </w:p>
          <w:p>
            <w:pPr>
              <w:pStyle w:val="TableText"/>
              <w:ind w:left="541"/>
              <w:spacing w:before="52" w:line="188" w:lineRule="auto"/>
              <w:rPr>
                <w:sz w:val="16"/>
                <w:szCs w:val="16"/>
              </w:rPr>
            </w:pPr>
            <w:r>
              <w:rPr>
                <w:sz w:val="16"/>
                <w:szCs w:val="16"/>
                <w:spacing w:val="-1"/>
              </w:rPr>
              <w:t>hhmmNN</w:t>
            </w:r>
          </w:p>
          <w:p>
            <w:pPr>
              <w:pStyle w:val="TableText"/>
              <w:ind w:left="702"/>
              <w:spacing w:before="116" w:line="252" w:lineRule="exact"/>
              <w:rPr>
                <w:sz w:val="16"/>
                <w:szCs w:val="16"/>
              </w:rPr>
            </w:pPr>
            <w:r>
              <w:rPr>
                <w:sz w:val="16"/>
                <w:szCs w:val="16"/>
                <w:position w:val="2"/>
              </w:rPr>
              <w:t>…</w:t>
            </w:r>
          </w:p>
          <w:p>
            <w:pPr>
              <w:pStyle w:val="TableText"/>
              <w:ind w:left="541"/>
              <w:spacing w:before="19" w:line="180" w:lineRule="auto"/>
              <w:rPr>
                <w:sz w:val="16"/>
                <w:szCs w:val="16"/>
              </w:rPr>
            </w:pPr>
            <w:r>
              <w:rPr>
                <w:sz w:val="16"/>
                <w:szCs w:val="16"/>
                <w:spacing w:val="-1"/>
              </w:rPr>
              <w:t>hhmmNN</w:t>
            </w:r>
          </w:p>
        </w:tc>
        <w:tc>
          <w:tcPr>
            <w:tcW w:w="659" w:type="dxa"/>
            <w:vAlign w:val="top"/>
          </w:tcPr>
          <w:p>
            <w:pPr>
              <w:spacing w:line="327" w:lineRule="auto"/>
              <w:rPr>
                <w:rFonts w:ascii="Arial"/>
                <w:sz w:val="21"/>
              </w:rPr>
            </w:pPr>
            <w:r/>
          </w:p>
          <w:p>
            <w:pPr>
              <w:pStyle w:val="TableText"/>
              <w:ind w:left="283"/>
              <w:spacing w:before="52"/>
              <w:rPr>
                <w:sz w:val="16"/>
                <w:szCs w:val="16"/>
              </w:rPr>
            </w:pPr>
            <w:r>
              <w:rPr>
                <w:sz w:val="16"/>
                <w:szCs w:val="16"/>
              </w:rPr>
              <w:t>3</w:t>
            </w:r>
          </w:p>
          <w:p>
            <w:pPr>
              <w:ind w:firstLine="243"/>
              <w:spacing w:before="135" w:line="36" w:lineRule="exact"/>
              <w:rPr/>
            </w:pPr>
            <w:r>
              <w:rPr/>
              <w:drawing>
                <wp:inline distT="0" distB="0" distL="0" distR="0">
                  <wp:extent cx="79831" cy="22555"/>
                  <wp:effectExtent l="0" t="0" r="0" b="0"/>
                  <wp:docPr id="272" name="IM 272"/>
                  <wp:cNvGraphicFramePr/>
                  <a:graphic>
                    <a:graphicData uri="http://schemas.openxmlformats.org/drawingml/2006/picture">
                      <pic:pic>
                        <pic:nvPicPr>
                          <pic:cNvPr id="272" name="IM 272"/>
                          <pic:cNvPicPr/>
                        </pic:nvPicPr>
                        <pic:blipFill>
                          <a:blip r:embed="rId235"/>
                          <a:stretch>
                            <a:fillRect/>
                          </a:stretch>
                        </pic:blipFill>
                        <pic:spPr>
                          <a:xfrm rot="0">
                            <a:off x="0" y="0"/>
                            <a:ext cx="79831" cy="22555"/>
                          </a:xfrm>
                          <a:prstGeom prst="rect">
                            <a:avLst/>
                          </a:prstGeom>
                        </pic:spPr>
                      </pic:pic>
                    </a:graphicData>
                  </a:graphic>
                </wp:inline>
              </w:drawing>
            </w:r>
          </w:p>
          <w:p>
            <w:pPr>
              <w:pStyle w:val="TableText"/>
              <w:ind w:left="283"/>
              <w:spacing w:before="151" w:line="228" w:lineRule="auto"/>
              <w:rPr>
                <w:sz w:val="16"/>
                <w:szCs w:val="16"/>
              </w:rPr>
            </w:pPr>
            <w:r>
              <w:rPr>
                <w:sz w:val="16"/>
                <w:szCs w:val="16"/>
              </w:rPr>
              <w:t>3</w:t>
            </w:r>
          </w:p>
        </w:tc>
        <w:tc>
          <w:tcPr>
            <w:tcW w:w="999" w:type="dxa"/>
            <w:vAlign w:val="top"/>
          </w:tcPr>
          <w:p>
            <w:pPr>
              <w:rPr>
                <w:rFonts w:ascii="Arial"/>
                <w:sz w:val="21"/>
              </w:rPr>
            </w:pPr>
            <w:r/>
          </w:p>
        </w:tc>
        <w:tc>
          <w:tcPr>
            <w:tcW w:w="370" w:type="dxa"/>
            <w:vAlign w:val="top"/>
          </w:tcPr>
          <w:p>
            <w:pPr>
              <w:spacing w:line="350" w:lineRule="auto"/>
              <w:rPr>
                <w:rFonts w:ascii="Arial"/>
                <w:sz w:val="21"/>
              </w:rPr>
            </w:pPr>
            <w:r>
              <mc:AlternateContent xmlns:mc="http://schemas.openxmlformats.org/markup-compatibility/2006">
                <mc:Choice Requires="wps">
                  <w:drawing>
                    <wp:anchor distT="0" distB="0" distL="0" distR="0" simplePos="0" relativeHeight="251843584" behindDoc="0" locked="0" layoutInCell="1" allowOverlap="1">
                      <wp:simplePos x="0" y="0"/>
                      <wp:positionH relativeFrom="rightMargin">
                        <wp:posOffset>-144931</wp:posOffset>
                      </wp:positionH>
                      <wp:positionV relativeFrom="topMargin">
                        <wp:posOffset>238754</wp:posOffset>
                      </wp:positionV>
                      <wp:extent cx="67944" cy="88900"/>
                      <wp:effectExtent l="0" t="0" r="0" b="0"/>
                      <wp:wrapNone/>
                      <wp:docPr id="274" name="TextBox 274"/>
                      <wp:cNvGraphicFramePr/>
                      <a:graphic>
                        <a:graphicData uri="http://schemas.microsoft.com/office/word/2010/wordprocessingShape">
                          <wps:wsp>
                            <wps:cNvPr id="274" name="TextBox 274"/>
                            <wps:cNvSpPr txBox="1"/>
                            <wps:spPr>
                              <a:xfrm rot="16200000">
                                <a:off x="-144931" y="238754"/>
                                <a:ext cx="67944" cy="889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34" w:line="223" w:lineRule="auto"/>
                                    <w:rPr>
                                      <w:sz w:val="7"/>
                                      <w:szCs w:val="7"/>
                                    </w:rPr>
                                  </w:pPr>
                                  <w:r>
                                    <w:rPr>
                                      <w:sz w:val="7"/>
                                      <w:szCs w:val="7"/>
                                    </w:rPr>
                                    <w:t>番</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4" style="position:absolute;margin-left:-11.412pt;margin-top:18.7996pt;mso-position-vertical-relative:top-margin-area;mso-position-horizontal-relative:right-margin-area;width:5.35pt;height:7pt;z-index:251843584;rotation:270;" filled="false" stroked="false" type="#_x0000_t202">
                      <v:fill on="false"/>
                      <v:stroke on="false"/>
                      <v:path/>
                      <v:imagedata o:title=""/>
                      <o:lock v:ext="edit" aspectratio="false"/>
                      <v:textbox inset="0mm,0mm,0mm,0mm">
                        <w:txbxContent>
                          <w:p>
                            <w:pPr>
                              <w:pStyle w:val="TableText"/>
                              <w:ind w:left="20"/>
                              <w:spacing w:before="34" w:line="223" w:lineRule="auto"/>
                              <w:rPr>
                                <w:sz w:val="7"/>
                                <w:szCs w:val="7"/>
                              </w:rPr>
                            </w:pPr>
                            <w:r>
                              <w:rPr>
                                <w:sz w:val="7"/>
                                <w:szCs w:val="7"/>
                              </w:rPr>
                              <w:t>番</w:t>
                            </w:r>
                          </w:p>
                        </w:txbxContent>
                      </v:textbox>
                    </v:shape>
                  </w:pict>
                </mc:Fallback>
              </mc:AlternateContent>
            </w:r>
            <w:r/>
          </w:p>
          <w:p>
            <w:pPr>
              <w:spacing w:line="350" w:lineRule="auto"/>
              <w:rPr>
                <w:rFonts w:ascii="Arial"/>
                <w:sz w:val="21"/>
              </w:rPr>
            </w:pPr>
            <w:r/>
          </w:p>
          <w:p>
            <w:pPr>
              <w:ind w:firstLine="96"/>
              <w:spacing w:line="35" w:lineRule="exact"/>
              <w:rPr/>
            </w:pPr>
            <w:r>
              <w:rPr/>
              <w:drawing>
                <wp:inline distT="0" distB="0" distL="0" distR="0">
                  <wp:extent cx="91236" cy="22555"/>
                  <wp:effectExtent l="0" t="0" r="0" b="0"/>
                  <wp:docPr id="276" name="IM 276"/>
                  <wp:cNvGraphicFramePr/>
                  <a:graphic>
                    <a:graphicData uri="http://schemas.openxmlformats.org/drawingml/2006/picture">
                      <pic:pic>
                        <pic:nvPicPr>
                          <pic:cNvPr id="276" name="IM 276"/>
                          <pic:cNvPicPr/>
                        </pic:nvPicPr>
                        <pic:blipFill>
                          <a:blip r:embed="rId236"/>
                          <a:stretch>
                            <a:fillRect/>
                          </a:stretch>
                        </pic:blipFill>
                        <pic:spPr>
                          <a:xfrm rot="0">
                            <a:off x="0" y="0"/>
                            <a:ext cx="91236" cy="22555"/>
                          </a:xfrm>
                          <a:prstGeom prst="rect">
                            <a:avLst/>
                          </a:prstGeom>
                        </pic:spPr>
                      </pic:pic>
                    </a:graphicData>
                  </a:graphic>
                </wp:inline>
              </w:drawing>
            </w:r>
          </w:p>
          <w:p>
            <w:pPr>
              <w:pStyle w:val="TableText"/>
              <w:ind w:left="146"/>
              <w:spacing w:before="184" w:line="227" w:lineRule="auto"/>
              <w:rPr>
                <w:sz w:val="7"/>
                <w:szCs w:val="7"/>
              </w:rPr>
            </w:pPr>
            <w:r>
              <w:rPr>
                <w:sz w:val="7"/>
                <w:szCs w:val="7"/>
              </w:rPr>
              <w:t>★</w:t>
            </w:r>
          </w:p>
        </w:tc>
        <w:tc>
          <w:tcPr>
            <w:tcW w:w="369" w:type="dxa"/>
            <w:vAlign w:val="top"/>
          </w:tcPr>
          <w:p>
            <w:pPr>
              <w:spacing w:line="355" w:lineRule="auto"/>
              <w:rPr>
                <w:rFonts w:ascii="Arial"/>
                <w:sz w:val="21"/>
              </w:rPr>
            </w:pPr>
            <w:r/>
          </w:p>
          <w:p>
            <w:pPr>
              <w:spacing w:line="355" w:lineRule="auto"/>
              <w:rPr>
                <w:rFonts w:ascii="Arial"/>
                <w:sz w:val="21"/>
              </w:rPr>
            </w:pPr>
            <w:r/>
          </w:p>
          <w:p>
            <w:pPr>
              <w:ind w:firstLine="95"/>
              <w:spacing w:line="35" w:lineRule="exact"/>
              <w:rPr/>
            </w:pPr>
            <w:r>
              <w:rPr/>
              <w:drawing>
                <wp:inline distT="0" distB="0" distL="0" distR="0">
                  <wp:extent cx="79831" cy="22555"/>
                  <wp:effectExtent l="0" t="0" r="0" b="0"/>
                  <wp:docPr id="278" name="IM 278"/>
                  <wp:cNvGraphicFramePr/>
                  <a:graphic>
                    <a:graphicData uri="http://schemas.openxmlformats.org/drawingml/2006/picture">
                      <pic:pic>
                        <pic:nvPicPr>
                          <pic:cNvPr id="278" name="IM 278"/>
                          <pic:cNvPicPr/>
                        </pic:nvPicPr>
                        <pic:blipFill>
                          <a:blip r:embed="rId237"/>
                          <a:stretch>
                            <a:fillRect/>
                          </a:stretch>
                        </pic:blipFill>
                        <pic:spPr>
                          <a:xfrm rot="0">
                            <a:off x="0" y="0"/>
                            <a:ext cx="79831" cy="22555"/>
                          </a:xfrm>
                          <a:prstGeom prst="rect">
                            <a:avLst/>
                          </a:prstGeom>
                        </pic:spPr>
                      </pic:pic>
                    </a:graphicData>
                  </a:graphic>
                </wp:inline>
              </w:drawing>
            </w:r>
          </w:p>
          <w:p>
            <w:pPr>
              <w:pStyle w:val="TableText"/>
              <w:ind w:left="155"/>
              <w:spacing w:before="71" w:line="125" w:lineRule="exact"/>
              <w:rPr>
                <w:sz w:val="9"/>
                <w:szCs w:val="9"/>
              </w:rPr>
            </w:pPr>
            <w:r>
              <w:rPr>
                <w:sz w:val="9"/>
                <w:szCs w:val="9"/>
                <w:position w:val="1"/>
              </w:rPr>
              <w:t>*</w:t>
            </w:r>
          </w:p>
        </w:tc>
        <w:tc>
          <w:tcPr>
            <w:tcW w:w="2582" w:type="dxa"/>
            <w:vAlign w:val="top"/>
          </w:tcPr>
          <w:p>
            <w:pPr>
              <w:pStyle w:val="TableText"/>
              <w:ind w:left="217"/>
              <w:spacing w:before="95" w:line="219" w:lineRule="auto"/>
              <w:rPr>
                <w:sz w:val="16"/>
                <w:szCs w:val="16"/>
              </w:rPr>
            </w:pPr>
            <w:r>
              <w:rPr>
                <w:sz w:val="16"/>
                <w:szCs w:val="16"/>
                <w:spacing w:val="-1"/>
              </w:rPr>
              <w:t>第二套第1日时段表数据：</w:t>
            </w:r>
          </w:p>
          <w:p>
            <w:pPr>
              <w:pStyle w:val="TableText"/>
              <w:ind w:left="217" w:right="521"/>
              <w:spacing w:before="69" w:line="312" w:lineRule="auto"/>
              <w:rPr>
                <w:sz w:val="16"/>
                <w:szCs w:val="16"/>
              </w:rPr>
            </w:pPr>
            <w:r>
              <w:rPr>
                <w:sz w:val="16"/>
                <w:szCs w:val="16"/>
                <w:spacing w:val="-1"/>
              </w:rPr>
              <w:t>第1时段起始时间及费率号</w:t>
            </w:r>
            <w:r>
              <w:rPr>
                <w:sz w:val="16"/>
                <w:szCs w:val="16"/>
                <w:spacing w:val="4"/>
              </w:rPr>
              <w:t xml:space="preserve"> </w:t>
            </w:r>
            <w:r>
              <w:rPr>
                <w:sz w:val="16"/>
                <w:szCs w:val="16"/>
              </w:rPr>
              <w:t>…</w:t>
            </w:r>
          </w:p>
          <w:p>
            <w:pPr>
              <w:pStyle w:val="TableText"/>
              <w:ind w:left="247"/>
              <w:spacing w:line="219" w:lineRule="auto"/>
              <w:rPr>
                <w:sz w:val="16"/>
                <w:szCs w:val="16"/>
              </w:rPr>
            </w:pPr>
            <w:r>
              <w:rPr>
                <w:sz w:val="16"/>
                <w:szCs w:val="16"/>
                <w:spacing w:val="-1"/>
              </w:rPr>
              <w:t>第14时段起始时间及费率号</w:t>
            </w:r>
          </w:p>
        </w:tc>
      </w:tr>
      <w:tr>
        <w:trPr>
          <w:trHeight w:val="854" w:hRule="atLeast"/>
        </w:trPr>
        <w:tc>
          <w:tcPr>
            <w:tcW w:w="375" w:type="dxa"/>
            <w:vAlign w:val="top"/>
          </w:tcPr>
          <w:p>
            <w:pPr>
              <w:pStyle w:val="TableText"/>
              <w:ind w:left="95"/>
              <w:spacing w:before="122"/>
              <w:rPr>
                <w:sz w:val="16"/>
                <w:szCs w:val="16"/>
              </w:rPr>
            </w:pPr>
            <w:r>
              <w:rPr>
                <w:sz w:val="16"/>
                <w:szCs w:val="16"/>
                <w:spacing w:val="-2"/>
              </w:rPr>
              <w:t>04</w:t>
            </w:r>
          </w:p>
        </w:tc>
        <w:tc>
          <w:tcPr>
            <w:tcW w:w="399" w:type="dxa"/>
            <w:vAlign w:val="top"/>
          </w:tcPr>
          <w:p>
            <w:pPr>
              <w:pStyle w:val="TableText"/>
              <w:ind w:left="109"/>
              <w:spacing w:before="122"/>
              <w:rPr>
                <w:sz w:val="16"/>
                <w:szCs w:val="16"/>
              </w:rPr>
            </w:pPr>
            <w:r>
              <w:rPr>
                <w:sz w:val="16"/>
                <w:szCs w:val="16"/>
                <w:spacing w:val="-2"/>
              </w:rPr>
              <w:t>02</w:t>
            </w:r>
          </w:p>
        </w:tc>
        <w:tc>
          <w:tcPr>
            <w:tcW w:w="400" w:type="dxa"/>
            <w:vAlign w:val="top"/>
          </w:tcPr>
          <w:p>
            <w:pPr>
              <w:pStyle w:val="TableText"/>
              <w:ind w:left="111"/>
              <w:spacing w:before="111"/>
              <w:rPr>
                <w:sz w:val="16"/>
                <w:szCs w:val="16"/>
              </w:rPr>
            </w:pPr>
            <w:r>
              <w:rPr>
                <w:sz w:val="16"/>
                <w:szCs w:val="16"/>
                <w:spacing w:val="-2"/>
              </w:rPr>
              <w:t>00</w:t>
            </w:r>
          </w:p>
        </w:tc>
        <w:tc>
          <w:tcPr>
            <w:tcW w:w="399" w:type="dxa"/>
            <w:vAlign w:val="top"/>
          </w:tcPr>
          <w:p>
            <w:pPr>
              <w:pStyle w:val="TableText"/>
              <w:ind w:left="110"/>
              <w:spacing w:before="122"/>
              <w:rPr>
                <w:sz w:val="16"/>
                <w:szCs w:val="16"/>
              </w:rPr>
            </w:pPr>
            <w:r>
              <w:rPr>
                <w:sz w:val="16"/>
                <w:szCs w:val="16"/>
                <w:spacing w:val="-2"/>
              </w:rPr>
              <w:t>02</w:t>
            </w:r>
          </w:p>
          <w:p>
            <w:pPr>
              <w:ind w:firstLine="110"/>
              <w:spacing w:before="125" w:line="36" w:lineRule="exact"/>
              <w:rPr/>
            </w:pPr>
            <w:r>
              <w:rPr/>
              <w:drawing>
                <wp:inline distT="0" distB="0" distL="0" distR="0">
                  <wp:extent cx="81099" cy="22555"/>
                  <wp:effectExtent l="0" t="0" r="0" b="0"/>
                  <wp:docPr id="280" name="IM 280"/>
                  <wp:cNvGraphicFramePr/>
                  <a:graphic>
                    <a:graphicData uri="http://schemas.openxmlformats.org/drawingml/2006/picture">
                      <pic:pic>
                        <pic:nvPicPr>
                          <pic:cNvPr id="280" name="IM 280"/>
                          <pic:cNvPicPr/>
                        </pic:nvPicPr>
                        <pic:blipFill>
                          <a:blip r:embed="rId238"/>
                          <a:stretch>
                            <a:fillRect/>
                          </a:stretch>
                        </pic:blipFill>
                        <pic:spPr>
                          <a:xfrm rot="0">
                            <a:off x="0" y="0"/>
                            <a:ext cx="81099" cy="22555"/>
                          </a:xfrm>
                          <a:prstGeom prst="rect">
                            <a:avLst/>
                          </a:prstGeom>
                        </pic:spPr>
                      </pic:pic>
                    </a:graphicData>
                  </a:graphic>
                </wp:inline>
              </w:drawing>
            </w:r>
          </w:p>
          <w:p>
            <w:pPr>
              <w:pStyle w:val="TableText"/>
              <w:ind w:left="110"/>
              <w:spacing w:before="161" w:line="221" w:lineRule="auto"/>
              <w:rPr>
                <w:sz w:val="16"/>
                <w:szCs w:val="16"/>
              </w:rPr>
            </w:pPr>
            <w:r>
              <w:rPr>
                <w:sz w:val="16"/>
                <w:szCs w:val="16"/>
                <w:spacing w:val="-2"/>
              </w:rPr>
              <w:t>08</w:t>
            </w:r>
          </w:p>
        </w:tc>
        <w:tc>
          <w:tcPr>
            <w:tcW w:w="1578" w:type="dxa"/>
            <w:vAlign w:val="top"/>
          </w:tcPr>
          <w:p>
            <w:pPr>
              <w:rPr>
                <w:rFonts w:ascii="Arial"/>
                <w:sz w:val="21"/>
              </w:rPr>
            </w:pPr>
            <w:r/>
          </w:p>
        </w:tc>
        <w:tc>
          <w:tcPr>
            <w:tcW w:w="659" w:type="dxa"/>
            <w:vAlign w:val="top"/>
          </w:tcPr>
          <w:p>
            <w:pPr>
              <w:rPr>
                <w:rFonts w:ascii="Arial"/>
                <w:sz w:val="21"/>
              </w:rPr>
            </w:pPr>
            <w:r/>
          </w:p>
        </w:tc>
        <w:tc>
          <w:tcPr>
            <w:tcW w:w="999" w:type="dxa"/>
            <w:vAlign w:val="top"/>
          </w:tcPr>
          <w:p>
            <w:pPr>
              <w:rPr>
                <w:rFonts w:ascii="Arial"/>
                <w:sz w:val="21"/>
              </w:rPr>
            </w:pPr>
            <w:r/>
          </w:p>
        </w:tc>
        <w:tc>
          <w:tcPr>
            <w:tcW w:w="370" w:type="dxa"/>
            <w:vAlign w:val="top"/>
          </w:tcPr>
          <w:p>
            <w:pPr>
              <w:pStyle w:val="TableText"/>
              <w:ind w:left="156"/>
              <w:spacing w:before="152" w:line="126" w:lineRule="exact"/>
              <w:rPr>
                <w:sz w:val="9"/>
                <w:szCs w:val="9"/>
              </w:rPr>
            </w:pPr>
            <w:r>
              <w:rPr>
                <w:sz w:val="9"/>
                <w:szCs w:val="9"/>
                <w:position w:val="1"/>
              </w:rPr>
              <w:t>*</w:t>
            </w:r>
          </w:p>
          <w:p>
            <w:pPr>
              <w:pStyle w:val="TableText"/>
              <w:ind w:left="136"/>
              <w:spacing w:before="264" w:line="223" w:lineRule="exact"/>
              <w:rPr>
                <w:sz w:val="16"/>
                <w:szCs w:val="16"/>
              </w:rPr>
            </w:pPr>
            <w:r>
              <w:rPr>
                <w:sz w:val="16"/>
                <w:szCs w:val="16"/>
                <w:position w:val="1"/>
              </w:rPr>
              <w:t>*</w:t>
            </w:r>
          </w:p>
        </w:tc>
        <w:tc>
          <w:tcPr>
            <w:tcW w:w="369" w:type="dxa"/>
            <w:vAlign w:val="top"/>
          </w:tcPr>
          <w:p>
            <w:pPr>
              <w:pStyle w:val="TableText"/>
              <w:ind w:left="135" w:right="142" w:firstLine="20"/>
              <w:spacing w:before="123" w:line="518" w:lineRule="auto"/>
              <w:rPr>
                <w:sz w:val="9"/>
                <w:szCs w:val="9"/>
              </w:rPr>
            </w:pPr>
            <w:r>
              <w:rPr>
                <w:sz w:val="9"/>
                <w:szCs w:val="9"/>
                <w:spacing w:val="-4"/>
              </w:rPr>
              <w:t>*</w:t>
            </w:r>
            <w:r>
              <w:rPr>
                <w:sz w:val="9"/>
                <w:szCs w:val="9"/>
              </w:rPr>
              <w:t xml:space="preserve"> </w:t>
            </w:r>
            <w:r>
              <w:rPr>
                <w:sz w:val="9"/>
                <w:szCs w:val="9"/>
                <w:spacing w:val="-10"/>
              </w:rPr>
              <w:t>…</w:t>
            </w:r>
          </w:p>
          <w:p>
            <w:pPr>
              <w:pStyle w:val="TableText"/>
              <w:ind w:left="76"/>
              <w:spacing w:line="199" w:lineRule="auto"/>
              <w:rPr>
                <w:sz w:val="20"/>
                <w:szCs w:val="20"/>
              </w:rPr>
            </w:pPr>
            <w:r>
              <w:rPr>
                <w:sz w:val="20"/>
                <w:szCs w:val="20"/>
              </w:rPr>
              <w:t>·</w:t>
            </w:r>
          </w:p>
        </w:tc>
        <w:tc>
          <w:tcPr>
            <w:tcW w:w="2582" w:type="dxa"/>
            <w:vAlign w:val="top"/>
          </w:tcPr>
          <w:p>
            <w:pPr>
              <w:pStyle w:val="TableText"/>
              <w:ind w:left="217" w:right="681"/>
              <w:spacing w:before="86" w:line="329" w:lineRule="auto"/>
              <w:rPr>
                <w:sz w:val="16"/>
                <w:szCs w:val="16"/>
              </w:rPr>
            </w:pPr>
            <w:r>
              <w:rPr>
                <w:sz w:val="16"/>
                <w:szCs w:val="16"/>
                <w:spacing w:val="-1"/>
              </w:rPr>
              <w:t>第二套第2日时段表数据</w:t>
            </w:r>
            <w:r>
              <w:rPr>
                <w:sz w:val="16"/>
                <w:szCs w:val="16"/>
                <w:spacing w:val="3"/>
              </w:rPr>
              <w:t xml:space="preserve"> </w:t>
            </w:r>
            <w:r>
              <w:rPr>
                <w:sz w:val="16"/>
                <w:szCs w:val="16"/>
              </w:rPr>
              <w:t>…</w:t>
            </w:r>
          </w:p>
          <w:p>
            <w:pPr>
              <w:pStyle w:val="TableText"/>
              <w:ind w:left="217"/>
              <w:spacing w:line="216" w:lineRule="auto"/>
              <w:rPr>
                <w:sz w:val="16"/>
                <w:szCs w:val="16"/>
              </w:rPr>
            </w:pPr>
            <w:r>
              <w:rPr>
                <w:sz w:val="16"/>
                <w:szCs w:val="16"/>
                <w:spacing w:val="-1"/>
              </w:rPr>
              <w:t>第二套第8日时段表数据</w:t>
            </w:r>
          </w:p>
        </w:tc>
      </w:tr>
    </w:tbl>
    <w:p>
      <w:pPr>
        <w:pStyle w:val="BodyText"/>
        <w:spacing w:line="187" w:lineRule="exact"/>
        <w:rPr>
          <w:sz w:val="16"/>
        </w:rPr>
      </w:pPr>
      <w:r/>
    </w:p>
    <w:p>
      <w:pPr>
        <w:spacing w:line="187" w:lineRule="exact"/>
        <w:sectPr>
          <w:headerReference w:type="default" r:id="rId196"/>
          <w:footerReference w:type="default" r:id="rId228"/>
          <w:pgSz w:w="11910" w:h="16840"/>
          <w:pgMar w:top="2672" w:right="1786" w:bottom="2077" w:left="1786" w:header="2333" w:footer="1951" w:gutter="0"/>
        </w:sectPr>
        <w:rPr>
          <w:sz w:val="16"/>
          <w:szCs w:val="16"/>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DL/T645—2007</w:t>
      </w:r>
    </w:p>
    <w:p>
      <w:pPr>
        <w:ind w:left="3586"/>
        <w:spacing w:before="185" w:line="223" w:lineRule="auto"/>
        <w:rPr>
          <w:rFonts w:ascii="SimHei" w:hAnsi="SimHei" w:eastAsia="SimHei" w:cs="SimHei"/>
          <w:sz w:val="20"/>
          <w:szCs w:val="20"/>
        </w:rPr>
      </w:pPr>
      <w:r>
        <w:rPr>
          <w:rFonts w:ascii="SimHei" w:hAnsi="SimHei" w:eastAsia="SimHei" w:cs="SimHei"/>
          <w:sz w:val="20"/>
          <w:szCs w:val="20"/>
          <w:b/>
          <w:bCs/>
          <w:spacing w:val="-9"/>
        </w:rPr>
        <w:t>表</w:t>
      </w:r>
      <w:r>
        <w:rPr>
          <w:rFonts w:ascii="Times New Roman" w:hAnsi="Times New Roman" w:eastAsia="Times New Roman" w:cs="Times New Roman"/>
          <w:sz w:val="20"/>
          <w:szCs w:val="20"/>
          <w:b/>
          <w:bCs/>
          <w:spacing w:val="-9"/>
        </w:rPr>
        <w:t>A.5</w:t>
      </w:r>
      <w:r>
        <w:rPr>
          <w:rFonts w:ascii="Times New Roman" w:hAnsi="Times New Roman" w:eastAsia="Times New Roman" w:cs="Times New Roman"/>
          <w:sz w:val="20"/>
          <w:szCs w:val="20"/>
          <w:b/>
          <w:bCs/>
          <w:spacing w:val="40"/>
        </w:rPr>
        <w:t xml:space="preserve"> </w:t>
      </w:r>
      <w:r>
        <w:rPr>
          <w:rFonts w:ascii="SimHei" w:hAnsi="SimHei" w:eastAsia="SimHei" w:cs="SimHei"/>
          <w:sz w:val="20"/>
          <w:szCs w:val="20"/>
          <w:b/>
          <w:bCs/>
          <w:spacing w:val="-9"/>
        </w:rPr>
        <w:t>(</w:t>
      </w:r>
      <w:r>
        <w:rPr>
          <w:rFonts w:ascii="SimHei" w:hAnsi="SimHei" w:eastAsia="SimHei" w:cs="SimHei"/>
          <w:sz w:val="20"/>
          <w:szCs w:val="20"/>
          <w:spacing w:val="-46"/>
        </w:rPr>
        <w:t xml:space="preserve"> </w:t>
      </w:r>
      <w:r>
        <w:rPr>
          <w:rFonts w:ascii="SimHei" w:hAnsi="SimHei" w:eastAsia="SimHei" w:cs="SimHei"/>
          <w:sz w:val="20"/>
          <w:szCs w:val="20"/>
          <w:b/>
          <w:bCs/>
          <w:spacing w:val="-9"/>
        </w:rPr>
        <w:t>续</w:t>
      </w:r>
      <w:r>
        <w:rPr>
          <w:rFonts w:ascii="SimHei" w:hAnsi="SimHei" w:eastAsia="SimHei" w:cs="SimHei"/>
          <w:sz w:val="20"/>
          <w:szCs w:val="20"/>
          <w:spacing w:val="-9"/>
        </w:rPr>
        <w:t>)</w:t>
      </w:r>
    </w:p>
    <w:p>
      <w:pPr>
        <w:spacing w:line="57" w:lineRule="exact"/>
        <w:rPr/>
      </w:pPr>
      <w:r/>
    </w:p>
    <w:tbl>
      <w:tblPr>
        <w:tblStyle w:val="TableNormal"/>
        <w:tblW w:w="8140" w:type="dxa"/>
        <w:tblInd w:w="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89"/>
        <w:gridCol w:w="399"/>
        <w:gridCol w:w="399"/>
        <w:gridCol w:w="1568"/>
        <w:gridCol w:w="669"/>
        <w:gridCol w:w="999"/>
        <w:gridCol w:w="360"/>
        <w:gridCol w:w="380"/>
        <w:gridCol w:w="2582"/>
      </w:tblGrid>
      <w:tr>
        <w:trPr>
          <w:trHeight w:val="305" w:hRule="atLeast"/>
        </w:trPr>
        <w:tc>
          <w:tcPr>
            <w:tcW w:w="1582" w:type="dxa"/>
            <w:vAlign w:val="top"/>
            <w:gridSpan w:val="4"/>
          </w:tcPr>
          <w:p>
            <w:pPr>
              <w:pStyle w:val="TableText"/>
              <w:ind w:left="465"/>
              <w:spacing w:before="72" w:line="219" w:lineRule="auto"/>
              <w:rPr/>
            </w:pPr>
            <w:r>
              <w:rPr>
                <w:spacing w:val="-2"/>
              </w:rPr>
              <w:t>数据标识</w:t>
            </w:r>
          </w:p>
        </w:tc>
        <w:tc>
          <w:tcPr>
            <w:tcW w:w="1568" w:type="dxa"/>
            <w:vAlign w:val="top"/>
            <w:vMerge w:val="restart"/>
            <w:tcBorders>
              <w:bottom w:val="nil"/>
            </w:tcBorders>
          </w:tcPr>
          <w:p>
            <w:pPr>
              <w:spacing w:line="285" w:lineRule="auto"/>
              <w:rPr>
                <w:rFonts w:ascii="Arial"/>
                <w:sz w:val="21"/>
              </w:rPr>
            </w:pPr>
            <w:r/>
          </w:p>
          <w:p>
            <w:pPr>
              <w:pStyle w:val="TableText"/>
              <w:ind w:left="433"/>
              <w:spacing w:before="55" w:line="219" w:lineRule="auto"/>
              <w:rPr/>
            </w:pPr>
            <w:r>
              <w:rPr>
                <w:spacing w:val="-2"/>
              </w:rPr>
              <w:t>数据格式</w:t>
            </w:r>
          </w:p>
        </w:tc>
        <w:tc>
          <w:tcPr>
            <w:tcW w:w="669" w:type="dxa"/>
            <w:vAlign w:val="top"/>
            <w:vMerge w:val="restart"/>
            <w:tcBorders>
              <w:bottom w:val="nil"/>
            </w:tcBorders>
          </w:tcPr>
          <w:p>
            <w:pPr>
              <w:pStyle w:val="TableText"/>
              <w:ind w:left="74" w:right="36" w:firstLine="80"/>
              <w:spacing w:before="62" w:line="283" w:lineRule="auto"/>
              <w:rPr/>
            </w:pPr>
            <w:r>
              <w:rPr>
                <w:spacing w:val="-4"/>
              </w:rPr>
              <w:t>数据</w:t>
            </w:r>
            <w:r>
              <w:rPr/>
              <w:t xml:space="preserve">  </w:t>
            </w:r>
            <w:r>
              <w:rPr>
                <w:spacing w:val="36"/>
              </w:rPr>
              <w:t>长度</w:t>
            </w:r>
            <w:r>
              <w:rPr/>
              <w:t xml:space="preserve">  </w:t>
            </w:r>
            <w:r>
              <w:rPr>
                <w:spacing w:val="9"/>
              </w:rPr>
              <w:t>(字节)</w:t>
            </w:r>
          </w:p>
        </w:tc>
        <w:tc>
          <w:tcPr>
            <w:tcW w:w="999" w:type="dxa"/>
            <w:vAlign w:val="top"/>
            <w:vMerge w:val="restart"/>
            <w:tcBorders>
              <w:bottom w:val="nil"/>
            </w:tcBorders>
          </w:tcPr>
          <w:p>
            <w:pPr>
              <w:spacing w:line="285" w:lineRule="auto"/>
              <w:rPr>
                <w:rFonts w:ascii="Arial"/>
                <w:sz w:val="21"/>
              </w:rPr>
            </w:pPr>
            <w:r/>
          </w:p>
          <w:p>
            <w:pPr>
              <w:pStyle w:val="TableText"/>
              <w:ind w:left="336"/>
              <w:spacing w:before="55" w:line="220" w:lineRule="auto"/>
              <w:rPr/>
            </w:pPr>
            <w:r>
              <w:rPr>
                <w:spacing w:val="-2"/>
              </w:rPr>
              <w:t>单位</w:t>
            </w:r>
          </w:p>
        </w:tc>
        <w:tc>
          <w:tcPr>
            <w:tcW w:w="740" w:type="dxa"/>
            <w:vAlign w:val="top"/>
            <w:gridSpan w:val="2"/>
          </w:tcPr>
          <w:p>
            <w:pPr>
              <w:pStyle w:val="TableText"/>
              <w:ind w:left="197"/>
              <w:spacing w:before="72" w:line="221" w:lineRule="auto"/>
              <w:rPr/>
            </w:pPr>
            <w:r>
              <w:rPr>
                <w:spacing w:val="-3"/>
              </w:rPr>
              <w:t>功能</w:t>
            </w:r>
          </w:p>
        </w:tc>
        <w:tc>
          <w:tcPr>
            <w:tcW w:w="2582" w:type="dxa"/>
            <w:vAlign w:val="top"/>
            <w:vMerge w:val="restart"/>
            <w:tcBorders>
              <w:bottom w:val="nil"/>
            </w:tcBorders>
          </w:tcPr>
          <w:p>
            <w:pPr>
              <w:spacing w:line="285" w:lineRule="auto"/>
              <w:rPr>
                <w:rFonts w:ascii="Arial"/>
                <w:sz w:val="21"/>
              </w:rPr>
            </w:pPr>
            <w:r/>
          </w:p>
          <w:p>
            <w:pPr>
              <w:pStyle w:val="TableText"/>
              <w:ind w:left="896"/>
              <w:spacing w:before="55" w:line="219" w:lineRule="auto"/>
              <w:rPr/>
            </w:pPr>
            <w:r>
              <w:rPr>
                <w:spacing w:val="-2"/>
              </w:rPr>
              <w:t>数据项名称</w:t>
            </w:r>
          </w:p>
        </w:tc>
      </w:tr>
      <w:tr>
        <w:trPr>
          <w:trHeight w:val="539" w:hRule="atLeast"/>
        </w:trPr>
        <w:tc>
          <w:tcPr>
            <w:tcW w:w="395" w:type="dxa"/>
            <w:vAlign w:val="top"/>
          </w:tcPr>
          <w:p>
            <w:pPr>
              <w:pStyle w:val="TableText"/>
              <w:ind w:left="15"/>
              <w:spacing w:before="208" w:line="188" w:lineRule="auto"/>
              <w:rPr>
                <w:rFonts w:ascii="Calibri" w:hAnsi="Calibri" w:eastAsia="Calibri" w:cs="Calibri"/>
              </w:rPr>
            </w:pPr>
            <w:r>
              <w:rPr>
                <w:spacing w:val="-2"/>
              </w:rPr>
              <w:t>Dl</w:t>
            </w:r>
            <w:r>
              <w:rPr>
                <w:rFonts w:ascii="Calibri" w:hAnsi="Calibri" w:eastAsia="Calibri" w:cs="Calibri"/>
                <w:spacing w:val="-2"/>
              </w:rPr>
              <w:t>₃</w:t>
            </w:r>
          </w:p>
        </w:tc>
        <w:tc>
          <w:tcPr>
            <w:tcW w:w="389" w:type="dxa"/>
            <w:vAlign w:val="top"/>
          </w:tcPr>
          <w:p>
            <w:pPr>
              <w:pStyle w:val="TableText"/>
              <w:ind w:left="10"/>
              <w:spacing w:before="209" w:line="188" w:lineRule="auto"/>
              <w:rPr>
                <w:rFonts w:ascii="Calibri" w:hAnsi="Calibri" w:eastAsia="Calibri" w:cs="Calibri"/>
              </w:rPr>
            </w:pPr>
            <w:r>
              <w:rPr>
                <w:spacing w:val="-2"/>
              </w:rPr>
              <w:t>Dl</w:t>
            </w:r>
            <w:r>
              <w:rPr>
                <w:rFonts w:ascii="Calibri" w:hAnsi="Calibri" w:eastAsia="Calibri" w:cs="Calibri"/>
                <w:spacing w:val="-2"/>
              </w:rPr>
              <w:t>₂</w:t>
            </w:r>
          </w:p>
        </w:tc>
        <w:tc>
          <w:tcPr>
            <w:tcW w:w="399" w:type="dxa"/>
            <w:vAlign w:val="top"/>
          </w:tcPr>
          <w:p>
            <w:pPr>
              <w:pStyle w:val="TableText"/>
              <w:ind w:left="2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102"/>
              <w:spacing w:before="231" w:line="182" w:lineRule="auto"/>
              <w:rPr/>
            </w:pPr>
            <w:r>
              <w:rPr>
                <w:spacing w:val="-1"/>
              </w:rPr>
              <w:t>DL</w:t>
            </w:r>
          </w:p>
        </w:tc>
        <w:tc>
          <w:tcPr>
            <w:tcW w:w="1568" w:type="dxa"/>
            <w:vAlign w:val="top"/>
            <w:vMerge w:val="continue"/>
            <w:tcBorders>
              <w:top w:val="nil"/>
            </w:tcBorders>
          </w:tcPr>
          <w:p>
            <w:pPr>
              <w:rPr>
                <w:rFonts w:ascii="Arial"/>
                <w:sz w:val="21"/>
              </w:rPr>
            </w:pPr>
            <w:r/>
          </w:p>
        </w:tc>
        <w:tc>
          <w:tcPr>
            <w:tcW w:w="669" w:type="dxa"/>
            <w:vAlign w:val="top"/>
            <w:vMerge w:val="continue"/>
            <w:tcBorders>
              <w:top w:val="nil"/>
            </w:tcBorders>
          </w:tcPr>
          <w:p>
            <w:pPr>
              <w:rPr>
                <w:rFonts w:ascii="Arial"/>
                <w:sz w:val="21"/>
              </w:rPr>
            </w:pPr>
            <w:r/>
          </w:p>
        </w:tc>
        <w:tc>
          <w:tcPr>
            <w:tcW w:w="999" w:type="dxa"/>
            <w:vAlign w:val="top"/>
            <w:vMerge w:val="continue"/>
            <w:tcBorders>
              <w:top w:val="nil"/>
            </w:tcBorders>
          </w:tcPr>
          <w:p>
            <w:pPr>
              <w:rPr>
                <w:rFonts w:ascii="Arial"/>
                <w:sz w:val="21"/>
              </w:rPr>
            </w:pPr>
            <w:r/>
          </w:p>
        </w:tc>
        <w:tc>
          <w:tcPr>
            <w:tcW w:w="360" w:type="dxa"/>
            <w:vAlign w:val="top"/>
          </w:tcPr>
          <w:p>
            <w:pPr>
              <w:pStyle w:val="TableText"/>
              <w:ind w:left="87"/>
              <w:spacing w:before="187" w:line="219" w:lineRule="auto"/>
              <w:rPr/>
            </w:pPr>
            <w:r>
              <w:rPr/>
              <w:t>读</w:t>
            </w:r>
          </w:p>
        </w:tc>
        <w:tc>
          <w:tcPr>
            <w:tcW w:w="380" w:type="dxa"/>
            <w:vAlign w:val="top"/>
          </w:tcPr>
          <w:p>
            <w:pPr>
              <w:pStyle w:val="TableText"/>
              <w:ind w:left="97"/>
              <w:spacing w:before="189" w:line="221" w:lineRule="auto"/>
              <w:rPr/>
            </w:pPr>
            <w:r>
              <w:rPr/>
              <w:t>写</w:t>
            </w:r>
          </w:p>
        </w:tc>
        <w:tc>
          <w:tcPr>
            <w:tcW w:w="2582" w:type="dxa"/>
            <w:vAlign w:val="top"/>
            <w:vMerge w:val="continue"/>
            <w:tcBorders>
              <w:top w:val="nil"/>
            </w:tcBorders>
          </w:tcPr>
          <w:p>
            <w:pPr>
              <w:rPr>
                <w:rFonts w:ascii="Arial"/>
                <w:sz w:val="21"/>
              </w:rPr>
            </w:pPr>
            <w:r/>
          </w:p>
        </w:tc>
      </w:tr>
      <w:tr>
        <w:trPr>
          <w:trHeight w:val="958" w:hRule="atLeast"/>
        </w:trPr>
        <w:tc>
          <w:tcPr>
            <w:tcW w:w="395" w:type="dxa"/>
            <w:vAlign w:val="top"/>
          </w:tcPr>
          <w:p>
            <w:pPr>
              <w:pStyle w:val="TableText"/>
              <w:ind w:left="105"/>
              <w:spacing w:before="154"/>
              <w:rPr/>
            </w:pPr>
            <w:r>
              <w:rPr>
                <w:spacing w:val="-2"/>
              </w:rPr>
              <w:t>04</w:t>
            </w:r>
          </w:p>
        </w:tc>
        <w:tc>
          <w:tcPr>
            <w:tcW w:w="389" w:type="dxa"/>
            <w:vAlign w:val="top"/>
          </w:tcPr>
          <w:p>
            <w:pPr>
              <w:pStyle w:val="TableText"/>
              <w:ind w:left="99"/>
              <w:spacing w:before="144"/>
              <w:rPr/>
            </w:pPr>
            <w:r>
              <w:rPr>
                <w:spacing w:val="-2"/>
              </w:rPr>
              <w:t>03</w:t>
            </w:r>
          </w:p>
        </w:tc>
        <w:tc>
          <w:tcPr>
            <w:tcW w:w="399" w:type="dxa"/>
            <w:vAlign w:val="top"/>
          </w:tcPr>
          <w:p>
            <w:pPr>
              <w:pStyle w:val="TableText"/>
              <w:ind w:left="101"/>
              <w:spacing w:before="154"/>
              <w:rPr/>
            </w:pPr>
            <w:r>
              <w:rPr>
                <w:spacing w:val="-2"/>
              </w:rPr>
              <w:t>00</w:t>
            </w:r>
          </w:p>
        </w:tc>
        <w:tc>
          <w:tcPr>
            <w:tcW w:w="399" w:type="dxa"/>
            <w:vAlign w:val="top"/>
          </w:tcPr>
          <w:p>
            <w:pPr>
              <w:pStyle w:val="TableText"/>
              <w:ind w:left="102"/>
              <w:spacing w:before="154"/>
              <w:rPr/>
            </w:pPr>
            <w:r>
              <w:rPr>
                <w:spacing w:val="-2"/>
              </w:rPr>
              <w:t>01</w:t>
            </w:r>
          </w:p>
          <w:p>
            <w:pPr>
              <w:ind w:firstLine="102"/>
              <w:spacing w:before="147" w:line="34" w:lineRule="exact"/>
              <w:rPr/>
            </w:pPr>
            <w:r>
              <w:rPr/>
              <w:drawing>
                <wp:inline distT="0" distB="0" distL="0" distR="0">
                  <wp:extent cx="86167" cy="21568"/>
                  <wp:effectExtent l="0" t="0" r="0" b="0"/>
                  <wp:docPr id="282" name="IM 282"/>
                  <wp:cNvGraphicFramePr/>
                  <a:graphic>
                    <a:graphicData uri="http://schemas.openxmlformats.org/drawingml/2006/picture">
                      <pic:pic>
                        <pic:nvPicPr>
                          <pic:cNvPr id="282" name="IM 282"/>
                          <pic:cNvPicPr/>
                        </pic:nvPicPr>
                        <pic:blipFill>
                          <a:blip r:embed="rId240"/>
                          <a:stretch>
                            <a:fillRect/>
                          </a:stretch>
                        </pic:blipFill>
                        <pic:spPr>
                          <a:xfrm rot="0">
                            <a:off x="0" y="0"/>
                            <a:ext cx="86167" cy="21568"/>
                          </a:xfrm>
                          <a:prstGeom prst="rect">
                            <a:avLst/>
                          </a:prstGeom>
                        </pic:spPr>
                      </pic:pic>
                    </a:graphicData>
                  </a:graphic>
                </wp:inline>
              </w:drawing>
            </w:r>
          </w:p>
          <w:p>
            <w:pPr>
              <w:pStyle w:val="TableText"/>
              <w:ind w:left="102"/>
              <w:spacing w:before="215" w:line="182" w:lineRule="auto"/>
              <w:rPr/>
            </w:pPr>
            <w:r>
              <w:rPr>
                <w:spacing w:val="-1"/>
              </w:rPr>
              <w:t>FE</w:t>
            </w:r>
          </w:p>
        </w:tc>
        <w:tc>
          <w:tcPr>
            <w:tcW w:w="1568" w:type="dxa"/>
            <w:vAlign w:val="top"/>
          </w:tcPr>
          <w:p>
            <w:pPr>
              <w:pStyle w:val="TableText"/>
              <w:ind w:left="433"/>
              <w:spacing w:before="172" w:line="182" w:lineRule="auto"/>
              <w:rPr/>
            </w:pPr>
            <w:r>
              <w:rPr>
                <w:spacing w:val="-1"/>
              </w:rPr>
              <w:t>YYMMDDNN</w:t>
            </w:r>
          </w:p>
          <w:p>
            <w:pPr>
              <w:pStyle w:val="TableText"/>
              <w:ind w:left="693"/>
              <w:spacing w:before="104" w:line="268" w:lineRule="exact"/>
              <w:rPr/>
            </w:pPr>
            <w:r>
              <w:rPr>
                <w:position w:val="2"/>
              </w:rPr>
              <w:t>…</w:t>
            </w:r>
          </w:p>
          <w:p>
            <w:pPr>
              <w:pStyle w:val="TableText"/>
              <w:ind w:left="433"/>
              <w:spacing w:before="59" w:line="182" w:lineRule="auto"/>
              <w:rPr/>
            </w:pPr>
            <w:r>
              <w:rPr>
                <w:spacing w:val="-1"/>
              </w:rPr>
              <w:t>YYMMDDNN</w:t>
            </w:r>
          </w:p>
        </w:tc>
        <w:tc>
          <w:tcPr>
            <w:tcW w:w="669" w:type="dxa"/>
            <w:vAlign w:val="top"/>
          </w:tcPr>
          <w:p>
            <w:pPr>
              <w:pStyle w:val="TableText"/>
              <w:ind w:left="285"/>
              <w:spacing w:before="144" w:line="241" w:lineRule="auto"/>
              <w:rPr/>
            </w:pPr>
            <w:r>
              <w:rPr/>
              <w:t>4</w:t>
            </w:r>
          </w:p>
        </w:tc>
        <w:tc>
          <w:tcPr>
            <w:tcW w:w="999" w:type="dxa"/>
            <w:vAlign w:val="top"/>
          </w:tcPr>
          <w:p>
            <w:pPr>
              <w:rPr>
                <w:rFonts w:ascii="Arial"/>
                <w:sz w:val="21"/>
              </w:rPr>
            </w:pPr>
            <w:r/>
          </w:p>
        </w:tc>
        <w:tc>
          <w:tcPr>
            <w:tcW w:w="360" w:type="dxa"/>
            <w:vAlign w:val="top"/>
          </w:tcPr>
          <w:p>
            <w:pPr>
              <w:pStyle w:val="TableText"/>
              <w:ind w:left="147"/>
              <w:spacing w:before="134" w:line="140" w:lineRule="exact"/>
              <w:rPr>
                <w:sz w:val="10"/>
                <w:szCs w:val="10"/>
              </w:rPr>
            </w:pPr>
            <w:r>
              <w:rPr>
                <w:sz w:val="10"/>
                <w:szCs w:val="10"/>
                <w:position w:val="1"/>
              </w:rPr>
              <w:t>*</w:t>
            </w:r>
          </w:p>
          <w:p>
            <w:pPr>
              <w:spacing w:line="244" w:lineRule="auto"/>
              <w:rPr>
                <w:rFonts w:ascii="Arial"/>
                <w:sz w:val="21"/>
              </w:rPr>
            </w:pPr>
            <w:r/>
          </w:p>
          <w:p>
            <w:pPr>
              <w:ind w:firstLine="87"/>
              <w:spacing w:line="38" w:lineRule="exact"/>
              <w:rPr/>
            </w:pPr>
            <w:r>
              <w:rPr/>
              <w:drawing>
                <wp:inline distT="0" distB="0" distL="0" distR="0">
                  <wp:extent cx="86167" cy="23965"/>
                  <wp:effectExtent l="0" t="0" r="0" b="0"/>
                  <wp:docPr id="284" name="IM 284"/>
                  <wp:cNvGraphicFramePr/>
                  <a:graphic>
                    <a:graphicData uri="http://schemas.openxmlformats.org/drawingml/2006/picture">
                      <pic:pic>
                        <pic:nvPicPr>
                          <pic:cNvPr id="284" name="IM 284"/>
                          <pic:cNvPicPr/>
                        </pic:nvPicPr>
                        <pic:blipFill>
                          <a:blip r:embed="rId241"/>
                          <a:stretch>
                            <a:fillRect/>
                          </a:stretch>
                        </pic:blipFill>
                        <pic:spPr>
                          <a:xfrm rot="0">
                            <a:off x="0" y="0"/>
                            <a:ext cx="86167" cy="23965"/>
                          </a:xfrm>
                          <a:prstGeom prst="rect">
                            <a:avLst/>
                          </a:prstGeom>
                        </pic:spPr>
                      </pic:pic>
                    </a:graphicData>
                  </a:graphic>
                </wp:inline>
              </w:drawing>
            </w:r>
          </w:p>
          <w:p>
            <w:pPr>
              <w:pStyle w:val="TableText"/>
              <w:ind w:left="147"/>
              <w:spacing w:before="86" w:line="140" w:lineRule="exact"/>
              <w:rPr>
                <w:sz w:val="10"/>
                <w:szCs w:val="10"/>
              </w:rPr>
            </w:pPr>
            <w:r>
              <w:rPr>
                <w:sz w:val="10"/>
                <w:szCs w:val="10"/>
                <w:position w:val="1"/>
              </w:rPr>
              <w:t>*</w:t>
            </w:r>
          </w:p>
        </w:tc>
        <w:tc>
          <w:tcPr>
            <w:tcW w:w="380" w:type="dxa"/>
            <w:vAlign w:val="top"/>
          </w:tcPr>
          <w:p>
            <w:pPr>
              <w:pStyle w:val="TableText"/>
              <w:ind w:left="157"/>
              <w:spacing w:before="145" w:line="139" w:lineRule="exact"/>
              <w:rPr>
                <w:sz w:val="10"/>
                <w:szCs w:val="10"/>
              </w:rPr>
            </w:pPr>
            <w:r>
              <w:rPr>
                <w:sz w:val="10"/>
                <w:szCs w:val="10"/>
                <w:position w:val="1"/>
              </w:rPr>
              <w:t>*</w:t>
            </w:r>
          </w:p>
          <w:p>
            <w:pPr>
              <w:ind w:firstLine="97"/>
              <w:spacing w:before="218" w:line="34" w:lineRule="exact"/>
              <w:rPr/>
            </w:pPr>
            <w:r>
              <w:rPr/>
              <w:drawing>
                <wp:inline distT="0" distB="0" distL="0" distR="0">
                  <wp:extent cx="96939" cy="21568"/>
                  <wp:effectExtent l="0" t="0" r="0" b="0"/>
                  <wp:docPr id="286" name="IM 286"/>
                  <wp:cNvGraphicFramePr/>
                  <a:graphic>
                    <a:graphicData uri="http://schemas.openxmlformats.org/drawingml/2006/picture">
                      <pic:pic>
                        <pic:nvPicPr>
                          <pic:cNvPr id="286" name="IM 286"/>
                          <pic:cNvPicPr/>
                        </pic:nvPicPr>
                        <pic:blipFill>
                          <a:blip r:embed="rId242"/>
                          <a:stretch>
                            <a:fillRect/>
                          </a:stretch>
                        </pic:blipFill>
                        <pic:spPr>
                          <a:xfrm rot="0">
                            <a:off x="0" y="0"/>
                            <a:ext cx="96939" cy="21568"/>
                          </a:xfrm>
                          <a:prstGeom prst="rect">
                            <a:avLst/>
                          </a:prstGeom>
                        </pic:spPr>
                      </pic:pic>
                    </a:graphicData>
                  </a:graphic>
                </wp:inline>
              </w:drawing>
            </w:r>
          </w:p>
          <w:p>
            <w:pPr>
              <w:pStyle w:val="TableText"/>
              <w:ind w:left="157"/>
              <w:spacing w:before="148" w:line="139" w:lineRule="exact"/>
              <w:rPr>
                <w:sz w:val="10"/>
                <w:szCs w:val="10"/>
              </w:rPr>
            </w:pPr>
            <w:r>
              <w:rPr>
                <w:sz w:val="10"/>
                <w:szCs w:val="10"/>
                <w:position w:val="1"/>
              </w:rPr>
              <w:t>*</w:t>
            </w:r>
          </w:p>
        </w:tc>
        <w:tc>
          <w:tcPr>
            <w:tcW w:w="2582" w:type="dxa"/>
            <w:vAlign w:val="top"/>
          </w:tcPr>
          <w:p>
            <w:pPr>
              <w:pStyle w:val="TableText"/>
              <w:ind w:left="217" w:right="46" w:firstLine="20"/>
              <w:spacing w:before="106" w:line="326" w:lineRule="auto"/>
              <w:rPr/>
            </w:pPr>
            <w:r>
              <w:rPr>
                <w:spacing w:val="-1"/>
              </w:rPr>
              <w:t>第1公共假日日期及日时段表号</w:t>
            </w:r>
            <w:r>
              <w:rPr>
                <w:spacing w:val="6"/>
              </w:rPr>
              <w:t xml:space="preserve"> </w:t>
            </w:r>
            <w:r>
              <w:rPr/>
              <w:t>…</w:t>
            </w:r>
          </w:p>
          <w:p>
            <w:pPr>
              <w:pStyle w:val="TableText"/>
              <w:spacing w:line="218" w:lineRule="auto"/>
              <w:jc w:val="right"/>
              <w:rPr/>
            </w:pPr>
            <w:r>
              <w:rPr>
                <w:spacing w:val="-7"/>
              </w:rPr>
              <w:t>第254公共假日日期及日时段表号</w:t>
            </w:r>
          </w:p>
        </w:tc>
      </w:tr>
      <w:tr>
        <w:trPr>
          <w:trHeight w:val="968" w:hRule="atLeast"/>
        </w:trPr>
        <w:tc>
          <w:tcPr>
            <w:tcW w:w="395" w:type="dxa"/>
            <w:vAlign w:val="top"/>
          </w:tcPr>
          <w:p>
            <w:pPr>
              <w:pStyle w:val="TableText"/>
              <w:ind w:left="105"/>
              <w:spacing w:before="156"/>
              <w:rPr/>
            </w:pPr>
            <w:r>
              <w:rPr>
                <w:spacing w:val="-2"/>
              </w:rPr>
              <w:t>04</w:t>
            </w:r>
          </w:p>
        </w:tc>
        <w:tc>
          <w:tcPr>
            <w:tcW w:w="389" w:type="dxa"/>
            <w:vAlign w:val="top"/>
          </w:tcPr>
          <w:p>
            <w:pPr>
              <w:pStyle w:val="TableText"/>
              <w:ind w:left="99"/>
              <w:spacing w:before="156"/>
              <w:rPr/>
            </w:pPr>
            <w:r>
              <w:rPr>
                <w:spacing w:val="-2"/>
              </w:rPr>
              <w:t>04</w:t>
            </w:r>
          </w:p>
        </w:tc>
        <w:tc>
          <w:tcPr>
            <w:tcW w:w="399" w:type="dxa"/>
            <w:vAlign w:val="top"/>
          </w:tcPr>
          <w:p>
            <w:pPr>
              <w:pStyle w:val="TableText"/>
              <w:ind w:left="101"/>
              <w:spacing w:before="146"/>
              <w:rPr/>
            </w:pPr>
            <w:r>
              <w:rPr>
                <w:spacing w:val="-2"/>
              </w:rPr>
              <w:t>01</w:t>
            </w:r>
          </w:p>
        </w:tc>
        <w:tc>
          <w:tcPr>
            <w:tcW w:w="399" w:type="dxa"/>
            <w:vAlign w:val="top"/>
          </w:tcPr>
          <w:p>
            <w:pPr>
              <w:pStyle w:val="TableText"/>
              <w:ind w:left="102"/>
              <w:spacing w:before="166"/>
              <w:rPr/>
            </w:pPr>
            <w:r>
              <w:rPr>
                <w:spacing w:val="-2"/>
              </w:rPr>
              <w:t>01</w:t>
            </w:r>
          </w:p>
          <w:p>
            <w:pPr>
              <w:ind w:firstLine="102"/>
              <w:spacing w:before="147" w:line="34" w:lineRule="exact"/>
              <w:rPr/>
            </w:pPr>
            <w:r>
              <w:rPr/>
              <w:drawing>
                <wp:inline distT="0" distB="0" distL="0" distR="0">
                  <wp:extent cx="86167" cy="21568"/>
                  <wp:effectExtent l="0" t="0" r="0" b="0"/>
                  <wp:docPr id="288" name="IM 288"/>
                  <wp:cNvGraphicFramePr/>
                  <a:graphic>
                    <a:graphicData uri="http://schemas.openxmlformats.org/drawingml/2006/picture">
                      <pic:pic>
                        <pic:nvPicPr>
                          <pic:cNvPr id="288" name="IM 288"/>
                          <pic:cNvPicPr/>
                        </pic:nvPicPr>
                        <pic:blipFill>
                          <a:blip r:embed="rId243"/>
                          <a:stretch>
                            <a:fillRect/>
                          </a:stretch>
                        </pic:blipFill>
                        <pic:spPr>
                          <a:xfrm rot="0">
                            <a:off x="0" y="0"/>
                            <a:ext cx="86167" cy="21568"/>
                          </a:xfrm>
                          <a:prstGeom prst="rect">
                            <a:avLst/>
                          </a:prstGeom>
                        </pic:spPr>
                      </pic:pic>
                    </a:graphicData>
                  </a:graphic>
                </wp:inline>
              </w:drawing>
            </w:r>
          </w:p>
          <w:p>
            <w:pPr>
              <w:pStyle w:val="TableText"/>
              <w:ind w:left="102"/>
              <w:spacing w:before="195" w:line="182" w:lineRule="auto"/>
              <w:rPr/>
            </w:pPr>
            <w:r>
              <w:rPr>
                <w:spacing w:val="-1"/>
              </w:rPr>
              <w:t>FE</w:t>
            </w:r>
          </w:p>
        </w:tc>
        <w:tc>
          <w:tcPr>
            <w:tcW w:w="1568" w:type="dxa"/>
            <w:vAlign w:val="top"/>
          </w:tcPr>
          <w:p>
            <w:pPr>
              <w:pStyle w:val="TableText"/>
              <w:ind w:left="433"/>
              <w:spacing w:before="184" w:line="182" w:lineRule="auto"/>
              <w:rPr/>
            </w:pPr>
            <w:r>
              <w:rPr>
                <w:spacing w:val="-1"/>
              </w:rPr>
              <w:t>NNNNNNNN</w:t>
            </w:r>
          </w:p>
          <w:p>
            <w:pPr>
              <w:pStyle w:val="TableText"/>
              <w:ind w:left="693"/>
              <w:spacing w:before="104" w:line="239" w:lineRule="auto"/>
              <w:rPr/>
            </w:pPr>
            <w:r>
              <w:rPr>
                <w:spacing w:val="-6"/>
              </w:rPr>
              <w:t>.*</w:t>
            </w:r>
          </w:p>
          <w:p>
            <w:pPr>
              <w:pStyle w:val="TableText"/>
              <w:ind w:left="433"/>
              <w:spacing w:before="87" w:line="182" w:lineRule="auto"/>
              <w:rPr/>
            </w:pPr>
            <w:r>
              <w:rPr>
                <w:spacing w:val="-1"/>
              </w:rPr>
              <w:t>NNNNNNNN</w:t>
            </w:r>
          </w:p>
        </w:tc>
        <w:tc>
          <w:tcPr>
            <w:tcW w:w="669" w:type="dxa"/>
            <w:vAlign w:val="top"/>
          </w:tcPr>
          <w:p>
            <w:pPr>
              <w:pStyle w:val="TableText"/>
              <w:ind w:left="285"/>
              <w:spacing w:before="136" w:line="241" w:lineRule="auto"/>
              <w:rPr/>
            </w:pPr>
            <w:r>
              <w:rPr/>
              <w:t>4</w:t>
            </w:r>
          </w:p>
        </w:tc>
        <w:tc>
          <w:tcPr>
            <w:tcW w:w="999" w:type="dxa"/>
            <w:vAlign w:val="top"/>
          </w:tcPr>
          <w:p>
            <w:pPr>
              <w:rPr>
                <w:rFonts w:ascii="Arial"/>
                <w:sz w:val="21"/>
              </w:rPr>
            </w:pPr>
            <w:r/>
          </w:p>
        </w:tc>
        <w:tc>
          <w:tcPr>
            <w:tcW w:w="360" w:type="dxa"/>
            <w:vAlign w:val="top"/>
          </w:tcPr>
          <w:p>
            <w:pPr>
              <w:pStyle w:val="TableText"/>
              <w:ind w:left="147"/>
              <w:spacing w:before="127" w:line="139" w:lineRule="exact"/>
              <w:rPr>
                <w:sz w:val="10"/>
                <w:szCs w:val="10"/>
              </w:rPr>
            </w:pPr>
            <w:r>
              <mc:AlternateContent xmlns:mc="http://schemas.openxmlformats.org/markup-compatibility/2006">
                <mc:Choice Requires="wps">
                  <w:drawing>
                    <wp:anchor distT="0" distB="0" distL="0" distR="0" simplePos="0" relativeHeight="251850752" behindDoc="0" locked="0" layoutInCell="1" allowOverlap="1">
                      <wp:simplePos x="0" y="0"/>
                      <wp:positionH relativeFrom="rightMargin">
                        <wp:posOffset>-161015</wp:posOffset>
                      </wp:positionH>
                      <wp:positionV relativeFrom="topMargin">
                        <wp:posOffset>248394</wp:posOffset>
                      </wp:positionV>
                      <wp:extent cx="76200" cy="219075"/>
                      <wp:effectExtent l="0" t="0" r="0" b="0"/>
                      <wp:wrapNone/>
                      <wp:docPr id="290" name="TextBox 290"/>
                      <wp:cNvGraphicFramePr/>
                      <a:graphic>
                        <a:graphicData uri="http://schemas.microsoft.com/office/word/2010/wordprocessingShape">
                          <wps:wsp>
                            <wps:cNvPr id="290" name="TextBox 290"/>
                            <wps:cNvSpPr txBox="1"/>
                            <wps:spPr>
                              <a:xfrm rot="16200000">
                                <a:off x="-161015" y="248394"/>
                                <a:ext cx="76200"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87" w:line="237" w:lineRule="exact"/>
                                    <w:rPr/>
                                  </w:pPr>
                                  <w:r>
                                    <w:rPr>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6" style="position:absolute;margin-left:-12.6784pt;margin-top:19.5586pt;mso-position-vertical-relative:top-margin-area;mso-position-horizontal-relative:right-margin-area;width:6pt;height:17.25pt;z-index:251850752;rotation:270;" filled="false" stroked="false" type="#_x0000_t202">
                      <v:fill on="false"/>
                      <v:stroke on="false"/>
                      <v:path/>
                      <v:imagedata o:title=""/>
                      <o:lock v:ext="edit" aspectratio="false"/>
                      <v:textbox inset="0mm,0mm,0mm,0mm">
                        <w:txbxContent>
                          <w:p>
                            <w:pPr>
                              <w:pStyle w:val="TableText"/>
                              <w:ind w:left="20"/>
                              <w:spacing w:before="87" w:line="237" w:lineRule="exact"/>
                              <w:rPr/>
                            </w:pPr>
                            <w:r>
                              <w:rPr>
                                <w:position w:val="1"/>
                              </w:rPr>
                              <w:t>*</w:t>
                            </w:r>
                          </w:p>
                        </w:txbxContent>
                      </v:textbox>
                    </v:shape>
                  </w:pict>
                </mc:Fallback>
              </mc:AlternateContent>
            </w:r>
            <w:r>
              <w:rPr>
                <w:sz w:val="10"/>
                <w:szCs w:val="10"/>
                <w:position w:val="1"/>
              </w:rPr>
              <w:t>*</w:t>
            </w:r>
          </w:p>
        </w:tc>
        <w:tc>
          <w:tcPr>
            <w:tcW w:w="380" w:type="dxa"/>
            <w:vAlign w:val="top"/>
          </w:tcPr>
          <w:p>
            <w:pPr>
              <w:pStyle w:val="TableText"/>
              <w:ind w:left="157"/>
              <w:spacing w:before="117" w:line="139" w:lineRule="exact"/>
              <w:rPr>
                <w:sz w:val="10"/>
                <w:szCs w:val="10"/>
              </w:rPr>
            </w:pPr>
            <w:r>
              <w:rPr>
                <w:sz w:val="10"/>
                <w:szCs w:val="10"/>
                <w:position w:val="1"/>
              </w:rPr>
              <w:t>*</w:t>
            </w:r>
          </w:p>
          <w:p>
            <w:pPr>
              <w:ind w:firstLine="137"/>
              <w:spacing w:before="180" w:line="100" w:lineRule="exact"/>
              <w:rPr/>
            </w:pPr>
            <w:r>
              <w:rPr>
                <w:position w:val="-1"/>
              </w:rPr>
              <w:drawing>
                <wp:inline distT="0" distB="0" distL="0" distR="0">
                  <wp:extent cx="57022" cy="63436"/>
                  <wp:effectExtent l="0" t="0" r="0" b="0"/>
                  <wp:docPr id="292" name="IM 292"/>
                  <wp:cNvGraphicFramePr/>
                  <a:graphic>
                    <a:graphicData uri="http://schemas.openxmlformats.org/drawingml/2006/picture">
                      <pic:pic>
                        <pic:nvPicPr>
                          <pic:cNvPr id="292" name="IM 292"/>
                          <pic:cNvPicPr/>
                        </pic:nvPicPr>
                        <pic:blipFill>
                          <a:blip r:embed="rId244"/>
                          <a:stretch>
                            <a:fillRect/>
                          </a:stretch>
                        </pic:blipFill>
                        <pic:spPr>
                          <a:xfrm rot="0">
                            <a:off x="0" y="0"/>
                            <a:ext cx="57022" cy="63436"/>
                          </a:xfrm>
                          <a:prstGeom prst="rect">
                            <a:avLst/>
                          </a:prstGeom>
                        </pic:spPr>
                      </pic:pic>
                    </a:graphicData>
                  </a:graphic>
                </wp:inline>
              </w:drawing>
            </w:r>
          </w:p>
          <w:p>
            <w:pPr>
              <w:pStyle w:val="TableText"/>
              <w:ind w:left="107"/>
              <w:spacing w:before="50" w:line="139" w:lineRule="exact"/>
              <w:rPr>
                <w:sz w:val="10"/>
                <w:szCs w:val="10"/>
              </w:rPr>
            </w:pPr>
            <w:r>
              <w:rPr>
                <w:sz w:val="10"/>
                <w:szCs w:val="10"/>
                <w:position w:val="1"/>
              </w:rPr>
              <w:t>*</w:t>
            </w:r>
          </w:p>
        </w:tc>
        <w:tc>
          <w:tcPr>
            <w:tcW w:w="2582" w:type="dxa"/>
            <w:vAlign w:val="top"/>
          </w:tcPr>
          <w:p>
            <w:pPr>
              <w:pStyle w:val="TableText"/>
              <w:ind w:left="217" w:right="24" w:firstLine="30"/>
              <w:spacing w:before="110" w:line="331" w:lineRule="auto"/>
              <w:rPr/>
            </w:pPr>
            <w:r>
              <w:rPr/>
              <w:t>自动循环显示第1屏显示数据项</w:t>
            </w:r>
            <w:r>
              <w:rPr>
                <w:spacing w:val="4"/>
              </w:rPr>
              <w:t xml:space="preserve"> </w:t>
            </w:r>
            <w:r>
              <w:rPr/>
              <w:t>…</w:t>
            </w:r>
          </w:p>
          <w:p>
            <w:pPr>
              <w:pStyle w:val="TableText"/>
              <w:spacing w:line="219" w:lineRule="auto"/>
              <w:jc w:val="right"/>
              <w:rPr/>
            </w:pPr>
            <w:r>
              <w:rPr>
                <w:spacing w:val="-9"/>
              </w:rPr>
              <w:t>自动循环显示第254屏显示数据项</w:t>
            </w:r>
          </w:p>
        </w:tc>
      </w:tr>
      <w:tr>
        <w:trPr>
          <w:trHeight w:val="958" w:hRule="atLeast"/>
        </w:trPr>
        <w:tc>
          <w:tcPr>
            <w:tcW w:w="395" w:type="dxa"/>
            <w:vAlign w:val="top"/>
          </w:tcPr>
          <w:p>
            <w:pPr>
              <w:pStyle w:val="TableText"/>
              <w:ind w:left="105"/>
              <w:spacing w:before="128"/>
              <w:rPr/>
            </w:pPr>
            <w:r>
              <w:rPr>
                <w:spacing w:val="-2"/>
              </w:rPr>
              <w:t>04</w:t>
            </w:r>
          </w:p>
        </w:tc>
        <w:tc>
          <w:tcPr>
            <w:tcW w:w="389" w:type="dxa"/>
            <w:vAlign w:val="top"/>
          </w:tcPr>
          <w:p>
            <w:pPr>
              <w:pStyle w:val="TableText"/>
              <w:ind w:left="99"/>
              <w:spacing w:before="138"/>
              <w:rPr/>
            </w:pPr>
            <w:r>
              <w:rPr>
                <w:spacing w:val="-2"/>
              </w:rPr>
              <w:t>04</w:t>
            </w:r>
          </w:p>
        </w:tc>
        <w:tc>
          <w:tcPr>
            <w:tcW w:w="399" w:type="dxa"/>
            <w:vAlign w:val="top"/>
          </w:tcPr>
          <w:p>
            <w:pPr>
              <w:pStyle w:val="TableText"/>
              <w:ind w:left="101"/>
              <w:spacing w:before="128"/>
              <w:rPr/>
            </w:pPr>
            <w:r>
              <w:rPr>
                <w:spacing w:val="-2"/>
              </w:rPr>
              <w:t>02</w:t>
            </w:r>
          </w:p>
        </w:tc>
        <w:tc>
          <w:tcPr>
            <w:tcW w:w="399" w:type="dxa"/>
            <w:vAlign w:val="top"/>
          </w:tcPr>
          <w:p>
            <w:pPr>
              <w:pStyle w:val="TableText"/>
              <w:ind w:left="102"/>
              <w:spacing w:before="128"/>
              <w:rPr/>
            </w:pPr>
            <w:r>
              <w:rPr>
                <w:spacing w:val="-2"/>
              </w:rPr>
              <w:t>01</w:t>
            </w:r>
          </w:p>
          <w:p>
            <w:pPr>
              <w:ind w:firstLine="102"/>
              <w:spacing w:before="165" w:line="38" w:lineRule="exact"/>
              <w:rPr/>
            </w:pPr>
            <w:r>
              <w:rPr/>
              <w:drawing>
                <wp:inline distT="0" distB="0" distL="0" distR="0">
                  <wp:extent cx="86167" cy="23965"/>
                  <wp:effectExtent l="0" t="0" r="0" b="0"/>
                  <wp:docPr id="294" name="IM 294"/>
                  <wp:cNvGraphicFramePr/>
                  <a:graphic>
                    <a:graphicData uri="http://schemas.openxmlformats.org/drawingml/2006/picture">
                      <pic:pic>
                        <pic:nvPicPr>
                          <pic:cNvPr id="294" name="IM 294"/>
                          <pic:cNvPicPr/>
                        </pic:nvPicPr>
                        <pic:blipFill>
                          <a:blip r:embed="rId245"/>
                          <a:stretch>
                            <a:fillRect/>
                          </a:stretch>
                        </pic:blipFill>
                        <pic:spPr>
                          <a:xfrm rot="0">
                            <a:off x="0" y="0"/>
                            <a:ext cx="86167" cy="23965"/>
                          </a:xfrm>
                          <a:prstGeom prst="rect">
                            <a:avLst/>
                          </a:prstGeom>
                        </pic:spPr>
                      </pic:pic>
                    </a:graphicData>
                  </a:graphic>
                </wp:inline>
              </w:drawing>
            </w:r>
          </w:p>
          <w:p>
            <w:pPr>
              <w:pStyle w:val="TableText"/>
              <w:ind w:left="102"/>
              <w:spacing w:before="193" w:line="182" w:lineRule="auto"/>
              <w:rPr/>
            </w:pPr>
            <w:r>
              <w:rPr>
                <w:spacing w:val="-1"/>
              </w:rPr>
              <w:t>FE</w:t>
            </w:r>
          </w:p>
        </w:tc>
        <w:tc>
          <w:tcPr>
            <w:tcW w:w="1568" w:type="dxa"/>
            <w:vAlign w:val="top"/>
          </w:tcPr>
          <w:p>
            <w:pPr>
              <w:pStyle w:val="TableText"/>
              <w:ind w:left="433"/>
              <w:spacing w:before="156" w:line="182" w:lineRule="auto"/>
              <w:rPr/>
            </w:pPr>
            <w:r>
              <w:rPr>
                <w:spacing w:val="-1"/>
              </w:rPr>
              <w:t>NNNNNNNN</w:t>
            </w:r>
          </w:p>
          <w:p>
            <w:pPr>
              <w:pStyle w:val="TableText"/>
              <w:ind w:left="693"/>
              <w:spacing w:before="134" w:line="268" w:lineRule="exact"/>
              <w:rPr/>
            </w:pPr>
            <w:r>
              <w:rPr>
                <w:position w:val="2"/>
              </w:rPr>
              <w:t>…</w:t>
            </w:r>
          </w:p>
          <w:p>
            <w:pPr>
              <w:pStyle w:val="TableText"/>
              <w:ind w:left="433"/>
              <w:spacing w:before="40" w:line="182" w:lineRule="auto"/>
              <w:rPr/>
            </w:pPr>
            <w:r>
              <w:rPr>
                <w:spacing w:val="-1"/>
              </w:rPr>
              <w:t>NNNNNNNN</w:t>
            </w:r>
          </w:p>
        </w:tc>
        <w:tc>
          <w:tcPr>
            <w:tcW w:w="669" w:type="dxa"/>
            <w:vAlign w:val="top"/>
          </w:tcPr>
          <w:p>
            <w:pPr>
              <w:pStyle w:val="TableText"/>
              <w:ind w:left="285"/>
              <w:spacing w:before="128" w:line="241" w:lineRule="auto"/>
              <w:rPr/>
            </w:pPr>
            <w:r>
              <w:rPr/>
              <w:t>4</w:t>
            </w:r>
          </w:p>
        </w:tc>
        <w:tc>
          <w:tcPr>
            <w:tcW w:w="999" w:type="dxa"/>
            <w:vAlign w:val="top"/>
          </w:tcPr>
          <w:p>
            <w:pPr>
              <w:rPr>
                <w:rFonts w:ascii="Arial"/>
                <w:sz w:val="21"/>
              </w:rPr>
            </w:pPr>
            <w:r/>
          </w:p>
        </w:tc>
        <w:tc>
          <w:tcPr>
            <w:tcW w:w="360" w:type="dxa"/>
            <w:vAlign w:val="top"/>
          </w:tcPr>
          <w:p>
            <w:pPr>
              <w:spacing w:line="426" w:lineRule="auto"/>
              <w:rPr>
                <w:rFonts w:ascii="Arial"/>
                <w:sz w:val="21"/>
              </w:rPr>
            </w:pPr>
            <w:r>
              <mc:AlternateContent xmlns:mc="http://schemas.openxmlformats.org/markup-compatibility/2006">
                <mc:Choice Requires="wps">
                  <w:drawing>
                    <wp:anchor distT="0" distB="0" distL="0" distR="0" simplePos="0" relativeHeight="251851776" behindDoc="0" locked="0" layoutInCell="1" allowOverlap="1">
                      <wp:simplePos x="0" y="0"/>
                      <wp:positionH relativeFrom="rightMargin">
                        <wp:posOffset>-147406</wp:posOffset>
                      </wp:positionH>
                      <wp:positionV relativeFrom="topMargin">
                        <wp:posOffset>58511</wp:posOffset>
                      </wp:positionV>
                      <wp:extent cx="55244" cy="139700"/>
                      <wp:effectExtent l="0" t="0" r="0" b="0"/>
                      <wp:wrapNone/>
                      <wp:docPr id="296" name="TextBox 296"/>
                      <wp:cNvGraphicFramePr/>
                      <a:graphic>
                        <a:graphicData uri="http://schemas.microsoft.com/office/word/2010/wordprocessingShape">
                          <wps:wsp>
                            <wps:cNvPr id="296" name="TextBox 296"/>
                            <wps:cNvSpPr txBox="1"/>
                            <wps:spPr>
                              <a:xfrm rot="16200000">
                                <a:off x="-147406" y="58511"/>
                                <a:ext cx="55244" cy="1397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59" w:line="140" w:lineRule="exact"/>
                                    <w:rPr>
                                      <w:sz w:val="10"/>
                                      <w:szCs w:val="10"/>
                                    </w:rPr>
                                  </w:pPr>
                                  <w:r>
                                    <w:rPr>
                                      <w:sz w:val="10"/>
                                      <w:szCs w:val="10"/>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8" style="position:absolute;margin-left:-11.6068pt;margin-top:4.60724pt;mso-position-vertical-relative:top-margin-area;mso-position-horizontal-relative:right-margin-area;width:4.35pt;height:11pt;z-index:251851776;rotation:270;" filled="false" stroked="false" type="#_x0000_t202">
                      <v:fill on="false"/>
                      <v:stroke on="false"/>
                      <v:path/>
                      <v:imagedata o:title=""/>
                      <o:lock v:ext="edit" aspectratio="false"/>
                      <v:textbox inset="0mm,0mm,0mm,0mm">
                        <w:txbxContent>
                          <w:p>
                            <w:pPr>
                              <w:pStyle w:val="TableText"/>
                              <w:ind w:left="20"/>
                              <w:spacing w:before="59" w:line="140" w:lineRule="exact"/>
                              <w:rPr>
                                <w:sz w:val="10"/>
                                <w:szCs w:val="10"/>
                              </w:rPr>
                            </w:pPr>
                            <w:r>
                              <w:rPr>
                                <w:sz w:val="10"/>
                                <w:szCs w:val="10"/>
                                <w:position w:val="1"/>
                              </w:rPr>
                              <w:t>*</w:t>
                            </w:r>
                          </w:p>
                        </w:txbxContent>
                      </v:textbox>
                    </v:shape>
                  </w:pict>
                </mc:Fallback>
              </mc:AlternateContent>
            </w:r>
            <w:r/>
          </w:p>
          <w:p>
            <w:pPr>
              <w:ind w:firstLine="127"/>
              <w:spacing w:line="100" w:lineRule="exact"/>
              <w:rPr/>
            </w:pPr>
            <w:r>
              <w:rPr>
                <w:position w:val="-1"/>
              </w:rPr>
              <w:drawing>
                <wp:inline distT="0" distB="0" distL="0" distR="0">
                  <wp:extent cx="57022" cy="63436"/>
                  <wp:effectExtent l="0" t="0" r="0" b="0"/>
                  <wp:docPr id="298" name="IM 298"/>
                  <wp:cNvGraphicFramePr/>
                  <a:graphic>
                    <a:graphicData uri="http://schemas.openxmlformats.org/drawingml/2006/picture">
                      <pic:pic>
                        <pic:nvPicPr>
                          <pic:cNvPr id="298" name="IM 298"/>
                          <pic:cNvPicPr/>
                        </pic:nvPicPr>
                        <pic:blipFill>
                          <a:blip r:embed="rId246"/>
                          <a:stretch>
                            <a:fillRect/>
                          </a:stretch>
                        </pic:blipFill>
                        <pic:spPr>
                          <a:xfrm rot="0">
                            <a:off x="0" y="0"/>
                            <a:ext cx="57022" cy="63436"/>
                          </a:xfrm>
                          <a:prstGeom prst="rect">
                            <a:avLst/>
                          </a:prstGeom>
                        </pic:spPr>
                      </pic:pic>
                    </a:graphicData>
                  </a:graphic>
                </wp:inline>
              </w:drawing>
            </w:r>
          </w:p>
          <w:p>
            <w:pPr>
              <w:pStyle w:val="TableText"/>
              <w:ind w:left="147"/>
              <w:spacing w:before="60" w:line="139" w:lineRule="exact"/>
              <w:rPr>
                <w:sz w:val="10"/>
                <w:szCs w:val="10"/>
              </w:rPr>
            </w:pPr>
            <w:r>
              <w:rPr>
                <w:sz w:val="10"/>
                <w:szCs w:val="10"/>
                <w:position w:val="1"/>
              </w:rPr>
              <w:t>*</w:t>
            </w:r>
          </w:p>
        </w:tc>
        <w:tc>
          <w:tcPr>
            <w:tcW w:w="380" w:type="dxa"/>
            <w:vAlign w:val="top"/>
          </w:tcPr>
          <w:p>
            <w:pPr>
              <w:pStyle w:val="TableText"/>
              <w:ind w:left="117"/>
              <w:spacing w:before="142" w:line="242" w:lineRule="auto"/>
              <w:rPr>
                <w:sz w:val="27"/>
                <w:szCs w:val="27"/>
              </w:rPr>
            </w:pPr>
            <w:r>
              <w:rPr>
                <w:sz w:val="27"/>
                <w:szCs w:val="27"/>
              </w:rPr>
              <w:t>*</w:t>
            </w:r>
          </w:p>
          <w:p>
            <w:pPr>
              <w:ind w:firstLine="97"/>
              <w:spacing w:line="33" w:lineRule="exact"/>
              <w:rPr/>
            </w:pPr>
            <w:r>
              <w:rPr/>
              <w:drawing>
                <wp:inline distT="0" distB="0" distL="0" distR="0">
                  <wp:extent cx="96939" cy="21568"/>
                  <wp:effectExtent l="0" t="0" r="0" b="0"/>
                  <wp:docPr id="300" name="IM 300"/>
                  <wp:cNvGraphicFramePr/>
                  <a:graphic>
                    <a:graphicData uri="http://schemas.openxmlformats.org/drawingml/2006/picture">
                      <pic:pic>
                        <pic:nvPicPr>
                          <pic:cNvPr id="300" name="IM 300"/>
                          <pic:cNvPicPr/>
                        </pic:nvPicPr>
                        <pic:blipFill>
                          <a:blip r:embed="rId247"/>
                          <a:stretch>
                            <a:fillRect/>
                          </a:stretch>
                        </pic:blipFill>
                        <pic:spPr>
                          <a:xfrm rot="0">
                            <a:off x="0" y="0"/>
                            <a:ext cx="96939" cy="21568"/>
                          </a:xfrm>
                          <a:prstGeom prst="rect">
                            <a:avLst/>
                          </a:prstGeom>
                        </pic:spPr>
                      </pic:pic>
                    </a:graphicData>
                  </a:graphic>
                </wp:inline>
              </w:drawing>
            </w:r>
          </w:p>
          <w:p>
            <w:pPr>
              <w:pStyle w:val="TableText"/>
              <w:ind w:left="157"/>
              <w:spacing w:before="68" w:line="139" w:lineRule="exact"/>
              <w:rPr>
                <w:sz w:val="10"/>
                <w:szCs w:val="10"/>
              </w:rPr>
            </w:pPr>
            <w:r>
              <w:rPr>
                <w:sz w:val="10"/>
                <w:szCs w:val="10"/>
                <w:position w:val="1"/>
              </w:rPr>
              <w:t>*</w:t>
            </w:r>
          </w:p>
        </w:tc>
        <w:tc>
          <w:tcPr>
            <w:tcW w:w="2582" w:type="dxa"/>
            <w:vAlign w:val="top"/>
          </w:tcPr>
          <w:p>
            <w:pPr>
              <w:pStyle w:val="TableText"/>
              <w:ind w:left="217" w:right="47" w:firstLine="20"/>
              <w:spacing w:before="122" w:line="320" w:lineRule="auto"/>
              <w:rPr/>
            </w:pPr>
            <w:r>
              <w:rPr>
                <w:spacing w:val="-1"/>
              </w:rPr>
              <w:t>按键循环显示第1屏显示数据项</w:t>
            </w:r>
            <w:r>
              <w:rPr>
                <w:spacing w:val="5"/>
              </w:rPr>
              <w:t xml:space="preserve"> </w:t>
            </w:r>
            <w:r>
              <w:rPr/>
              <w:t>…</w:t>
            </w:r>
          </w:p>
          <w:p>
            <w:pPr>
              <w:pStyle w:val="TableText"/>
              <w:spacing w:line="219" w:lineRule="auto"/>
              <w:jc w:val="right"/>
              <w:rPr/>
            </w:pPr>
            <w:r>
              <w:rPr>
                <w:spacing w:val="-8"/>
              </w:rPr>
              <w:t>按键循环显示第254屏显示数据项</w:t>
            </w:r>
          </w:p>
        </w:tc>
      </w:tr>
      <w:tr>
        <w:trPr>
          <w:trHeight w:val="969" w:hRule="atLeast"/>
        </w:trPr>
        <w:tc>
          <w:tcPr>
            <w:tcW w:w="395" w:type="dxa"/>
            <w:vAlign w:val="top"/>
          </w:tcPr>
          <w:p>
            <w:pPr>
              <w:pStyle w:val="TableText"/>
              <w:ind w:left="105"/>
              <w:spacing w:before="130"/>
              <w:rPr/>
            </w:pPr>
            <w:r>
              <w:rPr>
                <w:spacing w:val="-2"/>
              </w:rPr>
              <w:t>04</w:t>
            </w:r>
          </w:p>
        </w:tc>
        <w:tc>
          <w:tcPr>
            <w:tcW w:w="389" w:type="dxa"/>
            <w:vAlign w:val="top"/>
          </w:tcPr>
          <w:p>
            <w:pPr>
              <w:pStyle w:val="TableText"/>
              <w:ind w:left="99"/>
              <w:spacing w:before="130"/>
              <w:rPr/>
            </w:pPr>
            <w:r>
              <w:rPr>
                <w:spacing w:val="-2"/>
              </w:rPr>
              <w:t>80</w:t>
            </w:r>
          </w:p>
        </w:tc>
        <w:tc>
          <w:tcPr>
            <w:tcW w:w="399" w:type="dxa"/>
            <w:vAlign w:val="top"/>
          </w:tcPr>
          <w:p>
            <w:pPr>
              <w:pStyle w:val="TableText"/>
              <w:ind w:left="101"/>
              <w:spacing w:before="130"/>
              <w:rPr/>
            </w:pPr>
            <w:r>
              <w:rPr>
                <w:spacing w:val="-2"/>
              </w:rPr>
              <w:t>00</w:t>
            </w:r>
          </w:p>
        </w:tc>
        <w:tc>
          <w:tcPr>
            <w:tcW w:w="399" w:type="dxa"/>
            <w:vAlign w:val="top"/>
          </w:tcPr>
          <w:p>
            <w:pPr>
              <w:pStyle w:val="TableText"/>
              <w:ind w:left="102"/>
              <w:spacing w:before="130"/>
              <w:rPr/>
            </w:pPr>
            <w:r>
              <w:rPr>
                <w:spacing w:val="-2"/>
              </w:rPr>
              <w:t>01</w:t>
            </w:r>
          </w:p>
          <w:p>
            <w:pPr>
              <w:pStyle w:val="TableText"/>
              <w:ind w:left="102"/>
              <w:spacing w:before="109"/>
              <w:rPr/>
            </w:pPr>
            <w:r>
              <w:rPr>
                <w:spacing w:val="-2"/>
              </w:rPr>
              <w:t>02</w:t>
            </w:r>
          </w:p>
          <w:p>
            <w:pPr>
              <w:pStyle w:val="TableText"/>
              <w:ind w:left="102"/>
              <w:spacing w:before="69" w:line="226" w:lineRule="auto"/>
              <w:rPr/>
            </w:pPr>
            <w:r>
              <w:rPr>
                <w:spacing w:val="-2"/>
              </w:rPr>
              <w:t>03</w:t>
            </w:r>
          </w:p>
        </w:tc>
        <w:tc>
          <w:tcPr>
            <w:tcW w:w="1568" w:type="dxa"/>
            <w:vAlign w:val="top"/>
          </w:tcPr>
          <w:p>
            <w:pPr>
              <w:pStyle w:val="TableText"/>
              <w:ind w:left="522"/>
              <w:spacing w:before="130" w:line="241" w:lineRule="auto"/>
              <w:rPr/>
            </w:pPr>
            <w:r>
              <w:rPr>
                <w:spacing w:val="-1"/>
              </w:rPr>
              <w:t>NN…NN</w:t>
            </w:r>
          </w:p>
          <w:p>
            <w:pPr>
              <w:pStyle w:val="TableText"/>
              <w:ind w:left="522"/>
              <w:spacing w:before="108" w:line="241" w:lineRule="auto"/>
              <w:rPr/>
            </w:pPr>
            <w:r>
              <w:rPr>
                <w:spacing w:val="-1"/>
              </w:rPr>
              <w:t>NN…NN</w:t>
            </w:r>
          </w:p>
          <w:p>
            <w:pPr>
              <w:pStyle w:val="TableText"/>
              <w:ind w:left="522"/>
              <w:spacing w:before="57" w:line="237" w:lineRule="auto"/>
              <w:rPr/>
            </w:pPr>
            <w:r>
              <w:rPr>
                <w:spacing w:val="-1"/>
              </w:rPr>
              <w:t>NN…NN</w:t>
            </w:r>
          </w:p>
        </w:tc>
        <w:tc>
          <w:tcPr>
            <w:tcW w:w="669" w:type="dxa"/>
            <w:vAlign w:val="top"/>
          </w:tcPr>
          <w:p>
            <w:pPr>
              <w:pStyle w:val="TableText"/>
              <w:ind w:left="245"/>
              <w:spacing w:before="150"/>
              <w:rPr/>
            </w:pPr>
            <w:r>
              <w:rPr>
                <w:spacing w:val="-3"/>
              </w:rPr>
              <w:t>32</w:t>
            </w:r>
          </w:p>
          <w:p>
            <w:pPr>
              <w:pStyle w:val="TableText"/>
              <w:ind w:left="245"/>
              <w:spacing w:before="89"/>
              <w:rPr/>
            </w:pPr>
            <w:r>
              <w:rPr>
                <w:spacing w:val="-3"/>
              </w:rPr>
              <w:t>32</w:t>
            </w:r>
          </w:p>
          <w:p>
            <w:pPr>
              <w:pStyle w:val="TableText"/>
              <w:ind w:left="245"/>
              <w:spacing w:before="79" w:line="215" w:lineRule="auto"/>
              <w:rPr/>
            </w:pPr>
            <w:r>
              <w:rPr>
                <w:spacing w:val="-3"/>
              </w:rPr>
              <w:t>32</w:t>
            </w:r>
          </w:p>
        </w:tc>
        <w:tc>
          <w:tcPr>
            <w:tcW w:w="999" w:type="dxa"/>
            <w:vAlign w:val="top"/>
          </w:tcPr>
          <w:p>
            <w:pPr>
              <w:rPr>
                <w:rFonts w:ascii="Arial"/>
                <w:sz w:val="21"/>
              </w:rPr>
            </w:pPr>
            <w:r/>
          </w:p>
        </w:tc>
        <w:tc>
          <w:tcPr>
            <w:tcW w:w="360" w:type="dxa"/>
            <w:vAlign w:val="top"/>
          </w:tcPr>
          <w:p>
            <w:pPr>
              <w:pStyle w:val="TableText"/>
              <w:ind w:left="147"/>
              <w:spacing w:before="150" w:line="140" w:lineRule="exact"/>
              <w:rPr>
                <w:sz w:val="10"/>
                <w:szCs w:val="10"/>
              </w:rPr>
            </w:pPr>
            <w:r>
              <w:rPr>
                <w:sz w:val="10"/>
                <w:szCs w:val="10"/>
                <w:position w:val="1"/>
              </w:rPr>
              <w:t>*</w:t>
            </w:r>
          </w:p>
          <w:p>
            <w:pPr>
              <w:pStyle w:val="TableText"/>
              <w:ind w:left="147"/>
              <w:spacing w:before="170" w:line="140" w:lineRule="exact"/>
              <w:rPr>
                <w:sz w:val="10"/>
                <w:szCs w:val="10"/>
              </w:rPr>
            </w:pPr>
            <w:r>
              <w:rPr>
                <w:sz w:val="10"/>
                <w:szCs w:val="10"/>
                <w:position w:val="1"/>
              </w:rPr>
              <w:t>*</w:t>
            </w:r>
          </w:p>
          <w:p>
            <w:pPr>
              <w:pStyle w:val="TableText"/>
              <w:ind w:left="147"/>
              <w:spacing w:before="170" w:line="140" w:lineRule="exact"/>
              <w:rPr>
                <w:sz w:val="10"/>
                <w:szCs w:val="10"/>
              </w:rPr>
            </w:pPr>
            <w:r>
              <w:rPr>
                <w:sz w:val="10"/>
                <w:szCs w:val="10"/>
                <w:position w:val="1"/>
              </w:rPr>
              <w:t>*</w:t>
            </w:r>
          </w:p>
        </w:tc>
        <w:tc>
          <w:tcPr>
            <w:tcW w:w="380" w:type="dxa"/>
            <w:vAlign w:val="top"/>
          </w:tcPr>
          <w:p>
            <w:pPr>
              <w:rPr>
                <w:rFonts w:ascii="Arial"/>
                <w:sz w:val="21"/>
              </w:rPr>
            </w:pPr>
            <w:r/>
          </w:p>
        </w:tc>
        <w:tc>
          <w:tcPr>
            <w:tcW w:w="2582" w:type="dxa"/>
            <w:vAlign w:val="top"/>
          </w:tcPr>
          <w:p>
            <w:pPr>
              <w:pStyle w:val="TableText"/>
              <w:ind w:left="237"/>
              <w:spacing w:before="112" w:line="219" w:lineRule="auto"/>
              <w:rPr/>
            </w:pPr>
            <w:r>
              <w:rPr>
                <w:spacing w:val="3"/>
              </w:rPr>
              <w:t>厂家软件版本号(</w:t>
            </w:r>
            <w:r>
              <w:rPr/>
              <w:t>ASC</w:t>
            </w:r>
            <w:r>
              <w:rPr>
                <w:spacing w:val="3"/>
              </w:rPr>
              <w:t>码)</w:t>
            </w:r>
          </w:p>
          <w:p>
            <w:pPr>
              <w:pStyle w:val="TableText"/>
              <w:ind w:left="237" w:right="347"/>
              <w:spacing w:before="119" w:line="285" w:lineRule="auto"/>
              <w:rPr/>
            </w:pPr>
            <w:r>
              <w:rPr>
                <w:spacing w:val="3"/>
              </w:rPr>
              <w:t>厂家硬件版本号(</w:t>
            </w:r>
            <w:r>
              <w:rPr/>
              <w:t>ASCII</w:t>
            </w:r>
            <w:r>
              <w:rPr>
                <w:spacing w:val="3"/>
              </w:rPr>
              <w:t>码)</w:t>
            </w:r>
            <w:r>
              <w:rPr>
                <w:spacing w:val="1"/>
              </w:rPr>
              <w:t xml:space="preserve"> </w:t>
            </w:r>
            <w:r>
              <w:rPr>
                <w:spacing w:val="5"/>
              </w:rPr>
              <w:t>厂家编号(</w:t>
            </w:r>
            <w:r>
              <w:rPr/>
              <w:t>ASCI</w:t>
            </w:r>
            <w:r>
              <w:rPr>
                <w:spacing w:val="5"/>
              </w:rPr>
              <w:t>码)</w:t>
            </w:r>
          </w:p>
        </w:tc>
      </w:tr>
      <w:tr>
        <w:trPr>
          <w:trHeight w:val="1762" w:hRule="atLeast"/>
        </w:trPr>
        <w:tc>
          <w:tcPr>
            <w:tcW w:w="8140" w:type="dxa"/>
            <w:vAlign w:val="top"/>
            <w:gridSpan w:val="10"/>
          </w:tcPr>
          <w:p>
            <w:pPr>
              <w:pStyle w:val="TableText"/>
              <w:ind w:left="214"/>
              <w:spacing w:before="85" w:line="219" w:lineRule="auto"/>
              <w:rPr/>
            </w:pPr>
            <w:r>
              <w:rPr>
                <w:spacing w:val="3"/>
              </w:rPr>
              <w:t>注1:日时段表号和费率号的起始值为1.</w:t>
            </w:r>
          </w:p>
          <w:p>
            <w:pPr>
              <w:pStyle w:val="TableText"/>
              <w:spacing w:before="78" w:line="219" w:lineRule="auto"/>
              <w:jc w:val="right"/>
              <w:rPr/>
            </w:pPr>
            <w:r>
              <w:rPr>
                <w:spacing w:val="-8"/>
              </w:rPr>
              <w:t>注2:时区表数据不足设置时区数补最后一个时区数据</w:t>
            </w:r>
            <w:r>
              <w:rPr>
                <w:spacing w:val="-9"/>
              </w:rPr>
              <w:t>，日时段表数据不足设置日时段数补最后一个日时段数据。</w:t>
            </w:r>
          </w:p>
          <w:p>
            <w:pPr>
              <w:pStyle w:val="TableText"/>
              <w:ind w:left="214"/>
              <w:spacing w:before="87" w:line="219" w:lineRule="auto"/>
              <w:rPr/>
            </w:pPr>
            <w:r>
              <w:rPr>
                <w:spacing w:val="3"/>
              </w:rPr>
              <w:t>注3:以</w:t>
            </w:r>
            <w:r>
              <w:rPr/>
              <w:t>ASCII</w:t>
            </w:r>
            <w:r>
              <w:rPr>
                <w:spacing w:val="3"/>
              </w:rPr>
              <w:t>传输的数据项，不足字节后补</w:t>
            </w:r>
            <w:r>
              <w:rPr/>
              <w:t>NUL</w:t>
            </w:r>
            <w:r>
              <w:rPr>
                <w:spacing w:val="3"/>
              </w:rPr>
              <w:t>.</w:t>
            </w:r>
          </w:p>
          <w:p>
            <w:pPr>
              <w:pStyle w:val="TableText"/>
              <w:ind w:left="214"/>
              <w:spacing w:before="99" w:line="219" w:lineRule="auto"/>
              <w:rPr/>
            </w:pPr>
            <w:r>
              <w:rPr/>
              <w:t>注4:厂家编号建议用企业代码。</w:t>
            </w:r>
          </w:p>
          <w:p>
            <w:pPr>
              <w:pStyle w:val="TableText"/>
              <w:ind w:left="214"/>
              <w:spacing w:before="98" w:line="219" w:lineRule="auto"/>
              <w:rPr/>
            </w:pPr>
            <w:r>
              <w:rPr/>
              <w:t>注5:每月结算日数值如果为9999代表未设置此结算日。</w:t>
            </w:r>
          </w:p>
          <w:p>
            <w:pPr>
              <w:pStyle w:val="TableText"/>
              <w:ind w:left="214"/>
              <w:spacing w:before="78" w:line="219" w:lineRule="auto"/>
              <w:rPr/>
            </w:pPr>
            <w:r>
              <w:rPr/>
              <w:t>注6:循环显示设置中NNNNNNNN代表每个显示项对应的数据标识。</w:t>
            </w:r>
          </w:p>
        </w:tc>
      </w:tr>
    </w:tbl>
    <w:p>
      <w:pPr>
        <w:ind w:left="2926"/>
        <w:spacing w:before="198" w:line="221" w:lineRule="auto"/>
        <w:rPr>
          <w:rFonts w:ascii="SimHei" w:hAnsi="SimHei" w:eastAsia="SimHei" w:cs="SimHei"/>
          <w:sz w:val="20"/>
          <w:szCs w:val="20"/>
        </w:rPr>
      </w:pPr>
      <w:r>
        <w:rPr>
          <w:rFonts w:ascii="SimHei" w:hAnsi="SimHei" w:eastAsia="SimHei" w:cs="SimHei"/>
          <w:sz w:val="20"/>
          <w:szCs w:val="20"/>
          <w:b/>
          <w:bCs/>
          <w:spacing w:val="-11"/>
        </w:rPr>
        <w:t>表</w:t>
      </w:r>
      <w:r>
        <w:rPr>
          <w:rFonts w:ascii="Times New Roman" w:hAnsi="Times New Roman" w:eastAsia="Times New Roman" w:cs="Times New Roman"/>
          <w:sz w:val="20"/>
          <w:szCs w:val="20"/>
          <w:b/>
          <w:bCs/>
          <w:spacing w:val="-11"/>
        </w:rPr>
        <w:t>A.6</w:t>
      </w:r>
      <w:r>
        <w:rPr>
          <w:rFonts w:ascii="Times New Roman" w:hAnsi="Times New Roman" w:eastAsia="Times New Roman" w:cs="Times New Roman"/>
          <w:sz w:val="20"/>
          <w:szCs w:val="20"/>
          <w:b/>
          <w:bCs/>
          <w:spacing w:val="11"/>
        </w:rPr>
        <w:t xml:space="preserve">   </w:t>
      </w:r>
      <w:r>
        <w:rPr>
          <w:rFonts w:ascii="SimHei" w:hAnsi="SimHei" w:eastAsia="SimHei" w:cs="SimHei"/>
          <w:sz w:val="20"/>
          <w:szCs w:val="20"/>
          <w:b/>
          <w:bCs/>
          <w:spacing w:val="-11"/>
        </w:rPr>
        <w:t>冻结数据标识编码表</w:t>
      </w:r>
    </w:p>
    <w:p>
      <w:pPr>
        <w:spacing w:line="52" w:lineRule="exact"/>
        <w:rPr/>
      </w:pPr>
      <w:r/>
    </w:p>
    <w:tbl>
      <w:tblPr>
        <w:tblStyle w:val="TableNormal"/>
        <w:tblW w:w="8140" w:type="dxa"/>
        <w:tblInd w:w="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90"/>
        <w:gridCol w:w="1238"/>
        <w:gridCol w:w="609"/>
        <w:gridCol w:w="939"/>
        <w:gridCol w:w="390"/>
        <w:gridCol w:w="379"/>
        <w:gridCol w:w="3041"/>
      </w:tblGrid>
      <w:tr>
        <w:trPr>
          <w:trHeight w:val="344" w:hRule="atLeast"/>
        </w:trPr>
        <w:tc>
          <w:tcPr>
            <w:tcW w:w="1544" w:type="dxa"/>
            <w:vAlign w:val="top"/>
            <w:gridSpan w:val="4"/>
          </w:tcPr>
          <w:p>
            <w:pPr>
              <w:pStyle w:val="TableText"/>
              <w:ind w:left="445"/>
              <w:spacing w:before="91" w:line="219" w:lineRule="auto"/>
              <w:rPr/>
            </w:pPr>
            <w:r>
              <w:rPr>
                <w:spacing w:val="-2"/>
              </w:rPr>
              <w:t>数据标识</w:t>
            </w:r>
          </w:p>
        </w:tc>
        <w:tc>
          <w:tcPr>
            <w:tcW w:w="1238" w:type="dxa"/>
            <w:vAlign w:val="top"/>
            <w:vMerge w:val="restart"/>
            <w:tcBorders>
              <w:bottom w:val="nil"/>
            </w:tcBorders>
          </w:tcPr>
          <w:p>
            <w:pPr>
              <w:spacing w:line="304" w:lineRule="auto"/>
              <w:rPr>
                <w:rFonts w:ascii="Arial"/>
                <w:sz w:val="21"/>
              </w:rPr>
            </w:pPr>
            <w:r/>
          </w:p>
          <w:p>
            <w:pPr>
              <w:pStyle w:val="TableText"/>
              <w:ind w:left="271"/>
              <w:spacing w:before="56" w:line="219" w:lineRule="auto"/>
              <w:rPr/>
            </w:pPr>
            <w:r>
              <w:rPr>
                <w:spacing w:val="-2"/>
              </w:rPr>
              <w:t>数据格式</w:t>
            </w:r>
          </w:p>
        </w:tc>
        <w:tc>
          <w:tcPr>
            <w:tcW w:w="609" w:type="dxa"/>
            <w:vAlign w:val="top"/>
            <w:vMerge w:val="restart"/>
            <w:tcBorders>
              <w:bottom w:val="nil"/>
            </w:tcBorders>
          </w:tcPr>
          <w:p>
            <w:pPr>
              <w:pStyle w:val="TableText"/>
              <w:ind w:left="43" w:right="8" w:firstLine="80"/>
              <w:spacing w:before="92" w:line="286"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05" w:lineRule="auto"/>
              <w:rPr>
                <w:rFonts w:ascii="Arial"/>
                <w:sz w:val="21"/>
              </w:rPr>
            </w:pPr>
            <w:r/>
          </w:p>
          <w:p>
            <w:pPr>
              <w:pStyle w:val="TableText"/>
              <w:ind w:left="294"/>
              <w:spacing w:before="55" w:line="220" w:lineRule="auto"/>
              <w:rPr/>
            </w:pPr>
            <w:r>
              <w:rPr>
                <w:spacing w:val="-2"/>
              </w:rPr>
              <w:t>单位</w:t>
            </w:r>
          </w:p>
        </w:tc>
        <w:tc>
          <w:tcPr>
            <w:tcW w:w="769" w:type="dxa"/>
            <w:vAlign w:val="top"/>
            <w:gridSpan w:val="2"/>
          </w:tcPr>
          <w:p>
            <w:pPr>
              <w:pStyle w:val="TableText"/>
              <w:ind w:left="224"/>
              <w:spacing w:before="92" w:line="221" w:lineRule="auto"/>
              <w:rPr/>
            </w:pPr>
            <w:r>
              <w:rPr>
                <w:spacing w:val="-3"/>
              </w:rPr>
              <w:t>功能</w:t>
            </w:r>
          </w:p>
        </w:tc>
        <w:tc>
          <w:tcPr>
            <w:tcW w:w="3041" w:type="dxa"/>
            <w:vAlign w:val="top"/>
            <w:vMerge w:val="restart"/>
            <w:tcBorders>
              <w:bottom w:val="nil"/>
            </w:tcBorders>
          </w:tcPr>
          <w:p>
            <w:pPr>
              <w:spacing w:line="304" w:lineRule="auto"/>
              <w:rPr>
                <w:rFonts w:ascii="Arial"/>
                <w:sz w:val="21"/>
              </w:rPr>
            </w:pPr>
            <w:r/>
          </w:p>
          <w:p>
            <w:pPr>
              <w:pStyle w:val="TableText"/>
              <w:ind w:left="1115"/>
              <w:spacing w:before="56" w:line="219" w:lineRule="auto"/>
              <w:rPr/>
            </w:pPr>
            <w:r>
              <w:rPr>
                <w:spacing w:val="-2"/>
              </w:rPr>
              <w:t>数据项名称</w:t>
            </w:r>
          </w:p>
        </w:tc>
      </w:tr>
      <w:tr>
        <w:trPr>
          <w:trHeight w:val="539" w:hRule="atLeast"/>
        </w:trPr>
        <w:tc>
          <w:tcPr>
            <w:tcW w:w="375" w:type="dxa"/>
            <w:vAlign w:val="top"/>
          </w:tcPr>
          <w:p>
            <w:pPr>
              <w:pStyle w:val="TableText"/>
              <w:ind w:left="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16" w:line="182" w:lineRule="auto"/>
              <w:rPr>
                <w:rFonts w:ascii="Calibri" w:hAnsi="Calibri" w:eastAsia="Calibri" w:cs="Calibri"/>
              </w:rPr>
            </w:pPr>
            <w:r>
              <w:rPr>
                <w:spacing w:val="-2"/>
              </w:rPr>
              <w:t>DI</w:t>
            </w:r>
            <w:r>
              <w:rPr>
                <w:rFonts w:ascii="Calibri" w:hAnsi="Calibri" w:eastAsia="Calibri" w:cs="Calibri"/>
                <w:spacing w:val="-2"/>
              </w:rPr>
              <w:t>₂</w:t>
            </w:r>
          </w:p>
        </w:tc>
        <w:tc>
          <w:tcPr>
            <w:tcW w:w="380" w:type="dxa"/>
            <w:vAlign w:val="top"/>
          </w:tcPr>
          <w:p>
            <w:pPr>
              <w:pStyle w:val="TableText"/>
              <w:ind w:left="10"/>
              <w:spacing w:before="215" w:line="182" w:lineRule="auto"/>
              <w:rPr>
                <w:rFonts w:ascii="Calibri" w:hAnsi="Calibri" w:eastAsia="Calibri" w:cs="Calibri"/>
              </w:rPr>
            </w:pPr>
            <w:r>
              <w:rPr>
                <w:spacing w:val="-2"/>
              </w:rPr>
              <w:t>DI</w:t>
            </w:r>
            <w:r>
              <w:rPr>
                <w:rFonts w:ascii="Calibri" w:hAnsi="Calibri" w:eastAsia="Calibri" w:cs="Calibri"/>
                <w:spacing w:val="-2"/>
              </w:rPr>
              <w:t>₁</w:t>
            </w:r>
          </w:p>
        </w:tc>
        <w:tc>
          <w:tcPr>
            <w:tcW w:w="390" w:type="dxa"/>
            <w:vAlign w:val="top"/>
          </w:tcPr>
          <w:p>
            <w:pPr>
              <w:pStyle w:val="TableText"/>
              <w:ind w:left="11"/>
              <w:spacing w:before="214" w:line="182" w:lineRule="auto"/>
              <w:rPr>
                <w:rFonts w:ascii="Calibri" w:hAnsi="Calibri" w:eastAsia="Calibri" w:cs="Calibri"/>
              </w:rPr>
            </w:pPr>
            <w:r>
              <w:rPr>
                <w:spacing w:val="-2"/>
              </w:rPr>
              <w:t>DI</w:t>
            </w:r>
            <w:r>
              <w:rPr>
                <w:rFonts w:ascii="Calibri" w:hAnsi="Calibri" w:eastAsia="Calibri" w:cs="Calibri"/>
                <w:spacing w:val="-2"/>
              </w:rPr>
              <w:t>₀</w:t>
            </w:r>
          </w:p>
        </w:tc>
        <w:tc>
          <w:tcPr>
            <w:tcW w:w="1238"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5"/>
              <w:spacing w:before="188" w:line="219" w:lineRule="auto"/>
              <w:rPr/>
            </w:pPr>
            <w:r>
              <w:rPr/>
              <w:t>读</w:t>
            </w:r>
          </w:p>
        </w:tc>
        <w:tc>
          <w:tcPr>
            <w:tcW w:w="379" w:type="dxa"/>
            <w:vAlign w:val="top"/>
          </w:tcPr>
          <w:p>
            <w:pPr>
              <w:pStyle w:val="TableText"/>
              <w:ind w:left="85"/>
              <w:spacing w:before="190" w:line="221" w:lineRule="auto"/>
              <w:rPr/>
            </w:pPr>
            <w:r>
              <w:rPr/>
              <w:t>写</w:t>
            </w:r>
          </w:p>
        </w:tc>
        <w:tc>
          <w:tcPr>
            <w:tcW w:w="3041" w:type="dxa"/>
            <w:vAlign w:val="top"/>
            <w:vMerge w:val="continue"/>
            <w:tcBorders>
              <w:top w:val="nil"/>
            </w:tcBorders>
          </w:tcPr>
          <w:p>
            <w:pPr>
              <w:rPr>
                <w:rFonts w:ascii="Arial"/>
                <w:sz w:val="21"/>
              </w:rPr>
            </w:pPr>
            <w:r/>
          </w:p>
        </w:tc>
      </w:tr>
      <w:tr>
        <w:trPr>
          <w:trHeight w:val="339" w:hRule="atLeast"/>
        </w:trPr>
        <w:tc>
          <w:tcPr>
            <w:tcW w:w="375" w:type="dxa"/>
            <w:vAlign w:val="top"/>
          </w:tcPr>
          <w:p>
            <w:pPr>
              <w:pStyle w:val="TableText"/>
              <w:ind w:left="95"/>
              <w:spacing w:before="105"/>
              <w:rPr/>
            </w:pPr>
            <w:r>
              <w:rPr>
                <w:spacing w:val="-2"/>
              </w:rPr>
              <w:t>05</w:t>
            </w:r>
          </w:p>
        </w:tc>
        <w:tc>
          <w:tcPr>
            <w:tcW w:w="399" w:type="dxa"/>
            <w:vAlign w:val="top"/>
          </w:tcPr>
          <w:p>
            <w:pPr>
              <w:pStyle w:val="TableText"/>
              <w:ind w:left="100"/>
              <w:spacing w:before="105"/>
              <w:rPr/>
            </w:pPr>
            <w:r>
              <w:rPr>
                <w:spacing w:val="-2"/>
              </w:rPr>
              <w:t>00</w:t>
            </w:r>
          </w:p>
        </w:tc>
        <w:tc>
          <w:tcPr>
            <w:tcW w:w="380" w:type="dxa"/>
            <w:vAlign w:val="top"/>
          </w:tcPr>
          <w:p>
            <w:pPr>
              <w:pStyle w:val="TableText"/>
              <w:ind w:left="91"/>
              <w:spacing w:before="105"/>
              <w:rPr/>
            </w:pPr>
            <w:r>
              <w:rPr>
                <w:spacing w:val="-2"/>
              </w:rPr>
              <w:t>00</w:t>
            </w:r>
          </w:p>
        </w:tc>
        <w:tc>
          <w:tcPr>
            <w:tcW w:w="390" w:type="dxa"/>
            <w:vAlign w:val="top"/>
          </w:tcPr>
          <w:p>
            <w:pPr>
              <w:pStyle w:val="TableText"/>
              <w:ind w:left="101"/>
              <w:spacing w:before="105"/>
              <w:rPr/>
            </w:pPr>
            <w:r>
              <w:rPr>
                <w:spacing w:val="-2"/>
              </w:rPr>
              <w:t>01</w:t>
            </w:r>
          </w:p>
        </w:tc>
        <w:tc>
          <w:tcPr>
            <w:tcW w:w="1238" w:type="dxa"/>
            <w:vAlign w:val="top"/>
          </w:tcPr>
          <w:p>
            <w:pPr>
              <w:pStyle w:val="TableText"/>
              <w:ind w:left="181"/>
              <w:spacing w:before="128" w:line="188" w:lineRule="auto"/>
              <w:rPr/>
            </w:pPr>
            <w:r>
              <w:rPr>
                <w:spacing w:val="-1"/>
              </w:rPr>
              <w:t>YYMMDDhhmm</w:t>
            </w:r>
          </w:p>
        </w:tc>
        <w:tc>
          <w:tcPr>
            <w:tcW w:w="609" w:type="dxa"/>
            <w:vAlign w:val="top"/>
          </w:tcPr>
          <w:p>
            <w:pPr>
              <w:pStyle w:val="TableText"/>
              <w:ind w:left="253"/>
              <w:spacing w:before="105"/>
              <w:rPr/>
            </w:pPr>
            <w:r>
              <w:rPr/>
              <w:t>5</w:t>
            </w:r>
          </w:p>
        </w:tc>
        <w:tc>
          <w:tcPr>
            <w:tcW w:w="939" w:type="dxa"/>
            <w:vAlign w:val="top"/>
          </w:tcPr>
          <w:p>
            <w:pPr>
              <w:rPr>
                <w:rFonts w:ascii="Arial"/>
                <w:sz w:val="21"/>
              </w:rPr>
            </w:pPr>
            <w:r/>
          </w:p>
        </w:tc>
        <w:tc>
          <w:tcPr>
            <w:tcW w:w="390" w:type="dxa"/>
            <w:vAlign w:val="top"/>
          </w:tcPr>
          <w:p>
            <w:pPr>
              <w:pStyle w:val="TableText"/>
              <w:ind w:left="165"/>
              <w:spacing w:before="125" w:line="140"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96"/>
              <w:spacing w:before="89" w:line="219" w:lineRule="auto"/>
              <w:rPr/>
            </w:pPr>
            <w:r>
              <w:rPr>
                <w:spacing w:val="1"/>
              </w:rPr>
              <w:t>(上1次)定时冻结时间</w:t>
            </w:r>
          </w:p>
        </w:tc>
      </w:tr>
      <w:tr>
        <w:trPr>
          <w:trHeight w:val="1576" w:hRule="atLeast"/>
        </w:trPr>
        <w:tc>
          <w:tcPr>
            <w:tcW w:w="375" w:type="dxa"/>
            <w:vAlign w:val="top"/>
          </w:tcPr>
          <w:p>
            <w:pPr>
              <w:pStyle w:val="TableText"/>
              <w:ind w:left="95"/>
              <w:spacing w:before="126"/>
              <w:rPr/>
            </w:pPr>
            <w:r>
              <w:rPr>
                <w:spacing w:val="-2"/>
              </w:rPr>
              <w:t>05</w:t>
            </w:r>
          </w:p>
        </w:tc>
        <w:tc>
          <w:tcPr>
            <w:tcW w:w="399" w:type="dxa"/>
            <w:vAlign w:val="top"/>
          </w:tcPr>
          <w:p>
            <w:pPr>
              <w:pStyle w:val="TableText"/>
              <w:ind w:left="100"/>
              <w:spacing w:before="116"/>
              <w:rPr/>
            </w:pPr>
            <w:r>
              <w:rPr>
                <w:spacing w:val="-2"/>
              </w:rPr>
              <w:t>00</w:t>
            </w:r>
          </w:p>
        </w:tc>
        <w:tc>
          <w:tcPr>
            <w:tcW w:w="380" w:type="dxa"/>
            <w:vAlign w:val="top"/>
          </w:tcPr>
          <w:p>
            <w:pPr>
              <w:pStyle w:val="TableText"/>
              <w:ind w:left="91"/>
              <w:spacing w:before="126"/>
              <w:rPr/>
            </w:pPr>
            <w:r>
              <w:rPr>
                <w:spacing w:val="-2"/>
              </w:rPr>
              <w:t>01</w:t>
            </w:r>
          </w:p>
        </w:tc>
        <w:tc>
          <w:tcPr>
            <w:tcW w:w="390" w:type="dxa"/>
            <w:vAlign w:val="top"/>
          </w:tcPr>
          <w:p>
            <w:pPr>
              <w:pStyle w:val="TableText"/>
              <w:ind w:left="101"/>
              <w:spacing w:before="126"/>
              <w:rPr/>
            </w:pPr>
            <w:r>
              <w:rPr>
                <w:spacing w:val="-2"/>
              </w:rPr>
              <w:t>01</w:t>
            </w:r>
          </w:p>
        </w:tc>
        <w:tc>
          <w:tcPr>
            <w:tcW w:w="1238" w:type="dxa"/>
            <w:vAlign w:val="top"/>
          </w:tcPr>
          <w:p>
            <w:pPr>
              <w:pStyle w:val="TableText"/>
              <w:ind w:left="221"/>
              <w:spacing w:before="154" w:line="182" w:lineRule="auto"/>
              <w:rPr/>
            </w:pPr>
            <w:r>
              <w:rPr>
                <w:spacing w:val="-1"/>
              </w:rPr>
              <w:t>XXXXXX.XX</w:t>
            </w:r>
          </w:p>
        </w:tc>
        <w:tc>
          <w:tcPr>
            <w:tcW w:w="609" w:type="dxa"/>
            <w:vAlign w:val="top"/>
          </w:tcPr>
          <w:p>
            <w:pPr>
              <w:pStyle w:val="TableText"/>
              <w:ind w:left="162"/>
              <w:spacing w:before="121" w:line="241" w:lineRule="auto"/>
              <w:rPr>
                <w:sz w:val="13"/>
                <w:szCs w:val="13"/>
              </w:rPr>
            </w:pPr>
            <w:r>
              <w:rPr>
                <w:sz w:val="13"/>
                <w:szCs w:val="13"/>
                <w:spacing w:val="-2"/>
              </w:rPr>
              <w:t>4×n</w:t>
            </w:r>
          </w:p>
        </w:tc>
        <w:tc>
          <w:tcPr>
            <w:tcW w:w="939" w:type="dxa"/>
            <w:vAlign w:val="top"/>
          </w:tcPr>
          <w:p>
            <w:pPr>
              <w:pStyle w:val="TableText"/>
              <w:ind w:left="333"/>
              <w:spacing w:before="149" w:line="188" w:lineRule="auto"/>
              <w:rPr/>
            </w:pPr>
            <w:r>
              <w:rPr>
                <w:spacing w:val="-2"/>
              </w:rPr>
              <w:t>kWh</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196" w:right="29"/>
              <w:spacing w:before="99" w:line="329" w:lineRule="auto"/>
              <w:rPr/>
            </w:pPr>
            <w:r>
              <w:rPr/>
              <w:t>(上1次)定时冻结正向有功电能数据： </w:t>
            </w:r>
            <w:r>
              <w:rPr>
                <w:spacing w:val="-2"/>
              </w:rPr>
              <w:t>正向有功总电能</w:t>
            </w:r>
          </w:p>
          <w:p>
            <w:pPr>
              <w:pStyle w:val="TableText"/>
              <w:ind w:left="196"/>
              <w:spacing w:before="24" w:line="219" w:lineRule="auto"/>
              <w:rPr/>
            </w:pPr>
            <w:r>
              <w:rPr>
                <w:spacing w:val="1"/>
              </w:rPr>
              <w:t>正向有功费率1电能</w:t>
            </w:r>
          </w:p>
          <w:p>
            <w:pPr>
              <w:pStyle w:val="TableText"/>
              <w:ind w:left="196"/>
              <w:spacing w:before="125" w:line="267" w:lineRule="exact"/>
              <w:rPr/>
            </w:pPr>
            <w:r>
              <w:rPr>
                <w:position w:val="2"/>
              </w:rPr>
              <w:t>…</w:t>
            </w:r>
          </w:p>
          <w:p>
            <w:pPr>
              <w:pStyle w:val="TableText"/>
              <w:ind w:left="196"/>
              <w:spacing w:before="15" w:line="219" w:lineRule="auto"/>
              <w:rPr/>
            </w:pPr>
            <w:r>
              <w:rPr>
                <w:spacing w:val="-1"/>
              </w:rPr>
              <w:t>正向有功费率63电能</w:t>
            </w:r>
          </w:p>
        </w:tc>
      </w:tr>
      <w:tr>
        <w:trPr>
          <w:trHeight w:val="1581" w:hRule="atLeast"/>
        </w:trPr>
        <w:tc>
          <w:tcPr>
            <w:tcW w:w="375" w:type="dxa"/>
            <w:vAlign w:val="top"/>
          </w:tcPr>
          <w:p>
            <w:pPr>
              <w:pStyle w:val="TableText"/>
              <w:ind w:left="55"/>
              <w:spacing w:before="120"/>
              <w:rPr/>
            </w:pPr>
            <w:r>
              <w:rPr>
                <w:spacing w:val="-2"/>
              </w:rPr>
              <w:t>05</w:t>
            </w:r>
          </w:p>
        </w:tc>
        <w:tc>
          <w:tcPr>
            <w:tcW w:w="399" w:type="dxa"/>
            <w:vAlign w:val="top"/>
          </w:tcPr>
          <w:p>
            <w:pPr>
              <w:pStyle w:val="TableText"/>
              <w:ind w:left="100"/>
              <w:spacing w:before="120"/>
              <w:rPr/>
            </w:pPr>
            <w:r>
              <w:rPr>
                <w:spacing w:val="-2"/>
              </w:rPr>
              <w:t>00</w:t>
            </w:r>
          </w:p>
        </w:tc>
        <w:tc>
          <w:tcPr>
            <w:tcW w:w="380" w:type="dxa"/>
            <w:vAlign w:val="top"/>
          </w:tcPr>
          <w:p>
            <w:pPr>
              <w:pStyle w:val="TableText"/>
              <w:ind w:left="91"/>
              <w:spacing w:before="110"/>
              <w:rPr/>
            </w:pPr>
            <w:r>
              <w:rPr>
                <w:spacing w:val="-2"/>
              </w:rPr>
              <w:t>02</w:t>
            </w:r>
          </w:p>
        </w:tc>
        <w:tc>
          <w:tcPr>
            <w:tcW w:w="390" w:type="dxa"/>
            <w:vAlign w:val="top"/>
          </w:tcPr>
          <w:p>
            <w:pPr>
              <w:pStyle w:val="TableText"/>
              <w:ind w:left="101"/>
              <w:spacing w:before="120"/>
              <w:rPr/>
            </w:pPr>
            <w:r>
              <w:rPr>
                <w:spacing w:val="-2"/>
              </w:rPr>
              <w:t>01</w:t>
            </w:r>
          </w:p>
        </w:tc>
        <w:tc>
          <w:tcPr>
            <w:tcW w:w="1238" w:type="dxa"/>
            <w:vAlign w:val="top"/>
          </w:tcPr>
          <w:p>
            <w:pPr>
              <w:pStyle w:val="TableText"/>
              <w:ind w:left="221"/>
              <w:spacing w:before="138" w:line="182" w:lineRule="auto"/>
              <w:rPr/>
            </w:pPr>
            <w:r>
              <w:rPr>
                <w:spacing w:val="-1"/>
              </w:rPr>
              <w:t>XXXXXX.XX</w:t>
            </w:r>
          </w:p>
        </w:tc>
        <w:tc>
          <w:tcPr>
            <w:tcW w:w="609" w:type="dxa"/>
            <w:vAlign w:val="top"/>
          </w:tcPr>
          <w:p>
            <w:pPr>
              <w:pStyle w:val="TableText"/>
              <w:ind w:left="162"/>
              <w:spacing w:before="125" w:line="241" w:lineRule="auto"/>
              <w:rPr>
                <w:sz w:val="13"/>
                <w:szCs w:val="13"/>
              </w:rPr>
            </w:pPr>
            <w:r>
              <w:rPr>
                <w:sz w:val="13"/>
                <w:szCs w:val="13"/>
                <w:spacing w:val="-2"/>
              </w:rPr>
              <w:t>4×n</w:t>
            </w:r>
          </w:p>
        </w:tc>
        <w:tc>
          <w:tcPr>
            <w:tcW w:w="939" w:type="dxa"/>
            <w:vAlign w:val="top"/>
          </w:tcPr>
          <w:p>
            <w:pPr>
              <w:pStyle w:val="TableText"/>
              <w:ind w:left="333"/>
              <w:spacing w:before="153" w:line="188" w:lineRule="auto"/>
              <w:rPr/>
            </w:pPr>
            <w:r>
              <w:rPr>
                <w:spacing w:val="-2"/>
              </w:rPr>
              <w:t>kWh</w:t>
            </w:r>
          </w:p>
        </w:tc>
        <w:tc>
          <w:tcPr>
            <w:tcW w:w="390" w:type="dxa"/>
            <w:vAlign w:val="top"/>
          </w:tcPr>
          <w:p>
            <w:pPr>
              <w:pStyle w:val="TableText"/>
              <w:ind w:left="165"/>
              <w:spacing w:before="91"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96" w:right="29"/>
              <w:spacing w:before="93" w:line="340" w:lineRule="auto"/>
              <w:rPr/>
            </w:pPr>
            <w:r>
              <w:rPr/>
              <w:t>(上1次)定时冻结反向有功电能数据： </w:t>
            </w:r>
            <w:r>
              <w:rPr>
                <w:spacing w:val="-1"/>
              </w:rPr>
              <w:t>反向有功总电能</w:t>
            </w:r>
          </w:p>
          <w:p>
            <w:pPr>
              <w:pStyle w:val="TableText"/>
              <w:ind w:left="196"/>
              <w:spacing w:before="4" w:line="219" w:lineRule="auto"/>
              <w:rPr/>
            </w:pPr>
            <w:r>
              <w:rPr>
                <w:spacing w:val="1"/>
              </w:rPr>
              <w:t>反向有功费率1电能</w:t>
            </w:r>
          </w:p>
          <w:p>
            <w:pPr>
              <w:pStyle w:val="TableText"/>
              <w:ind w:left="196"/>
              <w:spacing w:before="135" w:line="267" w:lineRule="exact"/>
              <w:rPr/>
            </w:pPr>
            <w:r>
              <w:rPr>
                <w:position w:val="2"/>
              </w:rPr>
              <w:t>…</w:t>
            </w:r>
          </w:p>
          <w:p>
            <w:pPr>
              <w:pStyle w:val="TableText"/>
              <w:ind w:left="196"/>
              <w:spacing w:before="5" w:line="219" w:lineRule="auto"/>
              <w:rPr/>
            </w:pPr>
            <w:r>
              <w:rPr>
                <w:spacing w:val="-1"/>
              </w:rPr>
              <w:t>反向有功费率63电能</w:t>
            </w:r>
          </w:p>
        </w:tc>
      </w:tr>
    </w:tbl>
    <w:p>
      <w:pPr>
        <w:pStyle w:val="BodyText"/>
        <w:spacing w:line="178" w:lineRule="exact"/>
        <w:rPr>
          <w:sz w:val="15"/>
        </w:rPr>
      </w:pPr>
      <w:r/>
    </w:p>
    <w:p>
      <w:pPr>
        <w:spacing w:line="178" w:lineRule="exact"/>
        <w:sectPr>
          <w:headerReference w:type="default" r:id="rId11"/>
          <w:footerReference w:type="default" r:id="rId239"/>
          <w:pgSz w:w="11910" w:h="16840"/>
          <w:pgMar w:top="400" w:right="1786" w:bottom="2057" w:left="1786" w:header="0" w:footer="1931" w:gutter="0"/>
        </w:sectPr>
        <w:rPr>
          <w:sz w:val="15"/>
          <w:szCs w:val="15"/>
        </w:rPr>
      </w:pPr>
    </w:p>
    <w:p>
      <w:pPr>
        <w:ind w:left="3636"/>
        <w:spacing w:before="134"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40"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89"/>
        <w:gridCol w:w="1229"/>
        <w:gridCol w:w="629"/>
        <w:gridCol w:w="939"/>
        <w:gridCol w:w="380"/>
        <w:gridCol w:w="369"/>
        <w:gridCol w:w="3051"/>
      </w:tblGrid>
      <w:tr>
        <w:trPr>
          <w:trHeight w:val="345" w:hRule="atLeast"/>
        </w:trPr>
        <w:tc>
          <w:tcPr>
            <w:tcW w:w="1543" w:type="dxa"/>
            <w:vAlign w:val="top"/>
            <w:gridSpan w:val="4"/>
          </w:tcPr>
          <w:p>
            <w:pPr>
              <w:pStyle w:val="TableText"/>
              <w:ind w:left="424"/>
              <w:spacing w:before="92" w:line="219" w:lineRule="auto"/>
              <w:rPr/>
            </w:pPr>
            <w:r>
              <w:rPr>
                <w:spacing w:val="-2"/>
              </w:rPr>
              <w:t>数据标识</w:t>
            </w:r>
          </w:p>
        </w:tc>
        <w:tc>
          <w:tcPr>
            <w:tcW w:w="1229" w:type="dxa"/>
            <w:vAlign w:val="top"/>
            <w:vMerge w:val="restart"/>
            <w:tcBorders>
              <w:bottom w:val="nil"/>
            </w:tcBorders>
          </w:tcPr>
          <w:p>
            <w:pPr>
              <w:spacing w:line="304" w:lineRule="auto"/>
              <w:rPr>
                <w:rFonts w:ascii="Arial"/>
                <w:sz w:val="21"/>
              </w:rPr>
            </w:pPr>
            <w:r/>
          </w:p>
          <w:p>
            <w:pPr>
              <w:pStyle w:val="TableText"/>
              <w:ind w:left="261"/>
              <w:spacing w:before="56" w:line="219" w:lineRule="auto"/>
              <w:rPr/>
            </w:pPr>
            <w:r>
              <w:rPr>
                <w:spacing w:val="-2"/>
              </w:rPr>
              <w:t>数据格式</w:t>
            </w:r>
          </w:p>
        </w:tc>
        <w:tc>
          <w:tcPr>
            <w:tcW w:w="629" w:type="dxa"/>
            <w:vAlign w:val="top"/>
            <w:vMerge w:val="restart"/>
            <w:tcBorders>
              <w:bottom w:val="nil"/>
            </w:tcBorders>
          </w:tcPr>
          <w:p>
            <w:pPr>
              <w:pStyle w:val="TableText"/>
              <w:ind w:left="53" w:right="18" w:firstLine="79"/>
              <w:spacing w:before="82" w:line="287"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05" w:lineRule="auto"/>
              <w:rPr>
                <w:rFonts w:ascii="Arial"/>
                <w:sz w:val="21"/>
              </w:rPr>
            </w:pPr>
            <w:r/>
          </w:p>
          <w:p>
            <w:pPr>
              <w:pStyle w:val="TableText"/>
              <w:ind w:left="293"/>
              <w:spacing w:before="55" w:line="220" w:lineRule="auto"/>
              <w:rPr/>
            </w:pPr>
            <w:r>
              <w:rPr>
                <w:spacing w:val="-2"/>
              </w:rPr>
              <w:t>单位</w:t>
            </w:r>
          </w:p>
        </w:tc>
        <w:tc>
          <w:tcPr>
            <w:tcW w:w="749" w:type="dxa"/>
            <w:vAlign w:val="top"/>
            <w:gridSpan w:val="2"/>
          </w:tcPr>
          <w:p>
            <w:pPr>
              <w:pStyle w:val="TableText"/>
              <w:ind w:left="214"/>
              <w:spacing w:before="92" w:line="221" w:lineRule="auto"/>
              <w:rPr/>
            </w:pPr>
            <w:r>
              <w:rPr>
                <w:spacing w:val="-3"/>
              </w:rPr>
              <w:t>功能</w:t>
            </w:r>
          </w:p>
        </w:tc>
        <w:tc>
          <w:tcPr>
            <w:tcW w:w="3051" w:type="dxa"/>
            <w:vAlign w:val="top"/>
            <w:vMerge w:val="restart"/>
            <w:tcBorders>
              <w:bottom w:val="nil"/>
            </w:tcBorders>
          </w:tcPr>
          <w:p>
            <w:pPr>
              <w:spacing w:line="304" w:lineRule="auto"/>
              <w:rPr>
                <w:rFonts w:ascii="Arial"/>
                <w:sz w:val="21"/>
              </w:rPr>
            </w:pPr>
            <w:r/>
          </w:p>
          <w:p>
            <w:pPr>
              <w:pStyle w:val="TableText"/>
              <w:ind w:left="1136"/>
              <w:spacing w:before="56" w:line="219" w:lineRule="auto"/>
              <w:rPr/>
            </w:pPr>
            <w:r>
              <w:rPr>
                <w:spacing w:val="-2"/>
              </w:rPr>
              <w:t>数据项名称</w:t>
            </w:r>
          </w:p>
        </w:tc>
      </w:tr>
      <w:tr>
        <w:trPr>
          <w:trHeight w:val="530" w:hRule="atLeast"/>
        </w:trPr>
        <w:tc>
          <w:tcPr>
            <w:tcW w:w="375" w:type="dxa"/>
            <w:vAlign w:val="top"/>
          </w:tcPr>
          <w:p>
            <w:pPr>
              <w:pStyle w:val="TableText"/>
              <w:ind w:left="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80" w:type="dxa"/>
            <w:vAlign w:val="top"/>
          </w:tcPr>
          <w:p>
            <w:pPr>
              <w:pStyle w:val="TableText"/>
              <w:ind w:left="41"/>
              <w:spacing w:before="221" w:line="182" w:lineRule="auto"/>
              <w:rPr/>
            </w:pPr>
            <w:r>
              <w:rPr>
                <w:spacing w:val="-1"/>
              </w:rPr>
              <w:t>DI</w:t>
            </w:r>
          </w:p>
        </w:tc>
        <w:tc>
          <w:tcPr>
            <w:tcW w:w="389" w:type="dxa"/>
            <w:vAlign w:val="top"/>
          </w:tcPr>
          <w:p>
            <w:pPr>
              <w:pStyle w:val="TableText"/>
              <w:ind w:left="1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29"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80" w:type="dxa"/>
            <w:vAlign w:val="top"/>
          </w:tcPr>
          <w:p>
            <w:pPr>
              <w:pStyle w:val="TableText"/>
              <w:ind w:left="95"/>
              <w:spacing w:before="177" w:line="219" w:lineRule="auto"/>
              <w:rPr/>
            </w:pPr>
            <w:r>
              <w:rPr/>
              <w:t>读</w:t>
            </w:r>
          </w:p>
        </w:tc>
        <w:tc>
          <w:tcPr>
            <w:tcW w:w="369" w:type="dxa"/>
            <w:vAlign w:val="top"/>
          </w:tcPr>
          <w:p>
            <w:pPr>
              <w:pStyle w:val="TableText"/>
              <w:ind w:left="104"/>
              <w:spacing w:before="179" w:line="221" w:lineRule="auto"/>
              <w:rPr/>
            </w:pPr>
            <w:r>
              <w:rPr/>
              <w:t>写</w:t>
            </w:r>
          </w:p>
        </w:tc>
        <w:tc>
          <w:tcPr>
            <w:tcW w:w="3051" w:type="dxa"/>
            <w:vAlign w:val="top"/>
            <w:vMerge w:val="continue"/>
            <w:tcBorders>
              <w:top w:val="nil"/>
            </w:tcBorders>
          </w:tcPr>
          <w:p>
            <w:pPr>
              <w:rPr>
                <w:rFonts w:ascii="Arial"/>
                <w:sz w:val="21"/>
              </w:rPr>
            </w:pPr>
            <w:r/>
          </w:p>
        </w:tc>
      </w:tr>
      <w:tr>
        <w:trPr>
          <w:trHeight w:val="1748" w:hRule="atLeast"/>
        </w:trPr>
        <w:tc>
          <w:tcPr>
            <w:tcW w:w="375" w:type="dxa"/>
            <w:vAlign w:val="top"/>
          </w:tcPr>
          <w:p>
            <w:pPr>
              <w:pStyle w:val="TableText"/>
              <w:ind w:left="95"/>
              <w:spacing w:before="143"/>
              <w:rPr/>
            </w:pPr>
            <w:r>
              <w:rPr>
                <w:spacing w:val="-2"/>
              </w:rPr>
              <w:t>05</w:t>
            </w:r>
          </w:p>
        </w:tc>
        <w:tc>
          <w:tcPr>
            <w:tcW w:w="399" w:type="dxa"/>
            <w:vAlign w:val="top"/>
          </w:tcPr>
          <w:p>
            <w:pPr>
              <w:pStyle w:val="TableText"/>
              <w:ind w:left="99"/>
              <w:spacing w:before="143"/>
              <w:rPr/>
            </w:pPr>
            <w:r>
              <w:rPr>
                <w:spacing w:val="-2"/>
              </w:rPr>
              <w:t>00</w:t>
            </w:r>
          </w:p>
        </w:tc>
        <w:tc>
          <w:tcPr>
            <w:tcW w:w="380" w:type="dxa"/>
            <w:vAlign w:val="top"/>
          </w:tcPr>
          <w:p>
            <w:pPr>
              <w:pStyle w:val="TableText"/>
              <w:ind w:left="91"/>
              <w:spacing w:before="133"/>
              <w:rPr/>
            </w:pPr>
            <w:r>
              <w:rPr>
                <w:spacing w:val="-2"/>
              </w:rPr>
              <w:t>03</w:t>
            </w:r>
          </w:p>
        </w:tc>
        <w:tc>
          <w:tcPr>
            <w:tcW w:w="389" w:type="dxa"/>
            <w:vAlign w:val="top"/>
          </w:tcPr>
          <w:p>
            <w:pPr>
              <w:pStyle w:val="TableText"/>
              <w:ind w:left="100"/>
              <w:spacing w:before="133"/>
              <w:rPr/>
            </w:pPr>
            <w:r>
              <w:rPr>
                <w:spacing w:val="-2"/>
              </w:rPr>
              <w:t>01</w:t>
            </w:r>
          </w:p>
        </w:tc>
        <w:tc>
          <w:tcPr>
            <w:tcW w:w="1229" w:type="dxa"/>
            <w:vAlign w:val="top"/>
          </w:tcPr>
          <w:p>
            <w:pPr>
              <w:pStyle w:val="TableText"/>
              <w:ind w:left="222"/>
              <w:spacing w:before="161" w:line="182" w:lineRule="auto"/>
              <w:rPr/>
            </w:pPr>
            <w:r>
              <w:rPr>
                <w:spacing w:val="-1"/>
              </w:rPr>
              <w:t>XXXXXX.XX</w:t>
            </w:r>
          </w:p>
        </w:tc>
        <w:tc>
          <w:tcPr>
            <w:tcW w:w="629" w:type="dxa"/>
            <w:vAlign w:val="top"/>
          </w:tcPr>
          <w:p>
            <w:pPr>
              <w:pStyle w:val="TableText"/>
              <w:ind w:left="132"/>
              <w:spacing w:before="153" w:line="241" w:lineRule="auto"/>
              <w:rPr/>
            </w:pPr>
            <w:r>
              <w:rPr>
                <w:spacing w:val="-2"/>
              </w:rPr>
              <w:t>4×n</w:t>
            </w:r>
          </w:p>
        </w:tc>
        <w:tc>
          <w:tcPr>
            <w:tcW w:w="939" w:type="dxa"/>
            <w:vAlign w:val="top"/>
          </w:tcPr>
          <w:p>
            <w:pPr>
              <w:pStyle w:val="TableText"/>
              <w:ind w:left="244"/>
              <w:spacing w:before="164"/>
              <w:rPr/>
            </w:pPr>
            <w:r>
              <w:rPr>
                <w:spacing w:val="-2"/>
              </w:rPr>
              <w:t>kvarh</w:t>
            </w:r>
          </w:p>
        </w:tc>
        <w:tc>
          <w:tcPr>
            <w:tcW w:w="380" w:type="dxa"/>
            <w:vAlign w:val="top"/>
          </w:tcPr>
          <w:p>
            <w:pPr>
              <w:pStyle w:val="TableText"/>
              <w:ind w:left="154"/>
              <w:spacing w:before="154" w:line="139"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225" w:firstLine="19"/>
              <w:spacing w:before="117" w:line="369" w:lineRule="auto"/>
              <w:rPr/>
            </w:pPr>
            <w:r>
              <w:rPr>
                <w:spacing w:val="-5"/>
              </w:rPr>
              <w:t>(上1次)定时冻结组合无功1电能数据：</w:t>
            </w:r>
            <w:r>
              <w:rPr/>
              <w:t xml:space="preserve"> </w:t>
            </w:r>
            <w:r>
              <w:rPr>
                <w:spacing w:val="-3"/>
              </w:rPr>
              <w:t>组合无功1总电能</w:t>
            </w:r>
          </w:p>
          <w:p>
            <w:pPr>
              <w:pStyle w:val="TableText"/>
              <w:ind w:left="225"/>
              <w:spacing w:line="219" w:lineRule="auto"/>
              <w:rPr/>
            </w:pPr>
            <w:r>
              <w:rPr>
                <w:spacing w:val="-1"/>
              </w:rPr>
              <w:t>组合无功1费率1电能</w:t>
            </w:r>
          </w:p>
          <w:p>
            <w:pPr>
              <w:pStyle w:val="TableText"/>
              <w:ind w:left="225"/>
              <w:spacing w:before="195" w:line="267" w:lineRule="exact"/>
              <w:rPr/>
            </w:pPr>
            <w:r>
              <w:rPr>
                <w:position w:val="2"/>
              </w:rPr>
              <w:t>…</w:t>
            </w:r>
          </w:p>
          <w:p>
            <w:pPr>
              <w:pStyle w:val="TableText"/>
              <w:ind w:left="225"/>
              <w:spacing w:before="15" w:line="219" w:lineRule="auto"/>
              <w:rPr/>
            </w:pPr>
            <w:r>
              <w:rPr>
                <w:spacing w:val="1"/>
              </w:rPr>
              <w:t>组合无功1费率63电能</w:t>
            </w:r>
          </w:p>
        </w:tc>
      </w:tr>
      <w:tr>
        <w:trPr>
          <w:trHeight w:val="1748" w:hRule="atLeast"/>
        </w:trPr>
        <w:tc>
          <w:tcPr>
            <w:tcW w:w="375" w:type="dxa"/>
            <w:vAlign w:val="top"/>
          </w:tcPr>
          <w:p>
            <w:pPr>
              <w:pStyle w:val="TableText"/>
              <w:ind w:left="95"/>
              <w:spacing w:before="165"/>
              <w:rPr/>
            </w:pPr>
            <w:r>
              <w:rPr>
                <w:spacing w:val="-2"/>
              </w:rPr>
              <w:t>05</w:t>
            </w:r>
          </w:p>
        </w:tc>
        <w:tc>
          <w:tcPr>
            <w:tcW w:w="399" w:type="dxa"/>
            <w:vAlign w:val="top"/>
          </w:tcPr>
          <w:p>
            <w:pPr>
              <w:pStyle w:val="TableText"/>
              <w:ind w:left="99"/>
              <w:spacing w:before="165"/>
              <w:rPr/>
            </w:pPr>
            <w:r>
              <w:rPr>
                <w:spacing w:val="-2"/>
              </w:rPr>
              <w:t>00</w:t>
            </w:r>
          </w:p>
        </w:tc>
        <w:tc>
          <w:tcPr>
            <w:tcW w:w="380" w:type="dxa"/>
            <w:vAlign w:val="top"/>
          </w:tcPr>
          <w:p>
            <w:pPr>
              <w:pStyle w:val="TableText"/>
              <w:ind w:left="91"/>
              <w:spacing w:before="155"/>
              <w:rPr/>
            </w:pPr>
            <w:r>
              <w:rPr>
                <w:spacing w:val="-2"/>
              </w:rPr>
              <w:t>04</w:t>
            </w:r>
          </w:p>
        </w:tc>
        <w:tc>
          <w:tcPr>
            <w:tcW w:w="389" w:type="dxa"/>
            <w:vAlign w:val="top"/>
          </w:tcPr>
          <w:p>
            <w:pPr>
              <w:pStyle w:val="TableText"/>
              <w:ind w:left="100"/>
              <w:spacing w:before="155"/>
              <w:rPr/>
            </w:pPr>
            <w:r>
              <w:rPr>
                <w:spacing w:val="-2"/>
              </w:rPr>
              <w:t>01</w:t>
            </w:r>
          </w:p>
        </w:tc>
        <w:tc>
          <w:tcPr>
            <w:tcW w:w="1229" w:type="dxa"/>
            <w:vAlign w:val="top"/>
          </w:tcPr>
          <w:p>
            <w:pPr>
              <w:pStyle w:val="TableText"/>
              <w:ind w:left="222"/>
              <w:spacing w:before="173" w:line="182" w:lineRule="auto"/>
              <w:rPr/>
            </w:pPr>
            <w:r>
              <w:rPr>
                <w:spacing w:val="-1"/>
              </w:rPr>
              <w:t>XXXXXX.XX</w:t>
            </w:r>
          </w:p>
        </w:tc>
        <w:tc>
          <w:tcPr>
            <w:tcW w:w="629" w:type="dxa"/>
            <w:vAlign w:val="top"/>
          </w:tcPr>
          <w:p>
            <w:pPr>
              <w:pStyle w:val="TableText"/>
              <w:ind w:left="132"/>
              <w:spacing w:before="135" w:line="241" w:lineRule="auto"/>
              <w:rPr/>
            </w:pPr>
            <w:r>
              <w:rPr>
                <w:spacing w:val="-2"/>
              </w:rPr>
              <w:t>4×n</w:t>
            </w:r>
          </w:p>
        </w:tc>
        <w:tc>
          <w:tcPr>
            <w:tcW w:w="939" w:type="dxa"/>
            <w:vAlign w:val="top"/>
          </w:tcPr>
          <w:p>
            <w:pPr>
              <w:pStyle w:val="TableText"/>
              <w:ind w:left="244"/>
              <w:spacing w:before="156"/>
              <w:rPr/>
            </w:pPr>
            <w:r>
              <w:rPr>
                <w:spacing w:val="-2"/>
              </w:rPr>
              <w:t>kvarh</w:t>
            </w:r>
          </w:p>
        </w:tc>
        <w:tc>
          <w:tcPr>
            <w:tcW w:w="380" w:type="dxa"/>
            <w:vAlign w:val="top"/>
          </w:tcPr>
          <w:p>
            <w:pPr>
              <w:pStyle w:val="TableText"/>
              <w:ind w:left="154"/>
              <w:spacing w:before="146" w:line="139"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225"/>
              <w:spacing w:before="119" w:line="369" w:lineRule="auto"/>
              <w:rPr/>
            </w:pPr>
            <w:r>
              <w:rPr>
                <w:spacing w:val="-4"/>
              </w:rPr>
              <w:t>(上1次)定时冻结组合无功2电能数据：</w:t>
            </w:r>
            <w:r>
              <w:rPr/>
              <w:t xml:space="preserve"> </w:t>
            </w:r>
            <w:r>
              <w:rPr>
                <w:spacing w:val="-2"/>
              </w:rPr>
              <w:t>组合无功2总电能</w:t>
            </w:r>
          </w:p>
          <w:p>
            <w:pPr>
              <w:pStyle w:val="TableText"/>
              <w:ind w:left="225"/>
              <w:spacing w:line="219" w:lineRule="auto"/>
              <w:rPr/>
            </w:pPr>
            <w:r>
              <w:rPr>
                <w:spacing w:val="-1"/>
              </w:rPr>
              <w:t>组合无功2费率1电能</w:t>
            </w:r>
          </w:p>
          <w:p>
            <w:pPr>
              <w:pStyle w:val="TableText"/>
              <w:ind w:left="225"/>
              <w:spacing w:before="195" w:line="267" w:lineRule="exact"/>
              <w:rPr/>
            </w:pPr>
            <w:r>
              <w:rPr>
                <w:position w:val="2"/>
              </w:rPr>
              <w:t>…</w:t>
            </w:r>
          </w:p>
          <w:p>
            <w:pPr>
              <w:pStyle w:val="TableText"/>
              <w:ind w:left="225"/>
              <w:spacing w:before="15" w:line="219" w:lineRule="auto"/>
              <w:rPr/>
            </w:pPr>
            <w:r>
              <w:rPr>
                <w:spacing w:val="1"/>
              </w:rPr>
              <w:t>组合无功2费率63电能</w:t>
            </w:r>
          </w:p>
        </w:tc>
      </w:tr>
      <w:tr>
        <w:trPr>
          <w:trHeight w:val="1738" w:hRule="atLeast"/>
        </w:trPr>
        <w:tc>
          <w:tcPr>
            <w:tcW w:w="375" w:type="dxa"/>
            <w:vAlign w:val="top"/>
          </w:tcPr>
          <w:p>
            <w:pPr>
              <w:pStyle w:val="TableText"/>
              <w:ind w:left="97"/>
              <w:spacing w:before="166"/>
              <w:rPr/>
            </w:pPr>
            <w:r>
              <w:rPr>
                <w:b/>
                <w:bCs/>
                <w:spacing w:val="-4"/>
              </w:rPr>
              <w:t>05</w:t>
            </w:r>
          </w:p>
        </w:tc>
        <w:tc>
          <w:tcPr>
            <w:tcW w:w="399" w:type="dxa"/>
            <w:vAlign w:val="top"/>
          </w:tcPr>
          <w:p>
            <w:pPr>
              <w:pStyle w:val="TableText"/>
              <w:ind w:left="102"/>
              <w:spacing w:before="156"/>
              <w:rPr/>
            </w:pPr>
            <w:r>
              <w:rPr>
                <w:b/>
                <w:bCs/>
                <w:spacing w:val="-4"/>
              </w:rPr>
              <w:t>00</w:t>
            </w:r>
          </w:p>
        </w:tc>
        <w:tc>
          <w:tcPr>
            <w:tcW w:w="380" w:type="dxa"/>
            <w:vAlign w:val="top"/>
          </w:tcPr>
          <w:p>
            <w:pPr>
              <w:pStyle w:val="TableText"/>
              <w:ind w:left="93"/>
              <w:spacing w:before="156"/>
              <w:rPr/>
            </w:pPr>
            <w:r>
              <w:rPr>
                <w:b/>
                <w:bCs/>
                <w:spacing w:val="-4"/>
              </w:rPr>
              <w:t>05</w:t>
            </w:r>
          </w:p>
        </w:tc>
        <w:tc>
          <w:tcPr>
            <w:tcW w:w="389" w:type="dxa"/>
            <w:vAlign w:val="top"/>
          </w:tcPr>
          <w:p>
            <w:pPr>
              <w:pStyle w:val="TableText"/>
              <w:ind w:left="80"/>
              <w:spacing w:before="167"/>
              <w:rPr/>
            </w:pPr>
            <w:r>
              <w:rPr>
                <w:spacing w:val="-2"/>
              </w:rPr>
              <w:t>01</w:t>
            </w:r>
          </w:p>
        </w:tc>
        <w:tc>
          <w:tcPr>
            <w:tcW w:w="1229" w:type="dxa"/>
            <w:vAlign w:val="top"/>
          </w:tcPr>
          <w:p>
            <w:pPr>
              <w:pStyle w:val="TableText"/>
              <w:ind w:left="222"/>
              <w:spacing w:before="185" w:line="182" w:lineRule="auto"/>
              <w:rPr/>
            </w:pPr>
            <w:r>
              <w:rPr>
                <w:spacing w:val="-1"/>
              </w:rPr>
              <w:t>XXXXXX.XX</w:t>
            </w:r>
          </w:p>
        </w:tc>
        <w:tc>
          <w:tcPr>
            <w:tcW w:w="629" w:type="dxa"/>
            <w:vAlign w:val="top"/>
          </w:tcPr>
          <w:p>
            <w:pPr>
              <w:pStyle w:val="TableText"/>
              <w:ind w:left="172"/>
              <w:spacing w:before="194" w:line="183" w:lineRule="auto"/>
              <w:rPr/>
            </w:pPr>
            <w:r>
              <w:rPr>
                <w:spacing w:val="-2"/>
              </w:rPr>
              <w:t>4Xn</w:t>
            </w:r>
          </w:p>
        </w:tc>
        <w:tc>
          <w:tcPr>
            <w:tcW w:w="939" w:type="dxa"/>
            <w:vAlign w:val="top"/>
          </w:tcPr>
          <w:p>
            <w:pPr>
              <w:pStyle w:val="TableText"/>
              <w:ind w:left="244"/>
              <w:spacing w:before="178"/>
              <w:rPr/>
            </w:pPr>
            <w:r>
              <w:rPr>
                <w:spacing w:val="-2"/>
              </w:rPr>
              <w:t>kvarh</w:t>
            </w:r>
          </w:p>
        </w:tc>
        <w:tc>
          <w:tcPr>
            <w:tcW w:w="380" w:type="dxa"/>
            <w:vAlign w:val="top"/>
          </w:tcPr>
          <w:p>
            <w:pPr>
              <w:rPr>
                <w:rFonts w:ascii="Arial"/>
                <w:sz w:val="21"/>
              </w:rPr>
            </w:pPr>
            <w:r/>
          </w:p>
        </w:tc>
        <w:tc>
          <w:tcPr>
            <w:tcW w:w="369" w:type="dxa"/>
            <w:vAlign w:val="top"/>
          </w:tcPr>
          <w:p>
            <w:pPr>
              <w:rPr>
                <w:rFonts w:ascii="Arial"/>
                <w:sz w:val="21"/>
              </w:rPr>
            </w:pPr>
            <w:r/>
          </w:p>
        </w:tc>
        <w:tc>
          <w:tcPr>
            <w:tcW w:w="3051" w:type="dxa"/>
            <w:vAlign w:val="top"/>
          </w:tcPr>
          <w:p>
            <w:pPr>
              <w:pStyle w:val="TableText"/>
              <w:ind w:left="225" w:firstLine="9"/>
              <w:spacing w:before="131" w:line="358" w:lineRule="auto"/>
              <w:rPr/>
            </w:pPr>
            <w:r>
              <w:rPr>
                <w:spacing w:val="-17"/>
              </w:rPr>
              <w:t>(上1次)定时冻结第一象限无功电能数据：</w:t>
            </w:r>
            <w:r>
              <w:rPr/>
              <w:t xml:space="preserve"> </w:t>
            </w:r>
            <w:r>
              <w:rPr>
                <w:spacing w:val="-5"/>
              </w:rPr>
              <w:t>第一象限无功总电能</w:t>
            </w:r>
          </w:p>
          <w:p>
            <w:pPr>
              <w:pStyle w:val="TableText"/>
              <w:ind w:left="225"/>
              <w:spacing w:line="219" w:lineRule="auto"/>
              <w:rPr/>
            </w:pPr>
            <w:r>
              <w:rPr>
                <w:spacing w:val="1"/>
              </w:rPr>
              <w:t>第一象限无功费率1电能</w:t>
            </w:r>
          </w:p>
          <w:p>
            <w:pPr>
              <w:pStyle w:val="TableText"/>
              <w:ind w:left="225"/>
              <w:spacing w:before="185" w:line="267" w:lineRule="exact"/>
              <w:rPr/>
            </w:pPr>
            <w:r>
              <w:rPr>
                <w:position w:val="2"/>
              </w:rPr>
              <w:t>…</w:t>
            </w:r>
          </w:p>
          <w:p>
            <w:pPr>
              <w:pStyle w:val="TableText"/>
              <w:ind w:left="225"/>
              <w:spacing w:before="25" w:line="219" w:lineRule="auto"/>
              <w:rPr/>
            </w:pPr>
            <w:r>
              <w:rPr>
                <w:spacing w:val="-1"/>
              </w:rPr>
              <w:t>第一象限无功费率63电能</w:t>
            </w:r>
          </w:p>
        </w:tc>
      </w:tr>
      <w:tr>
        <w:trPr>
          <w:trHeight w:val="1749" w:hRule="atLeast"/>
        </w:trPr>
        <w:tc>
          <w:tcPr>
            <w:tcW w:w="375" w:type="dxa"/>
            <w:vAlign w:val="top"/>
          </w:tcPr>
          <w:p>
            <w:pPr>
              <w:pStyle w:val="TableText"/>
              <w:ind w:left="97"/>
              <w:spacing w:before="138"/>
              <w:rPr/>
            </w:pPr>
            <w:r>
              <w:rPr>
                <w:b/>
                <w:bCs/>
                <w:spacing w:val="-4"/>
              </w:rPr>
              <w:t>05</w:t>
            </w:r>
          </w:p>
        </w:tc>
        <w:tc>
          <w:tcPr>
            <w:tcW w:w="399" w:type="dxa"/>
            <w:vAlign w:val="top"/>
          </w:tcPr>
          <w:p>
            <w:pPr>
              <w:pStyle w:val="TableText"/>
              <w:ind w:left="102"/>
              <w:spacing w:before="138"/>
              <w:rPr/>
            </w:pPr>
            <w:r>
              <w:rPr>
                <w:b/>
                <w:bCs/>
                <w:spacing w:val="-4"/>
              </w:rPr>
              <w:t>00</w:t>
            </w:r>
          </w:p>
        </w:tc>
        <w:tc>
          <w:tcPr>
            <w:tcW w:w="380" w:type="dxa"/>
            <w:vAlign w:val="top"/>
          </w:tcPr>
          <w:p>
            <w:pPr>
              <w:pStyle w:val="TableText"/>
              <w:ind w:left="93"/>
              <w:spacing w:before="138"/>
              <w:rPr/>
            </w:pPr>
            <w:r>
              <w:rPr>
                <w:b/>
                <w:bCs/>
                <w:spacing w:val="-4"/>
              </w:rPr>
              <w:t>06</w:t>
            </w:r>
          </w:p>
        </w:tc>
        <w:tc>
          <w:tcPr>
            <w:tcW w:w="389" w:type="dxa"/>
            <w:vAlign w:val="top"/>
          </w:tcPr>
          <w:p>
            <w:pPr>
              <w:pStyle w:val="TableText"/>
              <w:ind w:left="83"/>
              <w:spacing w:before="148"/>
              <w:rPr/>
            </w:pPr>
            <w:r>
              <w:rPr>
                <w:b/>
                <w:bCs/>
                <w:spacing w:val="-4"/>
              </w:rPr>
              <w:t>01</w:t>
            </w:r>
          </w:p>
        </w:tc>
        <w:tc>
          <w:tcPr>
            <w:tcW w:w="1229" w:type="dxa"/>
            <w:vAlign w:val="top"/>
          </w:tcPr>
          <w:p>
            <w:pPr>
              <w:pStyle w:val="TableText"/>
              <w:ind w:left="224"/>
              <w:spacing w:before="165" w:line="182" w:lineRule="auto"/>
              <w:rPr/>
            </w:pPr>
            <w:r>
              <w:rPr>
                <w:b/>
                <w:bCs/>
                <w:spacing w:val="-3"/>
              </w:rPr>
              <w:t>XXXXXX.XX</w:t>
            </w:r>
          </w:p>
        </w:tc>
        <w:tc>
          <w:tcPr>
            <w:tcW w:w="629" w:type="dxa"/>
            <w:vAlign w:val="top"/>
          </w:tcPr>
          <w:p>
            <w:pPr>
              <w:pStyle w:val="TableText"/>
              <w:ind w:left="132"/>
              <w:spacing w:before="139" w:line="241" w:lineRule="auto"/>
              <w:rPr/>
            </w:pPr>
            <w:r>
              <w:rPr>
                <w:spacing w:val="-2"/>
              </w:rPr>
              <w:t>4×n</w:t>
            </w:r>
          </w:p>
        </w:tc>
        <w:tc>
          <w:tcPr>
            <w:tcW w:w="939" w:type="dxa"/>
            <w:vAlign w:val="top"/>
          </w:tcPr>
          <w:p>
            <w:pPr>
              <w:pStyle w:val="TableText"/>
              <w:ind w:left="244"/>
              <w:spacing w:before="170"/>
              <w:rPr/>
            </w:pPr>
            <w:r>
              <w:rPr>
                <w:spacing w:val="-2"/>
              </w:rPr>
              <w:t>kvarh</w:t>
            </w:r>
          </w:p>
        </w:tc>
        <w:tc>
          <w:tcPr>
            <w:tcW w:w="380" w:type="dxa"/>
            <w:vAlign w:val="top"/>
          </w:tcPr>
          <w:p>
            <w:pPr>
              <w:rPr>
                <w:rFonts w:ascii="Arial"/>
                <w:sz w:val="21"/>
              </w:rPr>
            </w:pPr>
            <w:r/>
          </w:p>
        </w:tc>
        <w:tc>
          <w:tcPr>
            <w:tcW w:w="369" w:type="dxa"/>
            <w:vAlign w:val="top"/>
          </w:tcPr>
          <w:p>
            <w:pPr>
              <w:rPr>
                <w:rFonts w:ascii="Arial"/>
                <w:sz w:val="21"/>
              </w:rPr>
            </w:pPr>
            <w:r/>
          </w:p>
        </w:tc>
        <w:tc>
          <w:tcPr>
            <w:tcW w:w="3051" w:type="dxa"/>
            <w:vAlign w:val="top"/>
          </w:tcPr>
          <w:p>
            <w:pPr>
              <w:pStyle w:val="TableText"/>
              <w:ind w:left="224" w:hanging="19"/>
              <w:spacing w:before="123" w:line="369" w:lineRule="auto"/>
              <w:rPr/>
            </w:pPr>
            <w:r>
              <w:rPr>
                <w:spacing w:val="-16"/>
              </w:rPr>
              <w:t>(上1次)定时冻结第二象限无功电能数据：</w:t>
            </w:r>
            <w:r>
              <w:rPr>
                <w:spacing w:val="9"/>
              </w:rPr>
              <w:t xml:space="preserve"> </w:t>
            </w:r>
            <w:r>
              <w:rPr>
                <w:spacing w:val="-5"/>
              </w:rPr>
              <w:t>第二象限无功总电能</w:t>
            </w:r>
          </w:p>
          <w:p>
            <w:pPr>
              <w:pStyle w:val="TableText"/>
              <w:ind w:left="225"/>
              <w:spacing w:line="219" w:lineRule="auto"/>
              <w:rPr/>
            </w:pPr>
            <w:r>
              <w:rPr>
                <w:spacing w:val="1"/>
              </w:rPr>
              <w:t>第二象限无功费率1电能</w:t>
            </w:r>
          </w:p>
          <w:p>
            <w:pPr>
              <w:pStyle w:val="TableText"/>
              <w:ind w:left="225"/>
              <w:spacing w:before="165" w:line="268" w:lineRule="exact"/>
              <w:rPr/>
            </w:pPr>
            <w:r>
              <w:rPr>
                <w:position w:val="2"/>
              </w:rPr>
              <w:t>…</w:t>
            </w:r>
          </w:p>
          <w:p>
            <w:pPr>
              <w:pStyle w:val="TableText"/>
              <w:ind w:left="225"/>
              <w:spacing w:before="35" w:line="219" w:lineRule="auto"/>
              <w:rPr/>
            </w:pPr>
            <w:r>
              <w:rPr>
                <w:spacing w:val="-1"/>
              </w:rPr>
              <w:t>第二象限无功费率63电能</w:t>
            </w:r>
          </w:p>
        </w:tc>
      </w:tr>
      <w:tr>
        <w:trPr>
          <w:trHeight w:val="1748" w:hRule="atLeast"/>
        </w:trPr>
        <w:tc>
          <w:tcPr>
            <w:tcW w:w="375" w:type="dxa"/>
            <w:vAlign w:val="top"/>
          </w:tcPr>
          <w:p>
            <w:pPr>
              <w:pStyle w:val="TableText"/>
              <w:ind w:left="97"/>
              <w:spacing w:before="139"/>
              <w:rPr/>
            </w:pPr>
            <w:r>
              <w:rPr>
                <w:b/>
                <w:bCs/>
                <w:spacing w:val="-4"/>
              </w:rPr>
              <w:t>05</w:t>
            </w:r>
          </w:p>
        </w:tc>
        <w:tc>
          <w:tcPr>
            <w:tcW w:w="399" w:type="dxa"/>
            <w:vAlign w:val="top"/>
          </w:tcPr>
          <w:p>
            <w:pPr>
              <w:pStyle w:val="TableText"/>
              <w:ind w:left="102"/>
              <w:spacing w:before="139"/>
              <w:rPr/>
            </w:pPr>
            <w:r>
              <w:rPr>
                <w:b/>
                <w:bCs/>
                <w:spacing w:val="-4"/>
              </w:rPr>
              <w:t>00</w:t>
            </w:r>
          </w:p>
        </w:tc>
        <w:tc>
          <w:tcPr>
            <w:tcW w:w="380" w:type="dxa"/>
            <w:vAlign w:val="top"/>
          </w:tcPr>
          <w:p>
            <w:pPr>
              <w:pStyle w:val="TableText"/>
              <w:ind w:left="93"/>
              <w:spacing w:before="139"/>
              <w:rPr/>
            </w:pPr>
            <w:r>
              <w:rPr>
                <w:b/>
                <w:bCs/>
                <w:spacing w:val="-4"/>
              </w:rPr>
              <w:t>07</w:t>
            </w:r>
          </w:p>
        </w:tc>
        <w:tc>
          <w:tcPr>
            <w:tcW w:w="389" w:type="dxa"/>
            <w:vAlign w:val="top"/>
          </w:tcPr>
          <w:p>
            <w:pPr>
              <w:pStyle w:val="TableText"/>
              <w:ind w:left="103"/>
              <w:spacing w:before="159"/>
              <w:rPr/>
            </w:pPr>
            <w:r>
              <w:rPr>
                <w:b/>
                <w:bCs/>
                <w:spacing w:val="-4"/>
              </w:rPr>
              <w:t>01</w:t>
            </w:r>
          </w:p>
        </w:tc>
        <w:tc>
          <w:tcPr>
            <w:tcW w:w="1229" w:type="dxa"/>
            <w:vAlign w:val="top"/>
          </w:tcPr>
          <w:p>
            <w:pPr>
              <w:pStyle w:val="TableText"/>
              <w:ind w:left="224"/>
              <w:spacing w:before="176" w:line="182" w:lineRule="auto"/>
              <w:rPr/>
            </w:pPr>
            <w:r>
              <w:rPr>
                <w:b/>
                <w:bCs/>
                <w:spacing w:val="-3"/>
              </w:rPr>
              <w:t>XXXXXX.XX</w:t>
            </w:r>
          </w:p>
        </w:tc>
        <w:tc>
          <w:tcPr>
            <w:tcW w:w="629" w:type="dxa"/>
            <w:vAlign w:val="top"/>
          </w:tcPr>
          <w:p>
            <w:pPr>
              <w:pStyle w:val="TableText"/>
              <w:ind w:left="172"/>
              <w:spacing w:before="167" w:line="183" w:lineRule="auto"/>
              <w:rPr/>
            </w:pPr>
            <w:r>
              <w:rPr>
                <w:spacing w:val="-2"/>
              </w:rPr>
              <w:t>4Xn</w:t>
            </w:r>
          </w:p>
        </w:tc>
        <w:tc>
          <w:tcPr>
            <w:tcW w:w="939" w:type="dxa"/>
            <w:vAlign w:val="top"/>
          </w:tcPr>
          <w:p>
            <w:pPr>
              <w:pStyle w:val="TableText"/>
              <w:ind w:left="244"/>
              <w:spacing w:before="141"/>
              <w:rPr/>
            </w:pPr>
            <w:r>
              <w:rPr>
                <w:spacing w:val="-2"/>
              </w:rPr>
              <w:t>kvarh</w:t>
            </w:r>
          </w:p>
        </w:tc>
        <w:tc>
          <w:tcPr>
            <w:tcW w:w="380" w:type="dxa"/>
            <w:vAlign w:val="top"/>
          </w:tcPr>
          <w:p>
            <w:pPr>
              <w:rPr>
                <w:rFonts w:ascii="Arial"/>
                <w:sz w:val="21"/>
              </w:rPr>
            </w:pPr>
            <w:r/>
          </w:p>
        </w:tc>
        <w:tc>
          <w:tcPr>
            <w:tcW w:w="369" w:type="dxa"/>
            <w:vAlign w:val="top"/>
          </w:tcPr>
          <w:p>
            <w:pPr>
              <w:rPr>
                <w:rFonts w:ascii="Arial"/>
                <w:sz w:val="21"/>
              </w:rPr>
            </w:pPr>
            <w:r/>
          </w:p>
        </w:tc>
        <w:tc>
          <w:tcPr>
            <w:tcW w:w="3051" w:type="dxa"/>
            <w:vAlign w:val="top"/>
          </w:tcPr>
          <w:p>
            <w:pPr>
              <w:pStyle w:val="TableText"/>
              <w:spacing w:before="124" w:line="219" w:lineRule="auto"/>
              <w:jc w:val="right"/>
              <w:rPr/>
            </w:pPr>
            <w:r>
              <w:rPr>
                <w:spacing w:val="-17"/>
              </w:rPr>
              <w:t>(上1次&gt;定时冻结第三象限无功电能数据：</w:t>
            </w:r>
          </w:p>
          <w:p>
            <w:pPr>
              <w:pStyle w:val="TableText"/>
              <w:ind w:left="225"/>
              <w:spacing w:before="128" w:line="219" w:lineRule="auto"/>
              <w:rPr/>
            </w:pPr>
            <w:r>
              <w:rPr>
                <w:spacing w:val="-1"/>
              </w:rPr>
              <w:t>第三象限无功总电能</w:t>
            </w:r>
          </w:p>
          <w:p>
            <w:pPr>
              <w:pStyle w:val="TableText"/>
              <w:ind w:left="225" w:right="1016"/>
              <w:spacing w:before="138" w:line="369" w:lineRule="auto"/>
              <w:rPr/>
            </w:pPr>
            <w:r>
              <w:rPr>
                <w:spacing w:val="1"/>
              </w:rPr>
              <w:t>第三象限无功费率1电能 </w:t>
            </w:r>
            <w:r>
              <w:rPr/>
              <w:t>…</w:t>
            </w:r>
          </w:p>
          <w:p>
            <w:pPr>
              <w:pStyle w:val="TableText"/>
              <w:ind w:left="225"/>
              <w:spacing w:line="219" w:lineRule="auto"/>
              <w:rPr/>
            </w:pPr>
            <w:r>
              <w:rPr>
                <w:spacing w:val="-1"/>
              </w:rPr>
              <w:t>第三象限无功费率63电能</w:t>
            </w:r>
          </w:p>
        </w:tc>
      </w:tr>
      <w:tr>
        <w:trPr>
          <w:trHeight w:val="1753" w:hRule="atLeast"/>
        </w:trPr>
        <w:tc>
          <w:tcPr>
            <w:tcW w:w="375" w:type="dxa"/>
            <w:vAlign w:val="top"/>
          </w:tcPr>
          <w:p>
            <w:pPr>
              <w:pStyle w:val="TableText"/>
              <w:ind w:left="95"/>
              <w:spacing w:before="142"/>
              <w:rPr/>
            </w:pPr>
            <w:r>
              <w:rPr>
                <w:spacing w:val="-2"/>
              </w:rPr>
              <w:t>05</w:t>
            </w:r>
          </w:p>
        </w:tc>
        <w:tc>
          <w:tcPr>
            <w:tcW w:w="399" w:type="dxa"/>
            <w:vAlign w:val="top"/>
          </w:tcPr>
          <w:p>
            <w:pPr>
              <w:pStyle w:val="TableText"/>
              <w:ind w:left="99"/>
              <w:spacing w:before="142"/>
              <w:rPr/>
            </w:pPr>
            <w:r>
              <w:rPr>
                <w:spacing w:val="-2"/>
              </w:rPr>
              <w:t>00</w:t>
            </w:r>
          </w:p>
        </w:tc>
        <w:tc>
          <w:tcPr>
            <w:tcW w:w="380" w:type="dxa"/>
            <w:vAlign w:val="top"/>
          </w:tcPr>
          <w:p>
            <w:pPr>
              <w:pStyle w:val="TableText"/>
              <w:ind w:left="91"/>
              <w:spacing w:before="142"/>
              <w:rPr/>
            </w:pPr>
            <w:r>
              <w:rPr>
                <w:spacing w:val="-2"/>
              </w:rPr>
              <w:t>08</w:t>
            </w:r>
          </w:p>
        </w:tc>
        <w:tc>
          <w:tcPr>
            <w:tcW w:w="389" w:type="dxa"/>
            <w:vAlign w:val="top"/>
          </w:tcPr>
          <w:p>
            <w:pPr>
              <w:pStyle w:val="TableText"/>
              <w:ind w:left="100"/>
              <w:spacing w:before="152"/>
              <w:rPr/>
            </w:pPr>
            <w:r>
              <w:rPr>
                <w:spacing w:val="-2"/>
              </w:rPr>
              <w:t>01</w:t>
            </w:r>
          </w:p>
        </w:tc>
        <w:tc>
          <w:tcPr>
            <w:tcW w:w="1229" w:type="dxa"/>
            <w:vAlign w:val="top"/>
          </w:tcPr>
          <w:p>
            <w:pPr>
              <w:pStyle w:val="TableText"/>
              <w:ind w:left="222"/>
              <w:spacing w:before="170" w:line="182" w:lineRule="auto"/>
              <w:rPr/>
            </w:pPr>
            <w:r>
              <w:rPr>
                <w:spacing w:val="-1"/>
              </w:rPr>
              <w:t>XXXXXX.XX</w:t>
            </w:r>
          </w:p>
        </w:tc>
        <w:tc>
          <w:tcPr>
            <w:tcW w:w="629" w:type="dxa"/>
            <w:vAlign w:val="top"/>
          </w:tcPr>
          <w:p>
            <w:pPr>
              <w:pStyle w:val="TableText"/>
              <w:ind w:left="132"/>
              <w:spacing w:before="162" w:line="241" w:lineRule="auto"/>
              <w:rPr/>
            </w:pPr>
            <w:r>
              <w:rPr>
                <w:spacing w:val="-2"/>
              </w:rPr>
              <w:t>4×n</w:t>
            </w:r>
          </w:p>
        </w:tc>
        <w:tc>
          <w:tcPr>
            <w:tcW w:w="939" w:type="dxa"/>
            <w:vAlign w:val="top"/>
          </w:tcPr>
          <w:p>
            <w:pPr>
              <w:pStyle w:val="TableText"/>
              <w:ind w:left="244"/>
              <w:spacing w:before="163"/>
              <w:rPr/>
            </w:pPr>
            <w:r>
              <w:rPr>
                <w:spacing w:val="-2"/>
              </w:rPr>
              <w:t>kvarh</w:t>
            </w:r>
          </w:p>
        </w:tc>
        <w:tc>
          <w:tcPr>
            <w:tcW w:w="380" w:type="dxa"/>
            <w:vAlign w:val="top"/>
          </w:tcPr>
          <w:p>
            <w:pPr>
              <w:pStyle w:val="TableText"/>
              <w:ind w:left="154"/>
              <w:spacing w:before="132" w:line="140"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225" w:firstLine="9"/>
              <w:spacing w:before="125" w:line="364" w:lineRule="auto"/>
              <w:rPr/>
            </w:pPr>
            <w:r>
              <w:rPr>
                <w:spacing w:val="-17"/>
              </w:rPr>
              <w:t>(上1次)定时冻结第四象限无功电能数据：</w:t>
            </w:r>
            <w:r>
              <w:rPr/>
              <w:t xml:space="preserve"> </w:t>
            </w:r>
            <w:r>
              <w:rPr>
                <w:spacing w:val="-5"/>
              </w:rPr>
              <w:t>第四象限无功总电能</w:t>
            </w:r>
          </w:p>
          <w:p>
            <w:pPr>
              <w:pStyle w:val="TableText"/>
              <w:ind w:left="225"/>
              <w:spacing w:line="219" w:lineRule="auto"/>
              <w:rPr/>
            </w:pPr>
            <w:r>
              <w:rPr>
                <w:spacing w:val="1"/>
              </w:rPr>
              <w:t>第四象限无功费率1电能</w:t>
            </w:r>
          </w:p>
          <w:p>
            <w:pPr>
              <w:pStyle w:val="TableText"/>
              <w:ind w:left="225"/>
              <w:spacing w:before="215" w:line="267" w:lineRule="exact"/>
              <w:rPr/>
            </w:pPr>
            <w:r>
              <w:rPr>
                <w:position w:val="2"/>
              </w:rPr>
              <w:t>…</w:t>
            </w:r>
          </w:p>
          <w:p>
            <w:pPr>
              <w:pStyle w:val="TableText"/>
              <w:ind w:left="225"/>
              <w:spacing w:before="5" w:line="219" w:lineRule="auto"/>
              <w:rPr/>
            </w:pPr>
            <w:r>
              <w:rPr>
                <w:spacing w:val="-1"/>
              </w:rPr>
              <w:t>第四象限无功费率63电能</w:t>
            </w:r>
          </w:p>
        </w:tc>
      </w:tr>
    </w:tbl>
    <w:p>
      <w:pPr>
        <w:pStyle w:val="BodyText"/>
        <w:spacing w:line="204" w:lineRule="exact"/>
        <w:rPr>
          <w:sz w:val="17"/>
        </w:rPr>
      </w:pPr>
      <w:r/>
    </w:p>
    <w:p>
      <w:pPr>
        <w:spacing w:line="204" w:lineRule="exact"/>
        <w:sectPr>
          <w:headerReference w:type="default" r:id="rId101"/>
          <w:footerReference w:type="default" r:id="rId248"/>
          <w:pgSz w:w="11910" w:h="16840"/>
          <w:pgMar w:top="2662" w:right="1786" w:bottom="2100" w:left="1786" w:header="2323" w:footer="1983" w:gutter="0"/>
        </w:sectPr>
        <w:rPr>
          <w:sz w:val="17"/>
          <w:szCs w:val="17"/>
        </w:rPr>
      </w:pPr>
    </w:p>
    <w:p>
      <w:pPr>
        <w:pStyle w:val="BodyText"/>
        <w:spacing w:line="430" w:lineRule="auto"/>
        <w:rPr/>
      </w:pPr>
      <w:r/>
    </w:p>
    <w:p>
      <w:pPr>
        <w:ind w:left="360"/>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923"/>
        <w:spacing w:before="181"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40" w:type="dxa"/>
        <w:tblInd w:w="37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89"/>
        <w:gridCol w:w="1239"/>
        <w:gridCol w:w="609"/>
        <w:gridCol w:w="939"/>
        <w:gridCol w:w="390"/>
        <w:gridCol w:w="379"/>
        <w:gridCol w:w="3041"/>
      </w:tblGrid>
      <w:tr>
        <w:trPr>
          <w:trHeight w:val="344" w:hRule="atLeast"/>
        </w:trPr>
        <w:tc>
          <w:tcPr>
            <w:tcW w:w="1543" w:type="dxa"/>
            <w:vAlign w:val="top"/>
            <w:gridSpan w:val="4"/>
          </w:tcPr>
          <w:p>
            <w:pPr>
              <w:pStyle w:val="TableText"/>
              <w:ind w:left="454"/>
              <w:spacing w:before="91" w:line="219" w:lineRule="auto"/>
              <w:rPr/>
            </w:pPr>
            <w:r>
              <w:rPr>
                <w:spacing w:val="-2"/>
              </w:rPr>
              <w:t>数据标识</w:t>
            </w:r>
          </w:p>
        </w:tc>
        <w:tc>
          <w:tcPr>
            <w:tcW w:w="1239" w:type="dxa"/>
            <w:vAlign w:val="top"/>
            <w:vMerge w:val="restart"/>
            <w:tcBorders>
              <w:bottom w:val="nil"/>
            </w:tcBorders>
          </w:tcPr>
          <w:p>
            <w:pPr>
              <w:spacing w:line="314" w:lineRule="auto"/>
              <w:rPr>
                <w:rFonts w:ascii="Arial"/>
                <w:sz w:val="21"/>
              </w:rPr>
            </w:pPr>
            <w:r/>
          </w:p>
          <w:p>
            <w:pPr>
              <w:pStyle w:val="TableText"/>
              <w:ind w:left="271"/>
              <w:spacing w:before="56" w:line="219" w:lineRule="auto"/>
              <w:rPr/>
            </w:pPr>
            <w:r>
              <w:rPr>
                <w:spacing w:val="-2"/>
              </w:rPr>
              <w:t>数据格式</w:t>
            </w:r>
          </w:p>
        </w:tc>
        <w:tc>
          <w:tcPr>
            <w:tcW w:w="609" w:type="dxa"/>
            <w:vAlign w:val="top"/>
            <w:vMerge w:val="restart"/>
            <w:tcBorders>
              <w:bottom w:val="nil"/>
            </w:tcBorders>
          </w:tcPr>
          <w:p>
            <w:pPr>
              <w:pStyle w:val="TableText"/>
              <w:ind w:left="43" w:right="8" w:firstLine="79"/>
              <w:spacing w:before="80" w:line="294"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15" w:lineRule="auto"/>
              <w:rPr>
                <w:rFonts w:ascii="Arial"/>
                <w:sz w:val="21"/>
              </w:rPr>
            </w:pPr>
            <w:r/>
          </w:p>
          <w:p>
            <w:pPr>
              <w:pStyle w:val="TableText"/>
              <w:ind w:left="293"/>
              <w:spacing w:before="55" w:line="220" w:lineRule="auto"/>
              <w:rPr/>
            </w:pPr>
            <w:r>
              <w:rPr>
                <w:spacing w:val="-2"/>
              </w:rPr>
              <w:t>单位</w:t>
            </w:r>
          </w:p>
        </w:tc>
        <w:tc>
          <w:tcPr>
            <w:tcW w:w="769" w:type="dxa"/>
            <w:vAlign w:val="top"/>
            <w:gridSpan w:val="2"/>
          </w:tcPr>
          <w:p>
            <w:pPr>
              <w:pStyle w:val="TableText"/>
              <w:ind w:left="214"/>
              <w:spacing w:before="92" w:line="221" w:lineRule="auto"/>
              <w:rPr/>
            </w:pPr>
            <w:r>
              <w:rPr>
                <w:spacing w:val="-3"/>
              </w:rPr>
              <w:t>功能</w:t>
            </w:r>
          </w:p>
        </w:tc>
        <w:tc>
          <w:tcPr>
            <w:tcW w:w="3041" w:type="dxa"/>
            <w:vAlign w:val="top"/>
            <w:vMerge w:val="restart"/>
            <w:tcBorders>
              <w:bottom w:val="nil"/>
            </w:tcBorders>
          </w:tcPr>
          <w:p>
            <w:pPr>
              <w:spacing w:line="314" w:lineRule="auto"/>
              <w:rPr>
                <w:rFonts w:ascii="Arial"/>
                <w:sz w:val="21"/>
              </w:rPr>
            </w:pPr>
            <w:r/>
          </w:p>
          <w:p>
            <w:pPr>
              <w:pStyle w:val="TableText"/>
              <w:ind w:left="1126"/>
              <w:spacing w:before="56" w:line="219" w:lineRule="auto"/>
              <w:rPr/>
            </w:pPr>
            <w:r>
              <w:rPr>
                <w:spacing w:val="-2"/>
              </w:rPr>
              <w:t>数据项名称</w:t>
            </w:r>
          </w:p>
        </w:tc>
      </w:tr>
      <w:tr>
        <w:trPr>
          <w:trHeight w:val="549" w:hRule="atLeast"/>
        </w:trPr>
        <w:tc>
          <w:tcPr>
            <w:tcW w:w="375" w:type="dxa"/>
            <w:vAlign w:val="top"/>
          </w:tcPr>
          <w:p>
            <w:pPr>
              <w:pStyle w:val="TableText"/>
              <w:ind w:left="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16" w:line="182" w:lineRule="auto"/>
              <w:rPr>
                <w:rFonts w:ascii="Calibri" w:hAnsi="Calibri" w:eastAsia="Calibri" w:cs="Calibri"/>
              </w:rPr>
            </w:pPr>
            <w:r>
              <w:rPr>
                <w:spacing w:val="-2"/>
              </w:rPr>
              <w:t>DI</w:t>
            </w:r>
            <w:r>
              <w:rPr>
                <w:rFonts w:ascii="Calibri" w:hAnsi="Calibri" w:eastAsia="Calibri" w:cs="Calibri"/>
                <w:spacing w:val="-2"/>
              </w:rPr>
              <w:t>₂</w:t>
            </w:r>
          </w:p>
        </w:tc>
        <w:tc>
          <w:tcPr>
            <w:tcW w:w="380" w:type="dxa"/>
            <w:vAlign w:val="top"/>
          </w:tcPr>
          <w:p>
            <w:pPr>
              <w:pStyle w:val="TableText"/>
              <w:ind w:left="10"/>
              <w:spacing w:before="215"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51"/>
              <w:spacing w:before="232" w:line="182" w:lineRule="auto"/>
              <w:rPr/>
            </w:pPr>
            <w:r>
              <w:rPr>
                <w:spacing w:val="-1"/>
              </w:rPr>
              <w:t>DIo</w:t>
            </w:r>
          </w:p>
        </w:tc>
        <w:tc>
          <w:tcPr>
            <w:tcW w:w="123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5"/>
              <w:spacing w:before="188" w:line="219" w:lineRule="auto"/>
              <w:rPr/>
            </w:pPr>
            <w:r>
              <w:rPr/>
              <w:t>读</w:t>
            </w:r>
          </w:p>
        </w:tc>
        <w:tc>
          <w:tcPr>
            <w:tcW w:w="379" w:type="dxa"/>
            <w:vAlign w:val="top"/>
          </w:tcPr>
          <w:p>
            <w:pPr>
              <w:pStyle w:val="TableText"/>
              <w:ind w:left="94"/>
              <w:spacing w:before="190" w:line="221" w:lineRule="auto"/>
              <w:rPr/>
            </w:pPr>
            <w:r>
              <w:rPr/>
              <w:t>写</w:t>
            </w:r>
          </w:p>
        </w:tc>
        <w:tc>
          <w:tcPr>
            <w:tcW w:w="3041" w:type="dxa"/>
            <w:vAlign w:val="top"/>
            <w:vMerge w:val="continue"/>
            <w:tcBorders>
              <w:top w:val="nil"/>
            </w:tcBorders>
          </w:tcPr>
          <w:p>
            <w:pPr>
              <w:rPr>
                <w:rFonts w:ascii="Arial"/>
                <w:sz w:val="21"/>
              </w:rPr>
            </w:pPr>
            <w:r/>
          </w:p>
        </w:tc>
      </w:tr>
      <w:tr>
        <w:trPr>
          <w:trHeight w:val="1818" w:hRule="atLeast"/>
        </w:trPr>
        <w:tc>
          <w:tcPr>
            <w:tcW w:w="375" w:type="dxa"/>
            <w:vAlign w:val="top"/>
          </w:tcPr>
          <w:p>
            <w:pPr>
              <w:pStyle w:val="TableText"/>
              <w:ind w:left="95"/>
              <w:spacing w:before="105"/>
              <w:rPr/>
            </w:pPr>
            <w:r>
              <w:rPr>
                <w:spacing w:val="-2"/>
              </w:rPr>
              <w:t>05</w:t>
            </w:r>
          </w:p>
        </w:tc>
        <w:tc>
          <w:tcPr>
            <w:tcW w:w="399" w:type="dxa"/>
            <w:vAlign w:val="top"/>
          </w:tcPr>
          <w:p>
            <w:pPr>
              <w:pStyle w:val="TableText"/>
              <w:ind w:left="99"/>
              <w:spacing w:before="105"/>
              <w:rPr/>
            </w:pPr>
            <w:r>
              <w:rPr>
                <w:spacing w:val="-2"/>
              </w:rPr>
              <w:t>00</w:t>
            </w:r>
          </w:p>
        </w:tc>
        <w:tc>
          <w:tcPr>
            <w:tcW w:w="380" w:type="dxa"/>
            <w:vAlign w:val="top"/>
          </w:tcPr>
          <w:p>
            <w:pPr>
              <w:pStyle w:val="TableText"/>
              <w:ind w:left="91"/>
              <w:spacing w:before="105"/>
              <w:rPr/>
            </w:pPr>
            <w:r>
              <w:rPr>
                <w:spacing w:val="-2"/>
              </w:rPr>
              <w:t>09</w:t>
            </w:r>
          </w:p>
        </w:tc>
        <w:tc>
          <w:tcPr>
            <w:tcW w:w="389" w:type="dxa"/>
            <w:vAlign w:val="top"/>
          </w:tcPr>
          <w:p>
            <w:pPr>
              <w:pStyle w:val="TableText"/>
              <w:ind w:left="100"/>
              <w:spacing w:before="115"/>
              <w:rPr/>
            </w:pPr>
            <w:r>
              <w:rPr>
                <w:spacing w:val="-2"/>
              </w:rPr>
              <w:t>01</w:t>
            </w:r>
          </w:p>
        </w:tc>
        <w:tc>
          <w:tcPr>
            <w:tcW w:w="1239" w:type="dxa"/>
            <w:vAlign w:val="top"/>
          </w:tcPr>
          <w:p>
            <w:pPr>
              <w:pStyle w:val="TableText"/>
              <w:ind w:left="311"/>
              <w:spacing w:before="173" w:line="182" w:lineRule="auto"/>
              <w:rPr/>
            </w:pPr>
            <w:r>
              <w:rPr>
                <w:spacing w:val="-1"/>
              </w:rPr>
              <w:t>XX.XXXX</w:t>
            </w:r>
          </w:p>
          <w:p>
            <w:pPr>
              <w:pStyle w:val="TableText"/>
              <w:ind w:left="182"/>
              <w:spacing w:before="96" w:line="188" w:lineRule="auto"/>
              <w:rPr/>
            </w:pPr>
            <w:r>
              <w:rPr>
                <w:spacing w:val="-1"/>
              </w:rPr>
              <w:t>YYMMDDhhmm</w:t>
            </w:r>
          </w:p>
        </w:tc>
        <w:tc>
          <w:tcPr>
            <w:tcW w:w="609" w:type="dxa"/>
            <w:vAlign w:val="top"/>
          </w:tcPr>
          <w:p>
            <w:pPr>
              <w:pStyle w:val="TableText"/>
              <w:ind w:left="122"/>
              <w:spacing w:before="125"/>
              <w:rPr/>
            </w:pPr>
            <w:r>
              <w:rPr>
                <w:spacing w:val="-2"/>
              </w:rPr>
              <w:t>8×n</w:t>
            </w:r>
          </w:p>
        </w:tc>
        <w:tc>
          <w:tcPr>
            <w:tcW w:w="939" w:type="dxa"/>
            <w:vAlign w:val="top"/>
          </w:tcPr>
          <w:p>
            <w:pPr>
              <w:pStyle w:val="TableText"/>
              <w:ind w:left="373"/>
              <w:spacing w:before="128" w:line="188" w:lineRule="auto"/>
              <w:rPr/>
            </w:pPr>
            <w:r>
              <w:rPr>
                <w:spacing w:val="-2"/>
              </w:rPr>
              <w:t>kW</w:t>
            </w:r>
          </w:p>
          <w:p>
            <w:pPr>
              <w:pStyle w:val="TableText"/>
              <w:ind w:left="33"/>
              <w:spacing w:before="77" w:line="219" w:lineRule="auto"/>
              <w:rPr/>
            </w:pPr>
            <w:r>
              <w:rPr>
                <w:spacing w:val="-2"/>
              </w:rPr>
              <w:t>年月日时分</w:t>
            </w:r>
          </w:p>
        </w:tc>
        <w:tc>
          <w:tcPr>
            <w:tcW w:w="390" w:type="dxa"/>
            <w:vAlign w:val="top"/>
          </w:tcPr>
          <w:p>
            <w:pPr>
              <w:pStyle w:val="TableText"/>
              <w:ind w:left="164"/>
              <w:spacing w:before="114"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56" w:firstLine="169"/>
              <w:spacing w:before="68" w:line="306" w:lineRule="auto"/>
              <w:rPr/>
            </w:pPr>
            <w:r>
              <w:rPr/>
              <w:t>(上1次)定时冻结正向有功最大需量及 </w:t>
            </w:r>
            <w:r>
              <w:rPr>
                <w:spacing w:val="-1"/>
              </w:rPr>
              <w:t>发生时间数据：</w:t>
            </w:r>
          </w:p>
          <w:p>
            <w:pPr>
              <w:pStyle w:val="TableText"/>
              <w:ind w:left="205"/>
              <w:spacing w:before="16" w:line="219" w:lineRule="auto"/>
              <w:rPr/>
            </w:pPr>
            <w:r>
              <w:rPr>
                <w:spacing w:val="1"/>
              </w:rPr>
              <w:t>正向有功总最大需量及发生时间</w:t>
            </w:r>
          </w:p>
          <w:p>
            <w:pPr>
              <w:pStyle w:val="TableText"/>
              <w:ind w:left="215"/>
              <w:spacing w:before="108" w:line="219" w:lineRule="auto"/>
              <w:rPr/>
            </w:pPr>
            <w:r>
              <w:rPr/>
              <w:t>正向有功费率1最大需量及发生时间</w:t>
            </w:r>
          </w:p>
          <w:p>
            <w:pPr>
              <w:pStyle w:val="TableText"/>
              <w:ind w:left="205"/>
              <w:spacing w:before="224" w:line="199" w:lineRule="auto"/>
              <w:rPr/>
            </w:pPr>
            <w:r>
              <w:rPr/>
              <w:t>…</w:t>
            </w:r>
          </w:p>
          <w:p>
            <w:pPr>
              <w:pStyle w:val="TableText"/>
              <w:ind w:left="205"/>
              <w:spacing w:line="219" w:lineRule="auto"/>
              <w:rPr/>
            </w:pPr>
            <w:r>
              <w:rPr/>
              <w:t>正向有功费率63最大需量及发生时间</w:t>
            </w:r>
          </w:p>
        </w:tc>
      </w:tr>
      <w:tr>
        <w:trPr>
          <w:trHeight w:val="1818" w:hRule="atLeast"/>
        </w:trPr>
        <w:tc>
          <w:tcPr>
            <w:tcW w:w="375" w:type="dxa"/>
            <w:vAlign w:val="top"/>
          </w:tcPr>
          <w:p>
            <w:pPr>
              <w:pStyle w:val="TableText"/>
              <w:ind w:left="95"/>
              <w:spacing w:before="117"/>
              <w:rPr/>
            </w:pPr>
            <w:r>
              <w:rPr>
                <w:spacing w:val="-2"/>
              </w:rPr>
              <w:t>05</w:t>
            </w:r>
          </w:p>
        </w:tc>
        <w:tc>
          <w:tcPr>
            <w:tcW w:w="399" w:type="dxa"/>
            <w:vAlign w:val="top"/>
          </w:tcPr>
          <w:p>
            <w:pPr>
              <w:pStyle w:val="TableText"/>
              <w:ind w:left="99"/>
              <w:spacing w:before="117"/>
              <w:rPr/>
            </w:pPr>
            <w:r>
              <w:rPr>
                <w:spacing w:val="-2"/>
              </w:rPr>
              <w:t>00</w:t>
            </w:r>
          </w:p>
        </w:tc>
        <w:tc>
          <w:tcPr>
            <w:tcW w:w="380" w:type="dxa"/>
            <w:vAlign w:val="top"/>
          </w:tcPr>
          <w:p>
            <w:pPr>
              <w:pStyle w:val="TableText"/>
              <w:ind w:left="91"/>
              <w:spacing w:before="142" w:line="185" w:lineRule="auto"/>
              <w:rPr/>
            </w:pPr>
            <w:r>
              <w:rPr>
                <w:spacing w:val="-2"/>
              </w:rPr>
              <w:t>0A</w:t>
            </w:r>
          </w:p>
        </w:tc>
        <w:tc>
          <w:tcPr>
            <w:tcW w:w="389" w:type="dxa"/>
            <w:vAlign w:val="top"/>
          </w:tcPr>
          <w:p>
            <w:pPr>
              <w:pStyle w:val="TableText"/>
              <w:ind w:left="100"/>
              <w:spacing w:before="87"/>
              <w:rPr/>
            </w:pPr>
            <w:r>
              <w:rPr>
                <w:spacing w:val="-2"/>
              </w:rPr>
              <w:t>01</w:t>
            </w:r>
          </w:p>
        </w:tc>
        <w:tc>
          <w:tcPr>
            <w:tcW w:w="1239" w:type="dxa"/>
            <w:vAlign w:val="top"/>
          </w:tcPr>
          <w:p>
            <w:pPr>
              <w:pStyle w:val="TableText"/>
              <w:ind w:left="311"/>
              <w:spacing w:before="145" w:line="182" w:lineRule="auto"/>
              <w:rPr/>
            </w:pPr>
            <w:r>
              <w:rPr>
                <w:spacing w:val="-1"/>
              </w:rPr>
              <w:t>XX.XXXX</w:t>
            </w:r>
          </w:p>
          <w:p>
            <w:pPr>
              <w:pStyle w:val="TableText"/>
              <w:ind w:left="182"/>
              <w:spacing w:before="106" w:line="188" w:lineRule="auto"/>
              <w:rPr/>
            </w:pPr>
            <w:r>
              <w:rPr>
                <w:spacing w:val="-1"/>
              </w:rPr>
              <w:t>YYMMDDhhmm</w:t>
            </w:r>
          </w:p>
        </w:tc>
        <w:tc>
          <w:tcPr>
            <w:tcW w:w="609" w:type="dxa"/>
            <w:vAlign w:val="top"/>
          </w:tcPr>
          <w:p>
            <w:pPr>
              <w:pStyle w:val="TableText"/>
              <w:ind w:left="122"/>
              <w:spacing w:before="117"/>
              <w:rPr/>
            </w:pPr>
            <w:r>
              <w:rPr>
                <w:spacing w:val="-2"/>
              </w:rPr>
              <w:t>8×n</w:t>
            </w:r>
          </w:p>
        </w:tc>
        <w:tc>
          <w:tcPr>
            <w:tcW w:w="939" w:type="dxa"/>
            <w:vAlign w:val="top"/>
          </w:tcPr>
          <w:p>
            <w:pPr>
              <w:pStyle w:val="TableText"/>
              <w:ind w:left="373"/>
              <w:spacing w:before="110" w:line="188" w:lineRule="auto"/>
              <w:rPr/>
            </w:pPr>
            <w:r>
              <w:rPr>
                <w:spacing w:val="-2"/>
              </w:rPr>
              <w:t>kW</w:t>
            </w:r>
          </w:p>
          <w:p>
            <w:pPr>
              <w:pStyle w:val="TableText"/>
              <w:ind w:left="33"/>
              <w:spacing w:before="87" w:line="219" w:lineRule="auto"/>
              <w:rPr/>
            </w:pPr>
            <w:r>
              <w:rPr>
                <w:spacing w:val="-2"/>
              </w:rPr>
              <w:t>年月日时分</w:t>
            </w:r>
          </w:p>
        </w:tc>
        <w:tc>
          <w:tcPr>
            <w:tcW w:w="390" w:type="dxa"/>
            <w:vAlign w:val="top"/>
          </w:tcPr>
          <w:p>
            <w:pPr>
              <w:pStyle w:val="TableText"/>
              <w:ind w:left="164"/>
              <w:spacing w:before="126"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205" w:right="5" w:firstLine="10"/>
              <w:spacing w:before="70" w:line="306" w:lineRule="auto"/>
              <w:rPr/>
            </w:pPr>
            <w:r>
              <w:rPr/>
              <w:t>(上1次)定时冻结反向有功最大需量及</w:t>
            </w:r>
            <w:r>
              <w:rPr>
                <w:spacing w:val="3"/>
              </w:rPr>
              <w:t xml:space="preserve"> </w:t>
            </w:r>
            <w:r>
              <w:rPr>
                <w:spacing w:val="-1"/>
              </w:rPr>
              <w:t>发生时间数据：</w:t>
            </w:r>
          </w:p>
          <w:p>
            <w:pPr>
              <w:pStyle w:val="TableText"/>
              <w:ind w:left="205"/>
              <w:spacing w:before="16" w:line="219" w:lineRule="auto"/>
              <w:rPr/>
            </w:pPr>
            <w:r>
              <w:rPr>
                <w:spacing w:val="1"/>
              </w:rPr>
              <w:t>反向有功总最大需量及发生时间</w:t>
            </w:r>
          </w:p>
          <w:p>
            <w:pPr>
              <w:pStyle w:val="TableText"/>
              <w:ind w:left="215"/>
              <w:spacing w:before="108" w:line="219" w:lineRule="auto"/>
              <w:rPr/>
            </w:pPr>
            <w:r>
              <w:rPr>
                <w:spacing w:val="-1"/>
              </w:rPr>
              <w:t>反向有功费率1最大需量及发生时间</w:t>
            </w:r>
          </w:p>
          <w:p>
            <w:pPr>
              <w:spacing w:line="350" w:lineRule="auto"/>
              <w:rPr>
                <w:rFonts w:ascii="Arial"/>
                <w:sz w:val="21"/>
              </w:rPr>
            </w:pPr>
            <w:r/>
          </w:p>
          <w:p>
            <w:pPr>
              <w:pStyle w:val="TableText"/>
              <w:ind w:left="205"/>
              <w:spacing w:before="56" w:line="219" w:lineRule="auto"/>
              <w:rPr/>
            </w:pPr>
            <w:r>
              <w:rPr/>
              <w:t>反向有功费率63最大需量及发生时间</w:t>
            </w:r>
          </w:p>
        </w:tc>
      </w:tr>
      <w:tr>
        <w:trPr>
          <w:trHeight w:val="2718" w:hRule="atLeast"/>
        </w:trPr>
        <w:tc>
          <w:tcPr>
            <w:tcW w:w="375" w:type="dxa"/>
            <w:vAlign w:val="top"/>
          </w:tcPr>
          <w:p>
            <w:pPr>
              <w:pStyle w:val="TableText"/>
              <w:ind w:left="95"/>
              <w:spacing w:before="119"/>
              <w:rPr/>
            </w:pPr>
            <w:r>
              <w:rPr>
                <w:spacing w:val="-2"/>
              </w:rPr>
              <w:t>05</w:t>
            </w:r>
          </w:p>
        </w:tc>
        <w:tc>
          <w:tcPr>
            <w:tcW w:w="399" w:type="dxa"/>
            <w:vAlign w:val="top"/>
          </w:tcPr>
          <w:p>
            <w:pPr>
              <w:pStyle w:val="TableText"/>
              <w:ind w:left="99"/>
              <w:spacing w:before="109"/>
              <w:rPr/>
            </w:pPr>
            <w:r>
              <w:rPr>
                <w:spacing w:val="-2"/>
              </w:rPr>
              <w:t>00</w:t>
            </w:r>
          </w:p>
        </w:tc>
        <w:tc>
          <w:tcPr>
            <w:tcW w:w="380" w:type="dxa"/>
            <w:vAlign w:val="top"/>
          </w:tcPr>
          <w:p>
            <w:pPr>
              <w:pStyle w:val="TableText"/>
              <w:ind w:left="91"/>
              <w:spacing w:before="89"/>
              <w:rPr/>
            </w:pPr>
            <w:r>
              <w:rPr>
                <w:spacing w:val="-5"/>
              </w:rPr>
              <w:t>10</w:t>
            </w:r>
          </w:p>
        </w:tc>
        <w:tc>
          <w:tcPr>
            <w:tcW w:w="389" w:type="dxa"/>
            <w:vAlign w:val="top"/>
          </w:tcPr>
          <w:p>
            <w:pPr>
              <w:pStyle w:val="TableText"/>
              <w:ind w:left="100"/>
              <w:spacing w:before="109"/>
              <w:rPr/>
            </w:pPr>
            <w:r>
              <w:rPr>
                <w:spacing w:val="-2"/>
              </w:rPr>
              <w:t>01</w:t>
            </w:r>
          </w:p>
        </w:tc>
        <w:tc>
          <w:tcPr>
            <w:tcW w:w="1239" w:type="dxa"/>
            <w:vAlign w:val="top"/>
          </w:tcPr>
          <w:p>
            <w:pPr>
              <w:pStyle w:val="TableText"/>
              <w:ind w:left="311"/>
              <w:spacing w:before="147" w:line="182" w:lineRule="auto"/>
              <w:rPr/>
            </w:pPr>
            <w:r>
              <w:rPr>
                <w:spacing w:val="-1"/>
              </w:rPr>
              <w:t>XX.XXXX</w:t>
            </w:r>
          </w:p>
        </w:tc>
        <w:tc>
          <w:tcPr>
            <w:tcW w:w="609" w:type="dxa"/>
            <w:vAlign w:val="top"/>
          </w:tcPr>
          <w:p>
            <w:pPr>
              <w:pStyle w:val="TableText"/>
              <w:ind w:left="122"/>
              <w:spacing w:before="109"/>
              <w:rPr/>
            </w:pPr>
            <w:r>
              <w:rPr>
                <w:spacing w:val="-3"/>
              </w:rPr>
              <w:t>3×8</w:t>
            </w:r>
          </w:p>
        </w:tc>
        <w:tc>
          <w:tcPr>
            <w:tcW w:w="939" w:type="dxa"/>
            <w:vAlign w:val="top"/>
          </w:tcPr>
          <w:p>
            <w:pPr>
              <w:spacing w:line="384" w:lineRule="auto"/>
              <w:rPr>
                <w:rFonts w:ascii="Arial"/>
                <w:sz w:val="21"/>
              </w:rPr>
            </w:pPr>
            <w:r/>
          </w:p>
          <w:p>
            <w:pPr>
              <w:pStyle w:val="TableText"/>
              <w:ind w:left="373"/>
              <w:spacing w:before="55" w:line="188" w:lineRule="auto"/>
              <w:rPr/>
            </w:pPr>
            <w:r>
              <w:rPr>
                <w:spacing w:val="-2"/>
              </w:rPr>
              <w:t>kW</w:t>
            </w:r>
          </w:p>
          <w:p>
            <w:pPr>
              <w:pStyle w:val="TableText"/>
              <w:ind w:left="373"/>
              <w:spacing w:before="106" w:line="188" w:lineRule="auto"/>
              <w:rPr/>
            </w:pPr>
            <w:r>
              <w:rPr>
                <w:spacing w:val="-2"/>
              </w:rPr>
              <w:t>kW</w:t>
            </w:r>
          </w:p>
          <w:p>
            <w:pPr>
              <w:pStyle w:val="TableText"/>
              <w:ind w:left="373"/>
              <w:spacing w:before="136" w:line="188" w:lineRule="auto"/>
              <w:rPr/>
            </w:pPr>
            <w:r>
              <w:rPr>
                <w:spacing w:val="-2"/>
              </w:rPr>
              <w:t>kW</w:t>
            </w:r>
          </w:p>
          <w:p>
            <w:pPr>
              <w:pStyle w:val="TableText"/>
              <w:ind w:left="373"/>
              <w:spacing w:before="117" w:line="188" w:lineRule="auto"/>
              <w:rPr/>
            </w:pPr>
            <w:r>
              <w:rPr>
                <w:spacing w:val="-2"/>
              </w:rPr>
              <w:t>kW</w:t>
            </w:r>
          </w:p>
          <w:p>
            <w:pPr>
              <w:pStyle w:val="TableText"/>
              <w:ind w:left="293"/>
              <w:spacing w:before="105"/>
              <w:rPr/>
            </w:pPr>
            <w:r>
              <w:rPr>
                <w:spacing w:val="-2"/>
              </w:rPr>
              <w:t>kvar</w:t>
            </w:r>
          </w:p>
          <w:p>
            <w:pPr>
              <w:pStyle w:val="TableText"/>
              <w:ind w:left="293"/>
              <w:spacing w:before="99"/>
              <w:rPr/>
            </w:pPr>
            <w:r>
              <w:rPr>
                <w:spacing w:val="-2"/>
              </w:rPr>
              <w:t>kvar</w:t>
            </w:r>
          </w:p>
          <w:p>
            <w:pPr>
              <w:pStyle w:val="TableText"/>
              <w:ind w:left="293"/>
              <w:spacing w:before="59"/>
              <w:rPr/>
            </w:pPr>
            <w:r>
              <w:rPr>
                <w:spacing w:val="-2"/>
              </w:rPr>
              <w:t>kvar</w:t>
            </w:r>
          </w:p>
          <w:p>
            <w:pPr>
              <w:pStyle w:val="TableText"/>
              <w:ind w:left="293"/>
              <w:spacing w:before="99" w:line="204" w:lineRule="auto"/>
              <w:rPr/>
            </w:pPr>
            <w:r>
              <w:rPr>
                <w:spacing w:val="-2"/>
              </w:rPr>
              <w:t>kvar</w:t>
            </w:r>
          </w:p>
        </w:tc>
        <w:tc>
          <w:tcPr>
            <w:tcW w:w="390" w:type="dxa"/>
            <w:vAlign w:val="top"/>
          </w:tcPr>
          <w:p>
            <w:pPr>
              <w:pStyle w:val="TableText"/>
              <w:ind w:left="164"/>
              <w:spacing w:before="128"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205"/>
              <w:spacing w:before="83" w:line="219" w:lineRule="auto"/>
              <w:rPr/>
            </w:pPr>
            <w:r>
              <w:rPr/>
              <w:t>(上1次)定时冻结变量数据：</w:t>
            </w:r>
          </w:p>
          <w:p>
            <w:pPr>
              <w:pStyle w:val="TableText"/>
              <w:ind w:left="205" w:right="1891"/>
              <w:spacing w:before="95" w:line="316"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339" w:hRule="atLeast"/>
        </w:trPr>
        <w:tc>
          <w:tcPr>
            <w:tcW w:w="375" w:type="dxa"/>
            <w:vAlign w:val="top"/>
          </w:tcPr>
          <w:p>
            <w:pPr>
              <w:pStyle w:val="TableText"/>
              <w:ind w:left="95"/>
              <w:spacing w:before="111" w:line="236" w:lineRule="auto"/>
              <w:rPr/>
            </w:pPr>
            <w:r>
              <w:rPr>
                <w:spacing w:val="-2"/>
              </w:rPr>
              <w:t>05</w:t>
            </w:r>
          </w:p>
        </w:tc>
        <w:tc>
          <w:tcPr>
            <w:tcW w:w="399" w:type="dxa"/>
            <w:vAlign w:val="top"/>
          </w:tcPr>
          <w:p>
            <w:pPr>
              <w:pStyle w:val="TableText"/>
              <w:ind w:left="99"/>
              <w:spacing w:before="111" w:line="236" w:lineRule="auto"/>
              <w:rPr/>
            </w:pPr>
            <w:r>
              <w:rPr>
                <w:spacing w:val="-2"/>
              </w:rPr>
              <w:t>00</w:t>
            </w:r>
          </w:p>
        </w:tc>
        <w:tc>
          <w:tcPr>
            <w:tcW w:w="380" w:type="dxa"/>
            <w:vAlign w:val="top"/>
          </w:tcPr>
          <w:p>
            <w:pPr>
              <w:pStyle w:val="TableText"/>
              <w:ind w:left="91"/>
              <w:spacing w:before="139" w:line="182" w:lineRule="auto"/>
              <w:rPr/>
            </w:pPr>
            <w:r>
              <w:rPr>
                <w:spacing w:val="-1"/>
              </w:rPr>
              <w:t>FF</w:t>
            </w:r>
          </w:p>
        </w:tc>
        <w:tc>
          <w:tcPr>
            <w:tcW w:w="389" w:type="dxa"/>
            <w:vAlign w:val="top"/>
          </w:tcPr>
          <w:p>
            <w:pPr>
              <w:pStyle w:val="TableText"/>
              <w:ind w:left="100"/>
              <w:spacing w:before="111" w:line="236" w:lineRule="auto"/>
              <w:rPr/>
            </w:pPr>
            <w:r>
              <w:rPr>
                <w:spacing w:val="-2"/>
              </w:rPr>
              <w:t>01</w:t>
            </w:r>
          </w:p>
        </w:tc>
        <w:tc>
          <w:tcPr>
            <w:tcW w:w="1239"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205"/>
              <w:spacing w:before="95" w:line="219" w:lineRule="auto"/>
              <w:rPr/>
            </w:pPr>
            <w:r>
              <w:rPr/>
              <w:t>(上1次)定时冻结数据块</w:t>
            </w:r>
          </w:p>
        </w:tc>
      </w:tr>
      <w:tr>
        <w:trPr>
          <w:trHeight w:val="320" w:hRule="atLeast"/>
        </w:trPr>
        <w:tc>
          <w:tcPr>
            <w:tcW w:w="375" w:type="dxa"/>
            <w:vAlign w:val="top"/>
          </w:tcPr>
          <w:p>
            <w:pPr>
              <w:pStyle w:val="TableText"/>
              <w:ind w:left="95"/>
              <w:spacing w:before="102" w:line="225" w:lineRule="auto"/>
              <w:rPr/>
            </w:pPr>
            <w:r>
              <w:rPr>
                <w:spacing w:val="-2"/>
              </w:rPr>
              <w:t>05</w:t>
            </w:r>
          </w:p>
        </w:tc>
        <w:tc>
          <w:tcPr>
            <w:tcW w:w="399" w:type="dxa"/>
            <w:vAlign w:val="top"/>
          </w:tcPr>
          <w:p>
            <w:pPr>
              <w:pStyle w:val="TableText"/>
              <w:ind w:left="99"/>
              <w:spacing w:before="102" w:line="225" w:lineRule="auto"/>
              <w:rPr/>
            </w:pPr>
            <w:r>
              <w:rPr/>
              <w:t>…</w:t>
            </w:r>
          </w:p>
        </w:tc>
        <w:tc>
          <w:tcPr>
            <w:tcW w:w="380" w:type="dxa"/>
            <w:vAlign w:val="top"/>
          </w:tcPr>
          <w:p>
            <w:pPr>
              <w:pStyle w:val="TableText"/>
              <w:ind w:left="91"/>
              <w:spacing w:before="102" w:line="225" w:lineRule="auto"/>
              <w:rPr/>
            </w:pPr>
            <w:r>
              <w:rPr/>
              <w:t>…</w:t>
            </w:r>
          </w:p>
        </w:tc>
        <w:tc>
          <w:tcPr>
            <w:tcW w:w="389" w:type="dxa"/>
            <w:vAlign w:val="top"/>
          </w:tcPr>
          <w:p>
            <w:pPr>
              <w:pStyle w:val="TableText"/>
              <w:ind w:left="100"/>
              <w:spacing w:before="102" w:line="225" w:lineRule="auto"/>
              <w:rPr/>
            </w:pPr>
            <w:r>
              <w:rPr/>
              <w:t>…</w:t>
            </w:r>
          </w:p>
        </w:tc>
        <w:tc>
          <w:tcPr>
            <w:tcW w:w="1239" w:type="dxa"/>
            <w:vAlign w:val="top"/>
          </w:tcPr>
          <w:p>
            <w:pPr>
              <w:pStyle w:val="TableText"/>
              <w:ind w:left="521"/>
              <w:spacing w:before="102" w:line="225" w:lineRule="auto"/>
              <w:rPr/>
            </w:pPr>
            <w:r>
              <w:rPr/>
              <w:t>…</w:t>
            </w:r>
          </w:p>
        </w:tc>
        <w:tc>
          <w:tcPr>
            <w:tcW w:w="609" w:type="dxa"/>
            <w:vAlign w:val="top"/>
          </w:tcPr>
          <w:p>
            <w:pPr>
              <w:pStyle w:val="TableText"/>
              <w:ind w:left="213"/>
              <w:spacing w:before="102" w:line="225" w:lineRule="auto"/>
              <w:rPr/>
            </w:pPr>
            <w:r>
              <w:rPr/>
              <w:t>…</w:t>
            </w:r>
          </w:p>
        </w:tc>
        <w:tc>
          <w:tcPr>
            <w:tcW w:w="939" w:type="dxa"/>
            <w:vAlign w:val="top"/>
          </w:tcPr>
          <w:p>
            <w:pPr>
              <w:pStyle w:val="TableText"/>
              <w:ind w:left="373"/>
              <w:spacing w:before="102" w:line="225" w:lineRule="auto"/>
              <w:rPr/>
            </w:pPr>
            <w:r>
              <w:rPr/>
              <w:t>…</w:t>
            </w:r>
          </w:p>
        </w:tc>
        <w:tc>
          <w:tcPr>
            <w:tcW w:w="390" w:type="dxa"/>
            <w:vAlign w:val="top"/>
          </w:tcPr>
          <w:p>
            <w:pPr>
              <w:pStyle w:val="TableText"/>
              <w:ind w:left="145"/>
              <w:spacing w:before="131" w:line="142" w:lineRule="exact"/>
              <w:rPr>
                <w:sz w:val="9"/>
                <w:szCs w:val="9"/>
              </w:rPr>
            </w:pPr>
            <w:r>
              <w:rPr>
                <w:sz w:val="9"/>
                <w:szCs w:val="9"/>
                <w:position w:val="1"/>
              </w:rPr>
              <w:t>…</w:t>
            </w:r>
          </w:p>
        </w:tc>
        <w:tc>
          <w:tcPr>
            <w:tcW w:w="379" w:type="dxa"/>
            <w:vAlign w:val="top"/>
          </w:tcPr>
          <w:p>
            <w:pPr>
              <w:pStyle w:val="TableText"/>
              <w:ind w:left="155"/>
              <w:spacing w:before="137" w:line="94" w:lineRule="exact"/>
              <w:rPr>
                <w:sz w:val="6"/>
                <w:szCs w:val="6"/>
              </w:rPr>
            </w:pPr>
            <w:r>
              <w:rPr>
                <w:sz w:val="6"/>
                <w:szCs w:val="6"/>
                <w:position w:val="1"/>
              </w:rPr>
              <w:t>…</w:t>
            </w:r>
          </w:p>
        </w:tc>
        <w:tc>
          <w:tcPr>
            <w:tcW w:w="3041" w:type="dxa"/>
            <w:vAlign w:val="top"/>
          </w:tcPr>
          <w:p>
            <w:pPr>
              <w:pStyle w:val="TableText"/>
              <w:ind w:left="205"/>
              <w:spacing w:before="102" w:line="225" w:lineRule="auto"/>
              <w:rPr/>
            </w:pPr>
            <w:r>
              <w:rPr/>
              <w:t>…</w:t>
            </w:r>
          </w:p>
        </w:tc>
      </w:tr>
      <w:tr>
        <w:trPr>
          <w:trHeight w:val="340" w:hRule="atLeast"/>
        </w:trPr>
        <w:tc>
          <w:tcPr>
            <w:tcW w:w="375" w:type="dxa"/>
            <w:vAlign w:val="top"/>
          </w:tcPr>
          <w:p>
            <w:pPr>
              <w:pStyle w:val="TableText"/>
              <w:ind w:left="95"/>
              <w:spacing w:before="112" w:line="236" w:lineRule="auto"/>
              <w:rPr/>
            </w:pPr>
            <w:r>
              <w:rPr>
                <w:spacing w:val="-2"/>
              </w:rPr>
              <w:t>05</w:t>
            </w:r>
          </w:p>
        </w:tc>
        <w:tc>
          <w:tcPr>
            <w:tcW w:w="399" w:type="dxa"/>
            <w:vAlign w:val="top"/>
          </w:tcPr>
          <w:p>
            <w:pPr>
              <w:pStyle w:val="TableText"/>
              <w:ind w:left="99"/>
              <w:spacing w:before="112" w:line="236" w:lineRule="auto"/>
              <w:rPr/>
            </w:pPr>
            <w:r>
              <w:rPr>
                <w:spacing w:val="-2"/>
              </w:rPr>
              <w:t>00</w:t>
            </w:r>
          </w:p>
        </w:tc>
        <w:tc>
          <w:tcPr>
            <w:tcW w:w="380" w:type="dxa"/>
            <w:vAlign w:val="top"/>
          </w:tcPr>
          <w:p>
            <w:pPr>
              <w:pStyle w:val="TableText"/>
              <w:ind w:left="91"/>
              <w:spacing w:before="112" w:line="236" w:lineRule="auto"/>
              <w:rPr/>
            </w:pPr>
            <w:r>
              <w:rPr>
                <w:spacing w:val="-2"/>
              </w:rPr>
              <w:t>00</w:t>
            </w:r>
          </w:p>
        </w:tc>
        <w:tc>
          <w:tcPr>
            <w:tcW w:w="389" w:type="dxa"/>
            <w:vAlign w:val="top"/>
          </w:tcPr>
          <w:p>
            <w:pPr>
              <w:pStyle w:val="TableText"/>
              <w:ind w:left="100"/>
              <w:spacing w:before="139" w:line="183" w:lineRule="auto"/>
              <w:rPr/>
            </w:pPr>
            <w:r>
              <w:rPr>
                <w:spacing w:val="-2"/>
              </w:rPr>
              <w:t>0C</w:t>
            </w:r>
          </w:p>
        </w:tc>
        <w:tc>
          <w:tcPr>
            <w:tcW w:w="1239" w:type="dxa"/>
            <w:vAlign w:val="top"/>
          </w:tcPr>
          <w:p>
            <w:pPr>
              <w:pStyle w:val="TableText"/>
              <w:ind w:left="182"/>
              <w:spacing w:before="135" w:line="188" w:lineRule="auto"/>
              <w:rPr/>
            </w:pPr>
            <w:r>
              <w:rPr>
                <w:spacing w:val="-1"/>
              </w:rPr>
              <w:t>YYMMDDhhmm</w:t>
            </w:r>
          </w:p>
        </w:tc>
        <w:tc>
          <w:tcPr>
            <w:tcW w:w="609" w:type="dxa"/>
            <w:vAlign w:val="top"/>
          </w:tcPr>
          <w:p>
            <w:pPr>
              <w:pStyle w:val="TableText"/>
              <w:ind w:left="253"/>
              <w:spacing w:before="112" w:line="236" w:lineRule="auto"/>
              <w:rPr/>
            </w:pPr>
            <w:r>
              <w:rPr/>
              <w:t>5</w:t>
            </w:r>
          </w:p>
        </w:tc>
        <w:tc>
          <w:tcPr>
            <w:tcW w:w="939" w:type="dxa"/>
            <w:vAlign w:val="top"/>
          </w:tcPr>
          <w:p>
            <w:pPr>
              <w:rPr>
                <w:rFonts w:ascii="Arial"/>
                <w:sz w:val="21"/>
              </w:rPr>
            </w:pPr>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205"/>
              <w:spacing w:before="96" w:line="219" w:lineRule="auto"/>
              <w:rPr/>
            </w:pPr>
            <w:r>
              <w:rPr>
                <w:spacing w:val="1"/>
              </w:rPr>
              <w:t>(上12次)定时冻结时间</w:t>
            </w:r>
          </w:p>
        </w:tc>
      </w:tr>
      <w:tr>
        <w:trPr>
          <w:trHeight w:val="1529" w:hRule="atLeast"/>
        </w:trPr>
        <w:tc>
          <w:tcPr>
            <w:tcW w:w="375" w:type="dxa"/>
            <w:vAlign w:val="top"/>
          </w:tcPr>
          <w:p>
            <w:pPr>
              <w:pStyle w:val="TableText"/>
              <w:ind w:left="95"/>
              <w:spacing w:before="112"/>
              <w:rPr/>
            </w:pPr>
            <w:r>
              <w:rPr>
                <w:spacing w:val="-2"/>
              </w:rPr>
              <w:t>05</w:t>
            </w:r>
          </w:p>
        </w:tc>
        <w:tc>
          <w:tcPr>
            <w:tcW w:w="399" w:type="dxa"/>
            <w:vAlign w:val="top"/>
          </w:tcPr>
          <w:p>
            <w:pPr>
              <w:pStyle w:val="TableText"/>
              <w:ind w:left="99"/>
              <w:spacing w:before="112"/>
              <w:rPr/>
            </w:pPr>
            <w:r>
              <w:rPr>
                <w:spacing w:val="-2"/>
              </w:rPr>
              <w:t>00</w:t>
            </w:r>
          </w:p>
        </w:tc>
        <w:tc>
          <w:tcPr>
            <w:tcW w:w="380" w:type="dxa"/>
            <w:vAlign w:val="top"/>
          </w:tcPr>
          <w:p>
            <w:pPr>
              <w:pStyle w:val="TableText"/>
              <w:ind w:left="91"/>
              <w:spacing w:before="112"/>
              <w:rPr/>
            </w:pPr>
            <w:r>
              <w:rPr>
                <w:spacing w:val="-2"/>
              </w:rPr>
              <w:t>01</w:t>
            </w:r>
          </w:p>
        </w:tc>
        <w:tc>
          <w:tcPr>
            <w:tcW w:w="389" w:type="dxa"/>
            <w:vAlign w:val="top"/>
          </w:tcPr>
          <w:p>
            <w:pPr>
              <w:pStyle w:val="TableText"/>
              <w:ind w:left="100"/>
              <w:spacing w:before="139" w:line="183" w:lineRule="auto"/>
              <w:rPr/>
            </w:pPr>
            <w:r>
              <w:rPr>
                <w:spacing w:val="-2"/>
              </w:rPr>
              <w:t>OC</w:t>
            </w:r>
          </w:p>
        </w:tc>
        <w:tc>
          <w:tcPr>
            <w:tcW w:w="1239" w:type="dxa"/>
            <w:vAlign w:val="top"/>
          </w:tcPr>
          <w:p>
            <w:pPr>
              <w:pStyle w:val="TableText"/>
              <w:ind w:left="222"/>
              <w:spacing w:before="160" w:line="182" w:lineRule="auto"/>
              <w:rPr/>
            </w:pPr>
            <w:r>
              <w:rPr>
                <w:spacing w:val="-1"/>
              </w:rPr>
              <w:t>XXXXXX.XX</w:t>
            </w:r>
          </w:p>
        </w:tc>
        <w:tc>
          <w:tcPr>
            <w:tcW w:w="609" w:type="dxa"/>
            <w:vAlign w:val="top"/>
          </w:tcPr>
          <w:p>
            <w:pPr>
              <w:pStyle w:val="TableText"/>
              <w:ind w:left="122"/>
              <w:spacing w:before="132" w:line="241" w:lineRule="auto"/>
              <w:rPr/>
            </w:pPr>
            <w:r>
              <w:rPr>
                <w:spacing w:val="-2"/>
              </w:rPr>
              <w:t>4×n</w:t>
            </w:r>
          </w:p>
        </w:tc>
        <w:tc>
          <w:tcPr>
            <w:tcW w:w="939" w:type="dxa"/>
            <w:vAlign w:val="top"/>
          </w:tcPr>
          <w:p>
            <w:pPr>
              <w:pStyle w:val="TableText"/>
              <w:ind w:left="333"/>
              <w:spacing w:before="125" w:line="188" w:lineRule="auto"/>
              <w:rPr/>
            </w:pPr>
            <w:r>
              <w:rPr>
                <w:spacing w:val="-2"/>
              </w:rPr>
              <w:t>kWh</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205"/>
              <w:spacing w:before="86" w:line="331" w:lineRule="auto"/>
              <w:rPr/>
            </w:pPr>
            <w:r>
              <w:rPr>
                <w:spacing w:val="-4"/>
              </w:rPr>
              <w:t>(上12次)定时冻结正向有功电能数据：</w:t>
            </w:r>
            <w:r>
              <w:rPr>
                <w:spacing w:val="10"/>
              </w:rPr>
              <w:t xml:space="preserve"> </w:t>
            </w:r>
            <w:r>
              <w:rPr>
                <w:spacing w:val="-5"/>
              </w:rPr>
              <w:t>正向有功总电能</w:t>
            </w:r>
          </w:p>
          <w:p>
            <w:pPr>
              <w:pStyle w:val="TableText"/>
              <w:ind w:left="205"/>
              <w:spacing w:line="219" w:lineRule="auto"/>
              <w:rPr/>
            </w:pPr>
            <w:r>
              <w:rPr>
                <w:spacing w:val="-1"/>
              </w:rPr>
              <w:t>正向有功费率1电能</w:t>
            </w:r>
          </w:p>
          <w:p>
            <w:pPr>
              <w:pStyle w:val="TableText"/>
              <w:ind w:left="205"/>
              <w:spacing w:before="125" w:line="263" w:lineRule="exact"/>
              <w:rPr/>
            </w:pPr>
            <w:r>
              <w:rPr>
                <w:position w:val="2"/>
              </w:rPr>
              <w:t>…</w:t>
            </w:r>
          </w:p>
          <w:p>
            <w:pPr>
              <w:pStyle w:val="TableText"/>
              <w:ind w:left="205"/>
              <w:spacing w:line="219" w:lineRule="auto"/>
              <w:rPr/>
            </w:pPr>
            <w:r>
              <w:rPr>
                <w:spacing w:val="-1"/>
              </w:rPr>
              <w:t>正向有功费率63电能</w:t>
            </w:r>
          </w:p>
        </w:tc>
      </w:tr>
      <w:tr>
        <w:trPr>
          <w:trHeight w:val="1534" w:hRule="atLeast"/>
        </w:trPr>
        <w:tc>
          <w:tcPr>
            <w:tcW w:w="375" w:type="dxa"/>
            <w:vAlign w:val="top"/>
          </w:tcPr>
          <w:p>
            <w:pPr>
              <w:pStyle w:val="TableText"/>
              <w:ind w:left="95"/>
              <w:spacing w:before="123"/>
              <w:rPr/>
            </w:pPr>
            <w:r>
              <w:rPr>
                <w:spacing w:val="-2"/>
              </w:rPr>
              <w:t>05</w:t>
            </w:r>
          </w:p>
        </w:tc>
        <w:tc>
          <w:tcPr>
            <w:tcW w:w="399" w:type="dxa"/>
            <w:vAlign w:val="top"/>
          </w:tcPr>
          <w:p>
            <w:pPr>
              <w:pStyle w:val="TableText"/>
              <w:ind w:left="99"/>
              <w:spacing w:before="113"/>
              <w:rPr/>
            </w:pPr>
            <w:r>
              <w:rPr>
                <w:spacing w:val="-2"/>
              </w:rPr>
              <w:t>00</w:t>
            </w:r>
          </w:p>
        </w:tc>
        <w:tc>
          <w:tcPr>
            <w:tcW w:w="380" w:type="dxa"/>
            <w:vAlign w:val="top"/>
          </w:tcPr>
          <w:p>
            <w:pPr>
              <w:pStyle w:val="TableText"/>
              <w:ind w:left="91"/>
              <w:spacing w:before="93"/>
              <w:rPr/>
            </w:pPr>
            <w:r>
              <w:rPr>
                <w:spacing w:val="-2"/>
              </w:rPr>
              <w:t>02</w:t>
            </w:r>
          </w:p>
        </w:tc>
        <w:tc>
          <w:tcPr>
            <w:tcW w:w="389" w:type="dxa"/>
            <w:vAlign w:val="top"/>
          </w:tcPr>
          <w:p>
            <w:pPr>
              <w:pStyle w:val="TableText"/>
              <w:ind w:left="100"/>
              <w:spacing w:before="140" w:line="183" w:lineRule="auto"/>
              <w:rPr/>
            </w:pPr>
            <w:r>
              <w:rPr>
                <w:spacing w:val="-2"/>
              </w:rPr>
              <w:t>0C</w:t>
            </w:r>
          </w:p>
        </w:tc>
        <w:tc>
          <w:tcPr>
            <w:tcW w:w="1239" w:type="dxa"/>
            <w:vAlign w:val="top"/>
          </w:tcPr>
          <w:p>
            <w:pPr>
              <w:pStyle w:val="TableText"/>
              <w:ind w:left="222"/>
              <w:spacing w:before="131" w:line="182" w:lineRule="auto"/>
              <w:rPr/>
            </w:pPr>
            <w:r>
              <w:rPr>
                <w:spacing w:val="-1"/>
              </w:rPr>
              <w:t>XXXXXX.XX</w:t>
            </w:r>
          </w:p>
        </w:tc>
        <w:tc>
          <w:tcPr>
            <w:tcW w:w="609" w:type="dxa"/>
            <w:vAlign w:val="top"/>
          </w:tcPr>
          <w:p>
            <w:pPr>
              <w:pStyle w:val="TableText"/>
              <w:ind w:left="122"/>
              <w:spacing w:before="113" w:line="241" w:lineRule="auto"/>
              <w:rPr/>
            </w:pPr>
            <w:r>
              <w:rPr>
                <w:spacing w:val="-2"/>
              </w:rPr>
              <w:t>4×n</w:t>
            </w:r>
          </w:p>
        </w:tc>
        <w:tc>
          <w:tcPr>
            <w:tcW w:w="939" w:type="dxa"/>
            <w:vAlign w:val="top"/>
          </w:tcPr>
          <w:p>
            <w:pPr>
              <w:pStyle w:val="TableText"/>
              <w:ind w:left="333"/>
              <w:spacing w:before="126" w:line="188" w:lineRule="auto"/>
              <w:rPr/>
            </w:pPr>
            <w:r>
              <w:rPr>
                <w:spacing w:val="-2"/>
              </w:rPr>
              <w:t>kWh</w:t>
            </w:r>
          </w:p>
        </w:tc>
        <w:tc>
          <w:tcPr>
            <w:tcW w:w="390" w:type="dxa"/>
            <w:vAlign w:val="top"/>
          </w:tcPr>
          <w:p>
            <w:pPr>
              <w:pStyle w:val="TableText"/>
              <w:ind w:left="164"/>
              <w:spacing w:before="112"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spacing w:before="87" w:line="219" w:lineRule="auto"/>
              <w:jc w:val="right"/>
              <w:rPr/>
            </w:pPr>
            <w:r>
              <w:rPr>
                <w:spacing w:val="-4"/>
              </w:rPr>
              <w:t>(上12次)定时冻结反向有功电能数据：</w:t>
            </w:r>
          </w:p>
          <w:p>
            <w:pPr>
              <w:pStyle w:val="TableText"/>
              <w:ind w:left="205"/>
              <w:spacing w:before="98" w:line="220" w:lineRule="auto"/>
              <w:rPr/>
            </w:pPr>
            <w:r>
              <w:rPr>
                <w:spacing w:val="-1"/>
              </w:rPr>
              <w:t>反向有功总电能</w:t>
            </w:r>
          </w:p>
          <w:p>
            <w:pPr>
              <w:pStyle w:val="TableText"/>
              <w:ind w:left="205" w:right="1387"/>
              <w:spacing w:before="97" w:line="331" w:lineRule="auto"/>
              <w:rPr/>
            </w:pPr>
            <w:r>
              <w:rPr>
                <w:spacing w:val="-1"/>
              </w:rPr>
              <w:t>反向有功费率1电能</w:t>
            </w:r>
            <w:r>
              <w:rPr/>
              <w:t xml:space="preserve"> </w:t>
            </w:r>
            <w:r>
              <w:rPr/>
              <w:t>…</w:t>
            </w:r>
          </w:p>
          <w:p>
            <w:pPr>
              <w:pStyle w:val="TableText"/>
              <w:ind w:left="205"/>
              <w:spacing w:line="219" w:lineRule="auto"/>
              <w:rPr/>
            </w:pPr>
            <w:r>
              <w:rPr>
                <w:spacing w:val="-1"/>
              </w:rPr>
              <w:t>反向有功费率63电能</w:t>
            </w:r>
          </w:p>
        </w:tc>
      </w:tr>
    </w:tbl>
    <w:p>
      <w:pPr>
        <w:pStyle w:val="BodyText"/>
        <w:spacing w:line="234" w:lineRule="exact"/>
        <w:rPr>
          <w:sz w:val="20"/>
        </w:rPr>
      </w:pPr>
      <w:r/>
    </w:p>
    <w:p>
      <w:pPr>
        <w:spacing w:line="234" w:lineRule="exact"/>
        <w:sectPr>
          <w:headerReference w:type="default" r:id="rId249"/>
          <w:footerReference w:type="default" r:id="rId250"/>
          <w:pgSz w:w="11910" w:h="16840"/>
          <w:pgMar w:top="1940" w:right="1786" w:bottom="2080" w:left="1509" w:header="1847" w:footer="1963" w:gutter="0"/>
        </w:sectPr>
        <w:rPr>
          <w:sz w:val="20"/>
          <w:szCs w:val="20"/>
        </w:rPr>
      </w:pPr>
    </w:p>
    <w:p>
      <w:pPr>
        <w:ind w:left="3686"/>
        <w:spacing w:before="144"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40" w:type="dxa"/>
        <w:tblInd w:w="13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89"/>
        <w:gridCol w:w="1229"/>
        <w:gridCol w:w="629"/>
        <w:gridCol w:w="929"/>
        <w:gridCol w:w="389"/>
        <w:gridCol w:w="370"/>
        <w:gridCol w:w="3051"/>
      </w:tblGrid>
      <w:tr>
        <w:trPr>
          <w:trHeight w:val="335" w:hRule="atLeast"/>
        </w:trPr>
        <w:tc>
          <w:tcPr>
            <w:tcW w:w="1543" w:type="dxa"/>
            <w:vAlign w:val="top"/>
            <w:gridSpan w:val="4"/>
          </w:tcPr>
          <w:p>
            <w:pPr>
              <w:pStyle w:val="TableText"/>
              <w:ind w:left="444"/>
              <w:spacing w:before="82" w:line="219" w:lineRule="auto"/>
              <w:rPr/>
            </w:pPr>
            <w:r>
              <w:rPr>
                <w:spacing w:val="-2"/>
              </w:rPr>
              <w:t>数据标识</w:t>
            </w:r>
          </w:p>
        </w:tc>
        <w:tc>
          <w:tcPr>
            <w:tcW w:w="1229" w:type="dxa"/>
            <w:vAlign w:val="top"/>
            <w:vMerge w:val="restart"/>
            <w:tcBorders>
              <w:bottom w:val="nil"/>
            </w:tcBorders>
          </w:tcPr>
          <w:p>
            <w:pPr>
              <w:spacing w:line="304" w:lineRule="auto"/>
              <w:rPr>
                <w:rFonts w:ascii="Arial"/>
                <w:sz w:val="21"/>
              </w:rPr>
            </w:pPr>
            <w:r/>
          </w:p>
          <w:p>
            <w:pPr>
              <w:pStyle w:val="TableText"/>
              <w:ind w:left="261"/>
              <w:spacing w:before="56" w:line="219" w:lineRule="auto"/>
              <w:rPr/>
            </w:pPr>
            <w:r>
              <w:rPr>
                <w:spacing w:val="-2"/>
              </w:rPr>
              <w:t>数据格式</w:t>
            </w:r>
          </w:p>
        </w:tc>
        <w:tc>
          <w:tcPr>
            <w:tcW w:w="629" w:type="dxa"/>
            <w:vAlign w:val="top"/>
            <w:vMerge w:val="restart"/>
            <w:tcBorders>
              <w:bottom w:val="nil"/>
            </w:tcBorders>
          </w:tcPr>
          <w:p>
            <w:pPr>
              <w:pStyle w:val="TableText"/>
              <w:ind w:left="52" w:right="18" w:firstLine="80"/>
              <w:spacing w:before="71" w:line="294" w:lineRule="auto"/>
              <w:rPr/>
            </w:pPr>
            <w:r>
              <w:rPr>
                <w:spacing w:val="-4"/>
              </w:rPr>
              <w:t>数据</w:t>
            </w:r>
            <w:r>
              <w:rPr/>
              <w:t xml:space="preserve">  </w:t>
            </w:r>
            <w:r>
              <w:rPr>
                <w:spacing w:val="36"/>
              </w:rPr>
              <w:t>长度</w:t>
            </w:r>
            <w:r>
              <w:rPr/>
              <w:t xml:space="preserve">  </w:t>
            </w:r>
            <w:r>
              <w:rPr>
                <w:spacing w:val="9"/>
              </w:rPr>
              <w:t>(字节)</w:t>
            </w:r>
          </w:p>
        </w:tc>
        <w:tc>
          <w:tcPr>
            <w:tcW w:w="929" w:type="dxa"/>
            <w:vAlign w:val="top"/>
            <w:vMerge w:val="restart"/>
            <w:tcBorders>
              <w:bottom w:val="nil"/>
            </w:tcBorders>
          </w:tcPr>
          <w:p>
            <w:pPr>
              <w:spacing w:line="305" w:lineRule="auto"/>
              <w:rPr>
                <w:rFonts w:ascii="Arial"/>
                <w:sz w:val="21"/>
              </w:rPr>
            </w:pPr>
            <w:r/>
          </w:p>
          <w:p>
            <w:pPr>
              <w:pStyle w:val="TableText"/>
              <w:ind w:left="283"/>
              <w:spacing w:before="55" w:line="220" w:lineRule="auto"/>
              <w:rPr/>
            </w:pPr>
            <w:r>
              <w:rPr>
                <w:spacing w:val="-2"/>
              </w:rPr>
              <w:t>单位</w:t>
            </w:r>
          </w:p>
        </w:tc>
        <w:tc>
          <w:tcPr>
            <w:tcW w:w="759" w:type="dxa"/>
            <w:vAlign w:val="top"/>
            <w:gridSpan w:val="2"/>
          </w:tcPr>
          <w:p>
            <w:pPr>
              <w:pStyle w:val="TableText"/>
              <w:ind w:left="204"/>
              <w:spacing w:before="82" w:line="221" w:lineRule="auto"/>
              <w:rPr/>
            </w:pPr>
            <w:r>
              <w:rPr>
                <w:spacing w:val="-3"/>
              </w:rPr>
              <w:t>功能</w:t>
            </w:r>
          </w:p>
        </w:tc>
        <w:tc>
          <w:tcPr>
            <w:tcW w:w="3051" w:type="dxa"/>
            <w:vAlign w:val="top"/>
            <w:vMerge w:val="restart"/>
            <w:tcBorders>
              <w:bottom w:val="nil"/>
            </w:tcBorders>
          </w:tcPr>
          <w:p>
            <w:pPr>
              <w:spacing w:line="304" w:lineRule="auto"/>
              <w:rPr>
                <w:rFonts w:ascii="Arial"/>
                <w:sz w:val="21"/>
              </w:rPr>
            </w:pPr>
            <w:r/>
          </w:p>
          <w:p>
            <w:pPr>
              <w:pStyle w:val="TableText"/>
              <w:ind w:left="1136"/>
              <w:spacing w:before="56" w:line="219" w:lineRule="auto"/>
              <w:rPr/>
            </w:pPr>
            <w:r>
              <w:rPr>
                <w:spacing w:val="-2"/>
              </w:rPr>
              <w:t>数据项名称</w:t>
            </w:r>
          </w:p>
        </w:tc>
      </w:tr>
      <w:tr>
        <w:trPr>
          <w:trHeight w:val="549" w:hRule="atLeast"/>
        </w:trPr>
        <w:tc>
          <w:tcPr>
            <w:tcW w:w="375" w:type="dxa"/>
            <w:vAlign w:val="top"/>
          </w:tcPr>
          <w:p>
            <w:pPr>
              <w:pStyle w:val="TableText"/>
              <w:ind w:left="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19"/>
              <w:spacing w:before="209" w:line="188" w:lineRule="auto"/>
              <w:rPr>
                <w:rFonts w:ascii="Calibri" w:hAnsi="Calibri" w:eastAsia="Calibri" w:cs="Calibri"/>
              </w:rPr>
            </w:pPr>
            <w:r>
              <w:rPr>
                <w:spacing w:val="-2"/>
              </w:rPr>
              <w:t>Dl</w:t>
            </w:r>
            <w:r>
              <w:rPr>
                <w:rFonts w:ascii="Calibri" w:hAnsi="Calibri" w:eastAsia="Calibri" w:cs="Calibri"/>
                <w:spacing w:val="-2"/>
              </w:rPr>
              <w:t>₂</w:t>
            </w:r>
          </w:p>
        </w:tc>
        <w:tc>
          <w:tcPr>
            <w:tcW w:w="380" w:type="dxa"/>
            <w:vAlign w:val="top"/>
          </w:tcPr>
          <w:p>
            <w:pPr>
              <w:pStyle w:val="TableText"/>
              <w:ind w:left="1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50"/>
              <w:spacing w:before="231" w:line="182" w:lineRule="auto"/>
              <w:rPr/>
            </w:pPr>
            <w:r>
              <w:rPr>
                <w:spacing w:val="-1"/>
              </w:rPr>
              <w:t>DIo</w:t>
            </w:r>
          </w:p>
        </w:tc>
        <w:tc>
          <w:tcPr>
            <w:tcW w:w="1229"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89" w:type="dxa"/>
            <w:vAlign w:val="top"/>
          </w:tcPr>
          <w:p>
            <w:pPr>
              <w:pStyle w:val="TableText"/>
              <w:ind w:left="105"/>
              <w:spacing w:before="187" w:line="219" w:lineRule="auto"/>
              <w:rPr/>
            </w:pPr>
            <w:r>
              <w:rPr/>
              <w:t>读</w:t>
            </w:r>
          </w:p>
        </w:tc>
        <w:tc>
          <w:tcPr>
            <w:tcW w:w="370" w:type="dxa"/>
            <w:vAlign w:val="top"/>
          </w:tcPr>
          <w:p>
            <w:pPr>
              <w:pStyle w:val="TableText"/>
              <w:ind w:left="95"/>
              <w:spacing w:before="189" w:line="221" w:lineRule="auto"/>
              <w:rPr/>
            </w:pPr>
            <w:r>
              <w:rPr/>
              <w:t>写</w:t>
            </w:r>
          </w:p>
        </w:tc>
        <w:tc>
          <w:tcPr>
            <w:tcW w:w="3051" w:type="dxa"/>
            <w:vAlign w:val="top"/>
            <w:vMerge w:val="continue"/>
            <w:tcBorders>
              <w:top w:val="nil"/>
            </w:tcBorders>
          </w:tcPr>
          <w:p>
            <w:pPr>
              <w:rPr>
                <w:rFonts w:ascii="Arial"/>
                <w:sz w:val="21"/>
              </w:rPr>
            </w:pPr>
            <w:r/>
          </w:p>
        </w:tc>
      </w:tr>
      <w:tr>
        <w:trPr>
          <w:trHeight w:val="1738" w:hRule="atLeast"/>
        </w:trPr>
        <w:tc>
          <w:tcPr>
            <w:tcW w:w="375" w:type="dxa"/>
            <w:vAlign w:val="top"/>
          </w:tcPr>
          <w:p>
            <w:pPr>
              <w:pStyle w:val="TableText"/>
              <w:ind w:left="95"/>
              <w:spacing w:before="164"/>
              <w:rPr/>
            </w:pPr>
            <w:r>
              <w:rPr>
                <w:spacing w:val="-2"/>
              </w:rPr>
              <w:t>05</w:t>
            </w:r>
          </w:p>
        </w:tc>
        <w:tc>
          <w:tcPr>
            <w:tcW w:w="399" w:type="dxa"/>
            <w:vAlign w:val="top"/>
          </w:tcPr>
          <w:p>
            <w:pPr>
              <w:pStyle w:val="TableText"/>
              <w:ind w:left="99"/>
              <w:spacing w:before="154"/>
              <w:rPr/>
            </w:pPr>
            <w:r>
              <w:rPr>
                <w:spacing w:val="-2"/>
              </w:rPr>
              <w:t>00</w:t>
            </w:r>
          </w:p>
        </w:tc>
        <w:tc>
          <w:tcPr>
            <w:tcW w:w="380" w:type="dxa"/>
            <w:vAlign w:val="top"/>
          </w:tcPr>
          <w:p>
            <w:pPr>
              <w:pStyle w:val="TableText"/>
              <w:ind w:left="91"/>
              <w:spacing w:before="154"/>
              <w:rPr/>
            </w:pPr>
            <w:r>
              <w:rPr>
                <w:spacing w:val="-2"/>
              </w:rPr>
              <w:t>03</w:t>
            </w:r>
          </w:p>
        </w:tc>
        <w:tc>
          <w:tcPr>
            <w:tcW w:w="389" w:type="dxa"/>
            <w:vAlign w:val="top"/>
          </w:tcPr>
          <w:p>
            <w:pPr>
              <w:pStyle w:val="TableText"/>
              <w:ind w:left="100"/>
              <w:spacing w:before="181" w:line="183" w:lineRule="auto"/>
              <w:rPr/>
            </w:pPr>
            <w:r>
              <w:rPr>
                <w:spacing w:val="-2"/>
              </w:rPr>
              <w:t>OC</w:t>
            </w:r>
          </w:p>
        </w:tc>
        <w:tc>
          <w:tcPr>
            <w:tcW w:w="1229" w:type="dxa"/>
            <w:vAlign w:val="top"/>
          </w:tcPr>
          <w:p>
            <w:pPr>
              <w:pStyle w:val="TableText"/>
              <w:ind w:left="221"/>
              <w:spacing w:before="182" w:line="182" w:lineRule="auto"/>
              <w:rPr/>
            </w:pPr>
            <w:r>
              <w:rPr>
                <w:spacing w:val="-1"/>
              </w:rPr>
              <w:t>XXXXXX.XX</w:t>
            </w:r>
          </w:p>
        </w:tc>
        <w:tc>
          <w:tcPr>
            <w:tcW w:w="629" w:type="dxa"/>
            <w:vAlign w:val="top"/>
          </w:tcPr>
          <w:p>
            <w:pPr>
              <w:pStyle w:val="TableText"/>
              <w:ind w:left="132"/>
              <w:spacing w:before="154" w:line="241" w:lineRule="auto"/>
              <w:rPr/>
            </w:pPr>
            <w:r>
              <w:rPr>
                <w:spacing w:val="-2"/>
              </w:rPr>
              <w:t>4×n</w:t>
            </w:r>
          </w:p>
        </w:tc>
        <w:tc>
          <w:tcPr>
            <w:tcW w:w="929" w:type="dxa"/>
            <w:vAlign w:val="top"/>
          </w:tcPr>
          <w:p>
            <w:pPr>
              <w:pStyle w:val="TableText"/>
              <w:ind w:left="243"/>
              <w:spacing w:before="155"/>
              <w:rPr/>
            </w:pPr>
            <w:r>
              <w:rPr>
                <w:spacing w:val="-2"/>
              </w:rPr>
              <w:t>kvarh</w:t>
            </w:r>
          </w:p>
        </w:tc>
        <w:tc>
          <w:tcPr>
            <w:tcW w:w="389" w:type="dxa"/>
            <w:vAlign w:val="top"/>
          </w:tcPr>
          <w:p>
            <w:pPr>
              <w:pStyle w:val="TableText"/>
              <w:ind w:left="164"/>
              <w:spacing w:before="133" w:line="126" w:lineRule="exact"/>
              <w:rPr>
                <w:sz w:val="9"/>
                <w:szCs w:val="9"/>
              </w:rPr>
            </w:pPr>
            <w:r>
              <w:rPr>
                <w:sz w:val="9"/>
                <w:szCs w:val="9"/>
                <w:position w:val="1"/>
              </w:rPr>
              <w:t>*</w:t>
            </w:r>
          </w:p>
        </w:tc>
        <w:tc>
          <w:tcPr>
            <w:tcW w:w="370" w:type="dxa"/>
            <w:vAlign w:val="top"/>
          </w:tcPr>
          <w:p>
            <w:pPr>
              <w:rPr>
                <w:rFonts w:ascii="Arial"/>
                <w:sz w:val="21"/>
              </w:rPr>
            </w:pPr>
            <w:r/>
          </w:p>
        </w:tc>
        <w:tc>
          <w:tcPr>
            <w:tcW w:w="3051" w:type="dxa"/>
            <w:vAlign w:val="top"/>
          </w:tcPr>
          <w:p>
            <w:pPr>
              <w:pStyle w:val="TableText"/>
              <w:spacing w:before="98" w:line="219" w:lineRule="auto"/>
              <w:jc w:val="right"/>
              <w:rPr/>
            </w:pPr>
            <w:r>
              <w:rPr>
                <w:spacing w:val="-8"/>
              </w:rPr>
              <w:t>(上12次)定时冻结组合无功1电能数据：</w:t>
            </w:r>
          </w:p>
          <w:p>
            <w:pPr>
              <w:pStyle w:val="TableText"/>
              <w:ind w:left="225"/>
              <w:spacing w:before="138" w:line="220" w:lineRule="auto"/>
              <w:rPr/>
            </w:pPr>
            <w:r>
              <w:rPr>
                <w:spacing w:val="1"/>
              </w:rPr>
              <w:t>组合无功1总电能</w:t>
            </w:r>
          </w:p>
          <w:p>
            <w:pPr>
              <w:pStyle w:val="TableText"/>
              <w:ind w:left="225" w:right="1293"/>
              <w:spacing w:before="146" w:line="364" w:lineRule="auto"/>
              <w:rPr/>
            </w:pPr>
            <w:r>
              <w:rPr>
                <w:spacing w:val="-1"/>
              </w:rPr>
              <w:t>组合无功1费率1电能</w:t>
            </w:r>
            <w:r>
              <w:rPr/>
              <w:t xml:space="preserve"> </w:t>
            </w:r>
            <w:r>
              <w:rPr/>
              <w:t>…</w:t>
            </w:r>
          </w:p>
          <w:p>
            <w:pPr>
              <w:pStyle w:val="TableText"/>
              <w:ind w:left="225"/>
              <w:spacing w:line="219" w:lineRule="auto"/>
              <w:rPr/>
            </w:pPr>
            <w:r>
              <w:rPr>
                <w:spacing w:val="1"/>
              </w:rPr>
              <w:t>组合无功1费率63电能</w:t>
            </w:r>
          </w:p>
        </w:tc>
      </w:tr>
      <w:tr>
        <w:trPr>
          <w:trHeight w:val="1759" w:hRule="atLeast"/>
        </w:trPr>
        <w:tc>
          <w:tcPr>
            <w:tcW w:w="375" w:type="dxa"/>
            <w:vAlign w:val="top"/>
          </w:tcPr>
          <w:p>
            <w:pPr>
              <w:pStyle w:val="TableText"/>
              <w:ind w:left="95"/>
              <w:spacing w:before="146"/>
              <w:rPr/>
            </w:pPr>
            <w:r>
              <w:rPr>
                <w:spacing w:val="-2"/>
              </w:rPr>
              <w:t>05</w:t>
            </w:r>
          </w:p>
        </w:tc>
        <w:tc>
          <w:tcPr>
            <w:tcW w:w="399" w:type="dxa"/>
            <w:vAlign w:val="top"/>
          </w:tcPr>
          <w:p>
            <w:pPr>
              <w:pStyle w:val="TableText"/>
              <w:ind w:left="99"/>
              <w:spacing w:before="146"/>
              <w:rPr/>
            </w:pPr>
            <w:r>
              <w:rPr>
                <w:spacing w:val="-2"/>
              </w:rPr>
              <w:t>00</w:t>
            </w:r>
          </w:p>
        </w:tc>
        <w:tc>
          <w:tcPr>
            <w:tcW w:w="380" w:type="dxa"/>
            <w:vAlign w:val="top"/>
          </w:tcPr>
          <w:p>
            <w:pPr>
              <w:pStyle w:val="TableText"/>
              <w:ind w:left="91"/>
              <w:spacing w:before="166"/>
              <w:rPr/>
            </w:pPr>
            <w:r>
              <w:rPr>
                <w:spacing w:val="-2"/>
              </w:rPr>
              <w:t>04</w:t>
            </w:r>
          </w:p>
        </w:tc>
        <w:tc>
          <w:tcPr>
            <w:tcW w:w="389" w:type="dxa"/>
            <w:vAlign w:val="top"/>
          </w:tcPr>
          <w:p>
            <w:pPr>
              <w:pStyle w:val="TableText"/>
              <w:ind w:left="100"/>
              <w:spacing w:before="193" w:line="183" w:lineRule="auto"/>
              <w:rPr/>
            </w:pPr>
            <w:r>
              <w:rPr>
                <w:spacing w:val="-2"/>
              </w:rPr>
              <w:t>oC</w:t>
            </w:r>
          </w:p>
        </w:tc>
        <w:tc>
          <w:tcPr>
            <w:tcW w:w="1229" w:type="dxa"/>
            <w:vAlign w:val="top"/>
          </w:tcPr>
          <w:p>
            <w:pPr>
              <w:pStyle w:val="TableText"/>
              <w:ind w:left="221"/>
              <w:spacing w:before="174" w:line="182" w:lineRule="auto"/>
              <w:rPr/>
            </w:pPr>
            <w:r>
              <w:rPr>
                <w:spacing w:val="-1"/>
              </w:rPr>
              <w:t>XXXXXX.XX</w:t>
            </w:r>
          </w:p>
        </w:tc>
        <w:tc>
          <w:tcPr>
            <w:tcW w:w="629" w:type="dxa"/>
            <w:vAlign w:val="top"/>
          </w:tcPr>
          <w:p>
            <w:pPr>
              <w:pStyle w:val="TableText"/>
              <w:ind w:left="132"/>
              <w:spacing w:before="146" w:line="241" w:lineRule="auto"/>
              <w:rPr/>
            </w:pPr>
            <w:r>
              <w:rPr>
                <w:spacing w:val="-2"/>
              </w:rPr>
              <w:t>4×n</w:t>
            </w:r>
          </w:p>
        </w:tc>
        <w:tc>
          <w:tcPr>
            <w:tcW w:w="929" w:type="dxa"/>
            <w:vAlign w:val="top"/>
          </w:tcPr>
          <w:p>
            <w:pPr>
              <w:pStyle w:val="TableText"/>
              <w:ind w:left="243"/>
              <w:spacing w:before="147"/>
              <w:rPr/>
            </w:pPr>
            <w:r>
              <w:rPr>
                <w:spacing w:val="-2"/>
              </w:rPr>
              <w:t>kvarh</w:t>
            </w:r>
          </w:p>
        </w:tc>
        <w:tc>
          <w:tcPr>
            <w:tcW w:w="389" w:type="dxa"/>
            <w:vAlign w:val="top"/>
          </w:tcPr>
          <w:p>
            <w:pPr>
              <w:pStyle w:val="TableText"/>
              <w:ind w:left="164"/>
              <w:spacing w:before="135" w:line="126" w:lineRule="exact"/>
              <w:rPr>
                <w:sz w:val="9"/>
                <w:szCs w:val="9"/>
              </w:rPr>
            </w:pPr>
            <w:r>
              <w:rPr>
                <w:sz w:val="9"/>
                <w:szCs w:val="9"/>
                <w:position w:val="1"/>
              </w:rPr>
              <w:t>*</w:t>
            </w:r>
          </w:p>
        </w:tc>
        <w:tc>
          <w:tcPr>
            <w:tcW w:w="370" w:type="dxa"/>
            <w:vAlign w:val="top"/>
          </w:tcPr>
          <w:p>
            <w:pPr>
              <w:rPr>
                <w:rFonts w:ascii="Arial"/>
                <w:sz w:val="21"/>
              </w:rPr>
            </w:pPr>
            <w:r/>
          </w:p>
        </w:tc>
        <w:tc>
          <w:tcPr>
            <w:tcW w:w="3051" w:type="dxa"/>
            <w:vAlign w:val="top"/>
          </w:tcPr>
          <w:p>
            <w:pPr>
              <w:pStyle w:val="TableText"/>
              <w:spacing w:before="130" w:line="219" w:lineRule="auto"/>
              <w:jc w:val="right"/>
              <w:rPr/>
            </w:pPr>
            <w:r>
              <w:rPr>
                <w:spacing w:val="-8"/>
              </w:rPr>
              <w:t>(上12次)定时冻结组合无功2电能数据：</w:t>
            </w:r>
          </w:p>
          <w:p>
            <w:pPr>
              <w:pStyle w:val="TableText"/>
              <w:ind w:left="225"/>
              <w:spacing w:before="138" w:line="220" w:lineRule="auto"/>
              <w:rPr/>
            </w:pPr>
            <w:r>
              <w:rPr>
                <w:spacing w:val="1"/>
              </w:rPr>
              <w:t>组合无功2总电能</w:t>
            </w:r>
          </w:p>
          <w:p>
            <w:pPr>
              <w:pStyle w:val="TableText"/>
              <w:ind w:left="225" w:right="1293"/>
              <w:spacing w:before="127" w:line="369" w:lineRule="auto"/>
              <w:rPr/>
            </w:pPr>
            <w:r>
              <w:rPr>
                <w:spacing w:val="-1"/>
              </w:rPr>
              <w:t>组合无功2费率1电能</w:t>
            </w:r>
            <w:r>
              <w:rPr/>
              <w:t xml:space="preserve"> </w:t>
            </w:r>
            <w:r>
              <w:rPr/>
              <w:t>…</w:t>
            </w:r>
          </w:p>
          <w:p>
            <w:pPr>
              <w:pStyle w:val="TableText"/>
              <w:ind w:left="225"/>
              <w:spacing w:line="219" w:lineRule="auto"/>
              <w:rPr/>
            </w:pPr>
            <w:r>
              <w:rPr>
                <w:spacing w:val="1"/>
              </w:rPr>
              <w:t>组合无功2费率63电能</w:t>
            </w:r>
          </w:p>
        </w:tc>
      </w:tr>
      <w:tr>
        <w:trPr>
          <w:trHeight w:val="1748" w:hRule="atLeast"/>
        </w:trPr>
        <w:tc>
          <w:tcPr>
            <w:tcW w:w="375" w:type="dxa"/>
            <w:vAlign w:val="top"/>
          </w:tcPr>
          <w:p>
            <w:pPr>
              <w:pStyle w:val="TableText"/>
              <w:ind w:left="97"/>
              <w:spacing w:before="166"/>
              <w:rPr/>
            </w:pPr>
            <w:r>
              <w:rPr>
                <w:b/>
                <w:bCs/>
                <w:spacing w:val="-4"/>
              </w:rPr>
              <w:t>05</w:t>
            </w:r>
          </w:p>
        </w:tc>
        <w:tc>
          <w:tcPr>
            <w:tcW w:w="399" w:type="dxa"/>
            <w:vAlign w:val="top"/>
          </w:tcPr>
          <w:p>
            <w:pPr>
              <w:pStyle w:val="TableText"/>
              <w:ind w:left="102"/>
              <w:spacing w:before="166"/>
              <w:rPr/>
            </w:pPr>
            <w:r>
              <w:rPr>
                <w:b/>
                <w:bCs/>
                <w:spacing w:val="-4"/>
              </w:rPr>
              <w:t>00</w:t>
            </w:r>
          </w:p>
        </w:tc>
        <w:tc>
          <w:tcPr>
            <w:tcW w:w="380" w:type="dxa"/>
            <w:vAlign w:val="top"/>
          </w:tcPr>
          <w:p>
            <w:pPr>
              <w:pStyle w:val="TableText"/>
              <w:ind w:left="91"/>
              <w:spacing w:before="167"/>
              <w:rPr/>
            </w:pPr>
            <w:r>
              <w:rPr>
                <w:spacing w:val="-2"/>
              </w:rPr>
              <w:t>05</w:t>
            </w:r>
          </w:p>
        </w:tc>
        <w:tc>
          <w:tcPr>
            <w:tcW w:w="389" w:type="dxa"/>
            <w:vAlign w:val="top"/>
          </w:tcPr>
          <w:p>
            <w:pPr>
              <w:pStyle w:val="TableText"/>
              <w:ind w:left="100"/>
              <w:spacing w:before="194" w:line="183" w:lineRule="auto"/>
              <w:rPr/>
            </w:pPr>
            <w:r>
              <w:rPr>
                <w:spacing w:val="-2"/>
              </w:rPr>
              <w:t>OC</w:t>
            </w:r>
          </w:p>
        </w:tc>
        <w:tc>
          <w:tcPr>
            <w:tcW w:w="1229" w:type="dxa"/>
            <w:vAlign w:val="top"/>
          </w:tcPr>
          <w:p>
            <w:pPr>
              <w:pStyle w:val="TableText"/>
              <w:ind w:left="221"/>
              <w:spacing w:before="185" w:line="182" w:lineRule="auto"/>
              <w:rPr/>
            </w:pPr>
            <w:r>
              <w:rPr>
                <w:spacing w:val="-1"/>
              </w:rPr>
              <w:t>XXXXXX.XX</w:t>
            </w:r>
          </w:p>
        </w:tc>
        <w:tc>
          <w:tcPr>
            <w:tcW w:w="629" w:type="dxa"/>
            <w:vAlign w:val="top"/>
          </w:tcPr>
          <w:p>
            <w:pPr>
              <w:pStyle w:val="TableText"/>
              <w:ind w:left="132"/>
              <w:spacing w:before="167" w:line="241" w:lineRule="auto"/>
              <w:rPr/>
            </w:pPr>
            <w:r>
              <w:rPr>
                <w:spacing w:val="-2"/>
              </w:rPr>
              <w:t>4×n</w:t>
            </w:r>
          </w:p>
        </w:tc>
        <w:tc>
          <w:tcPr>
            <w:tcW w:w="929" w:type="dxa"/>
            <w:vAlign w:val="top"/>
          </w:tcPr>
          <w:p>
            <w:pPr>
              <w:pStyle w:val="TableText"/>
              <w:ind w:left="243"/>
              <w:spacing w:before="148"/>
              <w:rPr/>
            </w:pPr>
            <w:r>
              <w:rPr>
                <w:spacing w:val="-2"/>
              </w:rPr>
              <w:t>kvarh</w:t>
            </w:r>
          </w:p>
        </w:tc>
        <w:tc>
          <w:tcPr>
            <w:tcW w:w="389" w:type="dxa"/>
            <w:vAlign w:val="top"/>
          </w:tcPr>
          <w:p>
            <w:pPr>
              <w:rPr>
                <w:rFonts w:ascii="Arial"/>
                <w:sz w:val="21"/>
              </w:rPr>
            </w:pPr>
            <w:r/>
          </w:p>
        </w:tc>
        <w:tc>
          <w:tcPr>
            <w:tcW w:w="370" w:type="dxa"/>
            <w:vAlign w:val="top"/>
          </w:tcPr>
          <w:p>
            <w:pPr>
              <w:rPr>
                <w:rFonts w:ascii="Arial"/>
                <w:sz w:val="21"/>
              </w:rPr>
            </w:pPr>
            <w:r/>
          </w:p>
        </w:tc>
        <w:tc>
          <w:tcPr>
            <w:tcW w:w="3051" w:type="dxa"/>
            <w:vAlign w:val="top"/>
          </w:tcPr>
          <w:p>
            <w:pPr>
              <w:pStyle w:val="TableText"/>
              <w:ind w:left="225"/>
              <w:spacing w:before="121" w:line="369" w:lineRule="auto"/>
              <w:rPr/>
            </w:pPr>
            <w:r>
              <w:rPr>
                <w:spacing w:val="-17"/>
                <w:w w:val="98"/>
              </w:rPr>
              <w:t>(上12次)定时冻结第一象限无功电能数据：</w:t>
            </w:r>
            <w:r>
              <w:rPr>
                <w:spacing w:val="5"/>
              </w:rPr>
              <w:t xml:space="preserve"> </w:t>
            </w:r>
            <w:r>
              <w:rPr>
                <w:spacing w:val="-5"/>
              </w:rPr>
              <w:t>第一象限无功总电能</w:t>
            </w:r>
          </w:p>
          <w:p>
            <w:pPr>
              <w:pStyle w:val="TableText"/>
              <w:ind w:left="225"/>
              <w:spacing w:line="219" w:lineRule="auto"/>
              <w:rPr/>
            </w:pPr>
            <w:r>
              <w:rPr>
                <w:spacing w:val="1"/>
              </w:rPr>
              <w:t>第一象限无功费率1电能</w:t>
            </w:r>
          </w:p>
          <w:p>
            <w:pPr>
              <w:pStyle w:val="TableText"/>
              <w:ind w:left="225"/>
              <w:spacing w:before="185" w:line="267" w:lineRule="exact"/>
              <w:rPr/>
            </w:pPr>
            <w:r>
              <w:rPr>
                <w:position w:val="2"/>
              </w:rPr>
              <w:t>…</w:t>
            </w:r>
          </w:p>
          <w:p>
            <w:pPr>
              <w:pStyle w:val="TableText"/>
              <w:ind w:left="225"/>
              <w:spacing w:before="25" w:line="219" w:lineRule="auto"/>
              <w:rPr/>
            </w:pPr>
            <w:r>
              <w:rPr>
                <w:spacing w:val="-1"/>
              </w:rPr>
              <w:t>第一象限无功费率63电能</w:t>
            </w:r>
          </w:p>
        </w:tc>
      </w:tr>
      <w:tr>
        <w:trPr>
          <w:trHeight w:val="1739" w:hRule="atLeast"/>
        </w:trPr>
        <w:tc>
          <w:tcPr>
            <w:tcW w:w="375" w:type="dxa"/>
            <w:vAlign w:val="top"/>
          </w:tcPr>
          <w:p>
            <w:pPr>
              <w:pStyle w:val="TableText"/>
              <w:ind w:left="97"/>
              <w:spacing w:before="138"/>
              <w:rPr/>
            </w:pPr>
            <w:r>
              <w:rPr>
                <w:b/>
                <w:bCs/>
                <w:spacing w:val="-4"/>
              </w:rPr>
              <w:t>05</w:t>
            </w:r>
          </w:p>
        </w:tc>
        <w:tc>
          <w:tcPr>
            <w:tcW w:w="399" w:type="dxa"/>
            <w:vAlign w:val="top"/>
          </w:tcPr>
          <w:p>
            <w:pPr>
              <w:pStyle w:val="TableText"/>
              <w:ind w:left="102"/>
              <w:spacing w:before="138"/>
              <w:rPr/>
            </w:pPr>
            <w:r>
              <w:rPr>
                <w:b/>
                <w:bCs/>
                <w:spacing w:val="-4"/>
              </w:rPr>
              <w:t>00</w:t>
            </w:r>
          </w:p>
        </w:tc>
        <w:tc>
          <w:tcPr>
            <w:tcW w:w="380" w:type="dxa"/>
            <w:vAlign w:val="top"/>
          </w:tcPr>
          <w:p>
            <w:pPr>
              <w:pStyle w:val="TableText"/>
              <w:ind w:left="93"/>
              <w:spacing w:before="138"/>
              <w:rPr/>
            </w:pPr>
            <w:r>
              <w:rPr>
                <w:b/>
                <w:bCs/>
                <w:spacing w:val="-4"/>
              </w:rPr>
              <w:t>06</w:t>
            </w:r>
          </w:p>
        </w:tc>
        <w:tc>
          <w:tcPr>
            <w:tcW w:w="389" w:type="dxa"/>
            <w:vAlign w:val="top"/>
          </w:tcPr>
          <w:p>
            <w:pPr>
              <w:pStyle w:val="TableText"/>
              <w:ind w:left="103"/>
              <w:spacing w:before="185" w:line="183" w:lineRule="auto"/>
              <w:rPr/>
            </w:pPr>
            <w:r>
              <w:rPr>
                <w:b/>
                <w:bCs/>
                <w:spacing w:val="-4"/>
              </w:rPr>
              <w:t>oC</w:t>
            </w:r>
          </w:p>
        </w:tc>
        <w:tc>
          <w:tcPr>
            <w:tcW w:w="1229" w:type="dxa"/>
            <w:vAlign w:val="top"/>
          </w:tcPr>
          <w:p>
            <w:pPr>
              <w:pStyle w:val="TableText"/>
              <w:ind w:left="224"/>
              <w:spacing w:before="156" w:line="182" w:lineRule="auto"/>
              <w:rPr/>
            </w:pPr>
            <w:r>
              <w:rPr>
                <w:b/>
                <w:bCs/>
                <w:spacing w:val="-3"/>
              </w:rPr>
              <w:t>XXXXXX.XX</w:t>
            </w:r>
          </w:p>
        </w:tc>
        <w:tc>
          <w:tcPr>
            <w:tcW w:w="629" w:type="dxa"/>
            <w:vAlign w:val="top"/>
          </w:tcPr>
          <w:p>
            <w:pPr>
              <w:pStyle w:val="TableText"/>
              <w:ind w:left="132"/>
              <w:spacing w:before="139" w:line="241" w:lineRule="auto"/>
              <w:rPr/>
            </w:pPr>
            <w:r>
              <w:rPr>
                <w:spacing w:val="-2"/>
              </w:rPr>
              <w:t>4×n</w:t>
            </w:r>
          </w:p>
        </w:tc>
        <w:tc>
          <w:tcPr>
            <w:tcW w:w="929" w:type="dxa"/>
            <w:vAlign w:val="top"/>
          </w:tcPr>
          <w:p>
            <w:pPr>
              <w:pStyle w:val="TableText"/>
              <w:ind w:left="243"/>
              <w:spacing w:before="140"/>
              <w:rPr/>
            </w:pPr>
            <w:r>
              <w:rPr>
                <w:spacing w:val="-2"/>
              </w:rPr>
              <w:t>kvarh</w:t>
            </w:r>
          </w:p>
        </w:tc>
        <w:tc>
          <w:tcPr>
            <w:tcW w:w="389" w:type="dxa"/>
            <w:vAlign w:val="top"/>
          </w:tcPr>
          <w:p>
            <w:pPr>
              <w:pStyle w:val="TableText"/>
              <w:ind w:left="164"/>
              <w:spacing w:before="168" w:line="126" w:lineRule="exact"/>
              <w:rPr>
                <w:sz w:val="9"/>
                <w:szCs w:val="9"/>
              </w:rPr>
            </w:pPr>
            <w:r>
              <w:rPr>
                <w:sz w:val="9"/>
                <w:szCs w:val="9"/>
                <w:position w:val="1"/>
              </w:rPr>
              <w:t>*</w:t>
            </w:r>
          </w:p>
        </w:tc>
        <w:tc>
          <w:tcPr>
            <w:tcW w:w="370" w:type="dxa"/>
            <w:vAlign w:val="top"/>
          </w:tcPr>
          <w:p>
            <w:pPr>
              <w:rPr>
                <w:rFonts w:ascii="Arial"/>
                <w:sz w:val="21"/>
              </w:rPr>
            </w:pPr>
            <w:r/>
          </w:p>
        </w:tc>
        <w:tc>
          <w:tcPr>
            <w:tcW w:w="3051" w:type="dxa"/>
            <w:vAlign w:val="top"/>
          </w:tcPr>
          <w:p>
            <w:pPr>
              <w:pStyle w:val="TableText"/>
              <w:ind w:left="225"/>
              <w:spacing w:before="113" w:line="369" w:lineRule="auto"/>
              <w:rPr/>
            </w:pPr>
            <w:r>
              <w:rPr>
                <w:spacing w:val="-17"/>
                <w:w w:val="98"/>
              </w:rPr>
              <w:t>(上12次)定时冻结第二象限无功电能数据：</w:t>
            </w:r>
            <w:r>
              <w:rPr>
                <w:spacing w:val="5"/>
              </w:rPr>
              <w:t xml:space="preserve"> </w:t>
            </w:r>
            <w:r>
              <w:rPr>
                <w:spacing w:val="-5"/>
              </w:rPr>
              <w:t>第二象限无功总电能</w:t>
            </w:r>
          </w:p>
          <w:p>
            <w:pPr>
              <w:pStyle w:val="TableText"/>
              <w:ind w:left="225"/>
              <w:spacing w:line="219" w:lineRule="auto"/>
              <w:rPr/>
            </w:pPr>
            <w:r>
              <w:rPr>
                <w:spacing w:val="1"/>
              </w:rPr>
              <w:t>第二象限无功费率1电能</w:t>
            </w:r>
          </w:p>
          <w:p>
            <w:pPr>
              <w:pStyle w:val="TableText"/>
              <w:ind w:left="225"/>
              <w:spacing w:before="205" w:line="267" w:lineRule="exact"/>
              <w:rPr/>
            </w:pPr>
            <w:r>
              <w:rPr>
                <w:position w:val="2"/>
              </w:rPr>
              <w:t>…</w:t>
            </w:r>
          </w:p>
          <w:p>
            <w:pPr>
              <w:pStyle w:val="TableText"/>
              <w:ind w:left="225"/>
              <w:spacing w:before="5" w:line="219" w:lineRule="auto"/>
              <w:rPr/>
            </w:pPr>
            <w:r>
              <w:rPr>
                <w:spacing w:val="-1"/>
              </w:rPr>
              <w:t>第二象限无功费率63电能</w:t>
            </w:r>
          </w:p>
        </w:tc>
      </w:tr>
      <w:tr>
        <w:trPr>
          <w:trHeight w:val="1749" w:hRule="atLeast"/>
        </w:trPr>
        <w:tc>
          <w:tcPr>
            <w:tcW w:w="375" w:type="dxa"/>
            <w:vAlign w:val="top"/>
          </w:tcPr>
          <w:p>
            <w:pPr>
              <w:pStyle w:val="TableText"/>
              <w:ind w:left="97"/>
              <w:spacing w:before="129"/>
              <w:rPr/>
            </w:pPr>
            <w:r>
              <w:rPr>
                <w:b/>
                <w:bCs/>
                <w:spacing w:val="-4"/>
              </w:rPr>
              <w:t>05</w:t>
            </w:r>
          </w:p>
        </w:tc>
        <w:tc>
          <w:tcPr>
            <w:tcW w:w="399" w:type="dxa"/>
            <w:vAlign w:val="top"/>
          </w:tcPr>
          <w:p>
            <w:pPr>
              <w:pStyle w:val="TableText"/>
              <w:ind w:left="102"/>
              <w:spacing w:before="129"/>
              <w:rPr/>
            </w:pPr>
            <w:r>
              <w:rPr>
                <w:b/>
                <w:bCs/>
                <w:spacing w:val="-4"/>
              </w:rPr>
              <w:t>00</w:t>
            </w:r>
          </w:p>
        </w:tc>
        <w:tc>
          <w:tcPr>
            <w:tcW w:w="380" w:type="dxa"/>
            <w:vAlign w:val="top"/>
          </w:tcPr>
          <w:p>
            <w:pPr>
              <w:pStyle w:val="TableText"/>
              <w:ind w:left="93"/>
              <w:spacing w:before="129"/>
              <w:rPr/>
            </w:pPr>
            <w:r>
              <w:rPr>
                <w:b/>
                <w:bCs/>
                <w:spacing w:val="-4"/>
              </w:rPr>
              <w:t>07</w:t>
            </w:r>
          </w:p>
        </w:tc>
        <w:tc>
          <w:tcPr>
            <w:tcW w:w="389" w:type="dxa"/>
            <w:vAlign w:val="top"/>
          </w:tcPr>
          <w:p>
            <w:pPr>
              <w:pStyle w:val="TableText"/>
              <w:ind w:left="103"/>
              <w:spacing w:before="176" w:line="183" w:lineRule="auto"/>
              <w:rPr/>
            </w:pPr>
            <w:r>
              <w:rPr>
                <w:b/>
                <w:bCs/>
                <w:spacing w:val="-4"/>
              </w:rPr>
              <w:t>oC</w:t>
            </w:r>
          </w:p>
        </w:tc>
        <w:tc>
          <w:tcPr>
            <w:tcW w:w="1229" w:type="dxa"/>
            <w:vAlign w:val="top"/>
          </w:tcPr>
          <w:p>
            <w:pPr>
              <w:pStyle w:val="TableText"/>
              <w:ind w:left="224"/>
              <w:spacing w:before="166" w:line="182" w:lineRule="auto"/>
              <w:rPr/>
            </w:pPr>
            <w:r>
              <w:rPr>
                <w:b/>
                <w:bCs/>
                <w:spacing w:val="-3"/>
              </w:rPr>
              <w:t>XXXXXX.XX</w:t>
            </w:r>
          </w:p>
        </w:tc>
        <w:tc>
          <w:tcPr>
            <w:tcW w:w="629" w:type="dxa"/>
            <w:vAlign w:val="top"/>
          </w:tcPr>
          <w:p>
            <w:pPr>
              <w:pStyle w:val="TableText"/>
              <w:ind w:left="132"/>
              <w:spacing w:before="150" w:line="241" w:lineRule="auto"/>
              <w:rPr/>
            </w:pPr>
            <w:r>
              <w:rPr>
                <w:spacing w:val="-2"/>
              </w:rPr>
              <w:t>4×n</w:t>
            </w:r>
          </w:p>
        </w:tc>
        <w:tc>
          <w:tcPr>
            <w:tcW w:w="929" w:type="dxa"/>
            <w:vAlign w:val="top"/>
          </w:tcPr>
          <w:p>
            <w:pPr>
              <w:pStyle w:val="TableText"/>
              <w:ind w:left="243"/>
              <w:spacing w:before="151"/>
              <w:rPr/>
            </w:pPr>
            <w:r>
              <w:rPr>
                <w:spacing w:val="-2"/>
              </w:rPr>
              <w:t>kvarh</w:t>
            </w:r>
          </w:p>
        </w:tc>
        <w:tc>
          <w:tcPr>
            <w:tcW w:w="389" w:type="dxa"/>
            <w:vAlign w:val="top"/>
          </w:tcPr>
          <w:p>
            <w:pPr>
              <w:pStyle w:val="TableText"/>
              <w:ind w:left="164"/>
              <w:spacing w:before="159" w:line="126" w:lineRule="exact"/>
              <w:rPr>
                <w:sz w:val="9"/>
                <w:szCs w:val="9"/>
              </w:rPr>
            </w:pPr>
            <w:r>
              <w:rPr>
                <w:sz w:val="9"/>
                <w:szCs w:val="9"/>
                <w:position w:val="1"/>
              </w:rPr>
              <w:t>*</w:t>
            </w:r>
          </w:p>
        </w:tc>
        <w:tc>
          <w:tcPr>
            <w:tcW w:w="370" w:type="dxa"/>
            <w:vAlign w:val="top"/>
          </w:tcPr>
          <w:p>
            <w:pPr>
              <w:rPr>
                <w:rFonts w:ascii="Arial"/>
                <w:sz w:val="21"/>
              </w:rPr>
            </w:pPr>
            <w:r/>
          </w:p>
        </w:tc>
        <w:tc>
          <w:tcPr>
            <w:tcW w:w="3051" w:type="dxa"/>
            <w:vAlign w:val="top"/>
          </w:tcPr>
          <w:p>
            <w:pPr>
              <w:pStyle w:val="TableText"/>
              <w:spacing w:before="144" w:line="219" w:lineRule="auto"/>
              <w:jc w:val="right"/>
              <w:rPr/>
            </w:pPr>
            <w:r>
              <w:rPr>
                <w:spacing w:val="-17"/>
                <w:w w:val="98"/>
              </w:rPr>
              <w:t>(上12次)定时冻结第三象限无功电能数据：</w:t>
            </w:r>
          </w:p>
          <w:p>
            <w:pPr>
              <w:pStyle w:val="TableText"/>
              <w:ind w:left="225"/>
              <w:spacing w:before="128" w:line="219" w:lineRule="auto"/>
              <w:rPr/>
            </w:pPr>
            <w:r>
              <w:rPr>
                <w:spacing w:val="-1"/>
              </w:rPr>
              <w:t>第三象限无功总电能</w:t>
            </w:r>
          </w:p>
          <w:p>
            <w:pPr>
              <w:pStyle w:val="TableText"/>
              <w:ind w:left="225" w:right="1016"/>
              <w:spacing w:before="137" w:line="364" w:lineRule="auto"/>
              <w:rPr/>
            </w:pPr>
            <w:r>
              <w:rPr>
                <w:spacing w:val="1"/>
              </w:rPr>
              <w:t>第三象限无功费率1电能 </w:t>
            </w:r>
            <w:r>
              <w:rPr/>
              <w:t>…</w:t>
            </w:r>
          </w:p>
          <w:p>
            <w:pPr>
              <w:pStyle w:val="TableText"/>
              <w:ind w:left="225"/>
              <w:spacing w:line="219" w:lineRule="auto"/>
              <w:rPr/>
            </w:pPr>
            <w:r>
              <w:rPr>
                <w:spacing w:val="-1"/>
              </w:rPr>
              <w:t>第三象限无功费率63电能</w:t>
            </w:r>
          </w:p>
        </w:tc>
      </w:tr>
      <w:tr>
        <w:trPr>
          <w:trHeight w:val="1753" w:hRule="atLeast"/>
        </w:trPr>
        <w:tc>
          <w:tcPr>
            <w:tcW w:w="375" w:type="dxa"/>
            <w:vAlign w:val="top"/>
          </w:tcPr>
          <w:p>
            <w:pPr>
              <w:pStyle w:val="TableText"/>
              <w:ind w:left="95"/>
              <w:spacing w:before="131"/>
              <w:rPr/>
            </w:pPr>
            <w:r>
              <w:rPr>
                <w:spacing w:val="-2"/>
              </w:rPr>
              <w:t>05</w:t>
            </w:r>
          </w:p>
        </w:tc>
        <w:tc>
          <w:tcPr>
            <w:tcW w:w="399" w:type="dxa"/>
            <w:vAlign w:val="top"/>
          </w:tcPr>
          <w:p>
            <w:pPr>
              <w:pStyle w:val="TableText"/>
              <w:ind w:left="99"/>
              <w:spacing w:before="131"/>
              <w:rPr/>
            </w:pPr>
            <w:r>
              <w:rPr>
                <w:spacing w:val="-2"/>
              </w:rPr>
              <w:t>00</w:t>
            </w:r>
          </w:p>
        </w:tc>
        <w:tc>
          <w:tcPr>
            <w:tcW w:w="380" w:type="dxa"/>
            <w:vAlign w:val="top"/>
          </w:tcPr>
          <w:p>
            <w:pPr>
              <w:pStyle w:val="TableText"/>
              <w:ind w:left="51"/>
              <w:spacing w:before="131"/>
              <w:rPr/>
            </w:pPr>
            <w:r>
              <w:rPr>
                <w:spacing w:val="-2"/>
              </w:rPr>
              <w:t>08</w:t>
            </w:r>
          </w:p>
        </w:tc>
        <w:tc>
          <w:tcPr>
            <w:tcW w:w="389" w:type="dxa"/>
            <w:vAlign w:val="top"/>
          </w:tcPr>
          <w:p>
            <w:pPr>
              <w:pStyle w:val="TableText"/>
              <w:ind w:left="100"/>
              <w:spacing w:before="158" w:line="183" w:lineRule="auto"/>
              <w:rPr/>
            </w:pPr>
            <w:r>
              <w:rPr>
                <w:spacing w:val="-2"/>
              </w:rPr>
              <w:t>oC</w:t>
            </w:r>
          </w:p>
        </w:tc>
        <w:tc>
          <w:tcPr>
            <w:tcW w:w="1229" w:type="dxa"/>
            <w:vAlign w:val="top"/>
          </w:tcPr>
          <w:p>
            <w:pPr>
              <w:pStyle w:val="TableText"/>
              <w:ind w:left="221"/>
              <w:spacing w:before="169" w:line="182" w:lineRule="auto"/>
              <w:rPr/>
            </w:pPr>
            <w:r>
              <w:rPr>
                <w:spacing w:val="-1"/>
              </w:rPr>
              <w:t>XXXXXX.XX</w:t>
            </w:r>
          </w:p>
        </w:tc>
        <w:tc>
          <w:tcPr>
            <w:tcW w:w="629" w:type="dxa"/>
            <w:vAlign w:val="top"/>
          </w:tcPr>
          <w:p>
            <w:pPr>
              <w:pStyle w:val="TableText"/>
              <w:ind w:left="132"/>
              <w:spacing w:before="161" w:line="241" w:lineRule="auto"/>
              <w:rPr/>
            </w:pPr>
            <w:r>
              <w:rPr>
                <w:spacing w:val="-2"/>
              </w:rPr>
              <w:t>4×n</w:t>
            </w:r>
          </w:p>
        </w:tc>
        <w:tc>
          <w:tcPr>
            <w:tcW w:w="929" w:type="dxa"/>
            <w:vAlign w:val="top"/>
          </w:tcPr>
          <w:p>
            <w:pPr>
              <w:pStyle w:val="TableText"/>
              <w:ind w:left="243"/>
              <w:spacing w:before="162"/>
              <w:rPr/>
            </w:pPr>
            <w:r>
              <w:rPr>
                <w:spacing w:val="-2"/>
              </w:rPr>
              <w:t>kvarh</w:t>
            </w:r>
          </w:p>
        </w:tc>
        <w:tc>
          <w:tcPr>
            <w:tcW w:w="389" w:type="dxa"/>
            <w:vAlign w:val="top"/>
          </w:tcPr>
          <w:p>
            <w:pPr>
              <w:pStyle w:val="TableText"/>
              <w:ind w:left="164"/>
              <w:spacing w:before="140" w:line="126" w:lineRule="exact"/>
              <w:rPr>
                <w:sz w:val="9"/>
                <w:szCs w:val="9"/>
              </w:rPr>
            </w:pPr>
            <w:r>
              <w:rPr>
                <w:sz w:val="9"/>
                <w:szCs w:val="9"/>
                <w:position w:val="1"/>
              </w:rPr>
              <w:t>*</w:t>
            </w:r>
          </w:p>
        </w:tc>
        <w:tc>
          <w:tcPr>
            <w:tcW w:w="370" w:type="dxa"/>
            <w:vAlign w:val="top"/>
          </w:tcPr>
          <w:p>
            <w:pPr>
              <w:rPr>
                <w:rFonts w:ascii="Arial"/>
                <w:sz w:val="21"/>
              </w:rPr>
            </w:pPr>
            <w:r/>
          </w:p>
        </w:tc>
        <w:tc>
          <w:tcPr>
            <w:tcW w:w="3051" w:type="dxa"/>
            <w:vAlign w:val="top"/>
          </w:tcPr>
          <w:p>
            <w:pPr>
              <w:pStyle w:val="TableText"/>
              <w:ind w:left="225"/>
              <w:spacing w:before="133" w:line="361" w:lineRule="auto"/>
              <w:rPr/>
            </w:pPr>
            <w:r>
              <w:rPr>
                <w:spacing w:val="-19"/>
                <w:w w:val="99"/>
              </w:rPr>
              <w:t>(上12次)定时冻结第四象限无功电能数据：</w:t>
            </w:r>
            <w:r>
              <w:rPr>
                <w:spacing w:val="15"/>
              </w:rPr>
              <w:t xml:space="preserve"> </w:t>
            </w:r>
            <w:r>
              <w:rPr>
                <w:spacing w:val="-5"/>
              </w:rPr>
              <w:t>第四象限无功总电能</w:t>
            </w:r>
          </w:p>
          <w:p>
            <w:pPr>
              <w:pStyle w:val="TableText"/>
              <w:ind w:left="225"/>
              <w:spacing w:before="6" w:line="219" w:lineRule="auto"/>
              <w:rPr/>
            </w:pPr>
            <w:r>
              <w:rPr>
                <w:spacing w:val="1"/>
              </w:rPr>
              <w:t>第四象限无功费率1电能</w:t>
            </w:r>
          </w:p>
          <w:p>
            <w:pPr>
              <w:pStyle w:val="TableText"/>
              <w:ind w:left="225"/>
              <w:spacing w:before="205" w:line="267" w:lineRule="exact"/>
              <w:rPr/>
            </w:pPr>
            <w:r>
              <w:rPr>
                <w:position w:val="2"/>
              </w:rPr>
              <w:t>…</w:t>
            </w:r>
          </w:p>
          <w:p>
            <w:pPr>
              <w:pStyle w:val="TableText"/>
              <w:ind w:left="225"/>
              <w:spacing w:before="5" w:line="219" w:lineRule="auto"/>
              <w:rPr/>
            </w:pPr>
            <w:r>
              <w:rPr>
                <w:spacing w:val="-1"/>
              </w:rPr>
              <w:t>第四象限无功费率63电能</w:t>
            </w:r>
          </w:p>
        </w:tc>
      </w:tr>
    </w:tbl>
    <w:p>
      <w:pPr>
        <w:pStyle w:val="BodyText"/>
        <w:spacing w:line="184" w:lineRule="exact"/>
        <w:rPr>
          <w:sz w:val="16"/>
        </w:rPr>
      </w:pPr>
      <w:r/>
    </w:p>
    <w:p>
      <w:pPr>
        <w:spacing w:line="184" w:lineRule="exact"/>
        <w:sectPr>
          <w:headerReference w:type="default" r:id="rId106"/>
          <w:footerReference w:type="default" r:id="rId251"/>
          <w:pgSz w:w="11910" w:h="16840"/>
          <w:pgMar w:top="2682" w:right="1786" w:bottom="2080" w:left="1786" w:header="2343" w:footer="1963" w:gutter="0"/>
        </w:sectPr>
        <w:rPr>
          <w:sz w:val="16"/>
          <w:szCs w:val="1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9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56"/>
        <w:spacing w:before="172"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5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89"/>
        <w:gridCol w:w="380"/>
        <w:gridCol w:w="399"/>
        <w:gridCol w:w="1239"/>
        <w:gridCol w:w="609"/>
        <w:gridCol w:w="939"/>
        <w:gridCol w:w="390"/>
        <w:gridCol w:w="369"/>
        <w:gridCol w:w="3061"/>
      </w:tblGrid>
      <w:tr>
        <w:trPr>
          <w:trHeight w:val="345" w:hRule="atLeast"/>
        </w:trPr>
        <w:tc>
          <w:tcPr>
            <w:tcW w:w="1543" w:type="dxa"/>
            <w:vAlign w:val="top"/>
            <w:gridSpan w:val="4"/>
          </w:tcPr>
          <w:p>
            <w:pPr>
              <w:pStyle w:val="TableText"/>
              <w:ind w:left="457"/>
              <w:spacing w:before="89" w:line="219" w:lineRule="auto"/>
              <w:rPr/>
            </w:pPr>
            <w:r>
              <w:rPr>
                <w:b/>
                <w:bCs/>
                <w:spacing w:val="-4"/>
              </w:rPr>
              <w:t>数据标识</w:t>
            </w:r>
          </w:p>
        </w:tc>
        <w:tc>
          <w:tcPr>
            <w:tcW w:w="1239" w:type="dxa"/>
            <w:vAlign w:val="top"/>
            <w:vMerge w:val="restart"/>
            <w:tcBorders>
              <w:bottom w:val="nil"/>
            </w:tcBorders>
          </w:tcPr>
          <w:p>
            <w:pPr>
              <w:spacing w:line="302" w:lineRule="auto"/>
              <w:rPr>
                <w:rFonts w:ascii="Arial"/>
                <w:sz w:val="21"/>
              </w:rPr>
            </w:pPr>
            <w:r/>
          </w:p>
          <w:p>
            <w:pPr>
              <w:pStyle w:val="TableText"/>
              <w:ind w:left="274"/>
              <w:spacing w:before="55" w:line="219" w:lineRule="auto"/>
              <w:rPr/>
            </w:pPr>
            <w:r>
              <w:rPr>
                <w:b/>
                <w:bCs/>
                <w:spacing w:val="-4"/>
              </w:rPr>
              <w:t>数据格式</w:t>
            </w:r>
          </w:p>
        </w:tc>
        <w:tc>
          <w:tcPr>
            <w:tcW w:w="609" w:type="dxa"/>
            <w:vAlign w:val="top"/>
            <w:vMerge w:val="restart"/>
            <w:tcBorders>
              <w:bottom w:val="nil"/>
            </w:tcBorders>
          </w:tcPr>
          <w:p>
            <w:pPr>
              <w:pStyle w:val="TableText"/>
              <w:ind w:left="43" w:right="8" w:firstLine="79"/>
              <w:spacing w:before="71" w:line="294"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05" w:lineRule="auto"/>
              <w:rPr>
                <w:rFonts w:ascii="Arial"/>
                <w:sz w:val="21"/>
              </w:rPr>
            </w:pPr>
            <w:r/>
          </w:p>
          <w:p>
            <w:pPr>
              <w:pStyle w:val="TableText"/>
              <w:ind w:left="293"/>
              <w:spacing w:before="55" w:line="220" w:lineRule="auto"/>
              <w:rPr/>
            </w:pPr>
            <w:r>
              <w:rPr>
                <w:spacing w:val="-2"/>
              </w:rPr>
              <w:t>单位</w:t>
            </w:r>
          </w:p>
        </w:tc>
        <w:tc>
          <w:tcPr>
            <w:tcW w:w="759" w:type="dxa"/>
            <w:vAlign w:val="top"/>
            <w:gridSpan w:val="2"/>
          </w:tcPr>
          <w:p>
            <w:pPr>
              <w:pStyle w:val="TableText"/>
              <w:ind w:left="234"/>
              <w:spacing w:before="92" w:line="221" w:lineRule="auto"/>
              <w:rPr/>
            </w:pPr>
            <w:r>
              <w:rPr>
                <w:spacing w:val="-3"/>
              </w:rPr>
              <w:t>功能</w:t>
            </w:r>
          </w:p>
        </w:tc>
        <w:tc>
          <w:tcPr>
            <w:tcW w:w="3061" w:type="dxa"/>
            <w:vAlign w:val="top"/>
            <w:vMerge w:val="restart"/>
            <w:tcBorders>
              <w:bottom w:val="nil"/>
            </w:tcBorders>
          </w:tcPr>
          <w:p>
            <w:pPr>
              <w:spacing w:line="304" w:lineRule="auto"/>
              <w:rPr>
                <w:rFonts w:ascii="Arial"/>
                <w:sz w:val="21"/>
              </w:rPr>
            </w:pPr>
            <w:r/>
          </w:p>
          <w:p>
            <w:pPr>
              <w:pStyle w:val="TableText"/>
              <w:ind w:left="1146"/>
              <w:spacing w:before="56" w:line="219" w:lineRule="auto"/>
              <w:rPr/>
            </w:pPr>
            <w:r>
              <w:rPr>
                <w:spacing w:val="-2"/>
              </w:rPr>
              <w:t>数据项名称</w:t>
            </w:r>
          </w:p>
        </w:tc>
      </w:tr>
      <w:tr>
        <w:trPr>
          <w:trHeight w:val="539" w:hRule="atLeast"/>
        </w:trPr>
        <w:tc>
          <w:tcPr>
            <w:tcW w:w="375" w:type="dxa"/>
            <w:vAlign w:val="top"/>
          </w:tcPr>
          <w:p>
            <w:pPr>
              <w:pStyle w:val="TableText"/>
              <w:ind w:left="7"/>
              <w:spacing w:before="213" w:line="182" w:lineRule="auto"/>
              <w:rPr>
                <w:rFonts w:ascii="Calibri" w:hAnsi="Calibri" w:eastAsia="Calibri" w:cs="Calibri"/>
              </w:rPr>
            </w:pPr>
            <w:r>
              <w:rPr>
                <w:b/>
                <w:bCs/>
                <w:spacing w:val="-3"/>
              </w:rPr>
              <w:t>DI</w:t>
            </w:r>
            <w:r>
              <w:rPr>
                <w:rFonts w:ascii="Calibri" w:hAnsi="Calibri" w:eastAsia="Calibri" w:cs="Calibri"/>
                <w:b/>
                <w:bCs/>
                <w:spacing w:val="-3"/>
              </w:rPr>
              <w:t>₃</w:t>
            </w:r>
          </w:p>
        </w:tc>
        <w:tc>
          <w:tcPr>
            <w:tcW w:w="389" w:type="dxa"/>
            <w:vAlign w:val="top"/>
          </w:tcPr>
          <w:p>
            <w:pPr>
              <w:pStyle w:val="TableText"/>
              <w:ind w:left="12"/>
              <w:spacing w:before="215" w:line="182" w:lineRule="auto"/>
              <w:rPr>
                <w:rFonts w:ascii="Calibri" w:hAnsi="Calibri" w:eastAsia="Calibri" w:cs="Calibri"/>
              </w:rPr>
            </w:pPr>
            <w:r>
              <w:rPr>
                <w:b/>
                <w:bCs/>
                <w:spacing w:val="-3"/>
              </w:rPr>
              <w:t>DI</w:t>
            </w:r>
            <w:r>
              <w:rPr>
                <w:rFonts w:ascii="Calibri" w:hAnsi="Calibri" w:eastAsia="Calibri" w:cs="Calibri"/>
                <w:b/>
                <w:bCs/>
                <w:spacing w:val="-3"/>
              </w:rPr>
              <w:t>₂</w:t>
            </w:r>
          </w:p>
        </w:tc>
        <w:tc>
          <w:tcPr>
            <w:tcW w:w="380" w:type="dxa"/>
            <w:vAlign w:val="top"/>
          </w:tcPr>
          <w:p>
            <w:pPr>
              <w:pStyle w:val="TableText"/>
              <w:ind w:left="1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99" w:type="dxa"/>
            <w:vAlign w:val="top"/>
          </w:tcPr>
          <w:p>
            <w:pPr>
              <w:pStyle w:val="TableText"/>
              <w:ind w:left="80"/>
              <w:spacing w:before="231" w:line="182" w:lineRule="auto"/>
              <w:rPr/>
            </w:pPr>
            <w:r>
              <w:rPr>
                <w:spacing w:val="-2"/>
              </w:rPr>
              <w:t>DLo</w:t>
            </w:r>
          </w:p>
        </w:tc>
        <w:tc>
          <w:tcPr>
            <w:tcW w:w="123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7"/>
              <w:spacing w:before="184" w:line="219" w:lineRule="auto"/>
              <w:rPr/>
            </w:pPr>
            <w:r>
              <w:rPr>
                <w:b/>
                <w:bCs/>
                <w:spacing w:val="-2"/>
              </w:rPr>
              <w:t>读</w:t>
            </w:r>
          </w:p>
        </w:tc>
        <w:tc>
          <w:tcPr>
            <w:tcW w:w="369" w:type="dxa"/>
            <w:vAlign w:val="top"/>
          </w:tcPr>
          <w:p>
            <w:pPr>
              <w:pStyle w:val="TableText"/>
              <w:ind w:left="97"/>
              <w:spacing w:before="186" w:line="221" w:lineRule="auto"/>
              <w:rPr/>
            </w:pPr>
            <w:r>
              <w:rPr>
                <w:b/>
                <w:bCs/>
                <w:spacing w:val="-2"/>
              </w:rPr>
              <w:t>写</w:t>
            </w:r>
          </w:p>
        </w:tc>
        <w:tc>
          <w:tcPr>
            <w:tcW w:w="3061" w:type="dxa"/>
            <w:vAlign w:val="top"/>
            <w:vMerge w:val="continue"/>
            <w:tcBorders>
              <w:top w:val="nil"/>
            </w:tcBorders>
          </w:tcPr>
          <w:p>
            <w:pPr>
              <w:rPr>
                <w:rFonts w:ascii="Arial"/>
                <w:sz w:val="21"/>
              </w:rPr>
            </w:pPr>
            <w:r/>
          </w:p>
        </w:tc>
      </w:tr>
      <w:tr>
        <w:trPr>
          <w:trHeight w:val="1638" w:hRule="atLeast"/>
        </w:trPr>
        <w:tc>
          <w:tcPr>
            <w:tcW w:w="375" w:type="dxa"/>
            <w:vAlign w:val="top"/>
          </w:tcPr>
          <w:p>
            <w:pPr>
              <w:pStyle w:val="TableText"/>
              <w:ind w:left="97"/>
              <w:spacing w:before="63"/>
              <w:rPr/>
            </w:pPr>
            <w:r>
              <w:rPr>
                <w:b/>
                <w:bCs/>
                <w:spacing w:val="-4"/>
              </w:rPr>
              <w:t>05</w:t>
            </w:r>
          </w:p>
        </w:tc>
        <w:tc>
          <w:tcPr>
            <w:tcW w:w="389" w:type="dxa"/>
            <w:vAlign w:val="top"/>
          </w:tcPr>
          <w:p>
            <w:pPr>
              <w:pStyle w:val="TableText"/>
              <w:ind w:left="102"/>
              <w:spacing w:before="63"/>
              <w:rPr/>
            </w:pPr>
            <w:r>
              <w:rPr>
                <w:b/>
                <w:bCs/>
                <w:spacing w:val="-4"/>
              </w:rPr>
              <w:t>00</w:t>
            </w:r>
          </w:p>
        </w:tc>
        <w:tc>
          <w:tcPr>
            <w:tcW w:w="380" w:type="dxa"/>
            <w:vAlign w:val="top"/>
          </w:tcPr>
          <w:p>
            <w:pPr>
              <w:pStyle w:val="TableText"/>
              <w:ind w:left="91"/>
              <w:spacing w:before="84"/>
              <w:rPr/>
            </w:pPr>
            <w:r>
              <w:rPr>
                <w:spacing w:val="-2"/>
              </w:rPr>
              <w:t>09</w:t>
            </w:r>
          </w:p>
        </w:tc>
        <w:tc>
          <w:tcPr>
            <w:tcW w:w="399" w:type="dxa"/>
            <w:vAlign w:val="top"/>
          </w:tcPr>
          <w:p>
            <w:pPr>
              <w:pStyle w:val="TableText"/>
              <w:ind w:left="100"/>
              <w:spacing w:before="111" w:line="183" w:lineRule="auto"/>
              <w:rPr/>
            </w:pPr>
            <w:r>
              <w:rPr>
                <w:spacing w:val="-2"/>
              </w:rPr>
              <w:t>0C</w:t>
            </w:r>
          </w:p>
        </w:tc>
        <w:tc>
          <w:tcPr>
            <w:tcW w:w="1239" w:type="dxa"/>
            <w:vAlign w:val="top"/>
          </w:tcPr>
          <w:p>
            <w:pPr>
              <w:pStyle w:val="TableText"/>
              <w:ind w:left="311"/>
              <w:spacing w:before="122" w:line="182" w:lineRule="auto"/>
              <w:rPr/>
            </w:pPr>
            <w:r>
              <w:rPr>
                <w:spacing w:val="-1"/>
              </w:rPr>
              <w:t>XX.XXXX</w:t>
            </w:r>
          </w:p>
          <w:p>
            <w:pPr>
              <w:pStyle w:val="TableText"/>
              <w:ind w:left="182"/>
              <w:spacing w:before="96" w:line="188" w:lineRule="auto"/>
              <w:rPr/>
            </w:pPr>
            <w:r>
              <w:rPr>
                <w:spacing w:val="-1"/>
              </w:rPr>
              <w:t>YYMMDDhhmm</w:t>
            </w:r>
          </w:p>
        </w:tc>
        <w:tc>
          <w:tcPr>
            <w:tcW w:w="609" w:type="dxa"/>
            <w:vAlign w:val="top"/>
          </w:tcPr>
          <w:p>
            <w:pPr>
              <w:pStyle w:val="TableText"/>
              <w:ind w:left="122"/>
              <w:spacing w:before="84"/>
              <w:rPr/>
            </w:pPr>
            <w:r>
              <w:rPr>
                <w:spacing w:val="-2"/>
              </w:rPr>
              <w:t>8×n</w:t>
            </w:r>
          </w:p>
        </w:tc>
        <w:tc>
          <w:tcPr>
            <w:tcW w:w="939" w:type="dxa"/>
            <w:vAlign w:val="top"/>
          </w:tcPr>
          <w:p>
            <w:pPr>
              <w:pStyle w:val="TableText"/>
              <w:ind w:left="373"/>
              <w:spacing w:before="107" w:line="188" w:lineRule="auto"/>
              <w:rPr/>
            </w:pPr>
            <w:r>
              <w:rPr>
                <w:spacing w:val="-2"/>
              </w:rPr>
              <w:t>kW</w:t>
            </w:r>
          </w:p>
          <w:p>
            <w:pPr>
              <w:pStyle w:val="TableText"/>
              <w:ind w:left="33"/>
              <w:spacing w:before="47" w:line="219" w:lineRule="auto"/>
              <w:rPr/>
            </w:pPr>
            <w:r>
              <w:rPr>
                <w:spacing w:val="-2"/>
              </w:rPr>
              <w:t>年月日时分</w:t>
            </w:r>
          </w:p>
        </w:tc>
        <w:tc>
          <w:tcPr>
            <w:tcW w:w="390" w:type="dxa"/>
            <w:vAlign w:val="top"/>
          </w:tcPr>
          <w:p>
            <w:pPr>
              <w:rPr>
                <w:rFonts w:ascii="Arial"/>
                <w:sz w:val="21"/>
              </w:rPr>
            </w:pPr>
            <w:r/>
          </w:p>
        </w:tc>
        <w:tc>
          <w:tcPr>
            <w:tcW w:w="369" w:type="dxa"/>
            <w:vAlign w:val="top"/>
          </w:tcPr>
          <w:p>
            <w:pPr>
              <w:rPr>
                <w:rFonts w:ascii="Arial"/>
                <w:sz w:val="21"/>
              </w:rPr>
            </w:pPr>
            <w:r/>
          </w:p>
        </w:tc>
        <w:tc>
          <w:tcPr>
            <w:tcW w:w="3061" w:type="dxa"/>
            <w:vAlign w:val="top"/>
          </w:tcPr>
          <w:p>
            <w:pPr>
              <w:pStyle w:val="TableText"/>
              <w:ind w:left="225" w:firstLine="9"/>
              <w:spacing w:before="47" w:line="306" w:lineRule="auto"/>
              <w:rPr/>
            </w:pPr>
            <w:r>
              <w:rPr>
                <w:spacing w:val="-4"/>
              </w:rPr>
              <w:t>(上12次)定时冻结正向有功最大需量及</w:t>
            </w:r>
            <w:r>
              <w:rPr/>
              <w:t xml:space="preserve"> </w:t>
            </w:r>
            <w:r>
              <w:rPr/>
              <w:t>发生时间数据：</w:t>
            </w:r>
          </w:p>
          <w:p>
            <w:pPr>
              <w:pStyle w:val="TableText"/>
              <w:ind w:left="225"/>
              <w:spacing w:before="6" w:line="219" w:lineRule="auto"/>
              <w:rPr/>
            </w:pPr>
            <w:r>
              <w:rPr>
                <w:spacing w:val="1"/>
              </w:rPr>
              <w:t>正向有功总最大需量及发生时间</w:t>
            </w:r>
          </w:p>
          <w:p>
            <w:pPr>
              <w:pStyle w:val="TableText"/>
              <w:ind w:left="245"/>
              <w:spacing w:before="48" w:line="219" w:lineRule="auto"/>
              <w:rPr/>
            </w:pPr>
            <w:r>
              <w:rPr/>
              <w:t>正向有功费率1最大需量及发生时间</w:t>
            </w:r>
          </w:p>
          <w:p>
            <w:pPr>
              <w:spacing w:line="291" w:lineRule="auto"/>
              <w:rPr>
                <w:rFonts w:ascii="Arial"/>
                <w:sz w:val="21"/>
              </w:rPr>
            </w:pPr>
            <w:r/>
          </w:p>
          <w:p>
            <w:pPr>
              <w:pStyle w:val="TableText"/>
              <w:ind w:left="225"/>
              <w:spacing w:before="55" w:line="219" w:lineRule="auto"/>
              <w:rPr/>
            </w:pPr>
            <w:r>
              <w:rPr/>
              <w:t>正向有功费率63最大需量及发生时间</w:t>
            </w:r>
          </w:p>
        </w:tc>
      </w:tr>
      <w:tr>
        <w:trPr>
          <w:trHeight w:val="1628" w:hRule="atLeast"/>
        </w:trPr>
        <w:tc>
          <w:tcPr>
            <w:tcW w:w="375" w:type="dxa"/>
            <w:vAlign w:val="top"/>
          </w:tcPr>
          <w:p>
            <w:pPr>
              <w:pStyle w:val="TableText"/>
              <w:ind w:left="97"/>
              <w:spacing w:before="85"/>
              <w:rPr/>
            </w:pPr>
            <w:r>
              <w:rPr>
                <w:b/>
                <w:bCs/>
                <w:spacing w:val="-4"/>
              </w:rPr>
              <w:t>05</w:t>
            </w:r>
          </w:p>
        </w:tc>
        <w:tc>
          <w:tcPr>
            <w:tcW w:w="389" w:type="dxa"/>
            <w:vAlign w:val="top"/>
          </w:tcPr>
          <w:p>
            <w:pPr>
              <w:pStyle w:val="TableText"/>
              <w:ind w:left="72"/>
              <w:spacing w:before="75"/>
              <w:rPr/>
            </w:pPr>
            <w:r>
              <w:rPr>
                <w:b/>
                <w:bCs/>
                <w:spacing w:val="-4"/>
              </w:rPr>
              <w:t>00</w:t>
            </w:r>
          </w:p>
        </w:tc>
        <w:tc>
          <w:tcPr>
            <w:tcW w:w="380" w:type="dxa"/>
            <w:vAlign w:val="top"/>
          </w:tcPr>
          <w:p>
            <w:pPr>
              <w:pStyle w:val="TableText"/>
              <w:ind w:left="91"/>
              <w:spacing w:before="111" w:line="185" w:lineRule="auto"/>
              <w:rPr/>
            </w:pPr>
            <w:r>
              <w:rPr>
                <w:spacing w:val="-2"/>
              </w:rPr>
              <w:t>0A</w:t>
            </w:r>
          </w:p>
        </w:tc>
        <w:tc>
          <w:tcPr>
            <w:tcW w:w="399" w:type="dxa"/>
            <w:vAlign w:val="top"/>
          </w:tcPr>
          <w:p>
            <w:pPr>
              <w:pStyle w:val="TableText"/>
              <w:ind w:left="100"/>
              <w:spacing w:before="113" w:line="183" w:lineRule="auto"/>
              <w:rPr/>
            </w:pPr>
            <w:r>
              <w:rPr>
                <w:spacing w:val="-2"/>
              </w:rPr>
              <w:t>oC</w:t>
            </w:r>
          </w:p>
        </w:tc>
        <w:tc>
          <w:tcPr>
            <w:tcW w:w="1239" w:type="dxa"/>
            <w:vAlign w:val="top"/>
          </w:tcPr>
          <w:p>
            <w:pPr>
              <w:pStyle w:val="TableText"/>
              <w:ind w:left="311"/>
              <w:spacing w:before="104" w:line="182" w:lineRule="auto"/>
              <w:rPr/>
            </w:pPr>
            <w:r>
              <w:rPr>
                <w:spacing w:val="-1"/>
              </w:rPr>
              <w:t>XX.XXXX</w:t>
            </w:r>
          </w:p>
          <w:p>
            <w:pPr>
              <w:pStyle w:val="TableText"/>
              <w:ind w:left="182"/>
              <w:spacing w:before="96" w:line="188" w:lineRule="auto"/>
              <w:rPr/>
            </w:pPr>
            <w:r>
              <w:rPr>
                <w:spacing w:val="-1"/>
              </w:rPr>
              <w:t>YYMMDDhhmm</w:t>
            </w:r>
          </w:p>
        </w:tc>
        <w:tc>
          <w:tcPr>
            <w:tcW w:w="609" w:type="dxa"/>
            <w:vAlign w:val="top"/>
          </w:tcPr>
          <w:p>
            <w:pPr>
              <w:pStyle w:val="TableText"/>
              <w:ind w:left="122"/>
              <w:spacing w:before="96"/>
              <w:rPr/>
            </w:pPr>
            <w:r>
              <w:rPr>
                <w:spacing w:val="-2"/>
              </w:rPr>
              <w:t>8×n</w:t>
            </w:r>
          </w:p>
        </w:tc>
        <w:tc>
          <w:tcPr>
            <w:tcW w:w="939" w:type="dxa"/>
            <w:vAlign w:val="top"/>
          </w:tcPr>
          <w:p>
            <w:pPr>
              <w:pStyle w:val="TableText"/>
              <w:ind w:left="373"/>
              <w:spacing w:before="119" w:line="188" w:lineRule="auto"/>
              <w:rPr/>
            </w:pPr>
            <w:r>
              <w:rPr>
                <w:spacing w:val="-2"/>
              </w:rPr>
              <w:t>kW</w:t>
            </w:r>
          </w:p>
          <w:p>
            <w:pPr>
              <w:pStyle w:val="TableText"/>
              <w:ind w:left="33"/>
              <w:spacing w:before="37" w:line="219" w:lineRule="auto"/>
              <w:rPr/>
            </w:pPr>
            <w:r>
              <w:rPr>
                <w:spacing w:val="-2"/>
              </w:rPr>
              <w:t>年月日时分</w:t>
            </w:r>
          </w:p>
        </w:tc>
        <w:tc>
          <w:tcPr>
            <w:tcW w:w="390" w:type="dxa"/>
            <w:vAlign w:val="top"/>
          </w:tcPr>
          <w:p>
            <w:pPr>
              <w:pStyle w:val="TableText"/>
              <w:ind w:left="164"/>
              <w:spacing w:before="117" w:line="139" w:lineRule="exact"/>
              <w:rPr>
                <w:sz w:val="10"/>
                <w:szCs w:val="10"/>
              </w:rPr>
            </w:pPr>
            <w:r>
              <w:rPr>
                <w:sz w:val="10"/>
                <w:szCs w:val="10"/>
                <w:position w:val="1"/>
              </w:rPr>
              <w:t>*</w:t>
            </w:r>
          </w:p>
        </w:tc>
        <w:tc>
          <w:tcPr>
            <w:tcW w:w="369" w:type="dxa"/>
            <w:vAlign w:val="top"/>
          </w:tcPr>
          <w:p>
            <w:pPr>
              <w:rPr>
                <w:rFonts w:ascii="Arial"/>
                <w:sz w:val="21"/>
              </w:rPr>
            </w:pPr>
            <w:r/>
          </w:p>
        </w:tc>
        <w:tc>
          <w:tcPr>
            <w:tcW w:w="3061" w:type="dxa"/>
            <w:vAlign w:val="top"/>
          </w:tcPr>
          <w:p>
            <w:pPr>
              <w:pStyle w:val="TableText"/>
              <w:ind w:left="45" w:firstLine="189"/>
              <w:spacing w:before="60" w:line="284" w:lineRule="auto"/>
              <w:rPr/>
            </w:pPr>
            <w:r>
              <w:rPr>
                <w:spacing w:val="-4"/>
              </w:rPr>
              <w:t>(上12次)定时冻结反向有功最大需量及</w:t>
            </w:r>
            <w:r>
              <w:rPr/>
              <w:t xml:space="preserve"> </w:t>
            </w:r>
            <w:r>
              <w:rPr>
                <w:spacing w:val="-1"/>
              </w:rPr>
              <w:t>发生时间数据：</w:t>
            </w:r>
          </w:p>
          <w:p>
            <w:pPr>
              <w:pStyle w:val="TableText"/>
              <w:ind w:left="225"/>
              <w:spacing w:before="16" w:line="219" w:lineRule="auto"/>
              <w:rPr/>
            </w:pPr>
            <w:r>
              <w:rPr>
                <w:spacing w:val="1"/>
              </w:rPr>
              <w:t>反向有功总最大需量及发生时间</w:t>
            </w:r>
          </w:p>
          <w:p>
            <w:pPr>
              <w:pStyle w:val="TableText"/>
              <w:ind w:left="225" w:right="168"/>
              <w:spacing w:before="67" w:line="299" w:lineRule="auto"/>
              <w:rPr/>
            </w:pPr>
            <w:r>
              <w:rPr>
                <w:spacing w:val="1"/>
              </w:rPr>
              <w:t>反向有功费率1最大需量及发生时间</w:t>
            </w:r>
            <w:r>
              <w:rPr>
                <w:spacing w:val="4"/>
              </w:rPr>
              <w:t xml:space="preserve"> </w:t>
            </w:r>
            <w:r>
              <w:rPr/>
              <w:t>…</w:t>
            </w:r>
          </w:p>
          <w:p>
            <w:pPr>
              <w:pStyle w:val="TableText"/>
              <w:ind w:left="225"/>
              <w:spacing w:line="215" w:lineRule="auto"/>
              <w:rPr/>
            </w:pPr>
            <w:r>
              <w:rPr/>
              <w:t>反向有功费率63最大需量及发生时间</w:t>
            </w:r>
          </w:p>
        </w:tc>
      </w:tr>
      <w:tr>
        <w:trPr>
          <w:trHeight w:val="2468" w:hRule="atLeast"/>
        </w:trPr>
        <w:tc>
          <w:tcPr>
            <w:tcW w:w="375" w:type="dxa"/>
            <w:vAlign w:val="top"/>
          </w:tcPr>
          <w:p>
            <w:pPr>
              <w:pStyle w:val="TableText"/>
              <w:ind w:left="97"/>
              <w:spacing w:before="97"/>
              <w:rPr/>
            </w:pPr>
            <w:r>
              <w:rPr>
                <w:b/>
                <w:bCs/>
                <w:spacing w:val="-4"/>
              </w:rPr>
              <w:t>05</w:t>
            </w:r>
          </w:p>
        </w:tc>
        <w:tc>
          <w:tcPr>
            <w:tcW w:w="389" w:type="dxa"/>
            <w:vAlign w:val="top"/>
          </w:tcPr>
          <w:p>
            <w:pPr>
              <w:pStyle w:val="TableText"/>
              <w:ind w:left="102"/>
              <w:spacing w:before="77"/>
              <w:rPr/>
            </w:pPr>
            <w:r>
              <w:rPr>
                <w:b/>
                <w:bCs/>
                <w:spacing w:val="-4"/>
              </w:rPr>
              <w:t>00</w:t>
            </w:r>
          </w:p>
        </w:tc>
        <w:tc>
          <w:tcPr>
            <w:tcW w:w="380" w:type="dxa"/>
            <w:vAlign w:val="top"/>
          </w:tcPr>
          <w:p>
            <w:pPr>
              <w:pStyle w:val="TableText"/>
              <w:ind w:left="93"/>
              <w:spacing w:before="97"/>
              <w:rPr/>
            </w:pPr>
            <w:r>
              <w:rPr>
                <w:b/>
                <w:bCs/>
                <w:spacing w:val="-7"/>
              </w:rPr>
              <w:t>10</w:t>
            </w:r>
          </w:p>
        </w:tc>
        <w:tc>
          <w:tcPr>
            <w:tcW w:w="399" w:type="dxa"/>
            <w:vAlign w:val="top"/>
          </w:tcPr>
          <w:p>
            <w:pPr>
              <w:pStyle w:val="TableText"/>
              <w:ind w:left="100"/>
              <w:spacing w:before="125" w:line="183" w:lineRule="auto"/>
              <w:rPr/>
            </w:pPr>
            <w:r>
              <w:rPr>
                <w:spacing w:val="-2"/>
              </w:rPr>
              <w:t>oC</w:t>
            </w:r>
          </w:p>
        </w:tc>
        <w:tc>
          <w:tcPr>
            <w:tcW w:w="1239" w:type="dxa"/>
            <w:vAlign w:val="top"/>
          </w:tcPr>
          <w:p>
            <w:pPr>
              <w:pStyle w:val="TableText"/>
              <w:ind w:left="311"/>
              <w:spacing w:before="106" w:line="182" w:lineRule="auto"/>
              <w:rPr/>
            </w:pPr>
            <w:r>
              <w:rPr>
                <w:spacing w:val="-1"/>
              </w:rPr>
              <w:t>XX.XXXX</w:t>
            </w:r>
          </w:p>
        </w:tc>
        <w:tc>
          <w:tcPr>
            <w:tcW w:w="609" w:type="dxa"/>
            <w:vAlign w:val="top"/>
          </w:tcPr>
          <w:p>
            <w:pPr>
              <w:pStyle w:val="TableText"/>
              <w:ind w:left="122"/>
              <w:spacing w:before="78"/>
              <w:rPr/>
            </w:pPr>
            <w:r>
              <w:rPr>
                <w:spacing w:val="-3"/>
              </w:rPr>
              <w:t>3×8</w:t>
            </w:r>
          </w:p>
        </w:tc>
        <w:tc>
          <w:tcPr>
            <w:tcW w:w="939" w:type="dxa"/>
            <w:vAlign w:val="top"/>
          </w:tcPr>
          <w:p>
            <w:pPr>
              <w:spacing w:line="343" w:lineRule="auto"/>
              <w:rPr>
                <w:rFonts w:ascii="Arial"/>
                <w:sz w:val="21"/>
              </w:rPr>
            </w:pPr>
            <w:r/>
          </w:p>
          <w:p>
            <w:pPr>
              <w:pStyle w:val="TableText"/>
              <w:ind w:left="373"/>
              <w:spacing w:before="56" w:line="188" w:lineRule="auto"/>
              <w:rPr/>
            </w:pPr>
            <w:r>
              <w:rPr>
                <w:spacing w:val="-2"/>
              </w:rPr>
              <w:t>kW</w:t>
            </w:r>
          </w:p>
          <w:p>
            <w:pPr>
              <w:pStyle w:val="TableText"/>
              <w:ind w:left="373"/>
              <w:spacing w:before="76" w:line="188" w:lineRule="auto"/>
              <w:rPr/>
            </w:pPr>
            <w:r>
              <w:rPr>
                <w:spacing w:val="-2"/>
              </w:rPr>
              <w:t>kW</w:t>
            </w:r>
          </w:p>
          <w:p>
            <w:pPr>
              <w:pStyle w:val="TableText"/>
              <w:ind w:left="373"/>
              <w:spacing w:before="96" w:line="188" w:lineRule="auto"/>
              <w:rPr/>
            </w:pPr>
            <w:r>
              <w:rPr>
                <w:spacing w:val="-2"/>
              </w:rPr>
              <w:t>kW</w:t>
            </w:r>
          </w:p>
          <w:p>
            <w:pPr>
              <w:pStyle w:val="TableText"/>
              <w:ind w:left="373"/>
              <w:spacing w:before="136" w:line="188" w:lineRule="auto"/>
              <w:rPr/>
            </w:pPr>
            <w:r>
              <w:rPr>
                <w:spacing w:val="-2"/>
              </w:rPr>
              <w:t>kW</w:t>
            </w:r>
          </w:p>
          <w:p>
            <w:pPr>
              <w:pStyle w:val="TableText"/>
              <w:ind w:left="293"/>
              <w:spacing w:before="75"/>
              <w:rPr/>
            </w:pPr>
            <w:r>
              <w:rPr>
                <w:spacing w:val="-2"/>
              </w:rPr>
              <w:t>kvar</w:t>
            </w:r>
          </w:p>
          <w:p>
            <w:pPr>
              <w:pStyle w:val="TableText"/>
              <w:ind w:left="293"/>
              <w:spacing w:before="39"/>
              <w:rPr/>
            </w:pPr>
            <w:r>
              <w:rPr>
                <w:spacing w:val="-2"/>
              </w:rPr>
              <w:t>kvar</w:t>
            </w:r>
          </w:p>
          <w:p>
            <w:pPr>
              <w:pStyle w:val="TableText"/>
              <w:ind w:left="293"/>
              <w:spacing w:before="49"/>
              <w:rPr/>
            </w:pPr>
            <w:r>
              <w:rPr>
                <w:spacing w:val="-2"/>
              </w:rPr>
              <w:t>kvar</w:t>
            </w:r>
          </w:p>
          <w:p>
            <w:pPr>
              <w:pStyle w:val="TableText"/>
              <w:ind w:left="293"/>
              <w:spacing w:before="69" w:line="173" w:lineRule="auto"/>
              <w:rPr/>
            </w:pPr>
            <w:r>
              <w:rPr>
                <w:spacing w:val="-2"/>
              </w:rPr>
              <w:t>kvar</w:t>
            </w:r>
          </w:p>
        </w:tc>
        <w:tc>
          <w:tcPr>
            <w:tcW w:w="390" w:type="dxa"/>
            <w:vAlign w:val="top"/>
          </w:tcPr>
          <w:p>
            <w:pPr>
              <w:rPr>
                <w:rFonts w:ascii="Arial"/>
                <w:sz w:val="21"/>
              </w:rPr>
            </w:pPr>
            <w:r/>
          </w:p>
        </w:tc>
        <w:tc>
          <w:tcPr>
            <w:tcW w:w="369" w:type="dxa"/>
            <w:vAlign w:val="top"/>
            <w:textDirection w:val="tbRlV"/>
          </w:tcPr>
          <w:p>
            <w:pPr>
              <w:spacing w:line="243" w:lineRule="auto"/>
              <w:rPr>
                <w:rFonts w:ascii="Arial"/>
                <w:sz w:val="21"/>
              </w:rPr>
            </w:pPr>
            <w:r/>
          </w:p>
          <w:p>
            <w:pPr>
              <w:pStyle w:val="TableText"/>
              <w:ind w:left="331"/>
              <w:spacing w:before="20" w:line="182" w:lineRule="auto"/>
              <w:rPr>
                <w:sz w:val="6"/>
                <w:szCs w:val="6"/>
              </w:rPr>
            </w:pPr>
            <w:r>
              <w:rPr>
                <w:sz w:val="6"/>
                <w:szCs w:val="6"/>
                <w:spacing w:val="2"/>
                <w:w w:val="134"/>
              </w:rPr>
              <w:t>=</w:t>
            </w:r>
            <w:r>
              <w:rPr>
                <w:sz w:val="6"/>
                <w:szCs w:val="6"/>
                <w:spacing w:val="19"/>
                <w:w w:val="102"/>
              </w:rPr>
              <w:t xml:space="preserve"> </w:t>
            </w:r>
            <w:r>
              <w:rPr>
                <w:sz w:val="6"/>
                <w:szCs w:val="6"/>
                <w:spacing w:val="2"/>
                <w:w w:val="134"/>
              </w:rPr>
              <w:t>用</w:t>
            </w:r>
            <w:r>
              <w:rPr>
                <w:sz w:val="6"/>
                <w:szCs w:val="6"/>
                <w:spacing w:val="-3"/>
              </w:rPr>
              <w:t xml:space="preserve"> </w:t>
            </w:r>
            <w:r>
              <w:rPr>
                <w:sz w:val="6"/>
                <w:szCs w:val="6"/>
                <w:spacing w:val="2"/>
                <w:w w:val="134"/>
              </w:rPr>
              <w:t>m</w:t>
            </w:r>
            <w:r>
              <w:rPr>
                <w:sz w:val="6"/>
                <w:szCs w:val="6"/>
                <w:spacing w:val="7"/>
              </w:rPr>
              <w:t xml:space="preserve"> </w:t>
            </w:r>
            <w:r>
              <w:rPr>
                <w:sz w:val="6"/>
                <w:szCs w:val="6"/>
                <w:spacing w:val="2"/>
                <w:w w:val="134"/>
              </w:rPr>
              <w:t>,</w:t>
            </w:r>
          </w:p>
        </w:tc>
        <w:tc>
          <w:tcPr>
            <w:tcW w:w="3061" w:type="dxa"/>
            <w:vAlign w:val="top"/>
          </w:tcPr>
          <w:p>
            <w:pPr>
              <w:pStyle w:val="TableText"/>
              <w:ind w:left="225"/>
              <w:spacing w:before="81" w:line="219" w:lineRule="auto"/>
              <w:rPr/>
            </w:pPr>
            <w:r>
              <w:rPr/>
              <w:t>(上12次)定时冻结变量数据：</w:t>
            </w:r>
          </w:p>
          <w:p>
            <w:pPr>
              <w:pStyle w:val="TableText"/>
              <w:ind w:left="225" w:right="1891"/>
              <w:spacing w:before="60" w:line="287"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270" w:hRule="atLeast"/>
        </w:trPr>
        <w:tc>
          <w:tcPr>
            <w:tcW w:w="375" w:type="dxa"/>
            <w:vAlign w:val="top"/>
          </w:tcPr>
          <w:p>
            <w:pPr>
              <w:pStyle w:val="TableText"/>
              <w:ind w:left="97"/>
              <w:spacing w:before="69" w:line="207" w:lineRule="auto"/>
              <w:rPr/>
            </w:pPr>
            <w:r>
              <w:rPr>
                <w:b/>
                <w:bCs/>
                <w:spacing w:val="-4"/>
              </w:rPr>
              <w:t>05</w:t>
            </w:r>
          </w:p>
        </w:tc>
        <w:tc>
          <w:tcPr>
            <w:tcW w:w="389" w:type="dxa"/>
            <w:vAlign w:val="top"/>
          </w:tcPr>
          <w:p>
            <w:pPr>
              <w:pStyle w:val="TableText"/>
              <w:ind w:left="102"/>
              <w:spacing w:before="69" w:line="207" w:lineRule="auto"/>
              <w:rPr/>
            </w:pPr>
            <w:r>
              <w:rPr>
                <w:b/>
                <w:bCs/>
                <w:spacing w:val="-4"/>
              </w:rPr>
              <w:t>00</w:t>
            </w:r>
          </w:p>
        </w:tc>
        <w:tc>
          <w:tcPr>
            <w:tcW w:w="380" w:type="dxa"/>
            <w:vAlign w:val="top"/>
          </w:tcPr>
          <w:p>
            <w:pPr>
              <w:pStyle w:val="TableText"/>
              <w:ind w:left="91"/>
              <w:spacing w:before="98" w:line="175" w:lineRule="auto"/>
              <w:rPr/>
            </w:pPr>
            <w:r>
              <w:rPr>
                <w:spacing w:val="-1"/>
              </w:rPr>
              <w:t>FF</w:t>
            </w:r>
          </w:p>
        </w:tc>
        <w:tc>
          <w:tcPr>
            <w:tcW w:w="399" w:type="dxa"/>
            <w:vAlign w:val="top"/>
          </w:tcPr>
          <w:p>
            <w:pPr>
              <w:pStyle w:val="TableText"/>
              <w:ind w:left="100"/>
              <w:spacing w:before="97" w:line="176" w:lineRule="auto"/>
              <w:rPr/>
            </w:pPr>
            <w:r>
              <w:rPr>
                <w:spacing w:val="-2"/>
              </w:rPr>
              <w:t>0C</w:t>
            </w:r>
          </w:p>
        </w:tc>
        <w:tc>
          <w:tcPr>
            <w:tcW w:w="1239"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90" w:type="dxa"/>
            <w:vAlign w:val="top"/>
          </w:tcPr>
          <w:p>
            <w:pPr>
              <w:pStyle w:val="TableText"/>
              <w:ind w:left="164"/>
              <w:spacing w:before="101" w:line="139" w:lineRule="exact"/>
              <w:rPr>
                <w:sz w:val="10"/>
                <w:szCs w:val="10"/>
              </w:rPr>
            </w:pPr>
            <w:r>
              <w:rPr>
                <w:sz w:val="10"/>
                <w:szCs w:val="10"/>
                <w:position w:val="1"/>
              </w:rPr>
              <w:t>*</w:t>
            </w:r>
          </w:p>
        </w:tc>
        <w:tc>
          <w:tcPr>
            <w:tcW w:w="369" w:type="dxa"/>
            <w:vAlign w:val="top"/>
          </w:tcPr>
          <w:p>
            <w:pPr>
              <w:rPr>
                <w:rFonts w:ascii="Arial"/>
                <w:sz w:val="21"/>
              </w:rPr>
            </w:pPr>
            <w:r/>
          </w:p>
        </w:tc>
        <w:tc>
          <w:tcPr>
            <w:tcW w:w="3061" w:type="dxa"/>
            <w:vAlign w:val="top"/>
          </w:tcPr>
          <w:p>
            <w:pPr>
              <w:pStyle w:val="TableText"/>
              <w:ind w:left="225"/>
              <w:spacing w:before="54" w:line="219" w:lineRule="auto"/>
              <w:rPr/>
            </w:pPr>
            <w:r>
              <w:rPr/>
              <w:t>(上12次)定时冻结数据块</w:t>
            </w:r>
          </w:p>
        </w:tc>
      </w:tr>
      <w:tr>
        <w:trPr>
          <w:trHeight w:val="270" w:hRule="atLeast"/>
        </w:trPr>
        <w:tc>
          <w:tcPr>
            <w:tcW w:w="375" w:type="dxa"/>
            <w:vAlign w:val="top"/>
          </w:tcPr>
          <w:p>
            <w:pPr>
              <w:pStyle w:val="TableText"/>
              <w:ind w:left="97"/>
              <w:spacing w:before="70" w:line="206" w:lineRule="auto"/>
              <w:rPr/>
            </w:pPr>
            <w:r>
              <w:rPr>
                <w:b/>
                <w:bCs/>
                <w:spacing w:val="-4"/>
              </w:rPr>
              <w:t>05</w:t>
            </w:r>
          </w:p>
        </w:tc>
        <w:tc>
          <w:tcPr>
            <w:tcW w:w="389" w:type="dxa"/>
            <w:vAlign w:val="top"/>
          </w:tcPr>
          <w:p>
            <w:pPr>
              <w:pStyle w:val="TableText"/>
              <w:ind w:left="102"/>
              <w:spacing w:before="70" w:line="206" w:lineRule="auto"/>
              <w:rPr/>
            </w:pPr>
            <w:r>
              <w:rPr>
                <w:b/>
                <w:bCs/>
                <w:spacing w:val="-4"/>
              </w:rPr>
              <w:t>01</w:t>
            </w:r>
          </w:p>
        </w:tc>
        <w:tc>
          <w:tcPr>
            <w:tcW w:w="380" w:type="dxa"/>
            <w:vAlign w:val="top"/>
          </w:tcPr>
          <w:p>
            <w:pPr>
              <w:pStyle w:val="TableText"/>
              <w:ind w:left="93"/>
              <w:spacing w:before="70" w:line="206" w:lineRule="auto"/>
              <w:rPr/>
            </w:pPr>
            <w:r>
              <w:rPr>
                <w:b/>
                <w:bCs/>
                <w:spacing w:val="-4"/>
              </w:rPr>
              <w:t>00</w:t>
            </w:r>
          </w:p>
        </w:tc>
        <w:tc>
          <w:tcPr>
            <w:tcW w:w="399" w:type="dxa"/>
            <w:vAlign w:val="top"/>
          </w:tcPr>
          <w:p>
            <w:pPr>
              <w:pStyle w:val="TableText"/>
              <w:ind w:left="100"/>
              <w:spacing w:before="71" w:line="205" w:lineRule="auto"/>
              <w:rPr/>
            </w:pPr>
            <w:r>
              <w:rPr>
                <w:spacing w:val="-2"/>
              </w:rPr>
              <w:t>01</w:t>
            </w:r>
          </w:p>
        </w:tc>
        <w:tc>
          <w:tcPr>
            <w:tcW w:w="1239" w:type="dxa"/>
            <w:vAlign w:val="top"/>
          </w:tcPr>
          <w:p>
            <w:pPr>
              <w:pStyle w:val="TableText"/>
              <w:ind w:left="184"/>
              <w:spacing w:before="93" w:line="181" w:lineRule="auto"/>
              <w:rPr/>
            </w:pPr>
            <w:r>
              <w:rPr>
                <w:b/>
                <w:bCs/>
                <w:spacing w:val="-3"/>
              </w:rPr>
              <w:t>YYMMDDhhmm</w:t>
            </w:r>
          </w:p>
        </w:tc>
        <w:tc>
          <w:tcPr>
            <w:tcW w:w="609" w:type="dxa"/>
            <w:vAlign w:val="top"/>
          </w:tcPr>
          <w:p>
            <w:pPr>
              <w:pStyle w:val="TableText"/>
              <w:ind w:left="253"/>
              <w:spacing w:before="71" w:line="205" w:lineRule="auto"/>
              <w:rPr/>
            </w:pPr>
            <w:r>
              <w:rPr/>
              <w:t>5</w:t>
            </w:r>
          </w:p>
        </w:tc>
        <w:tc>
          <w:tcPr>
            <w:tcW w:w="939" w:type="dxa"/>
            <w:vAlign w:val="top"/>
          </w:tcPr>
          <w:p>
            <w:pPr>
              <w:rPr>
                <w:rFonts w:ascii="Arial"/>
                <w:sz w:val="21"/>
              </w:rPr>
            </w:pPr>
            <w:r/>
          </w:p>
        </w:tc>
        <w:tc>
          <w:tcPr>
            <w:tcW w:w="390" w:type="dxa"/>
            <w:vAlign w:val="top"/>
          </w:tcPr>
          <w:p>
            <w:pPr>
              <w:pStyle w:val="TableText"/>
              <w:ind w:left="164"/>
              <w:spacing w:before="101" w:line="139" w:lineRule="exact"/>
              <w:rPr>
                <w:sz w:val="10"/>
                <w:szCs w:val="10"/>
              </w:rPr>
            </w:pPr>
            <w:r>
              <w:rPr>
                <w:sz w:val="10"/>
                <w:szCs w:val="10"/>
                <w:position w:val="1"/>
              </w:rPr>
              <w:t>*</w:t>
            </w:r>
          </w:p>
        </w:tc>
        <w:tc>
          <w:tcPr>
            <w:tcW w:w="369" w:type="dxa"/>
            <w:vAlign w:val="top"/>
          </w:tcPr>
          <w:p>
            <w:pPr>
              <w:rPr>
                <w:rFonts w:ascii="Arial"/>
                <w:sz w:val="21"/>
              </w:rPr>
            </w:pPr>
            <w:r/>
          </w:p>
        </w:tc>
        <w:tc>
          <w:tcPr>
            <w:tcW w:w="3061" w:type="dxa"/>
            <w:vAlign w:val="top"/>
          </w:tcPr>
          <w:p>
            <w:pPr>
              <w:pStyle w:val="TableText"/>
              <w:ind w:left="225"/>
              <w:spacing w:before="54" w:line="219" w:lineRule="auto"/>
              <w:rPr/>
            </w:pPr>
            <w:r>
              <w:rPr>
                <w:spacing w:val="1"/>
              </w:rPr>
              <w:t>(上1次)瞬时冻结时间</w:t>
            </w:r>
          </w:p>
        </w:tc>
      </w:tr>
      <w:tr>
        <w:trPr>
          <w:trHeight w:val="1369" w:hRule="atLeast"/>
        </w:trPr>
        <w:tc>
          <w:tcPr>
            <w:tcW w:w="375" w:type="dxa"/>
            <w:vAlign w:val="top"/>
          </w:tcPr>
          <w:p>
            <w:pPr>
              <w:pStyle w:val="TableText"/>
              <w:ind w:left="97"/>
              <w:spacing w:before="109"/>
              <w:rPr/>
            </w:pPr>
            <w:r>
              <w:rPr>
                <w:b/>
                <w:bCs/>
                <w:spacing w:val="-4"/>
              </w:rPr>
              <w:t>05</w:t>
            </w:r>
          </w:p>
        </w:tc>
        <w:tc>
          <w:tcPr>
            <w:tcW w:w="389" w:type="dxa"/>
            <w:vAlign w:val="top"/>
          </w:tcPr>
          <w:p>
            <w:pPr>
              <w:pStyle w:val="TableText"/>
              <w:ind w:left="102"/>
              <w:spacing w:before="109"/>
              <w:rPr/>
            </w:pPr>
            <w:r>
              <w:rPr>
                <w:b/>
                <w:bCs/>
                <w:spacing w:val="-4"/>
              </w:rPr>
              <w:t>01</w:t>
            </w:r>
          </w:p>
        </w:tc>
        <w:tc>
          <w:tcPr>
            <w:tcW w:w="380" w:type="dxa"/>
            <w:vAlign w:val="top"/>
          </w:tcPr>
          <w:p>
            <w:pPr>
              <w:pStyle w:val="TableText"/>
              <w:ind w:left="91"/>
              <w:spacing w:before="110"/>
              <w:rPr/>
            </w:pPr>
            <w:r>
              <w:rPr>
                <w:spacing w:val="-2"/>
              </w:rPr>
              <w:t>01</w:t>
            </w:r>
          </w:p>
        </w:tc>
        <w:tc>
          <w:tcPr>
            <w:tcW w:w="399" w:type="dxa"/>
            <w:vAlign w:val="top"/>
          </w:tcPr>
          <w:p>
            <w:pPr>
              <w:pStyle w:val="TableText"/>
              <w:ind w:left="100"/>
              <w:spacing w:before="110"/>
              <w:rPr/>
            </w:pPr>
            <w:r>
              <w:rPr>
                <w:spacing w:val="-2"/>
              </w:rPr>
              <w:t>01</w:t>
            </w:r>
          </w:p>
        </w:tc>
        <w:tc>
          <w:tcPr>
            <w:tcW w:w="1239" w:type="dxa"/>
            <w:vAlign w:val="top"/>
          </w:tcPr>
          <w:p>
            <w:pPr>
              <w:pStyle w:val="TableText"/>
              <w:ind w:left="224"/>
              <w:spacing w:before="136" w:line="182" w:lineRule="auto"/>
              <w:rPr/>
            </w:pPr>
            <w:r>
              <w:rPr>
                <w:b/>
                <w:bCs/>
                <w:spacing w:val="-3"/>
              </w:rPr>
              <w:t>XXXXXX.XX</w:t>
            </w:r>
          </w:p>
        </w:tc>
        <w:tc>
          <w:tcPr>
            <w:tcW w:w="609" w:type="dxa"/>
            <w:vAlign w:val="top"/>
          </w:tcPr>
          <w:p>
            <w:pPr>
              <w:pStyle w:val="TableText"/>
              <w:ind w:left="122"/>
              <w:spacing w:before="120" w:line="241" w:lineRule="auto"/>
              <w:rPr/>
            </w:pPr>
            <w:r>
              <w:rPr>
                <w:spacing w:val="-2"/>
              </w:rPr>
              <w:t>4×n</w:t>
            </w:r>
          </w:p>
        </w:tc>
        <w:tc>
          <w:tcPr>
            <w:tcW w:w="939" w:type="dxa"/>
            <w:vAlign w:val="top"/>
          </w:tcPr>
          <w:p>
            <w:pPr>
              <w:pStyle w:val="TableText"/>
              <w:ind w:left="333"/>
              <w:spacing w:before="133" w:line="188" w:lineRule="auto"/>
              <w:rPr/>
            </w:pPr>
            <w:r>
              <w:rPr>
                <w:spacing w:val="-2"/>
              </w:rPr>
              <w:t>kWh</w:t>
            </w:r>
          </w:p>
        </w:tc>
        <w:tc>
          <w:tcPr>
            <w:tcW w:w="390" w:type="dxa"/>
            <w:vAlign w:val="top"/>
          </w:tcPr>
          <w:p>
            <w:pPr>
              <w:pStyle w:val="TableText"/>
              <w:ind w:left="164"/>
              <w:spacing w:before="91" w:line="139" w:lineRule="exact"/>
              <w:rPr>
                <w:sz w:val="10"/>
                <w:szCs w:val="10"/>
              </w:rPr>
            </w:pPr>
            <w:r>
              <w:rPr>
                <w:sz w:val="10"/>
                <w:szCs w:val="10"/>
                <w:position w:val="1"/>
              </w:rPr>
              <w:t>*</w:t>
            </w:r>
          </w:p>
        </w:tc>
        <w:tc>
          <w:tcPr>
            <w:tcW w:w="369" w:type="dxa"/>
            <w:vAlign w:val="top"/>
          </w:tcPr>
          <w:p>
            <w:pPr>
              <w:rPr>
                <w:rFonts w:ascii="Arial"/>
                <w:sz w:val="21"/>
              </w:rPr>
            </w:pPr>
            <w:r/>
          </w:p>
        </w:tc>
        <w:tc>
          <w:tcPr>
            <w:tcW w:w="3061" w:type="dxa"/>
            <w:vAlign w:val="top"/>
          </w:tcPr>
          <w:p>
            <w:pPr>
              <w:pStyle w:val="TableText"/>
              <w:ind w:right="9"/>
              <w:spacing w:before="73" w:line="219" w:lineRule="auto"/>
              <w:jc w:val="right"/>
              <w:rPr/>
            </w:pPr>
            <w:r>
              <w:rPr/>
              <w:t>(上1次)瞬时冻结正向有功电能数据：</w:t>
            </w:r>
          </w:p>
          <w:p>
            <w:pPr>
              <w:pStyle w:val="TableText"/>
              <w:ind w:left="225"/>
              <w:spacing w:before="68" w:line="220" w:lineRule="auto"/>
              <w:rPr/>
            </w:pPr>
            <w:r>
              <w:rPr>
                <w:spacing w:val="-2"/>
              </w:rPr>
              <w:t>正向有功总电能</w:t>
            </w:r>
          </w:p>
          <w:p>
            <w:pPr>
              <w:pStyle w:val="TableText"/>
              <w:ind w:left="225" w:right="1366"/>
              <w:spacing w:before="77" w:line="293" w:lineRule="auto"/>
              <w:rPr/>
            </w:pPr>
            <w:r>
              <w:rPr>
                <w:spacing w:val="1"/>
              </w:rPr>
              <w:t>正向有功费率1电能</w:t>
            </w:r>
            <w:r>
              <w:rPr>
                <w:spacing w:val="3"/>
              </w:rPr>
              <w:t xml:space="preserve"> </w:t>
            </w:r>
            <w:r>
              <w:rPr/>
              <w:t>…</w:t>
            </w:r>
          </w:p>
          <w:p>
            <w:pPr>
              <w:pStyle w:val="TableText"/>
              <w:ind w:left="225"/>
              <w:spacing w:line="212" w:lineRule="auto"/>
              <w:rPr/>
            </w:pPr>
            <w:r>
              <w:rPr>
                <w:spacing w:val="-1"/>
              </w:rPr>
              <w:t>正向有功费率63电能</w:t>
            </w:r>
          </w:p>
        </w:tc>
      </w:tr>
      <w:tr>
        <w:trPr>
          <w:trHeight w:val="1369" w:hRule="atLeast"/>
        </w:trPr>
        <w:tc>
          <w:tcPr>
            <w:tcW w:w="375" w:type="dxa"/>
            <w:vAlign w:val="top"/>
          </w:tcPr>
          <w:p>
            <w:pPr>
              <w:pStyle w:val="TableText"/>
              <w:ind w:left="97"/>
              <w:spacing w:before="100"/>
              <w:rPr/>
            </w:pPr>
            <w:r>
              <w:rPr>
                <w:b/>
                <w:bCs/>
                <w:spacing w:val="-4"/>
              </w:rPr>
              <w:t>05</w:t>
            </w:r>
          </w:p>
        </w:tc>
        <w:tc>
          <w:tcPr>
            <w:tcW w:w="389" w:type="dxa"/>
            <w:vAlign w:val="top"/>
          </w:tcPr>
          <w:p>
            <w:pPr>
              <w:pStyle w:val="TableText"/>
              <w:ind w:left="102"/>
              <w:spacing w:before="100"/>
              <w:rPr/>
            </w:pPr>
            <w:r>
              <w:rPr>
                <w:b/>
                <w:bCs/>
                <w:spacing w:val="-4"/>
              </w:rPr>
              <w:t>01</w:t>
            </w:r>
          </w:p>
        </w:tc>
        <w:tc>
          <w:tcPr>
            <w:tcW w:w="380" w:type="dxa"/>
            <w:vAlign w:val="top"/>
          </w:tcPr>
          <w:p>
            <w:pPr>
              <w:pStyle w:val="TableText"/>
              <w:ind w:left="93"/>
              <w:spacing w:before="100"/>
              <w:rPr/>
            </w:pPr>
            <w:r>
              <w:rPr>
                <w:b/>
                <w:bCs/>
                <w:spacing w:val="-4"/>
              </w:rPr>
              <w:t>02</w:t>
            </w:r>
          </w:p>
        </w:tc>
        <w:tc>
          <w:tcPr>
            <w:tcW w:w="399" w:type="dxa"/>
            <w:vAlign w:val="top"/>
          </w:tcPr>
          <w:p>
            <w:pPr>
              <w:pStyle w:val="TableText"/>
              <w:ind w:left="103"/>
              <w:spacing w:before="100"/>
              <w:rPr/>
            </w:pPr>
            <w:r>
              <w:rPr>
                <w:b/>
                <w:bCs/>
                <w:spacing w:val="-4"/>
              </w:rPr>
              <w:t>01</w:t>
            </w:r>
          </w:p>
        </w:tc>
        <w:tc>
          <w:tcPr>
            <w:tcW w:w="1239" w:type="dxa"/>
            <w:vAlign w:val="top"/>
          </w:tcPr>
          <w:p>
            <w:pPr>
              <w:pStyle w:val="TableText"/>
              <w:ind w:left="224"/>
              <w:spacing w:before="128" w:line="182" w:lineRule="auto"/>
              <w:rPr/>
            </w:pPr>
            <w:r>
              <w:rPr>
                <w:b/>
                <w:bCs/>
                <w:spacing w:val="-3"/>
              </w:rPr>
              <w:t>XXXXXX.XX</w:t>
            </w:r>
          </w:p>
        </w:tc>
        <w:tc>
          <w:tcPr>
            <w:tcW w:w="609" w:type="dxa"/>
            <w:vAlign w:val="top"/>
          </w:tcPr>
          <w:p>
            <w:pPr>
              <w:pStyle w:val="TableText"/>
              <w:ind w:left="122"/>
              <w:spacing w:before="111" w:line="241" w:lineRule="auto"/>
              <w:rPr/>
            </w:pPr>
            <w:r>
              <w:rPr>
                <w:spacing w:val="-2"/>
              </w:rPr>
              <w:t>4×n</w:t>
            </w:r>
          </w:p>
        </w:tc>
        <w:tc>
          <w:tcPr>
            <w:tcW w:w="939" w:type="dxa"/>
            <w:vAlign w:val="top"/>
          </w:tcPr>
          <w:p>
            <w:pPr>
              <w:pStyle w:val="TableText"/>
              <w:ind w:left="333"/>
              <w:spacing w:before="114" w:line="188" w:lineRule="auto"/>
              <w:rPr/>
            </w:pPr>
            <w:r>
              <w:rPr>
                <w:spacing w:val="-2"/>
              </w:rPr>
              <w:t>kWh</w:t>
            </w:r>
          </w:p>
        </w:tc>
        <w:tc>
          <w:tcPr>
            <w:tcW w:w="390" w:type="dxa"/>
            <w:vAlign w:val="top"/>
          </w:tcPr>
          <w:p>
            <w:pPr>
              <w:rPr>
                <w:rFonts w:ascii="Arial"/>
                <w:sz w:val="21"/>
              </w:rPr>
            </w:pPr>
            <w:r/>
          </w:p>
        </w:tc>
        <w:tc>
          <w:tcPr>
            <w:tcW w:w="369" w:type="dxa"/>
            <w:vAlign w:val="top"/>
          </w:tcPr>
          <w:p>
            <w:pPr>
              <w:rPr>
                <w:rFonts w:ascii="Arial"/>
                <w:sz w:val="21"/>
              </w:rPr>
            </w:pPr>
            <w:r/>
          </w:p>
        </w:tc>
        <w:tc>
          <w:tcPr>
            <w:tcW w:w="3061" w:type="dxa"/>
            <w:vAlign w:val="top"/>
          </w:tcPr>
          <w:p>
            <w:pPr>
              <w:pStyle w:val="TableText"/>
              <w:ind w:left="225" w:right="9" w:firstLine="10"/>
              <w:spacing w:before="64" w:line="304" w:lineRule="auto"/>
              <w:rPr/>
            </w:pPr>
            <w:r>
              <w:rPr/>
              <w:t>(上1次)瞬时冻结反向有功电能数据： </w:t>
            </w:r>
            <w:r>
              <w:rPr>
                <w:spacing w:val="-1"/>
              </w:rPr>
              <w:t>反向有功总电能</w:t>
            </w:r>
          </w:p>
          <w:p>
            <w:pPr>
              <w:pStyle w:val="TableText"/>
              <w:ind w:left="225"/>
              <w:spacing w:line="219" w:lineRule="auto"/>
              <w:rPr/>
            </w:pPr>
            <w:r>
              <w:rPr>
                <w:spacing w:val="1"/>
              </w:rPr>
              <w:t>反向有功费率1电能</w:t>
            </w:r>
          </w:p>
          <w:p>
            <w:pPr>
              <w:pStyle w:val="TableText"/>
              <w:ind w:left="225"/>
              <w:spacing w:before="105" w:line="233" w:lineRule="exact"/>
              <w:rPr/>
            </w:pPr>
            <w:r>
              <w:rPr>
                <w:position w:val="1"/>
              </w:rPr>
              <w:t>…</w:t>
            </w:r>
          </w:p>
          <w:p>
            <w:pPr>
              <w:pStyle w:val="TableText"/>
              <w:ind w:left="225"/>
              <w:spacing w:line="210" w:lineRule="auto"/>
              <w:rPr/>
            </w:pPr>
            <w:r>
              <w:rPr>
                <w:spacing w:val="-1"/>
              </w:rPr>
              <w:t>反向有功费率63电能</w:t>
            </w:r>
          </w:p>
        </w:tc>
      </w:tr>
      <w:tr>
        <w:trPr>
          <w:trHeight w:val="1374" w:hRule="atLeast"/>
        </w:trPr>
        <w:tc>
          <w:tcPr>
            <w:tcW w:w="375" w:type="dxa"/>
            <w:vAlign w:val="top"/>
          </w:tcPr>
          <w:p>
            <w:pPr>
              <w:pStyle w:val="TableText"/>
              <w:ind w:left="77"/>
              <w:spacing w:before="101"/>
              <w:rPr/>
            </w:pPr>
            <w:r>
              <w:rPr>
                <w:b/>
                <w:bCs/>
                <w:spacing w:val="-4"/>
              </w:rPr>
              <w:t>05</w:t>
            </w:r>
          </w:p>
        </w:tc>
        <w:tc>
          <w:tcPr>
            <w:tcW w:w="389" w:type="dxa"/>
            <w:vAlign w:val="top"/>
          </w:tcPr>
          <w:p>
            <w:pPr>
              <w:pStyle w:val="TableText"/>
              <w:ind w:left="102"/>
              <w:spacing w:before="101"/>
              <w:rPr/>
            </w:pPr>
            <w:r>
              <w:rPr>
                <w:b/>
                <w:bCs/>
                <w:spacing w:val="-4"/>
              </w:rPr>
              <w:t>01</w:t>
            </w:r>
          </w:p>
        </w:tc>
        <w:tc>
          <w:tcPr>
            <w:tcW w:w="380" w:type="dxa"/>
            <w:vAlign w:val="top"/>
          </w:tcPr>
          <w:p>
            <w:pPr>
              <w:pStyle w:val="TableText"/>
              <w:ind w:left="93"/>
              <w:spacing w:before="81"/>
              <w:rPr/>
            </w:pPr>
            <w:r>
              <w:rPr>
                <w:b/>
                <w:bCs/>
                <w:spacing w:val="-4"/>
              </w:rPr>
              <w:t>03</w:t>
            </w:r>
          </w:p>
        </w:tc>
        <w:tc>
          <w:tcPr>
            <w:tcW w:w="399" w:type="dxa"/>
            <w:vAlign w:val="top"/>
          </w:tcPr>
          <w:p>
            <w:pPr>
              <w:pStyle w:val="TableText"/>
              <w:ind w:left="103"/>
              <w:spacing w:before="101"/>
              <w:rPr/>
            </w:pPr>
            <w:r>
              <w:rPr>
                <w:b/>
                <w:bCs/>
                <w:spacing w:val="-4"/>
              </w:rPr>
              <w:t>01</w:t>
            </w:r>
          </w:p>
        </w:tc>
        <w:tc>
          <w:tcPr>
            <w:tcW w:w="1239" w:type="dxa"/>
            <w:vAlign w:val="top"/>
          </w:tcPr>
          <w:p>
            <w:pPr>
              <w:pStyle w:val="TableText"/>
              <w:ind w:left="224"/>
              <w:spacing w:before="109" w:line="182" w:lineRule="auto"/>
              <w:rPr/>
            </w:pPr>
            <w:r>
              <w:rPr>
                <w:b/>
                <w:bCs/>
                <w:spacing w:val="-3"/>
              </w:rPr>
              <w:t>XXXXXX.XX</w:t>
            </w:r>
          </w:p>
        </w:tc>
        <w:tc>
          <w:tcPr>
            <w:tcW w:w="609" w:type="dxa"/>
            <w:vAlign w:val="top"/>
          </w:tcPr>
          <w:p>
            <w:pPr>
              <w:pStyle w:val="TableText"/>
              <w:ind w:left="122"/>
              <w:spacing w:before="102" w:line="241" w:lineRule="auto"/>
              <w:rPr/>
            </w:pPr>
            <w:r>
              <w:rPr>
                <w:spacing w:val="-2"/>
              </w:rPr>
              <w:t>4×n</w:t>
            </w:r>
          </w:p>
        </w:tc>
        <w:tc>
          <w:tcPr>
            <w:tcW w:w="939" w:type="dxa"/>
            <w:vAlign w:val="top"/>
          </w:tcPr>
          <w:p>
            <w:pPr>
              <w:pStyle w:val="TableText"/>
              <w:ind w:left="244"/>
              <w:spacing w:before="103"/>
              <w:rPr/>
            </w:pPr>
            <w:r>
              <w:rPr>
                <w:spacing w:val="-2"/>
              </w:rPr>
              <w:t>kvarh</w:t>
            </w:r>
          </w:p>
        </w:tc>
        <w:tc>
          <w:tcPr>
            <w:tcW w:w="390" w:type="dxa"/>
            <w:vAlign w:val="top"/>
          </w:tcPr>
          <w:p>
            <w:pPr>
              <w:rPr>
                <w:rFonts w:ascii="Arial"/>
                <w:sz w:val="21"/>
              </w:rPr>
            </w:pPr>
            <w:r/>
          </w:p>
        </w:tc>
        <w:tc>
          <w:tcPr>
            <w:tcW w:w="369" w:type="dxa"/>
            <w:vAlign w:val="top"/>
          </w:tcPr>
          <w:p>
            <w:pPr>
              <w:rPr>
                <w:rFonts w:ascii="Arial"/>
                <w:sz w:val="21"/>
              </w:rPr>
            </w:pPr>
            <w:r/>
          </w:p>
        </w:tc>
        <w:tc>
          <w:tcPr>
            <w:tcW w:w="3061" w:type="dxa"/>
            <w:vAlign w:val="top"/>
          </w:tcPr>
          <w:p>
            <w:pPr>
              <w:pStyle w:val="TableText"/>
              <w:ind w:left="225" w:firstLine="9"/>
              <w:spacing w:before="75" w:line="288" w:lineRule="auto"/>
              <w:rPr/>
            </w:pPr>
            <w:r>
              <w:rPr>
                <w:spacing w:val="-4"/>
              </w:rPr>
              <w:t>(上1次)瞬时冻结组合无功1电能数据：</w:t>
            </w:r>
            <w:r>
              <w:rPr/>
              <w:t xml:space="preserve"> </w:t>
            </w:r>
            <w:r>
              <w:rPr>
                <w:spacing w:val="-2"/>
              </w:rPr>
              <w:t>组合无功1总电能</w:t>
            </w:r>
          </w:p>
          <w:p>
            <w:pPr>
              <w:pStyle w:val="TableText"/>
              <w:ind w:left="225" w:right="1303"/>
              <w:spacing w:before="1" w:line="298" w:lineRule="auto"/>
              <w:rPr/>
            </w:pPr>
            <w:r>
              <w:rPr>
                <w:spacing w:val="-1"/>
              </w:rPr>
              <w:t>组合无功1费率1电能</w:t>
            </w:r>
            <w:r>
              <w:rPr/>
              <w:t xml:space="preserve"> </w:t>
            </w:r>
            <w:r>
              <w:rPr/>
              <w:t>…</w:t>
            </w:r>
          </w:p>
          <w:p>
            <w:pPr>
              <w:pStyle w:val="TableText"/>
              <w:ind w:left="225"/>
              <w:spacing w:line="219" w:lineRule="auto"/>
              <w:rPr/>
            </w:pPr>
            <w:r>
              <w:rPr>
                <w:spacing w:val="1"/>
              </w:rPr>
              <w:t>组合无功1费率63电能</w:t>
            </w:r>
          </w:p>
        </w:tc>
      </w:tr>
    </w:tbl>
    <w:p>
      <w:pPr>
        <w:pStyle w:val="BodyText"/>
        <w:rPr/>
      </w:pPr>
      <w:r/>
    </w:p>
    <w:p>
      <w:pPr>
        <w:sectPr>
          <w:headerReference w:type="default" r:id="rId11"/>
          <w:footerReference w:type="default" r:id="rId252"/>
          <w:pgSz w:w="11910" w:h="16840"/>
          <w:pgMar w:top="400" w:right="1786" w:bottom="2033" w:left="1786" w:header="0" w:footer="1925" w:gutter="0"/>
        </w:sectPr>
        <w:rPr/>
      </w:pPr>
    </w:p>
    <w:p>
      <w:pPr>
        <w:ind w:left="3656"/>
        <w:spacing w:before="134"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26" w:lineRule="exact"/>
        <w:rPr/>
      </w:pPr>
      <w:r/>
    </w:p>
    <w:tbl>
      <w:tblPr>
        <w:tblStyle w:val="TableNormal"/>
        <w:tblW w:w="815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69"/>
        <w:gridCol w:w="400"/>
        <w:gridCol w:w="379"/>
        <w:gridCol w:w="1249"/>
        <w:gridCol w:w="609"/>
        <w:gridCol w:w="939"/>
        <w:gridCol w:w="380"/>
        <w:gridCol w:w="399"/>
        <w:gridCol w:w="3031"/>
      </w:tblGrid>
      <w:tr>
        <w:trPr>
          <w:trHeight w:val="345" w:hRule="atLeast"/>
        </w:trPr>
        <w:tc>
          <w:tcPr>
            <w:tcW w:w="1543" w:type="dxa"/>
            <w:vAlign w:val="top"/>
            <w:gridSpan w:val="4"/>
          </w:tcPr>
          <w:p>
            <w:pPr>
              <w:pStyle w:val="TableText"/>
              <w:ind w:left="434"/>
              <w:spacing w:before="92" w:line="219" w:lineRule="auto"/>
              <w:rPr/>
            </w:pPr>
            <w:r>
              <w:rPr>
                <w:spacing w:val="-2"/>
              </w:rPr>
              <w:t>数据标识</w:t>
            </w:r>
          </w:p>
        </w:tc>
        <w:tc>
          <w:tcPr>
            <w:tcW w:w="1249" w:type="dxa"/>
            <w:vAlign w:val="top"/>
            <w:vMerge w:val="restart"/>
            <w:tcBorders>
              <w:bottom w:val="nil"/>
            </w:tcBorders>
          </w:tcPr>
          <w:p>
            <w:pPr>
              <w:spacing w:line="305" w:lineRule="auto"/>
              <w:rPr>
                <w:rFonts w:ascii="Arial"/>
                <w:sz w:val="21"/>
              </w:rPr>
            </w:pPr>
            <w:r/>
          </w:p>
          <w:p>
            <w:pPr>
              <w:pStyle w:val="TableText"/>
              <w:ind w:left="271"/>
              <w:spacing w:before="55" w:line="219" w:lineRule="auto"/>
              <w:rPr/>
            </w:pPr>
            <w:r>
              <w:rPr>
                <w:spacing w:val="-2"/>
              </w:rPr>
              <w:t>数据格式</w:t>
            </w:r>
          </w:p>
        </w:tc>
        <w:tc>
          <w:tcPr>
            <w:tcW w:w="609" w:type="dxa"/>
            <w:vAlign w:val="top"/>
            <w:vMerge w:val="restart"/>
            <w:tcBorders>
              <w:bottom w:val="nil"/>
            </w:tcBorders>
          </w:tcPr>
          <w:p>
            <w:pPr>
              <w:pStyle w:val="TableText"/>
              <w:ind w:left="43" w:right="8" w:firstLine="79"/>
              <w:spacing w:before="81" w:line="287"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05" w:lineRule="auto"/>
              <w:rPr>
                <w:rFonts w:ascii="Arial"/>
                <w:sz w:val="21"/>
              </w:rPr>
            </w:pPr>
            <w:r/>
          </w:p>
          <w:p>
            <w:pPr>
              <w:pStyle w:val="TableText"/>
              <w:ind w:left="293"/>
              <w:spacing w:before="55" w:line="220" w:lineRule="auto"/>
              <w:rPr/>
            </w:pPr>
            <w:r>
              <w:rPr>
                <w:spacing w:val="-2"/>
              </w:rPr>
              <w:t>单位</w:t>
            </w:r>
          </w:p>
        </w:tc>
        <w:tc>
          <w:tcPr>
            <w:tcW w:w="779" w:type="dxa"/>
            <w:vAlign w:val="top"/>
            <w:gridSpan w:val="2"/>
          </w:tcPr>
          <w:p>
            <w:pPr>
              <w:pStyle w:val="TableText"/>
              <w:ind w:left="224"/>
              <w:spacing w:before="92" w:line="221" w:lineRule="auto"/>
              <w:rPr/>
            </w:pPr>
            <w:r>
              <w:rPr>
                <w:spacing w:val="-3"/>
              </w:rPr>
              <w:t>功能</w:t>
            </w:r>
          </w:p>
        </w:tc>
        <w:tc>
          <w:tcPr>
            <w:tcW w:w="3031" w:type="dxa"/>
            <w:vAlign w:val="top"/>
            <w:vMerge w:val="restart"/>
            <w:tcBorders>
              <w:bottom w:val="nil"/>
            </w:tcBorders>
          </w:tcPr>
          <w:p>
            <w:pPr>
              <w:spacing w:line="305" w:lineRule="auto"/>
              <w:rPr>
                <w:rFonts w:ascii="Arial"/>
                <w:sz w:val="21"/>
              </w:rPr>
            </w:pPr>
            <w:r/>
          </w:p>
          <w:p>
            <w:pPr>
              <w:pStyle w:val="TableText"/>
              <w:ind w:left="1116"/>
              <w:spacing w:before="55" w:line="219" w:lineRule="auto"/>
              <w:rPr/>
            </w:pPr>
            <w:r>
              <w:rPr>
                <w:spacing w:val="-2"/>
              </w:rPr>
              <w:t>数据项名称</w:t>
            </w:r>
          </w:p>
        </w:tc>
      </w:tr>
      <w:tr>
        <w:trPr>
          <w:trHeight w:val="529" w:hRule="atLeast"/>
        </w:trPr>
        <w:tc>
          <w:tcPr>
            <w:tcW w:w="39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41"/>
              <w:spacing w:before="221" w:line="182" w:lineRule="auto"/>
              <w:rPr/>
            </w:pPr>
            <w:r>
              <w:rPr>
                <w:spacing w:val="-1"/>
              </w:rPr>
              <w:t>DL</w:t>
            </w:r>
          </w:p>
        </w:tc>
        <w:tc>
          <w:tcPr>
            <w:tcW w:w="124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80" w:type="dxa"/>
            <w:vAlign w:val="top"/>
          </w:tcPr>
          <w:p>
            <w:pPr>
              <w:pStyle w:val="TableText"/>
              <w:ind w:left="95"/>
              <w:spacing w:before="177" w:line="219" w:lineRule="auto"/>
              <w:rPr/>
            </w:pPr>
            <w:r>
              <w:rPr/>
              <w:t>读</w:t>
            </w:r>
          </w:p>
        </w:tc>
        <w:tc>
          <w:tcPr>
            <w:tcW w:w="399" w:type="dxa"/>
            <w:vAlign w:val="top"/>
          </w:tcPr>
          <w:p>
            <w:pPr>
              <w:pStyle w:val="TableText"/>
              <w:ind w:left="104"/>
              <w:spacing w:before="179" w:line="221" w:lineRule="auto"/>
              <w:rPr/>
            </w:pPr>
            <w:r>
              <w:rPr/>
              <w:t>写</w:t>
            </w:r>
          </w:p>
        </w:tc>
        <w:tc>
          <w:tcPr>
            <w:tcW w:w="3031" w:type="dxa"/>
            <w:vAlign w:val="top"/>
            <w:vMerge w:val="continue"/>
            <w:tcBorders>
              <w:top w:val="nil"/>
            </w:tcBorders>
          </w:tcPr>
          <w:p>
            <w:pPr>
              <w:rPr>
                <w:rFonts w:ascii="Arial"/>
                <w:sz w:val="21"/>
              </w:rPr>
            </w:pPr>
            <w:r/>
          </w:p>
        </w:tc>
      </w:tr>
      <w:tr>
        <w:trPr>
          <w:trHeight w:val="1709" w:hRule="atLeast"/>
        </w:trPr>
        <w:tc>
          <w:tcPr>
            <w:tcW w:w="395" w:type="dxa"/>
            <w:vAlign w:val="top"/>
          </w:tcPr>
          <w:p>
            <w:pPr>
              <w:pStyle w:val="TableText"/>
              <w:ind w:left="105"/>
              <w:spacing w:before="124"/>
              <w:rPr/>
            </w:pPr>
            <w:r>
              <w:rPr>
                <w:spacing w:val="-2"/>
              </w:rPr>
              <w:t>05</w:t>
            </w:r>
          </w:p>
        </w:tc>
        <w:tc>
          <w:tcPr>
            <w:tcW w:w="369" w:type="dxa"/>
            <w:vAlign w:val="top"/>
          </w:tcPr>
          <w:p>
            <w:pPr>
              <w:pStyle w:val="TableText"/>
              <w:ind w:left="89"/>
              <w:spacing w:before="124"/>
              <w:rPr/>
            </w:pPr>
            <w:r>
              <w:rPr>
                <w:spacing w:val="-2"/>
              </w:rPr>
              <w:t>01</w:t>
            </w:r>
          </w:p>
        </w:tc>
        <w:tc>
          <w:tcPr>
            <w:tcW w:w="400" w:type="dxa"/>
            <w:vAlign w:val="top"/>
          </w:tcPr>
          <w:p>
            <w:pPr>
              <w:pStyle w:val="TableText"/>
              <w:ind w:left="101"/>
              <w:spacing w:before="124"/>
              <w:rPr/>
            </w:pPr>
            <w:r>
              <w:rPr>
                <w:spacing w:val="-2"/>
              </w:rPr>
              <w:t>04</w:t>
            </w:r>
          </w:p>
        </w:tc>
        <w:tc>
          <w:tcPr>
            <w:tcW w:w="379" w:type="dxa"/>
            <w:vAlign w:val="top"/>
          </w:tcPr>
          <w:p>
            <w:pPr>
              <w:pStyle w:val="TableText"/>
              <w:ind w:left="90"/>
              <w:spacing w:before="124"/>
              <w:rPr/>
            </w:pPr>
            <w:r>
              <w:rPr>
                <w:spacing w:val="-2"/>
              </w:rPr>
              <w:t>01</w:t>
            </w:r>
          </w:p>
        </w:tc>
        <w:tc>
          <w:tcPr>
            <w:tcW w:w="1249" w:type="dxa"/>
            <w:vAlign w:val="top"/>
          </w:tcPr>
          <w:p>
            <w:pPr>
              <w:pStyle w:val="TableText"/>
              <w:ind w:left="231"/>
              <w:spacing w:before="152" w:line="182" w:lineRule="auto"/>
              <w:rPr/>
            </w:pPr>
            <w:r>
              <w:rPr>
                <w:spacing w:val="-1"/>
              </w:rPr>
              <w:t>XXXXXX.XX</w:t>
            </w:r>
          </w:p>
        </w:tc>
        <w:tc>
          <w:tcPr>
            <w:tcW w:w="609" w:type="dxa"/>
            <w:vAlign w:val="top"/>
          </w:tcPr>
          <w:p>
            <w:pPr>
              <w:pStyle w:val="TableText"/>
              <w:ind w:left="162"/>
              <w:spacing w:before="171" w:line="183" w:lineRule="auto"/>
              <w:rPr/>
            </w:pPr>
            <w:r>
              <w:rPr>
                <w:spacing w:val="-2"/>
              </w:rPr>
              <w:t>4Xn</w:t>
            </w:r>
          </w:p>
        </w:tc>
        <w:tc>
          <w:tcPr>
            <w:tcW w:w="939" w:type="dxa"/>
            <w:vAlign w:val="top"/>
          </w:tcPr>
          <w:p>
            <w:pPr>
              <w:pStyle w:val="TableText"/>
              <w:ind w:left="244"/>
              <w:spacing w:before="145"/>
              <w:rPr/>
            </w:pPr>
            <w:r>
              <w:rPr>
                <w:spacing w:val="-2"/>
              </w:rPr>
              <w:t>kvarn</w:t>
            </w:r>
          </w:p>
        </w:tc>
        <w:tc>
          <w:tcPr>
            <w:tcW w:w="380" w:type="dxa"/>
            <w:vAlign w:val="top"/>
          </w:tcPr>
          <w:p>
            <w:pPr>
              <w:pStyle w:val="TableText"/>
              <w:ind w:left="154"/>
              <w:spacing w:before="113"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spacing w:before="108" w:line="219" w:lineRule="auto"/>
              <w:jc w:val="right"/>
              <w:rPr/>
            </w:pPr>
            <w:r>
              <w:rPr>
                <w:spacing w:val="-4"/>
              </w:rPr>
              <w:t>(上1次)瞬时冻结组合无功2电能数据：</w:t>
            </w:r>
          </w:p>
          <w:p>
            <w:pPr>
              <w:pStyle w:val="TableText"/>
              <w:ind w:left="205"/>
              <w:spacing w:before="138" w:line="220" w:lineRule="auto"/>
              <w:rPr/>
            </w:pPr>
            <w:r>
              <w:rPr>
                <w:spacing w:val="1"/>
              </w:rPr>
              <w:t>组合无功2总电能</w:t>
            </w:r>
          </w:p>
          <w:p>
            <w:pPr>
              <w:pStyle w:val="TableText"/>
              <w:ind w:left="205" w:right="1293"/>
              <w:spacing w:before="117" w:line="358" w:lineRule="auto"/>
              <w:rPr/>
            </w:pPr>
            <w:r>
              <w:rPr>
                <w:spacing w:val="-1"/>
              </w:rPr>
              <w:t>组合无功2费率1电能</w:t>
            </w:r>
            <w:r>
              <w:rPr/>
              <w:t xml:space="preserve"> </w:t>
            </w:r>
            <w:r>
              <w:rPr/>
              <w:t>…</w:t>
            </w:r>
          </w:p>
          <w:p>
            <w:pPr>
              <w:pStyle w:val="TableText"/>
              <w:ind w:left="205"/>
              <w:spacing w:line="219" w:lineRule="auto"/>
              <w:rPr/>
            </w:pPr>
            <w:r>
              <w:rPr>
                <w:spacing w:val="1"/>
              </w:rPr>
              <w:t>组合无功2费率63电能</w:t>
            </w:r>
          </w:p>
        </w:tc>
      </w:tr>
      <w:tr>
        <w:trPr>
          <w:trHeight w:val="1699" w:hRule="atLeast"/>
        </w:trPr>
        <w:tc>
          <w:tcPr>
            <w:tcW w:w="395" w:type="dxa"/>
            <w:vAlign w:val="top"/>
          </w:tcPr>
          <w:p>
            <w:pPr>
              <w:pStyle w:val="TableText"/>
              <w:ind w:left="105"/>
              <w:spacing w:before="145"/>
              <w:rPr/>
            </w:pPr>
            <w:r>
              <w:rPr>
                <w:spacing w:val="-2"/>
              </w:rPr>
              <w:t>05</w:t>
            </w:r>
          </w:p>
        </w:tc>
        <w:tc>
          <w:tcPr>
            <w:tcW w:w="369" w:type="dxa"/>
            <w:vAlign w:val="top"/>
          </w:tcPr>
          <w:p>
            <w:pPr>
              <w:pStyle w:val="TableText"/>
              <w:ind w:left="89"/>
              <w:spacing w:before="155"/>
              <w:rPr/>
            </w:pPr>
            <w:r>
              <w:rPr>
                <w:spacing w:val="-2"/>
              </w:rPr>
              <w:t>01</w:t>
            </w:r>
          </w:p>
        </w:tc>
        <w:tc>
          <w:tcPr>
            <w:tcW w:w="400" w:type="dxa"/>
            <w:vAlign w:val="top"/>
          </w:tcPr>
          <w:p>
            <w:pPr>
              <w:pStyle w:val="TableText"/>
              <w:ind w:left="101"/>
              <w:spacing w:before="135"/>
              <w:rPr/>
            </w:pPr>
            <w:r>
              <w:rPr>
                <w:spacing w:val="-2"/>
              </w:rPr>
              <w:t>05</w:t>
            </w:r>
          </w:p>
        </w:tc>
        <w:tc>
          <w:tcPr>
            <w:tcW w:w="379" w:type="dxa"/>
            <w:vAlign w:val="top"/>
          </w:tcPr>
          <w:p>
            <w:pPr>
              <w:pStyle w:val="TableText"/>
              <w:ind w:left="90"/>
              <w:spacing w:before="115"/>
              <w:rPr/>
            </w:pPr>
            <w:r>
              <w:rPr>
                <w:spacing w:val="-2"/>
              </w:rPr>
              <w:t>01</w:t>
            </w:r>
          </w:p>
        </w:tc>
        <w:tc>
          <w:tcPr>
            <w:tcW w:w="1249" w:type="dxa"/>
            <w:vAlign w:val="top"/>
          </w:tcPr>
          <w:p>
            <w:pPr>
              <w:pStyle w:val="TableText"/>
              <w:ind w:left="231"/>
              <w:spacing w:before="153" w:line="182" w:lineRule="auto"/>
              <w:rPr/>
            </w:pPr>
            <w:r>
              <w:rPr>
                <w:spacing w:val="-1"/>
              </w:rPr>
              <w:t>XXXXXX.XX</w:t>
            </w:r>
          </w:p>
        </w:tc>
        <w:tc>
          <w:tcPr>
            <w:tcW w:w="609" w:type="dxa"/>
            <w:vAlign w:val="top"/>
          </w:tcPr>
          <w:p>
            <w:pPr>
              <w:pStyle w:val="TableText"/>
              <w:ind w:left="162"/>
              <w:spacing w:before="162" w:line="183" w:lineRule="auto"/>
              <w:rPr/>
            </w:pPr>
            <w:r>
              <w:rPr>
                <w:spacing w:val="-2"/>
              </w:rPr>
              <w:t>4Xn</w:t>
            </w:r>
          </w:p>
        </w:tc>
        <w:tc>
          <w:tcPr>
            <w:tcW w:w="939" w:type="dxa"/>
            <w:vAlign w:val="top"/>
          </w:tcPr>
          <w:p>
            <w:pPr>
              <w:pStyle w:val="TableText"/>
              <w:ind w:left="244"/>
              <w:spacing w:before="126"/>
              <w:rPr/>
            </w:pPr>
            <w:r>
              <w:rPr>
                <w:spacing w:val="-2"/>
              </w:rPr>
              <w:t>kvarh</w:t>
            </w:r>
          </w:p>
        </w:tc>
        <w:tc>
          <w:tcPr>
            <w:tcW w:w="380" w:type="dxa"/>
            <w:vAlign w:val="top"/>
          </w:tcPr>
          <w:p>
            <w:pPr>
              <w:pStyle w:val="TableText"/>
              <w:ind w:left="154"/>
              <w:spacing w:before="114"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204" w:hanging="9"/>
              <w:spacing w:before="99" w:line="358" w:lineRule="auto"/>
              <w:rPr/>
            </w:pPr>
            <w:r>
              <w:rPr>
                <w:spacing w:val="-16"/>
              </w:rPr>
              <w:t>(上1次)瞬时冻结第一象限无功电能数据：</w:t>
            </w:r>
            <w:r>
              <w:rPr/>
              <w:t xml:space="preserve"> </w:t>
            </w:r>
            <w:r>
              <w:rPr>
                <w:spacing w:val="-5"/>
              </w:rPr>
              <w:t>第一象限无功总电能</w:t>
            </w:r>
          </w:p>
          <w:p>
            <w:pPr>
              <w:pStyle w:val="TableText"/>
              <w:ind w:left="205"/>
              <w:spacing w:line="219" w:lineRule="auto"/>
              <w:rPr/>
            </w:pPr>
            <w:r>
              <w:rPr>
                <w:spacing w:val="1"/>
              </w:rPr>
              <w:t>第一象限无功费率1电能</w:t>
            </w:r>
          </w:p>
          <w:p>
            <w:pPr>
              <w:pStyle w:val="TableText"/>
              <w:ind w:left="205"/>
              <w:spacing w:before="155" w:line="267" w:lineRule="exact"/>
              <w:rPr/>
            </w:pPr>
            <w:r>
              <w:rPr>
                <w:position w:val="2"/>
              </w:rPr>
              <w:t>…</w:t>
            </w:r>
          </w:p>
          <w:p>
            <w:pPr>
              <w:pStyle w:val="TableText"/>
              <w:ind w:left="205"/>
              <w:spacing w:before="25" w:line="219" w:lineRule="auto"/>
              <w:rPr/>
            </w:pPr>
            <w:r>
              <w:rPr>
                <w:spacing w:val="-1"/>
              </w:rPr>
              <w:t>第一象限无功费率63电能</w:t>
            </w:r>
          </w:p>
        </w:tc>
      </w:tr>
      <w:tr>
        <w:trPr>
          <w:trHeight w:val="1698" w:hRule="atLeast"/>
        </w:trPr>
        <w:tc>
          <w:tcPr>
            <w:tcW w:w="395" w:type="dxa"/>
            <w:vAlign w:val="top"/>
          </w:tcPr>
          <w:p>
            <w:pPr>
              <w:pStyle w:val="TableText"/>
              <w:ind w:left="107"/>
              <w:spacing w:before="135"/>
              <w:rPr/>
            </w:pPr>
            <w:r>
              <w:rPr>
                <w:b/>
                <w:bCs/>
                <w:spacing w:val="-4"/>
              </w:rPr>
              <w:t>05</w:t>
            </w:r>
          </w:p>
        </w:tc>
        <w:tc>
          <w:tcPr>
            <w:tcW w:w="369" w:type="dxa"/>
            <w:vAlign w:val="top"/>
          </w:tcPr>
          <w:p>
            <w:pPr>
              <w:pStyle w:val="TableText"/>
              <w:ind w:left="92"/>
              <w:spacing w:before="135"/>
              <w:rPr/>
            </w:pPr>
            <w:r>
              <w:rPr>
                <w:b/>
                <w:bCs/>
                <w:spacing w:val="-4"/>
              </w:rPr>
              <w:t>01</w:t>
            </w:r>
          </w:p>
        </w:tc>
        <w:tc>
          <w:tcPr>
            <w:tcW w:w="400" w:type="dxa"/>
            <w:vAlign w:val="top"/>
          </w:tcPr>
          <w:p>
            <w:pPr>
              <w:pStyle w:val="TableText"/>
              <w:ind w:left="103"/>
              <w:spacing w:before="165"/>
              <w:rPr/>
            </w:pPr>
            <w:r>
              <w:rPr>
                <w:b/>
                <w:bCs/>
                <w:spacing w:val="-4"/>
              </w:rPr>
              <w:t>06</w:t>
            </w:r>
          </w:p>
        </w:tc>
        <w:tc>
          <w:tcPr>
            <w:tcW w:w="379" w:type="dxa"/>
            <w:vAlign w:val="top"/>
          </w:tcPr>
          <w:p>
            <w:pPr>
              <w:pStyle w:val="TableText"/>
              <w:ind w:left="90"/>
              <w:spacing w:before="156"/>
              <w:rPr/>
            </w:pPr>
            <w:r>
              <w:rPr>
                <w:spacing w:val="-2"/>
              </w:rPr>
              <w:t>01</w:t>
            </w:r>
          </w:p>
        </w:tc>
        <w:tc>
          <w:tcPr>
            <w:tcW w:w="1249" w:type="dxa"/>
            <w:vAlign w:val="top"/>
          </w:tcPr>
          <w:p>
            <w:pPr>
              <w:pStyle w:val="TableText"/>
              <w:ind w:left="122"/>
              <w:spacing w:before="164" w:line="182" w:lineRule="auto"/>
              <w:rPr/>
            </w:pPr>
            <w:r>
              <w:rPr>
                <w:spacing w:val="-1"/>
              </w:rPr>
              <w:t>XXXXXX.XX</w:t>
            </w:r>
          </w:p>
        </w:tc>
        <w:tc>
          <w:tcPr>
            <w:tcW w:w="609" w:type="dxa"/>
            <w:vAlign w:val="top"/>
          </w:tcPr>
          <w:p>
            <w:pPr>
              <w:pStyle w:val="TableText"/>
              <w:ind w:left="122"/>
              <w:spacing w:before="137" w:line="241" w:lineRule="auto"/>
              <w:rPr/>
            </w:pPr>
            <w:r>
              <w:rPr>
                <w:spacing w:val="-2"/>
              </w:rPr>
              <w:t>4×n</w:t>
            </w:r>
          </w:p>
        </w:tc>
        <w:tc>
          <w:tcPr>
            <w:tcW w:w="939" w:type="dxa"/>
            <w:vAlign w:val="top"/>
          </w:tcPr>
          <w:p>
            <w:pPr>
              <w:pStyle w:val="TableText"/>
              <w:ind w:left="244"/>
              <w:spacing w:before="137"/>
              <w:rPr/>
            </w:pPr>
            <w:r>
              <w:rPr>
                <w:spacing w:val="-2"/>
              </w:rPr>
              <w:t>kvarh</w:t>
            </w:r>
          </w:p>
        </w:tc>
        <w:tc>
          <w:tcPr>
            <w:tcW w:w="380" w:type="dxa"/>
            <w:vAlign w:val="top"/>
          </w:tcPr>
          <w:p>
            <w:pPr>
              <w:pStyle w:val="TableText"/>
              <w:ind w:left="154"/>
              <w:spacing w:before="125"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205"/>
              <w:spacing w:before="100" w:line="358" w:lineRule="auto"/>
              <w:rPr/>
            </w:pPr>
            <w:r>
              <w:rPr>
                <w:spacing w:val="-17"/>
              </w:rPr>
              <w:t>(上1次)瞬时冻结第二象限无功电能数据：</w:t>
            </w:r>
            <w:r>
              <w:rPr>
                <w:spacing w:val="9"/>
              </w:rPr>
              <w:t xml:space="preserve"> </w:t>
            </w:r>
            <w:r>
              <w:rPr>
                <w:spacing w:val="-5"/>
              </w:rPr>
              <w:t>第二象限无功总电能</w:t>
            </w:r>
          </w:p>
          <w:p>
            <w:pPr>
              <w:pStyle w:val="TableText"/>
              <w:ind w:left="205"/>
              <w:spacing w:line="219" w:lineRule="auto"/>
              <w:rPr/>
            </w:pPr>
            <w:r>
              <w:rPr>
                <w:spacing w:val="1"/>
              </w:rPr>
              <w:t>第二象限无功费率1电能</w:t>
            </w:r>
          </w:p>
          <w:p>
            <w:pPr>
              <w:pStyle w:val="TableText"/>
              <w:ind w:left="205"/>
              <w:spacing w:before="175" w:line="267" w:lineRule="exact"/>
              <w:rPr/>
            </w:pPr>
            <w:r>
              <w:rPr>
                <w:position w:val="2"/>
              </w:rPr>
              <w:t>…</w:t>
            </w:r>
          </w:p>
          <w:p>
            <w:pPr>
              <w:pStyle w:val="TableText"/>
              <w:ind w:left="205"/>
              <w:spacing w:before="5" w:line="219" w:lineRule="auto"/>
              <w:rPr/>
            </w:pPr>
            <w:r>
              <w:rPr>
                <w:spacing w:val="-1"/>
              </w:rPr>
              <w:t>第二象限无功费率63电能</w:t>
            </w:r>
          </w:p>
        </w:tc>
      </w:tr>
      <w:tr>
        <w:trPr>
          <w:trHeight w:val="1698" w:hRule="atLeast"/>
        </w:trPr>
        <w:tc>
          <w:tcPr>
            <w:tcW w:w="395" w:type="dxa"/>
            <w:vAlign w:val="top"/>
          </w:tcPr>
          <w:p>
            <w:pPr>
              <w:pStyle w:val="TableText"/>
              <w:ind w:left="105"/>
              <w:spacing w:before="158"/>
              <w:rPr/>
            </w:pPr>
            <w:r>
              <w:rPr>
                <w:spacing w:val="-2"/>
              </w:rPr>
              <w:t>05</w:t>
            </w:r>
          </w:p>
        </w:tc>
        <w:tc>
          <w:tcPr>
            <w:tcW w:w="369" w:type="dxa"/>
            <w:vAlign w:val="top"/>
          </w:tcPr>
          <w:p>
            <w:pPr>
              <w:pStyle w:val="TableText"/>
              <w:ind w:left="92"/>
              <w:spacing w:before="157"/>
              <w:rPr/>
            </w:pPr>
            <w:r>
              <w:rPr>
                <w:b/>
                <w:bCs/>
                <w:spacing w:val="-4"/>
              </w:rPr>
              <w:t>01</w:t>
            </w:r>
          </w:p>
        </w:tc>
        <w:tc>
          <w:tcPr>
            <w:tcW w:w="400" w:type="dxa"/>
            <w:vAlign w:val="top"/>
          </w:tcPr>
          <w:p>
            <w:pPr>
              <w:pStyle w:val="TableText"/>
              <w:ind w:left="101"/>
              <w:spacing w:before="138"/>
              <w:rPr/>
            </w:pPr>
            <w:r>
              <w:rPr>
                <w:spacing w:val="-2"/>
              </w:rPr>
              <w:t>07</w:t>
            </w:r>
          </w:p>
        </w:tc>
        <w:tc>
          <w:tcPr>
            <w:tcW w:w="379" w:type="dxa"/>
            <w:vAlign w:val="top"/>
          </w:tcPr>
          <w:p>
            <w:pPr>
              <w:pStyle w:val="TableText"/>
              <w:ind w:left="90"/>
              <w:spacing w:before="138"/>
              <w:rPr/>
            </w:pPr>
            <w:r>
              <w:rPr>
                <w:spacing w:val="-2"/>
              </w:rPr>
              <w:t>01</w:t>
            </w:r>
          </w:p>
        </w:tc>
        <w:tc>
          <w:tcPr>
            <w:tcW w:w="1249" w:type="dxa"/>
            <w:vAlign w:val="top"/>
          </w:tcPr>
          <w:p>
            <w:pPr>
              <w:pStyle w:val="TableText"/>
              <w:ind w:left="234"/>
              <w:spacing w:before="175" w:line="182" w:lineRule="auto"/>
              <w:rPr/>
            </w:pPr>
            <w:r>
              <w:rPr>
                <w:b/>
                <w:bCs/>
                <w:spacing w:val="-3"/>
              </w:rPr>
              <w:t>XXXXXX.XX</w:t>
            </w:r>
          </w:p>
        </w:tc>
        <w:tc>
          <w:tcPr>
            <w:tcW w:w="609" w:type="dxa"/>
            <w:vAlign w:val="top"/>
          </w:tcPr>
          <w:p>
            <w:pPr>
              <w:pStyle w:val="TableText"/>
              <w:ind w:left="122"/>
              <w:spacing w:before="138" w:line="241" w:lineRule="auto"/>
              <w:rPr/>
            </w:pPr>
            <w:r>
              <w:rPr>
                <w:spacing w:val="-2"/>
              </w:rPr>
              <w:t>4×n</w:t>
            </w:r>
          </w:p>
        </w:tc>
        <w:tc>
          <w:tcPr>
            <w:tcW w:w="939" w:type="dxa"/>
            <w:vAlign w:val="top"/>
          </w:tcPr>
          <w:p>
            <w:pPr>
              <w:pStyle w:val="TableText"/>
              <w:ind w:left="244"/>
              <w:spacing w:before="149"/>
              <w:rPr/>
            </w:pPr>
            <w:r>
              <w:rPr>
                <w:spacing w:val="-2"/>
              </w:rPr>
              <w:t>kvarh</w:t>
            </w:r>
          </w:p>
        </w:tc>
        <w:tc>
          <w:tcPr>
            <w:tcW w:w="380" w:type="dxa"/>
            <w:vAlign w:val="top"/>
          </w:tcPr>
          <w:p>
            <w:pPr>
              <w:pStyle w:val="TableText"/>
              <w:ind w:left="154"/>
              <w:spacing w:before="107"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205"/>
              <w:spacing w:before="102" w:line="358" w:lineRule="auto"/>
              <w:rPr/>
            </w:pPr>
            <w:r>
              <w:rPr>
                <w:spacing w:val="-17"/>
              </w:rPr>
              <w:t>(上1次)瞬时冻结第三象限无功电能数据：</w:t>
            </w:r>
            <w:r>
              <w:rPr>
                <w:spacing w:val="9"/>
              </w:rPr>
              <w:t xml:space="preserve"> </w:t>
            </w:r>
            <w:r>
              <w:rPr>
                <w:spacing w:val="-5"/>
              </w:rPr>
              <w:t>第三象限无功总电能</w:t>
            </w:r>
          </w:p>
          <w:p>
            <w:pPr>
              <w:pStyle w:val="TableText"/>
              <w:ind w:left="205"/>
              <w:spacing w:line="219" w:lineRule="auto"/>
              <w:rPr/>
            </w:pPr>
            <w:r>
              <w:rPr>
                <w:spacing w:val="1"/>
              </w:rPr>
              <w:t>第三象限无功费率1电能</w:t>
            </w:r>
          </w:p>
          <w:p>
            <w:pPr>
              <w:spacing w:line="263" w:lineRule="auto"/>
              <w:rPr>
                <w:rFonts w:ascii="Arial"/>
                <w:sz w:val="21"/>
              </w:rPr>
            </w:pPr>
            <w:r/>
          </w:p>
          <w:p>
            <w:pPr>
              <w:pStyle w:val="TableText"/>
              <w:ind w:left="205"/>
              <w:spacing w:before="55" w:line="70" w:lineRule="exact"/>
              <w:rPr/>
            </w:pPr>
            <w:r>
              <w:rPr>
                <w:spacing w:val="-3"/>
                <w:position w:val="1"/>
              </w:rPr>
              <w:t>..</w:t>
            </w:r>
          </w:p>
          <w:p>
            <w:pPr>
              <w:pStyle w:val="TableText"/>
              <w:ind w:left="205"/>
              <w:spacing w:before="77" w:line="219" w:lineRule="auto"/>
              <w:rPr/>
            </w:pPr>
            <w:r>
              <w:rPr>
                <w:spacing w:val="-1"/>
              </w:rPr>
              <w:t>第三象限无功费率63电能</w:t>
            </w:r>
          </w:p>
        </w:tc>
      </w:tr>
      <w:tr>
        <w:trPr>
          <w:trHeight w:val="1709" w:hRule="atLeast"/>
        </w:trPr>
        <w:tc>
          <w:tcPr>
            <w:tcW w:w="395" w:type="dxa"/>
            <w:vAlign w:val="top"/>
          </w:tcPr>
          <w:p>
            <w:pPr>
              <w:pStyle w:val="TableText"/>
              <w:ind w:left="107"/>
              <w:spacing w:before="149"/>
              <w:rPr/>
            </w:pPr>
            <w:r>
              <w:rPr>
                <w:b/>
                <w:bCs/>
                <w:spacing w:val="-4"/>
              </w:rPr>
              <w:t>05</w:t>
            </w:r>
          </w:p>
        </w:tc>
        <w:tc>
          <w:tcPr>
            <w:tcW w:w="369" w:type="dxa"/>
            <w:vAlign w:val="top"/>
          </w:tcPr>
          <w:p>
            <w:pPr>
              <w:pStyle w:val="TableText"/>
              <w:ind w:left="72"/>
              <w:spacing w:before="149"/>
              <w:rPr/>
            </w:pPr>
            <w:r>
              <w:rPr>
                <w:b/>
                <w:bCs/>
                <w:spacing w:val="-4"/>
              </w:rPr>
              <w:t>01</w:t>
            </w:r>
          </w:p>
        </w:tc>
        <w:tc>
          <w:tcPr>
            <w:tcW w:w="400" w:type="dxa"/>
            <w:vAlign w:val="top"/>
          </w:tcPr>
          <w:p>
            <w:pPr>
              <w:pStyle w:val="TableText"/>
              <w:ind w:left="101"/>
              <w:spacing w:before="140"/>
              <w:rPr/>
            </w:pPr>
            <w:r>
              <w:rPr>
                <w:spacing w:val="-2"/>
              </w:rPr>
              <w:t>08</w:t>
            </w:r>
          </w:p>
        </w:tc>
        <w:tc>
          <w:tcPr>
            <w:tcW w:w="379" w:type="dxa"/>
            <w:vAlign w:val="top"/>
          </w:tcPr>
          <w:p>
            <w:pPr>
              <w:pStyle w:val="TableText"/>
              <w:ind w:left="90"/>
              <w:spacing w:before="140"/>
              <w:rPr/>
            </w:pPr>
            <w:r>
              <w:rPr>
                <w:spacing w:val="-2"/>
              </w:rPr>
              <w:t>01</w:t>
            </w:r>
          </w:p>
        </w:tc>
        <w:tc>
          <w:tcPr>
            <w:tcW w:w="1249" w:type="dxa"/>
            <w:vAlign w:val="top"/>
          </w:tcPr>
          <w:p>
            <w:pPr>
              <w:pStyle w:val="TableText"/>
              <w:ind w:left="234"/>
              <w:spacing w:before="167" w:line="182" w:lineRule="auto"/>
              <w:rPr/>
            </w:pPr>
            <w:r>
              <w:rPr>
                <w:b/>
                <w:bCs/>
                <w:spacing w:val="-3"/>
              </w:rPr>
              <w:t>XXXXXX.XX</w:t>
            </w:r>
          </w:p>
        </w:tc>
        <w:tc>
          <w:tcPr>
            <w:tcW w:w="609" w:type="dxa"/>
            <w:vAlign w:val="top"/>
          </w:tcPr>
          <w:p>
            <w:pPr>
              <w:pStyle w:val="TableText"/>
              <w:ind w:left="122"/>
              <w:spacing w:before="151" w:line="241" w:lineRule="auto"/>
              <w:rPr/>
            </w:pPr>
            <w:r>
              <w:rPr>
                <w:spacing w:val="-2"/>
              </w:rPr>
              <w:t>4×n</w:t>
            </w:r>
          </w:p>
        </w:tc>
        <w:tc>
          <w:tcPr>
            <w:tcW w:w="939" w:type="dxa"/>
            <w:vAlign w:val="top"/>
          </w:tcPr>
          <w:p>
            <w:pPr>
              <w:pStyle w:val="TableText"/>
              <w:ind w:left="244"/>
              <w:spacing w:before="141"/>
              <w:rPr/>
            </w:pPr>
            <w:r>
              <w:rPr>
                <w:spacing w:val="-2"/>
              </w:rPr>
              <w:t>kvarh</w:t>
            </w:r>
          </w:p>
        </w:tc>
        <w:tc>
          <w:tcPr>
            <w:tcW w:w="380" w:type="dxa"/>
            <w:vAlign w:val="top"/>
          </w:tcPr>
          <w:p>
            <w:pPr>
              <w:rPr>
                <w:rFonts w:ascii="Arial"/>
                <w:sz w:val="21"/>
              </w:rPr>
            </w:pPr>
            <w:r/>
          </w:p>
        </w:tc>
        <w:tc>
          <w:tcPr>
            <w:tcW w:w="399" w:type="dxa"/>
            <w:vAlign w:val="top"/>
          </w:tcPr>
          <w:p>
            <w:pPr>
              <w:rPr>
                <w:rFonts w:ascii="Arial"/>
                <w:sz w:val="21"/>
              </w:rPr>
            </w:pPr>
            <w:r/>
          </w:p>
        </w:tc>
        <w:tc>
          <w:tcPr>
            <w:tcW w:w="3031" w:type="dxa"/>
            <w:vAlign w:val="top"/>
          </w:tcPr>
          <w:p>
            <w:pPr>
              <w:pStyle w:val="TableText"/>
              <w:ind w:left="205"/>
              <w:spacing w:before="123" w:line="353" w:lineRule="auto"/>
              <w:rPr/>
            </w:pPr>
            <w:r>
              <w:rPr>
                <w:spacing w:val="-17"/>
              </w:rPr>
              <w:t>(上1次)瞬时冻结第四象限无功电能数据：</w:t>
            </w:r>
            <w:r>
              <w:rPr>
                <w:spacing w:val="9"/>
              </w:rPr>
              <w:t xml:space="preserve"> </w:t>
            </w:r>
            <w:r>
              <w:rPr>
                <w:spacing w:val="-5"/>
              </w:rPr>
              <w:t>第四象限无功总电能</w:t>
            </w:r>
          </w:p>
          <w:p>
            <w:pPr>
              <w:pStyle w:val="TableText"/>
              <w:ind w:left="205"/>
              <w:spacing w:line="219" w:lineRule="auto"/>
              <w:rPr/>
            </w:pPr>
            <w:r>
              <w:rPr>
                <w:spacing w:val="1"/>
              </w:rPr>
              <w:t>第四象限无功费率1电能</w:t>
            </w:r>
          </w:p>
          <w:p>
            <w:pPr>
              <w:pStyle w:val="TableText"/>
              <w:ind w:left="205"/>
              <w:spacing w:before="185" w:line="267" w:lineRule="exact"/>
              <w:rPr/>
            </w:pPr>
            <w:r>
              <w:rPr>
                <w:position w:val="2"/>
              </w:rPr>
              <w:t>…</w:t>
            </w:r>
          </w:p>
          <w:p>
            <w:pPr>
              <w:pStyle w:val="TableText"/>
              <w:ind w:left="205"/>
              <w:spacing w:before="15" w:line="219" w:lineRule="auto"/>
              <w:rPr/>
            </w:pPr>
            <w:r>
              <w:rPr>
                <w:spacing w:val="-1"/>
              </w:rPr>
              <w:t>第四象限无功费率63电能</w:t>
            </w:r>
          </w:p>
        </w:tc>
      </w:tr>
      <w:tr>
        <w:trPr>
          <w:trHeight w:val="1983" w:hRule="atLeast"/>
        </w:trPr>
        <w:tc>
          <w:tcPr>
            <w:tcW w:w="395" w:type="dxa"/>
            <w:vAlign w:val="top"/>
          </w:tcPr>
          <w:p>
            <w:pPr>
              <w:pStyle w:val="TableText"/>
              <w:ind w:left="105"/>
              <w:spacing w:before="151"/>
              <w:rPr/>
            </w:pPr>
            <w:r>
              <w:rPr>
                <w:spacing w:val="-2"/>
              </w:rPr>
              <w:t>05</w:t>
            </w:r>
          </w:p>
        </w:tc>
        <w:tc>
          <w:tcPr>
            <w:tcW w:w="369" w:type="dxa"/>
            <w:vAlign w:val="top"/>
          </w:tcPr>
          <w:p>
            <w:pPr>
              <w:pStyle w:val="TableText"/>
              <w:ind w:left="89"/>
              <w:spacing w:before="131"/>
              <w:rPr/>
            </w:pPr>
            <w:r>
              <w:rPr>
                <w:spacing w:val="-2"/>
              </w:rPr>
              <w:t>01</w:t>
            </w:r>
          </w:p>
        </w:tc>
        <w:tc>
          <w:tcPr>
            <w:tcW w:w="400" w:type="dxa"/>
            <w:vAlign w:val="top"/>
          </w:tcPr>
          <w:p>
            <w:pPr>
              <w:pStyle w:val="TableText"/>
              <w:ind w:left="101"/>
              <w:spacing w:before="151"/>
              <w:rPr/>
            </w:pPr>
            <w:r>
              <w:rPr>
                <w:spacing w:val="-2"/>
              </w:rPr>
              <w:t>09</w:t>
            </w:r>
          </w:p>
        </w:tc>
        <w:tc>
          <w:tcPr>
            <w:tcW w:w="379" w:type="dxa"/>
            <w:vAlign w:val="top"/>
          </w:tcPr>
          <w:p>
            <w:pPr>
              <w:pStyle w:val="TableText"/>
              <w:ind w:left="90"/>
              <w:spacing w:before="161"/>
              <w:rPr/>
            </w:pPr>
            <w:r>
              <w:rPr>
                <w:spacing w:val="-2"/>
              </w:rPr>
              <w:t>01</w:t>
            </w:r>
          </w:p>
        </w:tc>
        <w:tc>
          <w:tcPr>
            <w:tcW w:w="1249" w:type="dxa"/>
            <w:vAlign w:val="top"/>
          </w:tcPr>
          <w:p>
            <w:pPr>
              <w:pStyle w:val="TableText"/>
              <w:ind w:left="314"/>
              <w:spacing w:before="158" w:line="182" w:lineRule="auto"/>
              <w:rPr/>
            </w:pPr>
            <w:r>
              <w:rPr>
                <w:b/>
                <w:bCs/>
                <w:spacing w:val="-3"/>
              </w:rPr>
              <w:t>XX.XXXX</w:t>
            </w:r>
          </w:p>
          <w:p>
            <w:pPr>
              <w:pStyle w:val="TableText"/>
              <w:ind w:left="192"/>
              <w:spacing w:before="168" w:line="188" w:lineRule="auto"/>
              <w:rPr/>
            </w:pPr>
            <w:r>
              <w:rPr>
                <w:spacing w:val="-1"/>
              </w:rPr>
              <w:t>YYMMDDhhmm</w:t>
            </w:r>
          </w:p>
        </w:tc>
        <w:tc>
          <w:tcPr>
            <w:tcW w:w="609" w:type="dxa"/>
            <w:vAlign w:val="top"/>
          </w:tcPr>
          <w:p>
            <w:pPr>
              <w:pStyle w:val="TableText"/>
              <w:ind w:left="122"/>
              <w:spacing w:before="141"/>
              <w:rPr/>
            </w:pPr>
            <w:r>
              <w:rPr>
                <w:spacing w:val="-2"/>
              </w:rPr>
              <w:t>8×n</w:t>
            </w:r>
          </w:p>
        </w:tc>
        <w:tc>
          <w:tcPr>
            <w:tcW w:w="939" w:type="dxa"/>
            <w:vAlign w:val="top"/>
          </w:tcPr>
          <w:p>
            <w:pPr>
              <w:pStyle w:val="TableText"/>
              <w:ind w:left="373"/>
              <w:spacing w:before="174" w:line="188" w:lineRule="auto"/>
              <w:rPr/>
            </w:pPr>
            <w:r>
              <w:rPr>
                <w:spacing w:val="-2"/>
              </w:rPr>
              <w:t>kW</w:t>
            </w:r>
          </w:p>
          <w:p>
            <w:pPr>
              <w:pStyle w:val="TableText"/>
              <w:ind w:left="33"/>
              <w:spacing w:before="97" w:line="219" w:lineRule="auto"/>
              <w:rPr/>
            </w:pPr>
            <w:r>
              <w:rPr>
                <w:spacing w:val="-2"/>
              </w:rPr>
              <w:t>年月日时分</w:t>
            </w:r>
          </w:p>
        </w:tc>
        <w:tc>
          <w:tcPr>
            <w:tcW w:w="380" w:type="dxa"/>
            <w:vAlign w:val="top"/>
          </w:tcPr>
          <w:p>
            <w:pPr>
              <w:pStyle w:val="TableText"/>
              <w:ind w:left="154"/>
              <w:spacing w:before="150"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205" w:right="5"/>
              <w:spacing w:before="115" w:line="306" w:lineRule="auto"/>
              <w:rPr/>
            </w:pPr>
            <w:r>
              <w:rPr/>
              <w:t>(上1次)瞬时冻结正向有功最大需量及</w:t>
            </w:r>
            <w:r>
              <w:rPr>
                <w:spacing w:val="3"/>
              </w:rPr>
              <w:t xml:space="preserve"> </w:t>
            </w:r>
            <w:r>
              <w:rPr/>
              <w:t>发生时间数据：</w:t>
            </w:r>
          </w:p>
          <w:p>
            <w:pPr>
              <w:pStyle w:val="TableText"/>
              <w:ind w:left="205"/>
              <w:spacing w:before="56" w:line="219" w:lineRule="auto"/>
              <w:rPr/>
            </w:pPr>
            <w:r>
              <w:rPr>
                <w:spacing w:val="1"/>
              </w:rPr>
              <w:t>正向有功总最大需量及发生时间</w:t>
            </w:r>
          </w:p>
          <w:p>
            <w:pPr>
              <w:pStyle w:val="TableText"/>
              <w:ind w:left="205"/>
              <w:spacing w:before="118" w:line="219" w:lineRule="auto"/>
              <w:rPr/>
            </w:pPr>
            <w:r>
              <w:rPr/>
              <w:t>正向有功费率1最大需量及发生时间</w:t>
            </w:r>
          </w:p>
          <w:p>
            <w:pPr>
              <w:spacing w:line="400" w:lineRule="auto"/>
              <w:rPr>
                <w:rFonts w:ascii="Arial"/>
                <w:sz w:val="21"/>
              </w:rPr>
            </w:pPr>
            <w:r/>
          </w:p>
          <w:p>
            <w:pPr>
              <w:pStyle w:val="TableText"/>
              <w:ind w:left="205"/>
              <w:spacing w:before="55" w:line="219" w:lineRule="auto"/>
              <w:rPr/>
            </w:pPr>
            <w:r>
              <w:rPr/>
              <w:t>正向有功费率63最大需量及发生时间</w:t>
            </w:r>
          </w:p>
        </w:tc>
      </w:tr>
    </w:tbl>
    <w:p>
      <w:pPr>
        <w:pStyle w:val="BodyText"/>
        <w:spacing w:line="184" w:lineRule="exact"/>
        <w:rPr>
          <w:sz w:val="16"/>
        </w:rPr>
      </w:pPr>
      <w:r/>
    </w:p>
    <w:p>
      <w:pPr>
        <w:spacing w:line="184" w:lineRule="exact"/>
        <w:sectPr>
          <w:headerReference w:type="default" r:id="rId253"/>
          <w:footerReference w:type="default" r:id="rId254"/>
          <w:pgSz w:w="11910" w:h="16840"/>
          <w:pgMar w:top="2642" w:right="1786" w:bottom="2120" w:left="1786" w:header="2303" w:footer="2003" w:gutter="0"/>
        </w:sectPr>
        <w:rPr>
          <w:sz w:val="16"/>
          <w:szCs w:val="16"/>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53"/>
        <w:spacing w:before="75" w:line="238" w:lineRule="auto"/>
        <w:rPr>
          <w:rFonts w:ascii="SimHei" w:hAnsi="SimHei" w:eastAsia="SimHei" w:cs="SimHei"/>
          <w:sz w:val="23"/>
          <w:szCs w:val="23"/>
        </w:rPr>
      </w:pPr>
      <w:r>
        <w:rPr>
          <w:rFonts w:ascii="Times New Roman" w:hAnsi="Times New Roman" w:eastAsia="Times New Roman" w:cs="Times New Roman"/>
          <w:sz w:val="23"/>
          <w:szCs w:val="23"/>
          <w:b/>
          <w:bCs/>
          <w:spacing w:val="-9"/>
        </w:rPr>
        <w:t>DL/T645</w:t>
      </w:r>
      <w:r>
        <w:rPr>
          <w:rFonts w:ascii="SimHei" w:hAnsi="SimHei" w:eastAsia="SimHei" w:cs="SimHei"/>
          <w:sz w:val="23"/>
          <w:szCs w:val="23"/>
          <w:b/>
          <w:bCs/>
          <w:spacing w:val="-9"/>
        </w:rPr>
        <w:t>一2007</w:t>
      </w:r>
    </w:p>
    <w:p>
      <w:pPr>
        <w:ind w:left="3613"/>
        <w:spacing w:before="124" w:line="220" w:lineRule="auto"/>
        <w:rPr>
          <w:rFonts w:ascii="SimSun" w:hAnsi="SimSun" w:eastAsia="SimSun" w:cs="SimSun"/>
          <w:sz w:val="21"/>
          <w:szCs w:val="21"/>
        </w:rPr>
      </w:pPr>
      <w:r>
        <w:rPr>
          <w:rFonts w:ascii="SimSun" w:hAnsi="SimSun" w:eastAsia="SimSun" w:cs="SimSun"/>
          <w:sz w:val="21"/>
          <w:szCs w:val="21"/>
          <w:spacing w:val="5"/>
        </w:rPr>
        <w:t>表A.6(续)</w:t>
      </w:r>
    </w:p>
    <w:p>
      <w:pPr>
        <w:spacing w:line="25" w:lineRule="exact"/>
        <w:rPr/>
      </w:pPr>
      <w:r/>
    </w:p>
    <w:tbl>
      <w:tblPr>
        <w:tblStyle w:val="TableNormal"/>
        <w:tblW w:w="8150" w:type="dxa"/>
        <w:tblInd w:w="7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69"/>
        <w:gridCol w:w="400"/>
        <w:gridCol w:w="379"/>
        <w:gridCol w:w="1239"/>
        <w:gridCol w:w="609"/>
        <w:gridCol w:w="939"/>
        <w:gridCol w:w="390"/>
        <w:gridCol w:w="389"/>
        <w:gridCol w:w="3041"/>
      </w:tblGrid>
      <w:tr>
        <w:trPr>
          <w:trHeight w:val="345" w:hRule="atLeast"/>
        </w:trPr>
        <w:tc>
          <w:tcPr>
            <w:tcW w:w="1543" w:type="dxa"/>
            <w:vAlign w:val="top"/>
            <w:gridSpan w:val="4"/>
          </w:tcPr>
          <w:p>
            <w:pPr>
              <w:pStyle w:val="TableText"/>
              <w:ind w:left="454"/>
              <w:spacing w:before="92" w:line="219" w:lineRule="auto"/>
              <w:rPr/>
            </w:pPr>
            <w:r>
              <w:rPr>
                <w:spacing w:val="-2"/>
              </w:rPr>
              <w:t>数据标识</w:t>
            </w:r>
          </w:p>
        </w:tc>
        <w:tc>
          <w:tcPr>
            <w:tcW w:w="1239" w:type="dxa"/>
            <w:vAlign w:val="top"/>
            <w:vMerge w:val="restart"/>
            <w:tcBorders>
              <w:bottom w:val="nil"/>
            </w:tcBorders>
          </w:tcPr>
          <w:p>
            <w:pPr>
              <w:spacing w:line="314" w:lineRule="auto"/>
              <w:rPr>
                <w:rFonts w:ascii="Arial"/>
                <w:sz w:val="21"/>
              </w:rPr>
            </w:pPr>
            <w:r/>
          </w:p>
          <w:p>
            <w:pPr>
              <w:pStyle w:val="TableText"/>
              <w:ind w:left="271"/>
              <w:spacing w:before="56" w:line="219" w:lineRule="auto"/>
              <w:rPr/>
            </w:pPr>
            <w:r>
              <w:rPr>
                <w:spacing w:val="-2"/>
              </w:rPr>
              <w:t>数据格式</w:t>
            </w:r>
          </w:p>
        </w:tc>
        <w:tc>
          <w:tcPr>
            <w:tcW w:w="609" w:type="dxa"/>
            <w:vAlign w:val="top"/>
            <w:vMerge w:val="restart"/>
            <w:tcBorders>
              <w:bottom w:val="nil"/>
            </w:tcBorders>
          </w:tcPr>
          <w:p>
            <w:pPr>
              <w:pStyle w:val="TableText"/>
              <w:ind w:left="43" w:right="8" w:firstLine="79"/>
              <w:spacing w:before="81" w:line="294"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315" w:lineRule="auto"/>
              <w:rPr>
                <w:rFonts w:ascii="Arial"/>
                <w:sz w:val="21"/>
              </w:rPr>
            </w:pPr>
            <w:r/>
          </w:p>
          <w:p>
            <w:pPr>
              <w:pStyle w:val="TableText"/>
              <w:ind w:left="293"/>
              <w:spacing w:before="55" w:line="220" w:lineRule="auto"/>
              <w:rPr/>
            </w:pPr>
            <w:r>
              <w:rPr>
                <w:spacing w:val="-2"/>
              </w:rPr>
              <w:t>单位</w:t>
            </w:r>
          </w:p>
        </w:tc>
        <w:tc>
          <w:tcPr>
            <w:tcW w:w="779" w:type="dxa"/>
            <w:vAlign w:val="top"/>
            <w:gridSpan w:val="2"/>
          </w:tcPr>
          <w:p>
            <w:pPr>
              <w:pStyle w:val="TableText"/>
              <w:ind w:left="214"/>
              <w:spacing w:before="92" w:line="221" w:lineRule="auto"/>
              <w:rPr/>
            </w:pPr>
            <w:r>
              <w:rPr>
                <w:spacing w:val="-3"/>
              </w:rPr>
              <w:t>功能</w:t>
            </w:r>
          </w:p>
        </w:tc>
        <w:tc>
          <w:tcPr>
            <w:tcW w:w="3041" w:type="dxa"/>
            <w:vAlign w:val="top"/>
            <w:vMerge w:val="restart"/>
            <w:tcBorders>
              <w:bottom w:val="nil"/>
            </w:tcBorders>
          </w:tcPr>
          <w:p>
            <w:pPr>
              <w:spacing w:line="314" w:lineRule="auto"/>
              <w:rPr>
                <w:rFonts w:ascii="Arial"/>
                <w:sz w:val="21"/>
              </w:rPr>
            </w:pPr>
            <w:r/>
          </w:p>
          <w:p>
            <w:pPr>
              <w:pStyle w:val="TableText"/>
              <w:ind w:left="1126"/>
              <w:spacing w:before="56" w:line="219" w:lineRule="auto"/>
              <w:rPr/>
            </w:pPr>
            <w:r>
              <w:rPr>
                <w:spacing w:val="-2"/>
              </w:rPr>
              <w:t>数据项名称</w:t>
            </w:r>
          </w:p>
        </w:tc>
      </w:tr>
      <w:tr>
        <w:trPr>
          <w:trHeight w:val="549" w:hRule="atLeast"/>
        </w:trPr>
        <w:tc>
          <w:tcPr>
            <w:tcW w:w="395" w:type="dxa"/>
            <w:vAlign w:val="top"/>
          </w:tcPr>
          <w:p>
            <w:pPr>
              <w:pStyle w:val="TableText"/>
              <w:ind w:left="15"/>
              <w:spacing w:before="214"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79" w:type="dxa"/>
            <w:vAlign w:val="top"/>
          </w:tcPr>
          <w:p>
            <w:pPr>
              <w:pStyle w:val="TableText"/>
              <w:ind w:left="11"/>
              <w:spacing w:before="214" w:line="182" w:lineRule="auto"/>
              <w:rPr>
                <w:rFonts w:ascii="Calibri" w:hAnsi="Calibri" w:eastAsia="Calibri" w:cs="Calibri"/>
              </w:rPr>
            </w:pPr>
            <w:r>
              <w:rPr>
                <w:spacing w:val="-2"/>
              </w:rPr>
              <w:t>DL</w:t>
            </w:r>
            <w:r>
              <w:rPr>
                <w:rFonts w:ascii="Calibri" w:hAnsi="Calibri" w:eastAsia="Calibri" w:cs="Calibri"/>
                <w:spacing w:val="-2"/>
              </w:rPr>
              <w:t>₀</w:t>
            </w:r>
          </w:p>
        </w:tc>
        <w:tc>
          <w:tcPr>
            <w:tcW w:w="123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5"/>
              <w:spacing w:before="187" w:line="219" w:lineRule="auto"/>
              <w:rPr/>
            </w:pPr>
            <w:r>
              <w:rPr/>
              <w:t>读</w:t>
            </w:r>
          </w:p>
        </w:tc>
        <w:tc>
          <w:tcPr>
            <w:tcW w:w="389" w:type="dxa"/>
            <w:vAlign w:val="top"/>
          </w:tcPr>
          <w:p>
            <w:pPr>
              <w:pStyle w:val="TableText"/>
              <w:ind w:left="124"/>
              <w:spacing w:before="189" w:line="221" w:lineRule="auto"/>
              <w:rPr/>
            </w:pPr>
            <w:r>
              <w:rPr/>
              <w:t>写</w:t>
            </w:r>
          </w:p>
        </w:tc>
        <w:tc>
          <w:tcPr>
            <w:tcW w:w="3041" w:type="dxa"/>
            <w:vAlign w:val="top"/>
            <w:vMerge w:val="continue"/>
            <w:tcBorders>
              <w:top w:val="nil"/>
            </w:tcBorders>
          </w:tcPr>
          <w:p>
            <w:pPr>
              <w:rPr>
                <w:rFonts w:ascii="Arial"/>
                <w:sz w:val="21"/>
              </w:rPr>
            </w:pPr>
            <w:r/>
          </w:p>
        </w:tc>
      </w:tr>
      <w:tr>
        <w:trPr>
          <w:trHeight w:val="1688" w:hRule="atLeast"/>
        </w:trPr>
        <w:tc>
          <w:tcPr>
            <w:tcW w:w="395" w:type="dxa"/>
            <w:vAlign w:val="top"/>
          </w:tcPr>
          <w:p>
            <w:pPr>
              <w:pStyle w:val="TableText"/>
              <w:ind w:left="105"/>
              <w:spacing w:before="94"/>
              <w:rPr/>
            </w:pPr>
            <w:r>
              <w:rPr>
                <w:spacing w:val="-2"/>
              </w:rPr>
              <w:t>05</w:t>
            </w:r>
          </w:p>
        </w:tc>
        <w:tc>
          <w:tcPr>
            <w:tcW w:w="369" w:type="dxa"/>
            <w:vAlign w:val="top"/>
          </w:tcPr>
          <w:p>
            <w:pPr>
              <w:pStyle w:val="TableText"/>
              <w:ind w:left="89"/>
              <w:spacing w:before="84"/>
              <w:rPr/>
            </w:pPr>
            <w:r>
              <w:rPr>
                <w:spacing w:val="-2"/>
              </w:rPr>
              <w:t>01</w:t>
            </w:r>
          </w:p>
        </w:tc>
        <w:tc>
          <w:tcPr>
            <w:tcW w:w="400" w:type="dxa"/>
            <w:vAlign w:val="top"/>
          </w:tcPr>
          <w:p>
            <w:pPr>
              <w:pStyle w:val="TableText"/>
              <w:ind w:left="101"/>
              <w:spacing w:before="110" w:line="185" w:lineRule="auto"/>
              <w:rPr/>
            </w:pPr>
            <w:r>
              <w:rPr>
                <w:spacing w:val="-2"/>
              </w:rPr>
              <w:t>0A</w:t>
            </w:r>
          </w:p>
        </w:tc>
        <w:tc>
          <w:tcPr>
            <w:tcW w:w="379" w:type="dxa"/>
            <w:vAlign w:val="top"/>
          </w:tcPr>
          <w:p>
            <w:pPr>
              <w:pStyle w:val="TableText"/>
              <w:ind w:left="90"/>
              <w:spacing w:before="84"/>
              <w:rPr/>
            </w:pPr>
            <w:r>
              <w:rPr>
                <w:spacing w:val="-2"/>
              </w:rPr>
              <w:t>01</w:t>
            </w:r>
          </w:p>
        </w:tc>
        <w:tc>
          <w:tcPr>
            <w:tcW w:w="1239" w:type="dxa"/>
            <w:vAlign w:val="top"/>
          </w:tcPr>
          <w:p>
            <w:pPr>
              <w:pStyle w:val="TableText"/>
              <w:ind w:left="311"/>
              <w:spacing w:before="132" w:line="182" w:lineRule="auto"/>
              <w:rPr/>
            </w:pPr>
            <w:r>
              <w:rPr>
                <w:spacing w:val="-1"/>
              </w:rPr>
              <w:t>XX.XXXX</w:t>
            </w:r>
          </w:p>
          <w:p>
            <w:pPr>
              <w:pStyle w:val="TableText"/>
              <w:ind w:left="182"/>
              <w:spacing w:before="106" w:line="188" w:lineRule="auto"/>
              <w:rPr/>
            </w:pPr>
            <w:r>
              <w:rPr>
                <w:spacing w:val="-1"/>
              </w:rPr>
              <w:t>YYMMDDhhmm</w:t>
            </w:r>
          </w:p>
        </w:tc>
        <w:tc>
          <w:tcPr>
            <w:tcW w:w="609" w:type="dxa"/>
            <w:vAlign w:val="top"/>
          </w:tcPr>
          <w:p>
            <w:pPr>
              <w:pStyle w:val="TableText"/>
              <w:ind w:left="122"/>
              <w:spacing w:before="104"/>
              <w:rPr/>
            </w:pPr>
            <w:r>
              <w:rPr>
                <w:spacing w:val="-2"/>
              </w:rPr>
              <w:t>8×n</w:t>
            </w:r>
          </w:p>
        </w:tc>
        <w:tc>
          <w:tcPr>
            <w:tcW w:w="939" w:type="dxa"/>
            <w:vAlign w:val="top"/>
          </w:tcPr>
          <w:p>
            <w:pPr>
              <w:pStyle w:val="TableText"/>
              <w:ind w:left="373"/>
              <w:spacing w:before="107" w:line="188" w:lineRule="auto"/>
              <w:rPr/>
            </w:pPr>
            <w:r>
              <w:rPr>
                <w:spacing w:val="-2"/>
              </w:rPr>
              <w:t>kW</w:t>
            </w:r>
          </w:p>
          <w:p>
            <w:pPr>
              <w:pStyle w:val="TableText"/>
              <w:ind w:left="33"/>
              <w:spacing w:before="57" w:line="219" w:lineRule="auto"/>
              <w:rPr/>
            </w:pPr>
            <w:r>
              <w:rPr>
                <w:spacing w:val="-2"/>
              </w:rPr>
              <w:t>年月日时分</w:t>
            </w:r>
          </w:p>
        </w:tc>
        <w:tc>
          <w:tcPr>
            <w:tcW w:w="390" w:type="dxa"/>
            <w:vAlign w:val="top"/>
          </w:tcPr>
          <w:p>
            <w:pPr>
              <w:pStyle w:val="TableText"/>
              <w:ind w:left="165"/>
              <w:spacing w:before="103"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ind w:left="46" w:right="5" w:firstLine="169"/>
              <w:spacing w:before="48" w:line="309" w:lineRule="auto"/>
              <w:rPr/>
            </w:pPr>
            <w:r>
              <w:rPr/>
              <w:t>(上1次)瞬时冻结反向有功最大需量及</w:t>
            </w:r>
            <w:r>
              <w:rPr>
                <w:spacing w:val="3"/>
              </w:rPr>
              <w:t xml:space="preserve"> </w:t>
            </w:r>
            <w:r>
              <w:rPr>
                <w:spacing w:val="-1"/>
              </w:rPr>
              <w:t>发生时间数据：</w:t>
            </w:r>
          </w:p>
          <w:p>
            <w:pPr>
              <w:pStyle w:val="TableText"/>
              <w:ind w:left="196"/>
              <w:spacing w:line="219" w:lineRule="auto"/>
              <w:rPr/>
            </w:pPr>
            <w:r>
              <w:rPr>
                <w:spacing w:val="1"/>
              </w:rPr>
              <w:t>反向有功总最大需量及发生时间</w:t>
            </w:r>
          </w:p>
          <w:p>
            <w:pPr>
              <w:pStyle w:val="TableText"/>
              <w:ind w:left="196" w:right="167" w:firstLine="39"/>
              <w:spacing w:before="77" w:line="310" w:lineRule="auto"/>
              <w:rPr/>
            </w:pPr>
            <w:r>
              <w:rPr>
                <w:spacing w:val="-1"/>
              </w:rPr>
              <w:t>反向有功费率1最大需量及发生时间</w:t>
            </w:r>
            <w:r>
              <w:rPr>
                <w:spacing w:val="7"/>
              </w:rPr>
              <w:t xml:space="preserve"> </w:t>
            </w:r>
            <w:r>
              <w:rPr/>
              <w:t>…</w:t>
            </w:r>
          </w:p>
          <w:p>
            <w:pPr>
              <w:pStyle w:val="TableText"/>
              <w:ind w:left="196"/>
              <w:spacing w:line="219" w:lineRule="auto"/>
              <w:rPr/>
            </w:pPr>
            <w:r>
              <w:rPr/>
              <w:t>反向有功费率63最大需量及发生时间</w:t>
            </w:r>
          </w:p>
        </w:tc>
      </w:tr>
      <w:tr>
        <w:trPr>
          <w:trHeight w:val="2528" w:hRule="atLeast"/>
        </w:trPr>
        <w:tc>
          <w:tcPr>
            <w:tcW w:w="395" w:type="dxa"/>
            <w:vAlign w:val="top"/>
          </w:tcPr>
          <w:p>
            <w:pPr>
              <w:pStyle w:val="TableText"/>
              <w:ind w:left="105"/>
              <w:spacing w:before="86"/>
              <w:rPr/>
            </w:pPr>
            <w:r>
              <w:rPr>
                <w:spacing w:val="-2"/>
              </w:rPr>
              <w:t>05</w:t>
            </w:r>
          </w:p>
        </w:tc>
        <w:tc>
          <w:tcPr>
            <w:tcW w:w="369" w:type="dxa"/>
            <w:vAlign w:val="top"/>
          </w:tcPr>
          <w:p>
            <w:pPr>
              <w:pStyle w:val="TableText"/>
              <w:ind w:left="89"/>
              <w:spacing w:before="76"/>
              <w:rPr/>
            </w:pPr>
            <w:r>
              <w:rPr>
                <w:spacing w:val="-2"/>
              </w:rPr>
              <w:t>01</w:t>
            </w:r>
          </w:p>
        </w:tc>
        <w:tc>
          <w:tcPr>
            <w:tcW w:w="400" w:type="dxa"/>
            <w:vAlign w:val="top"/>
          </w:tcPr>
          <w:p>
            <w:pPr>
              <w:pStyle w:val="TableText"/>
              <w:ind w:left="101"/>
              <w:spacing w:before="76"/>
              <w:rPr/>
            </w:pPr>
            <w:r>
              <w:rPr>
                <w:spacing w:val="-5"/>
              </w:rPr>
              <w:t>10</w:t>
            </w:r>
          </w:p>
        </w:tc>
        <w:tc>
          <w:tcPr>
            <w:tcW w:w="379" w:type="dxa"/>
            <w:vAlign w:val="top"/>
          </w:tcPr>
          <w:p>
            <w:pPr>
              <w:pStyle w:val="TableText"/>
              <w:ind w:left="90"/>
              <w:spacing w:before="76"/>
              <w:rPr/>
            </w:pPr>
            <w:r>
              <w:rPr>
                <w:spacing w:val="-2"/>
              </w:rPr>
              <w:t>01</w:t>
            </w:r>
          </w:p>
        </w:tc>
        <w:tc>
          <w:tcPr>
            <w:tcW w:w="1239" w:type="dxa"/>
            <w:vAlign w:val="top"/>
          </w:tcPr>
          <w:p>
            <w:pPr>
              <w:pStyle w:val="TableText"/>
              <w:ind w:left="311"/>
              <w:spacing w:before="104" w:line="182" w:lineRule="auto"/>
              <w:rPr/>
            </w:pPr>
            <w:r>
              <w:rPr>
                <w:spacing w:val="-1"/>
              </w:rPr>
              <w:t>XX.XXXX</w:t>
            </w:r>
          </w:p>
        </w:tc>
        <w:tc>
          <w:tcPr>
            <w:tcW w:w="609" w:type="dxa"/>
            <w:vAlign w:val="top"/>
          </w:tcPr>
          <w:p>
            <w:pPr>
              <w:pStyle w:val="TableText"/>
              <w:ind w:left="122"/>
              <w:spacing w:before="86"/>
              <w:rPr/>
            </w:pPr>
            <w:r>
              <w:rPr>
                <w:spacing w:val="-3"/>
              </w:rPr>
              <w:t>3×8</w:t>
            </w:r>
          </w:p>
        </w:tc>
        <w:tc>
          <w:tcPr>
            <w:tcW w:w="939" w:type="dxa"/>
            <w:vAlign w:val="top"/>
          </w:tcPr>
          <w:p>
            <w:pPr>
              <w:spacing w:line="331" w:lineRule="auto"/>
              <w:rPr>
                <w:rFonts w:ascii="Arial"/>
                <w:sz w:val="21"/>
              </w:rPr>
            </w:pPr>
            <w:r/>
          </w:p>
          <w:p>
            <w:pPr>
              <w:pStyle w:val="TableText"/>
              <w:ind w:left="373"/>
              <w:spacing w:before="56" w:line="188" w:lineRule="auto"/>
              <w:rPr/>
            </w:pPr>
            <w:r>
              <w:rPr>
                <w:spacing w:val="-2"/>
              </w:rPr>
              <w:t>kW</w:t>
            </w:r>
          </w:p>
          <w:p>
            <w:pPr>
              <w:pStyle w:val="TableText"/>
              <w:ind w:left="373"/>
              <w:spacing w:before="86" w:line="188" w:lineRule="auto"/>
              <w:rPr/>
            </w:pPr>
            <w:r>
              <w:rPr>
                <w:spacing w:val="-2"/>
              </w:rPr>
              <w:t>kW</w:t>
            </w:r>
          </w:p>
          <w:p>
            <w:pPr>
              <w:pStyle w:val="TableText"/>
              <w:ind w:left="373"/>
              <w:spacing w:before="126" w:line="188" w:lineRule="auto"/>
              <w:rPr/>
            </w:pPr>
            <w:r>
              <w:rPr>
                <w:spacing w:val="-2"/>
              </w:rPr>
              <w:t>kW</w:t>
            </w:r>
          </w:p>
          <w:p>
            <w:pPr>
              <w:pStyle w:val="TableText"/>
              <w:ind w:left="373"/>
              <w:spacing w:before="86" w:line="188" w:lineRule="auto"/>
              <w:rPr/>
            </w:pPr>
            <w:r>
              <w:rPr>
                <w:spacing w:val="-2"/>
              </w:rPr>
              <w:t>kW</w:t>
            </w:r>
          </w:p>
          <w:p>
            <w:pPr>
              <w:pStyle w:val="TableText"/>
              <w:ind w:left="293"/>
              <w:spacing w:before="125"/>
              <w:rPr/>
            </w:pPr>
            <w:r>
              <w:rPr>
                <w:spacing w:val="-2"/>
              </w:rPr>
              <w:t>kvar</w:t>
            </w:r>
          </w:p>
          <w:p>
            <w:pPr>
              <w:pStyle w:val="TableText"/>
              <w:ind w:left="293"/>
              <w:spacing w:before="49"/>
              <w:rPr/>
            </w:pPr>
            <w:r>
              <w:rPr>
                <w:spacing w:val="-2"/>
              </w:rPr>
              <w:t>kvar</w:t>
            </w:r>
          </w:p>
          <w:p>
            <w:pPr>
              <w:pStyle w:val="TableText"/>
              <w:ind w:left="293"/>
              <w:spacing w:before="69"/>
              <w:rPr/>
            </w:pPr>
            <w:r>
              <w:rPr>
                <w:spacing w:val="-2"/>
              </w:rPr>
              <w:t>kvar</w:t>
            </w:r>
          </w:p>
          <w:p>
            <w:pPr>
              <w:pStyle w:val="TableText"/>
              <w:ind w:left="293"/>
              <w:spacing w:before="59" w:line="186" w:lineRule="auto"/>
              <w:rPr/>
            </w:pPr>
            <w:r>
              <w:rPr>
                <w:spacing w:val="-2"/>
              </w:rPr>
              <w:t>kvar</w:t>
            </w:r>
          </w:p>
        </w:tc>
        <w:tc>
          <w:tcPr>
            <w:tcW w:w="390" w:type="dxa"/>
            <w:vAlign w:val="top"/>
          </w:tcPr>
          <w:p>
            <w:pPr>
              <w:pStyle w:val="TableText"/>
              <w:ind w:left="165"/>
              <w:spacing w:before="105"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ind w:left="196"/>
              <w:spacing w:before="60" w:line="219" w:lineRule="auto"/>
              <w:rPr/>
            </w:pPr>
            <w:r>
              <w:rPr/>
              <w:t>(上1次)瞬时冻结变量数据：</w:t>
            </w:r>
          </w:p>
          <w:p>
            <w:pPr>
              <w:pStyle w:val="TableText"/>
              <w:ind w:left="196" w:right="1901"/>
              <w:spacing w:before="75" w:line="296"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280" w:hRule="atLeast"/>
        </w:trPr>
        <w:tc>
          <w:tcPr>
            <w:tcW w:w="395" w:type="dxa"/>
            <w:vAlign w:val="top"/>
          </w:tcPr>
          <w:p>
            <w:pPr>
              <w:pStyle w:val="TableText"/>
              <w:ind w:left="105"/>
              <w:spacing w:before="79" w:line="207" w:lineRule="auto"/>
              <w:rPr/>
            </w:pPr>
            <w:r>
              <w:rPr>
                <w:spacing w:val="-2"/>
              </w:rPr>
              <w:t>05</w:t>
            </w:r>
          </w:p>
        </w:tc>
        <w:tc>
          <w:tcPr>
            <w:tcW w:w="369" w:type="dxa"/>
            <w:vAlign w:val="top"/>
          </w:tcPr>
          <w:p>
            <w:pPr>
              <w:pStyle w:val="TableText"/>
              <w:ind w:left="89"/>
              <w:spacing w:before="79" w:line="207" w:lineRule="auto"/>
              <w:rPr/>
            </w:pPr>
            <w:r>
              <w:rPr>
                <w:spacing w:val="-2"/>
              </w:rPr>
              <w:t>01</w:t>
            </w:r>
          </w:p>
        </w:tc>
        <w:tc>
          <w:tcPr>
            <w:tcW w:w="400" w:type="dxa"/>
            <w:vAlign w:val="top"/>
          </w:tcPr>
          <w:p>
            <w:pPr>
              <w:pStyle w:val="TableText"/>
              <w:ind w:left="101"/>
              <w:spacing w:before="107" w:line="177" w:lineRule="auto"/>
              <w:rPr/>
            </w:pPr>
            <w:r>
              <w:rPr>
                <w:spacing w:val="-1"/>
              </w:rPr>
              <w:t>FF</w:t>
            </w:r>
          </w:p>
        </w:tc>
        <w:tc>
          <w:tcPr>
            <w:tcW w:w="379" w:type="dxa"/>
            <w:vAlign w:val="top"/>
          </w:tcPr>
          <w:p>
            <w:pPr>
              <w:pStyle w:val="TableText"/>
              <w:ind w:left="90"/>
              <w:spacing w:before="79" w:line="207" w:lineRule="auto"/>
              <w:rPr/>
            </w:pPr>
            <w:r>
              <w:rPr>
                <w:spacing w:val="-2"/>
              </w:rPr>
              <w:t>01</w:t>
            </w:r>
          </w:p>
        </w:tc>
        <w:tc>
          <w:tcPr>
            <w:tcW w:w="1239"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90" w:type="dxa"/>
            <w:vAlign w:val="top"/>
          </w:tcPr>
          <w:p>
            <w:pPr>
              <w:pStyle w:val="TableText"/>
              <w:ind w:left="165"/>
              <w:spacing w:before="107"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ind w:left="196"/>
              <w:spacing w:before="62" w:line="219" w:lineRule="auto"/>
              <w:rPr/>
            </w:pPr>
            <w:r>
              <w:rPr/>
              <w:t>(上1次)瞬时冻结数据块</w:t>
            </w:r>
          </w:p>
        </w:tc>
      </w:tr>
      <w:tr>
        <w:trPr>
          <w:trHeight w:val="290" w:hRule="atLeast"/>
        </w:trPr>
        <w:tc>
          <w:tcPr>
            <w:tcW w:w="395" w:type="dxa"/>
            <w:vAlign w:val="top"/>
          </w:tcPr>
          <w:p>
            <w:pPr>
              <w:pStyle w:val="TableText"/>
              <w:ind w:left="105"/>
              <w:spacing w:before="79" w:line="218" w:lineRule="auto"/>
              <w:rPr/>
            </w:pPr>
            <w:r>
              <w:rPr>
                <w:spacing w:val="-2"/>
              </w:rPr>
              <w:t>05</w:t>
            </w:r>
          </w:p>
        </w:tc>
        <w:tc>
          <w:tcPr>
            <w:tcW w:w="369" w:type="dxa"/>
            <w:vAlign w:val="top"/>
          </w:tcPr>
          <w:p>
            <w:pPr>
              <w:pStyle w:val="TableText"/>
              <w:ind w:left="89"/>
              <w:spacing w:before="105" w:line="183" w:lineRule="auto"/>
              <w:rPr/>
            </w:pPr>
            <w:r>
              <w:rPr>
                <w:spacing w:val="-2"/>
              </w:rPr>
              <w:t>0L</w:t>
            </w:r>
          </w:p>
        </w:tc>
        <w:tc>
          <w:tcPr>
            <w:tcW w:w="400" w:type="dxa"/>
            <w:vAlign w:val="top"/>
          </w:tcPr>
          <w:p>
            <w:pPr>
              <w:pStyle w:val="TableText"/>
              <w:ind w:left="101"/>
              <w:spacing w:before="79" w:line="218" w:lineRule="auto"/>
              <w:rPr/>
            </w:pPr>
            <w:r>
              <w:rPr>
                <w:spacing w:val="-2"/>
              </w:rPr>
              <w:t>00</w:t>
            </w:r>
          </w:p>
        </w:tc>
        <w:tc>
          <w:tcPr>
            <w:tcW w:w="379" w:type="dxa"/>
            <w:vAlign w:val="top"/>
          </w:tcPr>
          <w:p>
            <w:pPr>
              <w:pStyle w:val="TableText"/>
              <w:ind w:left="90"/>
              <w:spacing w:before="79" w:line="218" w:lineRule="auto"/>
              <w:rPr/>
            </w:pPr>
            <w:r>
              <w:rPr>
                <w:spacing w:val="-2"/>
              </w:rPr>
              <w:t>02</w:t>
            </w:r>
          </w:p>
        </w:tc>
        <w:tc>
          <w:tcPr>
            <w:tcW w:w="1239" w:type="dxa"/>
            <w:vAlign w:val="top"/>
          </w:tcPr>
          <w:p>
            <w:pPr>
              <w:pStyle w:val="TableText"/>
              <w:ind w:left="182"/>
              <w:spacing w:before="101" w:line="188" w:lineRule="auto"/>
              <w:rPr/>
            </w:pPr>
            <w:r>
              <w:rPr>
                <w:spacing w:val="-1"/>
              </w:rPr>
              <w:t>YYMMDDhhmm</w:t>
            </w:r>
          </w:p>
        </w:tc>
        <w:tc>
          <w:tcPr>
            <w:tcW w:w="609" w:type="dxa"/>
            <w:vAlign w:val="top"/>
          </w:tcPr>
          <w:p>
            <w:pPr>
              <w:pStyle w:val="TableText"/>
              <w:ind w:left="253"/>
              <w:spacing w:before="79" w:line="218" w:lineRule="auto"/>
              <w:rPr/>
            </w:pPr>
            <w:r>
              <w:rPr/>
              <w:t>5</w:t>
            </w:r>
          </w:p>
        </w:tc>
        <w:tc>
          <w:tcPr>
            <w:tcW w:w="939" w:type="dxa"/>
            <w:vAlign w:val="top"/>
          </w:tcPr>
          <w:p>
            <w:pPr>
              <w:rPr>
                <w:rFonts w:ascii="Arial"/>
                <w:sz w:val="21"/>
              </w:rPr>
            </w:pPr>
            <w:r/>
          </w:p>
        </w:tc>
        <w:tc>
          <w:tcPr>
            <w:tcW w:w="390" w:type="dxa"/>
            <w:vAlign w:val="top"/>
          </w:tcPr>
          <w:p>
            <w:pPr>
              <w:pStyle w:val="TableText"/>
              <w:ind w:left="165"/>
              <w:spacing w:before="107"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ind w:left="196"/>
              <w:spacing w:before="62" w:line="219" w:lineRule="auto"/>
              <w:rPr/>
            </w:pPr>
            <w:r>
              <w:rPr>
                <w:spacing w:val="1"/>
              </w:rPr>
              <w:t>(上2次)瞬时冻结时间</w:t>
            </w:r>
          </w:p>
        </w:tc>
      </w:tr>
      <w:tr>
        <w:trPr>
          <w:trHeight w:val="1409" w:hRule="atLeast"/>
        </w:trPr>
        <w:tc>
          <w:tcPr>
            <w:tcW w:w="395" w:type="dxa"/>
            <w:vAlign w:val="top"/>
          </w:tcPr>
          <w:p>
            <w:pPr>
              <w:pStyle w:val="TableText"/>
              <w:ind w:left="105"/>
              <w:spacing w:before="98"/>
              <w:rPr/>
            </w:pPr>
            <w:r>
              <w:rPr>
                <w:spacing w:val="-2"/>
              </w:rPr>
              <w:t>05</w:t>
            </w:r>
          </w:p>
        </w:tc>
        <w:tc>
          <w:tcPr>
            <w:tcW w:w="369" w:type="dxa"/>
            <w:vAlign w:val="top"/>
          </w:tcPr>
          <w:p>
            <w:pPr>
              <w:pStyle w:val="TableText"/>
              <w:ind w:left="89"/>
              <w:spacing w:before="118"/>
              <w:rPr/>
            </w:pPr>
            <w:r>
              <w:rPr>
                <w:spacing w:val="-2"/>
              </w:rPr>
              <w:t>01</w:t>
            </w:r>
          </w:p>
        </w:tc>
        <w:tc>
          <w:tcPr>
            <w:tcW w:w="400" w:type="dxa"/>
            <w:vAlign w:val="top"/>
          </w:tcPr>
          <w:p>
            <w:pPr>
              <w:pStyle w:val="TableText"/>
              <w:ind w:left="101"/>
              <w:spacing w:before="118"/>
              <w:rPr/>
            </w:pPr>
            <w:r>
              <w:rPr>
                <w:spacing w:val="-2"/>
              </w:rPr>
              <w:t>01</w:t>
            </w:r>
          </w:p>
        </w:tc>
        <w:tc>
          <w:tcPr>
            <w:tcW w:w="379" w:type="dxa"/>
            <w:vAlign w:val="top"/>
          </w:tcPr>
          <w:p>
            <w:pPr>
              <w:pStyle w:val="TableText"/>
              <w:ind w:left="90"/>
              <w:spacing w:before="118"/>
              <w:rPr/>
            </w:pPr>
            <w:r>
              <w:rPr>
                <w:spacing w:val="-2"/>
              </w:rPr>
              <w:t>02</w:t>
            </w:r>
          </w:p>
        </w:tc>
        <w:tc>
          <w:tcPr>
            <w:tcW w:w="1239" w:type="dxa"/>
            <w:vAlign w:val="top"/>
          </w:tcPr>
          <w:p>
            <w:pPr>
              <w:pStyle w:val="TableText"/>
              <w:ind w:left="222"/>
              <w:spacing w:before="146" w:line="182" w:lineRule="auto"/>
              <w:rPr/>
            </w:pPr>
            <w:r>
              <w:rPr>
                <w:spacing w:val="-1"/>
              </w:rPr>
              <w:t>XXXXXX.XX</w:t>
            </w:r>
          </w:p>
        </w:tc>
        <w:tc>
          <w:tcPr>
            <w:tcW w:w="609" w:type="dxa"/>
            <w:vAlign w:val="top"/>
          </w:tcPr>
          <w:p>
            <w:pPr>
              <w:pStyle w:val="TableText"/>
              <w:ind w:left="122"/>
              <w:spacing w:before="118" w:line="241" w:lineRule="auto"/>
              <w:rPr/>
            </w:pPr>
            <w:r>
              <w:rPr>
                <w:spacing w:val="-2"/>
              </w:rPr>
              <w:t>4×n</w:t>
            </w:r>
          </w:p>
        </w:tc>
        <w:tc>
          <w:tcPr>
            <w:tcW w:w="939" w:type="dxa"/>
            <w:vAlign w:val="top"/>
          </w:tcPr>
          <w:p>
            <w:pPr>
              <w:pStyle w:val="TableText"/>
              <w:ind w:left="333"/>
              <w:spacing w:before="101" w:line="188" w:lineRule="auto"/>
              <w:rPr/>
            </w:pPr>
            <w:r>
              <w:rPr>
                <w:spacing w:val="-2"/>
              </w:rPr>
              <w:t>kWh</w:t>
            </w:r>
          </w:p>
        </w:tc>
        <w:tc>
          <w:tcPr>
            <w:tcW w:w="390" w:type="dxa"/>
            <w:vAlign w:val="top"/>
          </w:tcPr>
          <w:p>
            <w:pPr>
              <w:rPr>
                <w:rFonts w:ascii="Arial"/>
                <w:sz w:val="21"/>
              </w:rPr>
            </w:pPr>
            <w:r/>
          </w:p>
        </w:tc>
        <w:tc>
          <w:tcPr>
            <w:tcW w:w="389" w:type="dxa"/>
            <w:vAlign w:val="top"/>
          </w:tcPr>
          <w:p>
            <w:pPr>
              <w:rPr>
                <w:rFonts w:ascii="Arial"/>
                <w:sz w:val="21"/>
              </w:rPr>
            </w:pPr>
            <w:r/>
          </w:p>
        </w:tc>
        <w:tc>
          <w:tcPr>
            <w:tcW w:w="3041" w:type="dxa"/>
            <w:vAlign w:val="top"/>
          </w:tcPr>
          <w:p>
            <w:pPr>
              <w:pStyle w:val="TableText"/>
              <w:ind w:left="196" w:right="30"/>
              <w:spacing w:before="50" w:line="310" w:lineRule="auto"/>
              <w:rPr/>
            </w:pPr>
            <w:r>
              <w:rPr>
                <w:spacing w:val="-1"/>
              </w:rPr>
              <w:t>(上2次)瞬时冻结正向有功电能数据：</w:t>
            </w:r>
            <w:r>
              <w:rPr>
                <w:spacing w:val="16"/>
              </w:rPr>
              <w:t xml:space="preserve"> </w:t>
            </w:r>
            <w:r>
              <w:rPr>
                <w:spacing w:val="-2"/>
              </w:rPr>
              <w:t>正向有功总电能</w:t>
            </w:r>
          </w:p>
          <w:p>
            <w:pPr>
              <w:pStyle w:val="TableText"/>
              <w:ind w:left="196"/>
              <w:spacing w:line="219" w:lineRule="auto"/>
              <w:rPr/>
            </w:pPr>
            <w:r>
              <w:rPr>
                <w:spacing w:val="1"/>
              </w:rPr>
              <w:t>正向有功费率1电能</w:t>
            </w:r>
          </w:p>
          <w:p>
            <w:pPr>
              <w:pStyle w:val="TableText"/>
              <w:ind w:left="196"/>
              <w:spacing w:before="115" w:line="253" w:lineRule="exact"/>
              <w:rPr/>
            </w:pPr>
            <w:r>
              <w:rPr>
                <w:position w:val="1"/>
              </w:rPr>
              <w:t>…</w:t>
            </w:r>
          </w:p>
          <w:p>
            <w:pPr>
              <w:pStyle w:val="TableText"/>
              <w:ind w:left="196"/>
              <w:spacing w:line="219" w:lineRule="auto"/>
              <w:rPr/>
            </w:pPr>
            <w:r>
              <w:rPr>
                <w:spacing w:val="-1"/>
              </w:rPr>
              <w:t>正向有功费率63电能</w:t>
            </w:r>
          </w:p>
        </w:tc>
      </w:tr>
      <w:tr>
        <w:trPr>
          <w:trHeight w:val="1399" w:hRule="atLeast"/>
        </w:trPr>
        <w:tc>
          <w:tcPr>
            <w:tcW w:w="395" w:type="dxa"/>
            <w:vAlign w:val="top"/>
          </w:tcPr>
          <w:p>
            <w:pPr>
              <w:pStyle w:val="TableText"/>
              <w:ind w:left="105"/>
              <w:spacing w:before="109"/>
              <w:rPr/>
            </w:pPr>
            <w:r>
              <w:rPr>
                <w:spacing w:val="-2"/>
              </w:rPr>
              <w:t>05</w:t>
            </w:r>
          </w:p>
        </w:tc>
        <w:tc>
          <w:tcPr>
            <w:tcW w:w="369" w:type="dxa"/>
            <w:vAlign w:val="top"/>
          </w:tcPr>
          <w:p>
            <w:pPr>
              <w:pStyle w:val="TableText"/>
              <w:ind w:left="89"/>
              <w:spacing w:before="109"/>
              <w:rPr/>
            </w:pPr>
            <w:r>
              <w:rPr>
                <w:spacing w:val="-2"/>
              </w:rPr>
              <w:t>01</w:t>
            </w:r>
          </w:p>
        </w:tc>
        <w:tc>
          <w:tcPr>
            <w:tcW w:w="400" w:type="dxa"/>
            <w:vAlign w:val="top"/>
          </w:tcPr>
          <w:p>
            <w:pPr>
              <w:pStyle w:val="TableText"/>
              <w:ind w:left="101"/>
              <w:spacing w:before="109"/>
              <w:rPr/>
            </w:pPr>
            <w:r>
              <w:rPr>
                <w:spacing w:val="-2"/>
              </w:rPr>
              <w:t>02</w:t>
            </w:r>
          </w:p>
        </w:tc>
        <w:tc>
          <w:tcPr>
            <w:tcW w:w="379" w:type="dxa"/>
            <w:vAlign w:val="top"/>
          </w:tcPr>
          <w:p>
            <w:pPr>
              <w:pStyle w:val="TableText"/>
              <w:ind w:left="90"/>
              <w:spacing w:before="109"/>
              <w:rPr/>
            </w:pPr>
            <w:r>
              <w:rPr>
                <w:spacing w:val="-2"/>
              </w:rPr>
              <w:t>02</w:t>
            </w:r>
          </w:p>
        </w:tc>
        <w:tc>
          <w:tcPr>
            <w:tcW w:w="1239" w:type="dxa"/>
            <w:vAlign w:val="top"/>
          </w:tcPr>
          <w:p>
            <w:pPr>
              <w:pStyle w:val="TableText"/>
              <w:ind w:left="222"/>
              <w:spacing w:before="127" w:line="182" w:lineRule="auto"/>
              <w:rPr/>
            </w:pPr>
            <w:r>
              <w:rPr>
                <w:spacing w:val="-1"/>
              </w:rPr>
              <w:t>XXXXXX.XX</w:t>
            </w:r>
          </w:p>
        </w:tc>
        <w:tc>
          <w:tcPr>
            <w:tcW w:w="609" w:type="dxa"/>
            <w:vAlign w:val="top"/>
          </w:tcPr>
          <w:p>
            <w:pPr>
              <w:pStyle w:val="TableText"/>
              <w:ind w:left="122"/>
              <w:spacing w:before="109" w:line="241" w:lineRule="auto"/>
              <w:rPr/>
            </w:pPr>
            <w:r>
              <w:rPr>
                <w:spacing w:val="-2"/>
              </w:rPr>
              <w:t>4×n</w:t>
            </w:r>
          </w:p>
        </w:tc>
        <w:tc>
          <w:tcPr>
            <w:tcW w:w="939" w:type="dxa"/>
            <w:vAlign w:val="top"/>
          </w:tcPr>
          <w:p>
            <w:pPr>
              <w:pStyle w:val="TableText"/>
              <w:ind w:left="333"/>
              <w:spacing w:before="122" w:line="188" w:lineRule="auto"/>
              <w:rPr/>
            </w:pPr>
            <w:r>
              <w:rPr>
                <w:spacing w:val="-1"/>
              </w:rPr>
              <w:t>KWh</w:t>
            </w:r>
          </w:p>
        </w:tc>
        <w:tc>
          <w:tcPr>
            <w:tcW w:w="390" w:type="dxa"/>
            <w:vAlign w:val="top"/>
          </w:tcPr>
          <w:p>
            <w:pPr>
              <w:pStyle w:val="TableText"/>
              <w:ind w:left="165"/>
              <w:spacing w:before="98"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ind w:left="196" w:right="30"/>
              <w:spacing w:before="62" w:line="299" w:lineRule="auto"/>
              <w:rPr/>
            </w:pPr>
            <w:r>
              <w:rPr>
                <w:spacing w:val="-1"/>
              </w:rPr>
              <w:t>(上2次)瞬时冻结反向有功电能数据：</w:t>
            </w:r>
            <w:r>
              <w:rPr>
                <w:spacing w:val="16"/>
              </w:rPr>
              <w:t xml:space="preserve"> </w:t>
            </w:r>
            <w:r>
              <w:rPr>
                <w:spacing w:val="-1"/>
              </w:rPr>
              <w:t>反向有功总电能</w:t>
            </w:r>
          </w:p>
          <w:p>
            <w:pPr>
              <w:pStyle w:val="TableText"/>
              <w:ind w:left="196" w:right="1376"/>
              <w:spacing w:line="309" w:lineRule="auto"/>
              <w:rPr/>
            </w:pPr>
            <w:r>
              <w:rPr>
                <w:spacing w:val="1"/>
              </w:rPr>
              <w:t>反向有功费率1电能</w:t>
            </w:r>
            <w:r>
              <w:rPr>
                <w:spacing w:val="3"/>
              </w:rPr>
              <w:t xml:space="preserve"> </w:t>
            </w:r>
            <w:r>
              <w:rPr/>
              <w:t>…</w:t>
            </w:r>
          </w:p>
          <w:p>
            <w:pPr>
              <w:pStyle w:val="TableText"/>
              <w:ind w:left="196"/>
              <w:spacing w:line="219" w:lineRule="auto"/>
              <w:rPr/>
            </w:pPr>
            <w:r>
              <w:rPr>
                <w:spacing w:val="-1"/>
              </w:rPr>
              <w:t>反向有功费率63电能</w:t>
            </w:r>
          </w:p>
        </w:tc>
      </w:tr>
      <w:tr>
        <w:trPr>
          <w:trHeight w:val="1419" w:hRule="atLeast"/>
        </w:trPr>
        <w:tc>
          <w:tcPr>
            <w:tcW w:w="395" w:type="dxa"/>
            <w:vAlign w:val="top"/>
          </w:tcPr>
          <w:p>
            <w:pPr>
              <w:pStyle w:val="TableText"/>
              <w:ind w:left="105"/>
              <w:spacing w:before="90"/>
              <w:rPr/>
            </w:pPr>
            <w:r>
              <w:rPr>
                <w:spacing w:val="-2"/>
              </w:rPr>
              <w:t>05</w:t>
            </w:r>
          </w:p>
        </w:tc>
        <w:tc>
          <w:tcPr>
            <w:tcW w:w="369" w:type="dxa"/>
            <w:vAlign w:val="top"/>
          </w:tcPr>
          <w:p>
            <w:pPr>
              <w:pStyle w:val="TableText"/>
              <w:ind w:left="89"/>
              <w:spacing w:before="90"/>
              <w:rPr/>
            </w:pPr>
            <w:r>
              <w:rPr>
                <w:spacing w:val="-2"/>
              </w:rPr>
              <w:t>01</w:t>
            </w:r>
          </w:p>
        </w:tc>
        <w:tc>
          <w:tcPr>
            <w:tcW w:w="400" w:type="dxa"/>
            <w:vAlign w:val="top"/>
          </w:tcPr>
          <w:p>
            <w:pPr>
              <w:pStyle w:val="TableText"/>
              <w:ind w:left="101"/>
              <w:spacing w:before="90"/>
              <w:rPr/>
            </w:pPr>
            <w:r>
              <w:rPr>
                <w:spacing w:val="-2"/>
              </w:rPr>
              <w:t>03</w:t>
            </w:r>
          </w:p>
        </w:tc>
        <w:tc>
          <w:tcPr>
            <w:tcW w:w="379" w:type="dxa"/>
            <w:vAlign w:val="top"/>
          </w:tcPr>
          <w:p>
            <w:pPr>
              <w:pStyle w:val="TableText"/>
              <w:ind w:left="90"/>
              <w:spacing w:before="110"/>
              <w:rPr/>
            </w:pPr>
            <w:r>
              <w:rPr>
                <w:spacing w:val="-2"/>
              </w:rPr>
              <w:t>02</w:t>
            </w:r>
          </w:p>
        </w:tc>
        <w:tc>
          <w:tcPr>
            <w:tcW w:w="1239" w:type="dxa"/>
            <w:vAlign w:val="top"/>
          </w:tcPr>
          <w:p>
            <w:pPr>
              <w:pStyle w:val="TableText"/>
              <w:ind w:left="222"/>
              <w:spacing w:before="128" w:line="182" w:lineRule="auto"/>
              <w:rPr/>
            </w:pPr>
            <w:r>
              <w:rPr>
                <w:spacing w:val="-1"/>
              </w:rPr>
              <w:t>XXXXXX.XX</w:t>
            </w:r>
          </w:p>
        </w:tc>
        <w:tc>
          <w:tcPr>
            <w:tcW w:w="609" w:type="dxa"/>
            <w:vAlign w:val="top"/>
          </w:tcPr>
          <w:p>
            <w:pPr>
              <w:pStyle w:val="TableText"/>
              <w:ind w:left="122"/>
              <w:spacing w:before="110" w:line="241" w:lineRule="auto"/>
              <w:rPr/>
            </w:pPr>
            <w:r>
              <w:rPr>
                <w:spacing w:val="-2"/>
              </w:rPr>
              <w:t>4×n</w:t>
            </w:r>
          </w:p>
        </w:tc>
        <w:tc>
          <w:tcPr>
            <w:tcW w:w="939" w:type="dxa"/>
            <w:vAlign w:val="top"/>
          </w:tcPr>
          <w:p>
            <w:pPr>
              <w:pStyle w:val="TableText"/>
              <w:ind w:left="244"/>
              <w:spacing w:before="81"/>
              <w:rPr/>
            </w:pPr>
            <w:r>
              <w:rPr>
                <w:spacing w:val="-2"/>
              </w:rPr>
              <w:t>kvarh</w:t>
            </w:r>
          </w:p>
        </w:tc>
        <w:tc>
          <w:tcPr>
            <w:tcW w:w="390" w:type="dxa"/>
            <w:vAlign w:val="top"/>
          </w:tcPr>
          <w:p>
            <w:pPr>
              <w:rPr>
                <w:rFonts w:ascii="Arial"/>
                <w:sz w:val="21"/>
              </w:rPr>
            </w:pPr>
            <w:r/>
          </w:p>
        </w:tc>
        <w:tc>
          <w:tcPr>
            <w:tcW w:w="389" w:type="dxa"/>
            <w:vAlign w:val="top"/>
          </w:tcPr>
          <w:p>
            <w:pPr>
              <w:rPr>
                <w:rFonts w:ascii="Arial"/>
                <w:sz w:val="21"/>
              </w:rPr>
            </w:pPr>
            <w:r/>
          </w:p>
        </w:tc>
        <w:tc>
          <w:tcPr>
            <w:tcW w:w="3041" w:type="dxa"/>
            <w:vAlign w:val="top"/>
          </w:tcPr>
          <w:p>
            <w:pPr>
              <w:pStyle w:val="TableText"/>
              <w:ind w:left="196" w:firstLine="9"/>
              <w:spacing w:before="63" w:line="304" w:lineRule="auto"/>
              <w:rPr/>
            </w:pPr>
            <w:r>
              <w:rPr>
                <w:spacing w:val="-4"/>
              </w:rPr>
              <w:t>(上2次)瞬时冻结组合无功1电能数据：</w:t>
            </w:r>
            <w:r>
              <w:rPr>
                <w:spacing w:val="10"/>
              </w:rPr>
              <w:t xml:space="preserve"> </w:t>
            </w:r>
            <w:r>
              <w:rPr>
                <w:spacing w:val="-2"/>
              </w:rPr>
              <w:t>组合无功1总电能</w:t>
            </w:r>
          </w:p>
          <w:p>
            <w:pPr>
              <w:pStyle w:val="TableText"/>
              <w:ind w:left="196"/>
              <w:spacing w:line="219" w:lineRule="auto"/>
              <w:rPr/>
            </w:pPr>
            <w:r>
              <w:rPr>
                <w:spacing w:val="-1"/>
              </w:rPr>
              <w:t>组合无功1费率1电能</w:t>
            </w:r>
          </w:p>
          <w:p>
            <w:pPr>
              <w:pStyle w:val="TableText"/>
              <w:ind w:left="196"/>
              <w:spacing w:before="125" w:line="233" w:lineRule="exact"/>
              <w:rPr/>
            </w:pPr>
            <w:r>
              <w:rPr>
                <w:position w:val="1"/>
              </w:rPr>
              <w:t>…</w:t>
            </w:r>
          </w:p>
          <w:p>
            <w:pPr>
              <w:pStyle w:val="TableText"/>
              <w:ind w:left="196"/>
              <w:spacing w:line="219" w:lineRule="auto"/>
              <w:rPr/>
            </w:pPr>
            <w:r>
              <w:rPr>
                <w:spacing w:val="1"/>
              </w:rPr>
              <w:t>组合无功1费率63电能</w:t>
            </w:r>
          </w:p>
        </w:tc>
      </w:tr>
      <w:tr>
        <w:trPr>
          <w:trHeight w:val="1413" w:hRule="atLeast"/>
        </w:trPr>
        <w:tc>
          <w:tcPr>
            <w:tcW w:w="395" w:type="dxa"/>
            <w:vAlign w:val="top"/>
          </w:tcPr>
          <w:p>
            <w:pPr>
              <w:pStyle w:val="TableText"/>
              <w:ind w:left="105"/>
              <w:spacing w:before="101"/>
              <w:rPr/>
            </w:pPr>
            <w:r>
              <w:rPr>
                <w:spacing w:val="-2"/>
              </w:rPr>
              <w:t>05</w:t>
            </w:r>
          </w:p>
        </w:tc>
        <w:tc>
          <w:tcPr>
            <w:tcW w:w="369" w:type="dxa"/>
            <w:vAlign w:val="top"/>
          </w:tcPr>
          <w:p>
            <w:pPr>
              <w:pStyle w:val="TableText"/>
              <w:ind w:left="89"/>
              <w:spacing w:before="91"/>
              <w:rPr/>
            </w:pPr>
            <w:r>
              <w:rPr>
                <w:spacing w:val="-2"/>
              </w:rPr>
              <w:t>01</w:t>
            </w:r>
          </w:p>
        </w:tc>
        <w:tc>
          <w:tcPr>
            <w:tcW w:w="400" w:type="dxa"/>
            <w:vAlign w:val="top"/>
          </w:tcPr>
          <w:p>
            <w:pPr>
              <w:pStyle w:val="TableText"/>
              <w:ind w:left="101"/>
              <w:spacing w:before="91"/>
              <w:rPr/>
            </w:pPr>
            <w:r>
              <w:rPr>
                <w:spacing w:val="-2"/>
              </w:rPr>
              <w:t>04</w:t>
            </w:r>
          </w:p>
        </w:tc>
        <w:tc>
          <w:tcPr>
            <w:tcW w:w="379" w:type="dxa"/>
            <w:vAlign w:val="top"/>
          </w:tcPr>
          <w:p>
            <w:pPr>
              <w:pStyle w:val="TableText"/>
              <w:ind w:left="90"/>
              <w:spacing w:before="91"/>
              <w:rPr/>
            </w:pPr>
            <w:r>
              <w:rPr>
                <w:spacing w:val="-2"/>
              </w:rPr>
              <w:t>02</w:t>
            </w:r>
          </w:p>
        </w:tc>
        <w:tc>
          <w:tcPr>
            <w:tcW w:w="1239" w:type="dxa"/>
            <w:vAlign w:val="top"/>
          </w:tcPr>
          <w:p>
            <w:pPr>
              <w:pStyle w:val="TableText"/>
              <w:ind w:left="222"/>
              <w:spacing w:before="119" w:line="182" w:lineRule="auto"/>
              <w:rPr/>
            </w:pPr>
            <w:r>
              <w:rPr>
                <w:spacing w:val="-1"/>
              </w:rPr>
              <w:t>XXXXXX.XX</w:t>
            </w:r>
          </w:p>
        </w:tc>
        <w:tc>
          <w:tcPr>
            <w:tcW w:w="609" w:type="dxa"/>
            <w:vAlign w:val="top"/>
          </w:tcPr>
          <w:p>
            <w:pPr>
              <w:pStyle w:val="TableText"/>
              <w:ind w:left="122"/>
              <w:spacing w:before="92" w:line="241" w:lineRule="auto"/>
              <w:rPr/>
            </w:pPr>
            <w:r>
              <w:rPr>
                <w:spacing w:val="-2"/>
              </w:rPr>
              <w:t>4×n</w:t>
            </w:r>
          </w:p>
        </w:tc>
        <w:tc>
          <w:tcPr>
            <w:tcW w:w="939" w:type="dxa"/>
            <w:vAlign w:val="top"/>
          </w:tcPr>
          <w:p>
            <w:pPr>
              <w:pStyle w:val="TableText"/>
              <w:ind w:left="244"/>
              <w:spacing w:before="92"/>
              <w:rPr/>
            </w:pPr>
            <w:r>
              <w:rPr>
                <w:spacing w:val="-2"/>
              </w:rPr>
              <w:t>kvarh</w:t>
            </w:r>
          </w:p>
        </w:tc>
        <w:tc>
          <w:tcPr>
            <w:tcW w:w="390" w:type="dxa"/>
            <w:vAlign w:val="top"/>
          </w:tcPr>
          <w:p>
            <w:pPr>
              <w:pStyle w:val="TableText"/>
              <w:ind w:left="165"/>
              <w:spacing w:before="80" w:line="126" w:lineRule="exact"/>
              <w:rPr>
                <w:sz w:val="9"/>
                <w:szCs w:val="9"/>
              </w:rPr>
            </w:pPr>
            <w:r>
              <w:rPr>
                <w:sz w:val="9"/>
                <w:szCs w:val="9"/>
                <w:position w:val="1"/>
              </w:rPr>
              <w:t>*</w:t>
            </w:r>
          </w:p>
        </w:tc>
        <w:tc>
          <w:tcPr>
            <w:tcW w:w="389" w:type="dxa"/>
            <w:vAlign w:val="top"/>
          </w:tcPr>
          <w:p>
            <w:pPr>
              <w:rPr>
                <w:rFonts w:ascii="Arial"/>
                <w:sz w:val="21"/>
              </w:rPr>
            </w:pPr>
            <w:r/>
          </w:p>
        </w:tc>
        <w:tc>
          <w:tcPr>
            <w:tcW w:w="3041" w:type="dxa"/>
            <w:vAlign w:val="top"/>
          </w:tcPr>
          <w:p>
            <w:pPr>
              <w:pStyle w:val="TableText"/>
              <w:spacing w:before="55" w:line="219" w:lineRule="auto"/>
              <w:jc w:val="right"/>
              <w:rPr/>
            </w:pPr>
            <w:r>
              <w:rPr>
                <w:spacing w:val="-4"/>
              </w:rPr>
              <w:t>(上2次)瞬时冻结组合无功2电能数据：</w:t>
            </w:r>
          </w:p>
          <w:p>
            <w:pPr>
              <w:pStyle w:val="TableText"/>
              <w:ind w:left="196"/>
              <w:spacing w:before="78" w:line="220" w:lineRule="auto"/>
              <w:rPr/>
            </w:pPr>
            <w:r>
              <w:rPr>
                <w:spacing w:val="1"/>
              </w:rPr>
              <w:t>组合无功2总电能</w:t>
            </w:r>
          </w:p>
          <w:p>
            <w:pPr>
              <w:pStyle w:val="TableText"/>
              <w:ind w:left="196" w:right="1313"/>
              <w:spacing w:before="86" w:line="304" w:lineRule="auto"/>
              <w:rPr/>
            </w:pPr>
            <w:r>
              <w:rPr>
                <w:spacing w:val="-1"/>
              </w:rPr>
              <w:t>组合无功2费率1电能</w:t>
            </w:r>
            <w:r>
              <w:rPr/>
              <w:t xml:space="preserve"> </w:t>
            </w:r>
            <w:r>
              <w:rPr/>
              <w:t>…</w:t>
            </w:r>
          </w:p>
          <w:p>
            <w:pPr>
              <w:pStyle w:val="TableText"/>
              <w:ind w:left="196"/>
              <w:spacing w:line="219" w:lineRule="auto"/>
              <w:rPr/>
            </w:pPr>
            <w:r>
              <w:rPr>
                <w:spacing w:val="1"/>
              </w:rPr>
              <w:t>组合无功2费率63电能</w:t>
            </w:r>
          </w:p>
        </w:tc>
      </w:tr>
    </w:tbl>
    <w:p>
      <w:pPr>
        <w:pStyle w:val="BodyText"/>
        <w:spacing w:line="224" w:lineRule="exact"/>
        <w:rPr>
          <w:sz w:val="19"/>
        </w:rPr>
      </w:pPr>
      <w:r/>
    </w:p>
    <w:p>
      <w:pPr>
        <w:spacing w:line="224" w:lineRule="exact"/>
        <w:sectPr>
          <w:headerReference w:type="default" r:id="rId11"/>
          <w:footerReference w:type="default" r:id="rId255"/>
          <w:pgSz w:w="11910" w:h="16840"/>
          <w:pgMar w:top="400" w:right="1786" w:bottom="2110" w:left="1786" w:header="0" w:footer="1993" w:gutter="0"/>
        </w:sectPr>
        <w:rPr>
          <w:sz w:val="19"/>
          <w:szCs w:val="1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677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1"/>
        </w:rPr>
        <w:t>DL/T645-2007</w:t>
      </w:r>
    </w:p>
    <w:p>
      <w:pPr>
        <w:ind w:left="3636"/>
        <w:spacing w:before="190"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30"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89"/>
        <w:gridCol w:w="390"/>
        <w:gridCol w:w="389"/>
        <w:gridCol w:w="1219"/>
        <w:gridCol w:w="629"/>
        <w:gridCol w:w="929"/>
        <w:gridCol w:w="390"/>
        <w:gridCol w:w="379"/>
        <w:gridCol w:w="3041"/>
      </w:tblGrid>
      <w:tr>
        <w:trPr>
          <w:trHeight w:val="335" w:hRule="atLeast"/>
        </w:trPr>
        <w:tc>
          <w:tcPr>
            <w:tcW w:w="1543" w:type="dxa"/>
            <w:vAlign w:val="top"/>
            <w:gridSpan w:val="4"/>
          </w:tcPr>
          <w:p>
            <w:pPr>
              <w:pStyle w:val="TableText"/>
              <w:ind w:left="444"/>
              <w:spacing w:before="82" w:line="219" w:lineRule="auto"/>
              <w:rPr/>
            </w:pPr>
            <w:r>
              <w:rPr>
                <w:spacing w:val="-2"/>
              </w:rPr>
              <w:t>数据标识</w:t>
            </w:r>
          </w:p>
        </w:tc>
        <w:tc>
          <w:tcPr>
            <w:tcW w:w="1219" w:type="dxa"/>
            <w:vAlign w:val="top"/>
            <w:vMerge w:val="restart"/>
            <w:tcBorders>
              <w:bottom w:val="nil"/>
            </w:tcBorders>
          </w:tcPr>
          <w:p>
            <w:pPr>
              <w:spacing w:line="295" w:lineRule="auto"/>
              <w:rPr>
                <w:rFonts w:ascii="Arial"/>
                <w:sz w:val="21"/>
              </w:rPr>
            </w:pPr>
            <w:r/>
          </w:p>
          <w:p>
            <w:pPr>
              <w:pStyle w:val="TableText"/>
              <w:ind w:left="261"/>
              <w:spacing w:before="55" w:line="219" w:lineRule="auto"/>
              <w:rPr/>
            </w:pPr>
            <w:r>
              <w:rPr>
                <w:spacing w:val="-2"/>
              </w:rPr>
              <w:t>数据格式</w:t>
            </w:r>
          </w:p>
        </w:tc>
        <w:tc>
          <w:tcPr>
            <w:tcW w:w="629" w:type="dxa"/>
            <w:vAlign w:val="top"/>
            <w:vMerge w:val="restart"/>
            <w:tcBorders>
              <w:bottom w:val="nil"/>
            </w:tcBorders>
          </w:tcPr>
          <w:p>
            <w:pPr>
              <w:pStyle w:val="TableText"/>
              <w:ind w:left="53" w:right="18" w:firstLine="79"/>
              <w:spacing w:before="72" w:line="287" w:lineRule="auto"/>
              <w:rPr/>
            </w:pPr>
            <w:r>
              <w:rPr>
                <w:spacing w:val="-4"/>
              </w:rPr>
              <w:t>数据</w:t>
            </w:r>
            <w:r>
              <w:rPr/>
              <w:t xml:space="preserve">  </w:t>
            </w:r>
            <w:r>
              <w:rPr>
                <w:spacing w:val="36"/>
              </w:rPr>
              <w:t>长度</w:t>
            </w:r>
            <w:r>
              <w:rPr/>
              <w:t xml:space="preserve">  </w:t>
            </w:r>
            <w:r>
              <w:rPr>
                <w:spacing w:val="9"/>
              </w:rPr>
              <w:t>(字节)</w:t>
            </w:r>
          </w:p>
        </w:tc>
        <w:tc>
          <w:tcPr>
            <w:tcW w:w="929" w:type="dxa"/>
            <w:vAlign w:val="top"/>
            <w:vMerge w:val="restart"/>
            <w:tcBorders>
              <w:bottom w:val="nil"/>
            </w:tcBorders>
          </w:tcPr>
          <w:p>
            <w:pPr>
              <w:spacing w:line="295" w:lineRule="auto"/>
              <w:rPr>
                <w:rFonts w:ascii="Arial"/>
                <w:sz w:val="21"/>
              </w:rPr>
            </w:pPr>
            <w:r/>
          </w:p>
          <w:p>
            <w:pPr>
              <w:pStyle w:val="TableText"/>
              <w:ind w:left="283"/>
              <w:spacing w:before="55" w:line="220" w:lineRule="auto"/>
              <w:rPr/>
            </w:pPr>
            <w:r>
              <w:rPr>
                <w:spacing w:val="-2"/>
              </w:rPr>
              <w:t>单位</w:t>
            </w:r>
          </w:p>
        </w:tc>
        <w:tc>
          <w:tcPr>
            <w:tcW w:w="769" w:type="dxa"/>
            <w:vAlign w:val="top"/>
            <w:gridSpan w:val="2"/>
          </w:tcPr>
          <w:p>
            <w:pPr>
              <w:pStyle w:val="TableText"/>
              <w:ind w:left="204"/>
              <w:spacing w:before="83" w:line="221" w:lineRule="auto"/>
              <w:rPr/>
            </w:pPr>
            <w:r>
              <w:rPr>
                <w:spacing w:val="-3"/>
              </w:rPr>
              <w:t>功能</w:t>
            </w:r>
          </w:p>
        </w:tc>
        <w:tc>
          <w:tcPr>
            <w:tcW w:w="3041" w:type="dxa"/>
            <w:vAlign w:val="top"/>
            <w:vMerge w:val="restart"/>
            <w:tcBorders>
              <w:bottom w:val="nil"/>
            </w:tcBorders>
          </w:tcPr>
          <w:p>
            <w:pPr>
              <w:spacing w:line="295" w:lineRule="auto"/>
              <w:rPr>
                <w:rFonts w:ascii="Arial"/>
                <w:sz w:val="21"/>
              </w:rPr>
            </w:pPr>
            <w:r/>
          </w:p>
          <w:p>
            <w:pPr>
              <w:pStyle w:val="TableText"/>
              <w:ind w:left="1125"/>
              <w:spacing w:before="55" w:line="219" w:lineRule="auto"/>
              <w:rPr/>
            </w:pPr>
            <w:r>
              <w:rPr>
                <w:spacing w:val="-2"/>
              </w:rPr>
              <w:t>数据项名称</w:t>
            </w:r>
          </w:p>
        </w:tc>
      </w:tr>
      <w:tr>
        <w:trPr>
          <w:trHeight w:val="530" w:hRule="atLeast"/>
        </w:trPr>
        <w:tc>
          <w:tcPr>
            <w:tcW w:w="375" w:type="dxa"/>
            <w:vAlign w:val="top"/>
          </w:tcPr>
          <w:p>
            <w:pPr>
              <w:pStyle w:val="TableText"/>
              <w:ind w:left="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8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390" w:type="dxa"/>
            <w:vAlign w:val="top"/>
          </w:tcPr>
          <w:p>
            <w:pPr>
              <w:pStyle w:val="TableText"/>
              <w:ind w:left="51"/>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1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19"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90" w:type="dxa"/>
            <w:vAlign w:val="top"/>
          </w:tcPr>
          <w:p>
            <w:pPr>
              <w:pStyle w:val="TableText"/>
              <w:ind w:left="105"/>
              <w:spacing w:before="177" w:line="219" w:lineRule="auto"/>
              <w:rPr/>
            </w:pPr>
            <w:r>
              <w:rPr/>
              <w:t>读</w:t>
            </w:r>
          </w:p>
        </w:tc>
        <w:tc>
          <w:tcPr>
            <w:tcW w:w="379" w:type="dxa"/>
            <w:vAlign w:val="top"/>
          </w:tcPr>
          <w:p>
            <w:pPr>
              <w:pStyle w:val="TableText"/>
              <w:ind w:left="94"/>
              <w:spacing w:before="179" w:line="221" w:lineRule="auto"/>
              <w:rPr/>
            </w:pPr>
            <w:r>
              <w:rPr/>
              <w:t>写</w:t>
            </w:r>
          </w:p>
        </w:tc>
        <w:tc>
          <w:tcPr>
            <w:tcW w:w="3041" w:type="dxa"/>
            <w:vAlign w:val="top"/>
            <w:vMerge w:val="continue"/>
            <w:tcBorders>
              <w:top w:val="nil"/>
            </w:tcBorders>
          </w:tcPr>
          <w:p>
            <w:pPr>
              <w:rPr>
                <w:rFonts w:ascii="Arial"/>
                <w:sz w:val="21"/>
              </w:rPr>
            </w:pPr>
            <w:r/>
          </w:p>
        </w:tc>
      </w:tr>
      <w:tr>
        <w:trPr>
          <w:trHeight w:val="1658" w:hRule="atLeast"/>
        </w:trPr>
        <w:tc>
          <w:tcPr>
            <w:tcW w:w="375" w:type="dxa"/>
            <w:vAlign w:val="top"/>
          </w:tcPr>
          <w:p>
            <w:pPr>
              <w:pStyle w:val="TableText"/>
              <w:ind w:left="95"/>
              <w:spacing w:before="153"/>
              <w:rPr/>
            </w:pPr>
            <w:r>
              <w:rPr>
                <w:spacing w:val="-2"/>
              </w:rPr>
              <w:t>05</w:t>
            </w:r>
          </w:p>
        </w:tc>
        <w:tc>
          <w:tcPr>
            <w:tcW w:w="389" w:type="dxa"/>
            <w:vAlign w:val="top"/>
          </w:tcPr>
          <w:p>
            <w:pPr>
              <w:pStyle w:val="TableText"/>
              <w:ind w:left="99"/>
              <w:spacing w:before="133"/>
              <w:rPr/>
            </w:pPr>
            <w:r>
              <w:rPr>
                <w:spacing w:val="-2"/>
              </w:rPr>
              <w:t>01</w:t>
            </w:r>
          </w:p>
        </w:tc>
        <w:tc>
          <w:tcPr>
            <w:tcW w:w="390" w:type="dxa"/>
            <w:vAlign w:val="top"/>
          </w:tcPr>
          <w:p>
            <w:pPr>
              <w:pStyle w:val="TableText"/>
              <w:ind w:left="91"/>
              <w:spacing w:before="143"/>
              <w:rPr/>
            </w:pPr>
            <w:r>
              <w:rPr>
                <w:spacing w:val="-2"/>
              </w:rPr>
              <w:t>05</w:t>
            </w:r>
          </w:p>
        </w:tc>
        <w:tc>
          <w:tcPr>
            <w:tcW w:w="389" w:type="dxa"/>
            <w:vAlign w:val="top"/>
          </w:tcPr>
          <w:p>
            <w:pPr>
              <w:pStyle w:val="TableText"/>
              <w:ind w:left="100"/>
              <w:spacing w:before="153"/>
              <w:rPr/>
            </w:pPr>
            <w:r>
              <w:rPr>
                <w:spacing w:val="-2"/>
              </w:rPr>
              <w:t>02</w:t>
            </w:r>
          </w:p>
        </w:tc>
        <w:tc>
          <w:tcPr>
            <w:tcW w:w="1219" w:type="dxa"/>
            <w:vAlign w:val="top"/>
          </w:tcPr>
          <w:p>
            <w:pPr>
              <w:pStyle w:val="TableText"/>
              <w:ind w:left="212"/>
              <w:spacing w:before="181" w:line="182" w:lineRule="auto"/>
              <w:rPr/>
            </w:pPr>
            <w:r>
              <w:rPr>
                <w:spacing w:val="-1"/>
              </w:rPr>
              <w:t>XXXXXX.XX</w:t>
            </w:r>
          </w:p>
        </w:tc>
        <w:tc>
          <w:tcPr>
            <w:tcW w:w="629" w:type="dxa"/>
            <w:vAlign w:val="top"/>
          </w:tcPr>
          <w:p>
            <w:pPr>
              <w:pStyle w:val="TableText"/>
              <w:ind w:left="132"/>
              <w:spacing w:before="154" w:line="241" w:lineRule="auto"/>
              <w:rPr/>
            </w:pPr>
            <w:r>
              <w:rPr>
                <w:spacing w:val="-2"/>
              </w:rPr>
              <w:t>4×n</w:t>
            </w:r>
          </w:p>
        </w:tc>
        <w:tc>
          <w:tcPr>
            <w:tcW w:w="929" w:type="dxa"/>
            <w:vAlign w:val="top"/>
          </w:tcPr>
          <w:p>
            <w:pPr>
              <w:pStyle w:val="TableText"/>
              <w:ind w:left="244"/>
              <w:spacing w:before="154"/>
              <w:rPr/>
            </w:pPr>
            <w:r>
              <w:rPr>
                <w:spacing w:val="-2"/>
              </w:rPr>
              <w:t>kvarh</w:t>
            </w:r>
          </w:p>
        </w:tc>
        <w:tc>
          <w:tcPr>
            <w:tcW w:w="390" w:type="dxa"/>
            <w:vAlign w:val="top"/>
          </w:tcPr>
          <w:p>
            <w:pPr>
              <w:pStyle w:val="TableText"/>
              <w:ind w:left="164"/>
              <w:spacing w:before="154"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205" w:firstLine="19"/>
              <w:spacing w:before="117" w:line="358" w:lineRule="auto"/>
              <w:rPr/>
            </w:pPr>
            <w:r>
              <w:rPr>
                <w:spacing w:val="-17"/>
              </w:rPr>
              <w:t>(上2次)瞬时冻结第一象限无功电能数据：</w:t>
            </w:r>
            <w:r>
              <w:rPr/>
              <w:t xml:space="preserve"> </w:t>
            </w:r>
            <w:r>
              <w:rPr>
                <w:spacing w:val="-5"/>
              </w:rPr>
              <w:t>第一象限无功总电能</w:t>
            </w:r>
          </w:p>
          <w:p>
            <w:pPr>
              <w:pStyle w:val="TableText"/>
              <w:ind w:left="205"/>
              <w:spacing w:line="219" w:lineRule="auto"/>
              <w:rPr/>
            </w:pPr>
            <w:r>
              <w:rPr>
                <w:spacing w:val="1"/>
              </w:rPr>
              <w:t>第一象限无功费率1电能</w:t>
            </w:r>
          </w:p>
          <w:p>
            <w:pPr>
              <w:pStyle w:val="TableText"/>
              <w:ind w:left="205"/>
              <w:spacing w:before="145" w:line="267" w:lineRule="exact"/>
              <w:rPr/>
            </w:pPr>
            <w:r>
              <w:rPr>
                <w:position w:val="2"/>
              </w:rPr>
              <w:t>…</w:t>
            </w:r>
          </w:p>
          <w:p>
            <w:pPr>
              <w:pStyle w:val="TableText"/>
              <w:ind w:left="205"/>
              <w:spacing w:before="25" w:line="219" w:lineRule="auto"/>
              <w:rPr/>
            </w:pPr>
            <w:r>
              <w:rPr>
                <w:spacing w:val="-1"/>
              </w:rPr>
              <w:t>第一象限无功费率63电能</w:t>
            </w:r>
          </w:p>
        </w:tc>
      </w:tr>
      <w:tr>
        <w:trPr>
          <w:trHeight w:val="1628" w:hRule="atLeast"/>
        </w:trPr>
        <w:tc>
          <w:tcPr>
            <w:tcW w:w="375" w:type="dxa"/>
            <w:vAlign w:val="top"/>
          </w:tcPr>
          <w:p>
            <w:pPr>
              <w:pStyle w:val="TableText"/>
              <w:ind w:left="95"/>
              <w:spacing w:before="155"/>
              <w:rPr/>
            </w:pPr>
            <w:r>
              <w:rPr>
                <w:spacing w:val="-2"/>
              </w:rPr>
              <w:t>05</w:t>
            </w:r>
          </w:p>
        </w:tc>
        <w:tc>
          <w:tcPr>
            <w:tcW w:w="389" w:type="dxa"/>
            <w:vAlign w:val="top"/>
          </w:tcPr>
          <w:p>
            <w:pPr>
              <w:pStyle w:val="TableText"/>
              <w:ind w:left="99"/>
              <w:spacing w:before="155"/>
              <w:rPr/>
            </w:pPr>
            <w:r>
              <w:rPr>
                <w:spacing w:val="-2"/>
              </w:rPr>
              <w:t>01</w:t>
            </w:r>
          </w:p>
        </w:tc>
        <w:tc>
          <w:tcPr>
            <w:tcW w:w="390" w:type="dxa"/>
            <w:vAlign w:val="top"/>
          </w:tcPr>
          <w:p>
            <w:pPr>
              <w:pStyle w:val="TableText"/>
              <w:ind w:left="71"/>
              <w:spacing w:before="165"/>
              <w:rPr/>
            </w:pPr>
            <w:r>
              <w:rPr>
                <w:spacing w:val="-2"/>
              </w:rPr>
              <w:t>06</w:t>
            </w:r>
          </w:p>
        </w:tc>
        <w:tc>
          <w:tcPr>
            <w:tcW w:w="389" w:type="dxa"/>
            <w:vAlign w:val="top"/>
          </w:tcPr>
          <w:p>
            <w:pPr>
              <w:pStyle w:val="TableText"/>
              <w:ind w:left="100"/>
              <w:spacing w:before="125"/>
              <w:rPr/>
            </w:pPr>
            <w:r>
              <w:rPr>
                <w:spacing w:val="-2"/>
              </w:rPr>
              <w:t>02</w:t>
            </w:r>
          </w:p>
        </w:tc>
        <w:tc>
          <w:tcPr>
            <w:tcW w:w="1219" w:type="dxa"/>
            <w:vAlign w:val="top"/>
          </w:tcPr>
          <w:p>
            <w:pPr>
              <w:pStyle w:val="TableText"/>
              <w:ind w:left="212"/>
              <w:spacing w:before="163" w:line="182" w:lineRule="auto"/>
              <w:rPr/>
            </w:pPr>
            <w:r>
              <w:rPr>
                <w:spacing w:val="-1"/>
              </w:rPr>
              <w:t>XXXXXX.XX</w:t>
            </w:r>
          </w:p>
        </w:tc>
        <w:tc>
          <w:tcPr>
            <w:tcW w:w="629" w:type="dxa"/>
            <w:vAlign w:val="top"/>
          </w:tcPr>
          <w:p>
            <w:pPr>
              <w:pStyle w:val="TableText"/>
              <w:ind w:left="132"/>
              <w:spacing w:before="125" w:line="241" w:lineRule="auto"/>
              <w:rPr/>
            </w:pPr>
            <w:r>
              <w:rPr>
                <w:spacing w:val="-2"/>
              </w:rPr>
              <w:t>4×n</w:t>
            </w:r>
          </w:p>
        </w:tc>
        <w:tc>
          <w:tcPr>
            <w:tcW w:w="929" w:type="dxa"/>
            <w:vAlign w:val="top"/>
          </w:tcPr>
          <w:p>
            <w:pPr>
              <w:pStyle w:val="TableText"/>
              <w:ind w:left="244"/>
              <w:spacing w:before="156"/>
              <w:rPr/>
            </w:pPr>
            <w:r>
              <w:rPr>
                <w:spacing w:val="-2"/>
              </w:rPr>
              <w:t>kvarh</w:t>
            </w:r>
          </w:p>
        </w:tc>
        <w:tc>
          <w:tcPr>
            <w:tcW w:w="390" w:type="dxa"/>
            <w:vAlign w:val="top"/>
          </w:tcPr>
          <w:p>
            <w:pPr>
              <w:pStyle w:val="TableText"/>
              <w:ind w:left="164"/>
              <w:spacing w:before="156"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205" w:firstLine="19"/>
              <w:spacing w:before="108" w:line="342" w:lineRule="auto"/>
              <w:rPr/>
            </w:pPr>
            <w:r>
              <w:rPr>
                <w:spacing w:val="-17"/>
              </w:rPr>
              <w:t>(上2次)瞬时冻结第二象限无功电能数据：</w:t>
            </w:r>
            <w:r>
              <w:rPr/>
              <w:t xml:space="preserve"> </w:t>
            </w:r>
            <w:r>
              <w:rPr>
                <w:spacing w:val="-5"/>
              </w:rPr>
              <w:t>第二象限无功总电能</w:t>
            </w:r>
          </w:p>
          <w:p>
            <w:pPr>
              <w:pStyle w:val="TableText"/>
              <w:ind w:left="205"/>
              <w:spacing w:line="219" w:lineRule="auto"/>
              <w:rPr/>
            </w:pPr>
            <w:r>
              <w:rPr>
                <w:spacing w:val="1"/>
              </w:rPr>
              <w:t>第二象限无功费率1电能</w:t>
            </w:r>
          </w:p>
          <w:p>
            <w:pPr>
              <w:pStyle w:val="TableText"/>
              <w:ind w:left="205"/>
              <w:spacing w:before="195" w:line="253" w:lineRule="exact"/>
              <w:rPr/>
            </w:pPr>
            <w:r>
              <w:rPr>
                <w:position w:val="1"/>
              </w:rPr>
              <w:t>…</w:t>
            </w:r>
          </w:p>
          <w:p>
            <w:pPr>
              <w:pStyle w:val="TableText"/>
              <w:ind w:left="205"/>
              <w:spacing w:line="219" w:lineRule="auto"/>
              <w:rPr/>
            </w:pPr>
            <w:r>
              <w:rPr>
                <w:spacing w:val="-1"/>
              </w:rPr>
              <w:t>第二象限无功费率63电能</w:t>
            </w:r>
          </w:p>
        </w:tc>
      </w:tr>
      <w:tr>
        <w:trPr>
          <w:trHeight w:val="1629" w:hRule="atLeast"/>
        </w:trPr>
        <w:tc>
          <w:tcPr>
            <w:tcW w:w="375" w:type="dxa"/>
            <w:vAlign w:val="top"/>
          </w:tcPr>
          <w:p>
            <w:pPr>
              <w:pStyle w:val="TableText"/>
              <w:ind w:left="45"/>
              <w:spacing w:before="102" w:line="215" w:lineRule="auto"/>
              <w:rPr/>
            </w:pPr>
            <w:r>
              <w:rPr>
                <w:spacing w:val="-3"/>
              </w:rPr>
              <w:t>05|</w:t>
            </w:r>
          </w:p>
        </w:tc>
        <w:tc>
          <w:tcPr>
            <w:tcW w:w="389" w:type="dxa"/>
            <w:vAlign w:val="top"/>
          </w:tcPr>
          <w:p>
            <w:pPr>
              <w:pStyle w:val="TableText"/>
              <w:ind w:left="49"/>
              <w:spacing w:before="127"/>
              <w:rPr/>
            </w:pPr>
            <w:r>
              <w:rPr>
                <w:spacing w:val="-2"/>
              </w:rPr>
              <w:t>01</w:t>
            </w:r>
          </w:p>
        </w:tc>
        <w:tc>
          <w:tcPr>
            <w:tcW w:w="390" w:type="dxa"/>
            <w:vAlign w:val="top"/>
          </w:tcPr>
          <w:p>
            <w:pPr>
              <w:pStyle w:val="TableText"/>
              <w:ind w:left="51"/>
              <w:spacing w:before="102" w:line="215" w:lineRule="auto"/>
              <w:rPr/>
            </w:pPr>
            <w:r>
              <w:rPr>
                <w:spacing w:val="-3"/>
              </w:rPr>
              <w:t>07|</w:t>
            </w:r>
          </w:p>
        </w:tc>
        <w:tc>
          <w:tcPr>
            <w:tcW w:w="389" w:type="dxa"/>
            <w:vAlign w:val="top"/>
          </w:tcPr>
          <w:p>
            <w:pPr>
              <w:pStyle w:val="TableText"/>
              <w:ind w:left="100"/>
              <w:spacing w:before="127"/>
              <w:rPr/>
            </w:pPr>
            <w:r>
              <w:rPr>
                <w:spacing w:val="-2"/>
              </w:rPr>
              <w:t>02</w:t>
            </w:r>
          </w:p>
        </w:tc>
        <w:tc>
          <w:tcPr>
            <w:tcW w:w="1219" w:type="dxa"/>
            <w:vAlign w:val="top"/>
          </w:tcPr>
          <w:p>
            <w:pPr>
              <w:pStyle w:val="TableText"/>
              <w:ind w:left="212"/>
              <w:spacing w:before="165" w:line="182" w:lineRule="auto"/>
              <w:rPr/>
            </w:pPr>
            <w:r>
              <w:rPr>
                <w:spacing w:val="-1"/>
              </w:rPr>
              <w:t>XXXXXX.XX</w:t>
            </w:r>
          </w:p>
        </w:tc>
        <w:tc>
          <w:tcPr>
            <w:tcW w:w="629" w:type="dxa"/>
            <w:vAlign w:val="top"/>
          </w:tcPr>
          <w:p>
            <w:pPr>
              <w:pStyle w:val="TableText"/>
              <w:ind w:left="132"/>
              <w:spacing w:before="147" w:line="241" w:lineRule="auto"/>
              <w:rPr/>
            </w:pPr>
            <w:r>
              <w:rPr>
                <w:spacing w:val="-2"/>
              </w:rPr>
              <w:t>4×n</w:t>
            </w:r>
          </w:p>
        </w:tc>
        <w:tc>
          <w:tcPr>
            <w:tcW w:w="929" w:type="dxa"/>
            <w:vAlign w:val="top"/>
          </w:tcPr>
          <w:p>
            <w:pPr>
              <w:pStyle w:val="TableText"/>
              <w:ind w:left="244"/>
              <w:spacing w:before="128"/>
              <w:rPr/>
            </w:pPr>
            <w:r>
              <w:rPr>
                <w:spacing w:val="-2"/>
              </w:rPr>
              <w:t>kvarh</w:t>
            </w:r>
          </w:p>
        </w:tc>
        <w:tc>
          <w:tcPr>
            <w:tcW w:w="390" w:type="dxa"/>
            <w:vAlign w:val="top"/>
          </w:tcPr>
          <w:p>
            <w:pPr>
              <w:pStyle w:val="TableText"/>
              <w:ind w:left="164"/>
              <w:spacing w:before="108"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spacing w:before="121" w:line="219" w:lineRule="auto"/>
              <w:jc w:val="right"/>
              <w:rPr/>
            </w:pPr>
            <w:r>
              <w:rPr>
                <w:spacing w:val="-17"/>
              </w:rPr>
              <w:t>(上2次)瞬时冻结第三象限无功电能数据：</w:t>
            </w:r>
          </w:p>
          <w:p>
            <w:pPr>
              <w:pStyle w:val="TableText"/>
              <w:ind w:left="205"/>
              <w:spacing w:before="108" w:line="219" w:lineRule="auto"/>
              <w:rPr/>
            </w:pPr>
            <w:r>
              <w:rPr>
                <w:spacing w:val="-1"/>
              </w:rPr>
              <w:t>第三象限无功总电能</w:t>
            </w:r>
          </w:p>
          <w:p>
            <w:pPr>
              <w:pStyle w:val="TableText"/>
              <w:ind w:left="205" w:right="1026"/>
              <w:spacing w:before="119" w:line="347" w:lineRule="auto"/>
              <w:rPr/>
            </w:pPr>
            <w:r>
              <w:rPr>
                <w:spacing w:val="1"/>
              </w:rPr>
              <w:t>第三象限无功费率1电能 </w:t>
            </w:r>
            <w:r>
              <w:rPr/>
              <w:t>…</w:t>
            </w:r>
          </w:p>
          <w:p>
            <w:pPr>
              <w:pStyle w:val="TableText"/>
              <w:ind w:left="205"/>
              <w:spacing w:line="219" w:lineRule="auto"/>
              <w:rPr/>
            </w:pPr>
            <w:r>
              <w:rPr>
                <w:spacing w:val="-1"/>
              </w:rPr>
              <w:t>第三象限无功费率63电能</w:t>
            </w:r>
          </w:p>
        </w:tc>
      </w:tr>
      <w:tr>
        <w:trPr>
          <w:trHeight w:val="1629" w:hRule="atLeast"/>
        </w:trPr>
        <w:tc>
          <w:tcPr>
            <w:tcW w:w="375" w:type="dxa"/>
            <w:vAlign w:val="top"/>
          </w:tcPr>
          <w:p>
            <w:pPr>
              <w:pStyle w:val="TableText"/>
              <w:ind w:left="15"/>
              <w:spacing w:before="138"/>
              <w:rPr/>
            </w:pPr>
            <w:r>
              <w:rPr>
                <w:spacing w:val="-2"/>
              </w:rPr>
              <w:t>05</w:t>
            </w:r>
          </w:p>
        </w:tc>
        <w:tc>
          <w:tcPr>
            <w:tcW w:w="389" w:type="dxa"/>
            <w:vAlign w:val="top"/>
          </w:tcPr>
          <w:p>
            <w:pPr>
              <w:pStyle w:val="TableText"/>
              <w:ind w:left="99"/>
              <w:spacing w:before="138"/>
              <w:rPr/>
            </w:pPr>
            <w:r>
              <w:rPr>
                <w:spacing w:val="-2"/>
              </w:rPr>
              <w:t>01</w:t>
            </w:r>
          </w:p>
        </w:tc>
        <w:tc>
          <w:tcPr>
            <w:tcW w:w="390" w:type="dxa"/>
            <w:vAlign w:val="top"/>
          </w:tcPr>
          <w:p>
            <w:pPr>
              <w:pStyle w:val="TableText"/>
              <w:ind w:left="101"/>
              <w:spacing w:before="138"/>
              <w:rPr/>
            </w:pPr>
            <w:r>
              <w:rPr>
                <w:spacing w:val="-2"/>
              </w:rPr>
              <w:t>08</w:t>
            </w:r>
          </w:p>
        </w:tc>
        <w:tc>
          <w:tcPr>
            <w:tcW w:w="389" w:type="dxa"/>
            <w:vAlign w:val="top"/>
          </w:tcPr>
          <w:p>
            <w:pPr>
              <w:pStyle w:val="TableText"/>
              <w:ind w:left="100"/>
              <w:spacing w:before="138"/>
              <w:rPr/>
            </w:pPr>
            <w:r>
              <w:rPr>
                <w:spacing w:val="-2"/>
              </w:rPr>
              <w:t>02</w:t>
            </w:r>
          </w:p>
        </w:tc>
        <w:tc>
          <w:tcPr>
            <w:tcW w:w="1219" w:type="dxa"/>
            <w:vAlign w:val="top"/>
          </w:tcPr>
          <w:p>
            <w:pPr>
              <w:pStyle w:val="TableText"/>
              <w:ind w:left="212"/>
              <w:spacing w:before="186" w:line="182" w:lineRule="auto"/>
              <w:rPr/>
            </w:pPr>
            <w:r>
              <w:rPr>
                <w:spacing w:val="-1"/>
              </w:rPr>
              <w:t>XXXXXX.XX</w:t>
            </w:r>
          </w:p>
        </w:tc>
        <w:tc>
          <w:tcPr>
            <w:tcW w:w="629" w:type="dxa"/>
            <w:vAlign w:val="top"/>
          </w:tcPr>
          <w:p>
            <w:pPr>
              <w:pStyle w:val="TableText"/>
              <w:ind w:left="132"/>
              <w:spacing w:before="158" w:line="241" w:lineRule="auto"/>
              <w:rPr/>
            </w:pPr>
            <w:r>
              <w:rPr>
                <w:spacing w:val="-2"/>
              </w:rPr>
              <w:t>4×n</w:t>
            </w:r>
          </w:p>
        </w:tc>
        <w:tc>
          <w:tcPr>
            <w:tcW w:w="929" w:type="dxa"/>
            <w:vAlign w:val="top"/>
          </w:tcPr>
          <w:p>
            <w:pPr>
              <w:pStyle w:val="TableText"/>
              <w:ind w:left="244"/>
              <w:spacing w:before="139"/>
              <w:rPr/>
            </w:pPr>
            <w:r>
              <w:rPr>
                <w:spacing w:val="-2"/>
              </w:rPr>
              <w:t>kvarh</w:t>
            </w:r>
          </w:p>
        </w:tc>
        <w:tc>
          <w:tcPr>
            <w:tcW w:w="390" w:type="dxa"/>
            <w:vAlign w:val="top"/>
          </w:tcPr>
          <w:p>
            <w:pPr>
              <w:pStyle w:val="TableText"/>
              <w:ind w:left="164"/>
              <w:spacing w:before="119"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spacing w:before="122" w:line="219" w:lineRule="auto"/>
              <w:jc w:val="right"/>
              <w:rPr/>
            </w:pPr>
            <w:r>
              <w:rPr>
                <w:spacing w:val="-17"/>
              </w:rPr>
              <w:t>(上2次)瞬时冻结第四象限无功电能数据：</w:t>
            </w:r>
          </w:p>
          <w:p>
            <w:pPr>
              <w:pStyle w:val="TableText"/>
              <w:ind w:left="205"/>
              <w:spacing w:before="118" w:line="219" w:lineRule="auto"/>
              <w:rPr/>
            </w:pPr>
            <w:r>
              <w:rPr>
                <w:spacing w:val="-1"/>
              </w:rPr>
              <w:t>第四象限无功总电能</w:t>
            </w:r>
          </w:p>
          <w:p>
            <w:pPr>
              <w:pStyle w:val="TableText"/>
              <w:ind w:left="205" w:right="1026"/>
              <w:spacing w:before="118" w:line="353" w:lineRule="auto"/>
              <w:rPr/>
            </w:pPr>
            <w:r>
              <w:rPr>
                <w:spacing w:val="1"/>
              </w:rPr>
              <w:t>第四象限无功费率1电能 </w:t>
            </w:r>
            <w:r>
              <w:rPr/>
              <w:t>…</w:t>
            </w:r>
          </w:p>
          <w:p>
            <w:pPr>
              <w:pStyle w:val="TableText"/>
              <w:ind w:left="205"/>
              <w:spacing w:line="219" w:lineRule="auto"/>
              <w:rPr/>
            </w:pPr>
            <w:r>
              <w:rPr>
                <w:spacing w:val="-1"/>
              </w:rPr>
              <w:t>第四象限无功费率63电能</w:t>
            </w:r>
          </w:p>
        </w:tc>
      </w:tr>
      <w:tr>
        <w:trPr>
          <w:trHeight w:val="1968" w:hRule="atLeast"/>
        </w:trPr>
        <w:tc>
          <w:tcPr>
            <w:tcW w:w="375" w:type="dxa"/>
            <w:vAlign w:val="top"/>
          </w:tcPr>
          <w:p>
            <w:pPr>
              <w:pStyle w:val="TableText"/>
              <w:ind w:left="95"/>
              <w:spacing w:before="179"/>
              <w:rPr/>
            </w:pPr>
            <w:r>
              <w:rPr>
                <w:spacing w:val="-2"/>
              </w:rPr>
              <w:t>05</w:t>
            </w:r>
          </w:p>
        </w:tc>
        <w:tc>
          <w:tcPr>
            <w:tcW w:w="389" w:type="dxa"/>
            <w:vAlign w:val="top"/>
          </w:tcPr>
          <w:p>
            <w:pPr>
              <w:pStyle w:val="TableText"/>
              <w:ind w:left="99"/>
              <w:spacing w:before="179"/>
              <w:rPr/>
            </w:pPr>
            <w:r>
              <w:rPr>
                <w:spacing w:val="-2"/>
              </w:rPr>
              <w:t>01</w:t>
            </w:r>
          </w:p>
        </w:tc>
        <w:tc>
          <w:tcPr>
            <w:tcW w:w="390" w:type="dxa"/>
            <w:vAlign w:val="top"/>
          </w:tcPr>
          <w:p>
            <w:pPr>
              <w:pStyle w:val="TableText"/>
              <w:ind w:left="20"/>
              <w:spacing w:before="149"/>
              <w:rPr/>
            </w:pPr>
            <w:r>
              <w:rPr>
                <w:spacing w:val="-2"/>
              </w:rPr>
              <w:t>09</w:t>
            </w:r>
          </w:p>
        </w:tc>
        <w:tc>
          <w:tcPr>
            <w:tcW w:w="389" w:type="dxa"/>
            <w:vAlign w:val="top"/>
          </w:tcPr>
          <w:p>
            <w:pPr>
              <w:pStyle w:val="TableText"/>
              <w:ind w:left="100"/>
              <w:spacing w:before="169"/>
              <w:rPr/>
            </w:pPr>
            <w:r>
              <w:rPr>
                <w:spacing w:val="-2"/>
              </w:rPr>
              <w:t>02</w:t>
            </w:r>
          </w:p>
        </w:tc>
        <w:tc>
          <w:tcPr>
            <w:tcW w:w="1219" w:type="dxa"/>
            <w:vAlign w:val="top"/>
          </w:tcPr>
          <w:p>
            <w:pPr>
              <w:pStyle w:val="TableText"/>
              <w:ind w:left="301"/>
              <w:spacing w:before="177" w:line="182" w:lineRule="auto"/>
              <w:rPr/>
            </w:pPr>
            <w:r>
              <w:rPr>
                <w:spacing w:val="-1"/>
              </w:rPr>
              <w:t>XX.XXXX</w:t>
            </w:r>
          </w:p>
          <w:p>
            <w:pPr>
              <w:pStyle w:val="TableText"/>
              <w:ind w:left="172"/>
              <w:spacing w:before="166" w:line="188" w:lineRule="auto"/>
              <w:rPr/>
            </w:pPr>
            <w:r>
              <w:rPr>
                <w:spacing w:val="-1"/>
              </w:rPr>
              <w:t>YYMMDDhhmm</w:t>
            </w:r>
          </w:p>
        </w:tc>
        <w:tc>
          <w:tcPr>
            <w:tcW w:w="629" w:type="dxa"/>
            <w:vAlign w:val="top"/>
          </w:tcPr>
          <w:p>
            <w:pPr>
              <w:pStyle w:val="TableText"/>
              <w:ind w:left="132"/>
              <w:spacing w:before="169"/>
              <w:rPr/>
            </w:pPr>
            <w:r>
              <w:rPr>
                <w:spacing w:val="-2"/>
              </w:rPr>
              <w:t>8×n</w:t>
            </w:r>
          </w:p>
        </w:tc>
        <w:tc>
          <w:tcPr>
            <w:tcW w:w="929" w:type="dxa"/>
            <w:vAlign w:val="top"/>
          </w:tcPr>
          <w:p>
            <w:pPr>
              <w:pStyle w:val="TableText"/>
              <w:ind w:left="373"/>
              <w:spacing w:before="172" w:line="188" w:lineRule="auto"/>
              <w:rPr/>
            </w:pPr>
            <w:r>
              <w:rPr>
                <w:spacing w:val="-2"/>
              </w:rPr>
              <w:t>kW</w:t>
            </w:r>
          </w:p>
          <w:p>
            <w:pPr>
              <w:pStyle w:val="TableText"/>
              <w:ind w:left="33"/>
              <w:spacing w:before="107" w:line="219" w:lineRule="auto"/>
              <w:rPr/>
            </w:pPr>
            <w:r>
              <w:rPr>
                <w:spacing w:val="-2"/>
              </w:rPr>
              <w:t>年月日时分</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45" w:firstLine="179"/>
              <w:spacing w:before="131" w:line="348" w:lineRule="auto"/>
              <w:rPr/>
            </w:pPr>
            <w:r>
              <w:rPr/>
              <w:t>(上2次)瞬时冻结正向有功最大需量及 </w:t>
            </w:r>
            <w:r>
              <w:rPr>
                <w:spacing w:val="-1"/>
              </w:rPr>
              <w:t>发生时间数据：</w:t>
            </w:r>
          </w:p>
          <w:p>
            <w:pPr>
              <w:pStyle w:val="TableText"/>
              <w:ind w:left="205"/>
              <w:spacing w:line="219" w:lineRule="auto"/>
              <w:rPr/>
            </w:pPr>
            <w:r>
              <w:rPr>
                <w:spacing w:val="1"/>
              </w:rPr>
              <w:t>正向有功总最大需量及发生时间</w:t>
            </w:r>
          </w:p>
          <w:p>
            <w:pPr>
              <w:pStyle w:val="TableText"/>
              <w:ind w:left="245"/>
              <w:spacing w:before="118" w:line="219" w:lineRule="auto"/>
              <w:rPr/>
            </w:pPr>
            <w:r>
              <w:rPr/>
              <w:t>正向有功费率1最大需量及发生时间</w:t>
            </w:r>
          </w:p>
          <w:p>
            <w:pPr>
              <w:pStyle w:val="TableText"/>
              <w:ind w:left="205"/>
              <w:spacing w:before="165" w:line="267" w:lineRule="exact"/>
              <w:rPr/>
            </w:pPr>
            <w:r>
              <w:rPr>
                <w:position w:val="2"/>
              </w:rPr>
              <w:t>…</w:t>
            </w:r>
          </w:p>
          <w:p>
            <w:pPr>
              <w:pStyle w:val="TableText"/>
              <w:ind w:left="205"/>
              <w:spacing w:before="5" w:line="219" w:lineRule="auto"/>
              <w:rPr/>
            </w:pPr>
            <w:r>
              <w:rPr/>
              <w:t>正向有功费率63最大需量及发生时间</w:t>
            </w:r>
          </w:p>
        </w:tc>
      </w:tr>
      <w:tr>
        <w:trPr>
          <w:trHeight w:val="1963" w:hRule="atLeast"/>
        </w:trPr>
        <w:tc>
          <w:tcPr>
            <w:tcW w:w="375" w:type="dxa"/>
            <w:vAlign w:val="top"/>
          </w:tcPr>
          <w:p>
            <w:pPr>
              <w:pStyle w:val="TableText"/>
              <w:ind w:left="95"/>
              <w:spacing w:before="171"/>
              <w:rPr/>
            </w:pPr>
            <w:r>
              <w:rPr>
                <w:spacing w:val="-2"/>
              </w:rPr>
              <w:t>05</w:t>
            </w:r>
          </w:p>
        </w:tc>
        <w:tc>
          <w:tcPr>
            <w:tcW w:w="389" w:type="dxa"/>
            <w:vAlign w:val="top"/>
          </w:tcPr>
          <w:p>
            <w:pPr>
              <w:pStyle w:val="TableText"/>
              <w:ind w:left="99"/>
              <w:spacing w:before="171"/>
              <w:rPr/>
            </w:pPr>
            <w:r>
              <w:rPr>
                <w:spacing w:val="-2"/>
              </w:rPr>
              <w:t>01</w:t>
            </w:r>
          </w:p>
        </w:tc>
        <w:tc>
          <w:tcPr>
            <w:tcW w:w="390" w:type="dxa"/>
            <w:vAlign w:val="top"/>
          </w:tcPr>
          <w:p>
            <w:pPr>
              <w:pStyle w:val="TableText"/>
              <w:ind w:left="20"/>
              <w:spacing w:before="186" w:line="185" w:lineRule="auto"/>
              <w:rPr/>
            </w:pPr>
            <w:r>
              <w:rPr>
                <w:spacing w:val="-2"/>
              </w:rPr>
              <w:t>0A</w:t>
            </w:r>
          </w:p>
        </w:tc>
        <w:tc>
          <w:tcPr>
            <w:tcW w:w="389" w:type="dxa"/>
            <w:vAlign w:val="top"/>
          </w:tcPr>
          <w:p>
            <w:pPr>
              <w:pStyle w:val="TableText"/>
              <w:ind w:left="159"/>
              <w:spacing w:before="161"/>
              <w:rPr/>
            </w:pPr>
            <w:r>
              <w:rPr>
                <w:spacing w:val="-2"/>
              </w:rPr>
              <w:t>02</w:t>
            </w:r>
          </w:p>
        </w:tc>
        <w:tc>
          <w:tcPr>
            <w:tcW w:w="1219" w:type="dxa"/>
            <w:vAlign w:val="top"/>
          </w:tcPr>
          <w:p>
            <w:pPr>
              <w:pStyle w:val="TableText"/>
              <w:ind w:left="301"/>
              <w:spacing w:before="189" w:line="182" w:lineRule="auto"/>
              <w:rPr/>
            </w:pPr>
            <w:r>
              <w:rPr>
                <w:spacing w:val="-1"/>
              </w:rPr>
              <w:t>XX.XXXX</w:t>
            </w:r>
          </w:p>
          <w:p>
            <w:pPr>
              <w:pStyle w:val="TableText"/>
              <w:ind w:left="172"/>
              <w:spacing w:before="146" w:line="188" w:lineRule="auto"/>
              <w:rPr/>
            </w:pPr>
            <w:r>
              <w:rPr>
                <w:spacing w:val="-1"/>
              </w:rPr>
              <w:t>YYMMDDhhmm</w:t>
            </w:r>
          </w:p>
        </w:tc>
        <w:tc>
          <w:tcPr>
            <w:tcW w:w="629" w:type="dxa"/>
            <w:vAlign w:val="top"/>
          </w:tcPr>
          <w:p>
            <w:pPr>
              <w:pStyle w:val="TableText"/>
              <w:ind w:left="132"/>
              <w:spacing w:before="171"/>
              <w:rPr/>
            </w:pPr>
            <w:r>
              <w:rPr>
                <w:spacing w:val="-2"/>
              </w:rPr>
              <w:t>8×n</w:t>
            </w:r>
          </w:p>
        </w:tc>
        <w:tc>
          <w:tcPr>
            <w:tcW w:w="929" w:type="dxa"/>
            <w:vAlign w:val="top"/>
          </w:tcPr>
          <w:p>
            <w:pPr>
              <w:pStyle w:val="TableText"/>
              <w:ind w:left="373"/>
              <w:spacing w:before="184" w:line="188" w:lineRule="auto"/>
              <w:rPr/>
            </w:pPr>
            <w:r>
              <w:rPr>
                <w:spacing w:val="-2"/>
              </w:rPr>
              <w:t>kW</w:t>
            </w:r>
          </w:p>
          <w:p>
            <w:pPr>
              <w:pStyle w:val="TableText"/>
              <w:ind w:left="33"/>
              <w:spacing w:before="97" w:line="219" w:lineRule="auto"/>
              <w:rPr/>
            </w:pPr>
            <w:r>
              <w:rPr>
                <w:spacing w:val="-2"/>
              </w:rPr>
              <w:t>年月日时分</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56" w:firstLine="169"/>
              <w:spacing w:before="124" w:line="350" w:lineRule="auto"/>
              <w:rPr/>
            </w:pPr>
            <w:r>
              <w:rPr/>
              <w:t>(上2次)瞬时冻结反向有功最大需量及 </w:t>
            </w:r>
            <w:r>
              <w:rPr>
                <w:spacing w:val="-1"/>
              </w:rPr>
              <w:t>发生时间数据：</w:t>
            </w:r>
          </w:p>
          <w:p>
            <w:pPr>
              <w:pStyle w:val="TableText"/>
              <w:ind w:left="205"/>
              <w:spacing w:before="6" w:line="219" w:lineRule="auto"/>
              <w:rPr/>
            </w:pPr>
            <w:r>
              <w:rPr>
                <w:spacing w:val="1"/>
              </w:rPr>
              <w:t>反向有功总最大需量及发生时间</w:t>
            </w:r>
          </w:p>
          <w:p>
            <w:pPr>
              <w:pStyle w:val="TableText"/>
              <w:ind w:left="205" w:right="167" w:firstLine="30"/>
              <w:spacing w:before="107" w:line="348" w:lineRule="auto"/>
              <w:rPr/>
            </w:pPr>
            <w:r>
              <w:rPr>
                <w:spacing w:val="-1"/>
              </w:rPr>
              <w:t>反向有功费率1最大需量及发生时间</w:t>
            </w:r>
            <w:r>
              <w:rPr>
                <w:spacing w:val="7"/>
              </w:rPr>
              <w:t xml:space="preserve"> </w:t>
            </w:r>
            <w:r>
              <w:rPr/>
              <w:t>…</w:t>
            </w:r>
          </w:p>
          <w:p>
            <w:pPr>
              <w:pStyle w:val="TableText"/>
              <w:ind w:left="205"/>
              <w:spacing w:line="219" w:lineRule="auto"/>
              <w:rPr/>
            </w:pPr>
            <w:r>
              <w:rPr/>
              <w:t>反向有功费率63最大需量及发生时间</w:t>
            </w:r>
          </w:p>
        </w:tc>
      </w:tr>
    </w:tbl>
    <w:p>
      <w:pPr>
        <w:pStyle w:val="BodyText"/>
        <w:spacing w:line="214" w:lineRule="exact"/>
        <w:rPr>
          <w:sz w:val="18"/>
        </w:rPr>
      </w:pPr>
      <w:r/>
    </w:p>
    <w:p>
      <w:pPr>
        <w:spacing w:line="214" w:lineRule="exact"/>
        <w:sectPr>
          <w:footerReference w:type="default" r:id="rId256"/>
          <w:pgSz w:w="11910" w:h="16840"/>
          <w:pgMar w:top="400" w:right="1786" w:bottom="2100" w:left="1786" w:header="0" w:footer="1983" w:gutter="0"/>
        </w:sectPr>
        <w:rPr>
          <w:sz w:val="18"/>
          <w:szCs w:val="18"/>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ind w:left="6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p>
      <w:pPr>
        <w:ind w:left="3636"/>
        <w:spacing w:before="192"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6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5"/>
        <w:gridCol w:w="379"/>
        <w:gridCol w:w="400"/>
        <w:gridCol w:w="379"/>
        <w:gridCol w:w="1249"/>
        <w:gridCol w:w="619"/>
        <w:gridCol w:w="929"/>
        <w:gridCol w:w="390"/>
        <w:gridCol w:w="379"/>
        <w:gridCol w:w="3041"/>
      </w:tblGrid>
      <w:tr>
        <w:trPr>
          <w:trHeight w:val="345" w:hRule="atLeast"/>
        </w:trPr>
        <w:tc>
          <w:tcPr>
            <w:tcW w:w="1553" w:type="dxa"/>
            <w:vAlign w:val="top"/>
            <w:gridSpan w:val="4"/>
          </w:tcPr>
          <w:p>
            <w:pPr>
              <w:pStyle w:val="TableText"/>
              <w:ind w:left="444"/>
              <w:spacing w:before="92" w:line="219" w:lineRule="auto"/>
              <w:rPr/>
            </w:pPr>
            <w:r>
              <w:rPr>
                <w:spacing w:val="-2"/>
              </w:rPr>
              <w:t>数据标识</w:t>
            </w:r>
          </w:p>
        </w:tc>
        <w:tc>
          <w:tcPr>
            <w:tcW w:w="1249" w:type="dxa"/>
            <w:vAlign w:val="top"/>
            <w:vMerge w:val="restart"/>
            <w:tcBorders>
              <w:bottom w:val="nil"/>
            </w:tcBorders>
          </w:tcPr>
          <w:p>
            <w:pPr>
              <w:spacing w:line="305" w:lineRule="auto"/>
              <w:rPr>
                <w:rFonts w:ascii="Arial"/>
                <w:sz w:val="21"/>
              </w:rPr>
            </w:pPr>
            <w:r/>
          </w:p>
          <w:p>
            <w:pPr>
              <w:pStyle w:val="TableText"/>
              <w:ind w:left="271"/>
              <w:spacing w:before="55" w:line="219" w:lineRule="auto"/>
              <w:rPr/>
            </w:pPr>
            <w:r>
              <w:rPr>
                <w:spacing w:val="-2"/>
              </w:rPr>
              <w:t>数据格式</w:t>
            </w:r>
          </w:p>
        </w:tc>
        <w:tc>
          <w:tcPr>
            <w:tcW w:w="619" w:type="dxa"/>
            <w:vAlign w:val="top"/>
            <w:vMerge w:val="restart"/>
            <w:tcBorders>
              <w:bottom w:val="nil"/>
            </w:tcBorders>
          </w:tcPr>
          <w:p>
            <w:pPr>
              <w:pStyle w:val="TableText"/>
              <w:ind w:left="132"/>
              <w:spacing w:before="72" w:line="219" w:lineRule="auto"/>
              <w:rPr/>
            </w:pPr>
            <w:r>
              <w:rPr>
                <w:spacing w:val="-2"/>
              </w:rPr>
              <w:t>数据</w:t>
            </w:r>
          </w:p>
          <w:p>
            <w:pPr>
              <w:pStyle w:val="TableText"/>
              <w:ind w:left="132"/>
              <w:spacing w:before="108" w:line="220" w:lineRule="auto"/>
              <w:rPr/>
            </w:pPr>
            <w:r>
              <w:rPr>
                <w:spacing w:val="-2"/>
              </w:rPr>
              <w:t>长度</w:t>
            </w:r>
          </w:p>
          <w:p>
            <w:pPr>
              <w:pStyle w:val="TableText"/>
              <w:ind w:left="43"/>
              <w:spacing w:before="57" w:line="219" w:lineRule="auto"/>
              <w:rPr/>
            </w:pPr>
            <w:r>
              <w:rPr>
                <w:spacing w:val="9"/>
              </w:rPr>
              <w:t>(字节)</w:t>
            </w:r>
          </w:p>
        </w:tc>
        <w:tc>
          <w:tcPr>
            <w:tcW w:w="929" w:type="dxa"/>
            <w:vAlign w:val="top"/>
            <w:vMerge w:val="restart"/>
            <w:tcBorders>
              <w:bottom w:val="nil"/>
            </w:tcBorders>
          </w:tcPr>
          <w:p>
            <w:pPr>
              <w:spacing w:line="305" w:lineRule="auto"/>
              <w:rPr>
                <w:rFonts w:ascii="Arial"/>
                <w:sz w:val="21"/>
              </w:rPr>
            </w:pPr>
            <w:r/>
          </w:p>
          <w:p>
            <w:pPr>
              <w:pStyle w:val="TableText"/>
              <w:ind w:left="283"/>
              <w:spacing w:before="55" w:line="220" w:lineRule="auto"/>
              <w:rPr/>
            </w:pPr>
            <w:r>
              <w:rPr>
                <w:spacing w:val="-2"/>
              </w:rPr>
              <w:t>单位</w:t>
            </w:r>
          </w:p>
        </w:tc>
        <w:tc>
          <w:tcPr>
            <w:tcW w:w="769" w:type="dxa"/>
            <w:vAlign w:val="top"/>
            <w:gridSpan w:val="2"/>
          </w:tcPr>
          <w:p>
            <w:pPr>
              <w:pStyle w:val="TableText"/>
              <w:ind w:left="214"/>
              <w:spacing w:before="92" w:line="221" w:lineRule="auto"/>
              <w:rPr/>
            </w:pPr>
            <w:r>
              <w:rPr>
                <w:spacing w:val="-3"/>
              </w:rPr>
              <w:t>功能</w:t>
            </w:r>
          </w:p>
        </w:tc>
        <w:tc>
          <w:tcPr>
            <w:tcW w:w="3041" w:type="dxa"/>
            <w:vAlign w:val="top"/>
            <w:vMerge w:val="restart"/>
            <w:tcBorders>
              <w:bottom w:val="nil"/>
            </w:tcBorders>
          </w:tcPr>
          <w:p>
            <w:pPr>
              <w:spacing w:line="305" w:lineRule="auto"/>
              <w:rPr>
                <w:rFonts w:ascii="Arial"/>
                <w:sz w:val="21"/>
              </w:rPr>
            </w:pPr>
            <w:r/>
          </w:p>
          <w:p>
            <w:pPr>
              <w:pStyle w:val="TableText"/>
              <w:ind w:left="1126"/>
              <w:spacing w:before="55" w:line="219" w:lineRule="auto"/>
              <w:rPr/>
            </w:pPr>
            <w:r>
              <w:rPr>
                <w:spacing w:val="-2"/>
              </w:rPr>
              <w:t>数据项名称</w:t>
            </w:r>
          </w:p>
        </w:tc>
      </w:tr>
      <w:tr>
        <w:trPr>
          <w:trHeight w:val="529" w:hRule="atLeast"/>
        </w:trPr>
        <w:tc>
          <w:tcPr>
            <w:tcW w:w="39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61"/>
              <w:spacing w:before="201" w:line="182" w:lineRule="auto"/>
              <w:rPr/>
            </w:pPr>
            <w:r>
              <w:rPr>
                <w:spacing w:val="-1"/>
              </w:rPr>
              <w:t>DI,</w:t>
            </w:r>
          </w:p>
        </w:tc>
        <w:tc>
          <w:tcPr>
            <w:tcW w:w="379" w:type="dxa"/>
            <w:vAlign w:val="top"/>
          </w:tcPr>
          <w:p>
            <w:pPr>
              <w:pStyle w:val="TableText"/>
              <w:ind w:left="90"/>
              <w:spacing w:before="221" w:line="182" w:lineRule="auto"/>
              <w:rPr/>
            </w:pPr>
            <w:r>
              <w:rPr>
                <w:spacing w:val="-1"/>
              </w:rPr>
              <w:t>DL</w:t>
            </w:r>
          </w:p>
        </w:tc>
        <w:tc>
          <w:tcPr>
            <w:tcW w:w="1249"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90" w:type="dxa"/>
            <w:vAlign w:val="top"/>
          </w:tcPr>
          <w:p>
            <w:pPr>
              <w:pStyle w:val="TableText"/>
              <w:ind w:left="105"/>
              <w:spacing w:before="177" w:line="219" w:lineRule="auto"/>
              <w:rPr/>
            </w:pPr>
            <w:r>
              <w:rPr/>
              <w:t>读</w:t>
            </w:r>
          </w:p>
        </w:tc>
        <w:tc>
          <w:tcPr>
            <w:tcW w:w="379" w:type="dxa"/>
            <w:vAlign w:val="top"/>
          </w:tcPr>
          <w:p>
            <w:pPr>
              <w:pStyle w:val="TableText"/>
              <w:ind w:left="94"/>
              <w:spacing w:before="179" w:line="221" w:lineRule="auto"/>
              <w:rPr/>
            </w:pPr>
            <w:r>
              <w:rPr/>
              <w:t>写</w:t>
            </w:r>
          </w:p>
        </w:tc>
        <w:tc>
          <w:tcPr>
            <w:tcW w:w="3041" w:type="dxa"/>
            <w:vAlign w:val="top"/>
            <w:vMerge w:val="continue"/>
            <w:tcBorders>
              <w:top w:val="nil"/>
            </w:tcBorders>
          </w:tcPr>
          <w:p>
            <w:pPr>
              <w:rPr>
                <w:rFonts w:ascii="Arial"/>
                <w:sz w:val="21"/>
              </w:rPr>
            </w:pPr>
            <w:r/>
          </w:p>
        </w:tc>
      </w:tr>
      <w:tr>
        <w:trPr>
          <w:trHeight w:val="2558" w:hRule="atLeast"/>
        </w:trPr>
        <w:tc>
          <w:tcPr>
            <w:tcW w:w="395" w:type="dxa"/>
            <w:vAlign w:val="top"/>
          </w:tcPr>
          <w:p>
            <w:pPr>
              <w:pStyle w:val="TableText"/>
              <w:ind w:left="105"/>
              <w:spacing w:before="94"/>
              <w:rPr/>
            </w:pPr>
            <w:r>
              <w:rPr>
                <w:spacing w:val="-2"/>
              </w:rPr>
              <w:t>05</w:t>
            </w:r>
          </w:p>
        </w:tc>
        <w:tc>
          <w:tcPr>
            <w:tcW w:w="379" w:type="dxa"/>
            <w:vAlign w:val="top"/>
          </w:tcPr>
          <w:p>
            <w:pPr>
              <w:pStyle w:val="TableText"/>
              <w:ind w:left="89"/>
              <w:spacing w:before="104"/>
              <w:rPr/>
            </w:pPr>
            <w:r>
              <w:rPr>
                <w:spacing w:val="-2"/>
              </w:rPr>
              <w:t>01</w:t>
            </w:r>
          </w:p>
        </w:tc>
        <w:tc>
          <w:tcPr>
            <w:tcW w:w="400" w:type="dxa"/>
            <w:vAlign w:val="top"/>
          </w:tcPr>
          <w:p>
            <w:pPr>
              <w:pStyle w:val="TableText"/>
              <w:ind w:left="101"/>
              <w:spacing w:before="84"/>
              <w:rPr/>
            </w:pPr>
            <w:r>
              <w:rPr>
                <w:spacing w:val="-5"/>
              </w:rPr>
              <w:t>10</w:t>
            </w:r>
          </w:p>
        </w:tc>
        <w:tc>
          <w:tcPr>
            <w:tcW w:w="379" w:type="dxa"/>
            <w:vAlign w:val="top"/>
          </w:tcPr>
          <w:p>
            <w:pPr>
              <w:pStyle w:val="TableText"/>
              <w:ind w:left="90"/>
              <w:spacing w:before="104"/>
              <w:rPr/>
            </w:pPr>
            <w:r>
              <w:rPr>
                <w:spacing w:val="-2"/>
              </w:rPr>
              <w:t>02</w:t>
            </w:r>
          </w:p>
        </w:tc>
        <w:tc>
          <w:tcPr>
            <w:tcW w:w="1249" w:type="dxa"/>
            <w:vAlign w:val="top"/>
          </w:tcPr>
          <w:p>
            <w:pPr>
              <w:pStyle w:val="TableText"/>
              <w:ind w:left="311"/>
              <w:spacing w:before="132" w:line="182" w:lineRule="auto"/>
              <w:rPr/>
            </w:pPr>
            <w:r>
              <w:rPr>
                <w:spacing w:val="-1"/>
              </w:rPr>
              <w:t>XX.XXXX</w:t>
            </w:r>
          </w:p>
        </w:tc>
        <w:tc>
          <w:tcPr>
            <w:tcW w:w="619" w:type="dxa"/>
            <w:vAlign w:val="top"/>
          </w:tcPr>
          <w:p>
            <w:pPr>
              <w:pStyle w:val="TableText"/>
              <w:ind w:left="132"/>
              <w:spacing w:before="104"/>
              <w:rPr/>
            </w:pPr>
            <w:r>
              <w:rPr>
                <w:spacing w:val="-3"/>
              </w:rPr>
              <w:t>3×8</w:t>
            </w:r>
          </w:p>
        </w:tc>
        <w:tc>
          <w:tcPr>
            <w:tcW w:w="929" w:type="dxa"/>
            <w:vAlign w:val="top"/>
          </w:tcPr>
          <w:p>
            <w:pPr>
              <w:spacing w:line="349" w:lineRule="auto"/>
              <w:rPr>
                <w:rFonts w:ascii="Arial"/>
                <w:sz w:val="21"/>
              </w:rPr>
            </w:pPr>
            <w:r/>
          </w:p>
          <w:p>
            <w:pPr>
              <w:pStyle w:val="TableText"/>
              <w:ind w:left="374"/>
              <w:spacing w:before="56" w:line="188" w:lineRule="auto"/>
              <w:rPr/>
            </w:pPr>
            <w:r>
              <w:rPr>
                <w:spacing w:val="-2"/>
              </w:rPr>
              <w:t>kW</w:t>
            </w:r>
          </w:p>
          <w:p>
            <w:pPr>
              <w:pStyle w:val="TableText"/>
              <w:ind w:left="374"/>
              <w:spacing w:before="116" w:line="188" w:lineRule="auto"/>
              <w:rPr/>
            </w:pPr>
            <w:r>
              <w:rPr>
                <w:spacing w:val="-2"/>
              </w:rPr>
              <w:t>kW</w:t>
            </w:r>
          </w:p>
          <w:p>
            <w:pPr>
              <w:pStyle w:val="TableText"/>
              <w:ind w:left="374"/>
              <w:spacing w:before="106" w:line="188" w:lineRule="auto"/>
              <w:rPr/>
            </w:pPr>
            <w:r>
              <w:rPr>
                <w:spacing w:val="-2"/>
              </w:rPr>
              <w:t>kW</w:t>
            </w:r>
          </w:p>
          <w:p>
            <w:pPr>
              <w:pStyle w:val="TableText"/>
              <w:ind w:left="374"/>
              <w:spacing w:before="106" w:line="188" w:lineRule="auto"/>
              <w:rPr/>
            </w:pPr>
            <w:r>
              <w:rPr>
                <w:spacing w:val="-2"/>
              </w:rPr>
              <w:t>kW</w:t>
            </w:r>
          </w:p>
          <w:p>
            <w:pPr>
              <w:pStyle w:val="TableText"/>
              <w:ind w:left="283"/>
              <w:spacing w:before="105"/>
              <w:rPr/>
            </w:pPr>
            <w:r>
              <w:rPr>
                <w:spacing w:val="-2"/>
              </w:rPr>
              <w:t>kvar</w:t>
            </w:r>
          </w:p>
          <w:p>
            <w:pPr>
              <w:pStyle w:val="TableText"/>
              <w:ind w:left="283"/>
              <w:spacing w:before="39"/>
              <w:rPr/>
            </w:pPr>
            <w:r>
              <w:rPr>
                <w:spacing w:val="-2"/>
              </w:rPr>
              <w:t>kvar</w:t>
            </w:r>
          </w:p>
          <w:p>
            <w:pPr>
              <w:pStyle w:val="TableText"/>
              <w:ind w:left="283"/>
              <w:spacing w:before="69"/>
              <w:rPr/>
            </w:pPr>
            <w:r>
              <w:rPr>
                <w:spacing w:val="-2"/>
              </w:rPr>
              <w:t>kvar</w:t>
            </w:r>
          </w:p>
          <w:p>
            <w:pPr>
              <w:pStyle w:val="TableText"/>
              <w:ind w:left="283"/>
              <w:spacing w:before="69" w:line="188" w:lineRule="auto"/>
              <w:rPr/>
            </w:pPr>
            <w:r>
              <w:rPr>
                <w:spacing w:val="-2"/>
              </w:rPr>
              <w:t>kvar</w:t>
            </w:r>
          </w:p>
        </w:tc>
        <w:tc>
          <w:tcPr>
            <w:tcW w:w="390" w:type="dxa"/>
            <w:vAlign w:val="top"/>
          </w:tcPr>
          <w:p>
            <w:pPr>
              <w:pStyle w:val="TableText"/>
              <w:ind w:left="164"/>
              <w:spacing w:before="115"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85"/>
              <w:spacing w:before="68" w:line="219" w:lineRule="auto"/>
              <w:rPr/>
            </w:pPr>
            <w:r>
              <w:rPr/>
              <w:t>(上2次)瞬时冻结变量数据：</w:t>
            </w:r>
          </w:p>
          <w:p>
            <w:pPr>
              <w:pStyle w:val="TableText"/>
              <w:ind w:left="185" w:right="1911"/>
              <w:spacing w:before="90" w:line="297"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280" w:hRule="atLeast"/>
        </w:trPr>
        <w:tc>
          <w:tcPr>
            <w:tcW w:w="395" w:type="dxa"/>
            <w:vAlign w:val="top"/>
          </w:tcPr>
          <w:p>
            <w:pPr>
              <w:pStyle w:val="TableText"/>
              <w:ind w:left="105"/>
              <w:spacing w:before="76" w:line="210" w:lineRule="auto"/>
              <w:rPr/>
            </w:pPr>
            <w:r>
              <w:rPr>
                <w:spacing w:val="-2"/>
              </w:rPr>
              <w:t>05</w:t>
            </w:r>
          </w:p>
        </w:tc>
        <w:tc>
          <w:tcPr>
            <w:tcW w:w="379" w:type="dxa"/>
            <w:vAlign w:val="top"/>
          </w:tcPr>
          <w:p>
            <w:pPr>
              <w:pStyle w:val="TableText"/>
              <w:ind w:left="89"/>
              <w:spacing w:before="76" w:line="210" w:lineRule="auto"/>
              <w:rPr/>
            </w:pPr>
            <w:r>
              <w:rPr>
                <w:spacing w:val="-2"/>
              </w:rPr>
              <w:t>01</w:t>
            </w:r>
          </w:p>
        </w:tc>
        <w:tc>
          <w:tcPr>
            <w:tcW w:w="400" w:type="dxa"/>
            <w:vAlign w:val="top"/>
          </w:tcPr>
          <w:p>
            <w:pPr>
              <w:pStyle w:val="TableText"/>
              <w:ind w:left="101"/>
              <w:spacing w:before="105" w:line="179" w:lineRule="auto"/>
              <w:rPr/>
            </w:pPr>
            <w:r>
              <w:rPr>
                <w:spacing w:val="-1"/>
              </w:rPr>
              <w:t>FF</w:t>
            </w:r>
          </w:p>
        </w:tc>
        <w:tc>
          <w:tcPr>
            <w:tcW w:w="379" w:type="dxa"/>
            <w:vAlign w:val="top"/>
          </w:tcPr>
          <w:p>
            <w:pPr>
              <w:pStyle w:val="TableText"/>
              <w:ind w:left="90"/>
              <w:spacing w:before="76" w:line="210" w:lineRule="auto"/>
              <w:rPr/>
            </w:pPr>
            <w:r>
              <w:rPr>
                <w:spacing w:val="-2"/>
              </w:rPr>
              <w:t>02</w:t>
            </w:r>
          </w:p>
        </w:tc>
        <w:tc>
          <w:tcPr>
            <w:tcW w:w="1249" w:type="dxa"/>
            <w:vAlign w:val="top"/>
          </w:tcPr>
          <w:p>
            <w:pPr>
              <w:rPr>
                <w:rFonts w:ascii="Arial"/>
                <w:sz w:val="21"/>
              </w:rPr>
            </w:pPr>
            <w:r/>
          </w:p>
        </w:tc>
        <w:tc>
          <w:tcPr>
            <w:tcW w:w="619" w:type="dxa"/>
            <w:vAlign w:val="top"/>
          </w:tcPr>
          <w:p>
            <w:pPr>
              <w:rPr>
                <w:rFonts w:ascii="Arial"/>
                <w:sz w:val="21"/>
              </w:rPr>
            </w:pPr>
            <w:r/>
          </w:p>
        </w:tc>
        <w:tc>
          <w:tcPr>
            <w:tcW w:w="929" w:type="dxa"/>
            <w:vAlign w:val="top"/>
          </w:tcPr>
          <w:p>
            <w:pPr>
              <w:rPr>
                <w:rFonts w:ascii="Arial"/>
                <w:sz w:val="21"/>
              </w:rPr>
            </w:pPr>
            <w:r/>
          </w:p>
        </w:tc>
        <w:tc>
          <w:tcPr>
            <w:tcW w:w="390" w:type="dxa"/>
            <w:vAlign w:val="top"/>
          </w:tcPr>
          <w:p>
            <w:pPr>
              <w:pStyle w:val="TableText"/>
              <w:ind w:left="164"/>
              <w:spacing w:before="97"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85"/>
              <w:spacing w:before="60" w:line="219" w:lineRule="auto"/>
              <w:rPr/>
            </w:pPr>
            <w:r>
              <w:rPr/>
              <w:t>(上2次)瞬时冻结数据块</w:t>
            </w:r>
          </w:p>
        </w:tc>
      </w:tr>
      <w:tr>
        <w:trPr>
          <w:trHeight w:val="290" w:hRule="atLeast"/>
        </w:trPr>
        <w:tc>
          <w:tcPr>
            <w:tcW w:w="395" w:type="dxa"/>
            <w:vAlign w:val="top"/>
          </w:tcPr>
          <w:p>
            <w:pPr>
              <w:pStyle w:val="TableText"/>
              <w:ind w:left="105"/>
              <w:spacing w:before="76" w:line="221" w:lineRule="auto"/>
              <w:rPr/>
            </w:pPr>
            <w:r>
              <w:rPr>
                <w:spacing w:val="-2"/>
              </w:rPr>
              <w:t>05</w:t>
            </w:r>
          </w:p>
        </w:tc>
        <w:tc>
          <w:tcPr>
            <w:tcW w:w="379" w:type="dxa"/>
            <w:vAlign w:val="top"/>
          </w:tcPr>
          <w:p>
            <w:pPr>
              <w:pStyle w:val="TableText"/>
              <w:ind w:left="89"/>
              <w:spacing w:before="76" w:line="221" w:lineRule="auto"/>
              <w:rPr/>
            </w:pPr>
            <w:r>
              <w:rPr>
                <w:spacing w:val="-2"/>
              </w:rPr>
              <w:t>01</w:t>
            </w:r>
          </w:p>
        </w:tc>
        <w:tc>
          <w:tcPr>
            <w:tcW w:w="400" w:type="dxa"/>
            <w:vAlign w:val="top"/>
          </w:tcPr>
          <w:p>
            <w:pPr>
              <w:pStyle w:val="TableText"/>
              <w:ind w:left="101"/>
              <w:spacing w:before="76" w:line="221" w:lineRule="auto"/>
              <w:rPr/>
            </w:pPr>
            <w:r>
              <w:rPr>
                <w:spacing w:val="-2"/>
              </w:rPr>
              <w:t>00</w:t>
            </w:r>
          </w:p>
        </w:tc>
        <w:tc>
          <w:tcPr>
            <w:tcW w:w="379" w:type="dxa"/>
            <w:vAlign w:val="top"/>
          </w:tcPr>
          <w:p>
            <w:pPr>
              <w:pStyle w:val="TableText"/>
              <w:ind w:left="90"/>
              <w:spacing w:before="76" w:line="221" w:lineRule="auto"/>
              <w:rPr/>
            </w:pPr>
            <w:r>
              <w:rPr>
                <w:spacing w:val="-2"/>
              </w:rPr>
              <w:t>03</w:t>
            </w:r>
          </w:p>
        </w:tc>
        <w:tc>
          <w:tcPr>
            <w:tcW w:w="1249" w:type="dxa"/>
            <w:vAlign w:val="top"/>
          </w:tcPr>
          <w:p>
            <w:pPr>
              <w:pStyle w:val="TableText"/>
              <w:ind w:left="192"/>
              <w:spacing w:before="99" w:line="188" w:lineRule="auto"/>
              <w:rPr/>
            </w:pPr>
            <w:r>
              <w:rPr>
                <w:spacing w:val="-1"/>
              </w:rPr>
              <w:t>YYMMDDhhmm</w:t>
            </w:r>
          </w:p>
        </w:tc>
        <w:tc>
          <w:tcPr>
            <w:tcW w:w="619" w:type="dxa"/>
            <w:vAlign w:val="top"/>
          </w:tcPr>
          <w:p>
            <w:pPr>
              <w:pStyle w:val="TableText"/>
              <w:ind w:left="253"/>
              <w:spacing w:before="76" w:line="221" w:lineRule="auto"/>
              <w:rPr/>
            </w:pPr>
            <w:r>
              <w:rPr/>
              <w:t>5</w:t>
            </w:r>
          </w:p>
        </w:tc>
        <w:tc>
          <w:tcPr>
            <w:tcW w:w="929" w:type="dxa"/>
            <w:vAlign w:val="top"/>
          </w:tcPr>
          <w:p>
            <w:pPr>
              <w:rPr>
                <w:rFonts w:ascii="Arial"/>
                <w:sz w:val="21"/>
              </w:rPr>
            </w:pPr>
            <w:r/>
          </w:p>
        </w:tc>
        <w:tc>
          <w:tcPr>
            <w:tcW w:w="390" w:type="dxa"/>
            <w:vAlign w:val="top"/>
          </w:tcPr>
          <w:p>
            <w:pPr>
              <w:pStyle w:val="TableText"/>
              <w:ind w:left="164"/>
              <w:spacing w:before="107"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85"/>
              <w:spacing w:before="60" w:line="219" w:lineRule="auto"/>
              <w:rPr/>
            </w:pPr>
            <w:r>
              <w:rPr>
                <w:spacing w:val="1"/>
              </w:rPr>
              <w:t>(上3次)瞬时冻结时间</w:t>
            </w:r>
          </w:p>
        </w:tc>
      </w:tr>
      <w:tr>
        <w:trPr>
          <w:trHeight w:val="1429" w:hRule="atLeast"/>
        </w:trPr>
        <w:tc>
          <w:tcPr>
            <w:tcW w:w="395" w:type="dxa"/>
            <w:vAlign w:val="top"/>
          </w:tcPr>
          <w:p>
            <w:pPr>
              <w:pStyle w:val="TableText"/>
              <w:ind w:left="105"/>
              <w:spacing w:before="106"/>
              <w:rPr/>
            </w:pPr>
            <w:r>
              <w:rPr>
                <w:spacing w:val="-2"/>
              </w:rPr>
              <w:t>05</w:t>
            </w:r>
          </w:p>
        </w:tc>
        <w:tc>
          <w:tcPr>
            <w:tcW w:w="379" w:type="dxa"/>
            <w:vAlign w:val="top"/>
          </w:tcPr>
          <w:p>
            <w:pPr>
              <w:pStyle w:val="TableText"/>
              <w:ind w:left="89"/>
              <w:spacing w:before="106"/>
              <w:rPr/>
            </w:pPr>
            <w:r>
              <w:rPr>
                <w:spacing w:val="-2"/>
              </w:rPr>
              <w:t>01</w:t>
            </w:r>
          </w:p>
        </w:tc>
        <w:tc>
          <w:tcPr>
            <w:tcW w:w="400" w:type="dxa"/>
            <w:vAlign w:val="top"/>
          </w:tcPr>
          <w:p>
            <w:pPr>
              <w:pStyle w:val="TableText"/>
              <w:ind w:left="101"/>
              <w:spacing w:before="106"/>
              <w:rPr/>
            </w:pPr>
            <w:r>
              <w:rPr>
                <w:spacing w:val="-2"/>
              </w:rPr>
              <w:t>01</w:t>
            </w:r>
          </w:p>
        </w:tc>
        <w:tc>
          <w:tcPr>
            <w:tcW w:w="379" w:type="dxa"/>
            <w:vAlign w:val="top"/>
          </w:tcPr>
          <w:p>
            <w:pPr>
              <w:pStyle w:val="TableText"/>
              <w:ind w:left="90"/>
              <w:spacing w:before="106"/>
              <w:rPr/>
            </w:pPr>
            <w:r>
              <w:rPr>
                <w:spacing w:val="-2"/>
              </w:rPr>
              <w:t>03</w:t>
            </w:r>
          </w:p>
        </w:tc>
        <w:tc>
          <w:tcPr>
            <w:tcW w:w="1249" w:type="dxa"/>
            <w:vAlign w:val="top"/>
          </w:tcPr>
          <w:p>
            <w:pPr>
              <w:pStyle w:val="TableText"/>
              <w:ind w:left="231"/>
              <w:spacing w:before="144" w:line="182" w:lineRule="auto"/>
              <w:rPr/>
            </w:pPr>
            <w:r>
              <w:rPr>
                <w:spacing w:val="-1"/>
              </w:rPr>
              <w:t>XXXXXX.XX</w:t>
            </w:r>
          </w:p>
        </w:tc>
        <w:tc>
          <w:tcPr>
            <w:tcW w:w="619" w:type="dxa"/>
            <w:vAlign w:val="top"/>
          </w:tcPr>
          <w:p>
            <w:pPr>
              <w:pStyle w:val="TableText"/>
              <w:ind w:left="132"/>
              <w:spacing w:before="106" w:line="241" w:lineRule="auto"/>
              <w:rPr/>
            </w:pPr>
            <w:r>
              <w:rPr>
                <w:spacing w:val="-2"/>
              </w:rPr>
              <w:t>4×n</w:t>
            </w:r>
          </w:p>
        </w:tc>
        <w:tc>
          <w:tcPr>
            <w:tcW w:w="929" w:type="dxa"/>
            <w:vAlign w:val="top"/>
          </w:tcPr>
          <w:p>
            <w:pPr>
              <w:pStyle w:val="TableText"/>
              <w:ind w:left="323"/>
              <w:spacing w:before="129" w:line="188" w:lineRule="auto"/>
              <w:rPr/>
            </w:pPr>
            <w:r>
              <w:rPr>
                <w:spacing w:val="-2"/>
              </w:rPr>
              <w:t>kWh</w:t>
            </w:r>
          </w:p>
        </w:tc>
        <w:tc>
          <w:tcPr>
            <w:tcW w:w="390" w:type="dxa"/>
            <w:vAlign w:val="top"/>
          </w:tcPr>
          <w:p>
            <w:pPr>
              <w:pStyle w:val="TableText"/>
              <w:ind w:left="164"/>
              <w:spacing w:before="87"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85" w:right="39"/>
              <w:spacing w:before="80" w:line="307" w:lineRule="auto"/>
              <w:rPr/>
            </w:pPr>
            <w:r>
              <w:rPr/>
              <w:t>(上3次)瞬时冻结正向有功电能数据： </w:t>
            </w:r>
            <w:r>
              <w:rPr>
                <w:spacing w:val="-2"/>
              </w:rPr>
              <w:t>正向有功总电能</w:t>
            </w:r>
          </w:p>
          <w:p>
            <w:pPr>
              <w:pStyle w:val="TableText"/>
              <w:ind w:left="185"/>
              <w:spacing w:before="4" w:line="219" w:lineRule="auto"/>
              <w:rPr/>
            </w:pPr>
            <w:r>
              <w:rPr>
                <w:spacing w:val="1"/>
              </w:rPr>
              <w:t>正向有功费率1电能</w:t>
            </w:r>
          </w:p>
          <w:p>
            <w:pPr>
              <w:pStyle w:val="TableText"/>
              <w:ind w:left="185"/>
              <w:spacing w:before="105" w:line="263" w:lineRule="exact"/>
              <w:rPr/>
            </w:pPr>
            <w:r>
              <w:rPr>
                <w:position w:val="2"/>
              </w:rPr>
              <w:t>…</w:t>
            </w:r>
          </w:p>
          <w:p>
            <w:pPr>
              <w:pStyle w:val="TableText"/>
              <w:ind w:left="185"/>
              <w:spacing w:line="216" w:lineRule="auto"/>
              <w:rPr/>
            </w:pPr>
            <w:r>
              <w:rPr>
                <w:spacing w:val="-1"/>
              </w:rPr>
              <w:t>正向有功费率63电能</w:t>
            </w:r>
          </w:p>
        </w:tc>
      </w:tr>
      <w:tr>
        <w:trPr>
          <w:trHeight w:val="1409" w:hRule="atLeast"/>
        </w:trPr>
        <w:tc>
          <w:tcPr>
            <w:tcW w:w="395" w:type="dxa"/>
            <w:vAlign w:val="top"/>
          </w:tcPr>
          <w:p>
            <w:pPr>
              <w:pStyle w:val="TableText"/>
              <w:ind w:left="75"/>
              <w:spacing w:before="97"/>
              <w:rPr/>
            </w:pPr>
            <w:r>
              <w:rPr>
                <w:spacing w:val="-2"/>
              </w:rPr>
              <w:t>05</w:t>
            </w:r>
          </w:p>
        </w:tc>
        <w:tc>
          <w:tcPr>
            <w:tcW w:w="379" w:type="dxa"/>
            <w:vAlign w:val="top"/>
          </w:tcPr>
          <w:p>
            <w:pPr>
              <w:pStyle w:val="TableText"/>
              <w:ind w:left="92"/>
              <w:spacing w:before="76"/>
              <w:rPr/>
            </w:pPr>
            <w:r>
              <w:rPr>
                <w:b/>
                <w:bCs/>
                <w:spacing w:val="-4"/>
              </w:rPr>
              <w:t>01</w:t>
            </w:r>
          </w:p>
        </w:tc>
        <w:tc>
          <w:tcPr>
            <w:tcW w:w="400" w:type="dxa"/>
            <w:vAlign w:val="top"/>
          </w:tcPr>
          <w:p>
            <w:pPr>
              <w:pStyle w:val="TableText"/>
              <w:ind w:left="103"/>
              <w:spacing w:before="76"/>
              <w:rPr/>
            </w:pPr>
            <w:r>
              <w:rPr>
                <w:b/>
                <w:bCs/>
                <w:spacing w:val="-4"/>
              </w:rPr>
              <w:t>02</w:t>
            </w:r>
          </w:p>
        </w:tc>
        <w:tc>
          <w:tcPr>
            <w:tcW w:w="379" w:type="dxa"/>
            <w:vAlign w:val="top"/>
          </w:tcPr>
          <w:p>
            <w:pPr>
              <w:pStyle w:val="TableText"/>
              <w:ind w:left="51"/>
              <w:spacing w:before="77" w:line="239" w:lineRule="auto"/>
              <w:rPr/>
            </w:pPr>
            <w:r>
              <w:rPr>
                <w:spacing w:val="-2"/>
              </w:rPr>
              <w:t>03.</w:t>
            </w:r>
          </w:p>
        </w:tc>
        <w:tc>
          <w:tcPr>
            <w:tcW w:w="1249" w:type="dxa"/>
            <w:vAlign w:val="top"/>
          </w:tcPr>
          <w:p>
            <w:pPr>
              <w:pStyle w:val="TableText"/>
              <w:ind w:left="231"/>
              <w:spacing w:before="105" w:line="182" w:lineRule="auto"/>
              <w:rPr/>
            </w:pPr>
            <w:r>
              <w:rPr>
                <w:spacing w:val="-1"/>
              </w:rPr>
              <w:t>XXXXXX.XX</w:t>
            </w:r>
          </w:p>
        </w:tc>
        <w:tc>
          <w:tcPr>
            <w:tcW w:w="619" w:type="dxa"/>
            <w:vAlign w:val="top"/>
          </w:tcPr>
          <w:p>
            <w:pPr>
              <w:pStyle w:val="TableText"/>
              <w:ind w:left="132"/>
              <w:spacing w:before="98" w:line="241" w:lineRule="auto"/>
              <w:rPr/>
            </w:pPr>
            <w:r>
              <w:rPr>
                <w:spacing w:val="-2"/>
              </w:rPr>
              <w:t>4×n</w:t>
            </w:r>
          </w:p>
        </w:tc>
        <w:tc>
          <w:tcPr>
            <w:tcW w:w="929" w:type="dxa"/>
            <w:vAlign w:val="top"/>
          </w:tcPr>
          <w:p>
            <w:pPr>
              <w:pStyle w:val="TableText"/>
              <w:ind w:left="323"/>
              <w:spacing w:before="100" w:line="188" w:lineRule="auto"/>
              <w:rPr/>
            </w:pPr>
            <w:r>
              <w:rPr>
                <w:spacing w:val="-2"/>
              </w:rPr>
              <w:t>kWh</w:t>
            </w:r>
          </w:p>
        </w:tc>
        <w:tc>
          <w:tcPr>
            <w:tcW w:w="390" w:type="dxa"/>
            <w:vAlign w:val="top"/>
          </w:tcPr>
          <w:p>
            <w:pPr>
              <w:pStyle w:val="TableText"/>
              <w:ind w:left="164"/>
              <w:spacing w:before="88"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185" w:right="39"/>
              <w:spacing w:before="61" w:line="307" w:lineRule="auto"/>
              <w:rPr/>
            </w:pPr>
            <w:r>
              <w:rPr/>
              <w:t>(上3次)瞬时冻结反向有功电能数据： </w:t>
            </w:r>
            <w:r>
              <w:rPr>
                <w:spacing w:val="-1"/>
              </w:rPr>
              <w:t>反向有功总电能</w:t>
            </w:r>
          </w:p>
          <w:p>
            <w:pPr>
              <w:pStyle w:val="TableText"/>
              <w:ind w:left="185"/>
              <w:spacing w:before="4" w:line="219" w:lineRule="auto"/>
              <w:rPr/>
            </w:pPr>
            <w:r>
              <w:rPr>
                <w:spacing w:val="1"/>
              </w:rPr>
              <w:t>反向有功费率1电能</w:t>
            </w:r>
          </w:p>
          <w:p>
            <w:pPr>
              <w:pStyle w:val="TableText"/>
              <w:ind w:left="185"/>
              <w:spacing w:before="105" w:line="252" w:lineRule="exact"/>
              <w:rPr/>
            </w:pPr>
            <w:r>
              <w:rPr>
                <w:position w:val="1"/>
              </w:rPr>
              <w:t>…</w:t>
            </w:r>
          </w:p>
          <w:p>
            <w:pPr>
              <w:pStyle w:val="TableText"/>
              <w:ind w:left="185"/>
              <w:spacing w:line="219" w:lineRule="auto"/>
              <w:rPr/>
            </w:pPr>
            <w:r>
              <w:rPr>
                <w:spacing w:val="-1"/>
              </w:rPr>
              <w:t>反向有功费率63电能</w:t>
            </w:r>
          </w:p>
        </w:tc>
      </w:tr>
      <w:tr>
        <w:trPr>
          <w:trHeight w:val="1418" w:hRule="atLeast"/>
        </w:trPr>
        <w:tc>
          <w:tcPr>
            <w:tcW w:w="395" w:type="dxa"/>
            <w:vAlign w:val="top"/>
          </w:tcPr>
          <w:p>
            <w:pPr>
              <w:pStyle w:val="TableText"/>
              <w:ind w:left="105"/>
              <w:spacing w:before="88"/>
              <w:rPr/>
            </w:pPr>
            <w:r>
              <w:rPr>
                <w:spacing w:val="-2"/>
              </w:rPr>
              <w:t>05</w:t>
            </w:r>
          </w:p>
        </w:tc>
        <w:tc>
          <w:tcPr>
            <w:tcW w:w="379" w:type="dxa"/>
            <w:vAlign w:val="top"/>
          </w:tcPr>
          <w:p>
            <w:pPr>
              <w:pStyle w:val="TableText"/>
              <w:ind w:left="79"/>
              <w:spacing w:before="118"/>
              <w:rPr/>
            </w:pPr>
            <w:r>
              <w:rPr>
                <w:spacing w:val="-2"/>
              </w:rPr>
              <w:t>01</w:t>
            </w:r>
          </w:p>
        </w:tc>
        <w:tc>
          <w:tcPr>
            <w:tcW w:w="400" w:type="dxa"/>
            <w:vAlign w:val="top"/>
          </w:tcPr>
          <w:p>
            <w:pPr>
              <w:pStyle w:val="TableText"/>
              <w:ind w:left="101"/>
              <w:spacing w:before="118"/>
              <w:rPr/>
            </w:pPr>
            <w:r>
              <w:rPr>
                <w:spacing w:val="-2"/>
              </w:rPr>
              <w:t>03</w:t>
            </w:r>
          </w:p>
        </w:tc>
        <w:tc>
          <w:tcPr>
            <w:tcW w:w="379" w:type="dxa"/>
            <w:vAlign w:val="top"/>
          </w:tcPr>
          <w:p>
            <w:pPr>
              <w:pStyle w:val="TableText"/>
              <w:ind w:left="90"/>
              <w:spacing w:before="128"/>
              <w:rPr/>
            </w:pPr>
            <w:r>
              <w:rPr>
                <w:spacing w:val="-2"/>
              </w:rPr>
              <w:t>03</w:t>
            </w:r>
          </w:p>
        </w:tc>
        <w:tc>
          <w:tcPr>
            <w:tcW w:w="1249" w:type="dxa"/>
            <w:vAlign w:val="top"/>
          </w:tcPr>
          <w:p>
            <w:pPr>
              <w:pStyle w:val="TableText"/>
              <w:ind w:left="234"/>
              <w:spacing w:before="115" w:line="182" w:lineRule="auto"/>
              <w:rPr/>
            </w:pPr>
            <w:r>
              <w:rPr>
                <w:b/>
                <w:bCs/>
                <w:spacing w:val="-3"/>
              </w:rPr>
              <w:t>XXXXXX.XX</w:t>
            </w:r>
          </w:p>
        </w:tc>
        <w:tc>
          <w:tcPr>
            <w:tcW w:w="619" w:type="dxa"/>
            <w:vAlign w:val="top"/>
          </w:tcPr>
          <w:p>
            <w:pPr>
              <w:pStyle w:val="TableText"/>
              <w:ind w:left="132"/>
              <w:spacing w:before="108" w:line="241" w:lineRule="auto"/>
              <w:rPr/>
            </w:pPr>
            <w:r>
              <w:rPr>
                <w:spacing w:val="-2"/>
              </w:rPr>
              <w:t>4×n</w:t>
            </w:r>
          </w:p>
        </w:tc>
        <w:tc>
          <w:tcPr>
            <w:tcW w:w="929" w:type="dxa"/>
            <w:vAlign w:val="top"/>
          </w:tcPr>
          <w:p>
            <w:pPr>
              <w:pStyle w:val="TableText"/>
              <w:ind w:left="244"/>
              <w:spacing w:before="89"/>
              <w:rPr/>
            </w:pPr>
            <w:r>
              <w:rPr>
                <w:spacing w:val="-2"/>
              </w:rPr>
              <w:t>kvarh</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185" w:firstLine="29"/>
              <w:spacing w:before="62" w:line="307" w:lineRule="auto"/>
              <w:rPr/>
            </w:pPr>
            <w:r>
              <w:rPr>
                <w:spacing w:val="-4"/>
              </w:rPr>
              <w:t>(上3次)瞬时冻结组合无功1电能数据：</w:t>
            </w:r>
            <w:r>
              <w:rPr/>
              <w:t xml:space="preserve"> </w:t>
            </w:r>
            <w:r>
              <w:rPr>
                <w:spacing w:val="-2"/>
              </w:rPr>
              <w:t>组合无功1总电能</w:t>
            </w:r>
          </w:p>
          <w:p>
            <w:pPr>
              <w:pStyle w:val="TableText"/>
              <w:ind w:left="185"/>
              <w:spacing w:before="4" w:line="219" w:lineRule="auto"/>
              <w:rPr/>
            </w:pPr>
            <w:r>
              <w:rPr>
                <w:spacing w:val="-1"/>
              </w:rPr>
              <w:t>组合无功1费率1电能</w:t>
            </w:r>
          </w:p>
          <w:p>
            <w:pPr>
              <w:pStyle w:val="TableText"/>
              <w:ind w:left="185"/>
              <w:spacing w:before="115" w:line="262" w:lineRule="exact"/>
              <w:rPr/>
            </w:pPr>
            <w:r>
              <w:rPr>
                <w:position w:val="2"/>
              </w:rPr>
              <w:t>…</w:t>
            </w:r>
          </w:p>
          <w:p>
            <w:pPr>
              <w:pStyle w:val="TableText"/>
              <w:ind w:left="185"/>
              <w:spacing w:line="213" w:lineRule="auto"/>
              <w:rPr/>
            </w:pPr>
            <w:r>
              <w:rPr>
                <w:spacing w:val="1"/>
              </w:rPr>
              <w:t>组合无功1费率63电能</w:t>
            </w:r>
          </w:p>
        </w:tc>
      </w:tr>
      <w:tr>
        <w:trPr>
          <w:trHeight w:val="1429" w:hRule="atLeast"/>
        </w:trPr>
        <w:tc>
          <w:tcPr>
            <w:tcW w:w="395" w:type="dxa"/>
            <w:vAlign w:val="top"/>
          </w:tcPr>
          <w:p>
            <w:pPr>
              <w:pStyle w:val="TableText"/>
              <w:ind w:left="75"/>
              <w:spacing w:before="100"/>
              <w:rPr/>
            </w:pPr>
            <w:r>
              <w:rPr>
                <w:spacing w:val="-2"/>
              </w:rPr>
              <w:t>05</w:t>
            </w:r>
          </w:p>
        </w:tc>
        <w:tc>
          <w:tcPr>
            <w:tcW w:w="379" w:type="dxa"/>
            <w:vAlign w:val="top"/>
          </w:tcPr>
          <w:p>
            <w:pPr>
              <w:pStyle w:val="TableText"/>
              <w:ind w:left="92"/>
              <w:spacing w:before="99"/>
              <w:rPr/>
            </w:pPr>
            <w:r>
              <w:rPr>
                <w:b/>
                <w:bCs/>
                <w:spacing w:val="-4"/>
              </w:rPr>
              <w:t>01</w:t>
            </w:r>
          </w:p>
        </w:tc>
        <w:tc>
          <w:tcPr>
            <w:tcW w:w="400" w:type="dxa"/>
            <w:vAlign w:val="top"/>
          </w:tcPr>
          <w:p>
            <w:pPr>
              <w:pStyle w:val="TableText"/>
              <w:ind w:left="103"/>
              <w:spacing w:before="79"/>
              <w:rPr/>
            </w:pPr>
            <w:r>
              <w:rPr>
                <w:b/>
                <w:bCs/>
                <w:spacing w:val="-4"/>
              </w:rPr>
              <w:t>04</w:t>
            </w:r>
          </w:p>
        </w:tc>
        <w:tc>
          <w:tcPr>
            <w:tcW w:w="379" w:type="dxa"/>
            <w:vAlign w:val="top"/>
          </w:tcPr>
          <w:p>
            <w:pPr>
              <w:pStyle w:val="TableText"/>
              <w:ind w:left="90"/>
              <w:spacing w:before="80"/>
              <w:rPr/>
            </w:pPr>
            <w:r>
              <w:rPr>
                <w:spacing w:val="-2"/>
              </w:rPr>
              <w:t>03</w:t>
            </w:r>
          </w:p>
        </w:tc>
        <w:tc>
          <w:tcPr>
            <w:tcW w:w="1249" w:type="dxa"/>
            <w:vAlign w:val="top"/>
          </w:tcPr>
          <w:p>
            <w:pPr>
              <w:pStyle w:val="TableText"/>
              <w:ind w:left="234"/>
              <w:spacing w:before="107" w:line="182" w:lineRule="auto"/>
              <w:rPr/>
            </w:pPr>
            <w:r>
              <w:rPr>
                <w:b/>
                <w:bCs/>
                <w:spacing w:val="-3"/>
              </w:rPr>
              <w:t>XXXXXX.XX</w:t>
            </w:r>
          </w:p>
        </w:tc>
        <w:tc>
          <w:tcPr>
            <w:tcW w:w="619" w:type="dxa"/>
            <w:vAlign w:val="top"/>
          </w:tcPr>
          <w:p>
            <w:pPr>
              <w:pStyle w:val="TableText"/>
              <w:ind w:left="132"/>
              <w:spacing w:before="101" w:line="241" w:lineRule="auto"/>
              <w:rPr/>
            </w:pPr>
            <w:r>
              <w:rPr>
                <w:spacing w:val="-2"/>
              </w:rPr>
              <w:t>4×n</w:t>
            </w:r>
          </w:p>
        </w:tc>
        <w:tc>
          <w:tcPr>
            <w:tcW w:w="929" w:type="dxa"/>
            <w:vAlign w:val="top"/>
          </w:tcPr>
          <w:p>
            <w:pPr>
              <w:pStyle w:val="TableText"/>
              <w:ind w:left="244"/>
              <w:spacing w:before="91"/>
              <w:rPr/>
            </w:pPr>
            <w:r>
              <w:rPr>
                <w:spacing w:val="-2"/>
              </w:rPr>
              <w:t>kvarh</w:t>
            </w:r>
          </w:p>
        </w:tc>
        <w:tc>
          <w:tcPr>
            <w:tcW w:w="390" w:type="dxa"/>
            <w:vAlign w:val="top"/>
          </w:tcPr>
          <w:p>
            <w:pPr>
              <w:pStyle w:val="TableText"/>
              <w:ind w:left="164"/>
              <w:spacing w:before="91"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spacing w:before="74" w:line="219" w:lineRule="auto"/>
              <w:jc w:val="right"/>
              <w:rPr/>
            </w:pPr>
            <w:r>
              <w:rPr>
                <w:spacing w:val="-5"/>
              </w:rPr>
              <w:t>(上3次)瞬时冻结组合无功2电能数据：</w:t>
            </w:r>
          </w:p>
          <w:p>
            <w:pPr>
              <w:pStyle w:val="TableText"/>
              <w:ind w:left="185"/>
              <w:spacing w:before="78" w:line="220" w:lineRule="auto"/>
              <w:rPr/>
            </w:pPr>
            <w:r>
              <w:rPr>
                <w:spacing w:val="1"/>
              </w:rPr>
              <w:t>组合无功2总电能</w:t>
            </w:r>
          </w:p>
          <w:p>
            <w:pPr>
              <w:pStyle w:val="TableText"/>
              <w:ind w:left="185" w:right="1323"/>
              <w:spacing w:before="75" w:line="310" w:lineRule="auto"/>
              <w:rPr/>
            </w:pPr>
            <w:r>
              <w:rPr>
                <w:spacing w:val="-1"/>
              </w:rPr>
              <w:t>组合无功2费率1电能</w:t>
            </w:r>
            <w:r>
              <w:rPr/>
              <w:t xml:space="preserve"> </w:t>
            </w:r>
            <w:r>
              <w:rPr/>
              <w:t>…</w:t>
            </w:r>
          </w:p>
          <w:p>
            <w:pPr>
              <w:pStyle w:val="TableText"/>
              <w:ind w:left="185"/>
              <w:spacing w:line="219" w:lineRule="auto"/>
              <w:rPr/>
            </w:pPr>
            <w:r>
              <w:rPr>
                <w:spacing w:val="1"/>
              </w:rPr>
              <w:t>组合无功2费率63电能</w:t>
            </w:r>
          </w:p>
        </w:tc>
      </w:tr>
      <w:tr>
        <w:trPr>
          <w:trHeight w:val="1683" w:hRule="atLeast"/>
        </w:trPr>
        <w:tc>
          <w:tcPr>
            <w:tcW w:w="395" w:type="dxa"/>
            <w:vAlign w:val="top"/>
          </w:tcPr>
          <w:p>
            <w:pPr>
              <w:pStyle w:val="TableText"/>
              <w:ind w:left="105"/>
              <w:spacing w:before="81"/>
              <w:rPr/>
            </w:pPr>
            <w:r>
              <w:rPr>
                <w:spacing w:val="-2"/>
              </w:rPr>
              <w:t>05</w:t>
            </w:r>
          </w:p>
        </w:tc>
        <w:tc>
          <w:tcPr>
            <w:tcW w:w="379" w:type="dxa"/>
            <w:vAlign w:val="top"/>
          </w:tcPr>
          <w:p>
            <w:pPr>
              <w:pStyle w:val="TableText"/>
              <w:ind w:left="92"/>
              <w:spacing w:before="80"/>
              <w:rPr/>
            </w:pPr>
            <w:r>
              <w:rPr>
                <w:b/>
                <w:bCs/>
                <w:spacing w:val="-4"/>
              </w:rPr>
              <w:t>01</w:t>
            </w:r>
          </w:p>
        </w:tc>
        <w:tc>
          <w:tcPr>
            <w:tcW w:w="400" w:type="dxa"/>
            <w:vAlign w:val="top"/>
          </w:tcPr>
          <w:p>
            <w:pPr>
              <w:pStyle w:val="TableText"/>
              <w:ind w:left="103"/>
              <w:spacing w:before="80"/>
              <w:rPr/>
            </w:pPr>
            <w:r>
              <w:rPr>
                <w:b/>
                <w:bCs/>
                <w:spacing w:val="-4"/>
              </w:rPr>
              <w:t>05</w:t>
            </w:r>
          </w:p>
        </w:tc>
        <w:tc>
          <w:tcPr>
            <w:tcW w:w="379" w:type="dxa"/>
            <w:vAlign w:val="top"/>
          </w:tcPr>
          <w:p>
            <w:pPr>
              <w:pStyle w:val="TableText"/>
              <w:ind w:left="93"/>
              <w:spacing w:before="80"/>
              <w:rPr/>
            </w:pPr>
            <w:r>
              <w:rPr>
                <w:b/>
                <w:bCs/>
                <w:spacing w:val="-4"/>
              </w:rPr>
              <w:t>03</w:t>
            </w:r>
          </w:p>
        </w:tc>
        <w:tc>
          <w:tcPr>
            <w:tcW w:w="1249" w:type="dxa"/>
            <w:vAlign w:val="top"/>
          </w:tcPr>
          <w:p>
            <w:pPr>
              <w:pStyle w:val="TableText"/>
              <w:ind w:left="234"/>
              <w:spacing w:before="108" w:line="182" w:lineRule="auto"/>
              <w:rPr/>
            </w:pPr>
            <w:r>
              <w:rPr>
                <w:b/>
                <w:bCs/>
                <w:spacing w:val="-3"/>
              </w:rPr>
              <w:t>XXXXXX.XX</w:t>
            </w:r>
          </w:p>
        </w:tc>
        <w:tc>
          <w:tcPr>
            <w:tcW w:w="619" w:type="dxa"/>
            <w:vAlign w:val="top"/>
          </w:tcPr>
          <w:p>
            <w:pPr>
              <w:pStyle w:val="TableText"/>
              <w:ind w:left="132"/>
              <w:spacing w:before="91" w:line="241" w:lineRule="auto"/>
              <w:rPr/>
            </w:pPr>
            <w:r>
              <w:rPr>
                <w:spacing w:val="-2"/>
              </w:rPr>
              <w:t>4×n</w:t>
            </w:r>
          </w:p>
        </w:tc>
        <w:tc>
          <w:tcPr>
            <w:tcW w:w="929" w:type="dxa"/>
            <w:vAlign w:val="top"/>
          </w:tcPr>
          <w:p>
            <w:pPr>
              <w:pStyle w:val="TableText"/>
              <w:ind w:left="244"/>
              <w:spacing w:before="82"/>
              <w:rPr/>
            </w:pPr>
            <w:r>
              <w:rPr>
                <w:spacing w:val="-2"/>
              </w:rPr>
              <w:t>kvarh</w:t>
            </w:r>
          </w:p>
        </w:tc>
        <w:tc>
          <w:tcPr>
            <w:tcW w:w="390" w:type="dxa"/>
            <w:vAlign w:val="top"/>
          </w:tcPr>
          <w:p>
            <w:pPr>
              <w:pStyle w:val="TableText"/>
              <w:ind w:left="164"/>
              <w:spacing w:before="82" w:line="139" w:lineRule="exact"/>
              <w:rPr>
                <w:sz w:val="10"/>
                <w:szCs w:val="10"/>
              </w:rPr>
            </w:pPr>
            <w:r>
              <w:rPr>
                <w:sz w:val="10"/>
                <w:szCs w:val="10"/>
                <w:position w:val="1"/>
              </w:rPr>
              <w:t>*</w:t>
            </w:r>
          </w:p>
        </w:tc>
        <w:tc>
          <w:tcPr>
            <w:tcW w:w="379" w:type="dxa"/>
            <w:vAlign w:val="top"/>
          </w:tcPr>
          <w:p>
            <w:pPr>
              <w:rPr>
                <w:rFonts w:ascii="Arial"/>
                <w:sz w:val="21"/>
              </w:rPr>
            </w:pPr>
            <w:r/>
          </w:p>
        </w:tc>
        <w:tc>
          <w:tcPr>
            <w:tcW w:w="3041" w:type="dxa"/>
            <w:vAlign w:val="top"/>
          </w:tcPr>
          <w:p>
            <w:pPr>
              <w:pStyle w:val="TableText"/>
              <w:ind w:left="56" w:right="7" w:firstLine="159"/>
              <w:spacing w:before="65" w:line="295" w:lineRule="auto"/>
              <w:rPr/>
            </w:pPr>
            <w:r>
              <w:rPr/>
              <w:t>(上3次)瞬时冻结第一象限无功电能数</w:t>
            </w:r>
            <w:r>
              <w:rPr>
                <w:spacing w:val="1"/>
              </w:rPr>
              <w:t xml:space="preserve"> </w:t>
            </w:r>
            <w:r>
              <w:rPr>
                <w:spacing w:val="-3"/>
              </w:rPr>
              <w:t>据</w:t>
            </w:r>
            <w:r>
              <w:rPr>
                <w:spacing w:val="-45"/>
              </w:rPr>
              <w:t xml:space="preserve"> </w:t>
            </w:r>
            <w:r>
              <w:rPr>
                <w:spacing w:val="-3"/>
              </w:rPr>
              <w:t>：</w:t>
            </w:r>
          </w:p>
          <w:p>
            <w:pPr>
              <w:pStyle w:val="TableText"/>
              <w:ind w:left="185"/>
              <w:spacing w:before="6" w:line="219" w:lineRule="auto"/>
              <w:rPr/>
            </w:pPr>
            <w:r>
              <w:rPr>
                <w:spacing w:val="-1"/>
              </w:rPr>
              <w:t>第一象限无功总电能</w:t>
            </w:r>
          </w:p>
          <w:p>
            <w:pPr>
              <w:pStyle w:val="TableText"/>
              <w:ind w:left="185"/>
              <w:spacing w:before="88" w:line="219" w:lineRule="auto"/>
              <w:rPr/>
            </w:pPr>
            <w:r>
              <w:rPr>
                <w:spacing w:val="1"/>
              </w:rPr>
              <w:t>第一象限无功费率1电能</w:t>
            </w:r>
          </w:p>
          <w:p>
            <w:pPr>
              <w:pStyle w:val="TableText"/>
              <w:ind w:left="185"/>
              <w:spacing w:before="135" w:line="242" w:lineRule="auto"/>
              <w:rPr/>
            </w:pPr>
            <w:r>
              <w:rPr/>
              <w:t>…</w:t>
            </w:r>
          </w:p>
          <w:p>
            <w:pPr>
              <w:pStyle w:val="TableText"/>
              <w:ind w:left="185"/>
              <w:spacing w:line="219" w:lineRule="auto"/>
              <w:rPr/>
            </w:pPr>
            <w:r>
              <w:rPr>
                <w:spacing w:val="-1"/>
              </w:rPr>
              <w:t>第一象限无功费率63电能</w:t>
            </w:r>
          </w:p>
        </w:tc>
      </w:tr>
    </w:tbl>
    <w:p>
      <w:pPr>
        <w:pStyle w:val="BodyText"/>
        <w:spacing w:line="164" w:lineRule="exact"/>
        <w:rPr>
          <w:sz w:val="14"/>
        </w:rPr>
      </w:pPr>
      <w:r/>
    </w:p>
    <w:p>
      <w:pPr>
        <w:spacing w:line="164" w:lineRule="exact"/>
        <w:sectPr>
          <w:footerReference w:type="default" r:id="rId257"/>
          <w:pgSz w:w="11910" w:h="16840"/>
          <w:pgMar w:top="400" w:right="1786" w:bottom="2150" w:left="1786" w:header="0" w:footer="2033" w:gutter="0"/>
        </w:sectPr>
        <w:rPr>
          <w:sz w:val="14"/>
          <w:szCs w:val="14"/>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674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06"/>
        <w:spacing w:before="182"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30"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79"/>
        <w:gridCol w:w="400"/>
        <w:gridCol w:w="380"/>
        <w:gridCol w:w="1238"/>
        <w:gridCol w:w="619"/>
        <w:gridCol w:w="939"/>
        <w:gridCol w:w="380"/>
        <w:gridCol w:w="389"/>
        <w:gridCol w:w="3031"/>
      </w:tblGrid>
      <w:tr>
        <w:trPr>
          <w:trHeight w:val="345" w:hRule="atLeast"/>
        </w:trPr>
        <w:tc>
          <w:tcPr>
            <w:tcW w:w="1534" w:type="dxa"/>
            <w:vAlign w:val="top"/>
            <w:gridSpan w:val="4"/>
          </w:tcPr>
          <w:p>
            <w:pPr>
              <w:pStyle w:val="TableText"/>
              <w:ind w:left="435"/>
              <w:spacing w:before="92" w:line="219" w:lineRule="auto"/>
              <w:rPr/>
            </w:pPr>
            <w:r>
              <w:rPr>
                <w:spacing w:val="-2"/>
              </w:rPr>
              <w:t>数据标识</w:t>
            </w:r>
          </w:p>
        </w:tc>
        <w:tc>
          <w:tcPr>
            <w:tcW w:w="1238" w:type="dxa"/>
            <w:vAlign w:val="top"/>
            <w:vMerge w:val="restart"/>
            <w:tcBorders>
              <w:bottom w:val="nil"/>
            </w:tcBorders>
          </w:tcPr>
          <w:p>
            <w:pPr>
              <w:spacing w:line="304" w:lineRule="auto"/>
              <w:rPr>
                <w:rFonts w:ascii="Arial"/>
                <w:sz w:val="21"/>
              </w:rPr>
            </w:pPr>
            <w:r/>
          </w:p>
          <w:p>
            <w:pPr>
              <w:pStyle w:val="TableText"/>
              <w:ind w:left="270"/>
              <w:spacing w:before="56" w:line="219" w:lineRule="auto"/>
              <w:rPr/>
            </w:pPr>
            <w:r>
              <w:rPr>
                <w:spacing w:val="-2"/>
              </w:rPr>
              <w:t>数据格式</w:t>
            </w:r>
          </w:p>
        </w:tc>
        <w:tc>
          <w:tcPr>
            <w:tcW w:w="619" w:type="dxa"/>
            <w:vAlign w:val="top"/>
            <w:vMerge w:val="restart"/>
            <w:tcBorders>
              <w:bottom w:val="nil"/>
            </w:tcBorders>
          </w:tcPr>
          <w:p>
            <w:pPr>
              <w:pStyle w:val="TableText"/>
              <w:ind w:left="132"/>
              <w:spacing w:before="82" w:line="219" w:lineRule="auto"/>
              <w:rPr/>
            </w:pPr>
            <w:r>
              <w:rPr>
                <w:spacing w:val="-2"/>
              </w:rPr>
              <w:t>数据</w:t>
            </w:r>
          </w:p>
          <w:p>
            <w:pPr>
              <w:pStyle w:val="TableText"/>
              <w:ind w:left="132"/>
              <w:spacing w:before="68" w:line="220" w:lineRule="auto"/>
              <w:rPr/>
            </w:pPr>
            <w:r>
              <w:rPr>
                <w:spacing w:val="-2"/>
              </w:rPr>
              <w:t>长度</w:t>
            </w:r>
          </w:p>
          <w:p>
            <w:pPr>
              <w:pStyle w:val="TableText"/>
              <w:ind w:left="43"/>
              <w:spacing w:before="76" w:line="219" w:lineRule="auto"/>
              <w:rPr/>
            </w:pPr>
            <w:r>
              <w:rPr>
                <w:spacing w:val="9"/>
              </w:rPr>
              <w:t>(字节)</w:t>
            </w:r>
          </w:p>
        </w:tc>
        <w:tc>
          <w:tcPr>
            <w:tcW w:w="939" w:type="dxa"/>
            <w:vAlign w:val="top"/>
            <w:vMerge w:val="restart"/>
            <w:tcBorders>
              <w:bottom w:val="nil"/>
            </w:tcBorders>
          </w:tcPr>
          <w:p>
            <w:pPr>
              <w:spacing w:line="305" w:lineRule="auto"/>
              <w:rPr>
                <w:rFonts w:ascii="Arial"/>
                <w:sz w:val="21"/>
              </w:rPr>
            </w:pPr>
            <w:r/>
          </w:p>
          <w:p>
            <w:pPr>
              <w:pStyle w:val="TableText"/>
              <w:ind w:left="294"/>
              <w:spacing w:before="55" w:line="220" w:lineRule="auto"/>
              <w:rPr/>
            </w:pPr>
            <w:r>
              <w:rPr>
                <w:spacing w:val="-2"/>
              </w:rPr>
              <w:t>单位</w:t>
            </w:r>
          </w:p>
        </w:tc>
        <w:tc>
          <w:tcPr>
            <w:tcW w:w="769" w:type="dxa"/>
            <w:vAlign w:val="top"/>
            <w:gridSpan w:val="2"/>
          </w:tcPr>
          <w:p>
            <w:pPr>
              <w:pStyle w:val="TableText"/>
              <w:ind w:left="214"/>
              <w:spacing w:before="92" w:line="221" w:lineRule="auto"/>
              <w:rPr/>
            </w:pPr>
            <w:r>
              <w:rPr>
                <w:spacing w:val="-3"/>
              </w:rPr>
              <w:t>功能</w:t>
            </w:r>
          </w:p>
        </w:tc>
        <w:tc>
          <w:tcPr>
            <w:tcW w:w="3031" w:type="dxa"/>
            <w:vAlign w:val="top"/>
            <w:vMerge w:val="restart"/>
            <w:tcBorders>
              <w:bottom w:val="nil"/>
            </w:tcBorders>
          </w:tcPr>
          <w:p>
            <w:pPr>
              <w:spacing w:line="304" w:lineRule="auto"/>
              <w:rPr>
                <w:rFonts w:ascii="Arial"/>
                <w:sz w:val="21"/>
              </w:rPr>
            </w:pPr>
            <w:r/>
          </w:p>
          <w:p>
            <w:pPr>
              <w:pStyle w:val="TableText"/>
              <w:ind w:left="1115"/>
              <w:spacing w:before="56" w:line="219" w:lineRule="auto"/>
              <w:rPr/>
            </w:pPr>
            <w:r>
              <w:rPr>
                <w:spacing w:val="-2"/>
              </w:rPr>
              <w:t>数据项名称</w:t>
            </w:r>
          </w:p>
        </w:tc>
      </w:tr>
      <w:tr>
        <w:trPr>
          <w:trHeight w:val="539" w:hRule="atLeast"/>
        </w:trPr>
        <w:tc>
          <w:tcPr>
            <w:tcW w:w="375" w:type="dxa"/>
            <w:vAlign w:val="top"/>
          </w:tcPr>
          <w:p>
            <w:pPr>
              <w:pStyle w:val="TableText"/>
              <w:ind w:left="5"/>
              <w:spacing w:before="213"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10"/>
              <w:spacing w:before="21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14" w:line="182" w:lineRule="auto"/>
              <w:rPr>
                <w:rFonts w:ascii="Calibri" w:hAnsi="Calibri" w:eastAsia="Calibri" w:cs="Calibri"/>
              </w:rPr>
            </w:pPr>
            <w:r>
              <w:rPr>
                <w:spacing w:val="-2"/>
              </w:rPr>
              <w:t>DI</w:t>
            </w:r>
            <w:r>
              <w:rPr>
                <w:rFonts w:ascii="Calibri" w:hAnsi="Calibri" w:eastAsia="Calibri" w:cs="Calibri"/>
                <w:spacing w:val="-2"/>
              </w:rPr>
              <w:t>₁</w:t>
            </w:r>
          </w:p>
        </w:tc>
        <w:tc>
          <w:tcPr>
            <w:tcW w:w="380" w:type="dxa"/>
            <w:vAlign w:val="top"/>
          </w:tcPr>
          <w:p>
            <w:pPr>
              <w:pStyle w:val="TableText"/>
              <w:ind w:left="91"/>
              <w:spacing w:before="231" w:line="182" w:lineRule="auto"/>
              <w:rPr/>
            </w:pPr>
            <w:r>
              <w:rPr>
                <w:spacing w:val="-1"/>
              </w:rPr>
              <w:t>DI</w:t>
            </w:r>
          </w:p>
        </w:tc>
        <w:tc>
          <w:tcPr>
            <w:tcW w:w="1238"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80" w:type="dxa"/>
            <w:vAlign w:val="top"/>
          </w:tcPr>
          <w:p>
            <w:pPr>
              <w:pStyle w:val="TableText"/>
              <w:ind w:left="95"/>
              <w:spacing w:before="187" w:line="219" w:lineRule="auto"/>
              <w:rPr/>
            </w:pPr>
            <w:r>
              <w:rPr/>
              <w:t>读</w:t>
            </w:r>
          </w:p>
        </w:tc>
        <w:tc>
          <w:tcPr>
            <w:tcW w:w="389" w:type="dxa"/>
            <w:vAlign w:val="top"/>
          </w:tcPr>
          <w:p>
            <w:pPr>
              <w:pStyle w:val="TableText"/>
              <w:ind w:left="104"/>
              <w:spacing w:before="189" w:line="221" w:lineRule="auto"/>
              <w:rPr/>
            </w:pPr>
            <w:r>
              <w:rPr/>
              <w:t>写</w:t>
            </w:r>
          </w:p>
        </w:tc>
        <w:tc>
          <w:tcPr>
            <w:tcW w:w="3031" w:type="dxa"/>
            <w:vAlign w:val="top"/>
            <w:vMerge w:val="continue"/>
            <w:tcBorders>
              <w:top w:val="nil"/>
            </w:tcBorders>
          </w:tcPr>
          <w:p>
            <w:pPr>
              <w:rPr>
                <w:rFonts w:ascii="Arial"/>
                <w:sz w:val="21"/>
              </w:rPr>
            </w:pPr>
            <w:r/>
          </w:p>
        </w:tc>
      </w:tr>
      <w:tr>
        <w:trPr>
          <w:trHeight w:val="1449" w:hRule="atLeast"/>
        </w:trPr>
        <w:tc>
          <w:tcPr>
            <w:tcW w:w="375" w:type="dxa"/>
            <w:vAlign w:val="top"/>
          </w:tcPr>
          <w:p>
            <w:pPr>
              <w:pStyle w:val="TableText"/>
              <w:ind w:left="95"/>
              <w:spacing w:before="114"/>
              <w:rPr/>
            </w:pPr>
            <w:r>
              <w:rPr>
                <w:spacing w:val="-2"/>
              </w:rPr>
              <w:t>05</w:t>
            </w:r>
          </w:p>
        </w:tc>
        <w:tc>
          <w:tcPr>
            <w:tcW w:w="379" w:type="dxa"/>
            <w:vAlign w:val="top"/>
          </w:tcPr>
          <w:p>
            <w:pPr>
              <w:pStyle w:val="TableText"/>
              <w:ind w:left="89"/>
              <w:spacing w:before="114"/>
              <w:rPr/>
            </w:pPr>
            <w:r>
              <w:rPr>
                <w:spacing w:val="-2"/>
              </w:rPr>
              <w:t>01</w:t>
            </w:r>
          </w:p>
        </w:tc>
        <w:tc>
          <w:tcPr>
            <w:tcW w:w="400" w:type="dxa"/>
            <w:vAlign w:val="top"/>
          </w:tcPr>
          <w:p>
            <w:pPr>
              <w:pStyle w:val="TableText"/>
              <w:ind w:left="111"/>
              <w:spacing w:before="114"/>
              <w:rPr/>
            </w:pPr>
            <w:r>
              <w:rPr>
                <w:spacing w:val="-2"/>
              </w:rPr>
              <w:t>06</w:t>
            </w:r>
          </w:p>
        </w:tc>
        <w:tc>
          <w:tcPr>
            <w:tcW w:w="380" w:type="dxa"/>
            <w:vAlign w:val="top"/>
          </w:tcPr>
          <w:p>
            <w:pPr>
              <w:pStyle w:val="TableText"/>
              <w:ind w:left="91"/>
              <w:spacing w:before="94"/>
              <w:rPr/>
            </w:pPr>
            <w:r>
              <w:rPr>
                <w:spacing w:val="-2"/>
              </w:rPr>
              <w:t>03</w:t>
            </w:r>
          </w:p>
        </w:tc>
        <w:tc>
          <w:tcPr>
            <w:tcW w:w="1238" w:type="dxa"/>
            <w:vAlign w:val="top"/>
          </w:tcPr>
          <w:p>
            <w:pPr>
              <w:pStyle w:val="TableText"/>
              <w:ind w:left="221"/>
              <w:spacing w:before="142" w:line="182" w:lineRule="auto"/>
              <w:rPr/>
            </w:pPr>
            <w:r>
              <w:rPr>
                <w:spacing w:val="-1"/>
              </w:rPr>
              <w:t>XXXXXX.XX</w:t>
            </w:r>
          </w:p>
        </w:tc>
        <w:tc>
          <w:tcPr>
            <w:tcW w:w="619" w:type="dxa"/>
            <w:vAlign w:val="top"/>
          </w:tcPr>
          <w:p>
            <w:pPr>
              <w:pStyle w:val="TableText"/>
              <w:ind w:left="132"/>
              <w:spacing w:before="124" w:line="241" w:lineRule="auto"/>
              <w:rPr/>
            </w:pPr>
            <w:r>
              <w:rPr>
                <w:spacing w:val="-2"/>
              </w:rPr>
              <w:t>4×n</w:t>
            </w:r>
          </w:p>
        </w:tc>
        <w:tc>
          <w:tcPr>
            <w:tcW w:w="939" w:type="dxa"/>
            <w:vAlign w:val="top"/>
          </w:tcPr>
          <w:p>
            <w:pPr>
              <w:pStyle w:val="TableText"/>
              <w:ind w:left="244"/>
              <w:spacing w:before="125"/>
              <w:rPr/>
            </w:pPr>
            <w:r>
              <w:rPr>
                <w:spacing w:val="-2"/>
              </w:rPr>
              <w:t>kvarn</w:t>
            </w:r>
          </w:p>
        </w:tc>
        <w:tc>
          <w:tcPr>
            <w:tcW w:w="380" w:type="dxa"/>
            <w:vAlign w:val="top"/>
          </w:tcPr>
          <w:p>
            <w:pPr>
              <w:pStyle w:val="TableText"/>
              <w:ind w:left="155"/>
              <w:spacing w:before="94" w:line="140"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spacing w:before="78" w:line="219" w:lineRule="auto"/>
              <w:jc w:val="right"/>
              <w:rPr/>
            </w:pPr>
            <w:r>
              <w:rPr>
                <w:spacing w:val="-18"/>
              </w:rPr>
              <w:t>(上3次)瞬时冻结第二象限无功电能数据：</w:t>
            </w:r>
          </w:p>
          <w:p>
            <w:pPr>
              <w:pStyle w:val="TableText"/>
              <w:ind w:left="206"/>
              <w:spacing w:before="78" w:line="219" w:lineRule="auto"/>
              <w:rPr/>
            </w:pPr>
            <w:r>
              <w:rPr>
                <w:spacing w:val="-1"/>
              </w:rPr>
              <w:t>第二象限无功总电能</w:t>
            </w:r>
          </w:p>
          <w:p>
            <w:pPr>
              <w:pStyle w:val="TableText"/>
              <w:ind w:left="206" w:right="1016"/>
              <w:spacing w:before="87" w:line="299" w:lineRule="auto"/>
              <w:rPr/>
            </w:pPr>
            <w:r>
              <w:rPr>
                <w:spacing w:val="1"/>
              </w:rPr>
              <w:t>第二象限无功费率1电能 </w:t>
            </w:r>
            <w:r>
              <w:rPr/>
              <w:t>…</w:t>
            </w:r>
          </w:p>
          <w:p>
            <w:pPr>
              <w:pStyle w:val="TableText"/>
              <w:ind w:left="206"/>
              <w:spacing w:line="219" w:lineRule="auto"/>
              <w:rPr/>
            </w:pPr>
            <w:r>
              <w:rPr>
                <w:spacing w:val="-1"/>
              </w:rPr>
              <w:t>第二象限无功费率63电能</w:t>
            </w:r>
          </w:p>
        </w:tc>
      </w:tr>
      <w:tr>
        <w:trPr>
          <w:trHeight w:val="1468" w:hRule="atLeast"/>
        </w:trPr>
        <w:tc>
          <w:tcPr>
            <w:tcW w:w="375" w:type="dxa"/>
            <w:vAlign w:val="top"/>
          </w:tcPr>
          <w:p>
            <w:pPr>
              <w:pStyle w:val="TableText"/>
              <w:ind w:left="95"/>
              <w:spacing w:before="145"/>
              <w:rPr/>
            </w:pPr>
            <w:r>
              <w:rPr>
                <w:spacing w:val="-2"/>
              </w:rPr>
              <w:t>05</w:t>
            </w:r>
          </w:p>
        </w:tc>
        <w:tc>
          <w:tcPr>
            <w:tcW w:w="379" w:type="dxa"/>
            <w:vAlign w:val="top"/>
          </w:tcPr>
          <w:p>
            <w:pPr>
              <w:pStyle w:val="TableText"/>
              <w:ind w:left="89"/>
              <w:spacing w:before="135"/>
              <w:rPr/>
            </w:pPr>
            <w:r>
              <w:rPr>
                <w:spacing w:val="-2"/>
              </w:rPr>
              <w:t>01</w:t>
            </w:r>
          </w:p>
        </w:tc>
        <w:tc>
          <w:tcPr>
            <w:tcW w:w="400" w:type="dxa"/>
            <w:vAlign w:val="top"/>
          </w:tcPr>
          <w:p>
            <w:pPr>
              <w:pStyle w:val="TableText"/>
              <w:ind w:left="101"/>
              <w:spacing w:before="115"/>
              <w:rPr/>
            </w:pPr>
            <w:r>
              <w:rPr>
                <w:spacing w:val="-2"/>
              </w:rPr>
              <w:t>07</w:t>
            </w:r>
          </w:p>
        </w:tc>
        <w:tc>
          <w:tcPr>
            <w:tcW w:w="380" w:type="dxa"/>
            <w:vAlign w:val="top"/>
          </w:tcPr>
          <w:p>
            <w:pPr>
              <w:pStyle w:val="TableText"/>
              <w:ind w:left="91"/>
              <w:spacing w:before="115"/>
              <w:rPr/>
            </w:pPr>
            <w:r>
              <w:rPr>
                <w:spacing w:val="-2"/>
              </w:rPr>
              <w:t>03</w:t>
            </w:r>
          </w:p>
        </w:tc>
        <w:tc>
          <w:tcPr>
            <w:tcW w:w="1238" w:type="dxa"/>
            <w:vAlign w:val="top"/>
          </w:tcPr>
          <w:p>
            <w:pPr>
              <w:pStyle w:val="TableText"/>
              <w:ind w:left="221"/>
              <w:spacing w:before="163" w:line="182" w:lineRule="auto"/>
              <w:rPr/>
            </w:pPr>
            <w:r>
              <w:rPr>
                <w:spacing w:val="-1"/>
              </w:rPr>
              <w:t>XXXXXX.XX</w:t>
            </w:r>
          </w:p>
        </w:tc>
        <w:tc>
          <w:tcPr>
            <w:tcW w:w="619" w:type="dxa"/>
            <w:vAlign w:val="top"/>
          </w:tcPr>
          <w:p>
            <w:pPr>
              <w:pStyle w:val="TableText"/>
              <w:ind w:left="172"/>
              <w:spacing w:before="162" w:line="183" w:lineRule="auto"/>
              <w:rPr/>
            </w:pPr>
            <w:r>
              <w:rPr>
                <w:spacing w:val="-2"/>
              </w:rPr>
              <w:t>4Xn</w:t>
            </w:r>
          </w:p>
        </w:tc>
        <w:tc>
          <w:tcPr>
            <w:tcW w:w="939" w:type="dxa"/>
            <w:vAlign w:val="top"/>
          </w:tcPr>
          <w:p>
            <w:pPr>
              <w:pStyle w:val="TableText"/>
              <w:ind w:left="244"/>
              <w:spacing w:before="126"/>
              <w:rPr/>
            </w:pPr>
            <w:r>
              <w:rPr>
                <w:spacing w:val="-2"/>
              </w:rPr>
              <w:t>kvarh</w:t>
            </w:r>
          </w:p>
        </w:tc>
        <w:tc>
          <w:tcPr>
            <w:tcW w:w="380" w:type="dxa"/>
            <w:vAlign w:val="top"/>
          </w:tcPr>
          <w:p>
            <w:pPr>
              <w:pStyle w:val="TableText"/>
              <w:ind w:left="155"/>
              <w:spacing w:before="116"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206"/>
              <w:spacing w:before="87" w:line="310" w:lineRule="auto"/>
              <w:rPr/>
            </w:pPr>
            <w:r>
              <w:rPr>
                <w:spacing w:val="-17"/>
              </w:rPr>
              <w:t>(上3次)瞬时冻结第三象限无功电能数据：</w:t>
            </w:r>
            <w:r>
              <w:rPr>
                <w:spacing w:val="8"/>
              </w:rPr>
              <w:t xml:space="preserve"> </w:t>
            </w:r>
            <w:r>
              <w:rPr>
                <w:spacing w:val="-5"/>
              </w:rPr>
              <w:t>第三象限无功总电能</w:t>
            </w:r>
          </w:p>
          <w:p>
            <w:pPr>
              <w:pStyle w:val="TableText"/>
              <w:ind w:left="206"/>
              <w:spacing w:line="219" w:lineRule="auto"/>
              <w:rPr/>
            </w:pPr>
            <w:r>
              <w:rPr>
                <w:spacing w:val="1"/>
              </w:rPr>
              <w:t>第三象限无功费率1电能</w:t>
            </w:r>
          </w:p>
          <w:p>
            <w:pPr>
              <w:pStyle w:val="TableText"/>
              <w:ind w:left="206"/>
              <w:spacing w:before="135" w:line="242" w:lineRule="auto"/>
              <w:rPr/>
            </w:pPr>
            <w:r>
              <w:rPr/>
              <w:t>…</w:t>
            </w:r>
          </w:p>
          <w:p>
            <w:pPr>
              <w:pStyle w:val="TableText"/>
              <w:ind w:left="206"/>
              <w:spacing w:line="219" w:lineRule="auto"/>
              <w:rPr/>
            </w:pPr>
            <w:r>
              <w:rPr>
                <w:spacing w:val="-1"/>
              </w:rPr>
              <w:t>第三象限无功费率63电能</w:t>
            </w:r>
          </w:p>
        </w:tc>
      </w:tr>
      <w:tr>
        <w:trPr>
          <w:trHeight w:val="1479" w:hRule="atLeast"/>
        </w:trPr>
        <w:tc>
          <w:tcPr>
            <w:tcW w:w="375" w:type="dxa"/>
            <w:vAlign w:val="top"/>
          </w:tcPr>
          <w:p>
            <w:pPr>
              <w:pStyle w:val="TableText"/>
              <w:ind w:left="95"/>
              <w:spacing w:before="127"/>
              <w:rPr/>
            </w:pPr>
            <w:r>
              <w:rPr>
                <w:spacing w:val="-2"/>
              </w:rPr>
              <w:t>05</w:t>
            </w:r>
          </w:p>
        </w:tc>
        <w:tc>
          <w:tcPr>
            <w:tcW w:w="379" w:type="dxa"/>
            <w:vAlign w:val="top"/>
          </w:tcPr>
          <w:p>
            <w:pPr>
              <w:pStyle w:val="TableText"/>
              <w:ind w:left="89"/>
              <w:spacing w:before="127"/>
              <w:rPr/>
            </w:pPr>
            <w:r>
              <w:rPr>
                <w:spacing w:val="-2"/>
              </w:rPr>
              <w:t>01</w:t>
            </w:r>
          </w:p>
        </w:tc>
        <w:tc>
          <w:tcPr>
            <w:tcW w:w="400" w:type="dxa"/>
            <w:vAlign w:val="top"/>
          </w:tcPr>
          <w:p>
            <w:pPr>
              <w:pStyle w:val="TableText"/>
              <w:ind w:left="101"/>
              <w:spacing w:before="127"/>
              <w:rPr/>
            </w:pPr>
            <w:r>
              <w:rPr>
                <w:spacing w:val="-2"/>
              </w:rPr>
              <w:t>08</w:t>
            </w:r>
          </w:p>
        </w:tc>
        <w:tc>
          <w:tcPr>
            <w:tcW w:w="380" w:type="dxa"/>
            <w:vAlign w:val="top"/>
          </w:tcPr>
          <w:p>
            <w:pPr>
              <w:pStyle w:val="TableText"/>
              <w:ind w:left="91"/>
              <w:spacing w:before="127"/>
              <w:rPr/>
            </w:pPr>
            <w:r>
              <w:rPr>
                <w:spacing w:val="-2"/>
              </w:rPr>
              <w:t>03</w:t>
            </w:r>
          </w:p>
        </w:tc>
        <w:tc>
          <w:tcPr>
            <w:tcW w:w="1238" w:type="dxa"/>
            <w:vAlign w:val="top"/>
          </w:tcPr>
          <w:p>
            <w:pPr>
              <w:pStyle w:val="TableText"/>
              <w:ind w:left="221"/>
              <w:spacing w:before="135" w:line="182" w:lineRule="auto"/>
              <w:rPr/>
            </w:pPr>
            <w:r>
              <w:rPr>
                <w:spacing w:val="-1"/>
              </w:rPr>
              <w:t>XXXXXX.XX</w:t>
            </w:r>
          </w:p>
        </w:tc>
        <w:tc>
          <w:tcPr>
            <w:tcW w:w="619" w:type="dxa"/>
            <w:vAlign w:val="top"/>
          </w:tcPr>
          <w:p>
            <w:pPr>
              <w:pStyle w:val="TableText"/>
              <w:ind w:left="132"/>
              <w:spacing w:before="127" w:line="241" w:lineRule="auto"/>
              <w:rPr/>
            </w:pPr>
            <w:r>
              <w:rPr>
                <w:spacing w:val="-2"/>
              </w:rPr>
              <w:t>4×n</w:t>
            </w:r>
          </w:p>
        </w:tc>
        <w:tc>
          <w:tcPr>
            <w:tcW w:w="939" w:type="dxa"/>
            <w:vAlign w:val="top"/>
          </w:tcPr>
          <w:p>
            <w:pPr>
              <w:pStyle w:val="TableText"/>
              <w:ind w:left="244"/>
              <w:spacing w:before="118"/>
              <w:rPr/>
            </w:pPr>
            <w:r>
              <w:rPr>
                <w:spacing w:val="-2"/>
              </w:rPr>
              <w:t>kvarh</w:t>
            </w:r>
          </w:p>
        </w:tc>
        <w:tc>
          <w:tcPr>
            <w:tcW w:w="380" w:type="dxa"/>
            <w:vAlign w:val="top"/>
          </w:tcPr>
          <w:p>
            <w:pPr>
              <w:rPr>
                <w:rFonts w:ascii="Arial"/>
                <w:sz w:val="21"/>
              </w:rPr>
            </w:pPr>
            <w:r/>
          </w:p>
        </w:tc>
        <w:tc>
          <w:tcPr>
            <w:tcW w:w="389" w:type="dxa"/>
            <w:vAlign w:val="top"/>
          </w:tcPr>
          <w:p>
            <w:pPr>
              <w:rPr>
                <w:rFonts w:ascii="Arial"/>
                <w:sz w:val="21"/>
              </w:rPr>
            </w:pPr>
            <w:r/>
          </w:p>
        </w:tc>
        <w:tc>
          <w:tcPr>
            <w:tcW w:w="3031" w:type="dxa"/>
            <w:vAlign w:val="top"/>
          </w:tcPr>
          <w:p>
            <w:pPr>
              <w:pStyle w:val="TableText"/>
              <w:ind w:left="206" w:firstLine="9"/>
              <w:spacing w:before="90" w:line="315" w:lineRule="auto"/>
              <w:rPr/>
            </w:pPr>
            <w:r>
              <w:rPr>
                <w:spacing w:val="-17"/>
              </w:rPr>
              <w:t>(上3次)瞬时冻结第四象限无功电能数据：</w:t>
            </w:r>
            <w:r>
              <w:rPr/>
              <w:t xml:space="preserve"> </w:t>
            </w:r>
            <w:r>
              <w:rPr>
                <w:spacing w:val="-5"/>
              </w:rPr>
              <w:t>第四象限无功总电能</w:t>
            </w:r>
          </w:p>
          <w:p>
            <w:pPr>
              <w:pStyle w:val="TableText"/>
              <w:ind w:left="206"/>
              <w:spacing w:line="219" w:lineRule="auto"/>
              <w:rPr/>
            </w:pPr>
            <w:r>
              <w:rPr>
                <w:spacing w:val="1"/>
              </w:rPr>
              <w:t>第四象限无功费率1电能</w:t>
            </w:r>
          </w:p>
          <w:p>
            <w:pPr>
              <w:pStyle w:val="TableText"/>
              <w:ind w:left="206"/>
              <w:spacing w:before="115" w:line="252" w:lineRule="exact"/>
              <w:rPr/>
            </w:pPr>
            <w:r>
              <w:rPr>
                <w:position w:val="1"/>
              </w:rPr>
              <w:t>…</w:t>
            </w:r>
          </w:p>
          <w:p>
            <w:pPr>
              <w:pStyle w:val="TableText"/>
              <w:ind w:left="206"/>
              <w:spacing w:line="219" w:lineRule="auto"/>
              <w:rPr/>
            </w:pPr>
            <w:r>
              <w:rPr>
                <w:spacing w:val="-1"/>
              </w:rPr>
              <w:t>第四象限无功费率63电能</w:t>
            </w:r>
          </w:p>
        </w:tc>
      </w:tr>
      <w:tr>
        <w:trPr>
          <w:trHeight w:val="1748" w:hRule="atLeast"/>
        </w:trPr>
        <w:tc>
          <w:tcPr>
            <w:tcW w:w="375" w:type="dxa"/>
            <w:vAlign w:val="top"/>
          </w:tcPr>
          <w:p>
            <w:pPr>
              <w:pStyle w:val="TableText"/>
              <w:ind w:left="95"/>
              <w:spacing w:before="118"/>
              <w:rPr/>
            </w:pPr>
            <w:r>
              <w:rPr>
                <w:spacing w:val="-2"/>
              </w:rPr>
              <w:t>05</w:t>
            </w:r>
          </w:p>
        </w:tc>
        <w:tc>
          <w:tcPr>
            <w:tcW w:w="379" w:type="dxa"/>
            <w:vAlign w:val="top"/>
          </w:tcPr>
          <w:p>
            <w:pPr>
              <w:pStyle w:val="TableText"/>
              <w:ind w:left="89"/>
              <w:spacing w:before="118"/>
              <w:rPr/>
            </w:pPr>
            <w:r>
              <w:rPr>
                <w:spacing w:val="-2"/>
              </w:rPr>
              <w:t>01</w:t>
            </w:r>
          </w:p>
        </w:tc>
        <w:tc>
          <w:tcPr>
            <w:tcW w:w="400" w:type="dxa"/>
            <w:vAlign w:val="top"/>
          </w:tcPr>
          <w:p>
            <w:pPr>
              <w:pStyle w:val="TableText"/>
              <w:ind w:left="101"/>
              <w:spacing w:before="128"/>
              <w:rPr/>
            </w:pPr>
            <w:r>
              <w:rPr>
                <w:spacing w:val="-2"/>
              </w:rPr>
              <w:t>09</w:t>
            </w:r>
          </w:p>
        </w:tc>
        <w:tc>
          <w:tcPr>
            <w:tcW w:w="380" w:type="dxa"/>
            <w:vAlign w:val="top"/>
          </w:tcPr>
          <w:p>
            <w:pPr>
              <w:pStyle w:val="TableText"/>
              <w:ind w:left="91"/>
              <w:spacing w:before="118"/>
              <w:rPr/>
            </w:pPr>
            <w:r>
              <w:rPr>
                <w:spacing w:val="-2"/>
              </w:rPr>
              <w:t>03</w:t>
            </w:r>
          </w:p>
        </w:tc>
        <w:tc>
          <w:tcPr>
            <w:tcW w:w="1238" w:type="dxa"/>
            <w:vAlign w:val="top"/>
          </w:tcPr>
          <w:p>
            <w:pPr>
              <w:pStyle w:val="TableText"/>
              <w:ind w:left="350"/>
              <w:spacing w:before="136" w:line="182" w:lineRule="auto"/>
              <w:rPr/>
            </w:pPr>
            <w:r>
              <w:rPr>
                <w:spacing w:val="-1"/>
              </w:rPr>
              <w:t>XXXXXX</w:t>
            </w:r>
          </w:p>
          <w:p>
            <w:pPr>
              <w:pStyle w:val="TableText"/>
              <w:ind w:left="181"/>
              <w:spacing w:before="96" w:line="188" w:lineRule="auto"/>
              <w:rPr/>
            </w:pPr>
            <w:r>
              <w:rPr>
                <w:spacing w:val="-1"/>
              </w:rPr>
              <w:t>YYMMDDhhmm</w:t>
            </w:r>
          </w:p>
        </w:tc>
        <w:tc>
          <w:tcPr>
            <w:tcW w:w="619" w:type="dxa"/>
            <w:vAlign w:val="top"/>
          </w:tcPr>
          <w:p>
            <w:pPr>
              <w:pStyle w:val="TableText"/>
              <w:ind w:left="132"/>
              <w:spacing w:before="128"/>
              <w:rPr/>
            </w:pPr>
            <w:r>
              <w:rPr>
                <w:spacing w:val="-2"/>
              </w:rPr>
              <w:t>8×n</w:t>
            </w:r>
          </w:p>
        </w:tc>
        <w:tc>
          <w:tcPr>
            <w:tcW w:w="939" w:type="dxa"/>
            <w:vAlign w:val="top"/>
          </w:tcPr>
          <w:p>
            <w:pPr>
              <w:pStyle w:val="TableText"/>
              <w:ind w:left="373"/>
              <w:spacing w:before="141" w:line="188" w:lineRule="auto"/>
              <w:rPr/>
            </w:pPr>
            <w:r>
              <w:rPr>
                <w:spacing w:val="-2"/>
              </w:rPr>
              <w:t>kW</w:t>
            </w:r>
          </w:p>
          <w:p>
            <w:pPr>
              <w:pStyle w:val="TableText"/>
              <w:ind w:left="33"/>
              <w:spacing w:before="57" w:line="219" w:lineRule="auto"/>
              <w:rPr/>
            </w:pPr>
            <w:r>
              <w:rPr>
                <w:spacing w:val="-2"/>
              </w:rPr>
              <w:t>年月日时分</w:t>
            </w:r>
          </w:p>
        </w:tc>
        <w:tc>
          <w:tcPr>
            <w:tcW w:w="380" w:type="dxa"/>
            <w:vAlign w:val="top"/>
          </w:tcPr>
          <w:p>
            <w:pPr>
              <w:pStyle w:val="TableText"/>
              <w:ind w:left="155"/>
              <w:spacing w:before="129"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35" w:firstLine="179"/>
              <w:spacing w:before="80" w:line="310" w:lineRule="auto"/>
              <w:rPr/>
            </w:pPr>
            <w:r>
              <w:rPr/>
              <w:t>(上3次)瞬时冻结正向有功最大需量及 </w:t>
            </w:r>
            <w:r>
              <w:rPr>
                <w:spacing w:val="-1"/>
              </w:rPr>
              <w:t>发生时间数据：</w:t>
            </w:r>
          </w:p>
          <w:p>
            <w:pPr>
              <w:pStyle w:val="TableText"/>
              <w:ind w:left="206"/>
              <w:spacing w:line="219" w:lineRule="auto"/>
              <w:rPr/>
            </w:pPr>
            <w:r>
              <w:rPr>
                <w:spacing w:val="1"/>
              </w:rPr>
              <w:t>正向有功总最大需量及发生时间</w:t>
            </w:r>
          </w:p>
          <w:p>
            <w:pPr>
              <w:pStyle w:val="TableText"/>
              <w:ind w:left="225"/>
              <w:spacing w:before="68" w:line="219" w:lineRule="auto"/>
              <w:rPr/>
            </w:pPr>
            <w:r>
              <w:rPr/>
              <w:t>正向有功费率1最大需量及发生时间</w:t>
            </w:r>
          </w:p>
          <w:p>
            <w:pPr>
              <w:pStyle w:val="TableText"/>
              <w:ind w:left="206"/>
              <w:spacing w:before="205" w:line="233" w:lineRule="auto"/>
              <w:rPr/>
            </w:pPr>
            <w:r>
              <w:rPr>
                <w:spacing w:val="-10"/>
              </w:rPr>
              <w:t>正</w:t>
            </w:r>
            <w:r>
              <w:rPr>
                <w:spacing w:val="-10"/>
                <w:position w:val="15"/>
              </w:rPr>
              <w:t>…</w:t>
            </w:r>
            <w:r>
              <w:rPr>
                <w:spacing w:val="-60"/>
                <w:position w:val="15"/>
              </w:rPr>
              <w:t xml:space="preserve"> </w:t>
            </w:r>
            <w:r>
              <w:rPr>
                <w:spacing w:val="-10"/>
              </w:rPr>
              <w:t>向有功费率63最大需量及发生时间</w:t>
            </w:r>
          </w:p>
        </w:tc>
      </w:tr>
      <w:tr>
        <w:trPr>
          <w:trHeight w:val="1728" w:hRule="atLeast"/>
        </w:trPr>
        <w:tc>
          <w:tcPr>
            <w:tcW w:w="375" w:type="dxa"/>
            <w:vAlign w:val="top"/>
          </w:tcPr>
          <w:p>
            <w:pPr>
              <w:pStyle w:val="TableText"/>
              <w:ind w:left="95"/>
              <w:spacing w:before="110"/>
              <w:rPr/>
            </w:pPr>
            <w:r>
              <w:rPr>
                <w:spacing w:val="-2"/>
              </w:rPr>
              <w:t>05</w:t>
            </w:r>
          </w:p>
        </w:tc>
        <w:tc>
          <w:tcPr>
            <w:tcW w:w="379" w:type="dxa"/>
            <w:vAlign w:val="top"/>
          </w:tcPr>
          <w:p>
            <w:pPr>
              <w:pStyle w:val="TableText"/>
              <w:ind w:left="10"/>
              <w:spacing w:before="90"/>
              <w:rPr/>
            </w:pPr>
            <w:r>
              <w:rPr/>
              <w:t>0</w:t>
            </w:r>
          </w:p>
        </w:tc>
        <w:tc>
          <w:tcPr>
            <w:tcW w:w="400" w:type="dxa"/>
            <w:vAlign w:val="top"/>
          </w:tcPr>
          <w:p>
            <w:pPr>
              <w:pStyle w:val="TableText"/>
              <w:ind w:left="61"/>
              <w:spacing w:before="136" w:line="185" w:lineRule="auto"/>
              <w:rPr/>
            </w:pPr>
            <w:r>
              <w:rPr>
                <w:spacing w:val="-2"/>
              </w:rPr>
              <w:t>0A</w:t>
            </w:r>
          </w:p>
        </w:tc>
        <w:tc>
          <w:tcPr>
            <w:tcW w:w="380" w:type="dxa"/>
            <w:vAlign w:val="top"/>
          </w:tcPr>
          <w:p>
            <w:pPr>
              <w:pStyle w:val="TableText"/>
              <w:ind w:left="91"/>
              <w:spacing w:before="110"/>
              <w:rPr/>
            </w:pPr>
            <w:r>
              <w:rPr>
                <w:spacing w:val="-2"/>
              </w:rPr>
              <w:t>03</w:t>
            </w:r>
          </w:p>
        </w:tc>
        <w:tc>
          <w:tcPr>
            <w:tcW w:w="1238" w:type="dxa"/>
            <w:vAlign w:val="top"/>
          </w:tcPr>
          <w:p>
            <w:pPr>
              <w:pStyle w:val="TableText"/>
              <w:ind w:left="310"/>
              <w:spacing w:before="128" w:line="182" w:lineRule="auto"/>
              <w:rPr/>
            </w:pPr>
            <w:r>
              <w:rPr>
                <w:spacing w:val="-1"/>
              </w:rPr>
              <w:t>XX.XXXX</w:t>
            </w:r>
          </w:p>
          <w:p>
            <w:pPr>
              <w:pStyle w:val="TableText"/>
              <w:ind w:left="181"/>
              <w:spacing w:before="126" w:line="188" w:lineRule="auto"/>
              <w:rPr/>
            </w:pPr>
            <w:r>
              <w:rPr>
                <w:spacing w:val="-1"/>
              </w:rPr>
              <w:t>YYMMDDhhmm</w:t>
            </w:r>
          </w:p>
        </w:tc>
        <w:tc>
          <w:tcPr>
            <w:tcW w:w="619" w:type="dxa"/>
            <w:vAlign w:val="top"/>
          </w:tcPr>
          <w:p>
            <w:pPr>
              <w:pStyle w:val="TableText"/>
              <w:ind w:left="132"/>
              <w:spacing w:before="110"/>
              <w:rPr/>
            </w:pPr>
            <w:r>
              <w:rPr>
                <w:spacing w:val="-2"/>
              </w:rPr>
              <w:t>8×n</w:t>
            </w:r>
          </w:p>
        </w:tc>
        <w:tc>
          <w:tcPr>
            <w:tcW w:w="939" w:type="dxa"/>
            <w:vAlign w:val="top"/>
          </w:tcPr>
          <w:p>
            <w:pPr>
              <w:pStyle w:val="TableText"/>
              <w:ind w:left="373"/>
              <w:spacing w:before="143" w:line="188" w:lineRule="auto"/>
              <w:rPr/>
            </w:pPr>
            <w:r>
              <w:rPr>
                <w:spacing w:val="-2"/>
              </w:rPr>
              <w:t>kW</w:t>
            </w:r>
          </w:p>
          <w:p>
            <w:pPr>
              <w:pStyle w:val="TableText"/>
              <w:ind w:left="33"/>
              <w:spacing w:before="57" w:line="219" w:lineRule="auto"/>
              <w:rPr/>
            </w:pPr>
            <w:r>
              <w:rPr>
                <w:spacing w:val="-2"/>
              </w:rPr>
              <w:t>年月日时分</w:t>
            </w:r>
          </w:p>
        </w:tc>
        <w:tc>
          <w:tcPr>
            <w:tcW w:w="380" w:type="dxa"/>
            <w:vAlign w:val="top"/>
          </w:tcPr>
          <w:p>
            <w:pPr>
              <w:pStyle w:val="TableText"/>
              <w:ind w:left="155"/>
              <w:spacing w:before="131"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46" w:firstLine="179"/>
              <w:spacing w:before="72" w:line="310" w:lineRule="auto"/>
              <w:rPr/>
            </w:pPr>
            <w:r>
              <w:rPr>
                <w:spacing w:val="-1"/>
              </w:rPr>
              <w:t>(上3次)瞬时冻结反向有功最大需量及</w:t>
            </w:r>
            <w:r>
              <w:rPr>
                <w:spacing w:val="7"/>
              </w:rPr>
              <w:t xml:space="preserve"> </w:t>
            </w:r>
            <w:r>
              <w:rPr>
                <w:spacing w:val="-1"/>
              </w:rPr>
              <w:t>发生时间数据：</w:t>
            </w:r>
          </w:p>
          <w:p>
            <w:pPr>
              <w:pStyle w:val="TableText"/>
              <w:ind w:left="206"/>
              <w:spacing w:line="219" w:lineRule="auto"/>
              <w:rPr/>
            </w:pPr>
            <w:r>
              <w:rPr>
                <w:spacing w:val="1"/>
              </w:rPr>
              <w:t>反向有功总最大需量及发生时间</w:t>
            </w:r>
          </w:p>
          <w:p>
            <w:pPr>
              <w:pStyle w:val="TableText"/>
              <w:ind w:left="206" w:right="167" w:firstLine="19"/>
              <w:spacing w:before="77" w:line="310" w:lineRule="auto"/>
              <w:rPr/>
            </w:pPr>
            <w:r>
              <w:rPr>
                <w:spacing w:val="-1"/>
              </w:rPr>
              <w:t>反向有功费率1最大需量及发生时间</w:t>
            </w:r>
            <w:r>
              <w:rPr>
                <w:spacing w:val="7"/>
              </w:rPr>
              <w:t xml:space="preserve"> </w:t>
            </w:r>
            <w:r>
              <w:rPr/>
              <w:t>…</w:t>
            </w:r>
          </w:p>
          <w:p>
            <w:pPr>
              <w:pStyle w:val="TableText"/>
              <w:ind w:left="206"/>
              <w:spacing w:line="219" w:lineRule="auto"/>
              <w:rPr/>
            </w:pPr>
            <w:r>
              <w:rPr/>
              <w:t>反向有功费率63最大需量及发生时间</w:t>
            </w:r>
          </w:p>
        </w:tc>
      </w:tr>
      <w:tr>
        <w:trPr>
          <w:trHeight w:val="2593" w:hRule="atLeast"/>
        </w:trPr>
        <w:tc>
          <w:tcPr>
            <w:tcW w:w="375" w:type="dxa"/>
            <w:vAlign w:val="top"/>
          </w:tcPr>
          <w:p>
            <w:pPr>
              <w:pStyle w:val="TableText"/>
              <w:ind w:left="95"/>
              <w:spacing w:before="132"/>
              <w:rPr/>
            </w:pPr>
            <w:r>
              <w:rPr>
                <w:spacing w:val="-2"/>
              </w:rPr>
              <w:t>05</w:t>
            </w:r>
          </w:p>
        </w:tc>
        <w:tc>
          <w:tcPr>
            <w:tcW w:w="379" w:type="dxa"/>
            <w:vAlign w:val="top"/>
          </w:tcPr>
          <w:p>
            <w:pPr>
              <w:pStyle w:val="TableText"/>
              <w:ind w:left="89"/>
              <w:spacing w:before="112"/>
              <w:rPr/>
            </w:pPr>
            <w:r>
              <w:rPr>
                <w:spacing w:val="-2"/>
              </w:rPr>
              <w:t>01</w:t>
            </w:r>
          </w:p>
        </w:tc>
        <w:tc>
          <w:tcPr>
            <w:tcW w:w="400" w:type="dxa"/>
            <w:vAlign w:val="top"/>
          </w:tcPr>
          <w:p>
            <w:pPr>
              <w:pStyle w:val="TableText"/>
              <w:ind w:left="101"/>
              <w:spacing w:before="112"/>
              <w:rPr/>
            </w:pPr>
            <w:r>
              <w:rPr>
                <w:spacing w:val="-5"/>
              </w:rPr>
              <w:t>10</w:t>
            </w:r>
          </w:p>
        </w:tc>
        <w:tc>
          <w:tcPr>
            <w:tcW w:w="380" w:type="dxa"/>
            <w:vAlign w:val="top"/>
          </w:tcPr>
          <w:p>
            <w:pPr>
              <w:pStyle w:val="TableText"/>
              <w:ind w:left="91"/>
              <w:spacing w:before="112"/>
              <w:rPr/>
            </w:pPr>
            <w:r>
              <w:rPr>
                <w:spacing w:val="-2"/>
              </w:rPr>
              <w:t>03</w:t>
            </w:r>
          </w:p>
        </w:tc>
        <w:tc>
          <w:tcPr>
            <w:tcW w:w="1238" w:type="dxa"/>
            <w:vAlign w:val="top"/>
          </w:tcPr>
          <w:p>
            <w:pPr>
              <w:pStyle w:val="TableText"/>
              <w:ind w:left="310"/>
              <w:spacing w:before="140" w:line="182" w:lineRule="auto"/>
              <w:rPr/>
            </w:pPr>
            <w:r>
              <w:rPr>
                <w:spacing w:val="-1"/>
              </w:rPr>
              <w:t>XX.XXXX</w:t>
            </w:r>
          </w:p>
        </w:tc>
        <w:tc>
          <w:tcPr>
            <w:tcW w:w="619" w:type="dxa"/>
            <w:vAlign w:val="top"/>
          </w:tcPr>
          <w:p>
            <w:pPr>
              <w:pStyle w:val="TableText"/>
              <w:ind w:left="132"/>
              <w:spacing w:before="132"/>
              <w:rPr/>
            </w:pPr>
            <w:r>
              <w:rPr>
                <w:spacing w:val="-3"/>
              </w:rPr>
              <w:t>3×8</w:t>
            </w:r>
          </w:p>
        </w:tc>
        <w:tc>
          <w:tcPr>
            <w:tcW w:w="939" w:type="dxa"/>
            <w:vAlign w:val="top"/>
          </w:tcPr>
          <w:p>
            <w:pPr>
              <w:spacing w:line="407" w:lineRule="auto"/>
              <w:rPr>
                <w:rFonts w:ascii="Arial"/>
                <w:sz w:val="21"/>
              </w:rPr>
            </w:pPr>
            <w:r/>
          </w:p>
          <w:p>
            <w:pPr>
              <w:pStyle w:val="TableText"/>
              <w:ind w:left="373"/>
              <w:spacing w:before="55" w:line="188" w:lineRule="auto"/>
              <w:rPr/>
            </w:pPr>
            <w:r>
              <w:rPr>
                <w:spacing w:val="-2"/>
              </w:rPr>
              <w:t>kW</w:t>
            </w:r>
          </w:p>
          <w:p>
            <w:pPr>
              <w:pStyle w:val="TableText"/>
              <w:ind w:left="373"/>
              <w:spacing w:before="116" w:line="188" w:lineRule="auto"/>
              <w:rPr/>
            </w:pPr>
            <w:r>
              <w:rPr>
                <w:spacing w:val="-2"/>
              </w:rPr>
              <w:t>kW</w:t>
            </w:r>
          </w:p>
          <w:p>
            <w:pPr>
              <w:pStyle w:val="TableText"/>
              <w:ind w:left="373"/>
              <w:spacing w:before="86" w:line="188" w:lineRule="auto"/>
              <w:rPr/>
            </w:pPr>
            <w:r>
              <w:rPr>
                <w:spacing w:val="-2"/>
              </w:rPr>
              <w:t>kW</w:t>
            </w:r>
          </w:p>
          <w:p>
            <w:pPr>
              <w:pStyle w:val="TableText"/>
              <w:ind w:left="373"/>
              <w:spacing w:before="107" w:line="188" w:lineRule="auto"/>
              <w:rPr/>
            </w:pPr>
            <w:r>
              <w:rPr>
                <w:spacing w:val="-2"/>
              </w:rPr>
              <w:t>kW</w:t>
            </w:r>
          </w:p>
          <w:p>
            <w:pPr>
              <w:pStyle w:val="TableText"/>
              <w:ind w:left="294"/>
              <w:spacing w:before="105"/>
              <w:rPr/>
            </w:pPr>
            <w:r>
              <w:rPr>
                <w:spacing w:val="-2"/>
              </w:rPr>
              <w:t>kvar</w:t>
            </w:r>
          </w:p>
          <w:p>
            <w:pPr>
              <w:pStyle w:val="TableText"/>
              <w:ind w:left="294"/>
              <w:spacing w:before="49"/>
              <w:rPr/>
            </w:pPr>
            <w:r>
              <w:rPr>
                <w:spacing w:val="-2"/>
              </w:rPr>
              <w:t>kvar</w:t>
            </w:r>
          </w:p>
          <w:p>
            <w:pPr>
              <w:pStyle w:val="TableText"/>
              <w:ind w:left="294"/>
              <w:spacing w:before="79"/>
              <w:rPr/>
            </w:pPr>
            <w:r>
              <w:rPr>
                <w:spacing w:val="-2"/>
              </w:rPr>
              <w:t>kvar</w:t>
            </w:r>
          </w:p>
          <w:p>
            <w:pPr>
              <w:pStyle w:val="TableText"/>
              <w:ind w:left="294"/>
              <w:spacing w:before="68" w:line="163" w:lineRule="auto"/>
              <w:rPr/>
            </w:pPr>
            <w:r>
              <w:rPr>
                <w:spacing w:val="-2"/>
              </w:rPr>
              <w:t>kvar</w:t>
            </w:r>
          </w:p>
        </w:tc>
        <w:tc>
          <w:tcPr>
            <w:tcW w:w="380" w:type="dxa"/>
            <w:vAlign w:val="top"/>
          </w:tcPr>
          <w:p>
            <w:pPr>
              <w:pStyle w:val="TableText"/>
              <w:ind w:left="155"/>
              <w:spacing w:before="122" w:line="140"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206"/>
              <w:spacing w:before="96" w:line="219" w:lineRule="auto"/>
              <w:rPr/>
            </w:pPr>
            <w:r>
              <w:rPr/>
              <w:t>(上3次)瞬时冻结变量数据：</w:t>
            </w:r>
          </w:p>
          <w:p>
            <w:pPr>
              <w:pStyle w:val="TableText"/>
              <w:ind w:left="206" w:right="1881"/>
              <w:spacing w:before="90" w:line="298"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bl>
    <w:p>
      <w:pPr>
        <w:pStyle w:val="BodyText"/>
        <w:spacing w:line="227" w:lineRule="exact"/>
        <w:rPr>
          <w:sz w:val="19"/>
        </w:rPr>
      </w:pPr>
      <w:r/>
    </w:p>
    <w:p>
      <w:pPr>
        <w:spacing w:line="227" w:lineRule="exact"/>
        <w:sectPr>
          <w:footerReference w:type="default" r:id="rId258"/>
          <w:pgSz w:w="11910" w:h="16840"/>
          <w:pgMar w:top="400" w:right="1786" w:bottom="2117" w:left="1786" w:header="0" w:footer="1991" w:gutter="0"/>
        </w:sectPr>
        <w:rPr>
          <w:sz w:val="19"/>
          <w:szCs w:val="19"/>
        </w:rPr>
      </w:pP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93"/>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43"/>
        <w:spacing w:before="194" w:line="220" w:lineRule="auto"/>
        <w:rPr>
          <w:rFonts w:ascii="SimSun" w:hAnsi="SimSun" w:eastAsia="SimSun" w:cs="SimSun"/>
          <w:sz w:val="21"/>
          <w:szCs w:val="21"/>
        </w:rPr>
      </w:pPr>
      <w:r>
        <w:rPr>
          <w:rFonts w:ascii="SimSun" w:hAnsi="SimSun" w:eastAsia="SimSun" w:cs="SimSun"/>
          <w:sz w:val="21"/>
          <w:szCs w:val="21"/>
          <w:spacing w:val="5"/>
        </w:rPr>
        <w:t>表A.6(续)</w:t>
      </w:r>
    </w:p>
    <w:p>
      <w:pPr>
        <w:spacing w:line="25" w:lineRule="exact"/>
        <w:rPr/>
      </w:pPr>
      <w:r/>
    </w:p>
    <w:tbl>
      <w:tblPr>
        <w:tblStyle w:val="TableNormal"/>
        <w:tblW w:w="814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69"/>
        <w:gridCol w:w="400"/>
        <w:gridCol w:w="379"/>
        <w:gridCol w:w="1249"/>
        <w:gridCol w:w="609"/>
        <w:gridCol w:w="939"/>
        <w:gridCol w:w="380"/>
        <w:gridCol w:w="389"/>
        <w:gridCol w:w="3041"/>
      </w:tblGrid>
      <w:tr>
        <w:trPr>
          <w:trHeight w:val="335" w:hRule="atLeast"/>
        </w:trPr>
        <w:tc>
          <w:tcPr>
            <w:tcW w:w="1533" w:type="dxa"/>
            <w:vAlign w:val="top"/>
            <w:gridSpan w:val="4"/>
          </w:tcPr>
          <w:p>
            <w:pPr>
              <w:pStyle w:val="TableText"/>
              <w:ind w:left="434"/>
              <w:spacing w:before="82" w:line="219" w:lineRule="auto"/>
              <w:rPr/>
            </w:pPr>
            <w:r>
              <w:rPr>
                <w:spacing w:val="-2"/>
              </w:rPr>
              <w:t>数据标识</w:t>
            </w:r>
          </w:p>
        </w:tc>
        <w:tc>
          <w:tcPr>
            <w:tcW w:w="1249" w:type="dxa"/>
            <w:vAlign w:val="top"/>
            <w:vMerge w:val="restart"/>
            <w:tcBorders>
              <w:bottom w:val="nil"/>
            </w:tcBorders>
          </w:tcPr>
          <w:p>
            <w:pPr>
              <w:spacing w:line="294" w:lineRule="auto"/>
              <w:rPr>
                <w:rFonts w:ascii="Arial"/>
                <w:sz w:val="21"/>
              </w:rPr>
            </w:pPr>
            <w:r/>
          </w:p>
          <w:p>
            <w:pPr>
              <w:pStyle w:val="TableText"/>
              <w:ind w:left="271"/>
              <w:spacing w:before="56" w:line="219" w:lineRule="auto"/>
              <w:rPr/>
            </w:pPr>
            <w:r>
              <w:rPr>
                <w:spacing w:val="-2"/>
              </w:rPr>
              <w:t>数据格式</w:t>
            </w:r>
          </w:p>
        </w:tc>
        <w:tc>
          <w:tcPr>
            <w:tcW w:w="609" w:type="dxa"/>
            <w:vAlign w:val="top"/>
            <w:vMerge w:val="restart"/>
            <w:tcBorders>
              <w:bottom w:val="nil"/>
            </w:tcBorders>
          </w:tcPr>
          <w:p>
            <w:pPr>
              <w:pStyle w:val="TableText"/>
              <w:ind w:left="43" w:right="8" w:firstLine="79"/>
              <w:spacing w:before="82" w:line="283"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295" w:lineRule="auto"/>
              <w:rPr>
                <w:rFonts w:ascii="Arial"/>
                <w:sz w:val="21"/>
              </w:rPr>
            </w:pPr>
            <w:r/>
          </w:p>
          <w:p>
            <w:pPr>
              <w:pStyle w:val="TableText"/>
              <w:ind w:left="293"/>
              <w:spacing w:before="55" w:line="220" w:lineRule="auto"/>
              <w:rPr/>
            </w:pPr>
            <w:r>
              <w:rPr>
                <w:spacing w:val="-2"/>
              </w:rPr>
              <w:t>单位</w:t>
            </w:r>
          </w:p>
        </w:tc>
        <w:tc>
          <w:tcPr>
            <w:tcW w:w="769" w:type="dxa"/>
            <w:vAlign w:val="top"/>
            <w:gridSpan w:val="2"/>
          </w:tcPr>
          <w:p>
            <w:pPr>
              <w:pStyle w:val="TableText"/>
              <w:ind w:left="224"/>
              <w:spacing w:before="82" w:line="221" w:lineRule="auto"/>
              <w:rPr/>
            </w:pPr>
            <w:r>
              <w:rPr>
                <w:spacing w:val="-3"/>
              </w:rPr>
              <w:t>功能</w:t>
            </w:r>
          </w:p>
        </w:tc>
        <w:tc>
          <w:tcPr>
            <w:tcW w:w="3041" w:type="dxa"/>
            <w:vAlign w:val="top"/>
            <w:vMerge w:val="restart"/>
            <w:tcBorders>
              <w:bottom w:val="nil"/>
            </w:tcBorders>
          </w:tcPr>
          <w:p>
            <w:pPr>
              <w:spacing w:line="294" w:lineRule="auto"/>
              <w:rPr>
                <w:rFonts w:ascii="Arial"/>
                <w:sz w:val="21"/>
              </w:rPr>
            </w:pPr>
            <w:r/>
          </w:p>
          <w:p>
            <w:pPr>
              <w:pStyle w:val="TableText"/>
              <w:ind w:left="1126"/>
              <w:spacing w:before="56" w:line="219" w:lineRule="auto"/>
              <w:rPr/>
            </w:pPr>
            <w:r>
              <w:rPr>
                <w:spacing w:val="-2"/>
              </w:rPr>
              <w:t>数据项名称</w:t>
            </w:r>
          </w:p>
        </w:tc>
      </w:tr>
      <w:tr>
        <w:trPr>
          <w:trHeight w:val="529" w:hRule="atLeast"/>
        </w:trPr>
        <w:tc>
          <w:tcPr>
            <w:tcW w:w="385" w:type="dxa"/>
            <w:vAlign w:val="top"/>
          </w:tcPr>
          <w:p>
            <w:pPr>
              <w:pStyle w:val="TableText"/>
              <w:ind w:left="1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69" w:type="dxa"/>
            <w:vAlign w:val="top"/>
          </w:tcPr>
          <w:p>
            <w:pPr>
              <w:pStyle w:val="TableText"/>
              <w:spacing w:before="204"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101"/>
              <w:spacing w:before="221" w:line="182" w:lineRule="auto"/>
              <w:rPr/>
            </w:pPr>
            <w:r>
              <w:rPr>
                <w:spacing w:val="-1"/>
              </w:rPr>
              <w:t>DI</w:t>
            </w:r>
          </w:p>
        </w:tc>
        <w:tc>
          <w:tcPr>
            <w:tcW w:w="379" w:type="dxa"/>
            <w:vAlign w:val="top"/>
          </w:tcPr>
          <w:p>
            <w:pPr>
              <w:pStyle w:val="TableText"/>
              <w:ind w:left="70"/>
              <w:spacing w:before="221" w:line="182" w:lineRule="auto"/>
              <w:rPr/>
            </w:pPr>
            <w:r>
              <w:rPr>
                <w:spacing w:val="-1"/>
              </w:rPr>
              <w:t>DL</w:t>
            </w:r>
          </w:p>
        </w:tc>
        <w:tc>
          <w:tcPr>
            <w:tcW w:w="124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80" w:type="dxa"/>
            <w:vAlign w:val="top"/>
          </w:tcPr>
          <w:p>
            <w:pPr>
              <w:pStyle w:val="TableText"/>
              <w:ind w:left="95"/>
              <w:spacing w:before="177" w:line="219" w:lineRule="auto"/>
              <w:rPr/>
            </w:pPr>
            <w:r>
              <w:rPr/>
              <w:t>读</w:t>
            </w:r>
          </w:p>
        </w:tc>
        <w:tc>
          <w:tcPr>
            <w:tcW w:w="389" w:type="dxa"/>
            <w:vAlign w:val="top"/>
          </w:tcPr>
          <w:p>
            <w:pPr>
              <w:pStyle w:val="TableText"/>
              <w:ind w:left="114"/>
              <w:spacing w:before="179" w:line="221" w:lineRule="auto"/>
              <w:rPr/>
            </w:pPr>
            <w:r>
              <w:rPr/>
              <w:t>写</w:t>
            </w:r>
          </w:p>
        </w:tc>
        <w:tc>
          <w:tcPr>
            <w:tcW w:w="3041" w:type="dxa"/>
            <w:vAlign w:val="top"/>
            <w:vMerge w:val="continue"/>
            <w:tcBorders>
              <w:top w:val="nil"/>
            </w:tcBorders>
          </w:tcPr>
          <w:p>
            <w:pPr>
              <w:rPr>
                <w:rFonts w:ascii="Arial"/>
                <w:sz w:val="21"/>
              </w:rPr>
            </w:pPr>
            <w:r/>
          </w:p>
        </w:tc>
      </w:tr>
      <w:tr>
        <w:trPr>
          <w:trHeight w:val="300" w:hRule="atLeast"/>
        </w:trPr>
        <w:tc>
          <w:tcPr>
            <w:tcW w:w="385" w:type="dxa"/>
            <w:vAlign w:val="top"/>
          </w:tcPr>
          <w:p>
            <w:pPr>
              <w:pStyle w:val="TableText"/>
              <w:ind w:left="95"/>
              <w:spacing w:before="84" w:line="223" w:lineRule="auto"/>
              <w:rPr/>
            </w:pPr>
            <w:r>
              <w:rPr>
                <w:spacing w:val="-2"/>
              </w:rPr>
              <w:t>05</w:t>
            </w:r>
          </w:p>
        </w:tc>
        <w:tc>
          <w:tcPr>
            <w:tcW w:w="369" w:type="dxa"/>
            <w:vAlign w:val="top"/>
          </w:tcPr>
          <w:p>
            <w:pPr>
              <w:pStyle w:val="TableText"/>
              <w:ind w:left="89"/>
              <w:spacing w:before="84" w:line="223" w:lineRule="auto"/>
              <w:rPr/>
            </w:pPr>
            <w:r>
              <w:rPr>
                <w:spacing w:val="-2"/>
              </w:rPr>
              <w:t>01</w:t>
            </w:r>
          </w:p>
        </w:tc>
        <w:tc>
          <w:tcPr>
            <w:tcW w:w="400" w:type="dxa"/>
            <w:vAlign w:val="top"/>
          </w:tcPr>
          <w:p>
            <w:pPr>
              <w:pStyle w:val="TableText"/>
              <w:ind w:left="101"/>
              <w:spacing w:before="112" w:line="182" w:lineRule="auto"/>
              <w:rPr/>
            </w:pPr>
            <w:r>
              <w:rPr>
                <w:spacing w:val="-1"/>
              </w:rPr>
              <w:t>FF</w:t>
            </w:r>
          </w:p>
        </w:tc>
        <w:tc>
          <w:tcPr>
            <w:tcW w:w="379" w:type="dxa"/>
            <w:vAlign w:val="top"/>
          </w:tcPr>
          <w:p>
            <w:pPr>
              <w:pStyle w:val="TableText"/>
              <w:ind w:left="90"/>
              <w:spacing w:before="84" w:line="223" w:lineRule="auto"/>
              <w:rPr/>
            </w:pPr>
            <w:r>
              <w:rPr>
                <w:spacing w:val="-2"/>
              </w:rPr>
              <w:t>03</w:t>
            </w:r>
          </w:p>
        </w:tc>
        <w:tc>
          <w:tcPr>
            <w:tcW w:w="1249"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80" w:type="dxa"/>
            <w:vAlign w:val="top"/>
          </w:tcPr>
          <w:p>
            <w:pPr>
              <w:pStyle w:val="TableText"/>
              <w:ind w:left="154"/>
              <w:spacing w:before="105" w:line="139"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spacing w:before="67" w:line="219" w:lineRule="auto"/>
              <w:rPr/>
            </w:pPr>
            <w:r>
              <w:rPr/>
              <w:t>(上3次)瞬时冻结数据块</w:t>
            </w:r>
          </w:p>
        </w:tc>
      </w:tr>
      <w:tr>
        <w:trPr>
          <w:trHeight w:val="270" w:hRule="atLeast"/>
        </w:trPr>
        <w:tc>
          <w:tcPr>
            <w:tcW w:w="385" w:type="dxa"/>
            <w:vAlign w:val="top"/>
          </w:tcPr>
          <w:p>
            <w:pPr>
              <w:pStyle w:val="TableText"/>
              <w:ind w:left="95"/>
              <w:spacing w:before="64" w:line="212" w:lineRule="auto"/>
              <w:rPr/>
            </w:pPr>
            <w:r>
              <w:rPr>
                <w:spacing w:val="-2"/>
              </w:rPr>
              <w:t>05</w:t>
            </w:r>
          </w:p>
        </w:tc>
        <w:tc>
          <w:tcPr>
            <w:tcW w:w="369" w:type="dxa"/>
            <w:vAlign w:val="top"/>
          </w:tcPr>
          <w:p>
            <w:pPr>
              <w:pStyle w:val="TableText"/>
              <w:ind w:left="89"/>
              <w:spacing w:before="64" w:line="212" w:lineRule="auto"/>
              <w:rPr/>
            </w:pPr>
            <w:r>
              <w:rPr>
                <w:spacing w:val="-2"/>
              </w:rPr>
              <w:t>02</w:t>
            </w:r>
          </w:p>
        </w:tc>
        <w:tc>
          <w:tcPr>
            <w:tcW w:w="400" w:type="dxa"/>
            <w:vAlign w:val="top"/>
          </w:tcPr>
          <w:p>
            <w:pPr>
              <w:pStyle w:val="TableText"/>
              <w:ind w:left="101"/>
              <w:spacing w:before="64" w:line="212" w:lineRule="auto"/>
              <w:rPr/>
            </w:pPr>
            <w:r>
              <w:rPr>
                <w:spacing w:val="-2"/>
              </w:rPr>
              <w:t>00</w:t>
            </w:r>
          </w:p>
        </w:tc>
        <w:tc>
          <w:tcPr>
            <w:tcW w:w="379" w:type="dxa"/>
            <w:vAlign w:val="top"/>
          </w:tcPr>
          <w:p>
            <w:pPr>
              <w:pStyle w:val="TableText"/>
              <w:ind w:left="90"/>
              <w:spacing w:before="64" w:line="212" w:lineRule="auto"/>
              <w:rPr/>
            </w:pPr>
            <w:r>
              <w:rPr>
                <w:spacing w:val="-2"/>
              </w:rPr>
              <w:t>01</w:t>
            </w:r>
          </w:p>
        </w:tc>
        <w:tc>
          <w:tcPr>
            <w:tcW w:w="1249" w:type="dxa"/>
            <w:vAlign w:val="top"/>
          </w:tcPr>
          <w:p>
            <w:pPr>
              <w:pStyle w:val="TableText"/>
              <w:ind w:left="192"/>
              <w:spacing w:before="87" w:line="187" w:lineRule="auto"/>
              <w:rPr/>
            </w:pPr>
            <w:r>
              <w:rPr>
                <w:spacing w:val="-1"/>
              </w:rPr>
              <w:t>YYMMDDhhmm</w:t>
            </w:r>
          </w:p>
        </w:tc>
        <w:tc>
          <w:tcPr>
            <w:tcW w:w="609" w:type="dxa"/>
            <w:vAlign w:val="top"/>
          </w:tcPr>
          <w:p>
            <w:pPr>
              <w:pStyle w:val="TableText"/>
              <w:ind w:left="253"/>
              <w:spacing w:before="64" w:line="212" w:lineRule="auto"/>
              <w:rPr/>
            </w:pPr>
            <w:r>
              <w:rPr/>
              <w:t>5</w:t>
            </w:r>
          </w:p>
        </w:tc>
        <w:tc>
          <w:tcPr>
            <w:tcW w:w="939" w:type="dxa"/>
            <w:vAlign w:val="top"/>
          </w:tcPr>
          <w:p>
            <w:pPr>
              <w:rPr>
                <w:rFonts w:ascii="Arial"/>
                <w:sz w:val="21"/>
              </w:rPr>
            </w:pPr>
            <w:r/>
          </w:p>
        </w:tc>
        <w:tc>
          <w:tcPr>
            <w:tcW w:w="380" w:type="dxa"/>
            <w:vAlign w:val="top"/>
          </w:tcPr>
          <w:p>
            <w:pPr>
              <w:pStyle w:val="TableText"/>
              <w:ind w:left="154"/>
              <w:spacing w:before="94" w:line="140"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spacing w:before="47" w:line="219" w:lineRule="auto"/>
              <w:rPr/>
            </w:pPr>
            <w:r>
              <w:rPr>
                <w:spacing w:val="1"/>
              </w:rPr>
              <w:t>(上1次)两套时区表切换时间</w:t>
            </w:r>
          </w:p>
        </w:tc>
      </w:tr>
      <w:tr>
        <w:trPr>
          <w:trHeight w:val="1658" w:hRule="atLeast"/>
        </w:trPr>
        <w:tc>
          <w:tcPr>
            <w:tcW w:w="385" w:type="dxa"/>
            <w:vAlign w:val="top"/>
          </w:tcPr>
          <w:p>
            <w:pPr>
              <w:pStyle w:val="TableText"/>
              <w:ind w:left="95"/>
              <w:spacing w:before="74"/>
              <w:rPr/>
            </w:pPr>
            <w:r>
              <w:rPr>
                <w:spacing w:val="-2"/>
              </w:rPr>
              <w:t>05</w:t>
            </w:r>
          </w:p>
        </w:tc>
        <w:tc>
          <w:tcPr>
            <w:tcW w:w="369" w:type="dxa"/>
            <w:vAlign w:val="top"/>
          </w:tcPr>
          <w:p>
            <w:pPr>
              <w:pStyle w:val="TableText"/>
              <w:ind w:left="89"/>
              <w:spacing w:before="64"/>
              <w:rPr/>
            </w:pPr>
            <w:r>
              <w:rPr>
                <w:spacing w:val="-2"/>
              </w:rPr>
              <w:t>02</w:t>
            </w:r>
          </w:p>
        </w:tc>
        <w:tc>
          <w:tcPr>
            <w:tcW w:w="400" w:type="dxa"/>
            <w:vAlign w:val="top"/>
          </w:tcPr>
          <w:p>
            <w:pPr>
              <w:pStyle w:val="TableText"/>
              <w:ind w:left="101"/>
              <w:spacing w:before="84"/>
              <w:rPr/>
            </w:pPr>
            <w:r>
              <w:rPr>
                <w:spacing w:val="-2"/>
              </w:rPr>
              <w:t>01</w:t>
            </w:r>
          </w:p>
        </w:tc>
        <w:tc>
          <w:tcPr>
            <w:tcW w:w="379" w:type="dxa"/>
            <w:vAlign w:val="top"/>
          </w:tcPr>
          <w:p>
            <w:pPr>
              <w:pStyle w:val="TableText"/>
              <w:ind w:left="90"/>
              <w:spacing w:before="84"/>
              <w:rPr/>
            </w:pPr>
            <w:r>
              <w:rPr>
                <w:spacing w:val="-2"/>
              </w:rPr>
              <w:t>01</w:t>
            </w:r>
          </w:p>
        </w:tc>
        <w:tc>
          <w:tcPr>
            <w:tcW w:w="1249" w:type="dxa"/>
            <w:vAlign w:val="top"/>
          </w:tcPr>
          <w:p>
            <w:pPr>
              <w:pStyle w:val="TableText"/>
              <w:ind w:left="231"/>
              <w:spacing w:before="112" w:line="182" w:lineRule="auto"/>
              <w:rPr/>
            </w:pPr>
            <w:r>
              <w:rPr>
                <w:spacing w:val="-1"/>
              </w:rPr>
              <w:t>XXXXXX.XX</w:t>
            </w:r>
          </w:p>
        </w:tc>
        <w:tc>
          <w:tcPr>
            <w:tcW w:w="609" w:type="dxa"/>
            <w:vAlign w:val="top"/>
          </w:tcPr>
          <w:p>
            <w:pPr>
              <w:pStyle w:val="TableText"/>
              <w:ind w:left="122"/>
              <w:spacing w:before="84" w:line="241" w:lineRule="auto"/>
              <w:rPr/>
            </w:pPr>
            <w:r>
              <w:rPr>
                <w:spacing w:val="-2"/>
              </w:rPr>
              <w:t>4×n</w:t>
            </w:r>
          </w:p>
        </w:tc>
        <w:tc>
          <w:tcPr>
            <w:tcW w:w="939" w:type="dxa"/>
            <w:vAlign w:val="top"/>
          </w:tcPr>
          <w:p>
            <w:pPr>
              <w:pStyle w:val="TableText"/>
              <w:ind w:left="333"/>
              <w:spacing w:before="107" w:line="188" w:lineRule="auto"/>
              <w:rPr/>
            </w:pPr>
            <w:r>
              <w:rPr>
                <w:spacing w:val="-2"/>
              </w:rPr>
              <w:t>kWh</w:t>
            </w:r>
          </w:p>
        </w:tc>
        <w:tc>
          <w:tcPr>
            <w:tcW w:w="380" w:type="dxa"/>
            <w:vAlign w:val="top"/>
          </w:tcPr>
          <w:p>
            <w:pPr>
              <w:pStyle w:val="TableText"/>
              <w:ind w:left="154"/>
              <w:spacing w:before="65" w:line="139"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firstLine="199"/>
              <w:spacing w:before="58" w:line="295" w:lineRule="auto"/>
              <w:rPr/>
            </w:pPr>
            <w:r>
              <w:rPr/>
              <w:t>(上1次)两套时区表切换正向有功电能 </w:t>
            </w:r>
            <w:r>
              <w:rPr>
                <w:spacing w:val="1"/>
              </w:rPr>
              <w:t>数据：</w:t>
            </w:r>
          </w:p>
          <w:p>
            <w:pPr>
              <w:pStyle w:val="TableText"/>
              <w:ind w:left="225"/>
              <w:spacing w:before="7" w:line="220" w:lineRule="auto"/>
              <w:rPr/>
            </w:pPr>
            <w:r>
              <w:rPr>
                <w:spacing w:val="-2"/>
              </w:rPr>
              <w:t>正向有功总电能</w:t>
            </w:r>
          </w:p>
          <w:p>
            <w:pPr>
              <w:pStyle w:val="TableText"/>
              <w:ind w:left="205" w:right="1370" w:firstLine="20"/>
              <w:spacing w:before="75" w:line="299" w:lineRule="auto"/>
              <w:rPr/>
            </w:pPr>
            <w:r>
              <w:rPr>
                <w:spacing w:val="-2"/>
              </w:rPr>
              <w:t>正向有功费率1电能</w:t>
            </w:r>
            <w:r>
              <w:rPr>
                <w:spacing w:val="6"/>
              </w:rPr>
              <w:t xml:space="preserve"> </w:t>
            </w:r>
            <w:r>
              <w:rPr/>
              <w:t>…</w:t>
            </w:r>
          </w:p>
          <w:p>
            <w:pPr>
              <w:pStyle w:val="TableText"/>
              <w:ind w:left="225"/>
              <w:spacing w:line="219" w:lineRule="auto"/>
              <w:rPr/>
            </w:pPr>
            <w:r>
              <w:rPr>
                <w:spacing w:val="-1"/>
              </w:rPr>
              <w:t>正向有功费率63电能</w:t>
            </w:r>
          </w:p>
        </w:tc>
      </w:tr>
      <w:tr>
        <w:trPr>
          <w:trHeight w:val="1628" w:hRule="atLeast"/>
        </w:trPr>
        <w:tc>
          <w:tcPr>
            <w:tcW w:w="385" w:type="dxa"/>
            <w:vAlign w:val="top"/>
          </w:tcPr>
          <w:p>
            <w:pPr>
              <w:pStyle w:val="TableText"/>
              <w:ind w:left="95"/>
              <w:spacing w:before="66"/>
              <w:rPr/>
            </w:pPr>
            <w:r>
              <w:rPr>
                <w:spacing w:val="-2"/>
              </w:rPr>
              <w:t>05</w:t>
            </w:r>
          </w:p>
        </w:tc>
        <w:tc>
          <w:tcPr>
            <w:tcW w:w="369" w:type="dxa"/>
            <w:vAlign w:val="top"/>
          </w:tcPr>
          <w:p>
            <w:pPr>
              <w:pStyle w:val="TableText"/>
              <w:ind w:left="89"/>
              <w:spacing w:before="66"/>
              <w:rPr/>
            </w:pPr>
            <w:r>
              <w:rPr>
                <w:spacing w:val="-2"/>
              </w:rPr>
              <w:t>02</w:t>
            </w:r>
          </w:p>
        </w:tc>
        <w:tc>
          <w:tcPr>
            <w:tcW w:w="400" w:type="dxa"/>
            <w:vAlign w:val="top"/>
          </w:tcPr>
          <w:p>
            <w:pPr>
              <w:pStyle w:val="TableText"/>
              <w:ind w:left="101"/>
              <w:spacing w:before="76"/>
              <w:rPr/>
            </w:pPr>
            <w:r>
              <w:rPr>
                <w:spacing w:val="-2"/>
              </w:rPr>
              <w:t>02</w:t>
            </w:r>
          </w:p>
        </w:tc>
        <w:tc>
          <w:tcPr>
            <w:tcW w:w="379" w:type="dxa"/>
            <w:vAlign w:val="top"/>
          </w:tcPr>
          <w:p>
            <w:pPr>
              <w:pStyle w:val="TableText"/>
              <w:ind w:left="90"/>
              <w:spacing w:before="76"/>
              <w:rPr/>
            </w:pPr>
            <w:r>
              <w:rPr>
                <w:spacing w:val="-2"/>
              </w:rPr>
              <w:t>01</w:t>
            </w:r>
          </w:p>
        </w:tc>
        <w:tc>
          <w:tcPr>
            <w:tcW w:w="1249" w:type="dxa"/>
            <w:vAlign w:val="top"/>
          </w:tcPr>
          <w:p>
            <w:pPr>
              <w:pStyle w:val="TableText"/>
              <w:ind w:left="231"/>
              <w:spacing w:before="104" w:line="182" w:lineRule="auto"/>
              <w:rPr/>
            </w:pPr>
            <w:r>
              <w:rPr>
                <w:spacing w:val="-1"/>
              </w:rPr>
              <w:t>XXXXXX.XX</w:t>
            </w:r>
          </w:p>
        </w:tc>
        <w:tc>
          <w:tcPr>
            <w:tcW w:w="609" w:type="dxa"/>
            <w:vAlign w:val="top"/>
          </w:tcPr>
          <w:p>
            <w:pPr>
              <w:pStyle w:val="TableText"/>
              <w:ind w:left="122"/>
              <w:spacing w:before="86" w:line="241" w:lineRule="auto"/>
              <w:rPr/>
            </w:pPr>
            <w:r>
              <w:rPr>
                <w:spacing w:val="-2"/>
              </w:rPr>
              <w:t>4×n</w:t>
            </w:r>
          </w:p>
        </w:tc>
        <w:tc>
          <w:tcPr>
            <w:tcW w:w="939" w:type="dxa"/>
            <w:vAlign w:val="top"/>
          </w:tcPr>
          <w:p>
            <w:pPr>
              <w:pStyle w:val="TableText"/>
              <w:ind w:left="333"/>
              <w:spacing w:before="99" w:line="188" w:lineRule="auto"/>
              <w:rPr/>
            </w:pPr>
            <w:r>
              <w:rPr>
                <w:spacing w:val="-2"/>
              </w:rPr>
              <w:t>kWh</w:t>
            </w:r>
          </w:p>
        </w:tc>
        <w:tc>
          <w:tcPr>
            <w:tcW w:w="380" w:type="dxa"/>
            <w:vAlign w:val="top"/>
          </w:tcPr>
          <w:p>
            <w:pPr>
              <w:pStyle w:val="TableText"/>
              <w:ind w:left="154"/>
              <w:spacing w:before="77" w:line="139"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firstLine="199"/>
              <w:spacing w:before="50" w:line="295" w:lineRule="auto"/>
              <w:rPr/>
            </w:pPr>
            <w:r>
              <w:rPr/>
              <w:t>(上1次)两套时区表切换反向有功电能 </w:t>
            </w:r>
            <w:r>
              <w:rPr>
                <w:spacing w:val="1"/>
              </w:rPr>
              <w:t>数据：</w:t>
            </w:r>
          </w:p>
          <w:p>
            <w:pPr>
              <w:pStyle w:val="TableText"/>
              <w:ind w:left="225"/>
              <w:spacing w:before="7" w:line="220" w:lineRule="auto"/>
              <w:rPr/>
            </w:pPr>
            <w:r>
              <w:rPr>
                <w:spacing w:val="-1"/>
              </w:rPr>
              <w:t>反向有功总电能</w:t>
            </w:r>
          </w:p>
          <w:p>
            <w:pPr>
              <w:pStyle w:val="TableText"/>
              <w:ind w:left="225"/>
              <w:spacing w:before="57" w:line="219" w:lineRule="auto"/>
              <w:rPr/>
            </w:pPr>
            <w:r>
              <w:rPr>
                <w:spacing w:val="-1"/>
              </w:rPr>
              <w:t>反向有功费率1电能</w:t>
            </w:r>
          </w:p>
          <w:p>
            <w:pPr>
              <w:pStyle w:val="TableText"/>
              <w:ind w:left="195"/>
              <w:spacing w:before="135" w:line="242" w:lineRule="auto"/>
              <w:rPr/>
            </w:pPr>
            <w:r>
              <w:rPr/>
              <w:t>…</w:t>
            </w:r>
          </w:p>
          <w:p>
            <w:pPr>
              <w:pStyle w:val="TableText"/>
              <w:ind w:left="215"/>
              <w:spacing w:line="215" w:lineRule="auto"/>
              <w:rPr/>
            </w:pPr>
            <w:r>
              <w:rPr>
                <w:spacing w:val="-1"/>
              </w:rPr>
              <w:t>反向有功费率63电能</w:t>
            </w:r>
          </w:p>
        </w:tc>
      </w:tr>
      <w:tr>
        <w:trPr>
          <w:trHeight w:val="1658" w:hRule="atLeast"/>
        </w:trPr>
        <w:tc>
          <w:tcPr>
            <w:tcW w:w="385" w:type="dxa"/>
            <w:vAlign w:val="top"/>
          </w:tcPr>
          <w:p>
            <w:pPr>
              <w:pStyle w:val="TableText"/>
              <w:ind w:left="95"/>
              <w:spacing w:before="108"/>
              <w:rPr/>
            </w:pPr>
            <w:r>
              <w:rPr>
                <w:spacing w:val="-2"/>
              </w:rPr>
              <w:t>05</w:t>
            </w:r>
          </w:p>
        </w:tc>
        <w:tc>
          <w:tcPr>
            <w:tcW w:w="369" w:type="dxa"/>
            <w:vAlign w:val="top"/>
          </w:tcPr>
          <w:p>
            <w:pPr>
              <w:pStyle w:val="TableText"/>
              <w:ind w:left="92"/>
              <w:spacing w:before="107"/>
              <w:rPr/>
            </w:pPr>
            <w:r>
              <w:rPr>
                <w:b/>
                <w:bCs/>
                <w:spacing w:val="-4"/>
              </w:rPr>
              <w:t>02</w:t>
            </w:r>
          </w:p>
        </w:tc>
        <w:tc>
          <w:tcPr>
            <w:tcW w:w="400" w:type="dxa"/>
            <w:vAlign w:val="top"/>
          </w:tcPr>
          <w:p>
            <w:pPr>
              <w:pStyle w:val="TableText"/>
              <w:ind w:left="103"/>
              <w:spacing w:before="107"/>
              <w:rPr/>
            </w:pPr>
            <w:r>
              <w:rPr>
                <w:b/>
                <w:bCs/>
                <w:spacing w:val="-4"/>
              </w:rPr>
              <w:t>03</w:t>
            </w:r>
          </w:p>
        </w:tc>
        <w:tc>
          <w:tcPr>
            <w:tcW w:w="379" w:type="dxa"/>
            <w:vAlign w:val="top"/>
          </w:tcPr>
          <w:p>
            <w:pPr>
              <w:pStyle w:val="TableText"/>
              <w:ind w:left="93"/>
              <w:spacing w:before="87"/>
              <w:rPr/>
            </w:pPr>
            <w:r>
              <w:rPr>
                <w:b/>
                <w:bCs/>
                <w:spacing w:val="-4"/>
              </w:rPr>
              <w:t>01</w:t>
            </w:r>
          </w:p>
        </w:tc>
        <w:tc>
          <w:tcPr>
            <w:tcW w:w="1249" w:type="dxa"/>
            <w:vAlign w:val="top"/>
          </w:tcPr>
          <w:p>
            <w:pPr>
              <w:pStyle w:val="TableText"/>
              <w:ind w:left="234"/>
              <w:spacing w:before="115" w:line="182" w:lineRule="auto"/>
              <w:rPr/>
            </w:pPr>
            <w:r>
              <w:rPr>
                <w:b/>
                <w:bCs/>
                <w:spacing w:val="-3"/>
              </w:rPr>
              <w:t>XXXXXX.XX</w:t>
            </w:r>
          </w:p>
        </w:tc>
        <w:tc>
          <w:tcPr>
            <w:tcW w:w="609" w:type="dxa"/>
            <w:vAlign w:val="top"/>
          </w:tcPr>
          <w:p>
            <w:pPr>
              <w:pStyle w:val="TableText"/>
              <w:ind w:left="122"/>
              <w:spacing w:before="108" w:line="241" w:lineRule="auto"/>
              <w:rPr/>
            </w:pPr>
            <w:r>
              <w:rPr>
                <w:spacing w:val="-2"/>
              </w:rPr>
              <w:t>4×n</w:t>
            </w:r>
          </w:p>
        </w:tc>
        <w:tc>
          <w:tcPr>
            <w:tcW w:w="939" w:type="dxa"/>
            <w:vAlign w:val="top"/>
          </w:tcPr>
          <w:p>
            <w:pPr>
              <w:pStyle w:val="TableText"/>
              <w:ind w:left="244"/>
              <w:spacing w:before="109"/>
              <w:rPr/>
            </w:pPr>
            <w:r>
              <w:rPr>
                <w:spacing w:val="-2"/>
              </w:rPr>
              <w:t>kvarh</w:t>
            </w:r>
          </w:p>
        </w:tc>
        <w:tc>
          <w:tcPr>
            <w:tcW w:w="380" w:type="dxa"/>
            <w:vAlign w:val="top"/>
          </w:tcPr>
          <w:p>
            <w:pPr>
              <w:pStyle w:val="TableText"/>
              <w:ind w:left="154"/>
              <w:spacing w:before="88" w:line="140"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right="75" w:firstLine="199"/>
              <w:spacing w:before="62" w:line="295" w:lineRule="auto"/>
              <w:rPr/>
            </w:pPr>
            <w:r>
              <w:rPr/>
              <w:t>(上1次)两套时区表切换组合无功1电</w:t>
            </w:r>
            <w:r>
              <w:rPr>
                <w:spacing w:val="9"/>
              </w:rPr>
              <w:t xml:space="preserve"> </w:t>
            </w:r>
            <w:r>
              <w:rPr>
                <w:spacing w:val="1"/>
              </w:rPr>
              <w:t>能数据：</w:t>
            </w:r>
          </w:p>
          <w:p>
            <w:pPr>
              <w:pStyle w:val="TableText"/>
              <w:ind w:left="215"/>
              <w:spacing w:before="7" w:line="220" w:lineRule="auto"/>
              <w:rPr/>
            </w:pPr>
            <w:r>
              <w:rPr>
                <w:spacing w:val="-1"/>
              </w:rPr>
              <w:t>组合无功1总电能</w:t>
            </w:r>
          </w:p>
          <w:p>
            <w:pPr>
              <w:pStyle w:val="TableText"/>
              <w:ind w:left="205" w:right="1293" w:firstLine="10"/>
              <w:spacing w:before="77" w:line="293" w:lineRule="auto"/>
              <w:rPr/>
            </w:pPr>
            <w:r>
              <w:rPr>
                <w:spacing w:val="-1"/>
              </w:rPr>
              <w:t>组合无功1费率1电能</w:t>
            </w:r>
            <w:r>
              <w:rPr/>
              <w:t xml:space="preserve"> </w:t>
            </w:r>
            <w:r>
              <w:rPr/>
              <w:t>…</w:t>
            </w:r>
          </w:p>
          <w:p>
            <w:pPr>
              <w:pStyle w:val="TableText"/>
              <w:ind w:left="225"/>
              <w:spacing w:line="219" w:lineRule="auto"/>
              <w:rPr/>
            </w:pPr>
            <w:r>
              <w:rPr>
                <w:spacing w:val="-1"/>
              </w:rPr>
              <w:t>组合无功1费率63电能</w:t>
            </w:r>
          </w:p>
        </w:tc>
      </w:tr>
      <w:tr>
        <w:trPr>
          <w:trHeight w:val="1659" w:hRule="atLeast"/>
        </w:trPr>
        <w:tc>
          <w:tcPr>
            <w:tcW w:w="385" w:type="dxa"/>
            <w:vAlign w:val="top"/>
          </w:tcPr>
          <w:p>
            <w:pPr>
              <w:pStyle w:val="TableText"/>
              <w:ind w:left="97"/>
              <w:spacing w:before="89"/>
              <w:rPr/>
            </w:pPr>
            <w:r>
              <w:rPr>
                <w:b/>
                <w:bCs/>
                <w:spacing w:val="-4"/>
              </w:rPr>
              <w:t>05</w:t>
            </w:r>
          </w:p>
        </w:tc>
        <w:tc>
          <w:tcPr>
            <w:tcW w:w="369" w:type="dxa"/>
            <w:vAlign w:val="top"/>
          </w:tcPr>
          <w:p>
            <w:pPr>
              <w:pStyle w:val="TableText"/>
              <w:ind w:left="92"/>
              <w:spacing w:before="89"/>
              <w:rPr/>
            </w:pPr>
            <w:r>
              <w:rPr>
                <w:b/>
                <w:bCs/>
                <w:spacing w:val="-4"/>
              </w:rPr>
              <w:t>02</w:t>
            </w:r>
          </w:p>
        </w:tc>
        <w:tc>
          <w:tcPr>
            <w:tcW w:w="400" w:type="dxa"/>
            <w:vAlign w:val="top"/>
          </w:tcPr>
          <w:p>
            <w:pPr>
              <w:pStyle w:val="TableText"/>
              <w:ind w:left="103"/>
              <w:spacing w:before="89"/>
              <w:rPr/>
            </w:pPr>
            <w:r>
              <w:rPr>
                <w:b/>
                <w:bCs/>
                <w:spacing w:val="-4"/>
              </w:rPr>
              <w:t>04</w:t>
            </w:r>
          </w:p>
        </w:tc>
        <w:tc>
          <w:tcPr>
            <w:tcW w:w="379" w:type="dxa"/>
            <w:vAlign w:val="top"/>
          </w:tcPr>
          <w:p>
            <w:pPr>
              <w:pStyle w:val="TableText"/>
              <w:ind w:left="93"/>
              <w:spacing w:before="79"/>
              <w:rPr/>
            </w:pPr>
            <w:r>
              <w:rPr>
                <w:b/>
                <w:bCs/>
                <w:spacing w:val="-4"/>
              </w:rPr>
              <w:t>01</w:t>
            </w:r>
          </w:p>
        </w:tc>
        <w:tc>
          <w:tcPr>
            <w:tcW w:w="1249" w:type="dxa"/>
            <w:vAlign w:val="top"/>
          </w:tcPr>
          <w:p>
            <w:pPr>
              <w:pStyle w:val="TableText"/>
              <w:ind w:left="234"/>
              <w:spacing w:before="127" w:line="182" w:lineRule="auto"/>
              <w:rPr/>
            </w:pPr>
            <w:r>
              <w:rPr>
                <w:b/>
                <w:bCs/>
                <w:spacing w:val="-3"/>
              </w:rPr>
              <w:t>XXXXXX.XX</w:t>
            </w:r>
          </w:p>
        </w:tc>
        <w:tc>
          <w:tcPr>
            <w:tcW w:w="609" w:type="dxa"/>
            <w:vAlign w:val="top"/>
          </w:tcPr>
          <w:p>
            <w:pPr>
              <w:pStyle w:val="TableText"/>
              <w:ind w:left="122"/>
              <w:spacing w:before="90" w:line="241" w:lineRule="auto"/>
              <w:rPr/>
            </w:pPr>
            <w:r>
              <w:rPr>
                <w:spacing w:val="-2"/>
              </w:rPr>
              <w:t>4×n</w:t>
            </w:r>
          </w:p>
        </w:tc>
        <w:tc>
          <w:tcPr>
            <w:tcW w:w="939" w:type="dxa"/>
            <w:vAlign w:val="top"/>
          </w:tcPr>
          <w:p>
            <w:pPr>
              <w:pStyle w:val="TableText"/>
              <w:ind w:left="244"/>
              <w:spacing w:before="101"/>
              <w:rPr/>
            </w:pPr>
            <w:r>
              <w:rPr>
                <w:spacing w:val="-2"/>
              </w:rPr>
              <w:t>kvarh</w:t>
            </w:r>
          </w:p>
        </w:tc>
        <w:tc>
          <w:tcPr>
            <w:tcW w:w="380" w:type="dxa"/>
            <w:vAlign w:val="top"/>
          </w:tcPr>
          <w:p>
            <w:pPr>
              <w:pStyle w:val="TableText"/>
              <w:ind w:left="85"/>
              <w:spacing w:before="95" w:line="308" w:lineRule="exact"/>
              <w:rPr>
                <w:sz w:val="20"/>
                <w:szCs w:val="20"/>
              </w:rPr>
            </w:pPr>
            <w:r>
              <w:rPr>
                <w:sz w:val="20"/>
                <w:szCs w:val="20"/>
                <w:position w:val="2"/>
              </w:rPr>
              <w:t>·</w:t>
            </w:r>
          </w:p>
        </w:tc>
        <w:tc>
          <w:tcPr>
            <w:tcW w:w="389" w:type="dxa"/>
            <w:vAlign w:val="top"/>
          </w:tcPr>
          <w:p>
            <w:pPr>
              <w:rPr>
                <w:rFonts w:ascii="Arial"/>
                <w:sz w:val="21"/>
              </w:rPr>
            </w:pPr>
            <w:r/>
          </w:p>
        </w:tc>
        <w:tc>
          <w:tcPr>
            <w:tcW w:w="3041" w:type="dxa"/>
            <w:vAlign w:val="top"/>
          </w:tcPr>
          <w:p>
            <w:pPr>
              <w:pStyle w:val="TableText"/>
              <w:ind w:left="25" w:right="75" w:firstLine="199"/>
              <w:spacing w:before="54" w:line="295" w:lineRule="auto"/>
              <w:rPr/>
            </w:pPr>
            <w:r>
              <w:rPr/>
              <w:t>(上1次)两套时区表切换组合无功2电</w:t>
            </w:r>
            <w:r>
              <w:rPr>
                <w:spacing w:val="9"/>
              </w:rPr>
              <w:t xml:space="preserve"> </w:t>
            </w:r>
            <w:r>
              <w:rPr>
                <w:spacing w:val="1"/>
              </w:rPr>
              <w:t>能数据：</w:t>
            </w:r>
          </w:p>
          <w:p>
            <w:pPr>
              <w:pStyle w:val="TableText"/>
              <w:ind w:left="215"/>
              <w:spacing w:before="6" w:line="220" w:lineRule="auto"/>
              <w:rPr/>
            </w:pPr>
            <w:r>
              <w:rPr>
                <w:spacing w:val="-1"/>
              </w:rPr>
              <w:t>组合无功2总电能</w:t>
            </w:r>
          </w:p>
          <w:p>
            <w:pPr>
              <w:pStyle w:val="TableText"/>
              <w:ind w:left="205" w:right="1293" w:firstLine="10"/>
              <w:spacing w:before="86" w:line="293" w:lineRule="auto"/>
              <w:rPr/>
            </w:pPr>
            <w:r>
              <w:rPr>
                <w:spacing w:val="-1"/>
              </w:rPr>
              <w:t>组合无功2费率1电能</w:t>
            </w:r>
            <w:r>
              <w:rPr/>
              <w:t xml:space="preserve"> </w:t>
            </w:r>
            <w:r>
              <w:rPr/>
              <w:t>…</w:t>
            </w:r>
          </w:p>
          <w:p>
            <w:pPr>
              <w:pStyle w:val="TableText"/>
              <w:ind w:left="205"/>
              <w:spacing w:line="219" w:lineRule="auto"/>
              <w:rPr/>
            </w:pPr>
            <w:r>
              <w:rPr>
                <w:spacing w:val="-1"/>
              </w:rPr>
              <w:t>组合无功2费率63电能</w:t>
            </w:r>
          </w:p>
        </w:tc>
      </w:tr>
      <w:tr>
        <w:trPr>
          <w:trHeight w:val="1638" w:hRule="atLeast"/>
        </w:trPr>
        <w:tc>
          <w:tcPr>
            <w:tcW w:w="385" w:type="dxa"/>
            <w:vAlign w:val="top"/>
          </w:tcPr>
          <w:p>
            <w:pPr>
              <w:pStyle w:val="TableText"/>
              <w:ind w:left="97"/>
              <w:spacing w:before="90"/>
              <w:rPr/>
            </w:pPr>
            <w:r>
              <w:rPr>
                <w:b/>
                <w:bCs/>
                <w:spacing w:val="-4"/>
              </w:rPr>
              <w:t>05</w:t>
            </w:r>
          </w:p>
        </w:tc>
        <w:tc>
          <w:tcPr>
            <w:tcW w:w="369" w:type="dxa"/>
            <w:vAlign w:val="top"/>
          </w:tcPr>
          <w:p>
            <w:pPr>
              <w:pStyle w:val="TableText"/>
              <w:ind w:left="92"/>
              <w:spacing w:before="90"/>
              <w:rPr/>
            </w:pPr>
            <w:r>
              <w:rPr>
                <w:b/>
                <w:bCs/>
                <w:spacing w:val="-4"/>
              </w:rPr>
              <w:t>02</w:t>
            </w:r>
          </w:p>
        </w:tc>
        <w:tc>
          <w:tcPr>
            <w:tcW w:w="400" w:type="dxa"/>
            <w:vAlign w:val="top"/>
          </w:tcPr>
          <w:p>
            <w:pPr>
              <w:pStyle w:val="TableText"/>
              <w:ind w:left="103"/>
              <w:spacing w:before="100"/>
              <w:rPr/>
            </w:pPr>
            <w:r>
              <w:rPr>
                <w:b/>
                <w:bCs/>
                <w:spacing w:val="-4"/>
              </w:rPr>
              <w:t>05</w:t>
            </w:r>
          </w:p>
        </w:tc>
        <w:tc>
          <w:tcPr>
            <w:tcW w:w="379" w:type="dxa"/>
            <w:vAlign w:val="top"/>
          </w:tcPr>
          <w:p>
            <w:pPr>
              <w:pStyle w:val="TableText"/>
              <w:ind w:left="93"/>
              <w:spacing w:before="90"/>
              <w:rPr/>
            </w:pPr>
            <w:r>
              <w:rPr>
                <w:b/>
                <w:bCs/>
                <w:spacing w:val="-4"/>
              </w:rPr>
              <w:t>01</w:t>
            </w:r>
          </w:p>
        </w:tc>
        <w:tc>
          <w:tcPr>
            <w:tcW w:w="1249" w:type="dxa"/>
            <w:vAlign w:val="top"/>
          </w:tcPr>
          <w:p>
            <w:pPr>
              <w:pStyle w:val="TableText"/>
              <w:ind w:left="234"/>
              <w:spacing w:before="128" w:line="182" w:lineRule="auto"/>
              <w:rPr/>
            </w:pPr>
            <w:r>
              <w:rPr>
                <w:b/>
                <w:bCs/>
                <w:spacing w:val="-3"/>
              </w:rPr>
              <w:t>XXXXXX.XX</w:t>
            </w:r>
          </w:p>
        </w:tc>
        <w:tc>
          <w:tcPr>
            <w:tcW w:w="609" w:type="dxa"/>
            <w:vAlign w:val="top"/>
          </w:tcPr>
          <w:p>
            <w:pPr>
              <w:pStyle w:val="TableText"/>
              <w:ind w:left="122"/>
              <w:spacing w:before="91" w:line="241" w:lineRule="auto"/>
              <w:rPr/>
            </w:pPr>
            <w:r>
              <w:rPr>
                <w:spacing w:val="-2"/>
              </w:rPr>
              <w:t>4×n</w:t>
            </w:r>
          </w:p>
        </w:tc>
        <w:tc>
          <w:tcPr>
            <w:tcW w:w="939" w:type="dxa"/>
            <w:vAlign w:val="top"/>
          </w:tcPr>
          <w:p>
            <w:pPr>
              <w:pStyle w:val="TableText"/>
              <w:ind w:left="244"/>
              <w:spacing w:before="102"/>
              <w:rPr/>
            </w:pPr>
            <w:r>
              <w:rPr>
                <w:spacing w:val="-2"/>
              </w:rPr>
              <w:t>kvarh</w:t>
            </w:r>
          </w:p>
        </w:tc>
        <w:tc>
          <w:tcPr>
            <w:tcW w:w="380" w:type="dxa"/>
            <w:vAlign w:val="top"/>
          </w:tcPr>
          <w:p>
            <w:pPr>
              <w:pStyle w:val="TableText"/>
              <w:ind w:left="154"/>
              <w:spacing w:before="71" w:line="140"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firstLine="199"/>
              <w:spacing w:before="55" w:line="284" w:lineRule="auto"/>
              <w:rPr/>
            </w:pPr>
            <w:r>
              <w:rPr/>
              <w:t>(上1次)两套时区表切换第一象限无功 </w:t>
            </w:r>
            <w:r>
              <w:rPr/>
              <w:t>电能数据：</w:t>
            </w:r>
          </w:p>
          <w:p>
            <w:pPr>
              <w:pStyle w:val="TableText"/>
              <w:ind w:left="215"/>
              <w:spacing w:before="16" w:line="219" w:lineRule="auto"/>
              <w:rPr/>
            </w:pPr>
            <w:r>
              <w:rPr>
                <w:spacing w:val="-1"/>
              </w:rPr>
              <w:t>第一象限无功总电能</w:t>
            </w:r>
          </w:p>
          <w:p>
            <w:pPr>
              <w:pStyle w:val="TableText"/>
              <w:ind w:left="205" w:right="1026" w:firstLine="20"/>
              <w:spacing w:before="78" w:line="293" w:lineRule="auto"/>
              <w:rPr/>
            </w:pPr>
            <w:r>
              <w:rPr>
                <w:spacing w:val="-1"/>
              </w:rPr>
              <w:t>第一象限无功费率1电能</w:t>
            </w:r>
            <w:r>
              <w:rPr>
                <w:spacing w:val="3"/>
              </w:rPr>
              <w:t xml:space="preserve"> </w:t>
            </w:r>
            <w:r>
              <w:rPr/>
              <w:t>…</w:t>
            </w:r>
          </w:p>
          <w:p>
            <w:pPr>
              <w:pStyle w:val="TableText"/>
              <w:ind w:left="225"/>
              <w:spacing w:line="219" w:lineRule="auto"/>
              <w:rPr/>
            </w:pPr>
            <w:r>
              <w:rPr>
                <w:spacing w:val="-1"/>
              </w:rPr>
              <w:t>第一象限无功费率63电能</w:t>
            </w:r>
          </w:p>
        </w:tc>
      </w:tr>
      <w:tr>
        <w:trPr>
          <w:trHeight w:val="1654" w:hRule="atLeast"/>
        </w:trPr>
        <w:tc>
          <w:tcPr>
            <w:tcW w:w="385" w:type="dxa"/>
            <w:vAlign w:val="top"/>
          </w:tcPr>
          <w:p>
            <w:pPr>
              <w:pStyle w:val="TableText"/>
              <w:ind w:left="65"/>
              <w:spacing w:before="103"/>
              <w:rPr/>
            </w:pPr>
            <w:r>
              <w:rPr>
                <w:spacing w:val="-2"/>
              </w:rPr>
              <w:t>05</w:t>
            </w:r>
          </w:p>
        </w:tc>
        <w:tc>
          <w:tcPr>
            <w:tcW w:w="369" w:type="dxa"/>
            <w:vAlign w:val="top"/>
          </w:tcPr>
          <w:p>
            <w:pPr>
              <w:pStyle w:val="TableText"/>
              <w:ind w:left="89"/>
              <w:spacing w:before="93"/>
              <w:rPr/>
            </w:pPr>
            <w:r>
              <w:rPr>
                <w:spacing w:val="-2"/>
              </w:rPr>
              <w:t>02</w:t>
            </w:r>
          </w:p>
        </w:tc>
        <w:tc>
          <w:tcPr>
            <w:tcW w:w="400" w:type="dxa"/>
            <w:vAlign w:val="top"/>
          </w:tcPr>
          <w:p>
            <w:pPr>
              <w:pStyle w:val="TableText"/>
              <w:ind w:left="103"/>
              <w:spacing w:before="92"/>
              <w:rPr/>
            </w:pPr>
            <w:r>
              <w:rPr>
                <w:b/>
                <w:bCs/>
                <w:spacing w:val="-4"/>
              </w:rPr>
              <w:t>06</w:t>
            </w:r>
          </w:p>
        </w:tc>
        <w:tc>
          <w:tcPr>
            <w:tcW w:w="379" w:type="dxa"/>
            <w:vAlign w:val="top"/>
          </w:tcPr>
          <w:p>
            <w:pPr>
              <w:pStyle w:val="TableText"/>
              <w:ind w:left="90"/>
              <w:spacing w:before="93"/>
              <w:rPr/>
            </w:pPr>
            <w:r>
              <w:rPr>
                <w:spacing w:val="-2"/>
              </w:rPr>
              <w:t>01</w:t>
            </w:r>
          </w:p>
        </w:tc>
        <w:tc>
          <w:tcPr>
            <w:tcW w:w="1249" w:type="dxa"/>
            <w:vAlign w:val="top"/>
          </w:tcPr>
          <w:p>
            <w:pPr>
              <w:pStyle w:val="TableText"/>
              <w:ind w:left="231"/>
              <w:spacing w:before="141" w:line="182" w:lineRule="auto"/>
              <w:rPr/>
            </w:pPr>
            <w:r>
              <w:rPr>
                <w:spacing w:val="-1"/>
              </w:rPr>
              <w:t>XXXXXX.XX</w:t>
            </w:r>
          </w:p>
        </w:tc>
        <w:tc>
          <w:tcPr>
            <w:tcW w:w="609" w:type="dxa"/>
            <w:vAlign w:val="top"/>
          </w:tcPr>
          <w:p>
            <w:pPr>
              <w:pStyle w:val="TableText"/>
              <w:ind w:left="122"/>
              <w:spacing w:before="93" w:line="241" w:lineRule="auto"/>
              <w:rPr/>
            </w:pPr>
            <w:r>
              <w:rPr>
                <w:spacing w:val="-2"/>
              </w:rPr>
              <w:t>4×n</w:t>
            </w:r>
          </w:p>
        </w:tc>
        <w:tc>
          <w:tcPr>
            <w:tcW w:w="939" w:type="dxa"/>
            <w:vAlign w:val="top"/>
          </w:tcPr>
          <w:p>
            <w:pPr>
              <w:pStyle w:val="TableText"/>
              <w:ind w:left="244"/>
              <w:spacing w:before="94"/>
              <w:rPr/>
            </w:pPr>
            <w:r>
              <w:rPr>
                <w:spacing w:val="-2"/>
              </w:rPr>
              <w:t>kvarh</w:t>
            </w:r>
          </w:p>
        </w:tc>
        <w:tc>
          <w:tcPr>
            <w:tcW w:w="380" w:type="dxa"/>
            <w:vAlign w:val="top"/>
          </w:tcPr>
          <w:p>
            <w:pPr>
              <w:pStyle w:val="TableText"/>
              <w:ind w:left="154"/>
              <w:spacing w:before="64" w:line="139" w:lineRule="exact"/>
              <w:rPr>
                <w:sz w:val="10"/>
                <w:szCs w:val="10"/>
              </w:rPr>
            </w:pPr>
            <w:r>
              <w:rPr>
                <w:sz w:val="10"/>
                <w:szCs w:val="10"/>
                <w:position w:val="1"/>
              </w:rPr>
              <w:t>*</w:t>
            </w:r>
          </w:p>
        </w:tc>
        <w:tc>
          <w:tcPr>
            <w:tcW w:w="389" w:type="dxa"/>
            <w:vAlign w:val="top"/>
          </w:tcPr>
          <w:p>
            <w:pPr>
              <w:rPr>
                <w:rFonts w:ascii="Arial"/>
                <w:sz w:val="21"/>
              </w:rPr>
            </w:pPr>
            <w:r/>
          </w:p>
        </w:tc>
        <w:tc>
          <w:tcPr>
            <w:tcW w:w="3041" w:type="dxa"/>
            <w:vAlign w:val="top"/>
          </w:tcPr>
          <w:p>
            <w:pPr>
              <w:pStyle w:val="TableText"/>
              <w:ind w:left="25" w:right="33" w:firstLine="159"/>
              <w:spacing w:before="56" w:line="299" w:lineRule="auto"/>
              <w:rPr/>
            </w:pPr>
            <w:r>
              <w:rPr/>
              <w:t>(上1次)两套时区表切换第二象限无功</w:t>
            </w:r>
            <w:r>
              <w:rPr>
                <w:spacing w:val="5"/>
              </w:rPr>
              <w:t xml:space="preserve"> </w:t>
            </w:r>
            <w:r>
              <w:rPr>
                <w:spacing w:val="1"/>
              </w:rPr>
              <w:t>电能数据：</w:t>
            </w:r>
          </w:p>
          <w:p>
            <w:pPr>
              <w:pStyle w:val="TableText"/>
              <w:ind w:left="225"/>
              <w:spacing w:line="219" w:lineRule="auto"/>
              <w:rPr/>
            </w:pPr>
            <w:r>
              <w:rPr>
                <w:spacing w:val="-1"/>
              </w:rPr>
              <w:t>第二象限无功总电能</w:t>
            </w:r>
          </w:p>
          <w:p>
            <w:pPr>
              <w:pStyle w:val="TableText"/>
              <w:ind w:left="225"/>
              <w:spacing w:before="68" w:line="219" w:lineRule="auto"/>
              <w:rPr/>
            </w:pPr>
            <w:r>
              <w:rPr>
                <w:spacing w:val="-1"/>
              </w:rPr>
              <w:t>第二象限无功费率1电能</w:t>
            </w:r>
          </w:p>
          <w:p>
            <w:pPr>
              <w:pStyle w:val="TableText"/>
              <w:ind w:left="215"/>
              <w:spacing w:before="145" w:line="242" w:lineRule="auto"/>
              <w:rPr/>
            </w:pPr>
            <w:r>
              <w:rPr/>
              <w:t>…</w:t>
            </w:r>
          </w:p>
          <w:p>
            <w:pPr>
              <w:pStyle w:val="TableText"/>
              <w:ind w:left="215"/>
              <w:spacing w:line="214" w:lineRule="auto"/>
              <w:rPr/>
            </w:pPr>
            <w:r>
              <w:rPr>
                <w:spacing w:val="-1"/>
              </w:rPr>
              <w:t>第二象限无功费率63电能</w:t>
            </w:r>
          </w:p>
        </w:tc>
      </w:tr>
    </w:tbl>
    <w:p>
      <w:pPr>
        <w:pStyle w:val="BodyText"/>
        <w:spacing w:line="204" w:lineRule="exact"/>
        <w:rPr>
          <w:sz w:val="17"/>
        </w:rPr>
      </w:pPr>
      <w:r/>
    </w:p>
    <w:p>
      <w:pPr>
        <w:spacing w:line="204" w:lineRule="exact"/>
        <w:sectPr>
          <w:footerReference w:type="default" r:id="rId259"/>
          <w:pgSz w:w="11910" w:h="16840"/>
          <w:pgMar w:top="400" w:right="1786" w:bottom="2090" w:left="1786" w:header="0" w:footer="1973" w:gutter="0"/>
        </w:sectPr>
        <w:rPr>
          <w:sz w:val="17"/>
          <w:szCs w:val="17"/>
        </w:rPr>
      </w:pPr>
    </w:p>
    <w:p>
      <w:pPr>
        <w:ind w:left="3626"/>
        <w:spacing w:before="134"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40" w:type="dxa"/>
        <w:tblInd w:w="8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79"/>
        <w:gridCol w:w="400"/>
        <w:gridCol w:w="379"/>
        <w:gridCol w:w="1249"/>
        <w:gridCol w:w="609"/>
        <w:gridCol w:w="939"/>
        <w:gridCol w:w="380"/>
        <w:gridCol w:w="389"/>
        <w:gridCol w:w="3031"/>
      </w:tblGrid>
      <w:tr>
        <w:trPr>
          <w:trHeight w:val="335" w:hRule="atLeast"/>
        </w:trPr>
        <w:tc>
          <w:tcPr>
            <w:tcW w:w="1543" w:type="dxa"/>
            <w:vAlign w:val="top"/>
            <w:gridSpan w:val="4"/>
          </w:tcPr>
          <w:p>
            <w:pPr>
              <w:pStyle w:val="TableText"/>
              <w:ind w:left="447"/>
              <w:spacing w:before="79" w:line="219" w:lineRule="auto"/>
              <w:rPr/>
            </w:pPr>
            <w:r>
              <w:rPr>
                <w:b/>
                <w:bCs/>
                <w:spacing w:val="-4"/>
              </w:rPr>
              <w:t>数据标识</w:t>
            </w:r>
          </w:p>
        </w:tc>
        <w:tc>
          <w:tcPr>
            <w:tcW w:w="1249" w:type="dxa"/>
            <w:vAlign w:val="top"/>
            <w:vMerge w:val="restart"/>
            <w:tcBorders>
              <w:bottom w:val="nil"/>
            </w:tcBorders>
          </w:tcPr>
          <w:p>
            <w:pPr>
              <w:spacing w:line="292" w:lineRule="auto"/>
              <w:rPr>
                <w:rFonts w:ascii="Arial"/>
                <w:sz w:val="21"/>
              </w:rPr>
            </w:pPr>
            <w:r/>
          </w:p>
          <w:p>
            <w:pPr>
              <w:pStyle w:val="TableText"/>
              <w:ind w:left="274"/>
              <w:spacing w:before="55" w:line="219" w:lineRule="auto"/>
              <w:rPr/>
            </w:pPr>
            <w:r>
              <w:rPr>
                <w:b/>
                <w:bCs/>
                <w:spacing w:val="-4"/>
              </w:rPr>
              <w:t>数据格式</w:t>
            </w:r>
          </w:p>
        </w:tc>
        <w:tc>
          <w:tcPr>
            <w:tcW w:w="609" w:type="dxa"/>
            <w:vAlign w:val="top"/>
            <w:vMerge w:val="restart"/>
            <w:tcBorders>
              <w:bottom w:val="nil"/>
            </w:tcBorders>
          </w:tcPr>
          <w:p>
            <w:pPr>
              <w:pStyle w:val="TableText"/>
              <w:ind w:left="45" w:right="11" w:firstLine="79"/>
              <w:spacing w:before="79" w:line="284" w:lineRule="auto"/>
              <w:rPr/>
            </w:pPr>
            <w:r>
              <w:rPr>
                <w:b/>
                <w:bCs/>
                <w:spacing w:val="-6"/>
              </w:rPr>
              <w:t>数据</w:t>
            </w:r>
            <w:r>
              <w:rPr/>
              <w:t xml:space="preserve">  </w:t>
            </w:r>
            <w:r>
              <w:rPr>
                <w:b/>
                <w:bCs/>
                <w:spacing w:val="34"/>
              </w:rPr>
              <w:t>长度</w:t>
            </w:r>
            <w:r>
              <w:rPr/>
              <w:t xml:space="preserve">  </w:t>
            </w:r>
            <w:r>
              <w:rPr>
                <w:b/>
                <w:bCs/>
                <w:spacing w:val="6"/>
              </w:rPr>
              <w:t>(字节)</w:t>
            </w:r>
          </w:p>
        </w:tc>
        <w:tc>
          <w:tcPr>
            <w:tcW w:w="939" w:type="dxa"/>
            <w:vAlign w:val="top"/>
            <w:vMerge w:val="restart"/>
            <w:tcBorders>
              <w:bottom w:val="nil"/>
            </w:tcBorders>
          </w:tcPr>
          <w:p>
            <w:pPr>
              <w:spacing w:line="293" w:lineRule="auto"/>
              <w:rPr>
                <w:rFonts w:ascii="Arial"/>
                <w:sz w:val="21"/>
              </w:rPr>
            </w:pPr>
            <w:r/>
          </w:p>
          <w:p>
            <w:pPr>
              <w:pStyle w:val="TableText"/>
              <w:ind w:left="296"/>
              <w:spacing w:before="55" w:line="220" w:lineRule="auto"/>
              <w:rPr/>
            </w:pPr>
            <w:r>
              <w:rPr>
                <w:b/>
                <w:bCs/>
                <w:spacing w:val="-4"/>
              </w:rPr>
              <w:t>单位</w:t>
            </w:r>
          </w:p>
        </w:tc>
        <w:tc>
          <w:tcPr>
            <w:tcW w:w="769" w:type="dxa"/>
            <w:vAlign w:val="top"/>
            <w:gridSpan w:val="2"/>
          </w:tcPr>
          <w:p>
            <w:pPr>
              <w:pStyle w:val="TableText"/>
              <w:ind w:left="227"/>
              <w:spacing w:before="80" w:line="221" w:lineRule="auto"/>
              <w:rPr/>
            </w:pPr>
            <w:r>
              <w:rPr>
                <w:b/>
                <w:bCs/>
                <w:spacing w:val="-5"/>
              </w:rPr>
              <w:t>功能</w:t>
            </w:r>
          </w:p>
        </w:tc>
        <w:tc>
          <w:tcPr>
            <w:tcW w:w="3031" w:type="dxa"/>
            <w:vAlign w:val="top"/>
            <w:vMerge w:val="restart"/>
            <w:tcBorders>
              <w:bottom w:val="nil"/>
            </w:tcBorders>
          </w:tcPr>
          <w:p>
            <w:pPr>
              <w:spacing w:line="295" w:lineRule="auto"/>
              <w:rPr>
                <w:rFonts w:ascii="Arial"/>
                <w:sz w:val="21"/>
              </w:rPr>
            </w:pPr>
            <w:r/>
          </w:p>
          <w:p>
            <w:pPr>
              <w:pStyle w:val="TableText"/>
              <w:ind w:left="1116"/>
              <w:spacing w:before="55" w:line="219" w:lineRule="auto"/>
              <w:rPr/>
            </w:pPr>
            <w:r>
              <w:rPr>
                <w:spacing w:val="-2"/>
              </w:rPr>
              <w:t>数据项名称</w:t>
            </w:r>
          </w:p>
        </w:tc>
      </w:tr>
      <w:tr>
        <w:trPr>
          <w:trHeight w:val="529" w:hRule="atLeast"/>
        </w:trPr>
        <w:tc>
          <w:tcPr>
            <w:tcW w:w="385" w:type="dxa"/>
            <w:vAlign w:val="top"/>
          </w:tcPr>
          <w:p>
            <w:pPr>
              <w:pStyle w:val="TableText"/>
              <w:ind w:left="17"/>
              <w:spacing w:before="203" w:line="182" w:lineRule="auto"/>
              <w:rPr>
                <w:rFonts w:ascii="Calibri" w:hAnsi="Calibri" w:eastAsia="Calibri" w:cs="Calibri"/>
              </w:rPr>
            </w:pPr>
            <w:r>
              <w:rPr>
                <w:b/>
                <w:bCs/>
                <w:spacing w:val="-3"/>
              </w:rPr>
              <w:t>DI</w:t>
            </w:r>
            <w:r>
              <w:rPr>
                <w:rFonts w:ascii="Calibri" w:hAnsi="Calibri" w:eastAsia="Calibri" w:cs="Calibri"/>
                <w:b/>
                <w:bCs/>
                <w:spacing w:val="-3"/>
              </w:rPr>
              <w:t>₃</w:t>
            </w:r>
          </w:p>
        </w:tc>
        <w:tc>
          <w:tcPr>
            <w:tcW w:w="379" w:type="dxa"/>
            <w:vAlign w:val="top"/>
          </w:tcPr>
          <w:p>
            <w:pPr>
              <w:pStyle w:val="TableText"/>
              <w:ind w:left="12"/>
              <w:spacing w:before="204" w:line="182" w:lineRule="auto"/>
              <w:rPr>
                <w:rFonts w:ascii="Calibri" w:hAnsi="Calibri" w:eastAsia="Calibri" w:cs="Calibri"/>
              </w:rPr>
            </w:pPr>
            <w:r>
              <w:rPr>
                <w:b/>
                <w:bCs/>
                <w:spacing w:val="-3"/>
              </w:rPr>
              <w:t>DI</w:t>
            </w:r>
            <w:r>
              <w:rPr>
                <w:rFonts w:ascii="Calibri" w:hAnsi="Calibri" w:eastAsia="Calibri" w:cs="Calibri"/>
                <w:b/>
                <w:bCs/>
                <w:spacing w:val="-3"/>
              </w:rPr>
              <w:t>₂</w:t>
            </w:r>
          </w:p>
        </w:tc>
        <w:tc>
          <w:tcPr>
            <w:tcW w:w="400" w:type="dxa"/>
            <w:vAlign w:val="top"/>
          </w:tcPr>
          <w:p>
            <w:pPr>
              <w:pStyle w:val="TableText"/>
              <w:ind w:left="23"/>
              <w:spacing w:before="204" w:line="182" w:lineRule="auto"/>
              <w:rPr>
                <w:rFonts w:ascii="Calibri" w:hAnsi="Calibri" w:eastAsia="Calibri" w:cs="Calibri"/>
              </w:rPr>
            </w:pPr>
            <w:r>
              <w:rPr>
                <w:b/>
                <w:bCs/>
                <w:spacing w:val="-3"/>
              </w:rPr>
              <w:t>DI</w:t>
            </w:r>
            <w:r>
              <w:rPr>
                <w:rFonts w:ascii="Calibri" w:hAnsi="Calibri" w:eastAsia="Calibri" w:cs="Calibri"/>
                <w:b/>
                <w:bCs/>
                <w:spacing w:val="-3"/>
              </w:rPr>
              <w:t>₁</w:t>
            </w:r>
          </w:p>
        </w:tc>
        <w:tc>
          <w:tcPr>
            <w:tcW w:w="379" w:type="dxa"/>
            <w:vAlign w:val="top"/>
          </w:tcPr>
          <w:p>
            <w:pPr>
              <w:pStyle w:val="TableText"/>
              <w:ind w:left="53"/>
              <w:spacing w:before="192"/>
              <w:rPr/>
            </w:pPr>
            <w:r>
              <w:rPr>
                <w:b/>
                <w:bCs/>
                <w:spacing w:val="-3"/>
              </w:rPr>
              <w:t>Dlo</w:t>
            </w:r>
          </w:p>
        </w:tc>
        <w:tc>
          <w:tcPr>
            <w:tcW w:w="1249"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80" w:type="dxa"/>
            <w:vAlign w:val="top"/>
          </w:tcPr>
          <w:p>
            <w:pPr>
              <w:pStyle w:val="TableText"/>
              <w:ind w:left="97"/>
              <w:spacing w:before="174" w:line="219" w:lineRule="auto"/>
              <w:rPr/>
            </w:pPr>
            <w:r>
              <w:rPr>
                <w:b/>
                <w:bCs/>
                <w:spacing w:val="-2"/>
              </w:rPr>
              <w:t>读</w:t>
            </w:r>
          </w:p>
        </w:tc>
        <w:tc>
          <w:tcPr>
            <w:tcW w:w="389" w:type="dxa"/>
            <w:vAlign w:val="top"/>
          </w:tcPr>
          <w:p>
            <w:pPr>
              <w:pStyle w:val="TableText"/>
              <w:ind w:left="127"/>
              <w:spacing w:before="176" w:line="221" w:lineRule="auto"/>
              <w:rPr/>
            </w:pPr>
            <w:r>
              <w:rPr>
                <w:b/>
                <w:bCs/>
                <w:spacing w:val="-2"/>
              </w:rPr>
              <w:t>写</w:t>
            </w:r>
          </w:p>
        </w:tc>
        <w:tc>
          <w:tcPr>
            <w:tcW w:w="3031" w:type="dxa"/>
            <w:vAlign w:val="top"/>
            <w:vMerge w:val="continue"/>
            <w:tcBorders>
              <w:top w:val="nil"/>
            </w:tcBorders>
          </w:tcPr>
          <w:p>
            <w:pPr>
              <w:rPr>
                <w:rFonts w:ascii="Arial"/>
                <w:sz w:val="21"/>
              </w:rPr>
            </w:pPr>
            <w:r/>
          </w:p>
        </w:tc>
      </w:tr>
      <w:tr>
        <w:trPr>
          <w:trHeight w:val="1799" w:hRule="atLeast"/>
        </w:trPr>
        <w:tc>
          <w:tcPr>
            <w:tcW w:w="385" w:type="dxa"/>
            <w:vAlign w:val="top"/>
          </w:tcPr>
          <w:p>
            <w:pPr>
              <w:pStyle w:val="TableText"/>
              <w:ind w:left="97"/>
              <w:spacing w:before="103"/>
              <w:rPr/>
            </w:pPr>
            <w:r>
              <w:rPr>
                <w:b/>
                <w:bCs/>
                <w:spacing w:val="-4"/>
              </w:rPr>
              <w:t>05</w:t>
            </w:r>
          </w:p>
        </w:tc>
        <w:tc>
          <w:tcPr>
            <w:tcW w:w="379" w:type="dxa"/>
            <w:vAlign w:val="top"/>
          </w:tcPr>
          <w:p>
            <w:pPr>
              <w:pStyle w:val="TableText"/>
              <w:ind w:left="92"/>
              <w:spacing w:before="103"/>
              <w:rPr/>
            </w:pPr>
            <w:r>
              <w:rPr>
                <w:b/>
                <w:bCs/>
                <w:spacing w:val="-4"/>
              </w:rPr>
              <w:t>02</w:t>
            </w:r>
          </w:p>
        </w:tc>
        <w:tc>
          <w:tcPr>
            <w:tcW w:w="400" w:type="dxa"/>
            <w:vAlign w:val="top"/>
          </w:tcPr>
          <w:p>
            <w:pPr>
              <w:pStyle w:val="TableText"/>
              <w:ind w:left="103"/>
              <w:spacing w:before="103"/>
              <w:rPr/>
            </w:pPr>
            <w:r>
              <w:rPr>
                <w:b/>
                <w:bCs/>
                <w:spacing w:val="-4"/>
              </w:rPr>
              <w:t>07</w:t>
            </w:r>
          </w:p>
        </w:tc>
        <w:tc>
          <w:tcPr>
            <w:tcW w:w="379" w:type="dxa"/>
            <w:vAlign w:val="top"/>
          </w:tcPr>
          <w:p>
            <w:pPr>
              <w:pStyle w:val="TableText"/>
              <w:ind w:left="93"/>
              <w:spacing w:before="103"/>
              <w:rPr/>
            </w:pPr>
            <w:r>
              <w:rPr>
                <w:b/>
                <w:bCs/>
                <w:spacing w:val="-4"/>
              </w:rPr>
              <w:t>01</w:t>
            </w:r>
          </w:p>
        </w:tc>
        <w:tc>
          <w:tcPr>
            <w:tcW w:w="1249" w:type="dxa"/>
            <w:vAlign w:val="top"/>
          </w:tcPr>
          <w:p>
            <w:pPr>
              <w:pStyle w:val="TableText"/>
              <w:ind w:left="234"/>
              <w:spacing w:before="130" w:line="182" w:lineRule="auto"/>
              <w:rPr/>
            </w:pPr>
            <w:r>
              <w:rPr>
                <w:b/>
                <w:bCs/>
                <w:spacing w:val="-3"/>
              </w:rPr>
              <w:t>XXXXXX.XX</w:t>
            </w:r>
          </w:p>
        </w:tc>
        <w:tc>
          <w:tcPr>
            <w:tcW w:w="609" w:type="dxa"/>
            <w:vAlign w:val="top"/>
          </w:tcPr>
          <w:p>
            <w:pPr>
              <w:pStyle w:val="TableText"/>
              <w:ind w:left="162"/>
              <w:spacing w:before="141" w:line="183" w:lineRule="auto"/>
              <w:rPr/>
            </w:pPr>
            <w:r>
              <w:rPr>
                <w:spacing w:val="-2"/>
              </w:rPr>
              <w:t>4Xn</w:t>
            </w:r>
          </w:p>
        </w:tc>
        <w:tc>
          <w:tcPr>
            <w:tcW w:w="939" w:type="dxa"/>
            <w:vAlign w:val="top"/>
          </w:tcPr>
          <w:p>
            <w:pPr>
              <w:pStyle w:val="TableText"/>
              <w:ind w:left="244"/>
              <w:spacing w:before="115"/>
              <w:rPr/>
            </w:pPr>
            <w:r>
              <w:rPr>
                <w:spacing w:val="-2"/>
              </w:rPr>
              <w:t>kvarh</w:t>
            </w:r>
          </w:p>
        </w:tc>
        <w:tc>
          <w:tcPr>
            <w:tcW w:w="380" w:type="dxa"/>
            <w:vAlign w:val="top"/>
          </w:tcPr>
          <w:p>
            <w:pPr>
              <w:pStyle w:val="TableText"/>
              <w:ind w:left="154"/>
              <w:spacing w:before="125"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46" w:firstLine="179"/>
              <w:spacing w:before="88" w:line="284" w:lineRule="auto"/>
              <w:rPr/>
            </w:pPr>
            <w:r>
              <w:rPr>
                <w:spacing w:val="-1"/>
              </w:rPr>
              <w:t>(上1次)两套时区表切换第三象限无功</w:t>
            </w:r>
            <w:r>
              <w:rPr>
                <w:spacing w:val="7"/>
              </w:rPr>
              <w:t xml:space="preserve"> </w:t>
            </w:r>
            <w:r>
              <w:rPr>
                <w:spacing w:val="-2"/>
              </w:rPr>
              <w:t>电能数据：</w:t>
            </w:r>
          </w:p>
          <w:p>
            <w:pPr>
              <w:pStyle w:val="TableText"/>
              <w:ind w:left="205"/>
              <w:spacing w:before="46" w:line="219" w:lineRule="auto"/>
              <w:rPr/>
            </w:pPr>
            <w:r>
              <w:rPr>
                <w:spacing w:val="-1"/>
              </w:rPr>
              <w:t>第三象限无功总电能</w:t>
            </w:r>
          </w:p>
          <w:p>
            <w:pPr>
              <w:pStyle w:val="TableText"/>
              <w:ind w:left="205" w:right="1016"/>
              <w:spacing w:before="97" w:line="326" w:lineRule="auto"/>
              <w:rPr/>
            </w:pPr>
            <w:r>
              <w:rPr>
                <w:spacing w:val="1"/>
              </w:rPr>
              <w:t>第三象限无功费率1电能 </w:t>
            </w:r>
            <w:r>
              <w:rPr/>
              <w:t>…</w:t>
            </w:r>
          </w:p>
          <w:p>
            <w:pPr>
              <w:pStyle w:val="TableText"/>
              <w:ind w:left="205"/>
              <w:spacing w:line="219" w:lineRule="auto"/>
              <w:rPr/>
            </w:pPr>
            <w:r>
              <w:rPr>
                <w:spacing w:val="-1"/>
              </w:rPr>
              <w:t>第三象限无功费率63电能</w:t>
            </w:r>
          </w:p>
        </w:tc>
      </w:tr>
      <w:tr>
        <w:trPr>
          <w:trHeight w:val="1778" w:hRule="atLeast"/>
        </w:trPr>
        <w:tc>
          <w:tcPr>
            <w:tcW w:w="385" w:type="dxa"/>
            <w:vAlign w:val="top"/>
          </w:tcPr>
          <w:p>
            <w:pPr>
              <w:pStyle w:val="TableText"/>
              <w:ind w:left="97"/>
              <w:spacing w:before="114"/>
              <w:rPr/>
            </w:pPr>
            <w:r>
              <w:rPr>
                <w:b/>
                <w:bCs/>
                <w:spacing w:val="-4"/>
              </w:rPr>
              <w:t>05</w:t>
            </w:r>
          </w:p>
        </w:tc>
        <w:tc>
          <w:tcPr>
            <w:tcW w:w="379" w:type="dxa"/>
            <w:vAlign w:val="top"/>
          </w:tcPr>
          <w:p>
            <w:pPr>
              <w:pStyle w:val="TableText"/>
              <w:ind w:left="92"/>
              <w:spacing w:before="114"/>
              <w:rPr/>
            </w:pPr>
            <w:r>
              <w:rPr>
                <w:b/>
                <w:bCs/>
                <w:spacing w:val="-4"/>
              </w:rPr>
              <w:t>02</w:t>
            </w:r>
          </w:p>
        </w:tc>
        <w:tc>
          <w:tcPr>
            <w:tcW w:w="400" w:type="dxa"/>
            <w:vAlign w:val="top"/>
          </w:tcPr>
          <w:p>
            <w:pPr>
              <w:pStyle w:val="TableText"/>
              <w:ind w:left="103"/>
              <w:spacing w:before="114"/>
              <w:rPr/>
            </w:pPr>
            <w:r>
              <w:rPr>
                <w:b/>
                <w:bCs/>
                <w:spacing w:val="-4"/>
              </w:rPr>
              <w:t>08</w:t>
            </w:r>
          </w:p>
        </w:tc>
        <w:tc>
          <w:tcPr>
            <w:tcW w:w="379" w:type="dxa"/>
            <w:vAlign w:val="top"/>
          </w:tcPr>
          <w:p>
            <w:pPr>
              <w:pStyle w:val="TableText"/>
              <w:ind w:left="93"/>
              <w:spacing w:before="94"/>
              <w:rPr/>
            </w:pPr>
            <w:r>
              <w:rPr>
                <w:b/>
                <w:bCs/>
                <w:spacing w:val="-4"/>
              </w:rPr>
              <w:t>01</w:t>
            </w:r>
          </w:p>
        </w:tc>
        <w:tc>
          <w:tcPr>
            <w:tcW w:w="1249" w:type="dxa"/>
            <w:vAlign w:val="top"/>
          </w:tcPr>
          <w:p>
            <w:pPr>
              <w:pStyle w:val="TableText"/>
              <w:ind w:left="234"/>
              <w:spacing w:before="121" w:line="182" w:lineRule="auto"/>
              <w:rPr/>
            </w:pPr>
            <w:r>
              <w:rPr>
                <w:b/>
                <w:bCs/>
                <w:spacing w:val="-3"/>
              </w:rPr>
              <w:t>XXXXXX.XX</w:t>
            </w:r>
          </w:p>
        </w:tc>
        <w:tc>
          <w:tcPr>
            <w:tcW w:w="609" w:type="dxa"/>
            <w:vAlign w:val="top"/>
          </w:tcPr>
          <w:p>
            <w:pPr>
              <w:pStyle w:val="TableText"/>
              <w:ind w:left="122"/>
              <w:spacing w:before="105" w:line="241" w:lineRule="auto"/>
              <w:rPr/>
            </w:pPr>
            <w:r>
              <w:rPr>
                <w:spacing w:val="-2"/>
              </w:rPr>
              <w:t>4×n</w:t>
            </w:r>
          </w:p>
        </w:tc>
        <w:tc>
          <w:tcPr>
            <w:tcW w:w="939" w:type="dxa"/>
            <w:vAlign w:val="top"/>
          </w:tcPr>
          <w:p>
            <w:pPr>
              <w:pStyle w:val="TableText"/>
              <w:ind w:left="244"/>
              <w:spacing w:before="116"/>
              <w:rPr/>
            </w:pPr>
            <w:r>
              <w:rPr>
                <w:spacing w:val="-2"/>
              </w:rPr>
              <w:t>kvarh</w:t>
            </w:r>
          </w:p>
        </w:tc>
        <w:tc>
          <w:tcPr>
            <w:tcW w:w="380" w:type="dxa"/>
            <w:vAlign w:val="top"/>
          </w:tcPr>
          <w:p>
            <w:pPr>
              <w:pStyle w:val="TableText"/>
              <w:ind w:left="154"/>
              <w:spacing w:before="96"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46" w:right="3" w:firstLine="159"/>
              <w:spacing w:before="79" w:line="295" w:lineRule="auto"/>
              <w:rPr/>
            </w:pPr>
            <w:r>
              <w:rPr/>
              <w:t>(上1次)两套时区表切换第四象限无功</w:t>
            </w:r>
            <w:r>
              <w:rPr>
                <w:spacing w:val="5"/>
              </w:rPr>
              <w:t xml:space="preserve"> </w:t>
            </w:r>
            <w:r>
              <w:rPr>
                <w:spacing w:val="-1"/>
              </w:rPr>
              <w:t>电能数据：</w:t>
            </w:r>
          </w:p>
          <w:p>
            <w:pPr>
              <w:pStyle w:val="TableText"/>
              <w:ind w:left="205"/>
              <w:spacing w:before="16" w:line="219" w:lineRule="auto"/>
              <w:rPr/>
            </w:pPr>
            <w:r>
              <w:rPr>
                <w:spacing w:val="-1"/>
              </w:rPr>
              <w:t>第四象限无功总电能</w:t>
            </w:r>
          </w:p>
          <w:p>
            <w:pPr>
              <w:pStyle w:val="TableText"/>
              <w:ind w:left="205" w:right="1016"/>
              <w:spacing w:before="107" w:line="326" w:lineRule="auto"/>
              <w:rPr/>
            </w:pPr>
            <w:r>
              <w:rPr>
                <w:spacing w:val="1"/>
              </w:rPr>
              <w:t>第四象限无功费率1电能 </w:t>
            </w:r>
            <w:r>
              <w:rPr/>
              <w:t>…</w:t>
            </w:r>
          </w:p>
          <w:p>
            <w:pPr>
              <w:pStyle w:val="TableText"/>
              <w:ind w:left="205"/>
              <w:spacing w:line="219" w:lineRule="auto"/>
              <w:rPr/>
            </w:pPr>
            <w:r>
              <w:rPr>
                <w:spacing w:val="-1"/>
              </w:rPr>
              <w:t>第四象限无功费率63电能</w:t>
            </w:r>
          </w:p>
        </w:tc>
      </w:tr>
      <w:tr>
        <w:trPr>
          <w:trHeight w:val="1788" w:hRule="atLeast"/>
        </w:trPr>
        <w:tc>
          <w:tcPr>
            <w:tcW w:w="385" w:type="dxa"/>
            <w:vAlign w:val="top"/>
          </w:tcPr>
          <w:p>
            <w:pPr>
              <w:pStyle w:val="TableText"/>
              <w:ind w:left="97"/>
              <w:spacing w:before="126"/>
              <w:rPr/>
            </w:pPr>
            <w:r>
              <w:rPr>
                <w:b/>
                <w:bCs/>
                <w:spacing w:val="-4"/>
              </w:rPr>
              <w:t>05</w:t>
            </w:r>
          </w:p>
        </w:tc>
        <w:tc>
          <w:tcPr>
            <w:tcW w:w="379" w:type="dxa"/>
            <w:vAlign w:val="top"/>
          </w:tcPr>
          <w:p>
            <w:pPr>
              <w:pStyle w:val="TableText"/>
              <w:ind w:left="92"/>
              <w:spacing w:before="126"/>
              <w:rPr/>
            </w:pPr>
            <w:r>
              <w:rPr>
                <w:b/>
                <w:bCs/>
                <w:spacing w:val="-4"/>
              </w:rPr>
              <w:t>02</w:t>
            </w:r>
          </w:p>
        </w:tc>
        <w:tc>
          <w:tcPr>
            <w:tcW w:w="400" w:type="dxa"/>
            <w:vAlign w:val="top"/>
          </w:tcPr>
          <w:p>
            <w:pPr>
              <w:pStyle w:val="TableText"/>
              <w:ind w:left="103"/>
              <w:spacing w:before="116"/>
              <w:rPr/>
            </w:pPr>
            <w:r>
              <w:rPr>
                <w:b/>
                <w:bCs/>
                <w:spacing w:val="-4"/>
              </w:rPr>
              <w:t>09</w:t>
            </w:r>
          </w:p>
        </w:tc>
        <w:tc>
          <w:tcPr>
            <w:tcW w:w="379" w:type="dxa"/>
            <w:vAlign w:val="top"/>
          </w:tcPr>
          <w:p>
            <w:pPr>
              <w:pStyle w:val="TableText"/>
              <w:ind w:left="93"/>
              <w:spacing w:before="106"/>
              <w:rPr/>
            </w:pPr>
            <w:r>
              <w:rPr>
                <w:b/>
                <w:bCs/>
                <w:spacing w:val="-4"/>
              </w:rPr>
              <w:t>01</w:t>
            </w:r>
          </w:p>
        </w:tc>
        <w:tc>
          <w:tcPr>
            <w:tcW w:w="1249" w:type="dxa"/>
            <w:vAlign w:val="top"/>
          </w:tcPr>
          <w:p>
            <w:pPr>
              <w:pStyle w:val="TableText"/>
              <w:ind w:left="314"/>
              <w:spacing w:before="134" w:line="182" w:lineRule="auto"/>
              <w:rPr/>
            </w:pPr>
            <w:r>
              <w:rPr>
                <w:b/>
                <w:bCs/>
                <w:spacing w:val="-3"/>
              </w:rPr>
              <w:t>XX.XXXX</w:t>
            </w:r>
          </w:p>
          <w:p>
            <w:pPr>
              <w:pStyle w:val="TableText"/>
              <w:ind w:left="194"/>
              <w:spacing w:before="118" w:line="188" w:lineRule="auto"/>
              <w:rPr/>
            </w:pPr>
            <w:r>
              <w:rPr>
                <w:b/>
                <w:bCs/>
                <w:spacing w:val="-3"/>
              </w:rPr>
              <w:t>YYMMDDhhmm</w:t>
            </w:r>
          </w:p>
        </w:tc>
        <w:tc>
          <w:tcPr>
            <w:tcW w:w="609" w:type="dxa"/>
            <w:vAlign w:val="top"/>
          </w:tcPr>
          <w:p>
            <w:pPr>
              <w:pStyle w:val="TableText"/>
              <w:ind w:left="122"/>
              <w:spacing w:before="127"/>
              <w:rPr/>
            </w:pPr>
            <w:r>
              <w:rPr>
                <w:spacing w:val="-2"/>
              </w:rPr>
              <w:t>8×n</w:t>
            </w:r>
          </w:p>
        </w:tc>
        <w:tc>
          <w:tcPr>
            <w:tcW w:w="939" w:type="dxa"/>
            <w:vAlign w:val="top"/>
          </w:tcPr>
          <w:p>
            <w:pPr>
              <w:pStyle w:val="TableText"/>
              <w:ind w:left="373"/>
              <w:spacing w:before="140" w:line="188" w:lineRule="auto"/>
              <w:rPr/>
            </w:pPr>
            <w:r>
              <w:rPr>
                <w:spacing w:val="-2"/>
              </w:rPr>
              <w:t>kW</w:t>
            </w:r>
          </w:p>
          <w:p>
            <w:pPr>
              <w:pStyle w:val="TableText"/>
              <w:ind w:left="33"/>
              <w:spacing w:before="67" w:line="219" w:lineRule="auto"/>
              <w:rPr/>
            </w:pPr>
            <w:r>
              <w:rPr>
                <w:spacing w:val="-2"/>
              </w:rPr>
              <w:t>年月日时分</w:t>
            </w:r>
          </w:p>
        </w:tc>
        <w:tc>
          <w:tcPr>
            <w:tcW w:w="380" w:type="dxa"/>
            <w:vAlign w:val="top"/>
          </w:tcPr>
          <w:p>
            <w:pPr>
              <w:pStyle w:val="TableText"/>
              <w:ind w:left="135"/>
              <w:spacing w:before="119" w:line="223" w:lineRule="auto"/>
              <w:rPr>
                <w:sz w:val="10"/>
                <w:szCs w:val="10"/>
              </w:rPr>
            </w:pPr>
            <w:r>
              <w:rPr>
                <w:sz w:val="10"/>
                <w:szCs w:val="10"/>
              </w:rPr>
              <w:t>曲</w:t>
            </w:r>
          </w:p>
        </w:tc>
        <w:tc>
          <w:tcPr>
            <w:tcW w:w="389" w:type="dxa"/>
            <w:vAlign w:val="top"/>
          </w:tcPr>
          <w:p>
            <w:pPr>
              <w:rPr>
                <w:rFonts w:ascii="Arial"/>
                <w:sz w:val="21"/>
              </w:rPr>
            </w:pPr>
            <w:r/>
          </w:p>
        </w:tc>
        <w:tc>
          <w:tcPr>
            <w:tcW w:w="3031" w:type="dxa"/>
            <w:vAlign w:val="top"/>
          </w:tcPr>
          <w:p>
            <w:pPr>
              <w:pStyle w:val="TableText"/>
              <w:ind w:left="46" w:right="7" w:firstLine="159"/>
              <w:spacing w:before="80" w:line="306" w:lineRule="auto"/>
              <w:rPr/>
            </w:pPr>
            <w:r>
              <w:rPr/>
              <w:t>(上1次)两套时区表切换正向有功最大</w:t>
            </w:r>
            <w:r>
              <w:rPr>
                <w:spacing w:val="1"/>
              </w:rPr>
              <w:t xml:space="preserve"> </w:t>
            </w:r>
            <w:r>
              <w:rPr>
                <w:spacing w:val="-1"/>
              </w:rPr>
              <w:t>需量及发生时间数据：</w:t>
            </w:r>
          </w:p>
          <w:p>
            <w:pPr>
              <w:pStyle w:val="TableText"/>
              <w:ind w:left="205"/>
              <w:spacing w:before="6" w:line="219" w:lineRule="auto"/>
              <w:rPr/>
            </w:pPr>
            <w:r>
              <w:rPr>
                <w:spacing w:val="1"/>
              </w:rPr>
              <w:t>正向有功总最大需量及发生时间</w:t>
            </w:r>
          </w:p>
          <w:p>
            <w:pPr>
              <w:pStyle w:val="TableText"/>
              <w:ind w:left="225"/>
              <w:spacing w:before="98" w:line="219" w:lineRule="auto"/>
              <w:rPr/>
            </w:pPr>
            <w:r>
              <w:rPr/>
              <w:t>正向有功费率1最大需量及发生时间</w:t>
            </w:r>
          </w:p>
          <w:p>
            <w:pPr>
              <w:pStyle w:val="TableText"/>
              <w:ind w:left="205"/>
              <w:spacing w:before="145" w:line="242" w:lineRule="exact"/>
              <w:rPr/>
            </w:pPr>
            <w:r>
              <w:rPr>
                <w:position w:val="1"/>
              </w:rPr>
              <w:t>…</w:t>
            </w:r>
          </w:p>
          <w:p>
            <w:pPr>
              <w:pStyle w:val="TableText"/>
              <w:ind w:left="205"/>
              <w:spacing w:before="1" w:line="219" w:lineRule="auto"/>
              <w:rPr/>
            </w:pPr>
            <w:r>
              <w:rPr/>
              <w:t>正向有功费率63最大需量及发生时间</w:t>
            </w:r>
          </w:p>
        </w:tc>
      </w:tr>
      <w:tr>
        <w:trPr>
          <w:trHeight w:val="1788" w:hRule="atLeast"/>
        </w:trPr>
        <w:tc>
          <w:tcPr>
            <w:tcW w:w="385" w:type="dxa"/>
            <w:vAlign w:val="top"/>
          </w:tcPr>
          <w:p>
            <w:pPr>
              <w:pStyle w:val="TableText"/>
              <w:ind w:left="97"/>
              <w:spacing w:before="108"/>
              <w:rPr/>
            </w:pPr>
            <w:r>
              <w:rPr>
                <w:b/>
                <w:bCs/>
                <w:spacing w:val="-4"/>
              </w:rPr>
              <w:t>05</w:t>
            </w:r>
          </w:p>
        </w:tc>
        <w:tc>
          <w:tcPr>
            <w:tcW w:w="379" w:type="dxa"/>
            <w:vAlign w:val="top"/>
          </w:tcPr>
          <w:p>
            <w:pPr>
              <w:pStyle w:val="TableText"/>
              <w:ind w:left="92"/>
              <w:spacing w:before="128"/>
              <w:rPr/>
            </w:pPr>
            <w:r>
              <w:rPr>
                <w:b/>
                <w:bCs/>
                <w:spacing w:val="-4"/>
              </w:rPr>
              <w:t>02</w:t>
            </w:r>
          </w:p>
        </w:tc>
        <w:tc>
          <w:tcPr>
            <w:tcW w:w="400" w:type="dxa"/>
            <w:vAlign w:val="top"/>
          </w:tcPr>
          <w:p>
            <w:pPr>
              <w:pStyle w:val="TableText"/>
              <w:ind w:left="103"/>
              <w:spacing w:before="153" w:line="185" w:lineRule="auto"/>
              <w:rPr/>
            </w:pPr>
            <w:r>
              <w:rPr>
                <w:b/>
                <w:bCs/>
                <w:spacing w:val="-4"/>
              </w:rPr>
              <w:t>0A</w:t>
            </w:r>
          </w:p>
        </w:tc>
        <w:tc>
          <w:tcPr>
            <w:tcW w:w="379" w:type="dxa"/>
            <w:vAlign w:val="top"/>
          </w:tcPr>
          <w:p>
            <w:pPr>
              <w:pStyle w:val="TableText"/>
              <w:ind w:left="73"/>
              <w:spacing w:before="128"/>
              <w:rPr/>
            </w:pPr>
            <w:r>
              <w:rPr>
                <w:b/>
                <w:bCs/>
                <w:spacing w:val="-4"/>
              </w:rPr>
              <w:t>01</w:t>
            </w:r>
          </w:p>
        </w:tc>
        <w:tc>
          <w:tcPr>
            <w:tcW w:w="1249" w:type="dxa"/>
            <w:vAlign w:val="top"/>
          </w:tcPr>
          <w:p>
            <w:pPr>
              <w:pStyle w:val="TableText"/>
              <w:ind w:left="314"/>
              <w:spacing w:before="136" w:line="182" w:lineRule="auto"/>
              <w:rPr/>
            </w:pPr>
            <w:r>
              <w:rPr>
                <w:b/>
                <w:bCs/>
                <w:spacing w:val="-3"/>
              </w:rPr>
              <w:t>XX.XXXX</w:t>
            </w:r>
          </w:p>
          <w:p>
            <w:pPr>
              <w:pStyle w:val="TableText"/>
              <w:ind w:left="194"/>
              <w:spacing w:before="138" w:line="188" w:lineRule="auto"/>
              <w:rPr/>
            </w:pPr>
            <w:r>
              <w:rPr>
                <w:b/>
                <w:bCs/>
                <w:spacing w:val="-3"/>
              </w:rPr>
              <w:t>YYMMDDhhmm</w:t>
            </w:r>
          </w:p>
        </w:tc>
        <w:tc>
          <w:tcPr>
            <w:tcW w:w="609" w:type="dxa"/>
            <w:vAlign w:val="top"/>
          </w:tcPr>
          <w:p>
            <w:pPr>
              <w:pStyle w:val="TableText"/>
              <w:ind w:left="122"/>
              <w:spacing w:before="129"/>
              <w:rPr/>
            </w:pPr>
            <w:r>
              <w:rPr>
                <w:spacing w:val="-2"/>
              </w:rPr>
              <w:t>8×n</w:t>
            </w:r>
          </w:p>
        </w:tc>
        <w:tc>
          <w:tcPr>
            <w:tcW w:w="939" w:type="dxa"/>
            <w:vAlign w:val="top"/>
          </w:tcPr>
          <w:p>
            <w:pPr>
              <w:pStyle w:val="TableText"/>
              <w:ind w:left="373"/>
              <w:spacing w:before="142" w:line="188" w:lineRule="auto"/>
              <w:rPr/>
            </w:pPr>
            <w:r>
              <w:rPr>
                <w:spacing w:val="-2"/>
              </w:rPr>
              <w:t>kW</w:t>
            </w:r>
          </w:p>
          <w:p>
            <w:pPr>
              <w:pStyle w:val="TableText"/>
              <w:ind w:left="33"/>
              <w:spacing w:before="67" w:line="219" w:lineRule="auto"/>
              <w:rPr/>
            </w:pPr>
            <w:r>
              <w:rPr>
                <w:spacing w:val="-2"/>
              </w:rPr>
              <w:t>年月日时分</w:t>
            </w:r>
          </w:p>
        </w:tc>
        <w:tc>
          <w:tcPr>
            <w:tcW w:w="380" w:type="dxa"/>
            <w:vAlign w:val="top"/>
          </w:tcPr>
          <w:p>
            <w:pPr>
              <w:pStyle w:val="TableText"/>
              <w:ind w:left="154"/>
              <w:spacing w:before="109" w:line="140"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36" w:firstLine="179"/>
              <w:spacing w:before="73" w:line="306" w:lineRule="auto"/>
              <w:rPr/>
            </w:pPr>
            <w:r>
              <w:rPr/>
              <w:t>(上1次)两套时区表切换反向有功最大 </w:t>
            </w:r>
            <w:r>
              <w:rPr>
                <w:spacing w:val="-1"/>
              </w:rPr>
              <w:t>需量及发生时间数据：</w:t>
            </w:r>
          </w:p>
          <w:p>
            <w:pPr>
              <w:pStyle w:val="TableText"/>
              <w:ind w:left="205"/>
              <w:spacing w:before="16" w:line="219" w:lineRule="auto"/>
              <w:rPr/>
            </w:pPr>
            <w:r>
              <w:rPr>
                <w:spacing w:val="1"/>
              </w:rPr>
              <w:t>反向有功总最大需量及发生时间</w:t>
            </w:r>
          </w:p>
          <w:p>
            <w:pPr>
              <w:pStyle w:val="TableText"/>
              <w:ind w:left="205" w:right="158"/>
              <w:spacing w:before="98" w:line="331" w:lineRule="auto"/>
              <w:rPr/>
            </w:pPr>
            <w:r>
              <w:rPr>
                <w:spacing w:val="1"/>
              </w:rPr>
              <w:t>反向有功费率1最大需量及发生时间</w:t>
            </w:r>
            <w:r>
              <w:rPr>
                <w:spacing w:val="4"/>
              </w:rPr>
              <w:t xml:space="preserve"> </w:t>
            </w:r>
            <w:r>
              <w:rPr/>
              <w:t>…</w:t>
            </w:r>
          </w:p>
          <w:p>
            <w:pPr>
              <w:pStyle w:val="TableText"/>
              <w:ind w:left="205"/>
              <w:spacing w:line="219" w:lineRule="auto"/>
              <w:rPr/>
            </w:pPr>
            <w:r>
              <w:rPr/>
              <w:t>反向有功费率63最大需量及发生时间</w:t>
            </w:r>
          </w:p>
        </w:tc>
      </w:tr>
      <w:tr>
        <w:trPr>
          <w:trHeight w:val="2697" w:hRule="atLeast"/>
        </w:trPr>
        <w:tc>
          <w:tcPr>
            <w:tcW w:w="385" w:type="dxa"/>
            <w:vAlign w:val="top"/>
          </w:tcPr>
          <w:p>
            <w:pPr>
              <w:pStyle w:val="TableText"/>
              <w:ind w:left="97"/>
              <w:spacing w:before="90"/>
              <w:rPr/>
            </w:pPr>
            <w:r>
              <w:rPr>
                <w:b/>
                <w:bCs/>
                <w:spacing w:val="-4"/>
              </w:rPr>
              <w:t>05</w:t>
            </w:r>
          </w:p>
        </w:tc>
        <w:tc>
          <w:tcPr>
            <w:tcW w:w="379" w:type="dxa"/>
            <w:vAlign w:val="top"/>
          </w:tcPr>
          <w:p>
            <w:pPr>
              <w:pStyle w:val="TableText"/>
              <w:ind w:left="92"/>
              <w:spacing w:before="90"/>
              <w:rPr/>
            </w:pPr>
            <w:r>
              <w:rPr>
                <w:b/>
                <w:bCs/>
                <w:spacing w:val="-4"/>
              </w:rPr>
              <w:t>02</w:t>
            </w:r>
          </w:p>
        </w:tc>
        <w:tc>
          <w:tcPr>
            <w:tcW w:w="400" w:type="dxa"/>
            <w:vAlign w:val="top"/>
          </w:tcPr>
          <w:p>
            <w:pPr>
              <w:pStyle w:val="TableText"/>
              <w:ind w:left="103"/>
              <w:spacing w:before="120"/>
              <w:rPr/>
            </w:pPr>
            <w:r>
              <w:rPr>
                <w:b/>
                <w:bCs/>
                <w:spacing w:val="-7"/>
              </w:rPr>
              <w:t>10</w:t>
            </w:r>
          </w:p>
        </w:tc>
        <w:tc>
          <w:tcPr>
            <w:tcW w:w="379" w:type="dxa"/>
            <w:vAlign w:val="top"/>
          </w:tcPr>
          <w:p>
            <w:pPr>
              <w:pStyle w:val="TableText"/>
              <w:ind w:left="93"/>
              <w:spacing w:before="90"/>
              <w:rPr/>
            </w:pPr>
            <w:r>
              <w:rPr>
                <w:b/>
                <w:bCs/>
                <w:spacing w:val="-4"/>
              </w:rPr>
              <w:t>01</w:t>
            </w:r>
          </w:p>
        </w:tc>
        <w:tc>
          <w:tcPr>
            <w:tcW w:w="1249" w:type="dxa"/>
            <w:vAlign w:val="top"/>
          </w:tcPr>
          <w:p>
            <w:pPr>
              <w:pStyle w:val="TableText"/>
              <w:ind w:left="314"/>
              <w:spacing w:before="127" w:line="182" w:lineRule="auto"/>
              <w:rPr/>
            </w:pPr>
            <w:r>
              <w:rPr>
                <w:b/>
                <w:bCs/>
                <w:spacing w:val="-3"/>
              </w:rPr>
              <w:t>XX.XXXX</w:t>
            </w:r>
          </w:p>
        </w:tc>
        <w:tc>
          <w:tcPr>
            <w:tcW w:w="609" w:type="dxa"/>
            <w:vAlign w:val="top"/>
          </w:tcPr>
          <w:p>
            <w:pPr>
              <w:pStyle w:val="TableText"/>
              <w:ind w:left="122"/>
              <w:spacing w:before="121"/>
              <w:rPr/>
            </w:pPr>
            <w:r>
              <w:rPr>
                <w:spacing w:val="-3"/>
              </w:rPr>
              <w:t>3×8</w:t>
            </w:r>
          </w:p>
        </w:tc>
        <w:tc>
          <w:tcPr>
            <w:tcW w:w="939" w:type="dxa"/>
            <w:vAlign w:val="top"/>
          </w:tcPr>
          <w:p>
            <w:pPr>
              <w:spacing w:line="366" w:lineRule="auto"/>
              <w:rPr>
                <w:rFonts w:ascii="Arial"/>
                <w:sz w:val="21"/>
              </w:rPr>
            </w:pPr>
            <w:r/>
          </w:p>
          <w:p>
            <w:pPr>
              <w:pStyle w:val="TableText"/>
              <w:ind w:left="373"/>
              <w:spacing w:before="55" w:line="188" w:lineRule="auto"/>
              <w:rPr/>
            </w:pPr>
            <w:r>
              <w:rPr>
                <w:spacing w:val="-2"/>
              </w:rPr>
              <w:t>kW</w:t>
            </w:r>
          </w:p>
          <w:p>
            <w:pPr>
              <w:pStyle w:val="TableText"/>
              <w:ind w:left="373"/>
              <w:spacing w:before="146" w:line="188" w:lineRule="auto"/>
              <w:rPr/>
            </w:pPr>
            <w:r>
              <w:rPr>
                <w:spacing w:val="-2"/>
              </w:rPr>
              <w:t>kW</w:t>
            </w:r>
          </w:p>
          <w:p>
            <w:pPr>
              <w:pStyle w:val="TableText"/>
              <w:ind w:left="373"/>
              <w:spacing w:before="116" w:line="188" w:lineRule="auto"/>
              <w:rPr/>
            </w:pPr>
            <w:r>
              <w:rPr>
                <w:spacing w:val="-2"/>
              </w:rPr>
              <w:t>kW</w:t>
            </w:r>
          </w:p>
          <w:p>
            <w:pPr>
              <w:pStyle w:val="TableText"/>
              <w:ind w:left="373"/>
              <w:spacing w:before="107" w:line="188" w:lineRule="auto"/>
              <w:rPr/>
            </w:pPr>
            <w:r>
              <w:rPr>
                <w:spacing w:val="-2"/>
              </w:rPr>
              <w:t>kW</w:t>
            </w:r>
          </w:p>
          <w:p>
            <w:pPr>
              <w:pStyle w:val="TableText"/>
              <w:ind w:left="293"/>
              <w:spacing w:before="125"/>
              <w:rPr/>
            </w:pPr>
            <w:r>
              <w:rPr>
                <w:spacing w:val="-2"/>
              </w:rPr>
              <w:t>kvar</w:t>
            </w:r>
          </w:p>
          <w:p>
            <w:pPr>
              <w:pStyle w:val="TableText"/>
              <w:ind w:left="293"/>
              <w:spacing w:before="79"/>
              <w:rPr/>
            </w:pPr>
            <w:r>
              <w:rPr>
                <w:spacing w:val="-2"/>
              </w:rPr>
              <w:t>kvar</w:t>
            </w:r>
          </w:p>
          <w:p>
            <w:pPr>
              <w:pStyle w:val="TableText"/>
              <w:ind w:left="293"/>
              <w:spacing w:before="79"/>
              <w:rPr/>
            </w:pPr>
            <w:r>
              <w:rPr>
                <w:spacing w:val="-2"/>
              </w:rPr>
              <w:t>kvar</w:t>
            </w:r>
          </w:p>
          <w:p>
            <w:pPr>
              <w:pStyle w:val="TableText"/>
              <w:ind w:left="293"/>
              <w:spacing w:before="69" w:line="201" w:lineRule="auto"/>
              <w:rPr/>
            </w:pPr>
            <w:r>
              <w:rPr>
                <w:spacing w:val="-2"/>
              </w:rPr>
              <w:t>kvar</w:t>
            </w:r>
          </w:p>
        </w:tc>
        <w:tc>
          <w:tcPr>
            <w:tcW w:w="380" w:type="dxa"/>
            <w:vAlign w:val="top"/>
          </w:tcPr>
          <w:p>
            <w:pPr>
              <w:pStyle w:val="TableText"/>
              <w:ind w:left="154"/>
              <w:spacing w:before="111" w:line="140"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235"/>
              <w:spacing w:before="75" w:line="219" w:lineRule="auto"/>
              <w:rPr/>
            </w:pPr>
            <w:r>
              <w:rPr/>
              <w:t>(上1次)两套时区表切换变量数据：</w:t>
            </w:r>
          </w:p>
          <w:p>
            <w:pPr>
              <w:pStyle w:val="TableText"/>
              <w:ind w:left="205" w:right="1881"/>
              <w:spacing w:before="104" w:line="313"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330" w:hRule="atLeast"/>
        </w:trPr>
        <w:tc>
          <w:tcPr>
            <w:tcW w:w="385" w:type="dxa"/>
            <w:vAlign w:val="top"/>
          </w:tcPr>
          <w:p>
            <w:pPr>
              <w:pStyle w:val="TableText"/>
              <w:ind w:left="97"/>
              <w:spacing w:before="103" w:line="235" w:lineRule="auto"/>
              <w:rPr/>
            </w:pPr>
            <w:r>
              <w:rPr>
                <w:b/>
                <w:bCs/>
                <w:spacing w:val="-4"/>
              </w:rPr>
              <w:t>05</w:t>
            </w:r>
          </w:p>
        </w:tc>
        <w:tc>
          <w:tcPr>
            <w:tcW w:w="379" w:type="dxa"/>
            <w:vAlign w:val="top"/>
          </w:tcPr>
          <w:p>
            <w:pPr>
              <w:pStyle w:val="TableText"/>
              <w:ind w:left="92"/>
              <w:spacing w:before="103" w:line="235" w:lineRule="auto"/>
              <w:rPr/>
            </w:pPr>
            <w:r>
              <w:rPr>
                <w:b/>
                <w:bCs/>
                <w:spacing w:val="-4"/>
              </w:rPr>
              <w:t>02</w:t>
            </w:r>
          </w:p>
        </w:tc>
        <w:tc>
          <w:tcPr>
            <w:tcW w:w="400" w:type="dxa"/>
            <w:vAlign w:val="top"/>
          </w:tcPr>
          <w:p>
            <w:pPr>
              <w:pStyle w:val="TableText"/>
              <w:ind w:left="103"/>
              <w:spacing w:before="132" w:line="182" w:lineRule="auto"/>
              <w:rPr/>
            </w:pPr>
            <w:r>
              <w:rPr>
                <w:b/>
                <w:bCs/>
                <w:spacing w:val="-3"/>
              </w:rPr>
              <w:t>FF</w:t>
            </w:r>
          </w:p>
        </w:tc>
        <w:tc>
          <w:tcPr>
            <w:tcW w:w="379" w:type="dxa"/>
            <w:vAlign w:val="top"/>
          </w:tcPr>
          <w:p>
            <w:pPr>
              <w:pStyle w:val="TableText"/>
              <w:ind w:left="93"/>
              <w:spacing w:before="103" w:line="235" w:lineRule="auto"/>
              <w:rPr/>
            </w:pPr>
            <w:r>
              <w:rPr>
                <w:b/>
                <w:bCs/>
                <w:spacing w:val="-4"/>
              </w:rPr>
              <w:t>01</w:t>
            </w:r>
          </w:p>
        </w:tc>
        <w:tc>
          <w:tcPr>
            <w:tcW w:w="1249"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80" w:type="dxa"/>
            <w:vAlign w:val="top"/>
          </w:tcPr>
          <w:p>
            <w:pPr>
              <w:pStyle w:val="TableText"/>
              <w:ind w:left="154"/>
              <w:spacing w:before="135" w:line="139"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205"/>
              <w:spacing w:before="88" w:line="219" w:lineRule="auto"/>
              <w:rPr/>
            </w:pPr>
            <w:r>
              <w:rPr/>
              <w:t>(上1次)两套时区表切换数据块</w:t>
            </w:r>
          </w:p>
        </w:tc>
      </w:tr>
      <w:tr>
        <w:trPr>
          <w:trHeight w:val="325" w:hRule="atLeast"/>
        </w:trPr>
        <w:tc>
          <w:tcPr>
            <w:tcW w:w="385" w:type="dxa"/>
            <w:vAlign w:val="top"/>
          </w:tcPr>
          <w:p>
            <w:pPr>
              <w:pStyle w:val="TableText"/>
              <w:ind w:left="97"/>
              <w:spacing w:before="104" w:line="229" w:lineRule="auto"/>
              <w:rPr/>
            </w:pPr>
            <w:r>
              <w:rPr>
                <w:b/>
                <w:bCs/>
                <w:spacing w:val="-4"/>
              </w:rPr>
              <w:t>05</w:t>
            </w:r>
          </w:p>
        </w:tc>
        <w:tc>
          <w:tcPr>
            <w:tcW w:w="379" w:type="dxa"/>
            <w:vAlign w:val="top"/>
          </w:tcPr>
          <w:p>
            <w:pPr>
              <w:pStyle w:val="TableText"/>
              <w:ind w:left="92"/>
              <w:spacing w:before="104" w:line="229" w:lineRule="auto"/>
              <w:rPr/>
            </w:pPr>
            <w:r>
              <w:rPr>
                <w:b/>
                <w:bCs/>
                <w:spacing w:val="-4"/>
              </w:rPr>
              <w:t>02</w:t>
            </w:r>
          </w:p>
        </w:tc>
        <w:tc>
          <w:tcPr>
            <w:tcW w:w="400" w:type="dxa"/>
            <w:vAlign w:val="top"/>
          </w:tcPr>
          <w:p>
            <w:pPr>
              <w:pStyle w:val="TableText"/>
              <w:ind w:left="103"/>
              <w:spacing w:before="104" w:line="229" w:lineRule="auto"/>
              <w:rPr/>
            </w:pPr>
            <w:r>
              <w:rPr>
                <w:b/>
                <w:bCs/>
                <w:spacing w:val="-4"/>
              </w:rPr>
              <w:t>00</w:t>
            </w:r>
          </w:p>
        </w:tc>
        <w:tc>
          <w:tcPr>
            <w:tcW w:w="379" w:type="dxa"/>
            <w:vAlign w:val="top"/>
          </w:tcPr>
          <w:p>
            <w:pPr>
              <w:pStyle w:val="TableText"/>
              <w:ind w:left="93"/>
              <w:spacing w:before="104" w:line="229" w:lineRule="auto"/>
              <w:rPr/>
            </w:pPr>
            <w:r>
              <w:rPr>
                <w:b/>
                <w:bCs/>
                <w:spacing w:val="-4"/>
              </w:rPr>
              <w:t>02</w:t>
            </w:r>
          </w:p>
        </w:tc>
        <w:tc>
          <w:tcPr>
            <w:tcW w:w="1249" w:type="dxa"/>
            <w:vAlign w:val="top"/>
          </w:tcPr>
          <w:p>
            <w:pPr>
              <w:pStyle w:val="TableText"/>
              <w:ind w:left="194"/>
              <w:spacing w:before="127" w:line="188" w:lineRule="auto"/>
              <w:rPr/>
            </w:pPr>
            <w:r>
              <w:rPr>
                <w:b/>
                <w:bCs/>
                <w:spacing w:val="-3"/>
              </w:rPr>
              <w:t>YYMMDDhhmm</w:t>
            </w:r>
          </w:p>
        </w:tc>
        <w:tc>
          <w:tcPr>
            <w:tcW w:w="609" w:type="dxa"/>
            <w:vAlign w:val="top"/>
          </w:tcPr>
          <w:p>
            <w:pPr>
              <w:pStyle w:val="TableText"/>
              <w:ind w:left="253"/>
              <w:spacing w:before="105" w:line="228" w:lineRule="auto"/>
              <w:rPr/>
            </w:pPr>
            <w:r>
              <w:rPr/>
              <w:t>5</w:t>
            </w:r>
          </w:p>
        </w:tc>
        <w:tc>
          <w:tcPr>
            <w:tcW w:w="939" w:type="dxa"/>
            <w:vAlign w:val="top"/>
          </w:tcPr>
          <w:p>
            <w:pPr>
              <w:rPr>
                <w:rFonts w:ascii="Arial"/>
                <w:sz w:val="21"/>
              </w:rPr>
            </w:pPr>
            <w:r/>
          </w:p>
        </w:tc>
        <w:tc>
          <w:tcPr>
            <w:tcW w:w="380" w:type="dxa"/>
            <w:vAlign w:val="top"/>
          </w:tcPr>
          <w:p>
            <w:pPr>
              <w:pStyle w:val="TableText"/>
              <w:ind w:left="154"/>
              <w:spacing w:before="124" w:line="140" w:lineRule="exact"/>
              <w:rPr>
                <w:sz w:val="10"/>
                <w:szCs w:val="10"/>
              </w:rPr>
            </w:pPr>
            <w:r>
              <w:rPr>
                <w:sz w:val="10"/>
                <w:szCs w:val="10"/>
                <w:position w:val="1"/>
              </w:rPr>
              <w:t>*</w:t>
            </w:r>
          </w:p>
        </w:tc>
        <w:tc>
          <w:tcPr>
            <w:tcW w:w="389" w:type="dxa"/>
            <w:vAlign w:val="top"/>
          </w:tcPr>
          <w:p>
            <w:pPr>
              <w:rPr>
                <w:rFonts w:ascii="Arial"/>
                <w:sz w:val="21"/>
              </w:rPr>
            </w:pPr>
            <w:r/>
          </w:p>
        </w:tc>
        <w:tc>
          <w:tcPr>
            <w:tcW w:w="3031" w:type="dxa"/>
            <w:vAlign w:val="top"/>
          </w:tcPr>
          <w:p>
            <w:pPr>
              <w:pStyle w:val="TableText"/>
              <w:ind w:left="205"/>
              <w:spacing w:before="88" w:line="219" w:lineRule="auto"/>
              <w:rPr/>
            </w:pPr>
            <w:r>
              <w:rPr>
                <w:spacing w:val="1"/>
              </w:rPr>
              <w:t>(上2次)两套时区表切换时间</w:t>
            </w:r>
          </w:p>
        </w:tc>
      </w:tr>
    </w:tbl>
    <w:p>
      <w:pPr>
        <w:pStyle w:val="BodyText"/>
        <w:spacing w:line="184" w:lineRule="exact"/>
        <w:rPr>
          <w:sz w:val="16"/>
        </w:rPr>
      </w:pPr>
      <w:r/>
    </w:p>
    <w:p>
      <w:pPr>
        <w:spacing w:line="184" w:lineRule="exact"/>
        <w:sectPr>
          <w:headerReference w:type="default" r:id="rId260"/>
          <w:footerReference w:type="default" r:id="rId261"/>
          <w:pgSz w:w="11910" w:h="16840"/>
          <w:pgMar w:top="2632" w:right="1786" w:bottom="2130" w:left="1786" w:header="2293" w:footer="2013" w:gutter="0"/>
        </w:sectPr>
        <w:rPr>
          <w:sz w:val="16"/>
          <w:szCs w:val="16"/>
        </w:rPr>
      </w:pPr>
    </w:p>
    <w:p>
      <w:pPr>
        <w:ind w:left="3606"/>
        <w:spacing w:before="134"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4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79"/>
        <w:gridCol w:w="400"/>
        <w:gridCol w:w="399"/>
        <w:gridCol w:w="1219"/>
        <w:gridCol w:w="629"/>
        <w:gridCol w:w="929"/>
        <w:gridCol w:w="390"/>
        <w:gridCol w:w="379"/>
        <w:gridCol w:w="3041"/>
      </w:tblGrid>
      <w:tr>
        <w:trPr>
          <w:trHeight w:val="335" w:hRule="atLeast"/>
        </w:trPr>
        <w:tc>
          <w:tcPr>
            <w:tcW w:w="1553" w:type="dxa"/>
            <w:vAlign w:val="top"/>
            <w:gridSpan w:val="4"/>
          </w:tcPr>
          <w:p>
            <w:pPr>
              <w:pStyle w:val="TableText"/>
              <w:ind w:left="447"/>
              <w:spacing w:before="79" w:line="219" w:lineRule="auto"/>
              <w:rPr/>
            </w:pPr>
            <w:r>
              <w:rPr>
                <w:b/>
                <w:bCs/>
                <w:spacing w:val="-4"/>
              </w:rPr>
              <w:t>数据标识</w:t>
            </w:r>
          </w:p>
        </w:tc>
        <w:tc>
          <w:tcPr>
            <w:tcW w:w="1219" w:type="dxa"/>
            <w:vAlign w:val="top"/>
            <w:vMerge w:val="restart"/>
            <w:tcBorders>
              <w:bottom w:val="nil"/>
            </w:tcBorders>
          </w:tcPr>
          <w:p>
            <w:pPr>
              <w:spacing w:line="302" w:lineRule="auto"/>
              <w:rPr>
                <w:rFonts w:ascii="Arial"/>
                <w:sz w:val="21"/>
              </w:rPr>
            </w:pPr>
            <w:r/>
          </w:p>
          <w:p>
            <w:pPr>
              <w:pStyle w:val="TableText"/>
              <w:ind w:left="264"/>
              <w:spacing w:before="55" w:line="219" w:lineRule="auto"/>
              <w:rPr/>
            </w:pPr>
            <w:r>
              <w:rPr>
                <w:b/>
                <w:bCs/>
                <w:spacing w:val="-4"/>
              </w:rPr>
              <w:t>数据格式</w:t>
            </w:r>
          </w:p>
        </w:tc>
        <w:tc>
          <w:tcPr>
            <w:tcW w:w="629" w:type="dxa"/>
            <w:vAlign w:val="top"/>
            <w:vMerge w:val="restart"/>
            <w:tcBorders>
              <w:bottom w:val="nil"/>
            </w:tcBorders>
          </w:tcPr>
          <w:p>
            <w:pPr>
              <w:pStyle w:val="TableText"/>
              <w:ind w:left="55" w:right="21" w:firstLine="79"/>
              <w:spacing w:before="80" w:line="291" w:lineRule="auto"/>
              <w:rPr/>
            </w:pPr>
            <w:r>
              <w:rPr>
                <w:b/>
                <w:bCs/>
                <w:spacing w:val="-6"/>
              </w:rPr>
              <w:t>数据</w:t>
            </w:r>
            <w:r>
              <w:rPr/>
              <w:t xml:space="preserve">  </w:t>
            </w:r>
            <w:r>
              <w:rPr>
                <w:b/>
                <w:bCs/>
                <w:spacing w:val="34"/>
              </w:rPr>
              <w:t>长度</w:t>
            </w:r>
            <w:r>
              <w:rPr/>
              <w:t xml:space="preserve">  </w:t>
            </w:r>
            <w:r>
              <w:rPr>
                <w:b/>
                <w:bCs/>
                <w:spacing w:val="6"/>
              </w:rPr>
              <w:t>(字节)</w:t>
            </w:r>
          </w:p>
        </w:tc>
        <w:tc>
          <w:tcPr>
            <w:tcW w:w="929" w:type="dxa"/>
            <w:vAlign w:val="top"/>
            <w:vMerge w:val="restart"/>
            <w:tcBorders>
              <w:bottom w:val="nil"/>
            </w:tcBorders>
          </w:tcPr>
          <w:p>
            <w:pPr>
              <w:spacing w:line="302" w:lineRule="auto"/>
              <w:rPr>
                <w:rFonts w:ascii="Arial"/>
                <w:sz w:val="21"/>
              </w:rPr>
            </w:pPr>
            <w:r/>
          </w:p>
          <w:p>
            <w:pPr>
              <w:pStyle w:val="TableText"/>
              <w:ind w:left="286"/>
              <w:spacing w:before="56" w:line="220" w:lineRule="auto"/>
              <w:rPr/>
            </w:pPr>
            <w:r>
              <w:rPr>
                <w:b/>
                <w:bCs/>
                <w:spacing w:val="-4"/>
              </w:rPr>
              <w:t>单位</w:t>
            </w:r>
          </w:p>
        </w:tc>
        <w:tc>
          <w:tcPr>
            <w:tcW w:w="769" w:type="dxa"/>
            <w:vAlign w:val="top"/>
            <w:gridSpan w:val="2"/>
          </w:tcPr>
          <w:p>
            <w:pPr>
              <w:pStyle w:val="TableText"/>
              <w:ind w:left="237"/>
              <w:spacing w:before="80" w:line="221" w:lineRule="auto"/>
              <w:rPr/>
            </w:pPr>
            <w:r>
              <w:rPr>
                <w:b/>
                <w:bCs/>
                <w:spacing w:val="-5"/>
              </w:rPr>
              <w:t>功能</w:t>
            </w:r>
          </w:p>
        </w:tc>
        <w:tc>
          <w:tcPr>
            <w:tcW w:w="3041" w:type="dxa"/>
            <w:vAlign w:val="top"/>
            <w:vMerge w:val="restart"/>
            <w:tcBorders>
              <w:bottom w:val="nil"/>
            </w:tcBorders>
          </w:tcPr>
          <w:p>
            <w:pPr>
              <w:spacing w:line="304" w:lineRule="auto"/>
              <w:rPr>
                <w:rFonts w:ascii="Arial"/>
                <w:sz w:val="21"/>
              </w:rPr>
            </w:pPr>
            <w:r/>
          </w:p>
          <w:p>
            <w:pPr>
              <w:pStyle w:val="TableText"/>
              <w:ind w:left="1126"/>
              <w:spacing w:before="56" w:line="219" w:lineRule="auto"/>
              <w:rPr/>
            </w:pPr>
            <w:r>
              <w:rPr>
                <w:spacing w:val="-2"/>
              </w:rPr>
              <w:t>数据项名称</w:t>
            </w:r>
          </w:p>
        </w:tc>
      </w:tr>
      <w:tr>
        <w:trPr>
          <w:trHeight w:val="549" w:hRule="atLeast"/>
        </w:trPr>
        <w:tc>
          <w:tcPr>
            <w:tcW w:w="375" w:type="dxa"/>
            <w:vAlign w:val="top"/>
          </w:tcPr>
          <w:p>
            <w:pPr>
              <w:pStyle w:val="TableText"/>
              <w:ind w:left="7"/>
              <w:spacing w:before="213" w:line="182" w:lineRule="auto"/>
              <w:rPr>
                <w:rFonts w:ascii="Calibri" w:hAnsi="Calibri" w:eastAsia="Calibri" w:cs="Calibri"/>
              </w:rPr>
            </w:pPr>
            <w:r>
              <w:rPr>
                <w:b/>
                <w:bCs/>
                <w:spacing w:val="-3"/>
              </w:rPr>
              <w:t>DI</w:t>
            </w:r>
            <w:r>
              <w:rPr>
                <w:rFonts w:ascii="Calibri" w:hAnsi="Calibri" w:eastAsia="Calibri" w:cs="Calibri"/>
                <w:b/>
                <w:bCs/>
                <w:spacing w:val="-3"/>
              </w:rPr>
              <w:t>₃</w:t>
            </w:r>
          </w:p>
        </w:tc>
        <w:tc>
          <w:tcPr>
            <w:tcW w:w="379" w:type="dxa"/>
            <w:vAlign w:val="top"/>
          </w:tcPr>
          <w:p>
            <w:pPr>
              <w:pStyle w:val="TableText"/>
              <w:ind w:left="12"/>
              <w:spacing w:before="214" w:line="182" w:lineRule="auto"/>
              <w:rPr>
                <w:rFonts w:ascii="Calibri" w:hAnsi="Calibri" w:eastAsia="Calibri" w:cs="Calibri"/>
              </w:rPr>
            </w:pPr>
            <w:r>
              <w:rPr>
                <w:b/>
                <w:bCs/>
                <w:spacing w:val="-3"/>
              </w:rPr>
              <w:t>DI</w:t>
            </w:r>
            <w:r>
              <w:rPr>
                <w:rFonts w:ascii="Calibri" w:hAnsi="Calibri" w:eastAsia="Calibri" w:cs="Calibri"/>
                <w:b/>
                <w:bCs/>
                <w:spacing w:val="-3"/>
              </w:rPr>
              <w:t>₂</w:t>
            </w:r>
          </w:p>
        </w:tc>
        <w:tc>
          <w:tcPr>
            <w:tcW w:w="400" w:type="dxa"/>
            <w:vAlign w:val="top"/>
          </w:tcPr>
          <w:p>
            <w:pPr>
              <w:pStyle w:val="TableText"/>
              <w:ind w:left="103"/>
              <w:spacing w:before="231" w:line="182" w:lineRule="auto"/>
              <w:rPr/>
            </w:pPr>
            <w:r>
              <w:rPr>
                <w:b/>
                <w:bCs/>
                <w:spacing w:val="-3"/>
              </w:rPr>
              <w:t>DI</w:t>
            </w:r>
          </w:p>
        </w:tc>
        <w:tc>
          <w:tcPr>
            <w:tcW w:w="399" w:type="dxa"/>
            <w:vAlign w:val="top"/>
          </w:tcPr>
          <w:p>
            <w:pPr>
              <w:pStyle w:val="TableText"/>
              <w:ind w:left="23"/>
              <w:spacing w:before="213" w:line="182" w:lineRule="auto"/>
              <w:rPr>
                <w:rFonts w:ascii="Calibri" w:hAnsi="Calibri" w:eastAsia="Calibri" w:cs="Calibri"/>
              </w:rPr>
            </w:pPr>
            <w:r>
              <w:rPr>
                <w:b/>
                <w:bCs/>
                <w:spacing w:val="-3"/>
              </w:rPr>
              <w:t>DI</w:t>
            </w:r>
            <w:r>
              <w:rPr>
                <w:rFonts w:ascii="Calibri" w:hAnsi="Calibri" w:eastAsia="Calibri" w:cs="Calibri"/>
                <w:b/>
                <w:bCs/>
                <w:spacing w:val="-3"/>
              </w:rPr>
              <w:t>₀</w:t>
            </w:r>
          </w:p>
        </w:tc>
        <w:tc>
          <w:tcPr>
            <w:tcW w:w="1219"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390" w:type="dxa"/>
            <w:vAlign w:val="top"/>
          </w:tcPr>
          <w:p>
            <w:pPr>
              <w:pStyle w:val="TableText"/>
              <w:ind w:left="107"/>
              <w:spacing w:before="184" w:line="219" w:lineRule="auto"/>
              <w:rPr/>
            </w:pPr>
            <w:r>
              <w:rPr>
                <w:b/>
                <w:bCs/>
                <w:spacing w:val="-2"/>
              </w:rPr>
              <w:t>读</w:t>
            </w:r>
          </w:p>
        </w:tc>
        <w:tc>
          <w:tcPr>
            <w:tcW w:w="379" w:type="dxa"/>
            <w:vAlign w:val="top"/>
          </w:tcPr>
          <w:p>
            <w:pPr>
              <w:pStyle w:val="TableText"/>
              <w:ind w:left="87"/>
              <w:spacing w:before="186" w:line="221" w:lineRule="auto"/>
              <w:rPr/>
            </w:pPr>
            <w:r>
              <w:rPr>
                <w:b/>
                <w:bCs/>
                <w:spacing w:val="-2"/>
              </w:rPr>
              <w:t>写</w:t>
            </w:r>
          </w:p>
        </w:tc>
        <w:tc>
          <w:tcPr>
            <w:tcW w:w="3041" w:type="dxa"/>
            <w:vAlign w:val="top"/>
            <w:vMerge w:val="continue"/>
            <w:tcBorders>
              <w:top w:val="nil"/>
            </w:tcBorders>
          </w:tcPr>
          <w:p>
            <w:pPr>
              <w:rPr>
                <w:rFonts w:ascii="Arial"/>
                <w:sz w:val="21"/>
              </w:rPr>
            </w:pPr>
            <w:r/>
          </w:p>
        </w:tc>
      </w:tr>
      <w:tr>
        <w:trPr>
          <w:trHeight w:val="1748" w:hRule="atLeast"/>
        </w:trPr>
        <w:tc>
          <w:tcPr>
            <w:tcW w:w="375" w:type="dxa"/>
            <w:vAlign w:val="top"/>
          </w:tcPr>
          <w:p>
            <w:pPr>
              <w:pStyle w:val="TableText"/>
              <w:ind w:left="97"/>
              <w:spacing w:before="73"/>
              <w:rPr/>
            </w:pPr>
            <w:r>
              <w:rPr>
                <w:b/>
                <w:bCs/>
                <w:spacing w:val="-4"/>
              </w:rPr>
              <w:t>05</w:t>
            </w:r>
          </w:p>
        </w:tc>
        <w:tc>
          <w:tcPr>
            <w:tcW w:w="379" w:type="dxa"/>
            <w:vAlign w:val="top"/>
          </w:tcPr>
          <w:p>
            <w:pPr>
              <w:pStyle w:val="TableText"/>
              <w:ind w:left="92"/>
              <w:spacing w:before="83"/>
              <w:rPr/>
            </w:pPr>
            <w:r>
              <w:rPr>
                <w:b/>
                <w:bCs/>
                <w:spacing w:val="-4"/>
              </w:rPr>
              <w:t>02</w:t>
            </w:r>
          </w:p>
        </w:tc>
        <w:tc>
          <w:tcPr>
            <w:tcW w:w="400" w:type="dxa"/>
            <w:vAlign w:val="top"/>
          </w:tcPr>
          <w:p>
            <w:pPr>
              <w:pStyle w:val="TableText"/>
              <w:ind w:left="103"/>
              <w:spacing w:before="83"/>
              <w:rPr/>
            </w:pPr>
            <w:r>
              <w:rPr>
                <w:b/>
                <w:bCs/>
                <w:spacing w:val="-4"/>
              </w:rPr>
              <w:t>01</w:t>
            </w:r>
          </w:p>
        </w:tc>
        <w:tc>
          <w:tcPr>
            <w:tcW w:w="399" w:type="dxa"/>
            <w:vAlign w:val="top"/>
          </w:tcPr>
          <w:p>
            <w:pPr>
              <w:pStyle w:val="TableText"/>
              <w:ind w:left="103"/>
              <w:spacing w:before="83"/>
              <w:rPr/>
            </w:pPr>
            <w:r>
              <w:rPr>
                <w:b/>
                <w:bCs/>
                <w:spacing w:val="-4"/>
              </w:rPr>
              <w:t>02</w:t>
            </w:r>
          </w:p>
        </w:tc>
        <w:tc>
          <w:tcPr>
            <w:tcW w:w="1219" w:type="dxa"/>
            <w:vAlign w:val="top"/>
          </w:tcPr>
          <w:p>
            <w:pPr>
              <w:pStyle w:val="TableText"/>
              <w:ind w:left="214"/>
              <w:spacing w:before="101" w:line="182" w:lineRule="auto"/>
              <w:rPr/>
            </w:pPr>
            <w:r>
              <w:rPr>
                <w:b/>
                <w:bCs/>
                <w:spacing w:val="-3"/>
              </w:rPr>
              <w:t>XXXXXX.XX</w:t>
            </w:r>
          </w:p>
        </w:tc>
        <w:tc>
          <w:tcPr>
            <w:tcW w:w="629" w:type="dxa"/>
            <w:vAlign w:val="top"/>
          </w:tcPr>
          <w:p>
            <w:pPr>
              <w:pStyle w:val="TableText"/>
              <w:ind w:left="132"/>
              <w:spacing w:before="94" w:line="241" w:lineRule="auto"/>
              <w:rPr/>
            </w:pPr>
            <w:r>
              <w:rPr>
                <w:spacing w:val="-2"/>
              </w:rPr>
              <w:t>4×n</w:t>
            </w:r>
          </w:p>
        </w:tc>
        <w:tc>
          <w:tcPr>
            <w:tcW w:w="929" w:type="dxa"/>
            <w:vAlign w:val="top"/>
          </w:tcPr>
          <w:p>
            <w:pPr>
              <w:pStyle w:val="TableText"/>
              <w:ind w:left="323"/>
              <w:spacing w:before="117" w:line="188" w:lineRule="auto"/>
              <w:rPr/>
            </w:pPr>
            <w:r>
              <w:rPr>
                <w:spacing w:val="-2"/>
              </w:rPr>
              <w:t>kWh</w:t>
            </w:r>
          </w:p>
        </w:tc>
        <w:tc>
          <w:tcPr>
            <w:tcW w:w="390" w:type="dxa"/>
            <w:vAlign w:val="top"/>
          </w:tcPr>
          <w:p>
            <w:pPr>
              <w:pStyle w:val="TableText"/>
              <w:ind w:left="165"/>
              <w:spacing w:before="103"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25" w:firstLine="199"/>
              <w:spacing w:before="58" w:line="306" w:lineRule="auto"/>
              <w:rPr/>
            </w:pPr>
            <w:r>
              <w:rPr/>
              <w:t>(上2次)两套时区表切换正向有功电能 </w:t>
            </w:r>
            <w:r>
              <w:rPr>
                <w:spacing w:val="-2"/>
              </w:rPr>
              <w:t>数据：</w:t>
            </w:r>
          </w:p>
          <w:p>
            <w:pPr>
              <w:pStyle w:val="TableText"/>
              <w:ind w:left="206"/>
              <w:spacing w:before="16" w:line="220" w:lineRule="auto"/>
              <w:rPr/>
            </w:pPr>
            <w:r>
              <w:rPr>
                <w:spacing w:val="-2"/>
              </w:rPr>
              <w:t>正向有功总电能</w:t>
            </w:r>
          </w:p>
          <w:p>
            <w:pPr>
              <w:pStyle w:val="TableText"/>
              <w:ind w:left="206" w:right="1366"/>
              <w:spacing w:before="86" w:line="315" w:lineRule="auto"/>
              <w:rPr/>
            </w:pPr>
            <w:r>
              <w:rPr>
                <w:spacing w:val="1"/>
              </w:rPr>
              <w:t>正向有功费率1电能</w:t>
            </w:r>
            <w:r>
              <w:rPr>
                <w:spacing w:val="3"/>
              </w:rPr>
              <w:t xml:space="preserve"> </w:t>
            </w:r>
            <w:r>
              <w:rPr/>
              <w:t>…</w:t>
            </w:r>
          </w:p>
          <w:p>
            <w:pPr>
              <w:pStyle w:val="TableText"/>
              <w:ind w:left="206"/>
              <w:spacing w:line="219" w:lineRule="auto"/>
              <w:rPr/>
            </w:pPr>
            <w:r>
              <w:rPr>
                <w:spacing w:val="-1"/>
              </w:rPr>
              <w:t>正向有功费率63电能</w:t>
            </w:r>
          </w:p>
        </w:tc>
      </w:tr>
      <w:tr>
        <w:trPr>
          <w:trHeight w:val="1729" w:hRule="atLeast"/>
        </w:trPr>
        <w:tc>
          <w:tcPr>
            <w:tcW w:w="375" w:type="dxa"/>
            <w:vAlign w:val="top"/>
          </w:tcPr>
          <w:p>
            <w:pPr>
              <w:pStyle w:val="TableText"/>
              <w:ind w:left="97"/>
              <w:spacing w:before="95"/>
              <w:rPr/>
            </w:pPr>
            <w:r>
              <w:rPr>
                <w:b/>
                <w:bCs/>
                <w:spacing w:val="-4"/>
              </w:rPr>
              <w:t>05</w:t>
            </w:r>
          </w:p>
        </w:tc>
        <w:tc>
          <w:tcPr>
            <w:tcW w:w="379" w:type="dxa"/>
            <w:vAlign w:val="top"/>
          </w:tcPr>
          <w:p>
            <w:pPr>
              <w:pStyle w:val="TableText"/>
              <w:ind w:left="92"/>
              <w:spacing w:before="95"/>
              <w:rPr/>
            </w:pPr>
            <w:r>
              <w:rPr>
                <w:b/>
                <w:bCs/>
                <w:spacing w:val="-4"/>
              </w:rPr>
              <w:t>02</w:t>
            </w:r>
          </w:p>
        </w:tc>
        <w:tc>
          <w:tcPr>
            <w:tcW w:w="400" w:type="dxa"/>
            <w:vAlign w:val="top"/>
          </w:tcPr>
          <w:p>
            <w:pPr>
              <w:pStyle w:val="TableText"/>
              <w:ind w:left="103"/>
              <w:spacing w:before="95"/>
              <w:rPr/>
            </w:pPr>
            <w:r>
              <w:rPr>
                <w:b/>
                <w:bCs/>
                <w:spacing w:val="-4"/>
              </w:rPr>
              <w:t>02</w:t>
            </w:r>
          </w:p>
        </w:tc>
        <w:tc>
          <w:tcPr>
            <w:tcW w:w="399" w:type="dxa"/>
            <w:vAlign w:val="top"/>
          </w:tcPr>
          <w:p>
            <w:pPr>
              <w:pStyle w:val="TableText"/>
              <w:ind w:left="103"/>
              <w:spacing w:before="95"/>
              <w:rPr/>
            </w:pPr>
            <w:r>
              <w:rPr>
                <w:b/>
                <w:bCs/>
                <w:spacing w:val="-4"/>
              </w:rPr>
              <w:t>02</w:t>
            </w:r>
          </w:p>
        </w:tc>
        <w:tc>
          <w:tcPr>
            <w:tcW w:w="1219" w:type="dxa"/>
            <w:vAlign w:val="top"/>
          </w:tcPr>
          <w:p>
            <w:pPr>
              <w:pStyle w:val="TableText"/>
              <w:ind w:left="214"/>
              <w:spacing w:before="122" w:line="182" w:lineRule="auto"/>
              <w:rPr/>
            </w:pPr>
            <w:r>
              <w:rPr>
                <w:b/>
                <w:bCs/>
                <w:spacing w:val="-3"/>
              </w:rPr>
              <w:t>XXXXXX.XX</w:t>
            </w:r>
          </w:p>
        </w:tc>
        <w:tc>
          <w:tcPr>
            <w:tcW w:w="629" w:type="dxa"/>
            <w:vAlign w:val="top"/>
          </w:tcPr>
          <w:p>
            <w:pPr>
              <w:pStyle w:val="TableText"/>
              <w:ind w:left="132"/>
              <w:spacing w:before="106" w:line="241" w:lineRule="auto"/>
              <w:rPr/>
            </w:pPr>
            <w:r>
              <w:rPr>
                <w:spacing w:val="-2"/>
              </w:rPr>
              <w:t>4×n</w:t>
            </w:r>
          </w:p>
        </w:tc>
        <w:tc>
          <w:tcPr>
            <w:tcW w:w="929" w:type="dxa"/>
            <w:vAlign w:val="top"/>
          </w:tcPr>
          <w:p>
            <w:pPr>
              <w:pStyle w:val="TableText"/>
              <w:ind w:left="323"/>
              <w:spacing w:before="109" w:line="188" w:lineRule="auto"/>
              <w:rPr/>
            </w:pPr>
            <w:r>
              <w:rPr>
                <w:spacing w:val="-2"/>
              </w:rPr>
              <w:t>kWh</w:t>
            </w:r>
          </w:p>
        </w:tc>
        <w:tc>
          <w:tcPr>
            <w:tcW w:w="390" w:type="dxa"/>
            <w:vAlign w:val="top"/>
          </w:tcPr>
          <w:p>
            <w:pPr>
              <w:pStyle w:val="TableText"/>
              <w:ind w:left="165"/>
              <w:spacing w:before="85"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35" w:firstLine="189"/>
              <w:spacing w:before="60" w:line="295" w:lineRule="auto"/>
              <w:rPr/>
            </w:pPr>
            <w:r>
              <w:rPr/>
              <w:t>(上2次)两套时区表切换反向有功电能 </w:t>
            </w:r>
            <w:r>
              <w:rPr>
                <w:spacing w:val="-2"/>
              </w:rPr>
              <w:t>数据：</w:t>
            </w:r>
          </w:p>
          <w:p>
            <w:pPr>
              <w:pStyle w:val="TableText"/>
              <w:ind w:left="206"/>
              <w:spacing w:before="27" w:line="220" w:lineRule="auto"/>
              <w:rPr/>
            </w:pPr>
            <w:r>
              <w:rPr>
                <w:spacing w:val="-1"/>
              </w:rPr>
              <w:t>反向有功总电能</w:t>
            </w:r>
          </w:p>
          <w:p>
            <w:pPr>
              <w:pStyle w:val="TableText"/>
              <w:ind w:left="206" w:right="1366"/>
              <w:spacing w:before="86" w:line="315" w:lineRule="auto"/>
              <w:rPr/>
            </w:pPr>
            <w:r>
              <w:rPr>
                <w:spacing w:val="1"/>
              </w:rPr>
              <w:t>反向有功费率1电能</w:t>
            </w:r>
            <w:r>
              <w:rPr>
                <w:spacing w:val="3"/>
              </w:rPr>
              <w:t xml:space="preserve"> </w:t>
            </w:r>
            <w:r>
              <w:rPr/>
              <w:t>…</w:t>
            </w:r>
          </w:p>
          <w:p>
            <w:pPr>
              <w:pStyle w:val="TableText"/>
              <w:ind w:left="206"/>
              <w:spacing w:line="219" w:lineRule="auto"/>
              <w:rPr/>
            </w:pPr>
            <w:r>
              <w:rPr>
                <w:spacing w:val="-1"/>
              </w:rPr>
              <w:t>反向有功费率63电能</w:t>
            </w:r>
          </w:p>
        </w:tc>
      </w:tr>
      <w:tr>
        <w:trPr>
          <w:trHeight w:val="1748" w:hRule="atLeast"/>
        </w:trPr>
        <w:tc>
          <w:tcPr>
            <w:tcW w:w="375" w:type="dxa"/>
            <w:vAlign w:val="top"/>
          </w:tcPr>
          <w:p>
            <w:pPr>
              <w:pStyle w:val="TableText"/>
              <w:ind w:left="97"/>
              <w:spacing w:before="116"/>
              <w:rPr/>
            </w:pPr>
            <w:r>
              <w:rPr>
                <w:b/>
                <w:bCs/>
                <w:spacing w:val="-4"/>
              </w:rPr>
              <w:t>05</w:t>
            </w:r>
          </w:p>
        </w:tc>
        <w:tc>
          <w:tcPr>
            <w:tcW w:w="379" w:type="dxa"/>
            <w:vAlign w:val="top"/>
          </w:tcPr>
          <w:p>
            <w:pPr>
              <w:pStyle w:val="TableText"/>
              <w:ind w:left="92"/>
              <w:spacing w:before="116"/>
              <w:rPr/>
            </w:pPr>
            <w:r>
              <w:rPr>
                <w:b/>
                <w:bCs/>
                <w:spacing w:val="-4"/>
              </w:rPr>
              <w:t>02</w:t>
            </w:r>
          </w:p>
        </w:tc>
        <w:tc>
          <w:tcPr>
            <w:tcW w:w="400" w:type="dxa"/>
            <w:vAlign w:val="top"/>
          </w:tcPr>
          <w:p>
            <w:pPr>
              <w:pStyle w:val="TableText"/>
              <w:ind w:left="103"/>
              <w:spacing w:before="116"/>
              <w:rPr/>
            </w:pPr>
            <w:r>
              <w:rPr>
                <w:b/>
                <w:bCs/>
                <w:spacing w:val="-4"/>
              </w:rPr>
              <w:t>03</w:t>
            </w:r>
          </w:p>
        </w:tc>
        <w:tc>
          <w:tcPr>
            <w:tcW w:w="399" w:type="dxa"/>
            <w:vAlign w:val="top"/>
          </w:tcPr>
          <w:p>
            <w:pPr>
              <w:pStyle w:val="TableText"/>
              <w:ind w:left="103"/>
              <w:spacing w:before="116"/>
              <w:rPr/>
            </w:pPr>
            <w:r>
              <w:rPr>
                <w:b/>
                <w:bCs/>
                <w:spacing w:val="-4"/>
              </w:rPr>
              <w:t>02</w:t>
            </w:r>
          </w:p>
        </w:tc>
        <w:tc>
          <w:tcPr>
            <w:tcW w:w="1219" w:type="dxa"/>
            <w:vAlign w:val="top"/>
          </w:tcPr>
          <w:p>
            <w:pPr>
              <w:pStyle w:val="TableText"/>
              <w:ind w:left="214"/>
              <w:spacing w:before="154" w:line="182" w:lineRule="auto"/>
              <w:rPr/>
            </w:pPr>
            <w:r>
              <w:rPr>
                <w:b/>
                <w:bCs/>
                <w:spacing w:val="-3"/>
              </w:rPr>
              <w:t>XXXXXX.XX</w:t>
            </w:r>
          </w:p>
        </w:tc>
        <w:tc>
          <w:tcPr>
            <w:tcW w:w="629" w:type="dxa"/>
            <w:vAlign w:val="top"/>
          </w:tcPr>
          <w:p>
            <w:pPr>
              <w:pStyle w:val="TableText"/>
              <w:ind w:left="132"/>
              <w:spacing w:before="117" w:line="241" w:lineRule="auto"/>
              <w:rPr/>
            </w:pPr>
            <w:r>
              <w:rPr>
                <w:spacing w:val="-2"/>
              </w:rPr>
              <w:t>4×n</w:t>
            </w:r>
          </w:p>
        </w:tc>
        <w:tc>
          <w:tcPr>
            <w:tcW w:w="929" w:type="dxa"/>
            <w:vAlign w:val="top"/>
          </w:tcPr>
          <w:p>
            <w:pPr>
              <w:pStyle w:val="TableText"/>
              <w:ind w:left="244"/>
              <w:spacing w:before="118"/>
              <w:rPr/>
            </w:pPr>
            <w:r>
              <w:rPr>
                <w:spacing w:val="-2"/>
              </w:rPr>
              <w:t>kvarh</w:t>
            </w:r>
          </w:p>
        </w:tc>
        <w:tc>
          <w:tcPr>
            <w:tcW w:w="390" w:type="dxa"/>
            <w:vAlign w:val="top"/>
          </w:tcPr>
          <w:p>
            <w:pPr>
              <w:pStyle w:val="TableText"/>
              <w:ind w:left="165"/>
              <w:spacing w:before="96"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46" w:right="84" w:firstLine="170"/>
              <w:spacing w:before="81" w:line="295" w:lineRule="auto"/>
              <w:rPr/>
            </w:pPr>
            <w:r>
              <w:rPr/>
              <w:t>(上2次)两套时区表切换组合无功1电</w:t>
            </w:r>
            <w:r>
              <w:rPr>
                <w:spacing w:val="9"/>
              </w:rPr>
              <w:t xml:space="preserve"> </w:t>
            </w:r>
            <w:r>
              <w:rPr>
                <w:spacing w:val="-1"/>
              </w:rPr>
              <w:t>能数据：</w:t>
            </w:r>
          </w:p>
          <w:p>
            <w:pPr>
              <w:pStyle w:val="TableText"/>
              <w:ind w:left="206"/>
              <w:spacing w:before="16" w:line="220" w:lineRule="auto"/>
              <w:rPr/>
            </w:pPr>
            <w:r>
              <w:rPr>
                <w:spacing w:val="1"/>
              </w:rPr>
              <w:t>组合无功1总电能</w:t>
            </w:r>
          </w:p>
          <w:p>
            <w:pPr>
              <w:pStyle w:val="TableText"/>
              <w:ind w:left="206" w:right="1303"/>
              <w:spacing w:before="96" w:line="315" w:lineRule="auto"/>
              <w:rPr/>
            </w:pPr>
            <w:r>
              <w:rPr>
                <w:spacing w:val="-1"/>
              </w:rPr>
              <w:t>组合无功1费率1电能</w:t>
            </w:r>
            <w:r>
              <w:rPr/>
              <w:t xml:space="preserve"> </w:t>
            </w:r>
            <w:r>
              <w:rPr/>
              <w:t>…</w:t>
            </w:r>
          </w:p>
          <w:p>
            <w:pPr>
              <w:pStyle w:val="TableText"/>
              <w:ind w:left="206"/>
              <w:spacing w:line="219" w:lineRule="auto"/>
              <w:rPr/>
            </w:pPr>
            <w:r>
              <w:rPr>
                <w:spacing w:val="1"/>
              </w:rPr>
              <w:t>组合无功1费率63电能</w:t>
            </w:r>
          </w:p>
        </w:tc>
      </w:tr>
      <w:tr>
        <w:trPr>
          <w:trHeight w:val="1759" w:hRule="atLeast"/>
        </w:trPr>
        <w:tc>
          <w:tcPr>
            <w:tcW w:w="375" w:type="dxa"/>
            <w:vAlign w:val="top"/>
          </w:tcPr>
          <w:p>
            <w:pPr>
              <w:pStyle w:val="TableText"/>
              <w:ind w:left="97"/>
              <w:spacing w:before="128"/>
              <w:rPr/>
            </w:pPr>
            <w:r>
              <w:rPr>
                <w:b/>
                <w:bCs/>
                <w:spacing w:val="-4"/>
              </w:rPr>
              <w:t>05</w:t>
            </w:r>
          </w:p>
        </w:tc>
        <w:tc>
          <w:tcPr>
            <w:tcW w:w="379" w:type="dxa"/>
            <w:vAlign w:val="top"/>
          </w:tcPr>
          <w:p>
            <w:pPr>
              <w:pStyle w:val="TableText"/>
              <w:ind w:left="82"/>
              <w:spacing w:before="108"/>
              <w:rPr/>
            </w:pPr>
            <w:r>
              <w:rPr>
                <w:b/>
                <w:bCs/>
                <w:spacing w:val="-4"/>
              </w:rPr>
              <w:t>02</w:t>
            </w:r>
          </w:p>
        </w:tc>
        <w:tc>
          <w:tcPr>
            <w:tcW w:w="400" w:type="dxa"/>
            <w:vAlign w:val="top"/>
          </w:tcPr>
          <w:p>
            <w:pPr>
              <w:pStyle w:val="TableText"/>
              <w:ind w:left="103"/>
              <w:spacing w:before="98"/>
              <w:rPr/>
            </w:pPr>
            <w:r>
              <w:rPr>
                <w:b/>
                <w:bCs/>
                <w:spacing w:val="-4"/>
              </w:rPr>
              <w:t>04</w:t>
            </w:r>
          </w:p>
        </w:tc>
        <w:tc>
          <w:tcPr>
            <w:tcW w:w="399" w:type="dxa"/>
            <w:vAlign w:val="top"/>
          </w:tcPr>
          <w:p>
            <w:pPr>
              <w:pStyle w:val="TableText"/>
              <w:ind w:left="103"/>
              <w:spacing w:before="98"/>
              <w:rPr/>
            </w:pPr>
            <w:r>
              <w:rPr>
                <w:b/>
                <w:bCs/>
                <w:spacing w:val="-4"/>
              </w:rPr>
              <w:t>02</w:t>
            </w:r>
          </w:p>
        </w:tc>
        <w:tc>
          <w:tcPr>
            <w:tcW w:w="1219" w:type="dxa"/>
            <w:vAlign w:val="top"/>
          </w:tcPr>
          <w:p>
            <w:pPr>
              <w:pStyle w:val="TableText"/>
              <w:ind w:left="214"/>
              <w:spacing w:before="135" w:line="182" w:lineRule="auto"/>
              <w:rPr/>
            </w:pPr>
            <w:r>
              <w:rPr>
                <w:b/>
                <w:bCs/>
                <w:spacing w:val="-3"/>
              </w:rPr>
              <w:t>XXXXXX.XX</w:t>
            </w:r>
          </w:p>
        </w:tc>
        <w:tc>
          <w:tcPr>
            <w:tcW w:w="629" w:type="dxa"/>
            <w:vAlign w:val="top"/>
          </w:tcPr>
          <w:p>
            <w:pPr>
              <w:pStyle w:val="TableText"/>
              <w:ind w:left="132"/>
              <w:spacing w:before="119" w:line="241" w:lineRule="auto"/>
              <w:rPr/>
            </w:pPr>
            <w:r>
              <w:rPr>
                <w:spacing w:val="-2"/>
              </w:rPr>
              <w:t>4×n</w:t>
            </w:r>
          </w:p>
        </w:tc>
        <w:tc>
          <w:tcPr>
            <w:tcW w:w="929" w:type="dxa"/>
            <w:vAlign w:val="top"/>
          </w:tcPr>
          <w:p>
            <w:pPr>
              <w:pStyle w:val="TableText"/>
              <w:ind w:left="244"/>
              <w:spacing w:before="120"/>
              <w:rPr/>
            </w:pPr>
            <w:r>
              <w:rPr>
                <w:spacing w:val="-2"/>
              </w:rPr>
              <w:t>kvarh</w:t>
            </w:r>
          </w:p>
        </w:tc>
        <w:tc>
          <w:tcPr>
            <w:tcW w:w="390" w:type="dxa"/>
            <w:vAlign w:val="top"/>
          </w:tcPr>
          <w:p>
            <w:pPr>
              <w:pStyle w:val="TableText"/>
              <w:ind w:left="165"/>
              <w:spacing w:before="88"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35" w:right="84" w:firstLine="180"/>
              <w:spacing w:before="93" w:line="284" w:lineRule="auto"/>
              <w:rPr/>
            </w:pPr>
            <w:r>
              <w:rPr/>
              <w:t>(上2次)两套时区表切换组合无功2电</w:t>
            </w:r>
            <w:r>
              <w:rPr>
                <w:spacing w:val="9"/>
              </w:rPr>
              <w:t xml:space="preserve"> </w:t>
            </w:r>
            <w:r>
              <w:rPr>
                <w:spacing w:val="-1"/>
              </w:rPr>
              <w:t>能数据：</w:t>
            </w:r>
          </w:p>
          <w:p>
            <w:pPr>
              <w:pStyle w:val="TableText"/>
              <w:ind w:left="206"/>
              <w:spacing w:before="36" w:line="220" w:lineRule="auto"/>
              <w:rPr/>
            </w:pPr>
            <w:r>
              <w:rPr>
                <w:spacing w:val="1"/>
              </w:rPr>
              <w:t>组合无功2总电能</w:t>
            </w:r>
          </w:p>
          <w:p>
            <w:pPr>
              <w:pStyle w:val="TableText"/>
              <w:ind w:left="206" w:right="1303"/>
              <w:spacing w:before="95" w:line="310" w:lineRule="auto"/>
              <w:rPr/>
            </w:pPr>
            <w:r>
              <w:rPr>
                <w:spacing w:val="-1"/>
              </w:rPr>
              <w:t>组合无功2费率1电能</w:t>
            </w:r>
            <w:r>
              <w:rPr/>
              <w:t xml:space="preserve"> </w:t>
            </w:r>
            <w:r>
              <w:rPr/>
              <w:t>…</w:t>
            </w:r>
          </w:p>
          <w:p>
            <w:pPr>
              <w:pStyle w:val="TableText"/>
              <w:ind w:left="206"/>
              <w:spacing w:line="219" w:lineRule="auto"/>
              <w:rPr/>
            </w:pPr>
            <w:r>
              <w:rPr>
                <w:spacing w:val="1"/>
              </w:rPr>
              <w:t>组合无功2费率63电能</w:t>
            </w:r>
          </w:p>
        </w:tc>
      </w:tr>
      <w:tr>
        <w:trPr>
          <w:trHeight w:val="1748" w:hRule="atLeast"/>
        </w:trPr>
        <w:tc>
          <w:tcPr>
            <w:tcW w:w="375" w:type="dxa"/>
            <w:vAlign w:val="top"/>
          </w:tcPr>
          <w:p>
            <w:pPr>
              <w:pStyle w:val="TableText"/>
              <w:ind w:left="97"/>
              <w:spacing w:before="109"/>
              <w:rPr/>
            </w:pPr>
            <w:r>
              <w:rPr>
                <w:b/>
                <w:bCs/>
                <w:spacing w:val="-4"/>
              </w:rPr>
              <w:t>05</w:t>
            </w:r>
          </w:p>
        </w:tc>
        <w:tc>
          <w:tcPr>
            <w:tcW w:w="379" w:type="dxa"/>
            <w:vAlign w:val="top"/>
          </w:tcPr>
          <w:p>
            <w:pPr>
              <w:pStyle w:val="TableText"/>
              <w:ind w:left="92"/>
              <w:spacing w:before="99"/>
              <w:rPr/>
            </w:pPr>
            <w:r>
              <w:rPr>
                <w:b/>
                <w:bCs/>
                <w:spacing w:val="-4"/>
              </w:rPr>
              <w:t>02</w:t>
            </w:r>
          </w:p>
        </w:tc>
        <w:tc>
          <w:tcPr>
            <w:tcW w:w="400" w:type="dxa"/>
            <w:vAlign w:val="top"/>
          </w:tcPr>
          <w:p>
            <w:pPr>
              <w:pStyle w:val="TableText"/>
              <w:ind w:left="103"/>
              <w:spacing w:before="79"/>
              <w:rPr/>
            </w:pPr>
            <w:r>
              <w:rPr>
                <w:b/>
                <w:bCs/>
                <w:spacing w:val="-4"/>
              </w:rPr>
              <w:t>05</w:t>
            </w:r>
          </w:p>
        </w:tc>
        <w:tc>
          <w:tcPr>
            <w:tcW w:w="399" w:type="dxa"/>
            <w:vAlign w:val="top"/>
          </w:tcPr>
          <w:p>
            <w:pPr>
              <w:pStyle w:val="TableText"/>
              <w:ind w:left="103"/>
              <w:spacing w:before="79"/>
              <w:rPr/>
            </w:pPr>
            <w:r>
              <w:rPr>
                <w:b/>
                <w:bCs/>
                <w:spacing w:val="-4"/>
              </w:rPr>
              <w:t>02</w:t>
            </w:r>
          </w:p>
        </w:tc>
        <w:tc>
          <w:tcPr>
            <w:tcW w:w="1219" w:type="dxa"/>
            <w:vAlign w:val="top"/>
          </w:tcPr>
          <w:p>
            <w:pPr>
              <w:pStyle w:val="TableText"/>
              <w:ind w:left="214"/>
              <w:spacing w:before="116" w:line="182" w:lineRule="auto"/>
              <w:rPr/>
            </w:pPr>
            <w:r>
              <w:rPr>
                <w:b/>
                <w:bCs/>
                <w:spacing w:val="-3"/>
              </w:rPr>
              <w:t>XXXXXX.XX</w:t>
            </w:r>
          </w:p>
        </w:tc>
        <w:tc>
          <w:tcPr>
            <w:tcW w:w="629" w:type="dxa"/>
            <w:vAlign w:val="top"/>
          </w:tcPr>
          <w:p>
            <w:pPr>
              <w:pStyle w:val="TableText"/>
              <w:ind w:left="132"/>
              <w:spacing w:before="100" w:line="241" w:lineRule="auto"/>
              <w:rPr/>
            </w:pPr>
            <w:r>
              <w:rPr>
                <w:spacing w:val="-2"/>
              </w:rPr>
              <w:t>4×n</w:t>
            </w:r>
          </w:p>
        </w:tc>
        <w:tc>
          <w:tcPr>
            <w:tcW w:w="929" w:type="dxa"/>
            <w:vAlign w:val="top"/>
          </w:tcPr>
          <w:p>
            <w:pPr>
              <w:pStyle w:val="TableText"/>
              <w:ind w:left="244"/>
              <w:spacing w:before="101"/>
              <w:rPr/>
            </w:pPr>
            <w:r>
              <w:rPr>
                <w:spacing w:val="-2"/>
              </w:rPr>
              <w:t>kvarh</w:t>
            </w:r>
          </w:p>
        </w:tc>
        <w:tc>
          <w:tcPr>
            <w:tcW w:w="390" w:type="dxa"/>
            <w:vAlign w:val="top"/>
          </w:tcPr>
          <w:p>
            <w:pPr>
              <w:pStyle w:val="TableText"/>
              <w:ind w:left="85"/>
              <w:spacing w:before="105" w:line="308" w:lineRule="exact"/>
              <w:rPr>
                <w:sz w:val="20"/>
                <w:szCs w:val="20"/>
              </w:rPr>
            </w:pPr>
            <w:r>
              <w:rPr>
                <w:sz w:val="20"/>
                <w:szCs w:val="20"/>
                <w:position w:val="2"/>
              </w:rPr>
              <w:t>·</w:t>
            </w:r>
          </w:p>
        </w:tc>
        <w:tc>
          <w:tcPr>
            <w:tcW w:w="379" w:type="dxa"/>
            <w:vAlign w:val="top"/>
          </w:tcPr>
          <w:p>
            <w:pPr>
              <w:rPr>
                <w:rFonts w:ascii="Arial"/>
                <w:sz w:val="21"/>
              </w:rPr>
            </w:pPr>
            <w:r/>
          </w:p>
        </w:tc>
        <w:tc>
          <w:tcPr>
            <w:tcW w:w="3041" w:type="dxa"/>
            <w:vAlign w:val="top"/>
          </w:tcPr>
          <w:p>
            <w:pPr>
              <w:pStyle w:val="TableText"/>
              <w:ind w:left="35" w:right="13" w:firstLine="170"/>
              <w:spacing w:before="74" w:line="295" w:lineRule="auto"/>
              <w:rPr/>
            </w:pPr>
            <w:r>
              <w:rPr/>
              <w:t>(上2次)两套时区表切换第一象限无功</w:t>
            </w:r>
            <w:r>
              <w:rPr>
                <w:spacing w:val="5"/>
              </w:rPr>
              <w:t xml:space="preserve"> </w:t>
            </w:r>
            <w:r>
              <w:rPr>
                <w:spacing w:val="-1"/>
              </w:rPr>
              <w:t>电能数据：</w:t>
            </w:r>
          </w:p>
          <w:p>
            <w:pPr>
              <w:pStyle w:val="TableText"/>
              <w:ind w:left="206"/>
              <w:spacing w:before="16" w:line="219" w:lineRule="auto"/>
              <w:rPr/>
            </w:pPr>
            <w:r>
              <w:rPr>
                <w:spacing w:val="-1"/>
              </w:rPr>
              <w:t>第一象限无功总电能</w:t>
            </w:r>
          </w:p>
          <w:p>
            <w:pPr>
              <w:pStyle w:val="TableText"/>
              <w:ind w:left="206" w:right="1026"/>
              <w:spacing w:before="88" w:line="320" w:lineRule="auto"/>
              <w:rPr/>
            </w:pPr>
            <w:r>
              <w:rPr>
                <w:spacing w:val="1"/>
              </w:rPr>
              <w:t>第一象限无功费率1电能 </w:t>
            </w:r>
            <w:r>
              <w:rPr/>
              <w:t>…</w:t>
            </w:r>
          </w:p>
          <w:p>
            <w:pPr>
              <w:pStyle w:val="TableText"/>
              <w:ind w:left="206"/>
              <w:spacing w:line="219" w:lineRule="auto"/>
              <w:rPr/>
            </w:pPr>
            <w:r>
              <w:rPr>
                <w:spacing w:val="-1"/>
              </w:rPr>
              <w:t>第一象限无功费率63电能</w:t>
            </w:r>
          </w:p>
        </w:tc>
      </w:tr>
      <w:tr>
        <w:trPr>
          <w:trHeight w:val="1743" w:hRule="atLeast"/>
        </w:trPr>
        <w:tc>
          <w:tcPr>
            <w:tcW w:w="375" w:type="dxa"/>
            <w:vAlign w:val="top"/>
          </w:tcPr>
          <w:p>
            <w:pPr>
              <w:pStyle w:val="TableText"/>
              <w:ind w:left="97"/>
              <w:spacing w:before="101"/>
              <w:rPr/>
            </w:pPr>
            <w:r>
              <w:rPr>
                <w:b/>
                <w:bCs/>
                <w:spacing w:val="-4"/>
              </w:rPr>
              <w:t>05</w:t>
            </w:r>
          </w:p>
        </w:tc>
        <w:tc>
          <w:tcPr>
            <w:tcW w:w="379" w:type="dxa"/>
            <w:vAlign w:val="top"/>
          </w:tcPr>
          <w:p>
            <w:pPr>
              <w:pStyle w:val="TableText"/>
              <w:ind w:left="92"/>
              <w:spacing w:before="101"/>
              <w:rPr/>
            </w:pPr>
            <w:r>
              <w:rPr>
                <w:b/>
                <w:bCs/>
                <w:spacing w:val="-4"/>
              </w:rPr>
              <w:t>02</w:t>
            </w:r>
          </w:p>
        </w:tc>
        <w:tc>
          <w:tcPr>
            <w:tcW w:w="400" w:type="dxa"/>
            <w:vAlign w:val="top"/>
          </w:tcPr>
          <w:p>
            <w:pPr>
              <w:pStyle w:val="TableText"/>
              <w:ind w:left="103"/>
              <w:spacing w:before="101"/>
              <w:rPr/>
            </w:pPr>
            <w:r>
              <w:rPr>
                <w:b/>
                <w:bCs/>
                <w:spacing w:val="-4"/>
              </w:rPr>
              <w:t>06</w:t>
            </w:r>
          </w:p>
        </w:tc>
        <w:tc>
          <w:tcPr>
            <w:tcW w:w="399" w:type="dxa"/>
            <w:vAlign w:val="top"/>
          </w:tcPr>
          <w:p>
            <w:pPr>
              <w:pStyle w:val="TableText"/>
              <w:ind w:left="103"/>
              <w:spacing w:before="101"/>
              <w:rPr/>
            </w:pPr>
            <w:r>
              <w:rPr>
                <w:b/>
                <w:bCs/>
                <w:spacing w:val="-4"/>
              </w:rPr>
              <w:t>02</w:t>
            </w:r>
          </w:p>
        </w:tc>
        <w:tc>
          <w:tcPr>
            <w:tcW w:w="1219" w:type="dxa"/>
            <w:vAlign w:val="top"/>
          </w:tcPr>
          <w:p>
            <w:pPr>
              <w:pStyle w:val="TableText"/>
              <w:ind w:left="214"/>
              <w:spacing w:before="129" w:line="182" w:lineRule="auto"/>
              <w:rPr/>
            </w:pPr>
            <w:r>
              <w:rPr>
                <w:b/>
                <w:bCs/>
                <w:spacing w:val="-3"/>
              </w:rPr>
              <w:t>XXXXXX.XX</w:t>
            </w:r>
          </w:p>
        </w:tc>
        <w:tc>
          <w:tcPr>
            <w:tcW w:w="629" w:type="dxa"/>
            <w:vAlign w:val="top"/>
          </w:tcPr>
          <w:p>
            <w:pPr>
              <w:pStyle w:val="TableText"/>
              <w:ind w:left="132"/>
              <w:spacing w:before="92" w:line="241" w:lineRule="auto"/>
              <w:rPr/>
            </w:pPr>
            <w:r>
              <w:rPr>
                <w:spacing w:val="-2"/>
              </w:rPr>
              <w:t>4×n</w:t>
            </w:r>
          </w:p>
        </w:tc>
        <w:tc>
          <w:tcPr>
            <w:tcW w:w="929" w:type="dxa"/>
            <w:vAlign w:val="top"/>
          </w:tcPr>
          <w:p>
            <w:pPr>
              <w:pStyle w:val="TableText"/>
              <w:ind w:left="244"/>
              <w:spacing w:before="93"/>
              <w:rPr/>
            </w:pPr>
            <w:r>
              <w:rPr>
                <w:spacing w:val="-2"/>
              </w:rPr>
              <w:t>kvarh</w:t>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46" w:firstLine="179"/>
              <w:spacing w:before="86" w:line="284" w:lineRule="auto"/>
              <w:rPr/>
            </w:pPr>
            <w:r>
              <w:rPr/>
              <w:t>(上2次)两套时区表切换第二象限无功 </w:t>
            </w:r>
            <w:r>
              <w:rPr>
                <w:spacing w:val="-2"/>
              </w:rPr>
              <w:t>电能数据：</w:t>
            </w:r>
          </w:p>
          <w:p>
            <w:pPr>
              <w:pStyle w:val="TableText"/>
              <w:ind w:left="206"/>
              <w:spacing w:before="26" w:line="219" w:lineRule="auto"/>
              <w:rPr/>
            </w:pPr>
            <w:r>
              <w:rPr>
                <w:spacing w:val="-1"/>
              </w:rPr>
              <w:t>第二象限无功总电能</w:t>
            </w:r>
          </w:p>
          <w:p>
            <w:pPr>
              <w:pStyle w:val="TableText"/>
              <w:ind w:left="206" w:right="1026"/>
              <w:spacing w:before="97" w:line="310" w:lineRule="auto"/>
              <w:rPr/>
            </w:pPr>
            <w:r>
              <w:rPr>
                <w:spacing w:val="1"/>
              </w:rPr>
              <w:t>第二象限无功费率1电能 </w:t>
            </w:r>
            <w:r>
              <w:rPr/>
              <w:t>…</w:t>
            </w:r>
          </w:p>
          <w:p>
            <w:pPr>
              <w:pStyle w:val="TableText"/>
              <w:ind w:left="206"/>
              <w:spacing w:line="219" w:lineRule="auto"/>
              <w:rPr/>
            </w:pPr>
            <w:r>
              <w:rPr>
                <w:spacing w:val="-1"/>
              </w:rPr>
              <w:t>第二象限无功费率63电能</w:t>
            </w:r>
          </w:p>
        </w:tc>
      </w:tr>
    </w:tbl>
    <w:p>
      <w:pPr>
        <w:pStyle w:val="BodyText"/>
        <w:spacing w:line="204" w:lineRule="exact"/>
        <w:rPr>
          <w:sz w:val="17"/>
        </w:rPr>
      </w:pPr>
      <w:r/>
    </w:p>
    <w:p>
      <w:pPr>
        <w:spacing w:line="204" w:lineRule="exact"/>
        <w:sectPr>
          <w:headerReference w:type="default" r:id="rId262"/>
          <w:footerReference w:type="default" r:id="rId263"/>
          <w:pgSz w:w="11910" w:h="16840"/>
          <w:pgMar w:top="2632" w:right="1786" w:bottom="2130" w:left="1786" w:header="2293" w:footer="2013" w:gutter="0"/>
        </w:sectPr>
        <w:rPr>
          <w:sz w:val="17"/>
          <w:szCs w:val="17"/>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6783"/>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36"/>
        <w:spacing w:before="182"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16" w:lineRule="exact"/>
        <w:rPr/>
      </w:pPr>
      <w:r/>
    </w:p>
    <w:tbl>
      <w:tblPr>
        <w:tblStyle w:val="TableNormal"/>
        <w:tblW w:w="8130"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89"/>
        <w:gridCol w:w="1229"/>
        <w:gridCol w:w="619"/>
        <w:gridCol w:w="939"/>
        <w:gridCol w:w="390"/>
        <w:gridCol w:w="379"/>
        <w:gridCol w:w="3031"/>
      </w:tblGrid>
      <w:tr>
        <w:trPr>
          <w:trHeight w:val="335" w:hRule="atLeast"/>
        </w:trPr>
        <w:tc>
          <w:tcPr>
            <w:tcW w:w="1543" w:type="dxa"/>
            <w:vAlign w:val="top"/>
            <w:gridSpan w:val="4"/>
          </w:tcPr>
          <w:p>
            <w:pPr>
              <w:pStyle w:val="TableText"/>
              <w:ind w:left="424"/>
              <w:spacing w:before="82" w:line="219" w:lineRule="auto"/>
              <w:rPr/>
            </w:pPr>
            <w:r>
              <w:rPr>
                <w:spacing w:val="-2"/>
              </w:rPr>
              <w:t>数据标识</w:t>
            </w:r>
          </w:p>
        </w:tc>
        <w:tc>
          <w:tcPr>
            <w:tcW w:w="1229" w:type="dxa"/>
            <w:vAlign w:val="top"/>
            <w:vMerge w:val="restart"/>
            <w:tcBorders>
              <w:bottom w:val="nil"/>
            </w:tcBorders>
          </w:tcPr>
          <w:p>
            <w:pPr>
              <w:spacing w:line="294" w:lineRule="auto"/>
              <w:rPr>
                <w:rFonts w:ascii="Arial"/>
                <w:sz w:val="21"/>
              </w:rPr>
            </w:pPr>
            <w:r/>
          </w:p>
          <w:p>
            <w:pPr>
              <w:pStyle w:val="TableText"/>
              <w:ind w:left="261"/>
              <w:spacing w:before="56" w:line="219" w:lineRule="auto"/>
              <w:rPr/>
            </w:pPr>
            <w:r>
              <w:rPr>
                <w:spacing w:val="-2"/>
              </w:rPr>
              <w:t>数据格式</w:t>
            </w:r>
          </w:p>
        </w:tc>
        <w:tc>
          <w:tcPr>
            <w:tcW w:w="619" w:type="dxa"/>
            <w:vAlign w:val="top"/>
            <w:vMerge w:val="restart"/>
            <w:tcBorders>
              <w:bottom w:val="nil"/>
            </w:tcBorders>
          </w:tcPr>
          <w:p>
            <w:pPr>
              <w:pStyle w:val="TableText"/>
              <w:ind w:left="132"/>
              <w:spacing w:before="72" w:line="219" w:lineRule="auto"/>
              <w:rPr/>
            </w:pPr>
            <w:r>
              <w:rPr>
                <w:spacing w:val="-2"/>
              </w:rPr>
              <w:t>数据</w:t>
            </w:r>
          </w:p>
          <w:p>
            <w:pPr>
              <w:pStyle w:val="TableText"/>
              <w:ind w:left="132"/>
              <w:spacing w:before="68" w:line="220" w:lineRule="auto"/>
              <w:rPr/>
            </w:pPr>
            <w:r>
              <w:rPr>
                <w:spacing w:val="-2"/>
              </w:rPr>
              <w:t>长度</w:t>
            </w:r>
          </w:p>
          <w:p>
            <w:pPr>
              <w:pStyle w:val="TableText"/>
              <w:ind w:left="43"/>
              <w:spacing w:before="86" w:line="219" w:lineRule="auto"/>
              <w:rPr/>
            </w:pPr>
            <w:r>
              <w:rPr>
                <w:spacing w:val="9"/>
              </w:rPr>
              <w:t>(字节)</w:t>
            </w:r>
          </w:p>
        </w:tc>
        <w:tc>
          <w:tcPr>
            <w:tcW w:w="939" w:type="dxa"/>
            <w:vAlign w:val="top"/>
            <w:vMerge w:val="restart"/>
            <w:tcBorders>
              <w:bottom w:val="nil"/>
            </w:tcBorders>
          </w:tcPr>
          <w:p>
            <w:pPr>
              <w:spacing w:line="295" w:lineRule="auto"/>
              <w:rPr>
                <w:rFonts w:ascii="Arial"/>
                <w:sz w:val="21"/>
              </w:rPr>
            </w:pPr>
            <w:r/>
          </w:p>
          <w:p>
            <w:pPr>
              <w:pStyle w:val="TableText"/>
              <w:ind w:left="293"/>
              <w:spacing w:before="55" w:line="220" w:lineRule="auto"/>
              <w:rPr/>
            </w:pPr>
            <w:r>
              <w:rPr>
                <w:spacing w:val="-2"/>
              </w:rPr>
              <w:t>单位</w:t>
            </w:r>
          </w:p>
        </w:tc>
        <w:tc>
          <w:tcPr>
            <w:tcW w:w="769" w:type="dxa"/>
            <w:vAlign w:val="top"/>
            <w:gridSpan w:val="2"/>
          </w:tcPr>
          <w:p>
            <w:pPr>
              <w:pStyle w:val="TableText"/>
              <w:ind w:left="214"/>
              <w:spacing w:before="82" w:line="221" w:lineRule="auto"/>
              <w:rPr/>
            </w:pPr>
            <w:r>
              <w:rPr>
                <w:spacing w:val="-3"/>
              </w:rPr>
              <w:t>功能</w:t>
            </w:r>
          </w:p>
        </w:tc>
        <w:tc>
          <w:tcPr>
            <w:tcW w:w="3031" w:type="dxa"/>
            <w:vAlign w:val="top"/>
            <w:vMerge w:val="restart"/>
            <w:tcBorders>
              <w:bottom w:val="nil"/>
            </w:tcBorders>
          </w:tcPr>
          <w:p>
            <w:pPr>
              <w:spacing w:line="294" w:lineRule="auto"/>
              <w:rPr>
                <w:rFonts w:ascii="Arial"/>
                <w:sz w:val="21"/>
              </w:rPr>
            </w:pPr>
            <w:r/>
          </w:p>
          <w:p>
            <w:pPr>
              <w:pStyle w:val="TableText"/>
              <w:ind w:left="1136"/>
              <w:spacing w:before="56" w:line="219" w:lineRule="auto"/>
              <w:rPr/>
            </w:pPr>
            <w:r>
              <w:rPr>
                <w:spacing w:val="-2"/>
              </w:rPr>
              <w:t>数据项名称</w:t>
            </w:r>
          </w:p>
        </w:tc>
      </w:tr>
      <w:tr>
        <w:trPr>
          <w:trHeight w:val="529" w:hRule="atLeast"/>
        </w:trPr>
        <w:tc>
          <w:tcPr>
            <w:tcW w:w="375" w:type="dxa"/>
            <w:vAlign w:val="top"/>
          </w:tcPr>
          <w:p>
            <w:pPr>
              <w:pStyle w:val="TableText"/>
              <w:ind w:left="5"/>
              <w:spacing w:before="203" w:line="182" w:lineRule="auto"/>
              <w:rPr>
                <w:rFonts w:ascii="Calibri" w:hAnsi="Calibri" w:eastAsia="Calibri" w:cs="Calibri"/>
              </w:rPr>
            </w:pPr>
            <w:r>
              <w:rPr>
                <w:spacing w:val="-2"/>
              </w:rPr>
              <w:t>DI</w:t>
            </w:r>
            <w:r>
              <w:rPr>
                <w:rFonts w:ascii="Calibri" w:hAnsi="Calibri" w:eastAsia="Calibri" w:cs="Calibri"/>
                <w:spacing w:val="-2"/>
              </w:rPr>
              <w:t>₃</w:t>
            </w:r>
          </w:p>
        </w:tc>
        <w:tc>
          <w:tcPr>
            <w:tcW w:w="399"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₂</w:t>
            </w:r>
          </w:p>
        </w:tc>
        <w:tc>
          <w:tcPr>
            <w:tcW w:w="380" w:type="dxa"/>
            <w:vAlign w:val="top"/>
          </w:tcPr>
          <w:p>
            <w:pPr>
              <w:pStyle w:val="TableText"/>
              <w:ind w:left="1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89" w:type="dxa"/>
            <w:vAlign w:val="top"/>
          </w:tcPr>
          <w:p>
            <w:pPr>
              <w:pStyle w:val="TableText"/>
              <w:ind w:left="11"/>
              <w:spacing w:before="203" w:line="182" w:lineRule="auto"/>
              <w:rPr>
                <w:rFonts w:ascii="Calibri" w:hAnsi="Calibri" w:eastAsia="Calibri" w:cs="Calibri"/>
              </w:rPr>
            </w:pPr>
            <w:r>
              <w:rPr>
                <w:spacing w:val="-2"/>
              </w:rPr>
              <w:t>DL</w:t>
            </w:r>
            <w:r>
              <w:rPr>
                <w:rFonts w:ascii="Calibri" w:hAnsi="Calibri" w:eastAsia="Calibri" w:cs="Calibri"/>
                <w:spacing w:val="-2"/>
              </w:rPr>
              <w:t>₀</w:t>
            </w:r>
          </w:p>
        </w:tc>
        <w:tc>
          <w:tcPr>
            <w:tcW w:w="1229"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5"/>
              <w:spacing w:before="177" w:line="219" w:lineRule="auto"/>
              <w:rPr/>
            </w:pPr>
            <w:r>
              <w:rPr/>
              <w:t>读</w:t>
            </w:r>
          </w:p>
        </w:tc>
        <w:tc>
          <w:tcPr>
            <w:tcW w:w="379" w:type="dxa"/>
            <w:vAlign w:val="top"/>
          </w:tcPr>
          <w:p>
            <w:pPr>
              <w:pStyle w:val="TableText"/>
              <w:ind w:left="94"/>
              <w:spacing w:before="179" w:line="221" w:lineRule="auto"/>
              <w:rPr/>
            </w:pPr>
            <w:r>
              <w:rPr/>
              <w:t>写</w:t>
            </w:r>
          </w:p>
        </w:tc>
        <w:tc>
          <w:tcPr>
            <w:tcW w:w="3031" w:type="dxa"/>
            <w:vAlign w:val="top"/>
            <w:vMerge w:val="continue"/>
            <w:tcBorders>
              <w:top w:val="nil"/>
            </w:tcBorders>
          </w:tcPr>
          <w:p>
            <w:pPr>
              <w:rPr>
                <w:rFonts w:ascii="Arial"/>
                <w:sz w:val="21"/>
              </w:rPr>
            </w:pPr>
            <w:r/>
          </w:p>
        </w:tc>
      </w:tr>
      <w:tr>
        <w:trPr>
          <w:trHeight w:val="1798" w:hRule="atLeast"/>
        </w:trPr>
        <w:tc>
          <w:tcPr>
            <w:tcW w:w="375" w:type="dxa"/>
            <w:vAlign w:val="top"/>
          </w:tcPr>
          <w:p>
            <w:pPr>
              <w:pStyle w:val="TableText"/>
              <w:ind w:left="95"/>
              <w:spacing w:before="114"/>
              <w:rPr/>
            </w:pPr>
            <w:r>
              <w:rPr>
                <w:spacing w:val="-2"/>
              </w:rPr>
              <w:t>05</w:t>
            </w:r>
          </w:p>
        </w:tc>
        <w:tc>
          <w:tcPr>
            <w:tcW w:w="399" w:type="dxa"/>
            <w:vAlign w:val="top"/>
          </w:tcPr>
          <w:p>
            <w:pPr>
              <w:pStyle w:val="TableText"/>
              <w:ind w:left="109"/>
              <w:spacing w:before="114"/>
              <w:rPr/>
            </w:pPr>
            <w:r>
              <w:rPr>
                <w:spacing w:val="-2"/>
              </w:rPr>
              <w:t>02</w:t>
            </w:r>
          </w:p>
        </w:tc>
        <w:tc>
          <w:tcPr>
            <w:tcW w:w="380" w:type="dxa"/>
            <w:vAlign w:val="top"/>
          </w:tcPr>
          <w:p>
            <w:pPr>
              <w:pStyle w:val="TableText"/>
              <w:ind w:left="91"/>
              <w:spacing w:before="104"/>
              <w:rPr/>
            </w:pPr>
            <w:r>
              <w:rPr>
                <w:spacing w:val="-2"/>
              </w:rPr>
              <w:t>07</w:t>
            </w:r>
          </w:p>
        </w:tc>
        <w:tc>
          <w:tcPr>
            <w:tcW w:w="389" w:type="dxa"/>
            <w:vAlign w:val="top"/>
          </w:tcPr>
          <w:p>
            <w:pPr>
              <w:pStyle w:val="TableText"/>
              <w:ind w:left="100"/>
              <w:spacing w:before="114"/>
              <w:rPr/>
            </w:pPr>
            <w:r>
              <w:rPr>
                <w:spacing w:val="-2"/>
              </w:rPr>
              <w:t>02</w:t>
            </w:r>
          </w:p>
        </w:tc>
        <w:tc>
          <w:tcPr>
            <w:tcW w:w="1229" w:type="dxa"/>
            <w:vAlign w:val="top"/>
          </w:tcPr>
          <w:p>
            <w:pPr>
              <w:pStyle w:val="TableText"/>
              <w:ind w:left="222"/>
              <w:spacing w:before="152" w:line="182" w:lineRule="auto"/>
              <w:rPr/>
            </w:pPr>
            <w:r>
              <w:rPr>
                <w:spacing w:val="-1"/>
              </w:rPr>
              <w:t>XXXXXX.XX</w:t>
            </w:r>
          </w:p>
        </w:tc>
        <w:tc>
          <w:tcPr>
            <w:tcW w:w="619" w:type="dxa"/>
            <w:vAlign w:val="top"/>
          </w:tcPr>
          <w:p>
            <w:pPr>
              <w:pStyle w:val="TableText"/>
              <w:ind w:left="172"/>
              <w:spacing w:before="151" w:line="183" w:lineRule="auto"/>
              <w:rPr/>
            </w:pPr>
            <w:r>
              <w:rPr>
                <w:spacing w:val="-2"/>
              </w:rPr>
              <w:t>4Xn</w:t>
            </w:r>
          </w:p>
        </w:tc>
        <w:tc>
          <w:tcPr>
            <w:tcW w:w="939" w:type="dxa"/>
            <w:vAlign w:val="top"/>
          </w:tcPr>
          <w:p>
            <w:pPr>
              <w:pStyle w:val="TableText"/>
              <w:ind w:left="244"/>
              <w:spacing w:before="135"/>
              <w:rPr/>
            </w:pPr>
            <w:r>
              <w:rPr>
                <w:spacing w:val="-2"/>
              </w:rPr>
              <w:t>kvarh</w:t>
            </w:r>
          </w:p>
        </w:tc>
        <w:tc>
          <w:tcPr>
            <w:tcW w:w="390" w:type="dxa"/>
            <w:vAlign w:val="top"/>
          </w:tcPr>
          <w:p>
            <w:pPr>
              <w:pStyle w:val="TableText"/>
              <w:ind w:left="145"/>
              <w:spacing w:before="124" w:line="238" w:lineRule="exact"/>
              <w:rPr/>
            </w:pPr>
            <w:r>
              <w:rPr>
                <w:position w:val="1"/>
              </w:rPr>
              <w:t>*</w:t>
            </w:r>
          </w:p>
        </w:tc>
        <w:tc>
          <w:tcPr>
            <w:tcW w:w="379" w:type="dxa"/>
            <w:vAlign w:val="top"/>
          </w:tcPr>
          <w:p>
            <w:pPr>
              <w:rPr>
                <w:rFonts w:ascii="Arial"/>
                <w:sz w:val="21"/>
              </w:rPr>
            </w:pPr>
            <w:r/>
          </w:p>
        </w:tc>
        <w:tc>
          <w:tcPr>
            <w:tcW w:w="3031" w:type="dxa"/>
            <w:vAlign w:val="top"/>
          </w:tcPr>
          <w:p>
            <w:pPr>
              <w:pStyle w:val="TableText"/>
              <w:ind w:left="56" w:right="33" w:firstLine="120"/>
              <w:spacing w:before="88" w:line="306" w:lineRule="auto"/>
              <w:rPr/>
            </w:pPr>
            <w:r>
              <w:rPr/>
              <w:t>(上2次)两套时区表切换第三象限无功</w:t>
            </w:r>
            <w:r>
              <w:rPr>
                <w:spacing w:val="5"/>
              </w:rPr>
              <w:t xml:space="preserve"> </w:t>
            </w:r>
            <w:r>
              <w:rPr>
                <w:spacing w:val="-1"/>
              </w:rPr>
              <w:t>电能数据：</w:t>
            </w:r>
          </w:p>
          <w:p>
            <w:pPr>
              <w:pStyle w:val="TableText"/>
              <w:ind w:left="215"/>
              <w:spacing w:before="6" w:line="219" w:lineRule="auto"/>
              <w:rPr/>
            </w:pPr>
            <w:r>
              <w:rPr>
                <w:spacing w:val="-1"/>
              </w:rPr>
              <w:t>第三象限无功总电能</w:t>
            </w:r>
          </w:p>
          <w:p>
            <w:pPr>
              <w:pStyle w:val="TableText"/>
              <w:ind w:left="215"/>
              <w:spacing w:before="98" w:line="219" w:lineRule="auto"/>
              <w:rPr/>
            </w:pPr>
            <w:r>
              <w:rPr>
                <w:spacing w:val="1"/>
              </w:rPr>
              <w:t>第三象限无功费率1电能</w:t>
            </w:r>
          </w:p>
          <w:p>
            <w:pPr>
              <w:pStyle w:val="TableText"/>
              <w:ind w:left="215"/>
              <w:spacing w:before="155" w:line="243" w:lineRule="exact"/>
              <w:rPr/>
            </w:pPr>
            <w:r>
              <w:rPr>
                <w:position w:val="1"/>
              </w:rPr>
              <w:t>…</w:t>
            </w:r>
          </w:p>
          <w:p>
            <w:pPr>
              <w:pStyle w:val="TableText"/>
              <w:ind w:left="215"/>
              <w:spacing w:line="219" w:lineRule="auto"/>
              <w:rPr/>
            </w:pPr>
            <w:r>
              <w:rPr>
                <w:spacing w:val="-1"/>
              </w:rPr>
              <w:t>第三象限无功费率63电能</w:t>
            </w:r>
          </w:p>
        </w:tc>
      </w:tr>
      <w:tr>
        <w:trPr>
          <w:trHeight w:val="1778" w:hRule="atLeast"/>
        </w:trPr>
        <w:tc>
          <w:tcPr>
            <w:tcW w:w="375" w:type="dxa"/>
            <w:vAlign w:val="top"/>
          </w:tcPr>
          <w:p>
            <w:pPr>
              <w:pStyle w:val="TableText"/>
              <w:ind w:left="95"/>
              <w:spacing w:before="116"/>
              <w:rPr/>
            </w:pPr>
            <w:r>
              <w:rPr>
                <w:spacing w:val="-2"/>
              </w:rPr>
              <w:t>05</w:t>
            </w:r>
          </w:p>
        </w:tc>
        <w:tc>
          <w:tcPr>
            <w:tcW w:w="399" w:type="dxa"/>
            <w:vAlign w:val="top"/>
          </w:tcPr>
          <w:p>
            <w:pPr>
              <w:pStyle w:val="TableText"/>
              <w:ind w:left="99"/>
              <w:spacing w:before="116"/>
              <w:rPr/>
            </w:pPr>
            <w:r>
              <w:rPr>
                <w:spacing w:val="-2"/>
              </w:rPr>
              <w:t>02</w:t>
            </w:r>
          </w:p>
        </w:tc>
        <w:tc>
          <w:tcPr>
            <w:tcW w:w="380" w:type="dxa"/>
            <w:vAlign w:val="top"/>
          </w:tcPr>
          <w:p>
            <w:pPr>
              <w:pStyle w:val="TableText"/>
              <w:ind w:left="61"/>
              <w:spacing w:before="116"/>
              <w:rPr/>
            </w:pPr>
            <w:r>
              <w:rPr>
                <w:spacing w:val="-2"/>
              </w:rPr>
              <w:t>08</w:t>
            </w:r>
          </w:p>
        </w:tc>
        <w:tc>
          <w:tcPr>
            <w:tcW w:w="389" w:type="dxa"/>
            <w:vAlign w:val="top"/>
          </w:tcPr>
          <w:p>
            <w:pPr>
              <w:pStyle w:val="TableText"/>
              <w:ind w:left="100"/>
              <w:spacing w:before="116"/>
              <w:rPr/>
            </w:pPr>
            <w:r>
              <w:rPr>
                <w:spacing w:val="-2"/>
              </w:rPr>
              <w:t>02</w:t>
            </w:r>
          </w:p>
        </w:tc>
        <w:tc>
          <w:tcPr>
            <w:tcW w:w="1229" w:type="dxa"/>
            <w:vAlign w:val="top"/>
          </w:tcPr>
          <w:p>
            <w:pPr>
              <w:pStyle w:val="TableText"/>
              <w:ind w:left="222"/>
              <w:spacing w:before="144" w:line="182" w:lineRule="auto"/>
              <w:rPr/>
            </w:pPr>
            <w:r>
              <w:rPr>
                <w:spacing w:val="-1"/>
              </w:rPr>
              <w:t>XXXXXX.XX</w:t>
            </w:r>
          </w:p>
        </w:tc>
        <w:tc>
          <w:tcPr>
            <w:tcW w:w="619" w:type="dxa"/>
            <w:vAlign w:val="top"/>
          </w:tcPr>
          <w:p>
            <w:pPr>
              <w:pStyle w:val="TableText"/>
              <w:ind w:left="132"/>
              <w:spacing w:before="126" w:line="241" w:lineRule="auto"/>
              <w:rPr/>
            </w:pPr>
            <w:r>
              <w:rPr>
                <w:spacing w:val="-2"/>
              </w:rPr>
              <w:t>4×n</w:t>
            </w:r>
          </w:p>
        </w:tc>
        <w:tc>
          <w:tcPr>
            <w:tcW w:w="939" w:type="dxa"/>
            <w:vAlign w:val="top"/>
          </w:tcPr>
          <w:p>
            <w:pPr>
              <w:pStyle w:val="TableText"/>
              <w:ind w:left="244"/>
              <w:spacing w:before="107"/>
              <w:rPr/>
            </w:pPr>
            <w:r>
              <w:rPr>
                <w:spacing w:val="-2"/>
              </w:rPr>
              <w:t>kvarh</w:t>
            </w:r>
          </w:p>
        </w:tc>
        <w:tc>
          <w:tcPr>
            <w:tcW w:w="390" w:type="dxa"/>
            <w:vAlign w:val="top"/>
          </w:tcPr>
          <w:p>
            <w:pPr>
              <w:rPr>
                <w:rFonts w:ascii="Arial"/>
                <w:sz w:val="21"/>
              </w:rPr>
            </w:pPr>
            <w:r/>
          </w:p>
        </w:tc>
        <w:tc>
          <w:tcPr>
            <w:tcW w:w="379" w:type="dxa"/>
            <w:vAlign w:val="top"/>
          </w:tcPr>
          <w:p>
            <w:pPr>
              <w:rPr>
                <w:rFonts w:ascii="Arial"/>
                <w:sz w:val="21"/>
              </w:rPr>
            </w:pPr>
            <w:r/>
          </w:p>
        </w:tc>
        <w:tc>
          <w:tcPr>
            <w:tcW w:w="3031" w:type="dxa"/>
            <w:vAlign w:val="top"/>
          </w:tcPr>
          <w:p>
            <w:pPr>
              <w:pStyle w:val="TableText"/>
              <w:ind w:left="35" w:right="3" w:firstLine="169"/>
              <w:spacing w:before="90" w:line="284" w:lineRule="auto"/>
              <w:rPr/>
            </w:pPr>
            <w:r>
              <w:rPr/>
              <w:t>(上2次)两套时区表切换第四象限无功</w:t>
            </w:r>
            <w:r>
              <w:rPr>
                <w:spacing w:val="5"/>
              </w:rPr>
              <w:t xml:space="preserve"> </w:t>
            </w:r>
            <w:r>
              <w:rPr>
                <w:spacing w:val="-1"/>
              </w:rPr>
              <w:t>电能数据：</w:t>
            </w:r>
          </w:p>
          <w:p>
            <w:pPr>
              <w:pStyle w:val="TableText"/>
              <w:ind w:left="215"/>
              <w:spacing w:before="36" w:line="219" w:lineRule="auto"/>
              <w:rPr/>
            </w:pPr>
            <w:r>
              <w:rPr>
                <w:spacing w:val="-1"/>
              </w:rPr>
              <w:t>第四象限无功总电能</w:t>
            </w:r>
          </w:p>
          <w:p>
            <w:pPr>
              <w:pStyle w:val="TableText"/>
              <w:ind w:left="306" w:right="1006" w:hanging="91"/>
              <w:spacing w:before="97" w:line="326" w:lineRule="auto"/>
              <w:rPr/>
            </w:pPr>
            <w:r>
              <w:pict>
                <v:shape id="_x0000_s130" style="position:absolute;margin-left:9.79788pt;margin-top:28.507pt;mso-position-vertical-relative:text;mso-position-horizontal-relative:text;width:5.7pt;height:5.55pt;z-index:251970560;" filled="false" stroked="false" type="#_x0000_t202">
                  <v:fill on="false"/>
                  <v:stroke on="false"/>
                  <v:path/>
                  <v:imagedata o:title=""/>
                  <o:lock v:ext="edit" aspectratio="false"/>
                  <v:textbox inset="0mm,0mm,0mm,0mm">
                    <w:txbxContent>
                      <w:p>
                        <w:pPr>
                          <w:pStyle w:val="TableText"/>
                          <w:ind w:left="20"/>
                          <w:spacing w:before="20" w:line="70" w:lineRule="exact"/>
                          <w:rPr/>
                        </w:pPr>
                        <w:r>
                          <w:rPr>
                            <w:position w:val="1"/>
                          </w:rPr>
                          <w:t>.</w:t>
                        </w:r>
                      </w:p>
                    </w:txbxContent>
                  </v:textbox>
                </v:shape>
              </w:pict>
            </w:r>
            <w:r>
              <w:rPr>
                <w:spacing w:val="1"/>
              </w:rPr>
              <w:t>第四象限无功费率1电能 </w:t>
            </w:r>
            <w:r>
              <w:rPr/>
              <w:t>…</w:t>
            </w:r>
          </w:p>
          <w:p>
            <w:pPr>
              <w:pStyle w:val="TableText"/>
              <w:ind w:left="215"/>
              <w:spacing w:line="219" w:lineRule="auto"/>
              <w:rPr/>
            </w:pPr>
            <w:r>
              <w:rPr>
                <w:spacing w:val="-1"/>
              </w:rPr>
              <w:t>第四象限无功费率63电能</w:t>
            </w:r>
          </w:p>
        </w:tc>
      </w:tr>
      <w:tr>
        <w:trPr>
          <w:trHeight w:val="1778" w:hRule="atLeast"/>
        </w:trPr>
        <w:tc>
          <w:tcPr>
            <w:tcW w:w="375" w:type="dxa"/>
            <w:vAlign w:val="top"/>
          </w:tcPr>
          <w:p>
            <w:pPr>
              <w:pStyle w:val="TableText"/>
              <w:ind w:left="15"/>
              <w:spacing w:before="58"/>
              <w:rPr/>
            </w:pPr>
            <w:r>
              <w:rPr>
                <w:spacing w:val="-2"/>
              </w:rPr>
              <w:t>05</w:t>
            </w:r>
          </w:p>
        </w:tc>
        <w:tc>
          <w:tcPr>
            <w:tcW w:w="399" w:type="dxa"/>
            <w:vAlign w:val="top"/>
          </w:tcPr>
          <w:p>
            <w:pPr>
              <w:pStyle w:val="TableText"/>
              <w:ind w:left="99"/>
              <w:spacing w:before="58"/>
              <w:rPr/>
            </w:pPr>
            <w:r>
              <w:rPr>
                <w:spacing w:val="-2"/>
              </w:rPr>
              <w:t>02</w:t>
            </w:r>
          </w:p>
        </w:tc>
        <w:tc>
          <w:tcPr>
            <w:tcW w:w="380" w:type="dxa"/>
            <w:vAlign w:val="top"/>
          </w:tcPr>
          <w:p>
            <w:pPr>
              <w:pStyle w:val="TableText"/>
              <w:ind w:left="91"/>
              <w:spacing w:before="58"/>
              <w:rPr/>
            </w:pPr>
            <w:r>
              <w:rPr>
                <w:spacing w:val="-2"/>
              </w:rPr>
              <w:t>09</w:t>
            </w:r>
          </w:p>
        </w:tc>
        <w:tc>
          <w:tcPr>
            <w:tcW w:w="389" w:type="dxa"/>
            <w:vAlign w:val="top"/>
          </w:tcPr>
          <w:p>
            <w:pPr>
              <w:pStyle w:val="TableText"/>
              <w:ind w:left="100"/>
              <w:spacing w:before="58"/>
              <w:rPr/>
            </w:pPr>
            <w:r>
              <w:rPr>
                <w:spacing w:val="-2"/>
              </w:rPr>
              <w:t>02</w:t>
            </w:r>
          </w:p>
        </w:tc>
        <w:tc>
          <w:tcPr>
            <w:tcW w:w="1229" w:type="dxa"/>
            <w:vAlign w:val="top"/>
          </w:tcPr>
          <w:p>
            <w:pPr>
              <w:pStyle w:val="TableText"/>
              <w:ind w:left="301"/>
              <w:spacing w:before="126" w:line="182" w:lineRule="auto"/>
              <w:rPr/>
            </w:pPr>
            <w:r>
              <w:rPr>
                <w:spacing w:val="-1"/>
              </w:rPr>
              <w:t>XX.XXXX</w:t>
            </w:r>
          </w:p>
          <w:p>
            <w:pPr>
              <w:pStyle w:val="TableText"/>
              <w:ind w:left="182"/>
              <w:spacing w:before="136" w:line="188" w:lineRule="auto"/>
              <w:rPr/>
            </w:pPr>
            <w:r>
              <w:rPr>
                <w:spacing w:val="-1"/>
              </w:rPr>
              <w:t>YYMMDDhhmm</w:t>
            </w:r>
          </w:p>
        </w:tc>
        <w:tc>
          <w:tcPr>
            <w:tcW w:w="619" w:type="dxa"/>
            <w:vAlign w:val="top"/>
          </w:tcPr>
          <w:p>
            <w:pPr>
              <w:pStyle w:val="TableText"/>
              <w:ind w:left="132"/>
              <w:spacing w:before="98"/>
              <w:rPr/>
            </w:pPr>
            <w:r>
              <w:rPr>
                <w:spacing w:val="-2"/>
              </w:rPr>
              <w:t>8×n</w:t>
            </w:r>
          </w:p>
        </w:tc>
        <w:tc>
          <w:tcPr>
            <w:tcW w:w="939" w:type="dxa"/>
            <w:vAlign w:val="top"/>
          </w:tcPr>
          <w:p>
            <w:pPr>
              <w:pStyle w:val="TableText"/>
              <w:ind w:left="33" w:right="40" w:firstLine="340"/>
              <w:spacing w:before="16" w:line="315" w:lineRule="auto"/>
              <w:rPr/>
            </w:pPr>
            <w:r>
              <w:rPr>
                <w:spacing w:val="-4"/>
                <w:position w:val="-6"/>
              </w:rPr>
              <w:t>kW</w:t>
            </w:r>
            <w:r>
              <w:rPr>
                <w:spacing w:val="23"/>
                <w:w w:val="101"/>
                <w:position w:val="-6"/>
              </w:rPr>
              <w:t xml:space="preserve"> </w:t>
            </w:r>
            <w:r>
              <w:rPr>
                <w:spacing w:val="-4"/>
                <w:position w:val="2"/>
              </w:rPr>
              <w:t>dBy</w:t>
            </w:r>
            <w:r>
              <w:rPr>
                <w:position w:val="2"/>
              </w:rPr>
              <w:t xml:space="preserve"> </w:t>
            </w:r>
            <w:r>
              <w:rPr>
                <w:spacing w:val="-2"/>
              </w:rPr>
              <w:t>年月日时分</w:t>
            </w:r>
          </w:p>
        </w:tc>
        <w:tc>
          <w:tcPr>
            <w:tcW w:w="390" w:type="dxa"/>
            <w:vAlign w:val="top"/>
          </w:tcPr>
          <w:p>
            <w:pPr>
              <w:pStyle w:val="TableText"/>
              <w:ind w:left="15"/>
              <w:spacing w:before="38" w:line="241" w:lineRule="auto"/>
              <w:rPr/>
            </w:pPr>
            <w:r>
              <w:rPr/>
              <w:t>i</w:t>
            </w:r>
          </w:p>
        </w:tc>
        <w:tc>
          <w:tcPr>
            <w:tcW w:w="379" w:type="dxa"/>
            <w:vAlign w:val="top"/>
          </w:tcPr>
          <w:p>
            <w:pPr>
              <w:pStyle w:val="TableText"/>
              <w:ind w:left="69"/>
              <w:spacing w:before="61" w:line="227" w:lineRule="auto"/>
              <w:rPr>
                <w:sz w:val="9"/>
                <w:szCs w:val="9"/>
              </w:rPr>
            </w:pPr>
            <w:r>
              <w:rPr>
                <w:sz w:val="9"/>
                <w:szCs w:val="9"/>
                <w:spacing w:val="-4"/>
              </w:rPr>
              <w:t>【。</w:t>
            </w:r>
          </w:p>
        </w:tc>
        <w:tc>
          <w:tcPr>
            <w:tcW w:w="3031" w:type="dxa"/>
            <w:vAlign w:val="top"/>
          </w:tcPr>
          <w:p>
            <w:pPr>
              <w:pStyle w:val="TableText"/>
              <w:ind w:left="46" w:right="7" w:firstLine="159"/>
              <w:spacing w:before="82" w:line="306" w:lineRule="auto"/>
              <w:rPr/>
            </w:pPr>
            <w:r>
              <w:rPr/>
              <w:t>(上2次)两套时区表切换正向有功最大</w:t>
            </w:r>
            <w:r>
              <w:rPr>
                <w:spacing w:val="1"/>
              </w:rPr>
              <w:t xml:space="preserve"> </w:t>
            </w:r>
            <w:r>
              <w:rPr>
                <w:spacing w:val="-1"/>
              </w:rPr>
              <w:t>需量及发生时间数据：</w:t>
            </w:r>
          </w:p>
          <w:p>
            <w:pPr>
              <w:pStyle w:val="TableText"/>
              <w:ind w:left="215"/>
              <w:spacing w:before="6" w:line="219" w:lineRule="auto"/>
              <w:rPr/>
            </w:pPr>
            <w:r>
              <w:rPr>
                <w:spacing w:val="1"/>
              </w:rPr>
              <w:t>正向有功总最大需量及发生时间</w:t>
            </w:r>
          </w:p>
          <w:p>
            <w:pPr>
              <w:pStyle w:val="TableText"/>
              <w:ind w:left="215" w:right="148"/>
              <w:spacing w:before="98" w:line="320" w:lineRule="auto"/>
              <w:rPr/>
            </w:pPr>
            <w:r>
              <w:rPr>
                <w:spacing w:val="1"/>
              </w:rPr>
              <w:t>正向有功费率1最大需量及发生时间</w:t>
            </w:r>
            <w:r>
              <w:rPr>
                <w:spacing w:val="4"/>
              </w:rPr>
              <w:t xml:space="preserve"> </w:t>
            </w:r>
            <w:r>
              <w:rPr/>
              <w:t>…</w:t>
            </w:r>
          </w:p>
          <w:p>
            <w:pPr>
              <w:pStyle w:val="TableText"/>
              <w:ind w:left="215"/>
              <w:spacing w:line="219" w:lineRule="auto"/>
              <w:rPr/>
            </w:pPr>
            <w:r>
              <w:rPr/>
              <w:t>正向有功费率63最大需量及发生时间</w:t>
            </w:r>
          </w:p>
        </w:tc>
      </w:tr>
      <w:tr>
        <w:trPr>
          <w:trHeight w:val="1799" w:hRule="atLeast"/>
        </w:trPr>
        <w:tc>
          <w:tcPr>
            <w:tcW w:w="375" w:type="dxa"/>
            <w:vAlign w:val="top"/>
          </w:tcPr>
          <w:p>
            <w:pPr>
              <w:pStyle w:val="TableText"/>
              <w:ind w:left="97"/>
              <w:spacing w:before="129"/>
              <w:rPr/>
            </w:pPr>
            <w:r>
              <w:rPr>
                <w:b/>
                <w:bCs/>
                <w:spacing w:val="-4"/>
              </w:rPr>
              <w:t>05</w:t>
            </w:r>
          </w:p>
        </w:tc>
        <w:tc>
          <w:tcPr>
            <w:tcW w:w="399" w:type="dxa"/>
            <w:vAlign w:val="top"/>
          </w:tcPr>
          <w:p>
            <w:pPr>
              <w:pStyle w:val="TableText"/>
              <w:ind w:left="99"/>
              <w:spacing w:before="130"/>
              <w:rPr/>
            </w:pPr>
            <w:r>
              <w:rPr>
                <w:spacing w:val="-2"/>
              </w:rPr>
              <w:t>02</w:t>
            </w:r>
          </w:p>
        </w:tc>
        <w:tc>
          <w:tcPr>
            <w:tcW w:w="380" w:type="dxa"/>
            <w:vAlign w:val="top"/>
          </w:tcPr>
          <w:p>
            <w:pPr>
              <w:pStyle w:val="TableText"/>
              <w:ind w:left="91"/>
              <w:spacing w:before="135" w:line="185" w:lineRule="auto"/>
              <w:rPr/>
            </w:pPr>
            <w:r>
              <w:rPr>
                <w:spacing w:val="-2"/>
              </w:rPr>
              <w:t>0A</w:t>
            </w:r>
          </w:p>
        </w:tc>
        <w:tc>
          <w:tcPr>
            <w:tcW w:w="389" w:type="dxa"/>
            <w:vAlign w:val="top"/>
          </w:tcPr>
          <w:p>
            <w:pPr>
              <w:pStyle w:val="TableText"/>
              <w:ind w:left="100"/>
              <w:spacing w:before="110"/>
              <w:rPr/>
            </w:pPr>
            <w:r>
              <w:rPr>
                <w:spacing w:val="-2"/>
              </w:rPr>
              <w:t>02</w:t>
            </w:r>
          </w:p>
        </w:tc>
        <w:tc>
          <w:tcPr>
            <w:tcW w:w="1229" w:type="dxa"/>
            <w:vAlign w:val="top"/>
          </w:tcPr>
          <w:p>
            <w:pPr>
              <w:pStyle w:val="TableText"/>
              <w:ind w:left="301"/>
              <w:spacing w:before="138" w:line="182" w:lineRule="auto"/>
              <w:rPr/>
            </w:pPr>
            <w:r>
              <w:rPr>
                <w:spacing w:val="-1"/>
              </w:rPr>
              <w:t>XX.XXXX</w:t>
            </w:r>
          </w:p>
          <w:p>
            <w:pPr>
              <w:pStyle w:val="TableText"/>
              <w:ind w:left="182"/>
              <w:spacing w:before="136" w:line="188" w:lineRule="auto"/>
              <w:rPr/>
            </w:pPr>
            <w:r>
              <w:rPr>
                <w:spacing w:val="-1"/>
              </w:rPr>
              <w:t>YYMMDDhhmm</w:t>
            </w:r>
          </w:p>
        </w:tc>
        <w:tc>
          <w:tcPr>
            <w:tcW w:w="619" w:type="dxa"/>
            <w:vAlign w:val="top"/>
          </w:tcPr>
          <w:p>
            <w:pPr>
              <w:pStyle w:val="TableText"/>
              <w:ind w:left="132"/>
              <w:spacing w:before="110"/>
              <w:rPr/>
            </w:pPr>
            <w:r>
              <w:rPr>
                <w:spacing w:val="-2"/>
              </w:rPr>
              <w:t>8×n</w:t>
            </w:r>
          </w:p>
        </w:tc>
        <w:tc>
          <w:tcPr>
            <w:tcW w:w="939" w:type="dxa"/>
            <w:vAlign w:val="top"/>
          </w:tcPr>
          <w:p>
            <w:pPr>
              <w:pStyle w:val="TableText"/>
              <w:ind w:left="373"/>
              <w:spacing w:before="123" w:line="188" w:lineRule="auto"/>
              <w:rPr/>
            </w:pPr>
            <w:r>
              <w:rPr>
                <w:spacing w:val="-2"/>
              </w:rPr>
              <w:t>kW</w:t>
            </w:r>
          </w:p>
          <w:p>
            <w:pPr>
              <w:pStyle w:val="TableText"/>
              <w:ind w:left="33"/>
              <w:spacing w:before="77" w:line="219" w:lineRule="auto"/>
              <w:rPr/>
            </w:pPr>
            <w:r>
              <w:rPr>
                <w:spacing w:val="-2"/>
              </w:rPr>
              <w:t>年月日时分</w:t>
            </w:r>
          </w:p>
        </w:tc>
        <w:tc>
          <w:tcPr>
            <w:tcW w:w="390" w:type="dxa"/>
            <w:vAlign w:val="top"/>
          </w:tcPr>
          <w:p>
            <w:pPr>
              <w:rPr>
                <w:rFonts w:ascii="Arial"/>
                <w:sz w:val="21"/>
              </w:rPr>
            </w:pPr>
            <w:r/>
          </w:p>
        </w:tc>
        <w:tc>
          <w:tcPr>
            <w:tcW w:w="379" w:type="dxa"/>
            <w:vAlign w:val="top"/>
          </w:tcPr>
          <w:p>
            <w:pPr>
              <w:rPr>
                <w:rFonts w:ascii="Arial"/>
                <w:sz w:val="21"/>
              </w:rPr>
            </w:pPr>
            <w:r/>
          </w:p>
        </w:tc>
        <w:tc>
          <w:tcPr>
            <w:tcW w:w="3031" w:type="dxa"/>
            <w:vAlign w:val="top"/>
          </w:tcPr>
          <w:p>
            <w:pPr>
              <w:pStyle w:val="TableText"/>
              <w:ind w:left="66" w:firstLine="159"/>
              <w:spacing w:before="94" w:line="295" w:lineRule="auto"/>
              <w:rPr/>
            </w:pPr>
            <w:r>
              <w:rPr>
                <w:spacing w:val="-1"/>
              </w:rPr>
              <w:t>(上2次)两套时区表切换反向有功最大</w:t>
            </w:r>
            <w:r>
              <w:rPr>
                <w:spacing w:val="7"/>
              </w:rPr>
              <w:t xml:space="preserve"> </w:t>
            </w:r>
            <w:r>
              <w:rPr>
                <w:spacing w:val="-1"/>
              </w:rPr>
              <w:t>需量及发生时间数据：</w:t>
            </w:r>
          </w:p>
          <w:p>
            <w:pPr>
              <w:pStyle w:val="TableText"/>
              <w:ind w:left="215"/>
              <w:spacing w:before="16" w:line="219" w:lineRule="auto"/>
              <w:rPr/>
            </w:pPr>
            <w:r>
              <w:rPr>
                <w:spacing w:val="1"/>
              </w:rPr>
              <w:t>反向有功总最大需量及发生时间</w:t>
            </w:r>
          </w:p>
          <w:p>
            <w:pPr>
              <w:pStyle w:val="TableText"/>
              <w:ind w:left="225"/>
              <w:spacing w:before="98" w:line="219" w:lineRule="auto"/>
              <w:rPr/>
            </w:pPr>
            <w:r>
              <w:rPr>
                <w:spacing w:val="-1"/>
              </w:rPr>
              <w:t>反向有功费率1最大需量及发生时间</w:t>
            </w:r>
          </w:p>
          <w:p>
            <w:pPr>
              <w:pStyle w:val="TableText"/>
              <w:ind w:left="215"/>
              <w:spacing w:before="165" w:line="242" w:lineRule="exact"/>
              <w:rPr/>
            </w:pPr>
            <w:r>
              <w:rPr>
                <w:position w:val="1"/>
              </w:rPr>
              <w:t>…</w:t>
            </w:r>
          </w:p>
          <w:p>
            <w:pPr>
              <w:pStyle w:val="TableText"/>
              <w:ind w:left="215"/>
              <w:spacing w:line="219" w:lineRule="auto"/>
              <w:rPr/>
            </w:pPr>
            <w:r>
              <w:rPr/>
              <w:t>反向有功费率63最大需量及发生时间</w:t>
            </w:r>
          </w:p>
        </w:tc>
      </w:tr>
      <w:tr>
        <w:trPr>
          <w:trHeight w:val="2697" w:hRule="atLeast"/>
        </w:trPr>
        <w:tc>
          <w:tcPr>
            <w:tcW w:w="375" w:type="dxa"/>
            <w:vAlign w:val="top"/>
          </w:tcPr>
          <w:p>
            <w:pPr>
              <w:pStyle w:val="TableText"/>
              <w:ind w:left="95"/>
              <w:spacing w:before="121"/>
              <w:rPr/>
            </w:pPr>
            <w:r>
              <w:rPr>
                <w:spacing w:val="-2"/>
              </w:rPr>
              <w:t>05</w:t>
            </w:r>
          </w:p>
        </w:tc>
        <w:tc>
          <w:tcPr>
            <w:tcW w:w="399" w:type="dxa"/>
            <w:vAlign w:val="top"/>
          </w:tcPr>
          <w:p>
            <w:pPr>
              <w:pStyle w:val="TableText"/>
              <w:ind w:left="99"/>
              <w:spacing w:before="121"/>
              <w:rPr/>
            </w:pPr>
            <w:r>
              <w:rPr>
                <w:spacing w:val="-2"/>
              </w:rPr>
              <w:t>02</w:t>
            </w:r>
          </w:p>
        </w:tc>
        <w:tc>
          <w:tcPr>
            <w:tcW w:w="380" w:type="dxa"/>
            <w:vAlign w:val="top"/>
          </w:tcPr>
          <w:p>
            <w:pPr>
              <w:pStyle w:val="TableText"/>
              <w:ind w:left="91"/>
              <w:spacing w:before="111"/>
              <w:rPr/>
            </w:pPr>
            <w:r>
              <w:rPr>
                <w:spacing w:val="-5"/>
              </w:rPr>
              <w:t>10</w:t>
            </w:r>
          </w:p>
        </w:tc>
        <w:tc>
          <w:tcPr>
            <w:tcW w:w="389" w:type="dxa"/>
            <w:vAlign w:val="top"/>
          </w:tcPr>
          <w:p>
            <w:pPr>
              <w:pStyle w:val="TableText"/>
              <w:ind w:left="100"/>
              <w:spacing w:before="121"/>
              <w:rPr/>
            </w:pPr>
            <w:r>
              <w:rPr>
                <w:spacing w:val="-2"/>
              </w:rPr>
              <w:t>02</w:t>
            </w:r>
          </w:p>
        </w:tc>
        <w:tc>
          <w:tcPr>
            <w:tcW w:w="1229" w:type="dxa"/>
            <w:vAlign w:val="top"/>
          </w:tcPr>
          <w:p>
            <w:pPr>
              <w:pStyle w:val="TableText"/>
              <w:ind w:left="261"/>
              <w:spacing w:before="119" w:line="182" w:lineRule="auto"/>
              <w:rPr/>
            </w:pPr>
            <w:r>
              <w:rPr>
                <w:spacing w:val="-1"/>
              </w:rPr>
              <w:t>XX.XXXX,</w:t>
            </w:r>
          </w:p>
        </w:tc>
        <w:tc>
          <w:tcPr>
            <w:tcW w:w="619" w:type="dxa"/>
            <w:vAlign w:val="top"/>
          </w:tcPr>
          <w:p>
            <w:pPr>
              <w:pStyle w:val="TableText"/>
              <w:ind w:left="132"/>
              <w:spacing w:before="111"/>
              <w:rPr/>
            </w:pPr>
            <w:r>
              <w:rPr>
                <w:spacing w:val="-3"/>
              </w:rPr>
              <w:t>3×8</w:t>
            </w:r>
          </w:p>
        </w:tc>
        <w:tc>
          <w:tcPr>
            <w:tcW w:w="939" w:type="dxa"/>
            <w:vAlign w:val="top"/>
          </w:tcPr>
          <w:p>
            <w:pPr>
              <w:spacing w:line="366" w:lineRule="auto"/>
              <w:rPr>
                <w:rFonts w:ascii="Arial"/>
                <w:sz w:val="21"/>
              </w:rPr>
            </w:pPr>
            <w:r/>
          </w:p>
          <w:p>
            <w:pPr>
              <w:pStyle w:val="TableText"/>
              <w:ind w:left="373"/>
              <w:spacing w:before="55" w:line="188" w:lineRule="auto"/>
              <w:rPr/>
            </w:pPr>
            <w:r>
              <w:rPr>
                <w:spacing w:val="-2"/>
              </w:rPr>
              <w:t>kW</w:t>
            </w:r>
          </w:p>
          <w:p>
            <w:pPr>
              <w:pStyle w:val="TableText"/>
              <w:ind w:left="373"/>
              <w:spacing w:before="136" w:line="188" w:lineRule="auto"/>
              <w:rPr/>
            </w:pPr>
            <w:r>
              <w:rPr>
                <w:spacing w:val="-2"/>
              </w:rPr>
              <w:t>kW</w:t>
            </w:r>
          </w:p>
          <w:p>
            <w:pPr>
              <w:pStyle w:val="TableText"/>
              <w:ind w:left="373"/>
              <w:spacing w:before="117" w:line="188" w:lineRule="auto"/>
              <w:rPr/>
            </w:pPr>
            <w:r>
              <w:rPr>
                <w:spacing w:val="-2"/>
              </w:rPr>
              <w:t>kW</w:t>
            </w:r>
          </w:p>
          <w:p>
            <w:pPr>
              <w:pStyle w:val="TableText"/>
              <w:ind w:left="373"/>
              <w:spacing w:before="136" w:line="188" w:lineRule="auto"/>
              <w:rPr/>
            </w:pPr>
            <w:r>
              <w:rPr>
                <w:spacing w:val="-2"/>
              </w:rPr>
              <w:t>kW</w:t>
            </w:r>
          </w:p>
          <w:p>
            <w:pPr>
              <w:pStyle w:val="TableText"/>
              <w:ind w:left="293"/>
              <w:spacing w:before="95"/>
              <w:rPr/>
            </w:pPr>
            <w:r>
              <w:rPr>
                <w:spacing w:val="-2"/>
              </w:rPr>
              <w:t>kvar</w:t>
            </w:r>
          </w:p>
          <w:p>
            <w:pPr>
              <w:pStyle w:val="TableText"/>
              <w:ind w:left="293"/>
              <w:spacing w:before="89"/>
              <w:rPr/>
            </w:pPr>
            <w:r>
              <w:rPr>
                <w:spacing w:val="-2"/>
              </w:rPr>
              <w:t>kvar</w:t>
            </w:r>
          </w:p>
          <w:p>
            <w:pPr>
              <w:pStyle w:val="TableText"/>
              <w:ind w:left="293"/>
              <w:spacing w:before="79"/>
              <w:rPr/>
            </w:pPr>
            <w:r>
              <w:rPr>
                <w:spacing w:val="-2"/>
              </w:rPr>
              <w:t>kvar</w:t>
            </w:r>
          </w:p>
          <w:p>
            <w:pPr>
              <w:pStyle w:val="TableText"/>
              <w:ind w:left="293"/>
              <w:spacing w:before="79" w:line="190" w:lineRule="auto"/>
              <w:rPr/>
            </w:pPr>
            <w:r>
              <w:rPr>
                <w:spacing w:val="-2"/>
              </w:rPr>
              <w:t>kvar</w:t>
            </w:r>
          </w:p>
        </w:tc>
        <w:tc>
          <w:tcPr>
            <w:tcW w:w="390" w:type="dxa"/>
            <w:vAlign w:val="top"/>
          </w:tcPr>
          <w:p>
            <w:pPr>
              <w:rPr>
                <w:rFonts w:ascii="Arial"/>
                <w:sz w:val="21"/>
              </w:rPr>
            </w:pPr>
            <w:r/>
          </w:p>
        </w:tc>
        <w:tc>
          <w:tcPr>
            <w:tcW w:w="379" w:type="dxa"/>
            <w:vAlign w:val="top"/>
          </w:tcPr>
          <w:p>
            <w:pPr>
              <w:rPr>
                <w:rFonts w:ascii="Arial"/>
                <w:sz w:val="21"/>
              </w:rPr>
            </w:pPr>
            <w:r/>
          </w:p>
        </w:tc>
        <w:tc>
          <w:tcPr>
            <w:tcW w:w="3031" w:type="dxa"/>
            <w:vAlign w:val="top"/>
          </w:tcPr>
          <w:p>
            <w:pPr>
              <w:pStyle w:val="TableText"/>
              <w:ind w:left="225"/>
              <w:spacing w:before="75" w:line="219" w:lineRule="auto"/>
              <w:rPr/>
            </w:pPr>
            <w:r>
              <w:rPr/>
              <w:t>(上2次)两套时区表切换变量数据：</w:t>
            </w:r>
          </w:p>
          <w:p>
            <w:pPr>
              <w:pStyle w:val="TableText"/>
              <w:ind w:left="215" w:right="1871"/>
              <w:spacing w:before="97" w:line="314"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320" w:hRule="atLeast"/>
        </w:trPr>
        <w:tc>
          <w:tcPr>
            <w:tcW w:w="375" w:type="dxa"/>
            <w:vAlign w:val="top"/>
          </w:tcPr>
          <w:p>
            <w:pPr>
              <w:pStyle w:val="TableText"/>
              <w:ind w:left="95"/>
              <w:spacing w:before="104" w:line="223" w:lineRule="auto"/>
              <w:rPr/>
            </w:pPr>
            <w:r>
              <w:rPr>
                <w:spacing w:val="-2"/>
              </w:rPr>
              <w:t>05</w:t>
            </w:r>
          </w:p>
        </w:tc>
        <w:tc>
          <w:tcPr>
            <w:tcW w:w="399" w:type="dxa"/>
            <w:vAlign w:val="top"/>
          </w:tcPr>
          <w:p>
            <w:pPr>
              <w:pStyle w:val="TableText"/>
              <w:ind w:left="99"/>
              <w:spacing w:before="104" w:line="223" w:lineRule="auto"/>
              <w:rPr/>
            </w:pPr>
            <w:r>
              <w:rPr>
                <w:spacing w:val="-2"/>
              </w:rPr>
              <w:t>02</w:t>
            </w:r>
          </w:p>
        </w:tc>
        <w:tc>
          <w:tcPr>
            <w:tcW w:w="380" w:type="dxa"/>
            <w:vAlign w:val="top"/>
          </w:tcPr>
          <w:p>
            <w:pPr>
              <w:pStyle w:val="TableText"/>
              <w:ind w:left="91"/>
              <w:spacing w:before="132" w:line="182" w:lineRule="auto"/>
              <w:rPr/>
            </w:pPr>
            <w:r>
              <w:rPr>
                <w:spacing w:val="-1"/>
              </w:rPr>
              <w:t>FF</w:t>
            </w:r>
          </w:p>
        </w:tc>
        <w:tc>
          <w:tcPr>
            <w:tcW w:w="389" w:type="dxa"/>
            <w:vAlign w:val="top"/>
          </w:tcPr>
          <w:p>
            <w:pPr>
              <w:pStyle w:val="TableText"/>
              <w:ind w:left="100"/>
              <w:spacing w:before="104" w:line="223" w:lineRule="auto"/>
              <w:rPr/>
            </w:pPr>
            <w:r>
              <w:rPr>
                <w:spacing w:val="-2"/>
              </w:rPr>
              <w:t>02</w:t>
            </w:r>
          </w:p>
        </w:tc>
        <w:tc>
          <w:tcPr>
            <w:tcW w:w="1229" w:type="dxa"/>
            <w:vAlign w:val="top"/>
          </w:tcPr>
          <w:p>
            <w:pPr>
              <w:rPr>
                <w:rFonts w:ascii="Arial"/>
                <w:sz w:val="21"/>
              </w:rPr>
            </w:pPr>
            <w:r/>
          </w:p>
        </w:tc>
        <w:tc>
          <w:tcPr>
            <w:tcW w:w="619" w:type="dxa"/>
            <w:vAlign w:val="top"/>
          </w:tcPr>
          <w:p>
            <w:pPr>
              <w:rPr>
                <w:rFonts w:ascii="Arial"/>
                <w:sz w:val="21"/>
              </w:rPr>
            </w:pPr>
            <w:r/>
          </w:p>
        </w:tc>
        <w:tc>
          <w:tcPr>
            <w:tcW w:w="939" w:type="dxa"/>
            <w:vAlign w:val="top"/>
          </w:tcPr>
          <w:p>
            <w:pPr>
              <w:rPr>
                <w:rFonts w:ascii="Arial"/>
                <w:sz w:val="21"/>
              </w:rPr>
            </w:pPr>
            <w:r/>
          </w:p>
        </w:tc>
        <w:tc>
          <w:tcPr>
            <w:tcW w:w="390" w:type="dxa"/>
            <w:vAlign w:val="top"/>
          </w:tcPr>
          <w:p>
            <w:pPr>
              <w:rPr>
                <w:rFonts w:ascii="Arial"/>
                <w:sz w:val="21"/>
              </w:rPr>
            </w:pPr>
            <w:r/>
          </w:p>
        </w:tc>
        <w:tc>
          <w:tcPr>
            <w:tcW w:w="379" w:type="dxa"/>
            <w:vAlign w:val="top"/>
          </w:tcPr>
          <w:p>
            <w:pPr>
              <w:rPr>
                <w:rFonts w:ascii="Arial"/>
                <w:sz w:val="21"/>
              </w:rPr>
            </w:pPr>
            <w:r/>
          </w:p>
        </w:tc>
        <w:tc>
          <w:tcPr>
            <w:tcW w:w="3031" w:type="dxa"/>
            <w:vAlign w:val="top"/>
          </w:tcPr>
          <w:p>
            <w:pPr>
              <w:pStyle w:val="TableText"/>
              <w:ind w:left="215"/>
              <w:spacing w:before="88" w:line="219" w:lineRule="auto"/>
              <w:rPr/>
            </w:pPr>
            <w:r>
              <w:rPr/>
              <w:t>(上2次)两套时区表切换数据块</w:t>
            </w:r>
          </w:p>
        </w:tc>
      </w:tr>
      <w:tr>
        <w:trPr>
          <w:trHeight w:val="325" w:hRule="atLeast"/>
        </w:trPr>
        <w:tc>
          <w:tcPr>
            <w:tcW w:w="375" w:type="dxa"/>
            <w:vAlign w:val="top"/>
          </w:tcPr>
          <w:p>
            <w:pPr>
              <w:pStyle w:val="TableText"/>
              <w:ind w:left="95"/>
              <w:spacing w:before="105" w:line="228" w:lineRule="auto"/>
              <w:rPr/>
            </w:pPr>
            <w:r>
              <w:rPr>
                <w:spacing w:val="-2"/>
              </w:rPr>
              <w:t>05</w:t>
            </w:r>
          </w:p>
        </w:tc>
        <w:tc>
          <w:tcPr>
            <w:tcW w:w="399" w:type="dxa"/>
            <w:vAlign w:val="top"/>
          </w:tcPr>
          <w:p>
            <w:pPr>
              <w:pStyle w:val="TableText"/>
              <w:ind w:left="99"/>
              <w:spacing w:before="105" w:line="228" w:lineRule="auto"/>
              <w:rPr/>
            </w:pPr>
            <w:r>
              <w:rPr>
                <w:spacing w:val="-2"/>
              </w:rPr>
              <w:t>03</w:t>
            </w:r>
          </w:p>
        </w:tc>
        <w:tc>
          <w:tcPr>
            <w:tcW w:w="380" w:type="dxa"/>
            <w:vAlign w:val="top"/>
          </w:tcPr>
          <w:p>
            <w:pPr>
              <w:pStyle w:val="TableText"/>
              <w:ind w:left="91"/>
              <w:spacing w:before="105" w:line="228" w:lineRule="auto"/>
              <w:rPr/>
            </w:pPr>
            <w:r>
              <w:rPr>
                <w:spacing w:val="-2"/>
              </w:rPr>
              <w:t>00</w:t>
            </w:r>
          </w:p>
        </w:tc>
        <w:tc>
          <w:tcPr>
            <w:tcW w:w="389" w:type="dxa"/>
            <w:vAlign w:val="top"/>
          </w:tcPr>
          <w:p>
            <w:pPr>
              <w:pStyle w:val="TableText"/>
              <w:ind w:left="100"/>
              <w:spacing w:before="105" w:line="228" w:lineRule="auto"/>
              <w:rPr/>
            </w:pPr>
            <w:r>
              <w:rPr>
                <w:spacing w:val="-2"/>
              </w:rPr>
              <w:t>01</w:t>
            </w:r>
          </w:p>
        </w:tc>
        <w:tc>
          <w:tcPr>
            <w:tcW w:w="1229" w:type="dxa"/>
            <w:vAlign w:val="top"/>
          </w:tcPr>
          <w:p>
            <w:pPr>
              <w:pStyle w:val="TableText"/>
              <w:ind w:left="182"/>
              <w:spacing w:before="127" w:line="188" w:lineRule="auto"/>
              <w:rPr/>
            </w:pPr>
            <w:r>
              <w:rPr>
                <w:spacing w:val="-1"/>
              </w:rPr>
              <w:t>YYMMDDhhmm</w:t>
            </w:r>
          </w:p>
        </w:tc>
        <w:tc>
          <w:tcPr>
            <w:tcW w:w="619" w:type="dxa"/>
            <w:vAlign w:val="top"/>
          </w:tcPr>
          <w:p>
            <w:pPr>
              <w:pStyle w:val="TableText"/>
              <w:ind w:left="253"/>
              <w:spacing w:before="105" w:line="228" w:lineRule="auto"/>
              <w:rPr/>
            </w:pPr>
            <w:r>
              <w:rPr/>
              <w:t>5</w:t>
            </w:r>
          </w:p>
        </w:tc>
        <w:tc>
          <w:tcPr>
            <w:tcW w:w="939" w:type="dxa"/>
            <w:vAlign w:val="top"/>
          </w:tcPr>
          <w:p>
            <w:pPr>
              <w:rPr>
                <w:rFonts w:ascii="Arial"/>
                <w:sz w:val="21"/>
              </w:rPr>
            </w:pPr>
            <w:r/>
          </w:p>
        </w:tc>
        <w:tc>
          <w:tcPr>
            <w:tcW w:w="390" w:type="dxa"/>
            <w:vAlign w:val="top"/>
          </w:tcPr>
          <w:p>
            <w:pPr>
              <w:pStyle w:val="TableText"/>
              <w:ind w:left="125"/>
              <w:spacing w:before="76" w:line="176" w:lineRule="auto"/>
              <w:rPr>
                <w:sz w:val="25"/>
                <w:szCs w:val="25"/>
              </w:rPr>
            </w:pPr>
            <w:r>
              <w:rPr>
                <w:sz w:val="25"/>
                <w:szCs w:val="25"/>
              </w:rPr>
              <w:t>*</w:t>
            </w:r>
          </w:p>
        </w:tc>
        <w:tc>
          <w:tcPr>
            <w:tcW w:w="379" w:type="dxa"/>
            <w:vAlign w:val="top"/>
          </w:tcPr>
          <w:p>
            <w:pPr>
              <w:rPr>
                <w:rFonts w:ascii="Arial"/>
                <w:sz w:val="21"/>
              </w:rPr>
            </w:pPr>
            <w:r/>
          </w:p>
        </w:tc>
        <w:tc>
          <w:tcPr>
            <w:tcW w:w="3031" w:type="dxa"/>
            <w:vAlign w:val="top"/>
          </w:tcPr>
          <w:p>
            <w:pPr>
              <w:pStyle w:val="TableText"/>
              <w:ind w:left="215"/>
              <w:spacing w:before="87" w:line="219" w:lineRule="auto"/>
              <w:rPr/>
            </w:pPr>
            <w:r>
              <w:rPr>
                <w:spacing w:val="1"/>
              </w:rPr>
              <w:t>(上1次)两套日时段表切换时间</w:t>
            </w:r>
          </w:p>
        </w:tc>
      </w:tr>
    </w:tbl>
    <w:p>
      <w:pPr>
        <w:pStyle w:val="BodyText"/>
        <w:spacing w:line="197" w:lineRule="exact"/>
        <w:rPr>
          <w:sz w:val="17"/>
        </w:rPr>
      </w:pPr>
      <w:r/>
    </w:p>
    <w:p>
      <w:pPr>
        <w:spacing w:line="197" w:lineRule="exact"/>
        <w:sectPr>
          <w:headerReference w:type="default" r:id="rId11"/>
          <w:footerReference w:type="default" r:id="rId264"/>
          <w:pgSz w:w="11910" w:h="16840"/>
          <w:pgMar w:top="400" w:right="1786" w:bottom="2077" w:left="1786" w:header="0" w:footer="1951" w:gutter="0"/>
        </w:sectPr>
        <w:rPr>
          <w:sz w:val="17"/>
          <w:szCs w:val="17"/>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43"/>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p>
      <w:pPr>
        <w:ind w:left="3606"/>
        <w:spacing w:before="181"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30" w:type="dxa"/>
        <w:tblInd w:w="5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79"/>
        <w:gridCol w:w="400"/>
        <w:gridCol w:w="380"/>
        <w:gridCol w:w="1238"/>
        <w:gridCol w:w="609"/>
        <w:gridCol w:w="949"/>
        <w:gridCol w:w="370"/>
        <w:gridCol w:w="399"/>
        <w:gridCol w:w="3031"/>
      </w:tblGrid>
      <w:tr>
        <w:trPr>
          <w:trHeight w:val="335" w:hRule="atLeast"/>
        </w:trPr>
        <w:tc>
          <w:tcPr>
            <w:tcW w:w="1534" w:type="dxa"/>
            <w:vAlign w:val="top"/>
            <w:gridSpan w:val="4"/>
          </w:tcPr>
          <w:p>
            <w:pPr>
              <w:pStyle w:val="TableText"/>
              <w:ind w:left="437"/>
              <w:spacing w:before="79" w:line="219" w:lineRule="auto"/>
              <w:rPr/>
            </w:pPr>
            <w:r>
              <w:rPr>
                <w:b/>
                <w:bCs/>
                <w:spacing w:val="-4"/>
              </w:rPr>
              <w:t>数据标识</w:t>
            </w:r>
          </w:p>
        </w:tc>
        <w:tc>
          <w:tcPr>
            <w:tcW w:w="1238" w:type="dxa"/>
            <w:vAlign w:val="top"/>
            <w:vMerge w:val="restart"/>
            <w:tcBorders>
              <w:bottom w:val="nil"/>
            </w:tcBorders>
          </w:tcPr>
          <w:p>
            <w:pPr>
              <w:spacing w:line="292" w:lineRule="auto"/>
              <w:rPr>
                <w:rFonts w:ascii="Arial"/>
                <w:sz w:val="21"/>
              </w:rPr>
            </w:pPr>
            <w:r/>
          </w:p>
          <w:p>
            <w:pPr>
              <w:pStyle w:val="TableText"/>
              <w:ind w:left="273"/>
              <w:spacing w:before="55" w:line="219" w:lineRule="auto"/>
              <w:rPr/>
            </w:pPr>
            <w:r>
              <w:rPr>
                <w:b/>
                <w:bCs/>
                <w:spacing w:val="-4"/>
              </w:rPr>
              <w:t>数据格式</w:t>
            </w:r>
          </w:p>
        </w:tc>
        <w:tc>
          <w:tcPr>
            <w:tcW w:w="609" w:type="dxa"/>
            <w:vAlign w:val="top"/>
            <w:vMerge w:val="restart"/>
            <w:tcBorders>
              <w:bottom w:val="nil"/>
            </w:tcBorders>
          </w:tcPr>
          <w:p>
            <w:pPr>
              <w:pStyle w:val="TableText"/>
              <w:ind w:left="45" w:right="11" w:firstLine="79"/>
              <w:spacing w:before="79" w:line="284" w:lineRule="auto"/>
              <w:rPr/>
            </w:pPr>
            <w:r>
              <w:rPr>
                <w:b/>
                <w:bCs/>
                <w:spacing w:val="-6"/>
              </w:rPr>
              <w:t>数据</w:t>
            </w:r>
            <w:r>
              <w:rPr/>
              <w:t xml:space="preserve">  </w:t>
            </w:r>
            <w:r>
              <w:rPr>
                <w:b/>
                <w:bCs/>
                <w:spacing w:val="34"/>
              </w:rPr>
              <w:t>长度</w:t>
            </w:r>
            <w:r>
              <w:rPr/>
              <w:t xml:space="preserve">  </w:t>
            </w:r>
            <w:r>
              <w:rPr>
                <w:b/>
                <w:bCs/>
                <w:spacing w:val="6"/>
              </w:rPr>
              <w:t>(字节)</w:t>
            </w:r>
          </w:p>
        </w:tc>
        <w:tc>
          <w:tcPr>
            <w:tcW w:w="949" w:type="dxa"/>
            <w:vAlign w:val="top"/>
            <w:vMerge w:val="restart"/>
            <w:tcBorders>
              <w:bottom w:val="nil"/>
            </w:tcBorders>
          </w:tcPr>
          <w:p>
            <w:pPr>
              <w:spacing w:line="292" w:lineRule="auto"/>
              <w:rPr>
                <w:rFonts w:ascii="Arial"/>
                <w:sz w:val="21"/>
              </w:rPr>
            </w:pPr>
            <w:r/>
          </w:p>
          <w:p>
            <w:pPr>
              <w:pStyle w:val="TableText"/>
              <w:ind w:left="296"/>
              <w:spacing w:before="56" w:line="220" w:lineRule="auto"/>
              <w:rPr/>
            </w:pPr>
            <w:r>
              <w:rPr>
                <w:b/>
                <w:bCs/>
                <w:spacing w:val="-4"/>
              </w:rPr>
              <w:t>单位</w:t>
            </w:r>
          </w:p>
        </w:tc>
        <w:tc>
          <w:tcPr>
            <w:tcW w:w="769" w:type="dxa"/>
            <w:vAlign w:val="top"/>
            <w:gridSpan w:val="2"/>
          </w:tcPr>
          <w:p>
            <w:pPr>
              <w:pStyle w:val="TableText"/>
              <w:ind w:left="227"/>
              <w:spacing w:before="80" w:line="221" w:lineRule="auto"/>
              <w:rPr/>
            </w:pPr>
            <w:r>
              <w:rPr>
                <w:b/>
                <w:bCs/>
                <w:spacing w:val="-5"/>
              </w:rPr>
              <w:t>功能</w:t>
            </w:r>
          </w:p>
        </w:tc>
        <w:tc>
          <w:tcPr>
            <w:tcW w:w="3031" w:type="dxa"/>
            <w:vAlign w:val="top"/>
            <w:vMerge w:val="restart"/>
            <w:tcBorders>
              <w:bottom w:val="nil"/>
            </w:tcBorders>
          </w:tcPr>
          <w:p>
            <w:pPr>
              <w:spacing w:line="294" w:lineRule="auto"/>
              <w:rPr>
                <w:rFonts w:ascii="Arial"/>
                <w:sz w:val="21"/>
              </w:rPr>
            </w:pPr>
            <w:r/>
          </w:p>
          <w:p>
            <w:pPr>
              <w:pStyle w:val="TableText"/>
              <w:ind w:left="1115"/>
              <w:spacing w:before="56" w:line="219" w:lineRule="auto"/>
              <w:rPr/>
            </w:pPr>
            <w:r>
              <w:rPr>
                <w:spacing w:val="-2"/>
              </w:rPr>
              <w:t>数据项名称</w:t>
            </w:r>
          </w:p>
        </w:tc>
      </w:tr>
      <w:tr>
        <w:trPr>
          <w:trHeight w:val="529" w:hRule="atLeast"/>
        </w:trPr>
        <w:tc>
          <w:tcPr>
            <w:tcW w:w="375" w:type="dxa"/>
            <w:vAlign w:val="top"/>
          </w:tcPr>
          <w:p>
            <w:pPr>
              <w:pStyle w:val="TableText"/>
              <w:ind w:left="7"/>
              <w:spacing w:before="203" w:line="182" w:lineRule="auto"/>
              <w:rPr>
                <w:rFonts w:ascii="Calibri" w:hAnsi="Calibri" w:eastAsia="Calibri" w:cs="Calibri"/>
              </w:rPr>
            </w:pPr>
            <w:r>
              <w:rPr>
                <w:b/>
                <w:bCs/>
                <w:spacing w:val="-3"/>
              </w:rPr>
              <w:t>DI</w:t>
            </w:r>
            <w:r>
              <w:rPr>
                <w:rFonts w:ascii="Calibri" w:hAnsi="Calibri" w:eastAsia="Calibri" w:cs="Calibri"/>
                <w:b/>
                <w:bCs/>
                <w:spacing w:val="-3"/>
              </w:rPr>
              <w:t>₃</w:t>
            </w:r>
          </w:p>
        </w:tc>
        <w:tc>
          <w:tcPr>
            <w:tcW w:w="379" w:type="dxa"/>
            <w:vAlign w:val="top"/>
          </w:tcPr>
          <w:p>
            <w:pPr>
              <w:pStyle w:val="TableText"/>
              <w:ind w:left="12"/>
              <w:spacing w:before="204" w:line="182" w:lineRule="auto"/>
              <w:rPr>
                <w:rFonts w:ascii="Calibri" w:hAnsi="Calibri" w:eastAsia="Calibri" w:cs="Calibri"/>
              </w:rPr>
            </w:pPr>
            <w:r>
              <w:rPr>
                <w:b/>
                <w:bCs/>
                <w:spacing w:val="-3"/>
              </w:rPr>
              <w:t>DI</w:t>
            </w:r>
            <w:r>
              <w:rPr>
                <w:rFonts w:ascii="Calibri" w:hAnsi="Calibri" w:eastAsia="Calibri" w:cs="Calibri"/>
                <w:b/>
                <w:bCs/>
                <w:spacing w:val="-3"/>
              </w:rPr>
              <w:t>₂</w:t>
            </w:r>
          </w:p>
        </w:tc>
        <w:tc>
          <w:tcPr>
            <w:tcW w:w="400" w:type="dxa"/>
            <w:vAlign w:val="top"/>
          </w:tcPr>
          <w:p>
            <w:pPr>
              <w:pStyle w:val="TableText"/>
              <w:ind w:left="23"/>
              <w:spacing w:before="204" w:line="182" w:lineRule="auto"/>
              <w:rPr>
                <w:rFonts w:ascii="Calibri" w:hAnsi="Calibri" w:eastAsia="Calibri" w:cs="Calibri"/>
              </w:rPr>
            </w:pPr>
            <w:r>
              <w:rPr>
                <w:b/>
                <w:bCs/>
                <w:spacing w:val="-3"/>
              </w:rPr>
              <w:t>DI</w:t>
            </w:r>
            <w:r>
              <w:rPr>
                <w:rFonts w:ascii="Calibri" w:hAnsi="Calibri" w:eastAsia="Calibri" w:cs="Calibri"/>
                <w:b/>
                <w:bCs/>
                <w:spacing w:val="-3"/>
              </w:rPr>
              <w:t>₁</w:t>
            </w:r>
          </w:p>
        </w:tc>
        <w:tc>
          <w:tcPr>
            <w:tcW w:w="380" w:type="dxa"/>
            <w:vAlign w:val="top"/>
          </w:tcPr>
          <w:p>
            <w:pPr>
              <w:pStyle w:val="TableText"/>
              <w:ind w:left="13"/>
              <w:spacing w:before="203" w:line="182" w:lineRule="auto"/>
              <w:rPr>
                <w:rFonts w:ascii="Calibri" w:hAnsi="Calibri" w:eastAsia="Calibri" w:cs="Calibri"/>
              </w:rPr>
            </w:pPr>
            <w:r>
              <w:rPr>
                <w:b/>
                <w:bCs/>
                <w:spacing w:val="-3"/>
              </w:rPr>
              <w:t>DL</w:t>
            </w:r>
            <w:r>
              <w:rPr>
                <w:rFonts w:ascii="Calibri" w:hAnsi="Calibri" w:eastAsia="Calibri" w:cs="Calibri"/>
                <w:b/>
                <w:bCs/>
                <w:spacing w:val="-3"/>
              </w:rPr>
              <w:t>₀</w:t>
            </w:r>
          </w:p>
        </w:tc>
        <w:tc>
          <w:tcPr>
            <w:tcW w:w="1238"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49" w:type="dxa"/>
            <w:vAlign w:val="top"/>
            <w:vMerge w:val="continue"/>
            <w:tcBorders>
              <w:top w:val="nil"/>
            </w:tcBorders>
          </w:tcPr>
          <w:p>
            <w:pPr>
              <w:rPr>
                <w:rFonts w:ascii="Arial"/>
                <w:sz w:val="21"/>
              </w:rPr>
            </w:pPr>
            <w:r/>
          </w:p>
        </w:tc>
        <w:tc>
          <w:tcPr>
            <w:tcW w:w="370" w:type="dxa"/>
            <w:vAlign w:val="top"/>
          </w:tcPr>
          <w:p>
            <w:pPr>
              <w:pStyle w:val="TableText"/>
              <w:ind w:left="97"/>
              <w:spacing w:before="174" w:line="219" w:lineRule="auto"/>
              <w:rPr/>
            </w:pPr>
            <w:r>
              <w:rPr>
                <w:b/>
                <w:bCs/>
                <w:spacing w:val="-2"/>
              </w:rPr>
              <w:t>读</w:t>
            </w:r>
          </w:p>
        </w:tc>
        <w:tc>
          <w:tcPr>
            <w:tcW w:w="399" w:type="dxa"/>
            <w:vAlign w:val="top"/>
          </w:tcPr>
          <w:p>
            <w:pPr>
              <w:pStyle w:val="TableText"/>
              <w:ind w:left="117"/>
              <w:spacing w:before="176" w:line="221" w:lineRule="auto"/>
              <w:rPr/>
            </w:pPr>
            <w:r>
              <w:rPr>
                <w:b/>
                <w:bCs/>
                <w:spacing w:val="-2"/>
              </w:rPr>
              <w:t>写</w:t>
            </w:r>
          </w:p>
        </w:tc>
        <w:tc>
          <w:tcPr>
            <w:tcW w:w="3031" w:type="dxa"/>
            <w:vAlign w:val="top"/>
            <w:vMerge w:val="continue"/>
            <w:tcBorders>
              <w:top w:val="nil"/>
            </w:tcBorders>
          </w:tcPr>
          <w:p>
            <w:pPr>
              <w:rPr>
                <w:rFonts w:ascii="Arial"/>
                <w:sz w:val="21"/>
              </w:rPr>
            </w:pPr>
            <w:r/>
          </w:p>
        </w:tc>
      </w:tr>
      <w:tr>
        <w:trPr>
          <w:trHeight w:val="1749" w:hRule="atLeast"/>
        </w:trPr>
        <w:tc>
          <w:tcPr>
            <w:tcW w:w="375" w:type="dxa"/>
            <w:vAlign w:val="top"/>
          </w:tcPr>
          <w:p>
            <w:pPr>
              <w:pStyle w:val="TableText"/>
              <w:ind w:left="97"/>
              <w:spacing w:before="103"/>
              <w:rPr/>
            </w:pPr>
            <w:r>
              <w:rPr>
                <w:b/>
                <w:bCs/>
                <w:spacing w:val="-4"/>
              </w:rPr>
              <w:t>05</w:t>
            </w:r>
          </w:p>
        </w:tc>
        <w:tc>
          <w:tcPr>
            <w:tcW w:w="379" w:type="dxa"/>
            <w:vAlign w:val="top"/>
          </w:tcPr>
          <w:p>
            <w:pPr>
              <w:pStyle w:val="TableText"/>
              <w:ind w:left="92"/>
              <w:spacing w:before="103"/>
              <w:rPr/>
            </w:pPr>
            <w:r>
              <w:rPr>
                <w:b/>
                <w:bCs/>
                <w:spacing w:val="-4"/>
              </w:rPr>
              <w:t>03</w:t>
            </w:r>
          </w:p>
        </w:tc>
        <w:tc>
          <w:tcPr>
            <w:tcW w:w="400" w:type="dxa"/>
            <w:vAlign w:val="top"/>
          </w:tcPr>
          <w:p>
            <w:pPr>
              <w:pStyle w:val="TableText"/>
              <w:ind w:left="103"/>
              <w:spacing w:before="93"/>
              <w:rPr/>
            </w:pPr>
            <w:r>
              <w:rPr>
                <w:b/>
                <w:bCs/>
                <w:spacing w:val="-4"/>
              </w:rPr>
              <w:t>01</w:t>
            </w:r>
          </w:p>
        </w:tc>
        <w:tc>
          <w:tcPr>
            <w:tcW w:w="380" w:type="dxa"/>
            <w:vAlign w:val="top"/>
          </w:tcPr>
          <w:p>
            <w:pPr>
              <w:pStyle w:val="TableText"/>
              <w:ind w:left="93"/>
              <w:spacing w:before="93"/>
              <w:rPr/>
            </w:pPr>
            <w:r>
              <w:rPr>
                <w:b/>
                <w:bCs/>
                <w:spacing w:val="-4"/>
              </w:rPr>
              <w:t>01</w:t>
            </w:r>
          </w:p>
        </w:tc>
        <w:tc>
          <w:tcPr>
            <w:tcW w:w="1238" w:type="dxa"/>
            <w:vAlign w:val="top"/>
          </w:tcPr>
          <w:p>
            <w:pPr>
              <w:pStyle w:val="TableText"/>
              <w:ind w:left="223"/>
              <w:spacing w:before="121" w:line="182" w:lineRule="auto"/>
              <w:rPr/>
            </w:pPr>
            <w:r>
              <w:rPr>
                <w:b/>
                <w:bCs/>
                <w:spacing w:val="-3"/>
              </w:rPr>
              <w:t>XXXXXX.XX</w:t>
            </w:r>
          </w:p>
        </w:tc>
        <w:tc>
          <w:tcPr>
            <w:tcW w:w="609" w:type="dxa"/>
            <w:vAlign w:val="top"/>
          </w:tcPr>
          <w:p>
            <w:pPr>
              <w:pStyle w:val="TableText"/>
              <w:ind w:left="162"/>
              <w:spacing w:before="131" w:line="183" w:lineRule="auto"/>
              <w:rPr/>
            </w:pPr>
            <w:r>
              <w:rPr>
                <w:spacing w:val="-2"/>
              </w:rPr>
              <w:t>4Xn</w:t>
            </w:r>
          </w:p>
        </w:tc>
        <w:tc>
          <w:tcPr>
            <w:tcW w:w="949" w:type="dxa"/>
            <w:vAlign w:val="top"/>
          </w:tcPr>
          <w:p>
            <w:pPr>
              <w:pStyle w:val="TableText"/>
              <w:ind w:left="333"/>
              <w:spacing w:before="117" w:line="188" w:lineRule="auto"/>
              <w:rPr/>
            </w:pPr>
            <w:r>
              <w:rPr>
                <w:spacing w:val="-2"/>
              </w:rPr>
              <w:t>kWh</w:t>
            </w:r>
          </w:p>
        </w:tc>
        <w:tc>
          <w:tcPr>
            <w:tcW w:w="370" w:type="dxa"/>
            <w:vAlign w:val="top"/>
          </w:tcPr>
          <w:p>
            <w:pPr>
              <w:rPr>
                <w:rFonts w:ascii="Arial"/>
                <w:sz w:val="21"/>
              </w:rPr>
            </w:pPr>
            <w:r/>
          </w:p>
        </w:tc>
        <w:tc>
          <w:tcPr>
            <w:tcW w:w="399" w:type="dxa"/>
            <w:vAlign w:val="top"/>
          </w:tcPr>
          <w:p>
            <w:pPr>
              <w:rPr>
                <w:rFonts w:ascii="Arial"/>
                <w:sz w:val="21"/>
              </w:rPr>
            </w:pPr>
            <w:r/>
          </w:p>
        </w:tc>
        <w:tc>
          <w:tcPr>
            <w:tcW w:w="3031" w:type="dxa"/>
            <w:vAlign w:val="top"/>
          </w:tcPr>
          <w:p>
            <w:pPr>
              <w:pStyle w:val="TableText"/>
              <w:ind w:left="56" w:firstLine="159"/>
              <w:spacing w:before="88" w:line="295" w:lineRule="auto"/>
              <w:rPr/>
            </w:pPr>
            <w:r>
              <w:rPr/>
              <w:t>(上1次)两套日时段表切换正向有功电 </w:t>
            </w:r>
            <w:r>
              <w:rPr>
                <w:spacing w:val="-2"/>
              </w:rPr>
              <w:t>能数据：</w:t>
            </w:r>
          </w:p>
          <w:p>
            <w:pPr>
              <w:pStyle w:val="TableText"/>
              <w:ind w:left="196"/>
              <w:spacing w:before="17" w:line="220" w:lineRule="auto"/>
              <w:rPr/>
            </w:pPr>
            <w:r>
              <w:rPr>
                <w:spacing w:val="-2"/>
              </w:rPr>
              <w:t>正向有功总电能</w:t>
            </w:r>
          </w:p>
          <w:p>
            <w:pPr>
              <w:pStyle w:val="TableText"/>
              <w:ind w:left="196" w:right="1366"/>
              <w:spacing w:before="97" w:line="320" w:lineRule="auto"/>
              <w:rPr/>
            </w:pPr>
            <w:r>
              <w:rPr>
                <w:spacing w:val="1"/>
              </w:rPr>
              <w:t>正向有功费率1电能</w:t>
            </w:r>
            <w:r>
              <w:rPr>
                <w:spacing w:val="3"/>
              </w:rPr>
              <w:t xml:space="preserve"> </w:t>
            </w:r>
            <w:r>
              <w:rPr/>
              <w:t>…</w:t>
            </w:r>
          </w:p>
          <w:p>
            <w:pPr>
              <w:pStyle w:val="TableText"/>
              <w:ind w:left="196"/>
              <w:spacing w:line="218" w:lineRule="auto"/>
              <w:rPr/>
            </w:pPr>
            <w:r>
              <w:rPr>
                <w:spacing w:val="-1"/>
              </w:rPr>
              <w:t>正向有功费率63电能</w:t>
            </w:r>
          </w:p>
        </w:tc>
      </w:tr>
      <w:tr>
        <w:trPr>
          <w:trHeight w:val="1738" w:hRule="atLeast"/>
        </w:trPr>
        <w:tc>
          <w:tcPr>
            <w:tcW w:w="375" w:type="dxa"/>
            <w:vAlign w:val="top"/>
          </w:tcPr>
          <w:p>
            <w:pPr>
              <w:pStyle w:val="TableText"/>
              <w:ind w:left="97"/>
              <w:spacing w:before="104"/>
              <w:rPr/>
            </w:pPr>
            <w:r>
              <w:rPr>
                <w:b/>
                <w:bCs/>
                <w:spacing w:val="-4"/>
              </w:rPr>
              <w:t>05</w:t>
            </w:r>
          </w:p>
        </w:tc>
        <w:tc>
          <w:tcPr>
            <w:tcW w:w="379" w:type="dxa"/>
            <w:vAlign w:val="top"/>
          </w:tcPr>
          <w:p>
            <w:pPr>
              <w:pStyle w:val="TableText"/>
              <w:ind w:left="92"/>
              <w:spacing w:before="114"/>
              <w:rPr/>
            </w:pPr>
            <w:r>
              <w:rPr>
                <w:b/>
                <w:bCs/>
                <w:spacing w:val="-4"/>
              </w:rPr>
              <w:t>03</w:t>
            </w:r>
          </w:p>
        </w:tc>
        <w:tc>
          <w:tcPr>
            <w:tcW w:w="400" w:type="dxa"/>
            <w:vAlign w:val="top"/>
          </w:tcPr>
          <w:p>
            <w:pPr>
              <w:pStyle w:val="TableText"/>
              <w:ind w:left="103"/>
              <w:spacing w:before="104"/>
              <w:rPr/>
            </w:pPr>
            <w:r>
              <w:rPr>
                <w:b/>
                <w:bCs/>
                <w:spacing w:val="-4"/>
              </w:rPr>
              <w:t>02</w:t>
            </w:r>
          </w:p>
        </w:tc>
        <w:tc>
          <w:tcPr>
            <w:tcW w:w="380" w:type="dxa"/>
            <w:vAlign w:val="top"/>
          </w:tcPr>
          <w:p>
            <w:pPr>
              <w:pStyle w:val="TableText"/>
              <w:ind w:left="93"/>
              <w:spacing w:before="104"/>
              <w:rPr/>
            </w:pPr>
            <w:r>
              <w:rPr>
                <w:b/>
                <w:bCs/>
                <w:spacing w:val="-4"/>
              </w:rPr>
              <w:t>01</w:t>
            </w:r>
          </w:p>
        </w:tc>
        <w:tc>
          <w:tcPr>
            <w:tcW w:w="1238" w:type="dxa"/>
            <w:vAlign w:val="top"/>
          </w:tcPr>
          <w:p>
            <w:pPr>
              <w:pStyle w:val="TableText"/>
              <w:ind w:left="223"/>
              <w:spacing w:before="131" w:line="182" w:lineRule="auto"/>
              <w:rPr/>
            </w:pPr>
            <w:r>
              <w:rPr>
                <w:b/>
                <w:bCs/>
                <w:spacing w:val="-3"/>
              </w:rPr>
              <w:t>XXXXXX.XX</w:t>
            </w:r>
          </w:p>
        </w:tc>
        <w:tc>
          <w:tcPr>
            <w:tcW w:w="609" w:type="dxa"/>
            <w:vAlign w:val="top"/>
          </w:tcPr>
          <w:p>
            <w:pPr>
              <w:pStyle w:val="TableText"/>
              <w:ind w:left="122"/>
              <w:spacing w:before="105" w:line="241" w:lineRule="auto"/>
              <w:rPr/>
            </w:pPr>
            <w:r>
              <w:rPr>
                <w:spacing w:val="-2"/>
              </w:rPr>
              <w:t>4×n</w:t>
            </w:r>
          </w:p>
        </w:tc>
        <w:tc>
          <w:tcPr>
            <w:tcW w:w="949" w:type="dxa"/>
            <w:vAlign w:val="top"/>
          </w:tcPr>
          <w:p>
            <w:pPr>
              <w:pStyle w:val="TableText"/>
              <w:ind w:left="333"/>
              <w:spacing w:before="138" w:line="188" w:lineRule="auto"/>
              <w:rPr/>
            </w:pPr>
            <w:r>
              <w:rPr>
                <w:spacing w:val="-2"/>
              </w:rPr>
              <w:t>kWh</w:t>
            </w:r>
          </w:p>
        </w:tc>
        <w:tc>
          <w:tcPr>
            <w:tcW w:w="370" w:type="dxa"/>
            <w:vAlign w:val="top"/>
          </w:tcPr>
          <w:p>
            <w:pPr>
              <w:rPr>
                <w:rFonts w:ascii="Arial"/>
                <w:sz w:val="21"/>
              </w:rPr>
            </w:pPr>
            <w:r/>
          </w:p>
        </w:tc>
        <w:tc>
          <w:tcPr>
            <w:tcW w:w="399" w:type="dxa"/>
            <w:vAlign w:val="top"/>
          </w:tcPr>
          <w:p>
            <w:pPr>
              <w:rPr>
                <w:rFonts w:ascii="Arial"/>
                <w:sz w:val="21"/>
              </w:rPr>
            </w:pPr>
            <w:r/>
          </w:p>
        </w:tc>
        <w:tc>
          <w:tcPr>
            <w:tcW w:w="3031" w:type="dxa"/>
            <w:vAlign w:val="top"/>
          </w:tcPr>
          <w:p>
            <w:pPr>
              <w:pStyle w:val="TableText"/>
              <w:ind w:left="25" w:firstLine="189"/>
              <w:spacing w:before="79" w:line="306" w:lineRule="auto"/>
              <w:rPr/>
            </w:pPr>
            <w:r>
              <w:rPr/>
              <w:t>(上1次)两套日时段表切换反向有功电 </w:t>
            </w:r>
            <w:r>
              <w:rPr>
                <w:spacing w:val="-2"/>
              </w:rPr>
              <w:t>能数据：</w:t>
            </w:r>
          </w:p>
          <w:p>
            <w:pPr>
              <w:pStyle w:val="TableText"/>
              <w:ind w:left="196"/>
              <w:spacing w:before="6" w:line="220" w:lineRule="auto"/>
              <w:rPr/>
            </w:pPr>
            <w:r>
              <w:rPr>
                <w:spacing w:val="-1"/>
              </w:rPr>
              <w:t>反向有功总电能</w:t>
            </w:r>
          </w:p>
          <w:p>
            <w:pPr>
              <w:pStyle w:val="TableText"/>
              <w:ind w:left="196" w:right="1366"/>
              <w:spacing w:before="76" w:line="315" w:lineRule="auto"/>
              <w:rPr/>
            </w:pPr>
            <w:r>
              <w:rPr>
                <w:spacing w:val="1"/>
              </w:rPr>
              <w:t>反向有功费率1电能</w:t>
            </w:r>
            <w:r>
              <w:rPr>
                <w:spacing w:val="3"/>
              </w:rPr>
              <w:t xml:space="preserve"> </w:t>
            </w:r>
            <w:r>
              <w:rPr/>
              <w:t>…</w:t>
            </w:r>
          </w:p>
          <w:p>
            <w:pPr>
              <w:pStyle w:val="TableText"/>
              <w:ind w:left="196"/>
              <w:spacing w:line="219" w:lineRule="auto"/>
              <w:rPr/>
            </w:pPr>
            <w:r>
              <w:rPr>
                <w:spacing w:val="-1"/>
              </w:rPr>
              <w:t>反向有功费率63电能</w:t>
            </w:r>
          </w:p>
        </w:tc>
      </w:tr>
      <w:tr>
        <w:trPr>
          <w:trHeight w:val="1749" w:hRule="atLeast"/>
        </w:trPr>
        <w:tc>
          <w:tcPr>
            <w:tcW w:w="375" w:type="dxa"/>
            <w:vAlign w:val="top"/>
          </w:tcPr>
          <w:p>
            <w:pPr>
              <w:pStyle w:val="TableText"/>
              <w:ind w:left="97"/>
              <w:spacing w:before="106"/>
              <w:rPr/>
            </w:pPr>
            <w:r>
              <w:rPr>
                <w:b/>
                <w:bCs/>
                <w:spacing w:val="-4"/>
              </w:rPr>
              <w:t>05</w:t>
            </w:r>
          </w:p>
        </w:tc>
        <w:tc>
          <w:tcPr>
            <w:tcW w:w="379" w:type="dxa"/>
            <w:vAlign w:val="top"/>
          </w:tcPr>
          <w:p>
            <w:pPr>
              <w:pStyle w:val="TableText"/>
              <w:ind w:left="92"/>
              <w:spacing w:before="106"/>
              <w:rPr/>
            </w:pPr>
            <w:r>
              <w:rPr>
                <w:b/>
                <w:bCs/>
                <w:spacing w:val="-4"/>
              </w:rPr>
              <w:t>03</w:t>
            </w:r>
          </w:p>
        </w:tc>
        <w:tc>
          <w:tcPr>
            <w:tcW w:w="400" w:type="dxa"/>
            <w:vAlign w:val="top"/>
          </w:tcPr>
          <w:p>
            <w:pPr>
              <w:pStyle w:val="TableText"/>
              <w:ind w:left="103"/>
              <w:spacing w:before="116"/>
              <w:rPr/>
            </w:pPr>
            <w:r>
              <w:rPr>
                <w:b/>
                <w:bCs/>
                <w:spacing w:val="-4"/>
              </w:rPr>
              <w:t>03</w:t>
            </w:r>
          </w:p>
        </w:tc>
        <w:tc>
          <w:tcPr>
            <w:tcW w:w="380" w:type="dxa"/>
            <w:vAlign w:val="top"/>
          </w:tcPr>
          <w:p>
            <w:pPr>
              <w:pStyle w:val="TableText"/>
              <w:ind w:left="93"/>
              <w:spacing w:before="116"/>
              <w:rPr/>
            </w:pPr>
            <w:r>
              <w:rPr>
                <w:b/>
                <w:bCs/>
                <w:spacing w:val="-4"/>
              </w:rPr>
              <w:t>01</w:t>
            </w:r>
          </w:p>
        </w:tc>
        <w:tc>
          <w:tcPr>
            <w:tcW w:w="1238" w:type="dxa"/>
            <w:vAlign w:val="top"/>
          </w:tcPr>
          <w:p>
            <w:pPr>
              <w:pStyle w:val="TableText"/>
              <w:ind w:left="223"/>
              <w:spacing w:before="123" w:line="182" w:lineRule="auto"/>
              <w:rPr/>
            </w:pPr>
            <w:r>
              <w:rPr>
                <w:b/>
                <w:bCs/>
                <w:spacing w:val="-3"/>
              </w:rPr>
              <w:t>XXXXXX.XX</w:t>
            </w:r>
          </w:p>
        </w:tc>
        <w:tc>
          <w:tcPr>
            <w:tcW w:w="609" w:type="dxa"/>
            <w:vAlign w:val="top"/>
          </w:tcPr>
          <w:p>
            <w:pPr>
              <w:pStyle w:val="TableText"/>
              <w:ind w:left="122"/>
              <w:spacing w:before="117" w:line="241" w:lineRule="auto"/>
              <w:rPr/>
            </w:pPr>
            <w:r>
              <w:rPr>
                <w:spacing w:val="-2"/>
              </w:rPr>
              <w:t>4×n</w:t>
            </w:r>
          </w:p>
        </w:tc>
        <w:tc>
          <w:tcPr>
            <w:tcW w:w="949" w:type="dxa"/>
            <w:vAlign w:val="top"/>
          </w:tcPr>
          <w:p>
            <w:pPr>
              <w:pStyle w:val="TableText"/>
              <w:ind w:left="254"/>
              <w:spacing w:before="98"/>
              <w:rPr/>
            </w:pPr>
            <w:r>
              <w:rPr>
                <w:spacing w:val="-2"/>
              </w:rPr>
              <w:t>kvarh</w:t>
            </w:r>
          </w:p>
        </w:tc>
        <w:tc>
          <w:tcPr>
            <w:tcW w:w="370" w:type="dxa"/>
            <w:vAlign w:val="top"/>
          </w:tcPr>
          <w:p>
            <w:pPr>
              <w:pStyle w:val="TableText"/>
              <w:ind w:left="155"/>
              <w:spacing w:before="96"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15" w:right="77" w:firstLine="190"/>
              <w:spacing w:before="81" w:line="295" w:lineRule="auto"/>
              <w:rPr/>
            </w:pPr>
            <w:r>
              <w:rPr/>
              <w:t>(上1次)两套日时段表切换组合无功1</w:t>
            </w:r>
            <w:r>
              <w:rPr>
                <w:spacing w:val="16"/>
              </w:rPr>
              <w:t xml:space="preserve"> </w:t>
            </w:r>
            <w:r>
              <w:rPr>
                <w:spacing w:val="-1"/>
              </w:rPr>
              <w:t>电能数据：</w:t>
            </w:r>
          </w:p>
          <w:p>
            <w:pPr>
              <w:pStyle w:val="TableText"/>
              <w:ind w:left="196"/>
              <w:spacing w:before="16" w:line="220" w:lineRule="auto"/>
              <w:rPr/>
            </w:pPr>
            <w:r>
              <w:rPr>
                <w:spacing w:val="1"/>
              </w:rPr>
              <w:t>组合无功1总电能</w:t>
            </w:r>
          </w:p>
          <w:p>
            <w:pPr>
              <w:pStyle w:val="TableText"/>
              <w:ind w:left="196" w:right="1303"/>
              <w:spacing w:before="86" w:line="315" w:lineRule="auto"/>
              <w:rPr/>
            </w:pPr>
            <w:r>
              <w:rPr>
                <w:spacing w:val="-1"/>
              </w:rPr>
              <w:t>组合无功1费率1电能</w:t>
            </w:r>
            <w:r>
              <w:rPr/>
              <w:t xml:space="preserve"> </w:t>
            </w:r>
            <w:r>
              <w:rPr/>
              <w:t>…</w:t>
            </w:r>
          </w:p>
          <w:p>
            <w:pPr>
              <w:pStyle w:val="TableText"/>
              <w:ind w:left="196"/>
              <w:spacing w:line="219" w:lineRule="auto"/>
              <w:rPr/>
            </w:pPr>
            <w:r>
              <w:rPr>
                <w:spacing w:val="1"/>
              </w:rPr>
              <w:t>组合无功1费率63电能</w:t>
            </w:r>
          </w:p>
        </w:tc>
      </w:tr>
      <w:tr>
        <w:trPr>
          <w:trHeight w:val="1748" w:hRule="atLeast"/>
        </w:trPr>
        <w:tc>
          <w:tcPr>
            <w:tcW w:w="375" w:type="dxa"/>
            <w:vAlign w:val="top"/>
          </w:tcPr>
          <w:p>
            <w:pPr>
              <w:pStyle w:val="TableText"/>
              <w:ind w:left="97"/>
              <w:spacing w:before="117"/>
              <w:rPr/>
            </w:pPr>
            <w:r>
              <w:rPr>
                <w:b/>
                <w:bCs/>
                <w:spacing w:val="-4"/>
              </w:rPr>
              <w:t>05</w:t>
            </w:r>
          </w:p>
        </w:tc>
        <w:tc>
          <w:tcPr>
            <w:tcW w:w="379" w:type="dxa"/>
            <w:vAlign w:val="top"/>
          </w:tcPr>
          <w:p>
            <w:pPr>
              <w:pStyle w:val="TableText"/>
              <w:ind w:left="92"/>
              <w:spacing w:before="107"/>
              <w:rPr/>
            </w:pPr>
            <w:r>
              <w:rPr>
                <w:b/>
                <w:bCs/>
                <w:spacing w:val="-4"/>
              </w:rPr>
              <w:t>03</w:t>
            </w:r>
          </w:p>
        </w:tc>
        <w:tc>
          <w:tcPr>
            <w:tcW w:w="400" w:type="dxa"/>
            <w:vAlign w:val="top"/>
          </w:tcPr>
          <w:p>
            <w:pPr>
              <w:pStyle w:val="TableText"/>
              <w:ind w:left="103"/>
              <w:spacing w:before="107"/>
              <w:rPr/>
            </w:pPr>
            <w:r>
              <w:rPr>
                <w:b/>
                <w:bCs/>
                <w:spacing w:val="-4"/>
              </w:rPr>
              <w:t>04</w:t>
            </w:r>
          </w:p>
        </w:tc>
        <w:tc>
          <w:tcPr>
            <w:tcW w:w="380" w:type="dxa"/>
            <w:vAlign w:val="top"/>
          </w:tcPr>
          <w:p>
            <w:pPr>
              <w:pStyle w:val="TableText"/>
              <w:ind w:left="93"/>
              <w:spacing w:before="107"/>
              <w:rPr/>
            </w:pPr>
            <w:r>
              <w:rPr>
                <w:b/>
                <w:bCs/>
                <w:spacing w:val="-4"/>
              </w:rPr>
              <w:t>01</w:t>
            </w:r>
          </w:p>
        </w:tc>
        <w:tc>
          <w:tcPr>
            <w:tcW w:w="1238" w:type="dxa"/>
            <w:vAlign w:val="top"/>
          </w:tcPr>
          <w:p>
            <w:pPr>
              <w:pStyle w:val="TableText"/>
              <w:ind w:left="223"/>
              <w:spacing w:before="124" w:line="182" w:lineRule="auto"/>
              <w:rPr/>
            </w:pPr>
            <w:r>
              <w:rPr>
                <w:b/>
                <w:bCs/>
                <w:spacing w:val="-3"/>
              </w:rPr>
              <w:t>XXXXXX.XX</w:t>
            </w:r>
          </w:p>
        </w:tc>
        <w:tc>
          <w:tcPr>
            <w:tcW w:w="609" w:type="dxa"/>
            <w:vAlign w:val="top"/>
          </w:tcPr>
          <w:p>
            <w:pPr>
              <w:pStyle w:val="TableText"/>
              <w:ind w:left="162"/>
              <w:spacing w:before="145" w:line="183" w:lineRule="auto"/>
              <w:rPr/>
            </w:pPr>
            <w:r>
              <w:rPr>
                <w:spacing w:val="-2"/>
              </w:rPr>
              <w:t>4Xn</w:t>
            </w:r>
          </w:p>
        </w:tc>
        <w:tc>
          <w:tcPr>
            <w:tcW w:w="949" w:type="dxa"/>
            <w:vAlign w:val="top"/>
          </w:tcPr>
          <w:p>
            <w:pPr>
              <w:pStyle w:val="TableText"/>
              <w:ind w:left="254"/>
              <w:spacing w:before="109"/>
              <w:rPr/>
            </w:pPr>
            <w:r>
              <w:rPr>
                <w:spacing w:val="-2"/>
              </w:rPr>
              <w:t>kvarh</w:t>
            </w:r>
          </w:p>
        </w:tc>
        <w:tc>
          <w:tcPr>
            <w:tcW w:w="370" w:type="dxa"/>
            <w:vAlign w:val="top"/>
          </w:tcPr>
          <w:p>
            <w:pPr>
              <w:pStyle w:val="TableText"/>
              <w:ind w:left="155"/>
              <w:spacing w:before="97"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35" w:right="84" w:firstLine="170"/>
              <w:spacing w:before="72" w:line="306" w:lineRule="auto"/>
              <w:rPr/>
            </w:pPr>
            <w:r>
              <w:rPr/>
              <w:t>(上1次)两套日时段表切换组合无功2</w:t>
            </w:r>
            <w:r>
              <w:rPr>
                <w:spacing w:val="9"/>
              </w:rPr>
              <w:t xml:space="preserve"> </w:t>
            </w:r>
            <w:r>
              <w:rPr>
                <w:spacing w:val="-1"/>
              </w:rPr>
              <w:t>电能数据：</w:t>
            </w:r>
          </w:p>
          <w:p>
            <w:pPr>
              <w:pStyle w:val="TableText"/>
              <w:ind w:left="196"/>
              <w:spacing w:before="6" w:line="220" w:lineRule="auto"/>
              <w:rPr/>
            </w:pPr>
            <w:r>
              <w:rPr>
                <w:spacing w:val="1"/>
              </w:rPr>
              <w:t>组合无功2总电能</w:t>
            </w:r>
          </w:p>
          <w:p>
            <w:pPr>
              <w:pStyle w:val="TableText"/>
              <w:ind w:left="196" w:right="1303"/>
              <w:spacing w:before="96" w:line="315" w:lineRule="auto"/>
              <w:rPr/>
            </w:pPr>
            <w:r>
              <w:rPr>
                <w:spacing w:val="-1"/>
              </w:rPr>
              <w:t>组合无功2费率1电能</w:t>
            </w:r>
            <w:r>
              <w:rPr/>
              <w:t xml:space="preserve"> </w:t>
            </w:r>
            <w:r>
              <w:rPr/>
              <w:t>…</w:t>
            </w:r>
          </w:p>
          <w:p>
            <w:pPr>
              <w:pStyle w:val="TableText"/>
              <w:ind w:left="196"/>
              <w:spacing w:line="219" w:lineRule="auto"/>
              <w:rPr/>
            </w:pPr>
            <w:r>
              <w:rPr>
                <w:spacing w:val="1"/>
              </w:rPr>
              <w:t>组合无功2费率63电能</w:t>
            </w:r>
          </w:p>
        </w:tc>
      </w:tr>
      <w:tr>
        <w:trPr>
          <w:trHeight w:val="1748" w:hRule="atLeast"/>
        </w:trPr>
        <w:tc>
          <w:tcPr>
            <w:tcW w:w="375" w:type="dxa"/>
            <w:vAlign w:val="top"/>
          </w:tcPr>
          <w:p>
            <w:pPr>
              <w:pStyle w:val="TableText"/>
              <w:ind w:left="97"/>
              <w:spacing w:before="89"/>
              <w:rPr/>
            </w:pPr>
            <w:r>
              <w:rPr>
                <w:b/>
                <w:bCs/>
                <w:spacing w:val="-4"/>
              </w:rPr>
              <w:t>05</w:t>
            </w:r>
          </w:p>
        </w:tc>
        <w:tc>
          <w:tcPr>
            <w:tcW w:w="379" w:type="dxa"/>
            <w:vAlign w:val="top"/>
          </w:tcPr>
          <w:p>
            <w:pPr>
              <w:pStyle w:val="TableText"/>
              <w:ind w:left="92"/>
              <w:spacing w:before="89"/>
              <w:rPr/>
            </w:pPr>
            <w:r>
              <w:rPr>
                <w:b/>
                <w:bCs/>
                <w:spacing w:val="-4"/>
              </w:rPr>
              <w:t>03</w:t>
            </w:r>
          </w:p>
        </w:tc>
        <w:tc>
          <w:tcPr>
            <w:tcW w:w="400" w:type="dxa"/>
            <w:vAlign w:val="top"/>
          </w:tcPr>
          <w:p>
            <w:pPr>
              <w:pStyle w:val="TableText"/>
              <w:ind w:left="103"/>
              <w:spacing w:before="109"/>
              <w:rPr/>
            </w:pPr>
            <w:r>
              <w:rPr>
                <w:b/>
                <w:bCs/>
                <w:spacing w:val="-4"/>
              </w:rPr>
              <w:t>05</w:t>
            </w:r>
          </w:p>
        </w:tc>
        <w:tc>
          <w:tcPr>
            <w:tcW w:w="380" w:type="dxa"/>
            <w:vAlign w:val="top"/>
          </w:tcPr>
          <w:p>
            <w:pPr>
              <w:pStyle w:val="TableText"/>
              <w:ind w:left="93"/>
              <w:spacing w:before="109"/>
              <w:rPr/>
            </w:pPr>
            <w:r>
              <w:rPr>
                <w:b/>
                <w:bCs/>
                <w:spacing w:val="-4"/>
              </w:rPr>
              <w:t>01</w:t>
            </w:r>
          </w:p>
        </w:tc>
        <w:tc>
          <w:tcPr>
            <w:tcW w:w="1238" w:type="dxa"/>
            <w:vAlign w:val="top"/>
          </w:tcPr>
          <w:p>
            <w:pPr>
              <w:pStyle w:val="TableText"/>
              <w:ind w:left="223"/>
              <w:spacing w:before="127" w:line="182" w:lineRule="auto"/>
              <w:rPr/>
            </w:pPr>
            <w:r>
              <w:rPr>
                <w:b/>
                <w:bCs/>
                <w:spacing w:val="-3"/>
              </w:rPr>
              <w:t>XXXXXX.XX</w:t>
            </w:r>
          </w:p>
        </w:tc>
        <w:tc>
          <w:tcPr>
            <w:tcW w:w="609" w:type="dxa"/>
            <w:vAlign w:val="top"/>
          </w:tcPr>
          <w:p>
            <w:pPr>
              <w:pStyle w:val="TableText"/>
              <w:ind w:left="122"/>
              <w:spacing w:before="110" w:line="241" w:lineRule="auto"/>
              <w:rPr/>
            </w:pPr>
            <w:r>
              <w:rPr>
                <w:spacing w:val="-2"/>
              </w:rPr>
              <w:t>4×n</w:t>
            </w:r>
          </w:p>
        </w:tc>
        <w:tc>
          <w:tcPr>
            <w:tcW w:w="949" w:type="dxa"/>
            <w:vAlign w:val="top"/>
          </w:tcPr>
          <w:p>
            <w:pPr>
              <w:pStyle w:val="TableText"/>
              <w:ind w:left="254"/>
              <w:spacing w:before="111"/>
              <w:rPr/>
            </w:pPr>
            <w:r>
              <w:rPr>
                <w:spacing w:val="-2"/>
              </w:rPr>
              <w:t>kvarh</w:t>
            </w:r>
          </w:p>
        </w:tc>
        <w:tc>
          <w:tcPr>
            <w:tcW w:w="370" w:type="dxa"/>
            <w:vAlign w:val="top"/>
          </w:tcPr>
          <w:p>
            <w:pPr>
              <w:rPr>
                <w:rFonts w:ascii="Arial"/>
                <w:sz w:val="21"/>
              </w:rPr>
            </w:pPr>
            <w:r/>
          </w:p>
        </w:tc>
        <w:tc>
          <w:tcPr>
            <w:tcW w:w="399" w:type="dxa"/>
            <w:vAlign w:val="top"/>
          </w:tcPr>
          <w:p>
            <w:pPr>
              <w:rPr>
                <w:rFonts w:ascii="Arial"/>
                <w:sz w:val="21"/>
              </w:rPr>
            </w:pPr>
            <w:r/>
          </w:p>
        </w:tc>
        <w:tc>
          <w:tcPr>
            <w:tcW w:w="3031" w:type="dxa"/>
            <w:vAlign w:val="top"/>
          </w:tcPr>
          <w:p>
            <w:pPr>
              <w:pStyle w:val="TableText"/>
              <w:ind w:left="25" w:right="7" w:firstLine="180"/>
              <w:spacing w:before="84" w:line="295" w:lineRule="auto"/>
              <w:rPr/>
            </w:pPr>
            <w:r>
              <w:rPr/>
              <w:t>(上1次)两套日时段表切换第一象限无</w:t>
            </w:r>
            <w:r>
              <w:rPr>
                <w:spacing w:val="1"/>
              </w:rPr>
              <w:t xml:space="preserve"> </w:t>
            </w:r>
            <w:r>
              <w:rPr>
                <w:spacing w:val="-1"/>
              </w:rPr>
              <w:t>功电能数据：</w:t>
            </w:r>
          </w:p>
          <w:p>
            <w:pPr>
              <w:pStyle w:val="TableText"/>
              <w:ind w:left="196"/>
              <w:spacing w:before="26" w:line="219" w:lineRule="auto"/>
              <w:rPr/>
            </w:pPr>
            <w:r>
              <w:rPr>
                <w:spacing w:val="-1"/>
              </w:rPr>
              <w:t>第一象限无功总电能</w:t>
            </w:r>
          </w:p>
          <w:p>
            <w:pPr>
              <w:pStyle w:val="TableText"/>
              <w:ind w:left="196" w:right="1026"/>
              <w:spacing w:before="97" w:line="326" w:lineRule="auto"/>
              <w:rPr/>
            </w:pPr>
            <w:r>
              <w:rPr>
                <w:spacing w:val="1"/>
              </w:rPr>
              <w:t>第一象限无功费率1电能 </w:t>
            </w:r>
            <w:r>
              <w:rPr/>
              <w:t>…</w:t>
            </w:r>
          </w:p>
          <w:p>
            <w:pPr>
              <w:pStyle w:val="TableText"/>
              <w:ind w:left="196"/>
              <w:spacing w:line="200" w:lineRule="auto"/>
              <w:rPr/>
            </w:pPr>
            <w:r>
              <w:rPr>
                <w:spacing w:val="-1"/>
              </w:rPr>
              <w:t>第一象限无功费率63电能</w:t>
            </w:r>
          </w:p>
        </w:tc>
      </w:tr>
      <w:tr>
        <w:trPr>
          <w:trHeight w:val="1753" w:hRule="atLeast"/>
        </w:trPr>
        <w:tc>
          <w:tcPr>
            <w:tcW w:w="375" w:type="dxa"/>
            <w:vAlign w:val="top"/>
          </w:tcPr>
          <w:p>
            <w:pPr>
              <w:pStyle w:val="TableText"/>
              <w:ind w:left="97"/>
              <w:spacing w:before="91"/>
              <w:rPr/>
            </w:pPr>
            <w:r>
              <w:rPr>
                <w:b/>
                <w:bCs/>
                <w:spacing w:val="-4"/>
              </w:rPr>
              <w:t>05</w:t>
            </w:r>
          </w:p>
        </w:tc>
        <w:tc>
          <w:tcPr>
            <w:tcW w:w="379" w:type="dxa"/>
            <w:vAlign w:val="top"/>
          </w:tcPr>
          <w:p>
            <w:pPr>
              <w:pStyle w:val="TableText"/>
              <w:ind w:left="92"/>
              <w:spacing w:before="91"/>
              <w:rPr/>
            </w:pPr>
            <w:r>
              <w:rPr>
                <w:b/>
                <w:bCs/>
                <w:spacing w:val="-4"/>
              </w:rPr>
              <w:t>03</w:t>
            </w:r>
          </w:p>
        </w:tc>
        <w:tc>
          <w:tcPr>
            <w:tcW w:w="400" w:type="dxa"/>
            <w:vAlign w:val="top"/>
          </w:tcPr>
          <w:p>
            <w:pPr>
              <w:pStyle w:val="TableText"/>
              <w:ind w:left="103"/>
              <w:spacing w:before="81"/>
              <w:rPr/>
            </w:pPr>
            <w:r>
              <w:rPr>
                <w:b/>
                <w:bCs/>
                <w:spacing w:val="-4"/>
              </w:rPr>
              <w:t>06</w:t>
            </w:r>
          </w:p>
        </w:tc>
        <w:tc>
          <w:tcPr>
            <w:tcW w:w="380" w:type="dxa"/>
            <w:vAlign w:val="top"/>
          </w:tcPr>
          <w:p>
            <w:pPr>
              <w:pStyle w:val="TableText"/>
              <w:ind w:left="93"/>
              <w:spacing w:before="91"/>
              <w:rPr/>
            </w:pPr>
            <w:r>
              <w:rPr>
                <w:b/>
                <w:bCs/>
                <w:spacing w:val="-4"/>
              </w:rPr>
              <w:t>01</w:t>
            </w:r>
          </w:p>
        </w:tc>
        <w:tc>
          <w:tcPr>
            <w:tcW w:w="1238" w:type="dxa"/>
            <w:vAlign w:val="top"/>
          </w:tcPr>
          <w:p>
            <w:pPr>
              <w:pStyle w:val="TableText"/>
              <w:ind w:left="223"/>
              <w:spacing w:before="119" w:line="182" w:lineRule="auto"/>
              <w:rPr/>
            </w:pPr>
            <w:r>
              <w:rPr>
                <w:b/>
                <w:bCs/>
                <w:spacing w:val="-3"/>
              </w:rPr>
              <w:t>XXXXXX.XX</w:t>
            </w:r>
          </w:p>
        </w:tc>
        <w:tc>
          <w:tcPr>
            <w:tcW w:w="609" w:type="dxa"/>
            <w:vAlign w:val="top"/>
          </w:tcPr>
          <w:p>
            <w:pPr>
              <w:pStyle w:val="TableText"/>
              <w:ind w:left="122"/>
              <w:spacing w:before="102" w:line="241" w:lineRule="auto"/>
              <w:rPr/>
            </w:pPr>
            <w:r>
              <w:rPr>
                <w:spacing w:val="-2"/>
              </w:rPr>
              <w:t>4×n</w:t>
            </w:r>
          </w:p>
        </w:tc>
        <w:tc>
          <w:tcPr>
            <w:tcW w:w="949" w:type="dxa"/>
            <w:vAlign w:val="top"/>
          </w:tcPr>
          <w:p>
            <w:pPr>
              <w:pStyle w:val="TableText"/>
              <w:ind w:left="254"/>
              <w:spacing w:before="123"/>
              <w:rPr/>
            </w:pPr>
            <w:r>
              <w:rPr>
                <w:spacing w:val="-2"/>
              </w:rPr>
              <w:t>kvarh</w:t>
            </w:r>
          </w:p>
        </w:tc>
        <w:tc>
          <w:tcPr>
            <w:tcW w:w="370" w:type="dxa"/>
            <w:vAlign w:val="top"/>
          </w:tcPr>
          <w:p>
            <w:pPr>
              <w:pStyle w:val="TableText"/>
              <w:ind w:left="155"/>
              <w:spacing w:before="111" w:line="126" w:lineRule="exact"/>
              <w:rPr>
                <w:sz w:val="9"/>
                <w:szCs w:val="9"/>
              </w:rPr>
            </w:pPr>
            <w:r>
              <w:rPr>
                <w:sz w:val="9"/>
                <w:szCs w:val="9"/>
                <w:position w:val="1"/>
              </w:rPr>
              <w:t>*</w:t>
            </w:r>
          </w:p>
        </w:tc>
        <w:tc>
          <w:tcPr>
            <w:tcW w:w="399" w:type="dxa"/>
            <w:vAlign w:val="top"/>
          </w:tcPr>
          <w:p>
            <w:pPr>
              <w:rPr>
                <w:rFonts w:ascii="Arial"/>
                <w:sz w:val="21"/>
              </w:rPr>
            </w:pPr>
            <w:r/>
          </w:p>
        </w:tc>
        <w:tc>
          <w:tcPr>
            <w:tcW w:w="3031" w:type="dxa"/>
            <w:vAlign w:val="top"/>
          </w:tcPr>
          <w:p>
            <w:pPr>
              <w:pStyle w:val="TableText"/>
              <w:ind w:left="25" w:right="7" w:firstLine="180"/>
              <w:spacing w:before="96" w:line="295" w:lineRule="auto"/>
              <w:rPr/>
            </w:pPr>
            <w:r>
              <w:rPr/>
              <w:t>(上1次)两套日时段表切换第二象限无</w:t>
            </w:r>
            <w:r>
              <w:rPr>
                <w:spacing w:val="1"/>
              </w:rPr>
              <w:t xml:space="preserve"> </w:t>
            </w:r>
            <w:r>
              <w:rPr>
                <w:spacing w:val="-1"/>
              </w:rPr>
              <w:t>功电能数据：</w:t>
            </w:r>
          </w:p>
          <w:p>
            <w:pPr>
              <w:pStyle w:val="TableText"/>
              <w:ind w:left="196"/>
              <w:spacing w:before="26" w:line="219" w:lineRule="auto"/>
              <w:rPr/>
            </w:pPr>
            <w:r>
              <w:rPr>
                <w:spacing w:val="-1"/>
              </w:rPr>
              <w:t>第二象限无功总电能</w:t>
            </w:r>
          </w:p>
          <w:p>
            <w:pPr>
              <w:pStyle w:val="TableText"/>
              <w:ind w:left="196" w:right="1026"/>
              <w:spacing w:before="78" w:line="320" w:lineRule="auto"/>
              <w:rPr/>
            </w:pPr>
            <w:r>
              <w:rPr>
                <w:spacing w:val="1"/>
              </w:rPr>
              <w:t>第二象限无功费率1电能 </w:t>
            </w:r>
            <w:r>
              <w:rPr/>
              <w:t>…</w:t>
            </w:r>
          </w:p>
          <w:p>
            <w:pPr>
              <w:pStyle w:val="TableText"/>
              <w:ind w:left="196"/>
              <w:spacing w:line="219" w:lineRule="auto"/>
              <w:rPr/>
            </w:pPr>
            <w:r>
              <w:rPr>
                <w:spacing w:val="-1"/>
              </w:rPr>
              <w:t>第二象限无功费率63电能</w:t>
            </w:r>
          </w:p>
        </w:tc>
      </w:tr>
    </w:tbl>
    <w:p>
      <w:pPr>
        <w:pStyle w:val="BodyText"/>
        <w:spacing w:line="214" w:lineRule="exact"/>
        <w:rPr>
          <w:sz w:val="18"/>
        </w:rPr>
      </w:pPr>
      <w:r/>
    </w:p>
    <w:p>
      <w:pPr>
        <w:spacing w:line="214" w:lineRule="exact"/>
        <w:sectPr>
          <w:footerReference w:type="default" r:id="rId265"/>
          <w:pgSz w:w="11910" w:h="16840"/>
          <w:pgMar w:top="400" w:right="1786" w:bottom="2080" w:left="1786" w:header="0" w:footer="1963" w:gutter="0"/>
        </w:sectPr>
        <w:rPr>
          <w:sz w:val="18"/>
          <w:szCs w:val="18"/>
        </w:rPr>
      </w:pPr>
    </w:p>
    <w:p>
      <w:pPr>
        <w:ind w:left="3646"/>
        <w:spacing w:before="134" w:line="220" w:lineRule="auto"/>
        <w:rPr>
          <w:rFonts w:ascii="SimSun" w:hAnsi="SimSun" w:eastAsia="SimSun" w:cs="SimSun"/>
          <w:sz w:val="21"/>
          <w:szCs w:val="21"/>
        </w:rPr>
      </w:pPr>
      <w:r>
        <w:rPr>
          <w:rFonts w:ascii="SimSun" w:hAnsi="SimSun" w:eastAsia="SimSun" w:cs="SimSun"/>
          <w:sz w:val="21"/>
          <w:szCs w:val="21"/>
          <w:b/>
          <w:bCs/>
          <w:spacing w:val="2"/>
        </w:rPr>
        <w:t>表A.6(续)</w:t>
      </w:r>
    </w:p>
    <w:p>
      <w:pPr>
        <w:spacing w:line="28" w:lineRule="exact"/>
        <w:rPr/>
      </w:pPr>
      <w:r/>
    </w:p>
    <w:tbl>
      <w:tblPr>
        <w:tblStyle w:val="TableNormal"/>
        <w:tblW w:w="8119"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79"/>
        <w:gridCol w:w="400"/>
        <w:gridCol w:w="369"/>
        <w:gridCol w:w="1238"/>
        <w:gridCol w:w="629"/>
        <w:gridCol w:w="919"/>
        <w:gridCol w:w="390"/>
        <w:gridCol w:w="389"/>
        <w:gridCol w:w="3021"/>
      </w:tblGrid>
      <w:tr>
        <w:trPr>
          <w:trHeight w:val="345" w:hRule="atLeast"/>
        </w:trPr>
        <w:tc>
          <w:tcPr>
            <w:tcW w:w="1533" w:type="dxa"/>
            <w:vAlign w:val="top"/>
            <w:gridSpan w:val="4"/>
          </w:tcPr>
          <w:p>
            <w:pPr>
              <w:pStyle w:val="TableText"/>
              <w:ind w:left="444"/>
              <w:spacing w:before="92" w:line="219" w:lineRule="auto"/>
              <w:rPr/>
            </w:pPr>
            <w:r>
              <w:rPr>
                <w:spacing w:val="-2"/>
              </w:rPr>
              <w:t>数据标识</w:t>
            </w:r>
          </w:p>
        </w:tc>
        <w:tc>
          <w:tcPr>
            <w:tcW w:w="1238" w:type="dxa"/>
            <w:vAlign w:val="top"/>
            <w:vMerge w:val="restart"/>
            <w:tcBorders>
              <w:bottom w:val="nil"/>
            </w:tcBorders>
          </w:tcPr>
          <w:p>
            <w:pPr>
              <w:spacing w:line="305" w:lineRule="auto"/>
              <w:rPr>
                <w:rFonts w:ascii="Arial"/>
                <w:sz w:val="21"/>
              </w:rPr>
            </w:pPr>
            <w:r/>
          </w:p>
          <w:p>
            <w:pPr>
              <w:pStyle w:val="TableText"/>
              <w:ind w:left="271"/>
              <w:spacing w:before="55" w:line="219" w:lineRule="auto"/>
              <w:rPr/>
            </w:pPr>
            <w:r>
              <w:rPr>
                <w:spacing w:val="-2"/>
              </w:rPr>
              <w:t>数据格式</w:t>
            </w:r>
          </w:p>
        </w:tc>
        <w:tc>
          <w:tcPr>
            <w:tcW w:w="629" w:type="dxa"/>
            <w:vAlign w:val="top"/>
            <w:vMerge w:val="restart"/>
            <w:tcBorders>
              <w:bottom w:val="nil"/>
            </w:tcBorders>
          </w:tcPr>
          <w:p>
            <w:pPr>
              <w:pStyle w:val="TableText"/>
              <w:ind w:left="54" w:right="17" w:firstLine="79"/>
              <w:spacing w:before="81" w:line="287" w:lineRule="auto"/>
              <w:rPr/>
            </w:pPr>
            <w:r>
              <w:rPr>
                <w:spacing w:val="-4"/>
              </w:rPr>
              <w:t>数据</w:t>
            </w:r>
            <w:r>
              <w:rPr/>
              <w:t xml:space="preserve">  </w:t>
            </w:r>
            <w:r>
              <w:rPr>
                <w:spacing w:val="36"/>
              </w:rPr>
              <w:t>长度</w:t>
            </w:r>
            <w:r>
              <w:rPr/>
              <w:t xml:space="preserve">  </w:t>
            </w:r>
            <w:r>
              <w:rPr>
                <w:spacing w:val="9"/>
              </w:rPr>
              <w:t>(字节)</w:t>
            </w:r>
          </w:p>
        </w:tc>
        <w:tc>
          <w:tcPr>
            <w:tcW w:w="919" w:type="dxa"/>
            <w:vAlign w:val="top"/>
            <w:vMerge w:val="restart"/>
            <w:tcBorders>
              <w:bottom w:val="nil"/>
            </w:tcBorders>
          </w:tcPr>
          <w:p>
            <w:pPr>
              <w:spacing w:line="305" w:lineRule="auto"/>
              <w:rPr>
                <w:rFonts w:ascii="Arial"/>
                <w:sz w:val="21"/>
              </w:rPr>
            </w:pPr>
            <w:r/>
          </w:p>
          <w:p>
            <w:pPr>
              <w:pStyle w:val="TableText"/>
              <w:ind w:left="284"/>
              <w:spacing w:before="55" w:line="220" w:lineRule="auto"/>
              <w:rPr/>
            </w:pPr>
            <w:r>
              <w:rPr>
                <w:spacing w:val="-2"/>
              </w:rPr>
              <w:t>单位</w:t>
            </w:r>
          </w:p>
        </w:tc>
        <w:tc>
          <w:tcPr>
            <w:tcW w:w="779" w:type="dxa"/>
            <w:vAlign w:val="top"/>
            <w:gridSpan w:val="2"/>
          </w:tcPr>
          <w:p>
            <w:pPr>
              <w:pStyle w:val="TableText"/>
              <w:ind w:left="235"/>
              <w:spacing w:before="92" w:line="221" w:lineRule="auto"/>
              <w:rPr/>
            </w:pPr>
            <w:r>
              <w:rPr>
                <w:spacing w:val="-3"/>
              </w:rPr>
              <w:t>功能</w:t>
            </w:r>
          </w:p>
        </w:tc>
        <w:tc>
          <w:tcPr>
            <w:tcW w:w="3021" w:type="dxa"/>
            <w:vAlign w:val="top"/>
            <w:vMerge w:val="restart"/>
            <w:tcBorders>
              <w:bottom w:val="nil"/>
            </w:tcBorders>
          </w:tcPr>
          <w:p>
            <w:pPr>
              <w:spacing w:line="305" w:lineRule="auto"/>
              <w:rPr>
                <w:rFonts w:ascii="Arial"/>
                <w:sz w:val="21"/>
              </w:rPr>
            </w:pPr>
            <w:r/>
          </w:p>
          <w:p>
            <w:pPr>
              <w:pStyle w:val="TableText"/>
              <w:ind w:left="1127"/>
              <w:spacing w:before="55" w:line="219" w:lineRule="auto"/>
              <w:rPr/>
            </w:pPr>
            <w:r>
              <w:rPr>
                <w:spacing w:val="-2"/>
              </w:rPr>
              <w:t>数据项名称</w:t>
            </w:r>
          </w:p>
        </w:tc>
      </w:tr>
      <w:tr>
        <w:trPr>
          <w:trHeight w:val="529" w:hRule="atLeast"/>
        </w:trPr>
        <w:tc>
          <w:tcPr>
            <w:tcW w:w="385" w:type="dxa"/>
            <w:vAlign w:val="top"/>
          </w:tcPr>
          <w:p>
            <w:pPr>
              <w:pStyle w:val="TableText"/>
              <w:ind w:left="1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69" w:type="dxa"/>
            <w:vAlign w:val="top"/>
          </w:tcPr>
          <w:p>
            <w:pPr>
              <w:pStyle w:val="TableText"/>
              <w:ind w:left="1"/>
              <w:spacing w:before="204" w:line="182" w:lineRule="auto"/>
              <w:rPr>
                <w:rFonts w:ascii="Calibri" w:hAnsi="Calibri" w:eastAsia="Calibri" w:cs="Calibri"/>
              </w:rPr>
            </w:pPr>
            <w:r>
              <w:rPr>
                <w:spacing w:val="-2"/>
              </w:rPr>
              <w:t>DL</w:t>
            </w:r>
            <w:r>
              <w:rPr>
                <w:rFonts w:ascii="Calibri" w:hAnsi="Calibri" w:eastAsia="Calibri" w:cs="Calibri"/>
                <w:spacing w:val="-2"/>
              </w:rPr>
              <w:t>₀</w:t>
            </w:r>
          </w:p>
        </w:tc>
        <w:tc>
          <w:tcPr>
            <w:tcW w:w="1238" w:type="dxa"/>
            <w:vAlign w:val="top"/>
            <w:vMerge w:val="continue"/>
            <w:tcBorders>
              <w:top w:val="nil"/>
            </w:tcBorders>
          </w:tcPr>
          <w:p>
            <w:pPr>
              <w:rPr>
                <w:rFonts w:ascii="Arial"/>
                <w:sz w:val="21"/>
              </w:rPr>
            </w:pPr>
            <w:r/>
          </w:p>
        </w:tc>
        <w:tc>
          <w:tcPr>
            <w:tcW w:w="629" w:type="dxa"/>
            <w:vAlign w:val="top"/>
            <w:vMerge w:val="continue"/>
            <w:tcBorders>
              <w:top w:val="nil"/>
            </w:tcBorders>
          </w:tcPr>
          <w:p>
            <w:pPr>
              <w:rPr>
                <w:rFonts w:ascii="Arial"/>
                <w:sz w:val="21"/>
              </w:rPr>
            </w:pPr>
            <w:r/>
          </w:p>
        </w:tc>
        <w:tc>
          <w:tcPr>
            <w:tcW w:w="919" w:type="dxa"/>
            <w:vAlign w:val="top"/>
            <w:vMerge w:val="continue"/>
            <w:tcBorders>
              <w:top w:val="nil"/>
            </w:tcBorders>
          </w:tcPr>
          <w:p>
            <w:pPr>
              <w:rPr>
                <w:rFonts w:ascii="Arial"/>
                <w:sz w:val="21"/>
              </w:rPr>
            </w:pPr>
            <w:r/>
          </w:p>
        </w:tc>
        <w:tc>
          <w:tcPr>
            <w:tcW w:w="390" w:type="dxa"/>
            <w:vAlign w:val="top"/>
          </w:tcPr>
          <w:p>
            <w:pPr>
              <w:pStyle w:val="TableText"/>
              <w:ind w:left="106"/>
              <w:spacing w:before="177" w:line="219" w:lineRule="auto"/>
              <w:rPr/>
            </w:pPr>
            <w:r>
              <w:rPr/>
              <w:t>读</w:t>
            </w:r>
          </w:p>
        </w:tc>
        <w:tc>
          <w:tcPr>
            <w:tcW w:w="389" w:type="dxa"/>
            <w:vAlign w:val="top"/>
          </w:tcPr>
          <w:p>
            <w:pPr>
              <w:pStyle w:val="TableText"/>
              <w:ind w:left="105"/>
              <w:spacing w:before="179" w:line="221" w:lineRule="auto"/>
              <w:rPr/>
            </w:pPr>
            <w:r>
              <w:rPr/>
              <w:t>写</w:t>
            </w:r>
          </w:p>
        </w:tc>
        <w:tc>
          <w:tcPr>
            <w:tcW w:w="3021" w:type="dxa"/>
            <w:vAlign w:val="top"/>
            <w:vMerge w:val="continue"/>
            <w:tcBorders>
              <w:top w:val="nil"/>
            </w:tcBorders>
          </w:tcPr>
          <w:p>
            <w:pPr>
              <w:rPr>
                <w:rFonts w:ascii="Arial"/>
                <w:sz w:val="21"/>
              </w:rPr>
            </w:pPr>
            <w:r/>
          </w:p>
        </w:tc>
      </w:tr>
      <w:tr>
        <w:trPr>
          <w:trHeight w:val="1788" w:hRule="atLeast"/>
        </w:trPr>
        <w:tc>
          <w:tcPr>
            <w:tcW w:w="385" w:type="dxa"/>
            <w:vAlign w:val="top"/>
          </w:tcPr>
          <w:p>
            <w:pPr>
              <w:pStyle w:val="TableText"/>
              <w:ind w:left="95"/>
              <w:spacing w:before="94"/>
              <w:rPr/>
            </w:pPr>
            <w:r>
              <w:rPr>
                <w:spacing w:val="-2"/>
              </w:rPr>
              <w:t>05</w:t>
            </w:r>
          </w:p>
        </w:tc>
        <w:tc>
          <w:tcPr>
            <w:tcW w:w="379" w:type="dxa"/>
            <w:vAlign w:val="top"/>
          </w:tcPr>
          <w:p>
            <w:pPr>
              <w:pStyle w:val="TableText"/>
              <w:ind w:left="89"/>
              <w:spacing w:before="94"/>
              <w:rPr/>
            </w:pPr>
            <w:r>
              <w:rPr>
                <w:spacing w:val="-2"/>
              </w:rPr>
              <w:t>03</w:t>
            </w:r>
          </w:p>
        </w:tc>
        <w:tc>
          <w:tcPr>
            <w:tcW w:w="400" w:type="dxa"/>
            <w:vAlign w:val="top"/>
          </w:tcPr>
          <w:p>
            <w:pPr>
              <w:pStyle w:val="TableText"/>
              <w:ind w:left="101"/>
              <w:spacing w:before="74"/>
              <w:rPr/>
            </w:pPr>
            <w:r>
              <w:rPr>
                <w:spacing w:val="-2"/>
              </w:rPr>
              <w:t>07</w:t>
            </w:r>
          </w:p>
        </w:tc>
        <w:tc>
          <w:tcPr>
            <w:tcW w:w="369" w:type="dxa"/>
            <w:vAlign w:val="top"/>
          </w:tcPr>
          <w:p>
            <w:pPr>
              <w:pStyle w:val="TableText"/>
              <w:ind w:left="90"/>
              <w:spacing w:before="94"/>
              <w:rPr/>
            </w:pPr>
            <w:r>
              <w:rPr>
                <w:spacing w:val="-2"/>
              </w:rPr>
              <w:t>01</w:t>
            </w:r>
          </w:p>
        </w:tc>
        <w:tc>
          <w:tcPr>
            <w:tcW w:w="1238" w:type="dxa"/>
            <w:vAlign w:val="top"/>
          </w:tcPr>
          <w:p>
            <w:pPr>
              <w:pStyle w:val="TableText"/>
              <w:ind w:left="222"/>
              <w:spacing w:before="122" w:line="182" w:lineRule="auto"/>
              <w:rPr/>
            </w:pPr>
            <w:r>
              <w:rPr>
                <w:spacing w:val="-1"/>
              </w:rPr>
              <w:t>XXXXXX.XX</w:t>
            </w:r>
          </w:p>
        </w:tc>
        <w:tc>
          <w:tcPr>
            <w:tcW w:w="629" w:type="dxa"/>
            <w:vAlign w:val="top"/>
          </w:tcPr>
          <w:p>
            <w:pPr>
              <w:pStyle w:val="TableText"/>
              <w:ind w:left="133"/>
              <w:spacing w:before="104" w:line="241" w:lineRule="auto"/>
              <w:rPr/>
            </w:pPr>
            <w:r>
              <w:rPr>
                <w:spacing w:val="-2"/>
              </w:rPr>
              <w:t>4×n</w:t>
            </w:r>
          </w:p>
        </w:tc>
        <w:tc>
          <w:tcPr>
            <w:tcW w:w="919" w:type="dxa"/>
            <w:vAlign w:val="top"/>
          </w:tcPr>
          <w:p>
            <w:pPr>
              <w:pStyle w:val="TableText"/>
              <w:ind w:left="235"/>
              <w:spacing w:before="115"/>
              <w:rPr/>
            </w:pPr>
            <w:r>
              <w:rPr>
                <w:spacing w:val="-2"/>
              </w:rPr>
              <w:t>kvarh</w:t>
            </w:r>
          </w:p>
        </w:tc>
        <w:tc>
          <w:tcPr>
            <w:tcW w:w="390" w:type="dxa"/>
            <w:vAlign w:val="top"/>
          </w:tcPr>
          <w:p>
            <w:pPr>
              <w:pStyle w:val="TableText"/>
              <w:ind w:left="165"/>
              <w:spacing w:before="105" w:line="139" w:lineRule="exact"/>
              <w:rPr>
                <w:sz w:val="10"/>
                <w:szCs w:val="10"/>
              </w:rPr>
            </w:pPr>
            <w:r>
              <w:rPr>
                <w:sz w:val="10"/>
                <w:szCs w:val="10"/>
                <w:position w:val="1"/>
              </w:rPr>
              <w:t>*</w:t>
            </w:r>
          </w:p>
        </w:tc>
        <w:tc>
          <w:tcPr>
            <w:tcW w:w="389" w:type="dxa"/>
            <w:vAlign w:val="top"/>
          </w:tcPr>
          <w:p>
            <w:pPr>
              <w:rPr>
                <w:rFonts w:ascii="Arial"/>
                <w:sz w:val="21"/>
              </w:rPr>
            </w:pPr>
            <w:r/>
          </w:p>
        </w:tc>
        <w:tc>
          <w:tcPr>
            <w:tcW w:w="3021" w:type="dxa"/>
            <w:vAlign w:val="top"/>
          </w:tcPr>
          <w:p>
            <w:pPr>
              <w:pStyle w:val="TableText"/>
              <w:ind w:left="47" w:firstLine="159"/>
              <w:spacing w:before="88" w:line="284" w:lineRule="auto"/>
              <w:rPr/>
            </w:pPr>
            <w:r>
              <w:rPr>
                <w:spacing w:val="-1"/>
              </w:rPr>
              <w:t>(上1次)两套日时段表切换第三象限无</w:t>
            </w:r>
            <w:r>
              <w:rPr>
                <w:spacing w:val="16"/>
              </w:rPr>
              <w:t xml:space="preserve"> </w:t>
            </w:r>
            <w:r>
              <w:rPr>
                <w:spacing w:val="-1"/>
              </w:rPr>
              <w:t>功电能数据：</w:t>
            </w:r>
          </w:p>
          <w:p>
            <w:pPr>
              <w:pStyle w:val="TableText"/>
              <w:ind w:left="196"/>
              <w:spacing w:before="36" w:line="219" w:lineRule="auto"/>
              <w:rPr/>
            </w:pPr>
            <w:r>
              <w:rPr>
                <w:spacing w:val="-1"/>
              </w:rPr>
              <w:t>第三象限无功总电能</w:t>
            </w:r>
          </w:p>
          <w:p>
            <w:pPr>
              <w:pStyle w:val="TableText"/>
              <w:ind w:left="196" w:right="1015"/>
              <w:spacing w:before="97" w:line="326" w:lineRule="auto"/>
              <w:rPr/>
            </w:pPr>
            <w:r>
              <w:rPr>
                <w:spacing w:val="1"/>
              </w:rPr>
              <w:t>第三象限无功费率1电能 </w:t>
            </w:r>
            <w:r>
              <w:rPr/>
              <w:t>…</w:t>
            </w:r>
          </w:p>
          <w:p>
            <w:pPr>
              <w:pStyle w:val="TableText"/>
              <w:ind w:left="196"/>
              <w:spacing w:line="219" w:lineRule="auto"/>
              <w:rPr/>
            </w:pPr>
            <w:r>
              <w:rPr>
                <w:spacing w:val="-1"/>
              </w:rPr>
              <w:t>第三象限无功费率63电能</w:t>
            </w:r>
          </w:p>
        </w:tc>
      </w:tr>
      <w:tr>
        <w:trPr>
          <w:trHeight w:val="1779" w:hRule="atLeast"/>
        </w:trPr>
        <w:tc>
          <w:tcPr>
            <w:tcW w:w="385" w:type="dxa"/>
            <w:vAlign w:val="top"/>
          </w:tcPr>
          <w:p>
            <w:pPr>
              <w:pStyle w:val="TableText"/>
              <w:ind w:left="97"/>
              <w:spacing w:before="105"/>
              <w:rPr/>
            </w:pPr>
            <w:r>
              <w:rPr>
                <w:b/>
                <w:bCs/>
                <w:spacing w:val="-4"/>
              </w:rPr>
              <w:t>05</w:t>
            </w:r>
          </w:p>
        </w:tc>
        <w:tc>
          <w:tcPr>
            <w:tcW w:w="379" w:type="dxa"/>
            <w:vAlign w:val="top"/>
          </w:tcPr>
          <w:p>
            <w:pPr>
              <w:pStyle w:val="TableText"/>
              <w:ind w:left="89"/>
              <w:spacing w:before="106"/>
              <w:rPr/>
            </w:pPr>
            <w:r>
              <w:rPr>
                <w:spacing w:val="-2"/>
              </w:rPr>
              <w:t>03</w:t>
            </w:r>
          </w:p>
        </w:tc>
        <w:tc>
          <w:tcPr>
            <w:tcW w:w="400" w:type="dxa"/>
            <w:vAlign w:val="top"/>
          </w:tcPr>
          <w:p>
            <w:pPr>
              <w:pStyle w:val="TableText"/>
              <w:ind w:left="101"/>
              <w:spacing w:before="116"/>
              <w:rPr/>
            </w:pPr>
            <w:r>
              <w:rPr>
                <w:spacing w:val="-2"/>
              </w:rPr>
              <w:t>08</w:t>
            </w:r>
          </w:p>
        </w:tc>
        <w:tc>
          <w:tcPr>
            <w:tcW w:w="369" w:type="dxa"/>
            <w:vAlign w:val="top"/>
          </w:tcPr>
          <w:p>
            <w:pPr>
              <w:pStyle w:val="TableText"/>
              <w:ind w:left="90"/>
              <w:spacing w:before="116"/>
              <w:rPr/>
            </w:pPr>
            <w:r>
              <w:rPr>
                <w:spacing w:val="-2"/>
              </w:rPr>
              <w:t>01</w:t>
            </w:r>
          </w:p>
        </w:tc>
        <w:tc>
          <w:tcPr>
            <w:tcW w:w="1238" w:type="dxa"/>
            <w:vAlign w:val="top"/>
          </w:tcPr>
          <w:p>
            <w:pPr>
              <w:pStyle w:val="TableText"/>
              <w:ind w:left="222"/>
              <w:spacing w:before="134" w:line="182" w:lineRule="auto"/>
              <w:rPr/>
            </w:pPr>
            <w:r>
              <w:rPr>
                <w:spacing w:val="-1"/>
              </w:rPr>
              <w:t>XXXXXX.XX</w:t>
            </w:r>
          </w:p>
        </w:tc>
        <w:tc>
          <w:tcPr>
            <w:tcW w:w="629" w:type="dxa"/>
            <w:vAlign w:val="top"/>
          </w:tcPr>
          <w:p>
            <w:pPr>
              <w:pStyle w:val="TableText"/>
              <w:ind w:left="133"/>
              <w:spacing w:before="97" w:line="241" w:lineRule="auto"/>
              <w:rPr/>
            </w:pPr>
            <w:r>
              <w:rPr>
                <w:spacing w:val="-2"/>
              </w:rPr>
              <w:t>4×n</w:t>
            </w:r>
          </w:p>
        </w:tc>
        <w:tc>
          <w:tcPr>
            <w:tcW w:w="919" w:type="dxa"/>
            <w:vAlign w:val="top"/>
          </w:tcPr>
          <w:p>
            <w:pPr>
              <w:pStyle w:val="TableText"/>
              <w:ind w:left="235"/>
              <w:spacing w:before="97"/>
              <w:rPr/>
            </w:pPr>
            <w:r>
              <w:rPr>
                <w:spacing w:val="-2"/>
              </w:rPr>
              <w:t>kvarh</w:t>
            </w:r>
          </w:p>
        </w:tc>
        <w:tc>
          <w:tcPr>
            <w:tcW w:w="390" w:type="dxa"/>
            <w:vAlign w:val="top"/>
          </w:tcPr>
          <w:p>
            <w:pPr>
              <w:rPr>
                <w:rFonts w:ascii="Arial"/>
                <w:sz w:val="21"/>
              </w:rPr>
            </w:pPr>
            <w:r/>
          </w:p>
        </w:tc>
        <w:tc>
          <w:tcPr>
            <w:tcW w:w="389" w:type="dxa"/>
            <w:vAlign w:val="top"/>
          </w:tcPr>
          <w:p>
            <w:pPr>
              <w:rPr>
                <w:rFonts w:ascii="Arial"/>
                <w:sz w:val="21"/>
              </w:rPr>
            </w:pPr>
            <w:r/>
          </w:p>
        </w:tc>
        <w:tc>
          <w:tcPr>
            <w:tcW w:w="3021" w:type="dxa"/>
            <w:vAlign w:val="top"/>
          </w:tcPr>
          <w:p>
            <w:pPr>
              <w:pStyle w:val="TableText"/>
              <w:ind w:left="36" w:firstLine="179"/>
              <w:spacing w:before="90" w:line="295" w:lineRule="auto"/>
              <w:rPr/>
            </w:pPr>
            <w:r>
              <w:rPr>
                <w:spacing w:val="-1"/>
              </w:rPr>
              <w:t>(上1次)两套日时段表切换第四象限无</w:t>
            </w:r>
            <w:r>
              <w:rPr>
                <w:spacing w:val="6"/>
              </w:rPr>
              <w:t xml:space="preserve"> </w:t>
            </w:r>
            <w:r>
              <w:rPr>
                <w:spacing w:val="-1"/>
              </w:rPr>
              <w:t>功电能数据：</w:t>
            </w:r>
          </w:p>
          <w:p>
            <w:pPr>
              <w:pStyle w:val="TableText"/>
              <w:ind w:left="196"/>
              <w:spacing w:before="16" w:line="219" w:lineRule="auto"/>
              <w:rPr/>
            </w:pPr>
            <w:r>
              <w:rPr>
                <w:spacing w:val="-1"/>
              </w:rPr>
              <w:t>第四象限无功总电能</w:t>
            </w:r>
          </w:p>
          <w:p>
            <w:pPr>
              <w:pStyle w:val="TableText"/>
              <w:ind w:left="196" w:right="1015"/>
              <w:spacing w:before="97" w:line="326" w:lineRule="auto"/>
              <w:rPr/>
            </w:pPr>
            <w:r>
              <w:rPr>
                <w:spacing w:val="1"/>
              </w:rPr>
              <w:t>第四象限无功费率1电能 </w:t>
            </w:r>
            <w:r>
              <w:rPr/>
              <w:t>…</w:t>
            </w:r>
          </w:p>
          <w:p>
            <w:pPr>
              <w:pStyle w:val="TableText"/>
              <w:ind w:left="196"/>
              <w:spacing w:line="219" w:lineRule="auto"/>
              <w:rPr/>
            </w:pPr>
            <w:r>
              <w:rPr>
                <w:spacing w:val="-1"/>
              </w:rPr>
              <w:t>第四象限无功费率63电能</w:t>
            </w:r>
          </w:p>
        </w:tc>
      </w:tr>
      <w:tr>
        <w:trPr>
          <w:trHeight w:val="1788" w:hRule="atLeast"/>
        </w:trPr>
        <w:tc>
          <w:tcPr>
            <w:tcW w:w="385" w:type="dxa"/>
            <w:vAlign w:val="top"/>
          </w:tcPr>
          <w:p>
            <w:pPr>
              <w:pStyle w:val="TableText"/>
              <w:ind w:left="97"/>
              <w:spacing w:before="126"/>
              <w:rPr/>
            </w:pPr>
            <w:r>
              <w:rPr>
                <w:b/>
                <w:bCs/>
                <w:spacing w:val="-4"/>
              </w:rPr>
              <w:t>05</w:t>
            </w:r>
          </w:p>
        </w:tc>
        <w:tc>
          <w:tcPr>
            <w:tcW w:w="379" w:type="dxa"/>
            <w:vAlign w:val="top"/>
          </w:tcPr>
          <w:p>
            <w:pPr>
              <w:pStyle w:val="TableText"/>
              <w:ind w:left="92"/>
              <w:spacing w:before="126"/>
              <w:rPr/>
            </w:pPr>
            <w:r>
              <w:rPr>
                <w:b/>
                <w:bCs/>
                <w:spacing w:val="-4"/>
              </w:rPr>
              <w:t>03</w:t>
            </w:r>
          </w:p>
        </w:tc>
        <w:tc>
          <w:tcPr>
            <w:tcW w:w="400" w:type="dxa"/>
            <w:vAlign w:val="top"/>
          </w:tcPr>
          <w:p>
            <w:pPr>
              <w:pStyle w:val="TableText"/>
              <w:ind w:left="101"/>
              <w:spacing w:before="107"/>
              <w:rPr/>
            </w:pPr>
            <w:r>
              <w:rPr>
                <w:spacing w:val="-2"/>
              </w:rPr>
              <w:t>09</w:t>
            </w:r>
          </w:p>
        </w:tc>
        <w:tc>
          <w:tcPr>
            <w:tcW w:w="369" w:type="dxa"/>
            <w:vAlign w:val="top"/>
          </w:tcPr>
          <w:p>
            <w:pPr>
              <w:pStyle w:val="TableText"/>
              <w:ind w:left="90"/>
              <w:spacing w:before="107"/>
              <w:rPr/>
            </w:pPr>
            <w:r>
              <w:rPr>
                <w:spacing w:val="-2"/>
              </w:rPr>
              <w:t>01</w:t>
            </w:r>
          </w:p>
        </w:tc>
        <w:tc>
          <w:tcPr>
            <w:tcW w:w="1238" w:type="dxa"/>
            <w:vAlign w:val="top"/>
          </w:tcPr>
          <w:p>
            <w:pPr>
              <w:pStyle w:val="TableText"/>
              <w:ind w:left="351"/>
              <w:spacing w:before="145" w:line="182" w:lineRule="auto"/>
              <w:rPr/>
            </w:pPr>
            <w:r>
              <w:rPr>
                <w:spacing w:val="-1"/>
              </w:rPr>
              <w:t>XXXXXX</w:t>
            </w:r>
          </w:p>
          <w:p>
            <w:pPr>
              <w:pStyle w:val="TableText"/>
              <w:ind w:left="182"/>
              <w:spacing w:before="136" w:line="188" w:lineRule="auto"/>
              <w:rPr/>
            </w:pPr>
            <w:r>
              <w:rPr>
                <w:spacing w:val="-1"/>
              </w:rPr>
              <w:t>YYMMDDhhmm</w:t>
            </w:r>
          </w:p>
        </w:tc>
        <w:tc>
          <w:tcPr>
            <w:tcW w:w="629" w:type="dxa"/>
            <w:vAlign w:val="top"/>
          </w:tcPr>
          <w:p>
            <w:pPr>
              <w:pStyle w:val="TableText"/>
              <w:ind w:left="133"/>
              <w:spacing w:before="127"/>
              <w:rPr/>
            </w:pPr>
            <w:r>
              <w:rPr>
                <w:spacing w:val="-2"/>
              </w:rPr>
              <w:t>8×n</w:t>
            </w:r>
          </w:p>
        </w:tc>
        <w:tc>
          <w:tcPr>
            <w:tcW w:w="919" w:type="dxa"/>
            <w:vAlign w:val="top"/>
          </w:tcPr>
          <w:p>
            <w:pPr>
              <w:pStyle w:val="TableText"/>
              <w:ind w:left="364"/>
              <w:spacing w:before="150" w:line="188" w:lineRule="auto"/>
              <w:rPr/>
            </w:pPr>
            <w:r>
              <w:rPr>
                <w:spacing w:val="-2"/>
              </w:rPr>
              <w:t>kW</w:t>
            </w:r>
          </w:p>
          <w:p>
            <w:pPr>
              <w:pStyle w:val="TableText"/>
              <w:ind w:left="24"/>
              <w:spacing w:before="67" w:line="219" w:lineRule="auto"/>
              <w:rPr/>
            </w:pPr>
            <w:r>
              <w:rPr>
                <w:spacing w:val="-2"/>
              </w:rPr>
              <w:t>年月日时分</w:t>
            </w:r>
          </w:p>
        </w:tc>
        <w:tc>
          <w:tcPr>
            <w:tcW w:w="390" w:type="dxa"/>
            <w:vAlign w:val="top"/>
          </w:tcPr>
          <w:p>
            <w:pPr>
              <w:pStyle w:val="TableText"/>
              <w:ind w:left="165"/>
              <w:spacing w:before="118" w:line="139" w:lineRule="exact"/>
              <w:rPr>
                <w:sz w:val="10"/>
                <w:szCs w:val="10"/>
              </w:rPr>
            </w:pPr>
            <w:r>
              <w:rPr>
                <w:sz w:val="10"/>
                <w:szCs w:val="10"/>
                <w:position w:val="1"/>
              </w:rPr>
              <w:t>*</w:t>
            </w:r>
          </w:p>
        </w:tc>
        <w:tc>
          <w:tcPr>
            <w:tcW w:w="389" w:type="dxa"/>
            <w:vAlign w:val="top"/>
          </w:tcPr>
          <w:p>
            <w:pPr>
              <w:rPr>
                <w:rFonts w:ascii="Arial"/>
                <w:sz w:val="21"/>
              </w:rPr>
            </w:pPr>
            <w:r/>
          </w:p>
        </w:tc>
        <w:tc>
          <w:tcPr>
            <w:tcW w:w="3021" w:type="dxa"/>
            <w:vAlign w:val="top"/>
          </w:tcPr>
          <w:p>
            <w:pPr>
              <w:pStyle w:val="TableText"/>
              <w:ind w:left="47" w:firstLine="159"/>
              <w:spacing w:before="90" w:line="304" w:lineRule="auto"/>
              <w:rPr/>
            </w:pPr>
            <w:r>
              <w:rPr>
                <w:spacing w:val="-1"/>
              </w:rPr>
              <w:t>(上1次)两套日时段表切换正向有功最</w:t>
            </w:r>
            <w:r>
              <w:rPr>
                <w:spacing w:val="16"/>
              </w:rPr>
              <w:t xml:space="preserve"> </w:t>
            </w:r>
            <w:r>
              <w:rPr>
                <w:spacing w:val="-1"/>
              </w:rPr>
              <w:t>大需量及发生时间数据：</w:t>
            </w:r>
          </w:p>
          <w:p>
            <w:pPr>
              <w:pStyle w:val="TableText"/>
              <w:ind w:left="196"/>
              <w:spacing w:line="219" w:lineRule="auto"/>
              <w:rPr/>
            </w:pPr>
            <w:r>
              <w:rPr>
                <w:spacing w:val="1"/>
              </w:rPr>
              <w:t>正向有功总最大需量及发生时间</w:t>
            </w:r>
          </w:p>
          <w:p>
            <w:pPr>
              <w:pStyle w:val="TableText"/>
              <w:ind w:left="196" w:right="137" w:firstLine="30"/>
              <w:spacing w:before="108" w:line="320" w:lineRule="auto"/>
              <w:rPr/>
            </w:pPr>
            <w:r>
              <w:rPr/>
              <w:t>正向有功费率1最大需量及发生时间</w:t>
            </w:r>
            <w:r>
              <w:rPr>
                <w:spacing w:val="10"/>
              </w:rPr>
              <w:t xml:space="preserve"> </w:t>
            </w:r>
            <w:r>
              <w:rPr/>
              <w:t>…</w:t>
            </w:r>
          </w:p>
          <w:p>
            <w:pPr>
              <w:pStyle w:val="TableText"/>
              <w:ind w:left="196"/>
              <w:spacing w:line="219" w:lineRule="auto"/>
              <w:rPr/>
            </w:pPr>
            <w:r>
              <w:rPr/>
              <w:t>正向有功费率63最大需量及发生时间</w:t>
            </w:r>
          </w:p>
        </w:tc>
      </w:tr>
      <w:tr>
        <w:trPr>
          <w:trHeight w:val="1788" w:hRule="atLeast"/>
        </w:trPr>
        <w:tc>
          <w:tcPr>
            <w:tcW w:w="385" w:type="dxa"/>
            <w:vAlign w:val="top"/>
          </w:tcPr>
          <w:p>
            <w:pPr>
              <w:pStyle w:val="TableText"/>
              <w:ind w:left="95"/>
              <w:spacing w:before="119"/>
              <w:rPr/>
            </w:pPr>
            <w:r>
              <w:rPr>
                <w:spacing w:val="-2"/>
              </w:rPr>
              <w:t>05</w:t>
            </w:r>
          </w:p>
        </w:tc>
        <w:tc>
          <w:tcPr>
            <w:tcW w:w="379" w:type="dxa"/>
            <w:vAlign w:val="top"/>
          </w:tcPr>
          <w:p>
            <w:pPr>
              <w:pStyle w:val="TableText"/>
              <w:ind w:left="89"/>
              <w:spacing w:before="119"/>
              <w:rPr/>
            </w:pPr>
            <w:r>
              <w:rPr>
                <w:spacing w:val="-2"/>
              </w:rPr>
              <w:t>03</w:t>
            </w:r>
          </w:p>
        </w:tc>
        <w:tc>
          <w:tcPr>
            <w:tcW w:w="400" w:type="dxa"/>
            <w:vAlign w:val="top"/>
          </w:tcPr>
          <w:p>
            <w:pPr>
              <w:pStyle w:val="TableText"/>
              <w:ind w:left="10"/>
              <w:spacing w:before="125" w:line="185" w:lineRule="auto"/>
              <w:rPr/>
            </w:pPr>
            <w:r>
              <w:rPr>
                <w:spacing w:val="-2"/>
              </w:rPr>
              <w:t>0A</w:t>
            </w:r>
          </w:p>
        </w:tc>
        <w:tc>
          <w:tcPr>
            <w:tcW w:w="369" w:type="dxa"/>
            <w:vAlign w:val="top"/>
          </w:tcPr>
          <w:p>
            <w:pPr>
              <w:pStyle w:val="TableText"/>
              <w:ind w:left="90"/>
              <w:spacing w:before="109"/>
              <w:rPr/>
            </w:pPr>
            <w:r>
              <w:rPr>
                <w:spacing w:val="-2"/>
              </w:rPr>
              <w:t>01</w:t>
            </w:r>
          </w:p>
        </w:tc>
        <w:tc>
          <w:tcPr>
            <w:tcW w:w="1238" w:type="dxa"/>
            <w:vAlign w:val="top"/>
          </w:tcPr>
          <w:p>
            <w:pPr>
              <w:pStyle w:val="TableText"/>
              <w:ind w:left="311"/>
              <w:spacing w:before="137" w:line="182" w:lineRule="auto"/>
              <w:rPr/>
            </w:pPr>
            <w:r>
              <w:rPr>
                <w:spacing w:val="-1"/>
              </w:rPr>
              <w:t>XX.XXXX</w:t>
            </w:r>
          </w:p>
          <w:p>
            <w:pPr>
              <w:pStyle w:val="TableText"/>
              <w:ind w:left="182"/>
              <w:spacing w:before="126" w:line="188" w:lineRule="auto"/>
              <w:rPr/>
            </w:pPr>
            <w:r>
              <w:rPr>
                <w:spacing w:val="-1"/>
              </w:rPr>
              <w:t>YYMMDDhhmm</w:t>
            </w:r>
          </w:p>
        </w:tc>
        <w:tc>
          <w:tcPr>
            <w:tcW w:w="629" w:type="dxa"/>
            <w:vAlign w:val="top"/>
          </w:tcPr>
          <w:p>
            <w:pPr>
              <w:pStyle w:val="TableText"/>
              <w:ind w:left="133"/>
              <w:spacing w:before="119"/>
              <w:rPr/>
            </w:pPr>
            <w:r>
              <w:rPr>
                <w:spacing w:val="-2"/>
              </w:rPr>
              <w:t>8×n</w:t>
            </w:r>
          </w:p>
        </w:tc>
        <w:tc>
          <w:tcPr>
            <w:tcW w:w="919" w:type="dxa"/>
            <w:vAlign w:val="top"/>
          </w:tcPr>
          <w:p>
            <w:pPr>
              <w:pStyle w:val="TableText"/>
              <w:ind w:left="364"/>
              <w:spacing w:before="132" w:line="188" w:lineRule="auto"/>
              <w:rPr/>
            </w:pPr>
            <w:r>
              <w:rPr>
                <w:spacing w:val="-2"/>
              </w:rPr>
              <w:t>kW</w:t>
            </w:r>
          </w:p>
          <w:p>
            <w:pPr>
              <w:pStyle w:val="TableText"/>
              <w:ind w:left="24"/>
              <w:spacing w:before="67" w:line="219" w:lineRule="auto"/>
              <w:rPr/>
            </w:pPr>
            <w:r>
              <w:rPr>
                <w:spacing w:val="-2"/>
              </w:rPr>
              <w:t>年月日时分</w:t>
            </w:r>
          </w:p>
        </w:tc>
        <w:tc>
          <w:tcPr>
            <w:tcW w:w="390" w:type="dxa"/>
            <w:vAlign w:val="top"/>
          </w:tcPr>
          <w:p>
            <w:pPr>
              <w:pStyle w:val="TableText"/>
              <w:ind w:left="165"/>
              <w:spacing w:before="100" w:line="139" w:lineRule="exact"/>
              <w:rPr>
                <w:sz w:val="10"/>
                <w:szCs w:val="10"/>
              </w:rPr>
            </w:pPr>
            <w:r>
              <w:rPr>
                <w:sz w:val="10"/>
                <w:szCs w:val="10"/>
                <w:position w:val="1"/>
              </w:rPr>
              <w:t>*</w:t>
            </w:r>
          </w:p>
        </w:tc>
        <w:tc>
          <w:tcPr>
            <w:tcW w:w="389" w:type="dxa"/>
            <w:vAlign w:val="top"/>
          </w:tcPr>
          <w:p>
            <w:pPr>
              <w:rPr>
                <w:rFonts w:ascii="Arial"/>
                <w:sz w:val="21"/>
              </w:rPr>
            </w:pPr>
            <w:r/>
          </w:p>
        </w:tc>
        <w:tc>
          <w:tcPr>
            <w:tcW w:w="3021" w:type="dxa"/>
            <w:vAlign w:val="top"/>
          </w:tcPr>
          <w:p>
            <w:pPr>
              <w:pStyle w:val="TableText"/>
              <w:ind w:left="36" w:firstLine="169"/>
              <w:spacing w:before="83" w:line="295" w:lineRule="auto"/>
              <w:rPr/>
            </w:pPr>
            <w:r>
              <w:rPr>
                <w:spacing w:val="-1"/>
              </w:rPr>
              <w:t>(上1次)两套日时段表切换反向有功最</w:t>
            </w:r>
            <w:r>
              <w:rPr>
                <w:spacing w:val="16"/>
              </w:rPr>
              <w:t xml:space="preserve"> </w:t>
            </w:r>
            <w:r>
              <w:rPr>
                <w:spacing w:val="-1"/>
              </w:rPr>
              <w:t>大需量及发生时间数据：</w:t>
            </w:r>
          </w:p>
          <w:p>
            <w:pPr>
              <w:pStyle w:val="TableText"/>
              <w:ind w:left="196"/>
              <w:spacing w:before="26" w:line="219" w:lineRule="auto"/>
              <w:rPr/>
            </w:pPr>
            <w:r>
              <w:rPr>
                <w:spacing w:val="1"/>
              </w:rPr>
              <w:t>反向有功总最大需量及发生时间</w:t>
            </w:r>
          </w:p>
          <w:p>
            <w:pPr>
              <w:pStyle w:val="TableText"/>
              <w:ind w:left="196" w:right="176" w:firstLine="10"/>
              <w:spacing w:before="98" w:line="320" w:lineRule="auto"/>
              <w:rPr/>
            </w:pPr>
            <w:r>
              <w:rPr>
                <w:spacing w:val="-1"/>
              </w:rPr>
              <w:t>反向有功费率1最大需量及发生时间</w:t>
            </w:r>
            <w:r>
              <w:rPr>
                <w:spacing w:val="7"/>
              </w:rPr>
              <w:t xml:space="preserve"> </w:t>
            </w:r>
            <w:r>
              <w:rPr/>
              <w:t>…</w:t>
            </w:r>
          </w:p>
          <w:p>
            <w:pPr>
              <w:pStyle w:val="TableText"/>
              <w:ind w:left="196"/>
              <w:spacing w:line="219" w:lineRule="auto"/>
              <w:rPr/>
            </w:pPr>
            <w:r>
              <w:rPr/>
              <w:t>反向有功费率63最大需量及发生时间</w:t>
            </w:r>
          </w:p>
        </w:tc>
      </w:tr>
      <w:tr>
        <w:trPr>
          <w:trHeight w:val="2708" w:hRule="atLeast"/>
        </w:trPr>
        <w:tc>
          <w:tcPr>
            <w:tcW w:w="385" w:type="dxa"/>
            <w:vAlign w:val="top"/>
          </w:tcPr>
          <w:p>
            <w:pPr>
              <w:pStyle w:val="TableText"/>
              <w:ind w:left="95"/>
              <w:spacing w:before="111"/>
              <w:rPr/>
            </w:pPr>
            <w:r>
              <w:rPr>
                <w:spacing w:val="-2"/>
              </w:rPr>
              <w:t>05</w:t>
            </w:r>
          </w:p>
        </w:tc>
        <w:tc>
          <w:tcPr>
            <w:tcW w:w="379" w:type="dxa"/>
            <w:vAlign w:val="top"/>
          </w:tcPr>
          <w:p>
            <w:pPr>
              <w:pStyle w:val="TableText"/>
              <w:ind w:left="89"/>
              <w:spacing w:before="111"/>
              <w:rPr/>
            </w:pPr>
            <w:r>
              <w:rPr>
                <w:spacing w:val="-2"/>
              </w:rPr>
              <w:t>03</w:t>
            </w:r>
          </w:p>
        </w:tc>
        <w:tc>
          <w:tcPr>
            <w:tcW w:w="400" w:type="dxa"/>
            <w:vAlign w:val="top"/>
          </w:tcPr>
          <w:p>
            <w:pPr>
              <w:pStyle w:val="TableText"/>
              <w:ind w:left="101"/>
              <w:spacing w:before="111"/>
              <w:rPr/>
            </w:pPr>
            <w:r>
              <w:rPr>
                <w:spacing w:val="-5"/>
              </w:rPr>
              <w:t>10</w:t>
            </w:r>
          </w:p>
        </w:tc>
        <w:tc>
          <w:tcPr>
            <w:tcW w:w="369" w:type="dxa"/>
            <w:vAlign w:val="top"/>
          </w:tcPr>
          <w:p>
            <w:pPr>
              <w:pStyle w:val="TableText"/>
              <w:ind w:left="90"/>
              <w:spacing w:before="111"/>
              <w:rPr/>
            </w:pPr>
            <w:r>
              <w:rPr>
                <w:spacing w:val="-2"/>
              </w:rPr>
              <w:t>01</w:t>
            </w:r>
          </w:p>
        </w:tc>
        <w:tc>
          <w:tcPr>
            <w:tcW w:w="1238" w:type="dxa"/>
            <w:vAlign w:val="top"/>
          </w:tcPr>
          <w:p>
            <w:pPr>
              <w:pStyle w:val="TableText"/>
              <w:ind w:left="311"/>
              <w:spacing w:before="139" w:line="182" w:lineRule="auto"/>
              <w:rPr/>
            </w:pPr>
            <w:r>
              <w:rPr>
                <w:spacing w:val="-1"/>
              </w:rPr>
              <w:t>XX.XXXX</w:t>
            </w:r>
          </w:p>
        </w:tc>
        <w:tc>
          <w:tcPr>
            <w:tcW w:w="629" w:type="dxa"/>
            <w:vAlign w:val="top"/>
          </w:tcPr>
          <w:p>
            <w:pPr>
              <w:pStyle w:val="TableText"/>
              <w:ind w:left="133"/>
              <w:spacing w:before="131"/>
              <w:rPr/>
            </w:pPr>
            <w:r>
              <w:rPr>
                <w:spacing w:val="-3"/>
              </w:rPr>
              <w:t>3×8</w:t>
            </w:r>
          </w:p>
        </w:tc>
        <w:tc>
          <w:tcPr>
            <w:tcW w:w="919" w:type="dxa"/>
            <w:vAlign w:val="top"/>
          </w:tcPr>
          <w:p>
            <w:pPr>
              <w:spacing w:line="386" w:lineRule="auto"/>
              <w:rPr>
                <w:rFonts w:ascii="Arial"/>
                <w:sz w:val="21"/>
              </w:rPr>
            </w:pPr>
            <w:r/>
          </w:p>
          <w:p>
            <w:pPr>
              <w:pStyle w:val="TableText"/>
              <w:ind w:left="364"/>
              <w:spacing w:before="55" w:line="188" w:lineRule="auto"/>
              <w:rPr/>
            </w:pPr>
            <w:r>
              <w:rPr>
                <w:spacing w:val="-2"/>
              </w:rPr>
              <w:t>kW</w:t>
            </w:r>
          </w:p>
          <w:p>
            <w:pPr>
              <w:pStyle w:val="TableText"/>
              <w:ind w:left="364"/>
              <w:spacing w:before="126" w:line="188" w:lineRule="auto"/>
              <w:rPr/>
            </w:pPr>
            <w:r>
              <w:rPr>
                <w:spacing w:val="-2"/>
              </w:rPr>
              <w:t>kW</w:t>
            </w:r>
          </w:p>
          <w:p>
            <w:pPr>
              <w:pStyle w:val="TableText"/>
              <w:ind w:left="364"/>
              <w:spacing w:before="126" w:line="188" w:lineRule="auto"/>
              <w:rPr/>
            </w:pPr>
            <w:r>
              <w:rPr>
                <w:spacing w:val="-2"/>
              </w:rPr>
              <w:t>kW</w:t>
            </w:r>
          </w:p>
          <w:p>
            <w:pPr>
              <w:pStyle w:val="TableText"/>
              <w:ind w:left="364"/>
              <w:spacing w:before="117" w:line="188" w:lineRule="auto"/>
              <w:rPr/>
            </w:pPr>
            <w:r>
              <w:rPr>
                <w:spacing w:val="-2"/>
              </w:rPr>
              <w:t>kW</w:t>
            </w:r>
          </w:p>
          <w:p>
            <w:pPr>
              <w:pStyle w:val="TableText"/>
              <w:ind w:left="284"/>
              <w:spacing w:before="115"/>
              <w:rPr/>
            </w:pPr>
            <w:r>
              <w:rPr>
                <w:spacing w:val="-2"/>
              </w:rPr>
              <w:t>kvar</w:t>
            </w:r>
          </w:p>
          <w:p>
            <w:pPr>
              <w:pStyle w:val="TableText"/>
              <w:ind w:left="284"/>
              <w:spacing w:before="49"/>
              <w:rPr/>
            </w:pPr>
            <w:r>
              <w:rPr>
                <w:spacing w:val="-2"/>
              </w:rPr>
              <w:t>kvar</w:t>
            </w:r>
          </w:p>
          <w:p>
            <w:pPr>
              <w:pStyle w:val="TableText"/>
              <w:ind w:left="284"/>
              <w:spacing w:before="99"/>
              <w:rPr/>
            </w:pPr>
            <w:r>
              <w:rPr>
                <w:spacing w:val="-2"/>
              </w:rPr>
              <w:t>kvar</w:t>
            </w:r>
          </w:p>
          <w:p>
            <w:pPr>
              <w:pStyle w:val="TableText"/>
              <w:ind w:left="284"/>
              <w:spacing w:before="79" w:line="202" w:lineRule="auto"/>
              <w:rPr/>
            </w:pPr>
            <w:r>
              <w:rPr>
                <w:spacing w:val="-2"/>
              </w:rPr>
              <w:t>kvar</w:t>
            </w:r>
          </w:p>
        </w:tc>
        <w:tc>
          <w:tcPr>
            <w:tcW w:w="390" w:type="dxa"/>
            <w:vAlign w:val="top"/>
          </w:tcPr>
          <w:p>
            <w:pPr>
              <w:rPr>
                <w:rFonts w:ascii="Arial"/>
                <w:sz w:val="21"/>
              </w:rPr>
            </w:pPr>
            <w:r/>
          </w:p>
        </w:tc>
        <w:tc>
          <w:tcPr>
            <w:tcW w:w="389" w:type="dxa"/>
            <w:vAlign w:val="top"/>
          </w:tcPr>
          <w:p>
            <w:pPr>
              <w:rPr>
                <w:rFonts w:ascii="Arial"/>
                <w:sz w:val="21"/>
              </w:rPr>
            </w:pPr>
            <w:r/>
          </w:p>
        </w:tc>
        <w:tc>
          <w:tcPr>
            <w:tcW w:w="3021" w:type="dxa"/>
            <w:vAlign w:val="top"/>
          </w:tcPr>
          <w:p>
            <w:pPr>
              <w:pStyle w:val="TableText"/>
              <w:ind w:right="8"/>
              <w:spacing w:before="75" w:line="219" w:lineRule="auto"/>
              <w:jc w:val="right"/>
              <w:rPr/>
            </w:pPr>
            <w:r>
              <w:rPr/>
              <w:t>(上1次)两套日时段表切换变量数据：</w:t>
            </w:r>
          </w:p>
          <w:p>
            <w:pPr>
              <w:pStyle w:val="TableText"/>
              <w:ind w:left="196" w:right="1880"/>
              <w:spacing w:before="100" w:line="315" w:lineRule="auto"/>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3"/>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320" w:hRule="atLeast"/>
        </w:trPr>
        <w:tc>
          <w:tcPr>
            <w:tcW w:w="385" w:type="dxa"/>
            <w:vAlign w:val="top"/>
          </w:tcPr>
          <w:p>
            <w:pPr>
              <w:pStyle w:val="TableText"/>
              <w:ind w:left="95"/>
              <w:spacing w:before="103" w:line="224" w:lineRule="auto"/>
              <w:rPr/>
            </w:pPr>
            <w:r>
              <w:rPr>
                <w:spacing w:val="-2"/>
              </w:rPr>
              <w:t>05</w:t>
            </w:r>
          </w:p>
        </w:tc>
        <w:tc>
          <w:tcPr>
            <w:tcW w:w="379" w:type="dxa"/>
            <w:vAlign w:val="top"/>
          </w:tcPr>
          <w:p>
            <w:pPr>
              <w:pStyle w:val="TableText"/>
              <w:ind w:left="89"/>
              <w:spacing w:before="103" w:line="224" w:lineRule="auto"/>
              <w:rPr/>
            </w:pPr>
            <w:r>
              <w:rPr>
                <w:spacing w:val="-2"/>
              </w:rPr>
              <w:t>03</w:t>
            </w:r>
          </w:p>
        </w:tc>
        <w:tc>
          <w:tcPr>
            <w:tcW w:w="400" w:type="dxa"/>
            <w:vAlign w:val="top"/>
          </w:tcPr>
          <w:p>
            <w:pPr>
              <w:pStyle w:val="TableText"/>
              <w:ind w:left="101"/>
              <w:spacing w:before="131" w:line="182" w:lineRule="auto"/>
              <w:rPr/>
            </w:pPr>
            <w:r>
              <w:rPr>
                <w:spacing w:val="-1"/>
              </w:rPr>
              <w:t>FF</w:t>
            </w:r>
          </w:p>
        </w:tc>
        <w:tc>
          <w:tcPr>
            <w:tcW w:w="369" w:type="dxa"/>
            <w:vAlign w:val="top"/>
          </w:tcPr>
          <w:p>
            <w:pPr>
              <w:pStyle w:val="TableText"/>
              <w:ind w:left="90"/>
              <w:spacing w:before="103" w:line="224" w:lineRule="auto"/>
              <w:rPr/>
            </w:pPr>
            <w:r>
              <w:rPr>
                <w:spacing w:val="-2"/>
              </w:rPr>
              <w:t>01</w:t>
            </w:r>
          </w:p>
        </w:tc>
        <w:tc>
          <w:tcPr>
            <w:tcW w:w="1238" w:type="dxa"/>
            <w:vAlign w:val="top"/>
          </w:tcPr>
          <w:p>
            <w:pPr>
              <w:rPr>
                <w:rFonts w:ascii="Arial"/>
                <w:sz w:val="21"/>
              </w:rPr>
            </w:pPr>
            <w:r/>
          </w:p>
        </w:tc>
        <w:tc>
          <w:tcPr>
            <w:tcW w:w="629" w:type="dxa"/>
            <w:vAlign w:val="top"/>
          </w:tcPr>
          <w:p>
            <w:pPr>
              <w:rPr>
                <w:rFonts w:ascii="Arial"/>
                <w:sz w:val="21"/>
              </w:rPr>
            </w:pPr>
            <w:r/>
          </w:p>
        </w:tc>
        <w:tc>
          <w:tcPr>
            <w:tcW w:w="919" w:type="dxa"/>
            <w:vAlign w:val="top"/>
          </w:tcPr>
          <w:p>
            <w:pPr>
              <w:rPr>
                <w:rFonts w:ascii="Arial"/>
                <w:sz w:val="21"/>
              </w:rPr>
            </w:pPr>
            <w:r/>
          </w:p>
        </w:tc>
        <w:tc>
          <w:tcPr>
            <w:tcW w:w="390" w:type="dxa"/>
            <w:vAlign w:val="top"/>
          </w:tcPr>
          <w:p>
            <w:pPr>
              <w:pStyle w:val="TableText"/>
              <w:ind w:left="165"/>
              <w:spacing w:before="124" w:line="139" w:lineRule="exact"/>
              <w:rPr>
                <w:sz w:val="10"/>
                <w:szCs w:val="10"/>
              </w:rPr>
            </w:pPr>
            <w:r>
              <w:rPr>
                <w:sz w:val="10"/>
                <w:szCs w:val="10"/>
                <w:position w:val="1"/>
              </w:rPr>
              <w:t>*</w:t>
            </w:r>
          </w:p>
        </w:tc>
        <w:tc>
          <w:tcPr>
            <w:tcW w:w="389" w:type="dxa"/>
            <w:vAlign w:val="top"/>
          </w:tcPr>
          <w:p>
            <w:pPr>
              <w:rPr>
                <w:rFonts w:ascii="Arial"/>
                <w:sz w:val="21"/>
              </w:rPr>
            </w:pPr>
            <w:r/>
          </w:p>
        </w:tc>
        <w:tc>
          <w:tcPr>
            <w:tcW w:w="3021" w:type="dxa"/>
            <w:vAlign w:val="top"/>
          </w:tcPr>
          <w:p>
            <w:pPr>
              <w:pStyle w:val="TableText"/>
              <w:ind w:left="196"/>
              <w:spacing w:before="87" w:line="219" w:lineRule="auto"/>
              <w:rPr/>
            </w:pPr>
            <w:r>
              <w:rPr/>
              <w:t>(上1次)两套日时段表切换数据块</w:t>
            </w:r>
          </w:p>
        </w:tc>
      </w:tr>
      <w:tr>
        <w:trPr>
          <w:trHeight w:val="335" w:hRule="atLeast"/>
        </w:trPr>
        <w:tc>
          <w:tcPr>
            <w:tcW w:w="385" w:type="dxa"/>
            <w:vAlign w:val="top"/>
          </w:tcPr>
          <w:p>
            <w:pPr>
              <w:pStyle w:val="TableText"/>
              <w:ind w:left="95"/>
              <w:spacing w:before="103"/>
              <w:rPr/>
            </w:pPr>
            <w:r>
              <w:rPr>
                <w:spacing w:val="-2"/>
              </w:rPr>
              <w:t>05</w:t>
            </w:r>
          </w:p>
        </w:tc>
        <w:tc>
          <w:tcPr>
            <w:tcW w:w="379" w:type="dxa"/>
            <w:vAlign w:val="top"/>
          </w:tcPr>
          <w:p>
            <w:pPr>
              <w:pStyle w:val="TableText"/>
              <w:ind w:left="89"/>
              <w:spacing w:before="103"/>
              <w:rPr/>
            </w:pPr>
            <w:r>
              <w:rPr>
                <w:spacing w:val="-2"/>
              </w:rPr>
              <w:t>03</w:t>
            </w:r>
          </w:p>
        </w:tc>
        <w:tc>
          <w:tcPr>
            <w:tcW w:w="400" w:type="dxa"/>
            <w:vAlign w:val="top"/>
          </w:tcPr>
          <w:p>
            <w:pPr>
              <w:pStyle w:val="TableText"/>
              <w:ind w:left="101"/>
              <w:spacing w:before="103"/>
              <w:rPr/>
            </w:pPr>
            <w:r>
              <w:rPr>
                <w:spacing w:val="-2"/>
              </w:rPr>
              <w:t>00</w:t>
            </w:r>
          </w:p>
        </w:tc>
        <w:tc>
          <w:tcPr>
            <w:tcW w:w="369" w:type="dxa"/>
            <w:vAlign w:val="top"/>
          </w:tcPr>
          <w:p>
            <w:pPr>
              <w:pStyle w:val="TableText"/>
              <w:ind w:left="90"/>
              <w:spacing w:before="103"/>
              <w:rPr/>
            </w:pPr>
            <w:r>
              <w:rPr>
                <w:spacing w:val="-2"/>
              </w:rPr>
              <w:t>02</w:t>
            </w:r>
          </w:p>
        </w:tc>
        <w:tc>
          <w:tcPr>
            <w:tcW w:w="1238" w:type="dxa"/>
            <w:vAlign w:val="top"/>
          </w:tcPr>
          <w:p>
            <w:pPr>
              <w:pStyle w:val="TableText"/>
              <w:ind w:left="182"/>
              <w:spacing w:before="126" w:line="188" w:lineRule="auto"/>
              <w:rPr/>
            </w:pPr>
            <w:r>
              <w:rPr>
                <w:spacing w:val="-1"/>
              </w:rPr>
              <w:t>YYMMDDhhmm</w:t>
            </w:r>
          </w:p>
        </w:tc>
        <w:tc>
          <w:tcPr>
            <w:tcW w:w="629" w:type="dxa"/>
            <w:vAlign w:val="top"/>
          </w:tcPr>
          <w:p>
            <w:pPr>
              <w:pStyle w:val="TableText"/>
              <w:ind w:left="264"/>
              <w:spacing w:before="103"/>
              <w:rPr/>
            </w:pPr>
            <w:r>
              <w:rPr/>
              <w:t>5</w:t>
            </w:r>
          </w:p>
        </w:tc>
        <w:tc>
          <w:tcPr>
            <w:tcW w:w="919" w:type="dxa"/>
            <w:vAlign w:val="top"/>
          </w:tcPr>
          <w:p>
            <w:pPr>
              <w:rPr>
                <w:rFonts w:ascii="Arial"/>
                <w:sz w:val="21"/>
              </w:rPr>
            </w:pPr>
            <w:r/>
          </w:p>
        </w:tc>
        <w:tc>
          <w:tcPr>
            <w:tcW w:w="390" w:type="dxa"/>
            <w:vAlign w:val="top"/>
          </w:tcPr>
          <w:p>
            <w:pPr>
              <w:pStyle w:val="TableText"/>
              <w:ind w:left="126"/>
              <w:spacing w:before="75" w:line="184" w:lineRule="auto"/>
              <w:rPr>
                <w:sz w:val="25"/>
                <w:szCs w:val="25"/>
              </w:rPr>
            </w:pPr>
            <w:r>
              <w:rPr>
                <w:sz w:val="25"/>
                <w:szCs w:val="25"/>
              </w:rPr>
              <w:t>*</w:t>
            </w:r>
          </w:p>
        </w:tc>
        <w:tc>
          <w:tcPr>
            <w:tcW w:w="389" w:type="dxa"/>
            <w:vAlign w:val="top"/>
          </w:tcPr>
          <w:p>
            <w:pPr>
              <w:rPr>
                <w:rFonts w:ascii="Arial"/>
                <w:sz w:val="21"/>
              </w:rPr>
            </w:pPr>
            <w:r/>
          </w:p>
        </w:tc>
        <w:tc>
          <w:tcPr>
            <w:tcW w:w="3021" w:type="dxa"/>
            <w:vAlign w:val="top"/>
          </w:tcPr>
          <w:p>
            <w:pPr>
              <w:pStyle w:val="TableText"/>
              <w:ind w:left="196"/>
              <w:spacing w:before="87" w:line="219" w:lineRule="auto"/>
              <w:rPr/>
            </w:pPr>
            <w:r>
              <w:rPr>
                <w:spacing w:val="1"/>
              </w:rPr>
              <w:t>(上2次)两套日时段表切换时间</w:t>
            </w:r>
          </w:p>
        </w:tc>
      </w:tr>
    </w:tbl>
    <w:p>
      <w:pPr>
        <w:pStyle w:val="BodyText"/>
        <w:spacing w:line="199" w:lineRule="exact"/>
        <w:rPr>
          <w:sz w:val="17"/>
        </w:rPr>
      </w:pPr>
      <w:r/>
    </w:p>
    <w:p>
      <w:pPr>
        <w:spacing w:line="199" w:lineRule="exact"/>
        <w:sectPr>
          <w:headerReference w:type="default" r:id="rId184"/>
          <w:footerReference w:type="default" r:id="rId266"/>
          <w:pgSz w:w="11910" w:h="16840"/>
          <w:pgMar w:top="2652" w:right="1786" w:bottom="2085" w:left="1786" w:header="2313" w:footer="1961" w:gutter="0"/>
        </w:sectPr>
        <w:rPr>
          <w:sz w:val="17"/>
          <w:szCs w:val="17"/>
        </w:rPr>
      </w:pPr>
    </w:p>
    <w:p>
      <w:pPr>
        <w:ind w:left="3636"/>
        <w:spacing w:before="144" w:line="220" w:lineRule="auto"/>
        <w:rPr>
          <w:rFonts w:ascii="SimSun" w:hAnsi="SimSun" w:eastAsia="SimSun" w:cs="SimSun"/>
          <w:sz w:val="22"/>
          <w:szCs w:val="22"/>
        </w:rPr>
      </w:pPr>
      <w:bookmarkStart w:name="bookmark19" w:id="17"/>
      <w:bookmarkEnd w:id="17"/>
      <w:r>
        <w:rPr>
          <w:rFonts w:ascii="SimSun" w:hAnsi="SimSun" w:eastAsia="SimSun" w:cs="SimSun"/>
          <w:sz w:val="22"/>
          <w:szCs w:val="22"/>
          <w:b/>
          <w:bCs/>
          <w:spacing w:val="3"/>
        </w:rPr>
        <w:t>表A.6(续)</w:t>
      </w:r>
    </w:p>
    <w:p>
      <w:pPr>
        <w:spacing w:line="16" w:lineRule="exact"/>
        <w:rPr/>
      </w:pPr>
      <w:r/>
    </w:p>
    <w:tbl>
      <w:tblPr>
        <w:tblStyle w:val="TableNormal"/>
        <w:tblW w:w="8140" w:type="dxa"/>
        <w:tblInd w:w="9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75"/>
        <w:gridCol w:w="399"/>
        <w:gridCol w:w="380"/>
        <w:gridCol w:w="389"/>
        <w:gridCol w:w="1229"/>
        <w:gridCol w:w="619"/>
        <w:gridCol w:w="929"/>
        <w:gridCol w:w="400"/>
        <w:gridCol w:w="369"/>
        <w:gridCol w:w="3051"/>
      </w:tblGrid>
      <w:tr>
        <w:trPr>
          <w:trHeight w:val="335" w:hRule="atLeast"/>
        </w:trPr>
        <w:tc>
          <w:tcPr>
            <w:tcW w:w="1543" w:type="dxa"/>
            <w:vAlign w:val="top"/>
            <w:gridSpan w:val="4"/>
          </w:tcPr>
          <w:p>
            <w:pPr>
              <w:pStyle w:val="TableText"/>
              <w:ind w:left="457"/>
              <w:spacing w:before="79" w:line="219" w:lineRule="auto"/>
              <w:rPr/>
            </w:pPr>
            <w:r>
              <w:rPr>
                <w:b/>
                <w:bCs/>
                <w:spacing w:val="-4"/>
              </w:rPr>
              <w:t>数据标识</w:t>
            </w:r>
          </w:p>
        </w:tc>
        <w:tc>
          <w:tcPr>
            <w:tcW w:w="1229" w:type="dxa"/>
            <w:vAlign w:val="top"/>
            <w:vMerge w:val="restart"/>
            <w:tcBorders>
              <w:bottom w:val="nil"/>
            </w:tcBorders>
          </w:tcPr>
          <w:p>
            <w:pPr>
              <w:spacing w:line="292" w:lineRule="auto"/>
              <w:rPr>
                <w:rFonts w:ascii="Arial"/>
                <w:sz w:val="21"/>
              </w:rPr>
            </w:pPr>
            <w:r/>
          </w:p>
          <w:p>
            <w:pPr>
              <w:pStyle w:val="TableText"/>
              <w:ind w:left="264"/>
              <w:spacing w:before="55" w:line="219" w:lineRule="auto"/>
              <w:rPr/>
            </w:pPr>
            <w:r>
              <w:rPr>
                <w:b/>
                <w:bCs/>
                <w:spacing w:val="-4"/>
              </w:rPr>
              <w:t>数据格式</w:t>
            </w:r>
          </w:p>
        </w:tc>
        <w:tc>
          <w:tcPr>
            <w:tcW w:w="619" w:type="dxa"/>
            <w:vAlign w:val="top"/>
            <w:vMerge w:val="restart"/>
            <w:tcBorders>
              <w:bottom w:val="nil"/>
            </w:tcBorders>
          </w:tcPr>
          <w:p>
            <w:pPr>
              <w:pStyle w:val="TableText"/>
              <w:ind w:left="135"/>
              <w:spacing w:before="69" w:line="219" w:lineRule="auto"/>
              <w:rPr/>
            </w:pPr>
            <w:r>
              <w:rPr>
                <w:b/>
                <w:bCs/>
                <w:spacing w:val="-4"/>
              </w:rPr>
              <w:t>数据</w:t>
            </w:r>
          </w:p>
          <w:p>
            <w:pPr>
              <w:pStyle w:val="TableText"/>
              <w:ind w:left="135"/>
              <w:spacing w:before="88" w:line="220" w:lineRule="auto"/>
              <w:rPr/>
            </w:pPr>
            <w:r>
              <w:rPr>
                <w:b/>
                <w:bCs/>
                <w:spacing w:val="-4"/>
              </w:rPr>
              <w:t>长度</w:t>
            </w:r>
          </w:p>
          <w:p>
            <w:pPr>
              <w:pStyle w:val="TableText"/>
              <w:ind w:left="45"/>
              <w:spacing w:before="57" w:line="219" w:lineRule="auto"/>
              <w:rPr/>
            </w:pPr>
            <w:r>
              <w:rPr>
                <w:b/>
                <w:bCs/>
                <w:spacing w:val="6"/>
              </w:rPr>
              <w:t>(字节)</w:t>
            </w:r>
          </w:p>
        </w:tc>
        <w:tc>
          <w:tcPr>
            <w:tcW w:w="929" w:type="dxa"/>
            <w:vAlign w:val="top"/>
            <w:vMerge w:val="restart"/>
            <w:tcBorders>
              <w:bottom w:val="nil"/>
            </w:tcBorders>
          </w:tcPr>
          <w:p>
            <w:pPr>
              <w:spacing w:line="292" w:lineRule="auto"/>
              <w:rPr>
                <w:rFonts w:ascii="Arial"/>
                <w:sz w:val="21"/>
              </w:rPr>
            </w:pPr>
            <w:r/>
          </w:p>
          <w:p>
            <w:pPr>
              <w:pStyle w:val="TableText"/>
              <w:ind w:left="286"/>
              <w:spacing w:before="56" w:line="220" w:lineRule="auto"/>
              <w:rPr/>
            </w:pPr>
            <w:r>
              <w:rPr>
                <w:b/>
                <w:bCs/>
                <w:spacing w:val="-4"/>
              </w:rPr>
              <w:t>单位</w:t>
            </w:r>
          </w:p>
        </w:tc>
        <w:tc>
          <w:tcPr>
            <w:tcW w:w="769" w:type="dxa"/>
            <w:vAlign w:val="top"/>
            <w:gridSpan w:val="2"/>
          </w:tcPr>
          <w:p>
            <w:pPr>
              <w:pStyle w:val="TableText"/>
              <w:ind w:left="227"/>
              <w:spacing w:before="80" w:line="221" w:lineRule="auto"/>
              <w:rPr/>
            </w:pPr>
            <w:r>
              <w:rPr>
                <w:b/>
                <w:bCs/>
                <w:spacing w:val="-5"/>
              </w:rPr>
              <w:t>功能</w:t>
            </w:r>
          </w:p>
        </w:tc>
        <w:tc>
          <w:tcPr>
            <w:tcW w:w="3051" w:type="dxa"/>
            <w:vAlign w:val="top"/>
            <w:vMerge w:val="restart"/>
            <w:tcBorders>
              <w:bottom w:val="nil"/>
            </w:tcBorders>
          </w:tcPr>
          <w:p>
            <w:pPr>
              <w:spacing w:line="294" w:lineRule="auto"/>
              <w:rPr>
                <w:rFonts w:ascii="Arial"/>
                <w:sz w:val="21"/>
              </w:rPr>
            </w:pPr>
            <w:r/>
          </w:p>
          <w:p>
            <w:pPr>
              <w:pStyle w:val="TableText"/>
              <w:ind w:left="1136"/>
              <w:spacing w:before="56" w:line="219" w:lineRule="auto"/>
              <w:rPr/>
            </w:pPr>
            <w:r>
              <w:rPr>
                <w:spacing w:val="-2"/>
              </w:rPr>
              <w:t>数据项名称</w:t>
            </w:r>
          </w:p>
        </w:tc>
      </w:tr>
      <w:tr>
        <w:trPr>
          <w:trHeight w:val="529" w:hRule="atLeast"/>
        </w:trPr>
        <w:tc>
          <w:tcPr>
            <w:tcW w:w="375" w:type="dxa"/>
            <w:vAlign w:val="top"/>
          </w:tcPr>
          <w:p>
            <w:pPr>
              <w:pStyle w:val="TableText"/>
              <w:ind w:left="7"/>
              <w:spacing w:before="203" w:line="182" w:lineRule="auto"/>
              <w:rPr>
                <w:rFonts w:ascii="Calibri" w:hAnsi="Calibri" w:eastAsia="Calibri" w:cs="Calibri"/>
              </w:rPr>
            </w:pPr>
            <w:r>
              <w:rPr>
                <w:b/>
                <w:bCs/>
                <w:spacing w:val="-3"/>
              </w:rPr>
              <w:t>DI</w:t>
            </w:r>
            <w:r>
              <w:rPr>
                <w:rFonts w:ascii="Calibri" w:hAnsi="Calibri" w:eastAsia="Calibri" w:cs="Calibri"/>
                <w:b/>
                <w:bCs/>
                <w:spacing w:val="-3"/>
              </w:rPr>
              <w:t>₃</w:t>
            </w:r>
          </w:p>
        </w:tc>
        <w:tc>
          <w:tcPr>
            <w:tcW w:w="399" w:type="dxa"/>
            <w:vAlign w:val="top"/>
          </w:tcPr>
          <w:p>
            <w:pPr>
              <w:pStyle w:val="TableText"/>
              <w:ind w:left="22"/>
              <w:spacing w:before="204" w:line="182" w:lineRule="auto"/>
              <w:rPr>
                <w:rFonts w:ascii="Calibri" w:hAnsi="Calibri" w:eastAsia="Calibri" w:cs="Calibri"/>
              </w:rPr>
            </w:pPr>
            <w:r>
              <w:rPr>
                <w:b/>
                <w:bCs/>
                <w:spacing w:val="-3"/>
              </w:rPr>
              <w:t>DI</w:t>
            </w:r>
            <w:r>
              <w:rPr>
                <w:rFonts w:ascii="Calibri" w:hAnsi="Calibri" w:eastAsia="Calibri" w:cs="Calibri"/>
                <w:b/>
                <w:bCs/>
                <w:spacing w:val="-3"/>
              </w:rPr>
              <w:t>₂</w:t>
            </w:r>
          </w:p>
        </w:tc>
        <w:tc>
          <w:tcPr>
            <w:tcW w:w="380" w:type="dxa"/>
            <w:vAlign w:val="top"/>
          </w:tcPr>
          <w:p>
            <w:pPr>
              <w:pStyle w:val="TableText"/>
              <w:ind w:left="13"/>
              <w:spacing w:before="204" w:line="182" w:lineRule="auto"/>
              <w:rPr>
                <w:rFonts w:ascii="Calibri" w:hAnsi="Calibri" w:eastAsia="Calibri" w:cs="Calibri"/>
              </w:rPr>
            </w:pPr>
            <w:r>
              <w:rPr>
                <w:b/>
                <w:bCs/>
                <w:spacing w:val="-3"/>
              </w:rPr>
              <w:t>DI</w:t>
            </w:r>
            <w:r>
              <w:rPr>
                <w:rFonts w:ascii="Calibri" w:hAnsi="Calibri" w:eastAsia="Calibri" w:cs="Calibri"/>
                <w:b/>
                <w:bCs/>
                <w:spacing w:val="-3"/>
              </w:rPr>
              <w:t>₁</w:t>
            </w:r>
          </w:p>
        </w:tc>
        <w:tc>
          <w:tcPr>
            <w:tcW w:w="389" w:type="dxa"/>
            <w:vAlign w:val="top"/>
          </w:tcPr>
          <w:p>
            <w:pPr>
              <w:pStyle w:val="TableText"/>
              <w:ind w:left="53"/>
              <w:spacing w:before="220" w:line="182" w:lineRule="auto"/>
              <w:rPr/>
            </w:pPr>
            <w:r>
              <w:rPr>
                <w:b/>
                <w:bCs/>
                <w:spacing w:val="-3"/>
              </w:rPr>
              <w:t>DIo</w:t>
            </w:r>
          </w:p>
        </w:tc>
        <w:tc>
          <w:tcPr>
            <w:tcW w:w="1229" w:type="dxa"/>
            <w:vAlign w:val="top"/>
            <w:vMerge w:val="continue"/>
            <w:tcBorders>
              <w:top w:val="nil"/>
            </w:tcBorders>
          </w:tcPr>
          <w:p>
            <w:pPr>
              <w:rPr>
                <w:rFonts w:ascii="Arial"/>
                <w:sz w:val="21"/>
              </w:rPr>
            </w:pPr>
            <w:r/>
          </w:p>
        </w:tc>
        <w:tc>
          <w:tcPr>
            <w:tcW w:w="619" w:type="dxa"/>
            <w:vAlign w:val="top"/>
            <w:vMerge w:val="continue"/>
            <w:tcBorders>
              <w:top w:val="nil"/>
            </w:tcBorders>
          </w:tcPr>
          <w:p>
            <w:pPr>
              <w:rPr>
                <w:rFonts w:ascii="Arial"/>
                <w:sz w:val="21"/>
              </w:rPr>
            </w:pPr>
            <w:r/>
          </w:p>
        </w:tc>
        <w:tc>
          <w:tcPr>
            <w:tcW w:w="929" w:type="dxa"/>
            <w:vAlign w:val="top"/>
            <w:vMerge w:val="continue"/>
            <w:tcBorders>
              <w:top w:val="nil"/>
            </w:tcBorders>
          </w:tcPr>
          <w:p>
            <w:pPr>
              <w:rPr>
                <w:rFonts w:ascii="Arial"/>
                <w:sz w:val="21"/>
              </w:rPr>
            </w:pPr>
            <w:r/>
          </w:p>
        </w:tc>
        <w:tc>
          <w:tcPr>
            <w:tcW w:w="400" w:type="dxa"/>
            <w:vAlign w:val="top"/>
          </w:tcPr>
          <w:p>
            <w:pPr>
              <w:pStyle w:val="TableText"/>
              <w:ind w:left="107"/>
              <w:spacing w:before="174" w:line="219" w:lineRule="auto"/>
              <w:rPr/>
            </w:pPr>
            <w:r>
              <w:rPr>
                <w:b/>
                <w:bCs/>
                <w:spacing w:val="-2"/>
              </w:rPr>
              <w:t>读</w:t>
            </w:r>
          </w:p>
        </w:tc>
        <w:tc>
          <w:tcPr>
            <w:tcW w:w="369" w:type="dxa"/>
            <w:vAlign w:val="top"/>
          </w:tcPr>
          <w:p>
            <w:pPr>
              <w:pStyle w:val="TableText"/>
              <w:ind w:left="97"/>
              <w:spacing w:before="176" w:line="221" w:lineRule="auto"/>
              <w:rPr/>
            </w:pPr>
            <w:r>
              <w:rPr>
                <w:b/>
                <w:bCs/>
                <w:spacing w:val="-2"/>
              </w:rPr>
              <w:t>写</w:t>
            </w:r>
          </w:p>
        </w:tc>
        <w:tc>
          <w:tcPr>
            <w:tcW w:w="3051" w:type="dxa"/>
            <w:vAlign w:val="top"/>
            <w:vMerge w:val="continue"/>
            <w:tcBorders>
              <w:top w:val="nil"/>
            </w:tcBorders>
          </w:tcPr>
          <w:p>
            <w:pPr>
              <w:rPr>
                <w:rFonts w:ascii="Arial"/>
                <w:sz w:val="21"/>
              </w:rPr>
            </w:pPr>
            <w:r/>
          </w:p>
        </w:tc>
      </w:tr>
      <w:tr>
        <w:trPr>
          <w:trHeight w:val="1749" w:hRule="atLeast"/>
        </w:trPr>
        <w:tc>
          <w:tcPr>
            <w:tcW w:w="375" w:type="dxa"/>
            <w:vAlign w:val="top"/>
          </w:tcPr>
          <w:p>
            <w:pPr>
              <w:pStyle w:val="TableText"/>
              <w:ind w:left="97"/>
              <w:spacing w:before="103"/>
              <w:rPr/>
            </w:pPr>
            <w:r>
              <w:rPr>
                <w:b/>
                <w:bCs/>
                <w:spacing w:val="-4"/>
              </w:rPr>
              <w:t>05</w:t>
            </w:r>
          </w:p>
        </w:tc>
        <w:tc>
          <w:tcPr>
            <w:tcW w:w="399" w:type="dxa"/>
            <w:vAlign w:val="top"/>
          </w:tcPr>
          <w:p>
            <w:pPr>
              <w:pStyle w:val="TableText"/>
              <w:ind w:left="102"/>
              <w:spacing w:before="103"/>
              <w:rPr/>
            </w:pPr>
            <w:r>
              <w:rPr>
                <w:b/>
                <w:bCs/>
                <w:spacing w:val="-4"/>
              </w:rPr>
              <w:t>03</w:t>
            </w:r>
          </w:p>
        </w:tc>
        <w:tc>
          <w:tcPr>
            <w:tcW w:w="380" w:type="dxa"/>
            <w:vAlign w:val="top"/>
          </w:tcPr>
          <w:p>
            <w:pPr>
              <w:pStyle w:val="TableText"/>
              <w:ind w:left="93"/>
              <w:spacing w:before="103"/>
              <w:rPr/>
            </w:pPr>
            <w:r>
              <w:rPr>
                <w:b/>
                <w:bCs/>
                <w:spacing w:val="-4"/>
              </w:rPr>
              <w:t>01</w:t>
            </w:r>
          </w:p>
        </w:tc>
        <w:tc>
          <w:tcPr>
            <w:tcW w:w="389" w:type="dxa"/>
            <w:vAlign w:val="top"/>
          </w:tcPr>
          <w:p>
            <w:pPr>
              <w:pStyle w:val="TableText"/>
              <w:ind w:left="103"/>
              <w:spacing w:before="103"/>
              <w:rPr/>
            </w:pPr>
            <w:r>
              <w:rPr>
                <w:b/>
                <w:bCs/>
                <w:spacing w:val="-4"/>
              </w:rPr>
              <w:t>02</w:t>
            </w:r>
          </w:p>
        </w:tc>
        <w:tc>
          <w:tcPr>
            <w:tcW w:w="1229" w:type="dxa"/>
            <w:vAlign w:val="top"/>
          </w:tcPr>
          <w:p>
            <w:pPr>
              <w:pStyle w:val="TableText"/>
              <w:ind w:left="224"/>
              <w:spacing w:before="130" w:line="182" w:lineRule="auto"/>
              <w:rPr/>
            </w:pPr>
            <w:r>
              <w:rPr>
                <w:b/>
                <w:bCs/>
                <w:spacing w:val="-3"/>
              </w:rPr>
              <w:t>XXXXXX.XX</w:t>
            </w:r>
          </w:p>
        </w:tc>
        <w:tc>
          <w:tcPr>
            <w:tcW w:w="619" w:type="dxa"/>
            <w:vAlign w:val="top"/>
          </w:tcPr>
          <w:p>
            <w:pPr>
              <w:pStyle w:val="TableText"/>
              <w:ind w:left="132"/>
              <w:spacing w:before="114" w:line="241" w:lineRule="auto"/>
              <w:rPr/>
            </w:pPr>
            <w:r>
              <w:rPr>
                <w:spacing w:val="-2"/>
              </w:rPr>
              <w:t>4×n</w:t>
            </w:r>
          </w:p>
        </w:tc>
        <w:tc>
          <w:tcPr>
            <w:tcW w:w="929" w:type="dxa"/>
            <w:vAlign w:val="top"/>
          </w:tcPr>
          <w:p>
            <w:pPr>
              <w:pStyle w:val="TableText"/>
              <w:ind w:left="323"/>
              <w:spacing w:before="137" w:line="188" w:lineRule="auto"/>
              <w:rPr/>
            </w:pPr>
            <w:r>
              <w:rPr>
                <w:spacing w:val="-2"/>
              </w:rPr>
              <w:t>kWh</w:t>
            </w:r>
          </w:p>
        </w:tc>
        <w:tc>
          <w:tcPr>
            <w:tcW w:w="400" w:type="dxa"/>
            <w:vAlign w:val="top"/>
          </w:tcPr>
          <w:p>
            <w:pPr>
              <w:pStyle w:val="TableText"/>
              <w:ind w:left="164"/>
              <w:spacing w:before="105" w:line="139"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66" w:firstLine="169"/>
              <w:spacing w:before="88" w:line="284" w:lineRule="auto"/>
              <w:rPr/>
            </w:pPr>
            <w:r>
              <w:rPr/>
              <w:t>(上2次)两套日时段表切换正向有功电 </w:t>
            </w:r>
            <w:r>
              <w:rPr>
                <w:spacing w:val="-2"/>
              </w:rPr>
              <w:t>能数据：</w:t>
            </w:r>
          </w:p>
          <w:p>
            <w:pPr>
              <w:pStyle w:val="TableText"/>
              <w:ind w:left="215"/>
              <w:spacing w:before="46" w:line="220" w:lineRule="auto"/>
              <w:rPr/>
            </w:pPr>
            <w:r>
              <w:rPr>
                <w:spacing w:val="-2"/>
              </w:rPr>
              <w:t>正向有功总电能</w:t>
            </w:r>
          </w:p>
          <w:p>
            <w:pPr>
              <w:pStyle w:val="TableText"/>
              <w:ind w:left="215" w:right="1366"/>
              <w:spacing w:before="76" w:line="315" w:lineRule="auto"/>
              <w:rPr/>
            </w:pPr>
            <w:r>
              <w:rPr>
                <w:spacing w:val="1"/>
              </w:rPr>
              <w:t>正向有功费率1电能</w:t>
            </w:r>
            <w:r>
              <w:rPr>
                <w:spacing w:val="3"/>
              </w:rPr>
              <w:t xml:space="preserve"> </w:t>
            </w:r>
            <w:r>
              <w:rPr/>
              <w:t>…</w:t>
            </w:r>
          </w:p>
          <w:p>
            <w:pPr>
              <w:pStyle w:val="TableText"/>
              <w:ind w:left="215"/>
              <w:spacing w:line="219" w:lineRule="auto"/>
              <w:rPr/>
            </w:pPr>
            <w:r>
              <w:rPr>
                <w:spacing w:val="-1"/>
              </w:rPr>
              <w:t>正向有功费率63电能</w:t>
            </w:r>
          </w:p>
        </w:tc>
      </w:tr>
      <w:tr>
        <w:trPr>
          <w:trHeight w:val="1748" w:hRule="atLeast"/>
        </w:trPr>
        <w:tc>
          <w:tcPr>
            <w:tcW w:w="375" w:type="dxa"/>
            <w:vAlign w:val="top"/>
          </w:tcPr>
          <w:p>
            <w:pPr>
              <w:pStyle w:val="TableText"/>
              <w:ind w:left="97"/>
              <w:spacing w:before="84"/>
              <w:rPr/>
            </w:pPr>
            <w:r>
              <w:rPr>
                <w:b/>
                <w:bCs/>
                <w:spacing w:val="-4"/>
              </w:rPr>
              <w:t>05</w:t>
            </w:r>
          </w:p>
        </w:tc>
        <w:tc>
          <w:tcPr>
            <w:tcW w:w="399" w:type="dxa"/>
            <w:vAlign w:val="top"/>
          </w:tcPr>
          <w:p>
            <w:pPr>
              <w:pStyle w:val="TableText"/>
              <w:ind w:left="102"/>
              <w:spacing w:before="74"/>
              <w:rPr/>
            </w:pPr>
            <w:r>
              <w:rPr>
                <w:b/>
                <w:bCs/>
                <w:spacing w:val="-4"/>
              </w:rPr>
              <w:t>03</w:t>
            </w:r>
          </w:p>
        </w:tc>
        <w:tc>
          <w:tcPr>
            <w:tcW w:w="380" w:type="dxa"/>
            <w:vAlign w:val="top"/>
          </w:tcPr>
          <w:p>
            <w:pPr>
              <w:pStyle w:val="TableText"/>
              <w:ind w:left="93"/>
              <w:spacing w:before="74"/>
              <w:rPr/>
            </w:pPr>
            <w:r>
              <w:rPr>
                <w:b/>
                <w:bCs/>
                <w:spacing w:val="-4"/>
              </w:rPr>
              <w:t>02</w:t>
            </w:r>
          </w:p>
        </w:tc>
        <w:tc>
          <w:tcPr>
            <w:tcW w:w="389" w:type="dxa"/>
            <w:vAlign w:val="top"/>
          </w:tcPr>
          <w:p>
            <w:pPr>
              <w:pStyle w:val="TableText"/>
              <w:ind w:left="103"/>
              <w:spacing w:before="84"/>
              <w:rPr/>
            </w:pPr>
            <w:r>
              <w:rPr>
                <w:b/>
                <w:bCs/>
                <w:spacing w:val="-4"/>
              </w:rPr>
              <w:t>02</w:t>
            </w:r>
          </w:p>
        </w:tc>
        <w:tc>
          <w:tcPr>
            <w:tcW w:w="1229" w:type="dxa"/>
            <w:vAlign w:val="top"/>
          </w:tcPr>
          <w:p>
            <w:pPr>
              <w:pStyle w:val="TableText"/>
              <w:ind w:left="224"/>
              <w:spacing w:before="142" w:line="182" w:lineRule="auto"/>
              <w:rPr/>
            </w:pPr>
            <w:r>
              <w:rPr>
                <w:b/>
                <w:bCs/>
                <w:spacing w:val="-3"/>
              </w:rPr>
              <w:t>XXXXXX.XX</w:t>
            </w:r>
          </w:p>
        </w:tc>
        <w:tc>
          <w:tcPr>
            <w:tcW w:w="619" w:type="dxa"/>
            <w:vAlign w:val="top"/>
          </w:tcPr>
          <w:p>
            <w:pPr>
              <w:pStyle w:val="TableText"/>
              <w:ind w:left="132"/>
              <w:spacing w:before="95" w:line="241" w:lineRule="auto"/>
              <w:rPr/>
            </w:pPr>
            <w:r>
              <w:rPr>
                <w:spacing w:val="-2"/>
              </w:rPr>
              <w:t>4×n</w:t>
            </w:r>
          </w:p>
        </w:tc>
        <w:tc>
          <w:tcPr>
            <w:tcW w:w="929" w:type="dxa"/>
            <w:vAlign w:val="top"/>
          </w:tcPr>
          <w:p>
            <w:pPr>
              <w:pStyle w:val="TableText"/>
              <w:ind w:left="323"/>
              <w:spacing w:before="118" w:line="188" w:lineRule="auto"/>
              <w:rPr/>
            </w:pPr>
            <w:r>
              <w:rPr>
                <w:spacing w:val="-2"/>
              </w:rPr>
              <w:t>kWh</w:t>
            </w:r>
          </w:p>
        </w:tc>
        <w:tc>
          <w:tcPr>
            <w:tcW w:w="400" w:type="dxa"/>
            <w:vAlign w:val="top"/>
          </w:tcPr>
          <w:p>
            <w:pPr>
              <w:pStyle w:val="TableText"/>
              <w:ind w:left="164"/>
              <w:spacing w:before="105" w:line="140"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35" w:right="35" w:firstLine="160"/>
              <w:spacing w:before="79" w:line="295" w:lineRule="auto"/>
              <w:rPr/>
            </w:pPr>
            <w:r>
              <w:rPr/>
              <w:t>(上2次)两套日时段表切换反向有功电</w:t>
            </w:r>
            <w:r>
              <w:rPr>
                <w:spacing w:val="3"/>
              </w:rPr>
              <w:t xml:space="preserve"> </w:t>
            </w:r>
            <w:r>
              <w:rPr>
                <w:spacing w:val="-1"/>
              </w:rPr>
              <w:t>能数据：</w:t>
            </w:r>
          </w:p>
          <w:p>
            <w:pPr>
              <w:pStyle w:val="TableText"/>
              <w:ind w:left="215"/>
              <w:spacing w:before="16" w:line="220" w:lineRule="auto"/>
              <w:rPr/>
            </w:pPr>
            <w:r>
              <w:rPr>
                <w:spacing w:val="-1"/>
              </w:rPr>
              <w:t>反向有功总电能</w:t>
            </w:r>
          </w:p>
          <w:p>
            <w:pPr>
              <w:pStyle w:val="TableText"/>
              <w:ind w:left="215" w:right="1366"/>
              <w:spacing w:before="87" w:line="320" w:lineRule="auto"/>
              <w:rPr/>
            </w:pPr>
            <w:r>
              <w:rPr>
                <w:spacing w:val="1"/>
              </w:rPr>
              <w:t>反向有功费率1电能</w:t>
            </w:r>
            <w:r>
              <w:rPr>
                <w:spacing w:val="3"/>
              </w:rPr>
              <w:t xml:space="preserve"> </w:t>
            </w:r>
            <w:r>
              <w:rPr/>
              <w:t>…</w:t>
            </w:r>
          </w:p>
          <w:p>
            <w:pPr>
              <w:pStyle w:val="TableText"/>
              <w:ind w:left="215"/>
              <w:spacing w:line="219" w:lineRule="auto"/>
              <w:rPr/>
            </w:pPr>
            <w:r>
              <w:rPr>
                <w:spacing w:val="-1"/>
              </w:rPr>
              <w:t>反向有功费率63电能</w:t>
            </w:r>
          </w:p>
        </w:tc>
      </w:tr>
      <w:tr>
        <w:trPr>
          <w:trHeight w:val="1748" w:hRule="atLeast"/>
        </w:trPr>
        <w:tc>
          <w:tcPr>
            <w:tcW w:w="375" w:type="dxa"/>
            <w:vAlign w:val="top"/>
          </w:tcPr>
          <w:p>
            <w:pPr>
              <w:pStyle w:val="TableText"/>
              <w:ind w:left="97"/>
              <w:spacing w:before="86"/>
              <w:rPr/>
            </w:pPr>
            <w:r>
              <w:rPr>
                <w:b/>
                <w:bCs/>
                <w:spacing w:val="-4"/>
              </w:rPr>
              <w:t>05</w:t>
            </w:r>
          </w:p>
        </w:tc>
        <w:tc>
          <w:tcPr>
            <w:tcW w:w="399" w:type="dxa"/>
            <w:vAlign w:val="top"/>
          </w:tcPr>
          <w:p>
            <w:pPr>
              <w:pStyle w:val="TableText"/>
              <w:ind w:left="102"/>
              <w:spacing w:before="106"/>
              <w:rPr/>
            </w:pPr>
            <w:r>
              <w:rPr>
                <w:b/>
                <w:bCs/>
                <w:spacing w:val="-4"/>
              </w:rPr>
              <w:t>03</w:t>
            </w:r>
          </w:p>
        </w:tc>
        <w:tc>
          <w:tcPr>
            <w:tcW w:w="380" w:type="dxa"/>
            <w:vAlign w:val="top"/>
          </w:tcPr>
          <w:p>
            <w:pPr>
              <w:pStyle w:val="TableText"/>
              <w:ind w:left="93"/>
              <w:spacing w:before="106"/>
              <w:rPr/>
            </w:pPr>
            <w:r>
              <w:rPr>
                <w:b/>
                <w:bCs/>
                <w:spacing w:val="-4"/>
              </w:rPr>
              <w:t>03</w:t>
            </w:r>
          </w:p>
        </w:tc>
        <w:tc>
          <w:tcPr>
            <w:tcW w:w="389" w:type="dxa"/>
            <w:vAlign w:val="top"/>
          </w:tcPr>
          <w:p>
            <w:pPr>
              <w:pStyle w:val="TableText"/>
              <w:ind w:left="103"/>
              <w:spacing w:before="76"/>
              <w:rPr/>
            </w:pPr>
            <w:r>
              <w:rPr>
                <w:b/>
                <w:bCs/>
                <w:spacing w:val="-4"/>
              </w:rPr>
              <w:t>02</w:t>
            </w:r>
          </w:p>
        </w:tc>
        <w:tc>
          <w:tcPr>
            <w:tcW w:w="1229" w:type="dxa"/>
            <w:vAlign w:val="top"/>
          </w:tcPr>
          <w:p>
            <w:pPr>
              <w:pStyle w:val="TableText"/>
              <w:ind w:left="224"/>
              <w:spacing w:before="123" w:line="182" w:lineRule="auto"/>
              <w:rPr/>
            </w:pPr>
            <w:r>
              <w:rPr>
                <w:b/>
                <w:bCs/>
                <w:spacing w:val="-3"/>
              </w:rPr>
              <w:t>XXXXXX.XX</w:t>
            </w:r>
          </w:p>
        </w:tc>
        <w:tc>
          <w:tcPr>
            <w:tcW w:w="619" w:type="dxa"/>
            <w:vAlign w:val="top"/>
          </w:tcPr>
          <w:p>
            <w:pPr>
              <w:pStyle w:val="TableText"/>
              <w:ind w:left="132"/>
              <w:spacing w:before="107" w:line="241" w:lineRule="auto"/>
              <w:rPr/>
            </w:pPr>
            <w:r>
              <w:rPr>
                <w:spacing w:val="-2"/>
              </w:rPr>
              <w:t>4×n</w:t>
            </w:r>
          </w:p>
        </w:tc>
        <w:tc>
          <w:tcPr>
            <w:tcW w:w="929" w:type="dxa"/>
            <w:vAlign w:val="top"/>
          </w:tcPr>
          <w:p>
            <w:pPr>
              <w:pStyle w:val="TableText"/>
              <w:ind w:left="244"/>
              <w:spacing w:before="108"/>
              <w:rPr/>
            </w:pPr>
            <w:r>
              <w:rPr>
                <w:spacing w:val="-2"/>
              </w:rPr>
              <w:t>kvarh</w:t>
            </w:r>
          </w:p>
        </w:tc>
        <w:tc>
          <w:tcPr>
            <w:tcW w:w="400" w:type="dxa"/>
            <w:vAlign w:val="top"/>
          </w:tcPr>
          <w:p>
            <w:pPr>
              <w:pStyle w:val="TableText"/>
              <w:ind w:left="164"/>
              <w:spacing w:before="88" w:line="139"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25" w:right="87" w:firstLine="189"/>
              <w:spacing w:before="71" w:line="304" w:lineRule="auto"/>
              <w:rPr/>
            </w:pPr>
            <w:r>
              <w:rPr/>
              <w:t>(上2次)两套日时段表切换组合无功1</w:t>
            </w:r>
            <w:r>
              <w:rPr>
                <w:spacing w:val="16"/>
              </w:rPr>
              <w:t xml:space="preserve"> </w:t>
            </w:r>
            <w:r>
              <w:rPr>
                <w:spacing w:val="-1"/>
              </w:rPr>
              <w:t>电能数据：</w:t>
            </w:r>
          </w:p>
          <w:p>
            <w:pPr>
              <w:pStyle w:val="TableText"/>
              <w:ind w:left="215"/>
              <w:spacing w:line="220" w:lineRule="auto"/>
              <w:rPr/>
            </w:pPr>
            <w:r>
              <w:rPr>
                <w:spacing w:val="1"/>
              </w:rPr>
              <w:t>组合无功1总电能</w:t>
            </w:r>
          </w:p>
          <w:p>
            <w:pPr>
              <w:pStyle w:val="TableText"/>
              <w:ind w:left="215" w:right="1303"/>
              <w:spacing w:before="96" w:line="315" w:lineRule="auto"/>
              <w:rPr/>
            </w:pPr>
            <w:r>
              <w:rPr>
                <w:spacing w:val="-1"/>
              </w:rPr>
              <w:t>组合无功1费率1电能</w:t>
            </w:r>
            <w:r>
              <w:rPr/>
              <w:t xml:space="preserve"> </w:t>
            </w:r>
            <w:r>
              <w:rPr/>
              <w:t>…</w:t>
            </w:r>
          </w:p>
          <w:p>
            <w:pPr>
              <w:pStyle w:val="TableText"/>
              <w:ind w:left="215"/>
              <w:spacing w:line="219" w:lineRule="auto"/>
              <w:rPr/>
            </w:pPr>
            <w:r>
              <w:rPr>
                <w:spacing w:val="1"/>
              </w:rPr>
              <w:t>组合无功1费率63电能</w:t>
            </w:r>
          </w:p>
        </w:tc>
      </w:tr>
      <w:tr>
        <w:trPr>
          <w:trHeight w:val="1729" w:hRule="atLeast"/>
        </w:trPr>
        <w:tc>
          <w:tcPr>
            <w:tcW w:w="375" w:type="dxa"/>
            <w:vAlign w:val="top"/>
          </w:tcPr>
          <w:p>
            <w:pPr>
              <w:pStyle w:val="TableText"/>
              <w:ind w:left="97"/>
              <w:spacing w:before="88"/>
              <w:rPr/>
            </w:pPr>
            <w:r>
              <w:rPr>
                <w:b/>
                <w:bCs/>
                <w:spacing w:val="-4"/>
              </w:rPr>
              <w:t>05</w:t>
            </w:r>
          </w:p>
        </w:tc>
        <w:tc>
          <w:tcPr>
            <w:tcW w:w="399" w:type="dxa"/>
            <w:vAlign w:val="top"/>
          </w:tcPr>
          <w:p>
            <w:pPr>
              <w:pStyle w:val="TableText"/>
              <w:ind w:left="102"/>
              <w:spacing w:before="108"/>
              <w:rPr/>
            </w:pPr>
            <w:r>
              <w:rPr>
                <w:b/>
                <w:bCs/>
                <w:spacing w:val="-4"/>
              </w:rPr>
              <w:t>03</w:t>
            </w:r>
          </w:p>
        </w:tc>
        <w:tc>
          <w:tcPr>
            <w:tcW w:w="380" w:type="dxa"/>
            <w:vAlign w:val="top"/>
          </w:tcPr>
          <w:p>
            <w:pPr>
              <w:pStyle w:val="TableText"/>
              <w:ind w:left="93"/>
              <w:spacing w:before="108"/>
              <w:rPr/>
            </w:pPr>
            <w:r>
              <w:rPr>
                <w:b/>
                <w:bCs/>
                <w:spacing w:val="-4"/>
              </w:rPr>
              <w:t>04</w:t>
            </w:r>
          </w:p>
        </w:tc>
        <w:tc>
          <w:tcPr>
            <w:tcW w:w="389" w:type="dxa"/>
            <w:vAlign w:val="top"/>
          </w:tcPr>
          <w:p>
            <w:pPr>
              <w:pStyle w:val="TableText"/>
              <w:ind w:left="103"/>
              <w:spacing w:before="98"/>
              <w:rPr/>
            </w:pPr>
            <w:r>
              <w:rPr>
                <w:b/>
                <w:bCs/>
                <w:spacing w:val="-4"/>
              </w:rPr>
              <w:t>02</w:t>
            </w:r>
          </w:p>
        </w:tc>
        <w:tc>
          <w:tcPr>
            <w:tcW w:w="1229" w:type="dxa"/>
            <w:vAlign w:val="top"/>
          </w:tcPr>
          <w:p>
            <w:pPr>
              <w:pStyle w:val="TableText"/>
              <w:ind w:left="224"/>
              <w:spacing w:before="126" w:line="182" w:lineRule="auto"/>
              <w:rPr/>
            </w:pPr>
            <w:r>
              <w:rPr>
                <w:b/>
                <w:bCs/>
                <w:spacing w:val="-3"/>
              </w:rPr>
              <w:t>XXXXXX.XX</w:t>
            </w:r>
          </w:p>
        </w:tc>
        <w:tc>
          <w:tcPr>
            <w:tcW w:w="619" w:type="dxa"/>
            <w:vAlign w:val="top"/>
          </w:tcPr>
          <w:p>
            <w:pPr>
              <w:pStyle w:val="TableText"/>
              <w:ind w:left="132"/>
              <w:spacing w:before="109" w:line="241" w:lineRule="auto"/>
              <w:rPr/>
            </w:pPr>
            <w:r>
              <w:rPr>
                <w:spacing w:val="-2"/>
              </w:rPr>
              <w:t>4×n</w:t>
            </w:r>
          </w:p>
        </w:tc>
        <w:tc>
          <w:tcPr>
            <w:tcW w:w="929" w:type="dxa"/>
            <w:vAlign w:val="top"/>
          </w:tcPr>
          <w:p>
            <w:pPr>
              <w:pStyle w:val="TableText"/>
              <w:ind w:left="244"/>
              <w:spacing w:before="110"/>
              <w:rPr/>
            </w:pPr>
            <w:r>
              <w:rPr>
                <w:spacing w:val="-2"/>
              </w:rPr>
              <w:t>kvarh</w:t>
            </w:r>
          </w:p>
        </w:tc>
        <w:tc>
          <w:tcPr>
            <w:tcW w:w="400" w:type="dxa"/>
            <w:vAlign w:val="top"/>
          </w:tcPr>
          <w:p>
            <w:pPr>
              <w:pStyle w:val="TableText"/>
              <w:ind w:left="164"/>
              <w:spacing w:before="99" w:line="140" w:lineRule="exact"/>
              <w:rPr>
                <w:sz w:val="10"/>
                <w:szCs w:val="10"/>
              </w:rPr>
            </w:pPr>
            <w:r>
              <w:rPr>
                <w:sz w:val="10"/>
                <w:szCs w:val="10"/>
                <w:position w:val="1"/>
              </w:rPr>
              <w:t>*</w:t>
            </w:r>
          </w:p>
        </w:tc>
        <w:tc>
          <w:tcPr>
            <w:tcW w:w="369" w:type="dxa"/>
            <w:vAlign w:val="top"/>
          </w:tcPr>
          <w:p>
            <w:pPr>
              <w:rPr>
                <w:rFonts w:ascii="Arial"/>
                <w:sz w:val="21"/>
              </w:rPr>
            </w:pPr>
            <w:r/>
          </w:p>
        </w:tc>
        <w:tc>
          <w:tcPr>
            <w:tcW w:w="3051" w:type="dxa"/>
            <w:vAlign w:val="top"/>
          </w:tcPr>
          <w:p>
            <w:pPr>
              <w:pStyle w:val="TableText"/>
              <w:ind w:left="66" w:right="114" w:firstLine="130"/>
              <w:spacing w:before="83" w:line="273" w:lineRule="auto"/>
              <w:rPr/>
            </w:pPr>
            <w:r>
              <w:rPr/>
              <w:t>(上2次)两套日时段表切换组合无功2</w:t>
            </w:r>
            <w:r>
              <w:rPr>
                <w:spacing w:val="9"/>
              </w:rPr>
              <w:t xml:space="preserve"> </w:t>
            </w:r>
            <w:r>
              <w:rPr>
                <w:spacing w:val="-1"/>
              </w:rPr>
              <w:t>电能数据：</w:t>
            </w:r>
          </w:p>
          <w:p>
            <w:pPr>
              <w:pStyle w:val="TableText"/>
              <w:ind w:left="215"/>
              <w:spacing w:before="57" w:line="220" w:lineRule="auto"/>
              <w:rPr/>
            </w:pPr>
            <w:r>
              <w:rPr>
                <w:spacing w:val="1"/>
              </w:rPr>
              <w:t>组合无功2总电能</w:t>
            </w:r>
          </w:p>
          <w:p>
            <w:pPr>
              <w:pStyle w:val="TableText"/>
              <w:ind w:left="215"/>
              <w:spacing w:before="77" w:line="219" w:lineRule="auto"/>
              <w:rPr/>
            </w:pPr>
            <w:r>
              <w:rPr>
                <w:spacing w:val="-1"/>
              </w:rPr>
              <w:t>组合无功2费率1电能</w:t>
            </w:r>
          </w:p>
          <w:p>
            <w:pPr>
              <w:pStyle w:val="TableText"/>
              <w:ind w:left="215"/>
              <w:spacing w:before="135" w:line="242" w:lineRule="exact"/>
              <w:rPr/>
            </w:pPr>
            <w:r>
              <w:rPr>
                <w:position w:val="1"/>
              </w:rPr>
              <w:t>…</w:t>
            </w:r>
          </w:p>
          <w:p>
            <w:pPr>
              <w:pStyle w:val="TableText"/>
              <w:ind w:left="215"/>
              <w:spacing w:line="219" w:lineRule="auto"/>
              <w:rPr/>
            </w:pPr>
            <w:r>
              <w:rPr>
                <w:spacing w:val="1"/>
              </w:rPr>
              <w:t>组合无功2费率63电能</w:t>
            </w:r>
          </w:p>
        </w:tc>
      </w:tr>
      <w:tr>
        <w:trPr>
          <w:trHeight w:val="1758" w:hRule="atLeast"/>
        </w:trPr>
        <w:tc>
          <w:tcPr>
            <w:tcW w:w="375" w:type="dxa"/>
            <w:vAlign w:val="top"/>
          </w:tcPr>
          <w:p>
            <w:pPr>
              <w:pStyle w:val="TableText"/>
              <w:ind w:left="97"/>
              <w:spacing w:before="119"/>
              <w:rPr/>
            </w:pPr>
            <w:r>
              <w:rPr>
                <w:b/>
                <w:bCs/>
                <w:spacing w:val="-4"/>
              </w:rPr>
              <w:t>05</w:t>
            </w:r>
          </w:p>
        </w:tc>
        <w:tc>
          <w:tcPr>
            <w:tcW w:w="399" w:type="dxa"/>
            <w:vAlign w:val="top"/>
          </w:tcPr>
          <w:p>
            <w:pPr>
              <w:pStyle w:val="TableText"/>
              <w:ind w:left="102"/>
              <w:spacing w:before="99"/>
              <w:rPr/>
            </w:pPr>
            <w:r>
              <w:rPr>
                <w:b/>
                <w:bCs/>
                <w:spacing w:val="-4"/>
              </w:rPr>
              <w:t>03</w:t>
            </w:r>
          </w:p>
        </w:tc>
        <w:tc>
          <w:tcPr>
            <w:tcW w:w="380" w:type="dxa"/>
            <w:vAlign w:val="top"/>
          </w:tcPr>
          <w:p>
            <w:pPr>
              <w:pStyle w:val="TableText"/>
              <w:ind w:left="93"/>
              <w:spacing w:before="99"/>
              <w:rPr/>
            </w:pPr>
            <w:r>
              <w:rPr>
                <w:b/>
                <w:bCs/>
                <w:spacing w:val="-4"/>
              </w:rPr>
              <w:t>05</w:t>
            </w:r>
          </w:p>
        </w:tc>
        <w:tc>
          <w:tcPr>
            <w:tcW w:w="389" w:type="dxa"/>
            <w:vAlign w:val="top"/>
          </w:tcPr>
          <w:p>
            <w:pPr>
              <w:pStyle w:val="TableText"/>
              <w:ind w:left="103"/>
              <w:spacing w:before="119"/>
              <w:rPr/>
            </w:pPr>
            <w:r>
              <w:rPr>
                <w:b/>
                <w:bCs/>
                <w:spacing w:val="-4"/>
              </w:rPr>
              <w:t>02</w:t>
            </w:r>
          </w:p>
        </w:tc>
        <w:tc>
          <w:tcPr>
            <w:tcW w:w="1229" w:type="dxa"/>
            <w:vAlign w:val="top"/>
          </w:tcPr>
          <w:p>
            <w:pPr>
              <w:pStyle w:val="TableText"/>
              <w:ind w:left="224"/>
              <w:spacing w:before="146" w:line="182" w:lineRule="auto"/>
              <w:rPr/>
            </w:pPr>
            <w:r>
              <w:rPr>
                <w:b/>
                <w:bCs/>
                <w:spacing w:val="-3"/>
              </w:rPr>
              <w:t>XXXXXX.XX</w:t>
            </w:r>
          </w:p>
        </w:tc>
        <w:tc>
          <w:tcPr>
            <w:tcW w:w="619" w:type="dxa"/>
            <w:vAlign w:val="top"/>
          </w:tcPr>
          <w:p>
            <w:pPr>
              <w:pStyle w:val="TableText"/>
              <w:ind w:left="132"/>
              <w:spacing w:before="130" w:line="241" w:lineRule="auto"/>
              <w:rPr/>
            </w:pPr>
            <w:r>
              <w:rPr>
                <w:spacing w:val="-2"/>
              </w:rPr>
              <w:t>4×n</w:t>
            </w:r>
          </w:p>
        </w:tc>
        <w:tc>
          <w:tcPr>
            <w:tcW w:w="929" w:type="dxa"/>
            <w:vAlign w:val="top"/>
          </w:tcPr>
          <w:p>
            <w:pPr>
              <w:pStyle w:val="TableText"/>
              <w:ind w:left="244"/>
              <w:spacing w:before="121"/>
              <w:rPr/>
            </w:pPr>
            <w:r>
              <w:rPr>
                <w:spacing w:val="-2"/>
              </w:rPr>
              <w:t>kvarh</w:t>
            </w:r>
          </w:p>
        </w:tc>
        <w:tc>
          <w:tcPr>
            <w:tcW w:w="400" w:type="dxa"/>
            <w:vAlign w:val="top"/>
          </w:tcPr>
          <w:p>
            <w:pPr>
              <w:rPr>
                <w:rFonts w:ascii="Arial"/>
                <w:sz w:val="21"/>
              </w:rPr>
            </w:pPr>
            <w:r/>
          </w:p>
        </w:tc>
        <w:tc>
          <w:tcPr>
            <w:tcW w:w="369" w:type="dxa"/>
            <w:vAlign w:val="top"/>
          </w:tcPr>
          <w:p>
            <w:pPr>
              <w:rPr>
                <w:rFonts w:ascii="Arial"/>
                <w:sz w:val="21"/>
              </w:rPr>
            </w:pPr>
            <w:r/>
          </w:p>
        </w:tc>
        <w:tc>
          <w:tcPr>
            <w:tcW w:w="3051" w:type="dxa"/>
            <w:vAlign w:val="top"/>
          </w:tcPr>
          <w:p>
            <w:pPr>
              <w:pStyle w:val="TableText"/>
              <w:ind w:left="45" w:right="7" w:firstLine="179"/>
              <w:spacing w:before="83" w:line="274" w:lineRule="auto"/>
              <w:rPr/>
            </w:pPr>
            <w:r>
              <w:rPr/>
              <w:t>(上2次)两套日时段表切换第一象限无</w:t>
            </w:r>
            <w:r>
              <w:rPr>
                <w:spacing w:val="1"/>
              </w:rPr>
              <w:t xml:space="preserve"> </w:t>
            </w:r>
            <w:r>
              <w:rPr>
                <w:spacing w:val="-1"/>
              </w:rPr>
              <w:t>功电能数据：</w:t>
            </w:r>
          </w:p>
          <w:p>
            <w:pPr>
              <w:pStyle w:val="TableText"/>
              <w:ind w:left="215"/>
              <w:spacing w:before="46" w:line="219" w:lineRule="auto"/>
              <w:rPr/>
            </w:pPr>
            <w:r>
              <w:rPr>
                <w:spacing w:val="-1"/>
              </w:rPr>
              <w:t>第一象限无功总电能</w:t>
            </w:r>
          </w:p>
          <w:p>
            <w:pPr>
              <w:pStyle w:val="TableText"/>
              <w:ind w:left="215" w:right="1026"/>
              <w:spacing w:before="97" w:line="315" w:lineRule="auto"/>
              <w:rPr/>
            </w:pPr>
            <w:r>
              <w:rPr>
                <w:spacing w:val="1"/>
              </w:rPr>
              <w:t>第一象限无功费率1电能 </w:t>
            </w:r>
            <w:r>
              <w:rPr/>
              <w:t>…</w:t>
            </w:r>
          </w:p>
          <w:p>
            <w:pPr>
              <w:pStyle w:val="TableText"/>
              <w:ind w:left="215"/>
              <w:spacing w:line="219" w:lineRule="auto"/>
              <w:rPr/>
            </w:pPr>
            <w:r>
              <w:rPr>
                <w:spacing w:val="-1"/>
              </w:rPr>
              <w:t>第一象限无功费率63电能</w:t>
            </w:r>
          </w:p>
        </w:tc>
      </w:tr>
      <w:tr>
        <w:trPr>
          <w:trHeight w:val="1743" w:hRule="atLeast"/>
        </w:trPr>
        <w:tc>
          <w:tcPr>
            <w:tcW w:w="375" w:type="dxa"/>
            <w:vAlign w:val="top"/>
          </w:tcPr>
          <w:p>
            <w:pPr>
              <w:pStyle w:val="TableText"/>
              <w:ind w:left="97"/>
              <w:spacing w:before="101"/>
              <w:rPr/>
            </w:pPr>
            <w:r>
              <w:rPr>
                <w:b/>
                <w:bCs/>
                <w:spacing w:val="-4"/>
              </w:rPr>
              <w:t>05</w:t>
            </w:r>
          </w:p>
        </w:tc>
        <w:tc>
          <w:tcPr>
            <w:tcW w:w="399" w:type="dxa"/>
            <w:vAlign w:val="top"/>
          </w:tcPr>
          <w:p>
            <w:pPr>
              <w:pStyle w:val="TableText"/>
              <w:ind w:left="102"/>
              <w:spacing w:before="121"/>
              <w:rPr/>
            </w:pPr>
            <w:r>
              <w:rPr>
                <w:b/>
                <w:bCs/>
                <w:spacing w:val="-4"/>
              </w:rPr>
              <w:t>03</w:t>
            </w:r>
          </w:p>
        </w:tc>
        <w:tc>
          <w:tcPr>
            <w:tcW w:w="380" w:type="dxa"/>
            <w:vAlign w:val="top"/>
          </w:tcPr>
          <w:p>
            <w:pPr>
              <w:pStyle w:val="TableText"/>
              <w:ind w:left="93"/>
              <w:spacing w:before="111"/>
              <w:rPr/>
            </w:pPr>
            <w:r>
              <w:rPr>
                <w:b/>
                <w:bCs/>
                <w:spacing w:val="-4"/>
              </w:rPr>
              <w:t>06</w:t>
            </w:r>
          </w:p>
        </w:tc>
        <w:tc>
          <w:tcPr>
            <w:tcW w:w="389" w:type="dxa"/>
            <w:vAlign w:val="top"/>
          </w:tcPr>
          <w:p>
            <w:pPr>
              <w:pStyle w:val="TableText"/>
              <w:ind w:left="103"/>
              <w:spacing w:before="121"/>
              <w:rPr/>
            </w:pPr>
            <w:r>
              <w:rPr>
                <w:b/>
                <w:bCs/>
                <w:spacing w:val="-4"/>
              </w:rPr>
              <w:t>02</w:t>
            </w:r>
          </w:p>
        </w:tc>
        <w:tc>
          <w:tcPr>
            <w:tcW w:w="1229" w:type="dxa"/>
            <w:vAlign w:val="top"/>
          </w:tcPr>
          <w:p>
            <w:pPr>
              <w:pStyle w:val="TableText"/>
              <w:ind w:left="224"/>
              <w:spacing w:before="138" w:line="182" w:lineRule="auto"/>
              <w:rPr/>
            </w:pPr>
            <w:r>
              <w:rPr>
                <w:b/>
                <w:bCs/>
                <w:spacing w:val="-3"/>
              </w:rPr>
              <w:t>XXXXXX.XX</w:t>
            </w:r>
          </w:p>
        </w:tc>
        <w:tc>
          <w:tcPr>
            <w:tcW w:w="619" w:type="dxa"/>
            <w:vAlign w:val="top"/>
          </w:tcPr>
          <w:p>
            <w:pPr>
              <w:pStyle w:val="TableText"/>
              <w:ind w:left="132"/>
              <w:spacing w:before="122" w:line="241" w:lineRule="auto"/>
              <w:rPr/>
            </w:pPr>
            <w:r>
              <w:rPr>
                <w:spacing w:val="-2"/>
              </w:rPr>
              <w:t>4×n</w:t>
            </w:r>
          </w:p>
        </w:tc>
        <w:tc>
          <w:tcPr>
            <w:tcW w:w="929" w:type="dxa"/>
            <w:vAlign w:val="top"/>
          </w:tcPr>
          <w:p>
            <w:pPr>
              <w:pStyle w:val="TableText"/>
              <w:ind w:left="244"/>
              <w:spacing w:before="103"/>
              <w:rPr/>
            </w:pPr>
            <w:r>
              <w:rPr>
                <w:spacing w:val="-2"/>
              </w:rPr>
              <w:t>kvarh</w:t>
            </w:r>
          </w:p>
        </w:tc>
        <w:tc>
          <w:tcPr>
            <w:tcW w:w="400" w:type="dxa"/>
            <w:vAlign w:val="top"/>
          </w:tcPr>
          <w:p>
            <w:pPr>
              <w:rPr>
                <w:rFonts w:ascii="Arial"/>
                <w:sz w:val="21"/>
              </w:rPr>
            </w:pPr>
            <w:r/>
          </w:p>
        </w:tc>
        <w:tc>
          <w:tcPr>
            <w:tcW w:w="369" w:type="dxa"/>
            <w:vAlign w:val="top"/>
          </w:tcPr>
          <w:p>
            <w:pPr>
              <w:rPr>
                <w:rFonts w:ascii="Arial"/>
                <w:sz w:val="21"/>
              </w:rPr>
            </w:pPr>
            <w:r/>
          </w:p>
        </w:tc>
        <w:tc>
          <w:tcPr>
            <w:tcW w:w="3051" w:type="dxa"/>
            <w:vAlign w:val="top"/>
          </w:tcPr>
          <w:p>
            <w:pPr>
              <w:pStyle w:val="TableText"/>
              <w:ind w:left="35" w:right="7" w:firstLine="189"/>
              <w:spacing w:before="66" w:line="306" w:lineRule="auto"/>
              <w:rPr/>
            </w:pPr>
            <w:r>
              <w:rPr/>
              <w:t>(上2次)两套日时段表切换第二象限无</w:t>
            </w:r>
            <w:r>
              <w:rPr>
                <w:spacing w:val="1"/>
              </w:rPr>
              <w:t xml:space="preserve"> </w:t>
            </w:r>
            <w:r>
              <w:rPr>
                <w:spacing w:val="-1"/>
              </w:rPr>
              <w:t>功电能数据：</w:t>
            </w:r>
          </w:p>
          <w:p>
            <w:pPr>
              <w:pStyle w:val="TableText"/>
              <w:ind w:left="215"/>
              <w:spacing w:before="6" w:line="219" w:lineRule="auto"/>
              <w:rPr/>
            </w:pPr>
            <w:r>
              <w:rPr>
                <w:spacing w:val="-1"/>
              </w:rPr>
              <w:t>第二象限无功总电能</w:t>
            </w:r>
          </w:p>
          <w:p>
            <w:pPr>
              <w:pStyle w:val="TableText"/>
              <w:ind w:left="215"/>
              <w:spacing w:before="88" w:line="219" w:lineRule="auto"/>
              <w:rPr/>
            </w:pPr>
            <w:r>
              <w:rPr>
                <w:spacing w:val="1"/>
              </w:rPr>
              <w:t>第二象限无功费率1电能</w:t>
            </w:r>
          </w:p>
          <w:p>
            <w:pPr>
              <w:pStyle w:val="TableText"/>
              <w:ind w:left="215"/>
              <w:spacing w:before="135" w:line="242" w:lineRule="exact"/>
              <w:rPr/>
            </w:pPr>
            <w:r>
              <w:rPr>
                <w:position w:val="1"/>
              </w:rPr>
              <w:t>…</w:t>
            </w:r>
          </w:p>
          <w:p>
            <w:pPr>
              <w:pStyle w:val="TableText"/>
              <w:ind w:left="215"/>
              <w:spacing w:line="219" w:lineRule="auto"/>
              <w:rPr/>
            </w:pPr>
            <w:r>
              <w:rPr>
                <w:spacing w:val="-1"/>
              </w:rPr>
              <w:t>第二象限无功费率63电能</w:t>
            </w:r>
          </w:p>
        </w:tc>
      </w:tr>
    </w:tbl>
    <w:p>
      <w:pPr>
        <w:pStyle w:val="BodyText"/>
        <w:spacing w:line="214" w:lineRule="exact"/>
        <w:rPr>
          <w:sz w:val="18"/>
        </w:rPr>
      </w:pPr>
      <w:r/>
    </w:p>
    <w:p>
      <w:pPr>
        <w:spacing w:line="214" w:lineRule="exact"/>
        <w:sectPr>
          <w:headerReference w:type="default" r:id="rId160"/>
          <w:footerReference w:type="default" r:id="rId267"/>
          <w:pgSz w:w="11910" w:h="16840"/>
          <w:pgMar w:top="2672" w:right="1786" w:bottom="2090" w:left="1786" w:header="2333" w:footer="1973" w:gutter="0"/>
        </w:sectPr>
        <w:rPr>
          <w:sz w:val="18"/>
          <w:szCs w:val="18"/>
        </w:rPr>
      </w:pPr>
    </w:p>
    <w:p>
      <w:pPr>
        <w:ind w:left="3596"/>
        <w:spacing w:before="144" w:line="220" w:lineRule="auto"/>
        <w:rPr>
          <w:rFonts w:ascii="SimSun" w:hAnsi="SimSun" w:eastAsia="SimSun" w:cs="SimSun"/>
          <w:sz w:val="22"/>
          <w:szCs w:val="22"/>
        </w:rPr>
      </w:pPr>
      <w:r>
        <w:rPr>
          <w:rFonts w:ascii="SimSun" w:hAnsi="SimSun" w:eastAsia="SimSun" w:cs="SimSun"/>
          <w:sz w:val="22"/>
          <w:szCs w:val="22"/>
          <w:b/>
          <w:bCs/>
          <w:spacing w:val="3"/>
        </w:rPr>
        <w:t>表A.6(续)</w:t>
      </w:r>
    </w:p>
    <w:p>
      <w:pPr>
        <w:spacing w:line="26" w:lineRule="exact"/>
        <w:rPr/>
      </w:pPr>
      <w:r/>
    </w:p>
    <w:tbl>
      <w:tblPr>
        <w:tblStyle w:val="TableNormal"/>
        <w:tblW w:w="8140"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85"/>
        <w:gridCol w:w="379"/>
        <w:gridCol w:w="400"/>
        <w:gridCol w:w="380"/>
        <w:gridCol w:w="1238"/>
        <w:gridCol w:w="609"/>
        <w:gridCol w:w="939"/>
        <w:gridCol w:w="390"/>
        <w:gridCol w:w="379"/>
        <w:gridCol w:w="3041"/>
      </w:tblGrid>
      <w:tr>
        <w:trPr>
          <w:trHeight w:val="335" w:hRule="atLeast"/>
        </w:trPr>
        <w:tc>
          <w:tcPr>
            <w:tcW w:w="1544" w:type="dxa"/>
            <w:vAlign w:val="top"/>
            <w:gridSpan w:val="4"/>
          </w:tcPr>
          <w:p>
            <w:pPr>
              <w:pStyle w:val="TableText"/>
              <w:ind w:left="445"/>
              <w:spacing w:before="82" w:line="219" w:lineRule="auto"/>
              <w:rPr/>
            </w:pPr>
            <w:r>
              <w:rPr>
                <w:spacing w:val="-2"/>
              </w:rPr>
              <w:t>数据标识</w:t>
            </w:r>
          </w:p>
        </w:tc>
        <w:tc>
          <w:tcPr>
            <w:tcW w:w="1238" w:type="dxa"/>
            <w:vAlign w:val="top"/>
            <w:vMerge w:val="restart"/>
            <w:tcBorders>
              <w:bottom w:val="nil"/>
            </w:tcBorders>
          </w:tcPr>
          <w:p>
            <w:pPr>
              <w:spacing w:line="295" w:lineRule="auto"/>
              <w:rPr>
                <w:rFonts w:ascii="Arial"/>
                <w:sz w:val="21"/>
              </w:rPr>
            </w:pPr>
            <w:r/>
          </w:p>
          <w:p>
            <w:pPr>
              <w:pStyle w:val="TableText"/>
              <w:ind w:left="271"/>
              <w:spacing w:before="55" w:line="219" w:lineRule="auto"/>
              <w:rPr/>
            </w:pPr>
            <w:r>
              <w:rPr>
                <w:spacing w:val="-2"/>
              </w:rPr>
              <w:t>数据格式</w:t>
            </w:r>
          </w:p>
        </w:tc>
        <w:tc>
          <w:tcPr>
            <w:tcW w:w="609" w:type="dxa"/>
            <w:vAlign w:val="top"/>
            <w:vMerge w:val="restart"/>
            <w:tcBorders>
              <w:bottom w:val="nil"/>
            </w:tcBorders>
          </w:tcPr>
          <w:p>
            <w:pPr>
              <w:pStyle w:val="TableText"/>
              <w:ind w:left="43" w:right="8" w:firstLine="79"/>
              <w:spacing w:before="91" w:line="280" w:lineRule="auto"/>
              <w:rPr/>
            </w:pPr>
            <w:r>
              <w:rPr>
                <w:spacing w:val="-4"/>
              </w:rPr>
              <w:t>数据</w:t>
            </w:r>
            <w:r>
              <w:rPr/>
              <w:t xml:space="preserve">  </w:t>
            </w:r>
            <w:r>
              <w:rPr>
                <w:spacing w:val="36"/>
              </w:rPr>
              <w:t>长度</w:t>
            </w:r>
            <w:r>
              <w:rPr/>
              <w:t xml:space="preserve">  </w:t>
            </w:r>
            <w:r>
              <w:rPr>
                <w:spacing w:val="9"/>
              </w:rPr>
              <w:t>(字节)</w:t>
            </w:r>
          </w:p>
        </w:tc>
        <w:tc>
          <w:tcPr>
            <w:tcW w:w="939" w:type="dxa"/>
            <w:vAlign w:val="top"/>
            <w:vMerge w:val="restart"/>
            <w:tcBorders>
              <w:bottom w:val="nil"/>
            </w:tcBorders>
          </w:tcPr>
          <w:p>
            <w:pPr>
              <w:spacing w:line="295" w:lineRule="auto"/>
              <w:rPr>
                <w:rFonts w:ascii="Arial"/>
                <w:sz w:val="21"/>
              </w:rPr>
            </w:pPr>
            <w:r/>
          </w:p>
          <w:p>
            <w:pPr>
              <w:pStyle w:val="TableText"/>
              <w:ind w:left="294"/>
              <w:spacing w:before="55" w:line="220" w:lineRule="auto"/>
              <w:rPr/>
            </w:pPr>
            <w:r>
              <w:rPr>
                <w:spacing w:val="-2"/>
              </w:rPr>
              <w:t>单位</w:t>
            </w:r>
          </w:p>
        </w:tc>
        <w:tc>
          <w:tcPr>
            <w:tcW w:w="769" w:type="dxa"/>
            <w:vAlign w:val="top"/>
            <w:gridSpan w:val="2"/>
          </w:tcPr>
          <w:p>
            <w:pPr>
              <w:pStyle w:val="TableText"/>
              <w:ind w:left="224"/>
              <w:spacing w:before="83" w:line="221" w:lineRule="auto"/>
              <w:rPr/>
            </w:pPr>
            <w:r>
              <w:rPr>
                <w:spacing w:val="-3"/>
              </w:rPr>
              <w:t>功能</w:t>
            </w:r>
          </w:p>
        </w:tc>
        <w:tc>
          <w:tcPr>
            <w:tcW w:w="3041" w:type="dxa"/>
            <w:vAlign w:val="top"/>
            <w:vMerge w:val="restart"/>
            <w:tcBorders>
              <w:bottom w:val="nil"/>
            </w:tcBorders>
          </w:tcPr>
          <w:p>
            <w:pPr>
              <w:spacing w:line="295" w:lineRule="auto"/>
              <w:rPr>
                <w:rFonts w:ascii="Arial"/>
                <w:sz w:val="21"/>
              </w:rPr>
            </w:pPr>
            <w:r/>
          </w:p>
          <w:p>
            <w:pPr>
              <w:pStyle w:val="TableText"/>
              <w:ind w:left="1146"/>
              <w:spacing w:before="55" w:line="219" w:lineRule="auto"/>
              <w:rPr/>
            </w:pPr>
            <w:r>
              <w:rPr>
                <w:spacing w:val="-2"/>
              </w:rPr>
              <w:t>数据项名称</w:t>
            </w:r>
          </w:p>
        </w:tc>
      </w:tr>
      <w:tr>
        <w:trPr>
          <w:trHeight w:val="530" w:hRule="atLeast"/>
        </w:trPr>
        <w:tc>
          <w:tcPr>
            <w:tcW w:w="385" w:type="dxa"/>
            <w:vAlign w:val="top"/>
          </w:tcPr>
          <w:p>
            <w:pPr>
              <w:pStyle w:val="TableText"/>
              <w:ind w:left="3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379" w:type="dxa"/>
            <w:vAlign w:val="top"/>
          </w:tcPr>
          <w:p>
            <w:pPr>
              <w:pStyle w:val="TableText"/>
              <w:ind w:left="10"/>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00" w:type="dxa"/>
            <w:vAlign w:val="top"/>
          </w:tcPr>
          <w:p>
            <w:pPr>
              <w:pStyle w:val="TableText"/>
              <w:ind w:left="20"/>
              <w:spacing w:before="204" w:line="182" w:lineRule="auto"/>
              <w:rPr>
                <w:rFonts w:ascii="Calibri" w:hAnsi="Calibri" w:eastAsia="Calibri" w:cs="Calibri"/>
              </w:rPr>
            </w:pPr>
            <w:r>
              <w:rPr>
                <w:spacing w:val="-2"/>
              </w:rPr>
              <w:t>DI</w:t>
            </w:r>
            <w:r>
              <w:rPr>
                <w:rFonts w:ascii="Calibri" w:hAnsi="Calibri" w:eastAsia="Calibri" w:cs="Calibri"/>
                <w:spacing w:val="-2"/>
              </w:rPr>
              <w:t>₁</w:t>
            </w:r>
          </w:p>
        </w:tc>
        <w:tc>
          <w:tcPr>
            <w:tcW w:w="380" w:type="dxa"/>
            <w:vAlign w:val="top"/>
          </w:tcPr>
          <w:p>
            <w:pPr>
              <w:pStyle w:val="TableText"/>
              <w:ind w:left="11"/>
              <w:spacing w:before="204" w:line="182" w:lineRule="auto"/>
              <w:rPr>
                <w:rFonts w:ascii="Calibri" w:hAnsi="Calibri" w:eastAsia="Calibri" w:cs="Calibri"/>
              </w:rPr>
            </w:pPr>
            <w:r>
              <w:rPr>
                <w:spacing w:val="-2"/>
              </w:rPr>
              <w:t>DI</w:t>
            </w:r>
            <w:r>
              <w:rPr>
                <w:rFonts w:ascii="Calibri" w:hAnsi="Calibri" w:eastAsia="Calibri" w:cs="Calibri"/>
                <w:spacing w:val="-2"/>
              </w:rPr>
              <w:t>₀</w:t>
            </w:r>
          </w:p>
        </w:tc>
        <w:tc>
          <w:tcPr>
            <w:tcW w:w="1238" w:type="dxa"/>
            <w:vAlign w:val="top"/>
            <w:vMerge w:val="continue"/>
            <w:tcBorders>
              <w:top w:val="nil"/>
            </w:tcBorders>
          </w:tcPr>
          <w:p>
            <w:pPr>
              <w:rPr>
                <w:rFonts w:ascii="Arial"/>
                <w:sz w:val="21"/>
              </w:rPr>
            </w:pPr>
            <w:r/>
          </w:p>
        </w:tc>
        <w:tc>
          <w:tcPr>
            <w:tcW w:w="609" w:type="dxa"/>
            <w:vAlign w:val="top"/>
            <w:vMerge w:val="continue"/>
            <w:tcBorders>
              <w:top w:val="nil"/>
            </w:tcBorders>
          </w:tcPr>
          <w:p>
            <w:pPr>
              <w:rPr>
                <w:rFonts w:ascii="Arial"/>
                <w:sz w:val="21"/>
              </w:rPr>
            </w:pPr>
            <w:r/>
          </w:p>
        </w:tc>
        <w:tc>
          <w:tcPr>
            <w:tcW w:w="939" w:type="dxa"/>
            <w:vAlign w:val="top"/>
            <w:vMerge w:val="continue"/>
            <w:tcBorders>
              <w:top w:val="nil"/>
            </w:tcBorders>
          </w:tcPr>
          <w:p>
            <w:pPr>
              <w:rPr>
                <w:rFonts w:ascii="Arial"/>
                <w:sz w:val="21"/>
              </w:rPr>
            </w:pPr>
            <w:r/>
          </w:p>
        </w:tc>
        <w:tc>
          <w:tcPr>
            <w:tcW w:w="390" w:type="dxa"/>
            <w:vAlign w:val="top"/>
          </w:tcPr>
          <w:p>
            <w:pPr>
              <w:pStyle w:val="TableText"/>
              <w:ind w:left="105"/>
              <w:spacing w:before="177" w:line="219" w:lineRule="auto"/>
              <w:rPr/>
            </w:pPr>
            <w:r>
              <w:rPr/>
              <w:t>读</w:t>
            </w:r>
          </w:p>
        </w:tc>
        <w:tc>
          <w:tcPr>
            <w:tcW w:w="379" w:type="dxa"/>
            <w:vAlign w:val="top"/>
          </w:tcPr>
          <w:p>
            <w:pPr>
              <w:pStyle w:val="TableText"/>
              <w:ind w:left="104"/>
              <w:spacing w:before="179" w:line="221" w:lineRule="auto"/>
              <w:rPr/>
            </w:pPr>
            <w:r>
              <w:rPr/>
              <w:t>写</w:t>
            </w:r>
          </w:p>
        </w:tc>
        <w:tc>
          <w:tcPr>
            <w:tcW w:w="3041" w:type="dxa"/>
            <w:vAlign w:val="top"/>
            <w:vMerge w:val="continue"/>
            <w:tcBorders>
              <w:top w:val="nil"/>
            </w:tcBorders>
          </w:tcPr>
          <w:p>
            <w:pPr>
              <w:rPr>
                <w:rFonts w:ascii="Arial"/>
                <w:sz w:val="21"/>
              </w:rPr>
            </w:pPr>
            <w:r/>
          </w:p>
        </w:tc>
      </w:tr>
      <w:tr>
        <w:trPr>
          <w:trHeight w:val="1729" w:hRule="atLeast"/>
        </w:trPr>
        <w:tc>
          <w:tcPr>
            <w:tcW w:w="385" w:type="dxa"/>
            <w:vAlign w:val="top"/>
          </w:tcPr>
          <w:p>
            <w:pPr>
              <w:pStyle w:val="TableText"/>
              <w:ind w:left="85"/>
              <w:spacing w:before="103"/>
              <w:rPr/>
            </w:pPr>
            <w:r>
              <w:rPr>
                <w:spacing w:val="-2"/>
              </w:rPr>
              <w:t>05</w:t>
            </w:r>
          </w:p>
        </w:tc>
        <w:tc>
          <w:tcPr>
            <w:tcW w:w="379" w:type="dxa"/>
            <w:vAlign w:val="top"/>
          </w:tcPr>
          <w:p>
            <w:pPr>
              <w:pStyle w:val="TableText"/>
              <w:ind w:left="89"/>
              <w:spacing w:before="103"/>
              <w:rPr/>
            </w:pPr>
            <w:r>
              <w:rPr>
                <w:spacing w:val="-2"/>
              </w:rPr>
              <w:t>03</w:t>
            </w:r>
          </w:p>
        </w:tc>
        <w:tc>
          <w:tcPr>
            <w:tcW w:w="400" w:type="dxa"/>
            <w:vAlign w:val="top"/>
          </w:tcPr>
          <w:p>
            <w:pPr>
              <w:pStyle w:val="TableText"/>
              <w:ind w:left="101"/>
              <w:spacing w:before="93"/>
              <w:rPr/>
            </w:pPr>
            <w:r>
              <w:rPr>
                <w:spacing w:val="-2"/>
              </w:rPr>
              <w:t>07</w:t>
            </w:r>
          </w:p>
        </w:tc>
        <w:tc>
          <w:tcPr>
            <w:tcW w:w="380" w:type="dxa"/>
            <w:vAlign w:val="top"/>
          </w:tcPr>
          <w:p>
            <w:pPr>
              <w:pStyle w:val="TableText"/>
              <w:ind w:left="91"/>
              <w:spacing w:before="103"/>
              <w:rPr/>
            </w:pPr>
            <w:r>
              <w:rPr>
                <w:spacing w:val="-2"/>
              </w:rPr>
              <w:t>02</w:t>
            </w:r>
          </w:p>
        </w:tc>
        <w:tc>
          <w:tcPr>
            <w:tcW w:w="1238" w:type="dxa"/>
            <w:vAlign w:val="top"/>
          </w:tcPr>
          <w:p>
            <w:pPr>
              <w:pStyle w:val="TableText"/>
              <w:ind w:left="221"/>
              <w:spacing w:before="121" w:line="182" w:lineRule="auto"/>
              <w:rPr/>
            </w:pPr>
            <w:r>
              <w:rPr>
                <w:spacing w:val="-1"/>
              </w:rPr>
              <w:t>XXXXXX.XX</w:t>
            </w:r>
          </w:p>
        </w:tc>
        <w:tc>
          <w:tcPr>
            <w:tcW w:w="609" w:type="dxa"/>
            <w:vAlign w:val="top"/>
          </w:tcPr>
          <w:p>
            <w:pPr>
              <w:pStyle w:val="TableText"/>
              <w:ind w:left="122"/>
              <w:spacing w:before="113" w:line="241" w:lineRule="auto"/>
              <w:rPr/>
            </w:pPr>
            <w:r>
              <w:rPr>
                <w:spacing w:val="-2"/>
              </w:rPr>
              <w:t>4×n</w:t>
            </w:r>
          </w:p>
        </w:tc>
        <w:tc>
          <w:tcPr>
            <w:tcW w:w="939" w:type="dxa"/>
            <w:vAlign w:val="top"/>
          </w:tcPr>
          <w:p>
            <w:pPr>
              <w:pStyle w:val="TableText"/>
              <w:ind w:left="244"/>
              <w:spacing w:before="104"/>
              <w:rPr/>
            </w:pPr>
            <w:r>
              <w:rPr>
                <w:spacing w:val="-2"/>
              </w:rPr>
              <w:t>kvarh</w:t>
            </w:r>
          </w:p>
        </w:tc>
        <w:tc>
          <w:tcPr>
            <w:tcW w:w="390" w:type="dxa"/>
            <w:vAlign w:val="top"/>
          </w:tcPr>
          <w:p>
            <w:pPr>
              <w:pStyle w:val="TableText"/>
              <w:ind w:left="165"/>
              <w:spacing w:before="112"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66" w:firstLine="169"/>
              <w:spacing w:before="67" w:line="304" w:lineRule="auto"/>
              <w:rPr/>
            </w:pPr>
            <w:r>
              <w:rPr>
                <w:spacing w:val="-1"/>
              </w:rPr>
              <w:t>(上2次)两套日时段表切换第三象限无</w:t>
            </w:r>
            <w:r>
              <w:rPr>
                <w:spacing w:val="7"/>
              </w:rPr>
              <w:t xml:space="preserve"> </w:t>
            </w:r>
            <w:r>
              <w:rPr>
                <w:spacing w:val="-1"/>
              </w:rPr>
              <w:t>功电能数据：</w:t>
            </w:r>
          </w:p>
          <w:p>
            <w:pPr>
              <w:pStyle w:val="TableText"/>
              <w:ind w:left="236"/>
              <w:spacing w:line="219" w:lineRule="auto"/>
              <w:rPr/>
            </w:pPr>
            <w:r>
              <w:rPr>
                <w:spacing w:val="-1"/>
              </w:rPr>
              <w:t>第三象限无功总电能</w:t>
            </w:r>
          </w:p>
          <w:p>
            <w:pPr>
              <w:pStyle w:val="TableText"/>
              <w:ind w:left="216" w:right="1026" w:firstLine="10"/>
              <w:spacing w:before="78" w:line="320" w:lineRule="auto"/>
              <w:rPr/>
            </w:pPr>
            <w:r>
              <w:rPr>
                <w:spacing w:val="-1"/>
              </w:rPr>
              <w:t>第三象限无功费率1电能</w:t>
            </w:r>
            <w:r>
              <w:rPr>
                <w:spacing w:val="3"/>
              </w:rPr>
              <w:t xml:space="preserve"> </w:t>
            </w:r>
            <w:r>
              <w:rPr/>
              <w:t>…</w:t>
            </w:r>
          </w:p>
          <w:p>
            <w:pPr>
              <w:pStyle w:val="TableText"/>
              <w:ind w:left="236"/>
              <w:spacing w:line="219" w:lineRule="auto"/>
              <w:rPr/>
            </w:pPr>
            <w:r>
              <w:rPr>
                <w:spacing w:val="-1"/>
              </w:rPr>
              <w:t>第三象限无功费率63电能</w:t>
            </w:r>
          </w:p>
        </w:tc>
      </w:tr>
      <w:tr>
        <w:trPr>
          <w:trHeight w:val="1728" w:hRule="atLeast"/>
        </w:trPr>
        <w:tc>
          <w:tcPr>
            <w:tcW w:w="385" w:type="dxa"/>
            <w:vAlign w:val="top"/>
          </w:tcPr>
          <w:p>
            <w:pPr>
              <w:pStyle w:val="TableText"/>
              <w:ind w:left="87"/>
              <w:spacing w:before="103"/>
              <w:rPr/>
            </w:pPr>
            <w:r>
              <w:rPr>
                <w:b/>
                <w:bCs/>
                <w:spacing w:val="-4"/>
              </w:rPr>
              <w:t>05</w:t>
            </w:r>
          </w:p>
        </w:tc>
        <w:tc>
          <w:tcPr>
            <w:tcW w:w="379" w:type="dxa"/>
            <w:vAlign w:val="top"/>
          </w:tcPr>
          <w:p>
            <w:pPr>
              <w:pStyle w:val="TableText"/>
              <w:ind w:left="92"/>
              <w:spacing w:before="73"/>
              <w:rPr/>
            </w:pPr>
            <w:r>
              <w:rPr>
                <w:b/>
                <w:bCs/>
                <w:spacing w:val="-4"/>
              </w:rPr>
              <w:t>03</w:t>
            </w:r>
          </w:p>
        </w:tc>
        <w:tc>
          <w:tcPr>
            <w:tcW w:w="400" w:type="dxa"/>
            <w:vAlign w:val="top"/>
          </w:tcPr>
          <w:p>
            <w:pPr>
              <w:pStyle w:val="TableText"/>
              <w:ind w:left="103"/>
              <w:spacing w:before="103"/>
              <w:rPr/>
            </w:pPr>
            <w:r>
              <w:rPr>
                <w:b/>
                <w:bCs/>
                <w:spacing w:val="-4"/>
              </w:rPr>
              <w:t>08</w:t>
            </w:r>
          </w:p>
        </w:tc>
        <w:tc>
          <w:tcPr>
            <w:tcW w:w="380" w:type="dxa"/>
            <w:vAlign w:val="top"/>
          </w:tcPr>
          <w:p>
            <w:pPr>
              <w:pStyle w:val="TableText"/>
              <w:ind w:left="91"/>
              <w:spacing w:before="84"/>
              <w:rPr/>
            </w:pPr>
            <w:r>
              <w:rPr>
                <w:spacing w:val="-2"/>
              </w:rPr>
              <w:t>02</w:t>
            </w:r>
          </w:p>
        </w:tc>
        <w:tc>
          <w:tcPr>
            <w:tcW w:w="1238" w:type="dxa"/>
            <w:vAlign w:val="top"/>
          </w:tcPr>
          <w:p>
            <w:pPr>
              <w:pStyle w:val="TableText"/>
              <w:ind w:left="221"/>
              <w:spacing w:before="112" w:line="182" w:lineRule="auto"/>
              <w:rPr/>
            </w:pPr>
            <w:r>
              <w:rPr>
                <w:spacing w:val="-1"/>
              </w:rPr>
              <w:t>XXXXXX.XX</w:t>
            </w:r>
          </w:p>
        </w:tc>
        <w:tc>
          <w:tcPr>
            <w:tcW w:w="609" w:type="dxa"/>
            <w:vAlign w:val="top"/>
          </w:tcPr>
          <w:p>
            <w:pPr>
              <w:pStyle w:val="TableText"/>
              <w:ind w:left="162"/>
              <w:spacing w:before="111" w:line="183" w:lineRule="auto"/>
              <w:rPr/>
            </w:pPr>
            <w:r>
              <w:rPr>
                <w:spacing w:val="-2"/>
              </w:rPr>
              <w:t>4Xn</w:t>
            </w:r>
          </w:p>
        </w:tc>
        <w:tc>
          <w:tcPr>
            <w:tcW w:w="939" w:type="dxa"/>
            <w:vAlign w:val="top"/>
          </w:tcPr>
          <w:p>
            <w:pPr>
              <w:pStyle w:val="TableText"/>
              <w:ind w:left="244"/>
              <w:spacing w:before="75"/>
              <w:rPr/>
            </w:pPr>
            <w:r>
              <w:rPr>
                <w:spacing w:val="-2"/>
              </w:rPr>
              <w:t>kvarh</w:t>
            </w:r>
          </w:p>
        </w:tc>
        <w:tc>
          <w:tcPr>
            <w:tcW w:w="390" w:type="dxa"/>
            <w:vAlign w:val="top"/>
          </w:tcPr>
          <w:p>
            <w:pPr>
              <w:pStyle w:val="TableText"/>
              <w:ind w:left="165"/>
              <w:spacing w:before="93"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66" w:firstLine="159"/>
              <w:spacing w:before="58" w:line="306" w:lineRule="auto"/>
              <w:rPr/>
            </w:pPr>
            <w:r>
              <w:rPr/>
              <w:t>(上2次)两套日时段表切换第四象限无 </w:t>
            </w:r>
            <w:r>
              <w:rPr>
                <w:spacing w:val="-1"/>
              </w:rPr>
              <w:t>功电能数据：</w:t>
            </w:r>
          </w:p>
          <w:p>
            <w:pPr>
              <w:pStyle w:val="TableText"/>
              <w:ind w:left="226"/>
              <w:spacing w:before="6" w:line="219" w:lineRule="auto"/>
              <w:rPr/>
            </w:pPr>
            <w:r>
              <w:rPr>
                <w:spacing w:val="-1"/>
              </w:rPr>
              <w:t>第四象限无功总电能</w:t>
            </w:r>
          </w:p>
          <w:p>
            <w:pPr>
              <w:pStyle w:val="TableText"/>
              <w:ind w:left="236"/>
              <w:spacing w:before="78" w:line="219" w:lineRule="auto"/>
              <w:rPr/>
            </w:pPr>
            <w:r>
              <w:rPr>
                <w:spacing w:val="-1"/>
              </w:rPr>
              <w:t>第四象限无功费率1电能</w:t>
            </w:r>
          </w:p>
          <w:p>
            <w:pPr>
              <w:pStyle w:val="TableText"/>
              <w:ind w:left="226"/>
              <w:spacing w:before="145" w:line="242" w:lineRule="exact"/>
              <w:rPr/>
            </w:pPr>
            <w:r>
              <w:rPr>
                <w:position w:val="1"/>
              </w:rPr>
              <w:t>…</w:t>
            </w:r>
          </w:p>
          <w:p>
            <w:pPr>
              <w:pStyle w:val="TableText"/>
              <w:ind w:left="226"/>
              <w:spacing w:line="219" w:lineRule="auto"/>
              <w:rPr/>
            </w:pPr>
            <w:r>
              <w:rPr>
                <w:spacing w:val="-1"/>
              </w:rPr>
              <w:t>第四象限无功费率63电能</w:t>
            </w:r>
          </w:p>
        </w:tc>
      </w:tr>
      <w:tr>
        <w:trPr>
          <w:trHeight w:val="1718" w:hRule="atLeast"/>
        </w:trPr>
        <w:tc>
          <w:tcPr>
            <w:tcW w:w="385" w:type="dxa"/>
            <w:vAlign w:val="top"/>
          </w:tcPr>
          <w:p>
            <w:pPr>
              <w:pStyle w:val="TableText"/>
              <w:ind w:left="67"/>
              <w:spacing w:before="85"/>
              <w:rPr/>
            </w:pPr>
            <w:r>
              <w:rPr>
                <w:b/>
                <w:bCs/>
                <w:spacing w:val="-4"/>
              </w:rPr>
              <w:t>05</w:t>
            </w:r>
          </w:p>
        </w:tc>
        <w:tc>
          <w:tcPr>
            <w:tcW w:w="379" w:type="dxa"/>
            <w:vAlign w:val="top"/>
          </w:tcPr>
          <w:p>
            <w:pPr>
              <w:pStyle w:val="TableText"/>
              <w:ind w:left="122"/>
              <w:spacing w:before="75"/>
              <w:rPr/>
            </w:pPr>
            <w:r>
              <w:rPr>
                <w:b/>
                <w:bCs/>
                <w:spacing w:val="-4"/>
              </w:rPr>
              <w:t>03</w:t>
            </w:r>
          </w:p>
        </w:tc>
        <w:tc>
          <w:tcPr>
            <w:tcW w:w="400" w:type="dxa"/>
            <w:vAlign w:val="top"/>
          </w:tcPr>
          <w:p>
            <w:pPr>
              <w:pStyle w:val="TableText"/>
              <w:ind w:left="103"/>
              <w:spacing w:before="75"/>
              <w:rPr/>
            </w:pPr>
            <w:r>
              <w:rPr>
                <w:b/>
                <w:bCs/>
                <w:spacing w:val="-4"/>
              </w:rPr>
              <w:t>09</w:t>
            </w:r>
          </w:p>
        </w:tc>
        <w:tc>
          <w:tcPr>
            <w:tcW w:w="380" w:type="dxa"/>
            <w:vAlign w:val="top"/>
          </w:tcPr>
          <w:p>
            <w:pPr>
              <w:pStyle w:val="TableText"/>
              <w:ind w:left="91"/>
              <w:spacing w:before="96"/>
              <w:rPr/>
            </w:pPr>
            <w:r>
              <w:rPr>
                <w:spacing w:val="-2"/>
              </w:rPr>
              <w:t>02</w:t>
            </w:r>
          </w:p>
        </w:tc>
        <w:tc>
          <w:tcPr>
            <w:tcW w:w="1238" w:type="dxa"/>
            <w:vAlign w:val="top"/>
          </w:tcPr>
          <w:p>
            <w:pPr>
              <w:pStyle w:val="TableText"/>
              <w:ind w:left="310"/>
              <w:spacing w:before="114" w:line="182" w:lineRule="auto"/>
              <w:rPr/>
            </w:pPr>
            <w:r>
              <w:rPr>
                <w:spacing w:val="-1"/>
              </w:rPr>
              <w:t>XX.XXXX</w:t>
            </w:r>
          </w:p>
          <w:p>
            <w:pPr>
              <w:pStyle w:val="TableText"/>
              <w:ind w:left="183"/>
              <w:spacing w:before="106" w:line="188" w:lineRule="auto"/>
              <w:rPr/>
            </w:pPr>
            <w:r>
              <w:rPr>
                <w:b/>
                <w:bCs/>
                <w:spacing w:val="-3"/>
              </w:rPr>
              <w:t>YYMMDDhhmm</w:t>
            </w:r>
          </w:p>
        </w:tc>
        <w:tc>
          <w:tcPr>
            <w:tcW w:w="609" w:type="dxa"/>
            <w:vAlign w:val="top"/>
          </w:tcPr>
          <w:p>
            <w:pPr>
              <w:pStyle w:val="TableText"/>
              <w:ind w:left="122"/>
              <w:spacing w:before="96"/>
              <w:rPr/>
            </w:pPr>
            <w:r>
              <w:rPr>
                <w:spacing w:val="-2"/>
              </w:rPr>
              <w:t>8×n</w:t>
            </w:r>
          </w:p>
        </w:tc>
        <w:tc>
          <w:tcPr>
            <w:tcW w:w="939" w:type="dxa"/>
            <w:vAlign w:val="top"/>
          </w:tcPr>
          <w:p>
            <w:pPr>
              <w:pStyle w:val="TableText"/>
              <w:ind w:left="373"/>
              <w:spacing w:before="119" w:line="188" w:lineRule="auto"/>
              <w:rPr/>
            </w:pPr>
            <w:r>
              <w:rPr>
                <w:spacing w:val="-2"/>
              </w:rPr>
              <w:t>kW</w:t>
            </w:r>
          </w:p>
          <w:p>
            <w:pPr>
              <w:pStyle w:val="TableText"/>
              <w:ind w:left="34"/>
              <w:spacing w:before="57" w:line="219" w:lineRule="auto"/>
              <w:rPr/>
            </w:pPr>
            <w:r>
              <w:rPr>
                <w:spacing w:val="-2"/>
              </w:rPr>
              <w:t>年月日时分</w:t>
            </w:r>
          </w:p>
        </w:tc>
        <w:tc>
          <w:tcPr>
            <w:tcW w:w="390" w:type="dxa"/>
            <w:vAlign w:val="top"/>
          </w:tcPr>
          <w:p>
            <w:pPr>
              <w:pStyle w:val="TableText"/>
              <w:ind w:left="145"/>
              <w:spacing w:before="91" w:line="229" w:lineRule="auto"/>
              <w:rPr>
                <w:sz w:val="9"/>
                <w:szCs w:val="9"/>
              </w:rPr>
            </w:pPr>
            <w:r>
              <w:rPr>
                <w:sz w:val="9"/>
                <w:szCs w:val="9"/>
              </w:rPr>
              <w:t>地</w:t>
            </w:r>
          </w:p>
        </w:tc>
        <w:tc>
          <w:tcPr>
            <w:tcW w:w="379" w:type="dxa"/>
            <w:vAlign w:val="top"/>
          </w:tcPr>
          <w:p>
            <w:pPr>
              <w:rPr>
                <w:rFonts w:ascii="Arial"/>
                <w:sz w:val="21"/>
              </w:rPr>
            </w:pPr>
            <w:r/>
          </w:p>
        </w:tc>
        <w:tc>
          <w:tcPr>
            <w:tcW w:w="3041" w:type="dxa"/>
            <w:vAlign w:val="top"/>
          </w:tcPr>
          <w:p>
            <w:pPr>
              <w:pStyle w:val="TableText"/>
              <w:ind w:left="66" w:right="6" w:firstLine="150"/>
              <w:spacing w:before="70" w:line="295" w:lineRule="auto"/>
              <w:rPr/>
            </w:pPr>
            <w:r>
              <w:rPr/>
              <w:t>(上2次)两套日时段表切换正向有功最</w:t>
            </w:r>
            <w:r>
              <w:rPr>
                <w:spacing w:val="2"/>
              </w:rPr>
              <w:t xml:space="preserve"> </w:t>
            </w:r>
            <w:r>
              <w:rPr>
                <w:spacing w:val="-1"/>
              </w:rPr>
              <w:t>大需量及发生时间数据：</w:t>
            </w:r>
          </w:p>
          <w:p>
            <w:pPr>
              <w:pStyle w:val="TableText"/>
              <w:ind w:left="226"/>
              <w:spacing w:before="16" w:line="219" w:lineRule="auto"/>
              <w:rPr/>
            </w:pPr>
            <w:r>
              <w:rPr>
                <w:spacing w:val="1"/>
              </w:rPr>
              <w:t>正向有功总最大需量及发生时间</w:t>
            </w:r>
          </w:p>
          <w:p>
            <w:pPr>
              <w:pStyle w:val="TableText"/>
              <w:ind w:left="226"/>
              <w:spacing w:before="88" w:line="219" w:lineRule="auto"/>
              <w:rPr/>
            </w:pPr>
            <w:r>
              <w:rPr/>
              <w:t>正向有功费率1最大需量及发生时间</w:t>
            </w:r>
          </w:p>
          <w:p>
            <w:pPr>
              <w:pStyle w:val="TableText"/>
              <w:ind w:left="216"/>
              <w:spacing w:before="135" w:line="242" w:lineRule="exact"/>
              <w:rPr/>
            </w:pPr>
            <w:r>
              <w:rPr>
                <w:position w:val="1"/>
              </w:rPr>
              <w:t>…</w:t>
            </w:r>
          </w:p>
          <w:p>
            <w:pPr>
              <w:pStyle w:val="TableText"/>
              <w:ind w:left="236"/>
              <w:spacing w:line="219" w:lineRule="auto"/>
              <w:rPr/>
            </w:pPr>
            <w:r>
              <w:rPr/>
              <w:t>正向有功费率63最大需量及发生时间</w:t>
            </w:r>
          </w:p>
        </w:tc>
      </w:tr>
      <w:tr>
        <w:trPr>
          <w:trHeight w:val="1728" w:hRule="atLeast"/>
        </w:trPr>
        <w:tc>
          <w:tcPr>
            <w:tcW w:w="385" w:type="dxa"/>
            <w:vAlign w:val="top"/>
          </w:tcPr>
          <w:p>
            <w:pPr>
              <w:pStyle w:val="TableText"/>
              <w:ind w:left="87"/>
              <w:spacing w:before="107"/>
              <w:rPr/>
            </w:pPr>
            <w:r>
              <w:rPr>
                <w:b/>
                <w:bCs/>
                <w:spacing w:val="-4"/>
              </w:rPr>
              <w:t>05</w:t>
            </w:r>
          </w:p>
        </w:tc>
        <w:tc>
          <w:tcPr>
            <w:tcW w:w="379" w:type="dxa"/>
            <w:vAlign w:val="top"/>
          </w:tcPr>
          <w:p>
            <w:pPr>
              <w:pStyle w:val="TableText"/>
              <w:ind w:left="92"/>
              <w:spacing w:before="107"/>
              <w:rPr/>
            </w:pPr>
            <w:r>
              <w:rPr>
                <w:b/>
                <w:bCs/>
                <w:spacing w:val="-4"/>
              </w:rPr>
              <w:t>03</w:t>
            </w:r>
          </w:p>
        </w:tc>
        <w:tc>
          <w:tcPr>
            <w:tcW w:w="400" w:type="dxa"/>
            <w:vAlign w:val="top"/>
          </w:tcPr>
          <w:p>
            <w:pPr>
              <w:pStyle w:val="TableText"/>
              <w:ind w:left="63"/>
              <w:spacing w:before="143" w:line="185" w:lineRule="auto"/>
              <w:rPr/>
            </w:pPr>
            <w:r>
              <w:rPr>
                <w:b/>
                <w:bCs/>
                <w:spacing w:val="-4"/>
              </w:rPr>
              <w:t>0A</w:t>
            </w:r>
          </w:p>
        </w:tc>
        <w:tc>
          <w:tcPr>
            <w:tcW w:w="380" w:type="dxa"/>
            <w:vAlign w:val="top"/>
          </w:tcPr>
          <w:p>
            <w:pPr>
              <w:pStyle w:val="TableText"/>
              <w:ind w:left="91"/>
              <w:spacing w:before="108"/>
              <w:rPr/>
            </w:pPr>
            <w:r>
              <w:rPr>
                <w:spacing w:val="-2"/>
              </w:rPr>
              <w:t>02</w:t>
            </w:r>
          </w:p>
        </w:tc>
        <w:tc>
          <w:tcPr>
            <w:tcW w:w="1238" w:type="dxa"/>
            <w:vAlign w:val="top"/>
          </w:tcPr>
          <w:p>
            <w:pPr>
              <w:pStyle w:val="TableText"/>
              <w:ind w:left="313"/>
              <w:spacing w:before="115" w:line="182" w:lineRule="auto"/>
              <w:rPr/>
            </w:pPr>
            <w:r>
              <w:rPr>
                <w:b/>
                <w:bCs/>
                <w:spacing w:val="-3"/>
              </w:rPr>
              <w:t>XX.XXXX</w:t>
            </w:r>
          </w:p>
          <w:p>
            <w:pPr>
              <w:pStyle w:val="TableText"/>
              <w:ind w:left="183"/>
              <w:spacing w:before="118" w:line="188" w:lineRule="auto"/>
              <w:rPr/>
            </w:pPr>
            <w:r>
              <w:rPr>
                <w:b/>
                <w:bCs/>
                <w:spacing w:val="-3"/>
              </w:rPr>
              <w:t>YYMMDDhhmm</w:t>
            </w:r>
          </w:p>
        </w:tc>
        <w:tc>
          <w:tcPr>
            <w:tcW w:w="609" w:type="dxa"/>
            <w:vAlign w:val="top"/>
          </w:tcPr>
          <w:p>
            <w:pPr>
              <w:pStyle w:val="TableText"/>
              <w:ind w:left="122"/>
              <w:spacing w:before="98"/>
              <w:rPr/>
            </w:pPr>
            <w:r>
              <w:rPr>
                <w:spacing w:val="-2"/>
              </w:rPr>
              <w:t>8×n</w:t>
            </w:r>
          </w:p>
        </w:tc>
        <w:tc>
          <w:tcPr>
            <w:tcW w:w="939" w:type="dxa"/>
            <w:vAlign w:val="top"/>
          </w:tcPr>
          <w:p>
            <w:pPr>
              <w:pStyle w:val="TableText"/>
              <w:ind w:left="373"/>
              <w:spacing w:before="121" w:line="188" w:lineRule="auto"/>
              <w:rPr/>
            </w:pPr>
            <w:r>
              <w:rPr>
                <w:spacing w:val="-2"/>
              </w:rPr>
              <w:t>kW</w:t>
            </w:r>
          </w:p>
          <w:p>
            <w:pPr>
              <w:pStyle w:val="TableText"/>
              <w:ind w:left="34"/>
              <w:spacing w:before="57" w:line="219" w:lineRule="auto"/>
              <w:rPr/>
            </w:pPr>
            <w:r>
              <w:rPr>
                <w:spacing w:val="-2"/>
              </w:rPr>
              <w:t>年月日时分</w:t>
            </w:r>
          </w:p>
        </w:tc>
        <w:tc>
          <w:tcPr>
            <w:tcW w:w="390" w:type="dxa"/>
            <w:vAlign w:val="top"/>
          </w:tcPr>
          <w:p>
            <w:pPr>
              <w:pStyle w:val="TableText"/>
              <w:ind w:left="165"/>
              <w:spacing w:before="107"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left="66" w:firstLine="159"/>
              <w:spacing w:before="82" w:line="295" w:lineRule="auto"/>
              <w:rPr/>
            </w:pPr>
            <w:r>
              <w:rPr/>
              <w:t>(上2次)两套日时段表切换反向有功最 </w:t>
            </w:r>
            <w:r>
              <w:rPr>
                <w:spacing w:val="-1"/>
              </w:rPr>
              <w:t>大需量及发生时间数据：</w:t>
            </w:r>
          </w:p>
          <w:p>
            <w:pPr>
              <w:pStyle w:val="TableText"/>
              <w:ind w:left="216"/>
              <w:spacing w:before="16" w:line="219" w:lineRule="auto"/>
              <w:rPr/>
            </w:pPr>
            <w:r>
              <w:rPr>
                <w:spacing w:val="1"/>
              </w:rPr>
              <w:t>反向有功总最大需量及发生时间</w:t>
            </w:r>
          </w:p>
          <w:p>
            <w:pPr>
              <w:pStyle w:val="TableText"/>
              <w:ind w:left="226"/>
              <w:spacing w:before="68" w:line="219" w:lineRule="auto"/>
              <w:rPr/>
            </w:pPr>
            <w:r>
              <w:rPr>
                <w:spacing w:val="-1"/>
              </w:rPr>
              <w:t>反向有功费率1最大需量及发生时间</w:t>
            </w:r>
          </w:p>
          <w:p>
            <w:pPr>
              <w:pStyle w:val="TableText"/>
              <w:ind w:left="216"/>
              <w:spacing w:before="145" w:line="232" w:lineRule="exact"/>
              <w:rPr/>
            </w:pPr>
            <w:r>
              <w:rPr>
                <w:position w:val="1"/>
              </w:rPr>
              <w:t>…</w:t>
            </w:r>
          </w:p>
          <w:p>
            <w:pPr>
              <w:pStyle w:val="TableText"/>
              <w:ind w:left="226"/>
              <w:spacing w:line="219" w:lineRule="auto"/>
              <w:rPr/>
            </w:pPr>
            <w:r>
              <w:rPr/>
              <w:t>反向有功费率63最大需量及发生时间</w:t>
            </w:r>
          </w:p>
        </w:tc>
      </w:tr>
      <w:tr>
        <w:trPr>
          <w:trHeight w:val="2598" w:hRule="atLeast"/>
        </w:trPr>
        <w:tc>
          <w:tcPr>
            <w:tcW w:w="385" w:type="dxa"/>
            <w:vAlign w:val="top"/>
          </w:tcPr>
          <w:p>
            <w:pPr>
              <w:pStyle w:val="TableText"/>
              <w:ind w:left="45"/>
              <w:spacing w:before="80"/>
              <w:rPr/>
            </w:pPr>
            <w:r>
              <w:rPr>
                <w:spacing w:val="-2"/>
              </w:rPr>
              <w:t>05</w:t>
            </w:r>
          </w:p>
        </w:tc>
        <w:tc>
          <w:tcPr>
            <w:tcW w:w="379" w:type="dxa"/>
            <w:vAlign w:val="top"/>
          </w:tcPr>
          <w:p>
            <w:pPr>
              <w:pStyle w:val="TableText"/>
              <w:ind w:left="149"/>
              <w:spacing w:before="80"/>
              <w:rPr/>
            </w:pPr>
            <w:r>
              <w:rPr>
                <w:spacing w:val="-2"/>
              </w:rPr>
              <w:t>03</w:t>
            </w:r>
          </w:p>
        </w:tc>
        <w:tc>
          <w:tcPr>
            <w:tcW w:w="400" w:type="dxa"/>
            <w:vAlign w:val="top"/>
          </w:tcPr>
          <w:p>
            <w:pPr>
              <w:pStyle w:val="TableText"/>
              <w:ind w:left="145"/>
              <w:spacing w:before="55" w:line="215" w:lineRule="auto"/>
              <w:rPr/>
            </w:pPr>
            <w:r>
              <w:rPr>
                <w:spacing w:val="-11"/>
              </w:rPr>
              <w:t>|10</w:t>
            </w:r>
          </w:p>
        </w:tc>
        <w:tc>
          <w:tcPr>
            <w:tcW w:w="380" w:type="dxa"/>
            <w:vAlign w:val="top"/>
          </w:tcPr>
          <w:p>
            <w:pPr>
              <w:pStyle w:val="TableText"/>
              <w:ind w:left="91"/>
              <w:spacing w:before="80"/>
              <w:rPr/>
            </w:pPr>
            <w:r>
              <w:rPr>
                <w:spacing w:val="-2"/>
              </w:rPr>
              <w:t>02</w:t>
            </w:r>
          </w:p>
        </w:tc>
        <w:tc>
          <w:tcPr>
            <w:tcW w:w="1238" w:type="dxa"/>
            <w:vAlign w:val="top"/>
          </w:tcPr>
          <w:p>
            <w:pPr>
              <w:pStyle w:val="TableText"/>
              <w:ind w:left="310"/>
              <w:spacing w:before="108" w:line="182" w:lineRule="auto"/>
              <w:rPr/>
            </w:pPr>
            <w:r>
              <w:rPr>
                <w:spacing w:val="-1"/>
              </w:rPr>
              <w:t>XX.XXXX</w:t>
            </w:r>
          </w:p>
        </w:tc>
        <w:tc>
          <w:tcPr>
            <w:tcW w:w="609" w:type="dxa"/>
            <w:vAlign w:val="top"/>
          </w:tcPr>
          <w:p>
            <w:pPr>
              <w:pStyle w:val="TableText"/>
              <w:ind w:left="122"/>
              <w:spacing w:before="90"/>
              <w:rPr/>
            </w:pPr>
            <w:r>
              <w:rPr>
                <w:spacing w:val="-3"/>
              </w:rPr>
              <w:t>3×8</w:t>
            </w:r>
          </w:p>
        </w:tc>
        <w:tc>
          <w:tcPr>
            <w:tcW w:w="939" w:type="dxa"/>
            <w:vAlign w:val="top"/>
          </w:tcPr>
          <w:p>
            <w:pPr>
              <w:spacing w:line="345" w:lineRule="auto"/>
              <w:rPr>
                <w:rFonts w:ascii="Arial"/>
                <w:sz w:val="21"/>
              </w:rPr>
            </w:pPr>
            <w:r/>
          </w:p>
          <w:p>
            <w:pPr>
              <w:pStyle w:val="TableText"/>
              <w:ind w:left="373"/>
              <w:spacing w:before="56" w:line="188" w:lineRule="auto"/>
              <w:rPr/>
            </w:pPr>
            <w:r>
              <w:rPr>
                <w:spacing w:val="-2"/>
              </w:rPr>
              <w:t>kW</w:t>
            </w:r>
          </w:p>
          <w:p>
            <w:pPr>
              <w:pStyle w:val="TableText"/>
              <w:ind w:left="373"/>
              <w:spacing w:before="96" w:line="188" w:lineRule="auto"/>
              <w:rPr/>
            </w:pPr>
            <w:r>
              <w:rPr>
                <w:spacing w:val="-2"/>
              </w:rPr>
              <w:t>kW</w:t>
            </w:r>
          </w:p>
          <w:p>
            <w:pPr>
              <w:pStyle w:val="TableText"/>
              <w:ind w:left="373"/>
              <w:spacing w:before="116" w:line="188" w:lineRule="auto"/>
              <w:rPr/>
            </w:pPr>
            <w:r>
              <w:rPr>
                <w:spacing w:val="-2"/>
              </w:rPr>
              <w:t>kW</w:t>
            </w:r>
          </w:p>
          <w:p>
            <w:pPr>
              <w:pStyle w:val="TableText"/>
              <w:ind w:left="373"/>
              <w:spacing w:before="117" w:line="188" w:lineRule="auto"/>
              <w:rPr/>
            </w:pPr>
            <w:r>
              <w:rPr>
                <w:spacing w:val="-2"/>
              </w:rPr>
              <w:t>kW</w:t>
            </w:r>
          </w:p>
          <w:p>
            <w:pPr>
              <w:pStyle w:val="TableText"/>
              <w:ind w:left="294"/>
              <w:spacing w:before="104"/>
              <w:rPr/>
            </w:pPr>
            <w:r>
              <w:rPr>
                <w:spacing w:val="-2"/>
              </w:rPr>
              <w:t>kvar</w:t>
            </w:r>
          </w:p>
          <w:p>
            <w:pPr>
              <w:pStyle w:val="TableText"/>
              <w:ind w:left="294"/>
              <w:spacing w:before="69"/>
              <w:rPr/>
            </w:pPr>
            <w:r>
              <w:rPr>
                <w:spacing w:val="-2"/>
              </w:rPr>
              <w:t>kvar</w:t>
            </w:r>
          </w:p>
          <w:p>
            <w:pPr>
              <w:pStyle w:val="TableText"/>
              <w:ind w:left="294"/>
              <w:spacing w:before="79"/>
              <w:rPr/>
            </w:pPr>
            <w:r>
              <w:rPr>
                <w:spacing w:val="-2"/>
              </w:rPr>
              <w:t>kvar</w:t>
            </w:r>
          </w:p>
          <w:p>
            <w:pPr>
              <w:pStyle w:val="TableText"/>
              <w:ind w:left="294"/>
              <w:spacing w:before="69" w:line="192" w:lineRule="auto"/>
              <w:rPr/>
            </w:pPr>
            <w:r>
              <w:rPr>
                <w:spacing w:val="-2"/>
              </w:rPr>
              <w:t>kvar</w:t>
            </w:r>
          </w:p>
        </w:tc>
        <w:tc>
          <w:tcPr>
            <w:tcW w:w="390" w:type="dxa"/>
            <w:vAlign w:val="top"/>
          </w:tcPr>
          <w:p>
            <w:pPr>
              <w:pStyle w:val="TableText"/>
              <w:ind w:left="165"/>
              <w:spacing w:before="109" w:line="126" w:lineRule="exact"/>
              <w:rPr>
                <w:sz w:val="9"/>
                <w:szCs w:val="9"/>
              </w:rPr>
            </w:pPr>
            <w:r>
              <w:rPr>
                <w:sz w:val="9"/>
                <w:szCs w:val="9"/>
                <w:position w:val="1"/>
              </w:rPr>
              <w:t>*</w:t>
            </w:r>
          </w:p>
        </w:tc>
        <w:tc>
          <w:tcPr>
            <w:tcW w:w="379" w:type="dxa"/>
            <w:vAlign w:val="top"/>
          </w:tcPr>
          <w:p>
            <w:pPr>
              <w:rPr>
                <w:rFonts w:ascii="Arial"/>
                <w:sz w:val="21"/>
              </w:rPr>
            </w:pPr>
            <w:r/>
          </w:p>
        </w:tc>
        <w:tc>
          <w:tcPr>
            <w:tcW w:w="3041" w:type="dxa"/>
            <w:vAlign w:val="top"/>
          </w:tcPr>
          <w:p>
            <w:pPr>
              <w:pStyle w:val="TableText"/>
              <w:ind w:right="9"/>
              <w:spacing w:before="64" w:line="219" w:lineRule="auto"/>
              <w:jc w:val="right"/>
              <w:rPr/>
            </w:pPr>
            <w:r>
              <w:rPr/>
              <w:t>(上2次)两套日时段表切换变量数据：</w:t>
            </w:r>
          </w:p>
          <w:p>
            <w:pPr>
              <w:pStyle w:val="TableText"/>
              <w:ind w:left="206" w:right="1891" w:firstLine="10"/>
              <w:spacing w:before="89" w:line="303" w:lineRule="auto"/>
              <w:jc w:val="both"/>
              <w:rPr/>
            </w:pPr>
            <w:r>
              <w:rPr>
                <w:spacing w:val="-3"/>
              </w:rPr>
              <w:t>总有功功率</w:t>
            </w:r>
            <w:r>
              <w:rPr>
                <w:spacing w:val="1"/>
              </w:rPr>
              <w:t xml:space="preserve">  </w:t>
            </w:r>
            <w:r>
              <w:rPr>
                <w:spacing w:val="-1"/>
              </w:rPr>
              <w:t>A相有功功率</w:t>
            </w:r>
            <w:r>
              <w:rPr>
                <w:spacing w:val="3"/>
              </w:rPr>
              <w:t xml:space="preserve"> </w:t>
            </w:r>
            <w:r>
              <w:rPr>
                <w:spacing w:val="-1"/>
              </w:rPr>
              <w:t>B相有功功率</w:t>
            </w:r>
            <w:r>
              <w:rPr>
                <w:spacing w:val="2"/>
              </w:rPr>
              <w:t xml:space="preserve"> </w:t>
            </w:r>
            <w:r>
              <w:rPr>
                <w:spacing w:val="-1"/>
              </w:rPr>
              <w:t>C相有功功率</w:t>
            </w:r>
            <w:r>
              <w:rPr/>
              <w:t xml:space="preserve"> </w:t>
            </w:r>
            <w:r>
              <w:rPr>
                <w:spacing w:val="-1"/>
              </w:rPr>
              <w:t>总无功功率</w:t>
            </w:r>
            <w:r>
              <w:rPr>
                <w:spacing w:val="1"/>
              </w:rPr>
              <w:t xml:space="preserve">  </w:t>
            </w:r>
            <w:r>
              <w:rPr>
                <w:spacing w:val="-1"/>
              </w:rPr>
              <w:t>A相无功功率</w:t>
            </w:r>
            <w:r>
              <w:rPr>
                <w:spacing w:val="3"/>
              </w:rPr>
              <w:t xml:space="preserve"> </w:t>
            </w:r>
            <w:r>
              <w:rPr>
                <w:spacing w:val="-1"/>
              </w:rPr>
              <w:t>B相无功功率</w:t>
            </w:r>
            <w:r>
              <w:rPr>
                <w:spacing w:val="2"/>
              </w:rPr>
              <w:t xml:space="preserve"> </w:t>
            </w:r>
            <w:r>
              <w:rPr>
                <w:spacing w:val="-1"/>
              </w:rPr>
              <w:t>C相无功功率</w:t>
            </w:r>
          </w:p>
        </w:tc>
      </w:tr>
      <w:tr>
        <w:trPr>
          <w:trHeight w:val="290" w:hRule="atLeast"/>
        </w:trPr>
        <w:tc>
          <w:tcPr>
            <w:tcW w:w="385" w:type="dxa"/>
            <w:vAlign w:val="top"/>
          </w:tcPr>
          <w:p>
            <w:pPr>
              <w:pStyle w:val="TableText"/>
              <w:ind w:left="75"/>
              <w:spacing w:before="82" w:line="214" w:lineRule="auto"/>
              <w:rPr/>
            </w:pPr>
            <w:r>
              <w:rPr>
                <w:spacing w:val="-2"/>
              </w:rPr>
              <w:t>05</w:t>
            </w:r>
          </w:p>
        </w:tc>
        <w:tc>
          <w:tcPr>
            <w:tcW w:w="379" w:type="dxa"/>
            <w:vAlign w:val="top"/>
          </w:tcPr>
          <w:p>
            <w:pPr>
              <w:pStyle w:val="TableText"/>
              <w:ind w:left="89"/>
              <w:spacing w:before="82" w:line="214" w:lineRule="auto"/>
              <w:rPr/>
            </w:pPr>
            <w:r>
              <w:rPr>
                <w:spacing w:val="-2"/>
              </w:rPr>
              <w:t>03</w:t>
            </w:r>
          </w:p>
        </w:tc>
        <w:tc>
          <w:tcPr>
            <w:tcW w:w="400" w:type="dxa"/>
            <w:vAlign w:val="top"/>
          </w:tcPr>
          <w:p>
            <w:pPr>
              <w:pStyle w:val="TableText"/>
              <w:ind w:left="101"/>
              <w:spacing w:before="110" w:line="182" w:lineRule="auto"/>
              <w:rPr/>
            </w:pPr>
            <w:r>
              <w:rPr>
                <w:spacing w:val="-1"/>
              </w:rPr>
              <w:t>FF</w:t>
            </w:r>
          </w:p>
        </w:tc>
        <w:tc>
          <w:tcPr>
            <w:tcW w:w="380" w:type="dxa"/>
            <w:vAlign w:val="top"/>
          </w:tcPr>
          <w:p>
            <w:pPr>
              <w:pStyle w:val="TableText"/>
              <w:ind w:left="91"/>
              <w:spacing w:before="82" w:line="214" w:lineRule="auto"/>
              <w:rPr/>
            </w:pPr>
            <w:r>
              <w:rPr>
                <w:spacing w:val="-2"/>
              </w:rPr>
              <w:t>02</w:t>
            </w:r>
          </w:p>
        </w:tc>
        <w:tc>
          <w:tcPr>
            <w:tcW w:w="1238" w:type="dxa"/>
            <w:vAlign w:val="top"/>
          </w:tcPr>
          <w:p>
            <w:pPr>
              <w:rPr>
                <w:rFonts w:ascii="Arial"/>
                <w:sz w:val="21"/>
              </w:rPr>
            </w:pPr>
            <w:r/>
          </w:p>
        </w:tc>
        <w:tc>
          <w:tcPr>
            <w:tcW w:w="609" w:type="dxa"/>
            <w:vAlign w:val="top"/>
          </w:tcPr>
          <w:p>
            <w:pPr>
              <w:rPr>
                <w:rFonts w:ascii="Arial"/>
                <w:sz w:val="21"/>
              </w:rPr>
            </w:pPr>
            <w:r/>
          </w:p>
        </w:tc>
        <w:tc>
          <w:tcPr>
            <w:tcW w:w="939" w:type="dxa"/>
            <w:vAlign w:val="top"/>
          </w:tcPr>
          <w:p>
            <w:pPr>
              <w:rPr>
                <w:rFonts w:ascii="Arial"/>
                <w:sz w:val="21"/>
              </w:rPr>
            </w:pPr>
            <w:r/>
          </w:p>
        </w:tc>
        <w:tc>
          <w:tcPr>
            <w:tcW w:w="390" w:type="dxa"/>
            <w:vAlign w:val="top"/>
          </w:tcPr>
          <w:p>
            <w:pPr>
              <w:rPr>
                <w:rFonts w:ascii="Arial"/>
                <w:sz w:val="21"/>
              </w:rPr>
            </w:pPr>
            <w:r/>
          </w:p>
        </w:tc>
        <w:tc>
          <w:tcPr>
            <w:tcW w:w="379" w:type="dxa"/>
            <w:vAlign w:val="top"/>
          </w:tcPr>
          <w:p>
            <w:pPr>
              <w:rPr>
                <w:rFonts w:ascii="Arial"/>
                <w:sz w:val="21"/>
              </w:rPr>
            </w:pPr>
            <w:r/>
          </w:p>
        </w:tc>
        <w:tc>
          <w:tcPr>
            <w:tcW w:w="3041" w:type="dxa"/>
            <w:vAlign w:val="top"/>
          </w:tcPr>
          <w:p>
            <w:pPr>
              <w:pStyle w:val="TableText"/>
              <w:ind w:left="66"/>
              <w:spacing w:before="66" w:line="219" w:lineRule="auto"/>
              <w:rPr/>
            </w:pPr>
            <w:r>
              <w:rPr/>
              <w:t>(上2次)两套日时段表切换数据块</w:t>
            </w:r>
          </w:p>
        </w:tc>
      </w:tr>
      <w:tr>
        <w:trPr>
          <w:trHeight w:val="574" w:hRule="atLeast"/>
        </w:trPr>
        <w:tc>
          <w:tcPr>
            <w:tcW w:w="8140" w:type="dxa"/>
            <w:vAlign w:val="top"/>
            <w:gridSpan w:val="10"/>
          </w:tcPr>
          <w:p>
            <w:pPr>
              <w:pStyle w:val="TableText"/>
              <w:ind w:left="165"/>
              <w:spacing w:before="66" w:line="219" w:lineRule="auto"/>
              <w:rPr/>
            </w:pPr>
            <w:r>
              <w:rPr/>
              <w:t>注1:按照电能表实际设置的费率数冻结费率电能和最大需量及发生时间。</w:t>
            </w:r>
          </w:p>
          <w:p>
            <w:pPr>
              <w:pStyle w:val="TableText"/>
              <w:ind w:left="165"/>
              <w:spacing w:before="88" w:line="219" w:lineRule="auto"/>
              <w:rPr/>
            </w:pPr>
            <w:r>
              <w:rPr/>
              <w:t>注2:n的值为从站实际冻结的费率数加1(1为总量)。</w:t>
            </w:r>
          </w:p>
        </w:tc>
      </w:tr>
    </w:tbl>
    <w:p>
      <w:pPr>
        <w:pStyle w:val="BodyText"/>
        <w:rPr/>
      </w:pPr>
      <w:r/>
    </w:p>
    <w:p>
      <w:pPr>
        <w:sectPr>
          <w:headerReference w:type="default" r:id="rId268"/>
          <w:footerReference w:type="default" r:id="rId269"/>
          <w:pgSz w:w="11910" w:h="16840"/>
          <w:pgMar w:top="2682" w:right="1786" w:bottom="2065" w:left="1786" w:header="2343" w:footer="1941" w:gutter="0"/>
        </w:sectPr>
        <w:rPr/>
      </w:pPr>
    </w:p>
    <w:p>
      <w:pPr>
        <w:ind w:left="2776"/>
        <w:spacing w:before="131" w:line="221" w:lineRule="auto"/>
        <w:rPr>
          <w:rFonts w:ascii="SimHei" w:hAnsi="SimHei" w:eastAsia="SimHei" w:cs="SimHei"/>
          <w:sz w:val="19"/>
          <w:szCs w:val="19"/>
        </w:rPr>
      </w:pPr>
      <w:bookmarkStart w:name="bookmark20" w:id="18"/>
      <w:bookmarkEnd w:id="18"/>
      <w:r>
        <w:rPr>
          <w:rFonts w:ascii="SimHei" w:hAnsi="SimHei" w:eastAsia="SimHei" w:cs="SimHei"/>
          <w:sz w:val="19"/>
          <w:szCs w:val="19"/>
          <w:b/>
          <w:bCs/>
          <w:spacing w:val="-3"/>
        </w:rPr>
        <w:t>表</w:t>
      </w:r>
      <w:r>
        <w:rPr>
          <w:rFonts w:ascii="Times New Roman" w:hAnsi="Times New Roman" w:eastAsia="Times New Roman" w:cs="Times New Roman"/>
          <w:sz w:val="19"/>
          <w:szCs w:val="19"/>
          <w:b/>
          <w:bCs/>
          <w:spacing w:val="-3"/>
        </w:rPr>
        <w:t>A.7    </w:t>
      </w:r>
      <w:r>
        <w:rPr>
          <w:rFonts w:ascii="SimHei" w:hAnsi="SimHei" w:eastAsia="SimHei" w:cs="SimHei"/>
          <w:sz w:val="19"/>
          <w:szCs w:val="19"/>
          <w:b/>
          <w:bCs/>
          <w:spacing w:val="-3"/>
        </w:rPr>
        <w:t>负荷记录数据标识编码表</w:t>
      </w:r>
    </w:p>
    <w:p>
      <w:pPr>
        <w:spacing w:line="64" w:lineRule="exact"/>
        <w:rPr/>
      </w:pPr>
      <w:r/>
    </w:p>
    <w:tbl>
      <w:tblPr>
        <w:tblStyle w:val="TableNormal"/>
        <w:tblW w:w="8160" w:type="dxa"/>
        <w:tblInd w:w="4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449"/>
        <w:gridCol w:w="449"/>
        <w:gridCol w:w="450"/>
        <w:gridCol w:w="1698"/>
        <w:gridCol w:w="899"/>
        <w:gridCol w:w="559"/>
        <w:gridCol w:w="370"/>
        <w:gridCol w:w="389"/>
        <w:gridCol w:w="2452"/>
      </w:tblGrid>
      <w:tr>
        <w:trPr>
          <w:trHeight w:val="334" w:hRule="atLeast"/>
        </w:trPr>
        <w:tc>
          <w:tcPr>
            <w:tcW w:w="1793" w:type="dxa"/>
            <w:vAlign w:val="top"/>
            <w:gridSpan w:val="4"/>
          </w:tcPr>
          <w:p>
            <w:pPr>
              <w:pStyle w:val="TableText"/>
              <w:ind w:left="575"/>
              <w:spacing w:before="82" w:line="219" w:lineRule="auto"/>
              <w:rPr/>
            </w:pPr>
            <w:r>
              <w:rPr>
                <w:spacing w:val="-2"/>
              </w:rPr>
              <w:t>数据标识</w:t>
            </w:r>
          </w:p>
        </w:tc>
        <w:tc>
          <w:tcPr>
            <w:tcW w:w="1698" w:type="dxa"/>
            <w:vAlign w:val="top"/>
            <w:vMerge w:val="restart"/>
            <w:tcBorders>
              <w:bottom w:val="nil"/>
            </w:tcBorders>
          </w:tcPr>
          <w:p>
            <w:pPr>
              <w:spacing w:line="295" w:lineRule="auto"/>
              <w:rPr>
                <w:rFonts w:ascii="Arial"/>
                <w:sz w:val="21"/>
              </w:rPr>
            </w:pPr>
            <w:r/>
          </w:p>
          <w:p>
            <w:pPr>
              <w:pStyle w:val="TableText"/>
              <w:ind w:left="502"/>
              <w:spacing w:before="55" w:line="219" w:lineRule="auto"/>
              <w:rPr/>
            </w:pPr>
            <w:r>
              <w:rPr>
                <w:spacing w:val="-2"/>
              </w:rPr>
              <w:t>数据格式</w:t>
            </w:r>
          </w:p>
        </w:tc>
        <w:tc>
          <w:tcPr>
            <w:tcW w:w="899" w:type="dxa"/>
            <w:vAlign w:val="top"/>
            <w:vMerge w:val="restart"/>
            <w:tcBorders>
              <w:bottom w:val="nil"/>
            </w:tcBorders>
          </w:tcPr>
          <w:p>
            <w:pPr>
              <w:pStyle w:val="TableText"/>
              <w:ind w:left="273"/>
              <w:spacing w:before="72" w:line="219" w:lineRule="auto"/>
              <w:rPr/>
            </w:pPr>
            <w:r>
              <w:rPr>
                <w:spacing w:val="-2"/>
              </w:rPr>
              <w:t>数据</w:t>
            </w:r>
          </w:p>
          <w:p>
            <w:pPr>
              <w:pStyle w:val="TableText"/>
              <w:ind w:left="273"/>
              <w:spacing w:before="68" w:line="220" w:lineRule="auto"/>
              <w:rPr/>
            </w:pPr>
            <w:r>
              <w:rPr>
                <w:spacing w:val="-2"/>
              </w:rPr>
              <w:t>长度</w:t>
            </w:r>
          </w:p>
          <w:p>
            <w:pPr>
              <w:pStyle w:val="TableText"/>
              <w:ind w:left="184"/>
              <w:spacing w:before="77" w:line="219" w:lineRule="auto"/>
              <w:rPr/>
            </w:pPr>
            <w:r>
              <w:rPr>
                <w:spacing w:val="9"/>
              </w:rPr>
              <w:t>(字节)</w:t>
            </w:r>
          </w:p>
        </w:tc>
        <w:tc>
          <w:tcPr>
            <w:tcW w:w="559" w:type="dxa"/>
            <w:vAlign w:val="top"/>
            <w:vMerge w:val="restart"/>
            <w:tcBorders>
              <w:bottom w:val="nil"/>
            </w:tcBorders>
          </w:tcPr>
          <w:p>
            <w:pPr>
              <w:spacing w:line="295" w:lineRule="auto"/>
              <w:rPr>
                <w:rFonts w:ascii="Arial"/>
                <w:sz w:val="21"/>
              </w:rPr>
            </w:pPr>
            <w:r/>
          </w:p>
          <w:p>
            <w:pPr>
              <w:pStyle w:val="TableText"/>
              <w:ind w:left="105"/>
              <w:spacing w:before="55" w:line="220" w:lineRule="auto"/>
              <w:rPr/>
            </w:pPr>
            <w:r>
              <w:rPr>
                <w:spacing w:val="-2"/>
              </w:rPr>
              <w:t>单位</w:t>
            </w:r>
          </w:p>
        </w:tc>
        <w:tc>
          <w:tcPr>
            <w:tcW w:w="759" w:type="dxa"/>
            <w:vAlign w:val="top"/>
            <w:gridSpan w:val="2"/>
          </w:tcPr>
          <w:p>
            <w:pPr>
              <w:pStyle w:val="TableText"/>
              <w:ind w:left="206"/>
              <w:spacing w:before="82" w:line="221" w:lineRule="auto"/>
              <w:rPr/>
            </w:pPr>
            <w:r>
              <w:rPr>
                <w:spacing w:val="-3"/>
              </w:rPr>
              <w:t>功能</w:t>
            </w:r>
          </w:p>
        </w:tc>
        <w:tc>
          <w:tcPr>
            <w:tcW w:w="2452" w:type="dxa"/>
            <w:vAlign w:val="top"/>
            <w:vMerge w:val="restart"/>
            <w:tcBorders>
              <w:bottom w:val="nil"/>
            </w:tcBorders>
          </w:tcPr>
          <w:p>
            <w:pPr>
              <w:spacing w:line="295" w:lineRule="auto"/>
              <w:rPr>
                <w:rFonts w:ascii="Arial"/>
                <w:sz w:val="21"/>
              </w:rPr>
            </w:pPr>
            <w:r/>
          </w:p>
          <w:p>
            <w:pPr>
              <w:pStyle w:val="TableText"/>
              <w:ind w:left="827"/>
              <w:spacing w:before="55" w:line="219" w:lineRule="auto"/>
              <w:rPr/>
            </w:pPr>
            <w:r>
              <w:rPr>
                <w:spacing w:val="-2"/>
              </w:rPr>
              <w:t>数据项名称</w:t>
            </w:r>
          </w:p>
        </w:tc>
      </w:tr>
      <w:tr>
        <w:trPr>
          <w:trHeight w:val="529" w:hRule="atLeast"/>
        </w:trPr>
        <w:tc>
          <w:tcPr>
            <w:tcW w:w="445" w:type="dxa"/>
            <w:vAlign w:val="top"/>
          </w:tcPr>
          <w:p>
            <w:pPr>
              <w:pStyle w:val="TableText"/>
              <w:ind w:left="45"/>
              <w:spacing w:before="204" w:line="182" w:lineRule="auto"/>
              <w:rPr>
                <w:rFonts w:ascii="Calibri" w:hAnsi="Calibri" w:eastAsia="Calibri" w:cs="Calibri"/>
              </w:rPr>
            </w:pPr>
            <w:r>
              <w:rPr>
                <w:spacing w:val="-2"/>
              </w:rPr>
              <w:t>DI</w:t>
            </w:r>
            <w:r>
              <w:rPr>
                <w:rFonts w:ascii="Calibri" w:hAnsi="Calibri" w:eastAsia="Calibri" w:cs="Calibri"/>
                <w:spacing w:val="-2"/>
              </w:rPr>
              <w:t>₃</w:t>
            </w:r>
          </w:p>
        </w:tc>
        <w:tc>
          <w:tcPr>
            <w:tcW w:w="449" w:type="dxa"/>
            <w:vAlign w:val="top"/>
          </w:tcPr>
          <w:p>
            <w:pPr>
              <w:pStyle w:val="TableText"/>
              <w:ind w:left="39"/>
              <w:spacing w:before="205" w:line="182" w:lineRule="auto"/>
              <w:rPr>
                <w:rFonts w:ascii="Calibri" w:hAnsi="Calibri" w:eastAsia="Calibri" w:cs="Calibri"/>
              </w:rPr>
            </w:pPr>
            <w:r>
              <w:rPr>
                <w:spacing w:val="-2"/>
              </w:rPr>
              <w:t>DI</w:t>
            </w:r>
            <w:r>
              <w:rPr>
                <w:rFonts w:ascii="Calibri" w:hAnsi="Calibri" w:eastAsia="Calibri" w:cs="Calibri"/>
                <w:spacing w:val="-2"/>
              </w:rPr>
              <w:t>₂</w:t>
            </w:r>
          </w:p>
        </w:tc>
        <w:tc>
          <w:tcPr>
            <w:tcW w:w="449" w:type="dxa"/>
            <w:vAlign w:val="top"/>
          </w:tcPr>
          <w:p>
            <w:pPr>
              <w:pStyle w:val="TableText"/>
              <w:ind w:left="130"/>
              <w:spacing w:before="222" w:line="182" w:lineRule="auto"/>
              <w:rPr/>
            </w:pPr>
            <w:r>
              <w:rPr>
                <w:spacing w:val="-1"/>
              </w:rPr>
              <w:t>DI</w:t>
            </w:r>
          </w:p>
        </w:tc>
        <w:tc>
          <w:tcPr>
            <w:tcW w:w="450" w:type="dxa"/>
            <w:vAlign w:val="top"/>
          </w:tcPr>
          <w:p>
            <w:pPr>
              <w:pStyle w:val="TableText"/>
              <w:ind w:left="82"/>
              <w:spacing w:before="222" w:line="182" w:lineRule="auto"/>
              <w:rPr/>
            </w:pPr>
            <w:r>
              <w:rPr>
                <w:spacing w:val="-2"/>
              </w:rPr>
              <w:t>DLo</w:t>
            </w:r>
          </w:p>
        </w:tc>
        <w:tc>
          <w:tcPr>
            <w:tcW w:w="1698" w:type="dxa"/>
            <w:vAlign w:val="top"/>
            <w:vMerge w:val="continue"/>
            <w:tcBorders>
              <w:top w:val="nil"/>
            </w:tcBorders>
          </w:tcPr>
          <w:p>
            <w:pPr>
              <w:rPr>
                <w:rFonts w:ascii="Arial"/>
                <w:sz w:val="21"/>
              </w:rPr>
            </w:pPr>
            <w:r/>
          </w:p>
        </w:tc>
        <w:tc>
          <w:tcPr>
            <w:tcW w:w="899" w:type="dxa"/>
            <w:vAlign w:val="top"/>
            <w:vMerge w:val="continue"/>
            <w:tcBorders>
              <w:top w:val="nil"/>
            </w:tcBorders>
          </w:tcPr>
          <w:p>
            <w:pPr>
              <w:rPr>
                <w:rFonts w:ascii="Arial"/>
                <w:sz w:val="21"/>
              </w:rPr>
            </w:pPr>
            <w:r/>
          </w:p>
        </w:tc>
        <w:tc>
          <w:tcPr>
            <w:tcW w:w="559" w:type="dxa"/>
            <w:vAlign w:val="top"/>
            <w:vMerge w:val="continue"/>
            <w:tcBorders>
              <w:top w:val="nil"/>
            </w:tcBorders>
          </w:tcPr>
          <w:p>
            <w:pPr>
              <w:rPr>
                <w:rFonts w:ascii="Arial"/>
                <w:sz w:val="21"/>
              </w:rPr>
            </w:pPr>
            <w:r/>
          </w:p>
        </w:tc>
        <w:tc>
          <w:tcPr>
            <w:tcW w:w="370" w:type="dxa"/>
            <w:vAlign w:val="top"/>
          </w:tcPr>
          <w:p>
            <w:pPr>
              <w:pStyle w:val="TableText"/>
              <w:ind w:left="96"/>
              <w:spacing w:before="178" w:line="219" w:lineRule="auto"/>
              <w:rPr/>
            </w:pPr>
            <w:r>
              <w:rPr/>
              <w:t>读</w:t>
            </w:r>
          </w:p>
        </w:tc>
        <w:tc>
          <w:tcPr>
            <w:tcW w:w="389" w:type="dxa"/>
            <w:vAlign w:val="top"/>
          </w:tcPr>
          <w:p>
            <w:pPr>
              <w:pStyle w:val="TableText"/>
              <w:ind w:left="106"/>
              <w:spacing w:before="180" w:line="221" w:lineRule="auto"/>
              <w:rPr/>
            </w:pPr>
            <w:r>
              <w:rPr/>
              <w:t>写</w:t>
            </w:r>
          </w:p>
        </w:tc>
        <w:tc>
          <w:tcPr>
            <w:tcW w:w="2452" w:type="dxa"/>
            <w:vAlign w:val="top"/>
            <w:vMerge w:val="continue"/>
            <w:tcBorders>
              <w:top w:val="nil"/>
            </w:tcBorders>
          </w:tcPr>
          <w:p>
            <w:pPr>
              <w:rPr>
                <w:rFonts w:ascii="Arial"/>
                <w:sz w:val="21"/>
              </w:rPr>
            </w:pPr>
            <w:r/>
          </w:p>
        </w:tc>
      </w:tr>
      <w:tr>
        <w:trPr>
          <w:trHeight w:val="967" w:hRule="atLeast"/>
        </w:trPr>
        <w:tc>
          <w:tcPr>
            <w:tcW w:w="445" w:type="dxa"/>
            <w:vAlign w:val="top"/>
          </w:tcPr>
          <w:p>
            <w:pPr>
              <w:pStyle w:val="TableText"/>
              <w:ind w:left="125"/>
              <w:spacing w:before="125"/>
              <w:rPr/>
            </w:pPr>
            <w:r>
              <w:rPr>
                <w:spacing w:val="-2"/>
              </w:rPr>
              <w:t>06</w:t>
            </w:r>
          </w:p>
        </w:tc>
        <w:tc>
          <w:tcPr>
            <w:tcW w:w="449" w:type="dxa"/>
            <w:vAlign w:val="top"/>
          </w:tcPr>
          <w:p>
            <w:pPr>
              <w:pStyle w:val="TableText"/>
              <w:ind w:left="130"/>
              <w:spacing w:before="125"/>
              <w:rPr/>
            </w:pPr>
            <w:r>
              <w:rPr>
                <w:spacing w:val="-2"/>
              </w:rPr>
              <w:t>00</w:t>
            </w:r>
          </w:p>
        </w:tc>
        <w:tc>
          <w:tcPr>
            <w:tcW w:w="449" w:type="dxa"/>
            <w:vAlign w:val="top"/>
          </w:tcPr>
          <w:p>
            <w:pPr>
              <w:pStyle w:val="TableText"/>
              <w:ind w:left="130"/>
              <w:spacing w:before="125"/>
              <w:rPr/>
            </w:pPr>
            <w:r>
              <w:rPr>
                <w:spacing w:val="-2"/>
              </w:rPr>
              <w:t>00</w:t>
            </w:r>
          </w:p>
        </w:tc>
        <w:tc>
          <w:tcPr>
            <w:tcW w:w="450" w:type="dxa"/>
            <w:vAlign w:val="top"/>
          </w:tcPr>
          <w:p>
            <w:pPr>
              <w:pStyle w:val="TableText"/>
              <w:ind w:left="132"/>
              <w:spacing w:before="125"/>
              <w:rPr/>
            </w:pPr>
            <w:r>
              <w:rPr>
                <w:spacing w:val="-2"/>
              </w:rPr>
              <w:t>00</w:t>
            </w:r>
          </w:p>
          <w:p>
            <w:pPr>
              <w:pStyle w:val="TableText"/>
              <w:ind w:left="132"/>
              <w:spacing w:before="79"/>
              <w:rPr/>
            </w:pPr>
            <w:r>
              <w:rPr>
                <w:spacing w:val="-2"/>
              </w:rPr>
              <w:t>01</w:t>
            </w:r>
          </w:p>
          <w:p>
            <w:pPr>
              <w:pStyle w:val="TableText"/>
              <w:ind w:left="132"/>
              <w:spacing w:before="89"/>
              <w:rPr/>
            </w:pPr>
            <w:r>
              <w:rPr>
                <w:spacing w:val="-2"/>
              </w:rPr>
              <w:t>02</w:t>
            </w:r>
          </w:p>
        </w:tc>
        <w:tc>
          <w:tcPr>
            <w:tcW w:w="1698" w:type="dxa"/>
            <w:vAlign w:val="top"/>
          </w:tcPr>
          <w:p>
            <w:pPr>
              <w:pStyle w:val="TableText"/>
              <w:ind w:left="752"/>
              <w:spacing w:before="153" w:line="182" w:lineRule="auto"/>
              <w:rPr/>
            </w:pPr>
            <w:r>
              <w:rPr>
                <w:spacing w:val="-1"/>
              </w:rPr>
              <w:t>NN</w:t>
            </w:r>
          </w:p>
          <w:p>
            <w:pPr>
              <w:pStyle w:val="TableText"/>
              <w:ind w:left="331"/>
              <w:spacing w:before="116" w:line="188" w:lineRule="auto"/>
              <w:rPr/>
            </w:pPr>
            <w:r>
              <w:rPr>
                <w:spacing w:val="-1"/>
              </w:rPr>
              <w:t>YYMMDDhhmmNN</w:t>
            </w:r>
          </w:p>
          <w:p>
            <w:pPr>
              <w:pStyle w:val="TableText"/>
              <w:ind w:left="752"/>
              <w:spacing w:before="134" w:line="229" w:lineRule="auto"/>
              <w:rPr/>
            </w:pPr>
            <w:r>
              <w:rPr>
                <w:spacing w:val="-2"/>
              </w:rPr>
              <w:t>01</w:t>
            </w:r>
          </w:p>
        </w:tc>
        <w:tc>
          <w:tcPr>
            <w:tcW w:w="899" w:type="dxa"/>
            <w:vAlign w:val="top"/>
          </w:tcPr>
          <w:p>
            <w:pPr>
              <w:pStyle w:val="TableText"/>
              <w:ind w:left="394"/>
              <w:spacing w:before="115" w:line="241" w:lineRule="auto"/>
              <w:rPr/>
            </w:pPr>
            <w:r>
              <w:rPr/>
              <w:t>1</w:t>
            </w:r>
          </w:p>
          <w:p>
            <w:pPr>
              <w:pStyle w:val="TableText"/>
              <w:ind w:left="394"/>
              <w:spacing w:before="77"/>
              <w:rPr/>
            </w:pPr>
            <w:r>
              <w:rPr/>
              <w:t>6</w:t>
            </w:r>
          </w:p>
          <w:p>
            <w:pPr>
              <w:pStyle w:val="TableText"/>
              <w:ind w:left="394"/>
              <w:spacing w:before="89" w:line="241" w:lineRule="auto"/>
              <w:rPr/>
            </w:pPr>
            <w:r>
              <w:rPr/>
              <w:t>1</w:t>
            </w:r>
          </w:p>
        </w:tc>
        <w:tc>
          <w:tcPr>
            <w:tcW w:w="559" w:type="dxa"/>
            <w:vAlign w:val="top"/>
          </w:tcPr>
          <w:p>
            <w:pPr>
              <w:rPr>
                <w:rFonts w:ascii="Arial"/>
                <w:sz w:val="21"/>
              </w:rPr>
            </w:pPr>
            <w:r/>
          </w:p>
        </w:tc>
        <w:tc>
          <w:tcPr>
            <w:tcW w:w="370" w:type="dxa"/>
            <w:vAlign w:val="top"/>
          </w:tcPr>
          <w:p>
            <w:pPr>
              <w:pStyle w:val="TableText"/>
              <w:ind w:left="155"/>
              <w:spacing w:before="116" w:line="139" w:lineRule="exact"/>
              <w:rPr>
                <w:sz w:val="10"/>
                <w:szCs w:val="10"/>
              </w:rPr>
            </w:pPr>
            <w:r>
              <w:rPr>
                <w:sz w:val="10"/>
                <w:szCs w:val="10"/>
                <w:position w:val="1"/>
              </w:rPr>
              <w:t>*</w:t>
            </w:r>
          </w:p>
        </w:tc>
        <w:tc>
          <w:tcPr>
            <w:tcW w:w="389" w:type="dxa"/>
            <w:vAlign w:val="top"/>
          </w:tcPr>
          <w:p>
            <w:pPr>
              <w:rPr>
                <w:rFonts w:ascii="Arial"/>
                <w:sz w:val="21"/>
              </w:rPr>
            </w:pPr>
            <w:r/>
          </w:p>
        </w:tc>
        <w:tc>
          <w:tcPr>
            <w:tcW w:w="2452" w:type="dxa"/>
            <w:vAlign w:val="top"/>
          </w:tcPr>
          <w:p>
            <w:pPr>
              <w:pStyle w:val="TableText"/>
              <w:ind w:left="236"/>
              <w:spacing w:before="79" w:line="219" w:lineRule="auto"/>
              <w:rPr/>
            </w:pPr>
            <w:r>
              <w:rPr>
                <w:spacing w:val="-2"/>
              </w:rPr>
              <w:t>最早记录块</w:t>
            </w:r>
          </w:p>
          <w:p>
            <w:pPr>
              <w:pStyle w:val="TableText"/>
              <w:ind w:left="236"/>
              <w:spacing w:before="128" w:line="220" w:lineRule="auto"/>
              <w:rPr/>
            </w:pPr>
            <w:r>
              <w:rPr>
                <w:spacing w:val="-1"/>
              </w:rPr>
              <w:t>给定时间记录块</w:t>
            </w:r>
          </w:p>
          <w:p>
            <w:pPr>
              <w:pStyle w:val="TableText"/>
              <w:ind w:left="236"/>
              <w:spacing w:before="107" w:line="219" w:lineRule="auto"/>
              <w:rPr/>
            </w:pPr>
            <w:r>
              <w:rPr>
                <w:spacing w:val="-2"/>
              </w:rPr>
              <w:t>最近一个记录块</w:t>
            </w:r>
          </w:p>
        </w:tc>
      </w:tr>
      <w:tr>
        <w:trPr>
          <w:trHeight w:val="958" w:hRule="atLeast"/>
        </w:trPr>
        <w:tc>
          <w:tcPr>
            <w:tcW w:w="445" w:type="dxa"/>
            <w:vAlign w:val="top"/>
          </w:tcPr>
          <w:p>
            <w:pPr>
              <w:pStyle w:val="TableText"/>
              <w:ind w:left="125"/>
              <w:spacing w:before="118"/>
              <w:rPr/>
            </w:pPr>
            <w:r>
              <w:rPr>
                <w:spacing w:val="-2"/>
              </w:rPr>
              <w:t>06</w:t>
            </w:r>
          </w:p>
        </w:tc>
        <w:tc>
          <w:tcPr>
            <w:tcW w:w="449" w:type="dxa"/>
            <w:vAlign w:val="top"/>
          </w:tcPr>
          <w:p>
            <w:pPr>
              <w:pStyle w:val="TableText"/>
              <w:ind w:left="130"/>
              <w:spacing w:before="118"/>
              <w:rPr/>
            </w:pPr>
            <w:r>
              <w:rPr>
                <w:spacing w:val="-2"/>
              </w:rPr>
              <w:t>01</w:t>
            </w:r>
          </w:p>
        </w:tc>
        <w:tc>
          <w:tcPr>
            <w:tcW w:w="449" w:type="dxa"/>
            <w:vAlign w:val="top"/>
          </w:tcPr>
          <w:p>
            <w:pPr>
              <w:pStyle w:val="TableText"/>
              <w:ind w:left="130"/>
              <w:spacing w:before="128"/>
              <w:rPr/>
            </w:pPr>
            <w:r>
              <w:rPr>
                <w:spacing w:val="-2"/>
              </w:rPr>
              <w:t>00</w:t>
            </w:r>
          </w:p>
        </w:tc>
        <w:tc>
          <w:tcPr>
            <w:tcW w:w="450" w:type="dxa"/>
            <w:vAlign w:val="top"/>
          </w:tcPr>
          <w:p>
            <w:pPr>
              <w:pStyle w:val="TableText"/>
              <w:ind w:left="132"/>
              <w:spacing w:before="118"/>
              <w:rPr/>
            </w:pPr>
            <w:r>
              <w:rPr>
                <w:spacing w:val="-2"/>
              </w:rPr>
              <w:t>00</w:t>
            </w:r>
          </w:p>
          <w:p>
            <w:pPr>
              <w:pStyle w:val="TableText"/>
              <w:ind w:left="132"/>
              <w:spacing w:before="68"/>
              <w:rPr/>
            </w:pPr>
            <w:r>
              <w:rPr>
                <w:spacing w:val="-2"/>
              </w:rPr>
              <w:t>01</w:t>
            </w:r>
          </w:p>
          <w:p>
            <w:pPr>
              <w:pStyle w:val="TableText"/>
              <w:ind w:left="132"/>
              <w:spacing w:before="109" w:line="227" w:lineRule="auto"/>
              <w:rPr/>
            </w:pPr>
            <w:r>
              <w:rPr>
                <w:spacing w:val="-2"/>
              </w:rPr>
              <w:t>02</w:t>
            </w:r>
          </w:p>
        </w:tc>
        <w:tc>
          <w:tcPr>
            <w:tcW w:w="1698" w:type="dxa"/>
            <w:vAlign w:val="top"/>
          </w:tcPr>
          <w:p>
            <w:pPr>
              <w:pStyle w:val="TableText"/>
              <w:ind w:left="752"/>
              <w:spacing w:before="146" w:line="182" w:lineRule="auto"/>
              <w:rPr/>
            </w:pPr>
            <w:r>
              <w:rPr>
                <w:spacing w:val="-1"/>
              </w:rPr>
              <w:t>NN</w:t>
            </w:r>
          </w:p>
          <w:p>
            <w:pPr>
              <w:pStyle w:val="TableText"/>
              <w:ind w:left="331"/>
              <w:spacing w:before="116" w:line="188" w:lineRule="auto"/>
              <w:rPr/>
            </w:pPr>
            <w:r>
              <w:rPr>
                <w:spacing w:val="-1"/>
              </w:rPr>
              <w:t>YYMMDDhhmmNN</w:t>
            </w:r>
          </w:p>
          <w:p>
            <w:pPr>
              <w:pStyle w:val="TableText"/>
              <w:ind w:left="752"/>
              <w:spacing w:before="134" w:line="227" w:lineRule="auto"/>
              <w:rPr/>
            </w:pPr>
            <w:r>
              <w:rPr>
                <w:spacing w:val="-2"/>
              </w:rPr>
              <w:t>01</w:t>
            </w:r>
          </w:p>
        </w:tc>
        <w:tc>
          <w:tcPr>
            <w:tcW w:w="899" w:type="dxa"/>
            <w:vAlign w:val="top"/>
          </w:tcPr>
          <w:p>
            <w:pPr>
              <w:pStyle w:val="TableText"/>
              <w:ind w:left="394"/>
              <w:spacing w:before="118" w:line="241" w:lineRule="auto"/>
              <w:rPr/>
            </w:pPr>
            <w:r>
              <w:rPr/>
              <w:t>1</w:t>
            </w:r>
          </w:p>
          <w:p>
            <w:pPr>
              <w:pStyle w:val="TableText"/>
              <w:ind w:left="394"/>
              <w:spacing w:before="87"/>
              <w:rPr/>
            </w:pPr>
            <w:r>
              <w:rPr/>
              <w:t>6</w:t>
            </w:r>
          </w:p>
          <w:p>
            <w:pPr>
              <w:pStyle w:val="TableText"/>
              <w:ind w:left="394"/>
              <w:spacing w:before="79" w:line="238" w:lineRule="auto"/>
              <w:rPr/>
            </w:pPr>
            <w:r>
              <w:rPr/>
              <w:t>1</w:t>
            </w:r>
          </w:p>
        </w:tc>
        <w:tc>
          <w:tcPr>
            <w:tcW w:w="559" w:type="dxa"/>
            <w:vAlign w:val="top"/>
          </w:tcPr>
          <w:p>
            <w:pPr>
              <w:rPr>
                <w:rFonts w:ascii="Arial"/>
                <w:sz w:val="21"/>
              </w:rPr>
            </w:pPr>
            <w:r/>
          </w:p>
        </w:tc>
        <w:tc>
          <w:tcPr>
            <w:tcW w:w="370" w:type="dxa"/>
            <w:vAlign w:val="top"/>
          </w:tcPr>
          <w:p>
            <w:pPr>
              <w:pStyle w:val="TableText"/>
              <w:ind w:left="155"/>
              <w:spacing w:before="89" w:line="139" w:lineRule="exact"/>
              <w:rPr>
                <w:sz w:val="10"/>
                <w:szCs w:val="10"/>
              </w:rPr>
            </w:pPr>
            <w:r>
              <w:rPr>
                <w:sz w:val="10"/>
                <w:szCs w:val="10"/>
                <w:position w:val="1"/>
              </w:rPr>
              <w:t>*</w:t>
            </w:r>
          </w:p>
        </w:tc>
        <w:tc>
          <w:tcPr>
            <w:tcW w:w="389" w:type="dxa"/>
            <w:vAlign w:val="top"/>
          </w:tcPr>
          <w:p>
            <w:pPr>
              <w:rPr>
                <w:rFonts w:ascii="Arial"/>
                <w:sz w:val="21"/>
              </w:rPr>
            </w:pPr>
            <w:r/>
          </w:p>
        </w:tc>
        <w:tc>
          <w:tcPr>
            <w:tcW w:w="2452" w:type="dxa"/>
            <w:vAlign w:val="top"/>
          </w:tcPr>
          <w:p>
            <w:pPr>
              <w:pStyle w:val="TableText"/>
              <w:ind w:left="236"/>
              <w:spacing w:before="92" w:line="219" w:lineRule="auto"/>
              <w:rPr/>
            </w:pPr>
            <w:r>
              <w:rPr>
                <w:spacing w:val="-1"/>
              </w:rPr>
              <w:t>第1类负荷最早记录块</w:t>
            </w:r>
          </w:p>
          <w:p>
            <w:pPr>
              <w:pStyle w:val="TableText"/>
              <w:ind w:left="236" w:right="256"/>
              <w:spacing w:before="107" w:line="297" w:lineRule="auto"/>
              <w:rPr/>
            </w:pPr>
            <w:r>
              <w:rPr>
                <w:spacing w:val="-1"/>
              </w:rPr>
              <w:t>第1类负荷给定时间记录块</w:t>
            </w:r>
            <w:r>
              <w:rPr>
                <w:spacing w:val="4"/>
              </w:rPr>
              <w:t xml:space="preserve"> </w:t>
            </w:r>
            <w:r>
              <w:rPr>
                <w:spacing w:val="-1"/>
              </w:rPr>
              <w:t>第1类负荷最近一个记录块</w:t>
            </w:r>
          </w:p>
        </w:tc>
      </w:tr>
      <w:tr>
        <w:trPr>
          <w:trHeight w:val="349" w:hRule="atLeast"/>
        </w:trPr>
        <w:tc>
          <w:tcPr>
            <w:tcW w:w="445" w:type="dxa"/>
            <w:vAlign w:val="top"/>
          </w:tcPr>
          <w:p>
            <w:pPr>
              <w:pStyle w:val="TableText"/>
              <w:ind w:left="125"/>
              <w:spacing w:before="110"/>
              <w:rPr/>
            </w:pPr>
            <w:r>
              <w:rPr>
                <w:spacing w:val="-2"/>
              </w:rPr>
              <w:t>06</w:t>
            </w:r>
          </w:p>
        </w:tc>
        <w:tc>
          <w:tcPr>
            <w:tcW w:w="449" w:type="dxa"/>
            <w:vAlign w:val="top"/>
          </w:tcPr>
          <w:p>
            <w:pPr>
              <w:pStyle w:val="TableText"/>
              <w:ind w:left="130"/>
              <w:spacing w:before="110" w:line="229" w:lineRule="exact"/>
              <w:rPr/>
            </w:pPr>
            <w:r>
              <w:rPr>
                <w:position w:val="1"/>
              </w:rPr>
              <w:t>…</w:t>
            </w:r>
          </w:p>
        </w:tc>
        <w:tc>
          <w:tcPr>
            <w:tcW w:w="449" w:type="dxa"/>
            <w:vAlign w:val="top"/>
          </w:tcPr>
          <w:p>
            <w:pPr>
              <w:pStyle w:val="TableText"/>
              <w:ind w:left="130"/>
              <w:spacing w:before="110" w:line="229" w:lineRule="exact"/>
              <w:rPr/>
            </w:pPr>
            <w:r>
              <w:rPr>
                <w:position w:val="1"/>
              </w:rPr>
              <w:t>…</w:t>
            </w:r>
          </w:p>
        </w:tc>
        <w:tc>
          <w:tcPr>
            <w:tcW w:w="450" w:type="dxa"/>
            <w:vAlign w:val="top"/>
          </w:tcPr>
          <w:p>
            <w:pPr>
              <w:pStyle w:val="TableText"/>
              <w:ind w:left="132"/>
              <w:spacing w:before="110" w:line="229" w:lineRule="exact"/>
              <w:rPr/>
            </w:pPr>
            <w:r>
              <w:rPr>
                <w:position w:val="1"/>
              </w:rPr>
              <w:t>…</w:t>
            </w:r>
          </w:p>
        </w:tc>
        <w:tc>
          <w:tcPr>
            <w:tcW w:w="1698" w:type="dxa"/>
            <w:vAlign w:val="top"/>
          </w:tcPr>
          <w:p>
            <w:pPr>
              <w:pStyle w:val="TableText"/>
              <w:ind w:left="752"/>
              <w:spacing w:before="110" w:line="229" w:lineRule="exact"/>
              <w:rPr/>
            </w:pPr>
            <w:r>
              <w:rPr>
                <w:position w:val="1"/>
              </w:rPr>
              <w:t>…</w:t>
            </w:r>
          </w:p>
        </w:tc>
        <w:tc>
          <w:tcPr>
            <w:tcW w:w="899" w:type="dxa"/>
            <w:vAlign w:val="top"/>
          </w:tcPr>
          <w:p>
            <w:pPr>
              <w:pStyle w:val="TableText"/>
              <w:ind w:left="354"/>
              <w:spacing w:before="110" w:line="229" w:lineRule="exact"/>
              <w:rPr/>
            </w:pPr>
            <w:r>
              <w:rPr>
                <w:position w:val="1"/>
              </w:rPr>
              <w:t>…</w:t>
            </w:r>
          </w:p>
        </w:tc>
        <w:tc>
          <w:tcPr>
            <w:tcW w:w="559" w:type="dxa"/>
            <w:vAlign w:val="top"/>
          </w:tcPr>
          <w:p>
            <w:pPr>
              <w:pStyle w:val="TableText"/>
              <w:ind w:left="245"/>
              <w:spacing w:before="155" w:line="94" w:lineRule="exact"/>
              <w:rPr>
                <w:sz w:val="6"/>
                <w:szCs w:val="6"/>
              </w:rPr>
            </w:pPr>
            <w:r>
              <w:rPr>
                <w:sz w:val="6"/>
                <w:szCs w:val="6"/>
                <w:position w:val="1"/>
              </w:rPr>
              <w:t>…</w:t>
            </w:r>
          </w:p>
        </w:tc>
        <w:tc>
          <w:tcPr>
            <w:tcW w:w="370" w:type="dxa"/>
            <w:vAlign w:val="top"/>
          </w:tcPr>
          <w:p>
            <w:pPr>
              <w:pStyle w:val="TableText"/>
              <w:ind w:left="125"/>
              <w:spacing w:before="141" w:line="157" w:lineRule="exact"/>
              <w:rPr>
                <w:sz w:val="10"/>
                <w:szCs w:val="10"/>
              </w:rPr>
            </w:pPr>
            <w:r>
              <w:rPr>
                <w:sz w:val="10"/>
                <w:szCs w:val="10"/>
                <w:position w:val="1"/>
              </w:rPr>
              <w:t>…</w:t>
            </w:r>
          </w:p>
        </w:tc>
        <w:tc>
          <w:tcPr>
            <w:tcW w:w="389" w:type="dxa"/>
            <w:vAlign w:val="top"/>
          </w:tcPr>
          <w:p>
            <w:pPr>
              <w:pStyle w:val="TableText"/>
              <w:ind w:left="156"/>
              <w:spacing w:before="155" w:line="94" w:lineRule="exact"/>
              <w:rPr>
                <w:sz w:val="6"/>
                <w:szCs w:val="6"/>
              </w:rPr>
            </w:pPr>
            <w:r>
              <w:rPr>
                <w:sz w:val="6"/>
                <w:szCs w:val="6"/>
                <w:position w:val="1"/>
              </w:rPr>
              <w:t>…</w:t>
            </w:r>
          </w:p>
        </w:tc>
        <w:tc>
          <w:tcPr>
            <w:tcW w:w="2452" w:type="dxa"/>
            <w:vAlign w:val="top"/>
          </w:tcPr>
          <w:p>
            <w:pPr>
              <w:pStyle w:val="TableText"/>
              <w:ind w:left="236"/>
              <w:spacing w:before="110" w:line="229" w:lineRule="exact"/>
              <w:rPr/>
            </w:pPr>
            <w:r>
              <w:rPr>
                <w:position w:val="1"/>
              </w:rPr>
              <w:t>…</w:t>
            </w:r>
          </w:p>
        </w:tc>
      </w:tr>
      <w:tr>
        <w:trPr>
          <w:trHeight w:val="958" w:hRule="atLeast"/>
        </w:trPr>
        <w:tc>
          <w:tcPr>
            <w:tcW w:w="445" w:type="dxa"/>
            <w:vAlign w:val="top"/>
          </w:tcPr>
          <w:p>
            <w:pPr>
              <w:pStyle w:val="TableText"/>
              <w:ind w:left="125"/>
              <w:spacing w:before="131"/>
              <w:rPr/>
            </w:pPr>
            <w:r>
              <w:rPr>
                <w:spacing w:val="-2"/>
              </w:rPr>
              <w:t>06</w:t>
            </w:r>
          </w:p>
        </w:tc>
        <w:tc>
          <w:tcPr>
            <w:tcW w:w="449" w:type="dxa"/>
            <w:vAlign w:val="top"/>
          </w:tcPr>
          <w:p>
            <w:pPr>
              <w:pStyle w:val="TableText"/>
              <w:ind w:left="130"/>
              <w:spacing w:before="131"/>
              <w:rPr/>
            </w:pPr>
            <w:r>
              <w:rPr>
                <w:spacing w:val="-2"/>
              </w:rPr>
              <w:t>06</w:t>
            </w:r>
          </w:p>
        </w:tc>
        <w:tc>
          <w:tcPr>
            <w:tcW w:w="449" w:type="dxa"/>
            <w:vAlign w:val="top"/>
          </w:tcPr>
          <w:p>
            <w:pPr>
              <w:pStyle w:val="TableText"/>
              <w:ind w:left="130"/>
              <w:spacing w:before="131"/>
              <w:rPr/>
            </w:pPr>
            <w:r>
              <w:rPr>
                <w:spacing w:val="-2"/>
              </w:rPr>
              <w:t>00</w:t>
            </w:r>
          </w:p>
        </w:tc>
        <w:tc>
          <w:tcPr>
            <w:tcW w:w="450" w:type="dxa"/>
            <w:vAlign w:val="top"/>
          </w:tcPr>
          <w:p>
            <w:pPr>
              <w:pStyle w:val="TableText"/>
              <w:ind w:left="132"/>
              <w:spacing w:before="131"/>
              <w:rPr/>
            </w:pPr>
            <w:r>
              <w:rPr>
                <w:spacing w:val="-2"/>
              </w:rPr>
              <w:t>00</w:t>
            </w:r>
          </w:p>
          <w:p>
            <w:pPr>
              <w:pStyle w:val="TableText"/>
              <w:ind w:left="132"/>
              <w:spacing w:before="88"/>
              <w:rPr/>
            </w:pPr>
            <w:r>
              <w:rPr>
                <w:spacing w:val="-2"/>
              </w:rPr>
              <w:t>01</w:t>
            </w:r>
          </w:p>
          <w:p>
            <w:pPr>
              <w:pStyle w:val="TableText"/>
              <w:ind w:left="132"/>
              <w:spacing w:before="89" w:line="213" w:lineRule="auto"/>
              <w:rPr/>
            </w:pPr>
            <w:r>
              <w:rPr>
                <w:spacing w:val="-2"/>
              </w:rPr>
              <w:t>02</w:t>
            </w:r>
          </w:p>
        </w:tc>
        <w:tc>
          <w:tcPr>
            <w:tcW w:w="1698" w:type="dxa"/>
            <w:vAlign w:val="top"/>
          </w:tcPr>
          <w:p>
            <w:pPr>
              <w:pStyle w:val="TableText"/>
              <w:ind w:left="752"/>
              <w:spacing w:before="159" w:line="182" w:lineRule="auto"/>
              <w:rPr/>
            </w:pPr>
            <w:r>
              <w:rPr>
                <w:spacing w:val="-1"/>
              </w:rPr>
              <w:t>NN</w:t>
            </w:r>
          </w:p>
          <w:p>
            <w:pPr>
              <w:pStyle w:val="TableText"/>
              <w:ind w:left="331"/>
              <w:spacing w:before="126" w:line="188" w:lineRule="auto"/>
              <w:rPr/>
            </w:pPr>
            <w:r>
              <w:rPr>
                <w:spacing w:val="-1"/>
              </w:rPr>
              <w:t>YYMMDDhhmmNN</w:t>
            </w:r>
          </w:p>
          <w:p>
            <w:pPr>
              <w:pStyle w:val="TableText"/>
              <w:ind w:left="752"/>
              <w:spacing w:before="124" w:line="213" w:lineRule="auto"/>
              <w:rPr/>
            </w:pPr>
            <w:r>
              <w:rPr>
                <w:spacing w:val="-2"/>
              </w:rPr>
              <w:t>01</w:t>
            </w:r>
          </w:p>
        </w:tc>
        <w:tc>
          <w:tcPr>
            <w:tcW w:w="899" w:type="dxa"/>
            <w:vAlign w:val="top"/>
          </w:tcPr>
          <w:p>
            <w:pPr>
              <w:pStyle w:val="TableText"/>
              <w:ind w:left="394"/>
              <w:spacing w:before="111" w:line="241" w:lineRule="auto"/>
              <w:rPr/>
            </w:pPr>
            <w:r>
              <w:rPr/>
              <w:t>1</w:t>
            </w:r>
          </w:p>
          <w:p>
            <w:pPr>
              <w:pStyle w:val="TableText"/>
              <w:ind w:left="394"/>
              <w:spacing w:before="87"/>
              <w:rPr/>
            </w:pPr>
            <w:r>
              <w:rPr/>
              <w:t>6</w:t>
            </w:r>
          </w:p>
          <w:p>
            <w:pPr>
              <w:pStyle w:val="TableText"/>
              <w:ind w:left="394"/>
              <w:spacing w:before="99" w:line="224" w:lineRule="auto"/>
              <w:rPr/>
            </w:pPr>
            <w:r>
              <w:rPr/>
              <w:t>1</w:t>
            </w:r>
          </w:p>
        </w:tc>
        <w:tc>
          <w:tcPr>
            <w:tcW w:w="559" w:type="dxa"/>
            <w:vAlign w:val="top"/>
          </w:tcPr>
          <w:p>
            <w:pPr>
              <w:rPr>
                <w:rFonts w:ascii="Arial"/>
                <w:sz w:val="21"/>
              </w:rPr>
            </w:pPr>
            <w:r/>
          </w:p>
        </w:tc>
        <w:tc>
          <w:tcPr>
            <w:tcW w:w="370" w:type="dxa"/>
            <w:vAlign w:val="top"/>
          </w:tcPr>
          <w:p>
            <w:pPr>
              <w:pStyle w:val="TableText"/>
              <w:ind w:left="155"/>
              <w:spacing w:before="122" w:line="139" w:lineRule="exact"/>
              <w:rPr>
                <w:sz w:val="10"/>
                <w:szCs w:val="10"/>
              </w:rPr>
            </w:pPr>
            <w:r>
              <w:rPr>
                <w:sz w:val="10"/>
                <w:szCs w:val="10"/>
                <w:position w:val="1"/>
              </w:rPr>
              <w:t>*</w:t>
            </w:r>
          </w:p>
        </w:tc>
        <w:tc>
          <w:tcPr>
            <w:tcW w:w="389" w:type="dxa"/>
            <w:vAlign w:val="top"/>
          </w:tcPr>
          <w:p>
            <w:pPr>
              <w:rPr>
                <w:rFonts w:ascii="Arial"/>
                <w:sz w:val="21"/>
              </w:rPr>
            </w:pPr>
            <w:r/>
          </w:p>
        </w:tc>
        <w:tc>
          <w:tcPr>
            <w:tcW w:w="2452" w:type="dxa"/>
            <w:vAlign w:val="top"/>
          </w:tcPr>
          <w:p>
            <w:pPr>
              <w:pStyle w:val="TableText"/>
              <w:ind w:left="236"/>
              <w:spacing w:before="85" w:line="219" w:lineRule="auto"/>
              <w:rPr/>
            </w:pPr>
            <w:r>
              <w:rPr>
                <w:spacing w:val="-1"/>
              </w:rPr>
              <w:t>第6类负荷最早记录块</w:t>
            </w:r>
          </w:p>
          <w:p>
            <w:pPr>
              <w:pStyle w:val="TableText"/>
              <w:ind w:left="247" w:right="246"/>
              <w:spacing w:before="118" w:line="295" w:lineRule="auto"/>
              <w:rPr/>
            </w:pPr>
            <w:r>
              <w:rPr>
                <w:spacing w:val="-1"/>
              </w:rPr>
              <w:t>第6类负荷给定时间记录块</w:t>
            </w:r>
            <w:r>
              <w:rPr>
                <w:spacing w:val="4"/>
              </w:rPr>
              <w:t xml:space="preserve"> </w:t>
            </w:r>
            <w:r>
              <w:rPr>
                <w:spacing w:val="-1"/>
              </w:rPr>
              <w:t>第6类负荷最近一个记录块</w:t>
            </w:r>
          </w:p>
        </w:tc>
      </w:tr>
      <w:tr>
        <w:trPr>
          <w:trHeight w:val="344" w:hRule="atLeast"/>
        </w:trPr>
        <w:tc>
          <w:tcPr>
            <w:tcW w:w="8160" w:type="dxa"/>
            <w:vAlign w:val="top"/>
            <w:gridSpan w:val="10"/>
          </w:tcPr>
          <w:p>
            <w:pPr>
              <w:pStyle w:val="TableText"/>
              <w:ind w:left="224"/>
              <w:spacing w:before="95" w:line="219" w:lineRule="auto"/>
              <w:rPr/>
            </w:pPr>
            <w:r>
              <w:rPr>
                <w:spacing w:val="1"/>
              </w:rPr>
              <w:t>注：表格中的数据格式为主站下行格式说明，从站上行的数据域负荷记录格式、结构定义见附录B.</w:t>
            </w:r>
          </w:p>
        </w:tc>
      </w:tr>
    </w:tbl>
    <w:p>
      <w:pPr>
        <w:pStyle w:val="BodyText"/>
        <w:rPr/>
      </w:pPr>
      <w:r/>
    </w:p>
    <w:p>
      <w:pPr>
        <w:sectPr>
          <w:headerReference w:type="default" r:id="rId270"/>
          <w:footerReference w:type="default" r:id="rId271"/>
          <w:pgSz w:w="11910" w:h="16840"/>
          <w:pgMar w:top="2682" w:right="1786" w:bottom="2080" w:left="1786" w:header="2343" w:footer="1963" w:gutter="0"/>
        </w:sectPr>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6773"/>
        <w:spacing w:before="75" w:line="235"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8"/>
        </w:rPr>
        <w:t>DL/T645</w:t>
      </w:r>
      <w:r>
        <w:rPr>
          <w:rFonts w:ascii="SimSun" w:hAnsi="SimSun" w:eastAsia="SimSun" w:cs="SimSun"/>
          <w:sz w:val="23"/>
          <w:szCs w:val="23"/>
          <w:b/>
          <w:bCs/>
          <w:spacing w:val="-8"/>
        </w:rPr>
        <w:t>～</w:t>
      </w:r>
      <w:r>
        <w:rPr>
          <w:rFonts w:ascii="Times New Roman" w:hAnsi="Times New Roman" w:eastAsia="Times New Roman" w:cs="Times New Roman"/>
          <w:sz w:val="23"/>
          <w:szCs w:val="23"/>
          <w:b/>
          <w:bCs/>
          <w:spacing w:val="-8"/>
        </w:rPr>
        <w:t>2007</w:t>
      </w:r>
    </w:p>
    <w:p>
      <w:pPr>
        <w:pStyle w:val="BodyText"/>
        <w:spacing w:line="266" w:lineRule="auto"/>
        <w:rPr/>
      </w:pPr>
      <w:r/>
    </w:p>
    <w:p>
      <w:pPr>
        <w:pStyle w:val="BodyText"/>
        <w:spacing w:line="266" w:lineRule="auto"/>
        <w:rPr/>
      </w:pPr>
      <w:r/>
    </w:p>
    <w:p>
      <w:pPr>
        <w:ind w:left="3743"/>
        <w:spacing w:before="58" w:line="222" w:lineRule="auto"/>
        <w:outlineLvl w:val="0"/>
        <w:rPr>
          <w:rFonts w:ascii="Times New Roman" w:hAnsi="Times New Roman" w:eastAsia="Times New Roman" w:cs="Times New Roman"/>
          <w:sz w:val="18"/>
          <w:szCs w:val="18"/>
        </w:rPr>
      </w:pPr>
      <w:bookmarkStart w:name="bookmark10" w:id="19"/>
      <w:bookmarkEnd w:id="19"/>
      <w:r>
        <w:rPr>
          <w:rFonts w:ascii="SimHei" w:hAnsi="SimHei" w:eastAsia="SimHei" w:cs="SimHei"/>
          <w:sz w:val="18"/>
          <w:szCs w:val="18"/>
          <w:spacing w:val="-9"/>
        </w:rPr>
        <w:t>附</w:t>
      </w:r>
      <w:r>
        <w:rPr>
          <w:rFonts w:ascii="SimHei" w:hAnsi="SimHei" w:eastAsia="SimHei" w:cs="SimHei"/>
          <w:sz w:val="18"/>
          <w:szCs w:val="18"/>
          <w:spacing w:val="27"/>
        </w:rPr>
        <w:t xml:space="preserve">  </w:t>
      </w:r>
      <w:r>
        <w:rPr>
          <w:rFonts w:ascii="SimHei" w:hAnsi="SimHei" w:eastAsia="SimHei" w:cs="SimHei"/>
          <w:sz w:val="18"/>
          <w:szCs w:val="18"/>
          <w:spacing w:val="-9"/>
        </w:rPr>
        <w:t>录</w:t>
      </w:r>
      <w:r>
        <w:rPr>
          <w:rFonts w:ascii="SimHei" w:hAnsi="SimHei" w:eastAsia="SimHei" w:cs="SimHei"/>
          <w:sz w:val="18"/>
          <w:szCs w:val="18"/>
          <w:spacing w:val="51"/>
          <w:w w:val="101"/>
        </w:rPr>
        <w:t xml:space="preserve"> </w:t>
      </w:r>
      <w:r>
        <w:rPr>
          <w:rFonts w:ascii="Times New Roman" w:hAnsi="Times New Roman" w:eastAsia="Times New Roman" w:cs="Times New Roman"/>
          <w:sz w:val="18"/>
          <w:szCs w:val="18"/>
          <w:spacing w:val="-9"/>
        </w:rPr>
        <w:t>B</w:t>
      </w:r>
    </w:p>
    <w:p>
      <w:pPr>
        <w:ind w:left="3613"/>
        <w:spacing w:before="53" w:line="222" w:lineRule="auto"/>
        <w:outlineLvl w:val="0"/>
        <w:rPr>
          <w:rFonts w:ascii="SimHei" w:hAnsi="SimHei" w:eastAsia="SimHei" w:cs="SimHei"/>
          <w:sz w:val="18"/>
          <w:szCs w:val="18"/>
        </w:rPr>
      </w:pPr>
      <w:bookmarkStart w:name="bookmark10" w:id="20"/>
      <w:bookmarkEnd w:id="20"/>
      <w:r>
        <w:rPr>
          <w:rFonts w:ascii="SimHei" w:hAnsi="SimHei" w:eastAsia="SimHei" w:cs="SimHei"/>
          <w:sz w:val="18"/>
          <w:szCs w:val="18"/>
          <w:spacing w:val="8"/>
        </w:rPr>
        <w:t>(规范性附录)</w:t>
      </w:r>
    </w:p>
    <w:p>
      <w:pPr>
        <w:ind w:left="3163"/>
        <w:spacing w:before="53" w:line="221" w:lineRule="auto"/>
        <w:outlineLvl w:val="0"/>
        <w:rPr>
          <w:rFonts w:ascii="SimHei" w:hAnsi="SimHei" w:eastAsia="SimHei" w:cs="SimHei"/>
          <w:sz w:val="18"/>
          <w:szCs w:val="18"/>
        </w:rPr>
      </w:pPr>
      <w:bookmarkStart w:name="bookmark10" w:id="21"/>
      <w:bookmarkEnd w:id="21"/>
      <w:r>
        <w:rPr>
          <w:rFonts w:ascii="SimHei" w:hAnsi="SimHei" w:eastAsia="SimHei" w:cs="SimHei"/>
          <w:sz w:val="18"/>
          <w:szCs w:val="18"/>
          <w:spacing w:val="2"/>
        </w:rPr>
        <w:t>负荷记录格式、结构定义</w:t>
      </w:r>
    </w:p>
    <w:p>
      <w:pPr>
        <w:pStyle w:val="BodyText"/>
        <w:spacing w:line="281" w:lineRule="auto"/>
        <w:rPr/>
      </w:pPr>
      <w:r/>
    </w:p>
    <w:p>
      <w:pPr>
        <w:ind w:left="73"/>
        <w:spacing w:before="59" w:line="221" w:lineRule="auto"/>
        <w:rPr>
          <w:rFonts w:ascii="SimHei" w:hAnsi="SimHei" w:eastAsia="SimHei" w:cs="SimHei"/>
          <w:sz w:val="18"/>
          <w:szCs w:val="18"/>
        </w:rPr>
      </w:pPr>
      <w:r>
        <w:rPr>
          <w:rFonts w:ascii="Times New Roman" w:hAnsi="Times New Roman" w:eastAsia="Times New Roman" w:cs="Times New Roman"/>
          <w:sz w:val="18"/>
          <w:szCs w:val="18"/>
          <w:b/>
          <w:bCs/>
          <w:spacing w:val="-1"/>
        </w:rPr>
        <w:t>B.1</w:t>
      </w:r>
      <w:r>
        <w:rPr>
          <w:rFonts w:ascii="Times New Roman" w:hAnsi="Times New Roman" w:eastAsia="Times New Roman" w:cs="Times New Roman"/>
          <w:sz w:val="18"/>
          <w:szCs w:val="18"/>
          <w:b/>
          <w:bCs/>
          <w:spacing w:val="8"/>
        </w:rPr>
        <w:t xml:space="preserve">    </w:t>
      </w:r>
      <w:r>
        <w:rPr>
          <w:rFonts w:ascii="SimHei" w:hAnsi="SimHei" w:eastAsia="SimHei" w:cs="SimHei"/>
          <w:sz w:val="18"/>
          <w:szCs w:val="18"/>
          <w:b/>
          <w:bCs/>
          <w:spacing w:val="-1"/>
        </w:rPr>
        <w:t>负荷记录传输格式</w:t>
      </w:r>
    </w:p>
    <w:p>
      <w:pPr>
        <w:ind w:left="443"/>
        <w:spacing w:before="206" w:line="216" w:lineRule="auto"/>
        <w:rPr>
          <w:rFonts w:ascii="SimSun" w:hAnsi="SimSun" w:eastAsia="SimSun" w:cs="SimSun"/>
          <w:sz w:val="18"/>
          <w:szCs w:val="18"/>
        </w:rPr>
      </w:pPr>
      <w:r>
        <w:rPr>
          <w:rFonts w:ascii="SimSun" w:hAnsi="SimSun" w:eastAsia="SimSun" w:cs="SimSun"/>
          <w:sz w:val="18"/>
          <w:szCs w:val="18"/>
          <w:spacing w:val="2"/>
        </w:rPr>
        <w:t>●负荷记录起始码：A0H,A0H</w:t>
      </w:r>
      <w:r>
        <w:rPr>
          <w:rFonts w:ascii="SimSun" w:hAnsi="SimSun" w:eastAsia="SimSun" w:cs="SimSun"/>
          <w:sz w:val="18"/>
          <w:szCs w:val="18"/>
          <w:spacing w:val="28"/>
        </w:rPr>
        <w:t xml:space="preserve">   </w:t>
      </w:r>
      <w:r>
        <w:rPr>
          <w:rFonts w:ascii="SimSun" w:hAnsi="SimSun" w:eastAsia="SimSun" w:cs="SimSun"/>
          <w:sz w:val="18"/>
          <w:szCs w:val="18"/>
          <w:spacing w:val="2"/>
        </w:rPr>
        <w:t>( 或</w:t>
      </w:r>
      <w:r>
        <w:rPr>
          <w:rFonts w:ascii="SimSun" w:hAnsi="SimSun" w:eastAsia="SimSun" w:cs="SimSun"/>
          <w:sz w:val="18"/>
          <w:szCs w:val="18"/>
        </w:rPr>
        <w:t>EOH</w:t>
      </w:r>
      <w:r>
        <w:rPr>
          <w:rFonts w:ascii="SimSun" w:hAnsi="SimSun" w:eastAsia="SimSun" w:cs="SimSun"/>
          <w:sz w:val="18"/>
          <w:szCs w:val="18"/>
          <w:spacing w:val="2"/>
        </w:rPr>
        <w:t>,</w:t>
      </w:r>
      <w:r>
        <w:rPr>
          <w:rFonts w:ascii="SimSun" w:hAnsi="SimSun" w:eastAsia="SimSun" w:cs="SimSun"/>
          <w:sz w:val="18"/>
          <w:szCs w:val="18"/>
        </w:rPr>
        <w:t>EOH</w:t>
      </w:r>
      <w:r>
        <w:rPr>
          <w:rFonts w:ascii="SimSun" w:hAnsi="SimSun" w:eastAsia="SimSun" w:cs="SimSun"/>
          <w:sz w:val="18"/>
          <w:szCs w:val="18"/>
          <w:spacing w:val="2"/>
        </w:rPr>
        <w:t>:   本数据块不正确),2字节；</w:t>
      </w:r>
    </w:p>
    <w:p>
      <w:pPr>
        <w:ind w:left="443"/>
        <w:spacing w:before="72" w:line="219" w:lineRule="auto"/>
        <w:rPr>
          <w:rFonts w:ascii="SimSun" w:hAnsi="SimSun" w:eastAsia="SimSun" w:cs="SimSun"/>
          <w:sz w:val="18"/>
          <w:szCs w:val="18"/>
        </w:rPr>
      </w:pPr>
      <w:r>
        <w:rPr>
          <w:rFonts w:ascii="SimSun" w:hAnsi="SimSun" w:eastAsia="SimSun" w:cs="SimSun"/>
          <w:sz w:val="18"/>
          <w:szCs w:val="18"/>
          <w:spacing w:val="7"/>
        </w:rPr>
        <w:t>●负荷记录字节数：1字节(十六进制);</w:t>
      </w:r>
    </w:p>
    <w:p>
      <w:pPr>
        <w:ind w:left="443"/>
        <w:spacing w:before="56" w:line="219" w:lineRule="auto"/>
        <w:rPr>
          <w:rFonts w:ascii="SimSun" w:hAnsi="SimSun" w:eastAsia="SimSun" w:cs="SimSun"/>
          <w:sz w:val="18"/>
          <w:szCs w:val="18"/>
        </w:rPr>
      </w:pPr>
      <w:r>
        <w:rPr>
          <w:rFonts w:ascii="SimSun" w:hAnsi="SimSun" w:eastAsia="SimSun" w:cs="SimSun"/>
          <w:sz w:val="18"/>
          <w:szCs w:val="18"/>
          <w:spacing w:val="1"/>
        </w:rPr>
        <w:t>●负荷记录存储时间：年、月、日、时、分</w:t>
      </w:r>
      <w:r>
        <w:rPr>
          <w:rFonts w:ascii="SimSun" w:hAnsi="SimSun" w:eastAsia="SimSun" w:cs="SimSun"/>
          <w:sz w:val="18"/>
          <w:szCs w:val="18"/>
        </w:rPr>
        <w:t>，5字节；</w:t>
      </w:r>
    </w:p>
    <w:p>
      <w:pPr>
        <w:ind w:left="443"/>
        <w:spacing w:before="56" w:line="219" w:lineRule="auto"/>
        <w:rPr>
          <w:rFonts w:ascii="SimSun" w:hAnsi="SimSun" w:eastAsia="SimSun" w:cs="SimSun"/>
          <w:sz w:val="18"/>
          <w:szCs w:val="18"/>
        </w:rPr>
      </w:pPr>
      <w:r>
        <w:rPr>
          <w:rFonts w:ascii="SimSun" w:hAnsi="SimSun" w:eastAsia="SimSun" w:cs="SimSun"/>
          <w:sz w:val="18"/>
          <w:szCs w:val="18"/>
        </w:rPr>
        <w:t>●电压、电流、频率：17字节；</w:t>
      </w:r>
    </w:p>
    <w:p>
      <w:pPr>
        <w:ind w:left="443"/>
        <w:spacing w:before="54" w:line="216" w:lineRule="auto"/>
        <w:rPr>
          <w:rFonts w:ascii="SimSun" w:hAnsi="SimSun" w:eastAsia="SimSun" w:cs="SimSun"/>
          <w:sz w:val="18"/>
          <w:szCs w:val="18"/>
        </w:rPr>
      </w:pPr>
      <w:r>
        <w:rPr>
          <w:rFonts w:ascii="SimSun" w:hAnsi="SimSun" w:eastAsia="SimSun" w:cs="SimSun"/>
          <w:sz w:val="18"/>
          <w:szCs w:val="18"/>
          <w:spacing w:val="-1"/>
        </w:rPr>
        <w:t>●块分隔码：AAH,1</w:t>
      </w:r>
      <w:r>
        <w:rPr>
          <w:rFonts w:ascii="SimSun" w:hAnsi="SimSun" w:eastAsia="SimSun" w:cs="SimSun"/>
          <w:sz w:val="18"/>
          <w:szCs w:val="18"/>
          <w:spacing w:val="26"/>
        </w:rPr>
        <w:t xml:space="preserve">  </w:t>
      </w:r>
      <w:r>
        <w:rPr>
          <w:rFonts w:ascii="SimSun" w:hAnsi="SimSun" w:eastAsia="SimSun" w:cs="SimSun"/>
          <w:sz w:val="18"/>
          <w:szCs w:val="18"/>
          <w:spacing w:val="-1"/>
        </w:rPr>
        <w:t>字节；</w:t>
      </w:r>
    </w:p>
    <w:p>
      <w:pPr>
        <w:ind w:left="443"/>
        <w:spacing w:before="62" w:line="219" w:lineRule="auto"/>
        <w:rPr>
          <w:rFonts w:ascii="SimSun" w:hAnsi="SimSun" w:eastAsia="SimSun" w:cs="SimSun"/>
          <w:sz w:val="18"/>
          <w:szCs w:val="18"/>
        </w:rPr>
      </w:pPr>
      <w:r>
        <w:rPr>
          <w:rFonts w:ascii="SimSun" w:hAnsi="SimSun" w:eastAsia="SimSun" w:cs="SimSun"/>
          <w:sz w:val="18"/>
          <w:szCs w:val="18"/>
        </w:rPr>
        <w:t>●有、无功功率：24字节；</w:t>
      </w:r>
    </w:p>
    <w:p>
      <w:pPr>
        <w:ind w:left="443"/>
        <w:spacing w:before="64" w:line="216" w:lineRule="auto"/>
        <w:rPr>
          <w:rFonts w:ascii="SimSun" w:hAnsi="SimSun" w:eastAsia="SimSun" w:cs="SimSun"/>
          <w:sz w:val="18"/>
          <w:szCs w:val="18"/>
        </w:rPr>
      </w:pPr>
      <w:r>
        <w:rPr>
          <w:rFonts w:ascii="SimSun" w:hAnsi="SimSun" w:eastAsia="SimSun" w:cs="SimSun"/>
          <w:sz w:val="18"/>
          <w:szCs w:val="18"/>
          <w:spacing w:val="-2"/>
        </w:rPr>
        <w:t>●块分隔码：AAH,1</w:t>
      </w:r>
      <w:r>
        <w:rPr>
          <w:rFonts w:ascii="SimSun" w:hAnsi="SimSun" w:eastAsia="SimSun" w:cs="SimSun"/>
          <w:sz w:val="18"/>
          <w:szCs w:val="18"/>
          <w:spacing w:val="35"/>
        </w:rPr>
        <w:t xml:space="preserve">  </w:t>
      </w:r>
      <w:r>
        <w:rPr>
          <w:rFonts w:ascii="SimSun" w:hAnsi="SimSun" w:eastAsia="SimSun" w:cs="SimSun"/>
          <w:sz w:val="18"/>
          <w:szCs w:val="18"/>
          <w:spacing w:val="-2"/>
        </w:rPr>
        <w:t>字节；</w:t>
      </w:r>
    </w:p>
    <w:p>
      <w:pPr>
        <w:ind w:left="443"/>
        <w:spacing w:before="62" w:line="219" w:lineRule="auto"/>
        <w:rPr>
          <w:rFonts w:ascii="SimSun" w:hAnsi="SimSun" w:eastAsia="SimSun" w:cs="SimSun"/>
          <w:sz w:val="18"/>
          <w:szCs w:val="18"/>
        </w:rPr>
      </w:pPr>
      <w:r>
        <w:rPr>
          <w:rFonts w:ascii="SimSun" w:hAnsi="SimSun" w:eastAsia="SimSun" w:cs="SimSun"/>
          <w:sz w:val="18"/>
          <w:szCs w:val="18"/>
        </w:rPr>
        <w:t>●功率因数：8字节；</w:t>
      </w:r>
    </w:p>
    <w:p>
      <w:pPr>
        <w:ind w:left="443"/>
        <w:spacing w:before="64" w:line="216" w:lineRule="auto"/>
        <w:rPr>
          <w:rFonts w:ascii="SimSun" w:hAnsi="SimSun" w:eastAsia="SimSun" w:cs="SimSun"/>
          <w:sz w:val="18"/>
          <w:szCs w:val="18"/>
        </w:rPr>
      </w:pPr>
      <w:r>
        <w:rPr>
          <w:rFonts w:ascii="SimSun" w:hAnsi="SimSun" w:eastAsia="SimSun" w:cs="SimSun"/>
          <w:sz w:val="18"/>
          <w:szCs w:val="18"/>
          <w:spacing w:val="-2"/>
        </w:rPr>
        <w:t>●块分隔码：AAH,1</w:t>
      </w:r>
      <w:r>
        <w:rPr>
          <w:rFonts w:ascii="SimSun" w:hAnsi="SimSun" w:eastAsia="SimSun" w:cs="SimSun"/>
          <w:sz w:val="18"/>
          <w:szCs w:val="18"/>
          <w:spacing w:val="35"/>
        </w:rPr>
        <w:t xml:space="preserve">  </w:t>
      </w:r>
      <w:r>
        <w:rPr>
          <w:rFonts w:ascii="SimSun" w:hAnsi="SimSun" w:eastAsia="SimSun" w:cs="SimSun"/>
          <w:sz w:val="18"/>
          <w:szCs w:val="18"/>
          <w:spacing w:val="-2"/>
        </w:rPr>
        <w:t>字节；</w:t>
      </w:r>
    </w:p>
    <w:p>
      <w:pPr>
        <w:ind w:left="443"/>
        <w:spacing w:before="72" w:line="219" w:lineRule="auto"/>
        <w:rPr>
          <w:rFonts w:ascii="SimSun" w:hAnsi="SimSun" w:eastAsia="SimSun" w:cs="SimSun"/>
          <w:sz w:val="18"/>
          <w:szCs w:val="18"/>
        </w:rPr>
      </w:pPr>
      <w:r>
        <w:rPr>
          <w:rFonts w:ascii="SimSun" w:hAnsi="SimSun" w:eastAsia="SimSun" w:cs="SimSun"/>
          <w:sz w:val="18"/>
          <w:szCs w:val="18"/>
          <w:spacing w:val="-1"/>
        </w:rPr>
        <w:t>●有、无功总电能：16字节；</w:t>
      </w:r>
    </w:p>
    <w:p>
      <w:pPr>
        <w:ind w:left="443"/>
        <w:spacing w:before="54" w:line="216" w:lineRule="auto"/>
        <w:rPr>
          <w:rFonts w:ascii="SimSun" w:hAnsi="SimSun" w:eastAsia="SimSun" w:cs="SimSun"/>
          <w:sz w:val="18"/>
          <w:szCs w:val="18"/>
        </w:rPr>
      </w:pPr>
      <w:r>
        <w:rPr>
          <w:rFonts w:ascii="SimSun" w:hAnsi="SimSun" w:eastAsia="SimSun" w:cs="SimSun"/>
          <w:sz w:val="18"/>
          <w:szCs w:val="18"/>
          <w:spacing w:val="-2"/>
        </w:rPr>
        <w:t>●块分隔码：AAH,1</w:t>
      </w:r>
      <w:r>
        <w:rPr>
          <w:rFonts w:ascii="SimSun" w:hAnsi="SimSun" w:eastAsia="SimSun" w:cs="SimSun"/>
          <w:sz w:val="18"/>
          <w:szCs w:val="18"/>
          <w:spacing w:val="35"/>
        </w:rPr>
        <w:t xml:space="preserve">  </w:t>
      </w:r>
      <w:r>
        <w:rPr>
          <w:rFonts w:ascii="SimSun" w:hAnsi="SimSun" w:eastAsia="SimSun" w:cs="SimSun"/>
          <w:sz w:val="18"/>
          <w:szCs w:val="18"/>
          <w:spacing w:val="-2"/>
        </w:rPr>
        <w:t>字节；</w:t>
      </w:r>
    </w:p>
    <w:p>
      <w:pPr>
        <w:ind w:left="443"/>
        <w:spacing w:before="62" w:line="219" w:lineRule="auto"/>
        <w:rPr>
          <w:rFonts w:ascii="SimSun" w:hAnsi="SimSun" w:eastAsia="SimSun" w:cs="SimSun"/>
          <w:sz w:val="18"/>
          <w:szCs w:val="18"/>
        </w:rPr>
      </w:pPr>
      <w:r>
        <w:rPr>
          <w:rFonts w:ascii="SimSun" w:hAnsi="SimSun" w:eastAsia="SimSun" w:cs="SimSun"/>
          <w:sz w:val="18"/>
          <w:szCs w:val="18"/>
        </w:rPr>
        <w:t>●四象限无功总电能：16字节；</w:t>
      </w:r>
    </w:p>
    <w:p>
      <w:pPr>
        <w:ind w:left="443"/>
        <w:spacing w:before="54" w:line="216" w:lineRule="auto"/>
        <w:rPr>
          <w:rFonts w:ascii="SimSun" w:hAnsi="SimSun" w:eastAsia="SimSun" w:cs="SimSun"/>
          <w:sz w:val="18"/>
          <w:szCs w:val="18"/>
        </w:rPr>
      </w:pPr>
      <w:r>
        <w:rPr>
          <w:rFonts w:ascii="SimSun" w:hAnsi="SimSun" w:eastAsia="SimSun" w:cs="SimSun"/>
          <w:sz w:val="18"/>
          <w:szCs w:val="18"/>
          <w:spacing w:val="-1"/>
        </w:rPr>
        <w:t>●块分隔码：AAH,1</w:t>
      </w:r>
      <w:r>
        <w:rPr>
          <w:rFonts w:ascii="SimSun" w:hAnsi="SimSun" w:eastAsia="SimSun" w:cs="SimSun"/>
          <w:sz w:val="18"/>
          <w:szCs w:val="18"/>
          <w:spacing w:val="28"/>
        </w:rPr>
        <w:t xml:space="preserve">  </w:t>
      </w:r>
      <w:r>
        <w:rPr>
          <w:rFonts w:ascii="SimSun" w:hAnsi="SimSun" w:eastAsia="SimSun" w:cs="SimSun"/>
          <w:sz w:val="18"/>
          <w:szCs w:val="18"/>
          <w:spacing w:val="-1"/>
        </w:rPr>
        <w:t>字节；</w:t>
      </w:r>
    </w:p>
    <w:p>
      <w:pPr>
        <w:ind w:left="443"/>
        <w:spacing w:before="62" w:line="219" w:lineRule="auto"/>
        <w:rPr>
          <w:rFonts w:ascii="SimSun" w:hAnsi="SimSun" w:eastAsia="SimSun" w:cs="SimSun"/>
          <w:sz w:val="18"/>
          <w:szCs w:val="18"/>
        </w:rPr>
      </w:pPr>
      <w:r>
        <w:rPr>
          <w:rFonts w:ascii="SimSun" w:hAnsi="SimSun" w:eastAsia="SimSun" w:cs="SimSun"/>
          <w:sz w:val="18"/>
          <w:szCs w:val="18"/>
        </w:rPr>
        <w:t>●当前需量：6字节；</w:t>
      </w:r>
    </w:p>
    <w:p>
      <w:pPr>
        <w:ind w:left="443"/>
        <w:spacing w:before="64" w:line="216" w:lineRule="auto"/>
        <w:rPr>
          <w:rFonts w:ascii="SimSun" w:hAnsi="SimSun" w:eastAsia="SimSun" w:cs="SimSun"/>
          <w:sz w:val="18"/>
          <w:szCs w:val="18"/>
        </w:rPr>
      </w:pPr>
      <w:r>
        <w:rPr>
          <w:rFonts w:ascii="SimSun" w:hAnsi="SimSun" w:eastAsia="SimSun" w:cs="SimSun"/>
          <w:sz w:val="18"/>
          <w:szCs w:val="18"/>
          <w:spacing w:val="-2"/>
        </w:rPr>
        <w:t>●块分隔码：AAH,1</w:t>
      </w:r>
      <w:r>
        <w:rPr>
          <w:rFonts w:ascii="SimSun" w:hAnsi="SimSun" w:eastAsia="SimSun" w:cs="SimSun"/>
          <w:sz w:val="18"/>
          <w:szCs w:val="18"/>
          <w:spacing w:val="36"/>
        </w:rPr>
        <w:t xml:space="preserve">  </w:t>
      </w:r>
      <w:r>
        <w:rPr>
          <w:rFonts w:ascii="SimSun" w:hAnsi="SimSun" w:eastAsia="SimSun" w:cs="SimSun"/>
          <w:sz w:val="18"/>
          <w:szCs w:val="18"/>
          <w:spacing w:val="-2"/>
        </w:rPr>
        <w:t>字节；</w:t>
      </w:r>
    </w:p>
    <w:p>
      <w:pPr>
        <w:ind w:left="443"/>
        <w:spacing w:before="62" w:line="219" w:lineRule="auto"/>
        <w:rPr>
          <w:rFonts w:ascii="SimSun" w:hAnsi="SimSun" w:eastAsia="SimSun" w:cs="SimSun"/>
          <w:sz w:val="18"/>
          <w:szCs w:val="18"/>
        </w:rPr>
      </w:pPr>
      <w:r>
        <w:rPr>
          <w:rFonts w:ascii="SimSun" w:hAnsi="SimSun" w:eastAsia="SimSun" w:cs="SimSun"/>
          <w:sz w:val="18"/>
          <w:szCs w:val="18"/>
          <w:spacing w:val="4"/>
        </w:rPr>
        <w:t>●负荷记录累加校验码：1字节(从第一个A0H 开始到最后一个数据块结束码);</w:t>
      </w:r>
    </w:p>
    <w:p>
      <w:pPr>
        <w:ind w:left="443"/>
        <w:spacing w:before="64" w:line="216" w:lineRule="auto"/>
        <w:rPr>
          <w:rFonts w:ascii="SimSun" w:hAnsi="SimSun" w:eastAsia="SimSun" w:cs="SimSun"/>
          <w:sz w:val="18"/>
          <w:szCs w:val="18"/>
        </w:rPr>
      </w:pPr>
      <w:r>
        <w:rPr>
          <w:rFonts w:ascii="SimSun" w:hAnsi="SimSun" w:eastAsia="SimSun" w:cs="SimSun"/>
          <w:sz w:val="18"/>
          <w:szCs w:val="18"/>
        </w:rPr>
        <w:t>●负荷记录结束码：E5H,1  字节。</w:t>
      </w:r>
    </w:p>
    <w:p>
      <w:pPr>
        <w:ind w:left="443"/>
        <w:spacing w:before="62" w:line="219" w:lineRule="auto"/>
        <w:rPr>
          <w:rFonts w:ascii="SimSun" w:hAnsi="SimSun" w:eastAsia="SimSun" w:cs="SimSun"/>
          <w:sz w:val="18"/>
          <w:szCs w:val="18"/>
        </w:rPr>
      </w:pPr>
      <w:r>
        <w:rPr>
          <w:rFonts w:ascii="SimSun" w:hAnsi="SimSun" w:eastAsia="SimSun" w:cs="SimSun"/>
          <w:sz w:val="18"/>
          <w:szCs w:val="18"/>
          <w:spacing w:val="-19"/>
          <w:w w:val="99"/>
        </w:rPr>
        <w:t>注：当负荷记录模式字中未选某类数据时，此类数据为空，直接以</w:t>
      </w:r>
      <w:r>
        <w:rPr>
          <w:rFonts w:ascii="Times New Roman" w:hAnsi="Times New Roman" w:eastAsia="Times New Roman" w:cs="Times New Roman"/>
          <w:sz w:val="18"/>
          <w:szCs w:val="18"/>
          <w:spacing w:val="-19"/>
          <w:w w:val="99"/>
        </w:rPr>
        <w:t>AAH</w:t>
      </w:r>
      <w:r>
        <w:rPr>
          <w:rFonts w:ascii="SimSun" w:hAnsi="SimSun" w:eastAsia="SimSun" w:cs="SimSun"/>
          <w:sz w:val="18"/>
          <w:szCs w:val="18"/>
          <w:spacing w:val="-19"/>
          <w:w w:val="99"/>
        </w:rPr>
        <w:t>结束。</w:t>
      </w:r>
    </w:p>
    <w:p>
      <w:pPr>
        <w:ind w:left="73"/>
        <w:spacing w:before="192" w:line="221" w:lineRule="auto"/>
        <w:rPr>
          <w:rFonts w:ascii="SimHei" w:hAnsi="SimHei" w:eastAsia="SimHei" w:cs="SimHei"/>
          <w:sz w:val="18"/>
          <w:szCs w:val="18"/>
        </w:rPr>
      </w:pPr>
      <w:r>
        <w:rPr>
          <w:rFonts w:ascii="Times New Roman" w:hAnsi="Times New Roman" w:eastAsia="Times New Roman" w:cs="Times New Roman"/>
          <w:sz w:val="18"/>
          <w:szCs w:val="18"/>
          <w:b/>
          <w:bCs/>
          <w:spacing w:val="-1"/>
        </w:rPr>
        <w:t>B.2</w:t>
      </w:r>
      <w:r>
        <w:rPr>
          <w:rFonts w:ascii="Times New Roman" w:hAnsi="Times New Roman" w:eastAsia="Times New Roman" w:cs="Times New Roman"/>
          <w:sz w:val="18"/>
          <w:szCs w:val="18"/>
          <w:b/>
          <w:bCs/>
          <w:spacing w:val="9"/>
        </w:rPr>
        <w:t xml:space="preserve">    </w:t>
      </w:r>
      <w:r>
        <w:rPr>
          <w:rFonts w:ascii="SimHei" w:hAnsi="SimHei" w:eastAsia="SimHei" w:cs="SimHei"/>
          <w:sz w:val="18"/>
          <w:szCs w:val="18"/>
          <w:b/>
          <w:bCs/>
          <w:spacing w:val="-1"/>
        </w:rPr>
        <w:t>负荷记录数据结构</w:t>
      </w:r>
    </w:p>
    <w:p>
      <w:pPr>
        <w:ind w:left="73"/>
        <w:spacing w:before="194" w:line="221" w:lineRule="auto"/>
        <w:rPr>
          <w:rFonts w:ascii="SimHei" w:hAnsi="SimHei" w:eastAsia="SimHei" w:cs="SimHei"/>
          <w:sz w:val="18"/>
          <w:szCs w:val="18"/>
        </w:rPr>
      </w:pPr>
      <w:r>
        <w:rPr>
          <w:rFonts w:ascii="Times New Roman" w:hAnsi="Times New Roman" w:eastAsia="Times New Roman" w:cs="Times New Roman"/>
          <w:sz w:val="18"/>
          <w:szCs w:val="18"/>
          <w:b/>
          <w:bCs/>
        </w:rPr>
        <w:t>B.2.1     </w:t>
      </w:r>
      <w:r>
        <w:rPr>
          <w:rFonts w:ascii="SimHei" w:hAnsi="SimHei" w:eastAsia="SimHei" w:cs="SimHei"/>
          <w:sz w:val="18"/>
          <w:szCs w:val="18"/>
          <w:b/>
          <w:bCs/>
        </w:rPr>
        <w:t>电压、电流、频率</w:t>
      </w:r>
    </w:p>
    <w:p>
      <w:pPr>
        <w:ind w:left="443"/>
        <w:spacing w:before="59" w:line="219" w:lineRule="auto"/>
        <w:rPr>
          <w:rFonts w:ascii="SimSun" w:hAnsi="SimSun" w:eastAsia="SimSun" w:cs="SimSun"/>
          <w:sz w:val="18"/>
          <w:szCs w:val="18"/>
        </w:rPr>
      </w:pPr>
      <w:r>
        <w:rPr>
          <w:rFonts w:ascii="SimSun" w:hAnsi="SimSun" w:eastAsia="SimSun" w:cs="SimSun"/>
          <w:sz w:val="18"/>
          <w:szCs w:val="18"/>
          <w:spacing w:val="2"/>
        </w:rPr>
        <w:t>●A、B、C</w:t>
      </w:r>
      <w:r>
        <w:rPr>
          <w:rFonts w:ascii="SimSun" w:hAnsi="SimSun" w:eastAsia="SimSun" w:cs="SimSun"/>
          <w:sz w:val="18"/>
          <w:szCs w:val="18"/>
          <w:spacing w:val="52"/>
        </w:rPr>
        <w:t xml:space="preserve"> </w:t>
      </w:r>
      <w:r>
        <w:rPr>
          <w:rFonts w:ascii="SimSun" w:hAnsi="SimSun" w:eastAsia="SimSun" w:cs="SimSun"/>
          <w:sz w:val="18"/>
          <w:szCs w:val="18"/>
          <w:spacing w:val="2"/>
        </w:rPr>
        <w:t>相电压(每相2字节，共6字节，单位：0.1</w:t>
      </w:r>
      <w:r>
        <w:rPr>
          <w:rFonts w:ascii="SimSun" w:hAnsi="SimSun" w:eastAsia="SimSun" w:cs="SimSun"/>
          <w:sz w:val="18"/>
          <w:szCs w:val="18"/>
          <w:spacing w:val="1"/>
        </w:rPr>
        <w:t>V);</w:t>
      </w:r>
    </w:p>
    <w:p>
      <w:pPr>
        <w:ind w:left="443"/>
        <w:spacing w:before="77" w:line="219" w:lineRule="auto"/>
        <w:rPr>
          <w:rFonts w:ascii="SimSun" w:hAnsi="SimSun" w:eastAsia="SimSun" w:cs="SimSun"/>
          <w:sz w:val="18"/>
          <w:szCs w:val="18"/>
        </w:rPr>
      </w:pPr>
      <w:r>
        <w:rPr>
          <w:rFonts w:ascii="SimSun" w:hAnsi="SimSun" w:eastAsia="SimSun" w:cs="SimSun"/>
          <w:sz w:val="18"/>
          <w:szCs w:val="18"/>
          <w:spacing w:val="2"/>
        </w:rPr>
        <w:t>●A、B、C</w:t>
      </w:r>
      <w:r>
        <w:rPr>
          <w:rFonts w:ascii="SimSun" w:hAnsi="SimSun" w:eastAsia="SimSun" w:cs="SimSun"/>
          <w:sz w:val="18"/>
          <w:szCs w:val="18"/>
          <w:spacing w:val="53"/>
        </w:rPr>
        <w:t xml:space="preserve"> </w:t>
      </w:r>
      <w:r>
        <w:rPr>
          <w:rFonts w:ascii="SimSun" w:hAnsi="SimSun" w:eastAsia="SimSun" w:cs="SimSun"/>
          <w:sz w:val="18"/>
          <w:szCs w:val="18"/>
          <w:spacing w:val="2"/>
        </w:rPr>
        <w:t>相电流(每相3字节，共9字</w:t>
      </w:r>
      <w:r>
        <w:rPr>
          <w:rFonts w:ascii="SimSun" w:hAnsi="SimSun" w:eastAsia="SimSun" w:cs="SimSun"/>
          <w:sz w:val="18"/>
          <w:szCs w:val="18"/>
          <w:spacing w:val="1"/>
        </w:rPr>
        <w:t>节，单位：0.001A);</w:t>
      </w:r>
    </w:p>
    <w:p>
      <w:pPr>
        <w:ind w:left="443"/>
        <w:spacing w:before="46" w:line="219" w:lineRule="auto"/>
        <w:rPr>
          <w:rFonts w:ascii="SimSun" w:hAnsi="SimSun" w:eastAsia="SimSun" w:cs="SimSun"/>
          <w:sz w:val="18"/>
          <w:szCs w:val="18"/>
        </w:rPr>
      </w:pPr>
      <w:r>
        <w:rPr>
          <w:rFonts w:ascii="SimSun" w:hAnsi="SimSun" w:eastAsia="SimSun" w:cs="SimSun"/>
          <w:sz w:val="18"/>
          <w:szCs w:val="18"/>
          <w:spacing w:val="3"/>
        </w:rPr>
        <w:t>●频率(2字节，单位：0.01</w:t>
      </w:r>
      <w:r>
        <w:rPr>
          <w:rFonts w:ascii="SimSun" w:hAnsi="SimSun" w:eastAsia="SimSun" w:cs="SimSun"/>
          <w:sz w:val="18"/>
          <w:szCs w:val="18"/>
        </w:rPr>
        <w:t>Hz</w:t>
      </w:r>
      <w:r>
        <w:rPr>
          <w:rFonts w:ascii="SimSun" w:hAnsi="SimSun" w:eastAsia="SimSun" w:cs="SimSun"/>
          <w:sz w:val="18"/>
          <w:szCs w:val="18"/>
          <w:spacing w:val="3"/>
        </w:rPr>
        <w:t>)。</w:t>
      </w:r>
    </w:p>
    <w:p>
      <w:pPr>
        <w:ind w:left="73"/>
        <w:spacing w:before="67" w:line="222" w:lineRule="auto"/>
        <w:rPr>
          <w:rFonts w:ascii="SimHei" w:hAnsi="SimHei" w:eastAsia="SimHei" w:cs="SimHei"/>
          <w:sz w:val="18"/>
          <w:szCs w:val="18"/>
        </w:rPr>
      </w:pPr>
      <w:r>
        <w:rPr>
          <w:rFonts w:ascii="Times New Roman" w:hAnsi="Times New Roman" w:eastAsia="Times New Roman" w:cs="Times New Roman"/>
          <w:sz w:val="18"/>
          <w:szCs w:val="18"/>
          <w:b/>
          <w:bCs/>
          <w:spacing w:val="2"/>
        </w:rPr>
        <w:t>B.2.2     </w:t>
      </w:r>
      <w:r>
        <w:rPr>
          <w:rFonts w:ascii="SimHei" w:hAnsi="SimHei" w:eastAsia="SimHei" w:cs="SimHei"/>
          <w:sz w:val="18"/>
          <w:szCs w:val="18"/>
          <w:spacing w:val="2"/>
        </w:rPr>
        <w:t>有、无功功率</w:t>
      </w:r>
    </w:p>
    <w:p>
      <w:pPr>
        <w:ind w:left="443"/>
        <w:spacing w:before="63" w:line="219" w:lineRule="auto"/>
        <w:rPr>
          <w:rFonts w:ascii="SimSun" w:hAnsi="SimSun" w:eastAsia="SimSun" w:cs="SimSun"/>
          <w:sz w:val="18"/>
          <w:szCs w:val="18"/>
        </w:rPr>
      </w:pPr>
      <w:r>
        <w:rPr>
          <w:rFonts w:ascii="SimSun" w:hAnsi="SimSun" w:eastAsia="SimSun" w:cs="SimSun"/>
          <w:sz w:val="18"/>
          <w:szCs w:val="18"/>
          <w:spacing w:val="3"/>
        </w:rPr>
        <w:t>●总及A、B、C 相有功功率(每个3字节，共12字节，单位：0.0</w:t>
      </w:r>
      <w:r>
        <w:rPr>
          <w:rFonts w:ascii="SimSun" w:hAnsi="SimSun" w:eastAsia="SimSun" w:cs="SimSun"/>
          <w:sz w:val="18"/>
          <w:szCs w:val="18"/>
          <w:spacing w:val="2"/>
        </w:rPr>
        <w:t>001</w:t>
      </w:r>
      <w:r>
        <w:rPr>
          <w:rFonts w:ascii="SimSun" w:hAnsi="SimSun" w:eastAsia="SimSun" w:cs="SimSun"/>
          <w:sz w:val="18"/>
          <w:szCs w:val="18"/>
        </w:rPr>
        <w:t>kW</w:t>
      </w:r>
      <w:r>
        <w:rPr>
          <w:rFonts w:ascii="SimSun" w:hAnsi="SimSun" w:eastAsia="SimSun" w:cs="SimSun"/>
          <w:sz w:val="18"/>
          <w:szCs w:val="18"/>
          <w:spacing w:val="2"/>
        </w:rPr>
        <w:t>);</w:t>
      </w:r>
    </w:p>
    <w:p>
      <w:pPr>
        <w:ind w:left="443"/>
        <w:spacing w:before="46" w:line="219" w:lineRule="auto"/>
        <w:rPr>
          <w:rFonts w:ascii="SimSun" w:hAnsi="SimSun" w:eastAsia="SimSun" w:cs="SimSun"/>
          <w:sz w:val="18"/>
          <w:szCs w:val="18"/>
        </w:rPr>
      </w:pPr>
      <w:r>
        <w:rPr>
          <w:rFonts w:ascii="SimSun" w:hAnsi="SimSun" w:eastAsia="SimSun" w:cs="SimSun"/>
          <w:sz w:val="18"/>
          <w:szCs w:val="18"/>
          <w:spacing w:val="2"/>
        </w:rPr>
        <w:t>●总及A、B、C 相无功功率(每个3字节，共12字节，单位：0.0001</w:t>
      </w:r>
      <w:r>
        <w:rPr>
          <w:rFonts w:ascii="SimSun" w:hAnsi="SimSun" w:eastAsia="SimSun" w:cs="SimSun"/>
          <w:sz w:val="18"/>
          <w:szCs w:val="18"/>
        </w:rPr>
        <w:t>kvar</w:t>
      </w:r>
      <w:r>
        <w:rPr>
          <w:rFonts w:ascii="SimSun" w:hAnsi="SimSun" w:eastAsia="SimSun" w:cs="SimSun"/>
          <w:sz w:val="18"/>
          <w:szCs w:val="18"/>
          <w:spacing w:val="2"/>
        </w:rPr>
        <w:t>)。</w:t>
      </w:r>
    </w:p>
    <w:p>
      <w:pPr>
        <w:ind w:left="73"/>
        <w:spacing w:before="64" w:line="222" w:lineRule="auto"/>
        <w:rPr>
          <w:rFonts w:ascii="SimHei" w:hAnsi="SimHei" w:eastAsia="SimHei" w:cs="SimHei"/>
          <w:sz w:val="18"/>
          <w:szCs w:val="18"/>
        </w:rPr>
      </w:pPr>
      <w:r>
        <w:rPr>
          <w:rFonts w:ascii="Times New Roman" w:hAnsi="Times New Roman" w:eastAsia="Times New Roman" w:cs="Times New Roman"/>
          <w:sz w:val="18"/>
          <w:szCs w:val="18"/>
          <w:b/>
          <w:bCs/>
          <w:spacing w:val="2"/>
        </w:rPr>
        <w:t>B.2.3</w:t>
      </w:r>
      <w:r>
        <w:rPr>
          <w:rFonts w:ascii="Times New Roman" w:hAnsi="Times New Roman" w:eastAsia="Times New Roman" w:cs="Times New Roman"/>
          <w:sz w:val="18"/>
          <w:szCs w:val="18"/>
          <w:b/>
          <w:bCs/>
          <w:spacing w:val="1"/>
        </w:rPr>
        <w:t xml:space="preserve">     </w:t>
      </w:r>
      <w:r>
        <w:rPr>
          <w:rFonts w:ascii="SimHei" w:hAnsi="SimHei" w:eastAsia="SimHei" w:cs="SimHei"/>
          <w:sz w:val="18"/>
          <w:szCs w:val="18"/>
          <w:b/>
          <w:bCs/>
          <w:spacing w:val="2"/>
        </w:rPr>
        <w:t>功率因数</w:t>
      </w:r>
    </w:p>
    <w:p>
      <w:pPr>
        <w:ind w:left="443"/>
        <w:spacing w:before="47" w:line="213" w:lineRule="auto"/>
        <w:rPr>
          <w:rFonts w:ascii="SimHei" w:hAnsi="SimHei" w:eastAsia="SimHei" w:cs="SimHei"/>
          <w:sz w:val="18"/>
          <w:szCs w:val="18"/>
        </w:rPr>
      </w:pPr>
      <w:r>
        <w:rPr>
          <w:rFonts w:ascii="SimHei" w:hAnsi="SimHei" w:eastAsia="SimHei" w:cs="SimHei"/>
          <w:sz w:val="18"/>
          <w:szCs w:val="18"/>
          <w:spacing w:val="2"/>
        </w:rPr>
        <w:t>总及</w:t>
      </w:r>
      <w:r>
        <w:rPr>
          <w:rFonts w:ascii="Times New Roman" w:hAnsi="Times New Roman" w:eastAsia="Times New Roman" w:cs="Times New Roman"/>
          <w:sz w:val="18"/>
          <w:szCs w:val="18"/>
          <w:spacing w:val="2"/>
        </w:rPr>
        <w:t>A</w:t>
      </w:r>
      <w:r>
        <w:rPr>
          <w:rFonts w:ascii="Times New Roman" w:hAnsi="Times New Roman" w:eastAsia="Times New Roman" w:cs="Times New Roman"/>
          <w:sz w:val="18"/>
          <w:szCs w:val="18"/>
          <w:spacing w:val="-21"/>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B</w:t>
      </w:r>
      <w:r>
        <w:rPr>
          <w:rFonts w:ascii="Times New Roman" w:hAnsi="Times New Roman" w:eastAsia="Times New Roman" w:cs="Times New Roman"/>
          <w:sz w:val="18"/>
          <w:szCs w:val="18"/>
          <w:spacing w:val="-25"/>
        </w:rPr>
        <w:t xml:space="preserve"> </w:t>
      </w:r>
      <w:r>
        <w:rPr>
          <w:rFonts w:ascii="SimSun" w:hAnsi="SimSun" w:eastAsia="SimSun" w:cs="SimSun"/>
          <w:sz w:val="18"/>
          <w:szCs w:val="18"/>
          <w:spacing w:val="2"/>
        </w:rPr>
        <w:t>、</w:t>
      </w:r>
      <w:r>
        <w:rPr>
          <w:rFonts w:ascii="Times New Roman" w:hAnsi="Times New Roman" w:eastAsia="Times New Roman" w:cs="Times New Roman"/>
          <w:sz w:val="18"/>
          <w:szCs w:val="18"/>
          <w:spacing w:val="2"/>
        </w:rPr>
        <w:t>C</w:t>
      </w:r>
      <w:r>
        <w:rPr>
          <w:rFonts w:ascii="SimHei" w:hAnsi="SimHei" w:eastAsia="SimHei" w:cs="SimHei"/>
          <w:sz w:val="18"/>
          <w:szCs w:val="18"/>
          <w:spacing w:val="2"/>
        </w:rPr>
        <w:t>相功率因数(每个2字节，共8字节，单位：0.001)。</w:t>
      </w:r>
    </w:p>
    <w:p>
      <w:pPr>
        <w:ind w:left="73"/>
        <w:spacing w:before="79" w:line="222" w:lineRule="auto"/>
        <w:rPr>
          <w:rFonts w:ascii="SimHei" w:hAnsi="SimHei" w:eastAsia="SimHei" w:cs="SimHei"/>
          <w:sz w:val="18"/>
          <w:szCs w:val="18"/>
        </w:rPr>
      </w:pPr>
      <w:r>
        <w:rPr>
          <w:rFonts w:ascii="Times New Roman" w:hAnsi="Times New Roman" w:eastAsia="Times New Roman" w:cs="Times New Roman"/>
          <w:sz w:val="18"/>
          <w:szCs w:val="18"/>
          <w:b/>
          <w:bCs/>
          <w:spacing w:val="2"/>
        </w:rPr>
        <w:t>B.2.4</w:t>
      </w:r>
      <w:r>
        <w:rPr>
          <w:rFonts w:ascii="Times New Roman" w:hAnsi="Times New Roman" w:eastAsia="Times New Roman" w:cs="Times New Roman"/>
          <w:sz w:val="18"/>
          <w:szCs w:val="18"/>
          <w:b/>
          <w:bCs/>
        </w:rPr>
        <w:t xml:space="preserve">     </w:t>
      </w:r>
      <w:r>
        <w:rPr>
          <w:rFonts w:ascii="SimHei" w:hAnsi="SimHei" w:eastAsia="SimHei" w:cs="SimHei"/>
          <w:sz w:val="18"/>
          <w:szCs w:val="18"/>
          <w:b/>
          <w:bCs/>
          <w:spacing w:val="2"/>
        </w:rPr>
        <w:t>有、无功总电能</w:t>
      </w:r>
    </w:p>
    <w:p>
      <w:pPr>
        <w:ind w:left="443"/>
        <w:spacing w:before="66" w:line="219" w:lineRule="auto"/>
        <w:rPr>
          <w:rFonts w:ascii="SimSun" w:hAnsi="SimSun" w:eastAsia="SimSun" w:cs="SimSun"/>
          <w:sz w:val="18"/>
          <w:szCs w:val="18"/>
        </w:rPr>
      </w:pPr>
      <w:r>
        <w:rPr>
          <w:rFonts w:ascii="SimSun" w:hAnsi="SimSun" w:eastAsia="SimSun" w:cs="SimSun"/>
          <w:sz w:val="18"/>
          <w:szCs w:val="18"/>
          <w:spacing w:val="3"/>
        </w:rPr>
        <w:t>●正向有功总电能(4字节，单位：0.01</w:t>
      </w:r>
      <w:r>
        <w:rPr>
          <w:rFonts w:ascii="SimSun" w:hAnsi="SimSun" w:eastAsia="SimSun" w:cs="SimSun"/>
          <w:sz w:val="18"/>
          <w:szCs w:val="18"/>
        </w:rPr>
        <w:t>kWh</w:t>
      </w:r>
      <w:r>
        <w:rPr>
          <w:rFonts w:ascii="SimSun" w:hAnsi="SimSun" w:eastAsia="SimSun" w:cs="SimSun"/>
          <w:sz w:val="18"/>
          <w:szCs w:val="18"/>
          <w:spacing w:val="3"/>
        </w:rPr>
        <w:t>);</w:t>
      </w:r>
    </w:p>
    <w:p>
      <w:pPr>
        <w:ind w:left="443"/>
        <w:spacing w:before="57" w:line="219" w:lineRule="auto"/>
        <w:rPr>
          <w:rFonts w:ascii="SimSun" w:hAnsi="SimSun" w:eastAsia="SimSun" w:cs="SimSun"/>
          <w:sz w:val="18"/>
          <w:szCs w:val="18"/>
        </w:rPr>
      </w:pPr>
      <w:r>
        <w:rPr>
          <w:rFonts w:ascii="SimSun" w:hAnsi="SimSun" w:eastAsia="SimSun" w:cs="SimSun"/>
          <w:sz w:val="18"/>
          <w:szCs w:val="18"/>
          <w:spacing w:val="3"/>
        </w:rPr>
        <w:t>●反向有功总电能(4字节，单位：0.01</w:t>
      </w:r>
      <w:r>
        <w:rPr>
          <w:rFonts w:ascii="SimSun" w:hAnsi="SimSun" w:eastAsia="SimSun" w:cs="SimSun"/>
          <w:sz w:val="18"/>
          <w:szCs w:val="18"/>
        </w:rPr>
        <w:t>kWh</w:t>
      </w:r>
      <w:r>
        <w:rPr>
          <w:rFonts w:ascii="SimSun" w:hAnsi="SimSun" w:eastAsia="SimSun" w:cs="SimSun"/>
          <w:sz w:val="18"/>
          <w:szCs w:val="18"/>
          <w:spacing w:val="3"/>
        </w:rPr>
        <w:t>);</w:t>
      </w:r>
    </w:p>
    <w:p>
      <w:pPr>
        <w:ind w:left="443"/>
        <w:spacing w:before="56" w:line="219" w:lineRule="auto"/>
        <w:rPr>
          <w:rFonts w:ascii="SimSun" w:hAnsi="SimSun" w:eastAsia="SimSun" w:cs="SimSun"/>
          <w:sz w:val="18"/>
          <w:szCs w:val="18"/>
        </w:rPr>
      </w:pPr>
      <w:r>
        <w:rPr>
          <w:rFonts w:ascii="SimSun" w:hAnsi="SimSun" w:eastAsia="SimSun" w:cs="SimSun"/>
          <w:sz w:val="18"/>
          <w:szCs w:val="18"/>
          <w:spacing w:val="3"/>
        </w:rPr>
        <w:t>●组合无功1总电能(4字节，单位：0.01</w:t>
      </w:r>
      <w:r>
        <w:rPr>
          <w:rFonts w:ascii="SimSun" w:hAnsi="SimSun" w:eastAsia="SimSun" w:cs="SimSun"/>
          <w:sz w:val="18"/>
          <w:szCs w:val="18"/>
        </w:rPr>
        <w:t>kvarh</w:t>
      </w:r>
      <w:r>
        <w:rPr>
          <w:rFonts w:ascii="SimSun" w:hAnsi="SimSun" w:eastAsia="SimSun" w:cs="SimSun"/>
          <w:sz w:val="18"/>
          <w:szCs w:val="18"/>
          <w:spacing w:val="3"/>
        </w:rPr>
        <w:t>);</w:t>
      </w:r>
    </w:p>
    <w:p>
      <w:pPr>
        <w:ind w:left="443"/>
        <w:spacing w:before="67" w:line="219" w:lineRule="auto"/>
        <w:rPr>
          <w:rFonts w:ascii="SimSun" w:hAnsi="SimSun" w:eastAsia="SimSun" w:cs="SimSun"/>
          <w:sz w:val="18"/>
          <w:szCs w:val="18"/>
        </w:rPr>
      </w:pPr>
      <w:r>
        <w:rPr>
          <w:rFonts w:ascii="SimSun" w:hAnsi="SimSun" w:eastAsia="SimSun" w:cs="SimSun"/>
          <w:sz w:val="18"/>
          <w:szCs w:val="18"/>
          <w:spacing w:val="2"/>
        </w:rPr>
        <w:t>●组合无功2总电能(4字节，单位：0.01</w:t>
      </w:r>
      <w:r>
        <w:rPr>
          <w:rFonts w:ascii="SimSun" w:hAnsi="SimSun" w:eastAsia="SimSun" w:cs="SimSun"/>
          <w:sz w:val="18"/>
          <w:szCs w:val="18"/>
        </w:rPr>
        <w:t>kvarh</w:t>
      </w:r>
      <w:r>
        <w:rPr>
          <w:rFonts w:ascii="SimSun" w:hAnsi="SimSun" w:eastAsia="SimSun" w:cs="SimSun"/>
          <w:sz w:val="18"/>
          <w:szCs w:val="18"/>
          <w:spacing w:val="2"/>
        </w:rPr>
        <w:t>)。</w:t>
      </w:r>
    </w:p>
    <w:p>
      <w:pPr>
        <w:ind w:left="76"/>
        <w:spacing w:before="54" w:line="222" w:lineRule="auto"/>
        <w:rPr>
          <w:rFonts w:ascii="SimHei" w:hAnsi="SimHei" w:eastAsia="SimHei" w:cs="SimHei"/>
          <w:sz w:val="18"/>
          <w:szCs w:val="18"/>
        </w:rPr>
      </w:pPr>
      <w:r>
        <w:rPr>
          <w:rFonts w:ascii="SimSun" w:hAnsi="SimSun" w:eastAsia="SimSun" w:cs="SimSun"/>
          <w:sz w:val="18"/>
          <w:szCs w:val="18"/>
          <w:b/>
          <w:bCs/>
          <w:spacing w:val="-1"/>
        </w:rPr>
        <w:t>B.2.5</w:t>
      </w:r>
      <w:r>
        <w:rPr>
          <w:rFonts w:ascii="SimSun" w:hAnsi="SimSun" w:eastAsia="SimSun" w:cs="SimSun"/>
          <w:sz w:val="18"/>
          <w:szCs w:val="18"/>
          <w:spacing w:val="82"/>
          <w:w w:val="101"/>
        </w:rPr>
        <w:t xml:space="preserve"> </w:t>
      </w:r>
      <w:r>
        <w:rPr>
          <w:rFonts w:ascii="SimHei" w:hAnsi="SimHei" w:eastAsia="SimHei" w:cs="SimHei"/>
          <w:sz w:val="18"/>
          <w:szCs w:val="18"/>
          <w:b/>
          <w:bCs/>
          <w:spacing w:val="-1"/>
        </w:rPr>
        <w:t>四象限无功总电能</w:t>
      </w:r>
    </w:p>
    <w:p>
      <w:pPr>
        <w:ind w:left="443"/>
        <w:spacing w:before="56" w:line="219" w:lineRule="auto"/>
        <w:rPr>
          <w:rFonts w:ascii="SimSun" w:hAnsi="SimSun" w:eastAsia="SimSun" w:cs="SimSun"/>
          <w:sz w:val="18"/>
          <w:szCs w:val="18"/>
        </w:rPr>
      </w:pPr>
      <w:r>
        <w:rPr>
          <w:rFonts w:ascii="SimSun" w:hAnsi="SimSun" w:eastAsia="SimSun" w:cs="SimSun"/>
          <w:sz w:val="18"/>
          <w:szCs w:val="18"/>
          <w:spacing w:val="3"/>
        </w:rPr>
        <w:t>●第一象限无功总电能(4字节，单位：0.01</w:t>
      </w:r>
      <w:r>
        <w:rPr>
          <w:rFonts w:ascii="SimSun" w:hAnsi="SimSun" w:eastAsia="SimSun" w:cs="SimSun"/>
          <w:sz w:val="18"/>
          <w:szCs w:val="18"/>
        </w:rPr>
        <w:t>kvarh</w:t>
      </w:r>
      <w:r>
        <w:rPr>
          <w:rFonts w:ascii="SimSun" w:hAnsi="SimSun" w:eastAsia="SimSun" w:cs="SimSun"/>
          <w:sz w:val="18"/>
          <w:szCs w:val="18"/>
          <w:spacing w:val="3"/>
        </w:rPr>
        <w:t>);</w:t>
      </w:r>
    </w:p>
    <w:p>
      <w:pPr>
        <w:spacing w:line="219" w:lineRule="auto"/>
        <w:sectPr>
          <w:headerReference w:type="default" r:id="rId11"/>
          <w:footerReference w:type="default" r:id="rId272"/>
          <w:pgSz w:w="11910" w:h="16840"/>
          <w:pgMar w:top="400" w:right="1786" w:bottom="2160" w:left="1786" w:header="0" w:footer="2043" w:gutter="0"/>
        </w:sectPr>
        <w:rPr>
          <w:rFonts w:ascii="SimSun" w:hAnsi="SimSun" w:eastAsia="SimSun" w:cs="SimSun"/>
          <w:sz w:val="18"/>
          <w:szCs w:val="18"/>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33"/>
        <w:spacing w:before="66"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spacing w:val="-3"/>
        </w:rPr>
        <w:t>DL/T645—2007</w:t>
      </w:r>
    </w:p>
    <w:p>
      <w:pPr>
        <w:ind w:left="543"/>
        <w:spacing w:before="201" w:line="219" w:lineRule="auto"/>
        <w:rPr>
          <w:rFonts w:ascii="SimSun" w:hAnsi="SimSun" w:eastAsia="SimSun" w:cs="SimSun"/>
          <w:sz w:val="18"/>
          <w:szCs w:val="18"/>
        </w:rPr>
      </w:pPr>
      <w:r>
        <w:rPr>
          <w:rFonts w:ascii="SimSun" w:hAnsi="SimSun" w:eastAsia="SimSun" w:cs="SimSun"/>
          <w:sz w:val="18"/>
          <w:szCs w:val="18"/>
          <w:spacing w:val="5"/>
        </w:rPr>
        <w:t>●第二象限无功总电能(4字节，单位：0.01</w:t>
      </w:r>
      <w:r>
        <w:rPr>
          <w:rFonts w:ascii="SimSun" w:hAnsi="SimSun" w:eastAsia="SimSun" w:cs="SimSun"/>
          <w:sz w:val="18"/>
          <w:szCs w:val="18"/>
        </w:rPr>
        <w:t>kvarh</w:t>
      </w:r>
      <w:r>
        <w:rPr>
          <w:rFonts w:ascii="SimSun" w:hAnsi="SimSun" w:eastAsia="SimSun" w:cs="SimSun"/>
          <w:sz w:val="18"/>
          <w:szCs w:val="18"/>
          <w:spacing w:val="5"/>
        </w:rPr>
        <w:t>);</w:t>
      </w:r>
    </w:p>
    <w:p>
      <w:pPr>
        <w:ind w:left="543"/>
        <w:spacing w:before="46" w:line="212" w:lineRule="auto"/>
        <w:rPr>
          <w:rFonts w:ascii="Times New Roman" w:hAnsi="Times New Roman" w:eastAsia="Times New Roman" w:cs="Times New Roman"/>
          <w:sz w:val="18"/>
          <w:szCs w:val="18"/>
        </w:rPr>
      </w:pPr>
      <w:r>
        <w:rPr>
          <w:rFonts w:ascii="SimSun" w:hAnsi="SimSun" w:eastAsia="SimSun" w:cs="SimSun"/>
          <w:sz w:val="18"/>
          <w:szCs w:val="18"/>
          <w:spacing w:val="6"/>
        </w:rPr>
        <w:t>●第三象限无</w:t>
      </w:r>
      <w:r>
        <w:rPr>
          <w:rFonts w:ascii="SimHei" w:hAnsi="SimHei" w:eastAsia="SimHei" w:cs="SimHei"/>
          <w:sz w:val="18"/>
          <w:szCs w:val="18"/>
          <w:spacing w:val="6"/>
        </w:rPr>
        <w:t>功总</w:t>
      </w:r>
      <w:r>
        <w:rPr>
          <w:rFonts w:ascii="SimSun" w:hAnsi="SimSun" w:eastAsia="SimSun" w:cs="SimSun"/>
          <w:sz w:val="18"/>
          <w:szCs w:val="18"/>
          <w:spacing w:val="6"/>
        </w:rPr>
        <w:t>电能(4字节，单位：0.01</w:t>
      </w:r>
      <w:r>
        <w:rPr>
          <w:rFonts w:ascii="Times New Roman" w:hAnsi="Times New Roman" w:eastAsia="Times New Roman" w:cs="Times New Roman"/>
          <w:sz w:val="18"/>
          <w:szCs w:val="18"/>
        </w:rPr>
        <w:t>kvarh</w:t>
      </w:r>
      <w:r>
        <w:rPr>
          <w:rFonts w:ascii="Times New Roman" w:hAnsi="Times New Roman" w:eastAsia="Times New Roman" w:cs="Times New Roman"/>
          <w:sz w:val="18"/>
          <w:szCs w:val="18"/>
          <w:spacing w:val="6"/>
        </w:rPr>
        <w:t>);</w:t>
      </w:r>
    </w:p>
    <w:p>
      <w:pPr>
        <w:ind w:left="146" w:right="3601" w:firstLine="397"/>
        <w:spacing w:before="62" w:line="264" w:lineRule="auto"/>
        <w:rPr>
          <w:rFonts w:ascii="SimHei" w:hAnsi="SimHei" w:eastAsia="SimHei" w:cs="SimHei"/>
          <w:sz w:val="18"/>
          <w:szCs w:val="18"/>
        </w:rPr>
      </w:pPr>
      <w:r>
        <w:rPr>
          <w:rFonts w:ascii="SimSun" w:hAnsi="SimSun" w:eastAsia="SimSun" w:cs="SimSun"/>
          <w:sz w:val="18"/>
          <w:szCs w:val="18"/>
          <w:spacing w:val="5"/>
        </w:rPr>
        <w:t>●第四象限无功总电能(4字节，单位：0.01</w:t>
      </w:r>
      <w:r>
        <w:rPr>
          <w:rFonts w:ascii="Times New Roman" w:hAnsi="Times New Roman" w:eastAsia="Times New Roman" w:cs="Times New Roman"/>
          <w:sz w:val="18"/>
          <w:szCs w:val="18"/>
        </w:rPr>
        <w:t>kvarh</w:t>
      </w:r>
      <w:r>
        <w:rPr>
          <w:rFonts w:ascii="Times New Roman" w:hAnsi="Times New Roman" w:eastAsia="Times New Roman" w:cs="Times New Roman"/>
          <w:sz w:val="18"/>
          <w:szCs w:val="18"/>
          <w:spacing w:val="5"/>
        </w:rPr>
        <w:t>)</w:t>
      </w:r>
      <w:r>
        <w:rPr>
          <w:rFonts w:ascii="SimSun" w:hAnsi="SimSun" w:eastAsia="SimSun" w:cs="SimSun"/>
          <w:sz w:val="18"/>
          <w:szCs w:val="18"/>
          <w:spacing w:val="5"/>
        </w:rPr>
        <w:t>。</w:t>
      </w:r>
      <w:r>
        <w:rPr>
          <w:rFonts w:ascii="SimSun" w:hAnsi="SimSun" w:eastAsia="SimSun" w:cs="SimSun"/>
          <w:sz w:val="18"/>
          <w:szCs w:val="18"/>
          <w:spacing w:val="1"/>
        </w:rPr>
        <w:t xml:space="preserve"> </w:t>
      </w:r>
      <w:r>
        <w:rPr>
          <w:rFonts w:ascii="SimSun" w:hAnsi="SimSun" w:eastAsia="SimSun" w:cs="SimSun"/>
          <w:sz w:val="18"/>
          <w:szCs w:val="18"/>
          <w:b/>
          <w:bCs/>
          <w:spacing w:val="1"/>
        </w:rPr>
        <w:t>B.2.6</w:t>
      </w:r>
      <w:r>
        <w:rPr>
          <w:rFonts w:ascii="SimSun" w:hAnsi="SimSun" w:eastAsia="SimSun" w:cs="SimSun"/>
          <w:sz w:val="18"/>
          <w:szCs w:val="18"/>
          <w:spacing w:val="1"/>
        </w:rPr>
        <w:t xml:space="preserve">  </w:t>
      </w:r>
      <w:r>
        <w:rPr>
          <w:rFonts w:ascii="SimHei" w:hAnsi="SimHei" w:eastAsia="SimHei" w:cs="SimHei"/>
          <w:sz w:val="18"/>
          <w:szCs w:val="18"/>
          <w:b/>
          <w:bCs/>
          <w:spacing w:val="1"/>
        </w:rPr>
        <w:t>当前需量</w:t>
      </w:r>
    </w:p>
    <w:p>
      <w:pPr>
        <w:ind w:left="543"/>
        <w:spacing w:before="66" w:line="219" w:lineRule="auto"/>
        <w:rPr>
          <w:rFonts w:ascii="SimSun" w:hAnsi="SimSun" w:eastAsia="SimSun" w:cs="SimSun"/>
          <w:sz w:val="18"/>
          <w:szCs w:val="18"/>
        </w:rPr>
      </w:pPr>
      <w:r>
        <w:rPr>
          <w:rFonts w:ascii="SimSun" w:hAnsi="SimSun" w:eastAsia="SimSun" w:cs="SimSun"/>
          <w:sz w:val="18"/>
          <w:szCs w:val="18"/>
          <w:spacing w:val="6"/>
        </w:rPr>
        <w:t>●当前有功需量(3字节，单位：0.0001</w:t>
      </w:r>
      <w:r>
        <w:rPr>
          <w:rFonts w:ascii="SimSun" w:hAnsi="SimSun" w:eastAsia="SimSun" w:cs="SimSun"/>
          <w:sz w:val="18"/>
          <w:szCs w:val="18"/>
        </w:rPr>
        <w:t>kW</w:t>
      </w:r>
      <w:r>
        <w:rPr>
          <w:rFonts w:ascii="SimSun" w:hAnsi="SimSun" w:eastAsia="SimSun" w:cs="SimSun"/>
          <w:sz w:val="18"/>
          <w:szCs w:val="18"/>
          <w:spacing w:val="6"/>
        </w:rPr>
        <w:t>);</w:t>
      </w:r>
    </w:p>
    <w:p>
      <w:pPr>
        <w:ind w:left="543"/>
        <w:spacing w:before="26" w:line="219" w:lineRule="auto"/>
        <w:rPr>
          <w:rFonts w:ascii="SimSun" w:hAnsi="SimSun" w:eastAsia="SimSun" w:cs="SimSun"/>
          <w:sz w:val="18"/>
          <w:szCs w:val="18"/>
        </w:rPr>
      </w:pPr>
      <w:r>
        <w:rPr>
          <w:rFonts w:ascii="SimSun" w:hAnsi="SimSun" w:eastAsia="SimSun" w:cs="SimSun"/>
          <w:sz w:val="18"/>
          <w:szCs w:val="18"/>
          <w:spacing w:val="6"/>
        </w:rPr>
        <w:t>●当前无功需量(3字节，单位：0.0001</w:t>
      </w:r>
      <w:r>
        <w:rPr>
          <w:rFonts w:ascii="SimSun" w:hAnsi="SimSun" w:eastAsia="SimSun" w:cs="SimSun"/>
          <w:sz w:val="18"/>
          <w:szCs w:val="18"/>
        </w:rPr>
        <w:t>kvar</w:t>
      </w:r>
      <w:r>
        <w:rPr>
          <w:rFonts w:ascii="SimSun" w:hAnsi="SimSun" w:eastAsia="SimSun" w:cs="SimSun"/>
          <w:sz w:val="18"/>
          <w:szCs w:val="18"/>
          <w:spacing w:val="5"/>
        </w:rPr>
        <w:t>)。</w:t>
      </w:r>
    </w:p>
    <w:p>
      <w:pPr>
        <w:spacing w:line="219" w:lineRule="auto"/>
        <w:sectPr>
          <w:footerReference w:type="default" r:id="rId273"/>
          <w:pgSz w:w="11910" w:h="16840"/>
          <w:pgMar w:top="400" w:right="1786" w:bottom="2080" w:left="1786" w:header="0" w:footer="1963" w:gutter="0"/>
        </w:sectPr>
        <w:rPr>
          <w:rFonts w:ascii="SimSun" w:hAnsi="SimSun" w:eastAsia="SimSun" w:cs="SimSun"/>
          <w:sz w:val="18"/>
          <w:szCs w:val="1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6705"/>
        <w:spacing w:before="63" w:line="188" w:lineRule="auto"/>
        <w:rPr>
          <w:rFonts w:ascii="Times New Roman" w:hAnsi="Times New Roman" w:eastAsia="Times New Roman" w:cs="Times New Roman"/>
          <w:sz w:val="22"/>
          <w:szCs w:val="22"/>
        </w:rPr>
      </w:pPr>
      <w:bookmarkStart w:name="bookmark21" w:id="22"/>
      <w:bookmarkEnd w:id="22"/>
      <w:r>
        <w:rPr>
          <w:rFonts w:ascii="Times New Roman" w:hAnsi="Times New Roman" w:eastAsia="Times New Roman" w:cs="Times New Roman"/>
          <w:sz w:val="22"/>
          <w:szCs w:val="22"/>
          <w:b/>
          <w:bCs/>
          <w:spacing w:val="-1"/>
        </w:rPr>
        <w:t>DL/T645—2007</w:t>
      </w:r>
    </w:p>
    <w:p>
      <w:pPr>
        <w:pStyle w:val="BodyText"/>
        <w:spacing w:line="275" w:lineRule="auto"/>
        <w:rPr/>
      </w:pPr>
      <w:r/>
    </w:p>
    <w:p>
      <w:pPr>
        <w:pStyle w:val="BodyText"/>
        <w:spacing w:line="275" w:lineRule="auto"/>
        <w:rPr/>
      </w:pPr>
      <w:r/>
    </w:p>
    <w:p>
      <w:pPr>
        <w:ind w:left="3675"/>
        <w:spacing w:before="58" w:line="222" w:lineRule="auto"/>
        <w:outlineLvl w:val="0"/>
        <w:rPr>
          <w:rFonts w:ascii="SimSun" w:hAnsi="SimSun" w:eastAsia="SimSun" w:cs="SimSun"/>
          <w:sz w:val="18"/>
          <w:szCs w:val="18"/>
        </w:rPr>
      </w:pPr>
      <w:bookmarkStart w:name="bookmark11" w:id="23"/>
      <w:bookmarkEnd w:id="23"/>
      <w:r>
        <w:rPr>
          <w:rFonts w:ascii="SimHei" w:hAnsi="SimHei" w:eastAsia="SimHei" w:cs="SimHei"/>
          <w:sz w:val="18"/>
          <w:szCs w:val="18"/>
          <w:spacing w:val="-9"/>
        </w:rPr>
        <w:t>附</w:t>
      </w:r>
      <w:r>
        <w:rPr>
          <w:rFonts w:ascii="SimHei" w:hAnsi="SimHei" w:eastAsia="SimHei" w:cs="SimHei"/>
          <w:sz w:val="18"/>
          <w:szCs w:val="18"/>
          <w:spacing w:val="17"/>
        </w:rPr>
        <w:t xml:space="preserve">  </w:t>
      </w:r>
      <w:r>
        <w:rPr>
          <w:rFonts w:ascii="SimHei" w:hAnsi="SimHei" w:eastAsia="SimHei" w:cs="SimHei"/>
          <w:sz w:val="18"/>
          <w:szCs w:val="18"/>
          <w:spacing w:val="-9"/>
        </w:rPr>
        <w:t>录</w:t>
      </w:r>
      <w:r>
        <w:rPr>
          <w:rFonts w:ascii="SimHei" w:hAnsi="SimHei" w:eastAsia="SimHei" w:cs="SimHei"/>
          <w:sz w:val="18"/>
          <w:szCs w:val="18"/>
          <w:spacing w:val="71"/>
          <w:w w:val="101"/>
        </w:rPr>
        <w:t xml:space="preserve"> </w:t>
      </w:r>
      <w:r>
        <w:rPr>
          <w:rFonts w:ascii="SimSun" w:hAnsi="SimSun" w:eastAsia="SimSun" w:cs="SimSun"/>
          <w:sz w:val="18"/>
          <w:szCs w:val="18"/>
          <w:spacing w:val="-9"/>
        </w:rPr>
        <w:t>C</w:t>
      </w:r>
    </w:p>
    <w:p>
      <w:pPr>
        <w:ind w:left="3547"/>
        <w:spacing w:before="61" w:line="222" w:lineRule="auto"/>
        <w:outlineLvl w:val="0"/>
        <w:rPr>
          <w:rFonts w:ascii="SimHei" w:hAnsi="SimHei" w:eastAsia="SimHei" w:cs="SimHei"/>
          <w:sz w:val="18"/>
          <w:szCs w:val="18"/>
        </w:rPr>
      </w:pPr>
      <w:bookmarkStart w:name="bookmark11" w:id="24"/>
      <w:bookmarkEnd w:id="24"/>
      <w:r>
        <w:rPr>
          <w:rFonts w:ascii="SimHei" w:hAnsi="SimHei" w:eastAsia="SimHei" w:cs="SimHei"/>
          <w:sz w:val="18"/>
          <w:szCs w:val="18"/>
          <w:b/>
          <w:bCs/>
          <w:spacing w:val="6"/>
        </w:rPr>
        <w:t>(规范性附录)</w:t>
      </w:r>
    </w:p>
    <w:p>
      <w:pPr>
        <w:ind w:left="2547"/>
        <w:spacing w:before="62" w:line="221" w:lineRule="auto"/>
        <w:outlineLvl w:val="0"/>
        <w:rPr>
          <w:rFonts w:ascii="SimHei" w:hAnsi="SimHei" w:eastAsia="SimHei" w:cs="SimHei"/>
          <w:sz w:val="18"/>
          <w:szCs w:val="18"/>
        </w:rPr>
      </w:pPr>
      <w:bookmarkStart w:name="bookmark11" w:id="25"/>
      <w:bookmarkEnd w:id="25"/>
      <w:r>
        <w:rPr>
          <w:rFonts w:ascii="SimHei" w:hAnsi="SimHei" w:eastAsia="SimHei" w:cs="SimHei"/>
          <w:sz w:val="18"/>
          <w:szCs w:val="18"/>
          <w:b/>
          <w:bCs/>
        </w:rPr>
        <w:t>状态字、特征字、模式字、错误信息字</w:t>
      </w:r>
    </w:p>
    <w:p>
      <w:pPr>
        <w:ind w:left="385"/>
        <w:spacing w:before="238" w:line="219" w:lineRule="auto"/>
        <w:rPr>
          <w:rFonts w:ascii="SimSun" w:hAnsi="SimSun" w:eastAsia="SimSun" w:cs="SimSun"/>
          <w:sz w:val="18"/>
          <w:szCs w:val="18"/>
        </w:rPr>
      </w:pPr>
      <w:r>
        <w:rPr>
          <w:rFonts w:ascii="SimSun" w:hAnsi="SimSun" w:eastAsia="SimSun" w:cs="SimSun"/>
          <w:sz w:val="18"/>
          <w:szCs w:val="18"/>
          <w:spacing w:val="6"/>
        </w:rPr>
        <w:t>电表运行状态字1:</w:t>
      </w:r>
    </w:p>
    <w:p>
      <w:pPr>
        <w:spacing w:line="54" w:lineRule="exact"/>
        <w:rPr/>
      </w:pPr>
      <w:r/>
    </w:p>
    <w:tbl>
      <w:tblPr>
        <w:tblStyle w:val="TableNormal"/>
        <w:tblW w:w="815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4"/>
        <w:gridCol w:w="480"/>
        <w:gridCol w:w="1328"/>
        <w:gridCol w:w="1319"/>
        <w:gridCol w:w="1338"/>
        <w:gridCol w:w="1328"/>
        <w:gridCol w:w="1319"/>
        <w:gridCol w:w="504"/>
      </w:tblGrid>
      <w:tr>
        <w:trPr>
          <w:trHeight w:val="293" w:hRule="atLeast"/>
        </w:trPr>
        <w:tc>
          <w:tcPr>
            <w:tcW w:w="534" w:type="dxa"/>
            <w:vAlign w:val="top"/>
          </w:tcPr>
          <w:p>
            <w:pPr>
              <w:pStyle w:val="TableText"/>
              <w:ind w:left="95"/>
              <w:spacing w:before="112" w:line="183" w:lineRule="auto"/>
              <w:rPr>
                <w:sz w:val="16"/>
                <w:szCs w:val="16"/>
              </w:rPr>
            </w:pPr>
            <w:r>
              <w:rPr>
                <w:sz w:val="16"/>
                <w:szCs w:val="16"/>
                <w:spacing w:val="-1"/>
              </w:rPr>
              <w:t>Bit7</w:t>
            </w:r>
          </w:p>
        </w:tc>
        <w:tc>
          <w:tcPr>
            <w:tcW w:w="480" w:type="dxa"/>
            <w:vAlign w:val="top"/>
          </w:tcPr>
          <w:p>
            <w:pPr>
              <w:pStyle w:val="TableText"/>
              <w:ind w:left="71"/>
              <w:spacing w:before="112" w:line="183" w:lineRule="auto"/>
              <w:rPr>
                <w:sz w:val="16"/>
                <w:szCs w:val="16"/>
              </w:rPr>
            </w:pPr>
            <w:r>
              <w:rPr>
                <w:sz w:val="16"/>
                <w:szCs w:val="16"/>
                <w:spacing w:val="-1"/>
              </w:rPr>
              <w:t>Bit6</w:t>
            </w:r>
          </w:p>
        </w:tc>
        <w:tc>
          <w:tcPr>
            <w:tcW w:w="1328" w:type="dxa"/>
            <w:vAlign w:val="top"/>
          </w:tcPr>
          <w:p>
            <w:pPr>
              <w:pStyle w:val="TableText"/>
              <w:ind w:left="491"/>
              <w:spacing w:before="112" w:line="183" w:lineRule="auto"/>
              <w:rPr>
                <w:sz w:val="16"/>
                <w:szCs w:val="16"/>
              </w:rPr>
            </w:pPr>
            <w:r>
              <w:rPr>
                <w:sz w:val="16"/>
                <w:szCs w:val="16"/>
                <w:spacing w:val="-1"/>
              </w:rPr>
              <w:t>Bit5</w:t>
            </w:r>
          </w:p>
        </w:tc>
        <w:tc>
          <w:tcPr>
            <w:tcW w:w="1319" w:type="dxa"/>
            <w:vAlign w:val="top"/>
          </w:tcPr>
          <w:p>
            <w:pPr>
              <w:pStyle w:val="TableText"/>
              <w:ind w:left="493"/>
              <w:spacing w:before="112" w:line="183" w:lineRule="auto"/>
              <w:rPr>
                <w:sz w:val="16"/>
                <w:szCs w:val="16"/>
              </w:rPr>
            </w:pPr>
            <w:r>
              <w:rPr>
                <w:sz w:val="16"/>
                <w:szCs w:val="16"/>
                <w:spacing w:val="-1"/>
              </w:rPr>
              <w:t>Bit4</w:t>
            </w:r>
          </w:p>
        </w:tc>
        <w:tc>
          <w:tcPr>
            <w:tcW w:w="1338" w:type="dxa"/>
            <w:vAlign w:val="top"/>
          </w:tcPr>
          <w:p>
            <w:pPr>
              <w:pStyle w:val="TableText"/>
              <w:ind w:left="504"/>
              <w:spacing w:before="112" w:line="183" w:lineRule="auto"/>
              <w:rPr>
                <w:sz w:val="16"/>
                <w:szCs w:val="16"/>
              </w:rPr>
            </w:pPr>
            <w:r>
              <w:rPr>
                <w:sz w:val="16"/>
                <w:szCs w:val="16"/>
                <w:spacing w:val="-1"/>
              </w:rPr>
              <w:t>Bit3</w:t>
            </w:r>
          </w:p>
        </w:tc>
        <w:tc>
          <w:tcPr>
            <w:tcW w:w="1328" w:type="dxa"/>
            <w:vAlign w:val="top"/>
          </w:tcPr>
          <w:p>
            <w:pPr>
              <w:pStyle w:val="TableText"/>
              <w:ind w:left="496"/>
              <w:spacing w:before="112" w:line="183" w:lineRule="auto"/>
              <w:rPr>
                <w:sz w:val="16"/>
                <w:szCs w:val="16"/>
              </w:rPr>
            </w:pPr>
            <w:r>
              <w:rPr>
                <w:sz w:val="16"/>
                <w:szCs w:val="16"/>
                <w:spacing w:val="-1"/>
              </w:rPr>
              <w:t>Bit2</w:t>
            </w:r>
          </w:p>
        </w:tc>
        <w:tc>
          <w:tcPr>
            <w:tcW w:w="1319" w:type="dxa"/>
            <w:vAlign w:val="top"/>
          </w:tcPr>
          <w:p>
            <w:pPr>
              <w:pStyle w:val="TableText"/>
              <w:ind w:left="498"/>
              <w:spacing w:before="112" w:line="184" w:lineRule="auto"/>
              <w:rPr>
                <w:sz w:val="16"/>
                <w:szCs w:val="16"/>
              </w:rPr>
            </w:pPr>
            <w:r>
              <w:rPr>
                <w:sz w:val="16"/>
                <w:szCs w:val="16"/>
                <w:spacing w:val="-1"/>
              </w:rPr>
              <w:t>Bit1</w:t>
            </w:r>
          </w:p>
        </w:tc>
        <w:tc>
          <w:tcPr>
            <w:tcW w:w="504" w:type="dxa"/>
            <w:vAlign w:val="top"/>
          </w:tcPr>
          <w:p>
            <w:pPr>
              <w:pStyle w:val="TableText"/>
              <w:ind w:left="89"/>
              <w:spacing w:before="112" w:line="183" w:lineRule="auto"/>
              <w:rPr>
                <w:sz w:val="16"/>
                <w:szCs w:val="16"/>
              </w:rPr>
            </w:pPr>
            <w:r>
              <w:rPr>
                <w:sz w:val="16"/>
                <w:szCs w:val="16"/>
                <w:spacing w:val="-1"/>
              </w:rPr>
              <w:t>Bit0</w:t>
            </w:r>
          </w:p>
        </w:tc>
      </w:tr>
      <w:tr>
        <w:trPr>
          <w:trHeight w:val="566" w:hRule="atLeast"/>
        </w:trPr>
        <w:tc>
          <w:tcPr>
            <w:tcW w:w="534" w:type="dxa"/>
            <w:vAlign w:val="top"/>
          </w:tcPr>
          <w:p>
            <w:pPr>
              <w:pStyle w:val="TableText"/>
              <w:ind w:left="95"/>
              <w:spacing w:before="209" w:line="220" w:lineRule="auto"/>
              <w:rPr>
                <w:sz w:val="16"/>
                <w:szCs w:val="16"/>
              </w:rPr>
            </w:pPr>
            <w:r>
              <w:rPr>
                <w:sz w:val="16"/>
                <w:szCs w:val="16"/>
                <w:spacing w:val="7"/>
              </w:rPr>
              <w:t>保留</w:t>
            </w:r>
          </w:p>
        </w:tc>
        <w:tc>
          <w:tcPr>
            <w:tcW w:w="480" w:type="dxa"/>
            <w:vAlign w:val="top"/>
          </w:tcPr>
          <w:p>
            <w:pPr>
              <w:pStyle w:val="TableText"/>
              <w:ind w:left="71"/>
              <w:spacing w:before="209" w:line="220" w:lineRule="auto"/>
              <w:rPr>
                <w:sz w:val="16"/>
                <w:szCs w:val="16"/>
              </w:rPr>
            </w:pPr>
            <w:r>
              <w:rPr>
                <w:sz w:val="16"/>
                <w:szCs w:val="16"/>
                <w:spacing w:val="7"/>
              </w:rPr>
              <w:t>保留</w:t>
            </w:r>
          </w:p>
        </w:tc>
        <w:tc>
          <w:tcPr>
            <w:tcW w:w="1328" w:type="dxa"/>
            <w:vAlign w:val="top"/>
          </w:tcPr>
          <w:p>
            <w:pPr>
              <w:pStyle w:val="TableText"/>
              <w:ind w:left="171"/>
              <w:spacing w:before="68" w:line="219" w:lineRule="auto"/>
              <w:rPr>
                <w:sz w:val="16"/>
                <w:szCs w:val="16"/>
              </w:rPr>
            </w:pPr>
            <w:r>
              <w:rPr>
                <w:sz w:val="16"/>
                <w:szCs w:val="16"/>
                <w:spacing w:val="2"/>
              </w:rPr>
              <w:t>无功功率方向</w:t>
            </w:r>
          </w:p>
          <w:p>
            <w:pPr>
              <w:pStyle w:val="TableText"/>
              <w:ind w:left="91"/>
              <w:spacing w:before="80" w:line="221" w:lineRule="auto"/>
              <w:rPr>
                <w:sz w:val="16"/>
                <w:szCs w:val="16"/>
              </w:rPr>
            </w:pPr>
            <w:r>
              <w:rPr>
                <w:sz w:val="16"/>
                <w:szCs w:val="16"/>
                <w:spacing w:val="3"/>
              </w:rPr>
              <w:t>(0正向、1反向)</w:t>
            </w:r>
          </w:p>
        </w:tc>
        <w:tc>
          <w:tcPr>
            <w:tcW w:w="1319" w:type="dxa"/>
            <w:vAlign w:val="top"/>
          </w:tcPr>
          <w:p>
            <w:pPr>
              <w:pStyle w:val="TableText"/>
              <w:ind w:left="173"/>
              <w:spacing w:before="68" w:line="219" w:lineRule="auto"/>
              <w:rPr>
                <w:sz w:val="16"/>
                <w:szCs w:val="16"/>
              </w:rPr>
            </w:pPr>
            <w:r>
              <w:rPr>
                <w:sz w:val="16"/>
                <w:szCs w:val="16"/>
                <w:spacing w:val="2"/>
              </w:rPr>
              <w:t>有功功率方向</w:t>
            </w:r>
          </w:p>
          <w:p>
            <w:pPr>
              <w:pStyle w:val="TableText"/>
              <w:ind w:left="93"/>
              <w:spacing w:before="80" w:line="221" w:lineRule="auto"/>
              <w:rPr>
                <w:sz w:val="16"/>
                <w:szCs w:val="16"/>
              </w:rPr>
            </w:pPr>
            <w:r>
              <w:rPr>
                <w:sz w:val="16"/>
                <w:szCs w:val="16"/>
                <w:spacing w:val="3"/>
              </w:rPr>
              <w:t>(0正向、1反向)</w:t>
            </w:r>
          </w:p>
        </w:tc>
        <w:tc>
          <w:tcPr>
            <w:tcW w:w="1338" w:type="dxa"/>
            <w:vAlign w:val="top"/>
          </w:tcPr>
          <w:p>
            <w:pPr>
              <w:pStyle w:val="TableText"/>
              <w:ind w:left="184"/>
              <w:spacing w:before="59" w:line="220" w:lineRule="auto"/>
              <w:rPr>
                <w:sz w:val="16"/>
                <w:szCs w:val="16"/>
              </w:rPr>
            </w:pPr>
            <w:r>
              <w:rPr>
                <w:sz w:val="16"/>
                <w:szCs w:val="16"/>
                <w:spacing w:val="-1"/>
              </w:rPr>
              <w:t>停电抄表电池</w:t>
            </w:r>
          </w:p>
          <w:p>
            <w:pPr>
              <w:pStyle w:val="TableText"/>
              <w:ind w:left="103"/>
              <w:spacing w:before="79" w:line="220" w:lineRule="auto"/>
              <w:rPr>
                <w:sz w:val="16"/>
                <w:szCs w:val="16"/>
              </w:rPr>
            </w:pPr>
            <w:r>
              <w:rPr>
                <w:sz w:val="16"/>
                <w:szCs w:val="16"/>
                <w:spacing w:val="3"/>
              </w:rPr>
              <w:t>(0正常，1欠压)</w:t>
            </w:r>
          </w:p>
        </w:tc>
        <w:tc>
          <w:tcPr>
            <w:tcW w:w="1328" w:type="dxa"/>
            <w:vAlign w:val="top"/>
          </w:tcPr>
          <w:p>
            <w:pPr>
              <w:pStyle w:val="TableText"/>
              <w:ind w:left="336"/>
              <w:spacing w:before="69" w:line="221" w:lineRule="auto"/>
              <w:rPr>
                <w:sz w:val="16"/>
                <w:szCs w:val="16"/>
              </w:rPr>
            </w:pPr>
            <w:r>
              <w:rPr>
                <w:sz w:val="16"/>
                <w:szCs w:val="16"/>
                <w:spacing w:val="1"/>
              </w:rPr>
              <w:t>时钟电池</w:t>
            </w:r>
          </w:p>
          <w:p>
            <w:pPr>
              <w:pStyle w:val="TableText"/>
              <w:ind w:left="95"/>
              <w:spacing w:before="68" w:line="220" w:lineRule="auto"/>
              <w:rPr>
                <w:sz w:val="16"/>
                <w:szCs w:val="16"/>
              </w:rPr>
            </w:pPr>
            <w:r>
              <w:rPr>
                <w:sz w:val="16"/>
                <w:szCs w:val="16"/>
                <w:spacing w:val="3"/>
              </w:rPr>
              <w:t>(0正常，1欠压)</w:t>
            </w:r>
          </w:p>
        </w:tc>
        <w:tc>
          <w:tcPr>
            <w:tcW w:w="1319" w:type="dxa"/>
            <w:vAlign w:val="top"/>
          </w:tcPr>
          <w:p>
            <w:pPr>
              <w:pStyle w:val="TableText"/>
              <w:ind w:left="178"/>
              <w:spacing w:before="58" w:line="219" w:lineRule="auto"/>
              <w:rPr>
                <w:sz w:val="16"/>
                <w:szCs w:val="16"/>
              </w:rPr>
            </w:pPr>
            <w:r>
              <w:rPr>
                <w:sz w:val="16"/>
                <w:szCs w:val="16"/>
                <w:spacing w:val="1"/>
              </w:rPr>
              <w:t>需量积算方式</w:t>
            </w:r>
          </w:p>
          <w:p>
            <w:pPr>
              <w:pStyle w:val="TableText"/>
              <w:ind w:left="98"/>
              <w:spacing w:before="81" w:line="221" w:lineRule="auto"/>
              <w:rPr>
                <w:sz w:val="16"/>
                <w:szCs w:val="16"/>
              </w:rPr>
            </w:pPr>
            <w:r>
              <w:rPr>
                <w:sz w:val="16"/>
                <w:szCs w:val="16"/>
                <w:spacing w:val="3"/>
              </w:rPr>
              <w:t>(0滑差，1区间)</w:t>
            </w:r>
          </w:p>
        </w:tc>
        <w:tc>
          <w:tcPr>
            <w:tcW w:w="504" w:type="dxa"/>
            <w:vAlign w:val="top"/>
          </w:tcPr>
          <w:p>
            <w:pPr>
              <w:pStyle w:val="TableText"/>
              <w:ind w:left="89"/>
              <w:spacing w:before="209" w:line="220" w:lineRule="auto"/>
              <w:rPr>
                <w:sz w:val="16"/>
                <w:szCs w:val="16"/>
              </w:rPr>
            </w:pPr>
            <w:r>
              <w:rPr>
                <w:sz w:val="16"/>
                <w:szCs w:val="16"/>
                <w:spacing w:val="7"/>
              </w:rPr>
              <w:t>保留</w:t>
            </w:r>
          </w:p>
        </w:tc>
      </w:tr>
      <w:tr>
        <w:trPr>
          <w:trHeight w:val="298" w:hRule="atLeast"/>
        </w:trPr>
        <w:tc>
          <w:tcPr>
            <w:tcW w:w="534" w:type="dxa"/>
            <w:vAlign w:val="top"/>
          </w:tcPr>
          <w:p>
            <w:pPr>
              <w:pStyle w:val="TableText"/>
              <w:ind w:left="55"/>
              <w:spacing w:before="113" w:line="184" w:lineRule="auto"/>
              <w:rPr>
                <w:sz w:val="16"/>
                <w:szCs w:val="16"/>
              </w:rPr>
            </w:pPr>
            <w:r>
              <w:rPr>
                <w:sz w:val="16"/>
                <w:szCs w:val="16"/>
                <w:spacing w:val="-1"/>
              </w:rPr>
              <w:t>Bit15</w:t>
            </w:r>
          </w:p>
        </w:tc>
        <w:tc>
          <w:tcPr>
            <w:tcW w:w="480" w:type="dxa"/>
            <w:vAlign w:val="top"/>
          </w:tcPr>
          <w:p>
            <w:pPr>
              <w:pStyle w:val="TableText"/>
              <w:ind w:left="31"/>
              <w:spacing w:before="113" w:line="184" w:lineRule="auto"/>
              <w:rPr>
                <w:sz w:val="16"/>
                <w:szCs w:val="16"/>
              </w:rPr>
            </w:pPr>
            <w:r>
              <w:rPr>
                <w:sz w:val="16"/>
                <w:szCs w:val="16"/>
                <w:spacing w:val="-1"/>
              </w:rPr>
              <w:t>Bit14</w:t>
            </w:r>
          </w:p>
        </w:tc>
        <w:tc>
          <w:tcPr>
            <w:tcW w:w="1328" w:type="dxa"/>
            <w:vAlign w:val="top"/>
          </w:tcPr>
          <w:p>
            <w:pPr>
              <w:pStyle w:val="TableText"/>
              <w:ind w:left="451"/>
              <w:spacing w:before="113" w:line="184" w:lineRule="auto"/>
              <w:rPr>
                <w:sz w:val="16"/>
                <w:szCs w:val="16"/>
              </w:rPr>
            </w:pPr>
            <w:r>
              <w:rPr>
                <w:sz w:val="16"/>
                <w:szCs w:val="16"/>
                <w:spacing w:val="-1"/>
              </w:rPr>
              <w:t>Bit13</w:t>
            </w:r>
          </w:p>
        </w:tc>
        <w:tc>
          <w:tcPr>
            <w:tcW w:w="1319" w:type="dxa"/>
            <w:vAlign w:val="top"/>
          </w:tcPr>
          <w:p>
            <w:pPr>
              <w:pStyle w:val="TableText"/>
              <w:ind w:left="453"/>
              <w:spacing w:before="113" w:line="184" w:lineRule="auto"/>
              <w:rPr>
                <w:sz w:val="16"/>
                <w:szCs w:val="16"/>
              </w:rPr>
            </w:pPr>
            <w:r>
              <w:rPr>
                <w:sz w:val="16"/>
                <w:szCs w:val="16"/>
                <w:spacing w:val="-1"/>
              </w:rPr>
              <w:t>Bit12</w:t>
            </w:r>
          </w:p>
        </w:tc>
        <w:tc>
          <w:tcPr>
            <w:tcW w:w="1338" w:type="dxa"/>
            <w:vAlign w:val="top"/>
          </w:tcPr>
          <w:p>
            <w:pPr>
              <w:pStyle w:val="TableText"/>
              <w:ind w:left="464"/>
              <w:spacing w:before="113" w:line="184" w:lineRule="auto"/>
              <w:rPr>
                <w:sz w:val="16"/>
                <w:szCs w:val="16"/>
              </w:rPr>
            </w:pPr>
            <w:r>
              <w:rPr>
                <w:sz w:val="16"/>
                <w:szCs w:val="16"/>
                <w:spacing w:val="-1"/>
              </w:rPr>
              <w:t>Bit11</w:t>
            </w:r>
          </w:p>
        </w:tc>
        <w:tc>
          <w:tcPr>
            <w:tcW w:w="1328" w:type="dxa"/>
            <w:vAlign w:val="top"/>
          </w:tcPr>
          <w:p>
            <w:pPr>
              <w:pStyle w:val="TableText"/>
              <w:ind w:left="456"/>
              <w:spacing w:before="113" w:line="184" w:lineRule="auto"/>
              <w:rPr>
                <w:sz w:val="16"/>
                <w:szCs w:val="16"/>
              </w:rPr>
            </w:pPr>
            <w:r>
              <w:rPr>
                <w:sz w:val="16"/>
                <w:szCs w:val="16"/>
                <w:spacing w:val="-1"/>
              </w:rPr>
              <w:t>Bit10</w:t>
            </w:r>
          </w:p>
        </w:tc>
        <w:tc>
          <w:tcPr>
            <w:tcW w:w="1319" w:type="dxa"/>
            <w:vAlign w:val="top"/>
          </w:tcPr>
          <w:p>
            <w:pPr>
              <w:pStyle w:val="TableText"/>
              <w:ind w:left="498"/>
              <w:spacing w:before="113" w:line="183" w:lineRule="auto"/>
              <w:rPr>
                <w:sz w:val="16"/>
                <w:szCs w:val="16"/>
              </w:rPr>
            </w:pPr>
            <w:r>
              <w:rPr>
                <w:sz w:val="16"/>
                <w:szCs w:val="16"/>
                <w:spacing w:val="-1"/>
              </w:rPr>
              <w:t>Bit9</w:t>
            </w:r>
          </w:p>
        </w:tc>
        <w:tc>
          <w:tcPr>
            <w:tcW w:w="504" w:type="dxa"/>
            <w:vAlign w:val="top"/>
          </w:tcPr>
          <w:p>
            <w:pPr>
              <w:pStyle w:val="TableText"/>
              <w:ind w:left="89"/>
              <w:spacing w:before="113" w:line="183" w:lineRule="auto"/>
              <w:rPr>
                <w:sz w:val="16"/>
                <w:szCs w:val="16"/>
              </w:rPr>
            </w:pPr>
            <w:r>
              <w:rPr>
                <w:sz w:val="16"/>
                <w:szCs w:val="16"/>
                <w:spacing w:val="-1"/>
              </w:rPr>
              <w:t>Bit8</w:t>
            </w:r>
          </w:p>
        </w:tc>
      </w:tr>
      <w:tr>
        <w:trPr>
          <w:trHeight w:val="293" w:hRule="atLeast"/>
        </w:trPr>
        <w:tc>
          <w:tcPr>
            <w:tcW w:w="534" w:type="dxa"/>
            <w:vAlign w:val="top"/>
          </w:tcPr>
          <w:p>
            <w:pPr>
              <w:pStyle w:val="TableText"/>
              <w:ind w:left="95"/>
              <w:spacing w:before="75" w:line="220" w:lineRule="auto"/>
              <w:rPr>
                <w:sz w:val="16"/>
                <w:szCs w:val="16"/>
              </w:rPr>
            </w:pPr>
            <w:r>
              <w:rPr>
                <w:sz w:val="16"/>
                <w:szCs w:val="16"/>
                <w:spacing w:val="7"/>
              </w:rPr>
              <w:t>保留</w:t>
            </w:r>
          </w:p>
        </w:tc>
        <w:tc>
          <w:tcPr>
            <w:tcW w:w="480" w:type="dxa"/>
            <w:vAlign w:val="top"/>
          </w:tcPr>
          <w:p>
            <w:pPr>
              <w:pStyle w:val="TableText"/>
              <w:ind w:left="71"/>
              <w:spacing w:before="75" w:line="220" w:lineRule="auto"/>
              <w:rPr>
                <w:sz w:val="16"/>
                <w:szCs w:val="16"/>
              </w:rPr>
            </w:pPr>
            <w:r>
              <w:rPr>
                <w:sz w:val="16"/>
                <w:szCs w:val="16"/>
                <w:spacing w:val="7"/>
              </w:rPr>
              <w:t>保留</w:t>
            </w:r>
          </w:p>
        </w:tc>
        <w:tc>
          <w:tcPr>
            <w:tcW w:w="1328" w:type="dxa"/>
            <w:vAlign w:val="top"/>
          </w:tcPr>
          <w:p>
            <w:pPr>
              <w:pStyle w:val="TableText"/>
              <w:ind w:left="491"/>
              <w:spacing w:before="75" w:line="220" w:lineRule="auto"/>
              <w:rPr>
                <w:sz w:val="16"/>
                <w:szCs w:val="16"/>
              </w:rPr>
            </w:pPr>
            <w:r>
              <w:rPr>
                <w:sz w:val="16"/>
                <w:szCs w:val="16"/>
                <w:spacing w:val="7"/>
              </w:rPr>
              <w:t>保留</w:t>
            </w:r>
          </w:p>
        </w:tc>
        <w:tc>
          <w:tcPr>
            <w:tcW w:w="1319" w:type="dxa"/>
            <w:vAlign w:val="top"/>
          </w:tcPr>
          <w:p>
            <w:pPr>
              <w:pStyle w:val="TableText"/>
              <w:ind w:left="493"/>
              <w:spacing w:before="75" w:line="220" w:lineRule="auto"/>
              <w:rPr>
                <w:sz w:val="16"/>
                <w:szCs w:val="16"/>
              </w:rPr>
            </w:pPr>
            <w:r>
              <w:rPr>
                <w:sz w:val="16"/>
                <w:szCs w:val="16"/>
                <w:spacing w:val="7"/>
              </w:rPr>
              <w:t>保留</w:t>
            </w:r>
          </w:p>
        </w:tc>
        <w:tc>
          <w:tcPr>
            <w:tcW w:w="1338" w:type="dxa"/>
            <w:vAlign w:val="top"/>
          </w:tcPr>
          <w:p>
            <w:pPr>
              <w:pStyle w:val="TableText"/>
              <w:ind w:left="504"/>
              <w:spacing w:before="75" w:line="220" w:lineRule="auto"/>
              <w:rPr>
                <w:sz w:val="16"/>
                <w:szCs w:val="16"/>
              </w:rPr>
            </w:pPr>
            <w:r>
              <w:rPr>
                <w:sz w:val="16"/>
                <w:szCs w:val="16"/>
                <w:spacing w:val="7"/>
              </w:rPr>
              <w:t>保留</w:t>
            </w:r>
          </w:p>
        </w:tc>
        <w:tc>
          <w:tcPr>
            <w:tcW w:w="1328" w:type="dxa"/>
            <w:vAlign w:val="top"/>
          </w:tcPr>
          <w:p>
            <w:pPr>
              <w:pStyle w:val="TableText"/>
              <w:ind w:left="496"/>
              <w:spacing w:before="75" w:line="220" w:lineRule="auto"/>
              <w:rPr>
                <w:sz w:val="16"/>
                <w:szCs w:val="16"/>
              </w:rPr>
            </w:pPr>
            <w:r>
              <w:rPr>
                <w:sz w:val="16"/>
                <w:szCs w:val="16"/>
                <w:spacing w:val="7"/>
              </w:rPr>
              <w:t>保留</w:t>
            </w:r>
          </w:p>
        </w:tc>
        <w:tc>
          <w:tcPr>
            <w:tcW w:w="1319" w:type="dxa"/>
            <w:vAlign w:val="top"/>
          </w:tcPr>
          <w:p>
            <w:pPr>
              <w:pStyle w:val="TableText"/>
              <w:ind w:left="498"/>
              <w:spacing w:before="75" w:line="220" w:lineRule="auto"/>
              <w:rPr>
                <w:sz w:val="16"/>
                <w:szCs w:val="16"/>
              </w:rPr>
            </w:pPr>
            <w:r>
              <w:rPr>
                <w:sz w:val="16"/>
                <w:szCs w:val="16"/>
                <w:spacing w:val="7"/>
              </w:rPr>
              <w:t>保留</w:t>
            </w:r>
          </w:p>
        </w:tc>
        <w:tc>
          <w:tcPr>
            <w:tcW w:w="504" w:type="dxa"/>
            <w:vAlign w:val="top"/>
          </w:tcPr>
          <w:p>
            <w:pPr>
              <w:pStyle w:val="TableText"/>
              <w:ind w:left="89"/>
              <w:spacing w:before="75" w:line="220" w:lineRule="auto"/>
              <w:rPr>
                <w:sz w:val="16"/>
                <w:szCs w:val="16"/>
              </w:rPr>
            </w:pPr>
            <w:r>
              <w:rPr>
                <w:sz w:val="16"/>
                <w:szCs w:val="16"/>
                <w:spacing w:val="7"/>
              </w:rPr>
              <w:t>保留</w:t>
            </w:r>
          </w:p>
        </w:tc>
      </w:tr>
    </w:tbl>
    <w:p>
      <w:pPr>
        <w:pStyle w:val="BodyText"/>
        <w:spacing w:line="252" w:lineRule="auto"/>
        <w:rPr/>
      </w:pPr>
      <w:r/>
    </w:p>
    <w:p>
      <w:pPr>
        <w:ind w:left="385"/>
        <w:spacing w:before="59" w:line="219" w:lineRule="auto"/>
        <w:rPr>
          <w:rFonts w:ascii="SimSun" w:hAnsi="SimSun" w:eastAsia="SimSun" w:cs="SimSun"/>
          <w:sz w:val="18"/>
          <w:szCs w:val="18"/>
        </w:rPr>
      </w:pPr>
      <w:r>
        <w:rPr>
          <w:rFonts w:ascii="SimSun" w:hAnsi="SimSun" w:eastAsia="SimSun" w:cs="SimSun"/>
          <w:sz w:val="18"/>
          <w:szCs w:val="18"/>
          <w:spacing w:val="6"/>
        </w:rPr>
        <w:t>电表运行状态字2:</w:t>
      </w:r>
    </w:p>
    <w:p>
      <w:pPr>
        <w:spacing w:line="64" w:lineRule="exact"/>
        <w:rPr/>
      </w:pPr>
      <w:r/>
    </w:p>
    <w:tbl>
      <w:tblPr>
        <w:tblStyle w:val="TableNormal"/>
        <w:tblW w:w="814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4"/>
        <w:gridCol w:w="1169"/>
        <w:gridCol w:w="1168"/>
        <w:gridCol w:w="1189"/>
        <w:gridCol w:w="469"/>
        <w:gridCol w:w="1179"/>
        <w:gridCol w:w="1159"/>
        <w:gridCol w:w="1173"/>
      </w:tblGrid>
      <w:tr>
        <w:trPr>
          <w:trHeight w:val="283" w:hRule="atLeast"/>
        </w:trPr>
        <w:tc>
          <w:tcPr>
            <w:tcW w:w="634" w:type="dxa"/>
            <w:vAlign w:val="top"/>
          </w:tcPr>
          <w:p>
            <w:pPr>
              <w:pStyle w:val="TableText"/>
              <w:ind w:left="145"/>
              <w:spacing w:before="102" w:line="183" w:lineRule="auto"/>
              <w:rPr>
                <w:sz w:val="16"/>
                <w:szCs w:val="16"/>
              </w:rPr>
            </w:pPr>
            <w:r>
              <w:rPr>
                <w:sz w:val="16"/>
                <w:szCs w:val="16"/>
                <w:spacing w:val="-1"/>
              </w:rPr>
              <w:t>Bit7</w:t>
            </w:r>
          </w:p>
        </w:tc>
        <w:tc>
          <w:tcPr>
            <w:tcW w:w="1169" w:type="dxa"/>
            <w:vAlign w:val="top"/>
          </w:tcPr>
          <w:p>
            <w:pPr>
              <w:pStyle w:val="TableText"/>
              <w:ind w:left="410"/>
              <w:spacing w:before="102" w:line="183" w:lineRule="auto"/>
              <w:rPr>
                <w:sz w:val="16"/>
                <w:szCs w:val="16"/>
              </w:rPr>
            </w:pPr>
            <w:r>
              <w:rPr>
                <w:sz w:val="16"/>
                <w:szCs w:val="16"/>
                <w:spacing w:val="-1"/>
              </w:rPr>
              <w:t>Bit6</w:t>
            </w:r>
          </w:p>
        </w:tc>
        <w:tc>
          <w:tcPr>
            <w:tcW w:w="1168" w:type="dxa"/>
            <w:vAlign w:val="top"/>
          </w:tcPr>
          <w:p>
            <w:pPr>
              <w:pStyle w:val="TableText"/>
              <w:ind w:left="412"/>
              <w:spacing w:before="102" w:line="183" w:lineRule="auto"/>
              <w:rPr>
                <w:sz w:val="16"/>
                <w:szCs w:val="16"/>
              </w:rPr>
            </w:pPr>
            <w:r>
              <w:rPr>
                <w:sz w:val="16"/>
                <w:szCs w:val="16"/>
                <w:spacing w:val="-1"/>
              </w:rPr>
              <w:t>Bit5</w:t>
            </w:r>
          </w:p>
        </w:tc>
        <w:tc>
          <w:tcPr>
            <w:tcW w:w="1189" w:type="dxa"/>
            <w:vAlign w:val="top"/>
          </w:tcPr>
          <w:p>
            <w:pPr>
              <w:pStyle w:val="TableText"/>
              <w:ind w:left="424"/>
              <w:spacing w:before="102" w:line="183" w:lineRule="auto"/>
              <w:rPr>
                <w:sz w:val="16"/>
                <w:szCs w:val="16"/>
              </w:rPr>
            </w:pPr>
            <w:r>
              <w:rPr>
                <w:sz w:val="16"/>
                <w:szCs w:val="16"/>
                <w:spacing w:val="-1"/>
              </w:rPr>
              <w:t>Bit4</w:t>
            </w:r>
          </w:p>
        </w:tc>
        <w:tc>
          <w:tcPr>
            <w:tcW w:w="469" w:type="dxa"/>
            <w:vAlign w:val="top"/>
          </w:tcPr>
          <w:p>
            <w:pPr>
              <w:pStyle w:val="TableText"/>
              <w:ind w:left="65"/>
              <w:spacing w:before="102" w:line="183" w:lineRule="auto"/>
              <w:rPr>
                <w:sz w:val="16"/>
                <w:szCs w:val="16"/>
              </w:rPr>
            </w:pPr>
            <w:r>
              <w:rPr>
                <w:sz w:val="16"/>
                <w:szCs w:val="16"/>
                <w:spacing w:val="-1"/>
              </w:rPr>
              <w:t>Bit3</w:t>
            </w:r>
          </w:p>
        </w:tc>
        <w:tc>
          <w:tcPr>
            <w:tcW w:w="1179" w:type="dxa"/>
            <w:vAlign w:val="top"/>
          </w:tcPr>
          <w:p>
            <w:pPr>
              <w:pStyle w:val="TableText"/>
              <w:ind w:left="426"/>
              <w:spacing w:before="102" w:line="183" w:lineRule="auto"/>
              <w:rPr>
                <w:sz w:val="16"/>
                <w:szCs w:val="16"/>
              </w:rPr>
            </w:pPr>
            <w:r>
              <w:rPr>
                <w:sz w:val="16"/>
                <w:szCs w:val="16"/>
                <w:spacing w:val="-1"/>
              </w:rPr>
              <w:t>Bit2</w:t>
            </w:r>
          </w:p>
        </w:tc>
        <w:tc>
          <w:tcPr>
            <w:tcW w:w="1159" w:type="dxa"/>
            <w:vAlign w:val="top"/>
          </w:tcPr>
          <w:p>
            <w:pPr>
              <w:pStyle w:val="TableText"/>
              <w:ind w:left="417"/>
              <w:spacing w:before="102" w:line="184" w:lineRule="auto"/>
              <w:rPr>
                <w:sz w:val="16"/>
                <w:szCs w:val="16"/>
              </w:rPr>
            </w:pPr>
            <w:r>
              <w:rPr>
                <w:sz w:val="16"/>
                <w:szCs w:val="16"/>
                <w:spacing w:val="-1"/>
              </w:rPr>
              <w:t>Bit1</w:t>
            </w:r>
          </w:p>
        </w:tc>
        <w:tc>
          <w:tcPr>
            <w:tcW w:w="1173" w:type="dxa"/>
            <w:vAlign w:val="top"/>
          </w:tcPr>
          <w:p>
            <w:pPr>
              <w:pStyle w:val="TableText"/>
              <w:ind w:left="418"/>
              <w:spacing w:before="102" w:line="183" w:lineRule="auto"/>
              <w:rPr>
                <w:sz w:val="16"/>
                <w:szCs w:val="16"/>
              </w:rPr>
            </w:pPr>
            <w:r>
              <w:rPr>
                <w:sz w:val="16"/>
                <w:szCs w:val="16"/>
                <w:spacing w:val="-1"/>
              </w:rPr>
              <w:t>Bit0</w:t>
            </w:r>
          </w:p>
        </w:tc>
      </w:tr>
      <w:tr>
        <w:trPr>
          <w:trHeight w:val="566" w:hRule="atLeast"/>
        </w:trPr>
        <w:tc>
          <w:tcPr>
            <w:tcW w:w="634" w:type="dxa"/>
            <w:vAlign w:val="top"/>
          </w:tcPr>
          <w:p>
            <w:pPr>
              <w:pStyle w:val="TableText"/>
              <w:ind w:left="145"/>
              <w:spacing w:before="209" w:line="220" w:lineRule="auto"/>
              <w:rPr>
                <w:sz w:val="16"/>
                <w:szCs w:val="16"/>
              </w:rPr>
            </w:pPr>
            <w:r>
              <w:rPr>
                <w:sz w:val="16"/>
                <w:szCs w:val="16"/>
                <w:spacing w:val="7"/>
              </w:rPr>
              <w:t>保留</w:t>
            </w:r>
          </w:p>
        </w:tc>
        <w:tc>
          <w:tcPr>
            <w:tcW w:w="1169" w:type="dxa"/>
            <w:vAlign w:val="top"/>
          </w:tcPr>
          <w:p>
            <w:pPr>
              <w:pStyle w:val="TableText"/>
              <w:ind w:left="410" w:right="152" w:hanging="280"/>
              <w:spacing w:before="58" w:line="287" w:lineRule="auto"/>
              <w:rPr>
                <w:sz w:val="16"/>
                <w:szCs w:val="16"/>
              </w:rPr>
            </w:pPr>
            <w:r>
              <w:rPr>
                <w:sz w:val="16"/>
                <w:szCs w:val="16"/>
                <w:spacing w:val="-1"/>
              </w:rPr>
              <w:t>C相无功功率</w:t>
            </w:r>
            <w:r>
              <w:rPr>
                <w:sz w:val="16"/>
                <w:szCs w:val="16"/>
              </w:rPr>
              <w:t xml:space="preserve"> </w:t>
            </w:r>
            <w:r>
              <w:rPr>
                <w:sz w:val="16"/>
                <w:szCs w:val="16"/>
                <w:spacing w:val="8"/>
              </w:rPr>
              <w:t>方向</w:t>
            </w:r>
          </w:p>
        </w:tc>
        <w:tc>
          <w:tcPr>
            <w:tcW w:w="1168" w:type="dxa"/>
            <w:vAlign w:val="top"/>
          </w:tcPr>
          <w:p>
            <w:pPr>
              <w:pStyle w:val="TableText"/>
              <w:ind w:left="132"/>
              <w:spacing w:before="58" w:line="219" w:lineRule="auto"/>
              <w:rPr>
                <w:sz w:val="16"/>
                <w:szCs w:val="16"/>
              </w:rPr>
            </w:pPr>
            <w:r>
              <w:rPr>
                <w:sz w:val="16"/>
                <w:szCs w:val="16"/>
                <w:spacing w:val="-1"/>
              </w:rPr>
              <w:t>B相无功功率</w:t>
            </w:r>
          </w:p>
          <w:p>
            <w:pPr>
              <w:pStyle w:val="TableText"/>
              <w:ind w:left="412"/>
              <w:spacing w:before="80" w:line="221" w:lineRule="auto"/>
              <w:rPr>
                <w:sz w:val="16"/>
                <w:szCs w:val="16"/>
              </w:rPr>
            </w:pPr>
            <w:r>
              <w:rPr>
                <w:sz w:val="16"/>
                <w:szCs w:val="16"/>
                <w:spacing w:val="8"/>
              </w:rPr>
              <w:t>方向</w:t>
            </w:r>
          </w:p>
        </w:tc>
        <w:tc>
          <w:tcPr>
            <w:tcW w:w="1189" w:type="dxa"/>
            <w:vAlign w:val="top"/>
          </w:tcPr>
          <w:p>
            <w:pPr>
              <w:pStyle w:val="TableText"/>
              <w:ind w:left="144"/>
              <w:spacing w:before="58" w:line="219" w:lineRule="auto"/>
              <w:rPr>
                <w:sz w:val="16"/>
                <w:szCs w:val="16"/>
              </w:rPr>
            </w:pPr>
            <w:r>
              <w:rPr>
                <w:sz w:val="16"/>
                <w:szCs w:val="16"/>
                <w:spacing w:val="-1"/>
              </w:rPr>
              <w:t>A相无功功率</w:t>
            </w:r>
          </w:p>
          <w:p>
            <w:pPr>
              <w:pStyle w:val="TableText"/>
              <w:ind w:left="424"/>
              <w:spacing w:before="80" w:line="221" w:lineRule="auto"/>
              <w:rPr>
                <w:sz w:val="16"/>
                <w:szCs w:val="16"/>
              </w:rPr>
            </w:pPr>
            <w:r>
              <w:rPr>
                <w:sz w:val="16"/>
                <w:szCs w:val="16"/>
                <w:spacing w:val="8"/>
              </w:rPr>
              <w:t>方向</w:t>
            </w:r>
          </w:p>
        </w:tc>
        <w:tc>
          <w:tcPr>
            <w:tcW w:w="469" w:type="dxa"/>
            <w:vAlign w:val="top"/>
          </w:tcPr>
          <w:p>
            <w:pPr>
              <w:pStyle w:val="TableText"/>
              <w:ind w:left="65"/>
              <w:spacing w:before="209" w:line="220" w:lineRule="auto"/>
              <w:rPr>
                <w:sz w:val="16"/>
                <w:szCs w:val="16"/>
              </w:rPr>
            </w:pPr>
            <w:r>
              <w:rPr>
                <w:sz w:val="16"/>
                <w:szCs w:val="16"/>
                <w:spacing w:val="7"/>
              </w:rPr>
              <w:t>保留</w:t>
            </w:r>
          </w:p>
        </w:tc>
        <w:tc>
          <w:tcPr>
            <w:tcW w:w="1179" w:type="dxa"/>
            <w:vAlign w:val="top"/>
          </w:tcPr>
          <w:p>
            <w:pPr>
              <w:pStyle w:val="TableText"/>
              <w:ind w:left="426" w:right="147" w:hanging="280"/>
              <w:spacing w:before="58" w:line="287" w:lineRule="auto"/>
              <w:rPr>
                <w:sz w:val="16"/>
                <w:szCs w:val="16"/>
              </w:rPr>
            </w:pPr>
            <w:r>
              <w:rPr>
                <w:sz w:val="16"/>
                <w:szCs w:val="16"/>
                <w:spacing w:val="-1"/>
              </w:rPr>
              <w:t>C相有功功率</w:t>
            </w:r>
            <w:r>
              <w:rPr>
                <w:sz w:val="16"/>
                <w:szCs w:val="16"/>
              </w:rPr>
              <w:t xml:space="preserve"> </w:t>
            </w:r>
            <w:r>
              <w:rPr>
                <w:sz w:val="16"/>
                <w:szCs w:val="16"/>
                <w:spacing w:val="8"/>
              </w:rPr>
              <w:t>方向</w:t>
            </w:r>
          </w:p>
        </w:tc>
        <w:tc>
          <w:tcPr>
            <w:tcW w:w="1159" w:type="dxa"/>
            <w:vAlign w:val="top"/>
          </w:tcPr>
          <w:p>
            <w:pPr>
              <w:pStyle w:val="TableText"/>
              <w:ind w:left="136"/>
              <w:spacing w:before="58" w:line="219" w:lineRule="auto"/>
              <w:rPr>
                <w:sz w:val="16"/>
                <w:szCs w:val="16"/>
              </w:rPr>
            </w:pPr>
            <w:r>
              <w:rPr>
                <w:sz w:val="16"/>
                <w:szCs w:val="16"/>
                <w:spacing w:val="-1"/>
              </w:rPr>
              <w:t>B相有功功率</w:t>
            </w:r>
          </w:p>
          <w:p>
            <w:pPr>
              <w:pStyle w:val="TableText"/>
              <w:ind w:left="417"/>
              <w:spacing w:before="71" w:line="221" w:lineRule="auto"/>
              <w:rPr>
                <w:sz w:val="16"/>
                <w:szCs w:val="16"/>
              </w:rPr>
            </w:pPr>
            <w:r>
              <w:rPr>
                <w:sz w:val="16"/>
                <w:szCs w:val="16"/>
                <w:spacing w:val="8"/>
              </w:rPr>
              <w:t>方向</w:t>
            </w:r>
          </w:p>
        </w:tc>
        <w:tc>
          <w:tcPr>
            <w:tcW w:w="1173" w:type="dxa"/>
            <w:vAlign w:val="top"/>
          </w:tcPr>
          <w:p>
            <w:pPr>
              <w:pStyle w:val="TableText"/>
              <w:ind w:left="138"/>
              <w:spacing w:before="58" w:line="219" w:lineRule="auto"/>
              <w:rPr>
                <w:sz w:val="16"/>
                <w:szCs w:val="16"/>
              </w:rPr>
            </w:pPr>
            <w:r>
              <w:rPr>
                <w:sz w:val="16"/>
                <w:szCs w:val="16"/>
                <w:spacing w:val="-1"/>
              </w:rPr>
              <w:t>A相有功功率</w:t>
            </w:r>
          </w:p>
          <w:p>
            <w:pPr>
              <w:pStyle w:val="TableText"/>
              <w:ind w:left="418"/>
              <w:spacing w:before="80" w:line="221" w:lineRule="auto"/>
              <w:rPr>
                <w:sz w:val="16"/>
                <w:szCs w:val="16"/>
              </w:rPr>
            </w:pPr>
            <w:r>
              <w:rPr>
                <w:sz w:val="16"/>
                <w:szCs w:val="16"/>
                <w:spacing w:val="8"/>
              </w:rPr>
              <w:t>方向</w:t>
            </w:r>
          </w:p>
        </w:tc>
      </w:tr>
      <w:tr>
        <w:trPr>
          <w:trHeight w:val="288" w:hRule="atLeast"/>
        </w:trPr>
        <w:tc>
          <w:tcPr>
            <w:tcW w:w="634" w:type="dxa"/>
            <w:vAlign w:val="top"/>
          </w:tcPr>
          <w:p>
            <w:pPr>
              <w:pStyle w:val="TableText"/>
              <w:ind w:left="105"/>
              <w:spacing w:before="112" w:line="184" w:lineRule="auto"/>
              <w:rPr>
                <w:sz w:val="16"/>
                <w:szCs w:val="16"/>
              </w:rPr>
            </w:pPr>
            <w:r>
              <w:rPr>
                <w:sz w:val="16"/>
                <w:szCs w:val="16"/>
                <w:spacing w:val="-1"/>
              </w:rPr>
              <w:t>Bit15</w:t>
            </w:r>
          </w:p>
        </w:tc>
        <w:tc>
          <w:tcPr>
            <w:tcW w:w="1169" w:type="dxa"/>
            <w:vAlign w:val="top"/>
          </w:tcPr>
          <w:p>
            <w:pPr>
              <w:pStyle w:val="TableText"/>
              <w:ind w:left="371"/>
              <w:spacing w:before="112" w:line="184" w:lineRule="auto"/>
              <w:rPr>
                <w:sz w:val="16"/>
                <w:szCs w:val="16"/>
              </w:rPr>
            </w:pPr>
            <w:r>
              <w:rPr>
                <w:sz w:val="16"/>
                <w:szCs w:val="16"/>
                <w:spacing w:val="-1"/>
              </w:rPr>
              <w:t>Bit14</w:t>
            </w:r>
          </w:p>
        </w:tc>
        <w:tc>
          <w:tcPr>
            <w:tcW w:w="1168" w:type="dxa"/>
            <w:vAlign w:val="top"/>
          </w:tcPr>
          <w:p>
            <w:pPr>
              <w:pStyle w:val="TableText"/>
              <w:ind w:left="372"/>
              <w:spacing w:before="112" w:line="184" w:lineRule="auto"/>
              <w:rPr>
                <w:sz w:val="16"/>
                <w:szCs w:val="16"/>
              </w:rPr>
            </w:pPr>
            <w:r>
              <w:rPr>
                <w:sz w:val="16"/>
                <w:szCs w:val="16"/>
                <w:spacing w:val="-1"/>
              </w:rPr>
              <w:t>Bit13</w:t>
            </w:r>
          </w:p>
        </w:tc>
        <w:tc>
          <w:tcPr>
            <w:tcW w:w="1189" w:type="dxa"/>
            <w:vAlign w:val="top"/>
          </w:tcPr>
          <w:p>
            <w:pPr>
              <w:pStyle w:val="TableText"/>
              <w:ind w:left="384"/>
              <w:spacing w:before="112" w:line="184" w:lineRule="auto"/>
              <w:rPr>
                <w:sz w:val="16"/>
                <w:szCs w:val="16"/>
              </w:rPr>
            </w:pPr>
            <w:r>
              <w:rPr>
                <w:sz w:val="16"/>
                <w:szCs w:val="16"/>
                <w:spacing w:val="-1"/>
              </w:rPr>
              <w:t>Bit12</w:t>
            </w:r>
          </w:p>
        </w:tc>
        <w:tc>
          <w:tcPr>
            <w:tcW w:w="469" w:type="dxa"/>
            <w:vAlign w:val="top"/>
          </w:tcPr>
          <w:p>
            <w:pPr>
              <w:pStyle w:val="TableText"/>
              <w:ind w:left="25"/>
              <w:spacing w:before="112" w:line="184" w:lineRule="auto"/>
              <w:rPr>
                <w:sz w:val="16"/>
                <w:szCs w:val="16"/>
              </w:rPr>
            </w:pPr>
            <w:r>
              <w:rPr>
                <w:sz w:val="16"/>
                <w:szCs w:val="16"/>
                <w:spacing w:val="-1"/>
              </w:rPr>
              <w:t>Bit11</w:t>
            </w:r>
          </w:p>
        </w:tc>
        <w:tc>
          <w:tcPr>
            <w:tcW w:w="1179" w:type="dxa"/>
            <w:vAlign w:val="top"/>
          </w:tcPr>
          <w:p>
            <w:pPr>
              <w:pStyle w:val="TableText"/>
              <w:ind w:left="386"/>
              <w:spacing w:before="112" w:line="184" w:lineRule="auto"/>
              <w:rPr>
                <w:sz w:val="16"/>
                <w:szCs w:val="16"/>
              </w:rPr>
            </w:pPr>
            <w:r>
              <w:rPr>
                <w:sz w:val="16"/>
                <w:szCs w:val="16"/>
                <w:spacing w:val="-1"/>
              </w:rPr>
              <w:t>Bit10</w:t>
            </w:r>
          </w:p>
        </w:tc>
        <w:tc>
          <w:tcPr>
            <w:tcW w:w="1159" w:type="dxa"/>
            <w:vAlign w:val="top"/>
          </w:tcPr>
          <w:p>
            <w:pPr>
              <w:pStyle w:val="TableText"/>
              <w:ind w:left="417"/>
              <w:spacing w:before="113" w:line="183" w:lineRule="auto"/>
              <w:rPr>
                <w:sz w:val="16"/>
                <w:szCs w:val="16"/>
              </w:rPr>
            </w:pPr>
            <w:r>
              <w:rPr>
                <w:sz w:val="16"/>
                <w:szCs w:val="16"/>
                <w:spacing w:val="-1"/>
              </w:rPr>
              <w:t>Bit9</w:t>
            </w:r>
          </w:p>
        </w:tc>
        <w:tc>
          <w:tcPr>
            <w:tcW w:w="1173" w:type="dxa"/>
            <w:vAlign w:val="top"/>
          </w:tcPr>
          <w:p>
            <w:pPr>
              <w:pStyle w:val="TableText"/>
              <w:ind w:left="418"/>
              <w:spacing w:before="113" w:line="183" w:lineRule="auto"/>
              <w:rPr>
                <w:sz w:val="16"/>
                <w:szCs w:val="16"/>
              </w:rPr>
            </w:pPr>
            <w:r>
              <w:rPr>
                <w:sz w:val="16"/>
                <w:szCs w:val="16"/>
                <w:spacing w:val="-1"/>
              </w:rPr>
              <w:t>Bit8</w:t>
            </w:r>
          </w:p>
        </w:tc>
      </w:tr>
      <w:tr>
        <w:trPr>
          <w:trHeight w:val="292" w:hRule="atLeast"/>
        </w:trPr>
        <w:tc>
          <w:tcPr>
            <w:tcW w:w="634" w:type="dxa"/>
            <w:vAlign w:val="top"/>
          </w:tcPr>
          <w:p>
            <w:pPr>
              <w:pStyle w:val="TableText"/>
              <w:ind w:left="145"/>
              <w:spacing w:before="75" w:line="220" w:lineRule="auto"/>
              <w:rPr>
                <w:sz w:val="16"/>
                <w:szCs w:val="16"/>
              </w:rPr>
            </w:pPr>
            <w:r>
              <w:rPr>
                <w:sz w:val="16"/>
                <w:szCs w:val="16"/>
                <w:spacing w:val="7"/>
              </w:rPr>
              <w:t>保留</w:t>
            </w:r>
          </w:p>
        </w:tc>
        <w:tc>
          <w:tcPr>
            <w:tcW w:w="1169" w:type="dxa"/>
            <w:vAlign w:val="top"/>
          </w:tcPr>
          <w:p>
            <w:pPr>
              <w:pStyle w:val="TableText"/>
              <w:ind w:left="410"/>
              <w:spacing w:before="75" w:line="220" w:lineRule="auto"/>
              <w:rPr>
                <w:sz w:val="16"/>
                <w:szCs w:val="16"/>
              </w:rPr>
            </w:pPr>
            <w:r>
              <w:rPr>
                <w:sz w:val="16"/>
                <w:szCs w:val="16"/>
                <w:spacing w:val="7"/>
              </w:rPr>
              <w:t>保留</w:t>
            </w:r>
          </w:p>
        </w:tc>
        <w:tc>
          <w:tcPr>
            <w:tcW w:w="1168" w:type="dxa"/>
            <w:vAlign w:val="top"/>
          </w:tcPr>
          <w:p>
            <w:pPr>
              <w:pStyle w:val="TableText"/>
              <w:ind w:left="412"/>
              <w:spacing w:before="75" w:line="220" w:lineRule="auto"/>
              <w:rPr>
                <w:sz w:val="16"/>
                <w:szCs w:val="16"/>
              </w:rPr>
            </w:pPr>
            <w:r>
              <w:rPr>
                <w:sz w:val="16"/>
                <w:szCs w:val="16"/>
                <w:spacing w:val="7"/>
              </w:rPr>
              <w:t>保留</w:t>
            </w:r>
          </w:p>
        </w:tc>
        <w:tc>
          <w:tcPr>
            <w:tcW w:w="1189" w:type="dxa"/>
            <w:vAlign w:val="top"/>
          </w:tcPr>
          <w:p>
            <w:pPr>
              <w:pStyle w:val="TableText"/>
              <w:ind w:left="424"/>
              <w:spacing w:before="75" w:line="220" w:lineRule="auto"/>
              <w:rPr>
                <w:sz w:val="16"/>
                <w:szCs w:val="16"/>
              </w:rPr>
            </w:pPr>
            <w:r>
              <w:rPr>
                <w:sz w:val="16"/>
                <w:szCs w:val="16"/>
                <w:spacing w:val="7"/>
              </w:rPr>
              <w:t>保留</w:t>
            </w:r>
          </w:p>
        </w:tc>
        <w:tc>
          <w:tcPr>
            <w:tcW w:w="469" w:type="dxa"/>
            <w:vAlign w:val="top"/>
          </w:tcPr>
          <w:p>
            <w:pPr>
              <w:pStyle w:val="TableText"/>
              <w:ind w:left="65"/>
              <w:spacing w:before="75" w:line="220" w:lineRule="auto"/>
              <w:rPr>
                <w:sz w:val="16"/>
                <w:szCs w:val="16"/>
              </w:rPr>
            </w:pPr>
            <w:r>
              <w:rPr>
                <w:sz w:val="16"/>
                <w:szCs w:val="16"/>
                <w:spacing w:val="7"/>
              </w:rPr>
              <w:t>保留</w:t>
            </w:r>
          </w:p>
        </w:tc>
        <w:tc>
          <w:tcPr>
            <w:tcW w:w="1179" w:type="dxa"/>
            <w:vAlign w:val="top"/>
          </w:tcPr>
          <w:p>
            <w:pPr>
              <w:pStyle w:val="TableText"/>
              <w:ind w:left="426"/>
              <w:spacing w:before="75" w:line="220" w:lineRule="auto"/>
              <w:rPr>
                <w:sz w:val="16"/>
                <w:szCs w:val="16"/>
              </w:rPr>
            </w:pPr>
            <w:r>
              <w:rPr>
                <w:sz w:val="16"/>
                <w:szCs w:val="16"/>
                <w:spacing w:val="7"/>
              </w:rPr>
              <w:t>保留</w:t>
            </w:r>
          </w:p>
        </w:tc>
        <w:tc>
          <w:tcPr>
            <w:tcW w:w="1159" w:type="dxa"/>
            <w:vAlign w:val="top"/>
          </w:tcPr>
          <w:p>
            <w:pPr>
              <w:pStyle w:val="TableText"/>
              <w:ind w:left="417"/>
              <w:spacing w:before="75" w:line="220" w:lineRule="auto"/>
              <w:rPr>
                <w:sz w:val="16"/>
                <w:szCs w:val="16"/>
              </w:rPr>
            </w:pPr>
            <w:r>
              <w:rPr>
                <w:sz w:val="16"/>
                <w:szCs w:val="16"/>
                <w:spacing w:val="7"/>
              </w:rPr>
              <w:t>保留</w:t>
            </w:r>
          </w:p>
        </w:tc>
        <w:tc>
          <w:tcPr>
            <w:tcW w:w="1173" w:type="dxa"/>
            <w:vAlign w:val="top"/>
          </w:tcPr>
          <w:p>
            <w:pPr>
              <w:pStyle w:val="TableText"/>
              <w:ind w:left="418"/>
              <w:spacing w:before="75" w:line="220" w:lineRule="auto"/>
              <w:rPr>
                <w:sz w:val="16"/>
                <w:szCs w:val="16"/>
              </w:rPr>
            </w:pPr>
            <w:r>
              <w:rPr>
                <w:sz w:val="16"/>
                <w:szCs w:val="16"/>
                <w:spacing w:val="7"/>
              </w:rPr>
              <w:t>保留</w:t>
            </w:r>
          </w:p>
        </w:tc>
      </w:tr>
    </w:tbl>
    <w:p>
      <w:pPr>
        <w:ind w:left="325"/>
        <w:spacing w:before="92" w:line="219" w:lineRule="auto"/>
        <w:rPr>
          <w:rFonts w:ascii="SimSun" w:hAnsi="SimSun" w:eastAsia="SimSun" w:cs="SimSun"/>
          <w:sz w:val="15"/>
          <w:szCs w:val="15"/>
        </w:rPr>
      </w:pPr>
      <w:r>
        <w:rPr>
          <w:rFonts w:ascii="SimSun" w:hAnsi="SimSun" w:eastAsia="SimSun" w:cs="SimSun"/>
          <w:sz w:val="15"/>
          <w:szCs w:val="15"/>
          <w:spacing w:val="11"/>
        </w:rPr>
        <w:t>注：0代表正向，1代表反向。</w:t>
      </w:r>
    </w:p>
    <w:p>
      <w:pPr>
        <w:ind w:left="385"/>
        <w:spacing w:before="283" w:line="219" w:lineRule="auto"/>
        <w:rPr>
          <w:rFonts w:ascii="SimSun" w:hAnsi="SimSun" w:eastAsia="SimSun" w:cs="SimSun"/>
          <w:sz w:val="18"/>
          <w:szCs w:val="18"/>
        </w:rPr>
      </w:pPr>
      <w:r>
        <w:rPr>
          <w:rFonts w:ascii="SimSun" w:hAnsi="SimSun" w:eastAsia="SimSun" w:cs="SimSun"/>
          <w:sz w:val="18"/>
          <w:szCs w:val="18"/>
          <w:spacing w:val="11"/>
        </w:rPr>
        <w:t>电表运行状态字3(操作类):</w:t>
      </w:r>
    </w:p>
    <w:p>
      <w:pPr>
        <w:ind w:firstLine="10"/>
        <w:spacing w:before="54" w:line="1430" w:lineRule="exact"/>
        <w:rPr/>
      </w:pPr>
      <w:r>
        <w:rPr>
          <w:position w:val="-28"/>
        </w:rPr>
        <w:pict>
          <v:group id="_x0000_s132" style="mso-position-vertical-relative:line;mso-position-horizontal-relative:char;width:408.55pt;height:71.55pt;" filled="false" stroked="false" coordsize="8170,1431" coordorigin="0,0">
            <v:shape id="_x0000_s134" style="position:absolute;left:0;top:0;width:8160;height:1431;" filled="false" strokecolor="#000000" strokeweight="0.50pt" coordsize="8160,1431" coordorigin="0,0" path="m5,5l5,285m5,5l575,5m575,5l575,285m5,285l575,285m575,5l575,285m575,5l1035,5m1035,5l1035,285m575,285l1035,285m1035,5l1035,285m1035,5l1535,5m1535,5l1535,285m1035,285l1535,285m1535,5l1535,285m1535,5l2485,5m2485,5l2485,285m1535,285l2485,285m2485,5l2485,285m2485,5l3715,5m3715,5l3715,285m2485,285l3715,285m3715,5l3715,285m3715,5l5124,5m5124,5l5124,285m3715,285l5124,285m5124,5l5124,285m5124,5l6675,5m6675,5l6675,285m5124,285l6675,285m6675,5l6675,285m6675,5l8155,5m8155,5l8155,285m6675,285l8155,285m5,285l5,844m5,285l575,285m575,285l575,844m5,844l575,844m575,285l575,844m575,285l1035,285m1035,285l1035,844m575,844l1035,844m1035,285l1035,844m1035,285l1535,285m1535,285l1535,844m1035,844l1535,844m1535,285l1535,844m1535,285l2485,285m2485,285l2485,844m1535,844l2485,844m2485,285l2485,844m2485,285l3715,285m3715,285l3715,844m2485,844l3715,844m3715,285l3715,844m3715,285l6675,285m6675,285l6675,844m3715,844l6675,844m6675,285l6675,844m6675,285l8155,285m8155,285l8155,844m6675,844l8155,844m5,844l5,1145m5,844l575,844m575,844l575,1145m5,1145l575,1145m575,844l575,1145m575,844l1035,844m1035,844l1035,1145m575,1145l1035,1145m1035,844l1035,1145m1035,844l1535,844m1535,844l1535,1145m1035,1145l1535,1145m1535,844l1535,1145m1535,844l2485,844m2485,844l2485,1145m1535,1145l2485,1145m2485,844l2485,1145m2485,844l3715,844m3715,844l3715,1145m2485,1145l3715,1145m3715,844l3715,1145m3715,844l5124,844m5124,844l5124,1145m3715,1145l5124,1145m5124,844l5124,1145m5124,844l6675,844m6675,844l6675,1145m5124,1145l6675,1145m6675,844l6675,1145m6675,844l8155,844m8155,844l8155,1145m6675,1145l8155,1145m5,1145l5,1425m5,1145l575,1145m575,1145l575,1425m5,1425l575,1425m575,1145l575,1425m575,1145l1035,1145m1035,1145l1035,1425m575,1425l1035,1425m1035,1145l1035,1425m1035,1145l1535,1145m1535,1145l1535,1425m1035,1425l1535,1425m1535,1145l1535,1425m1535,1145l2485,1145m2485,1145l2485,1425m1535,1425l2485,1425m2485,1145l2485,1425m2485,1145l3715,1145m3715,1145l3715,1425m2485,1425l3715,1425m3715,1145l3715,1425m3715,1145l5124,1145m5124,1145l5124,1425m3715,1425l5124,1425m5124,1145l5124,1425m5124,1145l6675,1145m6675,1145l6675,1425m5124,1425l6675,1425m6675,1145l6675,1425m6675,1145l8155,1145m8155,1145l8155,1425m6675,1425l8155,1425e">
              <v:stroke joinstyle="miter" miterlimit="10"/>
            </v:shape>
            <v:shape id="_x0000_s136" style="position:absolute;left:625;top:88;width:5985;height:1303;" filled="false" stroked="false" type="#_x0000_t202">
              <v:fill on="false"/>
              <v:stroke on="false"/>
              <v:path/>
              <v:imagedata o:title=""/>
              <o:lock v:ext="edit" aspectratio="false"/>
              <v:textbox inset="0mm,0mm,0mm,0mm">
                <w:txbxContent>
                  <w:p>
                    <w:pPr>
                      <w:ind w:left="3630"/>
                      <w:spacing w:before="19" w:line="188" w:lineRule="auto"/>
                      <w:rPr>
                        <w:rFonts w:ascii="SimSun" w:hAnsi="SimSun" w:eastAsia="SimSun" w:cs="SimSun"/>
                        <w:sz w:val="16"/>
                        <w:szCs w:val="16"/>
                      </w:rPr>
                    </w:pPr>
                    <w:r>
                      <w:rPr>
                        <w:rFonts w:ascii="SimSun" w:hAnsi="SimSun" w:eastAsia="SimSun" w:cs="SimSun"/>
                        <w:sz w:val="16"/>
                        <w:szCs w:val="16"/>
                        <w:spacing w:val="-1"/>
                      </w:rPr>
                      <w:t>Bit2</w:t>
                    </w:r>
                    <w:r>
                      <w:rPr>
                        <w:rFonts w:ascii="SimSun" w:hAnsi="SimSun" w:eastAsia="SimSun" w:cs="SimSun"/>
                        <w:sz w:val="16"/>
                        <w:szCs w:val="16"/>
                        <w:spacing w:val="3"/>
                      </w:rPr>
                      <w:t xml:space="preserve">              </w:t>
                    </w:r>
                    <w:r>
                      <w:rPr>
                        <w:rFonts w:ascii="SimSun" w:hAnsi="SimSun" w:eastAsia="SimSun" w:cs="SimSun"/>
                        <w:sz w:val="16"/>
                        <w:szCs w:val="16"/>
                        <w:spacing w:val="-1"/>
                      </w:rPr>
                      <w:t>Bitl</w:t>
                    </w:r>
                  </w:p>
                  <w:p>
                    <w:pPr>
                      <w:ind w:left="4249"/>
                      <w:spacing w:before="69" w:line="179" w:lineRule="auto"/>
                      <w:rPr>
                        <w:rFonts w:ascii="SimSun" w:hAnsi="SimSun" w:eastAsia="SimSun" w:cs="SimSun"/>
                        <w:sz w:val="16"/>
                        <w:szCs w:val="16"/>
                      </w:rPr>
                    </w:pPr>
                    <w:r>
                      <w:rPr>
                        <w:rFonts w:ascii="SimSun" w:hAnsi="SimSun" w:eastAsia="SimSun" w:cs="SimSun"/>
                        <w:sz w:val="16"/>
                        <w:szCs w:val="16"/>
                        <w:spacing w:val="-2"/>
                      </w:rPr>
                      <w:t>供电方式</w:t>
                    </w:r>
                  </w:p>
                  <w:p>
                    <w:pPr>
                      <w:ind w:left="20"/>
                      <w:spacing w:line="134" w:lineRule="exact"/>
                      <w:rPr>
                        <w:rFonts w:ascii="SimSun" w:hAnsi="SimSun" w:eastAsia="SimSun" w:cs="SimSun"/>
                        <w:sz w:val="16"/>
                        <w:szCs w:val="16"/>
                      </w:rPr>
                    </w:pPr>
                    <w:r>
                      <w:rPr>
                        <w:rFonts w:ascii="SimSun" w:hAnsi="SimSun" w:eastAsia="SimSun" w:cs="SimSun"/>
                        <w:sz w:val="16"/>
                        <w:szCs w:val="16"/>
                        <w:spacing w:val="7"/>
                        <w:position w:val="-1"/>
                      </w:rPr>
                      <w:t>保留</w:t>
                    </w:r>
                  </w:p>
                  <w:p>
                    <w:pPr>
                      <w:ind w:right="20"/>
                      <w:spacing w:before="1" w:line="194" w:lineRule="auto"/>
                      <w:jc w:val="right"/>
                      <w:rPr>
                        <w:rFonts w:ascii="SimSun" w:hAnsi="SimSun" w:eastAsia="SimSun" w:cs="SimSun"/>
                        <w:sz w:val="16"/>
                        <w:szCs w:val="16"/>
                      </w:rPr>
                    </w:pPr>
                    <w:r>
                      <w:rPr>
                        <w:rFonts w:ascii="SimSun" w:hAnsi="SimSun" w:eastAsia="SimSun" w:cs="SimSun"/>
                        <w:sz w:val="16"/>
                        <w:szCs w:val="16"/>
                        <w:spacing w:val="1"/>
                      </w:rPr>
                      <w:t>(00主电源，01辅助电源，10电池供电)</w:t>
                    </w:r>
                  </w:p>
                  <w:p>
                    <w:pPr>
                      <w:ind w:left="3590"/>
                      <w:spacing w:before="161" w:line="184" w:lineRule="auto"/>
                      <w:rPr>
                        <w:rFonts w:ascii="SimSun" w:hAnsi="SimSun" w:eastAsia="SimSun" w:cs="SimSun"/>
                        <w:sz w:val="16"/>
                        <w:szCs w:val="16"/>
                      </w:rPr>
                    </w:pPr>
                    <w:r>
                      <w:rPr>
                        <w:rFonts w:ascii="SimSun" w:hAnsi="SimSun" w:eastAsia="SimSun" w:cs="SimSun"/>
                        <w:sz w:val="16"/>
                        <w:szCs w:val="16"/>
                      </w:rPr>
                      <w:t>Bit10              B</w:t>
                    </w:r>
                    <w:r>
                      <w:rPr>
                        <w:rFonts w:ascii="SimSun" w:hAnsi="SimSun" w:eastAsia="SimSun" w:cs="SimSun"/>
                        <w:sz w:val="16"/>
                        <w:szCs w:val="16"/>
                        <w:spacing w:val="-1"/>
                      </w:rPr>
                      <w:t>it9</w:t>
                    </w:r>
                  </w:p>
                  <w:p>
                    <w:pPr>
                      <w:ind w:left="3630"/>
                      <w:spacing w:before="91" w:line="220" w:lineRule="auto"/>
                      <w:rPr>
                        <w:rFonts w:ascii="SimSun" w:hAnsi="SimSun" w:eastAsia="SimSun" w:cs="SimSun"/>
                        <w:sz w:val="16"/>
                        <w:szCs w:val="16"/>
                      </w:rPr>
                    </w:pPr>
                    <w:r>
                      <w:rPr>
                        <w:rFonts w:ascii="SimSun" w:hAnsi="SimSun" w:eastAsia="SimSun" w:cs="SimSun"/>
                        <w:sz w:val="16"/>
                        <w:szCs w:val="16"/>
                        <w:spacing w:val="7"/>
                      </w:rPr>
                      <w:t>保留</w:t>
                    </w:r>
                    <w:r>
                      <w:rPr>
                        <w:rFonts w:ascii="SimSun" w:hAnsi="SimSun" w:eastAsia="SimSun" w:cs="SimSun"/>
                        <w:sz w:val="16"/>
                        <w:szCs w:val="16"/>
                        <w:spacing w:val="1"/>
                      </w:rPr>
                      <w:t xml:space="preserve">              </w:t>
                    </w:r>
                    <w:r>
                      <w:rPr>
                        <w:rFonts w:ascii="SimSun" w:hAnsi="SimSun" w:eastAsia="SimSun" w:cs="SimSun"/>
                        <w:sz w:val="16"/>
                        <w:szCs w:val="16"/>
                        <w:spacing w:val="7"/>
                      </w:rPr>
                      <w:t>保留</w:t>
                    </w:r>
                  </w:p>
                </w:txbxContent>
              </v:textbox>
            </v:shape>
            <v:shape id="_x0000_s138" style="position:absolute;left:6675;top:92;width:1515;height:1298;" filled="false" stroked="false" type="#_x0000_t202">
              <v:fill on="false"/>
              <v:stroke on="false"/>
              <v:path/>
              <v:imagedata o:title=""/>
              <o:lock v:ext="edit" aspectratio="false"/>
              <v:textbox inset="0mm,0mm,0mm,0mm">
                <w:txbxContent>
                  <w:p>
                    <w:pPr>
                      <w:ind w:left="580"/>
                      <w:spacing w:before="20" w:line="183" w:lineRule="auto"/>
                      <w:rPr>
                        <w:rFonts w:ascii="SimSun" w:hAnsi="SimSun" w:eastAsia="SimSun" w:cs="SimSun"/>
                        <w:sz w:val="16"/>
                        <w:szCs w:val="16"/>
                      </w:rPr>
                    </w:pPr>
                    <w:r>
                      <w:rPr>
                        <w:rFonts w:ascii="SimSun" w:hAnsi="SimSun" w:eastAsia="SimSun" w:cs="SimSun"/>
                        <w:sz w:val="16"/>
                        <w:szCs w:val="16"/>
                        <w:spacing w:val="-1"/>
                      </w:rPr>
                      <w:t>Bit0</w:t>
                    </w:r>
                  </w:p>
                  <w:p>
                    <w:pPr>
                      <w:ind w:left="259"/>
                      <w:spacing w:before="80" w:line="220" w:lineRule="auto"/>
                      <w:rPr>
                        <w:rFonts w:ascii="SimSun" w:hAnsi="SimSun" w:eastAsia="SimSun" w:cs="SimSun"/>
                        <w:sz w:val="16"/>
                        <w:szCs w:val="16"/>
                      </w:rPr>
                    </w:pPr>
                    <w:r>
                      <w:rPr>
                        <w:rFonts w:ascii="SimSun" w:hAnsi="SimSun" w:eastAsia="SimSun" w:cs="SimSun"/>
                        <w:sz w:val="16"/>
                        <w:szCs w:val="16"/>
                        <w:spacing w:val="1"/>
                      </w:rPr>
                      <w:t>当前运行时段</w:t>
                    </w:r>
                  </w:p>
                  <w:p>
                    <w:pPr>
                      <w:ind w:left="20"/>
                      <w:spacing w:before="68" w:line="219" w:lineRule="auto"/>
                      <w:rPr>
                        <w:rFonts w:ascii="SimSun" w:hAnsi="SimSun" w:eastAsia="SimSun" w:cs="SimSun"/>
                        <w:sz w:val="16"/>
                        <w:szCs w:val="16"/>
                      </w:rPr>
                    </w:pPr>
                    <w:r>
                      <w:rPr>
                        <w:rFonts w:ascii="SimSun" w:hAnsi="SimSun" w:eastAsia="SimSun" w:cs="SimSun"/>
                        <w:sz w:val="16"/>
                        <w:szCs w:val="16"/>
                        <w:spacing w:val="3"/>
                      </w:rPr>
                      <w:t>(0第一套，1第二套)</w:t>
                    </w:r>
                  </w:p>
                  <w:p>
                    <w:pPr>
                      <w:ind w:left="580"/>
                      <w:spacing w:before="161" w:line="183" w:lineRule="auto"/>
                      <w:rPr>
                        <w:rFonts w:ascii="SimSun" w:hAnsi="SimSun" w:eastAsia="SimSun" w:cs="SimSun"/>
                        <w:sz w:val="16"/>
                        <w:szCs w:val="16"/>
                      </w:rPr>
                    </w:pPr>
                    <w:r>
                      <w:rPr>
                        <w:rFonts w:ascii="SimSun" w:hAnsi="SimSun" w:eastAsia="SimSun" w:cs="SimSun"/>
                        <w:sz w:val="16"/>
                        <w:szCs w:val="16"/>
                        <w:spacing w:val="-1"/>
                      </w:rPr>
                      <w:t>Bit8</w:t>
                    </w:r>
                  </w:p>
                  <w:p>
                    <w:pPr>
                      <w:ind w:left="58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40" style="position:absolute;left:2515;top:92;width:1195;height:1298;" filled="false" stroked="false" type="#_x0000_t202">
              <v:fill on="false"/>
              <v:stroke on="false"/>
              <v:path/>
              <v:imagedata o:title=""/>
              <o:lock v:ext="edit" aspectratio="false"/>
              <v:textbox inset="0mm,0mm,0mm,0mm">
                <w:txbxContent>
                  <w:p>
                    <w:pPr>
                      <w:ind w:left="420"/>
                      <w:spacing w:before="20" w:line="183" w:lineRule="auto"/>
                      <w:rPr>
                        <w:rFonts w:ascii="SimSun" w:hAnsi="SimSun" w:eastAsia="SimSun" w:cs="SimSun"/>
                        <w:sz w:val="16"/>
                        <w:szCs w:val="16"/>
                      </w:rPr>
                    </w:pPr>
                    <w:r>
                      <w:rPr>
                        <w:rFonts w:ascii="SimSun" w:hAnsi="SimSun" w:eastAsia="SimSun" w:cs="SimSun"/>
                        <w:sz w:val="16"/>
                        <w:szCs w:val="16"/>
                        <w:spacing w:val="-1"/>
                      </w:rPr>
                      <w:t>Bit3</w:t>
                    </w:r>
                  </w:p>
                  <w:p>
                    <w:pPr>
                      <w:ind w:left="259"/>
                      <w:spacing w:before="70" w:line="219" w:lineRule="auto"/>
                      <w:rPr>
                        <w:rFonts w:ascii="SimSun" w:hAnsi="SimSun" w:eastAsia="SimSun" w:cs="SimSun"/>
                        <w:sz w:val="16"/>
                        <w:szCs w:val="16"/>
                      </w:rPr>
                    </w:pPr>
                    <w:r>
                      <w:rPr>
                        <w:rFonts w:ascii="SimSun" w:hAnsi="SimSun" w:eastAsia="SimSun" w:cs="SimSun"/>
                        <w:sz w:val="16"/>
                        <w:szCs w:val="16"/>
                        <w:spacing w:val="-2"/>
                      </w:rPr>
                      <w:t>编程允许</w:t>
                    </w:r>
                  </w:p>
                  <w:p>
                    <w:pPr>
                      <w:ind w:left="20"/>
                      <w:spacing w:before="80" w:line="219" w:lineRule="auto"/>
                      <w:rPr>
                        <w:rFonts w:ascii="SimSun" w:hAnsi="SimSun" w:eastAsia="SimSun" w:cs="SimSun"/>
                        <w:sz w:val="16"/>
                        <w:szCs w:val="16"/>
                      </w:rPr>
                    </w:pPr>
                    <w:r>
                      <w:rPr>
                        <w:rFonts w:ascii="SimSun" w:hAnsi="SimSun" w:eastAsia="SimSun" w:cs="SimSun"/>
                        <w:sz w:val="16"/>
                        <w:szCs w:val="16"/>
                        <w:spacing w:val="3"/>
                      </w:rPr>
                      <w:t>(0禁止，1许可)</w:t>
                    </w:r>
                  </w:p>
                  <w:p>
                    <w:pPr>
                      <w:ind w:left="380"/>
                      <w:spacing w:before="160" w:line="184" w:lineRule="auto"/>
                      <w:rPr>
                        <w:rFonts w:ascii="SimSun" w:hAnsi="SimSun" w:eastAsia="SimSun" w:cs="SimSun"/>
                        <w:sz w:val="16"/>
                        <w:szCs w:val="16"/>
                      </w:rPr>
                    </w:pPr>
                    <w:r>
                      <w:rPr>
                        <w:rFonts w:ascii="SimSun" w:hAnsi="SimSun" w:eastAsia="SimSun" w:cs="SimSun"/>
                        <w:sz w:val="16"/>
                        <w:szCs w:val="16"/>
                        <w:spacing w:val="-1"/>
                      </w:rPr>
                      <w:t>Bit11</w:t>
                    </w:r>
                  </w:p>
                  <w:p>
                    <w:pPr>
                      <w:ind w:left="42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42" style="position:absolute;left:1584;top:92;width:875;height:1298;" filled="false" stroked="false" type="#_x0000_t202">
              <v:fill on="false"/>
              <v:stroke on="false"/>
              <v:path/>
              <v:imagedata o:title=""/>
              <o:lock v:ext="edit" aspectratio="false"/>
              <v:textbox inset="0mm,0mm,0mm,0mm">
                <w:txbxContent>
                  <w:p>
                    <w:pPr>
                      <w:ind w:left="260"/>
                      <w:spacing w:before="20" w:line="183" w:lineRule="auto"/>
                      <w:rPr>
                        <w:rFonts w:ascii="SimSun" w:hAnsi="SimSun" w:eastAsia="SimSun" w:cs="SimSun"/>
                        <w:sz w:val="16"/>
                        <w:szCs w:val="16"/>
                      </w:rPr>
                    </w:pPr>
                    <w:r>
                      <w:rPr>
                        <w:rFonts w:ascii="SimSun" w:hAnsi="SimSun" w:eastAsia="SimSun" w:cs="SimSun"/>
                        <w:sz w:val="16"/>
                        <w:szCs w:val="16"/>
                        <w:spacing w:val="-1"/>
                      </w:rPr>
                      <w:t>Bit4</w:t>
                    </w:r>
                  </w:p>
                  <w:p>
                    <w:pPr>
                      <w:ind w:left="20" w:right="20"/>
                      <w:spacing w:before="69" w:line="314" w:lineRule="auto"/>
                      <w:rPr>
                        <w:rFonts w:ascii="SimSun" w:hAnsi="SimSun" w:eastAsia="SimSun" w:cs="SimSun"/>
                        <w:sz w:val="16"/>
                        <w:szCs w:val="16"/>
                      </w:rPr>
                    </w:pPr>
                    <w:r>
                      <w:rPr>
                        <w:rFonts w:ascii="SimSun" w:hAnsi="SimSun" w:eastAsia="SimSun" w:cs="SimSun"/>
                        <w:sz w:val="16"/>
                        <w:szCs w:val="16"/>
                        <w:spacing w:val="-2"/>
                      </w:rPr>
                      <w:t>继电器状态</w:t>
                    </w:r>
                    <w:r>
                      <w:rPr>
                        <w:rFonts w:ascii="SimSun" w:hAnsi="SimSun" w:eastAsia="SimSun" w:cs="SimSun"/>
                        <w:sz w:val="16"/>
                        <w:szCs w:val="16"/>
                      </w:rPr>
                      <w:t xml:space="preserve"> </w:t>
                    </w:r>
                    <w:r>
                      <w:rPr>
                        <w:rFonts w:ascii="SimSun" w:hAnsi="SimSun" w:eastAsia="SimSun" w:cs="SimSun"/>
                        <w:sz w:val="16"/>
                        <w:szCs w:val="16"/>
                        <w:spacing w:val="5"/>
                      </w:rPr>
                      <w:t>(0通，1断)</w:t>
                    </w:r>
                  </w:p>
                  <w:p>
                    <w:pPr>
                      <w:ind w:left="220"/>
                      <w:spacing w:before="77" w:line="184" w:lineRule="auto"/>
                      <w:rPr>
                        <w:rFonts w:ascii="SimSun" w:hAnsi="SimSun" w:eastAsia="SimSun" w:cs="SimSun"/>
                        <w:sz w:val="16"/>
                        <w:szCs w:val="16"/>
                      </w:rPr>
                    </w:pPr>
                    <w:r>
                      <w:rPr>
                        <w:rFonts w:ascii="SimSun" w:hAnsi="SimSun" w:eastAsia="SimSun" w:cs="SimSun"/>
                        <w:sz w:val="16"/>
                        <w:szCs w:val="16"/>
                        <w:spacing w:val="-1"/>
                      </w:rPr>
                      <w:t>Bit12</w:t>
                    </w:r>
                  </w:p>
                  <w:p>
                    <w:pPr>
                      <w:ind w:left="26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44" style="position:absolute;left:65;top:92;width:437;height:1298;" filled="false" stroked="false" type="#_x0000_t202">
              <v:fill on="false"/>
              <v:stroke on="false"/>
              <v:path/>
              <v:imagedata o:title=""/>
              <o:lock v:ext="edit" aspectratio="false"/>
              <v:textbox inset="0mm,0mm,0mm,0mm">
                <w:txbxContent>
                  <w:p>
                    <w:pPr>
                      <w:ind w:left="60"/>
                      <w:spacing w:before="20" w:line="183" w:lineRule="auto"/>
                      <w:rPr>
                        <w:rFonts w:ascii="SimSun" w:hAnsi="SimSun" w:eastAsia="SimSun" w:cs="SimSun"/>
                        <w:sz w:val="16"/>
                        <w:szCs w:val="16"/>
                      </w:rPr>
                    </w:pPr>
                    <w:r>
                      <w:rPr>
                        <w:rFonts w:ascii="SimSun" w:hAnsi="SimSun" w:eastAsia="SimSun" w:cs="SimSun"/>
                        <w:sz w:val="16"/>
                        <w:szCs w:val="16"/>
                        <w:spacing w:val="-1"/>
                      </w:rPr>
                      <w:t>Bit7</w:t>
                    </w:r>
                  </w:p>
                  <w:p>
                    <w:pPr>
                      <w:ind w:left="60"/>
                      <w:spacing w:before="220" w:line="220" w:lineRule="auto"/>
                      <w:rPr>
                        <w:rFonts w:ascii="SimSun" w:hAnsi="SimSun" w:eastAsia="SimSun" w:cs="SimSun"/>
                        <w:sz w:val="16"/>
                        <w:szCs w:val="16"/>
                      </w:rPr>
                    </w:pPr>
                    <w:r>
                      <w:rPr>
                        <w:rFonts w:ascii="SimSun" w:hAnsi="SimSun" w:eastAsia="SimSun" w:cs="SimSun"/>
                        <w:sz w:val="16"/>
                        <w:szCs w:val="16"/>
                        <w:spacing w:val="7"/>
                      </w:rPr>
                      <w:t>保留</w:t>
                    </w:r>
                  </w:p>
                  <w:p>
                    <w:pPr>
                      <w:ind w:left="20"/>
                      <w:spacing w:before="279" w:line="184" w:lineRule="auto"/>
                      <w:rPr>
                        <w:rFonts w:ascii="SimSun" w:hAnsi="SimSun" w:eastAsia="SimSun" w:cs="SimSun"/>
                        <w:sz w:val="16"/>
                        <w:szCs w:val="16"/>
                      </w:rPr>
                    </w:pPr>
                    <w:r>
                      <w:rPr>
                        <w:rFonts w:ascii="SimSun" w:hAnsi="SimSun" w:eastAsia="SimSun" w:cs="SimSun"/>
                        <w:sz w:val="16"/>
                        <w:szCs w:val="16"/>
                        <w:spacing w:val="-1"/>
                      </w:rPr>
                      <w:t>Bit15</w:t>
                    </w:r>
                  </w:p>
                  <w:p>
                    <w:pPr>
                      <w:ind w:left="6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46" style="position:absolute;left:1064;top:92;width:437;height:1298;" filled="false" stroked="false" type="#_x0000_t202">
              <v:fill on="false"/>
              <v:stroke on="false"/>
              <v:path/>
              <v:imagedata o:title=""/>
              <o:lock v:ext="edit" aspectratio="false"/>
              <v:textbox inset="0mm,0mm,0mm,0mm">
                <w:txbxContent>
                  <w:p>
                    <w:pPr>
                      <w:ind w:left="60"/>
                      <w:spacing w:before="20" w:line="183" w:lineRule="auto"/>
                      <w:rPr>
                        <w:rFonts w:ascii="SimSun" w:hAnsi="SimSun" w:eastAsia="SimSun" w:cs="SimSun"/>
                        <w:sz w:val="16"/>
                        <w:szCs w:val="16"/>
                      </w:rPr>
                    </w:pPr>
                    <w:r>
                      <w:rPr>
                        <w:rFonts w:ascii="SimSun" w:hAnsi="SimSun" w:eastAsia="SimSun" w:cs="SimSun"/>
                        <w:sz w:val="16"/>
                        <w:szCs w:val="16"/>
                        <w:spacing w:val="-1"/>
                      </w:rPr>
                      <w:t>Bit5</w:t>
                    </w:r>
                  </w:p>
                  <w:p>
                    <w:pPr>
                      <w:ind w:left="60"/>
                      <w:spacing w:before="220" w:line="220" w:lineRule="auto"/>
                      <w:rPr>
                        <w:rFonts w:ascii="SimSun" w:hAnsi="SimSun" w:eastAsia="SimSun" w:cs="SimSun"/>
                        <w:sz w:val="16"/>
                        <w:szCs w:val="16"/>
                      </w:rPr>
                    </w:pPr>
                    <w:r>
                      <w:rPr>
                        <w:rFonts w:ascii="SimSun" w:hAnsi="SimSun" w:eastAsia="SimSun" w:cs="SimSun"/>
                        <w:sz w:val="16"/>
                        <w:szCs w:val="16"/>
                        <w:spacing w:val="7"/>
                      </w:rPr>
                      <w:t>保留</w:t>
                    </w:r>
                  </w:p>
                  <w:p>
                    <w:pPr>
                      <w:ind w:left="20"/>
                      <w:spacing w:before="279" w:line="184" w:lineRule="auto"/>
                      <w:rPr>
                        <w:rFonts w:ascii="SimSun" w:hAnsi="SimSun" w:eastAsia="SimSun" w:cs="SimSun"/>
                        <w:sz w:val="16"/>
                        <w:szCs w:val="16"/>
                      </w:rPr>
                    </w:pPr>
                    <w:r>
                      <w:rPr>
                        <w:rFonts w:ascii="SimSun" w:hAnsi="SimSun" w:eastAsia="SimSun" w:cs="SimSun"/>
                        <w:sz w:val="16"/>
                        <w:szCs w:val="16"/>
                        <w:spacing w:val="-1"/>
                      </w:rPr>
                      <w:t>Bit13</w:t>
                    </w:r>
                  </w:p>
                  <w:p>
                    <w:pPr>
                      <w:ind w:left="6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48" style="position:absolute;left:585;top:942;width:437;height:450;" filled="false" stroked="false" type="#_x0000_t202">
              <v:fill on="false"/>
              <v:stroke on="false"/>
              <v:path/>
              <v:imagedata o:title=""/>
              <o:lock v:ext="edit" aspectratio="false"/>
              <v:textbox inset="0mm,0mm,0mm,0mm">
                <w:txbxContent>
                  <w:p>
                    <w:pPr>
                      <w:ind w:left="20"/>
                      <w:spacing w:before="19" w:line="184" w:lineRule="auto"/>
                      <w:rPr>
                        <w:rFonts w:ascii="SimSun" w:hAnsi="SimSun" w:eastAsia="SimSun" w:cs="SimSun"/>
                        <w:sz w:val="16"/>
                        <w:szCs w:val="16"/>
                      </w:rPr>
                    </w:pPr>
                    <w:r>
                      <w:rPr>
                        <w:rFonts w:ascii="SimSun" w:hAnsi="SimSun" w:eastAsia="SimSun" w:cs="SimSun"/>
                        <w:sz w:val="16"/>
                        <w:szCs w:val="16"/>
                        <w:spacing w:val="-1"/>
                      </w:rPr>
                      <w:t>Bit14</w:t>
                    </w:r>
                  </w:p>
                  <w:p>
                    <w:pPr>
                      <w:ind w:left="60"/>
                      <w:spacing w:before="90" w:line="220" w:lineRule="auto"/>
                      <w:rPr>
                        <w:rFonts w:ascii="SimSun" w:hAnsi="SimSun" w:eastAsia="SimSun" w:cs="SimSun"/>
                        <w:sz w:val="16"/>
                        <w:szCs w:val="16"/>
                      </w:rPr>
                    </w:pPr>
                    <w:r>
                      <w:rPr>
                        <w:rFonts w:ascii="SimSun" w:hAnsi="SimSun" w:eastAsia="SimSun" w:cs="SimSun"/>
                        <w:sz w:val="16"/>
                        <w:szCs w:val="16"/>
                        <w:spacing w:val="7"/>
                      </w:rPr>
                      <w:t>保留</w:t>
                    </w:r>
                  </w:p>
                </w:txbxContent>
              </v:textbox>
            </v:shape>
            <v:shape id="_x0000_s150" style="position:absolute;left:625;top:92;width:357;height:151;" filled="false" stroked="false" type="#_x0000_t202">
              <v:fill on="false"/>
              <v:stroke on="false"/>
              <v:path/>
              <v:imagedata o:title=""/>
              <o:lock v:ext="edit" aspectratio="false"/>
              <v:textbox inset="0mm,0mm,0mm,0mm">
                <w:txbxContent>
                  <w:p>
                    <w:pPr>
                      <w:ind w:left="20"/>
                      <w:spacing w:before="20" w:line="183" w:lineRule="auto"/>
                      <w:rPr>
                        <w:rFonts w:ascii="SimSun" w:hAnsi="SimSun" w:eastAsia="SimSun" w:cs="SimSun"/>
                        <w:sz w:val="16"/>
                        <w:szCs w:val="16"/>
                      </w:rPr>
                    </w:pPr>
                    <w:r>
                      <w:rPr>
                        <w:rFonts w:ascii="SimSun" w:hAnsi="SimSun" w:eastAsia="SimSun" w:cs="SimSun"/>
                        <w:sz w:val="16"/>
                        <w:szCs w:val="16"/>
                        <w:spacing w:val="-1"/>
                      </w:rPr>
                      <w:t>Bit6</w:t>
                    </w:r>
                  </w:p>
                </w:txbxContent>
              </v:textbox>
            </v:shape>
          </v:group>
        </w:pict>
      </w:r>
    </w:p>
    <w:p>
      <w:pPr>
        <w:ind w:left="325"/>
        <w:spacing w:before="101" w:line="219" w:lineRule="auto"/>
        <w:rPr>
          <w:rFonts w:ascii="SimSun" w:hAnsi="SimSun" w:eastAsia="SimSun" w:cs="SimSun"/>
          <w:sz w:val="15"/>
          <w:szCs w:val="15"/>
        </w:rPr>
      </w:pPr>
      <w:r>
        <w:rPr>
          <w:rFonts w:ascii="SimSun" w:hAnsi="SimSun" w:eastAsia="SimSun" w:cs="SimSun"/>
          <w:sz w:val="15"/>
          <w:szCs w:val="15"/>
          <w:spacing w:val="6"/>
        </w:rPr>
        <w:t>注：编程允许一般指编程按键状态。</w:t>
      </w:r>
    </w:p>
    <w:p>
      <w:pPr>
        <w:ind w:left="385"/>
        <w:spacing w:before="273" w:line="219" w:lineRule="auto"/>
        <w:rPr>
          <w:rFonts w:ascii="SimSun" w:hAnsi="SimSun" w:eastAsia="SimSun" w:cs="SimSun"/>
          <w:sz w:val="18"/>
          <w:szCs w:val="18"/>
        </w:rPr>
      </w:pPr>
      <w:r>
        <w:rPr>
          <w:rFonts w:ascii="SimSun" w:hAnsi="SimSun" w:eastAsia="SimSun" w:cs="SimSun"/>
          <w:sz w:val="18"/>
          <w:szCs w:val="18"/>
          <w:spacing w:val="6"/>
        </w:rPr>
        <w:t>电表运行状态字4(A</w:t>
      </w:r>
      <w:r>
        <w:rPr>
          <w:rFonts w:ascii="SimSun" w:hAnsi="SimSun" w:eastAsia="SimSun" w:cs="SimSun"/>
          <w:sz w:val="18"/>
          <w:szCs w:val="18"/>
          <w:spacing w:val="63"/>
        </w:rPr>
        <w:t xml:space="preserve"> </w:t>
      </w:r>
      <w:r>
        <w:rPr>
          <w:rFonts w:ascii="SimSun" w:hAnsi="SimSun" w:eastAsia="SimSun" w:cs="SimSun"/>
          <w:sz w:val="18"/>
          <w:szCs w:val="18"/>
          <w:spacing w:val="6"/>
        </w:rPr>
        <w:t>相故障状态):</w:t>
      </w:r>
    </w:p>
    <w:p>
      <w:pPr>
        <w:spacing w:line="64" w:lineRule="exact"/>
        <w:rPr/>
      </w:pPr>
      <w:r/>
    </w:p>
    <w:tbl>
      <w:tblPr>
        <w:tblStyle w:val="TableNormal"/>
        <w:tblW w:w="815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1019"/>
        <w:gridCol w:w="1028"/>
        <w:gridCol w:w="1019"/>
        <w:gridCol w:w="1028"/>
        <w:gridCol w:w="1009"/>
        <w:gridCol w:w="1019"/>
        <w:gridCol w:w="1014"/>
      </w:tblGrid>
      <w:tr>
        <w:trPr>
          <w:trHeight w:val="272" w:hRule="atLeast"/>
        </w:trPr>
        <w:tc>
          <w:tcPr>
            <w:tcW w:w="1014" w:type="dxa"/>
            <w:vAlign w:val="top"/>
          </w:tcPr>
          <w:p>
            <w:pPr>
              <w:pStyle w:val="TableText"/>
              <w:ind w:left="335"/>
              <w:spacing w:before="102" w:line="183" w:lineRule="auto"/>
              <w:rPr>
                <w:sz w:val="16"/>
                <w:szCs w:val="16"/>
              </w:rPr>
            </w:pPr>
            <w:r>
              <w:rPr>
                <w:sz w:val="16"/>
                <w:szCs w:val="16"/>
                <w:spacing w:val="-1"/>
              </w:rPr>
              <w:t>Bit7</w:t>
            </w:r>
          </w:p>
        </w:tc>
        <w:tc>
          <w:tcPr>
            <w:tcW w:w="1019" w:type="dxa"/>
            <w:vAlign w:val="top"/>
          </w:tcPr>
          <w:p>
            <w:pPr>
              <w:pStyle w:val="TableText"/>
              <w:ind w:left="341"/>
              <w:spacing w:before="102" w:line="183" w:lineRule="auto"/>
              <w:rPr>
                <w:sz w:val="16"/>
                <w:szCs w:val="16"/>
              </w:rPr>
            </w:pPr>
            <w:r>
              <w:rPr>
                <w:sz w:val="16"/>
                <w:szCs w:val="16"/>
                <w:spacing w:val="-1"/>
              </w:rPr>
              <w:t>Bit6</w:t>
            </w:r>
          </w:p>
        </w:tc>
        <w:tc>
          <w:tcPr>
            <w:tcW w:w="1028" w:type="dxa"/>
            <w:vAlign w:val="top"/>
          </w:tcPr>
          <w:p>
            <w:pPr>
              <w:pStyle w:val="TableText"/>
              <w:ind w:left="341"/>
              <w:spacing w:before="102" w:line="183" w:lineRule="auto"/>
              <w:rPr>
                <w:sz w:val="16"/>
                <w:szCs w:val="16"/>
              </w:rPr>
            </w:pPr>
            <w:r>
              <w:rPr>
                <w:sz w:val="16"/>
                <w:szCs w:val="16"/>
                <w:spacing w:val="-1"/>
              </w:rPr>
              <w:t>Bit5</w:t>
            </w:r>
          </w:p>
        </w:tc>
        <w:tc>
          <w:tcPr>
            <w:tcW w:w="1019" w:type="dxa"/>
            <w:vAlign w:val="top"/>
          </w:tcPr>
          <w:p>
            <w:pPr>
              <w:pStyle w:val="TableText"/>
              <w:ind w:left="344"/>
              <w:spacing w:before="102" w:line="183" w:lineRule="auto"/>
              <w:rPr>
                <w:sz w:val="16"/>
                <w:szCs w:val="16"/>
              </w:rPr>
            </w:pPr>
            <w:r>
              <w:rPr>
                <w:sz w:val="16"/>
                <w:szCs w:val="16"/>
                <w:spacing w:val="-1"/>
              </w:rPr>
              <w:t>Bit4</w:t>
            </w:r>
          </w:p>
        </w:tc>
        <w:tc>
          <w:tcPr>
            <w:tcW w:w="1028" w:type="dxa"/>
            <w:vAlign w:val="top"/>
          </w:tcPr>
          <w:p>
            <w:pPr>
              <w:pStyle w:val="TableText"/>
              <w:ind w:left="345"/>
              <w:spacing w:before="102" w:line="183" w:lineRule="auto"/>
              <w:rPr>
                <w:sz w:val="16"/>
                <w:szCs w:val="16"/>
              </w:rPr>
            </w:pPr>
            <w:r>
              <w:rPr>
                <w:sz w:val="16"/>
                <w:szCs w:val="16"/>
                <w:spacing w:val="-1"/>
              </w:rPr>
              <w:t>Bit3</w:t>
            </w:r>
          </w:p>
        </w:tc>
        <w:tc>
          <w:tcPr>
            <w:tcW w:w="1009" w:type="dxa"/>
            <w:vAlign w:val="top"/>
          </w:tcPr>
          <w:p>
            <w:pPr>
              <w:pStyle w:val="TableText"/>
              <w:ind w:left="337"/>
              <w:spacing w:before="102" w:line="183" w:lineRule="auto"/>
              <w:rPr>
                <w:sz w:val="16"/>
                <w:szCs w:val="16"/>
              </w:rPr>
            </w:pPr>
            <w:r>
              <w:rPr>
                <w:sz w:val="16"/>
                <w:szCs w:val="16"/>
                <w:spacing w:val="-1"/>
              </w:rPr>
              <w:t>Bit2</w:t>
            </w:r>
          </w:p>
        </w:tc>
        <w:tc>
          <w:tcPr>
            <w:tcW w:w="1019" w:type="dxa"/>
            <w:vAlign w:val="top"/>
          </w:tcPr>
          <w:p>
            <w:pPr>
              <w:pStyle w:val="TableText"/>
              <w:ind w:left="347"/>
              <w:spacing w:before="101" w:line="184" w:lineRule="auto"/>
              <w:rPr>
                <w:sz w:val="16"/>
                <w:szCs w:val="16"/>
              </w:rPr>
            </w:pPr>
            <w:r>
              <w:rPr>
                <w:sz w:val="16"/>
                <w:szCs w:val="16"/>
                <w:spacing w:val="-1"/>
              </w:rPr>
              <w:t>Bit1</w:t>
            </w:r>
          </w:p>
        </w:tc>
        <w:tc>
          <w:tcPr>
            <w:tcW w:w="1014" w:type="dxa"/>
            <w:vAlign w:val="top"/>
          </w:tcPr>
          <w:p>
            <w:pPr>
              <w:pStyle w:val="TableText"/>
              <w:ind w:left="339"/>
              <w:spacing w:before="102" w:line="183" w:lineRule="auto"/>
              <w:rPr>
                <w:sz w:val="16"/>
                <w:szCs w:val="16"/>
              </w:rPr>
            </w:pPr>
            <w:r>
              <w:rPr>
                <w:sz w:val="16"/>
                <w:szCs w:val="16"/>
                <w:spacing w:val="-1"/>
              </w:rPr>
              <w:t>BitO</w:t>
            </w:r>
          </w:p>
        </w:tc>
      </w:tr>
      <w:tr>
        <w:trPr>
          <w:trHeight w:val="277" w:hRule="atLeast"/>
        </w:trPr>
        <w:tc>
          <w:tcPr>
            <w:tcW w:w="1014" w:type="dxa"/>
            <w:vAlign w:val="top"/>
          </w:tcPr>
          <w:p>
            <w:pPr>
              <w:pStyle w:val="TableText"/>
              <w:ind w:left="335"/>
              <w:spacing w:before="59" w:line="219" w:lineRule="auto"/>
              <w:rPr>
                <w:sz w:val="16"/>
                <w:szCs w:val="16"/>
              </w:rPr>
            </w:pPr>
            <w:r>
              <w:rPr>
                <w:sz w:val="16"/>
                <w:szCs w:val="16"/>
                <w:spacing w:val="6"/>
              </w:rPr>
              <w:t>断相</w:t>
            </w:r>
          </w:p>
        </w:tc>
        <w:tc>
          <w:tcPr>
            <w:tcW w:w="1019" w:type="dxa"/>
            <w:vAlign w:val="top"/>
          </w:tcPr>
          <w:p>
            <w:pPr>
              <w:pStyle w:val="TableText"/>
              <w:ind w:left="181"/>
              <w:spacing w:before="59" w:line="219" w:lineRule="auto"/>
              <w:rPr>
                <w:sz w:val="16"/>
                <w:szCs w:val="16"/>
              </w:rPr>
            </w:pPr>
            <w:r>
              <w:rPr>
                <w:sz w:val="16"/>
                <w:szCs w:val="16"/>
                <w:spacing w:val="4"/>
              </w:rPr>
              <w:t>潮流反向</w:t>
            </w:r>
          </w:p>
        </w:tc>
        <w:tc>
          <w:tcPr>
            <w:tcW w:w="1028" w:type="dxa"/>
            <w:vAlign w:val="top"/>
          </w:tcPr>
          <w:p>
            <w:pPr>
              <w:pStyle w:val="TableText"/>
              <w:ind w:left="341"/>
              <w:spacing w:before="60" w:line="220" w:lineRule="auto"/>
              <w:rPr>
                <w:sz w:val="16"/>
                <w:szCs w:val="16"/>
              </w:rPr>
            </w:pPr>
            <w:r>
              <w:rPr>
                <w:sz w:val="16"/>
                <w:szCs w:val="16"/>
                <w:spacing w:val="-2"/>
              </w:rPr>
              <w:t>过载</w:t>
            </w:r>
          </w:p>
        </w:tc>
        <w:tc>
          <w:tcPr>
            <w:tcW w:w="1019" w:type="dxa"/>
            <w:vAlign w:val="top"/>
          </w:tcPr>
          <w:p>
            <w:pPr>
              <w:pStyle w:val="TableText"/>
              <w:ind w:left="344"/>
              <w:spacing w:before="62" w:line="223" w:lineRule="auto"/>
              <w:rPr>
                <w:sz w:val="16"/>
                <w:szCs w:val="16"/>
              </w:rPr>
            </w:pPr>
            <w:r>
              <w:rPr>
                <w:sz w:val="16"/>
                <w:szCs w:val="16"/>
                <w:spacing w:val="-2"/>
              </w:rPr>
              <w:t>过流</w:t>
            </w:r>
          </w:p>
        </w:tc>
        <w:tc>
          <w:tcPr>
            <w:tcW w:w="1028" w:type="dxa"/>
            <w:vAlign w:val="top"/>
          </w:tcPr>
          <w:p>
            <w:pPr>
              <w:pStyle w:val="TableText"/>
              <w:ind w:left="345"/>
              <w:spacing w:before="60" w:line="221" w:lineRule="auto"/>
              <w:rPr>
                <w:sz w:val="16"/>
                <w:szCs w:val="16"/>
              </w:rPr>
            </w:pPr>
            <w:r>
              <w:rPr>
                <w:sz w:val="16"/>
                <w:szCs w:val="16"/>
                <w:spacing w:val="-3"/>
              </w:rPr>
              <w:t>失流</w:t>
            </w:r>
          </w:p>
        </w:tc>
        <w:tc>
          <w:tcPr>
            <w:tcW w:w="1009" w:type="dxa"/>
            <w:vAlign w:val="top"/>
          </w:tcPr>
          <w:p>
            <w:pPr>
              <w:pStyle w:val="TableText"/>
              <w:ind w:left="337"/>
              <w:spacing w:before="62" w:line="223" w:lineRule="auto"/>
              <w:rPr>
                <w:sz w:val="16"/>
                <w:szCs w:val="16"/>
              </w:rPr>
            </w:pPr>
            <w:r>
              <w:rPr>
                <w:sz w:val="16"/>
                <w:szCs w:val="16"/>
                <w:spacing w:val="-2"/>
              </w:rPr>
              <w:t>过压</w:t>
            </w:r>
          </w:p>
        </w:tc>
        <w:tc>
          <w:tcPr>
            <w:tcW w:w="1019" w:type="dxa"/>
            <w:vAlign w:val="top"/>
          </w:tcPr>
          <w:p>
            <w:pPr>
              <w:pStyle w:val="TableText"/>
              <w:ind w:left="347"/>
              <w:spacing w:before="60" w:line="220" w:lineRule="auto"/>
              <w:rPr>
                <w:sz w:val="16"/>
                <w:szCs w:val="16"/>
              </w:rPr>
            </w:pPr>
            <w:r>
              <w:rPr>
                <w:sz w:val="16"/>
                <w:szCs w:val="16"/>
                <w:spacing w:val="-2"/>
              </w:rPr>
              <w:t>欠压</w:t>
            </w:r>
          </w:p>
        </w:tc>
        <w:tc>
          <w:tcPr>
            <w:tcW w:w="1014" w:type="dxa"/>
            <w:vAlign w:val="top"/>
          </w:tcPr>
          <w:p>
            <w:pPr>
              <w:pStyle w:val="TableText"/>
              <w:ind w:left="339"/>
              <w:spacing w:before="60" w:line="221" w:lineRule="auto"/>
              <w:rPr>
                <w:sz w:val="16"/>
                <w:szCs w:val="16"/>
              </w:rPr>
            </w:pPr>
            <w:r>
              <w:rPr>
                <w:sz w:val="16"/>
                <w:szCs w:val="16"/>
                <w:spacing w:val="-3"/>
              </w:rPr>
              <w:t>失压</w:t>
            </w:r>
          </w:p>
        </w:tc>
      </w:tr>
      <w:tr>
        <w:trPr>
          <w:trHeight w:val="288" w:hRule="atLeast"/>
        </w:trPr>
        <w:tc>
          <w:tcPr>
            <w:tcW w:w="1014" w:type="dxa"/>
            <w:vAlign w:val="top"/>
          </w:tcPr>
          <w:p>
            <w:pPr>
              <w:pStyle w:val="TableText"/>
              <w:ind w:left="295"/>
              <w:spacing w:before="112" w:line="184" w:lineRule="auto"/>
              <w:rPr>
                <w:sz w:val="16"/>
                <w:szCs w:val="16"/>
              </w:rPr>
            </w:pPr>
            <w:r>
              <w:rPr>
                <w:sz w:val="16"/>
                <w:szCs w:val="16"/>
                <w:spacing w:val="-1"/>
              </w:rPr>
              <w:t>Bit15</w:t>
            </w:r>
          </w:p>
        </w:tc>
        <w:tc>
          <w:tcPr>
            <w:tcW w:w="1019" w:type="dxa"/>
            <w:vAlign w:val="top"/>
          </w:tcPr>
          <w:p>
            <w:pPr>
              <w:pStyle w:val="TableText"/>
              <w:ind w:left="300"/>
              <w:spacing w:before="112" w:line="184" w:lineRule="auto"/>
              <w:rPr>
                <w:sz w:val="16"/>
                <w:szCs w:val="16"/>
              </w:rPr>
            </w:pPr>
            <w:r>
              <w:rPr>
                <w:sz w:val="16"/>
                <w:szCs w:val="16"/>
                <w:spacing w:val="-1"/>
              </w:rPr>
              <w:t>Bit14</w:t>
            </w:r>
          </w:p>
        </w:tc>
        <w:tc>
          <w:tcPr>
            <w:tcW w:w="1028" w:type="dxa"/>
            <w:vAlign w:val="top"/>
          </w:tcPr>
          <w:p>
            <w:pPr>
              <w:pStyle w:val="TableText"/>
              <w:ind w:left="302"/>
              <w:spacing w:before="112" w:line="184" w:lineRule="auto"/>
              <w:rPr>
                <w:sz w:val="16"/>
                <w:szCs w:val="16"/>
              </w:rPr>
            </w:pPr>
            <w:r>
              <w:rPr>
                <w:sz w:val="16"/>
                <w:szCs w:val="16"/>
                <w:spacing w:val="-1"/>
              </w:rPr>
              <w:t>Bit13</w:t>
            </w:r>
          </w:p>
        </w:tc>
        <w:tc>
          <w:tcPr>
            <w:tcW w:w="1019" w:type="dxa"/>
            <w:vAlign w:val="top"/>
          </w:tcPr>
          <w:p>
            <w:pPr>
              <w:pStyle w:val="TableText"/>
              <w:ind w:left="304"/>
              <w:spacing w:before="112" w:line="184" w:lineRule="auto"/>
              <w:rPr>
                <w:sz w:val="16"/>
                <w:szCs w:val="16"/>
              </w:rPr>
            </w:pPr>
            <w:r>
              <w:rPr>
                <w:sz w:val="16"/>
                <w:szCs w:val="16"/>
                <w:spacing w:val="-1"/>
              </w:rPr>
              <w:t>Bit12</w:t>
            </w:r>
          </w:p>
        </w:tc>
        <w:tc>
          <w:tcPr>
            <w:tcW w:w="1028" w:type="dxa"/>
            <w:vAlign w:val="top"/>
          </w:tcPr>
          <w:p>
            <w:pPr>
              <w:pStyle w:val="TableText"/>
              <w:ind w:left="305"/>
              <w:spacing w:before="112" w:line="184" w:lineRule="auto"/>
              <w:rPr>
                <w:sz w:val="16"/>
                <w:szCs w:val="16"/>
              </w:rPr>
            </w:pPr>
            <w:r>
              <w:rPr>
                <w:sz w:val="16"/>
                <w:szCs w:val="16"/>
                <w:spacing w:val="-1"/>
              </w:rPr>
              <w:t>Bit11</w:t>
            </w:r>
          </w:p>
        </w:tc>
        <w:tc>
          <w:tcPr>
            <w:tcW w:w="1009" w:type="dxa"/>
            <w:vAlign w:val="top"/>
          </w:tcPr>
          <w:p>
            <w:pPr>
              <w:pStyle w:val="TableText"/>
              <w:ind w:left="296"/>
              <w:spacing w:before="112" w:line="184" w:lineRule="auto"/>
              <w:rPr>
                <w:sz w:val="16"/>
                <w:szCs w:val="16"/>
              </w:rPr>
            </w:pPr>
            <w:r>
              <w:rPr>
                <w:sz w:val="16"/>
                <w:szCs w:val="16"/>
                <w:spacing w:val="-1"/>
              </w:rPr>
              <w:t>Bit10</w:t>
            </w:r>
          </w:p>
        </w:tc>
        <w:tc>
          <w:tcPr>
            <w:tcW w:w="1019" w:type="dxa"/>
            <w:vAlign w:val="top"/>
          </w:tcPr>
          <w:p>
            <w:pPr>
              <w:pStyle w:val="TableText"/>
              <w:ind w:left="347"/>
              <w:spacing w:before="113" w:line="183" w:lineRule="auto"/>
              <w:rPr>
                <w:sz w:val="16"/>
                <w:szCs w:val="16"/>
              </w:rPr>
            </w:pPr>
            <w:r>
              <w:rPr>
                <w:sz w:val="16"/>
                <w:szCs w:val="16"/>
                <w:spacing w:val="-1"/>
              </w:rPr>
              <w:t>Bit9</w:t>
            </w:r>
          </w:p>
        </w:tc>
        <w:tc>
          <w:tcPr>
            <w:tcW w:w="1014" w:type="dxa"/>
            <w:vAlign w:val="top"/>
          </w:tcPr>
          <w:p>
            <w:pPr>
              <w:pStyle w:val="TableText"/>
              <w:ind w:left="339"/>
              <w:spacing w:before="113" w:line="183" w:lineRule="auto"/>
              <w:rPr>
                <w:sz w:val="16"/>
                <w:szCs w:val="16"/>
              </w:rPr>
            </w:pPr>
            <w:r>
              <w:rPr>
                <w:sz w:val="16"/>
                <w:szCs w:val="16"/>
                <w:spacing w:val="-1"/>
              </w:rPr>
              <w:t>Bit8</w:t>
            </w:r>
          </w:p>
        </w:tc>
      </w:tr>
      <w:tr>
        <w:trPr>
          <w:trHeight w:val="273" w:hRule="atLeast"/>
        </w:trPr>
        <w:tc>
          <w:tcPr>
            <w:tcW w:w="1014" w:type="dxa"/>
            <w:vAlign w:val="top"/>
          </w:tcPr>
          <w:p>
            <w:pPr>
              <w:pStyle w:val="TableText"/>
              <w:ind w:left="335"/>
              <w:spacing w:before="64" w:line="220" w:lineRule="auto"/>
              <w:rPr>
                <w:sz w:val="16"/>
                <w:szCs w:val="16"/>
              </w:rPr>
            </w:pPr>
            <w:r>
              <w:rPr>
                <w:sz w:val="16"/>
                <w:szCs w:val="16"/>
                <w:spacing w:val="7"/>
              </w:rPr>
              <w:t>保留</w:t>
            </w:r>
          </w:p>
        </w:tc>
        <w:tc>
          <w:tcPr>
            <w:tcW w:w="1019" w:type="dxa"/>
            <w:vAlign w:val="top"/>
          </w:tcPr>
          <w:p>
            <w:pPr>
              <w:pStyle w:val="TableText"/>
              <w:ind w:left="341"/>
              <w:spacing w:before="64" w:line="220" w:lineRule="auto"/>
              <w:rPr>
                <w:sz w:val="16"/>
                <w:szCs w:val="16"/>
              </w:rPr>
            </w:pPr>
            <w:r>
              <w:rPr>
                <w:sz w:val="16"/>
                <w:szCs w:val="16"/>
                <w:spacing w:val="7"/>
              </w:rPr>
              <w:t>保留</w:t>
            </w:r>
          </w:p>
        </w:tc>
        <w:tc>
          <w:tcPr>
            <w:tcW w:w="1028" w:type="dxa"/>
            <w:vAlign w:val="top"/>
          </w:tcPr>
          <w:p>
            <w:pPr>
              <w:pStyle w:val="TableText"/>
              <w:ind w:left="341"/>
              <w:spacing w:before="64" w:line="220" w:lineRule="auto"/>
              <w:rPr>
                <w:sz w:val="16"/>
                <w:szCs w:val="16"/>
              </w:rPr>
            </w:pPr>
            <w:r>
              <w:rPr>
                <w:sz w:val="16"/>
                <w:szCs w:val="16"/>
                <w:spacing w:val="7"/>
              </w:rPr>
              <w:t>保留</w:t>
            </w:r>
          </w:p>
        </w:tc>
        <w:tc>
          <w:tcPr>
            <w:tcW w:w="1019" w:type="dxa"/>
            <w:vAlign w:val="top"/>
          </w:tcPr>
          <w:p>
            <w:pPr>
              <w:pStyle w:val="TableText"/>
              <w:ind w:left="344"/>
              <w:spacing w:before="64" w:line="220" w:lineRule="auto"/>
              <w:rPr>
                <w:sz w:val="16"/>
                <w:szCs w:val="16"/>
              </w:rPr>
            </w:pPr>
            <w:r>
              <w:rPr>
                <w:sz w:val="16"/>
                <w:szCs w:val="16"/>
                <w:spacing w:val="7"/>
              </w:rPr>
              <w:t>保留</w:t>
            </w:r>
          </w:p>
        </w:tc>
        <w:tc>
          <w:tcPr>
            <w:tcW w:w="1028" w:type="dxa"/>
            <w:vAlign w:val="top"/>
          </w:tcPr>
          <w:p>
            <w:pPr>
              <w:pStyle w:val="TableText"/>
              <w:ind w:left="345"/>
              <w:spacing w:before="64" w:line="220" w:lineRule="auto"/>
              <w:rPr>
                <w:sz w:val="16"/>
                <w:szCs w:val="16"/>
              </w:rPr>
            </w:pPr>
            <w:r>
              <w:rPr>
                <w:sz w:val="16"/>
                <w:szCs w:val="16"/>
                <w:spacing w:val="7"/>
              </w:rPr>
              <w:t>保留</w:t>
            </w:r>
          </w:p>
        </w:tc>
        <w:tc>
          <w:tcPr>
            <w:tcW w:w="1009" w:type="dxa"/>
            <w:vAlign w:val="top"/>
          </w:tcPr>
          <w:p>
            <w:pPr>
              <w:pStyle w:val="TableText"/>
              <w:ind w:left="337"/>
              <w:spacing w:before="64" w:line="220" w:lineRule="auto"/>
              <w:rPr>
                <w:sz w:val="16"/>
                <w:szCs w:val="16"/>
              </w:rPr>
            </w:pPr>
            <w:r>
              <w:rPr>
                <w:sz w:val="16"/>
                <w:szCs w:val="16"/>
                <w:spacing w:val="7"/>
              </w:rPr>
              <w:t>保留</w:t>
            </w:r>
          </w:p>
        </w:tc>
        <w:tc>
          <w:tcPr>
            <w:tcW w:w="1019" w:type="dxa"/>
            <w:vAlign w:val="top"/>
          </w:tcPr>
          <w:p>
            <w:pPr>
              <w:pStyle w:val="TableText"/>
              <w:ind w:left="347"/>
              <w:spacing w:before="64" w:line="220" w:lineRule="auto"/>
              <w:rPr>
                <w:sz w:val="16"/>
                <w:szCs w:val="16"/>
              </w:rPr>
            </w:pPr>
            <w:r>
              <w:rPr>
                <w:sz w:val="16"/>
                <w:szCs w:val="16"/>
                <w:spacing w:val="7"/>
              </w:rPr>
              <w:t>保留</w:t>
            </w:r>
          </w:p>
        </w:tc>
        <w:tc>
          <w:tcPr>
            <w:tcW w:w="1014" w:type="dxa"/>
            <w:vAlign w:val="top"/>
          </w:tcPr>
          <w:p>
            <w:pPr>
              <w:pStyle w:val="TableText"/>
              <w:ind w:left="339"/>
              <w:spacing w:before="64" w:line="219" w:lineRule="auto"/>
              <w:rPr>
                <w:sz w:val="16"/>
                <w:szCs w:val="16"/>
              </w:rPr>
            </w:pPr>
            <w:r>
              <w:rPr>
                <w:sz w:val="16"/>
                <w:szCs w:val="16"/>
                <w:spacing w:val="-4"/>
              </w:rPr>
              <w:t>断流</w:t>
            </w:r>
          </w:p>
        </w:tc>
      </w:tr>
    </w:tbl>
    <w:p>
      <w:pPr>
        <w:ind w:left="385" w:right="4508" w:hanging="60"/>
        <w:spacing w:before="92" w:line="413" w:lineRule="auto"/>
        <w:rPr>
          <w:rFonts w:ascii="SimSun" w:hAnsi="SimSun" w:eastAsia="SimSun" w:cs="SimSun"/>
          <w:sz w:val="18"/>
          <w:szCs w:val="18"/>
        </w:rPr>
      </w:pPr>
      <w:r>
        <w:rPr>
          <w:rFonts w:ascii="SimSun" w:hAnsi="SimSun" w:eastAsia="SimSun" w:cs="SimSun"/>
          <w:sz w:val="15"/>
          <w:szCs w:val="15"/>
          <w:spacing w:val="9"/>
        </w:rPr>
        <w:t>注：0代表无此类故障，1代表当前发生此类</w:t>
      </w:r>
      <w:r>
        <w:rPr>
          <w:rFonts w:ascii="SimSun" w:hAnsi="SimSun" w:eastAsia="SimSun" w:cs="SimSun"/>
          <w:sz w:val="15"/>
          <w:szCs w:val="15"/>
          <w:spacing w:val="8"/>
        </w:rPr>
        <w:t>故障。</w:t>
      </w:r>
      <w:r>
        <w:rPr>
          <w:rFonts w:ascii="SimSun" w:hAnsi="SimSun" w:eastAsia="SimSun" w:cs="SimSun"/>
          <w:sz w:val="15"/>
          <w:szCs w:val="15"/>
        </w:rPr>
        <w:t xml:space="preserve"> </w:t>
      </w:r>
      <w:r>
        <w:rPr>
          <w:rFonts w:ascii="SimSun" w:hAnsi="SimSun" w:eastAsia="SimSun" w:cs="SimSun"/>
          <w:sz w:val="18"/>
          <w:szCs w:val="18"/>
          <w:spacing w:val="6"/>
        </w:rPr>
        <w:t>电表运行状态字5</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6"/>
        </w:rPr>
        <w:t>(B  </w:t>
      </w:r>
      <w:r>
        <w:rPr>
          <w:rFonts w:ascii="SimSun" w:hAnsi="SimSun" w:eastAsia="SimSun" w:cs="SimSun"/>
          <w:sz w:val="18"/>
          <w:szCs w:val="18"/>
          <w:spacing w:val="6"/>
        </w:rPr>
        <w:t>相故障状态):</w:t>
      </w:r>
    </w:p>
    <w:tbl>
      <w:tblPr>
        <w:tblStyle w:val="TableNormal"/>
        <w:tblW w:w="818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1028"/>
        <w:gridCol w:w="1019"/>
        <w:gridCol w:w="1028"/>
        <w:gridCol w:w="1019"/>
        <w:gridCol w:w="1029"/>
        <w:gridCol w:w="1009"/>
        <w:gridCol w:w="1024"/>
      </w:tblGrid>
      <w:tr>
        <w:trPr>
          <w:trHeight w:val="272" w:hRule="atLeast"/>
        </w:trPr>
        <w:tc>
          <w:tcPr>
            <w:tcW w:w="1024" w:type="dxa"/>
            <w:vAlign w:val="top"/>
          </w:tcPr>
          <w:p>
            <w:pPr>
              <w:pStyle w:val="TableText"/>
              <w:ind w:left="345"/>
              <w:spacing w:before="102" w:line="183" w:lineRule="auto"/>
              <w:rPr>
                <w:sz w:val="16"/>
                <w:szCs w:val="16"/>
              </w:rPr>
            </w:pPr>
            <w:r>
              <w:rPr>
                <w:sz w:val="16"/>
                <w:szCs w:val="16"/>
                <w:spacing w:val="-1"/>
              </w:rPr>
              <w:t>Bit7</w:t>
            </w:r>
          </w:p>
        </w:tc>
        <w:tc>
          <w:tcPr>
            <w:tcW w:w="1028" w:type="dxa"/>
            <w:vAlign w:val="top"/>
          </w:tcPr>
          <w:p>
            <w:pPr>
              <w:pStyle w:val="TableText"/>
              <w:ind w:left="341"/>
              <w:spacing w:before="102" w:line="183" w:lineRule="auto"/>
              <w:rPr>
                <w:sz w:val="16"/>
                <w:szCs w:val="16"/>
              </w:rPr>
            </w:pPr>
            <w:r>
              <w:rPr>
                <w:sz w:val="16"/>
                <w:szCs w:val="16"/>
                <w:spacing w:val="-1"/>
              </w:rPr>
              <w:t>Bit6</w:t>
            </w:r>
          </w:p>
        </w:tc>
        <w:tc>
          <w:tcPr>
            <w:tcW w:w="1019" w:type="dxa"/>
            <w:vAlign w:val="top"/>
          </w:tcPr>
          <w:p>
            <w:pPr>
              <w:pStyle w:val="TableText"/>
              <w:ind w:left="343"/>
              <w:spacing w:before="102" w:line="183" w:lineRule="auto"/>
              <w:rPr>
                <w:sz w:val="16"/>
                <w:szCs w:val="16"/>
              </w:rPr>
            </w:pPr>
            <w:r>
              <w:rPr>
                <w:sz w:val="16"/>
                <w:szCs w:val="16"/>
                <w:spacing w:val="-1"/>
              </w:rPr>
              <w:t>Bits</w:t>
            </w:r>
          </w:p>
        </w:tc>
        <w:tc>
          <w:tcPr>
            <w:tcW w:w="1028" w:type="dxa"/>
            <w:vAlign w:val="top"/>
          </w:tcPr>
          <w:p>
            <w:pPr>
              <w:pStyle w:val="TableText"/>
              <w:ind w:left="344"/>
              <w:spacing w:before="102" w:line="183" w:lineRule="auto"/>
              <w:rPr>
                <w:sz w:val="16"/>
                <w:szCs w:val="16"/>
              </w:rPr>
            </w:pPr>
            <w:r>
              <w:rPr>
                <w:sz w:val="16"/>
                <w:szCs w:val="16"/>
                <w:spacing w:val="-1"/>
              </w:rPr>
              <w:t>Bit4</w:t>
            </w:r>
          </w:p>
        </w:tc>
        <w:tc>
          <w:tcPr>
            <w:tcW w:w="1019" w:type="dxa"/>
            <w:vAlign w:val="top"/>
          </w:tcPr>
          <w:p>
            <w:pPr>
              <w:pStyle w:val="TableText"/>
              <w:ind w:left="346"/>
              <w:spacing w:before="102" w:line="183" w:lineRule="auto"/>
              <w:rPr>
                <w:sz w:val="16"/>
                <w:szCs w:val="16"/>
              </w:rPr>
            </w:pPr>
            <w:r>
              <w:rPr>
                <w:sz w:val="16"/>
                <w:szCs w:val="16"/>
                <w:spacing w:val="-1"/>
              </w:rPr>
              <w:t>Bit3</w:t>
            </w:r>
          </w:p>
        </w:tc>
        <w:tc>
          <w:tcPr>
            <w:tcW w:w="1029" w:type="dxa"/>
            <w:vAlign w:val="top"/>
          </w:tcPr>
          <w:p>
            <w:pPr>
              <w:pStyle w:val="TableText"/>
              <w:ind w:left="347"/>
              <w:spacing w:before="102" w:line="183" w:lineRule="auto"/>
              <w:rPr>
                <w:sz w:val="16"/>
                <w:szCs w:val="16"/>
              </w:rPr>
            </w:pPr>
            <w:r>
              <w:rPr>
                <w:sz w:val="16"/>
                <w:szCs w:val="16"/>
                <w:spacing w:val="-1"/>
              </w:rPr>
              <w:t>Bit2</w:t>
            </w:r>
          </w:p>
        </w:tc>
        <w:tc>
          <w:tcPr>
            <w:tcW w:w="1009" w:type="dxa"/>
            <w:vAlign w:val="top"/>
          </w:tcPr>
          <w:p>
            <w:pPr>
              <w:pStyle w:val="TableText"/>
              <w:ind w:left="337"/>
              <w:spacing w:before="101" w:line="184" w:lineRule="auto"/>
              <w:rPr>
                <w:sz w:val="16"/>
                <w:szCs w:val="16"/>
              </w:rPr>
            </w:pPr>
            <w:r>
              <w:rPr>
                <w:sz w:val="16"/>
                <w:szCs w:val="16"/>
                <w:spacing w:val="-1"/>
              </w:rPr>
              <w:t>Bit1</w:t>
            </w:r>
          </w:p>
        </w:tc>
        <w:tc>
          <w:tcPr>
            <w:tcW w:w="1024" w:type="dxa"/>
            <w:vAlign w:val="top"/>
          </w:tcPr>
          <w:p>
            <w:pPr>
              <w:pStyle w:val="TableText"/>
              <w:ind w:left="349"/>
              <w:spacing w:before="102" w:line="183" w:lineRule="auto"/>
              <w:rPr>
                <w:sz w:val="16"/>
                <w:szCs w:val="16"/>
              </w:rPr>
            </w:pPr>
            <w:r>
              <w:rPr>
                <w:sz w:val="16"/>
                <w:szCs w:val="16"/>
                <w:spacing w:val="-1"/>
              </w:rPr>
              <w:t>Bit0</w:t>
            </w:r>
          </w:p>
        </w:tc>
      </w:tr>
      <w:tr>
        <w:trPr>
          <w:trHeight w:val="278" w:hRule="atLeast"/>
        </w:trPr>
        <w:tc>
          <w:tcPr>
            <w:tcW w:w="1024" w:type="dxa"/>
            <w:vAlign w:val="top"/>
          </w:tcPr>
          <w:p>
            <w:pPr>
              <w:pStyle w:val="TableText"/>
              <w:ind w:left="345"/>
              <w:spacing w:before="59" w:line="219" w:lineRule="auto"/>
              <w:rPr>
                <w:sz w:val="16"/>
                <w:szCs w:val="16"/>
              </w:rPr>
            </w:pPr>
            <w:r>
              <w:rPr>
                <w:sz w:val="16"/>
                <w:szCs w:val="16"/>
                <w:spacing w:val="6"/>
              </w:rPr>
              <w:t>断相</w:t>
            </w:r>
          </w:p>
        </w:tc>
        <w:tc>
          <w:tcPr>
            <w:tcW w:w="1028" w:type="dxa"/>
            <w:vAlign w:val="top"/>
          </w:tcPr>
          <w:p>
            <w:pPr>
              <w:pStyle w:val="TableText"/>
              <w:ind w:left="181"/>
              <w:spacing w:before="59" w:line="219" w:lineRule="auto"/>
              <w:rPr>
                <w:sz w:val="16"/>
                <w:szCs w:val="16"/>
              </w:rPr>
            </w:pPr>
            <w:r>
              <w:rPr>
                <w:sz w:val="16"/>
                <w:szCs w:val="16"/>
                <w:spacing w:val="4"/>
              </w:rPr>
              <w:t>潮流反向</w:t>
            </w:r>
          </w:p>
        </w:tc>
        <w:tc>
          <w:tcPr>
            <w:tcW w:w="1019" w:type="dxa"/>
            <w:vAlign w:val="top"/>
          </w:tcPr>
          <w:p>
            <w:pPr>
              <w:pStyle w:val="TableText"/>
              <w:ind w:left="343"/>
              <w:spacing w:before="60" w:line="220" w:lineRule="auto"/>
              <w:rPr>
                <w:sz w:val="16"/>
                <w:szCs w:val="16"/>
              </w:rPr>
            </w:pPr>
            <w:r>
              <w:rPr>
                <w:sz w:val="16"/>
                <w:szCs w:val="16"/>
                <w:spacing w:val="-2"/>
              </w:rPr>
              <w:t>过载</w:t>
            </w:r>
          </w:p>
        </w:tc>
        <w:tc>
          <w:tcPr>
            <w:tcW w:w="1028" w:type="dxa"/>
            <w:vAlign w:val="top"/>
          </w:tcPr>
          <w:p>
            <w:pPr>
              <w:pStyle w:val="TableText"/>
              <w:ind w:left="344"/>
              <w:spacing w:before="62" w:line="223" w:lineRule="auto"/>
              <w:rPr>
                <w:sz w:val="16"/>
                <w:szCs w:val="16"/>
              </w:rPr>
            </w:pPr>
            <w:r>
              <w:rPr>
                <w:sz w:val="16"/>
                <w:szCs w:val="16"/>
                <w:spacing w:val="-2"/>
              </w:rPr>
              <w:t>过流</w:t>
            </w:r>
          </w:p>
        </w:tc>
        <w:tc>
          <w:tcPr>
            <w:tcW w:w="1019" w:type="dxa"/>
            <w:vAlign w:val="top"/>
          </w:tcPr>
          <w:p>
            <w:pPr>
              <w:pStyle w:val="TableText"/>
              <w:ind w:left="346"/>
              <w:spacing w:before="60" w:line="221" w:lineRule="auto"/>
              <w:rPr>
                <w:sz w:val="16"/>
                <w:szCs w:val="16"/>
              </w:rPr>
            </w:pPr>
            <w:r>
              <w:rPr>
                <w:sz w:val="16"/>
                <w:szCs w:val="16"/>
                <w:spacing w:val="-3"/>
              </w:rPr>
              <w:t>失流</w:t>
            </w:r>
          </w:p>
        </w:tc>
        <w:tc>
          <w:tcPr>
            <w:tcW w:w="1029" w:type="dxa"/>
            <w:vAlign w:val="top"/>
          </w:tcPr>
          <w:p>
            <w:pPr>
              <w:pStyle w:val="TableText"/>
              <w:ind w:left="347"/>
              <w:spacing w:before="62" w:line="223" w:lineRule="auto"/>
              <w:rPr>
                <w:sz w:val="16"/>
                <w:szCs w:val="16"/>
              </w:rPr>
            </w:pPr>
            <w:r>
              <w:rPr>
                <w:sz w:val="16"/>
                <w:szCs w:val="16"/>
                <w:spacing w:val="-2"/>
              </w:rPr>
              <w:t>过压</w:t>
            </w:r>
          </w:p>
        </w:tc>
        <w:tc>
          <w:tcPr>
            <w:tcW w:w="1009" w:type="dxa"/>
            <w:vAlign w:val="top"/>
          </w:tcPr>
          <w:p>
            <w:pPr>
              <w:pStyle w:val="TableText"/>
              <w:ind w:left="337"/>
              <w:spacing w:before="60" w:line="220" w:lineRule="auto"/>
              <w:rPr>
                <w:sz w:val="16"/>
                <w:szCs w:val="16"/>
              </w:rPr>
            </w:pPr>
            <w:r>
              <w:rPr>
                <w:sz w:val="16"/>
                <w:szCs w:val="16"/>
                <w:spacing w:val="-2"/>
              </w:rPr>
              <w:t>欠压</w:t>
            </w:r>
          </w:p>
        </w:tc>
        <w:tc>
          <w:tcPr>
            <w:tcW w:w="1024" w:type="dxa"/>
            <w:vAlign w:val="top"/>
          </w:tcPr>
          <w:p>
            <w:pPr>
              <w:pStyle w:val="TableText"/>
              <w:ind w:left="349"/>
              <w:spacing w:before="60" w:line="221" w:lineRule="auto"/>
              <w:rPr>
                <w:sz w:val="16"/>
                <w:szCs w:val="16"/>
              </w:rPr>
            </w:pPr>
            <w:r>
              <w:rPr>
                <w:sz w:val="16"/>
                <w:szCs w:val="16"/>
                <w:spacing w:val="-3"/>
              </w:rPr>
              <w:t>失压</w:t>
            </w:r>
          </w:p>
        </w:tc>
      </w:tr>
      <w:tr>
        <w:trPr>
          <w:trHeight w:val="287" w:hRule="atLeast"/>
        </w:trPr>
        <w:tc>
          <w:tcPr>
            <w:tcW w:w="1024" w:type="dxa"/>
            <w:vAlign w:val="top"/>
          </w:tcPr>
          <w:p>
            <w:pPr>
              <w:pStyle w:val="TableText"/>
              <w:ind w:left="305"/>
              <w:spacing w:before="111" w:line="184" w:lineRule="auto"/>
              <w:rPr>
                <w:sz w:val="16"/>
                <w:szCs w:val="16"/>
              </w:rPr>
            </w:pPr>
            <w:r>
              <w:rPr>
                <w:sz w:val="16"/>
                <w:szCs w:val="16"/>
                <w:spacing w:val="-1"/>
              </w:rPr>
              <w:t>Bit15</w:t>
            </w:r>
          </w:p>
        </w:tc>
        <w:tc>
          <w:tcPr>
            <w:tcW w:w="1028" w:type="dxa"/>
            <w:vAlign w:val="top"/>
          </w:tcPr>
          <w:p>
            <w:pPr>
              <w:pStyle w:val="TableText"/>
              <w:ind w:left="300"/>
              <w:spacing w:before="111" w:line="184" w:lineRule="auto"/>
              <w:rPr>
                <w:sz w:val="16"/>
                <w:szCs w:val="16"/>
              </w:rPr>
            </w:pPr>
            <w:r>
              <w:rPr>
                <w:sz w:val="16"/>
                <w:szCs w:val="16"/>
                <w:spacing w:val="-1"/>
              </w:rPr>
              <w:t>Bit14</w:t>
            </w:r>
          </w:p>
        </w:tc>
        <w:tc>
          <w:tcPr>
            <w:tcW w:w="1019" w:type="dxa"/>
            <w:vAlign w:val="top"/>
          </w:tcPr>
          <w:p>
            <w:pPr>
              <w:pStyle w:val="TableText"/>
              <w:ind w:left="303"/>
              <w:spacing w:before="111" w:line="184" w:lineRule="auto"/>
              <w:rPr>
                <w:sz w:val="16"/>
                <w:szCs w:val="16"/>
              </w:rPr>
            </w:pPr>
            <w:r>
              <w:rPr>
                <w:sz w:val="16"/>
                <w:szCs w:val="16"/>
                <w:spacing w:val="-1"/>
              </w:rPr>
              <w:t>Bit13</w:t>
            </w:r>
          </w:p>
        </w:tc>
        <w:tc>
          <w:tcPr>
            <w:tcW w:w="1028" w:type="dxa"/>
            <w:vAlign w:val="top"/>
          </w:tcPr>
          <w:p>
            <w:pPr>
              <w:pStyle w:val="TableText"/>
              <w:ind w:left="304"/>
              <w:spacing w:before="111" w:line="184" w:lineRule="auto"/>
              <w:rPr>
                <w:sz w:val="16"/>
                <w:szCs w:val="16"/>
              </w:rPr>
            </w:pPr>
            <w:r>
              <w:rPr>
                <w:sz w:val="16"/>
                <w:szCs w:val="16"/>
                <w:spacing w:val="-1"/>
              </w:rPr>
              <w:t>Bit12</w:t>
            </w:r>
          </w:p>
        </w:tc>
        <w:tc>
          <w:tcPr>
            <w:tcW w:w="1019" w:type="dxa"/>
            <w:vAlign w:val="top"/>
          </w:tcPr>
          <w:p>
            <w:pPr>
              <w:pStyle w:val="TableText"/>
              <w:ind w:left="306"/>
              <w:spacing w:before="111" w:line="184" w:lineRule="auto"/>
              <w:rPr>
                <w:sz w:val="16"/>
                <w:szCs w:val="16"/>
              </w:rPr>
            </w:pPr>
            <w:r>
              <w:rPr>
                <w:sz w:val="16"/>
                <w:szCs w:val="16"/>
                <w:spacing w:val="-1"/>
              </w:rPr>
              <w:t>Bit11</w:t>
            </w:r>
          </w:p>
        </w:tc>
        <w:tc>
          <w:tcPr>
            <w:tcW w:w="1029" w:type="dxa"/>
            <w:vAlign w:val="top"/>
          </w:tcPr>
          <w:p>
            <w:pPr>
              <w:pStyle w:val="TableText"/>
              <w:ind w:left="307"/>
              <w:spacing w:before="111" w:line="184" w:lineRule="auto"/>
              <w:rPr>
                <w:sz w:val="16"/>
                <w:szCs w:val="16"/>
              </w:rPr>
            </w:pPr>
            <w:r>
              <w:rPr>
                <w:sz w:val="16"/>
                <w:szCs w:val="16"/>
                <w:spacing w:val="-1"/>
              </w:rPr>
              <w:t>Bit10</w:t>
            </w:r>
          </w:p>
        </w:tc>
        <w:tc>
          <w:tcPr>
            <w:tcW w:w="1009" w:type="dxa"/>
            <w:vAlign w:val="top"/>
          </w:tcPr>
          <w:p>
            <w:pPr>
              <w:pStyle w:val="TableText"/>
              <w:ind w:left="337"/>
              <w:spacing w:before="112" w:line="183" w:lineRule="auto"/>
              <w:rPr>
                <w:sz w:val="16"/>
                <w:szCs w:val="16"/>
              </w:rPr>
            </w:pPr>
            <w:r>
              <w:rPr>
                <w:sz w:val="16"/>
                <w:szCs w:val="16"/>
                <w:spacing w:val="-1"/>
              </w:rPr>
              <w:t>Bit9</w:t>
            </w:r>
          </w:p>
        </w:tc>
        <w:tc>
          <w:tcPr>
            <w:tcW w:w="1024" w:type="dxa"/>
            <w:vAlign w:val="top"/>
          </w:tcPr>
          <w:p>
            <w:pPr>
              <w:pStyle w:val="TableText"/>
              <w:ind w:left="349"/>
              <w:spacing w:before="112" w:line="183" w:lineRule="auto"/>
              <w:rPr>
                <w:sz w:val="16"/>
                <w:szCs w:val="16"/>
              </w:rPr>
            </w:pPr>
            <w:r>
              <w:rPr>
                <w:sz w:val="16"/>
                <w:szCs w:val="16"/>
                <w:spacing w:val="-1"/>
              </w:rPr>
              <w:t>Bit8</w:t>
            </w:r>
          </w:p>
        </w:tc>
      </w:tr>
      <w:tr>
        <w:trPr>
          <w:trHeight w:val="273" w:hRule="atLeast"/>
        </w:trPr>
        <w:tc>
          <w:tcPr>
            <w:tcW w:w="1024" w:type="dxa"/>
            <w:vAlign w:val="top"/>
          </w:tcPr>
          <w:p>
            <w:pPr>
              <w:pStyle w:val="TableText"/>
              <w:ind w:left="345"/>
              <w:spacing w:before="64" w:line="220" w:lineRule="auto"/>
              <w:rPr>
                <w:sz w:val="16"/>
                <w:szCs w:val="16"/>
              </w:rPr>
            </w:pPr>
            <w:r>
              <w:rPr>
                <w:sz w:val="16"/>
                <w:szCs w:val="16"/>
                <w:spacing w:val="7"/>
              </w:rPr>
              <w:t>保留</w:t>
            </w:r>
          </w:p>
        </w:tc>
        <w:tc>
          <w:tcPr>
            <w:tcW w:w="1028" w:type="dxa"/>
            <w:vAlign w:val="top"/>
          </w:tcPr>
          <w:p>
            <w:pPr>
              <w:pStyle w:val="TableText"/>
              <w:ind w:left="341"/>
              <w:spacing w:before="64" w:line="220" w:lineRule="auto"/>
              <w:rPr>
                <w:sz w:val="16"/>
                <w:szCs w:val="16"/>
              </w:rPr>
            </w:pPr>
            <w:r>
              <w:rPr>
                <w:sz w:val="16"/>
                <w:szCs w:val="16"/>
                <w:spacing w:val="7"/>
              </w:rPr>
              <w:t>保留</w:t>
            </w:r>
          </w:p>
        </w:tc>
        <w:tc>
          <w:tcPr>
            <w:tcW w:w="1019" w:type="dxa"/>
            <w:vAlign w:val="top"/>
          </w:tcPr>
          <w:p>
            <w:pPr>
              <w:pStyle w:val="TableText"/>
              <w:ind w:left="343"/>
              <w:spacing w:before="64" w:line="220" w:lineRule="auto"/>
              <w:rPr>
                <w:sz w:val="16"/>
                <w:szCs w:val="16"/>
              </w:rPr>
            </w:pPr>
            <w:r>
              <w:rPr>
                <w:sz w:val="16"/>
                <w:szCs w:val="16"/>
                <w:spacing w:val="7"/>
              </w:rPr>
              <w:t>保留</w:t>
            </w:r>
          </w:p>
        </w:tc>
        <w:tc>
          <w:tcPr>
            <w:tcW w:w="1028" w:type="dxa"/>
            <w:vAlign w:val="top"/>
          </w:tcPr>
          <w:p>
            <w:pPr>
              <w:pStyle w:val="TableText"/>
              <w:ind w:left="344"/>
              <w:spacing w:before="64" w:line="220" w:lineRule="auto"/>
              <w:rPr>
                <w:sz w:val="16"/>
                <w:szCs w:val="16"/>
              </w:rPr>
            </w:pPr>
            <w:r>
              <w:rPr>
                <w:sz w:val="16"/>
                <w:szCs w:val="16"/>
                <w:spacing w:val="7"/>
              </w:rPr>
              <w:t>保留</w:t>
            </w:r>
          </w:p>
        </w:tc>
        <w:tc>
          <w:tcPr>
            <w:tcW w:w="1019" w:type="dxa"/>
            <w:vAlign w:val="top"/>
          </w:tcPr>
          <w:p>
            <w:pPr>
              <w:pStyle w:val="TableText"/>
              <w:ind w:left="346"/>
              <w:spacing w:before="64" w:line="220" w:lineRule="auto"/>
              <w:rPr>
                <w:sz w:val="16"/>
                <w:szCs w:val="16"/>
              </w:rPr>
            </w:pPr>
            <w:r>
              <w:rPr>
                <w:sz w:val="16"/>
                <w:szCs w:val="16"/>
                <w:spacing w:val="7"/>
              </w:rPr>
              <w:t>保留</w:t>
            </w:r>
          </w:p>
        </w:tc>
        <w:tc>
          <w:tcPr>
            <w:tcW w:w="1029" w:type="dxa"/>
            <w:vAlign w:val="top"/>
          </w:tcPr>
          <w:p>
            <w:pPr>
              <w:pStyle w:val="TableText"/>
              <w:ind w:left="347"/>
              <w:spacing w:before="64" w:line="220" w:lineRule="auto"/>
              <w:rPr>
                <w:sz w:val="16"/>
                <w:szCs w:val="16"/>
              </w:rPr>
            </w:pPr>
            <w:r>
              <w:rPr>
                <w:sz w:val="16"/>
                <w:szCs w:val="16"/>
                <w:spacing w:val="7"/>
              </w:rPr>
              <w:t>保留</w:t>
            </w:r>
          </w:p>
        </w:tc>
        <w:tc>
          <w:tcPr>
            <w:tcW w:w="1009" w:type="dxa"/>
            <w:vAlign w:val="top"/>
          </w:tcPr>
          <w:p>
            <w:pPr>
              <w:pStyle w:val="TableText"/>
              <w:ind w:left="337"/>
              <w:spacing w:before="64" w:line="220" w:lineRule="auto"/>
              <w:rPr>
                <w:sz w:val="16"/>
                <w:szCs w:val="16"/>
              </w:rPr>
            </w:pPr>
            <w:r>
              <w:rPr>
                <w:sz w:val="16"/>
                <w:szCs w:val="16"/>
                <w:spacing w:val="7"/>
              </w:rPr>
              <w:t>保留</w:t>
            </w:r>
          </w:p>
        </w:tc>
        <w:tc>
          <w:tcPr>
            <w:tcW w:w="1024" w:type="dxa"/>
            <w:vAlign w:val="top"/>
          </w:tcPr>
          <w:p>
            <w:pPr>
              <w:pStyle w:val="TableText"/>
              <w:ind w:left="349"/>
              <w:spacing w:before="64" w:line="219" w:lineRule="auto"/>
              <w:rPr>
                <w:sz w:val="16"/>
                <w:szCs w:val="16"/>
              </w:rPr>
            </w:pPr>
            <w:r>
              <w:rPr>
                <w:sz w:val="16"/>
                <w:szCs w:val="16"/>
                <w:spacing w:val="-4"/>
              </w:rPr>
              <w:t>断流</w:t>
            </w:r>
          </w:p>
        </w:tc>
      </w:tr>
    </w:tbl>
    <w:p>
      <w:pPr>
        <w:ind w:left="325"/>
        <w:spacing w:before="91" w:line="219" w:lineRule="auto"/>
        <w:rPr>
          <w:rFonts w:ascii="SimSun" w:hAnsi="SimSun" w:eastAsia="SimSun" w:cs="SimSun"/>
          <w:sz w:val="15"/>
          <w:szCs w:val="15"/>
        </w:rPr>
      </w:pPr>
      <w:r>
        <w:rPr>
          <w:rFonts w:ascii="SimSun" w:hAnsi="SimSun" w:eastAsia="SimSun" w:cs="SimSun"/>
          <w:sz w:val="15"/>
          <w:szCs w:val="15"/>
          <w:spacing w:val="9"/>
        </w:rPr>
        <w:t>注：0代表无此类故障，1代表当前发生此类</w:t>
      </w:r>
      <w:r>
        <w:rPr>
          <w:rFonts w:ascii="SimSun" w:hAnsi="SimSun" w:eastAsia="SimSun" w:cs="SimSun"/>
          <w:sz w:val="15"/>
          <w:szCs w:val="15"/>
          <w:spacing w:val="8"/>
        </w:rPr>
        <w:t>故障。</w:t>
      </w:r>
    </w:p>
    <w:p>
      <w:pPr>
        <w:spacing w:line="219" w:lineRule="auto"/>
        <w:sectPr>
          <w:footerReference w:type="default" r:id="rId274"/>
          <w:pgSz w:w="11910" w:h="16840"/>
          <w:pgMar w:top="400" w:right="1786" w:bottom="2134" w:left="1784" w:header="0" w:footer="1999" w:gutter="0"/>
        </w:sectPr>
        <w:rPr>
          <w:rFonts w:ascii="SimSun" w:hAnsi="SimSun" w:eastAsia="SimSun" w:cs="SimSun"/>
          <w:sz w:val="15"/>
          <w:szCs w:val="15"/>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5"/>
        <w:spacing w:before="63" w:line="188" w:lineRule="auto"/>
        <w:rPr>
          <w:rFonts w:ascii="Times New Roman" w:hAnsi="Times New Roman" w:eastAsia="Times New Roman" w:cs="Times New Roman"/>
          <w:sz w:val="22"/>
          <w:szCs w:val="22"/>
        </w:rPr>
      </w:pPr>
      <w:bookmarkStart w:name="bookmark22" w:id="26"/>
      <w:bookmarkEnd w:id="26"/>
      <w:r>
        <w:rPr>
          <w:rFonts w:ascii="Times New Roman" w:hAnsi="Times New Roman" w:eastAsia="Times New Roman" w:cs="Times New Roman"/>
          <w:sz w:val="22"/>
          <w:szCs w:val="22"/>
          <w:b/>
          <w:bCs/>
          <w:spacing w:val="-3"/>
        </w:rPr>
        <w:t>DL/T645—2007</w:t>
      </w:r>
    </w:p>
    <w:p>
      <w:pPr>
        <w:ind w:left="375"/>
        <w:spacing w:before="222" w:line="219" w:lineRule="auto"/>
        <w:rPr>
          <w:rFonts w:ascii="SimSun" w:hAnsi="SimSun" w:eastAsia="SimSun" w:cs="SimSun"/>
          <w:sz w:val="17"/>
          <w:szCs w:val="17"/>
        </w:rPr>
      </w:pPr>
      <w:r>
        <w:rPr>
          <w:rFonts w:ascii="SimSun" w:hAnsi="SimSun" w:eastAsia="SimSun" w:cs="SimSun"/>
          <w:sz w:val="17"/>
          <w:szCs w:val="17"/>
          <w:spacing w:val="14"/>
        </w:rPr>
        <w:t>电表运行状态字6(C</w:t>
      </w:r>
      <w:r>
        <w:rPr>
          <w:rFonts w:ascii="SimSun" w:hAnsi="SimSun" w:eastAsia="SimSun" w:cs="SimSun"/>
          <w:sz w:val="17"/>
          <w:szCs w:val="17"/>
          <w:spacing w:val="65"/>
        </w:rPr>
        <w:t xml:space="preserve"> </w:t>
      </w:r>
      <w:r>
        <w:rPr>
          <w:rFonts w:ascii="SimSun" w:hAnsi="SimSun" w:eastAsia="SimSun" w:cs="SimSun"/>
          <w:sz w:val="17"/>
          <w:szCs w:val="17"/>
          <w:spacing w:val="14"/>
        </w:rPr>
        <w:t>相故障状态):</w:t>
      </w:r>
    </w:p>
    <w:p>
      <w:pPr>
        <w:spacing w:line="36" w:lineRule="exact"/>
        <w:rPr/>
      </w:pPr>
      <w:r/>
    </w:p>
    <w:tbl>
      <w:tblPr>
        <w:tblStyle w:val="TableNormal"/>
        <w:tblW w:w="819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24"/>
        <w:gridCol w:w="1019"/>
        <w:gridCol w:w="1028"/>
        <w:gridCol w:w="1028"/>
        <w:gridCol w:w="1019"/>
        <w:gridCol w:w="1029"/>
        <w:gridCol w:w="1019"/>
        <w:gridCol w:w="1024"/>
      </w:tblGrid>
      <w:tr>
        <w:trPr>
          <w:trHeight w:val="322" w:hRule="atLeast"/>
        </w:trPr>
        <w:tc>
          <w:tcPr>
            <w:tcW w:w="1024" w:type="dxa"/>
            <w:vAlign w:val="top"/>
          </w:tcPr>
          <w:p>
            <w:pPr>
              <w:pStyle w:val="TableText"/>
              <w:ind w:left="345"/>
              <w:spacing w:before="122" w:line="183" w:lineRule="auto"/>
              <w:rPr>
                <w:sz w:val="16"/>
                <w:szCs w:val="16"/>
              </w:rPr>
            </w:pPr>
            <w:r>
              <w:rPr>
                <w:sz w:val="16"/>
                <w:szCs w:val="16"/>
                <w:spacing w:val="-1"/>
              </w:rPr>
              <w:t>Bit7</w:t>
            </w:r>
          </w:p>
        </w:tc>
        <w:tc>
          <w:tcPr>
            <w:tcW w:w="1019" w:type="dxa"/>
            <w:vAlign w:val="top"/>
          </w:tcPr>
          <w:p>
            <w:pPr>
              <w:pStyle w:val="TableText"/>
              <w:ind w:left="341"/>
              <w:spacing w:before="122" w:line="183" w:lineRule="auto"/>
              <w:rPr>
                <w:sz w:val="16"/>
                <w:szCs w:val="16"/>
              </w:rPr>
            </w:pPr>
            <w:r>
              <w:rPr>
                <w:sz w:val="16"/>
                <w:szCs w:val="16"/>
                <w:spacing w:val="-1"/>
              </w:rPr>
              <w:t>Bit6</w:t>
            </w:r>
          </w:p>
        </w:tc>
        <w:tc>
          <w:tcPr>
            <w:tcW w:w="1028" w:type="dxa"/>
            <w:vAlign w:val="top"/>
          </w:tcPr>
          <w:p>
            <w:pPr>
              <w:pStyle w:val="TableText"/>
              <w:ind w:left="342"/>
              <w:spacing w:before="122" w:line="183" w:lineRule="auto"/>
              <w:rPr>
                <w:sz w:val="16"/>
                <w:szCs w:val="16"/>
              </w:rPr>
            </w:pPr>
            <w:r>
              <w:rPr>
                <w:sz w:val="16"/>
                <w:szCs w:val="16"/>
                <w:spacing w:val="-1"/>
              </w:rPr>
              <w:t>Bit5</w:t>
            </w:r>
          </w:p>
        </w:tc>
        <w:tc>
          <w:tcPr>
            <w:tcW w:w="1028" w:type="dxa"/>
            <w:vAlign w:val="top"/>
          </w:tcPr>
          <w:p>
            <w:pPr>
              <w:pStyle w:val="TableText"/>
              <w:ind w:left="344"/>
              <w:spacing w:before="122" w:line="183" w:lineRule="auto"/>
              <w:rPr>
                <w:sz w:val="16"/>
                <w:szCs w:val="16"/>
              </w:rPr>
            </w:pPr>
            <w:r>
              <w:rPr>
                <w:sz w:val="16"/>
                <w:szCs w:val="16"/>
                <w:spacing w:val="-1"/>
              </w:rPr>
              <w:t>Bit4</w:t>
            </w:r>
          </w:p>
        </w:tc>
        <w:tc>
          <w:tcPr>
            <w:tcW w:w="1019" w:type="dxa"/>
            <w:vAlign w:val="top"/>
          </w:tcPr>
          <w:p>
            <w:pPr>
              <w:pStyle w:val="TableText"/>
              <w:ind w:left="346"/>
              <w:spacing w:before="122" w:line="183" w:lineRule="auto"/>
              <w:rPr>
                <w:sz w:val="16"/>
                <w:szCs w:val="16"/>
              </w:rPr>
            </w:pPr>
            <w:r>
              <w:rPr>
                <w:sz w:val="16"/>
                <w:szCs w:val="16"/>
                <w:spacing w:val="-1"/>
              </w:rPr>
              <w:t>Bit3</w:t>
            </w:r>
          </w:p>
        </w:tc>
        <w:tc>
          <w:tcPr>
            <w:tcW w:w="1029" w:type="dxa"/>
            <w:vAlign w:val="top"/>
          </w:tcPr>
          <w:p>
            <w:pPr>
              <w:pStyle w:val="TableText"/>
              <w:ind w:left="347"/>
              <w:spacing w:before="122" w:line="183" w:lineRule="auto"/>
              <w:rPr>
                <w:sz w:val="16"/>
                <w:szCs w:val="16"/>
              </w:rPr>
            </w:pPr>
            <w:r>
              <w:rPr>
                <w:sz w:val="16"/>
                <w:szCs w:val="16"/>
                <w:spacing w:val="-1"/>
              </w:rPr>
              <w:t>Bit2</w:t>
            </w:r>
          </w:p>
        </w:tc>
        <w:tc>
          <w:tcPr>
            <w:tcW w:w="1019" w:type="dxa"/>
            <w:vAlign w:val="top"/>
          </w:tcPr>
          <w:p>
            <w:pPr>
              <w:pStyle w:val="TableText"/>
              <w:ind w:left="347"/>
              <w:spacing w:before="118" w:line="188" w:lineRule="auto"/>
              <w:rPr>
                <w:sz w:val="16"/>
                <w:szCs w:val="16"/>
              </w:rPr>
            </w:pPr>
            <w:r>
              <w:rPr>
                <w:sz w:val="16"/>
                <w:szCs w:val="16"/>
                <w:spacing w:val="-1"/>
              </w:rPr>
              <w:t>Bitl</w:t>
            </w:r>
          </w:p>
        </w:tc>
        <w:tc>
          <w:tcPr>
            <w:tcW w:w="1024" w:type="dxa"/>
            <w:vAlign w:val="top"/>
          </w:tcPr>
          <w:p>
            <w:pPr>
              <w:pStyle w:val="TableText"/>
              <w:ind w:left="349"/>
              <w:spacing w:before="122" w:line="183" w:lineRule="auto"/>
              <w:rPr>
                <w:sz w:val="16"/>
                <w:szCs w:val="16"/>
              </w:rPr>
            </w:pPr>
            <w:r>
              <w:rPr>
                <w:sz w:val="16"/>
                <w:szCs w:val="16"/>
                <w:spacing w:val="-1"/>
              </w:rPr>
              <w:t>Bit0</w:t>
            </w:r>
          </w:p>
        </w:tc>
      </w:tr>
      <w:tr>
        <w:trPr>
          <w:trHeight w:val="298" w:hRule="atLeast"/>
        </w:trPr>
        <w:tc>
          <w:tcPr>
            <w:tcW w:w="1024" w:type="dxa"/>
            <w:vAlign w:val="top"/>
          </w:tcPr>
          <w:p>
            <w:pPr>
              <w:pStyle w:val="TableText"/>
              <w:ind w:left="345"/>
              <w:spacing w:before="69" w:line="219" w:lineRule="auto"/>
              <w:rPr>
                <w:sz w:val="16"/>
                <w:szCs w:val="16"/>
              </w:rPr>
            </w:pPr>
            <w:r>
              <w:rPr>
                <w:sz w:val="16"/>
                <w:szCs w:val="16"/>
                <w:spacing w:val="6"/>
              </w:rPr>
              <w:t>断相</w:t>
            </w:r>
          </w:p>
        </w:tc>
        <w:tc>
          <w:tcPr>
            <w:tcW w:w="1019" w:type="dxa"/>
            <w:vAlign w:val="top"/>
          </w:tcPr>
          <w:p>
            <w:pPr>
              <w:pStyle w:val="TableText"/>
              <w:ind w:left="181"/>
              <w:spacing w:before="69" w:line="219" w:lineRule="auto"/>
              <w:rPr>
                <w:sz w:val="16"/>
                <w:szCs w:val="16"/>
              </w:rPr>
            </w:pPr>
            <w:r>
              <w:rPr>
                <w:sz w:val="16"/>
                <w:szCs w:val="16"/>
                <w:spacing w:val="4"/>
              </w:rPr>
              <w:t>潮流反向</w:t>
            </w:r>
          </w:p>
        </w:tc>
        <w:tc>
          <w:tcPr>
            <w:tcW w:w="1028" w:type="dxa"/>
            <w:vAlign w:val="top"/>
          </w:tcPr>
          <w:p>
            <w:pPr>
              <w:pStyle w:val="TableText"/>
              <w:ind w:left="342"/>
              <w:spacing w:before="70" w:line="220" w:lineRule="auto"/>
              <w:rPr>
                <w:sz w:val="16"/>
                <w:szCs w:val="16"/>
              </w:rPr>
            </w:pPr>
            <w:r>
              <w:rPr>
                <w:sz w:val="16"/>
                <w:szCs w:val="16"/>
                <w:spacing w:val="-2"/>
              </w:rPr>
              <w:t>过载</w:t>
            </w:r>
          </w:p>
        </w:tc>
        <w:tc>
          <w:tcPr>
            <w:tcW w:w="1028" w:type="dxa"/>
            <w:vAlign w:val="top"/>
          </w:tcPr>
          <w:p>
            <w:pPr>
              <w:pStyle w:val="TableText"/>
              <w:ind w:left="344"/>
              <w:spacing w:before="72" w:line="223" w:lineRule="auto"/>
              <w:rPr>
                <w:sz w:val="16"/>
                <w:szCs w:val="16"/>
              </w:rPr>
            </w:pPr>
            <w:r>
              <w:rPr>
                <w:sz w:val="16"/>
                <w:szCs w:val="16"/>
                <w:spacing w:val="-2"/>
              </w:rPr>
              <w:t>过流</w:t>
            </w:r>
          </w:p>
        </w:tc>
        <w:tc>
          <w:tcPr>
            <w:tcW w:w="1019" w:type="dxa"/>
            <w:vAlign w:val="top"/>
          </w:tcPr>
          <w:p>
            <w:pPr>
              <w:pStyle w:val="TableText"/>
              <w:ind w:left="346"/>
              <w:spacing w:before="70" w:line="221" w:lineRule="auto"/>
              <w:rPr>
                <w:sz w:val="16"/>
                <w:szCs w:val="16"/>
              </w:rPr>
            </w:pPr>
            <w:r>
              <w:rPr>
                <w:sz w:val="16"/>
                <w:szCs w:val="16"/>
                <w:spacing w:val="-3"/>
              </w:rPr>
              <w:t>失流</w:t>
            </w:r>
          </w:p>
        </w:tc>
        <w:tc>
          <w:tcPr>
            <w:tcW w:w="1029" w:type="dxa"/>
            <w:vAlign w:val="top"/>
          </w:tcPr>
          <w:p>
            <w:pPr>
              <w:pStyle w:val="TableText"/>
              <w:ind w:left="347"/>
              <w:spacing w:before="72" w:line="223" w:lineRule="auto"/>
              <w:rPr>
                <w:sz w:val="16"/>
                <w:szCs w:val="16"/>
              </w:rPr>
            </w:pPr>
            <w:r>
              <w:rPr>
                <w:sz w:val="16"/>
                <w:szCs w:val="16"/>
                <w:spacing w:val="-2"/>
              </w:rPr>
              <w:t>过压</w:t>
            </w:r>
          </w:p>
        </w:tc>
        <w:tc>
          <w:tcPr>
            <w:tcW w:w="1019" w:type="dxa"/>
            <w:vAlign w:val="top"/>
          </w:tcPr>
          <w:p>
            <w:pPr>
              <w:pStyle w:val="TableText"/>
              <w:ind w:left="347"/>
              <w:spacing w:before="70" w:line="220" w:lineRule="auto"/>
              <w:rPr>
                <w:sz w:val="16"/>
                <w:szCs w:val="16"/>
              </w:rPr>
            </w:pPr>
            <w:r>
              <w:rPr>
                <w:sz w:val="16"/>
                <w:szCs w:val="16"/>
                <w:spacing w:val="-2"/>
              </w:rPr>
              <w:t>欠压</w:t>
            </w:r>
          </w:p>
        </w:tc>
        <w:tc>
          <w:tcPr>
            <w:tcW w:w="1024" w:type="dxa"/>
            <w:vAlign w:val="top"/>
          </w:tcPr>
          <w:p>
            <w:pPr>
              <w:pStyle w:val="TableText"/>
              <w:ind w:left="349"/>
              <w:spacing w:before="70" w:line="221" w:lineRule="auto"/>
              <w:rPr>
                <w:sz w:val="16"/>
                <w:szCs w:val="16"/>
              </w:rPr>
            </w:pPr>
            <w:r>
              <w:rPr>
                <w:sz w:val="16"/>
                <w:szCs w:val="16"/>
                <w:spacing w:val="-3"/>
              </w:rPr>
              <w:t>失压</w:t>
            </w:r>
          </w:p>
        </w:tc>
      </w:tr>
      <w:tr>
        <w:trPr>
          <w:trHeight w:val="327" w:hRule="atLeast"/>
        </w:trPr>
        <w:tc>
          <w:tcPr>
            <w:tcW w:w="1024" w:type="dxa"/>
            <w:vAlign w:val="top"/>
          </w:tcPr>
          <w:p>
            <w:pPr>
              <w:pStyle w:val="TableText"/>
              <w:ind w:left="305"/>
              <w:spacing w:before="131" w:line="184" w:lineRule="auto"/>
              <w:rPr>
                <w:sz w:val="16"/>
                <w:szCs w:val="16"/>
              </w:rPr>
            </w:pPr>
            <w:r>
              <w:rPr>
                <w:sz w:val="16"/>
                <w:szCs w:val="16"/>
                <w:spacing w:val="-1"/>
              </w:rPr>
              <w:t>Bit15</w:t>
            </w:r>
          </w:p>
        </w:tc>
        <w:tc>
          <w:tcPr>
            <w:tcW w:w="1019" w:type="dxa"/>
            <w:vAlign w:val="top"/>
          </w:tcPr>
          <w:p>
            <w:pPr>
              <w:pStyle w:val="TableText"/>
              <w:ind w:left="301"/>
              <w:spacing w:before="131" w:line="184" w:lineRule="auto"/>
              <w:rPr>
                <w:sz w:val="16"/>
                <w:szCs w:val="16"/>
              </w:rPr>
            </w:pPr>
            <w:r>
              <w:rPr>
                <w:sz w:val="16"/>
                <w:szCs w:val="16"/>
                <w:spacing w:val="-1"/>
              </w:rPr>
              <w:t>Bit14</w:t>
            </w:r>
          </w:p>
        </w:tc>
        <w:tc>
          <w:tcPr>
            <w:tcW w:w="1028" w:type="dxa"/>
            <w:vAlign w:val="top"/>
          </w:tcPr>
          <w:p>
            <w:pPr>
              <w:pStyle w:val="TableText"/>
              <w:ind w:left="302"/>
              <w:spacing w:before="131" w:line="184" w:lineRule="auto"/>
              <w:rPr>
                <w:sz w:val="16"/>
                <w:szCs w:val="16"/>
              </w:rPr>
            </w:pPr>
            <w:r>
              <w:rPr>
                <w:sz w:val="16"/>
                <w:szCs w:val="16"/>
                <w:spacing w:val="-1"/>
              </w:rPr>
              <w:t>Bit13</w:t>
            </w:r>
          </w:p>
        </w:tc>
        <w:tc>
          <w:tcPr>
            <w:tcW w:w="1028" w:type="dxa"/>
            <w:vAlign w:val="top"/>
          </w:tcPr>
          <w:p>
            <w:pPr>
              <w:pStyle w:val="TableText"/>
              <w:ind w:left="304"/>
              <w:spacing w:before="132" w:line="183" w:lineRule="auto"/>
              <w:rPr>
                <w:sz w:val="16"/>
                <w:szCs w:val="16"/>
              </w:rPr>
            </w:pPr>
            <w:r>
              <w:rPr>
                <w:sz w:val="16"/>
                <w:szCs w:val="16"/>
                <w:spacing w:val="-1"/>
              </w:rPr>
              <w:t>BitI2</w:t>
            </w:r>
          </w:p>
        </w:tc>
        <w:tc>
          <w:tcPr>
            <w:tcW w:w="1019" w:type="dxa"/>
            <w:vAlign w:val="top"/>
          </w:tcPr>
          <w:p>
            <w:pPr>
              <w:pStyle w:val="TableText"/>
              <w:ind w:left="306"/>
              <w:spacing w:before="131" w:line="184" w:lineRule="auto"/>
              <w:rPr>
                <w:sz w:val="16"/>
                <w:szCs w:val="16"/>
              </w:rPr>
            </w:pPr>
            <w:r>
              <w:rPr>
                <w:sz w:val="16"/>
                <w:szCs w:val="16"/>
                <w:spacing w:val="-1"/>
              </w:rPr>
              <w:t>Bit11</w:t>
            </w:r>
          </w:p>
        </w:tc>
        <w:tc>
          <w:tcPr>
            <w:tcW w:w="1029" w:type="dxa"/>
            <w:vAlign w:val="top"/>
          </w:tcPr>
          <w:p>
            <w:pPr>
              <w:pStyle w:val="TableText"/>
              <w:ind w:left="307"/>
              <w:spacing w:before="131" w:line="184" w:lineRule="auto"/>
              <w:rPr>
                <w:sz w:val="16"/>
                <w:szCs w:val="16"/>
              </w:rPr>
            </w:pPr>
            <w:r>
              <w:rPr>
                <w:sz w:val="16"/>
                <w:szCs w:val="16"/>
                <w:spacing w:val="-1"/>
              </w:rPr>
              <w:t>Bit10</w:t>
            </w:r>
          </w:p>
        </w:tc>
        <w:tc>
          <w:tcPr>
            <w:tcW w:w="1019" w:type="dxa"/>
            <w:vAlign w:val="top"/>
          </w:tcPr>
          <w:p>
            <w:pPr>
              <w:pStyle w:val="TableText"/>
              <w:ind w:left="347"/>
              <w:spacing w:before="132" w:line="183" w:lineRule="auto"/>
              <w:rPr>
                <w:sz w:val="16"/>
                <w:szCs w:val="16"/>
              </w:rPr>
            </w:pPr>
            <w:r>
              <w:rPr>
                <w:sz w:val="16"/>
                <w:szCs w:val="16"/>
                <w:spacing w:val="-1"/>
              </w:rPr>
              <w:t>Bit9</w:t>
            </w:r>
          </w:p>
        </w:tc>
        <w:tc>
          <w:tcPr>
            <w:tcW w:w="1024" w:type="dxa"/>
            <w:vAlign w:val="top"/>
          </w:tcPr>
          <w:p>
            <w:pPr>
              <w:pStyle w:val="TableText"/>
              <w:ind w:left="349"/>
              <w:spacing w:before="132" w:line="183" w:lineRule="auto"/>
              <w:rPr>
                <w:sz w:val="16"/>
                <w:szCs w:val="16"/>
              </w:rPr>
            </w:pPr>
            <w:r>
              <w:rPr>
                <w:sz w:val="16"/>
                <w:szCs w:val="16"/>
                <w:spacing w:val="-1"/>
              </w:rPr>
              <w:t>Bit8</w:t>
            </w:r>
          </w:p>
        </w:tc>
      </w:tr>
      <w:tr>
        <w:trPr>
          <w:trHeight w:val="303" w:hRule="atLeast"/>
        </w:trPr>
        <w:tc>
          <w:tcPr>
            <w:tcW w:w="1024" w:type="dxa"/>
            <w:vAlign w:val="top"/>
          </w:tcPr>
          <w:p>
            <w:pPr>
              <w:pStyle w:val="TableText"/>
              <w:ind w:left="345"/>
              <w:spacing w:before="75" w:line="220" w:lineRule="auto"/>
              <w:rPr>
                <w:sz w:val="16"/>
                <w:szCs w:val="16"/>
              </w:rPr>
            </w:pPr>
            <w:r>
              <w:rPr>
                <w:sz w:val="16"/>
                <w:szCs w:val="16"/>
                <w:spacing w:val="7"/>
              </w:rPr>
              <w:t>保留</w:t>
            </w:r>
          </w:p>
        </w:tc>
        <w:tc>
          <w:tcPr>
            <w:tcW w:w="1019" w:type="dxa"/>
            <w:vAlign w:val="top"/>
          </w:tcPr>
          <w:p>
            <w:pPr>
              <w:pStyle w:val="TableText"/>
              <w:ind w:left="341"/>
              <w:spacing w:before="75" w:line="220" w:lineRule="auto"/>
              <w:rPr>
                <w:sz w:val="16"/>
                <w:szCs w:val="16"/>
              </w:rPr>
            </w:pPr>
            <w:r>
              <w:rPr>
                <w:sz w:val="16"/>
                <w:szCs w:val="16"/>
                <w:spacing w:val="7"/>
              </w:rPr>
              <w:t>保留</w:t>
            </w:r>
          </w:p>
        </w:tc>
        <w:tc>
          <w:tcPr>
            <w:tcW w:w="1028" w:type="dxa"/>
            <w:vAlign w:val="top"/>
          </w:tcPr>
          <w:p>
            <w:pPr>
              <w:pStyle w:val="TableText"/>
              <w:ind w:left="342"/>
              <w:spacing w:before="75" w:line="220" w:lineRule="auto"/>
              <w:rPr>
                <w:sz w:val="16"/>
                <w:szCs w:val="16"/>
              </w:rPr>
            </w:pPr>
            <w:r>
              <w:rPr>
                <w:sz w:val="16"/>
                <w:szCs w:val="16"/>
                <w:spacing w:val="7"/>
              </w:rPr>
              <w:t>保留</w:t>
            </w:r>
          </w:p>
        </w:tc>
        <w:tc>
          <w:tcPr>
            <w:tcW w:w="1028" w:type="dxa"/>
            <w:vAlign w:val="top"/>
          </w:tcPr>
          <w:p>
            <w:pPr>
              <w:pStyle w:val="TableText"/>
              <w:ind w:left="344"/>
              <w:spacing w:before="75" w:line="220" w:lineRule="auto"/>
              <w:rPr>
                <w:sz w:val="16"/>
                <w:szCs w:val="16"/>
              </w:rPr>
            </w:pPr>
            <w:r>
              <w:rPr>
                <w:sz w:val="16"/>
                <w:szCs w:val="16"/>
                <w:spacing w:val="7"/>
              </w:rPr>
              <w:t>保留</w:t>
            </w:r>
          </w:p>
        </w:tc>
        <w:tc>
          <w:tcPr>
            <w:tcW w:w="1019" w:type="dxa"/>
            <w:vAlign w:val="top"/>
          </w:tcPr>
          <w:p>
            <w:pPr>
              <w:pStyle w:val="TableText"/>
              <w:ind w:left="346"/>
              <w:spacing w:before="75" w:line="220" w:lineRule="auto"/>
              <w:rPr>
                <w:sz w:val="16"/>
                <w:szCs w:val="16"/>
              </w:rPr>
            </w:pPr>
            <w:r>
              <w:rPr>
                <w:sz w:val="16"/>
                <w:szCs w:val="16"/>
                <w:spacing w:val="7"/>
              </w:rPr>
              <w:t>保留</w:t>
            </w:r>
          </w:p>
        </w:tc>
        <w:tc>
          <w:tcPr>
            <w:tcW w:w="1029" w:type="dxa"/>
            <w:vAlign w:val="top"/>
          </w:tcPr>
          <w:p>
            <w:pPr>
              <w:pStyle w:val="TableText"/>
              <w:ind w:left="347"/>
              <w:spacing w:before="75" w:line="220" w:lineRule="auto"/>
              <w:rPr>
                <w:sz w:val="16"/>
                <w:szCs w:val="16"/>
              </w:rPr>
            </w:pPr>
            <w:r>
              <w:rPr>
                <w:sz w:val="16"/>
                <w:szCs w:val="16"/>
                <w:spacing w:val="7"/>
              </w:rPr>
              <w:t>保留</w:t>
            </w:r>
          </w:p>
        </w:tc>
        <w:tc>
          <w:tcPr>
            <w:tcW w:w="1019" w:type="dxa"/>
            <w:vAlign w:val="top"/>
          </w:tcPr>
          <w:p>
            <w:pPr>
              <w:pStyle w:val="TableText"/>
              <w:ind w:left="347"/>
              <w:spacing w:before="75" w:line="220" w:lineRule="auto"/>
              <w:rPr>
                <w:sz w:val="16"/>
                <w:szCs w:val="16"/>
              </w:rPr>
            </w:pPr>
            <w:r>
              <w:rPr>
                <w:sz w:val="16"/>
                <w:szCs w:val="16"/>
                <w:spacing w:val="7"/>
              </w:rPr>
              <w:t>保留</w:t>
            </w:r>
          </w:p>
        </w:tc>
        <w:tc>
          <w:tcPr>
            <w:tcW w:w="1024" w:type="dxa"/>
            <w:vAlign w:val="top"/>
          </w:tcPr>
          <w:p>
            <w:pPr>
              <w:pStyle w:val="TableText"/>
              <w:ind w:left="349"/>
              <w:spacing w:before="74" w:line="219" w:lineRule="auto"/>
              <w:rPr>
                <w:sz w:val="16"/>
                <w:szCs w:val="16"/>
              </w:rPr>
            </w:pPr>
            <w:r>
              <w:rPr>
                <w:sz w:val="16"/>
                <w:szCs w:val="16"/>
                <w:spacing w:val="-4"/>
              </w:rPr>
              <w:t>断流</w:t>
            </w:r>
          </w:p>
        </w:tc>
      </w:tr>
    </w:tbl>
    <w:p>
      <w:pPr>
        <w:ind w:left="315"/>
        <w:spacing w:before="82" w:line="219" w:lineRule="auto"/>
        <w:rPr>
          <w:rFonts w:ascii="SimSun" w:hAnsi="SimSun" w:eastAsia="SimSun" w:cs="SimSun"/>
          <w:sz w:val="17"/>
          <w:szCs w:val="17"/>
        </w:rPr>
      </w:pPr>
      <w:r>
        <w:rPr>
          <w:rFonts w:ascii="SimSun" w:hAnsi="SimSun" w:eastAsia="SimSun" w:cs="SimSun"/>
          <w:sz w:val="17"/>
          <w:szCs w:val="17"/>
          <w:spacing w:val="-10"/>
        </w:rPr>
        <w:t>注：0代表无此类故障，1代表当前发生此类故障。</w:t>
      </w:r>
    </w:p>
    <w:p>
      <w:pPr>
        <w:pStyle w:val="BodyText"/>
        <w:spacing w:line="241" w:lineRule="auto"/>
        <w:rPr/>
      </w:pPr>
      <w:r/>
    </w:p>
    <w:p>
      <w:pPr>
        <w:ind w:left="375"/>
        <w:spacing w:before="55" w:line="219" w:lineRule="auto"/>
        <w:rPr>
          <w:rFonts w:ascii="SimSun" w:hAnsi="SimSun" w:eastAsia="SimSun" w:cs="SimSun"/>
          <w:sz w:val="17"/>
          <w:szCs w:val="17"/>
        </w:rPr>
      </w:pPr>
      <w:r>
        <w:rPr>
          <w:rFonts w:ascii="SimSun" w:hAnsi="SimSun" w:eastAsia="SimSun" w:cs="SimSun"/>
          <w:sz w:val="17"/>
          <w:szCs w:val="17"/>
          <w:spacing w:val="19"/>
        </w:rPr>
        <w:t>电表运行状态字7(合相故障状态):</w:t>
      </w:r>
    </w:p>
    <w:p>
      <w:pPr>
        <w:spacing w:line="56" w:lineRule="exact"/>
        <w:rPr/>
      </w:pPr>
      <w:r/>
    </w:p>
    <w:tbl>
      <w:tblPr>
        <w:tblStyle w:val="TableNormal"/>
        <w:tblW w:w="817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54"/>
        <w:gridCol w:w="1028"/>
        <w:gridCol w:w="999"/>
        <w:gridCol w:w="1028"/>
        <w:gridCol w:w="1009"/>
        <w:gridCol w:w="1019"/>
        <w:gridCol w:w="1019"/>
        <w:gridCol w:w="1014"/>
      </w:tblGrid>
      <w:tr>
        <w:trPr>
          <w:trHeight w:val="303" w:hRule="atLeast"/>
        </w:trPr>
        <w:tc>
          <w:tcPr>
            <w:tcW w:w="1054" w:type="dxa"/>
            <w:vAlign w:val="top"/>
          </w:tcPr>
          <w:p>
            <w:pPr>
              <w:pStyle w:val="TableText"/>
              <w:ind w:left="345"/>
              <w:spacing w:before="115" w:line="183" w:lineRule="auto"/>
              <w:rPr/>
            </w:pPr>
            <w:r>
              <w:rPr>
                <w:spacing w:val="-1"/>
              </w:rPr>
              <w:t>Bit7</w:t>
            </w:r>
          </w:p>
        </w:tc>
        <w:tc>
          <w:tcPr>
            <w:tcW w:w="1028" w:type="dxa"/>
            <w:vAlign w:val="top"/>
          </w:tcPr>
          <w:p>
            <w:pPr>
              <w:pStyle w:val="TableText"/>
              <w:ind w:left="331"/>
              <w:spacing w:before="115" w:line="183" w:lineRule="auto"/>
              <w:rPr/>
            </w:pPr>
            <w:r>
              <w:rPr>
                <w:spacing w:val="-1"/>
              </w:rPr>
              <w:t>Bit6</w:t>
            </w:r>
          </w:p>
        </w:tc>
        <w:tc>
          <w:tcPr>
            <w:tcW w:w="999" w:type="dxa"/>
            <w:vAlign w:val="top"/>
          </w:tcPr>
          <w:p>
            <w:pPr>
              <w:pStyle w:val="TableText"/>
              <w:ind w:left="323"/>
              <w:spacing w:before="115" w:line="183" w:lineRule="auto"/>
              <w:rPr/>
            </w:pPr>
            <w:r>
              <w:rPr>
                <w:spacing w:val="-1"/>
              </w:rPr>
              <w:t>Bit5</w:t>
            </w:r>
          </w:p>
        </w:tc>
        <w:tc>
          <w:tcPr>
            <w:tcW w:w="1028" w:type="dxa"/>
            <w:vAlign w:val="top"/>
          </w:tcPr>
          <w:p>
            <w:pPr>
              <w:pStyle w:val="TableText"/>
              <w:ind w:left="334"/>
              <w:spacing w:before="115" w:line="183" w:lineRule="auto"/>
              <w:rPr/>
            </w:pPr>
            <w:r>
              <w:rPr>
                <w:spacing w:val="-1"/>
              </w:rPr>
              <w:t>Bit4</w:t>
            </w:r>
          </w:p>
        </w:tc>
        <w:tc>
          <w:tcPr>
            <w:tcW w:w="1009" w:type="dxa"/>
            <w:vAlign w:val="top"/>
          </w:tcPr>
          <w:p>
            <w:pPr>
              <w:pStyle w:val="TableText"/>
              <w:ind w:left="326"/>
              <w:spacing w:before="115" w:line="183" w:lineRule="auto"/>
              <w:rPr/>
            </w:pPr>
            <w:r>
              <w:rPr>
                <w:spacing w:val="-1"/>
              </w:rPr>
              <w:t>Bit3</w:t>
            </w:r>
          </w:p>
        </w:tc>
        <w:tc>
          <w:tcPr>
            <w:tcW w:w="1019" w:type="dxa"/>
            <w:vAlign w:val="top"/>
          </w:tcPr>
          <w:p>
            <w:pPr>
              <w:pStyle w:val="TableText"/>
              <w:ind w:left="337"/>
              <w:spacing w:before="115" w:line="183" w:lineRule="auto"/>
              <w:rPr/>
            </w:pPr>
            <w:r>
              <w:rPr>
                <w:spacing w:val="-1"/>
              </w:rPr>
              <w:t>Bit2</w:t>
            </w:r>
          </w:p>
        </w:tc>
        <w:tc>
          <w:tcPr>
            <w:tcW w:w="1019" w:type="dxa"/>
            <w:vAlign w:val="top"/>
          </w:tcPr>
          <w:p>
            <w:pPr>
              <w:pStyle w:val="TableText"/>
              <w:ind w:left="337"/>
              <w:spacing w:before="114" w:line="184" w:lineRule="auto"/>
              <w:rPr/>
            </w:pPr>
            <w:r>
              <w:rPr>
                <w:spacing w:val="-1"/>
              </w:rPr>
              <w:t>Bit1</w:t>
            </w:r>
          </w:p>
        </w:tc>
        <w:tc>
          <w:tcPr>
            <w:tcW w:w="1014" w:type="dxa"/>
            <w:vAlign w:val="top"/>
          </w:tcPr>
          <w:p>
            <w:pPr>
              <w:pStyle w:val="TableText"/>
              <w:ind w:left="329"/>
              <w:spacing w:before="115" w:line="183" w:lineRule="auto"/>
              <w:rPr/>
            </w:pPr>
            <w:r>
              <w:rPr>
                <w:spacing w:val="-1"/>
              </w:rPr>
              <w:t>Bit0</w:t>
            </w:r>
          </w:p>
        </w:tc>
      </w:tr>
      <w:tr>
        <w:trPr>
          <w:trHeight w:val="318" w:hRule="atLeast"/>
        </w:trPr>
        <w:tc>
          <w:tcPr>
            <w:tcW w:w="1054" w:type="dxa"/>
            <w:vAlign w:val="top"/>
          </w:tcPr>
          <w:p>
            <w:pPr>
              <w:pStyle w:val="TableText"/>
              <w:ind w:left="345"/>
              <w:spacing w:before="79" w:line="220" w:lineRule="auto"/>
              <w:rPr/>
            </w:pPr>
            <w:r>
              <w:rPr>
                <w:spacing w:val="7"/>
              </w:rPr>
              <w:t>保留</w:t>
            </w:r>
          </w:p>
        </w:tc>
        <w:tc>
          <w:tcPr>
            <w:tcW w:w="1028" w:type="dxa"/>
            <w:vAlign w:val="top"/>
          </w:tcPr>
          <w:p>
            <w:pPr>
              <w:pStyle w:val="TableText"/>
              <w:ind w:left="161"/>
              <w:spacing w:before="79" w:line="220" w:lineRule="auto"/>
              <w:rPr/>
            </w:pPr>
            <w:r>
              <w:rPr>
                <w:spacing w:val="2"/>
              </w:rPr>
              <w:t>需量超限</w:t>
            </w:r>
          </w:p>
        </w:tc>
        <w:tc>
          <w:tcPr>
            <w:tcW w:w="999" w:type="dxa"/>
            <w:vAlign w:val="top"/>
          </w:tcPr>
          <w:p>
            <w:pPr>
              <w:pStyle w:val="TableText"/>
              <w:ind w:left="323"/>
              <w:spacing w:before="79" w:line="219" w:lineRule="auto"/>
              <w:rPr/>
            </w:pPr>
            <w:r>
              <w:rPr>
                <w:spacing w:val="-2"/>
              </w:rPr>
              <w:t>掉电</w:t>
            </w:r>
          </w:p>
        </w:tc>
        <w:tc>
          <w:tcPr>
            <w:tcW w:w="1028" w:type="dxa"/>
            <w:vAlign w:val="top"/>
          </w:tcPr>
          <w:p>
            <w:pPr>
              <w:pStyle w:val="TableText"/>
              <w:spacing w:before="79" w:line="220" w:lineRule="auto"/>
              <w:jc w:val="right"/>
              <w:rPr/>
            </w:pPr>
            <w:r>
              <w:rPr>
                <w:spacing w:val="-3"/>
              </w:rPr>
              <w:t>辅助电源失电</w:t>
            </w:r>
          </w:p>
        </w:tc>
        <w:tc>
          <w:tcPr>
            <w:tcW w:w="1009" w:type="dxa"/>
            <w:vAlign w:val="top"/>
          </w:tcPr>
          <w:p>
            <w:pPr>
              <w:pStyle w:val="TableText"/>
              <w:ind w:left="76"/>
              <w:spacing w:before="79" w:line="220" w:lineRule="auto"/>
              <w:rPr/>
            </w:pPr>
            <w:r>
              <w:rPr>
                <w:spacing w:val="1"/>
              </w:rPr>
              <w:t>电流不平衡</w:t>
            </w:r>
          </w:p>
        </w:tc>
        <w:tc>
          <w:tcPr>
            <w:tcW w:w="1019" w:type="dxa"/>
            <w:vAlign w:val="top"/>
          </w:tcPr>
          <w:p>
            <w:pPr>
              <w:pStyle w:val="TableText"/>
              <w:ind w:left="77"/>
              <w:spacing w:before="79" w:line="220" w:lineRule="auto"/>
              <w:rPr/>
            </w:pPr>
            <w:r>
              <w:rPr>
                <w:spacing w:val="1"/>
              </w:rPr>
              <w:t>电压不平衡</w:t>
            </w:r>
          </w:p>
        </w:tc>
        <w:tc>
          <w:tcPr>
            <w:tcW w:w="1019" w:type="dxa"/>
            <w:vAlign w:val="top"/>
          </w:tcPr>
          <w:p>
            <w:pPr>
              <w:pStyle w:val="TableText"/>
              <w:ind w:left="77"/>
              <w:spacing w:before="80" w:line="221" w:lineRule="auto"/>
              <w:rPr/>
            </w:pPr>
            <w:r>
              <w:rPr>
                <w:spacing w:val="2"/>
              </w:rPr>
              <w:t>电流逆相序</w:t>
            </w:r>
          </w:p>
        </w:tc>
        <w:tc>
          <w:tcPr>
            <w:tcW w:w="1014" w:type="dxa"/>
            <w:vAlign w:val="top"/>
          </w:tcPr>
          <w:p>
            <w:pPr>
              <w:pStyle w:val="TableText"/>
              <w:ind w:left="79"/>
              <w:spacing w:before="80" w:line="221" w:lineRule="auto"/>
              <w:rPr/>
            </w:pPr>
            <w:r>
              <w:rPr>
                <w:spacing w:val="2"/>
              </w:rPr>
              <w:t>电压逆相序</w:t>
            </w:r>
          </w:p>
        </w:tc>
      </w:tr>
      <w:tr>
        <w:trPr>
          <w:trHeight w:val="307" w:hRule="atLeast"/>
        </w:trPr>
        <w:tc>
          <w:tcPr>
            <w:tcW w:w="1054" w:type="dxa"/>
            <w:vAlign w:val="top"/>
          </w:tcPr>
          <w:p>
            <w:pPr>
              <w:pStyle w:val="TableText"/>
              <w:ind w:left="305"/>
              <w:spacing w:before="113" w:line="184" w:lineRule="auto"/>
              <w:rPr/>
            </w:pPr>
            <w:r>
              <w:rPr>
                <w:spacing w:val="-1"/>
              </w:rPr>
              <w:t>Bit15</w:t>
            </w:r>
          </w:p>
        </w:tc>
        <w:tc>
          <w:tcPr>
            <w:tcW w:w="1028" w:type="dxa"/>
            <w:vAlign w:val="top"/>
          </w:tcPr>
          <w:p>
            <w:pPr>
              <w:pStyle w:val="TableText"/>
              <w:ind w:left="290"/>
              <w:spacing w:before="113" w:line="184" w:lineRule="auto"/>
              <w:rPr/>
            </w:pPr>
            <w:r>
              <w:rPr>
                <w:spacing w:val="-1"/>
              </w:rPr>
              <w:t>Bit14</w:t>
            </w:r>
          </w:p>
        </w:tc>
        <w:tc>
          <w:tcPr>
            <w:tcW w:w="999" w:type="dxa"/>
            <w:vAlign w:val="top"/>
          </w:tcPr>
          <w:p>
            <w:pPr>
              <w:pStyle w:val="TableText"/>
              <w:ind w:left="273"/>
              <w:spacing w:before="113" w:line="184" w:lineRule="auto"/>
              <w:rPr/>
            </w:pPr>
            <w:r>
              <w:rPr>
                <w:spacing w:val="-1"/>
              </w:rPr>
              <w:t>Bit13</w:t>
            </w:r>
          </w:p>
        </w:tc>
        <w:tc>
          <w:tcPr>
            <w:tcW w:w="1028" w:type="dxa"/>
            <w:vAlign w:val="top"/>
          </w:tcPr>
          <w:p>
            <w:pPr>
              <w:pStyle w:val="TableText"/>
              <w:ind w:left="294"/>
              <w:spacing w:before="113" w:line="184" w:lineRule="auto"/>
              <w:rPr/>
            </w:pPr>
            <w:r>
              <w:rPr>
                <w:spacing w:val="-1"/>
              </w:rPr>
              <w:t>Bit12</w:t>
            </w:r>
          </w:p>
        </w:tc>
        <w:tc>
          <w:tcPr>
            <w:tcW w:w="1009" w:type="dxa"/>
            <w:vAlign w:val="top"/>
          </w:tcPr>
          <w:p>
            <w:pPr>
              <w:pStyle w:val="TableText"/>
              <w:ind w:left="286"/>
              <w:spacing w:before="113" w:line="184" w:lineRule="auto"/>
              <w:rPr/>
            </w:pPr>
            <w:r>
              <w:rPr>
                <w:spacing w:val="-1"/>
              </w:rPr>
              <w:t>Bit11</w:t>
            </w:r>
          </w:p>
        </w:tc>
        <w:tc>
          <w:tcPr>
            <w:tcW w:w="1019" w:type="dxa"/>
            <w:vAlign w:val="top"/>
          </w:tcPr>
          <w:p>
            <w:pPr>
              <w:pStyle w:val="TableText"/>
              <w:ind w:left="286"/>
              <w:spacing w:before="113" w:line="184" w:lineRule="auto"/>
              <w:rPr/>
            </w:pPr>
            <w:r>
              <w:rPr>
                <w:spacing w:val="-1"/>
              </w:rPr>
              <w:t>Bit10</w:t>
            </w:r>
          </w:p>
        </w:tc>
        <w:tc>
          <w:tcPr>
            <w:tcW w:w="1019" w:type="dxa"/>
            <w:vAlign w:val="top"/>
          </w:tcPr>
          <w:p>
            <w:pPr>
              <w:pStyle w:val="TableText"/>
              <w:ind w:left="337"/>
              <w:spacing w:before="114" w:line="183" w:lineRule="auto"/>
              <w:rPr/>
            </w:pPr>
            <w:r>
              <w:rPr>
                <w:spacing w:val="-1"/>
              </w:rPr>
              <w:t>Bit9</w:t>
            </w:r>
          </w:p>
        </w:tc>
        <w:tc>
          <w:tcPr>
            <w:tcW w:w="1014" w:type="dxa"/>
            <w:vAlign w:val="top"/>
          </w:tcPr>
          <w:p>
            <w:pPr>
              <w:pStyle w:val="TableText"/>
              <w:ind w:left="329"/>
              <w:spacing w:before="114" w:line="183" w:lineRule="auto"/>
              <w:rPr/>
            </w:pPr>
            <w:r>
              <w:rPr>
                <w:spacing w:val="-1"/>
              </w:rPr>
              <w:t>Bit8</w:t>
            </w:r>
          </w:p>
        </w:tc>
      </w:tr>
      <w:tr>
        <w:trPr>
          <w:trHeight w:val="312" w:hRule="atLeast"/>
        </w:trPr>
        <w:tc>
          <w:tcPr>
            <w:tcW w:w="1054" w:type="dxa"/>
            <w:vAlign w:val="top"/>
          </w:tcPr>
          <w:p>
            <w:pPr>
              <w:pStyle w:val="TableText"/>
              <w:ind w:left="345"/>
              <w:spacing w:before="74" w:line="220" w:lineRule="auto"/>
              <w:rPr/>
            </w:pPr>
            <w:r>
              <w:rPr>
                <w:spacing w:val="7"/>
              </w:rPr>
              <w:t>保留</w:t>
            </w:r>
          </w:p>
        </w:tc>
        <w:tc>
          <w:tcPr>
            <w:tcW w:w="1028" w:type="dxa"/>
            <w:vAlign w:val="top"/>
          </w:tcPr>
          <w:p>
            <w:pPr>
              <w:pStyle w:val="TableText"/>
              <w:ind w:left="331"/>
              <w:spacing w:before="74" w:line="220" w:lineRule="auto"/>
              <w:rPr/>
            </w:pPr>
            <w:r>
              <w:rPr>
                <w:spacing w:val="7"/>
              </w:rPr>
              <w:t>保留</w:t>
            </w:r>
          </w:p>
        </w:tc>
        <w:tc>
          <w:tcPr>
            <w:tcW w:w="999" w:type="dxa"/>
            <w:vAlign w:val="top"/>
          </w:tcPr>
          <w:p>
            <w:pPr>
              <w:pStyle w:val="TableText"/>
              <w:ind w:left="323"/>
              <w:spacing w:before="74" w:line="220" w:lineRule="auto"/>
              <w:rPr/>
            </w:pPr>
            <w:r>
              <w:rPr>
                <w:spacing w:val="7"/>
              </w:rPr>
              <w:t>保留</w:t>
            </w:r>
          </w:p>
        </w:tc>
        <w:tc>
          <w:tcPr>
            <w:tcW w:w="1028" w:type="dxa"/>
            <w:vAlign w:val="top"/>
          </w:tcPr>
          <w:p>
            <w:pPr>
              <w:pStyle w:val="TableText"/>
              <w:ind w:left="334"/>
              <w:spacing w:before="74" w:line="220" w:lineRule="auto"/>
              <w:rPr/>
            </w:pPr>
            <w:r>
              <w:rPr>
                <w:spacing w:val="7"/>
              </w:rPr>
              <w:t>保留</w:t>
            </w:r>
          </w:p>
        </w:tc>
        <w:tc>
          <w:tcPr>
            <w:tcW w:w="1009" w:type="dxa"/>
            <w:vAlign w:val="top"/>
          </w:tcPr>
          <w:p>
            <w:pPr>
              <w:pStyle w:val="TableText"/>
              <w:ind w:left="326"/>
              <w:spacing w:before="74" w:line="220" w:lineRule="auto"/>
              <w:rPr/>
            </w:pPr>
            <w:r>
              <w:rPr>
                <w:spacing w:val="7"/>
              </w:rPr>
              <w:t>保留</w:t>
            </w:r>
          </w:p>
        </w:tc>
        <w:tc>
          <w:tcPr>
            <w:tcW w:w="1019" w:type="dxa"/>
            <w:vAlign w:val="top"/>
          </w:tcPr>
          <w:p>
            <w:pPr>
              <w:pStyle w:val="TableText"/>
              <w:ind w:left="337"/>
              <w:spacing w:before="74" w:line="220" w:lineRule="auto"/>
              <w:rPr/>
            </w:pPr>
            <w:r>
              <w:rPr>
                <w:spacing w:val="7"/>
              </w:rPr>
              <w:t>保留</w:t>
            </w:r>
          </w:p>
        </w:tc>
        <w:tc>
          <w:tcPr>
            <w:tcW w:w="1019" w:type="dxa"/>
            <w:vAlign w:val="top"/>
          </w:tcPr>
          <w:p>
            <w:pPr>
              <w:pStyle w:val="TableText"/>
              <w:ind w:left="337"/>
              <w:spacing w:before="74" w:line="220" w:lineRule="auto"/>
              <w:rPr/>
            </w:pPr>
            <w:r>
              <w:rPr>
                <w:spacing w:val="7"/>
              </w:rPr>
              <w:t>保留</w:t>
            </w:r>
          </w:p>
        </w:tc>
        <w:tc>
          <w:tcPr>
            <w:tcW w:w="1014" w:type="dxa"/>
            <w:vAlign w:val="top"/>
          </w:tcPr>
          <w:p>
            <w:pPr>
              <w:pStyle w:val="TableText"/>
              <w:ind w:left="329"/>
              <w:spacing w:before="74" w:line="220" w:lineRule="auto"/>
              <w:rPr/>
            </w:pPr>
            <w:r>
              <w:rPr>
                <w:spacing w:val="7"/>
              </w:rPr>
              <w:t>保留</w:t>
            </w:r>
          </w:p>
        </w:tc>
      </w:tr>
    </w:tbl>
    <w:p>
      <w:pPr>
        <w:ind w:left="315"/>
        <w:spacing w:before="82" w:line="219" w:lineRule="auto"/>
        <w:rPr>
          <w:rFonts w:ascii="SimSun" w:hAnsi="SimSun" w:eastAsia="SimSun" w:cs="SimSun"/>
          <w:sz w:val="17"/>
          <w:szCs w:val="17"/>
        </w:rPr>
      </w:pPr>
      <w:r>
        <w:rPr>
          <w:rFonts w:ascii="SimSun" w:hAnsi="SimSun" w:eastAsia="SimSun" w:cs="SimSun"/>
          <w:sz w:val="17"/>
          <w:szCs w:val="17"/>
          <w:spacing w:val="-10"/>
        </w:rPr>
        <w:t>注：0代表无此类故障，1代表当前发生此类故障。</w:t>
      </w:r>
    </w:p>
    <w:p>
      <w:pPr>
        <w:ind w:left="375"/>
        <w:spacing w:before="288" w:line="219" w:lineRule="auto"/>
        <w:rPr>
          <w:rFonts w:ascii="SimSun" w:hAnsi="SimSun" w:eastAsia="SimSun" w:cs="SimSun"/>
          <w:sz w:val="17"/>
          <w:szCs w:val="17"/>
        </w:rPr>
      </w:pPr>
      <w:r>
        <w:rPr>
          <w:rFonts w:ascii="SimSun" w:hAnsi="SimSun" w:eastAsia="SimSun" w:cs="SimSun"/>
          <w:sz w:val="17"/>
          <w:szCs w:val="17"/>
          <w:spacing w:val="9"/>
        </w:rPr>
        <w:t>有功组合方式特征字：</w:t>
      </w:r>
    </w:p>
    <w:p>
      <w:pPr>
        <w:spacing w:line="67" w:lineRule="exact"/>
        <w:rPr/>
      </w:pPr>
      <w:r/>
    </w:p>
    <w:tbl>
      <w:tblPr>
        <w:tblStyle w:val="TableNormal"/>
        <w:tblW w:w="8160" w:type="dxa"/>
        <w:tblInd w:w="3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34"/>
        <w:gridCol w:w="759"/>
        <w:gridCol w:w="769"/>
        <w:gridCol w:w="769"/>
        <w:gridCol w:w="1279"/>
        <w:gridCol w:w="1279"/>
        <w:gridCol w:w="1288"/>
        <w:gridCol w:w="1283"/>
      </w:tblGrid>
      <w:tr>
        <w:trPr>
          <w:trHeight w:val="311" w:hRule="atLeast"/>
        </w:trPr>
        <w:tc>
          <w:tcPr>
            <w:tcW w:w="734" w:type="dxa"/>
            <w:vAlign w:val="top"/>
          </w:tcPr>
          <w:p>
            <w:pPr>
              <w:pStyle w:val="TableText"/>
              <w:ind w:left="185"/>
              <w:spacing w:before="115" w:line="183" w:lineRule="auto"/>
              <w:rPr/>
            </w:pPr>
            <w:r>
              <w:rPr>
                <w:spacing w:val="-1"/>
              </w:rPr>
              <w:t>Bit7</w:t>
            </w:r>
          </w:p>
        </w:tc>
        <w:tc>
          <w:tcPr>
            <w:tcW w:w="759" w:type="dxa"/>
            <w:vAlign w:val="top"/>
          </w:tcPr>
          <w:p>
            <w:pPr>
              <w:pStyle w:val="TableText"/>
              <w:ind w:left="201"/>
              <w:spacing w:before="115" w:line="183" w:lineRule="auto"/>
              <w:rPr/>
            </w:pPr>
            <w:r>
              <w:rPr>
                <w:spacing w:val="-1"/>
              </w:rPr>
              <w:t>Bit6</w:t>
            </w:r>
          </w:p>
        </w:tc>
        <w:tc>
          <w:tcPr>
            <w:tcW w:w="769" w:type="dxa"/>
            <w:vAlign w:val="top"/>
          </w:tcPr>
          <w:p>
            <w:pPr>
              <w:pStyle w:val="TableText"/>
              <w:ind w:left="202"/>
              <w:spacing w:before="115" w:line="183" w:lineRule="auto"/>
              <w:rPr/>
            </w:pPr>
            <w:r>
              <w:rPr>
                <w:spacing w:val="-1"/>
              </w:rPr>
              <w:t>Bit5</w:t>
            </w:r>
          </w:p>
        </w:tc>
        <w:tc>
          <w:tcPr>
            <w:tcW w:w="769" w:type="dxa"/>
            <w:vAlign w:val="top"/>
          </w:tcPr>
          <w:p>
            <w:pPr>
              <w:pStyle w:val="TableText"/>
              <w:ind w:left="203"/>
              <w:spacing w:before="115" w:line="183" w:lineRule="auto"/>
              <w:rPr/>
            </w:pPr>
            <w:r>
              <w:rPr>
                <w:spacing w:val="-1"/>
              </w:rPr>
              <w:t>Bit4</w:t>
            </w:r>
          </w:p>
        </w:tc>
        <w:tc>
          <w:tcPr>
            <w:tcW w:w="1279" w:type="dxa"/>
            <w:vAlign w:val="top"/>
          </w:tcPr>
          <w:p>
            <w:pPr>
              <w:pStyle w:val="TableText"/>
              <w:ind w:left="463"/>
              <w:spacing w:before="115" w:line="183" w:lineRule="auto"/>
              <w:rPr/>
            </w:pPr>
            <w:r>
              <w:rPr>
                <w:spacing w:val="-1"/>
              </w:rPr>
              <w:t>Bit3</w:t>
            </w:r>
          </w:p>
        </w:tc>
        <w:tc>
          <w:tcPr>
            <w:tcW w:w="1279" w:type="dxa"/>
            <w:vAlign w:val="top"/>
          </w:tcPr>
          <w:p>
            <w:pPr>
              <w:pStyle w:val="TableText"/>
              <w:ind w:left="465"/>
              <w:spacing w:before="115" w:line="183" w:lineRule="auto"/>
              <w:rPr/>
            </w:pPr>
            <w:r>
              <w:rPr>
                <w:spacing w:val="-1"/>
              </w:rPr>
              <w:t>Bit2</w:t>
            </w:r>
          </w:p>
        </w:tc>
        <w:tc>
          <w:tcPr>
            <w:tcW w:w="1288" w:type="dxa"/>
            <w:vAlign w:val="top"/>
          </w:tcPr>
          <w:p>
            <w:pPr>
              <w:pStyle w:val="TableText"/>
              <w:ind w:left="466"/>
              <w:spacing w:before="114" w:line="184" w:lineRule="auto"/>
              <w:rPr/>
            </w:pPr>
            <w:r>
              <w:rPr>
                <w:spacing w:val="-1"/>
              </w:rPr>
              <w:t>Bit1</w:t>
            </w:r>
          </w:p>
        </w:tc>
        <w:tc>
          <w:tcPr>
            <w:tcW w:w="1283" w:type="dxa"/>
            <w:vAlign w:val="top"/>
          </w:tcPr>
          <w:p>
            <w:pPr>
              <w:pStyle w:val="TableText"/>
              <w:ind w:left="468"/>
              <w:spacing w:before="115" w:line="183" w:lineRule="auto"/>
              <w:rPr/>
            </w:pPr>
            <w:r>
              <w:rPr>
                <w:spacing w:val="-1"/>
              </w:rPr>
              <w:t>Bit0</w:t>
            </w:r>
          </w:p>
        </w:tc>
      </w:tr>
      <w:tr>
        <w:trPr>
          <w:trHeight w:val="568" w:hRule="atLeast"/>
        </w:trPr>
        <w:tc>
          <w:tcPr>
            <w:tcW w:w="734" w:type="dxa"/>
            <w:vAlign w:val="top"/>
          </w:tcPr>
          <w:p>
            <w:pPr>
              <w:pStyle w:val="TableText"/>
              <w:ind w:left="185"/>
              <w:spacing w:before="201" w:line="220" w:lineRule="auto"/>
              <w:rPr/>
            </w:pPr>
            <w:r>
              <w:rPr>
                <w:spacing w:val="7"/>
              </w:rPr>
              <w:t>保留</w:t>
            </w:r>
          </w:p>
        </w:tc>
        <w:tc>
          <w:tcPr>
            <w:tcW w:w="759" w:type="dxa"/>
            <w:vAlign w:val="top"/>
          </w:tcPr>
          <w:p>
            <w:pPr>
              <w:pStyle w:val="TableText"/>
              <w:ind w:left="201"/>
              <w:spacing w:before="201" w:line="220" w:lineRule="auto"/>
              <w:rPr/>
            </w:pPr>
            <w:r>
              <w:rPr>
                <w:spacing w:val="7"/>
              </w:rPr>
              <w:t>保留</w:t>
            </w:r>
          </w:p>
        </w:tc>
        <w:tc>
          <w:tcPr>
            <w:tcW w:w="769" w:type="dxa"/>
            <w:vAlign w:val="top"/>
          </w:tcPr>
          <w:p>
            <w:pPr>
              <w:pStyle w:val="TableText"/>
              <w:ind w:left="202"/>
              <w:spacing w:before="201" w:line="220" w:lineRule="auto"/>
              <w:rPr/>
            </w:pPr>
            <w:r>
              <w:rPr>
                <w:spacing w:val="7"/>
              </w:rPr>
              <w:t>保留</w:t>
            </w:r>
          </w:p>
        </w:tc>
        <w:tc>
          <w:tcPr>
            <w:tcW w:w="769" w:type="dxa"/>
            <w:vAlign w:val="top"/>
          </w:tcPr>
          <w:p>
            <w:pPr>
              <w:pStyle w:val="TableText"/>
              <w:ind w:left="203"/>
              <w:spacing w:before="201" w:line="220" w:lineRule="auto"/>
              <w:rPr/>
            </w:pPr>
            <w:r>
              <w:rPr>
                <w:spacing w:val="7"/>
              </w:rPr>
              <w:t>保留</w:t>
            </w:r>
          </w:p>
        </w:tc>
        <w:tc>
          <w:tcPr>
            <w:tcW w:w="1279" w:type="dxa"/>
            <w:vAlign w:val="top"/>
          </w:tcPr>
          <w:p>
            <w:pPr>
              <w:pStyle w:val="TableText"/>
              <w:ind w:left="294"/>
              <w:spacing w:before="71" w:line="220" w:lineRule="auto"/>
              <w:rPr/>
            </w:pPr>
            <w:r>
              <w:rPr>
                <w:spacing w:val="-2"/>
              </w:rPr>
              <w:t>反向有功</w:t>
            </w:r>
          </w:p>
          <w:p>
            <w:pPr>
              <w:pStyle w:val="TableText"/>
              <w:ind w:left="124"/>
              <w:spacing w:before="77" w:line="221" w:lineRule="auto"/>
              <w:rPr/>
            </w:pPr>
            <w:r>
              <w:rPr>
                <w:spacing w:val="4"/>
              </w:rPr>
              <w:t>(0不减，1减)</w:t>
            </w:r>
          </w:p>
        </w:tc>
        <w:tc>
          <w:tcPr>
            <w:tcW w:w="1279" w:type="dxa"/>
            <w:vAlign w:val="top"/>
          </w:tcPr>
          <w:p>
            <w:pPr>
              <w:pStyle w:val="TableText"/>
              <w:ind w:left="295"/>
              <w:spacing w:before="71" w:line="220" w:lineRule="auto"/>
              <w:rPr/>
            </w:pPr>
            <w:r>
              <w:rPr>
                <w:spacing w:val="-2"/>
              </w:rPr>
              <w:t>反向有功</w:t>
            </w:r>
          </w:p>
          <w:p>
            <w:pPr>
              <w:pStyle w:val="TableText"/>
              <w:ind w:left="125"/>
              <w:spacing w:before="79" w:line="222" w:lineRule="auto"/>
              <w:rPr/>
            </w:pPr>
            <w:r>
              <w:rPr>
                <w:spacing w:val="4"/>
              </w:rPr>
              <w:t>(0不加，1加)</w:t>
            </w:r>
          </w:p>
        </w:tc>
        <w:tc>
          <w:tcPr>
            <w:tcW w:w="1288" w:type="dxa"/>
            <w:vAlign w:val="top"/>
          </w:tcPr>
          <w:p>
            <w:pPr>
              <w:pStyle w:val="TableText"/>
              <w:ind w:left="296"/>
              <w:spacing w:before="71" w:line="220" w:lineRule="auto"/>
              <w:rPr/>
            </w:pPr>
            <w:r>
              <w:rPr>
                <w:spacing w:val="2"/>
              </w:rPr>
              <w:t>正向有功</w:t>
            </w:r>
          </w:p>
          <w:p>
            <w:pPr>
              <w:pStyle w:val="TableText"/>
              <w:ind w:left="126"/>
              <w:spacing w:before="77" w:line="221" w:lineRule="auto"/>
              <w:rPr/>
            </w:pPr>
            <w:r>
              <w:rPr>
                <w:spacing w:val="4"/>
              </w:rPr>
              <w:t>(0不减，1减)</w:t>
            </w:r>
          </w:p>
        </w:tc>
        <w:tc>
          <w:tcPr>
            <w:tcW w:w="1283" w:type="dxa"/>
            <w:vAlign w:val="top"/>
          </w:tcPr>
          <w:p>
            <w:pPr>
              <w:pStyle w:val="TableText"/>
              <w:ind w:left="298"/>
              <w:spacing w:before="71" w:line="220" w:lineRule="auto"/>
              <w:rPr/>
            </w:pPr>
            <w:r>
              <w:rPr>
                <w:spacing w:val="2"/>
              </w:rPr>
              <w:t>正向有功</w:t>
            </w:r>
          </w:p>
          <w:p>
            <w:pPr>
              <w:pStyle w:val="TableText"/>
              <w:ind w:left="127"/>
              <w:spacing w:before="69" w:line="222" w:lineRule="auto"/>
              <w:rPr/>
            </w:pPr>
            <w:r>
              <w:rPr>
                <w:spacing w:val="4"/>
              </w:rPr>
              <w:t>(0不加，1加)</w:t>
            </w:r>
          </w:p>
        </w:tc>
      </w:tr>
    </w:tbl>
    <w:p>
      <w:pPr>
        <w:ind w:left="375"/>
        <w:spacing w:before="292" w:line="219" w:lineRule="auto"/>
        <w:rPr>
          <w:rFonts w:ascii="SimSun" w:hAnsi="SimSun" w:eastAsia="SimSun" w:cs="SimSun"/>
          <w:sz w:val="17"/>
          <w:szCs w:val="17"/>
        </w:rPr>
      </w:pPr>
      <w:r>
        <w:rPr>
          <w:rFonts w:ascii="SimSun" w:hAnsi="SimSun" w:eastAsia="SimSun" w:cs="SimSun"/>
          <w:sz w:val="17"/>
          <w:szCs w:val="17"/>
          <w:spacing w:val="16"/>
        </w:rPr>
        <w:t>无功组合方式1、2特征字：</w:t>
      </w:r>
    </w:p>
    <w:p>
      <w:pPr>
        <w:spacing w:line="66" w:lineRule="exact"/>
        <w:rPr/>
      </w:pPr>
      <w:r/>
    </w:p>
    <w:tbl>
      <w:tblPr>
        <w:tblStyle w:val="TableNormal"/>
        <w:tblW w:w="819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04"/>
        <w:gridCol w:w="1028"/>
        <w:gridCol w:w="1029"/>
        <w:gridCol w:w="1019"/>
        <w:gridCol w:w="1029"/>
        <w:gridCol w:w="1019"/>
        <w:gridCol w:w="1029"/>
        <w:gridCol w:w="1033"/>
      </w:tblGrid>
      <w:tr>
        <w:trPr>
          <w:trHeight w:val="302" w:hRule="atLeast"/>
        </w:trPr>
        <w:tc>
          <w:tcPr>
            <w:tcW w:w="1004" w:type="dxa"/>
            <w:vAlign w:val="top"/>
          </w:tcPr>
          <w:p>
            <w:pPr>
              <w:pStyle w:val="TableText"/>
              <w:ind w:left="335"/>
              <w:spacing w:before="112" w:line="183" w:lineRule="auto"/>
              <w:rPr>
                <w:sz w:val="16"/>
                <w:szCs w:val="16"/>
              </w:rPr>
            </w:pPr>
            <w:r>
              <w:rPr>
                <w:sz w:val="16"/>
                <w:szCs w:val="16"/>
                <w:spacing w:val="-1"/>
              </w:rPr>
              <w:t>Bit7</w:t>
            </w:r>
          </w:p>
        </w:tc>
        <w:tc>
          <w:tcPr>
            <w:tcW w:w="1028" w:type="dxa"/>
            <w:vAlign w:val="top"/>
          </w:tcPr>
          <w:p>
            <w:pPr>
              <w:pStyle w:val="TableText"/>
              <w:ind w:left="340"/>
              <w:spacing w:before="112" w:line="183" w:lineRule="auto"/>
              <w:rPr>
                <w:sz w:val="16"/>
                <w:szCs w:val="16"/>
              </w:rPr>
            </w:pPr>
            <w:r>
              <w:rPr>
                <w:sz w:val="16"/>
                <w:szCs w:val="16"/>
                <w:spacing w:val="-1"/>
              </w:rPr>
              <w:t>Bit6</w:t>
            </w:r>
          </w:p>
        </w:tc>
        <w:tc>
          <w:tcPr>
            <w:tcW w:w="1029" w:type="dxa"/>
            <w:vAlign w:val="top"/>
          </w:tcPr>
          <w:p>
            <w:pPr>
              <w:pStyle w:val="TableText"/>
              <w:ind w:left="343"/>
              <w:spacing w:before="112" w:line="183" w:lineRule="auto"/>
              <w:rPr>
                <w:sz w:val="16"/>
                <w:szCs w:val="16"/>
              </w:rPr>
            </w:pPr>
            <w:r>
              <w:rPr>
                <w:sz w:val="16"/>
                <w:szCs w:val="16"/>
                <w:spacing w:val="-1"/>
              </w:rPr>
              <w:t>Bit5</w:t>
            </w:r>
          </w:p>
        </w:tc>
        <w:tc>
          <w:tcPr>
            <w:tcW w:w="1019" w:type="dxa"/>
            <w:vAlign w:val="top"/>
          </w:tcPr>
          <w:p>
            <w:pPr>
              <w:pStyle w:val="TableText"/>
              <w:ind w:left="344"/>
              <w:spacing w:before="112" w:line="183" w:lineRule="auto"/>
              <w:rPr>
                <w:sz w:val="16"/>
                <w:szCs w:val="16"/>
              </w:rPr>
            </w:pPr>
            <w:r>
              <w:rPr>
                <w:sz w:val="16"/>
                <w:szCs w:val="16"/>
                <w:spacing w:val="-1"/>
              </w:rPr>
              <w:t>Bit4</w:t>
            </w:r>
          </w:p>
        </w:tc>
        <w:tc>
          <w:tcPr>
            <w:tcW w:w="1029" w:type="dxa"/>
            <w:vAlign w:val="top"/>
          </w:tcPr>
          <w:p>
            <w:pPr>
              <w:pStyle w:val="TableText"/>
              <w:ind w:left="345"/>
              <w:spacing w:before="112" w:line="183" w:lineRule="auto"/>
              <w:rPr>
                <w:sz w:val="16"/>
                <w:szCs w:val="16"/>
              </w:rPr>
            </w:pPr>
            <w:r>
              <w:rPr>
                <w:sz w:val="16"/>
                <w:szCs w:val="16"/>
                <w:spacing w:val="-1"/>
              </w:rPr>
              <w:t>Bit3</w:t>
            </w:r>
          </w:p>
        </w:tc>
        <w:tc>
          <w:tcPr>
            <w:tcW w:w="1019" w:type="dxa"/>
            <w:vAlign w:val="top"/>
          </w:tcPr>
          <w:p>
            <w:pPr>
              <w:pStyle w:val="TableText"/>
              <w:ind w:left="346"/>
              <w:spacing w:before="112" w:line="183" w:lineRule="auto"/>
              <w:rPr>
                <w:sz w:val="16"/>
                <w:szCs w:val="16"/>
              </w:rPr>
            </w:pPr>
            <w:r>
              <w:rPr>
                <w:sz w:val="16"/>
                <w:szCs w:val="16"/>
                <w:spacing w:val="-1"/>
              </w:rPr>
              <w:t>Bit2</w:t>
            </w:r>
          </w:p>
        </w:tc>
        <w:tc>
          <w:tcPr>
            <w:tcW w:w="1029" w:type="dxa"/>
            <w:vAlign w:val="top"/>
          </w:tcPr>
          <w:p>
            <w:pPr>
              <w:pStyle w:val="TableText"/>
              <w:ind w:left="346"/>
              <w:spacing w:before="108" w:line="188" w:lineRule="auto"/>
              <w:rPr>
                <w:sz w:val="16"/>
                <w:szCs w:val="16"/>
              </w:rPr>
            </w:pPr>
            <w:r>
              <w:rPr>
                <w:sz w:val="16"/>
                <w:szCs w:val="16"/>
                <w:spacing w:val="-1"/>
              </w:rPr>
              <w:t>Bitl</w:t>
            </w:r>
          </w:p>
        </w:tc>
        <w:tc>
          <w:tcPr>
            <w:tcW w:w="1033" w:type="dxa"/>
            <w:vAlign w:val="top"/>
          </w:tcPr>
          <w:p>
            <w:pPr>
              <w:pStyle w:val="TableText"/>
              <w:ind w:left="348"/>
              <w:spacing w:before="112" w:line="183" w:lineRule="auto"/>
              <w:rPr>
                <w:sz w:val="16"/>
                <w:szCs w:val="16"/>
              </w:rPr>
            </w:pPr>
            <w:r>
              <w:rPr>
                <w:sz w:val="16"/>
                <w:szCs w:val="16"/>
                <w:spacing w:val="-1"/>
              </w:rPr>
              <w:t>BitO</w:t>
            </w:r>
          </w:p>
        </w:tc>
      </w:tr>
      <w:tr>
        <w:trPr>
          <w:trHeight w:val="588" w:hRule="atLeast"/>
        </w:trPr>
        <w:tc>
          <w:tcPr>
            <w:tcW w:w="1004" w:type="dxa"/>
            <w:vAlign w:val="top"/>
          </w:tcPr>
          <w:p>
            <w:pPr>
              <w:pStyle w:val="TableText"/>
              <w:ind w:left="254"/>
              <w:spacing w:before="69" w:line="219" w:lineRule="auto"/>
              <w:rPr>
                <w:sz w:val="16"/>
                <w:szCs w:val="16"/>
              </w:rPr>
            </w:pPr>
            <w:r>
              <w:rPr>
                <w:sz w:val="16"/>
                <w:szCs w:val="16"/>
              </w:rPr>
              <w:t>IV</w:t>
            </w:r>
            <w:r>
              <w:rPr>
                <w:sz w:val="16"/>
                <w:szCs w:val="16"/>
                <w:spacing w:val="4"/>
              </w:rPr>
              <w:t>象限</w:t>
            </w:r>
          </w:p>
          <w:p>
            <w:pPr>
              <w:pStyle w:val="TableText"/>
              <w:spacing w:before="101" w:line="221" w:lineRule="auto"/>
              <w:jc w:val="right"/>
              <w:rPr>
                <w:sz w:val="16"/>
                <w:szCs w:val="16"/>
              </w:rPr>
            </w:pPr>
            <w:r>
              <w:rPr>
                <w:sz w:val="16"/>
                <w:szCs w:val="16"/>
                <w:spacing w:val="2"/>
              </w:rPr>
              <w:t>(0不减，1减)</w:t>
            </w:r>
          </w:p>
        </w:tc>
        <w:tc>
          <w:tcPr>
            <w:tcW w:w="1028" w:type="dxa"/>
            <w:vAlign w:val="top"/>
          </w:tcPr>
          <w:p>
            <w:pPr>
              <w:pStyle w:val="TableText"/>
              <w:ind w:left="261"/>
              <w:spacing w:before="69" w:line="219" w:lineRule="auto"/>
              <w:rPr>
                <w:sz w:val="16"/>
                <w:szCs w:val="16"/>
              </w:rPr>
            </w:pPr>
            <w:r>
              <w:rPr>
                <w:sz w:val="16"/>
                <w:szCs w:val="16"/>
              </w:rPr>
              <w:t>IV</w:t>
            </w:r>
            <w:r>
              <w:rPr>
                <w:sz w:val="16"/>
                <w:szCs w:val="16"/>
                <w:spacing w:val="4"/>
              </w:rPr>
              <w:t>象限</w:t>
            </w:r>
          </w:p>
          <w:p>
            <w:pPr>
              <w:pStyle w:val="TableText"/>
              <w:ind w:right="1"/>
              <w:spacing w:before="102" w:line="222" w:lineRule="auto"/>
              <w:jc w:val="right"/>
              <w:rPr>
                <w:sz w:val="16"/>
                <w:szCs w:val="16"/>
              </w:rPr>
            </w:pPr>
            <w:r>
              <w:rPr>
                <w:sz w:val="16"/>
                <w:szCs w:val="16"/>
                <w:spacing w:val="4"/>
              </w:rPr>
              <w:t>(0不加，1加)</w:t>
            </w:r>
          </w:p>
        </w:tc>
        <w:tc>
          <w:tcPr>
            <w:tcW w:w="1029" w:type="dxa"/>
            <w:vAlign w:val="top"/>
          </w:tcPr>
          <w:p>
            <w:pPr>
              <w:pStyle w:val="TableText"/>
              <w:ind w:left="263"/>
              <w:spacing w:before="69" w:line="219" w:lineRule="auto"/>
              <w:rPr>
                <w:sz w:val="16"/>
                <w:szCs w:val="16"/>
              </w:rPr>
            </w:pPr>
            <w:r>
              <w:rPr>
                <w:sz w:val="16"/>
                <w:szCs w:val="16"/>
                <w:spacing w:val="-2"/>
              </w:rPr>
              <w:t>Ⅲ象限</w:t>
            </w:r>
          </w:p>
          <w:p>
            <w:pPr>
              <w:pStyle w:val="TableText"/>
              <w:spacing w:before="101" w:line="221" w:lineRule="auto"/>
              <w:jc w:val="right"/>
              <w:rPr>
                <w:sz w:val="16"/>
                <w:szCs w:val="16"/>
              </w:rPr>
            </w:pPr>
            <w:r>
              <w:rPr>
                <w:sz w:val="16"/>
                <w:szCs w:val="16"/>
                <w:spacing w:val="4"/>
              </w:rPr>
              <w:t>(0不减，1减)</w:t>
            </w:r>
          </w:p>
        </w:tc>
        <w:tc>
          <w:tcPr>
            <w:tcW w:w="1019" w:type="dxa"/>
            <w:vAlign w:val="top"/>
          </w:tcPr>
          <w:p>
            <w:pPr>
              <w:pStyle w:val="TableText"/>
              <w:ind w:left="264"/>
              <w:spacing w:before="69" w:line="219" w:lineRule="auto"/>
              <w:rPr>
                <w:sz w:val="16"/>
                <w:szCs w:val="16"/>
              </w:rPr>
            </w:pPr>
            <w:r>
              <w:rPr>
                <w:sz w:val="16"/>
                <w:szCs w:val="16"/>
                <w:spacing w:val="-2"/>
              </w:rPr>
              <w:t>Ⅲ象限</w:t>
            </w:r>
          </w:p>
          <w:p>
            <w:pPr>
              <w:pStyle w:val="TableText"/>
              <w:spacing w:before="102" w:line="222" w:lineRule="auto"/>
              <w:jc w:val="right"/>
              <w:rPr>
                <w:sz w:val="16"/>
                <w:szCs w:val="16"/>
              </w:rPr>
            </w:pPr>
            <w:r>
              <w:rPr>
                <w:sz w:val="16"/>
                <w:szCs w:val="16"/>
                <w:spacing w:val="3"/>
              </w:rPr>
              <w:t>(0不加，1加)</w:t>
            </w:r>
          </w:p>
        </w:tc>
        <w:tc>
          <w:tcPr>
            <w:tcW w:w="1029" w:type="dxa"/>
            <w:vAlign w:val="top"/>
          </w:tcPr>
          <w:p>
            <w:pPr>
              <w:pStyle w:val="TableText"/>
              <w:ind w:left="265"/>
              <w:spacing w:before="69" w:line="219" w:lineRule="auto"/>
              <w:rPr>
                <w:sz w:val="16"/>
                <w:szCs w:val="16"/>
              </w:rPr>
            </w:pPr>
            <w:r>
              <w:rPr>
                <w:sz w:val="16"/>
                <w:szCs w:val="16"/>
                <w:spacing w:val="2"/>
              </w:rPr>
              <w:t>Ⅱ象限</w:t>
            </w:r>
          </w:p>
          <w:p>
            <w:pPr>
              <w:pStyle w:val="TableText"/>
              <w:spacing w:before="131" w:line="216" w:lineRule="auto"/>
              <w:jc w:val="right"/>
              <w:rPr>
                <w:sz w:val="16"/>
                <w:szCs w:val="16"/>
              </w:rPr>
            </w:pPr>
            <w:r>
              <w:rPr>
                <w:sz w:val="16"/>
                <w:szCs w:val="16"/>
                <w:spacing w:val="4"/>
              </w:rPr>
              <w:t>(0不减，1减)</w:t>
            </w:r>
          </w:p>
        </w:tc>
        <w:tc>
          <w:tcPr>
            <w:tcW w:w="1019" w:type="dxa"/>
            <w:vAlign w:val="top"/>
          </w:tcPr>
          <w:p>
            <w:pPr>
              <w:pStyle w:val="TableText"/>
              <w:ind w:left="266"/>
              <w:spacing w:before="69" w:line="219" w:lineRule="auto"/>
              <w:rPr>
                <w:sz w:val="16"/>
                <w:szCs w:val="16"/>
              </w:rPr>
            </w:pPr>
            <w:r>
              <w:rPr>
                <w:sz w:val="16"/>
                <w:szCs w:val="16"/>
                <w:spacing w:val="2"/>
              </w:rPr>
              <w:t>Ⅱ象限</w:t>
            </w:r>
          </w:p>
          <w:p>
            <w:pPr>
              <w:pStyle w:val="TableText"/>
              <w:spacing w:before="132" w:line="215" w:lineRule="auto"/>
              <w:jc w:val="right"/>
              <w:rPr>
                <w:sz w:val="16"/>
                <w:szCs w:val="16"/>
              </w:rPr>
            </w:pPr>
            <w:r>
              <w:rPr>
                <w:sz w:val="16"/>
                <w:szCs w:val="16"/>
                <w:spacing w:val="2"/>
              </w:rPr>
              <w:t>(0不加，1加)</w:t>
            </w:r>
          </w:p>
        </w:tc>
        <w:tc>
          <w:tcPr>
            <w:tcW w:w="1029" w:type="dxa"/>
            <w:vAlign w:val="top"/>
          </w:tcPr>
          <w:p>
            <w:pPr>
              <w:pStyle w:val="TableText"/>
              <w:ind w:left="307"/>
              <w:spacing w:before="69" w:line="219" w:lineRule="auto"/>
              <w:rPr>
                <w:sz w:val="16"/>
                <w:szCs w:val="16"/>
              </w:rPr>
            </w:pPr>
            <w:r>
              <w:rPr>
                <w:sz w:val="16"/>
                <w:szCs w:val="16"/>
                <w:spacing w:val="2"/>
              </w:rPr>
              <w:t>I象限</w:t>
            </w:r>
          </w:p>
          <w:p>
            <w:pPr>
              <w:pStyle w:val="TableText"/>
              <w:spacing w:before="131" w:line="216" w:lineRule="auto"/>
              <w:jc w:val="right"/>
              <w:rPr>
                <w:sz w:val="16"/>
                <w:szCs w:val="16"/>
              </w:rPr>
            </w:pPr>
            <w:r>
              <w:rPr>
                <w:sz w:val="16"/>
                <w:szCs w:val="16"/>
                <w:spacing w:val="3"/>
              </w:rPr>
              <w:t>(0不减，1减)</w:t>
            </w:r>
          </w:p>
        </w:tc>
        <w:tc>
          <w:tcPr>
            <w:tcW w:w="1033" w:type="dxa"/>
            <w:vAlign w:val="top"/>
          </w:tcPr>
          <w:p>
            <w:pPr>
              <w:pStyle w:val="TableText"/>
              <w:ind w:left="308"/>
              <w:spacing w:before="69" w:line="219" w:lineRule="auto"/>
              <w:rPr>
                <w:sz w:val="16"/>
                <w:szCs w:val="16"/>
              </w:rPr>
            </w:pPr>
            <w:r>
              <w:rPr>
                <w:sz w:val="16"/>
                <w:szCs w:val="16"/>
                <w:spacing w:val="2"/>
              </w:rPr>
              <w:t>I象限</w:t>
            </w:r>
          </w:p>
          <w:p>
            <w:pPr>
              <w:pStyle w:val="TableText"/>
              <w:spacing w:before="122" w:line="222" w:lineRule="auto"/>
              <w:jc w:val="right"/>
              <w:rPr>
                <w:sz w:val="16"/>
                <w:szCs w:val="16"/>
              </w:rPr>
            </w:pPr>
            <w:r>
              <w:rPr>
                <w:sz w:val="16"/>
                <w:szCs w:val="16"/>
                <w:spacing w:val="4"/>
              </w:rPr>
              <w:t>(0不加，1加)</w:t>
            </w:r>
          </w:p>
        </w:tc>
      </w:tr>
    </w:tbl>
    <w:p>
      <w:pPr>
        <w:ind w:left="375"/>
        <w:spacing w:before="292" w:line="219" w:lineRule="auto"/>
        <w:rPr>
          <w:rFonts w:ascii="SimSun" w:hAnsi="SimSun" w:eastAsia="SimSun" w:cs="SimSun"/>
          <w:sz w:val="17"/>
          <w:szCs w:val="17"/>
        </w:rPr>
      </w:pPr>
      <w:r>
        <w:rPr>
          <w:rFonts w:ascii="SimSun" w:hAnsi="SimSun" w:eastAsia="SimSun" w:cs="SimSun"/>
          <w:sz w:val="17"/>
          <w:szCs w:val="17"/>
          <w:spacing w:val="7"/>
        </w:rPr>
        <w:t>周休日特征字：</w:t>
      </w:r>
    </w:p>
    <w:p>
      <w:pPr>
        <w:spacing w:line="46" w:lineRule="exact"/>
        <w:rPr/>
      </w:pPr>
      <w:r/>
    </w:p>
    <w:tbl>
      <w:tblPr>
        <w:tblStyle w:val="TableNormal"/>
        <w:tblW w:w="819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84"/>
        <w:gridCol w:w="1238"/>
        <w:gridCol w:w="1238"/>
        <w:gridCol w:w="1019"/>
        <w:gridCol w:w="1029"/>
        <w:gridCol w:w="1019"/>
        <w:gridCol w:w="1039"/>
        <w:gridCol w:w="1024"/>
      </w:tblGrid>
      <w:tr>
        <w:trPr>
          <w:trHeight w:val="329" w:hRule="atLeast"/>
        </w:trPr>
        <w:tc>
          <w:tcPr>
            <w:tcW w:w="584" w:type="dxa"/>
            <w:vAlign w:val="top"/>
          </w:tcPr>
          <w:p>
            <w:pPr>
              <w:pStyle w:val="TableText"/>
              <w:ind w:left="125"/>
              <w:spacing w:before="132" w:line="183" w:lineRule="auto"/>
              <w:rPr>
                <w:sz w:val="16"/>
                <w:szCs w:val="16"/>
              </w:rPr>
            </w:pPr>
            <w:r>
              <w:rPr>
                <w:sz w:val="16"/>
                <w:szCs w:val="16"/>
                <w:spacing w:val="-1"/>
              </w:rPr>
              <w:t>Bit7</w:t>
            </w:r>
          </w:p>
        </w:tc>
        <w:tc>
          <w:tcPr>
            <w:tcW w:w="1238" w:type="dxa"/>
            <w:vAlign w:val="top"/>
          </w:tcPr>
          <w:p>
            <w:pPr>
              <w:pStyle w:val="TableText"/>
              <w:ind w:left="451"/>
              <w:spacing w:before="132" w:line="183" w:lineRule="auto"/>
              <w:rPr>
                <w:sz w:val="16"/>
                <w:szCs w:val="16"/>
              </w:rPr>
            </w:pPr>
            <w:r>
              <w:rPr>
                <w:sz w:val="16"/>
                <w:szCs w:val="16"/>
                <w:spacing w:val="-1"/>
              </w:rPr>
              <w:t>Bit6</w:t>
            </w:r>
          </w:p>
        </w:tc>
        <w:tc>
          <w:tcPr>
            <w:tcW w:w="1238" w:type="dxa"/>
            <w:vAlign w:val="top"/>
          </w:tcPr>
          <w:p>
            <w:pPr>
              <w:pStyle w:val="TableText"/>
              <w:ind w:left="453"/>
              <w:spacing w:before="132" w:line="183" w:lineRule="auto"/>
              <w:rPr>
                <w:sz w:val="16"/>
                <w:szCs w:val="16"/>
              </w:rPr>
            </w:pPr>
            <w:r>
              <w:rPr>
                <w:sz w:val="16"/>
                <w:szCs w:val="16"/>
                <w:spacing w:val="-1"/>
              </w:rPr>
              <w:t>Bit5</w:t>
            </w:r>
          </w:p>
        </w:tc>
        <w:tc>
          <w:tcPr>
            <w:tcW w:w="1019" w:type="dxa"/>
            <w:vAlign w:val="top"/>
          </w:tcPr>
          <w:p>
            <w:pPr>
              <w:pStyle w:val="TableText"/>
              <w:ind w:left="345"/>
              <w:spacing w:before="132" w:line="183" w:lineRule="auto"/>
              <w:rPr>
                <w:sz w:val="16"/>
                <w:szCs w:val="16"/>
              </w:rPr>
            </w:pPr>
            <w:r>
              <w:rPr>
                <w:sz w:val="16"/>
                <w:szCs w:val="16"/>
                <w:spacing w:val="-1"/>
              </w:rPr>
              <w:t>Bit4</w:t>
            </w:r>
          </w:p>
        </w:tc>
        <w:tc>
          <w:tcPr>
            <w:tcW w:w="1029" w:type="dxa"/>
            <w:vAlign w:val="top"/>
          </w:tcPr>
          <w:p>
            <w:pPr>
              <w:pStyle w:val="TableText"/>
              <w:ind w:left="346"/>
              <w:spacing w:before="132" w:line="183" w:lineRule="auto"/>
              <w:rPr>
                <w:sz w:val="16"/>
                <w:szCs w:val="16"/>
              </w:rPr>
            </w:pPr>
            <w:r>
              <w:rPr>
                <w:sz w:val="16"/>
                <w:szCs w:val="16"/>
                <w:spacing w:val="-1"/>
              </w:rPr>
              <w:t>Bit3</w:t>
            </w:r>
          </w:p>
        </w:tc>
        <w:tc>
          <w:tcPr>
            <w:tcW w:w="1019" w:type="dxa"/>
            <w:vAlign w:val="top"/>
          </w:tcPr>
          <w:p>
            <w:pPr>
              <w:pStyle w:val="TableText"/>
              <w:ind w:left="347"/>
              <w:spacing w:before="132" w:line="183" w:lineRule="auto"/>
              <w:rPr>
                <w:sz w:val="16"/>
                <w:szCs w:val="16"/>
              </w:rPr>
            </w:pPr>
            <w:r>
              <w:rPr>
                <w:sz w:val="16"/>
                <w:szCs w:val="16"/>
                <w:spacing w:val="-1"/>
              </w:rPr>
              <w:t>Bit2</w:t>
            </w:r>
          </w:p>
        </w:tc>
        <w:tc>
          <w:tcPr>
            <w:tcW w:w="1039" w:type="dxa"/>
            <w:vAlign w:val="top"/>
          </w:tcPr>
          <w:p>
            <w:pPr>
              <w:pStyle w:val="TableText"/>
              <w:ind w:left="357"/>
              <w:spacing w:before="131" w:line="184" w:lineRule="auto"/>
              <w:rPr>
                <w:sz w:val="16"/>
                <w:szCs w:val="16"/>
              </w:rPr>
            </w:pPr>
            <w:r>
              <w:rPr>
                <w:sz w:val="16"/>
                <w:szCs w:val="16"/>
                <w:spacing w:val="-1"/>
              </w:rPr>
              <w:t>Bit1</w:t>
            </w:r>
          </w:p>
        </w:tc>
        <w:tc>
          <w:tcPr>
            <w:tcW w:w="1024" w:type="dxa"/>
            <w:vAlign w:val="top"/>
          </w:tcPr>
          <w:p>
            <w:pPr>
              <w:pStyle w:val="TableText"/>
              <w:ind w:left="349"/>
              <w:spacing w:before="132" w:line="183" w:lineRule="auto"/>
              <w:rPr>
                <w:sz w:val="16"/>
                <w:szCs w:val="16"/>
              </w:rPr>
            </w:pPr>
            <w:r>
              <w:rPr>
                <w:sz w:val="16"/>
                <w:szCs w:val="16"/>
                <w:spacing w:val="-1"/>
              </w:rPr>
              <w:t>Bit0</w:t>
            </w:r>
          </w:p>
        </w:tc>
      </w:tr>
      <w:tr>
        <w:trPr>
          <w:trHeight w:val="320" w:hRule="atLeast"/>
        </w:trPr>
        <w:tc>
          <w:tcPr>
            <w:tcW w:w="584" w:type="dxa"/>
            <w:vAlign w:val="top"/>
          </w:tcPr>
          <w:p>
            <w:pPr>
              <w:pStyle w:val="TableText"/>
              <w:ind w:left="125"/>
              <w:spacing w:before="83" w:line="220" w:lineRule="auto"/>
              <w:rPr>
                <w:sz w:val="16"/>
                <w:szCs w:val="16"/>
              </w:rPr>
            </w:pPr>
            <w:r>
              <w:rPr>
                <w:sz w:val="16"/>
                <w:szCs w:val="16"/>
                <w:spacing w:val="7"/>
              </w:rPr>
              <w:t>保留</w:t>
            </w:r>
          </w:p>
        </w:tc>
        <w:tc>
          <w:tcPr>
            <w:tcW w:w="1238" w:type="dxa"/>
            <w:vAlign w:val="top"/>
          </w:tcPr>
          <w:p>
            <w:pPr>
              <w:pStyle w:val="TableText"/>
              <w:ind w:left="451"/>
              <w:spacing w:before="85" w:line="222" w:lineRule="auto"/>
              <w:rPr>
                <w:sz w:val="16"/>
                <w:szCs w:val="16"/>
              </w:rPr>
            </w:pPr>
            <w:r>
              <w:rPr>
                <w:sz w:val="16"/>
                <w:szCs w:val="16"/>
                <w:spacing w:val="-2"/>
              </w:rPr>
              <w:t>周六</w:t>
            </w:r>
          </w:p>
        </w:tc>
        <w:tc>
          <w:tcPr>
            <w:tcW w:w="1238" w:type="dxa"/>
            <w:vAlign w:val="top"/>
          </w:tcPr>
          <w:p>
            <w:pPr>
              <w:pStyle w:val="TableText"/>
              <w:ind w:left="453"/>
              <w:spacing w:before="85" w:line="222" w:lineRule="auto"/>
              <w:rPr>
                <w:sz w:val="16"/>
                <w:szCs w:val="16"/>
              </w:rPr>
            </w:pPr>
            <w:r>
              <w:rPr>
                <w:sz w:val="16"/>
                <w:szCs w:val="16"/>
                <w:spacing w:val="-2"/>
              </w:rPr>
              <w:t>周五</w:t>
            </w:r>
          </w:p>
        </w:tc>
        <w:tc>
          <w:tcPr>
            <w:tcW w:w="1019" w:type="dxa"/>
            <w:vAlign w:val="top"/>
          </w:tcPr>
          <w:p>
            <w:pPr>
              <w:pStyle w:val="TableText"/>
              <w:ind w:left="345"/>
              <w:spacing w:before="85" w:line="222" w:lineRule="auto"/>
              <w:rPr>
                <w:sz w:val="16"/>
                <w:szCs w:val="16"/>
              </w:rPr>
            </w:pPr>
            <w:r>
              <w:rPr>
                <w:sz w:val="16"/>
                <w:szCs w:val="16"/>
                <w:spacing w:val="8"/>
              </w:rPr>
              <w:t>周四</w:t>
            </w:r>
          </w:p>
        </w:tc>
        <w:tc>
          <w:tcPr>
            <w:tcW w:w="1029" w:type="dxa"/>
            <w:vAlign w:val="top"/>
          </w:tcPr>
          <w:p>
            <w:pPr>
              <w:pStyle w:val="TableText"/>
              <w:ind w:left="346"/>
              <w:spacing w:before="85" w:line="222" w:lineRule="auto"/>
              <w:rPr>
                <w:sz w:val="16"/>
                <w:szCs w:val="16"/>
              </w:rPr>
            </w:pPr>
            <w:r>
              <w:rPr>
                <w:sz w:val="16"/>
                <w:szCs w:val="16"/>
                <w:spacing w:val="-2"/>
              </w:rPr>
              <w:t>周三</w:t>
            </w:r>
          </w:p>
        </w:tc>
        <w:tc>
          <w:tcPr>
            <w:tcW w:w="1019" w:type="dxa"/>
            <w:vAlign w:val="top"/>
          </w:tcPr>
          <w:p>
            <w:pPr>
              <w:pStyle w:val="TableText"/>
              <w:ind w:left="347"/>
              <w:spacing w:before="85" w:line="222" w:lineRule="auto"/>
              <w:rPr>
                <w:sz w:val="16"/>
                <w:szCs w:val="16"/>
              </w:rPr>
            </w:pPr>
            <w:r>
              <w:rPr>
                <w:sz w:val="16"/>
                <w:szCs w:val="16"/>
                <w:spacing w:val="-2"/>
              </w:rPr>
              <w:t>周二</w:t>
            </w:r>
          </w:p>
        </w:tc>
        <w:tc>
          <w:tcPr>
            <w:tcW w:w="1039" w:type="dxa"/>
            <w:vAlign w:val="top"/>
          </w:tcPr>
          <w:p>
            <w:pPr>
              <w:pStyle w:val="TableText"/>
              <w:ind w:left="357"/>
              <w:spacing w:before="85" w:line="222" w:lineRule="auto"/>
              <w:rPr>
                <w:sz w:val="16"/>
                <w:szCs w:val="16"/>
              </w:rPr>
            </w:pPr>
            <w:r>
              <w:rPr>
                <w:sz w:val="16"/>
                <w:szCs w:val="16"/>
              </w:rPr>
              <w:t>周一</w:t>
            </w:r>
          </w:p>
        </w:tc>
        <w:tc>
          <w:tcPr>
            <w:tcW w:w="1024" w:type="dxa"/>
            <w:vAlign w:val="top"/>
          </w:tcPr>
          <w:p>
            <w:pPr>
              <w:pStyle w:val="TableText"/>
              <w:ind w:left="349"/>
              <w:spacing w:before="85" w:line="222" w:lineRule="auto"/>
              <w:rPr>
                <w:sz w:val="16"/>
                <w:szCs w:val="16"/>
              </w:rPr>
            </w:pPr>
            <w:r>
              <w:rPr>
                <w:sz w:val="16"/>
                <w:szCs w:val="16"/>
                <w:spacing w:val="14"/>
              </w:rPr>
              <w:t>周日</w:t>
            </w:r>
          </w:p>
        </w:tc>
      </w:tr>
    </w:tbl>
    <w:p>
      <w:pPr>
        <w:ind w:left="315"/>
        <w:spacing w:before="93" w:line="219" w:lineRule="auto"/>
        <w:rPr>
          <w:rFonts w:ascii="SimSun" w:hAnsi="SimSun" w:eastAsia="SimSun" w:cs="SimSun"/>
          <w:sz w:val="17"/>
          <w:szCs w:val="17"/>
        </w:rPr>
      </w:pPr>
      <w:r>
        <w:rPr>
          <w:rFonts w:ascii="SimSun" w:hAnsi="SimSun" w:eastAsia="SimSun" w:cs="SimSun"/>
          <w:sz w:val="17"/>
          <w:szCs w:val="17"/>
          <w:spacing w:val="-7"/>
        </w:rPr>
        <w:t>注：0代表休息，1代表工作。</w:t>
      </w:r>
    </w:p>
    <w:p>
      <w:pPr>
        <w:ind w:left="375"/>
        <w:spacing w:before="259" w:line="219" w:lineRule="auto"/>
        <w:rPr>
          <w:rFonts w:ascii="SimSun" w:hAnsi="SimSun" w:eastAsia="SimSun" w:cs="SimSun"/>
          <w:sz w:val="19"/>
          <w:szCs w:val="19"/>
        </w:rPr>
      </w:pPr>
      <w:r>
        <w:rPr>
          <w:rFonts w:ascii="SimSun" w:hAnsi="SimSun" w:eastAsia="SimSun" w:cs="SimSun"/>
          <w:sz w:val="19"/>
          <w:szCs w:val="19"/>
          <w:spacing w:val="1"/>
        </w:rPr>
        <w:t>通信速率特征字(调制型、接触式、通信口1、通信口2、通信口3):</w:t>
      </w:r>
    </w:p>
    <w:p>
      <w:pPr>
        <w:spacing w:line="62" w:lineRule="exact"/>
        <w:rPr/>
      </w:pPr>
      <w:r/>
    </w:p>
    <w:tbl>
      <w:tblPr>
        <w:tblStyle w:val="TableNormal"/>
        <w:tblW w:w="8190"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34"/>
        <w:gridCol w:w="1029"/>
        <w:gridCol w:w="1019"/>
        <w:gridCol w:w="1038"/>
        <w:gridCol w:w="1029"/>
        <w:gridCol w:w="1039"/>
        <w:gridCol w:w="1028"/>
        <w:gridCol w:w="974"/>
      </w:tblGrid>
      <w:tr>
        <w:trPr>
          <w:trHeight w:val="320" w:hRule="atLeast"/>
        </w:trPr>
        <w:tc>
          <w:tcPr>
            <w:tcW w:w="1034" w:type="dxa"/>
            <w:vAlign w:val="top"/>
          </w:tcPr>
          <w:p>
            <w:pPr>
              <w:pStyle w:val="TableText"/>
              <w:ind w:left="335"/>
              <w:spacing w:before="125" w:line="183" w:lineRule="auto"/>
              <w:rPr/>
            </w:pPr>
            <w:r>
              <w:rPr>
                <w:spacing w:val="-1"/>
              </w:rPr>
              <w:t>Bit7</w:t>
            </w:r>
          </w:p>
        </w:tc>
        <w:tc>
          <w:tcPr>
            <w:tcW w:w="1029" w:type="dxa"/>
            <w:vAlign w:val="top"/>
          </w:tcPr>
          <w:p>
            <w:pPr>
              <w:pStyle w:val="TableText"/>
              <w:ind w:left="331"/>
              <w:spacing w:before="125" w:line="183" w:lineRule="auto"/>
              <w:rPr/>
            </w:pPr>
            <w:r>
              <w:rPr>
                <w:spacing w:val="-1"/>
              </w:rPr>
              <w:t>Bit6</w:t>
            </w:r>
          </w:p>
        </w:tc>
        <w:tc>
          <w:tcPr>
            <w:tcW w:w="1019" w:type="dxa"/>
            <w:vAlign w:val="top"/>
          </w:tcPr>
          <w:p>
            <w:pPr>
              <w:pStyle w:val="TableText"/>
              <w:ind w:left="332"/>
              <w:spacing w:before="125" w:line="183" w:lineRule="auto"/>
              <w:rPr/>
            </w:pPr>
            <w:r>
              <w:rPr>
                <w:spacing w:val="-1"/>
              </w:rPr>
              <w:t>Bit5</w:t>
            </w:r>
          </w:p>
        </w:tc>
        <w:tc>
          <w:tcPr>
            <w:tcW w:w="1038" w:type="dxa"/>
            <w:vAlign w:val="top"/>
          </w:tcPr>
          <w:p>
            <w:pPr>
              <w:pStyle w:val="TableText"/>
              <w:ind w:left="343"/>
              <w:spacing w:before="125" w:line="183" w:lineRule="auto"/>
              <w:rPr/>
            </w:pPr>
            <w:r>
              <w:rPr>
                <w:spacing w:val="-1"/>
              </w:rPr>
              <w:t>Bit4</w:t>
            </w:r>
          </w:p>
        </w:tc>
        <w:tc>
          <w:tcPr>
            <w:tcW w:w="1029" w:type="dxa"/>
            <w:vAlign w:val="top"/>
          </w:tcPr>
          <w:p>
            <w:pPr>
              <w:pStyle w:val="TableText"/>
              <w:ind w:left="335"/>
              <w:spacing w:before="125" w:line="183" w:lineRule="auto"/>
              <w:rPr/>
            </w:pPr>
            <w:r>
              <w:rPr>
                <w:spacing w:val="-1"/>
              </w:rPr>
              <w:t>Bit3</w:t>
            </w:r>
          </w:p>
        </w:tc>
        <w:tc>
          <w:tcPr>
            <w:tcW w:w="1039" w:type="dxa"/>
            <w:vAlign w:val="top"/>
          </w:tcPr>
          <w:p>
            <w:pPr>
              <w:pStyle w:val="TableText"/>
              <w:ind w:left="346"/>
              <w:spacing w:before="125" w:line="183" w:lineRule="auto"/>
              <w:rPr/>
            </w:pPr>
            <w:r>
              <w:rPr>
                <w:spacing w:val="-1"/>
              </w:rPr>
              <w:t>Bit2</w:t>
            </w:r>
          </w:p>
        </w:tc>
        <w:tc>
          <w:tcPr>
            <w:tcW w:w="1028" w:type="dxa"/>
            <w:vAlign w:val="top"/>
          </w:tcPr>
          <w:p>
            <w:pPr>
              <w:pStyle w:val="TableText"/>
              <w:ind w:left="337"/>
              <w:spacing w:before="121" w:line="188" w:lineRule="auto"/>
              <w:rPr/>
            </w:pPr>
            <w:r>
              <w:rPr>
                <w:spacing w:val="-1"/>
              </w:rPr>
              <w:t>Bitl</w:t>
            </w:r>
          </w:p>
        </w:tc>
        <w:tc>
          <w:tcPr>
            <w:tcW w:w="974" w:type="dxa"/>
            <w:vAlign w:val="top"/>
          </w:tcPr>
          <w:p>
            <w:pPr>
              <w:pStyle w:val="TableText"/>
              <w:ind w:left="309"/>
              <w:spacing w:before="125" w:line="183" w:lineRule="auto"/>
              <w:rPr/>
            </w:pPr>
            <w:r>
              <w:rPr>
                <w:spacing w:val="-1"/>
              </w:rPr>
              <w:t>Bit0</w:t>
            </w:r>
          </w:p>
        </w:tc>
      </w:tr>
      <w:tr>
        <w:trPr>
          <w:trHeight w:val="329" w:hRule="atLeast"/>
        </w:trPr>
        <w:tc>
          <w:tcPr>
            <w:tcW w:w="1034" w:type="dxa"/>
            <w:vAlign w:val="top"/>
          </w:tcPr>
          <w:p>
            <w:pPr>
              <w:pStyle w:val="TableText"/>
              <w:ind w:left="335"/>
              <w:spacing w:before="82" w:line="220" w:lineRule="auto"/>
              <w:rPr/>
            </w:pPr>
            <w:r>
              <w:rPr>
                <w:spacing w:val="7"/>
              </w:rPr>
              <w:t>保留</w:t>
            </w:r>
          </w:p>
        </w:tc>
        <w:tc>
          <w:tcPr>
            <w:tcW w:w="1029" w:type="dxa"/>
            <w:vAlign w:val="top"/>
          </w:tcPr>
          <w:p>
            <w:pPr>
              <w:pStyle w:val="TableText"/>
              <w:ind w:left="161"/>
              <w:spacing w:before="77" w:line="214" w:lineRule="auto"/>
              <w:rPr/>
            </w:pPr>
            <w:r>
              <w:rPr>
                <w:spacing w:val="-3"/>
              </w:rPr>
              <w:t>19200bps</w:t>
            </w:r>
          </w:p>
        </w:tc>
        <w:tc>
          <w:tcPr>
            <w:tcW w:w="1019" w:type="dxa"/>
            <w:vAlign w:val="top"/>
          </w:tcPr>
          <w:p>
            <w:pPr>
              <w:pStyle w:val="TableText"/>
              <w:ind w:left="202"/>
              <w:spacing w:before="77" w:line="214" w:lineRule="auto"/>
              <w:rPr/>
            </w:pPr>
            <w:r>
              <w:rPr>
                <w:spacing w:val="-2"/>
              </w:rPr>
              <w:t>9600bps</w:t>
            </w:r>
          </w:p>
        </w:tc>
        <w:tc>
          <w:tcPr>
            <w:tcW w:w="1038" w:type="dxa"/>
            <w:vAlign w:val="top"/>
          </w:tcPr>
          <w:p>
            <w:pPr>
              <w:pStyle w:val="TableText"/>
              <w:ind w:left="213"/>
              <w:spacing w:before="77" w:line="214" w:lineRule="auto"/>
              <w:rPr/>
            </w:pPr>
            <w:r>
              <w:rPr>
                <w:spacing w:val="-1"/>
              </w:rPr>
              <w:t>4800bps</w:t>
            </w:r>
          </w:p>
        </w:tc>
        <w:tc>
          <w:tcPr>
            <w:tcW w:w="1029" w:type="dxa"/>
            <w:vAlign w:val="top"/>
          </w:tcPr>
          <w:p>
            <w:pPr>
              <w:pStyle w:val="TableText"/>
              <w:ind w:left="204"/>
              <w:spacing w:before="77" w:line="214" w:lineRule="auto"/>
              <w:rPr/>
            </w:pPr>
            <w:r>
              <w:rPr>
                <w:spacing w:val="-2"/>
              </w:rPr>
              <w:t>2400bps</w:t>
            </w:r>
          </w:p>
        </w:tc>
        <w:tc>
          <w:tcPr>
            <w:tcW w:w="1039" w:type="dxa"/>
            <w:vAlign w:val="top"/>
          </w:tcPr>
          <w:p>
            <w:pPr>
              <w:pStyle w:val="TableText"/>
              <w:ind w:left="216"/>
              <w:spacing w:before="77" w:line="214" w:lineRule="auto"/>
              <w:rPr/>
            </w:pPr>
            <w:r>
              <w:rPr>
                <w:spacing w:val="-3"/>
              </w:rPr>
              <w:t>1200bps</w:t>
            </w:r>
          </w:p>
        </w:tc>
        <w:tc>
          <w:tcPr>
            <w:tcW w:w="1028" w:type="dxa"/>
            <w:vAlign w:val="top"/>
          </w:tcPr>
          <w:p>
            <w:pPr>
              <w:pStyle w:val="TableText"/>
              <w:ind w:left="257"/>
              <w:spacing w:before="77" w:line="214" w:lineRule="auto"/>
              <w:rPr/>
            </w:pPr>
            <w:r>
              <w:rPr>
                <w:spacing w:val="-2"/>
              </w:rPr>
              <w:t>600bps</w:t>
            </w:r>
          </w:p>
        </w:tc>
        <w:tc>
          <w:tcPr>
            <w:tcW w:w="974" w:type="dxa"/>
            <w:vAlign w:val="top"/>
          </w:tcPr>
          <w:p>
            <w:pPr>
              <w:pStyle w:val="TableText"/>
              <w:ind w:left="309"/>
              <w:spacing w:before="82" w:line="220" w:lineRule="auto"/>
              <w:rPr/>
            </w:pPr>
            <w:r>
              <w:rPr>
                <w:spacing w:val="7"/>
              </w:rPr>
              <w:t>保留</w:t>
            </w:r>
          </w:p>
        </w:tc>
      </w:tr>
    </w:tbl>
    <w:p>
      <w:pPr>
        <w:ind w:left="315"/>
        <w:spacing w:before="82" w:line="219" w:lineRule="auto"/>
        <w:rPr>
          <w:rFonts w:ascii="SimSun" w:hAnsi="SimSun" w:eastAsia="SimSun" w:cs="SimSun"/>
          <w:sz w:val="17"/>
          <w:szCs w:val="17"/>
        </w:rPr>
      </w:pPr>
      <w:r>
        <w:rPr>
          <w:rFonts w:ascii="SimSun" w:hAnsi="SimSun" w:eastAsia="SimSun" w:cs="SimSun"/>
          <w:sz w:val="17"/>
          <w:szCs w:val="17"/>
          <w:spacing w:val="-9"/>
        </w:rPr>
        <w:t>注：0代表非当前接口通信速率，1代表当前接口通信速率，特征字仅在某一位为1时有效。</w:t>
      </w:r>
    </w:p>
    <w:p>
      <w:pPr>
        <w:ind w:left="375"/>
        <w:spacing w:before="278" w:line="219" w:lineRule="auto"/>
        <w:rPr>
          <w:rFonts w:ascii="SimSun" w:hAnsi="SimSun" w:eastAsia="SimSun" w:cs="SimSun"/>
          <w:sz w:val="17"/>
          <w:szCs w:val="17"/>
        </w:rPr>
      </w:pPr>
      <w:r>
        <w:rPr>
          <w:rFonts w:ascii="SimSun" w:hAnsi="SimSun" w:eastAsia="SimSun" w:cs="SimSun"/>
          <w:sz w:val="17"/>
          <w:szCs w:val="17"/>
          <w:spacing w:val="9"/>
        </w:rPr>
        <w:t>负荷记录模式字：</w:t>
      </w:r>
    </w:p>
    <w:p>
      <w:pPr>
        <w:spacing w:line="66" w:lineRule="exact"/>
        <w:rPr/>
      </w:pPr>
      <w:r/>
    </w:p>
    <w:tbl>
      <w:tblPr>
        <w:tblStyle w:val="TableNormal"/>
        <w:tblW w:w="8150" w:type="dxa"/>
        <w:tblInd w:w="5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014"/>
        <w:gridCol w:w="1019"/>
        <w:gridCol w:w="1019"/>
        <w:gridCol w:w="1018"/>
        <w:gridCol w:w="1019"/>
        <w:gridCol w:w="1019"/>
        <w:gridCol w:w="1028"/>
        <w:gridCol w:w="1014"/>
      </w:tblGrid>
      <w:tr>
        <w:trPr>
          <w:trHeight w:val="322" w:hRule="atLeast"/>
        </w:trPr>
        <w:tc>
          <w:tcPr>
            <w:tcW w:w="1014" w:type="dxa"/>
            <w:vAlign w:val="top"/>
          </w:tcPr>
          <w:p>
            <w:pPr>
              <w:pStyle w:val="TableText"/>
              <w:ind w:left="335"/>
              <w:spacing w:before="123" w:line="183" w:lineRule="auto"/>
              <w:rPr>
                <w:sz w:val="16"/>
                <w:szCs w:val="16"/>
              </w:rPr>
            </w:pPr>
            <w:r>
              <w:rPr>
                <w:sz w:val="16"/>
                <w:szCs w:val="16"/>
                <w:spacing w:val="-1"/>
              </w:rPr>
              <w:t>Bit7</w:t>
            </w:r>
          </w:p>
        </w:tc>
        <w:tc>
          <w:tcPr>
            <w:tcW w:w="1019" w:type="dxa"/>
            <w:vAlign w:val="top"/>
          </w:tcPr>
          <w:p>
            <w:pPr>
              <w:pStyle w:val="TableText"/>
              <w:ind w:left="341"/>
              <w:spacing w:before="123" w:line="183" w:lineRule="auto"/>
              <w:rPr>
                <w:sz w:val="16"/>
                <w:szCs w:val="16"/>
              </w:rPr>
            </w:pPr>
            <w:r>
              <w:rPr>
                <w:sz w:val="16"/>
                <w:szCs w:val="16"/>
                <w:spacing w:val="-1"/>
              </w:rPr>
              <w:t>Bit6</w:t>
            </w:r>
          </w:p>
        </w:tc>
        <w:tc>
          <w:tcPr>
            <w:tcW w:w="1019" w:type="dxa"/>
            <w:vAlign w:val="top"/>
          </w:tcPr>
          <w:p>
            <w:pPr>
              <w:pStyle w:val="TableText"/>
              <w:ind w:left="341"/>
              <w:spacing w:before="123" w:line="183" w:lineRule="auto"/>
              <w:rPr>
                <w:sz w:val="16"/>
                <w:szCs w:val="16"/>
              </w:rPr>
            </w:pPr>
            <w:r>
              <w:rPr>
                <w:sz w:val="16"/>
                <w:szCs w:val="16"/>
                <w:spacing w:val="-1"/>
              </w:rPr>
              <w:t>Bit5</w:t>
            </w:r>
          </w:p>
        </w:tc>
        <w:tc>
          <w:tcPr>
            <w:tcW w:w="1018" w:type="dxa"/>
            <w:vAlign w:val="top"/>
          </w:tcPr>
          <w:p>
            <w:pPr>
              <w:pStyle w:val="TableText"/>
              <w:ind w:left="343"/>
              <w:spacing w:before="122" w:line="183" w:lineRule="auto"/>
              <w:rPr>
                <w:sz w:val="16"/>
                <w:szCs w:val="16"/>
              </w:rPr>
            </w:pPr>
            <w:r>
              <w:rPr>
                <w:sz w:val="16"/>
                <w:szCs w:val="16"/>
                <w:spacing w:val="-1"/>
              </w:rPr>
              <w:t>Bit4</w:t>
            </w:r>
          </w:p>
        </w:tc>
        <w:tc>
          <w:tcPr>
            <w:tcW w:w="1019" w:type="dxa"/>
            <w:vAlign w:val="top"/>
          </w:tcPr>
          <w:p>
            <w:pPr>
              <w:pStyle w:val="TableText"/>
              <w:ind w:left="345"/>
              <w:spacing w:before="123" w:line="183" w:lineRule="auto"/>
              <w:rPr>
                <w:sz w:val="16"/>
                <w:szCs w:val="16"/>
              </w:rPr>
            </w:pPr>
            <w:r>
              <w:rPr>
                <w:sz w:val="16"/>
                <w:szCs w:val="16"/>
                <w:spacing w:val="-1"/>
              </w:rPr>
              <w:t>Bit3</w:t>
            </w:r>
          </w:p>
        </w:tc>
        <w:tc>
          <w:tcPr>
            <w:tcW w:w="1019" w:type="dxa"/>
            <w:vAlign w:val="top"/>
          </w:tcPr>
          <w:p>
            <w:pPr>
              <w:pStyle w:val="TableText"/>
              <w:ind w:left="346"/>
              <w:spacing w:before="122" w:line="183" w:lineRule="auto"/>
              <w:rPr>
                <w:sz w:val="16"/>
                <w:szCs w:val="16"/>
              </w:rPr>
            </w:pPr>
            <w:r>
              <w:rPr>
                <w:sz w:val="16"/>
                <w:szCs w:val="16"/>
                <w:spacing w:val="-1"/>
              </w:rPr>
              <w:t>Bit2</w:t>
            </w:r>
          </w:p>
        </w:tc>
        <w:tc>
          <w:tcPr>
            <w:tcW w:w="1028" w:type="dxa"/>
            <w:vAlign w:val="top"/>
          </w:tcPr>
          <w:p>
            <w:pPr>
              <w:pStyle w:val="TableText"/>
              <w:ind w:left="346"/>
              <w:spacing w:before="122" w:line="183" w:lineRule="auto"/>
              <w:rPr>
                <w:sz w:val="16"/>
                <w:szCs w:val="16"/>
              </w:rPr>
            </w:pPr>
            <w:r>
              <w:rPr>
                <w:sz w:val="16"/>
                <w:szCs w:val="16"/>
                <w:spacing w:val="-1"/>
              </w:rPr>
              <w:t>BitI</w:t>
            </w:r>
          </w:p>
        </w:tc>
        <w:tc>
          <w:tcPr>
            <w:tcW w:w="1014" w:type="dxa"/>
            <w:vAlign w:val="top"/>
          </w:tcPr>
          <w:p>
            <w:pPr>
              <w:pStyle w:val="TableText"/>
              <w:ind w:left="339"/>
              <w:spacing w:before="123" w:line="183" w:lineRule="auto"/>
              <w:rPr>
                <w:sz w:val="16"/>
                <w:szCs w:val="16"/>
              </w:rPr>
            </w:pPr>
            <w:r>
              <w:rPr>
                <w:sz w:val="16"/>
                <w:szCs w:val="16"/>
                <w:spacing w:val="-1"/>
              </w:rPr>
              <w:t>BicO</w:t>
            </w:r>
          </w:p>
        </w:tc>
      </w:tr>
      <w:tr>
        <w:trPr>
          <w:trHeight w:val="598" w:hRule="atLeast"/>
        </w:trPr>
        <w:tc>
          <w:tcPr>
            <w:tcW w:w="1014" w:type="dxa"/>
            <w:vAlign w:val="top"/>
          </w:tcPr>
          <w:p>
            <w:pPr>
              <w:pStyle w:val="TableText"/>
              <w:ind w:left="335"/>
              <w:spacing w:before="220" w:line="220" w:lineRule="auto"/>
              <w:rPr>
                <w:sz w:val="16"/>
                <w:szCs w:val="16"/>
              </w:rPr>
            </w:pPr>
            <w:r>
              <w:rPr>
                <w:sz w:val="16"/>
                <w:szCs w:val="16"/>
                <w:spacing w:val="7"/>
              </w:rPr>
              <w:t>保留</w:t>
            </w:r>
          </w:p>
        </w:tc>
        <w:tc>
          <w:tcPr>
            <w:tcW w:w="1019" w:type="dxa"/>
            <w:vAlign w:val="top"/>
          </w:tcPr>
          <w:p>
            <w:pPr>
              <w:pStyle w:val="TableText"/>
              <w:ind w:left="341"/>
              <w:spacing w:before="220" w:line="220" w:lineRule="auto"/>
              <w:rPr>
                <w:sz w:val="16"/>
                <w:szCs w:val="16"/>
              </w:rPr>
            </w:pPr>
            <w:r>
              <w:rPr>
                <w:sz w:val="16"/>
                <w:szCs w:val="16"/>
                <w:spacing w:val="7"/>
              </w:rPr>
              <w:t>保留</w:t>
            </w:r>
          </w:p>
        </w:tc>
        <w:tc>
          <w:tcPr>
            <w:tcW w:w="1019" w:type="dxa"/>
            <w:vAlign w:val="top"/>
          </w:tcPr>
          <w:p>
            <w:pPr>
              <w:pStyle w:val="TableText"/>
              <w:ind w:left="182"/>
              <w:spacing w:before="220" w:line="220" w:lineRule="auto"/>
              <w:rPr>
                <w:sz w:val="16"/>
                <w:szCs w:val="16"/>
              </w:rPr>
            </w:pPr>
            <w:r>
              <w:rPr>
                <w:sz w:val="16"/>
                <w:szCs w:val="16"/>
                <w:spacing w:val="1"/>
              </w:rPr>
              <w:t>当前需量</w:t>
            </w:r>
          </w:p>
        </w:tc>
        <w:tc>
          <w:tcPr>
            <w:tcW w:w="1018" w:type="dxa"/>
            <w:vAlign w:val="top"/>
          </w:tcPr>
          <w:p>
            <w:pPr>
              <w:pStyle w:val="TableText"/>
              <w:ind w:left="262" w:right="94" w:hanging="159"/>
              <w:spacing w:before="69" w:line="299" w:lineRule="auto"/>
              <w:rPr>
                <w:sz w:val="16"/>
                <w:szCs w:val="16"/>
              </w:rPr>
            </w:pPr>
            <w:r>
              <w:rPr>
                <w:sz w:val="16"/>
                <w:szCs w:val="16"/>
                <w:spacing w:val="2"/>
              </w:rPr>
              <w:t>四象限无功</w:t>
            </w:r>
            <w:r>
              <w:rPr>
                <w:sz w:val="16"/>
                <w:szCs w:val="16"/>
              </w:rPr>
              <w:t xml:space="preserve"> </w:t>
            </w:r>
            <w:r>
              <w:rPr>
                <w:sz w:val="16"/>
                <w:szCs w:val="16"/>
                <w:spacing w:val="-3"/>
              </w:rPr>
              <w:t>总电能</w:t>
            </w:r>
          </w:p>
        </w:tc>
        <w:tc>
          <w:tcPr>
            <w:tcW w:w="1019" w:type="dxa"/>
            <w:vAlign w:val="top"/>
          </w:tcPr>
          <w:p>
            <w:pPr>
              <w:pStyle w:val="TableText"/>
              <w:ind w:left="264" w:right="190" w:hanging="79"/>
              <w:spacing w:before="80" w:line="293" w:lineRule="auto"/>
              <w:rPr>
                <w:sz w:val="16"/>
                <w:szCs w:val="16"/>
              </w:rPr>
            </w:pPr>
            <w:r>
              <w:rPr>
                <w:sz w:val="16"/>
                <w:szCs w:val="16"/>
                <w:spacing w:val="-2"/>
              </w:rPr>
              <w:t>有、无功</w:t>
            </w:r>
            <w:r>
              <w:rPr>
                <w:sz w:val="16"/>
                <w:szCs w:val="16"/>
              </w:rPr>
              <w:t xml:space="preserve"> </w:t>
            </w:r>
            <w:r>
              <w:rPr>
                <w:sz w:val="16"/>
                <w:szCs w:val="16"/>
                <w:spacing w:val="-3"/>
              </w:rPr>
              <w:t>总电能</w:t>
            </w:r>
          </w:p>
        </w:tc>
        <w:tc>
          <w:tcPr>
            <w:tcW w:w="1019" w:type="dxa"/>
            <w:vAlign w:val="top"/>
          </w:tcPr>
          <w:p>
            <w:pPr>
              <w:pStyle w:val="TableText"/>
              <w:ind w:left="186"/>
              <w:spacing w:before="219" w:line="219" w:lineRule="auto"/>
              <w:rPr>
                <w:sz w:val="16"/>
                <w:szCs w:val="16"/>
              </w:rPr>
            </w:pPr>
            <w:r>
              <w:rPr>
                <w:sz w:val="16"/>
                <w:szCs w:val="16"/>
                <w:spacing w:val="-2"/>
              </w:rPr>
              <w:t>功率因数</w:t>
            </w:r>
          </w:p>
        </w:tc>
        <w:tc>
          <w:tcPr>
            <w:tcW w:w="1028" w:type="dxa"/>
            <w:vAlign w:val="top"/>
          </w:tcPr>
          <w:p>
            <w:pPr>
              <w:pStyle w:val="TableText"/>
              <w:ind w:left="187"/>
              <w:spacing w:before="90" w:line="220" w:lineRule="auto"/>
              <w:rPr>
                <w:sz w:val="16"/>
                <w:szCs w:val="16"/>
              </w:rPr>
            </w:pPr>
            <w:r>
              <w:rPr>
                <w:sz w:val="16"/>
                <w:szCs w:val="16"/>
                <w:spacing w:val="-2"/>
              </w:rPr>
              <w:t>有、无功</w:t>
            </w:r>
          </w:p>
          <w:p>
            <w:pPr>
              <w:pStyle w:val="TableText"/>
              <w:ind w:left="346"/>
              <w:spacing w:before="68" w:line="219" w:lineRule="auto"/>
              <w:rPr>
                <w:sz w:val="16"/>
                <w:szCs w:val="16"/>
              </w:rPr>
            </w:pPr>
            <w:r>
              <w:rPr>
                <w:sz w:val="16"/>
                <w:szCs w:val="16"/>
                <w:spacing w:val="-3"/>
              </w:rPr>
              <w:t>功率</w:t>
            </w:r>
          </w:p>
        </w:tc>
        <w:tc>
          <w:tcPr>
            <w:tcW w:w="1014" w:type="dxa"/>
            <w:vAlign w:val="top"/>
          </w:tcPr>
          <w:p>
            <w:pPr>
              <w:pStyle w:val="TableText"/>
              <w:spacing w:before="82" w:line="223" w:lineRule="auto"/>
              <w:jc w:val="right"/>
              <w:rPr>
                <w:sz w:val="16"/>
                <w:szCs w:val="16"/>
              </w:rPr>
            </w:pPr>
            <w:r>
              <w:rPr>
                <w:sz w:val="16"/>
                <w:szCs w:val="16"/>
                <w:spacing w:val="4"/>
              </w:rPr>
              <w:t>电压、电流、</w:t>
            </w:r>
          </w:p>
          <w:p>
            <w:pPr>
              <w:pStyle w:val="TableText"/>
              <w:ind w:left="339"/>
              <w:spacing w:before="73" w:line="219" w:lineRule="auto"/>
              <w:rPr>
                <w:sz w:val="16"/>
                <w:szCs w:val="16"/>
              </w:rPr>
            </w:pPr>
            <w:r>
              <w:rPr>
                <w:sz w:val="16"/>
                <w:szCs w:val="16"/>
                <w:spacing w:val="-2"/>
              </w:rPr>
              <w:t>频率</w:t>
            </w:r>
          </w:p>
        </w:tc>
      </w:tr>
    </w:tbl>
    <w:p>
      <w:pPr>
        <w:ind w:left="315"/>
        <w:spacing w:before="82" w:line="219" w:lineRule="auto"/>
        <w:rPr>
          <w:rFonts w:ascii="SimSun" w:hAnsi="SimSun" w:eastAsia="SimSun" w:cs="SimSun"/>
          <w:sz w:val="17"/>
          <w:szCs w:val="17"/>
        </w:rPr>
      </w:pPr>
      <w:r>
        <w:rPr>
          <w:rFonts w:ascii="SimSun" w:hAnsi="SimSun" w:eastAsia="SimSun" w:cs="SimSun"/>
          <w:sz w:val="17"/>
          <w:szCs w:val="17"/>
          <w:spacing w:val="-10"/>
        </w:rPr>
        <w:t>注：0代表不记录此类数据，1代表记录此类数据。</w:t>
      </w:r>
    </w:p>
    <w:p>
      <w:pPr>
        <w:spacing w:line="219" w:lineRule="auto"/>
        <w:sectPr>
          <w:footerReference w:type="default" r:id="rId275"/>
          <w:pgSz w:w="11910" w:h="16840"/>
          <w:pgMar w:top="400" w:right="1786" w:bottom="2140" w:left="1764" w:header="0" w:footer="2023" w:gutter="0"/>
        </w:sectPr>
        <w:rPr>
          <w:rFonts w:ascii="SimSun" w:hAnsi="SimSun" w:eastAsia="SimSun" w:cs="SimSun"/>
          <w:sz w:val="17"/>
          <w:szCs w:val="17"/>
        </w:rPr>
      </w:pPr>
    </w:p>
    <w:p>
      <w:pPr>
        <w:ind w:left="413"/>
        <w:spacing w:before="174" w:line="219" w:lineRule="auto"/>
        <w:rPr>
          <w:rFonts w:ascii="SimSun" w:hAnsi="SimSun" w:eastAsia="SimSun" w:cs="SimSun"/>
          <w:sz w:val="16"/>
          <w:szCs w:val="16"/>
        </w:rPr>
      </w:pPr>
      <w:r>
        <w:rPr>
          <w:rFonts w:ascii="SimSun" w:hAnsi="SimSun" w:eastAsia="SimSun" w:cs="SimSun"/>
          <w:sz w:val="16"/>
          <w:szCs w:val="16"/>
          <w:spacing w:val="17"/>
        </w:rPr>
        <w:t>冻结数据模式字：</w:t>
      </w:r>
    </w:p>
    <w:p>
      <w:pPr>
        <w:spacing w:line="58" w:lineRule="exact"/>
        <w:rPr/>
      </w:pPr>
      <w:r/>
    </w:p>
    <w:tbl>
      <w:tblPr>
        <w:tblStyle w:val="TableNormal"/>
        <w:tblW w:w="8170" w:type="dxa"/>
        <w:tblInd w:w="6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4"/>
        <w:gridCol w:w="1268"/>
        <w:gridCol w:w="1278"/>
        <w:gridCol w:w="989"/>
        <w:gridCol w:w="989"/>
        <w:gridCol w:w="999"/>
        <w:gridCol w:w="999"/>
        <w:gridCol w:w="984"/>
      </w:tblGrid>
      <w:tr>
        <w:trPr>
          <w:trHeight w:val="311" w:hRule="atLeast"/>
        </w:trPr>
        <w:tc>
          <w:tcPr>
            <w:tcW w:w="664" w:type="dxa"/>
            <w:vAlign w:val="top"/>
          </w:tcPr>
          <w:p>
            <w:pPr>
              <w:pStyle w:val="TableText"/>
              <w:ind w:left="165"/>
              <w:spacing w:before="122" w:line="183" w:lineRule="auto"/>
              <w:rPr>
                <w:sz w:val="16"/>
                <w:szCs w:val="16"/>
              </w:rPr>
            </w:pPr>
            <w:r>
              <w:rPr>
                <w:sz w:val="16"/>
                <w:szCs w:val="16"/>
                <w:spacing w:val="-1"/>
              </w:rPr>
              <w:t>Bit7</w:t>
            </w:r>
          </w:p>
        </w:tc>
        <w:tc>
          <w:tcPr>
            <w:tcW w:w="1268" w:type="dxa"/>
            <w:vAlign w:val="top"/>
          </w:tcPr>
          <w:p>
            <w:pPr>
              <w:pStyle w:val="TableText"/>
              <w:ind w:left="461"/>
              <w:spacing w:before="122" w:line="183" w:lineRule="auto"/>
              <w:rPr>
                <w:sz w:val="16"/>
                <w:szCs w:val="16"/>
              </w:rPr>
            </w:pPr>
            <w:r>
              <w:rPr>
                <w:sz w:val="16"/>
                <w:szCs w:val="16"/>
                <w:spacing w:val="-1"/>
              </w:rPr>
              <w:t>Bit6</w:t>
            </w:r>
          </w:p>
        </w:tc>
        <w:tc>
          <w:tcPr>
            <w:tcW w:w="1278" w:type="dxa"/>
            <w:vAlign w:val="top"/>
          </w:tcPr>
          <w:p>
            <w:pPr>
              <w:pStyle w:val="TableText"/>
              <w:ind w:left="472"/>
              <w:spacing w:before="122" w:line="183" w:lineRule="auto"/>
              <w:rPr>
                <w:sz w:val="16"/>
                <w:szCs w:val="16"/>
              </w:rPr>
            </w:pPr>
            <w:r>
              <w:rPr>
                <w:sz w:val="16"/>
                <w:szCs w:val="16"/>
                <w:spacing w:val="-1"/>
              </w:rPr>
              <w:t>Bit5</w:t>
            </w:r>
          </w:p>
        </w:tc>
        <w:tc>
          <w:tcPr>
            <w:tcW w:w="989" w:type="dxa"/>
            <w:vAlign w:val="top"/>
          </w:tcPr>
          <w:p>
            <w:pPr>
              <w:pStyle w:val="TableText"/>
              <w:ind w:left="325"/>
              <w:spacing w:before="122" w:line="183" w:lineRule="auto"/>
              <w:rPr>
                <w:sz w:val="16"/>
                <w:szCs w:val="16"/>
              </w:rPr>
            </w:pPr>
            <w:r>
              <w:rPr>
                <w:sz w:val="16"/>
                <w:szCs w:val="16"/>
                <w:spacing w:val="-1"/>
              </w:rPr>
              <w:t>Bit4</w:t>
            </w:r>
          </w:p>
        </w:tc>
        <w:tc>
          <w:tcPr>
            <w:tcW w:w="989" w:type="dxa"/>
            <w:vAlign w:val="top"/>
          </w:tcPr>
          <w:p>
            <w:pPr>
              <w:pStyle w:val="TableText"/>
              <w:ind w:left="325"/>
              <w:spacing w:before="122" w:line="183" w:lineRule="auto"/>
              <w:rPr>
                <w:sz w:val="16"/>
                <w:szCs w:val="16"/>
              </w:rPr>
            </w:pPr>
            <w:r>
              <w:rPr>
                <w:sz w:val="16"/>
                <w:szCs w:val="16"/>
                <w:spacing w:val="-1"/>
              </w:rPr>
              <w:t>Bit3</w:t>
            </w:r>
          </w:p>
        </w:tc>
        <w:tc>
          <w:tcPr>
            <w:tcW w:w="999" w:type="dxa"/>
            <w:vAlign w:val="top"/>
          </w:tcPr>
          <w:p>
            <w:pPr>
              <w:pStyle w:val="TableText"/>
              <w:ind w:left="337"/>
              <w:spacing w:before="122" w:line="183" w:lineRule="auto"/>
              <w:rPr>
                <w:sz w:val="16"/>
                <w:szCs w:val="16"/>
              </w:rPr>
            </w:pPr>
            <w:r>
              <w:rPr>
                <w:sz w:val="16"/>
                <w:szCs w:val="16"/>
                <w:spacing w:val="-1"/>
              </w:rPr>
              <w:t>Bit2</w:t>
            </w:r>
          </w:p>
        </w:tc>
        <w:tc>
          <w:tcPr>
            <w:tcW w:w="999" w:type="dxa"/>
            <w:vAlign w:val="top"/>
          </w:tcPr>
          <w:p>
            <w:pPr>
              <w:pStyle w:val="TableText"/>
              <w:ind w:left="338"/>
              <w:spacing w:before="121" w:line="184" w:lineRule="auto"/>
              <w:rPr>
                <w:sz w:val="16"/>
                <w:szCs w:val="16"/>
              </w:rPr>
            </w:pPr>
            <w:r>
              <w:rPr>
                <w:sz w:val="16"/>
                <w:szCs w:val="16"/>
                <w:spacing w:val="-1"/>
              </w:rPr>
              <w:t>Bit1</w:t>
            </w:r>
          </w:p>
        </w:tc>
        <w:tc>
          <w:tcPr>
            <w:tcW w:w="984" w:type="dxa"/>
            <w:vAlign w:val="top"/>
          </w:tcPr>
          <w:p>
            <w:pPr>
              <w:pStyle w:val="TableText"/>
              <w:ind w:left="328"/>
              <w:spacing w:before="122" w:line="183" w:lineRule="auto"/>
              <w:rPr>
                <w:sz w:val="16"/>
                <w:szCs w:val="16"/>
              </w:rPr>
            </w:pPr>
            <w:r>
              <w:rPr>
                <w:sz w:val="16"/>
                <w:szCs w:val="16"/>
                <w:spacing w:val="-1"/>
              </w:rPr>
              <w:t>Bit0</w:t>
            </w:r>
          </w:p>
        </w:tc>
      </w:tr>
      <w:tr>
        <w:trPr>
          <w:trHeight w:val="579" w:hRule="atLeast"/>
        </w:trPr>
        <w:tc>
          <w:tcPr>
            <w:tcW w:w="664" w:type="dxa"/>
            <w:vAlign w:val="top"/>
          </w:tcPr>
          <w:p>
            <w:pPr>
              <w:pStyle w:val="TableText"/>
              <w:ind w:left="165"/>
              <w:spacing w:before="71" w:line="221" w:lineRule="auto"/>
              <w:rPr>
                <w:sz w:val="16"/>
                <w:szCs w:val="16"/>
              </w:rPr>
            </w:pPr>
            <w:r>
              <w:rPr>
                <w:sz w:val="16"/>
                <w:szCs w:val="16"/>
                <w:spacing w:val="-2"/>
              </w:rPr>
              <w:t>变量</w:t>
            </w:r>
          </w:p>
        </w:tc>
        <w:tc>
          <w:tcPr>
            <w:tcW w:w="1268" w:type="dxa"/>
            <w:vAlign w:val="top"/>
          </w:tcPr>
          <w:p>
            <w:pPr>
              <w:pStyle w:val="TableText"/>
              <w:ind w:left="60" w:right="61" w:firstLine="80"/>
              <w:spacing w:before="61" w:line="293" w:lineRule="auto"/>
              <w:rPr>
                <w:sz w:val="16"/>
                <w:szCs w:val="16"/>
              </w:rPr>
            </w:pPr>
            <w:r>
              <w:rPr>
                <w:sz w:val="16"/>
                <w:szCs w:val="16"/>
                <w:spacing w:val="-2"/>
              </w:rPr>
              <w:t>反向有功最大</w:t>
            </w:r>
            <w:r>
              <w:rPr>
                <w:sz w:val="16"/>
                <w:szCs w:val="16"/>
                <w:spacing w:val="2"/>
              </w:rPr>
              <w:t xml:space="preserve">  </w:t>
            </w:r>
            <w:r>
              <w:rPr>
                <w:sz w:val="16"/>
                <w:szCs w:val="16"/>
                <w:spacing w:val="2"/>
              </w:rPr>
              <w:t>需量及发生时间</w:t>
            </w:r>
          </w:p>
        </w:tc>
        <w:tc>
          <w:tcPr>
            <w:tcW w:w="1278" w:type="dxa"/>
            <w:vAlign w:val="top"/>
          </w:tcPr>
          <w:p>
            <w:pPr>
              <w:pStyle w:val="TableText"/>
              <w:ind w:left="152" w:right="84" w:hanging="79"/>
              <w:spacing w:before="50" w:line="299" w:lineRule="auto"/>
              <w:rPr>
                <w:sz w:val="16"/>
                <w:szCs w:val="16"/>
              </w:rPr>
            </w:pPr>
            <w:r>
              <w:rPr>
                <w:sz w:val="16"/>
                <w:szCs w:val="16"/>
                <w:spacing w:val="-2"/>
              </w:rPr>
              <w:t>正向有功最大需</w:t>
            </w:r>
            <w:r>
              <w:rPr>
                <w:sz w:val="16"/>
                <w:szCs w:val="16"/>
                <w:spacing w:val="3"/>
              </w:rPr>
              <w:t xml:space="preserve"> </w:t>
            </w:r>
            <w:r>
              <w:rPr>
                <w:sz w:val="16"/>
                <w:szCs w:val="16"/>
                <w:spacing w:val="2"/>
              </w:rPr>
              <w:t>量及发生时间</w:t>
            </w:r>
          </w:p>
        </w:tc>
        <w:tc>
          <w:tcPr>
            <w:tcW w:w="989" w:type="dxa"/>
            <w:vAlign w:val="top"/>
          </w:tcPr>
          <w:p>
            <w:pPr>
              <w:pStyle w:val="TableText"/>
              <w:ind w:left="85"/>
              <w:spacing w:before="60" w:line="219" w:lineRule="auto"/>
              <w:rPr>
                <w:sz w:val="16"/>
                <w:szCs w:val="16"/>
              </w:rPr>
            </w:pPr>
            <w:r>
              <w:rPr>
                <w:sz w:val="16"/>
                <w:szCs w:val="16"/>
                <w:spacing w:val="2"/>
              </w:rPr>
              <w:t>四象限无功</w:t>
            </w:r>
          </w:p>
          <w:p>
            <w:pPr>
              <w:pStyle w:val="TableText"/>
              <w:ind w:left="325"/>
              <w:spacing w:before="100" w:line="221" w:lineRule="auto"/>
              <w:rPr>
                <w:sz w:val="16"/>
                <w:szCs w:val="16"/>
              </w:rPr>
            </w:pPr>
            <w:r>
              <w:rPr>
                <w:sz w:val="16"/>
                <w:szCs w:val="16"/>
                <w:spacing w:val="4"/>
              </w:rPr>
              <w:t>电能</w:t>
            </w:r>
          </w:p>
        </w:tc>
        <w:tc>
          <w:tcPr>
            <w:tcW w:w="989" w:type="dxa"/>
            <w:vAlign w:val="top"/>
          </w:tcPr>
          <w:p>
            <w:pPr>
              <w:pStyle w:val="TableText"/>
              <w:ind w:left="125"/>
              <w:spacing w:before="71" w:line="220" w:lineRule="auto"/>
              <w:rPr>
                <w:sz w:val="16"/>
                <w:szCs w:val="16"/>
              </w:rPr>
            </w:pPr>
            <w:r>
              <w:rPr>
                <w:sz w:val="16"/>
                <w:szCs w:val="16"/>
                <w:spacing w:val="-2"/>
              </w:rPr>
              <w:t>组合无功2</w:t>
            </w:r>
          </w:p>
          <w:p>
            <w:pPr>
              <w:pStyle w:val="TableText"/>
              <w:ind w:left="325"/>
              <w:spacing w:before="89" w:line="221" w:lineRule="auto"/>
              <w:rPr>
                <w:sz w:val="16"/>
                <w:szCs w:val="16"/>
              </w:rPr>
            </w:pPr>
            <w:r>
              <w:rPr>
                <w:sz w:val="16"/>
                <w:szCs w:val="16"/>
                <w:spacing w:val="4"/>
              </w:rPr>
              <w:t>电能</w:t>
            </w:r>
          </w:p>
        </w:tc>
        <w:tc>
          <w:tcPr>
            <w:tcW w:w="999" w:type="dxa"/>
            <w:vAlign w:val="top"/>
          </w:tcPr>
          <w:p>
            <w:pPr>
              <w:pStyle w:val="TableText"/>
              <w:ind w:left="136"/>
              <w:spacing w:before="71" w:line="220" w:lineRule="auto"/>
              <w:rPr>
                <w:sz w:val="16"/>
                <w:szCs w:val="16"/>
              </w:rPr>
            </w:pPr>
            <w:r>
              <w:rPr>
                <w:sz w:val="16"/>
                <w:szCs w:val="16"/>
                <w:spacing w:val="3"/>
              </w:rPr>
              <w:t>组合无功1</w:t>
            </w:r>
          </w:p>
          <w:p>
            <w:pPr>
              <w:pStyle w:val="TableText"/>
              <w:ind w:left="337"/>
              <w:spacing w:before="89" w:line="221" w:lineRule="auto"/>
              <w:rPr>
                <w:sz w:val="16"/>
                <w:szCs w:val="16"/>
              </w:rPr>
            </w:pPr>
            <w:r>
              <w:rPr>
                <w:sz w:val="16"/>
                <w:szCs w:val="16"/>
                <w:spacing w:val="4"/>
              </w:rPr>
              <w:t>电能</w:t>
            </w:r>
          </w:p>
        </w:tc>
        <w:tc>
          <w:tcPr>
            <w:tcW w:w="999" w:type="dxa"/>
            <w:vAlign w:val="top"/>
          </w:tcPr>
          <w:p>
            <w:pPr>
              <w:pStyle w:val="TableText"/>
              <w:ind w:left="178"/>
              <w:spacing w:before="71" w:line="220" w:lineRule="auto"/>
              <w:rPr>
                <w:sz w:val="16"/>
                <w:szCs w:val="16"/>
              </w:rPr>
            </w:pPr>
            <w:r>
              <w:rPr>
                <w:sz w:val="16"/>
                <w:szCs w:val="16"/>
                <w:spacing w:val="-2"/>
              </w:rPr>
              <w:t>反向有功</w:t>
            </w:r>
          </w:p>
          <w:p>
            <w:pPr>
              <w:pStyle w:val="TableText"/>
              <w:ind w:left="338"/>
              <w:spacing w:before="89" w:line="221" w:lineRule="auto"/>
              <w:rPr>
                <w:sz w:val="16"/>
                <w:szCs w:val="16"/>
              </w:rPr>
            </w:pPr>
            <w:r>
              <w:rPr>
                <w:sz w:val="16"/>
                <w:szCs w:val="16"/>
                <w:spacing w:val="4"/>
              </w:rPr>
              <w:t>电能</w:t>
            </w:r>
          </w:p>
        </w:tc>
        <w:tc>
          <w:tcPr>
            <w:tcW w:w="984" w:type="dxa"/>
            <w:vAlign w:val="top"/>
          </w:tcPr>
          <w:p>
            <w:pPr>
              <w:pStyle w:val="TableText"/>
              <w:ind w:left="169"/>
              <w:spacing w:before="61" w:line="220" w:lineRule="auto"/>
              <w:rPr>
                <w:sz w:val="16"/>
                <w:szCs w:val="16"/>
              </w:rPr>
            </w:pPr>
            <w:r>
              <w:rPr>
                <w:sz w:val="16"/>
                <w:szCs w:val="16"/>
                <w:spacing w:val="2"/>
              </w:rPr>
              <w:t>正向有功</w:t>
            </w:r>
          </w:p>
          <w:p>
            <w:pPr>
              <w:pStyle w:val="TableText"/>
              <w:ind w:left="328"/>
              <w:spacing w:before="99" w:line="221" w:lineRule="auto"/>
              <w:rPr>
                <w:sz w:val="16"/>
                <w:szCs w:val="16"/>
              </w:rPr>
            </w:pPr>
            <w:r>
              <w:rPr>
                <w:sz w:val="16"/>
                <w:szCs w:val="16"/>
                <w:spacing w:val="4"/>
              </w:rPr>
              <w:t>电能</w:t>
            </w:r>
          </w:p>
        </w:tc>
      </w:tr>
    </w:tbl>
    <w:p>
      <w:pPr>
        <w:ind w:left="373"/>
        <w:spacing w:before="91" w:line="219" w:lineRule="auto"/>
        <w:rPr>
          <w:rFonts w:ascii="SimSun" w:hAnsi="SimSun" w:eastAsia="SimSun" w:cs="SimSun"/>
          <w:sz w:val="16"/>
          <w:szCs w:val="16"/>
        </w:rPr>
      </w:pPr>
      <w:r>
        <w:rPr>
          <w:rFonts w:ascii="SimSun" w:hAnsi="SimSun" w:eastAsia="SimSun" w:cs="SimSun"/>
          <w:sz w:val="16"/>
          <w:szCs w:val="16"/>
          <w:spacing w:val="-2"/>
        </w:rPr>
        <w:t>注：0代表不记录此类数据，1代表记录此类数据。</w:t>
      </w:r>
    </w:p>
    <w:p>
      <w:pPr>
        <w:ind w:left="413"/>
        <w:spacing w:before="271" w:line="219" w:lineRule="auto"/>
        <w:rPr>
          <w:rFonts w:ascii="Times New Roman" w:hAnsi="Times New Roman" w:eastAsia="Times New Roman" w:cs="Times New Roman"/>
          <w:sz w:val="19"/>
          <w:szCs w:val="19"/>
        </w:rPr>
      </w:pPr>
      <w:r>
        <w:rPr>
          <w:rFonts w:ascii="SimSun" w:hAnsi="SimSun" w:eastAsia="SimSun" w:cs="SimSun"/>
          <w:sz w:val="19"/>
          <w:szCs w:val="19"/>
          <w:spacing w:val="-3"/>
        </w:rPr>
        <w:t>错误信息字</w:t>
      </w:r>
      <w:r>
        <w:rPr>
          <w:rFonts w:ascii="Times New Roman" w:hAnsi="Times New Roman" w:eastAsia="Times New Roman" w:cs="Times New Roman"/>
          <w:sz w:val="19"/>
          <w:szCs w:val="19"/>
          <w:spacing w:val="-3"/>
        </w:rPr>
        <w:t>ERR:</w:t>
      </w:r>
    </w:p>
    <w:p>
      <w:pPr>
        <w:spacing w:line="41" w:lineRule="exact"/>
        <w:rPr/>
      </w:pPr>
      <w:r/>
    </w:p>
    <w:tbl>
      <w:tblPr>
        <w:tblStyle w:val="TableNormal"/>
        <w:tblW w:w="8130" w:type="dxa"/>
        <w:tblInd w:w="103"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34"/>
        <w:gridCol w:w="909"/>
        <w:gridCol w:w="1089"/>
        <w:gridCol w:w="999"/>
        <w:gridCol w:w="1318"/>
        <w:gridCol w:w="1228"/>
        <w:gridCol w:w="889"/>
        <w:gridCol w:w="864"/>
      </w:tblGrid>
      <w:tr>
        <w:trPr>
          <w:trHeight w:val="310" w:hRule="atLeast"/>
        </w:trPr>
        <w:tc>
          <w:tcPr>
            <w:tcW w:w="834" w:type="dxa"/>
            <w:vAlign w:val="top"/>
          </w:tcPr>
          <w:p>
            <w:pPr>
              <w:pStyle w:val="TableText"/>
              <w:ind w:left="244"/>
              <w:spacing w:before="123" w:line="183" w:lineRule="auto"/>
              <w:rPr>
                <w:sz w:val="16"/>
                <w:szCs w:val="16"/>
              </w:rPr>
            </w:pPr>
            <w:r>
              <w:rPr>
                <w:sz w:val="16"/>
                <w:szCs w:val="16"/>
                <w:spacing w:val="-1"/>
              </w:rPr>
              <w:t>Bir7</w:t>
            </w:r>
          </w:p>
        </w:tc>
        <w:tc>
          <w:tcPr>
            <w:tcW w:w="909" w:type="dxa"/>
            <w:vAlign w:val="top"/>
          </w:tcPr>
          <w:p>
            <w:pPr>
              <w:pStyle w:val="TableText"/>
              <w:ind w:left="281"/>
              <w:spacing w:before="123" w:line="183" w:lineRule="auto"/>
              <w:rPr>
                <w:sz w:val="16"/>
                <w:szCs w:val="16"/>
              </w:rPr>
            </w:pPr>
            <w:r>
              <w:rPr>
                <w:sz w:val="16"/>
                <w:szCs w:val="16"/>
                <w:spacing w:val="-1"/>
              </w:rPr>
              <w:t>Bit6</w:t>
            </w:r>
          </w:p>
        </w:tc>
        <w:tc>
          <w:tcPr>
            <w:tcW w:w="1089" w:type="dxa"/>
            <w:vAlign w:val="top"/>
          </w:tcPr>
          <w:p>
            <w:pPr>
              <w:pStyle w:val="TableText"/>
              <w:ind w:left="371"/>
              <w:spacing w:before="123" w:line="183" w:lineRule="auto"/>
              <w:rPr>
                <w:sz w:val="16"/>
                <w:szCs w:val="16"/>
              </w:rPr>
            </w:pPr>
            <w:r>
              <w:rPr>
                <w:sz w:val="16"/>
                <w:szCs w:val="16"/>
                <w:spacing w:val="-1"/>
              </w:rPr>
              <w:t>Bit5</w:t>
            </w:r>
          </w:p>
        </w:tc>
        <w:tc>
          <w:tcPr>
            <w:tcW w:w="999" w:type="dxa"/>
            <w:vAlign w:val="top"/>
          </w:tcPr>
          <w:p>
            <w:pPr>
              <w:pStyle w:val="TableText"/>
              <w:ind w:left="332"/>
              <w:spacing w:before="122" w:line="183" w:lineRule="auto"/>
              <w:rPr>
                <w:sz w:val="16"/>
                <w:szCs w:val="16"/>
              </w:rPr>
            </w:pPr>
            <w:r>
              <w:rPr>
                <w:sz w:val="16"/>
                <w:szCs w:val="16"/>
                <w:spacing w:val="-1"/>
              </w:rPr>
              <w:t>Bit4</w:t>
            </w:r>
          </w:p>
        </w:tc>
        <w:tc>
          <w:tcPr>
            <w:tcW w:w="1318" w:type="dxa"/>
            <w:vAlign w:val="top"/>
          </w:tcPr>
          <w:p>
            <w:pPr>
              <w:pStyle w:val="TableText"/>
              <w:ind w:left="493"/>
              <w:spacing w:before="123" w:line="183" w:lineRule="auto"/>
              <w:rPr>
                <w:sz w:val="16"/>
                <w:szCs w:val="16"/>
              </w:rPr>
            </w:pPr>
            <w:r>
              <w:rPr>
                <w:sz w:val="16"/>
                <w:szCs w:val="16"/>
                <w:spacing w:val="-1"/>
              </w:rPr>
              <w:t>Bit3</w:t>
            </w:r>
          </w:p>
        </w:tc>
        <w:tc>
          <w:tcPr>
            <w:tcW w:w="1228" w:type="dxa"/>
            <w:vAlign w:val="top"/>
          </w:tcPr>
          <w:p>
            <w:pPr>
              <w:pStyle w:val="TableText"/>
              <w:ind w:left="445"/>
              <w:spacing w:before="122" w:line="183" w:lineRule="auto"/>
              <w:rPr>
                <w:sz w:val="16"/>
                <w:szCs w:val="16"/>
              </w:rPr>
            </w:pPr>
            <w:r>
              <w:rPr>
                <w:sz w:val="16"/>
                <w:szCs w:val="16"/>
                <w:spacing w:val="-1"/>
              </w:rPr>
              <w:t>Bit2</w:t>
            </w:r>
          </w:p>
        </w:tc>
        <w:tc>
          <w:tcPr>
            <w:tcW w:w="889" w:type="dxa"/>
            <w:vAlign w:val="top"/>
          </w:tcPr>
          <w:p>
            <w:pPr>
              <w:pStyle w:val="TableText"/>
              <w:ind w:left="277"/>
              <w:spacing w:before="122" w:line="184" w:lineRule="auto"/>
              <w:rPr>
                <w:sz w:val="16"/>
                <w:szCs w:val="16"/>
              </w:rPr>
            </w:pPr>
            <w:r>
              <w:rPr>
                <w:sz w:val="16"/>
                <w:szCs w:val="16"/>
                <w:spacing w:val="-1"/>
              </w:rPr>
              <w:t>Bit1</w:t>
            </w:r>
          </w:p>
        </w:tc>
        <w:tc>
          <w:tcPr>
            <w:tcW w:w="864" w:type="dxa"/>
            <w:vAlign w:val="top"/>
          </w:tcPr>
          <w:p>
            <w:pPr>
              <w:pStyle w:val="TableText"/>
              <w:ind w:left="268"/>
              <w:spacing w:before="123" w:line="183" w:lineRule="auto"/>
              <w:rPr>
                <w:sz w:val="16"/>
                <w:szCs w:val="16"/>
              </w:rPr>
            </w:pPr>
            <w:r>
              <w:rPr>
                <w:sz w:val="16"/>
                <w:szCs w:val="16"/>
                <w:spacing w:val="-1"/>
              </w:rPr>
              <w:t>Bit0</w:t>
            </w:r>
          </w:p>
        </w:tc>
      </w:tr>
      <w:tr>
        <w:trPr>
          <w:trHeight w:val="300" w:hRule="atLeast"/>
        </w:trPr>
        <w:tc>
          <w:tcPr>
            <w:tcW w:w="834" w:type="dxa"/>
            <w:vAlign w:val="top"/>
          </w:tcPr>
          <w:p>
            <w:pPr>
              <w:pStyle w:val="TableText"/>
              <w:ind w:left="244"/>
              <w:spacing w:before="72" w:line="220" w:lineRule="auto"/>
              <w:rPr>
                <w:sz w:val="16"/>
                <w:szCs w:val="16"/>
              </w:rPr>
            </w:pPr>
            <w:r>
              <w:rPr>
                <w:sz w:val="16"/>
                <w:szCs w:val="16"/>
                <w:spacing w:val="7"/>
              </w:rPr>
              <w:t>保留</w:t>
            </w:r>
          </w:p>
        </w:tc>
        <w:tc>
          <w:tcPr>
            <w:tcW w:w="909" w:type="dxa"/>
            <w:vAlign w:val="top"/>
          </w:tcPr>
          <w:p>
            <w:pPr>
              <w:pStyle w:val="TableText"/>
              <w:ind w:left="120"/>
              <w:spacing w:before="71" w:line="219" w:lineRule="auto"/>
              <w:rPr>
                <w:sz w:val="16"/>
                <w:szCs w:val="16"/>
              </w:rPr>
            </w:pPr>
            <w:r>
              <w:rPr>
                <w:sz w:val="16"/>
                <w:szCs w:val="16"/>
                <w:spacing w:val="1"/>
              </w:rPr>
              <w:t>费率数超</w:t>
            </w:r>
          </w:p>
        </w:tc>
        <w:tc>
          <w:tcPr>
            <w:tcW w:w="1089" w:type="dxa"/>
            <w:vAlign w:val="top"/>
          </w:tcPr>
          <w:p>
            <w:pPr>
              <w:pStyle w:val="TableText"/>
              <w:ind w:left="131"/>
              <w:spacing w:before="71" w:line="219" w:lineRule="auto"/>
              <w:rPr>
                <w:sz w:val="16"/>
                <w:szCs w:val="16"/>
              </w:rPr>
            </w:pPr>
            <w:r>
              <w:rPr>
                <w:sz w:val="16"/>
                <w:szCs w:val="16"/>
                <w:spacing w:val="1"/>
              </w:rPr>
              <w:t>日时段数超</w:t>
            </w:r>
          </w:p>
        </w:tc>
        <w:tc>
          <w:tcPr>
            <w:tcW w:w="999" w:type="dxa"/>
            <w:vAlign w:val="top"/>
          </w:tcPr>
          <w:p>
            <w:pPr>
              <w:pStyle w:val="TableText"/>
              <w:ind w:left="92"/>
              <w:spacing w:before="71" w:line="219" w:lineRule="auto"/>
              <w:rPr>
                <w:sz w:val="16"/>
                <w:szCs w:val="16"/>
              </w:rPr>
            </w:pPr>
            <w:r>
              <w:rPr>
                <w:sz w:val="16"/>
                <w:szCs w:val="16"/>
                <w:spacing w:val="-2"/>
              </w:rPr>
              <w:t>年时区数超</w:t>
            </w:r>
          </w:p>
        </w:tc>
        <w:tc>
          <w:tcPr>
            <w:tcW w:w="1318" w:type="dxa"/>
            <w:vAlign w:val="top"/>
          </w:tcPr>
          <w:p>
            <w:pPr>
              <w:pStyle w:val="TableText"/>
              <w:ind w:left="14"/>
              <w:spacing w:before="71" w:line="219" w:lineRule="auto"/>
              <w:rPr>
                <w:sz w:val="16"/>
                <w:szCs w:val="16"/>
              </w:rPr>
            </w:pPr>
            <w:r>
              <w:rPr>
                <w:sz w:val="16"/>
                <w:szCs w:val="16"/>
                <w:spacing w:val="-1"/>
              </w:rPr>
              <w:t>通信速率不能更改</w:t>
            </w:r>
          </w:p>
        </w:tc>
        <w:tc>
          <w:tcPr>
            <w:tcW w:w="1228" w:type="dxa"/>
            <w:vAlign w:val="top"/>
          </w:tcPr>
          <w:p>
            <w:pPr>
              <w:pStyle w:val="TableText"/>
              <w:ind w:left="86"/>
              <w:spacing w:before="71" w:line="219" w:lineRule="auto"/>
              <w:rPr>
                <w:sz w:val="16"/>
                <w:szCs w:val="16"/>
              </w:rPr>
            </w:pPr>
            <w:r>
              <w:rPr>
                <w:sz w:val="16"/>
                <w:szCs w:val="16"/>
                <w:spacing w:val="-1"/>
              </w:rPr>
              <w:t>密码错/未授权</w:t>
            </w:r>
          </w:p>
        </w:tc>
        <w:tc>
          <w:tcPr>
            <w:tcW w:w="889" w:type="dxa"/>
            <w:vAlign w:val="top"/>
          </w:tcPr>
          <w:p>
            <w:pPr>
              <w:pStyle w:val="TableText"/>
              <w:ind w:left="37"/>
              <w:spacing w:before="71" w:line="219" w:lineRule="auto"/>
              <w:rPr>
                <w:sz w:val="16"/>
                <w:szCs w:val="16"/>
              </w:rPr>
            </w:pPr>
            <w:r>
              <w:rPr>
                <w:sz w:val="16"/>
                <w:szCs w:val="16"/>
                <w:spacing w:val="-2"/>
              </w:rPr>
              <w:t>无请求数据</w:t>
            </w:r>
          </w:p>
        </w:tc>
        <w:tc>
          <w:tcPr>
            <w:tcW w:w="864" w:type="dxa"/>
            <w:vAlign w:val="top"/>
          </w:tcPr>
          <w:p>
            <w:pPr>
              <w:pStyle w:val="TableText"/>
              <w:ind w:left="109"/>
              <w:spacing w:before="72" w:line="220" w:lineRule="auto"/>
              <w:rPr>
                <w:sz w:val="16"/>
                <w:szCs w:val="16"/>
              </w:rPr>
            </w:pPr>
            <w:r>
              <w:rPr>
                <w:sz w:val="16"/>
                <w:szCs w:val="16"/>
                <w:spacing w:val="-2"/>
              </w:rPr>
              <w:t>其他错误</w:t>
            </w:r>
          </w:p>
        </w:tc>
      </w:tr>
    </w:tbl>
    <w:p>
      <w:pPr>
        <w:ind w:left="413"/>
        <w:spacing w:before="102" w:line="219" w:lineRule="auto"/>
        <w:rPr>
          <w:rFonts w:ascii="SimSun" w:hAnsi="SimSun" w:eastAsia="SimSun" w:cs="SimSun"/>
          <w:sz w:val="16"/>
          <w:szCs w:val="16"/>
        </w:rPr>
      </w:pPr>
      <w:r>
        <w:rPr>
          <w:rFonts w:ascii="SimSun" w:hAnsi="SimSun" w:eastAsia="SimSun" w:cs="SimSun"/>
          <w:sz w:val="16"/>
          <w:szCs w:val="16"/>
          <w:spacing w:val="-4"/>
        </w:rPr>
        <w:t>注：0代表无相应错误发生，1代表相应错误发生。除Bitl～Bit6定义的错误以外，其他情况都归为BitO</w:t>
      </w:r>
      <w:r>
        <w:rPr>
          <w:rFonts w:ascii="SimSun" w:hAnsi="SimSun" w:eastAsia="SimSun" w:cs="SimSun"/>
          <w:sz w:val="16"/>
          <w:szCs w:val="16"/>
          <w:spacing w:val="-28"/>
        </w:rPr>
        <w:t xml:space="preserve"> </w:t>
      </w:r>
      <w:r>
        <w:rPr>
          <w:rFonts w:ascii="SimSun" w:hAnsi="SimSun" w:eastAsia="SimSun" w:cs="SimSun"/>
          <w:sz w:val="16"/>
          <w:szCs w:val="16"/>
          <w:spacing w:val="-4"/>
        </w:rPr>
        <w:t>其他错误。</w:t>
      </w:r>
    </w:p>
    <w:p>
      <w:pPr>
        <w:spacing w:line="219" w:lineRule="auto"/>
        <w:sectPr>
          <w:headerReference w:type="default" r:id="rId276"/>
          <w:footerReference w:type="default" r:id="rId277"/>
          <w:pgSz w:w="11910" w:h="16840"/>
          <w:pgMar w:top="2682" w:right="1786" w:bottom="2090" w:left="1786" w:header="2343" w:footer="1973" w:gutter="0"/>
        </w:sectPr>
        <w:rPr>
          <w:rFonts w:ascii="SimSun" w:hAnsi="SimSun" w:eastAsia="SimSun" w:cs="SimSun"/>
          <w:sz w:val="16"/>
          <w:szCs w:val="16"/>
        </w:rPr>
      </w:pPr>
    </w:p>
    <w:p>
      <w:pPr>
        <w:pStyle w:val="BodyText"/>
        <w:spacing w:line="262" w:lineRule="auto"/>
        <w:rPr/>
      </w:pPr>
      <w:r/>
    </w:p>
    <w:p>
      <w:pPr>
        <w:pStyle w:val="BodyText"/>
        <w:spacing w:line="263" w:lineRule="auto"/>
        <w:rPr/>
      </w:pPr>
      <w:r/>
    </w:p>
    <w:p>
      <w:pPr>
        <w:ind w:left="3659"/>
        <w:spacing w:before="55" w:line="222" w:lineRule="auto"/>
        <w:outlineLvl w:val="0"/>
        <w:rPr>
          <w:rFonts w:ascii="Times New Roman" w:hAnsi="Times New Roman" w:eastAsia="Times New Roman" w:cs="Times New Roman"/>
          <w:sz w:val="17"/>
          <w:szCs w:val="17"/>
        </w:rPr>
      </w:pPr>
      <w:bookmarkStart w:name="bookmark12" w:id="27"/>
      <w:bookmarkEnd w:id="27"/>
      <w:r>
        <w:rPr>
          <w:rFonts w:ascii="SimHei" w:hAnsi="SimHei" w:eastAsia="SimHei" w:cs="SimHei"/>
          <w:sz w:val="17"/>
          <w:szCs w:val="17"/>
          <w:spacing w:val="-7"/>
        </w:rPr>
        <w:t>附</w:t>
      </w:r>
      <w:r>
        <w:rPr>
          <w:rFonts w:ascii="SimHei" w:hAnsi="SimHei" w:eastAsia="SimHei" w:cs="SimHei"/>
          <w:sz w:val="17"/>
          <w:szCs w:val="17"/>
          <w:spacing w:val="-7"/>
        </w:rPr>
        <w:t xml:space="preserve">   </w:t>
      </w:r>
      <w:r>
        <w:rPr>
          <w:rFonts w:ascii="SimHei" w:hAnsi="SimHei" w:eastAsia="SimHei" w:cs="SimHei"/>
          <w:sz w:val="17"/>
          <w:szCs w:val="17"/>
          <w:spacing w:val="-7"/>
        </w:rPr>
        <w:t>录</w:t>
      </w:r>
      <w:r>
        <w:rPr>
          <w:rFonts w:ascii="SimHei" w:hAnsi="SimHei" w:eastAsia="SimHei" w:cs="SimHei"/>
          <w:sz w:val="17"/>
          <w:szCs w:val="17"/>
          <w:spacing w:val="71"/>
        </w:rPr>
        <w:t xml:space="preserve"> </w:t>
      </w:r>
      <w:r>
        <w:rPr>
          <w:rFonts w:ascii="Times New Roman" w:hAnsi="Times New Roman" w:eastAsia="Times New Roman" w:cs="Times New Roman"/>
          <w:sz w:val="17"/>
          <w:szCs w:val="17"/>
          <w:spacing w:val="-7"/>
        </w:rPr>
        <w:t>D</w:t>
      </w:r>
    </w:p>
    <w:p>
      <w:pPr>
        <w:ind w:left="3530"/>
        <w:spacing w:before="65" w:line="222" w:lineRule="auto"/>
        <w:outlineLvl w:val="0"/>
        <w:rPr>
          <w:rFonts w:ascii="SimHei" w:hAnsi="SimHei" w:eastAsia="SimHei" w:cs="SimHei"/>
          <w:sz w:val="17"/>
          <w:szCs w:val="17"/>
        </w:rPr>
      </w:pPr>
      <w:bookmarkStart w:name="bookmark12" w:id="28"/>
      <w:bookmarkEnd w:id="28"/>
      <w:r>
        <w:rPr>
          <w:rFonts w:ascii="SimHei" w:hAnsi="SimHei" w:eastAsia="SimHei" w:cs="SimHei"/>
          <w:sz w:val="17"/>
          <w:szCs w:val="17"/>
          <w:spacing w:val="18"/>
        </w:rPr>
        <w:t>(资料性附录)</w:t>
      </w:r>
    </w:p>
    <w:p>
      <w:pPr>
        <w:ind w:left="2990"/>
        <w:spacing w:before="65" w:line="222" w:lineRule="auto"/>
        <w:outlineLvl w:val="0"/>
        <w:rPr>
          <w:rFonts w:ascii="SimHei" w:hAnsi="SimHei" w:eastAsia="SimHei" w:cs="SimHei"/>
          <w:sz w:val="17"/>
          <w:szCs w:val="17"/>
        </w:rPr>
      </w:pPr>
      <w:bookmarkStart w:name="bookmark12" w:id="29"/>
      <w:bookmarkEnd w:id="29"/>
      <w:r>
        <w:rPr>
          <w:rFonts w:ascii="SimHei" w:hAnsi="SimHei" w:eastAsia="SimHei" w:cs="SimHei"/>
          <w:sz w:val="17"/>
          <w:szCs w:val="17"/>
          <w:spacing w:val="13"/>
        </w:rPr>
        <w:t>有功和无功功率的几何表示</w:t>
      </w:r>
    </w:p>
    <w:p>
      <w:pPr>
        <w:ind w:firstLine="1779"/>
        <w:spacing w:before="179" w:line="4100" w:lineRule="exact"/>
        <w:rPr/>
      </w:pPr>
      <w:r>
        <w:drawing>
          <wp:anchor distT="0" distB="0" distL="0" distR="0" simplePos="0" relativeHeight="252071936" behindDoc="0" locked="0" layoutInCell="1" allowOverlap="1">
            <wp:simplePos x="0" y="0"/>
            <wp:positionH relativeFrom="column">
              <wp:posOffset>4000520</wp:posOffset>
            </wp:positionH>
            <wp:positionV relativeFrom="paragraph">
              <wp:posOffset>1415868</wp:posOffset>
            </wp:positionV>
            <wp:extent cx="44393" cy="57209"/>
            <wp:effectExtent l="0" t="0" r="0" b="0"/>
            <wp:wrapNone/>
            <wp:docPr id="302" name="IM 302"/>
            <wp:cNvGraphicFramePr/>
            <a:graphic>
              <a:graphicData uri="http://schemas.openxmlformats.org/drawingml/2006/picture">
                <pic:pic>
                  <pic:nvPicPr>
                    <pic:cNvPr id="302" name="IM 302"/>
                    <pic:cNvPicPr/>
                  </pic:nvPicPr>
                  <pic:blipFill>
                    <a:blip r:embed="rId280"/>
                    <a:stretch>
                      <a:fillRect/>
                    </a:stretch>
                  </pic:blipFill>
                  <pic:spPr>
                    <a:xfrm rot="0">
                      <a:off x="0" y="0"/>
                      <a:ext cx="44393" cy="57209"/>
                    </a:xfrm>
                    <a:prstGeom prst="rect">
                      <a:avLst/>
                    </a:prstGeom>
                  </pic:spPr>
                </pic:pic>
              </a:graphicData>
            </a:graphic>
          </wp:anchor>
        </w:drawing>
      </w:r>
      <w:r>
        <w:rPr>
          <w:position w:val="-82"/>
        </w:rPr>
        <w:drawing>
          <wp:inline distT="0" distB="0" distL="0" distR="0">
            <wp:extent cx="2870252" cy="2603522"/>
            <wp:effectExtent l="0" t="0" r="0" b="0"/>
            <wp:docPr id="304" name="IM 304"/>
            <wp:cNvGraphicFramePr/>
            <a:graphic>
              <a:graphicData uri="http://schemas.openxmlformats.org/drawingml/2006/picture">
                <pic:pic>
                  <pic:nvPicPr>
                    <pic:cNvPr id="304" name="IM 304"/>
                    <pic:cNvPicPr/>
                  </pic:nvPicPr>
                  <pic:blipFill>
                    <a:blip r:embed="rId281"/>
                    <a:stretch>
                      <a:fillRect/>
                    </a:stretch>
                  </pic:blipFill>
                  <pic:spPr>
                    <a:xfrm rot="0">
                      <a:off x="0" y="0"/>
                      <a:ext cx="2870252" cy="2603522"/>
                    </a:xfrm>
                    <a:prstGeom prst="rect">
                      <a:avLst/>
                    </a:prstGeom>
                  </pic:spPr>
                </pic:pic>
              </a:graphicData>
            </a:graphic>
          </wp:inline>
        </w:drawing>
      </w:r>
    </w:p>
    <w:p>
      <w:pPr>
        <w:ind w:left="2582"/>
        <w:spacing w:before="173" w:line="222" w:lineRule="auto"/>
        <w:rPr>
          <w:rFonts w:ascii="SimHei" w:hAnsi="SimHei" w:eastAsia="SimHei" w:cs="SimHei"/>
          <w:sz w:val="17"/>
          <w:szCs w:val="17"/>
        </w:rPr>
      </w:pPr>
      <w:r>
        <w:rPr>
          <w:rFonts w:ascii="SimHei" w:hAnsi="SimHei" w:eastAsia="SimHei" w:cs="SimHei"/>
          <w:sz w:val="17"/>
          <w:szCs w:val="17"/>
          <w:b/>
          <w:bCs/>
          <w:spacing w:val="7"/>
        </w:rPr>
        <w:t>图</w:t>
      </w:r>
      <w:r>
        <w:rPr>
          <w:rFonts w:ascii="SimHei" w:hAnsi="SimHei" w:eastAsia="SimHei" w:cs="SimHei"/>
          <w:sz w:val="17"/>
          <w:szCs w:val="17"/>
          <w:spacing w:val="-47"/>
        </w:rPr>
        <w:t xml:space="preserve"> </w:t>
      </w:r>
      <w:r>
        <w:rPr>
          <w:rFonts w:ascii="Times New Roman" w:hAnsi="Times New Roman" w:eastAsia="Times New Roman" w:cs="Times New Roman"/>
          <w:sz w:val="17"/>
          <w:szCs w:val="17"/>
          <w:b/>
          <w:bCs/>
          <w:spacing w:val="7"/>
        </w:rPr>
        <w:t>D.1     </w:t>
      </w:r>
      <w:r>
        <w:rPr>
          <w:rFonts w:ascii="SimHei" w:hAnsi="SimHei" w:eastAsia="SimHei" w:cs="SimHei"/>
          <w:sz w:val="17"/>
          <w:szCs w:val="17"/>
          <w:b/>
          <w:bCs/>
          <w:spacing w:val="7"/>
        </w:rPr>
        <w:t>有功和无功功率的几何示意图</w:t>
      </w:r>
    </w:p>
    <w:p>
      <w:pPr>
        <w:ind w:left="1759"/>
        <w:spacing w:before="268" w:line="212" w:lineRule="auto"/>
        <w:rPr>
          <w:rFonts w:ascii="SimSun" w:hAnsi="SimSun" w:eastAsia="SimSun" w:cs="SimSun"/>
          <w:sz w:val="17"/>
          <w:szCs w:val="17"/>
        </w:rPr>
      </w:pPr>
      <w:r>
        <w:rPr>
          <w:rFonts w:ascii="SimSun" w:hAnsi="SimSun" w:eastAsia="SimSun" w:cs="SimSun"/>
          <w:sz w:val="17"/>
          <w:szCs w:val="17"/>
          <w:spacing w:val="-1"/>
        </w:rPr>
        <w:t>注1:图示参照</w:t>
      </w:r>
      <w:r>
        <w:rPr>
          <w:rFonts w:ascii="Times New Roman" w:hAnsi="Times New Roman" w:eastAsia="Times New Roman" w:cs="Times New Roman"/>
          <w:sz w:val="17"/>
          <w:szCs w:val="17"/>
          <w:spacing w:val="-1"/>
        </w:rPr>
        <w:t>GB/T</w:t>
      </w:r>
      <w:r>
        <w:rPr>
          <w:rFonts w:ascii="Times New Roman" w:hAnsi="Times New Roman" w:eastAsia="Times New Roman" w:cs="Times New Roman"/>
          <w:sz w:val="17"/>
          <w:szCs w:val="17"/>
          <w:spacing w:val="28"/>
          <w:w w:val="101"/>
        </w:rPr>
        <w:t xml:space="preserve"> </w:t>
      </w:r>
      <w:r>
        <w:rPr>
          <w:rFonts w:ascii="Times New Roman" w:hAnsi="Times New Roman" w:eastAsia="Times New Roman" w:cs="Times New Roman"/>
          <w:sz w:val="17"/>
          <w:szCs w:val="17"/>
          <w:spacing w:val="-1"/>
        </w:rPr>
        <w:t>17882—1999</w:t>
      </w:r>
      <w:r>
        <w:rPr>
          <w:rFonts w:ascii="SimSun" w:hAnsi="SimSun" w:eastAsia="SimSun" w:cs="SimSun"/>
          <w:sz w:val="17"/>
          <w:szCs w:val="17"/>
          <w:spacing w:val="-1"/>
        </w:rPr>
        <w:t>附录</w:t>
      </w:r>
      <w:r>
        <w:rPr>
          <w:rFonts w:ascii="Times New Roman" w:hAnsi="Times New Roman" w:eastAsia="Times New Roman" w:cs="Times New Roman"/>
          <w:sz w:val="17"/>
          <w:szCs w:val="17"/>
          <w:spacing w:val="-1"/>
        </w:rPr>
        <w:t>E,   </w:t>
      </w:r>
      <w:r>
        <w:rPr>
          <w:rFonts w:ascii="SimSun" w:hAnsi="SimSun" w:eastAsia="SimSun" w:cs="SimSun"/>
          <w:sz w:val="17"/>
          <w:szCs w:val="17"/>
          <w:spacing w:val="-1"/>
        </w:rPr>
        <w:t>图</w:t>
      </w:r>
      <w:r>
        <w:rPr>
          <w:rFonts w:ascii="Times New Roman" w:hAnsi="Times New Roman" w:eastAsia="Times New Roman" w:cs="Times New Roman"/>
          <w:sz w:val="17"/>
          <w:szCs w:val="17"/>
          <w:spacing w:val="-1"/>
        </w:rPr>
        <w:t>E1</w:t>
      </w:r>
      <w:r>
        <w:rPr>
          <w:rFonts w:ascii="SimSun" w:hAnsi="SimSun" w:eastAsia="SimSun" w:cs="SimSun"/>
          <w:sz w:val="17"/>
          <w:szCs w:val="17"/>
          <w:spacing w:val="-1"/>
        </w:rPr>
        <w:t>。</w:t>
      </w:r>
    </w:p>
    <w:p>
      <w:pPr>
        <w:ind w:left="1759"/>
        <w:spacing w:before="95" w:line="219" w:lineRule="auto"/>
        <w:rPr>
          <w:rFonts w:ascii="SimSun" w:hAnsi="SimSun" w:eastAsia="SimSun" w:cs="SimSun"/>
          <w:sz w:val="17"/>
          <w:szCs w:val="17"/>
        </w:rPr>
      </w:pPr>
      <w:r>
        <w:rPr>
          <w:rFonts w:ascii="SimSun" w:hAnsi="SimSun" w:eastAsia="SimSun" w:cs="SimSun"/>
          <w:sz w:val="17"/>
          <w:szCs w:val="17"/>
          <w:spacing w:val="-4"/>
        </w:rPr>
        <w:t>注2:本图的参考矢量是电流矢量(取向右为正方向</w:t>
      </w:r>
      <w:r>
        <w:rPr>
          <w:rFonts w:ascii="SimSun" w:hAnsi="SimSun" w:eastAsia="SimSun" w:cs="SimSun"/>
          <w:sz w:val="17"/>
          <w:szCs w:val="17"/>
          <w:spacing w:val="-5"/>
        </w:rPr>
        <w:t>)。</w:t>
      </w:r>
    </w:p>
    <w:p>
      <w:pPr>
        <w:ind w:left="1759"/>
        <w:spacing w:before="88" w:line="219" w:lineRule="auto"/>
        <w:rPr>
          <w:rFonts w:ascii="SimSun" w:hAnsi="SimSun" w:eastAsia="SimSun" w:cs="SimSun"/>
          <w:sz w:val="17"/>
          <w:szCs w:val="17"/>
        </w:rPr>
      </w:pPr>
      <w:r>
        <w:rPr>
          <w:rFonts w:ascii="SimSun" w:hAnsi="SimSun" w:eastAsia="SimSun" w:cs="SimSun"/>
          <w:sz w:val="17"/>
          <w:szCs w:val="17"/>
          <w:spacing w:val="-2"/>
        </w:rPr>
        <w:t>注3:电压矢量</w:t>
      </w:r>
      <w:r>
        <w:rPr>
          <w:rFonts w:ascii="Times New Roman" w:hAnsi="Times New Roman" w:eastAsia="Times New Roman" w:cs="Times New Roman"/>
          <w:sz w:val="17"/>
          <w:szCs w:val="17"/>
          <w:spacing w:val="-2"/>
        </w:rPr>
        <w:t>U </w:t>
      </w:r>
      <w:r>
        <w:rPr>
          <w:rFonts w:ascii="SimSun" w:hAnsi="SimSun" w:eastAsia="SimSun" w:cs="SimSun"/>
          <w:sz w:val="17"/>
          <w:szCs w:val="17"/>
          <w:spacing w:val="-2"/>
        </w:rPr>
        <w:t>随相角φ改变方向。</w:t>
      </w:r>
    </w:p>
    <w:p>
      <w:pPr>
        <w:ind w:left="1759"/>
        <w:spacing w:before="69" w:line="219" w:lineRule="auto"/>
        <w:rPr>
          <w:rFonts w:ascii="SimSun" w:hAnsi="SimSun" w:eastAsia="SimSun" w:cs="SimSun"/>
          <w:sz w:val="17"/>
          <w:szCs w:val="17"/>
        </w:rPr>
      </w:pPr>
      <w:r>
        <w:rPr>
          <w:rFonts w:ascii="SimSun" w:hAnsi="SimSun" w:eastAsia="SimSun" w:cs="SimSun"/>
          <w:sz w:val="17"/>
          <w:szCs w:val="17"/>
          <w:spacing w:val="-3"/>
        </w:rPr>
        <w:t>注4:电压U 和电流1间的相角φ在数学意义上取正(逆时针方向)。</w:t>
      </w:r>
    </w:p>
    <w:p>
      <w:pPr>
        <w:spacing w:line="219" w:lineRule="auto"/>
        <w:sectPr>
          <w:headerReference w:type="default" r:id="rId278"/>
          <w:footerReference w:type="default" r:id="rId279"/>
          <w:pgSz w:w="11910" w:h="16840"/>
          <w:pgMar w:top="2672" w:right="1786" w:bottom="2077" w:left="1640" w:header="2333" w:footer="1951" w:gutter="0"/>
        </w:sectPr>
        <w:rPr>
          <w:rFonts w:ascii="SimSun" w:hAnsi="SimSun" w:eastAsia="SimSun" w:cs="SimSun"/>
          <w:sz w:val="17"/>
          <w:szCs w:val="17"/>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6783"/>
        <w:spacing w:before="54"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DL/T645—2007</w:t>
      </w:r>
    </w:p>
    <w:p>
      <w:pPr>
        <w:pStyle w:val="BodyText"/>
        <w:spacing w:line="291" w:lineRule="auto"/>
        <w:rPr/>
      </w:pPr>
      <w:r/>
    </w:p>
    <w:p>
      <w:pPr>
        <w:pStyle w:val="BodyText"/>
        <w:spacing w:line="291" w:lineRule="auto"/>
        <w:rPr/>
      </w:pPr>
      <w:r/>
    </w:p>
    <w:p>
      <w:pPr>
        <w:ind w:left="3743"/>
        <w:spacing w:before="62" w:line="222" w:lineRule="auto"/>
        <w:outlineLvl w:val="0"/>
        <w:rPr>
          <w:rFonts w:ascii="Times New Roman" w:hAnsi="Times New Roman" w:eastAsia="Times New Roman" w:cs="Times New Roman"/>
          <w:sz w:val="19"/>
          <w:szCs w:val="19"/>
        </w:rPr>
      </w:pPr>
      <w:bookmarkStart w:name="bookmark13" w:id="30"/>
      <w:bookmarkEnd w:id="30"/>
      <w:r>
        <w:rPr>
          <w:rFonts w:ascii="SimHei" w:hAnsi="SimHei" w:eastAsia="SimHei" w:cs="SimHei"/>
          <w:sz w:val="19"/>
          <w:szCs w:val="19"/>
          <w:spacing w:val="-9"/>
        </w:rPr>
        <w:t>附</w:t>
      </w:r>
      <w:r>
        <w:rPr>
          <w:rFonts w:ascii="SimHei" w:hAnsi="SimHei" w:eastAsia="SimHei" w:cs="SimHei"/>
          <w:sz w:val="19"/>
          <w:szCs w:val="19"/>
          <w:spacing w:val="3"/>
        </w:rPr>
        <w:t xml:space="preserve">  </w:t>
      </w:r>
      <w:r>
        <w:rPr>
          <w:rFonts w:ascii="SimHei" w:hAnsi="SimHei" w:eastAsia="SimHei" w:cs="SimHei"/>
          <w:sz w:val="19"/>
          <w:szCs w:val="19"/>
          <w:spacing w:val="-9"/>
        </w:rPr>
        <w:t>录</w:t>
      </w:r>
      <w:r>
        <w:rPr>
          <w:rFonts w:ascii="SimHei" w:hAnsi="SimHei" w:eastAsia="SimHei" w:cs="SimHei"/>
          <w:sz w:val="19"/>
          <w:szCs w:val="19"/>
          <w:spacing w:val="55"/>
        </w:rPr>
        <w:t xml:space="preserve"> </w:t>
      </w:r>
      <w:r>
        <w:rPr>
          <w:rFonts w:ascii="Times New Roman" w:hAnsi="Times New Roman" w:eastAsia="Times New Roman" w:cs="Times New Roman"/>
          <w:sz w:val="19"/>
          <w:szCs w:val="19"/>
          <w:spacing w:val="-9"/>
        </w:rPr>
        <w:t>E</w:t>
      </w:r>
    </w:p>
    <w:p>
      <w:pPr>
        <w:ind w:left="3623"/>
        <w:spacing w:before="31" w:line="222" w:lineRule="auto"/>
        <w:outlineLvl w:val="0"/>
        <w:rPr>
          <w:rFonts w:ascii="SimHei" w:hAnsi="SimHei" w:eastAsia="SimHei" w:cs="SimHei"/>
          <w:sz w:val="19"/>
          <w:szCs w:val="19"/>
        </w:rPr>
      </w:pPr>
      <w:bookmarkStart w:name="bookmark13" w:id="31"/>
      <w:bookmarkEnd w:id="31"/>
      <w:r>
        <w:rPr>
          <w:rFonts w:ascii="SimHei" w:hAnsi="SimHei" w:eastAsia="SimHei" w:cs="SimHei"/>
          <w:sz w:val="19"/>
          <w:szCs w:val="19"/>
          <w:spacing w:val="3"/>
        </w:rPr>
        <w:t>(资料性附录)</w:t>
      </w:r>
    </w:p>
    <w:p>
      <w:pPr>
        <w:ind w:left="3333"/>
        <w:spacing w:before="41" w:line="221" w:lineRule="auto"/>
        <w:outlineLvl w:val="0"/>
        <w:rPr>
          <w:rFonts w:ascii="SimHei" w:hAnsi="SimHei" w:eastAsia="SimHei" w:cs="SimHei"/>
          <w:sz w:val="19"/>
          <w:szCs w:val="19"/>
        </w:rPr>
      </w:pPr>
      <w:bookmarkStart w:name="bookmark13" w:id="32"/>
      <w:bookmarkEnd w:id="32"/>
      <w:r>
        <w:rPr>
          <w:rFonts w:ascii="SimHei" w:hAnsi="SimHei" w:eastAsia="SimHei" w:cs="SimHei"/>
          <w:sz w:val="19"/>
          <w:szCs w:val="19"/>
          <w:spacing w:val="-5"/>
        </w:rPr>
        <w:t>铜损、铁损算法定义</w:t>
      </w:r>
    </w:p>
    <w:p>
      <w:pPr>
        <w:ind w:left="83" w:firstLine="360"/>
        <w:spacing w:before="223" w:line="270" w:lineRule="auto"/>
        <w:jc w:val="both"/>
        <w:rPr>
          <w:rFonts w:ascii="SimSun" w:hAnsi="SimSun" w:eastAsia="SimSun" w:cs="SimSun"/>
          <w:sz w:val="19"/>
          <w:szCs w:val="19"/>
        </w:rPr>
      </w:pPr>
      <w:r>
        <w:rPr>
          <w:rFonts w:ascii="SimSun" w:hAnsi="SimSun" w:eastAsia="SimSun" w:cs="SimSun"/>
          <w:sz w:val="19"/>
          <w:szCs w:val="19"/>
          <w:spacing w:val="-8"/>
        </w:rPr>
        <w:t>通过变压器系数可以对变压器的损耗进行计算，为实施变压器损耗补偿提供</w:t>
      </w:r>
      <w:r>
        <w:rPr>
          <w:rFonts w:ascii="SimSun" w:hAnsi="SimSun" w:eastAsia="SimSun" w:cs="SimSun"/>
          <w:sz w:val="19"/>
          <w:szCs w:val="19"/>
          <w:spacing w:val="-9"/>
        </w:rPr>
        <w:t>必要的依据。将离线计</w:t>
      </w:r>
      <w:r>
        <w:rPr>
          <w:rFonts w:ascii="SimSun" w:hAnsi="SimSun" w:eastAsia="SimSun" w:cs="SimSun"/>
          <w:sz w:val="19"/>
          <w:szCs w:val="19"/>
        </w:rPr>
        <w:t xml:space="preserve">  </w:t>
      </w:r>
      <w:r>
        <w:rPr>
          <w:rFonts w:ascii="SimSun" w:hAnsi="SimSun" w:eastAsia="SimSun" w:cs="SimSun"/>
          <w:sz w:val="19"/>
          <w:szCs w:val="19"/>
          <w:spacing w:val="-6"/>
        </w:rPr>
        <w:t>算所得的变压器系数</w:t>
      </w:r>
      <w:r>
        <w:rPr>
          <w:rFonts w:ascii="Times New Roman" w:hAnsi="Times New Roman" w:eastAsia="Times New Roman" w:cs="Times New Roman"/>
          <w:sz w:val="19"/>
          <w:szCs w:val="19"/>
          <w:spacing w:val="-6"/>
        </w:rPr>
        <w:t>G,</w:t>
      </w:r>
      <w:r>
        <w:rPr>
          <w:rFonts w:ascii="Times New Roman" w:hAnsi="Times New Roman" w:eastAsia="Times New Roman" w:cs="Times New Roman"/>
          <w:sz w:val="19"/>
          <w:szCs w:val="19"/>
          <w:spacing w:val="-26"/>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R</w:t>
      </w:r>
      <w:r>
        <w:rPr>
          <w:rFonts w:ascii="SimSun" w:hAnsi="SimSun" w:eastAsia="SimSun" w:cs="SimSun"/>
          <w:sz w:val="19"/>
          <w:szCs w:val="19"/>
          <w:spacing w:val="-6"/>
        </w:rPr>
        <w:t>、</w:t>
      </w:r>
      <w:r>
        <w:rPr>
          <w:rFonts w:ascii="Times New Roman" w:hAnsi="Times New Roman" w:eastAsia="Times New Roman" w:cs="Times New Roman"/>
          <w:sz w:val="19"/>
          <w:szCs w:val="19"/>
          <w:spacing w:val="-6"/>
        </w:rPr>
        <w:t>B</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X,12       </w:t>
      </w:r>
      <w:r>
        <w:rPr>
          <w:rFonts w:ascii="SimSun" w:hAnsi="SimSun" w:eastAsia="SimSun" w:cs="SimSun"/>
          <w:sz w:val="19"/>
          <w:szCs w:val="19"/>
          <w:spacing w:val="-6"/>
        </w:rPr>
        <w:t>个参数值输入表计。在实际使用中，当表计实测出回路电压、</w:t>
      </w:r>
      <w:r>
        <w:rPr>
          <w:rFonts w:ascii="SimSun" w:hAnsi="SimSun" w:eastAsia="SimSun" w:cs="SimSun"/>
          <w:sz w:val="19"/>
          <w:szCs w:val="19"/>
        </w:rPr>
        <w:t xml:space="preserve"> </w:t>
      </w:r>
      <w:r>
        <w:rPr>
          <w:rFonts w:ascii="SimSun" w:hAnsi="SimSun" w:eastAsia="SimSun" w:cs="SimSun"/>
          <w:sz w:val="19"/>
          <w:szCs w:val="19"/>
          <w:spacing w:val="-6"/>
        </w:rPr>
        <w:t>电流并算出</w:t>
      </w:r>
      <w:r>
        <w:rPr>
          <w:rFonts w:ascii="Times New Roman" w:hAnsi="Times New Roman" w:eastAsia="Times New Roman" w:cs="Times New Roman"/>
          <w:sz w:val="19"/>
          <w:szCs w:val="19"/>
          <w:spacing w:val="-6"/>
        </w:rPr>
        <w:t>V²h</w:t>
      </w:r>
      <w:r>
        <w:rPr>
          <w:rFonts w:ascii="Times New Roman" w:hAnsi="Times New Roman" w:eastAsia="Times New Roman" w:cs="Times New Roman"/>
          <w:sz w:val="19"/>
          <w:szCs w:val="19"/>
          <w:spacing w:val="-22"/>
        </w:rPr>
        <w:t xml:space="preserve"> </w:t>
      </w:r>
      <w:r>
        <w:rPr>
          <w:rFonts w:ascii="SimSun" w:hAnsi="SimSun" w:eastAsia="SimSun" w:cs="SimSun"/>
          <w:sz w:val="19"/>
          <w:szCs w:val="19"/>
          <w:spacing w:val="-6"/>
        </w:rPr>
        <w:t>、</w:t>
      </w:r>
      <w:r>
        <w:rPr>
          <w:rFonts w:ascii="Times New Roman" w:hAnsi="Times New Roman" w:eastAsia="Times New Roman" w:cs="Times New Roman"/>
          <w:sz w:val="19"/>
          <w:szCs w:val="19"/>
          <w:spacing w:val="-6"/>
        </w:rPr>
        <w:t>I²h  </w:t>
      </w:r>
      <w:r>
        <w:rPr>
          <w:rFonts w:ascii="SimSun" w:hAnsi="SimSun" w:eastAsia="SimSun" w:cs="SimSun"/>
          <w:sz w:val="19"/>
          <w:szCs w:val="19"/>
          <w:spacing w:val="-6"/>
        </w:rPr>
        <w:t>值时，就可计算出变压器铁损有、无功电能补偿量和铜损有、无功电能补偿量。</w:t>
      </w:r>
    </w:p>
    <w:p>
      <w:pPr>
        <w:ind w:left="3453"/>
        <w:spacing w:before="1" w:line="216" w:lineRule="auto"/>
        <w:rPr>
          <w:rFonts w:ascii="SimSun" w:hAnsi="SimSun" w:eastAsia="SimSun" w:cs="SimSun"/>
          <w:sz w:val="19"/>
          <w:szCs w:val="19"/>
        </w:rPr>
      </w:pPr>
      <w:r>
        <w:rPr>
          <w:rFonts w:ascii="Times New Roman" w:hAnsi="Times New Roman" w:eastAsia="Times New Roman" w:cs="Times New Roman"/>
          <w:sz w:val="19"/>
          <w:szCs w:val="19"/>
          <w:spacing w:val="-1"/>
          <w:position w:val="-1"/>
        </w:rPr>
        <w:t>LFE,w=G₂×V²h                                                            </w:t>
      </w:r>
      <w:r>
        <w:rPr>
          <w:rFonts w:ascii="Times New Roman" w:hAnsi="Times New Roman" w:eastAsia="Times New Roman" w:cs="Times New Roman"/>
          <w:sz w:val="19"/>
          <w:szCs w:val="19"/>
          <w:spacing w:val="-2"/>
          <w:position w:val="-1"/>
        </w:rPr>
        <w:t xml:space="preserve">         </w:t>
      </w:r>
      <w:r>
        <w:rPr>
          <w:rFonts w:ascii="SimSun" w:hAnsi="SimSun" w:eastAsia="SimSun" w:cs="SimSun"/>
          <w:sz w:val="19"/>
          <w:szCs w:val="19"/>
          <w:spacing w:val="-2"/>
          <w:position w:val="3"/>
        </w:rPr>
        <w:t>(1)</w:t>
      </w:r>
    </w:p>
    <w:p>
      <w:pPr>
        <w:ind w:left="3443"/>
        <w:spacing w:before="101" w:line="226" w:lineRule="auto"/>
        <w:rPr>
          <w:rFonts w:ascii="SimSun" w:hAnsi="SimSun" w:eastAsia="SimSun" w:cs="SimSun"/>
          <w:sz w:val="19"/>
          <w:szCs w:val="19"/>
        </w:rPr>
      </w:pPr>
      <w:r>
        <w:rPr>
          <w:rFonts w:ascii="Times New Roman" w:hAnsi="Times New Roman" w:eastAsia="Times New Roman" w:cs="Times New Roman"/>
          <w:sz w:val="19"/>
          <w:szCs w:val="19"/>
          <w:spacing w:val="-3"/>
        </w:rPr>
        <w:t>LFE,=B×v²h</w:t>
      </w:r>
      <w:r>
        <w:rPr>
          <w:rFonts w:ascii="Times New Roman" w:hAnsi="Times New Roman" w:eastAsia="Times New Roman" w:cs="Times New Roman"/>
          <w:sz w:val="19"/>
          <w:szCs w:val="19"/>
        </w:rPr>
        <w:t xml:space="preserve">                                                                         </w:t>
      </w:r>
      <w:r>
        <w:rPr>
          <w:rFonts w:ascii="SimSun" w:hAnsi="SimSun" w:eastAsia="SimSun" w:cs="SimSun"/>
          <w:sz w:val="19"/>
          <w:szCs w:val="19"/>
          <w:spacing w:val="-3"/>
          <w:position w:val="1"/>
        </w:rPr>
        <w:t>(2)</w:t>
      </w:r>
    </w:p>
    <w:p>
      <w:pPr>
        <w:ind w:left="3463"/>
        <w:spacing w:before="108" w:line="214" w:lineRule="auto"/>
        <w:rPr>
          <w:rFonts w:ascii="SimSun" w:hAnsi="SimSun" w:eastAsia="SimSun" w:cs="SimSun"/>
          <w:sz w:val="19"/>
          <w:szCs w:val="19"/>
        </w:rPr>
      </w:pPr>
      <w:r>
        <w:rPr>
          <w:rFonts w:ascii="Times New Roman" w:hAnsi="Times New Roman" w:eastAsia="Times New Roman" w:cs="Times New Roman"/>
          <w:sz w:val="19"/>
          <w:szCs w:val="19"/>
          <w:i/>
          <w:iCs/>
          <w:position w:val="-1"/>
        </w:rPr>
        <w:t>LCUw=R,×I²h        </w:t>
      </w:r>
      <w:r>
        <w:rPr>
          <w:rFonts w:ascii="Times New Roman" w:hAnsi="Times New Roman" w:eastAsia="Times New Roman" w:cs="Times New Roman"/>
          <w:sz w:val="19"/>
          <w:szCs w:val="19"/>
          <w:i/>
          <w:iCs/>
          <w:spacing w:val="-1"/>
          <w:position w:val="-1"/>
        </w:rPr>
        <w:t xml:space="preserve">                                                              </w:t>
      </w:r>
      <w:r>
        <w:rPr>
          <w:rFonts w:ascii="SimSun" w:hAnsi="SimSun" w:eastAsia="SimSun" w:cs="SimSun"/>
          <w:sz w:val="19"/>
          <w:szCs w:val="19"/>
          <w:spacing w:val="-1"/>
          <w:position w:val="3"/>
        </w:rPr>
        <w:t>(3)</w:t>
      </w:r>
    </w:p>
    <w:p>
      <w:pPr>
        <w:ind w:left="3423"/>
        <w:spacing w:before="103" w:line="226" w:lineRule="auto"/>
        <w:rPr>
          <w:rFonts w:ascii="SimSun" w:hAnsi="SimSun" w:eastAsia="SimSun" w:cs="SimSun"/>
          <w:sz w:val="19"/>
          <w:szCs w:val="19"/>
        </w:rPr>
      </w:pPr>
      <w:r>
        <w:rPr>
          <w:rFonts w:ascii="Times New Roman" w:hAnsi="Times New Roman" w:eastAsia="Times New Roman" w:cs="Times New Roman"/>
          <w:sz w:val="19"/>
          <w:szCs w:val="19"/>
          <w:spacing w:val="-1"/>
        </w:rPr>
        <w:t>LCUan=X,×1²h                                                           </w:t>
      </w:r>
      <w:r>
        <w:rPr>
          <w:rFonts w:ascii="Times New Roman" w:hAnsi="Times New Roman" w:eastAsia="Times New Roman" w:cs="Times New Roman"/>
          <w:sz w:val="19"/>
          <w:szCs w:val="19"/>
          <w:spacing w:val="-2"/>
        </w:rPr>
        <w:t xml:space="preserve">           </w:t>
      </w:r>
      <w:r>
        <w:rPr>
          <w:rFonts w:ascii="SimSun" w:hAnsi="SimSun" w:eastAsia="SimSun" w:cs="SimSun"/>
          <w:sz w:val="19"/>
          <w:szCs w:val="19"/>
          <w:spacing w:val="-2"/>
          <w:position w:val="2"/>
        </w:rPr>
        <w:t>(4)</w:t>
      </w:r>
    </w:p>
    <w:p>
      <w:pPr>
        <w:ind w:left="463"/>
        <w:spacing w:before="150" w:line="224" w:lineRule="auto"/>
        <w:rPr>
          <w:rFonts w:ascii="SimHei" w:hAnsi="SimHei" w:eastAsia="SimHei" w:cs="SimHei"/>
          <w:sz w:val="19"/>
          <w:szCs w:val="19"/>
        </w:rPr>
      </w:pPr>
      <w:r>
        <w:rPr>
          <w:rFonts w:ascii="SimHei" w:hAnsi="SimHei" w:eastAsia="SimHei" w:cs="SimHei"/>
          <w:sz w:val="19"/>
          <w:szCs w:val="19"/>
          <w:spacing w:val="-11"/>
        </w:rPr>
        <w:t>式中：</w:t>
      </w:r>
    </w:p>
    <w:p>
      <w:pPr>
        <w:ind w:left="883"/>
        <w:spacing w:before="38" w:line="219" w:lineRule="auto"/>
        <w:rPr>
          <w:rFonts w:ascii="SimSun" w:hAnsi="SimSun" w:eastAsia="SimSun" w:cs="SimSun"/>
          <w:sz w:val="19"/>
          <w:szCs w:val="19"/>
        </w:rPr>
      </w:pPr>
      <w:r>
        <w:rPr>
          <w:rFonts w:ascii="Times New Roman" w:hAnsi="Times New Roman" w:eastAsia="Times New Roman" w:cs="Times New Roman"/>
          <w:sz w:val="19"/>
          <w:szCs w:val="19"/>
          <w:spacing w:val="-7"/>
        </w:rPr>
        <w:t>x——A</w:t>
      </w:r>
      <w:r>
        <w:rPr>
          <w:rFonts w:ascii="Times New Roman" w:hAnsi="Times New Roman" w:eastAsia="Times New Roman" w:cs="Times New Roman"/>
          <w:sz w:val="19"/>
          <w:szCs w:val="19"/>
          <w:spacing w:val="-23"/>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B</w:t>
      </w:r>
      <w:r>
        <w:rPr>
          <w:rFonts w:ascii="Times New Roman" w:hAnsi="Times New Roman" w:eastAsia="Times New Roman" w:cs="Times New Roman"/>
          <w:sz w:val="19"/>
          <w:szCs w:val="19"/>
          <w:spacing w:val="-27"/>
        </w:rPr>
        <w:t xml:space="preserve"> </w:t>
      </w:r>
      <w:r>
        <w:rPr>
          <w:rFonts w:ascii="SimSun" w:hAnsi="SimSun" w:eastAsia="SimSun" w:cs="SimSun"/>
          <w:sz w:val="19"/>
          <w:szCs w:val="19"/>
          <w:spacing w:val="-7"/>
        </w:rPr>
        <w:t>、</w:t>
      </w:r>
      <w:r>
        <w:rPr>
          <w:rFonts w:ascii="Times New Roman" w:hAnsi="Times New Roman" w:eastAsia="Times New Roman" w:cs="Times New Roman"/>
          <w:sz w:val="19"/>
          <w:szCs w:val="19"/>
          <w:spacing w:val="-7"/>
        </w:rPr>
        <w:t>C</w:t>
      </w:r>
      <w:r>
        <w:rPr>
          <w:rFonts w:ascii="Times New Roman" w:hAnsi="Times New Roman" w:eastAsia="Times New Roman" w:cs="Times New Roman"/>
          <w:sz w:val="19"/>
          <w:szCs w:val="19"/>
          <w:spacing w:val="-10"/>
        </w:rPr>
        <w:t xml:space="preserve"> </w:t>
      </w:r>
      <w:r>
        <w:rPr>
          <w:rFonts w:ascii="SimSun" w:hAnsi="SimSun" w:eastAsia="SimSun" w:cs="SimSun"/>
          <w:sz w:val="19"/>
          <w:szCs w:val="19"/>
          <w:spacing w:val="-7"/>
        </w:rPr>
        <w:t>三相元件；</w:t>
      </w:r>
    </w:p>
    <w:p>
      <w:pPr>
        <w:ind w:left="893"/>
        <w:spacing w:before="4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4"/>
        </w:rPr>
        <w:t>G—  </w:t>
      </w:r>
      <w:r>
        <w:rPr>
          <w:rFonts w:ascii="SimSun" w:hAnsi="SimSun" w:eastAsia="SimSun" w:cs="SimSun"/>
          <w:sz w:val="19"/>
          <w:szCs w:val="19"/>
          <w:spacing w:val="-14"/>
        </w:rPr>
        <w:t>电 导</w:t>
      </w:r>
      <w:r>
        <w:rPr>
          <w:rFonts w:ascii="SimSun" w:hAnsi="SimSun" w:eastAsia="SimSun" w:cs="SimSun"/>
          <w:sz w:val="19"/>
          <w:szCs w:val="19"/>
          <w:spacing w:val="-32"/>
        </w:rPr>
        <w:t xml:space="preserve"> </w:t>
      </w:r>
      <w:r>
        <w:rPr>
          <w:rFonts w:ascii="SimSun" w:hAnsi="SimSun" w:eastAsia="SimSun" w:cs="SimSun"/>
          <w:sz w:val="19"/>
          <w:szCs w:val="19"/>
          <w:spacing w:val="-14"/>
        </w:rPr>
        <w:t>，</w:t>
      </w:r>
      <w:r>
        <w:rPr>
          <w:rFonts w:ascii="Times New Roman" w:hAnsi="Times New Roman" w:eastAsia="Times New Roman" w:cs="Times New Roman"/>
          <w:sz w:val="19"/>
          <w:szCs w:val="19"/>
          <w:spacing w:val="-14"/>
        </w:rPr>
        <w:t>S;</w:t>
      </w:r>
    </w:p>
    <w:p>
      <w:pPr>
        <w:ind w:left="893"/>
        <w:spacing w:before="62"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7"/>
        </w:rPr>
        <w:t>B——</w:t>
      </w:r>
      <w:r>
        <w:rPr>
          <w:rFonts w:ascii="SimSun" w:hAnsi="SimSun" w:eastAsia="SimSun" w:cs="SimSun"/>
          <w:sz w:val="19"/>
          <w:szCs w:val="19"/>
          <w:spacing w:val="-7"/>
        </w:rPr>
        <w:t>电纳，</w:t>
      </w:r>
      <w:r>
        <w:rPr>
          <w:rFonts w:ascii="Times New Roman" w:hAnsi="Times New Roman" w:eastAsia="Times New Roman" w:cs="Times New Roman"/>
          <w:sz w:val="19"/>
          <w:szCs w:val="19"/>
          <w:spacing w:val="-7"/>
        </w:rPr>
        <w:t>S;</w:t>
      </w:r>
    </w:p>
    <w:p>
      <w:pPr>
        <w:ind w:left="893"/>
        <w:spacing w:before="66" w:line="221" w:lineRule="auto"/>
        <w:rPr>
          <w:rFonts w:ascii="SimSun" w:hAnsi="SimSun" w:eastAsia="SimSun" w:cs="SimSun"/>
          <w:sz w:val="19"/>
          <w:szCs w:val="19"/>
        </w:rPr>
      </w:pPr>
      <w:r>
        <w:rPr>
          <w:rFonts w:ascii="Times New Roman" w:hAnsi="Times New Roman" w:eastAsia="Times New Roman" w:cs="Times New Roman"/>
          <w:sz w:val="19"/>
          <w:szCs w:val="19"/>
          <w:spacing w:val="-9"/>
        </w:rPr>
        <w:t>R——</w:t>
      </w:r>
      <w:r>
        <w:rPr>
          <w:rFonts w:ascii="SimSun" w:hAnsi="SimSun" w:eastAsia="SimSun" w:cs="SimSun"/>
          <w:sz w:val="19"/>
          <w:szCs w:val="19"/>
          <w:spacing w:val="-9"/>
        </w:rPr>
        <w:t>电阻，Ω;</w:t>
      </w:r>
    </w:p>
    <w:p>
      <w:pPr>
        <w:ind w:left="883"/>
        <w:spacing w:before="51" w:line="219" w:lineRule="auto"/>
        <w:rPr>
          <w:rFonts w:ascii="SimSun" w:hAnsi="SimSun" w:eastAsia="SimSun" w:cs="SimSun"/>
          <w:sz w:val="19"/>
          <w:szCs w:val="19"/>
        </w:rPr>
      </w:pPr>
      <w:r>
        <w:rPr>
          <w:rFonts w:ascii="SimSun" w:hAnsi="SimSun" w:eastAsia="SimSun" w:cs="SimSun"/>
          <w:sz w:val="19"/>
          <w:szCs w:val="19"/>
          <w:spacing w:val="-4"/>
        </w:rPr>
        <w:t>X——电抗，Ω:</w:t>
      </w:r>
    </w:p>
    <w:p>
      <w:pPr>
        <w:ind w:left="373"/>
        <w:spacing w:before="62" w:line="216" w:lineRule="auto"/>
        <w:rPr>
          <w:rFonts w:ascii="SimSun" w:hAnsi="SimSun" w:eastAsia="SimSun" w:cs="SimSun"/>
          <w:sz w:val="19"/>
          <w:szCs w:val="19"/>
        </w:rPr>
      </w:pPr>
      <w:r>
        <w:rPr>
          <w:rFonts w:ascii="SimSun" w:hAnsi="SimSun" w:eastAsia="SimSun" w:cs="SimSun"/>
          <w:sz w:val="19"/>
          <w:szCs w:val="19"/>
          <w:spacing w:val="-4"/>
        </w:rPr>
        <w:t>LFE,wn——</w:t>
      </w:r>
      <w:r>
        <w:rPr>
          <w:rFonts w:ascii="SimSun" w:hAnsi="SimSun" w:eastAsia="SimSun" w:cs="SimSun"/>
          <w:sz w:val="19"/>
          <w:szCs w:val="19"/>
          <w:spacing w:val="-53"/>
        </w:rPr>
        <w:t xml:space="preserve"> </w:t>
      </w:r>
      <w:r>
        <w:rPr>
          <w:rFonts w:ascii="SimSun" w:hAnsi="SimSun" w:eastAsia="SimSun" w:cs="SimSun"/>
          <w:sz w:val="19"/>
          <w:szCs w:val="19"/>
          <w:spacing w:val="-4"/>
        </w:rPr>
        <w:t>铁损有功电能补偿量，kWh;</w:t>
      </w:r>
    </w:p>
    <w:p>
      <w:pPr>
        <w:ind w:left="373"/>
        <w:spacing w:before="58" w:line="216" w:lineRule="auto"/>
        <w:rPr>
          <w:rFonts w:ascii="SimSun" w:hAnsi="SimSun" w:eastAsia="SimSun" w:cs="SimSun"/>
          <w:sz w:val="19"/>
          <w:szCs w:val="19"/>
        </w:rPr>
      </w:pPr>
      <w:r>
        <w:rPr>
          <w:rFonts w:ascii="SimSun" w:hAnsi="SimSun" w:eastAsia="SimSun" w:cs="SimSun"/>
          <w:sz w:val="19"/>
          <w:szCs w:val="19"/>
          <w:spacing w:val="-1"/>
        </w:rPr>
        <w:t>LFE,—</w:t>
      </w:r>
      <w:r>
        <w:rPr>
          <w:rFonts w:ascii="SimSun" w:hAnsi="SimSun" w:eastAsia="SimSun" w:cs="SimSun"/>
          <w:sz w:val="19"/>
          <w:szCs w:val="19"/>
          <w:spacing w:val="27"/>
        </w:rPr>
        <w:t xml:space="preserve">   </w:t>
      </w:r>
      <w:r>
        <w:rPr>
          <w:rFonts w:ascii="SimSun" w:hAnsi="SimSun" w:eastAsia="SimSun" w:cs="SimSun"/>
          <w:sz w:val="19"/>
          <w:szCs w:val="19"/>
          <w:spacing w:val="-1"/>
        </w:rPr>
        <w:t>铁损无功电能补偿量，kvar</w:t>
      </w:r>
      <w:r>
        <w:rPr>
          <w:rFonts w:ascii="SimSun" w:hAnsi="SimSun" w:eastAsia="SimSun" w:cs="SimSun"/>
          <w:sz w:val="19"/>
          <w:szCs w:val="19"/>
          <w:spacing w:val="-2"/>
        </w:rPr>
        <w:t>h;</w:t>
      </w:r>
    </w:p>
    <w:p>
      <w:pPr>
        <w:ind w:left="383"/>
        <w:spacing w:before="38" w:line="21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LCU,m——</w:t>
      </w:r>
      <w:r>
        <w:rPr>
          <w:rFonts w:ascii="SimSun" w:hAnsi="SimSun" w:eastAsia="SimSun" w:cs="SimSun"/>
          <w:sz w:val="19"/>
          <w:szCs w:val="19"/>
          <w:spacing w:val="-3"/>
        </w:rPr>
        <w:t>铜损有功电能补偿量，</w:t>
      </w:r>
      <w:r>
        <w:rPr>
          <w:rFonts w:ascii="Times New Roman" w:hAnsi="Times New Roman" w:eastAsia="Times New Roman" w:cs="Times New Roman"/>
          <w:sz w:val="19"/>
          <w:szCs w:val="19"/>
          <w:spacing w:val="-3"/>
        </w:rPr>
        <w:t>kWh;</w:t>
      </w:r>
    </w:p>
    <w:p>
      <w:pPr>
        <w:ind w:left="263"/>
        <w:spacing w:before="75" w:line="220" w:lineRule="auto"/>
        <w:rPr>
          <w:rFonts w:ascii="SimSun" w:hAnsi="SimSun" w:eastAsia="SimSun" w:cs="SimSun"/>
          <w:sz w:val="19"/>
          <w:szCs w:val="19"/>
        </w:rPr>
      </w:pPr>
      <w:r>
        <w:rPr>
          <w:rFonts w:ascii="SimSun" w:hAnsi="SimSun" w:eastAsia="SimSun" w:cs="SimSun"/>
          <w:sz w:val="19"/>
          <w:szCs w:val="19"/>
          <w:spacing w:val="-5"/>
        </w:rPr>
        <w:t>LCUa——</w:t>
      </w:r>
      <w:r>
        <w:rPr>
          <w:rFonts w:ascii="SimSun" w:hAnsi="SimSun" w:eastAsia="SimSun" w:cs="SimSun"/>
          <w:sz w:val="19"/>
          <w:szCs w:val="19"/>
          <w:spacing w:val="19"/>
        </w:rPr>
        <w:t xml:space="preserve">   </w:t>
      </w:r>
      <w:r>
        <w:rPr>
          <w:rFonts w:ascii="SimSun" w:hAnsi="SimSun" w:eastAsia="SimSun" w:cs="SimSun"/>
          <w:sz w:val="19"/>
          <w:szCs w:val="19"/>
          <w:spacing w:val="-5"/>
        </w:rPr>
        <w:t>铜损无功电能补偿量，kvarh。</w:t>
      </w:r>
    </w:p>
    <w:p>
      <w:pPr>
        <w:ind w:left="463"/>
        <w:spacing w:before="13" w:line="219" w:lineRule="auto"/>
        <w:rPr>
          <w:rFonts w:ascii="SimSun" w:hAnsi="SimSun" w:eastAsia="SimSun" w:cs="SimSun"/>
          <w:sz w:val="19"/>
          <w:szCs w:val="19"/>
        </w:rPr>
      </w:pPr>
      <w:r>
        <w:rPr>
          <w:rFonts w:ascii="SimSun" w:hAnsi="SimSun" w:eastAsia="SimSun" w:cs="SimSun"/>
          <w:sz w:val="19"/>
          <w:szCs w:val="19"/>
          <w:spacing w:val="-8"/>
        </w:rPr>
        <w:t>从而得到铜损和铁损有功总电能补偿量、铜损</w:t>
      </w:r>
      <w:r>
        <w:rPr>
          <w:rFonts w:ascii="SimSun" w:hAnsi="SimSun" w:eastAsia="SimSun" w:cs="SimSun"/>
          <w:sz w:val="19"/>
          <w:szCs w:val="19"/>
          <w:spacing w:val="-9"/>
        </w:rPr>
        <w:t>和铁损无功总电能补偿量：</w:t>
      </w:r>
    </w:p>
    <w:p>
      <w:pPr>
        <w:ind w:left="2793"/>
        <w:spacing w:before="37" w:line="227" w:lineRule="auto"/>
        <w:rPr>
          <w:rFonts w:ascii="SimSun" w:hAnsi="SimSun" w:eastAsia="SimSun" w:cs="SimSun"/>
          <w:sz w:val="19"/>
          <w:szCs w:val="19"/>
        </w:rPr>
      </w:pPr>
      <w:r>
        <w:rPr>
          <w:rFonts w:ascii="SimSun" w:hAnsi="SimSun" w:eastAsia="SimSun" w:cs="SimSun"/>
          <w:sz w:val="19"/>
          <w:szCs w:val="19"/>
          <w:i/>
          <w:iCs/>
          <w:spacing w:val="-1"/>
        </w:rPr>
        <w:t>△</w:t>
      </w:r>
      <w:r>
        <w:rPr>
          <w:rFonts w:ascii="Times New Roman" w:hAnsi="Times New Roman" w:eastAsia="Times New Roman" w:cs="Times New Roman"/>
          <w:sz w:val="19"/>
          <w:szCs w:val="19"/>
          <w:i/>
          <w:iCs/>
          <w:spacing w:val="-1"/>
        </w:rPr>
        <w:t>Wh,=LFEw+LFEBw+LFEc,w                        </w:t>
      </w:r>
      <w:r>
        <w:rPr>
          <w:rFonts w:ascii="Times New Roman" w:hAnsi="Times New Roman" w:eastAsia="Times New Roman" w:cs="Times New Roman"/>
          <w:sz w:val="19"/>
          <w:szCs w:val="19"/>
          <w:i/>
          <w:iCs/>
          <w:spacing w:val="-2"/>
        </w:rPr>
        <w:t xml:space="preserve">                                </w:t>
      </w:r>
      <w:r>
        <w:rPr>
          <w:rFonts w:ascii="SimSun" w:hAnsi="SimSun" w:eastAsia="SimSun" w:cs="SimSun"/>
          <w:sz w:val="19"/>
          <w:szCs w:val="19"/>
          <w:spacing w:val="-2"/>
          <w:position w:val="3"/>
        </w:rPr>
        <w:t>(5)</w:t>
      </w:r>
    </w:p>
    <w:p>
      <w:pPr>
        <w:ind w:left="2703"/>
        <w:spacing w:before="77" w:line="238" w:lineRule="auto"/>
        <w:rPr>
          <w:rFonts w:ascii="SimSun" w:hAnsi="SimSun" w:eastAsia="SimSun" w:cs="SimSun"/>
          <w:sz w:val="19"/>
          <w:szCs w:val="19"/>
        </w:rPr>
      </w:pPr>
      <w:r>
        <w:rPr>
          <w:rFonts w:ascii="SimSun" w:hAnsi="SimSun" w:eastAsia="SimSun" w:cs="SimSun"/>
          <w:sz w:val="19"/>
          <w:szCs w:val="19"/>
          <w:position w:val="-1"/>
        </w:rPr>
        <w:t>△</w:t>
      </w:r>
      <w:r>
        <w:rPr>
          <w:rFonts w:ascii="Times New Roman" w:hAnsi="Times New Roman" w:eastAsia="Times New Roman" w:cs="Times New Roman"/>
          <w:sz w:val="19"/>
          <w:szCs w:val="19"/>
          <w:position w:val="-1"/>
        </w:rPr>
        <w:t>Wh=LCUAw+LCUB.w+LCUcwa            </w:t>
      </w:r>
      <w:r>
        <w:rPr>
          <w:rFonts w:ascii="Times New Roman" w:hAnsi="Times New Roman" w:eastAsia="Times New Roman" w:cs="Times New Roman"/>
          <w:sz w:val="19"/>
          <w:szCs w:val="19"/>
          <w:spacing w:val="-1"/>
          <w:position w:val="-1"/>
        </w:rPr>
        <w:t xml:space="preserve">                                      </w:t>
      </w:r>
      <w:r>
        <w:rPr>
          <w:rFonts w:ascii="SimSun" w:hAnsi="SimSun" w:eastAsia="SimSun" w:cs="SimSun"/>
          <w:sz w:val="19"/>
          <w:szCs w:val="19"/>
          <w:spacing w:val="-1"/>
          <w:position w:val="5"/>
        </w:rPr>
        <w:t>(6)</w:t>
      </w:r>
    </w:p>
    <w:p>
      <w:pPr>
        <w:ind w:left="2683"/>
        <w:spacing w:before="25" w:line="234" w:lineRule="auto"/>
        <w:rPr>
          <w:rFonts w:ascii="SimSun" w:hAnsi="SimSun" w:eastAsia="SimSun" w:cs="SimSun"/>
          <w:sz w:val="19"/>
          <w:szCs w:val="19"/>
        </w:rPr>
      </w:pPr>
      <w:r>
        <w:rPr>
          <w:rFonts w:ascii="SimSun" w:hAnsi="SimSun" w:eastAsia="SimSun" w:cs="SimSun"/>
          <w:sz w:val="9"/>
          <w:szCs w:val="9"/>
          <w:i/>
          <w:iCs/>
          <w:spacing w:val="-1"/>
          <w:position w:val="-1"/>
        </w:rPr>
        <w:t>△</w:t>
      </w:r>
      <w:r>
        <w:rPr>
          <w:rFonts w:ascii="Times New Roman" w:hAnsi="Times New Roman" w:eastAsia="Times New Roman" w:cs="Times New Roman"/>
          <w:sz w:val="9"/>
          <w:szCs w:val="9"/>
          <w:i/>
          <w:iCs/>
          <w:spacing w:val="-1"/>
          <w:position w:val="-1"/>
        </w:rPr>
        <w:t>varh.=LFEA                                       +LFEB                         +LFEc,                  </w:t>
      </w:r>
      <w:r>
        <w:rPr>
          <w:rFonts w:ascii="SimSun" w:hAnsi="SimSun" w:eastAsia="SimSun" w:cs="SimSun"/>
          <w:sz w:val="19"/>
          <w:szCs w:val="19"/>
          <w:i/>
          <w:iCs/>
          <w:spacing w:val="-20"/>
          <w:position w:val="-1"/>
        </w:rPr>
        <w:t>响</w:t>
      </w:r>
      <w:r>
        <w:rPr>
          <w:rFonts w:ascii="SimSun" w:hAnsi="SimSun" w:eastAsia="SimSun" w:cs="SimSun"/>
          <w:sz w:val="19"/>
          <w:szCs w:val="19"/>
          <w:spacing w:val="1"/>
          <w:position w:val="-1"/>
        </w:rPr>
        <w:t xml:space="preserve">                       </w:t>
      </w:r>
      <w:r>
        <w:rPr>
          <w:rFonts w:ascii="SimSun" w:hAnsi="SimSun" w:eastAsia="SimSun" w:cs="SimSun"/>
          <w:sz w:val="19"/>
          <w:szCs w:val="19"/>
          <w:spacing w:val="-20"/>
          <w:position w:val="3"/>
        </w:rPr>
        <w:t>(7)</w:t>
      </w:r>
    </w:p>
    <w:p>
      <w:pPr>
        <w:ind w:left="2613"/>
        <w:spacing w:before="39" w:line="226" w:lineRule="auto"/>
        <w:rPr>
          <w:rFonts w:ascii="SimSun" w:hAnsi="SimSun" w:eastAsia="SimSun" w:cs="SimSun"/>
          <w:sz w:val="19"/>
          <w:szCs w:val="19"/>
        </w:rPr>
      </w:pPr>
      <w:r>
        <w:rPr>
          <w:rFonts w:ascii="SimSun" w:hAnsi="SimSun" w:eastAsia="SimSun" w:cs="SimSun"/>
          <w:sz w:val="19"/>
          <w:szCs w:val="19"/>
          <w:spacing w:val="-1"/>
        </w:rPr>
        <w:t>△</w:t>
      </w:r>
      <w:r>
        <w:rPr>
          <w:rFonts w:ascii="Times New Roman" w:hAnsi="Times New Roman" w:eastAsia="Times New Roman" w:cs="Times New Roman"/>
          <w:sz w:val="19"/>
          <w:szCs w:val="19"/>
          <w:spacing w:val="-1"/>
        </w:rPr>
        <w:t>varh=LCUAvn+LCUB,vam+LCUca                                                 </w:t>
      </w:r>
      <w:r>
        <w:rPr>
          <w:rFonts w:ascii="SimSun" w:hAnsi="SimSun" w:eastAsia="SimSun" w:cs="SimSun"/>
          <w:sz w:val="19"/>
          <w:szCs w:val="19"/>
          <w:spacing w:val="-1"/>
          <w:position w:val="3"/>
        </w:rPr>
        <w:t>(8)</w:t>
      </w:r>
    </w:p>
    <w:p>
      <w:pPr>
        <w:ind w:left="473"/>
        <w:spacing w:before="115" w:line="220" w:lineRule="auto"/>
        <w:rPr>
          <w:rFonts w:ascii="SimSun" w:hAnsi="SimSun" w:eastAsia="SimSun" w:cs="SimSun"/>
          <w:sz w:val="19"/>
          <w:szCs w:val="19"/>
        </w:rPr>
      </w:pPr>
      <w:r>
        <w:rPr>
          <w:rFonts w:ascii="SimSun" w:hAnsi="SimSun" w:eastAsia="SimSun" w:cs="SimSun"/>
          <w:sz w:val="19"/>
          <w:szCs w:val="19"/>
          <w:spacing w:val="-13"/>
        </w:rPr>
        <w:t>式中：</w:t>
      </w:r>
    </w:p>
    <w:p>
      <w:pPr>
        <w:ind w:left="653"/>
        <w:spacing w:before="70" w:line="212" w:lineRule="auto"/>
        <w:rPr>
          <w:rFonts w:ascii="Times New Roman" w:hAnsi="Times New Roman" w:eastAsia="Times New Roman" w:cs="Times New Roman"/>
          <w:sz w:val="19"/>
          <w:szCs w:val="19"/>
        </w:rPr>
      </w:pPr>
      <w:r>
        <w:rPr>
          <w:rFonts w:ascii="SimSun" w:hAnsi="SimSun" w:eastAsia="SimSun" w:cs="SimSun"/>
          <w:sz w:val="19"/>
          <w:szCs w:val="19"/>
          <w:spacing w:val="-4"/>
        </w:rPr>
        <w:t>△</w:t>
      </w:r>
      <w:r>
        <w:rPr>
          <w:rFonts w:ascii="Times New Roman" w:hAnsi="Times New Roman" w:eastAsia="Times New Roman" w:cs="Times New Roman"/>
          <w:sz w:val="19"/>
          <w:szCs w:val="19"/>
          <w:spacing w:val="-4"/>
        </w:rPr>
        <w:t>Wh,——</w:t>
      </w:r>
      <w:r>
        <w:rPr>
          <w:rFonts w:ascii="SimSun" w:hAnsi="SimSun" w:eastAsia="SimSun" w:cs="SimSun"/>
          <w:sz w:val="19"/>
          <w:szCs w:val="19"/>
          <w:spacing w:val="-4"/>
        </w:rPr>
        <w:t>铁损有功总电能补偿量，</w:t>
      </w:r>
      <w:r>
        <w:rPr>
          <w:rFonts w:ascii="Times New Roman" w:hAnsi="Times New Roman" w:eastAsia="Times New Roman" w:cs="Times New Roman"/>
          <w:sz w:val="19"/>
          <w:szCs w:val="19"/>
          <w:spacing w:val="-4"/>
        </w:rPr>
        <w:t>kWh;</w:t>
      </w:r>
    </w:p>
    <w:p>
      <w:pPr>
        <w:ind w:left="643"/>
        <w:spacing w:before="52" w:line="212" w:lineRule="auto"/>
        <w:rPr>
          <w:rFonts w:ascii="Times New Roman" w:hAnsi="Times New Roman" w:eastAsia="Times New Roman" w:cs="Times New Roman"/>
          <w:sz w:val="19"/>
          <w:szCs w:val="19"/>
        </w:rPr>
      </w:pPr>
      <w:r>
        <w:rPr>
          <w:rFonts w:ascii="SimSun" w:hAnsi="SimSun" w:eastAsia="SimSun" w:cs="SimSun"/>
          <w:sz w:val="19"/>
          <w:szCs w:val="19"/>
          <w:spacing w:val="-3"/>
        </w:rPr>
        <w:t>△</w:t>
      </w:r>
      <w:r>
        <w:rPr>
          <w:rFonts w:ascii="Times New Roman" w:hAnsi="Times New Roman" w:eastAsia="Times New Roman" w:cs="Times New Roman"/>
          <w:sz w:val="19"/>
          <w:szCs w:val="19"/>
          <w:spacing w:val="-3"/>
        </w:rPr>
        <w:t>Wh——</w:t>
      </w:r>
      <w:r>
        <w:rPr>
          <w:rFonts w:ascii="Times New Roman" w:hAnsi="Times New Roman" w:eastAsia="Times New Roman" w:cs="Times New Roman"/>
          <w:sz w:val="19"/>
          <w:szCs w:val="19"/>
          <w:spacing w:val="-5"/>
        </w:rPr>
        <w:t xml:space="preserve"> </w:t>
      </w:r>
      <w:r>
        <w:rPr>
          <w:rFonts w:ascii="SimSun" w:hAnsi="SimSun" w:eastAsia="SimSun" w:cs="SimSun"/>
          <w:sz w:val="19"/>
          <w:szCs w:val="19"/>
          <w:spacing w:val="-3"/>
        </w:rPr>
        <w:t>铜损有功总电能补偿量，</w:t>
      </w:r>
      <w:r>
        <w:rPr>
          <w:rFonts w:ascii="Times New Roman" w:hAnsi="Times New Roman" w:eastAsia="Times New Roman" w:cs="Times New Roman"/>
          <w:sz w:val="19"/>
          <w:szCs w:val="19"/>
          <w:spacing w:val="-3"/>
        </w:rPr>
        <w:t>kWh;</w:t>
      </w:r>
    </w:p>
    <w:p>
      <w:pPr>
        <w:ind w:left="583"/>
        <w:spacing w:before="62" w:line="212" w:lineRule="auto"/>
        <w:rPr>
          <w:rFonts w:ascii="Times New Roman" w:hAnsi="Times New Roman" w:eastAsia="Times New Roman" w:cs="Times New Roman"/>
          <w:sz w:val="19"/>
          <w:szCs w:val="19"/>
        </w:rPr>
      </w:pPr>
      <w:r>
        <w:rPr>
          <w:rFonts w:ascii="SimSun" w:hAnsi="SimSun" w:eastAsia="SimSun" w:cs="SimSun"/>
          <w:sz w:val="19"/>
          <w:szCs w:val="19"/>
          <w:spacing w:val="-3"/>
        </w:rPr>
        <w:t>△</w:t>
      </w:r>
      <w:r>
        <w:rPr>
          <w:rFonts w:ascii="Times New Roman" w:hAnsi="Times New Roman" w:eastAsia="Times New Roman" w:cs="Times New Roman"/>
          <w:sz w:val="19"/>
          <w:szCs w:val="19"/>
          <w:spacing w:val="-3"/>
        </w:rPr>
        <w:t>varh.——</w:t>
      </w:r>
      <w:r>
        <w:rPr>
          <w:rFonts w:ascii="SimSun" w:hAnsi="SimSun" w:eastAsia="SimSun" w:cs="SimSun"/>
          <w:sz w:val="19"/>
          <w:szCs w:val="19"/>
          <w:spacing w:val="-3"/>
        </w:rPr>
        <w:t>铁损无功总电能补偿量，</w:t>
      </w:r>
      <w:r>
        <w:rPr>
          <w:rFonts w:ascii="Times New Roman" w:hAnsi="Times New Roman" w:eastAsia="Times New Roman" w:cs="Times New Roman"/>
          <w:sz w:val="19"/>
          <w:szCs w:val="19"/>
          <w:spacing w:val="-3"/>
        </w:rPr>
        <w:t>kvarh;</w:t>
      </w:r>
    </w:p>
    <w:p>
      <w:pPr>
        <w:ind w:left="583"/>
        <w:spacing w:before="75" w:line="220" w:lineRule="auto"/>
        <w:rPr>
          <w:rFonts w:ascii="SimSun" w:hAnsi="SimSun" w:eastAsia="SimSun" w:cs="SimSun"/>
          <w:sz w:val="19"/>
          <w:szCs w:val="19"/>
        </w:rPr>
      </w:pPr>
      <w:r>
        <w:drawing>
          <wp:anchor distT="0" distB="0" distL="0" distR="0" simplePos="0" relativeHeight="252081152" behindDoc="0" locked="0" layoutInCell="1" allowOverlap="1">
            <wp:simplePos x="0" y="0"/>
            <wp:positionH relativeFrom="column">
              <wp:posOffset>2015196</wp:posOffset>
            </wp:positionH>
            <wp:positionV relativeFrom="paragraph">
              <wp:posOffset>461324</wp:posOffset>
            </wp:positionV>
            <wp:extent cx="1276306" cy="6350"/>
            <wp:effectExtent l="0" t="0" r="0" b="0"/>
            <wp:wrapNone/>
            <wp:docPr id="306" name="IM 306"/>
            <wp:cNvGraphicFramePr/>
            <a:graphic>
              <a:graphicData uri="http://schemas.openxmlformats.org/drawingml/2006/picture">
                <pic:pic>
                  <pic:nvPicPr>
                    <pic:cNvPr id="306" name="IM 306"/>
                    <pic:cNvPicPr/>
                  </pic:nvPicPr>
                  <pic:blipFill>
                    <a:blip r:embed="rId283"/>
                    <a:stretch>
                      <a:fillRect/>
                    </a:stretch>
                  </pic:blipFill>
                  <pic:spPr>
                    <a:xfrm rot="0">
                      <a:off x="0" y="0"/>
                      <a:ext cx="1276306" cy="6350"/>
                    </a:xfrm>
                    <a:prstGeom prst="rect">
                      <a:avLst/>
                    </a:prstGeom>
                  </pic:spPr>
                </pic:pic>
              </a:graphicData>
            </a:graphic>
          </wp:anchor>
        </w:drawing>
      </w:r>
      <w:r>
        <w:rPr>
          <w:rFonts w:ascii="SimSun" w:hAnsi="SimSun" w:eastAsia="SimSun" w:cs="SimSun"/>
          <w:sz w:val="19"/>
          <w:szCs w:val="19"/>
          <w:spacing w:val="-9"/>
        </w:rPr>
        <w:t>△</w:t>
      </w:r>
      <w:r>
        <w:rPr>
          <w:rFonts w:ascii="Times New Roman" w:hAnsi="Times New Roman" w:eastAsia="Times New Roman" w:cs="Times New Roman"/>
          <w:sz w:val="19"/>
          <w:szCs w:val="19"/>
          <w:spacing w:val="-9"/>
        </w:rPr>
        <w:t>varh</w:t>
      </w:r>
      <w:r>
        <w:rPr>
          <w:rFonts w:ascii="SimSun" w:hAnsi="SimSun" w:eastAsia="SimSun" w:cs="SimSun"/>
          <w:sz w:val="19"/>
          <w:szCs w:val="19"/>
          <w:spacing w:val="-9"/>
        </w:rPr>
        <w:t>。</w:t>
      </w:r>
      <w:r>
        <w:rPr>
          <w:rFonts w:ascii="Times New Roman" w:hAnsi="Times New Roman" w:eastAsia="Times New Roman" w:cs="Times New Roman"/>
          <w:sz w:val="19"/>
          <w:szCs w:val="19"/>
          <w:spacing w:val="-9"/>
        </w:rPr>
        <w:t>——</w:t>
      </w:r>
      <w:r>
        <w:rPr>
          <w:rFonts w:ascii="SimSun" w:hAnsi="SimSun" w:eastAsia="SimSun" w:cs="SimSun"/>
          <w:sz w:val="19"/>
          <w:szCs w:val="19"/>
          <w:spacing w:val="-9"/>
        </w:rPr>
        <w:t>铜损无功总电能补偿量，</w:t>
      </w:r>
      <w:r>
        <w:rPr>
          <w:rFonts w:ascii="Times New Roman" w:hAnsi="Times New Roman" w:eastAsia="Times New Roman" w:cs="Times New Roman"/>
          <w:sz w:val="19"/>
          <w:szCs w:val="19"/>
          <w:spacing w:val="-9"/>
        </w:rPr>
        <w:t>kvarh</w:t>
      </w:r>
      <w:r>
        <w:rPr>
          <w:rFonts w:ascii="SimSun" w:hAnsi="SimSun" w:eastAsia="SimSun" w:cs="SimSun"/>
          <w:sz w:val="19"/>
          <w:szCs w:val="19"/>
          <w:spacing w:val="-9"/>
        </w:rPr>
        <w:t>。</w:t>
      </w:r>
    </w:p>
    <w:sectPr>
      <w:headerReference w:type="default" r:id="rId11"/>
      <w:footerReference w:type="default" r:id="rId282"/>
      <w:pgSz w:w="11910" w:h="16840"/>
      <w:pgMar w:top="400" w:right="1764" w:bottom="2213" w:left="1786" w:header="0" w:footer="196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0"/>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0"/>
      <w:spacing w:line="220" w:lineRule="auto"/>
      <w:rPr>
        <w:rFonts w:ascii="SimSun" w:hAnsi="SimSun" w:eastAsia="SimSun" w:cs="SimSun"/>
        <w:sz w:val="13"/>
        <w:szCs w:val="13"/>
      </w:rPr>
    </w:pPr>
    <w:r>
      <w:rPr>
        <w:rFonts w:ascii="SimSun" w:hAnsi="SimSun" w:eastAsia="SimSun" w:cs="SimSun"/>
        <w:sz w:val="13"/>
        <w:szCs w:val="13"/>
      </w:rPr>
      <w:t>Ⅱ</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93"/>
      <w:spacing w:line="217" w:lineRule="auto"/>
      <w:rPr>
        <w:rFonts w:ascii="SimSun" w:hAnsi="SimSun" w:eastAsia="SimSun" w:cs="SimSun"/>
        <w:sz w:val="8"/>
        <w:szCs w:val="8"/>
      </w:rPr>
    </w:pPr>
    <w:r>
      <w:rPr>
        <w:rFonts w:ascii="SimSun" w:hAnsi="SimSun" w:eastAsia="SimSun" w:cs="SimSun"/>
        <w:sz w:val="8"/>
        <w:szCs w:val="8"/>
      </w:rPr>
      <w:t>1</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0"/>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9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3</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3"/>
      <w:spacing w:line="231" w:lineRule="auto"/>
      <w:rPr>
        <w:rFonts w:ascii="SimSun" w:hAnsi="SimSun" w:eastAsia="SimSun" w:cs="SimSun"/>
        <w:sz w:val="19"/>
        <w:szCs w:val="19"/>
      </w:rPr>
    </w:pPr>
    <w:r>
      <w:rPr>
        <w:rFonts w:ascii="SimSun" w:hAnsi="SimSun" w:eastAsia="SimSun" w:cs="SimSun"/>
        <w:sz w:val="19"/>
        <w:szCs w:val="19"/>
      </w:rPr>
      <w:t>4</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3"/>
      <w:spacing w:line="17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5</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43"/>
      <w:spacing w:line="229" w:lineRule="auto"/>
      <w:rPr>
        <w:rFonts w:ascii="SimSun" w:hAnsi="SimSun" w:eastAsia="SimSun" w:cs="SimSun"/>
        <w:sz w:val="19"/>
        <w:szCs w:val="19"/>
      </w:rPr>
    </w:pPr>
    <w:r>
      <w:rPr>
        <w:rFonts w:ascii="SimSun" w:hAnsi="SimSun" w:eastAsia="SimSun" w:cs="SimSun"/>
        <w:sz w:val="19"/>
        <w:szCs w:val="19"/>
      </w:rPr>
      <w:t>7</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3"/>
      <w:spacing w:line="17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8</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63"/>
      <w:spacing w:line="229" w:lineRule="auto"/>
      <w:rPr>
        <w:rFonts w:ascii="SimSun" w:hAnsi="SimSun" w:eastAsia="SimSun" w:cs="SimSun"/>
        <w:sz w:val="18"/>
        <w:szCs w:val="18"/>
      </w:rPr>
    </w:pPr>
    <w:r>
      <w:rPr>
        <w:rFonts w:ascii="SimSun" w:hAnsi="SimSun" w:eastAsia="SimSun" w:cs="SimSun"/>
        <w:sz w:val="18"/>
        <w:szCs w:val="18"/>
      </w:rPr>
      <w:t>9</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0"/>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11</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12</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13</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14</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15</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9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17</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5"/>
      </w:rPr>
      <w:t>18</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4"/>
      </w:rPr>
      <w:t>19</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20</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21</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22</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23</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24</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25</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26</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27</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28</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8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29</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30</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31</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32</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0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33</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34</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35</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36</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37</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38</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39</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40</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8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41</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42</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43</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3"/>
      <w:spacing w:line="17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44</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7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1"/>
      </w:rPr>
      <w:t>45</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46</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47</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1"/>
      </w:rPr>
      <w:t>48</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3"/>
      <w:spacing w:line="17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spacing w:val="-1"/>
      </w:rPr>
      <w:t>49</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50</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02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51</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52</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53</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54</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55</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56</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8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57</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58</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59</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60</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61</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0"/>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62</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7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63</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3"/>
      <w:spacing w:line="170"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spacing w:val="-2"/>
      </w:rPr>
      <w:t>64</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4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65</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66</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67</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68</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1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69</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70</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71</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72</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73</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74</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1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75</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76</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93"/>
      <w:spacing w:line="17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spacing w:val="-2"/>
      </w:rPr>
      <w:t>77</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3"/>
      <w:spacing w:line="171"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2"/>
      </w:rPr>
      <w:t>78</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5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79</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b/>
        <w:bCs/>
        <w:spacing w:val="-2"/>
      </w:rPr>
      <w:t>80</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6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3"/>
      </w:rPr>
      <w:t>81</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5"/>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82</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33"/>
      <w:spacing w:line="17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spacing w:val="-2"/>
      </w:rPr>
      <w:t>83</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9"/>
      <w:spacing w:line="173" w:lineRule="auto"/>
      <w:rPr>
        <w:rFonts w:ascii="Times New Roman" w:hAnsi="Times New Roman" w:eastAsia="Times New Roman" w:cs="Times New Roman"/>
        <w:sz w:val="14"/>
        <w:szCs w:val="14"/>
      </w:rPr>
    </w:pPr>
    <w:r>
      <w:rPr>
        <w:rFonts w:ascii="Times New Roman" w:hAnsi="Times New Roman" w:eastAsia="Times New Roman" w:cs="Times New Roman"/>
        <w:sz w:val="14"/>
        <w:szCs w:val="14"/>
        <w:b/>
        <w:bCs/>
        <w:spacing w:val="-2"/>
      </w:rPr>
      <w:t>84</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963"/>
      <w:spacing w:line="229" w:lineRule="auto"/>
      <w:rPr>
        <w:rFonts w:ascii="SimSun" w:hAnsi="SimSun" w:eastAsia="SimSun" w:cs="SimSun"/>
        <w:sz w:val="19"/>
        <w:szCs w:val="19"/>
      </w:rPr>
    </w:pPr>
    <w:r>
      <w:rPr>
        <w:rFonts w:ascii="SimSun" w:hAnsi="SimSun" w:eastAsia="SimSun" w:cs="SimSun"/>
        <w:sz w:val="19"/>
        <w:szCs w:val="19"/>
        <w:spacing w:val="-3"/>
      </w:rPr>
      <w:t>85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2" style="position:absolute;margin-left:180.502pt;margin-top:418.499pt;mso-position-vertical-relative:page;mso-position-horizontal-relative:page;width:221pt;height:159.0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50" style="position:absolute;margin-left:160.999pt;margin-top:264.497pt;mso-position-vertical-relative:page;mso-position-horizontal-relative:page;width:269pt;height:153.55pt;z-index:-251657216;" o:allowincell="f" filled="false" stroked="false" type="#_x0000_t75">
          <v:imagedata o:title="" r:id="rId1"/>
        </v:shap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6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23"/>
      <w:spacing w:before="79"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DL/T645—2007</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8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before="92"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4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0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before="92"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2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8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80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92" w:line="188"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4"/>
      </w:rPr>
      <w:t>DL/T645—2007</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6" w:line="203" w:lineRule="auto"/>
      <w:rPr>
        <w:rFonts w:ascii="SimSun" w:hAnsi="SimSun" w:eastAsia="SimSun" w:cs="SimSun"/>
        <w:sz w:val="6"/>
        <w:szCs w:val="6"/>
      </w:rPr>
    </w:pPr>
    <w:r>
      <w:rPr>
        <w:rFonts w:ascii="SimSun" w:hAnsi="SimSun" w:eastAsia="SimSun" w:cs="SimSun"/>
        <w:sz w:val="6"/>
        <w:szCs w:val="6"/>
      </w:rPr>
      <w:t>/</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9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7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3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753"/>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DL/T645—2007</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9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3"/>
      </w:rPr>
      <w:t>DL/T645—2007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3.png"/><Relationship Id="rId98" Type="http://schemas.openxmlformats.org/officeDocument/2006/relationships/image" Target="media/image52.png"/><Relationship Id="rId97" Type="http://schemas.openxmlformats.org/officeDocument/2006/relationships/footer" Target="footer31.xml"/><Relationship Id="rId96" Type="http://schemas.openxmlformats.org/officeDocument/2006/relationships/header" Target="header17.xml"/><Relationship Id="rId95" Type="http://schemas.openxmlformats.org/officeDocument/2006/relationships/footer" Target="footer30.xml"/><Relationship Id="rId94" Type="http://schemas.openxmlformats.org/officeDocument/2006/relationships/header" Target="header16.xml"/><Relationship Id="rId93" Type="http://schemas.openxmlformats.org/officeDocument/2006/relationships/footer" Target="footer29.xml"/><Relationship Id="rId92" Type="http://schemas.openxmlformats.org/officeDocument/2006/relationships/header" Target="header15.xml"/><Relationship Id="rId91" Type="http://schemas.openxmlformats.org/officeDocument/2006/relationships/footer" Target="footer28.xml"/><Relationship Id="rId90" Type="http://schemas.openxmlformats.org/officeDocument/2006/relationships/header" Target="header14.xml"/><Relationship Id="rId9" Type="http://schemas.openxmlformats.org/officeDocument/2006/relationships/image" Target="media/image4.jpeg"/><Relationship Id="rId89" Type="http://schemas.openxmlformats.org/officeDocument/2006/relationships/footer" Target="footer27.xml"/><Relationship Id="rId88" Type="http://schemas.openxmlformats.org/officeDocument/2006/relationships/header" Target="header13.xml"/><Relationship Id="rId87" Type="http://schemas.openxmlformats.org/officeDocument/2006/relationships/image" Target="media/image51.png"/><Relationship Id="rId86" Type="http://schemas.openxmlformats.org/officeDocument/2006/relationships/image" Target="media/image50.png"/><Relationship Id="rId85" Type="http://schemas.openxmlformats.org/officeDocument/2006/relationships/image" Target="media/image49.png"/><Relationship Id="rId84" Type="http://schemas.openxmlformats.org/officeDocument/2006/relationships/image" Target="media/image48.png"/><Relationship Id="rId83" Type="http://schemas.openxmlformats.org/officeDocument/2006/relationships/image" Target="media/image47.png"/><Relationship Id="rId82" Type="http://schemas.openxmlformats.org/officeDocument/2006/relationships/image" Target="media/image46.png"/><Relationship Id="rId81" Type="http://schemas.openxmlformats.org/officeDocument/2006/relationships/image" Target="media/image45.png"/><Relationship Id="rId80" Type="http://schemas.openxmlformats.org/officeDocument/2006/relationships/footer" Target="footer26.xml"/><Relationship Id="rId8" Type="http://schemas.openxmlformats.org/officeDocument/2006/relationships/footer" Target="footer5.xml"/><Relationship Id="rId79" Type="http://schemas.openxmlformats.org/officeDocument/2006/relationships/header" Target="header12.xml"/><Relationship Id="rId78" Type="http://schemas.openxmlformats.org/officeDocument/2006/relationships/image" Target="media/image44.png"/><Relationship Id="rId77" Type="http://schemas.openxmlformats.org/officeDocument/2006/relationships/image" Target="media/image43.png"/><Relationship Id="rId76" Type="http://schemas.openxmlformats.org/officeDocument/2006/relationships/image" Target="media/image42.png"/><Relationship Id="rId75" Type="http://schemas.openxmlformats.org/officeDocument/2006/relationships/image" Target="media/image41.png"/><Relationship Id="rId74" Type="http://schemas.openxmlformats.org/officeDocument/2006/relationships/footer" Target="footer25.xml"/><Relationship Id="rId73" Type="http://schemas.openxmlformats.org/officeDocument/2006/relationships/footer" Target="footer24.xml"/><Relationship Id="rId72" Type="http://schemas.openxmlformats.org/officeDocument/2006/relationships/header" Target="header11.xml"/><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header" Target="head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png"/><Relationship Id="rId64" Type="http://schemas.openxmlformats.org/officeDocument/2006/relationships/footer" Target="footer23.xml"/><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4.xml"/><Relationship Id="rId59" Type="http://schemas.openxmlformats.org/officeDocument/2006/relationships/footer" Target="footer22.xml"/><Relationship Id="rId58" Type="http://schemas.openxmlformats.org/officeDocument/2006/relationships/footer" Target="footer21.xml"/><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footer" Target="footer20.xml"/><Relationship Id="rId50" Type="http://schemas.openxmlformats.org/officeDocument/2006/relationships/image" Target="media/image23.png"/><Relationship Id="rId5" Type="http://schemas.openxmlformats.org/officeDocument/2006/relationships/footer" Target="footer3.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footer" Target="footer19.xml"/><Relationship Id="rId44" Type="http://schemas.openxmlformats.org/officeDocument/2006/relationships/header" Target="header10.xml"/><Relationship Id="rId43" Type="http://schemas.openxmlformats.org/officeDocument/2006/relationships/footer" Target="footer18.xml"/><Relationship Id="rId42" Type="http://schemas.openxmlformats.org/officeDocument/2006/relationships/header" Target="header9.xml"/><Relationship Id="rId41" Type="http://schemas.openxmlformats.org/officeDocument/2006/relationships/footer" Target="footer17.xml"/><Relationship Id="rId40" Type="http://schemas.openxmlformats.org/officeDocument/2006/relationships/header" Target="header8.xml"/><Relationship Id="rId4" Type="http://schemas.openxmlformats.org/officeDocument/2006/relationships/footer" Target="footer2.xml"/><Relationship Id="rId39" Type="http://schemas.openxmlformats.org/officeDocument/2006/relationships/footer" Target="footer16.xml"/><Relationship Id="rId38" Type="http://schemas.openxmlformats.org/officeDocument/2006/relationships/header" Target="header7.xml"/><Relationship Id="rId37" Type="http://schemas.openxmlformats.org/officeDocument/2006/relationships/footer" Target="footer15.xml"/><Relationship Id="rId36" Type="http://schemas.openxmlformats.org/officeDocument/2006/relationships/header" Target="header6.xml"/><Relationship Id="rId35" Type="http://schemas.openxmlformats.org/officeDocument/2006/relationships/footer" Target="footer14.xml"/><Relationship Id="rId34" Type="http://schemas.openxmlformats.org/officeDocument/2006/relationships/header" Target="header5.xml"/><Relationship Id="rId33" Type="http://schemas.openxmlformats.org/officeDocument/2006/relationships/footer" Target="footer13.xml"/><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footer" Target="footer12.xml"/><Relationship Id="rId3" Type="http://schemas.openxmlformats.org/officeDocument/2006/relationships/footer" Target="footer1.xml"/><Relationship Id="rId29" Type="http://schemas.openxmlformats.org/officeDocument/2006/relationships/image" Target="media/image16.jpeg"/><Relationship Id="rId286" Type="http://schemas.openxmlformats.org/officeDocument/2006/relationships/fontTable" Target="fontTable.xml"/><Relationship Id="rId285" Type="http://schemas.openxmlformats.org/officeDocument/2006/relationships/styles" Target="styles.xml"/><Relationship Id="rId284" Type="http://schemas.openxmlformats.org/officeDocument/2006/relationships/settings" Target="settings.xml"/><Relationship Id="rId283" Type="http://schemas.openxmlformats.org/officeDocument/2006/relationships/image" Target="media/image151.jpeg"/><Relationship Id="rId282" Type="http://schemas.openxmlformats.org/officeDocument/2006/relationships/footer" Target="footer87.xml"/><Relationship Id="rId281" Type="http://schemas.openxmlformats.org/officeDocument/2006/relationships/image" Target="media/image150.jpeg"/><Relationship Id="rId280" Type="http://schemas.openxmlformats.org/officeDocument/2006/relationships/image" Target="media/image149.jpeg"/><Relationship Id="rId28" Type="http://schemas.openxmlformats.org/officeDocument/2006/relationships/footer" Target="footer11.xml"/><Relationship Id="rId279" Type="http://schemas.openxmlformats.org/officeDocument/2006/relationships/footer" Target="footer86.xml"/><Relationship Id="rId278" Type="http://schemas.openxmlformats.org/officeDocument/2006/relationships/header" Target="header47.xml"/><Relationship Id="rId277" Type="http://schemas.openxmlformats.org/officeDocument/2006/relationships/footer" Target="footer85.xml"/><Relationship Id="rId276" Type="http://schemas.openxmlformats.org/officeDocument/2006/relationships/header" Target="header46.xml"/><Relationship Id="rId275" Type="http://schemas.openxmlformats.org/officeDocument/2006/relationships/footer" Target="footer84.xml"/><Relationship Id="rId274" Type="http://schemas.openxmlformats.org/officeDocument/2006/relationships/footer" Target="footer83.xml"/><Relationship Id="rId273" Type="http://schemas.openxmlformats.org/officeDocument/2006/relationships/footer" Target="footer82.xml"/><Relationship Id="rId272" Type="http://schemas.openxmlformats.org/officeDocument/2006/relationships/footer" Target="footer81.xml"/><Relationship Id="rId271" Type="http://schemas.openxmlformats.org/officeDocument/2006/relationships/footer" Target="footer80.xml"/><Relationship Id="rId270" Type="http://schemas.openxmlformats.org/officeDocument/2006/relationships/header" Target="header45.xml"/><Relationship Id="rId27" Type="http://schemas.openxmlformats.org/officeDocument/2006/relationships/footer" Target="footer10.xml"/><Relationship Id="rId269" Type="http://schemas.openxmlformats.org/officeDocument/2006/relationships/footer" Target="footer79.xml"/><Relationship Id="rId268" Type="http://schemas.openxmlformats.org/officeDocument/2006/relationships/header" Target="header44.xml"/><Relationship Id="rId267" Type="http://schemas.openxmlformats.org/officeDocument/2006/relationships/footer" Target="footer78.xml"/><Relationship Id="rId266" Type="http://schemas.openxmlformats.org/officeDocument/2006/relationships/footer" Target="footer77.xml"/><Relationship Id="rId265" Type="http://schemas.openxmlformats.org/officeDocument/2006/relationships/footer" Target="footer76.xml"/><Relationship Id="rId264" Type="http://schemas.openxmlformats.org/officeDocument/2006/relationships/footer" Target="footer75.xml"/><Relationship Id="rId263" Type="http://schemas.openxmlformats.org/officeDocument/2006/relationships/footer" Target="footer74.xml"/><Relationship Id="rId262" Type="http://schemas.openxmlformats.org/officeDocument/2006/relationships/header" Target="header43.xml"/><Relationship Id="rId261" Type="http://schemas.openxmlformats.org/officeDocument/2006/relationships/footer" Target="footer73.xml"/><Relationship Id="rId260" Type="http://schemas.openxmlformats.org/officeDocument/2006/relationships/header" Target="header42.xml"/><Relationship Id="rId26" Type="http://schemas.openxmlformats.org/officeDocument/2006/relationships/header" Target="header4.xml"/><Relationship Id="rId259" Type="http://schemas.openxmlformats.org/officeDocument/2006/relationships/footer" Target="footer72.xml"/><Relationship Id="rId258" Type="http://schemas.openxmlformats.org/officeDocument/2006/relationships/footer" Target="footer71.xml"/><Relationship Id="rId257" Type="http://schemas.openxmlformats.org/officeDocument/2006/relationships/footer" Target="footer70.xml"/><Relationship Id="rId256" Type="http://schemas.openxmlformats.org/officeDocument/2006/relationships/footer" Target="footer69.xml"/><Relationship Id="rId255" Type="http://schemas.openxmlformats.org/officeDocument/2006/relationships/footer" Target="footer68.xml"/><Relationship Id="rId254" Type="http://schemas.openxmlformats.org/officeDocument/2006/relationships/footer" Target="footer67.xml"/><Relationship Id="rId253" Type="http://schemas.openxmlformats.org/officeDocument/2006/relationships/header" Target="header41.xml"/><Relationship Id="rId252" Type="http://schemas.openxmlformats.org/officeDocument/2006/relationships/footer" Target="footer66.xml"/><Relationship Id="rId251" Type="http://schemas.openxmlformats.org/officeDocument/2006/relationships/footer" Target="footer65.xml"/><Relationship Id="rId250" Type="http://schemas.openxmlformats.org/officeDocument/2006/relationships/footer" Target="footer64.xml"/><Relationship Id="rId25" Type="http://schemas.openxmlformats.org/officeDocument/2006/relationships/image" Target="media/image14.jpeg"/><Relationship Id="rId249" Type="http://schemas.openxmlformats.org/officeDocument/2006/relationships/header" Target="header40.xml"/><Relationship Id="rId248" Type="http://schemas.openxmlformats.org/officeDocument/2006/relationships/footer" Target="footer63.xml"/><Relationship Id="rId247" Type="http://schemas.openxmlformats.org/officeDocument/2006/relationships/image" Target="media/image148.png"/><Relationship Id="rId246" Type="http://schemas.openxmlformats.org/officeDocument/2006/relationships/image" Target="media/image147.png"/><Relationship Id="rId245" Type="http://schemas.openxmlformats.org/officeDocument/2006/relationships/image" Target="media/image146.png"/><Relationship Id="rId244" Type="http://schemas.openxmlformats.org/officeDocument/2006/relationships/image" Target="media/image145.png"/><Relationship Id="rId243" Type="http://schemas.openxmlformats.org/officeDocument/2006/relationships/image" Target="media/image144.png"/><Relationship Id="rId242" Type="http://schemas.openxmlformats.org/officeDocument/2006/relationships/image" Target="media/image143.png"/><Relationship Id="rId241" Type="http://schemas.openxmlformats.org/officeDocument/2006/relationships/image" Target="media/image142.png"/><Relationship Id="rId240" Type="http://schemas.openxmlformats.org/officeDocument/2006/relationships/image" Target="media/image141.png"/><Relationship Id="rId24" Type="http://schemas.openxmlformats.org/officeDocument/2006/relationships/footer" Target="footer9.xml"/><Relationship Id="rId239" Type="http://schemas.openxmlformats.org/officeDocument/2006/relationships/footer" Target="footer62.xml"/><Relationship Id="rId238" Type="http://schemas.openxmlformats.org/officeDocument/2006/relationships/image" Target="media/image140.png"/><Relationship Id="rId237" Type="http://schemas.openxmlformats.org/officeDocument/2006/relationships/image" Target="media/image139.png"/><Relationship Id="rId236" Type="http://schemas.openxmlformats.org/officeDocument/2006/relationships/image" Target="media/image138.png"/><Relationship Id="rId235" Type="http://schemas.openxmlformats.org/officeDocument/2006/relationships/image" Target="media/image137.png"/><Relationship Id="rId234" Type="http://schemas.openxmlformats.org/officeDocument/2006/relationships/image" Target="media/image136.png"/><Relationship Id="rId233" Type="http://schemas.openxmlformats.org/officeDocument/2006/relationships/image" Target="media/image135.png"/><Relationship Id="rId232" Type="http://schemas.openxmlformats.org/officeDocument/2006/relationships/image" Target="media/image134.png"/><Relationship Id="rId231" Type="http://schemas.openxmlformats.org/officeDocument/2006/relationships/image" Target="media/image133.png"/><Relationship Id="rId230" Type="http://schemas.openxmlformats.org/officeDocument/2006/relationships/image" Target="media/image132.png"/><Relationship Id="rId23" Type="http://schemas.openxmlformats.org/officeDocument/2006/relationships/image" Target="media/image13.jpeg"/><Relationship Id="rId229" Type="http://schemas.openxmlformats.org/officeDocument/2006/relationships/image" Target="media/image131.png"/><Relationship Id="rId228" Type="http://schemas.openxmlformats.org/officeDocument/2006/relationships/footer" Target="footer61.xml"/><Relationship Id="rId227" Type="http://schemas.openxmlformats.org/officeDocument/2006/relationships/image" Target="media/image130.png"/><Relationship Id="rId226" Type="http://schemas.openxmlformats.org/officeDocument/2006/relationships/image" Target="media/image129.png"/><Relationship Id="rId225" Type="http://schemas.openxmlformats.org/officeDocument/2006/relationships/image" Target="media/image128.png"/><Relationship Id="rId224" Type="http://schemas.openxmlformats.org/officeDocument/2006/relationships/image" Target="media/image127.png"/><Relationship Id="rId223" Type="http://schemas.openxmlformats.org/officeDocument/2006/relationships/image" Target="media/image126.png"/><Relationship Id="rId222" Type="http://schemas.openxmlformats.org/officeDocument/2006/relationships/footer" Target="footer60.xml"/><Relationship Id="rId221" Type="http://schemas.openxmlformats.org/officeDocument/2006/relationships/image" Target="media/image125.png"/><Relationship Id="rId220" Type="http://schemas.openxmlformats.org/officeDocument/2006/relationships/image" Target="media/image124.png"/><Relationship Id="rId22" Type="http://schemas.openxmlformats.org/officeDocument/2006/relationships/image" Target="media/image12.jpeg"/><Relationship Id="rId219" Type="http://schemas.openxmlformats.org/officeDocument/2006/relationships/footer" Target="footer59.xml"/><Relationship Id="rId218" Type="http://schemas.openxmlformats.org/officeDocument/2006/relationships/image" Target="media/image123.png"/><Relationship Id="rId217" Type="http://schemas.openxmlformats.org/officeDocument/2006/relationships/image" Target="media/image122.png"/><Relationship Id="rId216" Type="http://schemas.openxmlformats.org/officeDocument/2006/relationships/image" Target="media/image121.png"/><Relationship Id="rId215" Type="http://schemas.openxmlformats.org/officeDocument/2006/relationships/image" Target="media/image120.png"/><Relationship Id="rId214" Type="http://schemas.openxmlformats.org/officeDocument/2006/relationships/footer" Target="footer58.xml"/><Relationship Id="rId213" Type="http://schemas.openxmlformats.org/officeDocument/2006/relationships/image" Target="media/image119.png"/><Relationship Id="rId212" Type="http://schemas.openxmlformats.org/officeDocument/2006/relationships/image" Target="media/image118.png"/><Relationship Id="rId211" Type="http://schemas.openxmlformats.org/officeDocument/2006/relationships/image" Target="media/image117.png"/><Relationship Id="rId210" Type="http://schemas.openxmlformats.org/officeDocument/2006/relationships/image" Target="media/image116.png"/><Relationship Id="rId21" Type="http://schemas.openxmlformats.org/officeDocument/2006/relationships/image" Target="media/image11.jpeg"/><Relationship Id="rId209" Type="http://schemas.openxmlformats.org/officeDocument/2006/relationships/image" Target="media/image115.png"/><Relationship Id="rId208" Type="http://schemas.openxmlformats.org/officeDocument/2006/relationships/footer" Target="footer57.xml"/><Relationship Id="rId207" Type="http://schemas.openxmlformats.org/officeDocument/2006/relationships/header" Target="header39.xml"/><Relationship Id="rId206" Type="http://schemas.openxmlformats.org/officeDocument/2006/relationships/image" Target="media/image114.png"/><Relationship Id="rId205" Type="http://schemas.openxmlformats.org/officeDocument/2006/relationships/image" Target="media/image113.png"/><Relationship Id="rId204" Type="http://schemas.openxmlformats.org/officeDocument/2006/relationships/image" Target="media/image112.png"/><Relationship Id="rId203" Type="http://schemas.openxmlformats.org/officeDocument/2006/relationships/image" Target="media/image111.png"/><Relationship Id="rId202" Type="http://schemas.openxmlformats.org/officeDocument/2006/relationships/footer" Target="footer56.xml"/><Relationship Id="rId201" Type="http://schemas.openxmlformats.org/officeDocument/2006/relationships/header" Target="header38.xml"/><Relationship Id="rId200" Type="http://schemas.openxmlformats.org/officeDocument/2006/relationships/footer" Target="footer55.xml"/><Relationship Id="rId20" Type="http://schemas.openxmlformats.org/officeDocument/2006/relationships/footer" Target="footer8.xml"/><Relationship Id="rId2" Type="http://schemas.openxmlformats.org/officeDocument/2006/relationships/image" Target="media/image2.png"/><Relationship Id="rId199" Type="http://schemas.openxmlformats.org/officeDocument/2006/relationships/header" Target="header37.xml"/><Relationship Id="rId198" Type="http://schemas.openxmlformats.org/officeDocument/2006/relationships/image" Target="media/image110.png"/><Relationship Id="rId197" Type="http://schemas.openxmlformats.org/officeDocument/2006/relationships/footer" Target="footer54.xml"/><Relationship Id="rId196" Type="http://schemas.openxmlformats.org/officeDocument/2006/relationships/header" Target="header36.xml"/><Relationship Id="rId195" Type="http://schemas.openxmlformats.org/officeDocument/2006/relationships/image" Target="media/image109.png"/><Relationship Id="rId194" Type="http://schemas.openxmlformats.org/officeDocument/2006/relationships/image" Target="media/image108.png"/><Relationship Id="rId193" Type="http://schemas.openxmlformats.org/officeDocument/2006/relationships/footer" Target="footer53.xml"/><Relationship Id="rId192" Type="http://schemas.openxmlformats.org/officeDocument/2006/relationships/header" Target="header35.xml"/><Relationship Id="rId191" Type="http://schemas.openxmlformats.org/officeDocument/2006/relationships/image" Target="media/image107.png"/><Relationship Id="rId190" Type="http://schemas.openxmlformats.org/officeDocument/2006/relationships/image" Target="media/image106.png"/><Relationship Id="rId19" Type="http://schemas.openxmlformats.org/officeDocument/2006/relationships/image" Target="media/image10.jpeg"/><Relationship Id="rId189" Type="http://schemas.openxmlformats.org/officeDocument/2006/relationships/image" Target="media/image105.png"/><Relationship Id="rId188" Type="http://schemas.openxmlformats.org/officeDocument/2006/relationships/image" Target="media/image104.png"/><Relationship Id="rId187" Type="http://schemas.openxmlformats.org/officeDocument/2006/relationships/image" Target="media/image103.png"/><Relationship Id="rId186" Type="http://schemas.openxmlformats.org/officeDocument/2006/relationships/image" Target="media/image102.png"/><Relationship Id="rId185" Type="http://schemas.openxmlformats.org/officeDocument/2006/relationships/footer" Target="footer52.xml"/><Relationship Id="rId184" Type="http://schemas.openxmlformats.org/officeDocument/2006/relationships/header" Target="header34.xml"/><Relationship Id="rId183" Type="http://schemas.openxmlformats.org/officeDocument/2006/relationships/image" Target="media/image101.png"/><Relationship Id="rId182" Type="http://schemas.openxmlformats.org/officeDocument/2006/relationships/image" Target="media/image100.png"/><Relationship Id="rId181" Type="http://schemas.openxmlformats.org/officeDocument/2006/relationships/image" Target="media/image99.png"/><Relationship Id="rId180" Type="http://schemas.openxmlformats.org/officeDocument/2006/relationships/image" Target="media/image98.png"/><Relationship Id="rId18" Type="http://schemas.openxmlformats.org/officeDocument/2006/relationships/footer" Target="footer7.xml"/><Relationship Id="rId179" Type="http://schemas.openxmlformats.org/officeDocument/2006/relationships/image" Target="media/image97.png"/><Relationship Id="rId178" Type="http://schemas.openxmlformats.org/officeDocument/2006/relationships/footer" Target="footer51.xml"/><Relationship Id="rId177" Type="http://schemas.openxmlformats.org/officeDocument/2006/relationships/header" Target="header33.xml"/><Relationship Id="rId176" Type="http://schemas.openxmlformats.org/officeDocument/2006/relationships/image" Target="media/image96.png"/><Relationship Id="rId175" Type="http://schemas.openxmlformats.org/officeDocument/2006/relationships/image" Target="media/image95.png"/><Relationship Id="rId174" Type="http://schemas.openxmlformats.org/officeDocument/2006/relationships/image" Target="media/image94.png"/><Relationship Id="rId173" Type="http://schemas.openxmlformats.org/officeDocument/2006/relationships/image" Target="media/image93.png"/><Relationship Id="rId172" Type="http://schemas.openxmlformats.org/officeDocument/2006/relationships/image" Target="media/image92.png"/><Relationship Id="rId171" Type="http://schemas.openxmlformats.org/officeDocument/2006/relationships/footer" Target="footer50.xml"/><Relationship Id="rId170" Type="http://schemas.openxmlformats.org/officeDocument/2006/relationships/image" Target="media/image91.png"/><Relationship Id="rId17" Type="http://schemas.openxmlformats.org/officeDocument/2006/relationships/header" Target="header3.xml"/><Relationship Id="rId169" Type="http://schemas.openxmlformats.org/officeDocument/2006/relationships/image" Target="media/image90.png"/><Relationship Id="rId168" Type="http://schemas.openxmlformats.org/officeDocument/2006/relationships/image" Target="media/image89.png"/><Relationship Id="rId167" Type="http://schemas.openxmlformats.org/officeDocument/2006/relationships/image" Target="media/image88.png"/><Relationship Id="rId166" Type="http://schemas.openxmlformats.org/officeDocument/2006/relationships/image" Target="media/image87.png"/><Relationship Id="rId165" Type="http://schemas.openxmlformats.org/officeDocument/2006/relationships/image" Target="media/image86.png"/><Relationship Id="rId164" Type="http://schemas.openxmlformats.org/officeDocument/2006/relationships/image" Target="media/image85.png"/><Relationship Id="rId163" Type="http://schemas.openxmlformats.org/officeDocument/2006/relationships/image" Target="media/image84.png"/><Relationship Id="rId162" Type="http://schemas.openxmlformats.org/officeDocument/2006/relationships/image" Target="media/image83.png"/><Relationship Id="rId161" Type="http://schemas.openxmlformats.org/officeDocument/2006/relationships/footer" Target="footer49.xml"/><Relationship Id="rId160" Type="http://schemas.openxmlformats.org/officeDocument/2006/relationships/header" Target="header32.xml"/><Relationship Id="rId16" Type="http://schemas.openxmlformats.org/officeDocument/2006/relationships/image" Target="media/image9.jpeg"/><Relationship Id="rId159" Type="http://schemas.openxmlformats.org/officeDocument/2006/relationships/footer" Target="footer48.xml"/><Relationship Id="rId158" Type="http://schemas.openxmlformats.org/officeDocument/2006/relationships/header" Target="header31.xml"/><Relationship Id="rId157" Type="http://schemas.openxmlformats.org/officeDocument/2006/relationships/image" Target="media/image82.png"/><Relationship Id="rId156" Type="http://schemas.openxmlformats.org/officeDocument/2006/relationships/image" Target="media/image81.png"/><Relationship Id="rId155" Type="http://schemas.openxmlformats.org/officeDocument/2006/relationships/image" Target="media/image80.png"/><Relationship Id="rId154" Type="http://schemas.openxmlformats.org/officeDocument/2006/relationships/image" Target="media/image79.png"/><Relationship Id="rId153" Type="http://schemas.openxmlformats.org/officeDocument/2006/relationships/footer" Target="footer47.xml"/><Relationship Id="rId152" Type="http://schemas.openxmlformats.org/officeDocument/2006/relationships/header" Target="header30.xml"/><Relationship Id="rId151" Type="http://schemas.openxmlformats.org/officeDocument/2006/relationships/image" Target="media/image78.png"/><Relationship Id="rId150" Type="http://schemas.openxmlformats.org/officeDocument/2006/relationships/image" Target="media/image77.png"/><Relationship Id="rId15" Type="http://schemas.openxmlformats.org/officeDocument/2006/relationships/image" Target="media/image8.jpeg"/><Relationship Id="rId149" Type="http://schemas.openxmlformats.org/officeDocument/2006/relationships/image" Target="media/image76.png"/><Relationship Id="rId148" Type="http://schemas.openxmlformats.org/officeDocument/2006/relationships/image" Target="media/image75.png"/><Relationship Id="rId147" Type="http://schemas.openxmlformats.org/officeDocument/2006/relationships/image" Target="media/image74.png"/><Relationship Id="rId146" Type="http://schemas.openxmlformats.org/officeDocument/2006/relationships/footer" Target="footer46.xml"/><Relationship Id="rId145" Type="http://schemas.openxmlformats.org/officeDocument/2006/relationships/header" Target="header29.xml"/><Relationship Id="rId144" Type="http://schemas.openxmlformats.org/officeDocument/2006/relationships/image" Target="media/image73.png"/><Relationship Id="rId143" Type="http://schemas.openxmlformats.org/officeDocument/2006/relationships/image" Target="media/image72.png"/><Relationship Id="rId142" Type="http://schemas.openxmlformats.org/officeDocument/2006/relationships/image" Target="media/image71.png"/><Relationship Id="rId141" Type="http://schemas.openxmlformats.org/officeDocument/2006/relationships/image" Target="media/image70.png"/><Relationship Id="rId140" Type="http://schemas.openxmlformats.org/officeDocument/2006/relationships/image" Target="media/image69.png"/><Relationship Id="rId14" Type="http://schemas.openxmlformats.org/officeDocument/2006/relationships/image" Target="media/image7.jpeg"/><Relationship Id="rId139" Type="http://schemas.openxmlformats.org/officeDocument/2006/relationships/image" Target="media/image68.png"/><Relationship Id="rId138" Type="http://schemas.openxmlformats.org/officeDocument/2006/relationships/image" Target="media/image67.png"/><Relationship Id="rId137" Type="http://schemas.openxmlformats.org/officeDocument/2006/relationships/image" Target="media/image66.png"/><Relationship Id="rId136" Type="http://schemas.openxmlformats.org/officeDocument/2006/relationships/image" Target="media/image65.png"/><Relationship Id="rId135" Type="http://schemas.openxmlformats.org/officeDocument/2006/relationships/footer" Target="footer45.xml"/><Relationship Id="rId134" Type="http://schemas.openxmlformats.org/officeDocument/2006/relationships/header" Target="header28.xml"/><Relationship Id="rId133" Type="http://schemas.openxmlformats.org/officeDocument/2006/relationships/image" Target="media/image64.png"/><Relationship Id="rId132" Type="http://schemas.openxmlformats.org/officeDocument/2006/relationships/image" Target="media/image63.png"/><Relationship Id="rId131" Type="http://schemas.openxmlformats.org/officeDocument/2006/relationships/footer" Target="footer44.xml"/><Relationship Id="rId130" Type="http://schemas.openxmlformats.org/officeDocument/2006/relationships/header" Target="header27.xml"/><Relationship Id="rId13" Type="http://schemas.openxmlformats.org/officeDocument/2006/relationships/image" Target="media/image6.jpeg"/><Relationship Id="rId129" Type="http://schemas.openxmlformats.org/officeDocument/2006/relationships/footer" Target="footer43.xml"/><Relationship Id="rId128" Type="http://schemas.openxmlformats.org/officeDocument/2006/relationships/header" Target="header26.xml"/><Relationship Id="rId127" Type="http://schemas.openxmlformats.org/officeDocument/2006/relationships/image" Target="media/image62.png"/><Relationship Id="rId126" Type="http://schemas.openxmlformats.org/officeDocument/2006/relationships/image" Target="media/image61.png"/><Relationship Id="rId125" Type="http://schemas.openxmlformats.org/officeDocument/2006/relationships/image" Target="media/image60.png"/><Relationship Id="rId124" Type="http://schemas.openxmlformats.org/officeDocument/2006/relationships/image" Target="media/image59.png"/><Relationship Id="rId123" Type="http://schemas.openxmlformats.org/officeDocument/2006/relationships/image" Target="media/image58.png"/><Relationship Id="rId122" Type="http://schemas.openxmlformats.org/officeDocument/2006/relationships/footer" Target="footer42.xml"/><Relationship Id="rId121" Type="http://schemas.openxmlformats.org/officeDocument/2006/relationships/header" Target="header25.xml"/><Relationship Id="rId120" Type="http://schemas.openxmlformats.org/officeDocument/2006/relationships/footer" Target="footer41.xml"/><Relationship Id="rId12" Type="http://schemas.openxmlformats.org/officeDocument/2006/relationships/footer" Target="footer6.xml"/><Relationship Id="rId119" Type="http://schemas.openxmlformats.org/officeDocument/2006/relationships/footer" Target="footer40.xml"/><Relationship Id="rId118" Type="http://schemas.openxmlformats.org/officeDocument/2006/relationships/header" Target="header24.xml"/><Relationship Id="rId117" Type="http://schemas.openxmlformats.org/officeDocument/2006/relationships/image" Target="media/image57.png"/><Relationship Id="rId116" Type="http://schemas.openxmlformats.org/officeDocument/2006/relationships/image" Target="media/image56.png"/><Relationship Id="rId115" Type="http://schemas.openxmlformats.org/officeDocument/2006/relationships/footer" Target="footer39.xml"/><Relationship Id="rId114" Type="http://schemas.openxmlformats.org/officeDocument/2006/relationships/header" Target="header23.xml"/><Relationship Id="rId113" Type="http://schemas.openxmlformats.org/officeDocument/2006/relationships/image" Target="media/image55.png"/><Relationship Id="rId112" Type="http://schemas.openxmlformats.org/officeDocument/2006/relationships/footer" Target="footer38.xml"/><Relationship Id="rId111" Type="http://schemas.openxmlformats.org/officeDocument/2006/relationships/header" Target="header22.xml"/><Relationship Id="rId110" Type="http://schemas.openxmlformats.org/officeDocument/2006/relationships/footer" Target="footer37.xml"/><Relationship Id="rId11" Type="http://schemas.openxmlformats.org/officeDocument/2006/relationships/header" Target="header2.xml"/><Relationship Id="rId109" Type="http://schemas.openxmlformats.org/officeDocument/2006/relationships/header" Target="header21.xml"/><Relationship Id="rId108" Type="http://schemas.openxmlformats.org/officeDocument/2006/relationships/footer" Target="footer36.xml"/><Relationship Id="rId107" Type="http://schemas.openxmlformats.org/officeDocument/2006/relationships/footer" Target="footer35.xml"/><Relationship Id="rId106" Type="http://schemas.openxmlformats.org/officeDocument/2006/relationships/header" Target="header20.xml"/><Relationship Id="rId105" Type="http://schemas.openxmlformats.org/officeDocument/2006/relationships/image" Target="media/image54.png"/><Relationship Id="rId104" Type="http://schemas.openxmlformats.org/officeDocument/2006/relationships/footer" Target="footer34.xml"/><Relationship Id="rId103" Type="http://schemas.openxmlformats.org/officeDocument/2006/relationships/header" Target="header19.xml"/><Relationship Id="rId102" Type="http://schemas.openxmlformats.org/officeDocument/2006/relationships/footer" Target="footer33.xml"/><Relationship Id="rId101" Type="http://schemas.openxmlformats.org/officeDocument/2006/relationships/header" Target="header18.xml"/><Relationship Id="rId100" Type="http://schemas.openxmlformats.org/officeDocument/2006/relationships/footer" Target="footer32.xml"/><Relationship Id="rId10" Type="http://schemas.openxmlformats.org/officeDocument/2006/relationships/image" Target="media/image5.jpeg"/><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1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2025-11-11T13:46:27Z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2025-11-11T13:46:43</vt:filetime>
  </property>
  <property fmtid="{D5CDD505-2E9C-101B-9397-08002B2CF9AE}" pid="4" name="UsrData">
    <vt:lpwstr>6912cda8071d92001f7d0e02wl</vt:lpwstr>
  </property>
</Properties>
</file>