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2DA" w:rsidRDefault="00AD6FB8">
      <w:r>
        <w:rPr>
          <w:rFonts w:hint="eastAsia"/>
        </w:rPr>
        <w:t>In</w:t>
      </w:r>
      <w:r>
        <w:t xml:space="preserve"> this experiment, we try to use linear regression and polynomial fitting to process the California housing price data. </w:t>
      </w:r>
      <w:proofErr w:type="gramStart"/>
      <w:r>
        <w:t>And</w:t>
      </w:r>
      <w:proofErr w:type="gramEnd"/>
      <w:r>
        <w:t xml:space="preserve"> we found that the data values have some exceptional distributions at the top or right of plot. So remove them.</w:t>
      </w:r>
    </w:p>
    <w:p w:rsidR="00C07AA9" w:rsidRDefault="00C07AA9" w:rsidP="00C07AA9">
      <w:pPr>
        <w:jc w:val="center"/>
      </w:pPr>
      <w:r>
        <w:rPr>
          <w:noProof/>
        </w:rPr>
        <w:drawing>
          <wp:inline distT="0" distB="0" distL="0" distR="0" wp14:anchorId="1C4F59E8" wp14:editId="6A78626E">
            <wp:extent cx="4523278" cy="2857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6572" cy="286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A9" w:rsidRDefault="00C07AA9" w:rsidP="00C07AA9">
      <w:pPr>
        <w:jc w:val="center"/>
        <w:rPr>
          <w:rFonts w:hint="eastAsia"/>
        </w:rPr>
      </w:pPr>
      <w:bookmarkStart w:id="0" w:name="_GoBack"/>
      <w:bookmarkEnd w:id="0"/>
    </w:p>
    <w:sectPr w:rsidR="00C07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45"/>
    <w:rsid w:val="009862DA"/>
    <w:rsid w:val="00AD6FB8"/>
    <w:rsid w:val="00C07AA9"/>
    <w:rsid w:val="00F2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FC18B"/>
  <w15:chartTrackingRefBased/>
  <w15:docId w15:val="{F47DA1DA-4881-436E-8552-830C50939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禹熙</dc:creator>
  <cp:keywords/>
  <dc:description/>
  <cp:lastModifiedBy>刘 禹熙</cp:lastModifiedBy>
  <cp:revision>2</cp:revision>
  <dcterms:created xsi:type="dcterms:W3CDTF">2020-10-13T01:07:00Z</dcterms:created>
  <dcterms:modified xsi:type="dcterms:W3CDTF">2020-10-13T01:47:00Z</dcterms:modified>
</cp:coreProperties>
</file>