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512" w:tblpY="1724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962"/>
        <w:gridCol w:w="719"/>
        <w:gridCol w:w="1850"/>
        <w:gridCol w:w="1795"/>
        <w:gridCol w:w="3174"/>
      </w:tblGrid>
      <w:tr w:rsidR="00734D41">
        <w:trPr>
          <w:trHeight w:val="833"/>
        </w:trPr>
        <w:tc>
          <w:tcPr>
            <w:tcW w:w="9180" w:type="dxa"/>
            <w:gridSpan w:val="6"/>
          </w:tcPr>
          <w:p w:rsidR="00734D41" w:rsidRDefault="00914584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</w:rPr>
              <w:t>信息工程学院</w:t>
            </w:r>
            <w:r w:rsidR="00FC2DC3">
              <w:rPr>
                <w:rFonts w:hint="eastAsia"/>
              </w:rPr>
              <w:t>网页设计</w:t>
            </w:r>
            <w:r>
              <w:rPr>
                <w:rFonts w:hint="eastAsia"/>
              </w:rPr>
              <w:t>大赛报名登记表</w:t>
            </w:r>
          </w:p>
        </w:tc>
      </w:tr>
      <w:tr w:rsidR="00734D41">
        <w:trPr>
          <w:trHeight w:val="814"/>
        </w:trPr>
        <w:tc>
          <w:tcPr>
            <w:tcW w:w="1642" w:type="dxa"/>
            <w:gridSpan w:val="2"/>
          </w:tcPr>
          <w:p w:rsidR="00734D41" w:rsidRDefault="00914584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</w:rPr>
              <w:t>作品名称</w:t>
            </w:r>
          </w:p>
        </w:tc>
        <w:tc>
          <w:tcPr>
            <w:tcW w:w="2569" w:type="dxa"/>
            <w:gridSpan w:val="2"/>
          </w:tcPr>
          <w:p w:rsidR="00734D41" w:rsidRDefault="00E453C7">
            <w:pPr>
              <w:spacing w:before="120" w:after="12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初心</w:t>
            </w:r>
          </w:p>
        </w:tc>
        <w:tc>
          <w:tcPr>
            <w:tcW w:w="1795" w:type="dxa"/>
          </w:tcPr>
          <w:p w:rsidR="00734D41" w:rsidRDefault="00914584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</w:rPr>
              <w:t>团队名称</w:t>
            </w:r>
          </w:p>
        </w:tc>
        <w:tc>
          <w:tcPr>
            <w:tcW w:w="3174" w:type="dxa"/>
          </w:tcPr>
          <w:p w:rsidR="00734D41" w:rsidRDefault="00E453C7">
            <w:pPr>
              <w:spacing w:before="120" w:after="120"/>
              <w:ind w:firstLine="560"/>
              <w:rPr>
                <w:rFonts w:hint="eastAsia"/>
              </w:rPr>
            </w:pPr>
            <w:r>
              <w:rPr>
                <w:rFonts w:hint="eastAsia"/>
              </w:rPr>
              <w:t>李家姐妹花</w:t>
            </w:r>
          </w:p>
        </w:tc>
      </w:tr>
      <w:tr w:rsidR="00832539" w:rsidTr="00286533">
        <w:trPr>
          <w:trHeight w:val="814"/>
        </w:trPr>
        <w:tc>
          <w:tcPr>
            <w:tcW w:w="4211" w:type="dxa"/>
            <w:gridSpan w:val="4"/>
          </w:tcPr>
          <w:p w:rsidR="00832539" w:rsidRDefault="00832539" w:rsidP="00832539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</w:rPr>
              <w:t>参赛类型</w:t>
            </w:r>
          </w:p>
        </w:tc>
        <w:tc>
          <w:tcPr>
            <w:tcW w:w="4969" w:type="dxa"/>
            <w:gridSpan w:val="2"/>
          </w:tcPr>
          <w:p w:rsidR="00832539" w:rsidRDefault="00832539">
            <w:pPr>
              <w:spacing w:before="120" w:after="120"/>
              <w:ind w:firstLine="5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E22BB01" wp14:editId="756D0DFF">
                      <wp:simplePos x="0" y="0"/>
                      <wp:positionH relativeFrom="column">
                        <wp:posOffset>1285874</wp:posOffset>
                      </wp:positionH>
                      <wp:positionV relativeFrom="paragraph">
                        <wp:posOffset>165099</wp:posOffset>
                      </wp:positionV>
                      <wp:extent cx="180975" cy="200025"/>
                      <wp:effectExtent l="0" t="0" r="28575" b="2857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53C7" w:rsidRPr="00E453C7" w:rsidRDefault="00E85056" w:rsidP="00E453C7">
                                  <w:pPr>
                                    <w:spacing w:before="120" w:after="120"/>
                                    <w:ind w:left="560" w:firstLineChars="0" w:firstLine="0"/>
                                    <w:rPr>
                                      <w:shd w:val="pct15" w:color="auto" w:fill="FFFFFF"/>
                                    </w:rPr>
                                  </w:pPr>
                                  <w:r>
                                    <w:rPr>
                                      <w:rFonts w:ascii="仿宋" w:hAnsi="仿宋" w:hint="eastAsia"/>
                                      <w:color w:val="FF0000"/>
                                      <w:shd w:val="pct15" w:color="auto" w:fill="FFFFFF"/>
                                    </w:rPr>
                                    <w:t>价格</w:t>
                                  </w:r>
                                  <w:r w:rsidR="00E453C7">
                                    <w:rPr>
                                      <w:rFonts w:ascii="仿宋" w:hAnsi="仿宋" w:hint="eastAsia"/>
                                      <w:shd w:val="pct15" w:color="auto" w:fill="FFFFFF"/>
                                    </w:rPr>
                                    <w:t>ＲＲ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22BB01" id="矩形 1" o:spid="_x0000_s1026" style="position:absolute;left:0;text-align:left;margin-left:101.25pt;margin-top:13pt;width:14.25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" fillcolor="white [3212]" strokecolor="black [3213]" strokeweight="1pt">
                      <v:textbox>
                        <w:txbxContent>
                          <w:p w:rsidR="00E453C7" w:rsidRPr="00E453C7" w:rsidRDefault="00E85056" w:rsidP="00E453C7">
                            <w:pPr>
                              <w:spacing w:before="120" w:after="120"/>
                              <w:ind w:left="560" w:firstLineChars="0" w:firstLine="0"/>
                              <w:rPr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仿宋" w:hAnsi="仿宋" w:hint="eastAsia"/>
                                <w:color w:val="FF0000"/>
                                <w:shd w:val="pct15" w:color="auto" w:fill="FFFFFF"/>
                              </w:rPr>
                              <w:t>价格</w:t>
                            </w:r>
                            <w:r w:rsidR="00E453C7">
                              <w:rPr>
                                <w:rFonts w:ascii="仿宋" w:hAnsi="仿宋" w:hint="eastAsia"/>
                                <w:shd w:val="pct15" w:color="auto" w:fill="FFFFFF"/>
                              </w:rPr>
                              <w:t>ＲＲ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BEDA68" wp14:editId="7BCDC1D6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168910</wp:posOffset>
                      </wp:positionV>
                      <wp:extent cx="144145" cy="142240"/>
                      <wp:effectExtent l="0" t="0" r="27940" b="1079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" cy="1420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C6047F" id="矩形 4" o:spid="_x0000_s1026" style="position:absolute;left:0;text-align:left;margin-left:13.9pt;margin-top:13.3pt;width:11.35pt;height:1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" fillcolor="white [3212]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 xml:space="preserve">      </w:t>
            </w:r>
            <w:r>
              <w:t xml:space="preserve">   </w:t>
            </w:r>
            <w:r>
              <w:rPr>
                <w:rFonts w:hint="eastAsia"/>
              </w:rPr>
              <w:t>团队</w:t>
            </w:r>
          </w:p>
        </w:tc>
      </w:tr>
      <w:tr w:rsidR="00734D41">
        <w:trPr>
          <w:trHeight w:val="826"/>
        </w:trPr>
        <w:tc>
          <w:tcPr>
            <w:tcW w:w="680" w:type="dxa"/>
            <w:vMerge w:val="restart"/>
          </w:tcPr>
          <w:p w:rsidR="00734D41" w:rsidRDefault="00734D41">
            <w:pPr>
              <w:spacing w:before="120" w:after="120"/>
              <w:ind w:firstLineChars="0" w:firstLine="0"/>
            </w:pPr>
          </w:p>
          <w:p w:rsidR="00734D41" w:rsidRDefault="0091458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主要</w:t>
            </w:r>
          </w:p>
          <w:p w:rsidR="00734D41" w:rsidRDefault="0091458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创作</w:t>
            </w:r>
          </w:p>
          <w:p w:rsidR="00734D41" w:rsidRDefault="0091458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人员</w:t>
            </w:r>
          </w:p>
        </w:tc>
        <w:tc>
          <w:tcPr>
            <w:tcW w:w="1681" w:type="dxa"/>
            <w:gridSpan w:val="2"/>
          </w:tcPr>
          <w:p w:rsidR="00734D41" w:rsidRDefault="00914584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50" w:type="dxa"/>
          </w:tcPr>
          <w:p w:rsidR="00734D41" w:rsidRDefault="00914584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95" w:type="dxa"/>
          </w:tcPr>
          <w:p w:rsidR="00734D41" w:rsidRDefault="00914584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</w:rPr>
              <w:t>团队职务</w:t>
            </w:r>
          </w:p>
        </w:tc>
        <w:tc>
          <w:tcPr>
            <w:tcW w:w="3174" w:type="dxa"/>
          </w:tcPr>
          <w:p w:rsidR="00734D41" w:rsidRDefault="00914584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734D41">
        <w:trPr>
          <w:trHeight w:val="833"/>
        </w:trPr>
        <w:tc>
          <w:tcPr>
            <w:tcW w:w="680" w:type="dxa"/>
            <w:vMerge/>
          </w:tcPr>
          <w:p w:rsidR="00734D41" w:rsidRDefault="00734D41">
            <w:pPr>
              <w:spacing w:before="120" w:after="120"/>
              <w:ind w:firstLine="560"/>
            </w:pPr>
          </w:p>
        </w:tc>
        <w:tc>
          <w:tcPr>
            <w:tcW w:w="1681" w:type="dxa"/>
            <w:gridSpan w:val="2"/>
          </w:tcPr>
          <w:p w:rsidR="00734D41" w:rsidRDefault="00E453C7">
            <w:pPr>
              <w:spacing w:before="120" w:after="120"/>
              <w:ind w:firstLine="560"/>
            </w:pPr>
            <w:r>
              <w:rPr>
                <w:rFonts w:hint="eastAsia"/>
              </w:rPr>
              <w:t>李银霞</w:t>
            </w:r>
          </w:p>
        </w:tc>
        <w:tc>
          <w:tcPr>
            <w:tcW w:w="1850" w:type="dxa"/>
          </w:tcPr>
          <w:p w:rsidR="00734D41" w:rsidRDefault="00E453C7">
            <w:pPr>
              <w:spacing w:before="120" w:after="120"/>
              <w:ind w:firstLine="480"/>
            </w:pPr>
            <w:proofErr w:type="gramStart"/>
            <w:r w:rsidRPr="00E453C7">
              <w:rPr>
                <w:rFonts w:hint="eastAsia"/>
                <w:sz w:val="24"/>
              </w:rPr>
              <w:t>软工</w:t>
            </w:r>
            <w:r w:rsidRPr="00E453C7">
              <w:rPr>
                <w:rFonts w:hint="eastAsia"/>
                <w:sz w:val="24"/>
              </w:rPr>
              <w:t>1</w:t>
            </w:r>
            <w:r w:rsidRPr="00E453C7">
              <w:rPr>
                <w:rFonts w:hint="eastAsia"/>
                <w:sz w:val="24"/>
              </w:rPr>
              <w:t>班</w:t>
            </w:r>
            <w:proofErr w:type="gramEnd"/>
          </w:p>
        </w:tc>
        <w:tc>
          <w:tcPr>
            <w:tcW w:w="1795" w:type="dxa"/>
          </w:tcPr>
          <w:p w:rsidR="00734D41" w:rsidRDefault="00E453C7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3174" w:type="dxa"/>
          </w:tcPr>
          <w:p w:rsidR="00E453C7" w:rsidRPr="00E453C7" w:rsidRDefault="00E453C7" w:rsidP="00E453C7">
            <w:pPr>
              <w:spacing w:before="120" w:after="120"/>
              <w:ind w:firstLine="440"/>
              <w:rPr>
                <w:rFonts w:hint="eastAsia"/>
                <w:sz w:val="22"/>
              </w:rPr>
            </w:pPr>
            <w:r w:rsidRPr="00E453C7">
              <w:rPr>
                <w:rFonts w:hint="eastAsia"/>
                <w:sz w:val="22"/>
              </w:rPr>
              <w:t>1</w:t>
            </w:r>
            <w:r w:rsidRPr="00E453C7">
              <w:rPr>
                <w:sz w:val="22"/>
              </w:rPr>
              <w:t>503830657</w:t>
            </w:r>
            <w:r w:rsidRPr="00E453C7">
              <w:rPr>
                <w:rFonts w:hint="eastAsia"/>
                <w:sz w:val="22"/>
              </w:rPr>
              <w:t>3</w:t>
            </w:r>
          </w:p>
        </w:tc>
      </w:tr>
      <w:tr w:rsidR="00734D41">
        <w:trPr>
          <w:trHeight w:val="975"/>
        </w:trPr>
        <w:tc>
          <w:tcPr>
            <w:tcW w:w="680" w:type="dxa"/>
            <w:vMerge/>
          </w:tcPr>
          <w:p w:rsidR="00734D41" w:rsidRDefault="00734D41">
            <w:pPr>
              <w:spacing w:before="120" w:after="120"/>
              <w:ind w:firstLine="560"/>
            </w:pPr>
          </w:p>
        </w:tc>
        <w:tc>
          <w:tcPr>
            <w:tcW w:w="1681" w:type="dxa"/>
            <w:gridSpan w:val="2"/>
          </w:tcPr>
          <w:p w:rsidR="00734D41" w:rsidRDefault="00E453C7">
            <w:pPr>
              <w:spacing w:before="120" w:after="120"/>
              <w:ind w:firstLine="560"/>
            </w:pPr>
            <w:r>
              <w:rPr>
                <w:rFonts w:hint="eastAsia"/>
              </w:rPr>
              <w:t>李伟</w:t>
            </w:r>
          </w:p>
        </w:tc>
        <w:tc>
          <w:tcPr>
            <w:tcW w:w="1850" w:type="dxa"/>
          </w:tcPr>
          <w:p w:rsidR="00734D41" w:rsidRDefault="00E453C7">
            <w:pPr>
              <w:spacing w:before="120" w:after="120"/>
              <w:ind w:firstLine="440"/>
            </w:pPr>
            <w:proofErr w:type="gramStart"/>
            <w:r w:rsidRPr="00E453C7">
              <w:rPr>
                <w:rFonts w:hint="eastAsia"/>
                <w:sz w:val="22"/>
              </w:rPr>
              <w:t>软工卓越</w:t>
            </w:r>
            <w:proofErr w:type="gramEnd"/>
            <w:r w:rsidRPr="00E453C7">
              <w:rPr>
                <w:rFonts w:hint="eastAsia"/>
                <w:sz w:val="22"/>
              </w:rPr>
              <w:t>班</w:t>
            </w:r>
          </w:p>
        </w:tc>
        <w:tc>
          <w:tcPr>
            <w:tcW w:w="1795" w:type="dxa"/>
          </w:tcPr>
          <w:p w:rsidR="00734D41" w:rsidRDefault="009B5C7A">
            <w:pPr>
              <w:spacing w:before="120" w:after="12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队员</w:t>
            </w:r>
            <w:bookmarkStart w:id="0" w:name="_GoBack"/>
            <w:bookmarkEnd w:id="0"/>
          </w:p>
        </w:tc>
        <w:tc>
          <w:tcPr>
            <w:tcW w:w="3174" w:type="dxa"/>
          </w:tcPr>
          <w:p w:rsidR="00E453C7" w:rsidRPr="00E453C7" w:rsidRDefault="00E453C7" w:rsidP="00E453C7">
            <w:pPr>
              <w:spacing w:beforeLines="0" w:before="0" w:afterLines="0" w:after="0" w:line="276" w:lineRule="auto"/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53C7">
              <w:rPr>
                <w:rFonts w:ascii="宋体" w:eastAsia="宋体" w:hAnsi="宋体" w:cs="宋体"/>
                <w:kern w:val="0"/>
                <w:sz w:val="24"/>
                <w:szCs w:val="24"/>
              </w:rPr>
              <w:t>17803878845</w:t>
            </w:r>
          </w:p>
          <w:p w:rsidR="00734D41" w:rsidRDefault="00734D41">
            <w:pPr>
              <w:spacing w:before="120" w:after="120"/>
              <w:ind w:firstLine="560"/>
            </w:pPr>
          </w:p>
        </w:tc>
      </w:tr>
      <w:tr w:rsidR="00734D41">
        <w:trPr>
          <w:trHeight w:val="932"/>
        </w:trPr>
        <w:tc>
          <w:tcPr>
            <w:tcW w:w="680" w:type="dxa"/>
            <w:vMerge/>
          </w:tcPr>
          <w:p w:rsidR="00734D41" w:rsidRDefault="00734D41">
            <w:pPr>
              <w:spacing w:before="120" w:after="120"/>
              <w:ind w:firstLine="560"/>
            </w:pPr>
          </w:p>
        </w:tc>
        <w:tc>
          <w:tcPr>
            <w:tcW w:w="1681" w:type="dxa"/>
            <w:gridSpan w:val="2"/>
          </w:tcPr>
          <w:p w:rsidR="00734D41" w:rsidRDefault="00734D41">
            <w:pPr>
              <w:spacing w:before="120" w:after="120"/>
              <w:ind w:firstLine="560"/>
            </w:pPr>
          </w:p>
        </w:tc>
        <w:tc>
          <w:tcPr>
            <w:tcW w:w="1850" w:type="dxa"/>
          </w:tcPr>
          <w:p w:rsidR="00734D41" w:rsidRDefault="00734D41">
            <w:pPr>
              <w:spacing w:before="120" w:after="120"/>
              <w:ind w:firstLine="560"/>
            </w:pPr>
          </w:p>
        </w:tc>
        <w:tc>
          <w:tcPr>
            <w:tcW w:w="1795" w:type="dxa"/>
          </w:tcPr>
          <w:p w:rsidR="00734D41" w:rsidRDefault="00734D41">
            <w:pPr>
              <w:spacing w:before="120" w:after="120"/>
              <w:ind w:firstLine="560"/>
            </w:pPr>
          </w:p>
        </w:tc>
        <w:tc>
          <w:tcPr>
            <w:tcW w:w="3174" w:type="dxa"/>
          </w:tcPr>
          <w:p w:rsidR="00734D41" w:rsidRDefault="00734D41">
            <w:pPr>
              <w:spacing w:before="120" w:after="120"/>
              <w:ind w:firstLine="560"/>
            </w:pPr>
          </w:p>
        </w:tc>
      </w:tr>
      <w:tr w:rsidR="00734D41">
        <w:trPr>
          <w:trHeight w:val="876"/>
        </w:trPr>
        <w:tc>
          <w:tcPr>
            <w:tcW w:w="680" w:type="dxa"/>
            <w:vMerge/>
          </w:tcPr>
          <w:p w:rsidR="00734D41" w:rsidRDefault="00734D41">
            <w:pPr>
              <w:spacing w:before="120" w:after="120"/>
              <w:ind w:firstLine="560"/>
            </w:pPr>
          </w:p>
        </w:tc>
        <w:tc>
          <w:tcPr>
            <w:tcW w:w="1681" w:type="dxa"/>
            <w:gridSpan w:val="2"/>
          </w:tcPr>
          <w:p w:rsidR="00734D41" w:rsidRDefault="00734D41">
            <w:pPr>
              <w:spacing w:before="120" w:after="120"/>
              <w:ind w:firstLine="560"/>
            </w:pPr>
          </w:p>
        </w:tc>
        <w:tc>
          <w:tcPr>
            <w:tcW w:w="1850" w:type="dxa"/>
          </w:tcPr>
          <w:p w:rsidR="00734D41" w:rsidRDefault="00734D41">
            <w:pPr>
              <w:spacing w:before="120" w:after="120"/>
              <w:ind w:firstLine="560"/>
            </w:pPr>
          </w:p>
        </w:tc>
        <w:tc>
          <w:tcPr>
            <w:tcW w:w="1795" w:type="dxa"/>
          </w:tcPr>
          <w:p w:rsidR="00734D41" w:rsidRDefault="00734D41">
            <w:pPr>
              <w:spacing w:before="120" w:after="120"/>
              <w:ind w:firstLine="560"/>
            </w:pPr>
          </w:p>
        </w:tc>
        <w:tc>
          <w:tcPr>
            <w:tcW w:w="3174" w:type="dxa"/>
          </w:tcPr>
          <w:p w:rsidR="00734D41" w:rsidRDefault="00734D41">
            <w:pPr>
              <w:spacing w:before="120" w:after="120"/>
              <w:ind w:firstLine="560"/>
            </w:pPr>
          </w:p>
        </w:tc>
      </w:tr>
      <w:tr w:rsidR="00734D41">
        <w:trPr>
          <w:trHeight w:val="814"/>
        </w:trPr>
        <w:tc>
          <w:tcPr>
            <w:tcW w:w="680" w:type="dxa"/>
            <w:vMerge/>
          </w:tcPr>
          <w:p w:rsidR="00734D41" w:rsidRDefault="00734D41">
            <w:pPr>
              <w:spacing w:before="120" w:after="120"/>
              <w:ind w:firstLine="560"/>
            </w:pPr>
          </w:p>
        </w:tc>
        <w:tc>
          <w:tcPr>
            <w:tcW w:w="1681" w:type="dxa"/>
            <w:gridSpan w:val="2"/>
          </w:tcPr>
          <w:p w:rsidR="00734D41" w:rsidRDefault="00734D41">
            <w:pPr>
              <w:spacing w:before="120" w:after="120"/>
              <w:ind w:firstLine="560"/>
            </w:pPr>
          </w:p>
        </w:tc>
        <w:tc>
          <w:tcPr>
            <w:tcW w:w="1850" w:type="dxa"/>
          </w:tcPr>
          <w:p w:rsidR="00734D41" w:rsidRDefault="00734D41">
            <w:pPr>
              <w:spacing w:before="120" w:after="120"/>
              <w:ind w:firstLine="560"/>
            </w:pPr>
          </w:p>
        </w:tc>
        <w:tc>
          <w:tcPr>
            <w:tcW w:w="1795" w:type="dxa"/>
          </w:tcPr>
          <w:p w:rsidR="00734D41" w:rsidRDefault="00734D41">
            <w:pPr>
              <w:spacing w:before="120" w:after="120"/>
              <w:ind w:firstLine="560"/>
            </w:pPr>
          </w:p>
        </w:tc>
        <w:tc>
          <w:tcPr>
            <w:tcW w:w="3174" w:type="dxa"/>
          </w:tcPr>
          <w:p w:rsidR="00734D41" w:rsidRDefault="00734D41">
            <w:pPr>
              <w:spacing w:before="120" w:after="120"/>
              <w:ind w:firstLine="560"/>
            </w:pPr>
          </w:p>
        </w:tc>
      </w:tr>
      <w:tr w:rsidR="00734D41">
        <w:trPr>
          <w:trHeight w:val="814"/>
        </w:trPr>
        <w:tc>
          <w:tcPr>
            <w:tcW w:w="1642" w:type="dxa"/>
            <w:gridSpan w:val="2"/>
          </w:tcPr>
          <w:p w:rsidR="00734D41" w:rsidRDefault="00914584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569" w:type="dxa"/>
            <w:gridSpan w:val="2"/>
          </w:tcPr>
          <w:p w:rsidR="00734D41" w:rsidRDefault="00E453C7">
            <w:pPr>
              <w:spacing w:before="120" w:after="120"/>
              <w:ind w:firstLineChars="71" w:firstLine="199"/>
            </w:pPr>
            <w:r>
              <w:rPr>
                <w:rFonts w:hint="eastAsia"/>
              </w:rPr>
              <w:t>李银霞</w:t>
            </w:r>
          </w:p>
        </w:tc>
        <w:tc>
          <w:tcPr>
            <w:tcW w:w="1795" w:type="dxa"/>
          </w:tcPr>
          <w:p w:rsidR="00734D41" w:rsidRDefault="00914584">
            <w:pPr>
              <w:spacing w:before="120" w:after="120"/>
              <w:ind w:firstLineChars="71" w:firstLine="199"/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3174" w:type="dxa"/>
          </w:tcPr>
          <w:p w:rsidR="00734D41" w:rsidRDefault="00E453C7">
            <w:pPr>
              <w:spacing w:before="120" w:after="120"/>
              <w:ind w:firstLine="560"/>
            </w:pPr>
            <w:r>
              <w:rPr>
                <w:rFonts w:hint="eastAsia"/>
              </w:rPr>
              <w:t>1</w:t>
            </w:r>
            <w:r>
              <w:t>767757232</w:t>
            </w:r>
          </w:p>
        </w:tc>
      </w:tr>
      <w:tr w:rsidR="00734D41">
        <w:trPr>
          <w:trHeight w:val="4522"/>
        </w:trPr>
        <w:tc>
          <w:tcPr>
            <w:tcW w:w="680" w:type="dxa"/>
          </w:tcPr>
          <w:p w:rsidR="00734D41" w:rsidRDefault="00734D41">
            <w:pPr>
              <w:spacing w:before="120" w:after="120"/>
              <w:ind w:firstLineChars="0" w:firstLine="0"/>
            </w:pPr>
          </w:p>
          <w:p w:rsidR="00734D41" w:rsidRDefault="00914584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作品简要描述</w:t>
            </w:r>
          </w:p>
        </w:tc>
        <w:tc>
          <w:tcPr>
            <w:tcW w:w="8500" w:type="dxa"/>
            <w:gridSpan w:val="5"/>
          </w:tcPr>
          <w:p w:rsidR="00734D41" w:rsidRDefault="00E5408A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：作品内容积极向上，不忘初心，继续前行。</w:t>
            </w:r>
          </w:p>
          <w:p w:rsidR="00E5408A" w:rsidRDefault="00E5408A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：作品包括两个页面，第一个为登录页，第二个是一个长页面，页面上有导航超链接，可以跳转，</w:t>
            </w:r>
          </w:p>
          <w:p w:rsidR="00E5408A" w:rsidRDefault="00E5408A">
            <w:pPr>
              <w:spacing w:before="120" w:after="120"/>
              <w:ind w:firstLineChars="0" w:firstLine="0"/>
            </w:pPr>
            <w:r>
              <w:t>3</w:t>
            </w:r>
            <w:r>
              <w:rPr>
                <w:rFonts w:hint="eastAsia"/>
              </w:rPr>
              <w:t>：长页面中利用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使用多种动画效果，并且在文字和插图方面，使用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知识，使文字图片更加美观，使视觉有美的体验。</w:t>
            </w:r>
          </w:p>
          <w:p w:rsidR="00E5408A" w:rsidRDefault="00E5408A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：首次尝试背景有音乐，并且可以暂停打开。</w:t>
            </w:r>
          </w:p>
          <w:p w:rsidR="00E5408A" w:rsidRDefault="00E5408A">
            <w:pPr>
              <w:spacing w:before="120" w:after="120"/>
              <w:ind w:firstLineChars="0" w:firstLine="0"/>
              <w:rPr>
                <w:rFonts w:hint="eastAsia"/>
              </w:rPr>
            </w:pPr>
          </w:p>
        </w:tc>
      </w:tr>
    </w:tbl>
    <w:p w:rsidR="00734D41" w:rsidRDefault="00734D41">
      <w:pPr>
        <w:spacing w:before="120" w:after="120"/>
        <w:ind w:firstLineChars="0" w:firstLine="0"/>
      </w:pPr>
    </w:p>
    <w:sectPr w:rsidR="00734D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8B8" w:rsidRDefault="00F908B8">
      <w:pPr>
        <w:spacing w:before="120" w:after="120" w:line="240" w:lineRule="auto"/>
        <w:ind w:firstLine="560"/>
      </w:pPr>
      <w:r>
        <w:separator/>
      </w:r>
    </w:p>
  </w:endnote>
  <w:endnote w:type="continuationSeparator" w:id="0">
    <w:p w:rsidR="00F908B8" w:rsidRDefault="00F908B8">
      <w:pPr>
        <w:spacing w:before="120" w:after="120"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D41" w:rsidRDefault="00734D41">
    <w:pPr>
      <w:pStyle w:val="a3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D41" w:rsidRDefault="00734D41">
    <w:pPr>
      <w:pStyle w:val="a3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D41" w:rsidRDefault="00734D41">
    <w:pPr>
      <w:pStyle w:val="a3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8B8" w:rsidRDefault="00F908B8">
      <w:pPr>
        <w:spacing w:before="120" w:after="120" w:line="240" w:lineRule="auto"/>
        <w:ind w:firstLine="560"/>
      </w:pPr>
      <w:r>
        <w:separator/>
      </w:r>
    </w:p>
  </w:footnote>
  <w:footnote w:type="continuationSeparator" w:id="0">
    <w:p w:rsidR="00F908B8" w:rsidRDefault="00F908B8">
      <w:pPr>
        <w:spacing w:before="120" w:after="120"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D41" w:rsidRDefault="00734D41">
    <w:pPr>
      <w:pStyle w:val="a5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D41" w:rsidRDefault="00734D41">
    <w:pPr>
      <w:pStyle w:val="a5"/>
      <w:pBdr>
        <w:bottom w:val="none" w:sz="0" w:space="1" w:color="auto"/>
      </w:pBdr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D41" w:rsidRDefault="00734D41">
    <w:pPr>
      <w:pStyle w:val="a5"/>
      <w:spacing w:before="120"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150"/>
    <w:rsid w:val="0013705E"/>
    <w:rsid w:val="004F2150"/>
    <w:rsid w:val="0065699A"/>
    <w:rsid w:val="00734D41"/>
    <w:rsid w:val="00832539"/>
    <w:rsid w:val="00914584"/>
    <w:rsid w:val="009B5C7A"/>
    <w:rsid w:val="00B33884"/>
    <w:rsid w:val="00B56977"/>
    <w:rsid w:val="00CD4F32"/>
    <w:rsid w:val="00E453C7"/>
    <w:rsid w:val="00E5055D"/>
    <w:rsid w:val="00E5408A"/>
    <w:rsid w:val="00E85056"/>
    <w:rsid w:val="00F908B8"/>
    <w:rsid w:val="00FC2DC3"/>
    <w:rsid w:val="05E010B6"/>
    <w:rsid w:val="17CE6FA2"/>
    <w:rsid w:val="1F6E404F"/>
    <w:rsid w:val="249D01F9"/>
    <w:rsid w:val="2D2C11CC"/>
    <w:rsid w:val="35C426EF"/>
    <w:rsid w:val="484B1F00"/>
    <w:rsid w:val="52E94C46"/>
    <w:rsid w:val="57296B5D"/>
    <w:rsid w:val="5F237099"/>
    <w:rsid w:val="6BD63C11"/>
    <w:rsid w:val="6F12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049D6F"/>
  <w15:docId w15:val="{B6E27E96-659B-4A06-9315-6745F109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beforeLines="50" w:before="50" w:afterLines="50" w:after="50" w:line="440" w:lineRule="exact"/>
      <w:ind w:firstLineChars="200" w:firstLine="200"/>
    </w:pPr>
    <w:rPr>
      <w:rFonts w:eastAsia="仿宋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widowControl w:val="0"/>
      <w:tabs>
        <w:tab w:val="center" w:pos="4153"/>
        <w:tab w:val="right" w:pos="8306"/>
      </w:tabs>
      <w:snapToGrid w:val="0"/>
      <w:spacing w:beforeLines="0" w:before="0" w:afterLines="0" w:after="0" w:line="240" w:lineRule="auto"/>
      <w:ind w:firstLineChars="0" w:firstLine="0"/>
    </w:pPr>
    <w:rPr>
      <w:rFonts w:eastAsiaTheme="minorEastAsia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 w:line="240" w:lineRule="auto"/>
      <w:ind w:firstLineChars="0" w:firstLine="0"/>
      <w:jc w:val="center"/>
    </w:pPr>
    <w:rPr>
      <w:rFonts w:eastAsiaTheme="minorEastAsia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3071C2-46B1-47AC-8224-BE59B927C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李银霞</cp:lastModifiedBy>
  <cp:revision>8</cp:revision>
  <cp:lastPrinted>2017-11-20T08:09:00Z</cp:lastPrinted>
  <dcterms:created xsi:type="dcterms:W3CDTF">2017-12-01T08:15:00Z</dcterms:created>
  <dcterms:modified xsi:type="dcterms:W3CDTF">2017-12-04T09:56:00Z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