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jc w:val="center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7363" w:h="11119"/>
          <w:pgMar w:top="494" w:right="72" w:bottom="124" w:left="72" w:header="66" w:footer="3" w:gutter="0"/>
          <w:pgNumType w:start="1"/>
          <w:cols w:space="720"/>
          <w:noEndnote/>
          <w:rtlGutter/>
          <w:docGrid w:linePitch="360"/>
        </w:sectPr>
      </w:pPr>
      <w:r>
        <w:drawing>
          <wp:anchor distT="685800" distB="1505585" distL="114300" distR="4521835" simplePos="0" relativeHeight="125829378" behindDoc="0" locked="0" layoutInCell="1" allowOverlap="1">
            <wp:simplePos x="0" y="0"/>
            <wp:positionH relativeFrom="page">
              <wp:posOffset>69850</wp:posOffset>
            </wp:positionH>
            <wp:positionV relativeFrom="margin">
              <wp:posOffset>685800</wp:posOffset>
            </wp:positionV>
            <wp:extent cx="152400" cy="640080"/>
            <wp:wrapTopAndBottom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52400" cy="640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370205" distR="114300" simplePos="0" relativeHeight="125829379" behindDoc="0" locked="0" layoutInCell="1" allowOverlap="1">
            <wp:simplePos x="0" y="0"/>
            <wp:positionH relativeFrom="page">
              <wp:posOffset>325755</wp:posOffset>
            </wp:positionH>
            <wp:positionV relativeFrom="margin">
              <wp:posOffset>0</wp:posOffset>
            </wp:positionV>
            <wp:extent cx="4304030" cy="2834640"/>
            <wp:wrapTopAndBottom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304030" cy="283464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612140</wp:posOffset>
                </wp:positionH>
                <wp:positionV relativeFrom="margin">
                  <wp:posOffset>2541905</wp:posOffset>
                </wp:positionV>
                <wp:extent cx="2435225" cy="25908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35225" cy="259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B5844E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</w:rPr>
                              <w:t>顾随申国古典,文讲录。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48.200000000000003pt;margin-top:200.15000000000001pt;width:191.75pt;height:20.400000000000002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/>
                          <w:color w:val="B5844E"/>
                          <w:spacing w:val="0"/>
                          <w:w w:val="100"/>
                          <w:position w:val="0"/>
                          <w:sz w:val="28"/>
                          <w:szCs w:val="28"/>
                        </w:rPr>
                        <w:t>顾随申国古典,文讲录。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inline>
            <wp:extent cx="4584065" cy="3712210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4584065" cy="3712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"/>
        <w:keepNext w:val="0"/>
        <w:keepLines w:val="0"/>
        <w:framePr w:w="232" w:h="3202" w:hRule="exact" w:wrap="none" w:hAnchor="page" w:x="5993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</w:rPr>
        <w:t>履随中国古典将文讯录</w:t>
      </w:r>
      <w:r>
        <w:rPr>
          <w:color w:val="000000"/>
          <w:spacing w:val="0"/>
          <w:w w:val="100"/>
          <w:position w:val="0"/>
          <w:eastAsianLayout w:id="0" w:vert="on"/>
        </w:rPr>
        <w:t>(</w:t>
      </w:r>
      <w:r>
        <w:rPr>
          <w:color w:val="000000"/>
          <w:spacing w:val="0"/>
          <w:w w:val="100"/>
          <w:position w:val="0"/>
        </w:rPr>
        <w:t>珍蔵版</w:t>
      </w:r>
      <w:r>
        <w:rPr>
          <w:color w:val="000000"/>
          <w:spacing w:val="0"/>
          <w:w w:val="100"/>
          <w:position w:val="0"/>
          <w:eastAsianLayout w:id="1" w:vert="on"/>
        </w:rPr>
        <w:t>)</w:t>
      </w:r>
    </w:p>
    <w:p>
      <w:pPr>
        <w:pStyle w:val="Style7"/>
        <w:keepNext/>
        <w:keepLines/>
        <w:framePr w:w="454" w:h="3276" w:hRule="exact" w:wrap="none" w:hAnchor="page" w:x="3182" w:y="1668"/>
        <w:widowControl w:val="0"/>
        <w:shd w:val="clear" w:color="auto" w:fill="auto"/>
        <w:bidi w:val="0"/>
        <w:spacing w:before="0" w:after="0" w:line="240" w:lineRule="auto"/>
        <w:ind w:right="0" w:firstLine="0"/>
        <w:jc w:val="center"/>
        <w:textDirection w:val="tbRlV"/>
        <w:rPr>
          <w:sz w:val="22"/>
          <w:szCs w:val="22"/>
        </w:r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  <w:sz w:val="42"/>
          <w:szCs w:val="42"/>
        </w:rPr>
        <w:t>顾随讲唐宋诗</w:t>
      </w:r>
      <w:r>
        <w:rPr>
          <w:color w:val="000000"/>
          <w:spacing w:val="0"/>
          <w:w w:val="100"/>
          <w:position w:val="0"/>
          <w:sz w:val="22"/>
          <w:szCs w:val="22"/>
        </w:rPr>
        <w:t>上</w:t>
      </w:r>
      <w:bookmarkEnd w:id="0"/>
      <w:bookmarkEnd w:id="1"/>
      <w:bookmarkEnd w:id="2"/>
    </w:p>
    <w:p>
      <w:pPr>
        <w:pStyle w:val="Style10"/>
        <w:keepNext w:val="0"/>
        <w:keepLines w:val="0"/>
        <w:framePr w:w="548" w:h="1245" w:hRule="exact" w:wrap="none" w:hAnchor="page" w:x="3145" w:y="584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</w:rPr>
        <w:t>叶嘉莹</w:t>
      </w:r>
      <w:r>
        <w:rPr>
          <w:color w:val="000000"/>
          <w:spacing w:val="0"/>
          <w:w w:val="100"/>
          <w:position w:val="0"/>
          <w:eastAsianLayout w:id="2" w:vert="on"/>
        </w:rPr>
        <w:t>—</w:t>
      </w:r>
      <w:r>
        <w:rPr>
          <w:color w:val="000000"/>
          <w:spacing w:val="0"/>
          <w:w w:val="100"/>
          <w:position w:val="0"/>
        </w:rPr>
        <w:t>笔紀</w:t>
      </w:r>
    </w:p>
    <w:p>
      <w:pPr>
        <w:pStyle w:val="Style10"/>
        <w:keepNext w:val="0"/>
        <w:keepLines w:val="0"/>
        <w:framePr w:w="548" w:h="1245" w:hRule="exact" w:wrap="none" w:hAnchor="page" w:x="3145" w:y="584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</w:rPr>
        <w:t>高献红顾之亠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  <w:eastAsianLayout w:id="3" w:vert="on"/>
        </w:rPr>
        <w:t>T</w:t>
      </w:r>
      <w:r>
        <w:rPr>
          <w:color w:val="000000"/>
          <w:spacing w:val="0"/>
          <w:w w:val="100"/>
          <w:position w:val="0"/>
        </w:rPr>
        <w:t>整理</w:t>
      </w:r>
    </w:p>
    <w:p>
      <w:pPr>
        <w:pStyle w:val="Style10"/>
        <w:keepNext w:val="0"/>
        <w:keepLines w:val="0"/>
        <w:framePr w:w="548" w:h="1245" w:hRule="exact" w:wrap="none" w:hAnchor="page" w:x="3145" w:y="58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</w:rPr>
        <w:t>刘金柱丄编</w:t>
      </w:r>
    </w:p>
    <w:p>
      <w:pPr>
        <w:pStyle w:val="Style13"/>
        <w:keepNext w:val="0"/>
        <w:keepLines w:val="0"/>
        <w:framePr w:w="1255" w:h="390" w:wrap="none" w:hAnchor="page" w:x="2781" w:y="9285"/>
        <w:widowControl w:val="0"/>
        <w:shd w:val="clear" w:color="auto" w:fill="auto"/>
        <w:bidi w:val="0"/>
        <w:spacing w:before="0" w:after="0" w:line="185" w:lineRule="exact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河北出版传媒集团 厅北名节土慈社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363" w:h="11119"/>
          <w:pgMar w:top="934" w:right="1139" w:bottom="312" w:left="1139" w:header="506" w:footer="3" w:gutter="1641"/>
          <w:cols w:space="720"/>
          <w:noEndnote/>
          <w:rtlGutter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图书在版编目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（CIP）</w:t>
      </w:r>
      <w:r>
        <w:rPr>
          <w:color w:val="000000"/>
          <w:spacing w:val="0"/>
          <w:w w:val="100"/>
          <w:position w:val="0"/>
        </w:rPr>
        <w:t>数据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顾随讲唐宋诗：全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册/叶嘉莹笔记；高献红，顾 之京整理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石家庄:河北教育出版社,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2018.9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8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（顾随中国古典诗文讲录：珍藏版/刘金柱主编）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72" w:lineRule="auto"/>
        <w:ind w:left="0" w:right="0" w:firstLine="5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ISBN 978-7-5545-4532-4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85" w:lineRule="exact"/>
        <w:ind w:left="0" w:right="0" w:firstLine="6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.①顾…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①叶…②高…</w:t>
      </w:r>
      <w:r>
        <w:rPr>
          <w:color w:val="000000"/>
          <w:spacing w:val="0"/>
          <w:w w:val="100"/>
          <w:position w:val="0"/>
        </w:rPr>
        <w:t>③顾…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</w:t>
      </w:r>
      <w:r>
        <w:rPr>
          <w:color w:val="000000"/>
          <w:spacing w:val="0"/>
          <w:w w:val="100"/>
          <w:position w:val="0"/>
        </w:rPr>
        <w:t>.①唐诗一 诗歌研究②宋诗一诗歌研究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1207.22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60" w:line="285" w:lineRule="exact"/>
        <w:ind w:left="0" w:right="0" w:firstLine="60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中国版本图书馆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数据核字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（2018）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140816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号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顾随中国古典诗文讲录：珍藏版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顾随讲唐宋诗：全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册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叶嘉莹笔记 高献红顾之京整理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主 编刘金柱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策 划刘相美何崇吉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责任编辑刘相美赵莉薇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装帧设计今亮后声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240" w:line="240" w:lineRule="auto"/>
        <w:ind w:left="0" w:right="0" w:firstLine="0"/>
        <w:jc w:val="left"/>
      </w:pPr>
      <w:r>
        <w:drawing>
          <wp:anchor distT="220980" distB="0" distL="0" distR="0" simplePos="0" relativeHeight="125829380" behindDoc="0" locked="0" layoutInCell="1" allowOverlap="1">
            <wp:simplePos x="0" y="0"/>
            <wp:positionH relativeFrom="margin">
              <wp:posOffset>580390</wp:posOffset>
            </wp:positionH>
            <wp:positionV relativeFrom="paragraph">
              <wp:posOffset>386080</wp:posOffset>
            </wp:positionV>
            <wp:extent cx="2279650" cy="963295"/>
            <wp:wrapTight wrapText="left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8" name="Shap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box 9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279650" cy="96329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margin">
                  <wp:posOffset>580390</wp:posOffset>
                </wp:positionH>
                <wp:positionV relativeFrom="paragraph">
                  <wp:posOffset>165100</wp:posOffset>
                </wp:positionV>
                <wp:extent cx="2073275" cy="16764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73275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行 </w:t>
                            </w: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聂韦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広跃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七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"http://www.hbep.com"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http://www.hbep.com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45.700000000000003pt;margin-top:13.pt;width:163.25pt;height:13.200000000000001pt;z-index:251657731;mso-wrap-distance-left:0;mso-wrap-distance-right:0;mso-position-horizont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行 </w:t>
                      </w: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聂韦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広跃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七 </w:t>
                      </w:r>
                      <w:r>
                        <w:fldChar w:fldCharType="begin"/>
                      </w:r>
                      <w:r>
                        <w:rPr/>
                        <w:instrText> HYPERLINK "http://www.hbep.com"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http://www.hbep.com</w:t>
                      </w:r>
                      <w: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88900" distR="407035" simplePos="0" relativeHeight="125829381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685800</wp:posOffset>
                </wp:positionV>
                <wp:extent cx="144145" cy="1263015"/>
                <wp:wrapSquare wrapText="right"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4145" cy="12630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7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开 印 字 版 印 书 定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-0.20000000000000001pt;margin-top:54.pt;width:11.35pt;height:99.450000000000003pt;z-index:-125829372;mso-wrap-distance-left:7.pt;mso-wrap-distance-right:32.049999999999997pt;mso-position-horizont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7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开 印 字 版 印 书 定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407035" distR="88900" simplePos="0" relativeHeight="125829383" behindDoc="0" locked="0" layoutInCell="1" allowOverlap="1">
                <wp:simplePos x="0" y="0"/>
                <wp:positionH relativeFrom="margin">
                  <wp:posOffset>315595</wp:posOffset>
                </wp:positionH>
                <wp:positionV relativeFrom="paragraph">
                  <wp:posOffset>685800</wp:posOffset>
                </wp:positionV>
                <wp:extent cx="144145" cy="1263015"/>
                <wp:wrapSquare wrapText="right"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4145" cy="12630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6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本 张 数 次 次 号 价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24.850000000000001pt;margin-top:54.pt;width:11.35pt;height:99.450000000000003pt;z-index:-125829370;mso-wrap-distance-left:32.049999999999997pt;mso-wrap-distance-right:7.pt;mso-position-horizont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6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本 张 数 次 次 号 价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出版发行河北出版传媒集团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18.5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296</w:t>
      </w:r>
      <w:r>
        <w:rPr>
          <w:color w:val="000000"/>
          <w:spacing w:val="0"/>
          <w:w w:val="100"/>
          <w:position w:val="0"/>
        </w:rPr>
        <w:t>千字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2018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月第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版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2018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次印刷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ISBN 978-7-5545-4532-4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108.00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元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3491" w:val="left"/>
        </w:tabs>
        <w:bidi w:val="0"/>
        <w:spacing w:before="0" w:after="0" w:line="240" w:lineRule="auto"/>
        <w:ind w:left="0" w:right="0" w:hanging="760"/>
        <w:jc w:val="left"/>
      </w:pPr>
      <w:r>
        <w:rPr>
          <w:u w:val="single"/>
        </w:rPr>
        <w:t xml:space="preserve"> </w:t>
        <w:tab/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7363" w:h="11119"/>
          <w:pgMar w:top="910" w:right="936" w:bottom="916" w:left="936" w:header="482" w:footer="3" w:gutter="42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版权所有，翻印必究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190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岀版说明</w:t>
      </w:r>
      <w:bookmarkEnd w:id="3"/>
      <w:bookmarkEnd w:id="4"/>
      <w:bookmarkEnd w:id="5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顾随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(1897—1960),</w:t>
      </w:r>
      <w:r>
        <w:rPr>
          <w:color w:val="000000"/>
          <w:spacing w:val="0"/>
          <w:w w:val="100"/>
          <w:position w:val="0"/>
        </w:rPr>
        <w:t>字羡季，别号苦水，晚号 驼庵，河北清河县人。顾随一生执教并从事文学创作 与学术研究，他是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“一位</w:t>
      </w:r>
      <w:r>
        <w:rPr>
          <w:color w:val="000000"/>
          <w:spacing w:val="0"/>
          <w:w w:val="100"/>
          <w:position w:val="0"/>
        </w:rPr>
        <w:t>正直的诗人，而同时又是一 位深邃的学者，一位极出色的大师级的哲人巨匠” (周汝昌语)，诗、词、曲、剧众体兼擅；书法出唐入 晋，自成一家；尤于谈文论艺及课堂讲授契机入理、 精妙超绝。沦陷期间，他困守北平，以笔为枪，显示 出一介爱国知识分子的坚贞气节。现代文坛诸多名家 宿儒沈尹默、沈兼士、周作人、冯至、杨晦、郑因百 等皆与之有师友之谊；弟子沉樱、吴晓铃、周汝昌、 叶嘉莹、郭预衡、史树青、欧阳中石等享誉海内外。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顾随先生儒释道兼融，每每以一己之体悟，于诗 </w:t>
      </w:r>
      <w:r>
        <w:rPr>
          <w:color w:val="000000"/>
          <w:spacing w:val="0"/>
          <w:w w:val="100"/>
          <w:position w:val="0"/>
        </w:rPr>
        <w:t>于词生发精见妙解，尤其在古典诗文的讲授上，聆者 无不濬发灵源、溉沃智府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 xml:space="preserve">叶嘉莹先生曾回忆道：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以为先生生平最大之成就，实在还并不在其各方 面之著述，而更在其对古典诗歌之教学讲授。因为先 生在其他方面之成就，往往尚有踪迹及规范的限制， 而唯有先生之讲课则是纯以感发为主，全任神行，一 空依傍，是我平生所接触过的讲授诗歌最能得其神 髓，而且也最富于启发性的一位非常难得的好教师丁 </w:t>
      </w:r>
      <w:r>
        <w:rPr>
          <w:color w:val="000000"/>
          <w:spacing w:val="0"/>
          <w:w w:val="100"/>
          <w:position w:val="0"/>
          <w:sz w:val="20"/>
          <w:szCs w:val="20"/>
        </w:rPr>
        <w:t>1942</w:t>
      </w:r>
      <w:r>
        <w:rPr>
          <w:color w:val="000000"/>
          <w:spacing w:val="0"/>
          <w:w w:val="100"/>
          <w:position w:val="0"/>
        </w:rPr>
        <w:t>年秋，辅仁大学国文系二年级的叶嘉莹开始追随 顾随先生听讲中国古典文学，甚至毕业后已在中学任 教，仍赶往辅仁大学及中国大学等校旁听顾随先生之 课程，如此直至</w:t>
      </w:r>
      <w:r>
        <w:rPr>
          <w:color w:val="000000"/>
          <w:spacing w:val="0"/>
          <w:w w:val="100"/>
          <w:position w:val="0"/>
          <w:sz w:val="20"/>
          <w:szCs w:val="20"/>
        </w:rPr>
        <w:t>1948</w:t>
      </w:r>
      <w:r>
        <w:rPr>
          <w:color w:val="000000"/>
          <w:spacing w:val="0"/>
          <w:w w:val="100"/>
          <w:position w:val="0"/>
        </w:rPr>
        <w:t>年春离开北平南下结婚。正是在 这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年的时间里，叶嘉莹先生笔录下半尺多厚近百万 字的听课笔记，且在她以后半生流离辗转的生活中一 直随身携带，视如无价之宝。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改革开放</w:t>
      </w:r>
      <w:r>
        <w:rPr>
          <w:color w:val="000000"/>
          <w:spacing w:val="0"/>
          <w:w w:val="100"/>
          <w:position w:val="0"/>
          <w:sz w:val="20"/>
          <w:szCs w:val="20"/>
        </w:rPr>
        <w:t>40</w:t>
      </w:r>
      <w:r>
        <w:rPr>
          <w:color w:val="000000"/>
          <w:spacing w:val="0"/>
          <w:w w:val="100"/>
          <w:position w:val="0"/>
        </w:rPr>
        <w:t xml:space="preserve">年来，在叶嘉莹先生的指导下，顾 随先生六女顾之京与众多新学人合作，共同努力于顾 随遗著的辑佚、整理与传播，已出版顾随著作数十 </w:t>
      </w:r>
      <w:r>
        <w:rPr>
          <w:color w:val="000000"/>
          <w:spacing w:val="0"/>
          <w:w w:val="100"/>
          <w:position w:val="0"/>
        </w:rPr>
        <w:t>种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0"/>
          <w:szCs w:val="20"/>
        </w:rPr>
        <w:t>2014</w:t>
      </w:r>
      <w:r>
        <w:rPr>
          <w:color w:val="000000"/>
          <w:spacing w:val="0"/>
          <w:w w:val="100"/>
          <w:position w:val="0"/>
        </w:rPr>
        <w:t>年，由我社推出的</w:t>
      </w:r>
      <w:r>
        <w:rPr>
          <w:color w:val="000000"/>
          <w:spacing w:val="0"/>
          <w:w w:val="100"/>
          <w:position w:val="0"/>
          <w:sz w:val="20"/>
          <w:szCs w:val="20"/>
        </w:rPr>
        <w:t>10</w:t>
      </w:r>
      <w:r>
        <w:rPr>
          <w:color w:val="000000"/>
          <w:spacing w:val="0"/>
          <w:w w:val="100"/>
          <w:position w:val="0"/>
        </w:rPr>
        <w:t>卷本《顾随全集》，可 称集其大成者，深受读者好评。为使读者更系统地了 解顾随先生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师”的风采，本次出版的这套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“顾随 </w:t>
      </w:r>
      <w:r>
        <w:rPr>
          <w:color w:val="000000"/>
          <w:spacing w:val="0"/>
          <w:w w:val="100"/>
          <w:position w:val="0"/>
        </w:rPr>
        <w:t>中国古典诗文讲录”（珍藏版），对叶嘉莹先生记录、 保存的听课笔记再次归类整理，同时佐以嘉莹先生同 窗好友刘在昭先生的笔记，从而使专题更加集中和完 整，便于读者更深入地理解、参悟。该套书共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种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8 </w:t>
      </w:r>
      <w:r>
        <w:rPr>
          <w:color w:val="000000"/>
          <w:spacing w:val="0"/>
          <w:w w:val="100"/>
          <w:position w:val="0"/>
        </w:rPr>
        <w:t>册，分别为《顾随讲〈诗经〉》、《顾随讲曹操-曹 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•陶渊</w:t>
      </w:r>
      <w:r>
        <w:rPr>
          <w:color w:val="000000"/>
          <w:spacing w:val="0"/>
          <w:w w:val="100"/>
          <w:position w:val="0"/>
        </w:rPr>
        <w:t>明》、《顾随讲唐宋诗》（上、下）、《顾随讲 宋词》、《顾随讲〈论语〉〈中庸〉》、《顾随讲〈昭明 文选〉》（上、下）。这些谈诗论文的作品，文风质朴 凝练，抒情畅达，说理精辟，既有雅正简当之风致, 更含家国世事之情怀，又紧贴人的生命与生活，随语 成韵，字字珠巩，实为体悟中国古典文学、弘扬传统 文化的意旨所归。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顾随先生作品用典较多，更不时引用俗谚、外 文、时事，为方便读者理解，本次出版增加了千馀条 详细的注释，使内容更为丰富、翔实，极大地降低了 </w:t>
      </w:r>
      <w:r>
        <w:rPr>
          <w:color w:val="000000"/>
          <w:spacing w:val="0"/>
          <w:w w:val="100"/>
          <w:position w:val="0"/>
        </w:rPr>
        <w:t>阅读难度。除此以外，有关本书的编辑情况，尚有几 点说明：一、原笔记中的异体字、繁体字，编辑酌情对 其进行了规范、简化处理。而一些不碍读者理解的异体 字、繁体字，作者又在讲解中进行了解释的，则仍依原 稿，如“構” “遊” “獲” “穫”等。二、由于原文稿 多用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“惟”</w:t>
      </w:r>
      <w:r>
        <w:rPr>
          <w:color w:val="000000"/>
          <w:spacing w:val="0"/>
          <w:w w:val="100"/>
          <w:position w:val="0"/>
        </w:rPr>
        <w:t xml:space="preserve">字，除了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“唯物</w:t>
      </w:r>
      <w:r>
        <w:rPr>
          <w:color w:val="000000"/>
          <w:spacing w:val="0"/>
          <w:w w:val="100"/>
          <w:position w:val="0"/>
        </w:rPr>
        <w:t>辩证法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”“唯</w:t>
      </w:r>
      <w:r>
        <w:rPr>
          <w:color w:val="000000"/>
          <w:spacing w:val="0"/>
          <w:w w:val="100"/>
          <w:position w:val="0"/>
        </w:rPr>
        <w:t>物主义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”“唯 </w:t>
      </w:r>
      <w:r>
        <w:rPr>
          <w:color w:val="000000"/>
          <w:spacing w:val="0"/>
          <w:w w:val="100"/>
          <w:position w:val="0"/>
        </w:rPr>
        <w:t>美”及引文等必须使用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“唯”的</w:t>
      </w:r>
      <w:r>
        <w:rPr>
          <w:color w:val="000000"/>
          <w:spacing w:val="0"/>
          <w:w w:val="100"/>
          <w:position w:val="0"/>
        </w:rPr>
        <w:t>情况，其他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“惟” “唯” </w:t>
      </w:r>
      <w:r>
        <w:rPr>
          <w:color w:val="000000"/>
          <w:spacing w:val="0"/>
          <w:w w:val="100"/>
          <w:position w:val="0"/>
        </w:rPr>
        <w:t>通用的地方统一使用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“惟</w:t>
      </w:r>
      <w:r>
        <w:rPr>
          <w:color w:val="000000"/>
          <w:spacing w:val="0"/>
          <w:w w:val="100"/>
          <w:position w:val="0"/>
        </w:rPr>
        <w:t>”，个别仍依原稿。三、文稿 中存在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“余” “馀”</w:t>
      </w:r>
      <w:r>
        <w:rPr>
          <w:color w:val="000000"/>
          <w:spacing w:val="0"/>
          <w:w w:val="100"/>
          <w:position w:val="0"/>
        </w:rPr>
        <w:t>意义上可能混淆的情况，除表示人 称代词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“我”</w:t>
      </w:r>
      <w:r>
        <w:rPr>
          <w:color w:val="000000"/>
          <w:spacing w:val="0"/>
          <w:w w:val="100"/>
          <w:position w:val="0"/>
        </w:rPr>
        <w:t>的情况，其他均统一使用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“馀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河北大学顾随国学院刘金柱院长对本套丛书的 出版给予了全力支持，顾之京教授的女棣高献红对 文稿的整理和注释做了重要工作，特此致谢。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由于编辑经验不足，加之学养有限，文稿中难免 有疏漏不当之处，恳请广大读者、研究者批评指正。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河北教育出版社学术读物编辑室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500" w:firstLine="0"/>
        <w:jc w:val="right"/>
        <w:sectPr>
          <w:footerReference w:type="default" r:id="rId13"/>
          <w:footerReference w:type="even" r:id="rId14"/>
          <w:footnotePr>
            <w:pos w:val="pageBottom"/>
            <w:numFmt w:val="decimal"/>
            <w:numRestart w:val="continuous"/>
          </w:footnotePr>
          <w:pgSz w:w="7363" w:h="11119"/>
          <w:pgMar w:top="910" w:right="936" w:bottom="916" w:left="936" w:header="0" w:footer="3" w:gutter="423"/>
          <w:pgNumType w:start="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>2018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0"/>
          <w:szCs w:val="20"/>
        </w:rPr>
        <w:t>8</w:t>
      </w:r>
      <w:r>
        <w:rPr>
          <w:color w:val="000000"/>
          <w:spacing w:val="0"/>
          <w:w w:val="100"/>
          <w:position w:val="0"/>
        </w:rPr>
        <w:t>月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2180" w:line="240" w:lineRule="auto"/>
        <w:ind w:left="3200" w:right="0" w:firstLine="0"/>
        <w:jc w:val="left"/>
      </w:pPr>
      <w:bookmarkStart w:id="6" w:name="bookmark6"/>
      <w:bookmarkStart w:id="7" w:name="bookmark7"/>
      <w:bookmarkStart w:id="8" w:name="bookmark8"/>
      <w:r>
        <w:rPr>
          <w:color w:val="000000"/>
          <w:spacing w:val="0"/>
          <w:w w:val="100"/>
          <w:position w:val="0"/>
        </w:rPr>
        <w:t>目 录</w:t>
      </w:r>
      <w:bookmarkEnd w:id="6"/>
      <w:bookmarkEnd w:id="7"/>
      <w:bookmarkEnd w:id="8"/>
    </w:p>
    <w:p>
      <w:pPr>
        <w:pStyle w:val="Style31"/>
        <w:keepNext w:val="0"/>
        <w:keepLines w:val="0"/>
        <w:widowControl w:val="0"/>
        <w:shd w:val="clear" w:color="auto" w:fill="auto"/>
        <w:tabs>
          <w:tab w:pos="4945" w:val="right"/>
        </w:tabs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z w:val="19"/>
          <w:szCs w:val="19"/>
        </w:rPr>
        <w:t>初唐三家诗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001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921" w:val="left"/>
          <w:tab w:pos="494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bookmarkStart w:id="9" w:name="bookmark9"/>
      <w:r>
        <w:rPr>
          <w:color w:val="000000"/>
          <w:spacing w:val="0"/>
          <w:w w:val="100"/>
          <w:position w:val="0"/>
          <w:sz w:val="19"/>
          <w:szCs w:val="19"/>
        </w:rPr>
        <w:t>一</w:t>
      </w:r>
      <w:bookmarkEnd w:id="9"/>
      <w:r>
        <w:rPr>
          <w:color w:val="000000"/>
          <w:spacing w:val="0"/>
          <w:w w:val="100"/>
          <w:position w:val="0"/>
          <w:sz w:val="19"/>
          <w:szCs w:val="19"/>
        </w:rPr>
        <w:t>、</w:t>
        <w:tab/>
        <w:t>王绩五律《野望》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002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931" w:val="left"/>
          <w:tab w:pos="494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bookmarkStart w:id="10" w:name="bookmark10"/>
      <w:r>
        <w:rPr>
          <w:color w:val="000000"/>
          <w:spacing w:val="0"/>
          <w:w w:val="100"/>
          <w:position w:val="0"/>
          <w:sz w:val="19"/>
          <w:szCs w:val="19"/>
        </w:rPr>
        <w:t>二</w:t>
      </w:r>
      <w:bookmarkEnd w:id="10"/>
      <w:r>
        <w:rPr>
          <w:color w:val="000000"/>
          <w:spacing w:val="0"/>
          <w:w w:val="100"/>
          <w:position w:val="0"/>
          <w:sz w:val="19"/>
          <w:szCs w:val="19"/>
        </w:rPr>
        <w:t>、</w:t>
        <w:tab/>
        <w:t>沈佳期七律《古意》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006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931" w:val="left"/>
          <w:tab w:pos="4945" w:val="right"/>
        </w:tabs>
        <w:bidi w:val="0"/>
        <w:spacing w:before="0" w:after="760" w:line="240" w:lineRule="auto"/>
        <w:ind w:left="0" w:right="0"/>
        <w:jc w:val="both"/>
        <w:rPr>
          <w:sz w:val="20"/>
          <w:szCs w:val="20"/>
        </w:rPr>
      </w:pPr>
      <w:bookmarkStart w:id="11" w:name="bookmark11"/>
      <w:r>
        <w:rPr>
          <w:color w:val="000000"/>
          <w:spacing w:val="0"/>
          <w:w w:val="100"/>
          <w:position w:val="0"/>
          <w:sz w:val="19"/>
          <w:szCs w:val="19"/>
        </w:rPr>
        <w:t>三</w:t>
      </w:r>
      <w:bookmarkEnd w:id="11"/>
      <w:r>
        <w:rPr>
          <w:color w:val="000000"/>
          <w:spacing w:val="0"/>
          <w:w w:val="100"/>
          <w:position w:val="0"/>
          <w:sz w:val="19"/>
          <w:szCs w:val="19"/>
        </w:rPr>
        <w:t>、</w:t>
        <w:tab/>
        <w:t>陈子昂《登幽州台歌》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013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4945" w:val="right"/>
        </w:tabs>
        <w:bidi w:val="0"/>
        <w:spacing w:before="0" w:after="760" w:line="240" w:lineRule="auto"/>
        <w:ind w:left="0" w:right="0" w:firstLine="0"/>
        <w:jc w:val="left"/>
        <w:rPr>
          <w:sz w:val="20"/>
          <w:szCs w:val="20"/>
        </w:rPr>
      </w:pPr>
      <w:hyperlink w:anchor="bookmark65" w:tooltip="Current Document">
        <w:r>
          <w:rPr>
            <w:color w:val="000000"/>
            <w:spacing w:val="0"/>
            <w:w w:val="100"/>
            <w:position w:val="0"/>
            <w:sz w:val="19"/>
            <w:szCs w:val="19"/>
          </w:rPr>
          <w:t>王绩-寂寞心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024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4945" w:val="right"/>
        </w:tabs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hyperlink w:anchor="bookmark80" w:tooltip="Current Document">
        <w:r>
          <w:rPr>
            <w:color w:val="000000"/>
            <w:spacing w:val="0"/>
            <w:w w:val="100"/>
            <w:position w:val="0"/>
            <w:sz w:val="19"/>
            <w:szCs w:val="19"/>
          </w:rPr>
          <w:t>王维诗品论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036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4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bookmarkStart w:id="12" w:name="bookmark12"/>
      <w:r>
        <w:rPr>
          <w:color w:val="000000"/>
          <w:spacing w:val="0"/>
          <w:w w:val="100"/>
          <w:position w:val="0"/>
          <w:sz w:val="19"/>
          <w:szCs w:val="19"/>
        </w:rPr>
        <w:t>一</w:t>
      </w:r>
      <w:bookmarkEnd w:id="12"/>
      <w:r>
        <w:rPr>
          <w:color w:val="000000"/>
          <w:spacing w:val="0"/>
          <w:w w:val="100"/>
          <w:position w:val="0"/>
          <w:sz w:val="19"/>
          <w:szCs w:val="19"/>
        </w:rPr>
        <w:t>、</w:t>
        <w:tab/>
        <w:t>摩诘诗之调和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038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931" w:val="left"/>
          <w:tab w:pos="494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bookmarkStart w:id="13" w:name="bookmark13"/>
      <w:r>
        <w:rPr>
          <w:color w:val="000000"/>
          <w:spacing w:val="0"/>
          <w:w w:val="100"/>
          <w:position w:val="0"/>
          <w:sz w:val="19"/>
          <w:szCs w:val="19"/>
        </w:rPr>
        <w:t>二</w:t>
      </w:r>
      <w:bookmarkEnd w:id="13"/>
      <w:r>
        <w:rPr>
          <w:color w:val="000000"/>
          <w:spacing w:val="0"/>
          <w:w w:val="100"/>
          <w:position w:val="0"/>
          <w:sz w:val="19"/>
          <w:szCs w:val="19"/>
        </w:rPr>
        <w:t>、</w:t>
        <w:tab/>
        <w:t>摩诘诗与“心的探讨”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058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931" w:val="left"/>
          <w:tab w:pos="494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bookmarkStart w:id="14" w:name="bookmark14"/>
      <w:r>
        <w:rPr>
          <w:color w:val="000000"/>
          <w:spacing w:val="0"/>
          <w:w w:val="100"/>
          <w:position w:val="0"/>
          <w:sz w:val="19"/>
          <w:szCs w:val="19"/>
        </w:rPr>
        <w:t>三</w:t>
      </w:r>
      <w:bookmarkEnd w:id="14"/>
      <w:r>
        <w:rPr>
          <w:color w:val="000000"/>
          <w:spacing w:val="0"/>
          <w:w w:val="100"/>
          <w:position w:val="0"/>
          <w:sz w:val="19"/>
          <w:szCs w:val="19"/>
        </w:rPr>
        <w:t>、</w:t>
        <w:tab/>
        <w:t>摩诘诗之静穆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076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4935" w:val="right"/>
        </w:tabs>
        <w:bidi w:val="0"/>
        <w:spacing w:before="0" w:line="240" w:lineRule="auto"/>
        <w:ind w:left="0" w:right="0" w:firstLine="0"/>
        <w:jc w:val="right"/>
        <w:rPr>
          <w:sz w:val="20"/>
          <w:szCs w:val="20"/>
        </w:rPr>
      </w:pPr>
      <w:hyperlink w:anchor="bookmark114" w:tooltip="Current Document">
        <w:r>
          <w:rPr>
            <w:color w:val="000000"/>
            <w:spacing w:val="0"/>
            <w:w w:val="100"/>
            <w:position w:val="0"/>
            <w:sz w:val="19"/>
            <w:szCs w:val="19"/>
          </w:rPr>
          <w:t>太白古体诗散论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087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bookmarkStart w:id="15" w:name="bookmark15"/>
      <w:r>
        <w:rPr>
          <w:color w:val="000000"/>
          <w:spacing w:val="0"/>
          <w:w w:val="100"/>
          <w:position w:val="0"/>
          <w:sz w:val="19"/>
          <w:szCs w:val="19"/>
        </w:rPr>
        <w:t>一</w:t>
      </w:r>
      <w:bookmarkEnd w:id="15"/>
      <w:r>
        <w:rPr>
          <w:color w:val="000000"/>
          <w:spacing w:val="0"/>
          <w:w w:val="100"/>
          <w:position w:val="0"/>
          <w:sz w:val="19"/>
          <w:szCs w:val="19"/>
        </w:rPr>
        <w:t>、</w:t>
        <w:tab/>
        <w:t>高致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090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bookmarkStart w:id="16" w:name="bookmark16"/>
      <w:r>
        <w:rPr>
          <w:color w:val="000000"/>
          <w:spacing w:val="0"/>
          <w:w w:val="100"/>
          <w:position w:val="0"/>
          <w:sz w:val="19"/>
          <w:szCs w:val="19"/>
        </w:rPr>
        <w:t>二</w:t>
      </w:r>
      <w:bookmarkEnd w:id="16"/>
      <w:r>
        <w:rPr>
          <w:color w:val="000000"/>
          <w:spacing w:val="0"/>
          <w:w w:val="100"/>
          <w:position w:val="0"/>
          <w:sz w:val="19"/>
          <w:szCs w:val="19"/>
        </w:rPr>
        <w:t>、</w:t>
        <w:tab/>
        <w:t>诗之叙事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097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123" w:tooltip="Current Document">
        <w:bookmarkStart w:id="17" w:name="bookmark17"/>
        <w:r>
          <w:rPr>
            <w:color w:val="000000"/>
            <w:spacing w:val="0"/>
            <w:w w:val="100"/>
            <w:position w:val="0"/>
            <w:sz w:val="19"/>
            <w:szCs w:val="19"/>
          </w:rPr>
          <w:t>三</w:t>
        </w:r>
        <w:bookmarkEnd w:id="17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诗之散文化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103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131" w:tooltip="Current Document">
        <w:bookmarkStart w:id="18" w:name="bookmark18"/>
        <w:r>
          <w:rPr>
            <w:color w:val="000000"/>
            <w:spacing w:val="0"/>
            <w:w w:val="100"/>
            <w:position w:val="0"/>
            <w:sz w:val="19"/>
            <w:szCs w:val="19"/>
          </w:rPr>
          <w:t>四</w:t>
        </w:r>
        <w:bookmarkEnd w:id="18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诗之美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108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135" w:tooltip="Current Document">
        <w:bookmarkStart w:id="19" w:name="bookmark19"/>
        <w:r>
          <w:rPr>
            <w:color w:val="000000"/>
            <w:spacing w:val="0"/>
            <w:w w:val="100"/>
            <w:position w:val="0"/>
            <w:sz w:val="19"/>
            <w:szCs w:val="19"/>
          </w:rPr>
          <w:t>五</w:t>
        </w:r>
        <w:bookmarkEnd w:id="19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诗之议论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115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139" w:tooltip="Current Document">
        <w:bookmarkStart w:id="20" w:name="bookmark20"/>
        <w:r>
          <w:rPr>
            <w:color w:val="000000"/>
            <w:spacing w:val="0"/>
            <w:w w:val="100"/>
            <w:position w:val="0"/>
            <w:sz w:val="19"/>
            <w:szCs w:val="19"/>
          </w:rPr>
          <w:t>六</w:t>
        </w:r>
        <w:bookmarkEnd w:id="20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豪气与豪华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120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149" w:tooltip="Current Document">
        <w:bookmarkStart w:id="21" w:name="bookmark21"/>
        <w:r>
          <w:rPr>
            <w:color w:val="000000"/>
            <w:spacing w:val="0"/>
            <w:w w:val="100"/>
            <w:position w:val="0"/>
            <w:sz w:val="19"/>
            <w:szCs w:val="19"/>
          </w:rPr>
          <w:t>七</w:t>
        </w:r>
        <w:bookmarkEnd w:id="21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秀雅与雄伟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129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156" w:tooltip="Current Document">
        <w:bookmarkStart w:id="22" w:name="bookmark22"/>
        <w:r>
          <w:rPr>
            <w:color w:val="000000"/>
            <w:spacing w:val="0"/>
            <w:w w:val="100"/>
            <w:position w:val="0"/>
            <w:sz w:val="19"/>
            <w:szCs w:val="19"/>
          </w:rPr>
          <w:t>八</w:t>
        </w:r>
        <w:bookmarkEnd w:id="22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“小家子”与</w:t>
        </w:r>
        <w:r>
          <w:rPr>
            <w:color w:val="000000"/>
            <w:spacing w:val="0"/>
            <w:w w:val="100"/>
            <w:position w:val="0"/>
            <w:sz w:val="19"/>
            <w:szCs w:val="19"/>
            <w:lang w:val="zh-CN" w:eastAsia="zh-CN" w:bidi="zh-CN"/>
          </w:rPr>
          <w:t>“大</w:t>
        </w:r>
        <w:r>
          <w:rPr>
            <w:color w:val="000000"/>
            <w:spacing w:val="0"/>
            <w:w w:val="100"/>
            <w:position w:val="0"/>
            <w:sz w:val="19"/>
            <w:szCs w:val="19"/>
          </w:rPr>
          <w:t>家子”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135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159" w:tooltip="Current Document">
        <w:bookmarkStart w:id="23" w:name="bookmark23"/>
        <w:r>
          <w:rPr>
            <w:color w:val="000000"/>
            <w:spacing w:val="0"/>
            <w:w w:val="100"/>
            <w:position w:val="0"/>
            <w:sz w:val="19"/>
            <w:szCs w:val="19"/>
          </w:rPr>
          <w:t>九</w:t>
        </w:r>
        <w:bookmarkEnd w:id="23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写实与说理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142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4935" w:val="right"/>
        </w:tabs>
        <w:bidi w:val="0"/>
        <w:spacing w:before="0" w:after="760" w:line="240" w:lineRule="auto"/>
        <w:ind w:left="0" w:right="0"/>
        <w:jc w:val="both"/>
        <w:rPr>
          <w:sz w:val="20"/>
          <w:szCs w:val="20"/>
        </w:rPr>
      </w:pPr>
      <w:hyperlink w:anchor="bookmark162" w:tooltip="Current Document">
        <w:r>
          <w:rPr>
            <w:color w:val="000000"/>
            <w:spacing w:val="0"/>
            <w:w w:val="100"/>
            <w:position w:val="0"/>
            <w:sz w:val="19"/>
            <w:szCs w:val="19"/>
          </w:rPr>
          <w:t>十、俊逸鲍参军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149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4935" w:val="right"/>
        </w:tabs>
        <w:bidi w:val="0"/>
        <w:spacing w:before="0" w:line="240" w:lineRule="auto"/>
        <w:ind w:left="0" w:right="0" w:firstLine="0"/>
        <w:jc w:val="right"/>
        <w:rPr>
          <w:sz w:val="20"/>
          <w:szCs w:val="20"/>
        </w:rPr>
      </w:pPr>
      <w:hyperlink w:anchor="bookmark165" w:tooltip="Current Document">
        <w:r>
          <w:rPr>
            <w:color w:val="000000"/>
            <w:spacing w:val="0"/>
            <w:w w:val="100"/>
            <w:position w:val="0"/>
            <w:sz w:val="19"/>
            <w:szCs w:val="19"/>
          </w:rPr>
          <w:t>杜甫诗讲论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151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1" w:val="left"/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168" w:tooltip="Current Document">
        <w:bookmarkStart w:id="24" w:name="bookmark24"/>
        <w:r>
          <w:rPr>
            <w:color w:val="000000"/>
            <w:spacing w:val="0"/>
            <w:w w:val="100"/>
            <w:position w:val="0"/>
            <w:sz w:val="19"/>
            <w:szCs w:val="19"/>
          </w:rPr>
          <w:t>一</w:t>
        </w:r>
        <w:bookmarkEnd w:id="24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杜甫七绝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153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1" w:val="left"/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174" w:tooltip="Current Document">
        <w:bookmarkStart w:id="25" w:name="bookmark25"/>
        <w:r>
          <w:rPr>
            <w:color w:val="000000"/>
            <w:spacing w:val="0"/>
            <w:w w:val="100"/>
            <w:position w:val="0"/>
            <w:sz w:val="19"/>
            <w:szCs w:val="19"/>
          </w:rPr>
          <w:t>二</w:t>
        </w:r>
        <w:bookmarkEnd w:id="25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杜甫拗律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173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181" w:tooltip="Current Document">
        <w:bookmarkStart w:id="26" w:name="bookmark26"/>
        <w:r>
          <w:rPr>
            <w:color w:val="000000"/>
            <w:spacing w:val="0"/>
            <w:w w:val="100"/>
            <w:position w:val="0"/>
            <w:sz w:val="19"/>
            <w:szCs w:val="19"/>
          </w:rPr>
          <w:t>三</w:t>
        </w:r>
        <w:bookmarkEnd w:id="26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杜甫五言诗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191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4935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190" w:tooltip="Current Document">
        <w:r>
          <w:rPr>
            <w:color w:val="000000"/>
            <w:spacing w:val="0"/>
            <w:w w:val="100"/>
            <w:position w:val="0"/>
            <w:sz w:val="19"/>
            <w:szCs w:val="19"/>
          </w:rPr>
          <w:t>附：杜诗选目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212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4943" w:val="right"/>
        </w:tabs>
        <w:bidi w:val="0"/>
        <w:spacing w:before="0" w:after="760" w:line="240" w:lineRule="auto"/>
        <w:ind w:left="0" w:right="0" w:firstLine="0"/>
        <w:jc w:val="both"/>
        <w:rPr>
          <w:sz w:val="20"/>
          <w:szCs w:val="20"/>
        </w:rPr>
      </w:pPr>
      <w:hyperlink w:anchor="bookmark217" w:tooltip="Current Document">
        <w:r>
          <w:rPr>
            <w:color w:val="000000"/>
            <w:spacing w:val="0"/>
            <w:w w:val="100"/>
            <w:position w:val="0"/>
            <w:sz w:val="19"/>
            <w:szCs w:val="19"/>
          </w:rPr>
          <w:t>退之诗说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214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4943" w:val="right"/>
        </w:tabs>
        <w:bidi w:val="0"/>
        <w:spacing w:before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李贺三题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253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921" w:val="left"/>
          <w:tab w:pos="4943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226" w:tooltip="Current Document">
        <w:bookmarkStart w:id="27" w:name="bookmark27"/>
        <w:r>
          <w:rPr>
            <w:color w:val="000000"/>
            <w:spacing w:val="0"/>
            <w:w w:val="100"/>
            <w:position w:val="0"/>
            <w:sz w:val="19"/>
            <w:szCs w:val="19"/>
          </w:rPr>
          <w:t>一</w:t>
        </w:r>
        <w:bookmarkEnd w:id="27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说长吉诗之怪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254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43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233" w:tooltip="Current Document">
        <w:bookmarkStart w:id="28" w:name="bookmark28"/>
        <w:r>
          <w:rPr>
            <w:color w:val="000000"/>
            <w:spacing w:val="0"/>
            <w:w w:val="100"/>
            <w:position w:val="0"/>
            <w:sz w:val="19"/>
            <w:szCs w:val="19"/>
          </w:rPr>
          <w:t>二</w:t>
        </w:r>
        <w:bookmarkEnd w:id="28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长吉之幻想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263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43" w:val="right"/>
        </w:tabs>
        <w:bidi w:val="0"/>
        <w:spacing w:before="0" w:after="760" w:line="240" w:lineRule="auto"/>
        <w:ind w:left="0" w:right="0"/>
        <w:jc w:val="both"/>
        <w:rPr>
          <w:sz w:val="20"/>
          <w:szCs w:val="20"/>
        </w:rPr>
      </w:pPr>
      <w:hyperlink w:anchor="bookmark238" w:tooltip="Current Document">
        <w:bookmarkStart w:id="29" w:name="bookmark29"/>
        <w:r>
          <w:rPr>
            <w:color w:val="000000"/>
            <w:spacing w:val="0"/>
            <w:w w:val="100"/>
            <w:position w:val="0"/>
            <w:sz w:val="19"/>
            <w:szCs w:val="19"/>
          </w:rPr>
          <w:t>三</w:t>
        </w:r>
        <w:bookmarkEnd w:id="29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《李凭箜篌引》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270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4943" w:val="right"/>
        </w:tabs>
        <w:bidi w:val="0"/>
        <w:spacing w:before="0" w:line="240" w:lineRule="auto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论小李杜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275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43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241" w:tooltip="Current Document">
        <w:bookmarkStart w:id="30" w:name="bookmark30"/>
        <w:r>
          <w:rPr>
            <w:color w:val="000000"/>
            <w:spacing w:val="0"/>
            <w:w w:val="100"/>
            <w:position w:val="0"/>
            <w:sz w:val="19"/>
            <w:szCs w:val="19"/>
          </w:rPr>
          <w:t>一</w:t>
        </w:r>
        <w:bookmarkEnd w:id="30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总论小李杜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276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43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244" w:tooltip="Current Document">
        <w:bookmarkStart w:id="31" w:name="bookmark31"/>
        <w:r>
          <w:rPr>
            <w:color w:val="000000"/>
            <w:spacing w:val="0"/>
            <w:w w:val="100"/>
            <w:position w:val="0"/>
            <w:sz w:val="19"/>
            <w:szCs w:val="19"/>
          </w:rPr>
          <w:t>二</w:t>
        </w:r>
        <w:bookmarkEnd w:id="31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牧之七绝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280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43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247" w:tooltip="Current Document">
        <w:bookmarkStart w:id="32" w:name="bookmark32"/>
        <w:r>
          <w:rPr>
            <w:color w:val="000000"/>
            <w:spacing w:val="0"/>
            <w:w w:val="100"/>
            <w:position w:val="0"/>
            <w:sz w:val="19"/>
            <w:szCs w:val="19"/>
          </w:rPr>
          <w:t>三</w:t>
        </w:r>
        <w:bookmarkEnd w:id="32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人生与自然之调和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285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43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250" w:tooltip="Current Document">
        <w:bookmarkStart w:id="33" w:name="bookmark33"/>
        <w:r>
          <w:rPr>
            <w:color w:val="000000"/>
            <w:spacing w:val="0"/>
            <w:w w:val="100"/>
            <w:position w:val="0"/>
            <w:sz w:val="19"/>
            <w:szCs w:val="19"/>
          </w:rPr>
          <w:t>四</w:t>
        </w:r>
        <w:bookmarkEnd w:id="33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欣赏的态度有闲的精神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296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43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257" w:tooltip="Current Document">
        <w:bookmarkStart w:id="34" w:name="bookmark34"/>
        <w:r>
          <w:rPr>
            <w:color w:val="000000"/>
            <w:spacing w:val="0"/>
            <w:w w:val="100"/>
            <w:position w:val="0"/>
            <w:sz w:val="19"/>
            <w:szCs w:val="19"/>
          </w:rPr>
          <w:t>五</w:t>
        </w:r>
        <w:bookmarkEnd w:id="34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小杜之</w:t>
        </w:r>
        <w:r>
          <w:rPr>
            <w:color w:val="000000"/>
            <w:spacing w:val="0"/>
            <w:w w:val="100"/>
            <w:position w:val="0"/>
            <w:sz w:val="19"/>
            <w:szCs w:val="19"/>
            <w:lang w:val="zh-CN" w:eastAsia="zh-CN" w:bidi="zh-CN"/>
          </w:rPr>
          <w:t>“热</w:t>
        </w:r>
        <w:r>
          <w:rPr>
            <w:color w:val="000000"/>
            <w:spacing w:val="0"/>
            <w:w w:val="100"/>
            <w:position w:val="0"/>
            <w:sz w:val="19"/>
            <w:szCs w:val="19"/>
          </w:rPr>
          <w:t>中”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304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6" w:val="left"/>
          <w:tab w:pos="4943" w:val="right"/>
        </w:tabs>
        <w:bidi w:val="0"/>
        <w:spacing w:before="0" w:after="760" w:line="240" w:lineRule="auto"/>
        <w:ind w:left="0" w:right="0"/>
        <w:jc w:val="both"/>
        <w:rPr>
          <w:sz w:val="20"/>
          <w:szCs w:val="20"/>
        </w:rPr>
      </w:pPr>
      <w:hyperlink w:anchor="bookmark260" w:tooltip="Current Document">
        <w:bookmarkStart w:id="35" w:name="bookmark35"/>
        <w:r>
          <w:rPr>
            <w:color w:val="000000"/>
            <w:spacing w:val="0"/>
            <w:w w:val="100"/>
            <w:position w:val="0"/>
            <w:sz w:val="19"/>
            <w:szCs w:val="19"/>
          </w:rPr>
          <w:t>六</w:t>
        </w:r>
        <w:bookmarkEnd w:id="35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馀论咏史诗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311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4943" w:val="right"/>
        </w:tabs>
        <w:bidi w:val="0"/>
        <w:spacing w:before="0" w:line="240" w:lineRule="auto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义山诗之梦的朦胧美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313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921" w:val="left"/>
          <w:tab w:pos="4943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263" w:tooltip="Current Document">
        <w:bookmarkStart w:id="36" w:name="bookmark36"/>
        <w:r>
          <w:rPr>
            <w:color w:val="000000"/>
            <w:spacing w:val="0"/>
            <w:w w:val="100"/>
            <w:position w:val="0"/>
            <w:sz w:val="19"/>
            <w:szCs w:val="19"/>
          </w:rPr>
          <w:t>一</w:t>
        </w:r>
        <w:bookmarkEnd w:id="36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绝响《锦瑟》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314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1" w:val="left"/>
          <w:tab w:pos="4943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267" w:tooltip="Current Document">
        <w:bookmarkStart w:id="37" w:name="bookmark37"/>
        <w:r>
          <w:rPr>
            <w:color w:val="000000"/>
            <w:spacing w:val="0"/>
            <w:w w:val="100"/>
            <w:position w:val="0"/>
            <w:sz w:val="19"/>
            <w:szCs w:val="19"/>
          </w:rPr>
          <w:t>二</w:t>
        </w:r>
        <w:bookmarkEnd w:id="37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平凡『美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319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1" w:val="left"/>
          <w:tab w:pos="4929" w:val="right"/>
        </w:tabs>
        <w:bidi w:val="0"/>
        <w:spacing w:before="0" w:line="240" w:lineRule="auto"/>
        <w:ind w:left="0" w:right="0"/>
        <w:jc w:val="both"/>
        <w:rPr>
          <w:sz w:val="20"/>
          <w:szCs w:val="20"/>
        </w:rPr>
      </w:pPr>
      <w:hyperlink w:anchor="bookmark271" w:tooltip="Current Document">
        <w:bookmarkStart w:id="38" w:name="bookmark38"/>
        <w:r>
          <w:rPr>
            <w:color w:val="000000"/>
            <w:spacing w:val="0"/>
            <w:w w:val="100"/>
            <w:position w:val="0"/>
            <w:sz w:val="19"/>
            <w:szCs w:val="19"/>
          </w:rPr>
          <w:t>三</w:t>
        </w:r>
        <w:bookmarkEnd w:id="38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力的文学与韵的文学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322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21" w:val="left"/>
          <w:tab w:pos="4929" w:val="right"/>
        </w:tabs>
        <w:bidi w:val="0"/>
        <w:spacing w:before="0" w:after="760" w:line="240" w:lineRule="auto"/>
        <w:ind w:left="0" w:right="0"/>
        <w:jc w:val="both"/>
        <w:rPr>
          <w:sz w:val="20"/>
          <w:szCs w:val="20"/>
        </w:rPr>
      </w:pPr>
      <w:hyperlink w:anchor="bookmark275" w:tooltip="Current Document">
        <w:bookmarkStart w:id="39" w:name="bookmark39"/>
        <w:r>
          <w:rPr>
            <w:color w:val="000000"/>
            <w:spacing w:val="0"/>
            <w:w w:val="100"/>
            <w:position w:val="0"/>
            <w:sz w:val="19"/>
            <w:szCs w:val="19"/>
          </w:rPr>
          <w:t>四</w:t>
        </w:r>
        <w:bookmarkEnd w:id="39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情操之自持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330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4642" w:val="left"/>
        </w:tabs>
        <w:bidi w:val="0"/>
        <w:spacing w:before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唐人诗短论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>337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931" w:val="left"/>
          <w:tab w:pos="4929" w:val="right"/>
        </w:tabs>
        <w:bidi w:val="0"/>
        <w:spacing w:before="0" w:line="240" w:lineRule="auto"/>
        <w:ind w:left="0" w:right="0"/>
        <w:jc w:val="left"/>
        <w:rPr>
          <w:sz w:val="20"/>
          <w:szCs w:val="20"/>
        </w:rPr>
      </w:pPr>
      <w:hyperlink w:anchor="bookmark278" w:tooltip="Current Document">
        <w:bookmarkStart w:id="40" w:name="bookmark40"/>
        <w:r>
          <w:rPr>
            <w:color w:val="000000"/>
            <w:spacing w:val="0"/>
            <w:w w:val="100"/>
            <w:position w:val="0"/>
            <w:sz w:val="19"/>
            <w:szCs w:val="19"/>
          </w:rPr>
          <w:t>一</w:t>
        </w:r>
        <w:bookmarkEnd w:id="40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初唐五言古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338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31" w:val="left"/>
          <w:tab w:pos="4929" w:val="right"/>
        </w:tabs>
        <w:bidi w:val="0"/>
        <w:spacing w:before="0" w:line="240" w:lineRule="auto"/>
        <w:ind w:left="0" w:right="0"/>
        <w:jc w:val="left"/>
        <w:rPr>
          <w:sz w:val="20"/>
          <w:szCs w:val="20"/>
        </w:rPr>
      </w:pPr>
      <w:hyperlink w:anchor="bookmark281" w:tooltip="Current Document">
        <w:bookmarkStart w:id="41" w:name="bookmark41"/>
        <w:r>
          <w:rPr>
            <w:color w:val="000000"/>
            <w:spacing w:val="0"/>
            <w:w w:val="100"/>
            <w:position w:val="0"/>
            <w:sz w:val="19"/>
            <w:szCs w:val="19"/>
          </w:rPr>
          <w:t>二</w:t>
        </w:r>
        <w:bookmarkEnd w:id="41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断说柳宗元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341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31" w:val="left"/>
          <w:tab w:pos="4929" w:val="right"/>
        </w:tabs>
        <w:bidi w:val="0"/>
        <w:spacing w:before="0" w:line="240" w:lineRule="auto"/>
        <w:ind w:left="0" w:right="0"/>
        <w:jc w:val="left"/>
        <w:rPr>
          <w:sz w:val="20"/>
          <w:szCs w:val="20"/>
        </w:rPr>
      </w:pPr>
      <w:hyperlink w:anchor="bookmark284" w:tooltip="Current Document">
        <w:bookmarkStart w:id="42" w:name="bookmark42"/>
        <w:r>
          <w:rPr>
            <w:color w:val="000000"/>
            <w:spacing w:val="0"/>
            <w:w w:val="100"/>
            <w:position w:val="0"/>
            <w:sz w:val="19"/>
            <w:szCs w:val="19"/>
          </w:rPr>
          <w:t>三</w:t>
        </w:r>
        <w:bookmarkEnd w:id="42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诗眼中之草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343</w:t>
        </w:r>
      </w:hyperlink>
    </w:p>
    <w:p>
      <w:pPr>
        <w:pStyle w:val="Style31"/>
        <w:keepNext w:val="0"/>
        <w:keepLines w:val="0"/>
        <w:widowControl w:val="0"/>
        <w:shd w:val="clear" w:color="auto" w:fill="auto"/>
        <w:tabs>
          <w:tab w:pos="931" w:val="left"/>
          <w:tab w:pos="4929" w:val="right"/>
        </w:tabs>
        <w:bidi w:val="0"/>
        <w:spacing w:before="0" w:line="240" w:lineRule="auto"/>
        <w:ind w:left="0" w:right="0"/>
        <w:jc w:val="left"/>
        <w:rPr>
          <w:sz w:val="20"/>
          <w:szCs w:val="20"/>
        </w:rPr>
        <w:sectPr>
          <w:footerReference w:type="default" r:id="rId15"/>
          <w:footerReference w:type="even" r:id="rId16"/>
          <w:footnotePr>
            <w:pos w:val="pageBottom"/>
            <w:numFmt w:val="decimal"/>
            <w:numRestart w:val="continuous"/>
          </w:footnotePr>
          <w:pgSz w:w="7363" w:h="11119"/>
          <w:pgMar w:top="910" w:right="936" w:bottom="916" w:left="936" w:header="0" w:footer="3" w:gutter="423"/>
          <w:pgNumType w:start="1"/>
          <w:cols w:space="720"/>
          <w:noEndnote/>
          <w:rtlGutter/>
          <w:docGrid w:linePitch="360"/>
        </w:sectPr>
      </w:pPr>
      <w:hyperlink w:anchor="bookmark287" w:tooltip="Current Document">
        <w:bookmarkStart w:id="43" w:name="bookmark43"/>
        <w:r>
          <w:rPr>
            <w:color w:val="000000"/>
            <w:spacing w:val="0"/>
            <w:w w:val="100"/>
            <w:position w:val="0"/>
            <w:sz w:val="19"/>
            <w:szCs w:val="19"/>
          </w:rPr>
          <w:t>四</w:t>
        </w:r>
        <w:bookmarkEnd w:id="43"/>
        <w:r>
          <w:rPr>
            <w:color w:val="000000"/>
            <w:spacing w:val="0"/>
            <w:w w:val="100"/>
            <w:position w:val="0"/>
            <w:sz w:val="19"/>
            <w:szCs w:val="19"/>
          </w:rPr>
          <w:t>、</w:t>
          <w:tab/>
          <w:t>唯美诗人韩冬郎</w:t>
          <w:tab/>
        </w:r>
        <w:r>
          <w:rPr>
            <w:color w:val="000000"/>
            <w:spacing w:val="0"/>
            <w:w w:val="100"/>
            <w:position w:val="0"/>
            <w:sz w:val="20"/>
            <w:szCs w:val="20"/>
          </w:rPr>
          <w:t>347</w:t>
        </w:r>
      </w:hyperlink>
      <w:r>
        <w:fldChar w:fldCharType="end"/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660" w:firstLine="0"/>
        <w:jc w:val="right"/>
        <w:rPr>
          <w:sz w:val="28"/>
          <w:szCs w:val="28"/>
        </w:rPr>
        <w:sectPr>
          <w:footerReference w:type="default" r:id="rId17"/>
          <w:footerReference w:type="even" r:id="rId18"/>
          <w:footnotePr>
            <w:pos w:val="pageBottom"/>
            <w:numFmt w:val="decimal"/>
            <w:numRestart w:val="continuous"/>
          </w:footnotePr>
          <w:pgSz w:w="7363" w:h="11119"/>
          <w:pgMar w:top="3117" w:right="992" w:bottom="3117" w:left="992" w:header="2689" w:footer="2689" w:gutter="311"/>
          <w:pgNumType w:start="1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初唐三家诗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一、王绩五律《野望》</w:t>
      </w:r>
    </w:p>
    <w:p>
      <w:pPr>
        <w:widowControl w:val="0"/>
        <w:spacing w:line="1" w:lineRule="exact"/>
        <w:sectPr>
          <w:footerReference w:type="default" r:id="rId19"/>
          <w:footerReference w:type="even" r:id="rId20"/>
          <w:footnotePr>
            <w:pos w:val="pageBottom"/>
            <w:numFmt w:val="decimal"/>
            <w:numRestart w:val="continuous"/>
          </w:footnotePr>
          <w:pgSz w:w="7363" w:h="11119"/>
          <w:pgMar w:top="3640" w:right="986" w:bottom="956" w:left="986" w:header="3212" w:footer="3" w:gutter="359"/>
          <w:pgNumType w:start="2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694055" distB="6985" distL="0" distR="0" simplePos="0" relativeHeight="125829385" behindDoc="0" locked="0" layoutInCell="1" allowOverlap="1">
                <wp:simplePos x="0" y="0"/>
                <wp:positionH relativeFrom="margin">
                  <wp:posOffset>572770</wp:posOffset>
                </wp:positionH>
                <wp:positionV relativeFrom="paragraph">
                  <wp:posOffset>694055</wp:posOffset>
                </wp:positionV>
                <wp:extent cx="770255" cy="1101725"/>
                <wp:wrapTopAndBottom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0255" cy="11017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东皋薄暮望,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树树皆秋色,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牧童驱犊返,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相顾无相识,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45.100000000000001pt;margin-top:54.649999999999999pt;width:60.649999999999999pt;height:86.75pt;z-index:-125829368;mso-wrap-distance-left:0;mso-wrap-distance-top:54.649999999999999pt;mso-wrap-distance-right:0;mso-wrap-distance-bottom:0.55000000000000004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东皋薄暮望,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树树皆秋色,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牧童驱犊返,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相顾无相识,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533400" distB="0" distL="0" distR="0" simplePos="0" relativeHeight="125829387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533400</wp:posOffset>
                </wp:positionV>
                <wp:extent cx="783590" cy="1269365"/>
                <wp:wrapTopAndBottom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3590" cy="12693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徙倚欲何依。 山山惟落晖。 猎马带禽归。 长歌怀采薇。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110.5pt;margin-top:42.pt;width:61.700000000000003pt;height:99.950000000000003pt;z-index:-125829366;mso-wrap-distance-left:0;mso-wrap-distance-top:42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徙倚欲何依。 山山惟落晖。 猎马带禽归。 长歌怀采薇。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2" w:after="9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10" w:right="0" w:bottom="96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34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王绩，字无功，王通①（文中子，人称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“门多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320" w:right="0" w:hanging="3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10" w:right="909" w:bottom="968" w:left="909" w:header="0" w:footer="3" w:gutter="48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王通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（584-617）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隋代学者，字仲淹，绛州龙门（今山西河津） 人。门弟子私谥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“文中子”.</w:t>
      </w:r>
      <w:r>
        <w:rPr>
          <w:color w:val="000000"/>
          <w:spacing w:val="0"/>
          <w:w w:val="100"/>
          <w:position w:val="0"/>
        </w:rPr>
        <w:t>并仿《论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语》</w:t>
      </w:r>
      <w:r>
        <w:rPr>
          <w:color w:val="000000"/>
          <w:spacing w:val="0"/>
          <w:w w:val="100"/>
          <w:position w:val="0"/>
        </w:rPr>
        <w:t>体例编纂《文中子 说》。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将相文中子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”①）</w:t>
      </w:r>
      <w:r>
        <w:rPr>
          <w:color w:val="000000"/>
          <w:spacing w:val="0"/>
          <w:w w:val="100"/>
          <w:position w:val="0"/>
        </w:rPr>
        <w:t>之弟，善饮，作有《五斗先生传》， 又作《醉乡记》。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王无功写《野望》时心是无着落的。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“徙</w:t>
      </w:r>
      <w:r>
        <w:rPr>
          <w:color w:val="000000"/>
          <w:spacing w:val="0"/>
          <w:w w:val="100"/>
          <w:position w:val="0"/>
        </w:rPr>
        <w:t>倚欲 何依”，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“欲</w:t>
      </w:r>
      <w:r>
        <w:rPr>
          <w:color w:val="000000"/>
          <w:spacing w:val="0"/>
          <w:w w:val="100"/>
          <w:position w:val="0"/>
        </w:rPr>
        <w:t>何依”三字是一种无可奈何的心情，亦 即寂寞心。真正寂寞，外表虽无聊而内心忙迫，王 氏此诗便在此情绪中写出。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王氏此诗是凄凉的。平常人写凄凉多用暗淡颜 色，不用鲜明颜色。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“树</w:t>
      </w:r>
      <w:r>
        <w:rPr>
          <w:color w:val="000000"/>
          <w:spacing w:val="0"/>
          <w:w w:val="100"/>
          <w:position w:val="0"/>
        </w:rPr>
        <w:t>树”两句，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“牧</w:t>
      </w:r>
      <w:r>
        <w:rPr>
          <w:color w:val="000000"/>
          <w:spacing w:val="0"/>
          <w:w w:val="100"/>
          <w:position w:val="0"/>
        </w:rPr>
        <w:t xml:space="preserve">童”两句，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“相</w:t>
      </w:r>
      <w:r>
        <w:rPr>
          <w:color w:val="000000"/>
          <w:spacing w:val="0"/>
          <w:w w:val="100"/>
          <w:position w:val="0"/>
        </w:rPr>
        <w:t>顾”两句，生机旺盛。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“树</w:t>
      </w:r>
      <w:r>
        <w:rPr>
          <w:color w:val="000000"/>
          <w:spacing w:val="0"/>
          <w:w w:val="100"/>
          <w:position w:val="0"/>
        </w:rPr>
        <w:t xml:space="preserve">树皆秋色，山山惟落晖”是内外一如，写物 即写其心，寂寞、悲哀、凄凉、跳动的心。若但曰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“树树</w:t>
      </w:r>
      <w:r>
        <w:rPr>
          <w:color w:val="000000"/>
          <w:spacing w:val="0"/>
          <w:w w:val="100"/>
          <w:position w:val="0"/>
        </w:rPr>
        <w:t>秋色，山山落晖”，便死板了。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“牧</w:t>
      </w:r>
      <w:r>
        <w:rPr>
          <w:color w:val="000000"/>
          <w:spacing w:val="0"/>
          <w:w w:val="100"/>
          <w:position w:val="0"/>
        </w:rPr>
        <w:t>童驱犊返， 猎马带禽归”，是生的色彩。若但曰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“牧童</w:t>
      </w:r>
      <w:r>
        <w:rPr>
          <w:color w:val="000000"/>
          <w:spacing w:val="0"/>
          <w:w w:val="100"/>
          <w:position w:val="0"/>
        </w:rPr>
        <w:t>驱犊，猎 马带禽”，也死板了。此二句是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“事</w:t>
      </w:r>
      <w:r>
        <w:rPr>
          <w:color w:val="000000"/>
          <w:spacing w:val="0"/>
          <w:w w:val="100"/>
          <w:position w:val="0"/>
        </w:rPr>
        <w:t>”，既曰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“事</w:t>
      </w:r>
      <w:r>
        <w:rPr>
          <w:color w:val="000000"/>
          <w:spacing w:val="0"/>
          <w:w w:val="100"/>
          <w:position w:val="0"/>
        </w:rPr>
        <w:t>”，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340" w:right="0" w:hanging="340"/>
        <w:jc w:val="both"/>
        <w:sectPr>
          <w:footerReference w:type="default" r:id="rId21"/>
          <w:footerReference w:type="even" r:id="rId22"/>
          <w:footnotePr>
            <w:pos w:val="pageBottom"/>
            <w:numFmt w:val="decimal"/>
            <w:numRestart w:val="continuous"/>
          </w:footnotePr>
          <w:pgSz w:w="7363" w:h="11119"/>
          <w:pgMar w:top="910" w:right="909" w:bottom="968" w:left="909" w:header="482" w:footer="3" w:gutter="488"/>
          <w:pgNumType w:start="1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 王士頑《池北偶谈》卷五：“张忠定公（延登），一为司空，两为 总宪，以功名著累朝。又乡会试得人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最盛，</w:t>
      </w:r>
      <w:r>
        <w:rPr>
          <w:color w:val="000000"/>
          <w:spacing w:val="0"/>
          <w:w w:val="100"/>
          <w:position w:val="0"/>
        </w:rPr>
        <w:t xml:space="preserve">如刘文正理顺、吴忠 节麟征、冯中丞元颱、尚书元飙、夏考功允彝及周挹斋延儒辈， 皆门生也.少时见公厅一联云：’门多将相文中子，身系安危郭 令公 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340" w:right="0" w:firstLine="0"/>
        <w:jc w:val="both"/>
        <w:rPr>
          <w:sz w:val="19"/>
          <w:szCs w:val="19"/>
        </w:rPr>
      </w:pPr>
      <w:r>
        <w:rPr>
          <w:rStyle w:val="CharStyle19"/>
        </w:rPr>
        <w:t>自有生、有人。无功写此二句时，真与牧童、猎人 同情。</w:t>
      </w:r>
      <w:r>
        <w:rPr>
          <w:rStyle w:val="CharStyle19"/>
          <w:lang w:val="zh-CN" w:eastAsia="zh-CN" w:bidi="zh-CN"/>
        </w:rPr>
        <w:t>“牧</w:t>
      </w:r>
      <w:r>
        <w:rPr>
          <w:rStyle w:val="CharStyle19"/>
        </w:rPr>
        <w:t>童驱犊返”，多么自在；</w:t>
      </w:r>
      <w:r>
        <w:rPr>
          <w:rStyle w:val="CharStyle19"/>
          <w:lang w:val="zh-CN" w:eastAsia="zh-CN" w:bidi="zh-CN"/>
        </w:rPr>
        <w:t>“猎</w:t>
      </w:r>
      <w:r>
        <w:rPr>
          <w:rStyle w:val="CharStyle19"/>
        </w:rPr>
        <w:t>马带禽归”， 多么英俊！无功的确感到其自在、英俊（有英气）。 （自得与自在不同，自在是静的，自得是动的。自 得，非取自别人，是收获而能与自己调和，成为自 己的东西。君子在礼乐庙堂中固可自得，即使绑赴 法场，仍是自得。此近于佛家所谓性不灭。）</w:t>
      </w:r>
      <w:r>
        <w:rPr>
          <w:rStyle w:val="CharStyle19"/>
          <w:lang w:val="zh-CN" w:eastAsia="zh-CN" w:bidi="zh-CN"/>
        </w:rPr>
        <w:t xml:space="preserve">“牧童 </w:t>
      </w:r>
      <w:r>
        <w:rPr>
          <w:rStyle w:val="CharStyle19"/>
        </w:rPr>
        <w:t>驱犊返，猎马带禽归”，真是生的色彩。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8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杜审言①《和晋陵陆丞早春游望》：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85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云霞出海曙，梅柳渡江春。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二句是生的色彩、力的表现，遮天盖地而来，而又 真自在。全首只此二句好。王维诗《观猎》：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40" w:line="485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风劲角弓鸣，将军猎渭城。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27" w:lineRule="exact"/>
        <w:ind w:left="320" w:right="0" w:hanging="320"/>
        <w:jc w:val="both"/>
        <w:sectPr>
          <w:footerReference w:type="default" r:id="rId23"/>
          <w:footerReference w:type="even" r:id="rId24"/>
          <w:footnotePr>
            <w:pos w:val="pageBottom"/>
            <w:numFmt w:val="decimal"/>
            <w:numRestart w:val="continuous"/>
          </w:footnotePr>
          <w:pgSz w:w="7363" w:h="11119"/>
          <w:pgMar w:top="910" w:right="909" w:bottom="968" w:left="909" w:header="482" w:footer="3" w:gutter="488"/>
          <w:pgNumType w:start="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①杜审言（约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646—708）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 xml:space="preserve">唐代诗人，字必简，襄阳（今属湖北）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人。</w:t>
      </w:r>
      <w:r>
        <w:rPr>
          <w:color w:val="000000"/>
          <w:spacing w:val="0"/>
          <w:w w:val="100"/>
          <w:position w:val="0"/>
        </w:rPr>
        <w:t>与李崎、崔融、苏味道并称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“文章四友二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98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草枯鹰眼疾，雪尽马蹄轻。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不能将心、物融合，故生的色彩表现不浓厚。王维 四句不如无功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“猎</w:t>
      </w:r>
      <w:r>
        <w:rPr>
          <w:color w:val="000000"/>
          <w:spacing w:val="0"/>
          <w:w w:val="100"/>
          <w:position w:val="0"/>
        </w:rPr>
        <w:t>马带禽归” 一句。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1" w:lineRule="exact"/>
        <w:ind w:left="0" w:right="0" w:firstLine="420"/>
        <w:jc w:val="both"/>
        <w:sectPr>
          <w:footerReference w:type="default" r:id="rId25"/>
          <w:footerReference w:type="even" r:id="rId26"/>
          <w:footnotePr>
            <w:pos w:val="pageBottom"/>
            <w:numFmt w:val="decimal"/>
            <w:numRestart w:val="continuous"/>
          </w:footnotePr>
          <w:pgSz w:w="7363" w:h="11119"/>
          <w:pgMar w:top="910" w:right="909" w:bottom="968" w:left="909" w:header="482" w:footer="3" w:gutter="488"/>
          <w:pgNumType w:start="1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王氏首尾四句不见佳，然诗实自此出，此诗之 成为好诗不只在中间两联。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" w:after="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erReference w:type="default" r:id="rId27"/>
          <w:footerReference w:type="even" r:id="rId28"/>
          <w:footnotePr>
            <w:pos w:val="pageBottom"/>
            <w:numFmt w:val="decimal"/>
            <w:numRestart w:val="continuous"/>
          </w:footnotePr>
          <w:pgSz w:w="7363" w:h="11119"/>
          <w:pgMar w:top="3655" w:right="976" w:bottom="2073" w:left="1366" w:header="0" w:footer="3" w:gutter="0"/>
          <w:pgNumType w:start="6"/>
          <w:cols w:space="720"/>
          <w:noEndnote/>
          <w:rtlGutter w:val="0"/>
          <w:docGrid w:linePitch="360"/>
        </w:sectPr>
      </w:pP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二、沈佳期七律《古意》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3655" w:right="976" w:bottom="2073" w:left="976" w:header="0" w:footer="3" w:gutter="390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523875" distB="3810" distL="0" distR="0" simplePos="0" relativeHeight="125829389" behindDoc="0" locked="0" layoutInCell="1" allowOverlap="1">
                <wp:simplePos x="0" y="0"/>
                <wp:positionH relativeFrom="margin">
                  <wp:posOffset>631825</wp:posOffset>
                </wp:positionH>
                <wp:positionV relativeFrom="paragraph">
                  <wp:posOffset>523875</wp:posOffset>
                </wp:positionV>
                <wp:extent cx="1048385" cy="1269365"/>
                <wp:wrapTopAndBottom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8385" cy="12693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卢家少妇郁金堂, 九月寒砧催木叶, 白狼河北音书断, 谁谓含愁独不见,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49.75pt;margin-top:41.25pt;width:82.549999999999997pt;height:99.950000000000003pt;z-index:-125829364;mso-wrap-distance-left:0;mso-wrap-distance-top:41.25pt;mso-wrap-distance-right:0;mso-wrap-distance-bottom:0.29999999999999999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卢家少妇郁金堂, 九月寒砧催木叶, 白狼河北音书断, 谁谓含愁独不见,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520700" distB="0" distL="0" distR="0" simplePos="0" relativeHeight="125829391" behindDoc="0" locked="0" layoutInCell="1" allowOverlap="1">
                <wp:simplePos x="0" y="0"/>
                <wp:positionH relativeFrom="margin">
                  <wp:posOffset>1747520</wp:posOffset>
                </wp:positionH>
                <wp:positionV relativeFrom="paragraph">
                  <wp:posOffset>520700</wp:posOffset>
                </wp:positionV>
                <wp:extent cx="1058545" cy="1276350"/>
                <wp:wrapTopAndBottom/>
                <wp:docPr id="50" name="Shape 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276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海燕双栖玳瑁梁。 十年征戍忆辽阳。 丹凤城南秋夜长。 更教明月照流黄。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137.59999999999999pt;margin-top:41.pt;width:83.350000000000009pt;height:100.5pt;z-index:-125829362;mso-wrap-distance-left:0;mso-wrap-distance-top:41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7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海燕双栖玳瑁梁。 十年征戍忆辽阳。 丹凤城南秋夜长。 更教明月照流黄。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81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32" w:right="0" w:bottom="90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沈俭期，字云卿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以人品论，沈云卿不及王无 功，王为隐士，狷介自好，沈品不高，中宗时韦后 专政，沈尚为作《回波词》。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“古</w:t>
      </w:r>
      <w:r>
        <w:rPr>
          <w:color w:val="000000"/>
          <w:spacing w:val="0"/>
          <w:w w:val="100"/>
          <w:position w:val="0"/>
        </w:rPr>
        <w:t>意”下或有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“呈</w:t>
      </w:r>
      <w:r>
        <w:rPr>
          <w:color w:val="000000"/>
          <w:spacing w:val="0"/>
          <w:w w:val="100"/>
          <w:position w:val="0"/>
        </w:rPr>
        <w:t>乔补阙①知之”，又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“古 </w:t>
      </w:r>
      <w:r>
        <w:rPr>
          <w:color w:val="000000"/>
          <w:spacing w:val="0"/>
          <w:w w:val="100"/>
          <w:position w:val="0"/>
        </w:rPr>
        <w:t>意” 一作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“独不</w:t>
      </w:r>
      <w:r>
        <w:rPr>
          <w:color w:val="000000"/>
          <w:spacing w:val="0"/>
          <w:w w:val="100"/>
          <w:position w:val="0"/>
        </w:rPr>
        <w:t>见”。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唐诗之好处有两点：（一）韵味（神韵）、韵；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（二）气象。韵味有远近，气象有大小。凡一种作品 文体初一发生时气象皆有阔大处，五言诗之在汉, 七言诗之在唐，词之在北宋，曲之在元，皆气象阔 大，虽然谈不到细致。晚唐诗每字称量而出，故不 及盛唐气象。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王无功由隋入唐，故其诗带点凄怆衰飒情味。 鲁迅先生作品亦然，凝练结果真成一种寂寞，不但 写冷淡是如此，写热烈亦然，终不能阔大、发皇。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沈佳期诗真是初唐诗，气象好，色彩、调子好。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《古意》略说：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首言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“卢</w:t>
      </w:r>
      <w:r>
        <w:rPr>
          <w:color w:val="000000"/>
          <w:spacing w:val="0"/>
          <w:w w:val="100"/>
          <w:position w:val="0"/>
        </w:rPr>
        <w:t>家少妇”，则莫愁也；堂曰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“郁</w:t>
      </w:r>
      <w:r>
        <w:rPr>
          <w:color w:val="000000"/>
          <w:spacing w:val="0"/>
          <w:w w:val="100"/>
          <w:position w:val="0"/>
        </w:rPr>
        <w:t>金”，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53" w:lineRule="exact"/>
        <w:ind w:left="340" w:right="0" w:hanging="34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乔补阙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（？一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69（）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697）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乔知之，名不详，唐代同州冯翊（今 陕西大荔）人。武后朝为左补阙。以文辞知名，所作诗文，时人 多吟咏。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梁曰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“玳</w:t>
      </w:r>
      <w:r>
        <w:rPr>
          <w:color w:val="000000"/>
          <w:spacing w:val="0"/>
          <w:w w:val="100"/>
          <w:position w:val="0"/>
        </w:rPr>
        <w:t>瑁”，则豪家也。次句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“海</w:t>
      </w:r>
      <w:r>
        <w:rPr>
          <w:color w:val="000000"/>
          <w:spacing w:val="0"/>
          <w:w w:val="100"/>
          <w:position w:val="0"/>
        </w:rPr>
        <w:t>燕双栖”，则良 辰美景也。一首愁苦之诗，看他开端如此富丽，且 莫说是修辞学所谓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“寸*</w:t>
      </w:r>
      <w:r>
        <w:rPr>
          <w:color w:val="000000"/>
          <w:spacing w:val="0"/>
          <w:w w:val="100"/>
          <w:position w:val="0"/>
        </w:rPr>
        <w:t>'。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三句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“九月</w:t>
      </w:r>
      <w:r>
        <w:rPr>
          <w:color w:val="000000"/>
          <w:spacing w:val="0"/>
          <w:w w:val="100"/>
          <w:position w:val="0"/>
        </w:rPr>
        <w:t>寒砧催木叶”言闺中，四句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“十年 </w:t>
      </w:r>
      <w:r>
        <w:rPr>
          <w:color w:val="000000"/>
          <w:spacing w:val="0"/>
          <w:w w:val="100"/>
          <w:position w:val="0"/>
        </w:rPr>
        <w:t>征戍忆辽阳”言塞外，始入本意，正写愁苦，而音 节如此朗畅，气象如此阔大，以视后人，一写愁苦 皆被愁苦压倒，真乃天地悬隔也。诗人对人生极富 同情心，而另一方面又极冷酷，能言人之所不能言， 欣赏人之所不敢欣赏，须于二者（同情心、冷酷） 得一调和。极不调和的东西得到调和，便是最大成 功、最高艺术境界。后人作诗，不是杀人不死，便 是一棍棒打死老虎。后来诗人之作品单调，便是不 能于矛盾中得调和。愁苦是打击、摧残、压迫，使 人志气不能发扬，而沈云卿此诗写得好。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32" w:right="835" w:bottom="900" w:left="835" w:header="0" w:footer="3" w:gutter="64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五、六两句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，“白</w:t>
      </w:r>
      <w:r>
        <w:rPr>
          <w:color w:val="000000"/>
          <w:spacing w:val="0"/>
          <w:w w:val="100"/>
          <w:position w:val="0"/>
        </w:rPr>
        <w:t xml:space="preserve">狼河”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“丹</w:t>
      </w:r>
      <w:r>
        <w:rPr>
          <w:color w:val="000000"/>
          <w:spacing w:val="0"/>
          <w:w w:val="100"/>
          <w:position w:val="0"/>
        </w:rPr>
        <w:t>凤城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”，属</w:t>
      </w:r>
      <w:r>
        <w:rPr>
          <w:color w:val="000000"/>
          <w:spacing w:val="0"/>
          <w:w w:val="100"/>
          <w:position w:val="0"/>
        </w:rPr>
        <w:t>对之工 且不必说，须看他又是一句塞外，一句闺中，牙合 之妙，真与三、四两句相同，而所谓气象与音节者, 殆将过之，此真《中庸》所说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“君子</w:t>
      </w:r>
      <w:r>
        <w:rPr>
          <w:color w:val="000000"/>
          <w:spacing w:val="0"/>
          <w:w w:val="100"/>
          <w:position w:val="0"/>
        </w:rPr>
        <w:t xml:space="preserve">无入而不目修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焉”（十四章），更不必说后人诗如寒蜩声咽、辕驹 气短也。学者须于此处着眼，不可轻轻放过。这四 句中，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“寒砧”对“征</w:t>
      </w:r>
      <w:r>
        <w:rPr>
          <w:color w:val="000000"/>
          <w:spacing w:val="0"/>
          <w:w w:val="100"/>
          <w:position w:val="0"/>
        </w:rPr>
        <w:t>戍”，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“音</w:t>
      </w:r>
      <w:r>
        <w:rPr>
          <w:color w:val="000000"/>
          <w:spacing w:val="0"/>
          <w:w w:val="100"/>
          <w:position w:val="0"/>
        </w:rPr>
        <w:t xml:space="preserve">书”对“秋夜”，不 </w:t>
      </w:r>
      <w:r>
        <w:rPr>
          <w:color w:val="000000"/>
          <w:spacing w:val="0"/>
          <w:w w:val="100"/>
          <w:position w:val="0"/>
        </w:rPr>
        <w:t>工，而气象好。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七、八两句是结，不见有甚奇特，吾人不必责 备，故亦不苛求。（八句末之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“流</w:t>
      </w:r>
      <w:r>
        <w:rPr>
          <w:color w:val="000000"/>
          <w:spacing w:val="0"/>
          <w:w w:val="100"/>
          <w:position w:val="0"/>
        </w:rPr>
        <w:t>黄”，参古乐府① 《长安有狭斜行》“中妇织流黄”之句，则流黄似是 布帛之类。《文选》②之《别赋》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“晦高</w:t>
      </w:r>
      <w:r>
        <w:rPr>
          <w:color w:val="000000"/>
          <w:spacing w:val="0"/>
          <w:w w:val="100"/>
          <w:position w:val="0"/>
        </w:rPr>
        <w:t>台之流黄”， 李善③注引《环津要略》：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“间色</w:t>
      </w:r>
      <w:r>
        <w:rPr>
          <w:color w:val="000000"/>
          <w:spacing w:val="0"/>
          <w:w w:val="100"/>
          <w:position w:val="0"/>
        </w:rPr>
        <w:t>有五：紺、红、缥、 紫、流黄也。”此则流黄似颜色矣。）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古人诗开合好，尤其唐人，至宋人则小矣。如 陆放翁④诗：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7" w:val="left"/>
        </w:tabs>
        <w:bidi w:val="0"/>
        <w:spacing w:before="0" w:after="0" w:line="249" w:lineRule="exact"/>
        <w:ind w:left="320" w:right="0" w:hanging="320"/>
        <w:jc w:val="both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乐府：原是古代专门掌管音乐的官署。六朝时期.由官署名变为 诗体名，指乐府机构所釆编的用以入乐的歌辞，同时指文人利用 乐府旧题所作诗歌。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7" w:val="left"/>
        </w:tabs>
        <w:bidi w:val="0"/>
        <w:spacing w:before="0" w:after="0" w:line="249" w:lineRule="exact"/>
        <w:ind w:left="320" w:right="0" w:hanging="320"/>
        <w:jc w:val="both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《文选》：南朝梁昭明太子萧统编选，世称《昭明文选》，选录自 先秦至梁的诗文辞赋，共三十卷，是我国现存最早的诗文总集，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7" w:val="left"/>
        </w:tabs>
        <w:bidi w:val="0"/>
        <w:spacing w:before="0" w:after="0" w:line="249" w:lineRule="exact"/>
        <w:ind w:left="320" w:right="0" w:hanging="32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 xml:space="preserve">李善（？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—689）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唐代学者，扬州江都（今江苏扬州）人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淹贯 古今，人号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“书</w:t>
      </w:r>
      <w:r>
        <w:rPr>
          <w:color w:val="000000"/>
          <w:spacing w:val="0"/>
          <w:w w:val="100"/>
          <w:position w:val="0"/>
        </w:rPr>
        <w:t>麓”，著有《文选注》六十卷。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7" w:val="left"/>
        </w:tabs>
        <w:bidi w:val="0"/>
        <w:spacing w:before="0" w:after="0" w:line="253" w:lineRule="exact"/>
        <w:ind w:left="320" w:right="0" w:hanging="32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陆放翁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1125—1210）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陆游，南宋诗人，字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务观.</w:t>
      </w:r>
      <w:r>
        <w:rPr>
          <w:color w:val="000000"/>
          <w:spacing w:val="0"/>
          <w:w w:val="100"/>
          <w:position w:val="0"/>
        </w:rPr>
        <w:t>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放翁，</w:t>
      </w:r>
      <w:r>
        <w:rPr>
          <w:color w:val="000000"/>
          <w:spacing w:val="0"/>
          <w:w w:val="100"/>
          <w:position w:val="0"/>
        </w:rPr>
        <w:t>越 州山阴（今浙江绍兴）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</w:rPr>
        <w:t>人。</w:t>
      </w:r>
      <w:r>
        <w:rPr>
          <w:color w:val="000000"/>
          <w:spacing w:val="0"/>
          <w:w w:val="100"/>
          <w:position w:val="0"/>
        </w:rPr>
        <w:t>与尤袤、范成大、物万里合称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“中兴 </w:t>
      </w:r>
      <w:r>
        <w:rPr>
          <w:color w:val="000000"/>
          <w:spacing w:val="0"/>
          <w:w w:val="100"/>
          <w:position w:val="0"/>
        </w:rPr>
        <w:t>四大家”，有《剑南诗稿》。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小楼一夜听春雨，深巷明朝卖杏花。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47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（《临安春雨初霁》）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4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陈简斋①诗：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客子光阴诗卷里，杏花消息雨声中。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47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（《怀天经智老因访之》）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虽亦有开合，而皆不及沈佳期《古意》开合大。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340" w:line="47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作品不能无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</w:t>
      </w:r>
      <w:r>
        <w:rPr>
          <w:color w:val="000000"/>
          <w:spacing w:val="0"/>
          <w:w w:val="100"/>
          <w:position w:val="0"/>
        </w:rPr>
        <w:t>”，然在诗中，文第一，意第 二。诗是要人能欣赏其文，不是要人能了解其意。 语言文字到说明已落下乘，说明不如表现。（处世做 人有时非说明不可，然亦要简明。）诗之好坏不在意 之有无，须看其表现如何。七言之一、三、五字用 字当注意。字形、字音皆可代表字义，字音应响亮。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</w:rPr>
        <w:t>①陈简斋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（1090—1138）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陈与义，南宋诗人，字去非，号简斋, 洛阳（今属河南）人。有《简斋集》。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黄山谷①诗与老杜争胜一字一句之间，而不懂字音、 字形与意义关系之大。如其：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雨足郊原草木柔。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（《清明》）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说的是柔，而字字硬。至如写字，余谓当有六面, 今人只讲四面，不注意上面、底面，一起一落。梁 武帝说王羲之之字龙腾虎掷②，今人字如通草花③、 纸扎人，是死的。白乐天④《琵琶行》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“转轴</w:t>
      </w:r>
      <w:r>
        <w:rPr>
          <w:color w:val="000000"/>
          <w:spacing w:val="0"/>
          <w:w w:val="100"/>
          <w:position w:val="0"/>
        </w:rPr>
        <w:t>拨弦三 两声”，一听便似拨弦声；后写琵琶声：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2" w:val="left"/>
        </w:tabs>
        <w:bidi w:val="0"/>
        <w:spacing w:before="0" w:after="0" w:line="250" w:lineRule="exact"/>
        <w:ind w:left="320" w:right="0" w:hanging="320"/>
        <w:jc w:val="both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黄山谷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1045—1105）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黄庭坚，北宋文学家，字鲁直，号山谷 道人、涪翁，又称豫章黄先生，洪州分宁（今江西修水）人。江 西诗派领袖，与苏轼并称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“苏</w:t>
      </w:r>
      <w:r>
        <w:rPr>
          <w:color w:val="000000"/>
          <w:spacing w:val="0"/>
          <w:w w:val="100"/>
          <w:position w:val="0"/>
        </w:rPr>
        <w:t>黄”，有《山谷集》。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2" w:val="left"/>
        </w:tabs>
        <w:bidi w:val="0"/>
        <w:spacing w:before="0" w:after="0" w:line="250" w:lineRule="exact"/>
        <w:ind w:left="320" w:right="0" w:hanging="320"/>
        <w:jc w:val="both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梁武帝《古今书人优劣评》：“王羲之书字势雄逸，如龙跳天门， 虎卧凤阙，故历代宝之，永以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为训丁</w:t>
      </w:r>
      <w:r>
        <w:rPr>
          <w:color w:val="000000"/>
          <w:spacing w:val="0"/>
          <w:w w:val="100"/>
          <w:position w:val="0"/>
        </w:rPr>
        <w:t>梁武帝萧衍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（464-549）, </w:t>
      </w:r>
      <w:r>
        <w:rPr>
          <w:color w:val="000000"/>
          <w:spacing w:val="0"/>
          <w:w w:val="100"/>
          <w:position w:val="0"/>
        </w:rPr>
        <w:t xml:space="preserve">字叔达，南兰陵（今江苏常州）人，南朝梁的建立者。王羲之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（303—361）,</w:t>
      </w:r>
      <w:r>
        <w:rPr>
          <w:color w:val="000000"/>
          <w:spacing w:val="0"/>
          <w:w w:val="100"/>
          <w:position w:val="0"/>
        </w:rPr>
        <w:t>字逸少，琅邪临沂（今属山东）人。东晋书法家， 后世尊为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“书</w:t>
      </w:r>
      <w:r>
        <w:rPr>
          <w:color w:val="000000"/>
          <w:spacing w:val="0"/>
          <w:w w:val="100"/>
          <w:position w:val="0"/>
        </w:rPr>
        <w:t>圣”。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2" w:val="left"/>
        </w:tabs>
        <w:bidi w:val="0"/>
        <w:spacing w:before="0" w:after="0" w:line="250" w:lineRule="exact"/>
        <w:ind w:left="0" w:right="0" w:firstLine="0"/>
        <w:jc w:val="both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通草花：以植物通草为主要原材料加工制成的人造花。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2" w:val="left"/>
        </w:tabs>
        <w:bidi w:val="0"/>
        <w:spacing w:before="0" w:after="0" w:line="250" w:lineRule="exact"/>
        <w:ind w:left="320" w:right="0" w:hanging="320"/>
        <w:jc w:val="both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白乐天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（772-846）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白居易，唐代诗人，字乐天，原籍太原 （今属山西），后迁下都（今陕西渭南）。与元稹并称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“元</w:t>
      </w:r>
      <w:r>
        <w:rPr>
          <w:color w:val="000000"/>
          <w:spacing w:val="0"/>
          <w:w w:val="100"/>
          <w:position w:val="0"/>
        </w:rPr>
        <w:t>白”. 共同倡导新乐府运动，有《白氏长庆集》。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大弦嘈嘈如急雨，小弦切切如私语。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嘈嘈切切错杂弹，大珠小珠落玉盘。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字音便好。古人是以声音、字形表现意义，不是 说明。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493" w:lineRule="exact"/>
        <w:ind w:left="0" w:right="0" w:firstLine="440"/>
        <w:jc w:val="both"/>
        <w:sectPr>
          <w:footerReference w:type="default" r:id="rId29"/>
          <w:footerReference w:type="even" r:id="rId30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32" w:right="835" w:bottom="900" w:left="835" w:header="0" w:footer="3" w:gutter="64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沈氏此《古意》七律，可为唐诗中律诗压卷之 作，后人诗尽管精巧，不及其大方。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2720" w:after="12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三、陈子昂①《登幽州台歌》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前不见古人，后不见来者。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念天地之悠悠，独怆然而涕下。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唐人诗不避俗，自然不俗，俗亦不要紧。宋人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避俗，而雅得比唐人俗的还俗。（六言诗易俗。）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关于《登幽州台歌》，沈归愚②曰：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3" w:val="left"/>
        </w:tabs>
        <w:bidi w:val="0"/>
        <w:spacing w:before="0" w:after="0" w:line="264" w:lineRule="exact"/>
        <w:ind w:left="320" w:right="0" w:hanging="320"/>
        <w:jc w:val="both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陈子昂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659—700）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唐代诗人，字伯玉.梓州射洪（今属四川） 人 倡导风雅兴寄，《感遇》《登幽州台歌》为其代表诗作。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3" w:val="left"/>
        </w:tabs>
        <w:bidi w:val="0"/>
        <w:spacing w:before="0" w:after="0" w:line="250" w:lineRule="exact"/>
        <w:ind w:left="320" w:right="0" w:hanging="320"/>
        <w:jc w:val="both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沈归愚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（1673—1769）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沈德潜，清代诗人、诗论家，字确七， 号归愚，长洲（今江苏苏州）人。论诗主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“格</w:t>
      </w:r>
      <w:r>
        <w:rPr>
          <w:color w:val="000000"/>
          <w:spacing w:val="0"/>
          <w:w w:val="100"/>
          <w:position w:val="0"/>
        </w:rPr>
        <w:t>调”，提倡温柔敦 厚之诗教，著有《说诗哗语》《古诗源》《唐诗别裁集》等。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余于登髙时，每有今古茫茫之感。古人先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2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已言之。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（《唐诗别裁集》卷五）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沈氏之言虽不错，然不免使原诗价值减低。语 言文字有时“化石” 了，便失去其力量，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古茫 茫”四个字是对，而等于没说。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“丈夫</w:t>
      </w:r>
      <w:r>
        <w:rPr>
          <w:color w:val="000000"/>
          <w:spacing w:val="0"/>
          <w:w w:val="100"/>
          <w:position w:val="0"/>
        </w:rPr>
        <w:t>自有冲天志， 不向如来行处行。”（真净克文禅师语）①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8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余之二折杂剧《馋秀才》②中有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“上天</w:t>
      </w:r>
      <w:r>
        <w:rPr>
          <w:color w:val="000000"/>
          <w:spacing w:val="0"/>
          <w:w w:val="100"/>
          <w:position w:val="0"/>
        </w:rPr>
        <w:t>下地中 间我，往古来今一个人”之语，人在社会上有摩擦 时，理的意识最强，此实为不健康的。人不往高处 看，不往深处想，觉得自己了不得；一到高处、深</w:t>
      </w:r>
    </w:p>
    <w:p>
      <w:pPr>
        <w:pStyle w:val="Style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27" w:val="left"/>
        </w:tabs>
        <w:bidi w:val="0"/>
        <w:spacing w:before="0" w:after="0" w:line="246" w:lineRule="exact"/>
        <w:ind w:left="340" w:right="0" w:hanging="340"/>
        <w:jc w:val="both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《古尊宿语录》载真净克文禅师事：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良久乃喝云：’昔日大 觉世尊，起道树诣鹿苑，为五比丘转四谛法轮，惟懦陈如最初悟 道 贫道今日向新丰洞里，只转个拄杖子广遂拈拄杖向禅床左 畔云：’还有最初悟道底么？’良久云：’可谓丈夫自有冲天志， 不向如来行处行°’喝一喝下座。”真净克文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1025—1102）,</w:t>
      </w:r>
      <w:r>
        <w:rPr>
          <w:color w:val="000000"/>
          <w:spacing w:val="0"/>
          <w:w w:val="100"/>
          <w:position w:val="0"/>
        </w:rPr>
        <w:t>法 号克文.死后赐号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净”，后人习称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净克文”，北来临济宗 黄龙派高僧。</w:t>
      </w:r>
    </w:p>
    <w:p>
      <w:pPr>
        <w:pStyle w:val="Style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27" w:val="left"/>
        </w:tabs>
        <w:bidi w:val="0"/>
        <w:spacing w:before="0" w:after="0" w:line="246" w:lineRule="exact"/>
        <w:ind w:left="340" w:right="0" w:hanging="340"/>
        <w:jc w:val="both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《馋秀才》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1941）,</w:t>
      </w:r>
      <w:r>
        <w:rPr>
          <w:color w:val="000000"/>
          <w:spacing w:val="0"/>
          <w:w w:val="100"/>
          <w:position w:val="0"/>
        </w:rPr>
        <w:t xml:space="preserve">见《顾随全集》卷一，河北教育出版社,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年版，第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339</w:t>
      </w:r>
      <w:r>
        <w:rPr>
          <w:color w:val="000000"/>
          <w:spacing w:val="0"/>
          <w:w w:val="100"/>
          <w:position w:val="0"/>
        </w:rPr>
        <w:t>页。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处，便自觉其渺小。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如对以上所讲三首诗加以区分，则：（一）王 诗，写景；（二）沈诗，抒情；（三）陈诗，用意。 陈诗也是写景，也是写情，然情、景二字不足以尽 之，故名之曰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</w:t>
      </w:r>
      <w:r>
        <w:rPr>
          <w:color w:val="000000"/>
          <w:spacing w:val="0"/>
          <w:w w:val="100"/>
          <w:position w:val="0"/>
        </w:rPr>
        <w:t>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前人论诗常用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“意”</w:t>
      </w:r>
      <w:r>
        <w:rPr>
          <w:color w:val="000000"/>
          <w:spacing w:val="0"/>
          <w:w w:val="100"/>
          <w:position w:val="0"/>
        </w:rPr>
        <w:t>字——诗意、用意。今所 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</w:t>
      </w:r>
      <w:r>
        <w:rPr>
          <w:color w:val="000000"/>
          <w:spacing w:val="0"/>
          <w:w w:val="100"/>
          <w:position w:val="0"/>
        </w:rPr>
        <w:t>”，与古不同，彼所谓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“意”</w:t>
      </w:r>
      <w:r>
        <w:rPr>
          <w:color w:val="000000"/>
          <w:spacing w:val="0"/>
          <w:w w:val="100"/>
          <w:position w:val="0"/>
        </w:rPr>
        <w:t>皆是区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别人理 </w:t>
      </w:r>
      <w:r>
        <w:rPr>
          <w:color w:val="000000"/>
          <w:spacing w:val="0"/>
          <w:w w:val="100"/>
          <w:position w:val="0"/>
        </w:rPr>
        <w:t>晕平。袁枚①《随园诗话》举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“生时</w:t>
      </w:r>
      <w:r>
        <w:rPr>
          <w:color w:val="000000"/>
          <w:spacing w:val="0"/>
          <w:w w:val="100"/>
          <w:position w:val="0"/>
        </w:rPr>
        <w:t>百事中，惟不 最有趣。生时得不来，死后独不去”，谓之为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“用 </w:t>
      </w:r>
      <w:r>
        <w:rPr>
          <w:color w:val="000000"/>
          <w:spacing w:val="0"/>
          <w:w w:val="100"/>
          <w:position w:val="0"/>
        </w:rPr>
        <w:t>意”，而究有何意？或有咏项王诗者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“博</w:t>
      </w:r>
      <w:r>
        <w:rPr>
          <w:color w:val="000000"/>
          <w:spacing w:val="0"/>
          <w:w w:val="100"/>
          <w:position w:val="0"/>
        </w:rPr>
        <w:t>得美人心肯 死，项王此处是英雄”（吴伟业《戏题仕女图-虞 兮》）亦用意之作，较上诗佳，尚有力，然亦不岀人 我是非。诗所讲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</w:t>
      </w:r>
      <w:r>
        <w:rPr>
          <w:color w:val="000000"/>
          <w:spacing w:val="0"/>
          <w:w w:val="100"/>
          <w:position w:val="0"/>
        </w:rPr>
        <w:t>”，应是绝对的，无是非短长。 （俗说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下无不是之父母”，正是心服之至，是绝 对的。）</w:t>
      </w:r>
    </w:p>
    <w:p>
      <w:pPr>
        <w:pStyle w:val="Style13"/>
        <w:keepNext w:val="0"/>
        <w:keepLines w:val="0"/>
        <w:widowControl w:val="0"/>
        <w:numPr>
          <w:ilvl w:val="0"/>
          <w:numId w:val="11"/>
        </w:numPr>
        <w:shd w:val="clear" w:color="auto" w:fill="auto"/>
        <w:bidi w:val="0"/>
        <w:spacing w:before="0" w:after="0" w:line="250" w:lineRule="exact"/>
        <w:ind w:left="320" w:right="0" w:hanging="320"/>
        <w:jc w:val="both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袁枚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（1716—1797）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清代诗人、诗论家，字子才，号简斋.晚 年自号仓山叟、随园老人，浙江钱塘（今杭州）人。论诗宗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“性 </w:t>
      </w:r>
      <w:r>
        <w:rPr>
          <w:color w:val="000000"/>
          <w:spacing w:val="0"/>
          <w:w w:val="100"/>
          <w:position w:val="0"/>
        </w:rPr>
        <w:t>灵”.主张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>把新诗写性情”.著有《随园诗话》及《补遗》。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意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二理。</w:t>
      </w:r>
      <w:r>
        <w:rPr>
          <w:color w:val="000000"/>
          <w:spacing w:val="0"/>
          <w:w w:val="100"/>
          <w:position w:val="0"/>
        </w:rPr>
        <w:t>世俗所谓理，都是区别人我是非，是 相对的。相对最无标准，辩白不能使人心悦诚服。 诗可以说理，然不可说世俗相对之理，须说绝对之 理。凡最大的真实皆无是非、善恶、好坏之可言。 真实与真理不同，真实未必是真理，而真理必是真 实。说理应该说此理，否则要小心。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陈氏此诗读之可令人将一切是非善恶皆放下。 此诗可为诗中用意之作品的代表作。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前说沈氏《古意》可为唐律诗压卷作，气象好, 然诗中无哲理，虽然写的也是人生，而只是个人的、 局部的，不是永久的、普遍的。而哲理是超时间、 超空间，所以陈子昂《登幽州台歌》可以说是说理 的。诗中不但可以说理，而且还可以写出很名贵的 作品、不朽之作，使人千百年后读之尚有生气。不 过，诗中说理不是哲学论文的说理。其实，高的哲 学论文中也有一派诗情，不但有深厚的哲理，且有 深厚的诗情。如《论语》及《庄子》之《逍遥游》 《养生主》《秋水》等篇。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“子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在川上曰：’逝者如斯 </w:t>
      </w:r>
      <w:r>
        <w:rPr>
          <w:i/>
          <w:iCs/>
          <w:color w:val="000000"/>
          <w:spacing w:val="0"/>
          <w:w w:val="100"/>
          <w:position w:val="0"/>
          <w:sz w:val="19"/>
          <w:szCs w:val="19"/>
        </w:rPr>
        <w:t>夫,</w:t>
      </w:r>
      <w:r>
        <w:rPr>
          <w:color w:val="000000"/>
          <w:spacing w:val="0"/>
          <w:w w:val="100"/>
          <w:position w:val="0"/>
          <w:sz w:val="19"/>
          <w:szCs w:val="19"/>
        </w:rPr>
        <w:t>不舍昼夜。’”（《论语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•子</w:t>
      </w:r>
      <w:r>
        <w:rPr>
          <w:color w:val="000000"/>
          <w:spacing w:val="0"/>
          <w:w w:val="100"/>
          <w:position w:val="0"/>
          <w:sz w:val="19"/>
          <w:szCs w:val="19"/>
        </w:rPr>
        <w:t>罕》）不但意味无穷 （深刻哲理），而且韵味无穷（深厚诗情）。诗中可 以说理，然必须使哲理、诗情打成一片，不但是调 和，且要成为“一”，虽说理绝不妨害诗的美。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 philosopher, in his best, is a poet; while a poet, in his best, is a philosopher.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陈诗有力。力并不是风趣、风格、风韵，然力 可产生此三项。渔洋①论诗主神韵，而渔洋诗发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“瘟”</w:t>
      </w:r>
      <w:r>
        <w:rPr>
          <w:color w:val="000000"/>
          <w:spacing w:val="0"/>
          <w:w w:val="100"/>
          <w:position w:val="0"/>
        </w:rPr>
        <w:t>，即因无力。力，要专一、集中。（一艺成名， 不能只看人成功，不看人用功。）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三篇诗分言之：一为写景，一为抒情，一为说 理。然三篇合言之，亦有相同者。做学问须能于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“同中</w:t>
      </w:r>
      <w:r>
        <w:rPr>
          <w:color w:val="000000"/>
          <w:spacing w:val="0"/>
          <w:w w:val="100"/>
          <w:position w:val="0"/>
        </w:rPr>
        <w:t>见异、异中见同气三篇诗相同处即初唐的一 种作风。初唐作风：一点是矽，是针对六朝梁陈诗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①渔洋：即王士稹。王士稹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（1634-1711）,</w:t>
      </w:r>
      <w:r>
        <w:rPr>
          <w:color w:val="000000"/>
          <w:spacing w:val="0"/>
          <w:w w:val="100"/>
          <w:position w:val="0"/>
        </w:rPr>
        <w:t>清代诗人、诗论家，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320" w:right="0" w:firstLine="20"/>
        <w:jc w:val="both"/>
        <w:sectPr>
          <w:footerReference w:type="default" r:id="rId31"/>
          <w:footerReference w:type="even" r:id="rId32"/>
          <w:footerReference w:type="first" r:id="rId33"/>
          <w:footnotePr>
            <w:pos w:val="pageBottom"/>
            <w:numFmt w:val="decimal"/>
            <w:numRestart w:val="continuous"/>
          </w:footnotePr>
          <w:pgSz w:w="7363" w:h="11119"/>
          <w:pgMar w:top="916" w:right="771" w:bottom="962" w:left="771" w:header="0" w:footer="3" w:gutter="763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字贻上，号阮亭，别号渔洋山人，新城（今山东桓台）人。论诗 主神韵.著有《带经堂集爲 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320" w:right="0" w:firstLine="0"/>
        <w:jc w:val="both"/>
        <w:rPr>
          <w:sz w:val="19"/>
          <w:szCs w:val="19"/>
        </w:rPr>
      </w:pPr>
      <w:r>
        <w:rPr>
          <w:rStyle w:val="CharStyle19"/>
        </w:rPr>
        <w:t>的</w:t>
      </w:r>
      <w:r>
        <w:rPr>
          <w:rStyle w:val="CharStyle19"/>
          <w:lang w:val="zh-CN" w:eastAsia="zh-CN" w:bidi="zh-CN"/>
        </w:rPr>
        <w:t>“静”</w:t>
      </w:r>
      <w:r>
        <w:rPr>
          <w:rStyle w:val="CharStyle19"/>
        </w:rPr>
        <w:t xml:space="preserve">的；一点是章节，此亦生于动；又一点是 </w:t>
      </w:r>
      <w:r>
        <w:rPr>
          <w:rStyle w:val="CharStyle19"/>
          <w:lang w:val="zh-CN" w:eastAsia="zh-CN" w:bidi="zh-CN"/>
        </w:rPr>
        <w:t>宫零麒</w:t>
      </w:r>
      <w:r>
        <w:rPr>
          <w:rStyle w:val="CharStyle19"/>
        </w:rPr>
        <w:t>才:，后人写诗多拘于小我，故不能大方。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从音节说，沈氏《古意》末二句稍差，而前六 句太好，所以行。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余有诗《病起见街头有鬻菊者，因效杨诚斋体 成长句四韵》①：</w:t>
      </w:r>
    </w:p>
    <w:p>
      <w:pPr>
        <w:widowControl w:val="0"/>
        <w:spacing w:line="1" w:lineRule="exact"/>
        <w:sectPr>
          <w:footerReference w:type="default" r:id="rId34"/>
          <w:footerReference w:type="even" r:id="rId35"/>
          <w:footnotePr>
            <w:pos w:val="pageBottom"/>
            <w:numFmt w:val="decimal"/>
            <w:numRestart w:val="continuous"/>
          </w:footnotePr>
          <w:pgSz w:w="7363" w:h="11119"/>
          <w:pgMar w:top="916" w:right="771" w:bottom="962" w:left="771" w:header="488" w:footer="3" w:gutter="763"/>
          <w:pgNumType w:start="29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391795" distB="0" distL="0" distR="0" simplePos="0" relativeHeight="125829393" behindDoc="0" locked="0" layoutInCell="1" allowOverlap="1">
                <wp:simplePos x="0" y="0"/>
                <wp:positionH relativeFrom="margin">
                  <wp:posOffset>582930</wp:posOffset>
                </wp:positionH>
                <wp:positionV relativeFrom="paragraph">
                  <wp:posOffset>391795</wp:posOffset>
                </wp:positionV>
                <wp:extent cx="1054735" cy="1105535"/>
                <wp:wrapTopAndBottom/>
                <wp:docPr id="66" name="Shape 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4735" cy="11055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嫌杀街头卖花担,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早识新吾非故我,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风来欲扫千林叶,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南北东西何处好,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margin-left:45.899999999999999pt;margin-top:30.850000000000001pt;width:83.049999999999997pt;height:87.049999999999997pt;z-index:-125829360;mso-wrap-distance-left:0;mso-wrap-distance-top:30.850000000000001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嫌杀街头卖花担,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早识新吾非故我,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风来欲扫千林叶,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南北东西何处好,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41300" distB="0" distL="0" distR="0" simplePos="0" relativeHeight="125829395" behindDoc="0" locked="0" layoutInCell="1" allowOverlap="1">
                <wp:simplePos x="0" y="0"/>
                <wp:positionH relativeFrom="margin">
                  <wp:posOffset>1697990</wp:posOffset>
                </wp:positionH>
                <wp:positionV relativeFrom="paragraph">
                  <wp:posOffset>241300</wp:posOffset>
                </wp:positionV>
                <wp:extent cx="1058545" cy="1256030"/>
                <wp:wrapTopAndBottom/>
                <wp:docPr id="68" name="Shape 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256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3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触眼黄花分外黄。 不知今日是重阳。 波漾先生两鬓霜。 愿为鸿鹄起高翔。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position:absolute;margin-left:133.69999999999999pt;margin-top:19.pt;width:83.350000000000009pt;height:98.900000000000006pt;z-index:-125829358;mso-wrap-distance-left:0;mso-wrap-distance-top:19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3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触眼黄花分外黄。 不知今日是重阳。 波漾先生两鬓霜。 愿为鸿鹄起高翔。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64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61" w:right="0" w:bottom="100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380" w:line="48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此诗前六句可勉强立住，好全仗后两句，而后 两句音节没翻上去。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320" w:right="0" w:hanging="3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61" w:right="767" w:bottom="1007" w:left="767" w:header="0" w:footer="3" w:gutter="77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①《病起见街头有鬻菊者，因效杨诚斋体成长句四韵》</w:t>
      </w: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194()</w:t>
      </w:r>
      <w:r>
        <w:rPr>
          <w:color w:val="000000"/>
          <w:spacing w:val="0"/>
          <w:w w:val="100"/>
          <w:position w:val="0"/>
        </w:rPr>
        <w:t>年 后)，见《顾随全集》卷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一,</w:t>
      </w:r>
      <w:r>
        <w:rPr>
          <w:color w:val="000000"/>
          <w:spacing w:val="0"/>
          <w:w w:val="100"/>
          <w:position w:val="0"/>
        </w:rPr>
        <w:t>河北教育出版社，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2()14</w:t>
      </w:r>
      <w:r>
        <w:rPr>
          <w:color w:val="000000"/>
          <w:spacing w:val="0"/>
          <w:w w:val="100"/>
          <w:position w:val="0"/>
        </w:rPr>
        <w:t xml:space="preserve">年版，第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485 </w:t>
      </w:r>
      <w:r>
        <w:rPr>
          <w:color w:val="000000"/>
          <w:spacing w:val="0"/>
          <w:w w:val="100"/>
          <w:position w:val="0"/>
        </w:rPr>
        <w:t>页。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.南宋姜白石①与范石湖②、杨诚斋③、陆放翁同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时，四人中仅白石为布衣，而与诸人往来甚密。白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石有七绝：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布衣何用揖王公，归向芦根濯软红。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自觉此心无一事，小鱼跳出绿萍中。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（《湖上寓居杂咏》其七）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自作新词韵最娇，小红低唱我吹箫。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曲终过尽松陵路，回首烟波十四桥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3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（《过垂虹》）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3" w:val="left"/>
        </w:tabs>
        <w:bidi w:val="0"/>
        <w:spacing w:before="0" w:after="0" w:line="252" w:lineRule="exact"/>
        <w:ind w:left="320" w:right="0" w:hanging="320"/>
        <w:jc w:val="both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姜白石（约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1155-1209）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姜夔，南宋同人，字尧章，号白石道 人，饶州鄱阳（今属江西）人。工诗，词犹有名，精通音律，有 《白石道人歌曲》。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3" w:val="left"/>
        </w:tabs>
        <w:bidi w:val="0"/>
        <w:spacing w:before="0" w:after="0" w:line="252" w:lineRule="exact"/>
        <w:ind w:left="320" w:right="0" w:hanging="320"/>
        <w:jc w:val="both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范石湖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1126—1193）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 xml:space="preserve">范成大.南宋诗人，字致能，号石湖居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士.</w:t>
      </w:r>
      <w:r>
        <w:rPr>
          <w:color w:val="000000"/>
          <w:spacing w:val="0"/>
          <w:w w:val="100"/>
          <w:position w:val="0"/>
        </w:rPr>
        <w:t xml:space="preserve">苏州吴县（今江苏苏州）人。与尤袤、杨万里、陆游合称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</w:t>
      </w:r>
      <w:r>
        <w:rPr>
          <w:color w:val="000000"/>
          <w:spacing w:val="0"/>
          <w:w w:val="100"/>
          <w:position w:val="0"/>
        </w:rPr>
        <w:t>兴四大家”，有《石湖居士诗集》。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3" w:val="left"/>
        </w:tabs>
        <w:bidi w:val="0"/>
        <w:spacing w:before="0" w:after="260" w:line="252" w:lineRule="exact"/>
        <w:ind w:left="320" w:right="0" w:hanging="32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杨诚斋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1127-1206）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杨万里，南宋诗人，字廷秀，号诚斋, 吉水（今属江西）人。与尤袤、范成大、陆游合称南宋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</w:t>
      </w:r>
      <w:r>
        <w:rPr>
          <w:color w:val="000000"/>
          <w:spacing w:val="0"/>
          <w:w w:val="100"/>
          <w:position w:val="0"/>
        </w:rPr>
        <w:t>兴四 大家”.有《诚斋集》。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唐诗音节爽朗、气象阔大，白石诗好但小气。 白石诗可为初学者入门，然此在佛家乃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“声</w:t>
      </w:r>
      <w:r>
        <w:rPr>
          <w:color w:val="000000"/>
          <w:spacing w:val="0"/>
          <w:w w:val="100"/>
          <w:position w:val="0"/>
        </w:rPr>
        <w:t>闻小 众”，学诗者须更深求。上述白石诗后一首好在末二 句，前二句有名而并不太好；第一首末二句颇似禅, 可参。说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>觉此心无一事”，而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鱼跳出绿萍 中”，是有事？是无事？第二首之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“回</w:t>
      </w:r>
      <w:r>
        <w:rPr>
          <w:color w:val="000000"/>
          <w:spacing w:val="0"/>
          <w:w w:val="100"/>
          <w:position w:val="0"/>
        </w:rPr>
        <w:t>首烟波十四 桥”，是有意？是无意？很难说。中国诗之好就在 此。《登幽州台歌》一首风雷俱出，是唐人诗，且是 初唐诗；白石诗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有才，未闻君子之大道也” （《孟子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•尽心下》"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长桥寂寞春寒夜，只有诗人一舸归。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（白石《除夜自石湖归苕溪》其七）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此身合是诗人未，细雨骑驴入剑门。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（放翁《剑门道中遇微雨》）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900"/>
        <w:jc w:val="both"/>
        <w:sectPr>
          <w:footerReference w:type="default" r:id="rId36"/>
          <w:footerReference w:type="even" r:id="rId37"/>
          <w:footerReference w:type="first" r:id="rId38"/>
          <w:footnotePr>
            <w:pos w:val="pageBottom"/>
            <w:numFmt w:val="decimal"/>
            <w:numRestart w:val="continuous"/>
          </w:footnotePr>
          <w:pgSz w:w="7363" w:h="11119"/>
          <w:pgMar w:top="861" w:right="767" w:bottom="1007" w:left="767" w:header="0" w:footer="3" w:gutter="776"/>
          <w:pgNumType w:start="19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人间跌宕简斋老，天下风流月桂花。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一壶不觉丛边尽，暮雨霏霏欲湿鸦。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（简斋《微雨中赏月桂独酌》）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上所引三诗，诗中常有此境界，可谓之为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“自 </w:t>
      </w:r>
      <w:r>
        <w:rPr>
          <w:color w:val="000000"/>
          <w:spacing w:val="0"/>
          <w:w w:val="100"/>
          <w:position w:val="0"/>
        </w:rPr>
        <w:t>我欣赏”或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>我观察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”“自</w:t>
      </w:r>
      <w:r>
        <w:rPr>
          <w:color w:val="000000"/>
          <w:spacing w:val="0"/>
          <w:w w:val="100"/>
          <w:position w:val="0"/>
        </w:rPr>
        <w:t>我描写”，哲学一点可 谓之自我分析、自我解剖。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  <w:sectPr>
          <w:footerReference w:type="default" r:id="rId39"/>
          <w:footerReference w:type="even" r:id="rId40"/>
          <w:footnotePr>
            <w:pos w:val="pageBottom"/>
            <w:numFmt w:val="decimal"/>
            <w:numRestart w:val="continuous"/>
          </w:footnotePr>
          <w:pgSz w:w="7363" w:h="11119"/>
          <w:pgMar w:top="861" w:right="767" w:bottom="1007" w:left="767" w:header="433" w:footer="3" w:gutter="776"/>
          <w:pgNumType w:start="3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“世</w:t>
      </w:r>
      <w:r>
        <w:rPr>
          <w:color w:val="000000"/>
          <w:spacing w:val="0"/>
          <w:w w:val="100"/>
          <w:position w:val="0"/>
        </w:rPr>
        <w:t>法”讲，心往外跑，即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“放</w:t>
      </w:r>
      <w:r>
        <w:rPr>
          <w:color w:val="000000"/>
          <w:spacing w:val="0"/>
          <w:w w:val="100"/>
          <w:position w:val="0"/>
        </w:rPr>
        <w:t>心”，没有 反照。曾子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“三省</w:t>
      </w:r>
      <w:r>
        <w:rPr>
          <w:color w:val="000000"/>
          <w:spacing w:val="0"/>
          <w:w w:val="100"/>
          <w:position w:val="0"/>
        </w:rPr>
        <w:t xml:space="preserve">吾身”（《论语-学而》）是收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“放</w:t>
      </w:r>
      <w:r>
        <w:rPr>
          <w:color w:val="000000"/>
          <w:spacing w:val="0"/>
          <w:w w:val="100"/>
          <w:position w:val="0"/>
        </w:rPr>
        <w:t>心”，作反照。凡能称得起诗人、哲人者，皆须 有此反照功夫，且此为基础功夫。陶诗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“采</w:t>
      </w:r>
      <w:r>
        <w:rPr>
          <w:color w:val="000000"/>
          <w:spacing w:val="0"/>
          <w:w w:val="100"/>
          <w:position w:val="0"/>
        </w:rPr>
        <w:t>菊东篱 下，悠然见南山”（《饮酒二十首》其五）亦是反照 自我。没有自我反省，稍错仍自觉不错，这便要不 得。差以毫厘，谬以千里。一失足成千古恨，再回 头已百年身。欲救此病，须能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 xml:space="preserve">我扩大”。自我扩 大，非无自我欣赏、自我观察、自我描写，而是小 我扩张为大我（此大我与哲学上之大我又不同）。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“花近</w:t>
      </w:r>
      <w:r>
        <w:rPr>
          <w:color w:val="000000"/>
          <w:spacing w:val="0"/>
          <w:w w:val="100"/>
          <w:position w:val="0"/>
        </w:rPr>
        <w:t>高楼伤客心，万方多难此登临”（杜甫《登 楼》），此伤感连老杜自己也在内，可不专是自己，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所以为大我。是伤感，是悲哀，是有我，然不是小 我，故谓之大我。王绩《野望》中间两联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“树</w:t>
      </w:r>
      <w:r>
        <w:rPr>
          <w:color w:val="000000"/>
          <w:spacing w:val="0"/>
          <w:w w:val="100"/>
          <w:position w:val="0"/>
        </w:rPr>
        <w:t>树皆 秋色，山山惟落晖。牧童驱犊返，猎马带禽归”近 于客观，老杜此二句是主观。然说客观也罢，主观 也罢，究竟是谁观？王氏所谓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“树树”“山</w:t>
      </w:r>
      <w:r>
        <w:rPr>
          <w:color w:val="000000"/>
          <w:spacing w:val="0"/>
          <w:w w:val="100"/>
          <w:position w:val="0"/>
        </w:rPr>
        <w:t>山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”“牧 </w:t>
      </w:r>
      <w:r>
        <w:rPr>
          <w:color w:val="000000"/>
          <w:spacing w:val="0"/>
          <w:w w:val="100"/>
          <w:position w:val="0"/>
        </w:rPr>
        <w:t>童,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，“猎</w:t>
      </w:r>
      <w:r>
        <w:rPr>
          <w:color w:val="000000"/>
          <w:spacing w:val="0"/>
          <w:w w:val="100"/>
          <w:position w:val="0"/>
        </w:rPr>
        <w:t>马,，实是说理，且是大我。老杜是内旋，自 外向内；王绩是外旋，自内向外。无论是内旋、外 旋，皆须有中心，且是自我中心，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self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center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自晚 唐以来只是内旋，结果是小我了，故自两宋而后无成 家之诗人。学诗可从晚唐两宋入门，不可停顿于此。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一是自我，二是大我，三是无我。无我最难讲, 一不小心就是佛法、禅法。然此所讲非佛、非禅, 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>法”，又不是客观。在自然主义盛行时，如左 拉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Zola）</w:t>
      </w:r>
      <w:r>
        <w:rPr>
          <w:color w:val="000000"/>
          <w:spacing w:val="0"/>
          <w:w w:val="100"/>
          <w:position w:val="0"/>
        </w:rPr>
        <w:t>①、佛罗贝尔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Flaubert）</w:t>
      </w:r>
      <w:r>
        <w:rPr>
          <w:color w:val="000000"/>
          <w:spacing w:val="0"/>
          <w:w w:val="100"/>
          <w:position w:val="0"/>
        </w:rPr>
        <w:t>②他们写小说时,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24" w:val="left"/>
        </w:tabs>
        <w:bidi w:val="0"/>
        <w:spacing w:before="0" w:after="0" w:line="264" w:lineRule="exact"/>
        <w:ind w:left="340" w:right="0" w:hanging="34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左拉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1840—1902）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法国作家，自然主义文学流派领袖，著有 《娜娜》《萌芽》《崩溃》《三个城市》《四福音书》等。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24" w:val="left"/>
        </w:tabs>
        <w:bidi w:val="0"/>
        <w:spacing w:before="0" w:after="0"/>
        <w:ind w:left="340" w:right="0" w:hanging="340"/>
        <w:jc w:val="both"/>
        <w:sectPr>
          <w:footerReference w:type="default" r:id="rId41"/>
          <w:footerReference w:type="even" r:id="rId42"/>
          <w:footnotePr>
            <w:pos w:val="pageBottom"/>
            <w:numFmt w:val="decimal"/>
            <w:numRestart w:val="continuous"/>
          </w:footnotePr>
          <w:pgSz w:w="7363" w:h="11119"/>
          <w:pgMar w:top="861" w:right="767" w:bottom="1007" w:left="767" w:header="433" w:footer="3" w:gutter="776"/>
          <w:pgNumType w:start="22"/>
          <w:cols w:space="720"/>
          <w:noEndnote/>
          <w:rtlGutter/>
          <w:docGrid w:linePitch="360"/>
        </w:sectPr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佛罗贝尔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1821—1880）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今译福楼拜，法国批判现实主义作家， 著有长篇小说《包法利夫人》《情感教育》《圣安东尼的诱 惑》等。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2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竭力避免主观，不批评，不说是非善恶，甚至连感 情也避免，不但无是非善恶之理智，且无喜怒哀乐 之感情。至莫泊桑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Maupassant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)0</w:t>
      </w:r>
      <w:r>
        <w:rPr>
          <w:color w:val="000000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,</w:t>
      </w:r>
      <w:r>
        <w:rPr>
          <w:color w:val="000000"/>
          <w:spacing w:val="0"/>
          <w:w w:val="100"/>
          <w:position w:val="0"/>
        </w:rPr>
        <w:t>已渺乎小矣。 中国诗法中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我”境界，不是法国自然派作风, 或者形式、结果上相似，而绝不可认为是一事。</w:t>
      </w:r>
    </w:p>
    <w:p>
      <w:pPr>
        <w:pStyle w:val="Style13"/>
        <w:keepNext w:val="0"/>
        <w:keepLines w:val="0"/>
        <w:widowControl w:val="0"/>
        <w:numPr>
          <w:ilvl w:val="0"/>
          <w:numId w:val="17"/>
        </w:numPr>
        <w:shd w:val="clear" w:color="auto" w:fill="auto"/>
        <w:bidi w:val="0"/>
        <w:spacing w:before="0" w:after="0" w:line="248" w:lineRule="exact"/>
        <w:ind w:left="320" w:right="0" w:hanging="320"/>
        <w:jc w:val="both"/>
        <w:sectPr>
          <w:footerReference w:type="default" r:id="rId43"/>
          <w:footerReference w:type="even" r:id="rId44"/>
          <w:footnotePr>
            <w:pos w:val="pageBottom"/>
            <w:numFmt w:val="decimal"/>
            <w:numRestart w:val="continuous"/>
          </w:footnotePr>
          <w:pgSz w:w="7363" w:h="11119"/>
          <w:pgMar w:top="861" w:right="767" w:bottom="1007" w:left="767" w:header="433" w:footer="3" w:gutter="776"/>
          <w:pgNumType w:start="34"/>
          <w:cols w:space="720"/>
          <w:noEndnote/>
          <w:rtlGutter w:val="0"/>
          <w:docGrid w:linePitch="360"/>
        </w:sectPr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莫泊桑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(1850—1893)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法国批判现实主义作家，被誉为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“短篇 </w:t>
      </w:r>
      <w:r>
        <w:rPr>
          <w:color w:val="000000"/>
          <w:spacing w:val="0"/>
          <w:w w:val="100"/>
          <w:position w:val="0"/>
        </w:rPr>
        <w:t>小说之王”，著有《漂亮朋友》《羊脂球》《项链》等。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2180" w:line="240" w:lineRule="auto"/>
        <w:ind w:left="0" w:right="0" w:firstLine="0"/>
        <w:jc w:val="left"/>
        <w:rPr>
          <w:sz w:val="28"/>
          <w:szCs w:val="28"/>
        </w:rPr>
      </w:pPr>
      <w:bookmarkStart w:id="64" w:name="bookmark64"/>
      <w:bookmarkStart w:id="65" w:name="bookmark65"/>
      <w:bookmarkStart w:id="66" w:name="bookmark66"/>
      <w:r>
        <w:rPr>
          <w:color w:val="000000"/>
          <w:spacing w:val="0"/>
          <w:w w:val="100"/>
          <w:position w:val="0"/>
          <w:sz w:val="28"/>
          <w:szCs w:val="28"/>
        </w:rPr>
        <w:t>王绩•寂寞心</w:t>
      </w:r>
      <w:bookmarkEnd w:id="64"/>
      <w:bookmarkEnd w:id="65"/>
      <w:bookmarkEnd w:id="66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凡诗能代表一诗人整个人格者，始可称之为代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表作，诗所表现是整个人格的活动。前说之《野望》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erReference w:type="default" r:id="rId45"/>
          <w:footerReference w:type="even" r:id="rId46"/>
          <w:footnotePr>
            <w:pos w:val="pageBottom"/>
            <w:numFmt w:val="decimal"/>
            <w:numRestart w:val="continuous"/>
          </w:footnotePr>
          <w:pgSz w:w="7363" w:h="11119"/>
          <w:pgMar w:top="3123" w:right="971" w:bottom="1478" w:left="971" w:header="0" w:footer="3" w:gutter="385"/>
          <w:pgNumType w:start="2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可称为王无功的代表作：</w:t>
      </w:r>
    </w:p>
    <w:p>
      <w:pPr>
        <w:widowControl w:val="0"/>
        <w:spacing w:before="92" w:after="9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3123" w:right="0" w:bottom="147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东皋薄暮望,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树树皆秋色,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牧童驱犊返,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3123" w:right="2268" w:bottom="1478" w:left="2268" w:header="0" w:footer="3" w:gutter="301"/>
          <w:cols w:num="2" w:space="10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 xml:space="preserve">相顾无相识, </w:t>
      </w:r>
      <w:r>
        <w:rPr>
          <w:color w:val="000000"/>
          <w:spacing w:val="0"/>
          <w:w w:val="100"/>
          <w:position w:val="0"/>
          <w:sz w:val="20"/>
          <w:szCs w:val="20"/>
        </w:rPr>
        <w:t>徙倚欲何依。 山山惟落晖。 猎马带禽归。 长歌怀采薇。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沈德潜《唐诗别裁集》对此首笺曰：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“五</w:t>
      </w:r>
      <w:r>
        <w:rPr>
          <w:color w:val="000000"/>
          <w:spacing w:val="0"/>
          <w:w w:val="100"/>
          <w:position w:val="0"/>
        </w:rPr>
        <w:t>言律 前此失严者多，应以此章为首。”然此语并不足以说 出王氏《野望》之好处。王氏作此诗之动机（诗 心）——有诗意前之动机、诗心的前半——即元遗 山①论诗绝句所谓：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朱弦一拂遗音在，却是当年寧寒0。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1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（《论诗三十首》其二十）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100" w:line="48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不论派别、时代、体裁，只要其诗尚成一诗, 其诗心必为寂寞心。最会说笑话的人是最不爱笑的 人，如鲁迅先生最会说笑话，而说时脸上可刮下霜 来。寂寞的心看不见，可寂寞的脸看得见。最是失 去母亲的小孩儿，那脸是一张寂寞的脸。小说中写 寂寞者可看《现代日本小说集》加藤武雄（英文: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①元遗山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1190-1257）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元好问，金代文学家、诗论家.字裕之. 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遗山，</w:t>
      </w:r>
      <w:r>
        <w:rPr>
          <w:color w:val="000000"/>
          <w:spacing w:val="0"/>
          <w:w w:val="100"/>
          <w:position w:val="0"/>
        </w:rPr>
        <w:t>秀容（今山西忻州）人。作有《论诗》绝句三十首。</w:t>
      </w:r>
      <w:r>
        <w:br w:type="page"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Takeo Kalou </w:t>
      </w:r>
      <w:r>
        <w:rPr>
          <w:color w:val="000000"/>
          <w:spacing w:val="0"/>
          <w:w w:val="100"/>
          <w:position w:val="0"/>
        </w:rPr>
        <w:t>的《乡愁》。电影贾波林（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Chap- </w:t>
      </w:r>
      <w:r>
        <w:rPr>
          <w:color w:val="000000"/>
          <w:spacing w:val="0"/>
          <w:w w:val="100"/>
          <w:position w:val="0"/>
        </w:rPr>
        <w:t>血）②的笑是惨笑，陆克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Lloyd）</w:t>
      </w:r>
      <w:r>
        <w:rPr>
          <w:color w:val="000000"/>
          <w:spacing w:val="0"/>
          <w:w w:val="100"/>
          <w:position w:val="0"/>
          <w:sz w:val="20"/>
          <w:szCs w:val="20"/>
        </w:rPr>
        <w:t>③</w:t>
      </w:r>
      <w:r>
        <w:rPr>
          <w:color w:val="000000"/>
          <w:spacing w:val="0"/>
          <w:w w:val="100"/>
          <w:position w:val="0"/>
        </w:rPr>
        <w:t>是冷笑，惨笑 是伤心，冷笑是讥讽。哈代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Hardy,</w:t>
      </w:r>
      <w:r>
        <w:rPr>
          <w:color w:val="000000"/>
          <w:spacing w:val="0"/>
          <w:w w:val="100"/>
          <w:position w:val="0"/>
        </w:rPr>
        <w:t xml:space="preserve">胖）、劳瑞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（Laurel,</w:t>
      </w:r>
      <w:r>
        <w:rPr>
          <w:color w:val="000000"/>
          <w:spacing w:val="0"/>
          <w:w w:val="100"/>
          <w:position w:val="0"/>
        </w:rPr>
        <w:t>瘦）④是捣乱，不是真正滑稽。真正滑稽 必须背后有一颗寂寞的心。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抱有一颗寂寞心，并不是事事冷漠，并不是不能 写富有热情的作品。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To live a life,</w:t>
      </w:r>
      <w:r>
        <w:rPr>
          <w:color w:val="000000"/>
          <w:spacing w:val="0"/>
          <w:w w:val="100"/>
          <w:position w:val="0"/>
        </w:rPr>
        <w:t>严子陵⑤、陶渊明、 王无功，皆能如此。歌德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Goethe）</w:t>
      </w:r>
      <w:r>
        <w:rPr>
          <w:color w:val="000000"/>
          <w:spacing w:val="0"/>
          <w:w w:val="100"/>
          <w:position w:val="0"/>
        </w:rPr>
        <w:t>的《法斯特》⑥、</w:t>
      </w:r>
    </w:p>
    <w:p>
      <w:pPr>
        <w:pStyle w:val="Style13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33" w:val="left"/>
        </w:tabs>
        <w:bidi w:val="0"/>
        <w:spacing w:before="0" w:after="40"/>
        <w:ind w:left="320" w:right="0" w:hanging="320"/>
        <w:jc w:val="both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加藤武雄（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1888—1956）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日本小说家.新兴艺术派代表作家， 初期作品多以农村乡土为题材，后期由纯文学转入通俗文学创 作，著有《乡愁》《爱犬故事》《药草之花》《她的肖像》等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13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33" w:val="left"/>
        </w:tabs>
        <w:bidi w:val="0"/>
        <w:spacing w:before="0" w:after="0" w:line="240" w:lineRule="auto"/>
        <w:ind w:left="0" w:right="0" w:firstLine="0"/>
        <w:jc w:val="both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贾波林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1889—1977）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今译卓别林，无声电影时期美国喜剧学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20" w:right="0" w:firstLine="0"/>
        <w:jc w:val="both"/>
      </w:pPr>
      <w:r>
        <w:rPr>
          <w:color w:val="000000"/>
          <w:spacing w:val="0"/>
          <w:w w:val="100"/>
          <w:position w:val="0"/>
        </w:rPr>
        <w:t>派主要成员，现代喜剧电影奠基者，代表作有《淘金记》《城市 之光》《摩登时代》《大独裁者》等。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0" w:right="0" w:firstLine="320"/>
        <w:jc w:val="both"/>
      </w:pPr>
      <w:r>
        <mc:AlternateContent>
          <mc:Choice Requires="wps">
            <w:drawing>
              <wp:anchor distT="0" distB="0" distL="12700" distR="12700" simplePos="0" relativeHeight="125829397" behindDoc="0" locked="0" layoutInCell="1" allowOverlap="1">
                <wp:simplePos x="0" y="0"/>
                <wp:positionH relativeFrom="margin">
                  <wp:posOffset>1203960</wp:posOffset>
                </wp:positionH>
                <wp:positionV relativeFrom="paragraph">
                  <wp:posOffset>12700</wp:posOffset>
                </wp:positionV>
                <wp:extent cx="2002790" cy="321310"/>
                <wp:wrapSquare wrapText="bothSides"/>
                <wp:docPr id="92" name="Shape 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2790" cy="3213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今译劳埃德，无声电影时期美国喜剧学派 《安全放在最后》《疯狂星期三》《大学新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8" type="#_x0000_t202" style="position:absolute;margin-left:94.799999999999997pt;margin-top:1.pt;width:157.70000000000002pt;height:25.300000000000001pt;z-index:-125829356;mso-wrap-distance-left:1.pt;mso-wrap-distance-right:1.pt;mso-position-horizont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3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今译劳埃德，无声电影时期美国喜剧学派 《安全放在最后》《疯狂星期三》《大学新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陆克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（1893—1971）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主要成员，代表作有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生》等。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0" w:right="0" w:firstLine="320"/>
        <w:jc w:val="both"/>
      </w:pPr>
      <w:r>
        <mc:AlternateContent>
          <mc:Choice Requires="wps">
            <w:drawing>
              <wp:anchor distT="0" distB="0" distL="25400" distR="25400" simplePos="0" relativeHeight="125829399" behindDoc="0" locked="0" layoutInCell="1" allowOverlap="1">
                <wp:simplePos x="0" y="0"/>
                <wp:positionH relativeFrom="margin">
                  <wp:posOffset>1210945</wp:posOffset>
                </wp:positionH>
                <wp:positionV relativeFrom="paragraph">
                  <wp:posOffset>50800</wp:posOffset>
                </wp:positionV>
                <wp:extent cx="1989455" cy="137160"/>
                <wp:wrapSquare wrapText="left"/>
                <wp:docPr id="94" name="Shape 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89455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劳瑞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（1890-1965,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今译劳莱）：美国喜剧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0" type="#_x0000_t202" style="position:absolute;margin-left:95.350000000000009pt;margin-top:4.pt;width:156.65000000000001pt;height:10.800000000000001pt;z-index:-125829354;mso-wrap-distance-left:2.pt;mso-wrap-distance-right:2.pt;mso-position-horizont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劳瑞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（1890-1965,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今译劳莱）：美国喜剧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哈代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1892—1957）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、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20" w:right="0" w:firstLine="0"/>
        <w:jc w:val="both"/>
      </w:pPr>
      <w:r>
        <mc:AlternateContent>
          <mc:Choice Requires="wps">
            <w:drawing>
              <wp:anchor distT="0" distB="0" distL="25400" distR="25400" simplePos="0" relativeHeight="125829401" behindDoc="0" locked="0" layoutInCell="1" allowOverlap="1">
                <wp:simplePos x="0" y="0"/>
                <wp:positionH relativeFrom="margin">
                  <wp:posOffset>946150</wp:posOffset>
                </wp:positionH>
                <wp:positionV relativeFrom="paragraph">
                  <wp:posOffset>190500</wp:posOffset>
                </wp:positionV>
                <wp:extent cx="2260600" cy="137160"/>
                <wp:wrapSquare wrapText="bothSides"/>
                <wp:docPr id="96" name="Shape 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60600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代表作有《鸭羹》《音乐盒》《糊涂英雄》《乌托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position:absolute;margin-left:74.5pt;margin-top:15.pt;width:178.pt;height:10.800000000000001pt;z-index:-125829352;mso-wrap-distance-left:2.pt;mso-wrap-distance-right:2.pt;mso-position-horizont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代表作有《鸭羹》《音乐盒》《糊涂英雄》《乌托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片演员，二人一胖一瘦,被誉为世界喜剧电影史上第一对著名的 搭档喜剧明星，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0" w:right="0" w:firstLine="320"/>
        <w:jc w:val="both"/>
      </w:pPr>
      <w:r>
        <mc:AlternateContent>
          <mc:Choice Requires="wps">
            <w:drawing>
              <wp:anchor distT="0" distB="0" distL="25400" distR="25400" simplePos="0" relativeHeight="125829403" behindDoc="0" locked="0" layoutInCell="1" allowOverlap="1">
                <wp:simplePos x="0" y="0"/>
                <wp:positionH relativeFrom="margin">
                  <wp:posOffset>946150</wp:posOffset>
                </wp:positionH>
                <wp:positionV relativeFrom="paragraph">
                  <wp:posOffset>152400</wp:posOffset>
                </wp:positionV>
                <wp:extent cx="2257425" cy="341630"/>
                <wp:wrapSquare wrapText="left"/>
                <wp:docPr id="98" name="Shape 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57425" cy="3416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9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东汉隐士，字子陵，会稽余姚（今属浙江）人。 刘秀登基为帝后，归隐山水间。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position:absolute;margin-left:74.5pt;margin-top:12.pt;width:177.75pt;height:26.900000000000002pt;z-index:-125829350;mso-wrap-distance-left:2.pt;mso-wrap-distance-right:2.pt;mso-position-horizont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9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东汉隐士，字子陵，会稽余姚（今属浙江）人。 刘秀登基为帝后，归隐山水间。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邦》等。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严子陵：严光，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曾与刘秀同学，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00" w:line="258" w:lineRule="exact"/>
        <w:ind w:left="32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歌德</w:t>
      </w:r>
      <w:r>
        <w:rPr>
          <w:color w:val="000000"/>
          <w:spacing w:val="0"/>
          <w:w w:val="100"/>
          <w:position w:val="0"/>
          <w:sz w:val="16"/>
          <w:szCs w:val="1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1749—1832）</w:t>
      </w:r>
      <w:r>
        <w:rPr>
          <w:color w:val="000000"/>
          <w:spacing w:val="0"/>
          <w:w w:val="100"/>
          <w:position w:val="0"/>
          <w:sz w:val="16"/>
          <w:szCs w:val="16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</w:rPr>
        <w:t>德国诗人、剧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作家,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狂飙运动主要人物 《法斯特》.今译《浮士德》，歌德代表诗剧，主要叙写浮士德一 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生探索真理的痛苦经历。 </w:t>
      </w:r>
      <w:r>
        <w:rPr>
          <w:rStyle w:val="CharStyle19"/>
        </w:rPr>
        <w:t>但丁</w:t>
      </w:r>
      <w:r>
        <w:rPr>
          <w:rStyle w:val="CharStyle19"/>
          <w:sz w:val="20"/>
          <w:szCs w:val="20"/>
          <w:lang w:val="en-US" w:eastAsia="en-US" w:bidi="en-US"/>
        </w:rPr>
        <w:t>（</w:t>
      </w:r>
      <w:r>
        <w:rPr>
          <w:rStyle w:val="CharStyle19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Dame）</w:t>
      </w:r>
      <w:r>
        <w:rPr>
          <w:rStyle w:val="CharStyle19"/>
        </w:rPr>
        <w:t>的《神曲》①，真是</w:t>
      </w:r>
      <w:r>
        <w:rPr>
          <w:rStyle w:val="CharStyle19"/>
          <w:lang w:val="zh-CN" w:eastAsia="zh-CN" w:bidi="zh-CN"/>
        </w:rPr>
        <w:t>“上</w:t>
      </w:r>
      <w:r>
        <w:rPr>
          <w:rStyle w:val="CharStyle19"/>
        </w:rPr>
        <w:t>穷碧落下黄 泉</w:t>
      </w:r>
      <w:r>
        <w:rPr>
          <w:rStyle w:val="CharStyle19"/>
          <w:lang w:val="zh-CN" w:eastAsia="zh-CN" w:bidi="zh-CN"/>
        </w:rPr>
        <w:t>”（白</w:t>
      </w:r>
      <w:r>
        <w:rPr>
          <w:rStyle w:val="CharStyle19"/>
        </w:rPr>
        <w:t xml:space="preserve">居易《长恨歌》），然此二诗乃两位大诗人 晚年作品，虽西方人因精神饱满，晚年仍能写出精 神饱满的作品，然其心已是一颗寂寞心了。必此寂 寞心，然后可写出伟大的、热闹的作品来。我国 《水浒传》亦为作家晚年的作品；《红楼梦》亦然, 乃曹雪芹晚年极穷时写的，岂不有寂寞心？必须热 闹过去到冷淡，热烈过去到冷静，才能写出热闹、 热烈的作品。若认为一个大诗人抱有寂寞心，只能 写枯寂的作品，乃大错。如只能写枯寂作品，必非 大诗人。如唐之孟东野②，虽有寂寞心，然非大诗 </w:t>
      </w:r>
      <w:r>
        <w:rPr>
          <w:rStyle w:val="CharStyle19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Ao</w:t>
      </w:r>
      <w:r>
        <w:rPr>
          <w:rStyle w:val="CharStyle19"/>
        </w:rPr>
        <w:t>宋之陈后山③亦抱有寂寞心，诗虽不似东野之枯</w:t>
      </w:r>
    </w:p>
    <w:p>
      <w:pPr>
        <w:pStyle w:val="Style13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25" w:val="left"/>
        </w:tabs>
        <w:bidi w:val="0"/>
        <w:spacing w:before="0" w:after="0" w:line="250" w:lineRule="exact"/>
        <w:ind w:left="320" w:right="0" w:hanging="320"/>
        <w:jc w:val="both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但丁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1265—1321）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意大利诗人，文艺复兴先驱，被恩格斯誉 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“中世</w:t>
      </w:r>
      <w:r>
        <w:rPr>
          <w:color w:val="000000"/>
          <w:spacing w:val="0"/>
          <w:w w:val="100"/>
          <w:position w:val="0"/>
        </w:rPr>
        <w:t>纪的最后一位诗人，同时又是新时代的最初一位诗人”。 代表作有长诗《神曲》，采用中世纪文学特有的幻游形式，叙写 主人公对地狱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炼狱和天堂的游历。</w:t>
      </w:r>
    </w:p>
    <w:p>
      <w:pPr>
        <w:pStyle w:val="Style13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25" w:val="left"/>
        </w:tabs>
        <w:bidi w:val="0"/>
        <w:spacing w:before="0" w:after="0" w:line="250" w:lineRule="exact"/>
        <w:ind w:left="320" w:right="0" w:hanging="320"/>
        <w:jc w:val="both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孟东野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（751-814）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孟郊，唐代诗人，字东野，湖州武康（今 浙江德清）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人。</w:t>
      </w:r>
      <w:r>
        <w:rPr>
          <w:color w:val="000000"/>
          <w:spacing w:val="0"/>
          <w:w w:val="100"/>
          <w:position w:val="0"/>
        </w:rPr>
        <w:t>其诗多写凄怆寒苦之生活，诗境</w:t>
      </w:r>
      <w:r>
        <w:rPr>
          <w:color w:val="000000"/>
          <w:spacing w:val="0"/>
          <w:w w:val="100"/>
          <w:position w:val="0"/>
          <w:lang w:val="zh-CN" w:eastAsia="zh-CN" w:bidi="zh-CN"/>
        </w:rPr>
        <w:t>逼仄.</w:t>
      </w:r>
      <w:r>
        <w:rPr>
          <w:color w:val="000000"/>
          <w:spacing w:val="0"/>
          <w:w w:val="100"/>
          <w:position w:val="0"/>
        </w:rPr>
        <w:t>风格峭 硬，有《孟东野诗集》。</w:t>
      </w:r>
    </w:p>
    <w:p>
      <w:pPr>
        <w:pStyle w:val="Style13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25" w:val="left"/>
        </w:tabs>
        <w:bidi w:val="0"/>
        <w:spacing w:before="0" w:after="0" w:line="250" w:lineRule="exact"/>
        <w:ind w:left="320" w:right="0" w:hanging="320"/>
        <w:jc w:val="both"/>
        <w:rPr>
          <w:sz w:val="19"/>
          <w:szCs w:val="19"/>
        </w:rPr>
      </w:pPr>
      <w:bookmarkStart w:id="71" w:name="bookmark71"/>
      <w:bookmarkEnd w:id="71"/>
      <w:r>
        <w:rPr>
          <w:color w:val="000000"/>
          <w:spacing w:val="0"/>
          <w:w w:val="100"/>
          <w:position w:val="0"/>
          <w:sz w:val="16"/>
          <w:szCs w:val="16"/>
        </w:rPr>
        <w:t>陈后山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（1053—1102）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</w:rPr>
        <w:t>陈师道，北宋诗人，字履常，一字无己， 号后山居士.徐州彭城（今江苏徐州）人苏门六君子之一，江 西诗派重要作家，有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“闭门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觅句陈无己”之称： </w:t>
      </w:r>
      <w:r>
        <w:rPr>
          <w:rStyle w:val="CharStyle19"/>
        </w:rPr>
        <w:t>寂，然亦不发皇，其亦非大诗人。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王无功《东皋子集》中，热烈皆从寂寞心生出。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王无功善饮。诗人多好饮酒，何也？其意多不 在酒。为喝酒而喝酒者，皆为酒鬼，没意思。陶诗 篇篇说酒，然其意岂在酒？其意深矣。①并且凡抱有 寂寞心的人皆</w:t>
      </w:r>
      <w:r>
        <w:rPr>
          <w:color w:val="000000"/>
          <w:spacing w:val="0"/>
          <w:w w:val="100"/>
          <w:position w:val="0"/>
          <w:lang w:val="zh-CN" w:eastAsia="zh-CN" w:bidi="zh-CN"/>
        </w:rPr>
        <w:t>好酒。</w:t>
      </w:r>
      <w:r>
        <w:rPr>
          <w:color w:val="000000"/>
          <w:spacing w:val="0"/>
          <w:w w:val="100"/>
          <w:position w:val="0"/>
        </w:rPr>
        <w:t>世上无可恋念，皆不合心，不 能上眼，故逃之于酒。②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“忽</w:t>
      </w:r>
      <w:r>
        <w:rPr>
          <w:color w:val="000000"/>
          <w:spacing w:val="0"/>
          <w:w w:val="100"/>
          <w:position w:val="0"/>
        </w:rPr>
        <w:t>与一觞酒，日夕欢相 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”（陶</w:t>
      </w:r>
      <w:r>
        <w:rPr>
          <w:color w:val="000000"/>
          <w:spacing w:val="0"/>
          <w:w w:val="100"/>
          <w:position w:val="0"/>
        </w:rPr>
        <w:t>渊明《饮酒二十首》其一），这就是有寂寞 心的人对酒的一点欢喜。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寂寞心盖生于对现实之不满（牢骚），然而对现 实的不满并不就是牢骚。改良自己的生活，常欲向 上、向前发展，也是源于对现实的不满。叹老悲穷 的牢骚不可取，就是说，牢骚不可生于嫉妒心，纯 洁的牢骚是诗人的牢骚，可发。</w:t>
      </w:r>
    </w:p>
    <w:p>
      <w:pPr>
        <w:pStyle w:val="Style1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30" w:val="left"/>
        </w:tabs>
        <w:bidi w:val="0"/>
        <w:spacing w:before="0" w:after="0" w:line="248" w:lineRule="exact"/>
        <w:ind w:left="320" w:right="0" w:hanging="320"/>
        <w:jc w:val="both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萧统《陶渊明集序》：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疑陶渊明诗篇篇有酒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吾观其意不在 酒，亦寄酒为迹者也。”</w:t>
      </w:r>
    </w:p>
    <w:p>
      <w:pPr>
        <w:pStyle w:val="Style1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30" w:val="left"/>
        </w:tabs>
        <w:bidi w:val="0"/>
        <w:spacing w:before="0" w:after="300" w:line="248" w:lineRule="exact"/>
        <w:ind w:left="320" w:right="0" w:hanging="320"/>
        <w:jc w:val="both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韩愈《送王含秀才序》：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“及读</w:t>
      </w:r>
      <w:r>
        <w:rPr>
          <w:color w:val="000000"/>
          <w:spacing w:val="0"/>
          <w:w w:val="100"/>
          <w:position w:val="0"/>
        </w:rPr>
        <w:t>阮籍、陶潜诗，乃知彼虽偃蹇，不 欲与世接，然犹未能平其心，或为事物是非相感发，于是有托而 逃焉者也。”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《野望》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“东</w:t>
      </w:r>
      <w:r>
        <w:rPr>
          <w:color w:val="000000"/>
          <w:spacing w:val="0"/>
          <w:w w:val="100"/>
          <w:position w:val="0"/>
        </w:rPr>
        <w:t xml:space="preserve">皋薄暮望，徙倚欲何依”两句，是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“起</w:t>
      </w:r>
      <w:r>
        <w:rPr>
          <w:color w:val="000000"/>
          <w:spacing w:val="0"/>
          <w:w w:val="100"/>
          <w:position w:val="0"/>
        </w:rPr>
        <w:t>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“欲</w:t>
      </w:r>
      <w:r>
        <w:rPr>
          <w:color w:val="000000"/>
          <w:spacing w:val="0"/>
          <w:w w:val="100"/>
          <w:position w:val="0"/>
        </w:rPr>
        <w:t>何依”三字，寂寞心。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“依”</w:t>
      </w:r>
      <w:r>
        <w:rPr>
          <w:color w:val="000000"/>
          <w:spacing w:val="0"/>
          <w:w w:val="100"/>
          <w:position w:val="0"/>
        </w:rPr>
        <w:t>字有二解: 一为物质的、肉体的，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“白日</w:t>
      </w:r>
      <w:r>
        <w:rPr>
          <w:color w:val="000000"/>
          <w:spacing w:val="0"/>
          <w:w w:val="100"/>
          <w:position w:val="0"/>
        </w:rPr>
        <w:t>依山尽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”（王</w:t>
      </w:r>
      <w:r>
        <w:rPr>
          <w:color w:val="000000"/>
          <w:spacing w:val="0"/>
          <w:w w:val="100"/>
          <w:position w:val="0"/>
        </w:rPr>
        <w:t>之涣《登鹳 雀楼》）之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“依</w:t>
      </w:r>
      <w:r>
        <w:rPr>
          <w:color w:val="000000"/>
          <w:spacing w:val="0"/>
          <w:w w:val="100"/>
          <w:position w:val="0"/>
        </w:rPr>
        <w:t>”；二为心理的、精神的，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“皈</w:t>
      </w:r>
      <w:r>
        <w:rPr>
          <w:color w:val="000000"/>
          <w:spacing w:val="0"/>
          <w:w w:val="100"/>
          <w:position w:val="0"/>
        </w:rPr>
        <w:t xml:space="preserve">依”之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“依</w:t>
      </w:r>
      <w:r>
        <w:rPr>
          <w:color w:val="000000"/>
          <w:spacing w:val="0"/>
          <w:w w:val="100"/>
          <w:position w:val="0"/>
        </w:rPr>
        <w:t xml:space="preserve">气心无着落、无寄托时即最寂寞时。（小孩子的 心最大的着落、寄托即是母亲，所以没母亲小孩子最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寂寞。</w:t>
      </w:r>
      <w:r>
        <w:rPr>
          <w:color w:val="000000"/>
          <w:spacing w:val="0"/>
          <w:w w:val="100"/>
          <w:position w:val="0"/>
        </w:rPr>
        <w:t>人之信仰、事业，亦为人心之寄居。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“饱</w:t>
      </w:r>
      <w:r>
        <w:rPr>
          <w:color w:val="000000"/>
          <w:spacing w:val="0"/>
          <w:w w:val="100"/>
          <w:position w:val="0"/>
        </w:rPr>
        <w:t xml:space="preserve">暖思 淫欲”，逸居而不敬则为禽兽，即因其肉体虽有寄托 而精神无寄托。其人最可怜，心死而自己不知道,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“秦</w:t>
      </w:r>
      <w:r>
        <w:rPr>
          <w:color w:val="000000"/>
          <w:spacing w:val="0"/>
          <w:w w:val="100"/>
          <w:position w:val="0"/>
        </w:rPr>
        <w:t>人不暇自哀，而后人哀之”（杜牧《阿房宫赋》）。 而一个伟大的人在精神没有着落、没有寄托时乃愈觉 其伟大。如亚历山大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Alexander）</w:t>
      </w:r>
      <w:r>
        <w:rPr>
          <w:color w:val="000000"/>
          <w:spacing w:val="0"/>
          <w:w w:val="100"/>
          <w:position w:val="0"/>
          <w:sz w:val="20"/>
          <w:szCs w:val="20"/>
        </w:rPr>
        <w:t>①</w:t>
      </w:r>
      <w:r>
        <w:rPr>
          <w:color w:val="000000"/>
          <w:spacing w:val="0"/>
          <w:w w:val="100"/>
          <w:position w:val="0"/>
        </w:rPr>
        <w:t>征服世界后之悲 哀，是胜利的悲哀；霸王乌江是失败的悲哀②。《西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27" w:val="left"/>
        </w:tabs>
        <w:bidi w:val="0"/>
        <w:spacing w:before="0" w:after="0" w:line="246" w:lineRule="exact"/>
        <w:ind w:left="340" w:right="0" w:hanging="340"/>
        <w:jc w:val="both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亚历山大（前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356</w:t>
      </w:r>
      <w:r>
        <w:rPr>
          <w:color w:val="000000"/>
          <w:spacing w:val="0"/>
          <w:w w:val="100"/>
          <w:position w:val="0"/>
        </w:rPr>
        <w:t>—前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323）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古代马其顿国王。即位后率军征讨 四方，建立起地跨欧、非、亚三大洲的亚历山大帝国。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27" w:val="left"/>
        </w:tabs>
        <w:bidi w:val="0"/>
        <w:spacing w:before="0" w:after="0" w:line="246" w:lineRule="exact"/>
        <w:ind w:left="340" w:right="0" w:hanging="340"/>
        <w:jc w:val="both"/>
        <w:rPr>
          <w:sz w:val="19"/>
          <w:szCs w:val="19"/>
        </w:rPr>
      </w:pPr>
      <w:bookmarkStart w:id="75" w:name="bookmark75"/>
      <w:bookmarkEnd w:id="75"/>
      <w:r>
        <w:rPr>
          <w:color w:val="000000"/>
          <w:spacing w:val="0"/>
          <w:w w:val="100"/>
          <w:position w:val="0"/>
          <w:sz w:val="16"/>
          <w:szCs w:val="16"/>
        </w:rPr>
        <w:t>司马迁《史记•项羽本纪》：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“于是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项王乃欲东渡乌江。乌江亭长 取船待，谓项王曰：'江东虽小，地方千里，众数十万人，亦足 王也，愿大王急渡。今独臣有船，汉军至，无以渡。‘项王笑曰： '天之亡我，我何渡为？且籍与江东子弟八千人渡江而西，今无 一人还，纵江东父兄怜而王我，我何面目见之？纵彼不言，籍独 不愧于心乎？'……乃自刎而死 </w:t>
      </w:r>
      <w:r>
        <w:rPr>
          <w:rStyle w:val="CharStyle19"/>
        </w:rPr>
        <w:t>游记》孙悟空上天庭之后说：</w:t>
      </w:r>
      <w:r>
        <w:rPr>
          <w:rStyle w:val="CharStyle19"/>
          <w:lang w:val="zh-CN" w:eastAsia="zh-CN" w:bidi="zh-CN"/>
        </w:rPr>
        <w:t>“不是</w:t>
      </w:r>
      <w:r>
        <w:rPr>
          <w:rStyle w:val="CharStyle19"/>
        </w:rPr>
        <w:t>甚前倨后恭，老 孙于今是没棒弄了。” （第五十一回）——就因无 寄托。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人无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“癖”</w:t>
      </w:r>
      <w:r>
        <w:rPr>
          <w:color w:val="000000"/>
          <w:spacing w:val="0"/>
          <w:w w:val="100"/>
          <w:position w:val="0"/>
        </w:rPr>
        <w:t>不乐。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平常人之寄托多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诚”，故不成，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“诚”</w:t>
      </w:r>
      <w:r>
        <w:rPr>
          <w:color w:val="000000"/>
          <w:spacing w:val="0"/>
          <w:w w:val="100"/>
          <w:position w:val="0"/>
        </w:rPr>
        <w:t>则能 得到愉心，此佛所谓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“涅</w:t>
      </w:r>
      <w:r>
        <w:rPr>
          <w:color w:val="000000"/>
          <w:spacing w:val="0"/>
          <w:w w:val="100"/>
          <w:position w:val="0"/>
        </w:rPr>
        <w:t xml:space="preserve">槃”。盖即当作一件事，心 不外鸯，心完全着落、寄托在所做事物上，是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“诚</w:t>
      </w:r>
      <w:r>
        <w:rPr>
          <w:color w:val="000000"/>
          <w:spacing w:val="0"/>
          <w:w w:val="100"/>
          <w:position w:val="0"/>
        </w:rPr>
        <w:t>”，是“一”，即是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“涅</w:t>
      </w:r>
      <w:r>
        <w:rPr>
          <w:color w:val="000000"/>
          <w:spacing w:val="0"/>
          <w:w w:val="100"/>
          <w:position w:val="0"/>
        </w:rPr>
        <w:t>槃”。若寄托不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“诚</w:t>
      </w:r>
      <w:r>
        <w:rPr>
          <w:color w:val="000000"/>
          <w:spacing w:val="0"/>
          <w:w w:val="100"/>
          <w:position w:val="0"/>
        </w:rPr>
        <w:t>”， 不“一”，在二以上则是精神分裂，精神之车裂。孟 子对梁王之问曰：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（襄王）卒然问曰：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  <w:sz w:val="20"/>
          <w:szCs w:val="20"/>
        </w:rPr>
        <w:t>下恶乎定?"吾对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曰：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“定于</w:t>
      </w:r>
      <w:r>
        <w:rPr>
          <w:color w:val="000000"/>
          <w:spacing w:val="0"/>
          <w:w w:val="100"/>
          <w:position w:val="0"/>
          <w:sz w:val="20"/>
          <w:szCs w:val="20"/>
        </w:rPr>
        <w:t>一。"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8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（《孟子-梁惠王上》）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“定</w:t>
      </w:r>
      <w:r>
        <w:rPr>
          <w:color w:val="000000"/>
          <w:spacing w:val="0"/>
          <w:w w:val="100"/>
          <w:position w:val="0"/>
        </w:rPr>
        <w:t>于一”是静，而非寂寞——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“却于</w:t>
      </w:r>
      <w:r>
        <w:rPr>
          <w:color w:val="000000"/>
          <w:spacing w:val="0"/>
          <w:w w:val="100"/>
          <w:position w:val="0"/>
        </w:rPr>
        <w:t>无处分明有, 恰似先天太极图”（苏福《咏初一夜月》），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“万</w:t>
      </w:r>
      <w:r>
        <w:rPr>
          <w:color w:val="000000"/>
          <w:spacing w:val="0"/>
          <w:w w:val="100"/>
          <w:position w:val="0"/>
        </w:rPr>
        <w:t xml:space="preserve">物皆 备于我”（《孟子-尽心上》）。静是如此，复杂的 </w:t>
      </w:r>
      <w:r>
        <w:rPr>
          <w:color w:val="000000"/>
          <w:spacing w:val="0"/>
          <w:w w:val="100"/>
          <w:position w:val="0"/>
        </w:rPr>
        <w:t>一，虚是实，无是有。曹雪芹晚年一切都完了，都 放下了，而拿起笔，一部《红楼梦》出来了。王无 功写《野望》时心是无着落的。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“徙</w:t>
      </w:r>
      <w:r>
        <w:rPr>
          <w:color w:val="000000"/>
          <w:spacing w:val="0"/>
          <w:w w:val="100"/>
          <w:position w:val="0"/>
        </w:rPr>
        <w:t xml:space="preserve">倚欲何依”，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“欲</w:t>
      </w:r>
      <w:r>
        <w:rPr>
          <w:color w:val="000000"/>
          <w:spacing w:val="0"/>
          <w:w w:val="100"/>
          <w:position w:val="0"/>
        </w:rPr>
        <w:t>何依”三字是一种无可奈何的心情，亦即寂寞 心。平常人无着落是无头苍蝇瞎撞。诗人的心与得 道之人的心不同，得道是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“定于</w:t>
      </w:r>
      <w:r>
        <w:rPr>
          <w:color w:val="000000"/>
          <w:spacing w:val="0"/>
          <w:w w:val="100"/>
          <w:position w:val="0"/>
        </w:rPr>
        <w:t>一”，作诗的那点境 界像得道，而不是得道，动机不是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“定于</w:t>
      </w:r>
      <w:r>
        <w:rPr>
          <w:color w:val="000000"/>
          <w:spacing w:val="0"/>
          <w:w w:val="100"/>
          <w:position w:val="0"/>
        </w:rPr>
        <w:t>一”。因若 在作诗前已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“定</w:t>
      </w:r>
      <w:r>
        <w:rPr>
          <w:color w:val="000000"/>
          <w:spacing w:val="0"/>
          <w:w w:val="100"/>
          <w:position w:val="0"/>
        </w:rPr>
        <w:t>”，则无诗矣；然若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定”，也作 不出诗来。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诗人实在是不愉快的，有愉快只是创作的愉快, 此愉快在创作成功之前。李太白有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“落叶</w:t>
      </w:r>
      <w:r>
        <w:rPr>
          <w:color w:val="000000"/>
          <w:spacing w:val="0"/>
          <w:w w:val="100"/>
          <w:position w:val="0"/>
        </w:rPr>
        <w:t>诗”：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落叶别树，飘零随风。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峯秘*,悲与此同。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（《独漉篇》）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诗人于苦是一有、二知、三受。鲁迅先生说可 </w:t>
      </w:r>
      <w:r>
        <w:rPr>
          <w:color w:val="000000"/>
          <w:spacing w:val="0"/>
          <w:w w:val="100"/>
          <w:position w:val="0"/>
        </w:rPr>
        <w:t>怕的是使死尸自己站起来看见自己腐烂①，诗人即是 死尸站起来自己看见自己腐烂，且觉得自己腐烂。 （诗人该有关公刮骨疗毒②的劲。）此点老杜表现最 充足。世人不觉自己悲哀是幸福的。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平常人在不愉快时，心是没有生私的。心在静 止时（不起作用）是佛经所说不思善、不思恶③, 若用儒家话讲就是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“喜怒</w:t>
      </w:r>
      <w:r>
        <w:rPr>
          <w:color w:val="000000"/>
          <w:spacing w:val="0"/>
          <w:w w:val="100"/>
          <w:position w:val="0"/>
        </w:rPr>
        <w:t>哀乐之未发”（《中庸》一 章）——止水。有动机时如水波动，是诗心。心静 止时是诗的本体，动是后起的，非本体，然必动而 后能吿（表现出来）。由小到大、由有到无是生，动 不一定是生。诗人的话也是平常的，而说出来生动</w:t>
      </w:r>
    </w:p>
    <w:p>
      <w:pPr>
        <w:pStyle w:val="Style13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34" w:val="left"/>
        </w:tabs>
        <w:bidi w:val="0"/>
        <w:spacing w:before="0" w:after="0" w:line="247" w:lineRule="exact"/>
        <w:ind w:left="320" w:right="0" w:hanging="320"/>
        <w:jc w:val="both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鲁迅《坟•娜拉走后怎样》：“为了这希望，要使人练敏了感觉来 更深切地感到自己的苦痛，叫起灵魂来目睹他自己的腐烂的尸 骸</w:t>
      </w:r>
      <w:r>
        <w:rPr>
          <w:color w:val="000000"/>
          <w:spacing w:val="0"/>
          <w:w w:val="100"/>
          <w:position w:val="0"/>
          <w:lang w:val="en-US" w:eastAsia="en-US" w:bidi="en-US"/>
        </w:rPr>
        <w:t>C”</w:t>
      </w:r>
    </w:p>
    <w:p>
      <w:pPr>
        <w:pStyle w:val="Style13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34" w:val="left"/>
        </w:tabs>
        <w:bidi w:val="0"/>
        <w:spacing w:before="0" w:after="0" w:line="247" w:lineRule="exact"/>
        <w:ind w:left="320" w:right="0" w:hanging="320"/>
        <w:jc w:val="both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刮骨疗毒：陈寿《三国志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蜀书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关羽传》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“羽尝</w:t>
      </w:r>
      <w:r>
        <w:rPr>
          <w:color w:val="000000"/>
          <w:spacing w:val="0"/>
          <w:w w:val="100"/>
          <w:position w:val="0"/>
        </w:rPr>
        <w:t>为流矢所中， 贯其左臂，后创虽愈，每至阴雨，骨常疼痛一医曰：’矢皺有毒， 毒入于骨，当破臂作创，刮骨去毒.然后此患乃除耳。’羽便伸 臂令医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劈之：</w:t>
      </w:r>
      <w:r>
        <w:rPr>
          <w:color w:val="000000"/>
          <w:spacing w:val="0"/>
          <w:w w:val="100"/>
          <w:position w:val="0"/>
        </w:rPr>
        <w:t>时羽适请诸将饮食相对，臂血流离，盈于盘器，而 羽割炙引酒，言笑自若。”</w:t>
      </w:r>
    </w:p>
    <w:p>
      <w:pPr>
        <w:pStyle w:val="Style13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34" w:val="left"/>
        </w:tabs>
        <w:bidi w:val="0"/>
        <w:spacing w:before="0" w:after="0" w:line="247" w:lineRule="exact"/>
        <w:ind w:left="320" w:right="0" w:hanging="320"/>
        <w:jc w:val="both"/>
        <w:rPr>
          <w:sz w:val="19"/>
          <w:szCs w:val="19"/>
        </w:rPr>
      </w:pPr>
      <w:bookmarkStart w:id="78" w:name="bookmark78"/>
      <w:bookmarkEnd w:id="78"/>
      <w:r>
        <w:rPr>
          <w:color w:val="000000"/>
          <w:spacing w:val="0"/>
          <w:w w:val="100"/>
          <w:position w:val="0"/>
          <w:sz w:val="16"/>
          <w:szCs w:val="16"/>
        </w:rPr>
        <w:t>《坛经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•自序</w:t>
      </w:r>
      <w:r>
        <w:rPr>
          <w:color w:val="000000"/>
          <w:spacing w:val="0"/>
          <w:w w:val="100"/>
          <w:position w:val="0"/>
          <w:sz w:val="16"/>
          <w:szCs w:val="16"/>
        </w:rPr>
        <w:t>品》：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“惠</w:t>
      </w:r>
      <w:r>
        <w:rPr>
          <w:color w:val="000000"/>
          <w:spacing w:val="0"/>
          <w:w w:val="100"/>
          <w:position w:val="0"/>
          <w:sz w:val="16"/>
          <w:szCs w:val="16"/>
        </w:rPr>
        <w:t>明作礼云：’望行者为我说法疽惠能曰： '汝既为法而来，可屏息诸缘，勿生一念，吾为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汝说疽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明良久. 惠能曰：’不思善，不思恶，正与么时，那个是明上座本来面 目？’惠明言下大悟 </w:t>
      </w:r>
      <w:r>
        <w:rPr>
          <w:rStyle w:val="CharStyle19"/>
        </w:rPr>
        <w:t>美丽，复杂动人。平常人之简单不能动人，只因其 只是动而未生，心不愉快时只能动不能生，故没有 生机。诗人写悲哀、痛苦照样复杂动人，何以故? 有生机也。王诗</w:t>
      </w:r>
      <w:r>
        <w:rPr>
          <w:rStyle w:val="CharStyle19"/>
          <w:lang w:val="zh-CN" w:eastAsia="zh-CN" w:bidi="zh-CN"/>
        </w:rPr>
        <w:t>“树</w:t>
      </w:r>
      <w:r>
        <w:rPr>
          <w:rStyle w:val="CharStyle19"/>
        </w:rPr>
        <w:t>树皆秋色，山山惟落晖：牧童 驱犊返，猎马带禽归”四句以及末二句</w:t>
      </w:r>
      <w:r>
        <w:rPr>
          <w:rStyle w:val="CharStyle19"/>
          <w:lang w:val="zh-CN" w:eastAsia="zh-CN" w:bidi="zh-CN"/>
        </w:rPr>
        <w:t>“相</w:t>
      </w:r>
      <w:r>
        <w:rPr>
          <w:rStyle w:val="CharStyle19"/>
        </w:rPr>
        <w:t>顾无相 识，长歌怀采薇”，生机旺盛。真正寂寞，外表虽无 聊而内心是忙迫——身闲+心忙=寂寞。王氏此 诗便在此情绪中写出，然此时是矛盾、破裂，最不 易写出好的作品。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创作不能只顾自己，抒情诗人是自我中心，然 范围要扩大。小我扩大有两方面：一为人事，多接 触社会上人物。鲁迅先生文章技术、情绪、见解都 好，然而仍是小我，未能扩大，故其小说不及西洋 人伟大。人事的磨炼对做人、作文皆有帮助。另一 方面，是对大自然的欣赏，此则中国诗人多能做到。 然欣赏大自然要不只限于心旷神怡、兴高采烈之时， 要在悲哀愁苦中仍能欣赏大自然。一般人于此多如 愁中饮酒，欲借之以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“压服”心</w:t>
      </w:r>
      <w:r>
        <w:rPr>
          <w:color w:val="000000"/>
          <w:spacing w:val="0"/>
          <w:w w:val="100"/>
          <w:position w:val="0"/>
        </w:rPr>
        <w:t xml:space="preserve">中悲苦耳，或者欲 </w:t>
      </w:r>
      <w:r>
        <w:rPr>
          <w:color w:val="000000"/>
          <w:spacing w:val="0"/>
          <w:w w:val="100"/>
          <w:position w:val="0"/>
        </w:rPr>
        <w:t>借外力以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“消</w:t>
      </w:r>
      <w:r>
        <w:rPr>
          <w:color w:val="000000"/>
          <w:spacing w:val="0"/>
          <w:w w:val="100"/>
          <w:position w:val="0"/>
        </w:rPr>
        <w:t>除”之，此二种皆不成。一个诗人抱 着悲哀愁苦走进美丽的大自然去得到调和，虽然二 者是矛盾的。一切文学皆从此出发，真正的调和便 没有诗了。如融入父母之爱中，便没有诗，写父母 的爱，赞美之，多于父母不在时；又如歌咏儿童的 诗，外国多，中国少，尤其是带有赞美的诗，盖觉 得不必说。杨诚斋尚有歌咏儿童之句——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“闲</w:t>
      </w:r>
      <w:r>
        <w:rPr>
          <w:color w:val="000000"/>
          <w:spacing w:val="0"/>
          <w:w w:val="100"/>
          <w:position w:val="0"/>
        </w:rPr>
        <w:t>看儿 童捉柳花”（《闲居初夏午睡起二绝句》其一），实 不甚好，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“闲”</w:t>
      </w:r>
      <w:r>
        <w:rPr>
          <w:color w:val="000000"/>
          <w:spacing w:val="0"/>
          <w:w w:val="100"/>
          <w:position w:val="0"/>
        </w:rPr>
        <w:t>字不好。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“采菊</w:t>
      </w:r>
      <w:r>
        <w:rPr>
          <w:color w:val="000000"/>
          <w:spacing w:val="0"/>
          <w:w w:val="100"/>
          <w:position w:val="0"/>
        </w:rPr>
        <w:t>东篱下，悠然见南 山”（陶渊明《饮酒二十首》其五）是千古名句, 也是千古之谜。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“悠</w:t>
      </w:r>
      <w:r>
        <w:rPr>
          <w:color w:val="000000"/>
          <w:spacing w:val="0"/>
          <w:w w:val="100"/>
          <w:position w:val="0"/>
        </w:rPr>
        <w:t>然”的是什么？从何而来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“悠 </w:t>
      </w:r>
      <w:r>
        <w:rPr>
          <w:color w:val="000000"/>
          <w:spacing w:val="0"/>
          <w:w w:val="100"/>
          <w:position w:val="0"/>
        </w:rPr>
        <w:t xml:space="preserve">然”？可以说是小我扩大了，其中没有矛盾、抵触, 没入大自然之内。然而一个人没入大自然，如同没 入父母之爱中，大自然对我的抚摩，同时我心与大 自然合二为一，不但是扩大，而且是混合，如此便 无诗了。真正冲突、矛盾的结果是破裂，没有作品， 组织不成，作品要组织。真正的调和也没有作品， 如糖入水，无复有糖矣，真正的调和，便没有材料 </w:t>
      </w:r>
      <w:r>
        <w:rPr>
          <w:color w:val="000000"/>
          <w:spacing w:val="0"/>
          <w:w w:val="100"/>
          <w:position w:val="0"/>
        </w:rPr>
        <w:t>可组织作品。只有在冲突之破裂与调和之消融的过 程中，才能生出作品来，于此才能言语道尽。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西洋人是自我中心，征服自然；中国人是顺应 自然，与自然融合。山水画中人物已失掉其人性, 而为大自然之一。西洋人对大自然是对立的，中国 人是没入的，甚至谈不到顺应。人在愁苦中能在人 事上磨炼是英雄的人，诗人也是英雄的诗人；人在 愁苦中与大自然混合是哲人，是诗人。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王氏此诗是凄凉的，平常人写凄凉多用暗淡颜 色，不用鲜明颜色。能用鲜明调子去写黯淡的情绪 是以天地之心为心。——只有天地能以鲜明调子写 黯淡情绪，如秋色红黄。以天地之心为心，自然小 我扩大。心内是寂寞黯淡，而写得鲜明。凡文釆、 美的光彩皆须从内里透出。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1940" w:line="240" w:lineRule="auto"/>
        <w:ind w:left="0" w:right="0" w:firstLine="0"/>
        <w:jc w:val="left"/>
        <w:rPr>
          <w:sz w:val="28"/>
          <w:szCs w:val="28"/>
        </w:rPr>
      </w:pPr>
      <w:bookmarkStart w:id="79" w:name="bookmark79"/>
      <w:bookmarkStart w:id="80" w:name="bookmark80"/>
      <w:bookmarkStart w:id="81" w:name="bookmark81"/>
      <w:r>
        <w:rPr>
          <w:color w:val="000000"/>
          <w:spacing w:val="0"/>
          <w:w w:val="100"/>
          <w:position w:val="0"/>
          <w:sz w:val="28"/>
          <w:szCs w:val="28"/>
        </w:rPr>
        <w:t>王维诗品论</w:t>
      </w:r>
      <w:bookmarkEnd w:id="79"/>
      <w:bookmarkEnd w:id="80"/>
      <w:bookmarkEnd w:id="81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佛说：“（心）制之一处，无事不办。”（《遗教 经》）诚则灵。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4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近来授书时举禅家公案俾助参悟，从学诸君亦 或以此相问，因成小诗一章：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2" w:lineRule="exact"/>
        <w:ind w:left="0" w:right="0" w:firstLine="9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一片诗心散不收，袈裟仍是两重裘。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40" w:line="472" w:lineRule="exact"/>
        <w:ind w:left="0" w:right="0" w:firstLine="9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凭君莫问西来意，门外清溪日夜流。①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bidi w:val="0"/>
        <w:spacing w:before="0" w:after="0" w:line="237" w:lineRule="exact"/>
        <w:ind w:left="320" w:right="0" w:hanging="320"/>
        <w:jc w:val="both"/>
        <w:sectPr>
          <w:footnotePr>
            <w:pos w:val="pageBottom"/>
            <w:numFmt w:val="decimal"/>
            <w:numRestart w:val="continuous"/>
          </w:footnotePr>
          <w:pgSz w:w="7363" w:h="11119"/>
          <w:pgMar w:top="915" w:right="842" w:bottom="964" w:left="842" w:header="0" w:footer="3" w:gutter="615"/>
          <w:cols w:space="720"/>
          <w:noEndnote/>
          <w:rtlGutter/>
          <w:docGrid w:linePitch="360"/>
        </w:sectPr>
      </w:pPr>
      <w:bookmarkStart w:id="82" w:name="bookmark82"/>
      <w:bookmarkEnd w:id="82"/>
      <w:r>
        <w:rPr>
          <w:color w:val="000000"/>
          <w:spacing w:val="0"/>
          <w:w w:val="100"/>
          <w:position w:val="0"/>
        </w:rPr>
        <w:t>此诗为《近来授书时举禅家公案俾助参悟，从学诸君亦或以此相 问.因成小诗一章》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（1943）,</w:t>
      </w:r>
      <w:r>
        <w:rPr>
          <w:color w:val="000000"/>
          <w:spacing w:val="0"/>
          <w:w w:val="100"/>
          <w:position w:val="0"/>
        </w:rPr>
        <w:t>见《顾随全集》卷一，河北教育出 版社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年版，第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448</w:t>
      </w:r>
      <w:r>
        <w:rPr>
          <w:color w:val="000000"/>
          <w:spacing w:val="0"/>
          <w:w w:val="100"/>
          <w:position w:val="0"/>
        </w:rPr>
        <w:t>页可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次句用尹默①先生诗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</w:t>
      </w:r>
      <w:r>
        <w:rPr>
          <w:color w:val="000000"/>
          <w:spacing w:val="0"/>
          <w:w w:val="100"/>
          <w:position w:val="0"/>
        </w:rPr>
        <w:t>重袍子当袈裟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”②，“西 </w:t>
      </w:r>
      <w:r>
        <w:rPr>
          <w:color w:val="000000"/>
          <w:spacing w:val="0"/>
          <w:w w:val="100"/>
          <w:position w:val="0"/>
        </w:rPr>
        <w:t>来”，作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“新</w:t>
      </w:r>
      <w:r>
        <w:rPr>
          <w:color w:val="000000"/>
          <w:spacing w:val="0"/>
          <w:w w:val="100"/>
          <w:position w:val="0"/>
        </w:rPr>
        <w:t>来”，亦得。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30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王维，字摩诘，有《網川集》。(释迦法舍下有 维摩诘③，乃印度得道居士，曾闻如来说法，说有 《维摩诘经》，又名《净名经》，甚好。)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27" w:val="left"/>
        </w:tabs>
        <w:bidi w:val="0"/>
        <w:spacing w:before="0" w:after="0"/>
        <w:ind w:left="340" w:right="0" w:hanging="340"/>
        <w:jc w:val="both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尹默：即沈尹默°沈尹默</w:t>
      </w: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1883—1971 ),</w:t>
      </w:r>
      <w:r>
        <w:rPr>
          <w:color w:val="000000"/>
          <w:spacing w:val="0"/>
          <w:w w:val="100"/>
          <w:position w:val="0"/>
        </w:rPr>
        <w:t>中国学者，原名君默, 字中，号秋明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>.浙</w:t>
      </w:r>
      <w:r>
        <w:rPr>
          <w:color w:val="000000"/>
          <w:spacing w:val="0"/>
          <w:w w:val="100"/>
          <w:position w:val="0"/>
        </w:rPr>
        <w:t>江吴兴人。曾执教于北京大学，顾随之师.有 《秋明集》。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27" w:val="left"/>
        </w:tabs>
        <w:bidi w:val="0"/>
        <w:spacing w:before="0" w:after="0" w:line="248" w:lineRule="exact"/>
        <w:ind w:left="0" w:right="0" w:firstLine="0"/>
        <w:jc w:val="both"/>
      </w:pPr>
      <w:bookmarkStart w:id="84" w:name="bookmark84"/>
      <w:bookmarkEnd w:id="84"/>
      <w:r>
        <w:rPr>
          <w:color w:val="000000"/>
          <w:spacing w:val="0"/>
          <w:w w:val="100"/>
          <w:position w:val="0"/>
          <w:lang w:val="zh-CN" w:eastAsia="zh-CN" w:bidi="zh-CN"/>
        </w:rPr>
        <w:t>“两</w:t>
      </w:r>
      <w:r>
        <w:rPr>
          <w:color w:val="000000"/>
          <w:spacing w:val="0"/>
          <w:w w:val="100"/>
          <w:position w:val="0"/>
        </w:rPr>
        <w:t>重袍子当袈裟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”：</w:t>
      </w:r>
      <w:r>
        <w:rPr>
          <w:color w:val="000000"/>
          <w:spacing w:val="0"/>
          <w:w w:val="100"/>
          <w:position w:val="0"/>
        </w:rPr>
        <w:t>沈尹默和周作人《五十自寿诗》中句。</w:t>
      </w:r>
    </w:p>
    <w:p>
      <w:pPr>
        <w:pStyle w:val="Style13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27" w:val="left"/>
        </w:tabs>
        <w:bidi w:val="0"/>
        <w:spacing w:before="0" w:after="0" w:line="248" w:lineRule="exact"/>
        <w:ind w:left="340" w:right="0" w:hanging="340"/>
        <w:jc w:val="both"/>
        <w:sectPr>
          <w:footerReference w:type="default" r:id="rId47"/>
          <w:footerReference w:type="even" r:id="rId48"/>
          <w:footnotePr>
            <w:pos w:val="pageBottom"/>
            <w:numFmt w:val="decimal"/>
            <w:numRestart w:val="continuous"/>
          </w:footnotePr>
          <w:pgSz w:w="7363" w:h="11119"/>
          <w:pgMar w:top="881" w:right="765" w:bottom="881" w:left="765" w:header="453" w:footer="3" w:gutter="786"/>
          <w:pgNumType w:start="48"/>
          <w:cols w:space="720"/>
          <w:noEndnote/>
          <w:rtlGutter w:val="0"/>
          <w:docGrid w:linePitch="360"/>
        </w:sectPr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 xml:space="preserve">维摩诘：古天竺著名佛教居士，其名为梵文音译之略称，意译为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“净名”“无</w:t>
      </w:r>
      <w:r>
        <w:rPr>
          <w:color w:val="000000"/>
          <w:spacing w:val="0"/>
          <w:w w:val="100"/>
          <w:position w:val="0"/>
        </w:rPr>
        <w:t>垢称”，意即以洁净无染而著称的人°《维摩诘经》 为大乘佛教早期经典之一，共三卷十四品，以维摩诘居士命名、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2760" w:after="10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一、摩诘诗之调和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00" w:line="42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王维有诗云：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一生几许伤心事，不向空门何处销。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00" w:line="42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（《叹白发》）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2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唐人尚有诗句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“投</w:t>
      </w:r>
      <w:r>
        <w:rPr>
          <w:color w:val="000000"/>
          <w:spacing w:val="0"/>
          <w:w w:val="100"/>
          <w:position w:val="0"/>
        </w:rPr>
        <w:t>老欲依僧”。（宋人举此句, 或对以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“急</w:t>
      </w:r>
      <w:r>
        <w:rPr>
          <w:color w:val="000000"/>
          <w:spacing w:val="0"/>
          <w:w w:val="100"/>
          <w:position w:val="0"/>
        </w:rPr>
        <w:t>则抱佛脚”。人以为不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”，曰：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“去 </w:t>
      </w:r>
      <w:r>
        <w:rPr>
          <w:color w:val="000000"/>
          <w:spacing w:val="0"/>
          <w:w w:val="100"/>
          <w:position w:val="0"/>
        </w:rPr>
        <w:t>头去脚则对矣。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”①）</w:t>
      </w:r>
      <w:r>
        <w:rPr>
          <w:color w:val="000000"/>
          <w:spacing w:val="0"/>
          <w:w w:val="100"/>
          <w:position w:val="0"/>
        </w:rPr>
        <w:t>别人弄禅、佛，多落于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“知</w:t>
      </w:r>
    </w:p>
    <w:p>
      <w:pPr>
        <w:pStyle w:val="Style1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3" w:val="left"/>
        </w:tabs>
        <w:bidi w:val="0"/>
        <w:spacing w:before="0" w:after="0" w:line="246" w:lineRule="exact"/>
        <w:ind w:left="340" w:right="0" w:hanging="340"/>
        <w:jc w:val="both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刘放《中山诗话》：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“王</w:t>
      </w:r>
      <w:r>
        <w:rPr>
          <w:color w:val="000000"/>
          <w:spacing w:val="0"/>
          <w:w w:val="100"/>
          <w:position w:val="0"/>
        </w:rPr>
        <w:t>丞相嗜谐谑。一日，论沙门道，因曰： '投老欲依僧疽客遽对曰：’急则抱佛脚」王曰：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“投</w:t>
      </w:r>
      <w:r>
        <w:rPr>
          <w:color w:val="000000"/>
          <w:spacing w:val="0"/>
          <w:w w:val="100"/>
          <w:position w:val="0"/>
        </w:rPr>
        <w:t>老欲依 僧”，是古诗一句客亦曰：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“急</w:t>
      </w:r>
      <w:r>
        <w:rPr>
          <w:color w:val="000000"/>
          <w:spacing w:val="0"/>
          <w:w w:val="100"/>
          <w:position w:val="0"/>
        </w:rPr>
        <w:t>则抱佛脚”，是俗谚全语。上 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“投</w:t>
      </w:r>
      <w:r>
        <w:rPr>
          <w:color w:val="000000"/>
          <w:spacing w:val="0"/>
          <w:w w:val="100"/>
          <w:position w:val="0"/>
        </w:rPr>
        <w:t>”，下去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“脚</w:t>
      </w:r>
      <w:r>
        <w:rPr>
          <w:color w:val="000000"/>
          <w:spacing w:val="0"/>
          <w:w w:val="100"/>
          <w:position w:val="0"/>
        </w:rPr>
        <w:t>”，岂不的对也？’王大笑</w:t>
      </w:r>
      <w:r>
        <w:br w:type="page"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解”；王维弄禅，是对佛境界之感悟。别人的诗是讲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道理，其表现于诗是说明，尤其是苏东坡。如苏之</w:t>
      </w:r>
    </w:p>
    <w:p>
      <w:pPr>
        <w:widowControl w:val="0"/>
        <w:spacing w:line="1" w:lineRule="exact"/>
        <w:sectPr>
          <w:footerReference w:type="default" r:id="rId49"/>
          <w:footerReference w:type="even" r:id="rId50"/>
          <w:footnotePr>
            <w:pos w:val="pageBottom"/>
            <w:numFmt w:val="decimal"/>
            <w:numRestart w:val="continuous"/>
          </w:footnotePr>
          <w:pgSz w:w="7363" w:h="11119"/>
          <w:pgMar w:top="1108" w:right="809" w:bottom="1034" w:left="809" w:header="0" w:footer="3" w:gutter="704"/>
          <w:pgNumType w:start="38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76200" distB="937895" distL="0" distR="0" simplePos="0" relativeHeight="125829405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76200</wp:posOffset>
                </wp:positionV>
                <wp:extent cx="1242695" cy="173990"/>
                <wp:wrapTopAndBottom/>
                <wp:docPr id="108" name="Shape 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426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“溪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声便是广长舌①,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4" type="#_x0000_t202" style="position:absolute;margin-left:0.70000000000000007pt;margin-top:6.pt;width:97.850000000000009pt;height:13.700000000000001pt;z-index:-125829348;mso-wrap-distance-left:0;mso-wrap-distance-top:6.pt;mso-wrap-distance-right:0;mso-wrap-distance-bottom:73.850000000000009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“溪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声便是广长舌①,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76200" distB="934085" distL="0" distR="0" simplePos="0" relativeHeight="125829407" behindDoc="0" locked="0" layoutInCell="1" allowOverlap="1">
                <wp:simplePos x="0" y="0"/>
                <wp:positionH relativeFrom="margin">
                  <wp:posOffset>1318895</wp:posOffset>
                </wp:positionH>
                <wp:positionV relativeFrom="paragraph">
                  <wp:posOffset>76200</wp:posOffset>
                </wp:positionV>
                <wp:extent cx="1878965" cy="177800"/>
                <wp:wrapTopAndBottom/>
                <wp:docPr id="110" name="Shape 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78965" cy="177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山色岂非清净身②”（《赠东林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6" type="#_x0000_t202" style="position:absolute;margin-left:103.85000000000001pt;margin-top:6.pt;width:147.95000000000002pt;height:14.pt;z-index:-125829346;mso-wrap-distance-left:0;mso-wrap-distance-top:6.pt;mso-wrap-distance-right:0;mso-wrap-distance-bottom:73.549999999999997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山色岂非清净身②”（《赠东林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394335" distB="622935" distL="0" distR="0" simplePos="0" relativeHeight="125829409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394335</wp:posOffset>
                </wp:positionV>
                <wp:extent cx="1222375" cy="170815"/>
                <wp:wrapTopAndBottom/>
                <wp:docPr id="112" name="Shape 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2237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总长老》），讲死了,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8" type="#_x0000_t202" style="position:absolute;margin-left:0.45000000000000001pt;margin-top:31.050000000000001pt;width:96.25pt;height:13.450000000000001pt;z-index:-125829344;mso-wrap-distance-left:0;mso-wrap-distance-top:31.050000000000001pt;mso-wrap-distance-right:0;mso-wrap-distance-bottom:49.050000000000004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总长老》），讲死了,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397510" distB="619760" distL="0" distR="0" simplePos="0" relativeHeight="125829411" behindDoc="0" locked="0" layoutInCell="1" allowOverlap="1">
                <wp:simplePos x="0" y="0"/>
                <wp:positionH relativeFrom="margin">
                  <wp:posOffset>1288415</wp:posOffset>
                </wp:positionH>
                <wp:positionV relativeFrom="paragraph">
                  <wp:posOffset>397510</wp:posOffset>
                </wp:positionV>
                <wp:extent cx="1902460" cy="170815"/>
                <wp:wrapTopAndBottom/>
                <wp:docPr id="114" name="Shape 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246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因为确有此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“舌”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此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“身”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可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0" type="#_x0000_t202" style="position:absolute;margin-left:101.45pt;margin-top:31.300000000000001pt;width:149.80000000000001pt;height:13.450000000000001pt;z-index:-125829342;mso-wrap-distance-left:0;mso-wrap-distance-top:31.300000000000001pt;mso-wrap-distance-right:0;mso-wrap-distance-bottom:48.800000000000004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因为确有此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“舌”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此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“身”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709295" distB="311150" distL="0" distR="0" simplePos="0" relativeHeight="125829413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709295</wp:posOffset>
                </wp:positionV>
                <wp:extent cx="656590" cy="167640"/>
                <wp:wrapTopAndBottom/>
                <wp:docPr id="116" name="Shape 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6590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“溪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声”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2" type="#_x0000_t202" style="position:absolute;margin-left:0.45000000000000001pt;margin-top:55.850000000000001pt;width:51.700000000000003pt;height:13.200000000000001pt;z-index:-125829340;mso-wrap-distance-left:0;mso-wrap-distance-top:55.850000000000001pt;mso-wrap-distance-right:0;mso-wrap-distance-bottom:24.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“溪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声”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709295" distB="307975" distL="0" distR="0" simplePos="0" relativeHeight="125829415" behindDoc="0" locked="0" layoutInCell="1" allowOverlap="1">
                <wp:simplePos x="0" y="0"/>
                <wp:positionH relativeFrom="margin">
                  <wp:posOffset>762635</wp:posOffset>
                </wp:positionH>
                <wp:positionV relativeFrom="paragraph">
                  <wp:posOffset>709295</wp:posOffset>
                </wp:positionV>
                <wp:extent cx="2428240" cy="170815"/>
                <wp:wrapTopAndBottom/>
                <wp:docPr id="118" name="Shape 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2824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“山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色”说明者，绝非佛之广长舌、清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4" type="#_x0000_t202" style="position:absolute;margin-left:60.050000000000004pt;margin-top:55.850000000000001pt;width:191.20000000000002pt;height:13.450000000000001pt;z-index:-125829338;mso-wrap-distance-left:0;mso-wrap-distance-top:55.850000000000001pt;mso-wrap-distance-right:0;mso-wrap-distance-bottom:24.2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“山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色”说明者，绝非佛之广长舌、清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020445" distB="0" distL="0" distR="0" simplePos="0" relativeHeight="125829417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1020445</wp:posOffset>
                </wp:positionV>
                <wp:extent cx="1252855" cy="167640"/>
                <wp:wrapTopAndBottom/>
                <wp:docPr id="120" name="Shape 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52855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净身。佛之广长舌、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6" type="#_x0000_t202" style="position:absolute;margin-left:0.45000000000000001pt;margin-top:80.350000000000009pt;width:98.650000000000006pt;height:13.200000000000001pt;z-index:-125829336;mso-wrap-distance-left:0;mso-wrap-distance-top:80.350000000000009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净身。佛之广长舌、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020445" distB="0" distL="0" distR="0" simplePos="0" relativeHeight="125829419" behindDoc="0" locked="0" layoutInCell="1" allowOverlap="1">
                <wp:simplePos x="0" y="0"/>
                <wp:positionH relativeFrom="margin">
                  <wp:posOffset>1318895</wp:posOffset>
                </wp:positionH>
                <wp:positionV relativeFrom="paragraph">
                  <wp:posOffset>1020445</wp:posOffset>
                </wp:positionV>
                <wp:extent cx="1872615" cy="167640"/>
                <wp:wrapTopAndBottom/>
                <wp:docPr id="122" name="Shape 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72615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清净身虽不可说，然可领会。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8" type="#_x0000_t202" style="position:absolute;margin-left:103.85000000000001pt;margin-top:80.350000000000009pt;width:147.45000000000002pt;height:13.200000000000001pt;z-index:-125829334;mso-wrap-distance-left:0;mso-wrap-distance-top:80.350000000000009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清净身虽不可说，然可领会。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世上许多事情不许说，许懂。（某僧见一大师来，不 下禅床，一抖袈裟曰：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否?”曰：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“不会</w:t>
      </w:r>
      <w:r>
        <w:rPr>
          <w:color w:val="000000"/>
          <w:spacing w:val="0"/>
          <w:w w:val="100"/>
          <w:position w:val="0"/>
        </w:rPr>
        <w:t xml:space="preserve">。”曰: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“自小</w:t>
      </w:r>
      <w:r>
        <w:rPr>
          <w:color w:val="000000"/>
          <w:spacing w:val="0"/>
          <w:w w:val="100"/>
          <w:position w:val="0"/>
        </w:rPr>
        <w:t>岀家身已懒，见人无力下禅床。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”③）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60" w:line="49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清姚鼐④《今体诗钞》曰：右丞能备三十二</w:t>
      </w:r>
    </w:p>
    <w:p>
      <w:pPr>
        <w:pStyle w:val="Style13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26" w:val="left"/>
        </w:tabs>
        <w:bidi w:val="0"/>
        <w:spacing w:before="0" w:after="0" w:line="247" w:lineRule="exact"/>
        <w:ind w:left="320" w:right="0" w:hanging="320"/>
        <w:jc w:val="both"/>
      </w:pPr>
      <w:bookmarkStart w:id="87" w:name="bookmark87"/>
      <w:bookmarkEnd w:id="87"/>
      <w:r>
        <w:rPr>
          <w:color w:val="000000"/>
          <w:spacing w:val="0"/>
          <w:w w:val="100"/>
          <w:position w:val="0"/>
        </w:rPr>
        <w:t>广长舌：佛教术语。《大智度论》卷八：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时，佛出广长舌，覆面 上至发际，语婆罗门言：’汝见经书颇有如此舌人而作妄语不？</w:t>
      </w:r>
    </w:p>
    <w:p>
      <w:pPr>
        <w:pStyle w:val="Style13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26" w:val="left"/>
        </w:tabs>
        <w:bidi w:val="0"/>
        <w:spacing w:before="0" w:after="0" w:line="247" w:lineRule="exact"/>
        <w:ind w:left="0" w:right="0" w:firstLine="0"/>
        <w:jc w:val="both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清净身：佛教术语。《华严经》卷八：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“净德</w:t>
      </w:r>
      <w:r>
        <w:rPr>
          <w:color w:val="000000"/>
          <w:spacing w:val="0"/>
          <w:w w:val="100"/>
          <w:position w:val="0"/>
        </w:rPr>
        <w:t>内充，名清净身。”</w:t>
      </w:r>
    </w:p>
    <w:p>
      <w:pPr>
        <w:pStyle w:val="Style13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26" w:val="left"/>
        </w:tabs>
        <w:bidi w:val="0"/>
        <w:spacing w:before="0" w:after="0" w:line="247" w:lineRule="exact"/>
        <w:ind w:left="320" w:right="0" w:hanging="320"/>
        <w:jc w:val="both"/>
      </w:pPr>
      <w:bookmarkStart w:id="89" w:name="bookmark89"/>
      <w:bookmarkEnd w:id="89"/>
      <w:r>
        <w:rPr>
          <w:color w:val="000000"/>
          <w:spacing w:val="0"/>
          <w:w w:val="100"/>
          <w:position w:val="0"/>
        </w:rPr>
        <w:t>《五灯会元》卷四载赵州从途禅师事：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“真定</w:t>
      </w:r>
      <w:r>
        <w:rPr>
          <w:color w:val="000000"/>
          <w:spacing w:val="0"/>
          <w:w w:val="100"/>
          <w:position w:val="0"/>
        </w:rPr>
        <w:t>帅王公携诸子入院. 师坐而问曰：’大王会么？’王曰：'不会。‘师曰：'自小持斋身 已老，见人无力下禅床疽 王尤加礼重。翌日令客将传语，师下 禅床受之，侍者曰：’和尚见大王来，不下禅床。今日军将来, 为甚么却下禅床？，师曰：’非汝所知。第一等人来.禅床上接。 中等人来，下禅床接。末等人来，三门外接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c'”</w:t>
      </w:r>
    </w:p>
    <w:p>
      <w:pPr>
        <w:pStyle w:val="Style13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26" w:val="left"/>
        </w:tabs>
        <w:bidi w:val="0"/>
        <w:spacing w:before="0" w:after="0" w:line="247" w:lineRule="exact"/>
        <w:ind w:left="320" w:right="0" w:hanging="320"/>
        <w:jc w:val="both"/>
        <w:rPr>
          <w:sz w:val="19"/>
          <w:szCs w:val="19"/>
        </w:rPr>
      </w:pPr>
      <w:bookmarkStart w:id="90" w:name="bookmark90"/>
      <w:bookmarkEnd w:id="90"/>
      <w:r>
        <w:rPr>
          <w:color w:val="000000"/>
          <w:spacing w:val="0"/>
          <w:w w:val="100"/>
          <w:position w:val="0"/>
          <w:sz w:val="16"/>
          <w:szCs w:val="16"/>
        </w:rPr>
        <w:t>姚丽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（1731-1815）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清代文学家、学者，字姬传，室名惜抱轩, 人称惜抱先生，安微桐城人。桐城派散文集大成者，与方苞、刘 大概并称“桐城三祖”，提倡文章要义理' 考据' 辞章三者相互 为用、著有《惜抱轩全集》，编选《今体诗钞》《古文辞类築》。 </w:t>
      </w:r>
      <w:r>
        <w:rPr>
          <w:rStyle w:val="CharStyle19"/>
        </w:rPr>
        <w:t>相。①三十二相即一相，即无相。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在表现一点上，李、杜不及王之高超。杜太沉 着，非高超；李太飘逸，亦非高超，过犹不及。杜 是排山倒海，李是驾凤乘鸾，是广大神通，佛目此 为邪魔外道，虽不是世法，而是外道。佛在中间。 自佛视之，圣即凡，凡即圣，其分别惟在迷、悟耳， 悟了即圣，迷了即凡。此二相即是一相，即是无相。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太白是龙，如其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“问余</w:t>
      </w:r>
      <w:r>
        <w:rPr>
          <w:color w:val="000000"/>
          <w:spacing w:val="0"/>
          <w:w w:val="100"/>
          <w:position w:val="0"/>
        </w:rPr>
        <w:t>何意栖碧山，笑而不答 心自闲。桃花流水盲然去，别有天地非人间”（《山 中问答》），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“李</w:t>
      </w:r>
      <w:r>
        <w:rPr>
          <w:color w:val="000000"/>
          <w:spacing w:val="0"/>
          <w:w w:val="100"/>
          <w:position w:val="0"/>
        </w:rPr>
        <w:t>白乘舟将欲行，忽闻岸上踏歌声。 桃花潭水深千尺，不及汪伦送我情”（《赠汪伦》） 等绝句，虽日常生活，太白写来皆有仙气。杜甫诗 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“两个</w:t>
      </w:r>
      <w:r>
        <w:rPr>
          <w:color w:val="000000"/>
          <w:spacing w:val="0"/>
          <w:w w:val="100"/>
          <w:position w:val="0"/>
        </w:rPr>
        <w:t>黄鹏鸣翠柳，一行白鹭上青天”（《绝 句》），笨，笨得好，笨得岀奇，笨得出奇的好。老 杜真要强，酸甜苦辣，亲口尝遍；困苦艰难，一力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 姚鼐《今体诗钞序目》：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“右丞七律.</w:t>
      </w:r>
      <w:r>
        <w:rPr>
          <w:color w:val="000000"/>
          <w:spacing w:val="0"/>
          <w:w w:val="100"/>
          <w:position w:val="0"/>
        </w:rPr>
        <w:t>能备三十二相而意兴超远, 有虽对荣观，燕处超然之意，宜独冠盛唐诸公。"王维官至尚书 右丞，世称王右丞。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承当。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“两个</w:t>
      </w:r>
      <w:r>
        <w:rPr>
          <w:color w:val="000000"/>
          <w:spacing w:val="0"/>
          <w:w w:val="100"/>
          <w:position w:val="0"/>
        </w:rPr>
        <w:t>黄鹏鸣翠柳”是洁，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 xml:space="preserve">行白鹭上青 天”是力（真上去了）；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“窗含</w:t>
      </w:r>
      <w:r>
        <w:rPr>
          <w:color w:val="000000"/>
          <w:spacing w:val="0"/>
          <w:w w:val="100"/>
          <w:position w:val="0"/>
        </w:rPr>
        <w:t>西岭千秋雪”是洁, “门泊东吴万里船”是力；而后面两句之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“洁</w:t>
      </w:r>
      <w:r>
        <w:rPr>
          <w:color w:val="000000"/>
          <w:spacing w:val="0"/>
          <w:w w:val="100"/>
          <w:position w:val="0"/>
        </w:rPr>
        <w:t xml:space="preserve">”、之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“力”</w:t>
      </w:r>
      <w:r>
        <w:rPr>
          <w:color w:val="000000"/>
          <w:spacing w:val="0"/>
          <w:w w:val="100"/>
          <w:position w:val="0"/>
        </w:rPr>
        <w:t xml:space="preserve">与前面两句有深浅层次之分。王右丞诗则是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“蚊</w:t>
      </w:r>
      <w:r>
        <w:rPr>
          <w:color w:val="000000"/>
          <w:spacing w:val="0"/>
          <w:w w:val="100"/>
          <w:position w:val="0"/>
        </w:rPr>
        <w:t>子上铁牛，全无下嘴处”（药山惟俨禅师语）①。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2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王摩诘诗法在表现一点上，实在高于李、杜。 说明、描写皆不及表现，诗法之表现是人格之表现, 人格之活跃，要在字句中表现出作者人格。如王无 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“树</w:t>
      </w:r>
      <w:r>
        <w:rPr>
          <w:color w:val="000000"/>
          <w:spacing w:val="0"/>
          <w:w w:val="100"/>
          <w:position w:val="0"/>
        </w:rPr>
        <w:t>树皆秋色，山山惟落晖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牧童驱犊返，猎马 带禽归”（《野望》）数语，不要以为所表现是心外 之物，是心内。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“树</w:t>
      </w:r>
      <w:r>
        <w:rPr>
          <w:color w:val="000000"/>
          <w:spacing w:val="0"/>
          <w:w w:val="100"/>
          <w:position w:val="0"/>
        </w:rPr>
        <w:t>树皆秋色，山山惟落晖”表现王 无功之孤单、寂寞，故曰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“相</w:t>
      </w:r>
      <w:r>
        <w:rPr>
          <w:color w:val="000000"/>
          <w:spacing w:val="0"/>
          <w:w w:val="100"/>
          <w:position w:val="0"/>
        </w:rPr>
        <w:t>顾无相识，长歌怀采 薇”，令人起共鸣。于此，可悟“心外无物，物外无</w:t>
      </w:r>
    </w:p>
    <w:p>
      <w:pPr>
        <w:pStyle w:val="Style13"/>
        <w:keepNext w:val="0"/>
        <w:keepLines w:val="0"/>
        <w:widowControl w:val="0"/>
        <w:numPr>
          <w:ilvl w:val="0"/>
          <w:numId w:val="37"/>
        </w:numPr>
        <w:shd w:val="clear" w:color="auto" w:fill="auto"/>
        <w:bidi w:val="0"/>
        <w:spacing w:before="0" w:after="780" w:line="244" w:lineRule="exact"/>
        <w:ind w:left="320" w:right="0" w:hanging="320"/>
        <w:jc w:val="both"/>
        <w:rPr>
          <w:sz w:val="19"/>
          <w:szCs w:val="19"/>
        </w:rPr>
      </w:pPr>
      <w:bookmarkStart w:id="91" w:name="bookmark91"/>
      <w:bookmarkEnd w:id="91"/>
      <w:r>
        <w:rPr>
          <w:color w:val="000000"/>
          <w:spacing w:val="0"/>
          <w:w w:val="100"/>
          <w:position w:val="0"/>
          <w:sz w:val="16"/>
          <w:szCs w:val="16"/>
        </w:rPr>
        <w:t>《五灯会元》卷五载药山惟俨禅师事：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“师禀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命恭礼马祖，仍伸前 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问.</w:t>
      </w:r>
      <w:r>
        <w:rPr>
          <w:color w:val="000000"/>
          <w:spacing w:val="0"/>
          <w:w w:val="100"/>
          <w:position w:val="0"/>
          <w:sz w:val="16"/>
          <w:szCs w:val="16"/>
        </w:rPr>
        <w:t>祖曰：’我有时教伊扬眉瞬目，有时不教伊扬眉瞬目，有时 扬眉瞬目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者是.</w:t>
      </w:r>
      <w:r>
        <w:rPr>
          <w:color w:val="000000"/>
          <w:spacing w:val="0"/>
          <w:w w:val="100"/>
          <w:position w:val="0"/>
          <w:sz w:val="16"/>
          <w:szCs w:val="16"/>
        </w:rPr>
        <w:t>有时扬眉瞬目者不是。子作么生？’师于言下契 悟，便礼拜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z w:val="16"/>
          <w:szCs w:val="16"/>
        </w:rPr>
        <w:t>祖曰：'你见甚么道理便礼拜？’师曰：’某甲在石 头处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•如蚊</w:t>
      </w:r>
      <w:r>
        <w:rPr>
          <w:color w:val="000000"/>
          <w:spacing w:val="0"/>
          <w:w w:val="100"/>
          <w:position w:val="0"/>
          <w:sz w:val="16"/>
          <w:szCs w:val="16"/>
        </w:rPr>
        <w:t>子上铁牛。'祖曰：'汝既如是，善自护持。’侍奉三 年,”药山惟俨（？一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834）.</w:t>
      </w:r>
      <w:r>
        <w:rPr>
          <w:color w:val="000000"/>
          <w:spacing w:val="0"/>
          <w:w w:val="100"/>
          <w:position w:val="0"/>
          <w:sz w:val="16"/>
          <w:szCs w:val="16"/>
        </w:rPr>
        <w:t>唐代禅宗南宗青原系高僧，曹洞宗 始祖之一，因驻锡澧州药山.世称药山惟俨。</w:t>
        <w:br w:type="page"/>
      </w:r>
      <w:r>
        <w:rPr>
          <w:rStyle w:val="CharStyle19"/>
        </w:rPr>
        <w:t>心”。即白居易</w:t>
      </w:r>
      <w:r>
        <w:rPr>
          <w:rStyle w:val="CharStyle19"/>
          <w:lang w:val="zh-CN" w:eastAsia="zh-CN" w:bidi="zh-CN"/>
        </w:rPr>
        <w:t>“转轴</w:t>
      </w:r>
      <w:r>
        <w:rPr>
          <w:rStyle w:val="CharStyle19"/>
        </w:rPr>
        <w:t xml:space="preserve">拨弦三两声，未成曲调先有 情” </w:t>
      </w:r>
      <w:r>
        <w:rPr>
          <w:rStyle w:val="CharStyle19"/>
          <w:lang w:val="zh-CN" w:eastAsia="zh-CN" w:bidi="zh-CN"/>
        </w:rPr>
        <w:t>“东船</w:t>
      </w:r>
      <w:r>
        <w:rPr>
          <w:rStyle w:val="CharStyle19"/>
        </w:rPr>
        <w:t>西舫悄无言，惟见江心秋月白”（《琵琶 行》）,亦是即心即物,即物即心，是一。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王摩诘《出塞作》: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60" w:right="807" w:bottom="987" w:left="807" w:header="0" w:footer="3" w:gutter="690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232410" distB="6985" distL="0" distR="0" simplePos="0" relativeHeight="125829421" behindDoc="0" locked="0" layoutInCell="1" allowOverlap="1">
                <wp:simplePos x="0" y="0"/>
                <wp:positionH relativeFrom="margin">
                  <wp:posOffset>588645</wp:posOffset>
                </wp:positionH>
                <wp:positionV relativeFrom="paragraph">
                  <wp:posOffset>232410</wp:posOffset>
                </wp:positionV>
                <wp:extent cx="1078865" cy="1600835"/>
                <wp:wrapTopAndBottom/>
                <wp:docPr id="124" name="Shape 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78865" cy="16008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居延城外猎天骄， 暮云空磧时驱马， 护羌校尉朝乘障， 玉觐角弓珠勒马， （天骄：匈奴。见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0" type="#_x0000_t202" style="position:absolute;margin-left:46.350000000000001pt;margin-top:18.300000000000001pt;width:84.950000000000003pt;height:126.05pt;z-index:-125829332;mso-wrap-distance-left:0;mso-wrap-distance-top:18.300000000000001pt;mso-wrap-distance-right:0;mso-wrap-distance-bottom:0.55000000000000004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0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居延城外猎天骄， 暮云空磧时驱马， 护羌校尉朝乘障， 玉觐角弓珠勒马， （天骄：匈奴。见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15900" distB="0" distL="0" distR="0" simplePos="0" relativeHeight="125829423" behindDoc="0" locked="0" layoutInCell="1" allowOverlap="1">
                <wp:simplePos x="0" y="0"/>
                <wp:positionH relativeFrom="margin">
                  <wp:posOffset>1697355</wp:posOffset>
                </wp:positionH>
                <wp:positionV relativeFrom="paragraph">
                  <wp:posOffset>215900</wp:posOffset>
                </wp:positionV>
                <wp:extent cx="1001395" cy="1624330"/>
                <wp:wrapTopAndBottom/>
                <wp:docPr id="126" name="Shape 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01395" cy="1624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白草连天野火烧 秋日平原好射雕 破虏将军夜渡辽 汉家将赐霍嫖姚 《史记》）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2" type="#_x0000_t202" style="position:absolute;margin-left:133.65000000000001pt;margin-top:17.pt;width:78.850000000000009pt;height:127.90000000000001pt;z-index:-125829330;mso-wrap-distance-left:0;mso-wrap-distance-top:17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8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白草连天野火烧 秋日平原好射雕 破虏将军夜渡辽 汉家将赐霍嫖姚 《史记》）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84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92" w:right="0" w:bottom="97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51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“出塞</w:t>
      </w:r>
      <w:r>
        <w:rPr>
          <w:color w:val="000000"/>
          <w:spacing w:val="0"/>
          <w:w w:val="100"/>
          <w:position w:val="0"/>
        </w:rPr>
        <w:t>行”，乃唐人特色。王右丞出塞诗，特色 中又有特色。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无人相，无我相，无众生相，无寿者相。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92" w:right="802" w:bottom="971" w:left="802" w:header="0" w:footer="3" w:gutter="70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（《金刚经》）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佛是出世法，无彼、此、是、非，说伤心皆不 伤心，说欢喜皆不欢喜。王诗亦然，故曰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十二 相即一相，即无相”。老杜诗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“黄昏</w:t>
      </w:r>
      <w:r>
        <w:rPr>
          <w:color w:val="000000"/>
          <w:spacing w:val="0"/>
          <w:w w:val="100"/>
          <w:position w:val="0"/>
        </w:rPr>
        <w:t>胡骑尘满城，欲 往城南望城北”（《哀江头》），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“铁马</w:t>
      </w:r>
      <w:r>
        <w:rPr>
          <w:color w:val="000000"/>
          <w:spacing w:val="0"/>
          <w:w w:val="100"/>
          <w:position w:val="0"/>
        </w:rPr>
        <w:t>长鸣不知数， 胡人高鼻动成群”（《黄河二首》其一），是笑话而 严肃，是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“抵</w:t>
      </w:r>
      <w:r>
        <w:rPr>
          <w:color w:val="000000"/>
          <w:spacing w:val="0"/>
          <w:w w:val="100"/>
          <w:position w:val="0"/>
        </w:rPr>
        <w:t>触”。王摩诘是调和，无憎恨，亦无 赞美。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唐人诗不但题前有文章，题后有文章，正面文 章尤能在咽喉上下刀。读诗应注意正面之描写表现 王维《出塞行》之诗句非不知其为敌人，忘其为敌 人。王维即在生死关头仍有诗的欣赏：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0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万户伤心生野烟，百僚何日更朝天。</w:t>
        <w:br/>
        <w:t>秋槐叶落空宫里，凝碧池头奏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管弦。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0"/>
        <w:jc w:val="both"/>
        <w:sectPr>
          <w:footerReference w:type="default" r:id="rId51"/>
          <w:footerReference w:type="even" r:id="rId52"/>
          <w:footnotePr>
            <w:pos w:val="pageBottom"/>
            <w:numFmt w:val="decimal"/>
            <w:numRestart w:val="continuous"/>
          </w:footnotePr>
          <w:pgSz w:w="7363" w:h="11119"/>
          <w:pgMar w:top="892" w:right="802" w:bottom="971" w:left="802" w:header="464" w:footer="3" w:gutter="701"/>
          <w:pgNumType w:start="5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诗有长题曰：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“菩提</w:t>
      </w:r>
      <w:r>
        <w:rPr>
          <w:color w:val="000000"/>
          <w:spacing w:val="0"/>
          <w:w w:val="100"/>
          <w:position w:val="0"/>
        </w:rPr>
        <w:t xml:space="preserve">寺禁，裴迪来相看，说逆贼等凝 碧池上作音乐，供奉人等举声便一时泪下，私成口 号诵示裴迪了在此情此景中，应见其悲哀、伤感，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而王维写来仍不失诗的欣赏。如法国蒙德（法文：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Mendes）</w:t>
      </w:r>
      <w:r>
        <w:rPr>
          <w:color w:val="000000"/>
          <w:spacing w:val="0"/>
          <w:w w:val="100"/>
          <w:position w:val="0"/>
          <w:sz w:val="20"/>
          <w:szCs w:val="20"/>
        </w:rPr>
        <w:t>①</w:t>
      </w:r>
      <w:r>
        <w:rPr>
          <w:color w:val="000000"/>
          <w:spacing w:val="0"/>
          <w:w w:val="100"/>
          <w:position w:val="0"/>
        </w:rPr>
        <w:t>《纺轮的故事》，写一王后临死时在刀光 中看见自己的美。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再看放翁绝句二首：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志士山栖恨不深，人知已是负初心。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不须先说严光辈，直自巢由错到今。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（《杂感》其一）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故旧书来访死生，时闻剥啄叩柴荆。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自嗟不及东家老，至死无人识姓名。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（《杂感》其九）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人在真生气、真悲哀时不愿人劝慰。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Let it a- lone!</w:t>
      </w:r>
      <w:r>
        <w:rPr>
          <w:color w:val="000000"/>
          <w:spacing w:val="0"/>
          <w:w w:val="100"/>
          <w:position w:val="0"/>
        </w:rPr>
        <w:t>青年人应当负气，放翁至老负气，又有是非 一此乃诗中是非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有作者偏见，未必即真是非,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</w:rPr>
        <w:t>①蒙德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（1841-1909）,</w:t>
      </w:r>
      <w:r>
        <w:rPr>
          <w:color w:val="000000"/>
          <w:spacing w:val="0"/>
          <w:w w:val="100"/>
          <w:position w:val="0"/>
        </w:rPr>
        <w:t>今译孟代，法国作家，《纺轮的故事》为其 所著童话集。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然绝非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“戏</w:t>
      </w:r>
      <w:r>
        <w:rPr>
          <w:color w:val="000000"/>
          <w:spacing w:val="0"/>
          <w:w w:val="100"/>
          <w:position w:val="0"/>
        </w:rPr>
        <w:t>论”，有一部分真理。有许多好笑的事情 无足道、无足取而可爱。问别人家事皆知，问自己 屋里事，十个有五双不知。①谁个背后无人说，谁个 人前不说人？文人诗人爱表现自己，而不愿人批评, 是矛盾。是与非不并立，人与我是冲突。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8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上述放翁二绝句中，此种等死心情颇似西洋犬 儒学派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Cynic)</w:t>
      </w:r>
      <w:r>
        <w:rPr>
          <w:color w:val="000000"/>
          <w:spacing w:val="0"/>
          <w:w w:val="100"/>
          <w:position w:val="0"/>
        </w:rPr>
        <w:t>②。放翁年老后，在需要休息时，内 心得不到休息，有爱，有愤怒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鲁迅先生说：憎与 爱是人之两面，不能憎也就不能爱。③憎与爱不但是 享生，简直是一个。放翁诗看来是憎，而同时表现 放翁心中是有爱的，是热烈的。如其《书愤》：</w:t>
      </w:r>
    </w:p>
    <w:p>
      <w:pPr>
        <w:pStyle w:val="Style13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25" w:val="left"/>
        </w:tabs>
        <w:bidi w:val="0"/>
        <w:spacing w:before="0" w:after="0" w:line="245" w:lineRule="exact"/>
        <w:ind w:left="320" w:right="0" w:hanging="320"/>
        <w:jc w:val="both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《大慧语录》卷一六：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“禅和</w:t>
      </w:r>
      <w:r>
        <w:rPr>
          <w:color w:val="000000"/>
          <w:spacing w:val="0"/>
          <w:w w:val="100"/>
          <w:position w:val="0"/>
        </w:rPr>
        <w:t>子寻常于经论上收拾得底，问着无有 不知者。士大夫向九经十七史上学得底，问着亦无有不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知者.</w:t>
      </w:r>
      <w:r>
        <w:rPr>
          <w:color w:val="000000"/>
          <w:spacing w:val="0"/>
          <w:w w:val="100"/>
          <w:position w:val="0"/>
        </w:rPr>
        <w:t>却 离文字绝却思维，问他自家屋里事，十个有五双不知，他人家事 却知得如此分晓。如是则空来世上打一遭，将来随业受报，毕竟 不知自家本命元辰落着处，可不悲哉！”</w:t>
      </w:r>
    </w:p>
    <w:p>
      <w:pPr>
        <w:pStyle w:val="Style13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25" w:val="left"/>
        </w:tabs>
        <w:bidi w:val="0"/>
        <w:spacing w:before="0" w:after="0" w:line="245" w:lineRule="exact"/>
        <w:ind w:left="320" w:right="0" w:hanging="320"/>
        <w:jc w:val="both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 xml:space="preserve">犬儒学派：古希腊哲学学派之一，代表人物有创始人安提斯泰尼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Antisthenes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、第欧根尼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Diogenes)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</w:rPr>
        <w:t>0</w:t>
      </w:r>
      <w:r>
        <w:rPr>
          <w:color w:val="000000"/>
          <w:spacing w:val="0"/>
          <w:w w:val="100"/>
          <w:position w:val="0"/>
        </w:rPr>
        <w:t>该学派反对柏拉图“理念 论”，要求摆脱世俗利益，强调禁欲主义，克己自制，追求自然 因被人讥为穷犬，故称犬儒学派。</w:t>
      </w:r>
    </w:p>
    <w:p>
      <w:pPr>
        <w:pStyle w:val="Style13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25" w:val="left"/>
        </w:tabs>
        <w:bidi w:val="0"/>
        <w:spacing w:before="0" w:after="440" w:line="245" w:lineRule="exact"/>
        <w:ind w:left="320" w:right="0" w:hanging="320"/>
        <w:jc w:val="both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鲁迅《且介亭杂文二集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七论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“文人</w:t>
      </w:r>
      <w:r>
        <w:rPr>
          <w:color w:val="000000"/>
          <w:spacing w:val="0"/>
          <w:w w:val="100"/>
          <w:position w:val="0"/>
        </w:rPr>
        <w:t>相轻”——两伤》：“能杀才 能生，能憎才能爱，能生与爱,才能文。”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48285" distL="0" distR="0" simplePos="0" relativeHeight="125829425" behindDoc="0" locked="0" layoutInCell="1" allowOverlap="1">
                <wp:simplePos x="0" y="0"/>
                <wp:positionH relativeFrom="margin">
                  <wp:posOffset>574675</wp:posOffset>
                </wp:positionH>
                <wp:positionV relativeFrom="paragraph">
                  <wp:posOffset>0</wp:posOffset>
                </wp:positionV>
                <wp:extent cx="1055370" cy="1292860"/>
                <wp:wrapTopAndBottom/>
                <wp:docPr id="132" name="Shape 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5370" cy="12928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5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早岁那知世事艰, 楼船夜雪瓜洲渡, 塞上长城空自许, 出师一表真名世,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8" type="#_x0000_t202" style="position:absolute;margin-left:45.25pt;margin-top:0;width:83.100000000000009pt;height:101.8pt;z-index:-125829328;mso-wrap-distance-left:0;mso-wrap-distance-right:0;mso-wrap-distance-bottom:19.550000000000001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5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早岁那知世事艰, 楼船夜雪瓜洲渡, 塞上长城空自许, 出师一表真名世,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3335" distB="241300" distL="0" distR="0" simplePos="0" relativeHeight="125829427" behindDoc="0" locked="0" layoutInCell="1" allowOverlap="1">
                <wp:simplePos x="0" y="0"/>
                <wp:positionH relativeFrom="margin">
                  <wp:posOffset>1693545</wp:posOffset>
                </wp:positionH>
                <wp:positionV relativeFrom="paragraph">
                  <wp:posOffset>13335</wp:posOffset>
                </wp:positionV>
                <wp:extent cx="1058545" cy="1286510"/>
                <wp:wrapTopAndBottom/>
                <wp:docPr id="134" name="Shape 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286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1" w:lineRule="exac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中原北望气如山。 铁马秋风大散关。 镜中衰鬓已先斑。 千载谁堪伯仲间。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0" type="#_x0000_t202" style="position:absolute;margin-left:133.34999999999999pt;margin-top:1.05pt;width:83.350000000000009pt;height:101.3pt;z-index:-125829326;mso-wrap-distance-left:0;mso-wrap-distance-top:1.05pt;mso-wrap-distance-right:0;mso-wrap-distance-bottom:19.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1" w:lineRule="exact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中原北望气如山。 铁马秋风大散关。 镜中衰鬓已先斑。 千载谁堪伯仲间。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其他诗人多不注意事功，放翁颇注意事功，至 其老年仍有诗云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“当时</w:t>
      </w:r>
      <w:r>
        <w:rPr>
          <w:color w:val="000000"/>
          <w:spacing w:val="0"/>
          <w:w w:val="100"/>
          <w:position w:val="0"/>
        </w:rPr>
        <w:t>那信老耕桑”（《雪夜感 旧》）！诗没有什么了不得，而其态度、心情很难在 其他人诗中发现。其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“偏</w:t>
      </w:r>
      <w:r>
        <w:rPr>
          <w:color w:val="000000"/>
          <w:spacing w:val="0"/>
          <w:w w:val="100"/>
          <w:position w:val="0"/>
        </w:rPr>
        <w:t>见”虽有时可笑，而可爱。 文学批评不是说文学中的真理、真是非，只是文人 在此发表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“偏</w:t>
      </w:r>
      <w:r>
        <w:rPr>
          <w:color w:val="000000"/>
          <w:spacing w:val="0"/>
          <w:w w:val="100"/>
          <w:position w:val="0"/>
        </w:rPr>
        <w:t>见”。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放翁诗与王右丞大不同，如右丞《送别》：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山中相送罢，日暮掩柴扉。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春草明年绿，王孙归不归。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440"/>
        <w:jc w:val="both"/>
        <w:sectPr>
          <w:footerReference w:type="default" r:id="rId53"/>
          <w:footerReference w:type="even" r:id="rId54"/>
          <w:footnotePr>
            <w:pos w:val="pageBottom"/>
            <w:numFmt w:val="decimal"/>
            <w:numRestart w:val="continuous"/>
          </w:footnotePr>
          <w:pgSz w:w="7363" w:h="11119"/>
          <w:pgMar w:top="892" w:right="802" w:bottom="971" w:left="802" w:header="0" w:footer="3" w:gutter="701"/>
          <w:pgNumType w:start="4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右丞诗之后二句出自楚辞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“王</w:t>
      </w:r>
      <w:r>
        <w:rPr>
          <w:color w:val="000000"/>
          <w:spacing w:val="0"/>
          <w:w w:val="100"/>
          <w:position w:val="0"/>
        </w:rPr>
        <w:t xml:space="preserve">孙游兮不归，春 草生兮萋萋”（《招隐士》），楚辞中春草是今年生,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王孙至少是去年已出门，至少已是一年。楚辞二句 是事后写——草生以后所写；王氏二句乃事前 写——草未生之前所写。王诗味长如饮中国清茶， 清淡而悠美，惟不解气；放翁诗带刺激性，如咖啡。 王维写的无人我是非、喜怒哀乐。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人说右丞诗三十二相，即一相。对，是佛相， 是无相。佛说：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440" w:right="0" w:firstLine="440"/>
        <w:jc w:val="both"/>
      </w:pPr>
      <w:r>
        <w:rPr>
          <w:color w:val="000000"/>
          <w:spacing w:val="0"/>
          <w:w w:val="100"/>
          <w:position w:val="0"/>
        </w:rPr>
        <w:t>若以色见我，以声音求我，是人行邪道， 不能见如来。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（《金刚经》）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“色”</w:t>
      </w:r>
      <w:r>
        <w:rPr>
          <w:color w:val="000000"/>
          <w:spacing w:val="0"/>
          <w:w w:val="100"/>
          <w:position w:val="0"/>
        </w:rPr>
        <w:t>是色相外表，佛是广长舌，发海潮音，如何非 色、非相？然不可以此求之。读右丞诗应作如是观。 右丞高处到佛，而坏在无黑白、无痛痒。送别是悲 哀的，而右丞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“送</w:t>
      </w:r>
      <w:r>
        <w:rPr>
          <w:color w:val="000000"/>
          <w:spacing w:val="0"/>
          <w:w w:val="100"/>
          <w:position w:val="0"/>
        </w:rPr>
        <w:t>别”仍不失其度。放翁诗虽偏见, 究是识黑白、识痛痒，一鞭一条痕。放翁诗魔力大, 痛快亦其一因。右丞诗如《竹里馆》：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独坐幽篁里，弹琴复长啸。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8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深林人不知，明月来相照。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0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真是无黑白、无痛痒，自觉不错，算什么诗？无黑 白、无痛痒，结果必至不知惭愧。佛说：</w:t>
      </w:r>
    </w:p>
    <w:p>
      <w:pPr>
        <w:pStyle w:val="Style5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fief,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（心）制之一处，无事不办。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20" w:line="506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（《遗教经》）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右丞学佛只注意寂灭、涅槃、法喜、禅悦，而不知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“惭耻</w:t>
      </w:r>
      <w:r>
        <w:rPr>
          <w:color w:val="000000"/>
          <w:spacing w:val="0"/>
          <w:w w:val="100"/>
          <w:position w:val="0"/>
        </w:rPr>
        <w:t>之服，于诸庄严最为第一”。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右丞七古《桃源行》：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8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渔舟逐水爱山春，两岸桃花夹古津。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8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坐看红树不知远，行尽青溪不见人。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20" w:line="506" w:lineRule="exact"/>
        <w:ind w:left="0" w:right="0" w:firstLine="8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山口潜行始隈噢，山开旷望旋平陆。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175" distB="244475" distL="0" distR="0" simplePos="0" relativeHeight="125829429" behindDoc="0" locked="0" layoutInCell="1" allowOverlap="1">
                <wp:simplePos x="0" y="0"/>
                <wp:positionH relativeFrom="margin">
                  <wp:posOffset>546735</wp:posOffset>
                </wp:positionH>
                <wp:positionV relativeFrom="paragraph">
                  <wp:posOffset>3175</wp:posOffset>
                </wp:positionV>
                <wp:extent cx="1068705" cy="4143375"/>
                <wp:wrapTopAndBottom/>
                <wp:docPr id="140" name="Shape 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8705" cy="41433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0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遥看一处攒云树, 樵客初传汉姓名， 居■人共住武陵源, 月明松下房桃静, 惊闻俗客争来集, 平明闾巷扫花开, 初因避地去人间， 峡里谁知有人事, 不疑灵境难闻见, 出洞无论隔山水, 自谓经过旧不迷, 当时只记入山深, 春来遍是桃花水,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6" type="#_x0000_t202" style="position:absolute;margin-left:43.050000000000004pt;margin-top:0.25pt;width:84.150000000000006pt;height:326.25pt;z-index:-125829324;mso-wrap-distance-left:0;mso-wrap-distance-top:0.25pt;mso-wrap-distance-right:0;mso-wrap-distance-bottom:19.2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0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遥看一处攒云树, 樵客初传汉姓名， 居■人共住武陵源, 月明松下房桃静, 惊闻俗客争来集, 平明闾巷扫花开, 初因避地去人间， 峡里谁知有人事, 不疑灵境难闻见, 出洞无论隔山水, 自谓经过旧不迷, 当时只记入山深, 春来遍是桃花水,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241300" distL="0" distR="0" simplePos="0" relativeHeight="125829431" behindDoc="0" locked="0" layoutInCell="1" allowOverlap="1">
                <wp:simplePos x="0" y="0"/>
                <wp:positionH relativeFrom="margin">
                  <wp:posOffset>1665605</wp:posOffset>
                </wp:positionH>
                <wp:positionV relativeFrom="paragraph">
                  <wp:posOffset>0</wp:posOffset>
                </wp:positionV>
                <wp:extent cx="1075055" cy="4149725"/>
                <wp:wrapTopAndBottom/>
                <wp:docPr id="142" name="Shape 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75055" cy="41497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1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近入千家散花竹。 居人未改秦衣服。 还从物外起田园。 日出云中鸡犬喧。 竞引还家问都邑。 薄暮渔樵乘水入。 及至成仙遂不还。 世中遥望空云山。 尘心未尽思乡县。 辞家终拟长游衍。 安知峰壑今来变。 青溪几度到云林。 不辨仙源何处寻。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8" type="#_x0000_t202" style="position:absolute;margin-left:131.15000000000001pt;margin-top:0;width:84.650000000000006pt;height:326.75pt;z-index:-125829322;mso-wrap-distance-left:0;mso-wrap-distance-right:0;mso-wrap-distance-bottom:19.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1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近入千家散花竹。 居人未改秦衣服。 还从物外起田园。 日出云中鸡犬喧。 竞引还家问都邑。 薄暮渔樵乘水入。 及至成仙遂不还。 世中遥望空云山。 尘心未尽思乡县。 辞家终拟长游衍。 安知峰壑今来变。 青溪几度到云林。 不辨仙源何处寻。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中国诗人惟陶渊明既高且好，即其散文《桃花 源记》一篇，亦真高、真好。右丞写之于诗，为冷 饭化粥，不易见好。如右丞之结句——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</w:t>
      </w:r>
      <w:r>
        <w:rPr>
          <w:color w:val="000000"/>
          <w:spacing w:val="0"/>
          <w:w w:val="100"/>
          <w:position w:val="0"/>
        </w:rPr>
        <w:t xml:space="preserve">来遍是 桃花水，不辨仙源何处寻”，搔首弄姿，常人以此为 </w:t>
      </w:r>
      <w:r>
        <w:rPr>
          <w:color w:val="000000"/>
          <w:spacing w:val="0"/>
          <w:w w:val="100"/>
          <w:position w:val="0"/>
        </w:rPr>
        <w:t>有诗味，非也。此无黑白、无痛痒。老杜、放翁对 桃源不游，必有悲哀；而右丞写来不知悲喜。不着 色相与不动声色不同，不动声色是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“雄”</w:t>
      </w:r>
      <w:r>
        <w:rPr>
          <w:color w:val="000000"/>
          <w:spacing w:val="0"/>
          <w:w w:val="100"/>
          <w:position w:val="0"/>
        </w:rPr>
        <w:t>（英雄、 奸雄），不着色相是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“佛气</w:t>
      </w:r>
      <w:r>
        <w:rPr>
          <w:color w:val="000000"/>
          <w:spacing w:val="0"/>
          <w:w w:val="100"/>
          <w:position w:val="0"/>
        </w:rPr>
        <w:t>而世人说话有时预备好 了，一滑即出，右丞此诗即未免滑口而出。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4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唐代王、孟、韦、柳①皆学陶，写大自然，其高 处后人真不可及。如右丞《奉寄韦太守陟》：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荒城自萧索，万里山河空。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天高秋日迥，嚓唳闻归鸿。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880"/>
        <w:jc w:val="both"/>
        <w:rPr>
          <w:sz w:val="20"/>
          <w:szCs w:val="20"/>
        </w:rPr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岑推哮枣專,</w:t>
      </w:r>
      <w:r>
        <w:rPr>
          <w:color w:val="000000"/>
          <w:spacing w:val="0"/>
          <w:w w:val="100"/>
          <w:position w:val="0"/>
          <w:sz w:val="20"/>
          <w:szCs w:val="20"/>
        </w:rPr>
        <w:t>庖停专噸机。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临此岁方晏，顾景咏悲翁。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10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故人不可见，寂寞平陵东。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60" w:line="247" w:lineRule="exact"/>
        <w:ind w:left="320" w:right="0" w:hanging="320"/>
        <w:jc w:val="both"/>
        <w:sectPr>
          <w:footerReference w:type="default" r:id="rId55"/>
          <w:footerReference w:type="even" r:id="rId56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92" w:right="802" w:bottom="971" w:left="802" w:header="0" w:footer="3" w:gutter="70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王、孟、韦、柳：指唐代山水田园诗人王维' 孟浩然' 韦应物与 柳宗元。孟浩然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（689-740）,</w:t>
      </w:r>
      <w:r>
        <w:rPr>
          <w:color w:val="000000"/>
          <w:spacing w:val="0"/>
          <w:w w:val="100"/>
          <w:position w:val="0"/>
        </w:rPr>
        <w:t>以字行，襄州襄阳（今湖北襄樊） 人，世称孟襄阳。有《孟浩然集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韦应物（约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737—792）,</w:t>
      </w:r>
      <w:r>
        <w:rPr>
          <w:color w:val="000000"/>
          <w:spacing w:val="0"/>
          <w:w w:val="100"/>
          <w:position w:val="0"/>
        </w:rPr>
        <w:t>京兆 万年（今陕西西安）人。因曾任苏州刺史，世称韦苏州。有《韦 苏州集＞。柳宗元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773—819）,</w:t>
      </w:r>
      <w:r>
        <w:rPr>
          <w:color w:val="000000"/>
          <w:spacing w:val="0"/>
          <w:w w:val="100"/>
          <w:position w:val="0"/>
        </w:rPr>
        <w:t xml:space="preserve">字子厚，河东（今山西运城）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人，</w:t>
      </w:r>
      <w:r>
        <w:rPr>
          <w:color w:val="000000"/>
          <w:spacing w:val="0"/>
          <w:w w:val="100"/>
          <w:position w:val="0"/>
        </w:rPr>
        <w:t>世称柳河东。有《河东先生集》。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右丞诗以五古最能表现其高，非右丞善于五言 古，盖五言古宜于此境界。七言宜于老杜、放翁一派。 王维此诗高，而亦无人我欢悲，乃最高最空境界。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以上所举放翁、右丞二人之诗，可代表中国诗 之两面。若论品高、韵长，放翁诗是真，而韵不长。 如花红是红，而止于此红，白是白，而止于此白， 既有限，韵便非长。右丞诗，红，不仅是红，白， 不仅是白，在红、白之外另有东西，韵长，其诗格、 诗境（境界）髙。而高与好恐怕并非是一个东西, 这是另一问题。古书中所谓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</w:t>
      </w:r>
      <w:r>
        <w:rPr>
          <w:color w:val="000000"/>
          <w:spacing w:val="0"/>
          <w:w w:val="100"/>
          <w:position w:val="0"/>
        </w:rPr>
        <w:t>人”，未必是好人, 也未必于人有益。髙是可以的，高尽管高，而不可 以即认此为好，不可止于高，中国诗最高境界莫过 这一种。放翁写巢、由应是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</w:t>
      </w:r>
      <w:r>
        <w:rPr>
          <w:color w:val="000000"/>
          <w:spacing w:val="0"/>
          <w:w w:val="100"/>
          <w:position w:val="0"/>
        </w:rPr>
        <w:t>”，而其诗不高。放 翁所表现不是高，不是韵长，而是情真、意足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（“意 </w:t>
      </w:r>
      <w:r>
        <w:rPr>
          <w:color w:val="000000"/>
          <w:spacing w:val="0"/>
          <w:w w:val="100"/>
          <w:position w:val="0"/>
        </w:rPr>
        <w:t>足”二字见静安《人间词话》①），一掴一掌血，一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20" w:right="0" w:hanging="3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 王国维《人间词话》：“词忌用替代字。美成《解语花》之'桂 华流瓦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  <w:sz w:val="16"/>
          <w:szCs w:val="16"/>
        </w:rPr>
        <w:t>境界极妙，惜以'桂华'二字代'月'耳。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  <w:sz w:val="16"/>
          <w:szCs w:val="16"/>
        </w:rPr>
        <w:t>盖意 足则不暇代，语妙则不必代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L </w:t>
      </w:r>
      <w:r>
        <w:rPr>
          <w:rStyle w:val="CharStyle19"/>
          <w:i/>
          <w:iCs/>
        </w:rPr>
        <w:t>鞭一条痕。</w:t>
      </w:r>
      <w:r>
        <w:rPr>
          <w:rStyle w:val="CharStyle19"/>
        </w:rPr>
        <w:t>（今山东、河南方言，</w:t>
      </w:r>
      <w:r>
        <w:rPr>
          <w:rStyle w:val="CharStyle19"/>
          <w:lang w:val="zh-CN" w:eastAsia="zh-CN" w:bidi="zh-CN"/>
        </w:rPr>
        <w:t>“掴”</w:t>
      </w:r>
      <w:r>
        <w:rPr>
          <w:rStyle w:val="CharStyle19"/>
        </w:rPr>
        <w:t>读乖如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放翁诗无拼凑，真是咬着牙说。此派可以老杜 为代表。杜诗其实并不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</w:t>
      </w:r>
      <w:r>
        <w:rPr>
          <w:color w:val="000000"/>
          <w:spacing w:val="0"/>
          <w:w w:val="100"/>
          <w:position w:val="0"/>
        </w:rPr>
        <w:t xml:space="preserve">”。杜甫，人推之为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>圣”，而老杜诗实非传统境界，老杜乃诗之革命 者。诗之传统者实在右丞一派，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</w:t>
      </w:r>
      <w:r>
        <w:rPr>
          <w:color w:val="000000"/>
          <w:spacing w:val="0"/>
          <w:w w:val="100"/>
          <w:position w:val="0"/>
        </w:rPr>
        <w:t xml:space="preserve">草明年绿，王孙 归不归”，皆此派。中国若无此派诗人，中国诗之玄 妙之处则表现不出，简单而神秘之处则表现不出； 若无此种诗，不能发表中国民族性之长处。此是中 </w:t>
      </w:r>
      <w:r>
        <w:rPr>
          <w:i/>
          <w:iCs/>
          <w:color w:val="000000"/>
          <w:spacing w:val="0"/>
          <w:w w:val="100"/>
          <w:position w:val="0"/>
        </w:rPr>
        <w:t>国诗修点,</w:t>
      </w:r>
      <w:r>
        <w:rPr>
          <w:color w:val="000000"/>
          <w:spacing w:val="0"/>
          <w:w w:val="100"/>
          <w:position w:val="0"/>
        </w:rPr>
        <w:t>而不是中国诗妙点。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“名士</w:t>
      </w:r>
      <w:r>
        <w:rPr>
          <w:color w:val="000000"/>
          <w:spacing w:val="0"/>
          <w:w w:val="100"/>
          <w:position w:val="0"/>
        </w:rPr>
        <w:t>十年无赖贼” （清舒铁云《金谷园》），人谓中国人乃橡皮国民, 即此派之下者，如阿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即然。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  <w:sectPr>
          <w:footerReference w:type="default" r:id="rId57"/>
          <w:footerReference w:type="even" r:id="rId58"/>
          <w:footerReference w:type="first" r:id="rId59"/>
          <w:footnotePr>
            <w:pos w:val="pageBottom"/>
            <w:numFmt w:val="decimal"/>
            <w:numRestart w:val="continuous"/>
          </w:footnotePr>
          <w:pgSz w:w="7363" w:h="11119"/>
          <w:pgMar w:top="892" w:right="802" w:bottom="971" w:left="802" w:header="0" w:footer="3" w:gutter="701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放翁一派诗好在情真、意足，坏在毛躁、叫嚣。 右丞写诗是法喜、禅悦，故品高、韵长。右丞一派 顶高境界与佛之寂灭、涅槃相通，亦即法喜、禅悦, 非世俗之喜悦。写快乐是法喜，写悲哀亦是法喜。 如送别是寂寞、悲惨，而右丞写来亦超于寂寞、悲 惨之上，使人可以忍受。人谓看山谷字如食蜻蜂,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使人发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“风”①</w:t>
      </w:r>
      <w:r>
        <w:rPr>
          <w:color w:val="000000"/>
          <w:spacing w:val="0"/>
          <w:w w:val="100"/>
          <w:position w:val="0"/>
        </w:rPr>
        <w:t>（不是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“疯</w:t>
      </w:r>
      <w:r>
        <w:rPr>
          <w:color w:val="000000"/>
          <w:spacing w:val="0"/>
          <w:w w:val="100"/>
          <w:position w:val="0"/>
        </w:rPr>
        <w:t>”）；放翁诗读久，亦可 使人发风。（人不能只有躯干四肢，要有神气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”。没有神气，便没有灵魂。灵是看不见的，神 是表现于外的。）读右丞诗则无此病。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右丞不但写大自然是法喜、禅悦，写出塞诗亦 然。如其《陇西行》：</w:t>
      </w:r>
    </w:p>
    <w:p>
      <w:pPr>
        <w:widowControl w:val="0"/>
        <w:spacing w:line="1" w:lineRule="exact"/>
        <w:sectPr>
          <w:footerReference w:type="default" r:id="rId60"/>
          <w:footerReference w:type="even" r:id="rId61"/>
          <w:footnotePr>
            <w:pos w:val="pageBottom"/>
            <w:numFmt w:val="decimal"/>
            <w:numRestart w:val="continuous"/>
          </w:footnotePr>
          <w:pgSz w:w="7363" w:h="11119"/>
          <w:pgMar w:top="892" w:right="802" w:bottom="971" w:left="802" w:header="464" w:footer="3" w:gutter="701"/>
          <w:pgNumType w:start="64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419100" distB="0" distL="0" distR="0" simplePos="0" relativeHeight="125829433" behindDoc="0" locked="0" layoutInCell="1" allowOverlap="1">
                <wp:simplePos x="0" y="0"/>
                <wp:positionH relativeFrom="margin">
                  <wp:posOffset>567055</wp:posOffset>
                </wp:positionH>
                <wp:positionV relativeFrom="paragraph">
                  <wp:posOffset>419100</wp:posOffset>
                </wp:positionV>
                <wp:extent cx="770255" cy="814070"/>
                <wp:wrapTopAndBottom/>
                <wp:docPr id="158" name="Shape 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0255" cy="8140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十里一走马，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都护军书至,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关山正飞雪,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4" type="#_x0000_t202" style="position:absolute;margin-left:44.649999999999999pt;margin-top:33.pt;width:60.649999999999999pt;height:64.099999999999994pt;z-index:-125829320;mso-wrap-distance-left:0;mso-wrap-distance-top:33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十里一走马，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都护军书至,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关山正飞雪,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419100" distB="0" distL="0" distR="0" simplePos="0" relativeHeight="125829435" behindDoc="0" locked="0" layoutInCell="1" allowOverlap="1">
                <wp:simplePos x="0" y="0"/>
                <wp:positionH relativeFrom="margin">
                  <wp:posOffset>1400810</wp:posOffset>
                </wp:positionH>
                <wp:positionV relativeFrom="paragraph">
                  <wp:posOffset>419100</wp:posOffset>
                </wp:positionV>
                <wp:extent cx="783590" cy="814070"/>
                <wp:wrapTopAndBottom/>
                <wp:docPr id="160" name="Shape 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3590" cy="8140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五里一扬鞭。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匈奴围酒泉。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烽火断无烟。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6" type="#_x0000_t202" style="position:absolute;margin-left:110.3pt;margin-top:33.pt;width:61.700000000000003pt;height:64.099999999999994pt;z-index:-125829318;mso-wrap-distance-left:0;mso-wrap-distance-top:33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五里一扬鞭。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匈奴围酒泉。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烽火断无烟。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36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31" w:right="0" w:bottom="94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100" w:line="51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右丞虽写起火事，然心中绝不起火（若叫老杜、 放翁写，必定要发风），此点颇似法国写实派作家。 此种小说当读一读。然其中莫泊桑还不成，莫泊桑、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320" w:right="0" w:hanging="3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31" w:right="760" w:bottom="948" w:left="760" w:header="0" w:footer="3" w:gutter="78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①胡仔《苕溪渔隐丛话》前集卷四十九：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“元</w:t>
      </w:r>
      <w:r>
        <w:rPr>
          <w:color w:val="000000"/>
          <w:spacing w:val="0"/>
          <w:w w:val="100"/>
          <w:position w:val="0"/>
        </w:rPr>
        <w:t>祐文章世称苏黄，然 二公当时争名，互相讥消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东坡尝云：’黄鲁直诗文如蜻蜂、江 跳柱，格韵高绝，盘飨尽废。然不可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多食.</w:t>
      </w:r>
      <w:r>
        <w:rPr>
          <w:color w:val="000000"/>
          <w:spacing w:val="0"/>
          <w:w w:val="100"/>
          <w:position w:val="0"/>
        </w:rPr>
        <w:t>多食则发风动气。’”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佛罗贝尔有点飘，不如读都德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Daudet）</w:t>
      </w:r>
      <w:r>
        <w:rPr>
          <w:color w:val="000000"/>
          <w:spacing w:val="0"/>
          <w:w w:val="100"/>
          <w:position w:val="0"/>
          <w:sz w:val="20"/>
          <w:szCs w:val="20"/>
        </w:rPr>
        <w:t>①</w:t>
      </w:r>
      <w:r>
        <w:rPr>
          <w:color w:val="000000"/>
          <w:spacing w:val="0"/>
          <w:w w:val="100"/>
          <w:position w:val="0"/>
        </w:rPr>
        <w:t>的小说, 如其所作《水灾》（见《译文》杂志）。右丞诗与西 洋小说写实派相近者在不动感情，不动声色。声、 色须是活着的、有生命的。其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月松间照”岂非 色？其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“清</w:t>
      </w:r>
      <w:r>
        <w:rPr>
          <w:color w:val="000000"/>
          <w:spacing w:val="0"/>
          <w:w w:val="100"/>
          <w:position w:val="0"/>
        </w:rPr>
        <w:t>泉石上流”岂非声？而右丞是不动声色, 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“诗”</w:t>
      </w:r>
      <w:r>
        <w:rPr>
          <w:color w:val="000000"/>
          <w:spacing w:val="0"/>
          <w:w w:val="100"/>
          <w:position w:val="0"/>
        </w:rPr>
        <w:t>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大声以色”（《大雅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•皇</w:t>
      </w:r>
      <w:r>
        <w:rPr>
          <w:color w:val="000000"/>
          <w:spacing w:val="0"/>
          <w:w w:val="100"/>
          <w:position w:val="0"/>
        </w:rPr>
        <w:t>矣》）。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非有无——无，三个阶段。右丞诗不是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”，而是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“非有</w:t>
      </w:r>
      <w:r>
        <w:rPr>
          <w:color w:val="000000"/>
          <w:spacing w:val="0"/>
          <w:w w:val="100"/>
          <w:position w:val="0"/>
        </w:rPr>
        <w:t>无”。老杜写诗绝不如此，乃立 体描写，字中出棱，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“字向</w:t>
      </w:r>
      <w:r>
        <w:rPr>
          <w:color w:val="000000"/>
          <w:spacing w:val="0"/>
          <w:w w:val="100"/>
          <w:position w:val="0"/>
        </w:rPr>
        <w:t>纸上皆轩昂”（韩愈《卢 郎中云夫寄示送盘谷子诗两章歌以和之》），此须是 感觉。若问王右丞之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“居延</w:t>
      </w:r>
      <w:r>
        <w:rPr>
          <w:color w:val="000000"/>
          <w:spacing w:val="0"/>
          <w:w w:val="100"/>
          <w:position w:val="0"/>
        </w:rPr>
        <w:t>城外猎天骄，白草连天 野火烧” 一首是否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“字</w:t>
      </w:r>
      <w:r>
        <w:rPr>
          <w:color w:val="000000"/>
          <w:spacing w:val="0"/>
          <w:w w:val="100"/>
          <w:position w:val="0"/>
        </w:rPr>
        <w:t xml:space="preserve">向纸上皆轩昂”？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H:</w:t>
      </w:r>
      <w:r>
        <w:rPr>
          <w:i/>
          <w:iCs/>
          <w:color w:val="000000"/>
          <w:spacing w:val="0"/>
          <w:w w:val="100"/>
          <w:position w:val="0"/>
        </w:rPr>
        <w:t xml:space="preserve">否, </w:t>
      </w:r>
      <w:r>
        <w:rPr>
          <w:color w:val="000000"/>
          <w:spacing w:val="0"/>
          <w:w w:val="100"/>
          <w:position w:val="0"/>
        </w:rPr>
        <w:t>仍是不动声色，不大声以色。老杜与此不同，如其 《古柏行》：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“大厦</w:t>
      </w:r>
      <w:r>
        <w:rPr>
          <w:color w:val="000000"/>
          <w:spacing w:val="0"/>
          <w:w w:val="100"/>
          <w:position w:val="0"/>
        </w:rPr>
        <w:t>如倾要梁栋，万牛回首丘山重。”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余赞成诗要能表现感情、思想，而又须表现得 好。言中之物，物外之言，要调和，都要好。右丞</w:t>
      </w:r>
    </w:p>
    <w:p>
      <w:pPr>
        <w:pStyle w:val="Style13"/>
        <w:keepNext w:val="0"/>
        <w:keepLines w:val="0"/>
        <w:widowControl w:val="0"/>
        <w:numPr>
          <w:ilvl w:val="0"/>
          <w:numId w:val="41"/>
        </w:numPr>
        <w:shd w:val="clear" w:color="auto" w:fill="auto"/>
        <w:bidi w:val="0"/>
        <w:spacing w:before="0" w:after="0" w:line="264" w:lineRule="exact"/>
        <w:ind w:left="320" w:right="0" w:hanging="320"/>
        <w:jc w:val="both"/>
        <w:sectPr>
          <w:footerReference w:type="default" r:id="rId62"/>
          <w:footerReference w:type="even" r:id="rId63"/>
          <w:footnotePr>
            <w:pos w:val="pageBottom"/>
            <w:numFmt w:val="decimal"/>
            <w:numRestart w:val="continuous"/>
          </w:footnotePr>
          <w:pgSz w:w="7363" w:h="11119"/>
          <w:pgMar w:top="931" w:right="760" w:bottom="948" w:left="760" w:header="503" w:footer="3" w:gutter="786"/>
          <w:pgNumType w:start="5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都德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1840—1897）</w:t>
      </w:r>
      <w:r>
        <w:rPr>
          <w:color w:val="000000"/>
          <w:spacing w:val="0"/>
          <w:w w:val="100"/>
          <w:position w:val="0"/>
        </w:rPr>
        <w:t xml:space="preserve">:法国现实主义小说家，著有《磨坊书简》 《小东西》《柏林之围》《最后一课》等。 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320" w:right="0" w:firstLine="0"/>
        <w:jc w:val="both"/>
        <w:rPr>
          <w:sz w:val="19"/>
          <w:szCs w:val="19"/>
        </w:rPr>
      </w:pPr>
      <w:bookmarkStart w:id="95" w:name="bookmark95"/>
      <w:bookmarkEnd w:id="95"/>
      <w:r>
        <w:rPr>
          <w:rStyle w:val="CharStyle19"/>
        </w:rPr>
        <w:t>诗是物外之言够了，而言中之物令人不满。姑不论 其思想，即其感情亦难找到。如</w:t>
      </w:r>
      <w:r>
        <w:rPr>
          <w:rStyle w:val="CharStyle19"/>
          <w:lang w:val="zh-CN" w:eastAsia="zh-CN" w:bidi="zh-CN"/>
        </w:rPr>
        <w:t>“秋槐</w:t>
      </w:r>
      <w:r>
        <w:rPr>
          <w:rStyle w:val="CharStyle19"/>
        </w:rPr>
        <w:t>叶落空宫里， 凝碧池头奏管弦”，亦不过是伤感而非悲哀，浮浅而 不深刻。伤感是暂时的刺激，悲哀是长期的积蓄， 故一轻一重。诗里表现悲哀，是伟大的；诗里表现 伤感，是浮浅的。屈原、老杜诗中所表现的悲哀， 右丞是没有的。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法国写实派作家与右丞又有不同，同是不动感 情，而其所以不动者不同。日本芥川龙之介(英文：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Akutagawa)</w:t>
      </w:r>
      <w:r>
        <w:rPr>
          <w:color w:val="000000"/>
          <w:spacing w:val="0"/>
          <w:w w:val="100"/>
          <w:position w:val="0"/>
          <w:sz w:val="20"/>
          <w:szCs w:val="20"/>
        </w:rPr>
        <w:t>①</w:t>
      </w:r>
      <w:r>
        <w:rPr>
          <w:color w:val="000000"/>
          <w:spacing w:val="0"/>
          <w:w w:val="100"/>
          <w:position w:val="0"/>
        </w:rPr>
        <w:t xml:space="preserve">小说写母爱之伟大，其不动声色是强 制感情；都德写《水灾》亦是强制感情。右丞诗不 是制，而是化。制，还是有；化，便是无了。制， 是不发；化，便欲发也无。西洋写实派之制是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“入</w:t>
      </w:r>
      <w:r>
        <w:rPr>
          <w:color w:val="000000"/>
          <w:spacing w:val="0"/>
          <w:w w:val="100"/>
          <w:position w:val="0"/>
        </w:rPr>
        <w:t>”，右丞之化是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“出</w:t>
      </w:r>
      <w:r>
        <w:rPr>
          <w:color w:val="000000"/>
          <w:spacing w:val="0"/>
          <w:w w:val="100"/>
          <w:position w:val="0"/>
        </w:rPr>
        <w:t>”。都德冷静而描写深刻， 然究竟是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“入</w:t>
      </w:r>
      <w:r>
        <w:rPr>
          <w:color w:val="000000"/>
          <w:spacing w:val="0"/>
          <w:w w:val="100"/>
          <w:position w:val="0"/>
        </w:rPr>
        <w:t>”，是外国；与右丞之冷静而是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“出” </w:t>
      </w:r>
      <w:r>
        <w:rPr>
          <w:color w:val="000000"/>
          <w:spacing w:val="0"/>
          <w:w w:val="100"/>
          <w:position w:val="0"/>
        </w:rPr>
        <w:t>不同。王无功之《野望》一首五律，亦是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“字</w:t>
      </w:r>
      <w:r>
        <w:rPr>
          <w:color w:val="000000"/>
          <w:spacing w:val="0"/>
          <w:w w:val="100"/>
          <w:position w:val="0"/>
        </w:rPr>
        <w:t>向纸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 芥川龙之介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1892—1927)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日本小说家，著有《罗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生门〉</w:t>
      </w:r>
      <w:r>
        <w:rPr>
          <w:color w:val="000000"/>
          <w:spacing w:val="0"/>
          <w:w w:val="100"/>
          <w:position w:val="0"/>
        </w:rPr>
        <w:t xml:space="preserve">《手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绢〉</w:t>
      </w:r>
      <w:r>
        <w:rPr>
          <w:color w:val="000000"/>
          <w:spacing w:val="0"/>
          <w:w w:val="100"/>
          <w:position w:val="0"/>
        </w:rPr>
        <w:t>《鼻子〉等。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上皆轩昂”，而制的力量不小，真是克己，不容易。 如马师六辔在手，纵非指挥如意，亦是驾驭有方。 无功不老实，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“树</w:t>
      </w:r>
      <w:r>
        <w:rPr>
          <w:color w:val="000000"/>
          <w:spacing w:val="0"/>
          <w:w w:val="100"/>
          <w:position w:val="0"/>
        </w:rPr>
        <w:t>树皆秋色，山山惟落晖。牧童驱犊 返，猎马带禽归”四句，本是外物与之不调和，而 写出是调和。诗中写丑，然须化丑为美，写不调和 可化为调和，此艺术家与事实不同之处。王无功写 与世人之抵触、矛盾，而笔下写出来是调和。这样 作风，其结果最能表现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“力”。心</w:t>
      </w:r>
      <w:r>
        <w:rPr>
          <w:color w:val="000000"/>
          <w:spacing w:val="0"/>
          <w:w w:val="100"/>
          <w:position w:val="0"/>
        </w:rPr>
        <w:t>里是不调和，而将 其用极调和的笔调写出，即是力。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94" w:lineRule="exact"/>
        <w:ind w:left="0" w:right="0" w:firstLine="4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中国所谓“诛心”①，即西洋所谓心的分析，其事 不可靠，而必须有此功夫。心理分析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psychoanalysis) </w:t>
      </w:r>
      <w:r>
        <w:rPr>
          <w:color w:val="000000"/>
          <w:spacing w:val="0"/>
          <w:w w:val="100"/>
          <w:position w:val="0"/>
          <w:sz w:val="19"/>
          <w:szCs w:val="19"/>
        </w:rPr>
        <w:t>大师佛罗伊德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Freud)</w:t>
      </w:r>
      <w:r>
        <w:rPr>
          <w:color w:val="000000"/>
          <w:spacing w:val="0"/>
          <w:w w:val="100"/>
          <w:position w:val="0"/>
          <w:sz w:val="20"/>
          <w:szCs w:val="20"/>
        </w:rPr>
        <w:t>②</w:t>
      </w:r>
      <w:r>
        <w:rPr>
          <w:color w:val="000000"/>
          <w:spacing w:val="0"/>
          <w:w w:val="100"/>
          <w:position w:val="0"/>
          <w:sz w:val="19"/>
          <w:szCs w:val="19"/>
        </w:rPr>
        <w:t>曾对莎士比亚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Shakespeare)</w:t>
      </w:r>
      <w:r>
        <w:rPr>
          <w:color w:val="000000"/>
          <w:spacing w:val="0"/>
          <w:w w:val="100"/>
          <w:position w:val="0"/>
          <w:sz w:val="20"/>
          <w:szCs w:val="20"/>
        </w:rPr>
        <w:t>③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31" w:val="left"/>
        </w:tabs>
        <w:bidi w:val="0"/>
        <w:spacing w:before="0" w:after="0" w:line="247" w:lineRule="exact"/>
        <w:ind w:left="320" w:right="0" w:hanging="320"/>
        <w:jc w:val="both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诛心：原指不问罪行的发生状况，而直接根据其用心、动机以认 定罪状。后亦指在批驳对方时不针对对方行为、语言来讨论，而 直接作出揭穿对方行为、语言的目的、动机的评价。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31" w:val="left"/>
        </w:tabs>
        <w:bidi w:val="0"/>
        <w:spacing w:before="0" w:after="0" w:line="247" w:lineRule="exact"/>
        <w:ind w:left="320" w:right="0" w:hanging="320"/>
        <w:jc w:val="both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佛罗伊德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1856—1939)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今译弗洛伊德，奥地利精神科医生及 精神分析学家，精神分析学派创始人，著有《梦的解析》《精神 分析引论》等。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31" w:val="left"/>
        </w:tabs>
        <w:bidi w:val="0"/>
        <w:spacing w:before="0" w:after="0" w:line="247" w:lineRule="exact"/>
        <w:ind w:left="320" w:right="0" w:hanging="320"/>
        <w:jc w:val="both"/>
        <w:sectPr>
          <w:footerReference w:type="default" r:id="rId64"/>
          <w:footerReference w:type="even" r:id="rId65"/>
          <w:footerReference w:type="first" r:id="rId66"/>
          <w:footnotePr>
            <w:pos w:val="pageBottom"/>
            <w:numFmt w:val="decimal"/>
            <w:numRestart w:val="continuous"/>
          </w:footnotePr>
          <w:pgSz w:w="7363" w:h="11119"/>
          <w:pgMar w:top="931" w:right="760" w:bottom="948" w:left="760" w:header="0" w:footer="3" w:gutter="786"/>
          <w:pgNumType w:start="66"/>
          <w:cols w:space="720"/>
          <w:noEndnote/>
          <w:titlePg/>
          <w:rtlGutter w:val="0"/>
          <w:docGrid w:linePitch="360"/>
        </w:sectPr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莎士比亚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1564—1616)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英国剧作家、诗人，欧洲文艺复兴时期 人文主义文学集大成者，被马克思誉为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“人类</w:t>
      </w:r>
      <w:r>
        <w:rPr>
          <w:color w:val="000000"/>
          <w:spacing w:val="0"/>
          <w:w w:val="100"/>
          <w:position w:val="0"/>
        </w:rPr>
        <w:t>最伟大的戏剧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天才、 </w:t>
      </w:r>
      <w:r>
        <w:rPr>
          <w:color w:val="000000"/>
          <w:spacing w:val="0"/>
          <w:w w:val="100"/>
          <w:position w:val="0"/>
        </w:rPr>
        <w:t>一生创作甚丰，著有剧本《仲夏夜之梦》《罗密欧与朱丽叶》《哈 姆雷特》《李尔王》等三十七部，十四行诗集一卷，叙事长诗二首。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加以分析，如其分析莎士比亚创作《哈梦雷特》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(Hamlet)</w:t>
      </w:r>
      <w:r>
        <w:rPr>
          <w:i/>
          <w:iCs/>
          <w:color w:val="000000"/>
          <w:spacing w:val="0"/>
          <w:w w:val="100"/>
          <w:position w:val="0"/>
        </w:rPr>
        <w:t>①、</w:t>
      </w:r>
      <w:r>
        <w:rPr>
          <w:color w:val="000000"/>
          <w:spacing w:val="0"/>
          <w:w w:val="100"/>
          <w:position w:val="0"/>
        </w:rPr>
        <w:t>《马克卑斯》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(Macbeth)</w:t>
      </w:r>
      <w:r>
        <w:rPr>
          <w:color w:val="000000"/>
          <w:spacing w:val="0"/>
          <w:w w:val="100"/>
          <w:position w:val="0"/>
        </w:rPr>
        <w:t>②所抱之心理。 心的分析顶玄，然非如此不可。王右丞心中极多无所 谓，写出的是调和，心中也是调和，故韵长而力少。 从心理分析说，右丞五律《網川闲居赠裴秀才迪》与 王无功《野望》二者可比较读之。右丞其诗云：</w:t>
      </w:r>
    </w:p>
    <w:p>
      <w:pPr>
        <w:widowControl w:val="0"/>
        <w:spacing w:line="1" w:lineRule="exact"/>
        <w:sectPr>
          <w:footerReference w:type="default" r:id="rId67"/>
          <w:footerReference w:type="even" r:id="rId68"/>
          <w:footnotePr>
            <w:pos w:val="pageBottom"/>
            <w:numFmt w:val="decimal"/>
            <w:numRestart w:val="continuous"/>
          </w:footnotePr>
          <w:pgSz w:w="7363" w:h="11119"/>
          <w:pgMar w:top="931" w:right="760" w:bottom="948" w:left="760" w:header="503" w:footer="3" w:gutter="786"/>
          <w:pgNumType w:start="57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235585" distB="6350" distL="0" distR="0" simplePos="0" relativeHeight="125829437" behindDoc="0" locked="0" layoutInCell="1" allowOverlap="1">
                <wp:simplePos x="0" y="0"/>
                <wp:positionH relativeFrom="margin">
                  <wp:posOffset>567690</wp:posOffset>
                </wp:positionH>
                <wp:positionV relativeFrom="paragraph">
                  <wp:posOffset>235585</wp:posOffset>
                </wp:positionV>
                <wp:extent cx="770255" cy="1256030"/>
                <wp:wrapTopAndBottom/>
                <wp:docPr id="176" name="Shape 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0255" cy="1256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寒山转苍翠,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倚杖柴门外, 渡头馀落日， 复值接舆醉,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2" type="#_x0000_t202" style="position:absolute;margin-left:44.700000000000003pt;margin-top:18.550000000000001pt;width:60.649999999999999pt;height:98.900000000000006pt;z-index:-125829316;mso-wrap-distance-left:0;mso-wrap-distance-top:18.550000000000001pt;mso-wrap-distance-right:0;mso-wrap-distance-bottom:0.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8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寒山转苍翠,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8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倚杖柴门外, 渡头馀落日， 复值接舆醉,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28600" distB="0" distL="0" distR="0" simplePos="0" relativeHeight="125829439" behindDoc="0" locked="0" layoutInCell="1" allowOverlap="1">
                <wp:simplePos x="0" y="0"/>
                <wp:positionH relativeFrom="margin">
                  <wp:posOffset>1401445</wp:posOffset>
                </wp:positionH>
                <wp:positionV relativeFrom="paragraph">
                  <wp:posOffset>228600</wp:posOffset>
                </wp:positionV>
                <wp:extent cx="783590" cy="1269365"/>
                <wp:wrapTopAndBottom/>
                <wp:docPr id="178" name="Shape 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3590" cy="12693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秋水日潺浚。 临风听暮蝉。 墟里上孤烟° 狂歌五柳前。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4" type="#_x0000_t202" style="position:absolute;margin-left:110.35000000000001pt;margin-top:18.pt;width:61.700000000000003pt;height:99.950000000000003pt;z-index:-125829314;mso-wrap-distance-left:0;mso-wrap-distance-top:18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秋水日潺浚。 临风听暮蝉。 墟里上孤烟° 狂歌五柳前。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4" w:after="5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86" w:right="0" w:bottom="88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王无功的《野望》亦是写秋天，亦是写寂寞,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而一调和，一不调和。无功有所谓，摩诘无所谓,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不动声色，不动感情，且是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“化气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3" w:val="left"/>
        </w:tabs>
        <w:bidi w:val="0"/>
        <w:spacing w:before="0" w:after="0" w:line="243" w:lineRule="exact"/>
        <w:ind w:left="320" w:right="0" w:hanging="320"/>
        <w:jc w:val="both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《哈梦雷特》：今译《哈姆雷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特》.</w:t>
      </w:r>
      <w:r>
        <w:rPr>
          <w:color w:val="000000"/>
          <w:spacing w:val="0"/>
          <w:w w:val="100"/>
          <w:position w:val="0"/>
        </w:rPr>
        <w:t>叙丹麦王子哈姆雷特为父复仇 的故事，为莎士比亚最负盛名的代表作。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3" w:val="left"/>
        </w:tabs>
        <w:bidi w:val="0"/>
        <w:spacing w:before="0" w:after="0" w:line="269" w:lineRule="exact"/>
        <w:ind w:left="320" w:right="0" w:hanging="3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86" w:right="707" w:bottom="886" w:left="707" w:header="0" w:footer="3" w:gutter="907"/>
          <w:cols w:space="720"/>
          <w:noEndnote/>
          <w:rtlGutter/>
          <w:docGrid w:linePitch="360"/>
        </w:sectPr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《马克卑斯》：今译《麦克白》，叙屡建奇勋的英雄麦克白，因受 女巫的蛊惑和夫人的影响，逐渐转变为一个残忍暴君的故事。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2480" w:after="920" w:line="54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二、摩诘诗与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“心的</w:t>
      </w:r>
      <w:r>
        <w:rPr>
          <w:color w:val="000000"/>
          <w:spacing w:val="0"/>
          <w:w w:val="100"/>
          <w:position w:val="0"/>
        </w:rPr>
        <w:t>探讨”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00" w:line="54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隐士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（hermit）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（一）消极；（二）为我（克 己）、充实。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富而可求也，虽执鞭之士，吾亦为之。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（《论语-述而》，而、如古通）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士志于道，而耻恶衣恶食者，未足与议也。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（《论语-里仁》）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君子谋道不谋食。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（《论语-卫灵公》）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“谋”</w:t>
      </w:r>
      <w:r>
        <w:rPr>
          <w:color w:val="000000"/>
          <w:spacing w:val="0"/>
          <w:w w:val="100"/>
          <w:position w:val="0"/>
        </w:rPr>
        <w:t>者，求得也。于道，则求得其最完美者; 不谋食，非不食。常人所追求的，多为不属于自己 的事物。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读书是自己充实，参学有得亦是自己充实。精 神之充实之外更要体力充实。充实则饱满，饱满则 充溢，然后结果自然流露。鲁迅先生说作文如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“挤 </w:t>
      </w:r>
      <w:r>
        <w:rPr>
          <w:color w:val="000000"/>
          <w:spacing w:val="0"/>
          <w:w w:val="100"/>
          <w:position w:val="0"/>
        </w:rPr>
        <w:t>牛奶”。①过分的谦虚是作伪，与骄傲同病，皆不可 要。鲁迅先生不会作伪，然此若是实话则真悲哀。 盖鲁迅先生创作中曾停顿一个时期，甚至要把自己 活埋。东坡有言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“万人</w:t>
      </w:r>
      <w:r>
        <w:rPr>
          <w:color w:val="000000"/>
          <w:spacing w:val="0"/>
          <w:w w:val="100"/>
          <w:position w:val="0"/>
        </w:rPr>
        <w:t>如海一身藏”（《病中闻子由 得告不赴商州三首》其一），此所谓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“市</w:t>
      </w:r>
      <w:r>
        <w:rPr>
          <w:color w:val="000000"/>
          <w:spacing w:val="0"/>
          <w:w w:val="100"/>
          <w:position w:val="0"/>
        </w:rPr>
        <w:t>隐”，不入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340" w:right="0" w:hanging="3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 鲁迅《华盖集•并非闲话（三）》：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“我何</w:t>
      </w:r>
      <w:r>
        <w:rPr>
          <w:color w:val="000000"/>
          <w:spacing w:val="0"/>
          <w:w w:val="100"/>
          <w:position w:val="0"/>
          <w:sz w:val="16"/>
          <w:szCs w:val="16"/>
        </w:rPr>
        <w:t>尝有什么白刃在前，烈 火在后，还是钉住书桌，非写不可的’创作冲动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'；</w:t>
      </w:r>
      <w:r>
        <w:rPr>
          <w:color w:val="000000"/>
          <w:spacing w:val="0"/>
          <w:w w:val="100"/>
          <w:position w:val="0"/>
          <w:sz w:val="16"/>
          <w:szCs w:val="16"/>
        </w:rPr>
        <w:t>……至于已 经印过的那些，那是被挤出来的。这’挤’字是挤牛乳之’挤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’； 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这'挤牛乳’是专来说明'挤'字的，并非故意将我的作品比作 牛乳，希冀装在玻璃瓶里，送进什么’艺术之宫’。” </w:t>
      </w:r>
      <w:r>
        <w:rPr>
          <w:rStyle w:val="CharStyle19"/>
        </w:rPr>
        <w:t>山林，然此亦逃兵，</w:t>
      </w:r>
      <w:r>
        <w:rPr>
          <w:rStyle w:val="CharStyle19"/>
          <w:lang w:val="zh-CN" w:eastAsia="zh-CN" w:bidi="zh-CN"/>
        </w:rPr>
        <w:t>“直</w:t>
      </w:r>
      <w:r>
        <w:rPr>
          <w:rStyle w:val="CharStyle19"/>
        </w:rPr>
        <w:t>不百步耳，是亦走也” （《孟子-梁惠王上》）。东坡句不如陶诗</w:t>
      </w:r>
      <w:r>
        <w:rPr>
          <w:rStyle w:val="CharStyle19"/>
          <w:lang w:val="zh-CN" w:eastAsia="zh-CN" w:bidi="zh-CN"/>
        </w:rPr>
        <w:t>“结</w:t>
      </w:r>
      <w:r>
        <w:rPr>
          <w:rStyle w:val="CharStyle19"/>
        </w:rPr>
        <w:t>庐在人 境，而无车马喧”（《饮酒二十首》其五），渊明并 非不叫人来，而是人自不来，是自然；东坡是自己 要</w:t>
      </w:r>
      <w:r>
        <w:rPr>
          <w:rStyle w:val="CharStyle19"/>
          <w:lang w:val="zh-CN" w:eastAsia="zh-CN" w:bidi="zh-CN"/>
        </w:rPr>
        <w:t>“藏</w:t>
      </w:r>
      <w:r>
        <w:rPr>
          <w:rStyle w:val="CharStyle19"/>
        </w:rPr>
        <w:t xml:space="preserve">”。鲁迅先生不是自己要藏，鲁迅先生原是要 得人了解。《〈呐喊〉自序》上说，人能得人帮忙是 好，能得人反对亦可增加勇气，最苦是叫喊半天无 人理，如在沙漠，反不如被反对。鲁迅先生名此曰 </w:t>
      </w:r>
      <w:r>
        <w:rPr>
          <w:rStyle w:val="CharStyle19"/>
          <w:lang w:val="zh-CN" w:eastAsia="zh-CN" w:bidi="zh-CN"/>
        </w:rPr>
        <w:t>“寂</w:t>
      </w:r>
      <w:r>
        <w:rPr>
          <w:rStyle w:val="CharStyle19"/>
        </w:rPr>
        <w:t>寞”，此寂寞如大毒蛇。①故欲活埋自己。鲁迅 先生执笔写作时已过中年，才华茂盛之期已过。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6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人要自己充实精神、体力，然后自然流露好。 不要叫嚣，不要做作。禅宗所追求者吾人可不必管, 而吾人不可无其追求之精神。读书若埋怨环境不好, 都是借口。不能读书可以思想，再不能思想还可以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20" w:right="0" w:hanging="3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 鲁迅《〈呐喊〉自序》：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“凡有</w:t>
      </w:r>
      <w:r>
        <w:rPr>
          <w:color w:val="000000"/>
          <w:spacing w:val="0"/>
          <w:w w:val="100"/>
          <w:position w:val="0"/>
          <w:sz w:val="16"/>
          <w:szCs w:val="16"/>
        </w:rPr>
        <w:t>一人的主张，得了赞和，是促其前 逬的，得了反对，是促其奋斗的.独有叫喊于生人中，而生人并 无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反应，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既非赞同，也无反对，如置身毫无边际的荒原，无可措 手的了，这是怎样的悲哀呵.我于是以我所感到者为寂寞。这寂 寞又一天一天的长大起来，如大毒蛇，缠住了我的灵魂了厂 </w:t>
      </w:r>
      <w:r>
        <w:rPr>
          <w:rStyle w:val="CharStyle19"/>
        </w:rPr>
        <w:t>观察。易卜生</w:t>
      </w:r>
      <w:r>
        <w:rPr>
          <w:rStyle w:val="CharStyle19"/>
          <w:sz w:val="20"/>
          <w:szCs w:val="20"/>
          <w:lang w:val="en-US" w:eastAsia="en-US" w:bidi="en-US"/>
        </w:rPr>
        <w:t>（</w:t>
      </w:r>
      <w:r>
        <w:rPr>
          <w:rStyle w:val="CharStyle19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Ibsen）</w:t>
      </w:r>
      <w:r>
        <w:rPr>
          <w:rStyle w:val="CharStyle19"/>
        </w:rPr>
        <w:t>①及巴尔扎克</w:t>
      </w:r>
      <w:r>
        <w:rPr>
          <w:rStyle w:val="CharStyle19"/>
          <w:sz w:val="20"/>
          <w:szCs w:val="20"/>
          <w:lang w:val="en-US" w:eastAsia="en-US" w:bidi="en-US"/>
        </w:rPr>
        <w:t>（</w:t>
      </w:r>
      <w:r>
        <w:rPr>
          <w:rStyle w:val="CharStyle19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Balzac）</w:t>
      </w:r>
      <w:r>
        <w:rPr>
          <w:rStyle w:val="CharStyle19"/>
        </w:rPr>
        <w:t>②皆 有此等功夫。</w:t>
      </w:r>
      <w:r>
        <w:rPr>
          <w:rStyle w:val="CharStyle19"/>
          <w:lang w:val="zh-CN" w:eastAsia="zh-CN" w:bidi="zh-CN"/>
        </w:rPr>
        <w:t>“习</w:t>
      </w:r>
      <w:r>
        <w:rPr>
          <w:rStyle w:val="CharStyle19"/>
        </w:rPr>
        <w:t>矣而不察焉”（《孟子</w:t>
      </w:r>
      <w:r>
        <w:rPr>
          <w:rStyle w:val="CharStyle19"/>
          <w:lang w:val="zh-CN" w:eastAsia="zh-CN" w:bidi="zh-CN"/>
        </w:rPr>
        <w:t>•尽心</w:t>
      </w:r>
      <w:r>
        <w:rPr>
          <w:rStyle w:val="CharStyle19"/>
        </w:rPr>
        <w:t>上》） 乃用功最大障碍。不动心不成，不动心没同情；动 心亦不成，不能仔细观察。动心一观察，这就是文 学艺术修养，要在动心与不动心中间得一番道理。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以上所讲是王摩诘诗的反面。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一切文学的创作皆当是“心的探讨”。中国多只 注意事情的演进，而不注意对办事人之心的探讨, 故无心的表现。前曾说对文学的批评是偏见，不是 定理，但非一无可取。因偏见乃是心的探讨、表现。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600" w:line="50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除缺少心的探讨而外，中国文学缺少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>的色 彩”。生可分为生命和生活二者：</w:t>
      </w:r>
    </w:p>
    <w:p>
      <w:pPr>
        <w:pStyle w:val="Style13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27" w:val="left"/>
        </w:tabs>
        <w:bidi w:val="0"/>
        <w:spacing w:before="0" w:after="0" w:line="251" w:lineRule="exact"/>
        <w:ind w:left="320" w:right="0" w:hanging="320"/>
        <w:jc w:val="both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易卜生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（1828—1906）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挪威戏剧家、诗人，现代欧洲戏剧奠基 人.被誉为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“现代</w:t>
      </w:r>
      <w:r>
        <w:rPr>
          <w:color w:val="000000"/>
          <w:spacing w:val="0"/>
          <w:w w:val="100"/>
          <w:position w:val="0"/>
        </w:rPr>
        <w:t>戏剧之父”.著有《社会支柱》《玩偶之家》 《人民公敌》《群鬼》《培尔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•金</w:t>
      </w:r>
      <w:r>
        <w:rPr>
          <w:color w:val="000000"/>
          <w:spacing w:val="0"/>
          <w:w w:val="100"/>
          <w:position w:val="0"/>
        </w:rPr>
        <w:t>特》等。</w:t>
      </w:r>
    </w:p>
    <w:p>
      <w:pPr>
        <w:pStyle w:val="Style13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27" w:val="left"/>
        </w:tabs>
        <w:bidi w:val="0"/>
        <w:spacing w:before="0" w:after="0" w:line="251" w:lineRule="exact"/>
        <w:ind w:left="320" w:right="0" w:hanging="320"/>
        <w:jc w:val="both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巴尔扎克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1799-185</w:t>
      </w:r>
      <w:r>
        <w:rPr>
          <w:color w:val="000000"/>
          <w:spacing w:val="0"/>
          <w:w w:val="100"/>
          <w:position w:val="0"/>
        </w:rPr>
        <w:t>。）：法国批判现实主义作家，欧洲批判现 实主义文学奠基人和杰出代表，其小说创作总题《人间喜剧》. 包括《欧也妮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葛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朗台〉</w:t>
      </w:r>
      <w:r>
        <w:rPr>
          <w:color w:val="000000"/>
          <w:spacing w:val="0"/>
          <w:w w:val="100"/>
          <w:position w:val="0"/>
        </w:rPr>
        <w:t>《高老头〉《幻灭》等九十馀部'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Jife </w:t>
      </w:r>
      <w:r>
        <w:rPr>
          <w:color w:val="000000"/>
          <w:spacing w:val="0"/>
          <w:w w:val="100"/>
          <w:position w:val="0"/>
          <w:sz w:val="20"/>
          <w:szCs w:val="20"/>
        </w:rPr>
        <w:t>生命（因）一世一命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生，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1140" w:right="0" w:firstLine="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•live </w:t>
      </w:r>
      <w:r>
        <w:rPr>
          <w:color w:val="000000"/>
          <w:spacing w:val="0"/>
          <w:w w:val="100"/>
          <w:position w:val="0"/>
          <w:sz w:val="20"/>
          <w:szCs w:val="20"/>
        </w:rPr>
        <w:t>生活（缘）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缺少生的色彩，或因中国太温柔敦厚、太保险、太 中庸（简直不中而庸了），缺少活的表现、力的表现。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80" w:line="50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如何才能有心的探讨、生的色彩？则须有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“物的 </w:t>
      </w:r>
      <w:r>
        <w:rPr>
          <w:color w:val="000000"/>
          <w:spacing w:val="0"/>
          <w:w w:val="100"/>
          <w:position w:val="0"/>
        </w:rPr>
        <w:t>认识”。然既曰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“心</w:t>
      </w:r>
      <w:r>
        <w:rPr>
          <w:color w:val="000000"/>
          <w:spacing w:val="0"/>
          <w:w w:val="100"/>
          <w:position w:val="0"/>
        </w:rPr>
        <w:t xml:space="preserve">的探讨”，岂非自心？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“力</w:t>
      </w:r>
      <w:r>
        <w:rPr>
          <w:color w:val="000000"/>
          <w:spacing w:val="0"/>
          <w:w w:val="100"/>
          <w:position w:val="0"/>
        </w:rPr>
        <w:t xml:space="preserve">的表 现”，岂非自力？既为自心、自力，如何是物？此处 最好利用佛家一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“即心即物气</w:t>
      </w:r>
      <w:r>
        <w:rPr>
          <w:color w:val="000000"/>
          <w:spacing w:val="0"/>
          <w:w w:val="100"/>
          <w:position w:val="0"/>
        </w:rPr>
        <w:t>科学注意分析, 即为得到更清楚的认识。自己分析自己、探讨自己的 心时，则心便成为物，即今所谓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象”（与自己的 心成对立）。物不能离心，若人不见某物时，照唯心 派的说法，则此物不在；若能想起，则仍是心了。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 think therefore I am.（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我思故我在。）①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237" w:lineRule="exact"/>
        <w:ind w:left="320" w:right="0" w:hanging="320"/>
        <w:jc w:val="both"/>
        <w:sectPr>
          <w:footerReference w:type="default" r:id="rId69"/>
          <w:footerReference w:type="even" r:id="rId70"/>
          <w:footnotePr>
            <w:pos w:val="pageBottom"/>
            <w:numFmt w:val="decimal"/>
            <w:numRestart w:val="continuous"/>
          </w:footnotePr>
          <w:pgSz w:w="7363" w:h="11119"/>
          <w:pgMar w:top="885" w:right="786" w:bottom="978" w:left="786" w:header="0" w:footer="3" w:gutter="743"/>
          <w:cols w:space="720"/>
          <w:noEndnote/>
          <w:rtlGutter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①法国哲学家笛卡尔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Descartes）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在其哲学著作《方法论》中提出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“I think therefore I am",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即"我思故我在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天下没有不知道自己怎样生活而知道别人怎样 活着的人。不知自心，如何能知人心？名士十年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“窝囊</w:t>
      </w:r>
      <w:r>
        <w:rPr>
          <w:color w:val="000000"/>
          <w:spacing w:val="0"/>
          <w:w w:val="100"/>
          <w:position w:val="0"/>
        </w:rPr>
        <w:t xml:space="preserve">废”，窝囊废，连无赖贼都算不上。孔子、释 迦、耶稣皆是能认识自己的，故能了解人生。首须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</w:t>
      </w:r>
      <w:r>
        <w:rPr>
          <w:color w:val="000000"/>
          <w:spacing w:val="0"/>
          <w:w w:val="100"/>
          <w:position w:val="0"/>
        </w:rPr>
        <w:t>观”——认识自己，后是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“外</w:t>
      </w:r>
      <w:r>
        <w:rPr>
          <w:color w:val="000000"/>
          <w:spacing w:val="0"/>
          <w:w w:val="100"/>
          <w:position w:val="0"/>
        </w:rPr>
        <w:t>照” 一一了解人 生。不能反观就不能外照，亦可说不能外照就不能 反观，二者互为因果。物即心，心即物，内外一如， 然后才能有真正受用、真正力量。诗人的同情、憎 恨皆从此一点出发，皆是内外一如。若是漠然则根 本不能跟外物发生联系，便不能一如，连憎恨也无 有了。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王维诗缺少心的探讨，此中国诗之通病。散文 中《左传》《史记》《世说》，小说中《红楼》《水 浒》，尚有心的过程的探讨。中国君子明于礼义，而 暗于知人心。至于生的色彩，王维不是没有，可也 不浓厚。王无功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“树</w:t>
      </w:r>
      <w:r>
        <w:rPr>
          <w:color w:val="000000"/>
          <w:spacing w:val="0"/>
          <w:w w:val="100"/>
          <w:position w:val="0"/>
        </w:rPr>
        <w:t>树皆秋色，山山惟落晖。牧童 驱犊返，猎马带禽归”四句内外一如，写物即写其 心——寂寞、悲哀、凄凉、跳动的心，后二句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“牧 </w:t>
      </w:r>
      <w:r>
        <w:rPr>
          <w:color w:val="000000"/>
          <w:spacing w:val="0"/>
          <w:w w:val="100"/>
          <w:position w:val="0"/>
        </w:rPr>
        <w:t>童驱犊返，猎马带禽归”真是生的色彩。摩诘诗中 少此色彩，即其《岀塞作》一首，亦立自己于旁观 地位，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“暮</w:t>
      </w:r>
      <w:r>
        <w:rPr>
          <w:color w:val="000000"/>
          <w:spacing w:val="0"/>
          <w:w w:val="100"/>
          <w:position w:val="0"/>
        </w:rPr>
        <w:t>云空磧时驱马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”，便</w:t>
      </w:r>
      <w:r>
        <w:rPr>
          <w:color w:val="000000"/>
          <w:spacing w:val="0"/>
          <w:w w:val="100"/>
          <w:position w:val="0"/>
        </w:rPr>
        <w:t>只是旁观，未能将物 与心融成一片，也未能将心放在物的中间。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“暮</w:t>
      </w:r>
      <w:r>
        <w:rPr>
          <w:color w:val="000000"/>
          <w:spacing w:val="0"/>
          <w:w w:val="100"/>
          <w:position w:val="0"/>
        </w:rPr>
        <w:t>云空 磧时驱马”，旁观，如照相机然；王无功则是画。一 为机械的，一为艺术的。即其《观猎》之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劲角 弓鸣，将军猎渭城。草枯鹰眼疾，雪尽马蹄轻”四 句，亦只是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“观</w:t>
      </w:r>
      <w:r>
        <w:rPr>
          <w:color w:val="000000"/>
          <w:spacing w:val="0"/>
          <w:w w:val="100"/>
          <w:position w:val="0"/>
        </w:rPr>
        <w:t>”，不能将心物融合，故生的色彩表 现不浓厚。王维此四句不如王无功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“猎</w:t>
      </w:r>
      <w:r>
        <w:rPr>
          <w:color w:val="000000"/>
          <w:spacing w:val="0"/>
          <w:w w:val="100"/>
          <w:position w:val="0"/>
        </w:rPr>
        <w:t>马带禽归” 一句。若以此论，王维则不是调和，是漠然（没 心），纵不然，至少其表现不够——画是自己人格的 表现，照相只是技术的表现。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余所谓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>的认识”，是广义的，连心与力皆在 内。王摩诘诗中有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“物的</w:t>
      </w:r>
      <w:r>
        <w:rPr>
          <w:color w:val="000000"/>
          <w:spacing w:val="0"/>
          <w:w w:val="100"/>
          <w:position w:val="0"/>
        </w:rPr>
        <w:t>认识”，但只是世法的物， 其诗减去世法的物的认识便没有东西了。东坡《书 摩诘蓝田烟雨图》评王摩诘：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501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味摩诘之诗，诗中有画；观摩诘之画，画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中有诗。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此二语不能骤然便肯，半肯半不肯。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 xml:space="preserve">中有画”， 而其诗绝非画可表现，仍是诗而非画；“画中有诗”， 而其画绝非诗可能写，仍是画而非诗。东坡二语， 似是似，是则非是。然摩诘诗自有其了不起 </w:t>
      </w:r>
      <w:r>
        <w:rPr>
          <w:i/>
          <w:iCs/>
          <w:color w:val="000000"/>
          <w:spacing w:val="0"/>
          <w:w w:val="100"/>
          <w:position w:val="0"/>
        </w:rPr>
        <w:t>处,</w:t>
      </w:r>
      <w:r>
        <w:rPr>
          <w:color w:val="000000"/>
          <w:spacing w:val="0"/>
          <w:w w:val="100"/>
          <w:position w:val="0"/>
        </w:rPr>
        <w:t>如其：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日落江湖白，潮来天地青。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（《送邢桂州》）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 xml:space="preserve">的认识”。若无此等功夫，何能写出此等句 子？二句似画而绝非画可表现，日、潮能画，其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“落</w:t>
      </w:r>
      <w:r>
        <w:rPr>
          <w:color w:val="000000"/>
          <w:spacing w:val="0"/>
          <w:w w:val="100"/>
          <w:position w:val="0"/>
        </w:rPr>
        <w:t>”、其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“来”如</w:t>
      </w:r>
      <w:r>
        <w:rPr>
          <w:color w:val="000000"/>
          <w:spacing w:val="0"/>
          <w:w w:val="100"/>
          <w:position w:val="0"/>
        </w:rPr>
        <w:t>何画？画中诗亦然，仍是画而非 诗。王右丞一切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“高”</w:t>
      </w:r>
      <w:r>
        <w:rPr>
          <w:color w:val="000000"/>
          <w:spacing w:val="0"/>
          <w:w w:val="100"/>
          <w:position w:val="0"/>
        </w:rPr>
        <w:t>的诗，皆作如是观。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普通所谓美多是颜色，是静的美；另一种美是 姿态，是动的美。王维诗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“暮云</w:t>
      </w:r>
      <w:r>
        <w:rPr>
          <w:color w:val="000000"/>
          <w:spacing w:val="0"/>
          <w:w w:val="100"/>
          <w:position w:val="0"/>
        </w:rPr>
        <w:t>空磧时驱马，秋日 平原好射雕”二句是动的美。其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“日</w:t>
      </w:r>
      <w:r>
        <w:rPr>
          <w:color w:val="000000"/>
          <w:spacing w:val="0"/>
          <w:w w:val="100"/>
          <w:position w:val="0"/>
        </w:rPr>
        <w:t xml:space="preserve">落江湖白，潮 </w:t>
      </w:r>
      <w:r>
        <w:rPr>
          <w:color w:val="000000"/>
          <w:spacing w:val="0"/>
          <w:w w:val="100"/>
          <w:position w:val="0"/>
        </w:rPr>
        <w:t>来天地青”二句亦不仅是颜色美，而且是姿态美， 动的美，日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“落</w:t>
      </w:r>
      <w:r>
        <w:rPr>
          <w:color w:val="000000"/>
          <w:spacing w:val="0"/>
          <w:w w:val="100"/>
          <w:position w:val="0"/>
        </w:rPr>
        <w:t>”、潮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“来</w:t>
      </w:r>
      <w:r>
        <w:rPr>
          <w:color w:val="000000"/>
          <w:spacing w:val="0"/>
          <w:w w:val="100"/>
          <w:position w:val="0"/>
        </w:rPr>
        <w:t xml:space="preserve">”，岂非动？《左传》用 虚字传神，摇曳生姿，而《左传》仍不如《论语》。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“见</w:t>
      </w:r>
      <w:r>
        <w:rPr>
          <w:color w:val="000000"/>
          <w:spacing w:val="0"/>
          <w:w w:val="100"/>
          <w:position w:val="0"/>
        </w:rPr>
        <w:t>贤思齐焉，见不贤而内自省也”（《论语-里 仁》），结得住，把得稳。《左传》尚可以摇曳生姿 赞之，《论语》则不敢置一词矣。禅宗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“丈</w:t>
      </w:r>
      <w:r>
        <w:rPr>
          <w:color w:val="000000"/>
          <w:spacing w:val="0"/>
          <w:w w:val="100"/>
          <w:position w:val="0"/>
        </w:rPr>
        <w:t>夫自有 冲天志，不向如来行处行”（真净克文禅师语）不 是摇曳生姿，是气焰万丈，遇佛杀佛，遇祖杀祖， 遇罗汉杀罗汉，不但不跟脚后跟，简直从头顶上迈 过。气焰万丈，长人志气，而未免有点暴烈、火炽。 孔子之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“见</w:t>
      </w:r>
      <w:r>
        <w:rPr>
          <w:color w:val="000000"/>
          <w:spacing w:val="0"/>
          <w:w w:val="100"/>
          <w:position w:val="0"/>
        </w:rPr>
        <w:t>贤思齐焉”精神，积极与禅宗同，而真 平和，只言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“齐</w:t>
      </w:r>
      <w:r>
        <w:rPr>
          <w:color w:val="000000"/>
          <w:spacing w:val="0"/>
          <w:w w:val="100"/>
          <w:position w:val="0"/>
        </w:rPr>
        <w:t>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“过</w:t>
      </w:r>
      <w:r>
        <w:rPr>
          <w:color w:val="000000"/>
          <w:spacing w:val="0"/>
          <w:w w:val="100"/>
          <w:position w:val="0"/>
        </w:rPr>
        <w:t>之”之义在其中。（不可死 于句下，然余此解厌故喜新。）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502" w:lineRule="exact"/>
        <w:ind w:left="0" w:right="0" w:firstLine="440"/>
        <w:jc w:val="both"/>
        <w:sectPr>
          <w:footerReference w:type="default" r:id="rId71"/>
          <w:footerReference w:type="even" r:id="rId72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85" w:right="786" w:bottom="978" w:left="786" w:header="0" w:footer="3" w:gutter="74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孔子是有力量的。然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“学</w:t>
      </w:r>
      <w:r>
        <w:rPr>
          <w:color w:val="000000"/>
          <w:spacing w:val="0"/>
          <w:w w:val="100"/>
          <w:position w:val="0"/>
        </w:rPr>
        <w:t>如逆水行舟，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fSM </w:t>
      </w:r>
      <w:r>
        <w:rPr>
          <w:color w:val="000000"/>
          <w:spacing w:val="0"/>
          <w:w w:val="100"/>
          <w:position w:val="0"/>
        </w:rPr>
        <w:t>準”（《增广贤文》）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不仅学，一切事皆然，不 进则退——日光下没新鲜事，人不能在天地间毁灭 一点什么，也不能在天地间创造（增加）一点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什么。 </w:t>
      </w:r>
      <w:r>
        <w:rPr>
          <w:color w:val="000000"/>
          <w:spacing w:val="0"/>
          <w:w w:val="100"/>
          <w:position w:val="0"/>
        </w:rPr>
        <w:t xml:space="preserve">后来儒家没劲，故不行。陶渊明在儒家是了不起的，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实在是儒家精神。后世儒家思想差是不差，但同样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的话总说就没劲了。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89" w:lineRule="exact"/>
        <w:ind w:left="440" w:right="0" w:firstLine="42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王荆公①一日问张文定公（张方平）曰：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“孔 </w:t>
      </w:r>
      <w:r>
        <w:rPr>
          <w:color w:val="000000"/>
          <w:spacing w:val="0"/>
          <w:w w:val="100"/>
          <w:position w:val="0"/>
          <w:sz w:val="20"/>
          <w:szCs w:val="20"/>
        </w:rPr>
        <w:t>子去世百年，生孟子亚圣，后绝无人，何也?”文 定公曰：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’‘岂</w:t>
      </w:r>
      <w:r>
        <w:rPr>
          <w:color w:val="000000"/>
          <w:spacing w:val="0"/>
          <w:w w:val="100"/>
          <w:position w:val="0"/>
          <w:sz w:val="20"/>
          <w:szCs w:val="20"/>
        </w:rPr>
        <w:t>无人？亦有过孔孟者。”公曰：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“谁?</w:t>
      </w:r>
      <w:r>
        <w:rPr>
          <w:color w:val="000000"/>
          <w:spacing w:val="0"/>
          <w:w w:val="100"/>
          <w:position w:val="0"/>
          <w:sz w:val="20"/>
          <w:szCs w:val="20"/>
        </w:rPr>
        <w:t>” 文定曰：“江西马大师②、坦然禅师③、汾阳无业 禅师④、雪峰⑤、岩头⑥、丹霞⑦、云门⑧。”荆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4" w:lineRule="exact"/>
        <w:ind w:left="300" w:right="0" w:firstLine="0"/>
        <w:jc w:val="both"/>
      </w:pPr>
      <w:r>
        <mc:AlternateContent>
          <mc:Choice Requires="wps">
            <w:drawing>
              <wp:anchor distT="0" distB="0" distL="38100" distR="38100" simplePos="0" relativeHeight="125829441" behindDoc="0" locked="0" layoutInCell="1" allowOverlap="1">
                <wp:simplePos x="0" y="0"/>
                <wp:positionH relativeFrom="margin">
                  <wp:posOffset>2729865</wp:posOffset>
                </wp:positionH>
                <wp:positionV relativeFrom="paragraph">
                  <wp:posOffset>203200</wp:posOffset>
                </wp:positionV>
                <wp:extent cx="459105" cy="137160"/>
                <wp:wrapSquare wrapText="left"/>
                <wp:docPr id="188" name="Shape 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59105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世称王荆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4" type="#_x0000_t202" style="position:absolute;margin-left:214.95000000000002pt;margin-top:16.pt;width:36.149999999999999pt;height:10.800000000000001pt;z-index:-125829312;mso-wrap-distance-left:3.pt;mso-wrap-distance-right:3.pt;mso-position-horizont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世称王荆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王荆公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1021—1086）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王安石，北宋政治家、文学家，字介甫, 号半山，抚州临川（今江西抚州）人。因封荆国公， 公。有《临川先生文集》。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4" w:lineRule="exact"/>
        <w:ind w:left="300" w:right="0" w:firstLine="0"/>
        <w:jc w:val="both"/>
      </w:pPr>
      <w:r>
        <mc:AlternateContent>
          <mc:Choice Requires="wps">
            <w:drawing>
              <wp:anchor distT="0" distB="0" distL="25400" distR="25400" simplePos="0" relativeHeight="125829443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12700</wp:posOffset>
                </wp:positionV>
                <wp:extent cx="468630" cy="328295"/>
                <wp:wrapSquare wrapText="left"/>
                <wp:docPr id="190" name="Shape 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8630" cy="3282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开创南岳 世称马大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6" type="#_x0000_t202" style="position:absolute;margin-left:214.40000000000001pt;margin-top:1.pt;width:36.899999999999999pt;height:25.850000000000001pt;z-index:-125829310;mso-wrap-distance-left:2.pt;mso-wrap-distance-right:2.pt;mso-position-horizont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8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开创南岳 世称马大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江西马大师：马祖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（709-788）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唐代禅师，名道一， 怀让洪州宗，又称江西道一、洪州道一。因俗姓马， 师、马祖。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4" w:lineRule="exact"/>
        <w:ind w:left="0" w:right="0" w:firstLine="300"/>
        <w:jc w:val="both"/>
      </w:pPr>
      <w:r>
        <mc:AlternateContent>
          <mc:Choice Requires="wps">
            <w:drawing>
              <wp:anchor distT="0" distB="0" distL="38100" distR="38100" simplePos="0" relativeHeight="125829445" behindDoc="0" locked="0" layoutInCell="1" allowOverlap="1">
                <wp:simplePos x="0" y="0"/>
                <wp:positionH relativeFrom="margin">
                  <wp:posOffset>2743200</wp:posOffset>
                </wp:positionH>
                <wp:positionV relativeFrom="paragraph">
                  <wp:posOffset>50800</wp:posOffset>
                </wp:positionV>
                <wp:extent cx="448945" cy="133985"/>
                <wp:wrapSquare wrapText="left"/>
                <wp:docPr id="192" name="Shape 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894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灯录、史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8" type="#_x0000_t202" style="position:absolute;margin-left:216.pt;margin-top:4.pt;width:35.350000000000001pt;height:10.550000000000001pt;z-index:-125829308;mso-wrap-distance-left:3.pt;mso-wrap-distance-right:3.pt;mso-position-horizont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灯录、史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坦然禅师：唐代禅师，嵩岳慧安弟子，南岳怀让同学，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4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传无载，生平事迹不详。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4" w:lineRule="exact"/>
        <w:ind w:left="0" w:right="0" w:firstLine="300"/>
        <w:jc w:val="both"/>
      </w:pPr>
      <w:r>
        <mc:AlternateContent>
          <mc:Choice Requires="wps">
            <w:drawing>
              <wp:anchor distT="0" distB="0" distL="25400" distR="25400" simplePos="0" relativeHeight="125829447" behindDoc="0" locked="0" layoutInCell="1" allowOverlap="1">
                <wp:simplePos x="0" y="0"/>
                <wp:positionH relativeFrom="margin">
                  <wp:posOffset>2743200</wp:posOffset>
                </wp:positionH>
                <wp:positionV relativeFrom="paragraph">
                  <wp:posOffset>50800</wp:posOffset>
                </wp:positionV>
                <wp:extent cx="445770" cy="137160"/>
                <wp:wrapSquare wrapText="left"/>
                <wp:docPr id="194" name="Shape 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5770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因传法于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0" type="#_x0000_t202" style="position:absolute;margin-left:216.pt;margin-top:4.pt;width:35.100000000000001pt;height:10.800000000000001pt;z-index:-125829306;mso-wrap-distance-left:2.pt;mso-wrap-distance-right:2.pt;mso-position-horizont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因传法于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汾阳无业禅师（？一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823）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唐代禅师，马祖道一弟子。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4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汾州，世称汾州无业。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4" w:lineRule="exact"/>
        <w:ind w:left="300" w:right="0" w:firstLine="0"/>
        <w:jc w:val="both"/>
      </w:pPr>
      <w:r>
        <w:rPr>
          <w:color w:val="000000"/>
          <w:spacing w:val="0"/>
          <w:w w:val="100"/>
          <w:position w:val="0"/>
        </w:rPr>
        <w:t>雪峰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（822-908）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</w:rPr>
        <w:t>唐代禅师，名义存，德山宣鉴弟子。因传法 于雪峰山、故号雪峰，世称雪峰义存。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4" w:lineRule="exact"/>
        <w:ind w:left="30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岩头（？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-887）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唐代禅师，名全藤，德山宣鉴弟子。因传法于 鄂州岩头，故号岩头，世称岩头全幾”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4" w:lineRule="exact"/>
        <w:ind w:left="300" w:right="0" w:firstLine="0"/>
        <w:jc w:val="both"/>
      </w:pPr>
      <w:r>
        <w:rPr>
          <w:color w:val="000000"/>
          <w:spacing w:val="0"/>
          <w:w w:val="100"/>
          <w:position w:val="0"/>
        </w:rPr>
        <w:t>丹霞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739—824）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唐代禅师，号天然，石头希迁弟子°因曾驻 锡南阳丹</w:t>
      </w:r>
      <w:r>
        <w:rPr>
          <w:color w:val="000000"/>
          <w:spacing w:val="0"/>
          <w:w w:val="100"/>
          <w:position w:val="0"/>
          <w:lang w:val="zh-CN" w:eastAsia="zh-CN" w:bidi="zh-CN"/>
        </w:rPr>
        <w:t>霞山.</w:t>
      </w:r>
      <w:r>
        <w:rPr>
          <w:color w:val="000000"/>
          <w:spacing w:val="0"/>
          <w:w w:val="100"/>
          <w:position w:val="0"/>
        </w:rPr>
        <w:t>世称丹霞天然或丹霞禅师3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4" w:lineRule="exact"/>
        <w:ind w:left="300" w:right="0" w:firstLine="0"/>
        <w:jc w:val="both"/>
        <w:sectPr>
          <w:footerReference w:type="default" r:id="rId73"/>
          <w:footerReference w:type="even" r:id="rId74"/>
          <w:footnotePr>
            <w:pos w:val="pageBottom"/>
            <w:numFmt w:val="decimal"/>
            <w:numRestart w:val="continuous"/>
          </w:footnotePr>
          <w:pgSz w:w="7363" w:h="11119"/>
          <w:pgMar w:top="885" w:right="786" w:bottom="978" w:left="786" w:header="457" w:footer="3" w:gutter="743"/>
          <w:pgNumType w:start="7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云门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864—949）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唐代禅师，名文偃、开创禅宗云门宗。因居 韶州云门山，世称云门文偃。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44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公闻举意，不甚解，乃问曰：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“何谓也？"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文定 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曰："</w:t>
      </w:r>
      <w:r>
        <w:rPr>
          <w:color w:val="000000"/>
          <w:spacing w:val="0"/>
          <w:w w:val="100"/>
          <w:position w:val="0"/>
          <w:sz w:val="20"/>
          <w:szCs w:val="20"/>
        </w:rPr>
        <w:t>儒门淡薄，收拾不住，皆归释氏焉。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公 欣然叹服。后举似①张无尽，无尽抚几叹赏曰： 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“达人</w:t>
      </w:r>
      <w:r>
        <w:rPr>
          <w:color w:val="000000"/>
          <w:spacing w:val="0"/>
          <w:w w:val="100"/>
          <w:position w:val="0"/>
          <w:sz w:val="20"/>
          <w:szCs w:val="20"/>
        </w:rPr>
        <w:t>之论也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0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（宗杲禅师《宗门武库》）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8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自佛教入中国后，影响有二：其一，是因果报 应之说影响下层社会；同时，今之俗语亦尚有出自 佛经者，如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“异口</w:t>
      </w:r>
      <w:r>
        <w:rPr>
          <w:color w:val="000000"/>
          <w:spacing w:val="0"/>
          <w:w w:val="100"/>
          <w:position w:val="0"/>
        </w:rPr>
        <w:t>同声”出《观普贤经》，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“皆</w:t>
      </w:r>
      <w:r>
        <w:rPr>
          <w:color w:val="000000"/>
          <w:spacing w:val="0"/>
          <w:w w:val="100"/>
          <w:position w:val="0"/>
        </w:rPr>
        <w:t>大欢 喜”见《金刚经》，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“五体</w:t>
      </w:r>
      <w:r>
        <w:rPr>
          <w:color w:val="000000"/>
          <w:spacing w:val="0"/>
          <w:w w:val="100"/>
          <w:position w:val="0"/>
        </w:rPr>
        <w:t>投地”（《楞严经》）亦 然。又其一，是佛家对士大夫阶层之影响。中国庄、 列②之说主虚无，任自然，其影响是六朝文人之超 脱。唐代王、孟、韦、柳所表现的超脱精神，乃六 朝而后多数文人精神。（后来文人成为无赖文人者, 不是真超脱了。）超脱是游于物外，王维的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月松 间照，清泉石上流”（《山居秋暝》），若只向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</w:p>
    <w:p>
      <w:pPr>
        <w:pStyle w:val="Style13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22" w:val="left"/>
        </w:tabs>
        <w:bidi w:val="0"/>
        <w:spacing w:before="0" w:after="60" w:line="240" w:lineRule="auto"/>
        <w:ind w:left="0" w:right="0" w:firstLine="0"/>
        <w:jc w:val="both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举似：谓以言语举示他人或以物与人-似，犹言与。</w:t>
      </w:r>
    </w:p>
    <w:p>
      <w:pPr>
        <w:pStyle w:val="Style13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22" w:val="left"/>
        </w:tabs>
        <w:bidi w:val="0"/>
        <w:spacing w:before="0" w:after="0" w:line="240" w:lineRule="auto"/>
        <w:ind w:left="0" w:right="0" w:firstLine="0"/>
        <w:jc w:val="both"/>
        <w:sectPr>
          <w:footerReference w:type="default" r:id="rId75"/>
          <w:footerReference w:type="even" r:id="rId76"/>
          <w:footnotePr>
            <w:pos w:val="pageBottom"/>
            <w:numFmt w:val="decimal"/>
            <w:numRestart w:val="continuous"/>
          </w:footnotePr>
          <w:pgSz w:w="7363" w:h="11119"/>
          <w:pgMar w:top="885" w:right="786" w:bottom="978" w:left="786" w:header="457" w:footer="3" w:gutter="743"/>
          <w:pgNumType w:start="6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庄、列：道家之庄子与列子。 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322" w:val="left"/>
        </w:tabs>
        <w:bidi w:val="0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bookmarkStart w:id="104" w:name="bookmark104"/>
      <w:bookmarkEnd w:id="104"/>
      <w:r>
        <w:rPr>
          <w:rStyle w:val="CharStyle19"/>
        </w:rPr>
        <w:t>月</w:t>
      </w:r>
      <w:r>
        <w:rPr>
          <w:rStyle w:val="CharStyle19"/>
          <w:lang w:val="zh-CN" w:eastAsia="zh-CN" w:bidi="zh-CN"/>
        </w:rPr>
        <w:t>”“松</w:t>
      </w:r>
      <w:r>
        <w:rPr>
          <w:rStyle w:val="CharStyle19"/>
        </w:rPr>
        <w:t xml:space="preserve">间” </w:t>
      </w:r>
      <w:r>
        <w:rPr>
          <w:rStyle w:val="CharStyle19"/>
          <w:lang w:val="zh-CN" w:eastAsia="zh-CN" w:bidi="zh-CN"/>
        </w:rPr>
        <w:t>“清泉”“石</w:t>
      </w:r>
      <w:r>
        <w:rPr>
          <w:rStyle w:val="CharStyle19"/>
        </w:rPr>
        <w:t>上”去找就不对了</w:t>
      </w:r>
      <w:r>
        <w:rPr>
          <w:rStyle w:val="CharStyle19"/>
          <w:lang w:val="zh-CN" w:eastAsia="zh-CN" w:bidi="zh-CN"/>
        </w:rPr>
        <w:t xml:space="preserve">，“明 </w:t>
      </w:r>
      <w:r>
        <w:rPr>
          <w:rStyle w:val="CharStyle19"/>
        </w:rPr>
        <w:t>月</w:t>
      </w:r>
      <w:r>
        <w:rPr>
          <w:rStyle w:val="CharStyle19"/>
          <w:lang w:val="zh-CN" w:eastAsia="zh-CN" w:bidi="zh-CN"/>
        </w:rPr>
        <w:t>”“清</w:t>
      </w:r>
      <w:r>
        <w:rPr>
          <w:rStyle w:val="CharStyle19"/>
        </w:rPr>
        <w:t>泉”之外，尚有东西。即如</w:t>
      </w:r>
      <w:r>
        <w:rPr>
          <w:rStyle w:val="CharStyle19"/>
          <w:lang w:val="zh-CN" w:eastAsia="zh-CN" w:bidi="zh-CN"/>
        </w:rPr>
        <w:t>“暮云</w:t>
      </w:r>
      <w:r>
        <w:rPr>
          <w:rStyle w:val="CharStyle19"/>
        </w:rPr>
        <w:t>空積时 驱马，秋日平原好射雕”在王诗中算是</w:t>
      </w:r>
      <w:r>
        <w:rPr>
          <w:rStyle w:val="CharStyle19"/>
          <w:lang w:val="zh-CN" w:eastAsia="zh-CN" w:bidi="zh-CN"/>
        </w:rPr>
        <w:t>“着</w:t>
      </w:r>
      <w:r>
        <w:rPr>
          <w:rStyle w:val="CharStyle19"/>
        </w:rPr>
        <w:t>迹”， 然若与老杜比，仍是超脱。王维凡心未退，孟浩然 可说是炉火纯青，功夫更深。此功夫不但指写实, 乃指实生活而言。如孟浩然之诗句</w:t>
      </w:r>
      <w:r>
        <w:rPr>
          <w:rStyle w:val="CharStyle19"/>
          <w:lang w:val="zh-CN" w:eastAsia="zh-CN" w:bidi="zh-CN"/>
        </w:rPr>
        <w:t>“微</w:t>
      </w:r>
      <w:r>
        <w:rPr>
          <w:rStyle w:val="CharStyle19"/>
        </w:rPr>
        <w:t>云淡河汉, 疏雨滴梧桐”，此类句子是王维诗中找不到的，比王 维的</w:t>
      </w:r>
      <w:r>
        <w:rPr>
          <w:rStyle w:val="CharStyle19"/>
          <w:lang w:val="zh-CN" w:eastAsia="zh-CN" w:bidi="zh-CN"/>
        </w:rPr>
        <w:t>“日</w:t>
      </w:r>
      <w:r>
        <w:rPr>
          <w:rStyle w:val="CharStyle19"/>
        </w:rPr>
        <w:t xml:space="preserve">落江湖白，潮来天地青”更超脱，真是 </w:t>
      </w:r>
      <w:r>
        <w:rPr>
          <w:rStyle w:val="CharStyle19"/>
          <w:lang w:val="zh-CN" w:eastAsia="zh-CN" w:bidi="zh-CN"/>
        </w:rPr>
        <w:t>“不</w:t>
      </w:r>
      <w:r>
        <w:rPr>
          <w:rStyle w:val="CharStyle19"/>
        </w:rPr>
        <w:t>大声以色”。王、孟相比，孟浩然真是超脱，王 维有时尚不免着迹。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抚今追昔乃人类最动感慨的，然孟浩然之《与 诸子登舰山》抚今追昔，感慨而仍与旁人不同：</w:t>
      </w:r>
    </w:p>
    <w:p>
      <w:pPr>
        <w:widowControl w:val="0"/>
        <w:spacing w:line="1" w:lineRule="exact"/>
        <w:sectPr>
          <w:footerReference w:type="default" r:id="rId77"/>
          <w:footerReference w:type="even" r:id="rId78"/>
          <w:footnotePr>
            <w:pos w:val="pageBottom"/>
            <w:numFmt w:val="decimal"/>
            <w:numRestart w:val="continuous"/>
          </w:footnotePr>
          <w:pgSz w:w="7363" w:h="11119"/>
          <w:pgMar w:top="885" w:right="786" w:bottom="978" w:left="786" w:header="457" w:footer="3" w:gutter="743"/>
          <w:pgNumType w:start="8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232410" distB="3810" distL="0" distR="0" simplePos="0" relativeHeight="125829449" behindDoc="0" locked="0" layoutInCell="1" allowOverlap="1">
                <wp:simplePos x="0" y="0"/>
                <wp:positionH relativeFrom="margin">
                  <wp:posOffset>569595</wp:posOffset>
                </wp:positionH>
                <wp:positionV relativeFrom="paragraph">
                  <wp:posOffset>232410</wp:posOffset>
                </wp:positionV>
                <wp:extent cx="770255" cy="1279525"/>
                <wp:wrapTopAndBottom/>
                <wp:docPr id="208" name="Shape 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0255" cy="1279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9" w:lineRule="exac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人事有代谢, 江山留胜迹, 水落鱼梁浅, 羊公碑尚在,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4" type="#_x0000_t202" style="position:absolute;margin-left:44.850000000000001pt;margin-top:18.300000000000001pt;width:60.649999999999999pt;height:100.75pt;z-index:-125829304;mso-wrap-distance-left:0;mso-wrap-distance-top:18.300000000000001pt;mso-wrap-distance-right:0;mso-wrap-distance-bottom:0.29999999999999999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9" w:lineRule="exact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人事有代谢, 江山留胜迹, 水落鱼梁浅, 羊公碑尚在,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15900" distB="0" distL="0" distR="0" simplePos="0" relativeHeight="125829451" behindDoc="0" locked="0" layoutInCell="1" allowOverlap="1">
                <wp:simplePos x="0" y="0"/>
                <wp:positionH relativeFrom="margin">
                  <wp:posOffset>1400175</wp:posOffset>
                </wp:positionH>
                <wp:positionV relativeFrom="paragraph">
                  <wp:posOffset>215900</wp:posOffset>
                </wp:positionV>
                <wp:extent cx="787400" cy="1299845"/>
                <wp:wrapTopAndBottom/>
                <wp:docPr id="210" name="Shape 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7400" cy="12998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6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往来成古今。 我辈复登临。 天寒梦泽深。 读罢泪沾襟。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6" type="#_x0000_t202" style="position:absolute;margin-left:110.25pt;margin-top:17.pt;width:62.pt;height:102.35000000000001pt;z-index:-125829302;mso-wrap-distance-left:0;mso-wrap-distance-top:17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6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往来成古今。 我辈复登临。 天寒梦泽深。 读罢泪沾襟。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28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33" w:right="0" w:bottom="83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left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33" w:right="686" w:bottom="833" w:left="686" w:header="0" w:footer="3" w:gutter="96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>（觑山，有羊祜垂泪碑。）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孟襄阳布衣终身，虽超脱而人总是人。他的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才明主弃，多病故人疏”（《归故园作》），这两 句真悲哀。知识要用到实生活上，实际诗便是实生 活的反映。知识要与实生活打成一片，如此方是真 懂。俗说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“百</w:t>
      </w:r>
      <w:r>
        <w:rPr>
          <w:color w:val="000000"/>
          <w:spacing w:val="0"/>
          <w:w w:val="100"/>
          <w:position w:val="0"/>
        </w:rPr>
        <w:t>日床前无孝子”，孟氏多病，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“故</w:t>
      </w:r>
      <w:r>
        <w:rPr>
          <w:color w:val="000000"/>
          <w:spacing w:val="0"/>
          <w:w w:val="100"/>
          <w:position w:val="0"/>
        </w:rPr>
        <w:t>人” 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“疏”</w:t>
      </w:r>
      <w:r>
        <w:rPr>
          <w:color w:val="000000"/>
          <w:spacing w:val="0"/>
          <w:w w:val="100"/>
          <w:position w:val="0"/>
        </w:rPr>
        <w:t xml:space="preserve">尚不止于孟氏之病，故人皆贵，谁肯来往?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</w:rPr>
        <w:t>病故人疏”五个字，多少感慨，多少悲哀，以孟 之超脱而有此句子，亦人情之不免。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“羊</w:t>
      </w:r>
      <w:r>
        <w:rPr>
          <w:color w:val="000000"/>
          <w:spacing w:val="0"/>
          <w:w w:val="100"/>
          <w:position w:val="0"/>
        </w:rPr>
        <w:t>公碑尚在, 读罢泪沾襟”二句，亦悲哀；而前四句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事有代 谢，往来成古今。江山留胜迹，我辈复登临”，真自 然，如水流花开，流乎其所不得不流，开乎其所不 得不开，此真佛教精神加以庄、列思想而成。在六 朝以前，如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“三百</w:t>
      </w:r>
      <w:r>
        <w:rPr>
          <w:color w:val="000000"/>
          <w:spacing w:val="0"/>
          <w:w w:val="100"/>
          <w:position w:val="0"/>
        </w:rPr>
        <w:t>篇”①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“十九</w:t>
      </w:r>
      <w:r>
        <w:rPr>
          <w:color w:val="000000"/>
          <w:spacing w:val="0"/>
          <w:w w:val="100"/>
          <w:position w:val="0"/>
        </w:rPr>
        <w:t>首”②绝不如此,</w:t>
      </w:r>
    </w:p>
    <w:p>
      <w:pPr>
        <w:pStyle w:val="Style13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32" w:val="left"/>
        </w:tabs>
        <w:bidi w:val="0"/>
        <w:spacing w:before="0" w:after="0" w:line="247" w:lineRule="exact"/>
        <w:ind w:left="320" w:right="0" w:hanging="320"/>
        <w:jc w:val="both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三百篇：《诗经》之代称</w:t>
      </w:r>
      <w:r>
        <w:rPr>
          <w:color w:val="000000"/>
          <w:spacing w:val="0"/>
          <w:w w:val="100"/>
          <w:position w:val="0"/>
          <w:sz w:val="18"/>
          <w:szCs w:val="18"/>
        </w:rPr>
        <w:t>3</w:t>
      </w:r>
      <w:r>
        <w:rPr>
          <w:color w:val="000000"/>
          <w:spacing w:val="0"/>
          <w:w w:val="100"/>
          <w:position w:val="0"/>
        </w:rPr>
        <w:t xml:space="preserve">《诗经》是我国第一部诗歌总集，收录 自西周初年至春秋中叶的诗歌三百零五篇。古人举其整数，称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“诗三</w:t>
      </w:r>
      <w:r>
        <w:rPr>
          <w:color w:val="000000"/>
          <w:spacing w:val="0"/>
          <w:w w:val="100"/>
          <w:position w:val="0"/>
        </w:rPr>
        <w:t>百”或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“诗三百篇二</w:t>
      </w:r>
      <w:r>
        <w:rPr>
          <w:color w:val="000000"/>
          <w:spacing w:val="0"/>
          <w:w w:val="100"/>
          <w:position w:val="0"/>
        </w:rPr>
        <w:t>《论语•为政》：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“子</w:t>
      </w:r>
      <w:r>
        <w:rPr>
          <w:color w:val="000000"/>
          <w:spacing w:val="0"/>
          <w:w w:val="100"/>
          <w:position w:val="0"/>
        </w:rPr>
        <w:t>曰：'诗三百， 一言以蔽之，</w:t>
      </w:r>
      <w:r>
        <w:rPr>
          <w:color w:val="000000"/>
          <w:spacing w:val="0"/>
          <w:w w:val="100"/>
          <w:position w:val="0"/>
          <w:sz w:val="18"/>
          <w:szCs w:val="18"/>
        </w:rPr>
        <w:t>0:</w:t>
      </w:r>
      <w:r>
        <w:rPr>
          <w:color w:val="000000"/>
          <w:spacing w:val="0"/>
          <w:w w:val="100"/>
          <w:position w:val="0"/>
        </w:rPr>
        <w:t>思无邪</w:t>
      </w:r>
    </w:p>
    <w:p>
      <w:pPr>
        <w:pStyle w:val="Style13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32" w:val="left"/>
        </w:tabs>
        <w:bidi w:val="0"/>
        <w:spacing w:before="0" w:after="0" w:line="247" w:lineRule="exact"/>
        <w:ind w:left="320" w:right="0" w:hanging="320"/>
        <w:jc w:val="both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十九首：即《古诗十九首》，最早见于萧统《文选》•萧统从传世 无名氏的古诗中选录十九首，冠以此名，列在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“杂</w:t>
      </w:r>
      <w:r>
        <w:rPr>
          <w:color w:val="000000"/>
          <w:spacing w:val="0"/>
          <w:w w:val="100"/>
          <w:position w:val="0"/>
        </w:rPr>
        <w:t>诗”类之首 此组诗非一人一时之作，大致成诗于东汉末年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,代</w:t>
      </w:r>
      <w:r>
        <w:rPr>
          <w:color w:val="000000"/>
          <w:spacing w:val="0"/>
          <w:w w:val="100"/>
          <w:position w:val="0"/>
        </w:rPr>
        <w:t>表了汉代文人 五言诗的最高成就。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百篇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”“十</w:t>
      </w:r>
      <w:r>
        <w:rPr>
          <w:color w:val="000000"/>
          <w:spacing w:val="0"/>
          <w:w w:val="100"/>
          <w:position w:val="0"/>
        </w:rPr>
        <w:t>九首”老实、结实，佛教精神与庄、 列思想相合是学术上的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“结</w:t>
      </w:r>
      <w:r>
        <w:rPr>
          <w:color w:val="000000"/>
          <w:spacing w:val="0"/>
          <w:w w:val="100"/>
          <w:position w:val="0"/>
        </w:rPr>
        <w:t>婚”，产生此一种作品。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余希望同学看佛学禅宗书，不是希望同学明心 见性，是希望同学取其的精神。细中之细 是佛境界，故曰精进；儒为淡薄（如上所举王荆公 与张文定公的对话所言），没有勇猛精进，故较禅 宗淡薄。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80" w:line="49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>的色彩”，要在诗中表现出生的色彩。王、 孟、韦、柳四人中，柳有生的色彩，其他三人此种 色彩皆缺少。唐诗人中，老杜、商隐①皆生活色彩甚 浓厚。人的生活写进诗作，如何能使生的色彩浓厚 起来？中国六朝以后诗人生的色彩多淡薄，近人写 诗只是文辞技巧功夫，不能打动人心。在此大时代, 写出东西后有生的色彩，方能动人。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①商隐：李商隐（约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812</w:t>
      </w:r>
      <w:r>
        <w:rPr>
          <w:color w:val="000000"/>
          <w:spacing w:val="0"/>
          <w:w w:val="100"/>
          <w:position w:val="0"/>
        </w:rPr>
        <w:t>—约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858）,</w:t>
      </w:r>
      <w:r>
        <w:rPr>
          <w:color w:val="000000"/>
          <w:spacing w:val="0"/>
          <w:w w:val="100"/>
          <w:position w:val="0"/>
        </w:rPr>
        <w:t>唐代诗人，字义山，号玉谿生， 怀州河内（今河南沁阳）人。与杜牧并称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“小李</w:t>
      </w:r>
      <w:r>
        <w:rPr>
          <w:color w:val="000000"/>
          <w:spacing w:val="0"/>
          <w:w w:val="100"/>
          <w:position w:val="0"/>
        </w:rPr>
        <w:t>杜”，与温庭筠 并称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“温</w:t>
      </w:r>
      <w:r>
        <w:rPr>
          <w:color w:val="000000"/>
          <w:spacing w:val="0"/>
          <w:w w:val="100"/>
          <w:position w:val="0"/>
        </w:rPr>
        <w:t>李”，有《李义山诗集》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如何能使生的色彩浓厚？于此老僧①不惜以口 </w:t>
      </w:r>
      <w:r>
        <w:rPr>
          <w:color w:val="000000"/>
          <w:spacing w:val="0"/>
          <w:w w:val="100"/>
          <w:position w:val="0"/>
        </w:rPr>
        <w:t>说之。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8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欲使生的色彩浓厚，第一，须有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>的享乐”。 此非世人所谓享乐，乃施为，生的力量的活跃。人 做事要有小儿游戏的精神，生命力最活跃，心最专 一。第二，须有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“生的憎恨气 </w:t>
      </w:r>
      <w:r>
        <w:rPr>
          <w:color w:val="000000"/>
          <w:spacing w:val="0"/>
          <w:w w:val="100"/>
          <w:position w:val="0"/>
        </w:rPr>
        <w:t>憎恨是不满，没有一 个文学艺术家是满意于眼前的现实的，惟其不满, 故有创造；创造乃生于不满，生于理想。憎恨与享 乐不是两回事，最能有生的享乐，憎恨也愈大，生 的色彩也愈强。有憎就有爱，没有憎的人也没有爱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“世</w:t>
      </w:r>
      <w:r>
        <w:rPr>
          <w:color w:val="000000"/>
          <w:spacing w:val="0"/>
          <w:w w:val="100"/>
          <w:position w:val="0"/>
        </w:rPr>
        <w:t>界微尘里，吾宁爱与憎”（李商隐《北青萝》）， 不然。今所讲乃爱憎分明，憎得愈强，爱得愈强, 爱得有劲，憎也愈深。此外第三，还要有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>的欣 赏”。前二种是真实生活中的实行者，仅只此二种未 必能成文人、诗人，前二者外更要有生的欣赏，然 后能成大诗人。在纸篇②外更要有真生活的功夫,</w:t>
      </w:r>
    </w:p>
    <w:p>
      <w:pPr>
        <w:pStyle w:val="Style13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27" w:val="left"/>
        </w:tabs>
        <w:bidi w:val="0"/>
        <w:spacing w:before="0" w:after="60" w:line="240" w:lineRule="auto"/>
        <w:ind w:left="0" w:right="0" w:firstLine="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老僧：顾随自谓。</w:t>
      </w:r>
    </w:p>
    <w:p>
      <w:pPr>
        <w:pStyle w:val="Style13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27" w:val="left"/>
        </w:tabs>
        <w:bidi w:val="0"/>
        <w:spacing w:before="0" w:after="0" w:line="240" w:lineRule="auto"/>
        <w:ind w:left="0" w:right="0" w:firstLine="0"/>
        <w:jc w:val="left"/>
        <w:sectPr>
          <w:footerReference w:type="default" r:id="rId79"/>
          <w:footerReference w:type="even" r:id="rId80"/>
          <w:footnotePr>
            <w:pos w:val="pageBottom"/>
            <w:numFmt w:val="decimal"/>
            <w:numRestart w:val="continuous"/>
          </w:footnotePr>
          <w:pgSz w:w="7363" w:h="11119"/>
          <w:pgMar w:top="826" w:right="738" w:bottom="1047" w:left="738" w:header="0" w:footer="3" w:gutter="840"/>
          <w:pgNumType w:start="7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纸篇：指写出的作品。 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327" w:val="left"/>
        </w:tabs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bookmarkStart w:id="108" w:name="bookmark108"/>
      <w:bookmarkEnd w:id="108"/>
      <w:r>
        <w:rPr>
          <w:rStyle w:val="CharStyle19"/>
        </w:rPr>
        <w:t>然后还要能欣赏。因为太实了，便不能写出，写不 出来，不得不从生活中撤出去欣赏。不能钻入不 行，能钻入不能撤出也不行。在人生战场上要七进 七出。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中国自上古至两汉是生与力的表现，六朝是文 釆风流。古人写诗是不得已，后人写作是得已而不 已，结果不着边际，不着痛痒，吆喝什么不是卖什 么的。往好说是司空表圣①《诗品》所说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“超</w:t>
      </w:r>
      <w:r>
        <w:rPr>
          <w:color w:val="000000"/>
          <w:spacing w:val="0"/>
          <w:w w:val="100"/>
          <w:position w:val="0"/>
        </w:rPr>
        <w:t>以象 外，得其圜中”，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self-center,</w:t>
      </w:r>
      <w:r>
        <w:rPr>
          <w:color w:val="000000"/>
          <w:spacing w:val="0"/>
          <w:w w:val="100"/>
          <w:position w:val="0"/>
        </w:rPr>
        <w:t>自我中心。文人是自 我中心，然自己须位在中心才成：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“得其</w:t>
      </w:r>
      <w:r>
        <w:rPr>
          <w:color w:val="000000"/>
          <w:spacing w:val="0"/>
          <w:w w:val="100"/>
          <w:position w:val="0"/>
        </w:rPr>
        <w:t xml:space="preserve">圜中”是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“入</w:t>
      </w:r>
      <w:r>
        <w:rPr>
          <w:color w:val="000000"/>
          <w:spacing w:val="0"/>
          <w:w w:val="100"/>
          <w:position w:val="0"/>
        </w:rPr>
        <w:t>”，西洋人只做到此，中国人则更加以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“超</w:t>
      </w:r>
      <w:r>
        <w:rPr>
          <w:color w:val="000000"/>
          <w:spacing w:val="0"/>
          <w:w w:val="100"/>
          <w:position w:val="0"/>
        </w:rPr>
        <w:t>以象 外”。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“超以</w:t>
      </w:r>
      <w:r>
        <w:rPr>
          <w:color w:val="000000"/>
          <w:spacing w:val="0"/>
          <w:w w:val="100"/>
          <w:position w:val="0"/>
        </w:rPr>
        <w:t>象外”并非拿事不当事做、拿东西不当 东西看，而有拿事不当事、拿东西不当东西的神气, 并非不注意，而是熟巧之极。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“胜固</w:t>
      </w:r>
      <w:r>
        <w:rPr>
          <w:color w:val="000000"/>
          <w:spacing w:val="0"/>
          <w:w w:val="100"/>
          <w:position w:val="0"/>
        </w:rPr>
        <w:t>欣然，败亦可 喜”（苏轼《观棋》），即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“超以</w:t>
      </w:r>
      <w:r>
        <w:rPr>
          <w:color w:val="000000"/>
          <w:spacing w:val="0"/>
          <w:w w:val="100"/>
          <w:position w:val="0"/>
        </w:rPr>
        <w:t>象外，得其圜中”，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①司空表圣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（837—908）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司空图，唐代诗人、诗论家，字表圣， 河中（今山西永济西）人°所著《二十四诗品》，是我国古代探 讨诗歌理论的著作。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而绝非拿事情不当事情。不是不认真，而是自在。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西洋人认真而不能得自在，中国真能如此的人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亦少。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欲持一瓢酒，远慰风雨夕。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落叶满空山，何处寻行迹。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（韦应物《寄全椒山中道士》）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秋气集南涧，独游亭午时。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回风一萧瑟，林影久参差。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（柳宗元《南涧中题》）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  <w:sectPr>
          <w:footerReference w:type="default" r:id="rId81"/>
          <w:footerReference w:type="even" r:id="rId82"/>
          <w:footerReference w:type="first" r:id="rId83"/>
          <w:footnotePr>
            <w:pos w:val="pageBottom"/>
            <w:numFmt w:val="decimal"/>
            <w:numRestart w:val="continuous"/>
          </w:footnotePr>
          <w:pgSz w:w="7363" w:h="11119"/>
          <w:pgMar w:top="826" w:right="738" w:bottom="1047" w:left="738" w:header="0" w:footer="3" w:gutter="840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韦、柳此等诗句，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“超以</w:t>
      </w:r>
      <w:r>
        <w:rPr>
          <w:color w:val="000000"/>
          <w:spacing w:val="0"/>
          <w:w w:val="100"/>
          <w:position w:val="0"/>
        </w:rPr>
        <w:t>象外，得其圜中”，由 认真而得自在。韦之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“落</w:t>
      </w:r>
      <w:r>
        <w:rPr>
          <w:color w:val="000000"/>
          <w:spacing w:val="0"/>
          <w:w w:val="100"/>
          <w:position w:val="0"/>
        </w:rPr>
        <w:t xml:space="preserve">叶满空山，何处寻行迹” 二句，是写相思，而超相思之外。柳子厚诗写愁苦, 而结果所写不但美化了，而且诗化了。（常人写愁苦 不着痛痒，写杀头都不疼。）说愁苦是愁苦，而又能 美化、诗化，此乃中国诗最高境界，即王渔洋所谓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  <w:rPr>
          <w:sz w:val="20"/>
          <w:szCs w:val="20"/>
        </w:rPr>
        <w:sectPr>
          <w:footerReference w:type="default" r:id="rId84"/>
          <w:footerReference w:type="even" r:id="rId85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26" w:right="738" w:bottom="1047" w:left="738" w:header="398" w:footer="3" w:gutter="84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“神韵</w:t>
      </w:r>
      <w:r>
        <w:rPr>
          <w:color w:val="000000"/>
          <w:spacing w:val="0"/>
          <w:w w:val="100"/>
          <w:position w:val="0"/>
          <w:sz w:val="19"/>
          <w:szCs w:val="19"/>
        </w:rPr>
        <w:t>”。写什么是什么，而又能超之，如此高则高 矣，而生的色彩便不浓厚了，力的表现便不充分了, 优美则有馀，壮美则不足。壮美必有生与力始能表 现，如项王之《垓下歌》，真壮。欲追求生的色彩、 力的表现，必须有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“事</w:t>
      </w:r>
      <w:r>
        <w:rPr>
          <w:color w:val="000000"/>
          <w:spacing w:val="0"/>
          <w:w w:val="100"/>
          <w:position w:val="0"/>
          <w:sz w:val="19"/>
          <w:szCs w:val="19"/>
        </w:rPr>
        <w:t>”，即力即生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2500" w:after="960" w:line="49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三、摩诘诗之静穆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王维诗中禅意、佛理甚深，与初唐诸人不同。 唐初陈子昂、张九龄①、四杰②，尚气，好使气，此 气非孟子所谓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“浩然</w:t>
      </w:r>
      <w:r>
        <w:rPr>
          <w:color w:val="000000"/>
          <w:spacing w:val="0"/>
          <w:w w:val="100"/>
          <w:position w:val="0"/>
        </w:rPr>
        <w:t>之气”（《孟子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•公孙</w:t>
      </w:r>
      <w:r>
        <w:rPr>
          <w:color w:val="000000"/>
          <w:spacing w:val="0"/>
          <w:w w:val="100"/>
          <w:position w:val="0"/>
        </w:rPr>
        <w:t>丑上》）， 此气乃感情的激动。初唐诸诗人之如此，第一因其 身经乱离，心多感慨；第二则是朝气，因初唐经南 北朝后大一统，是真正太平的，人有朝气（欢喜）， 蓬勃之气。故人自隋入唐，经乱离入太平，一方面</w:t>
      </w:r>
    </w:p>
    <w:p>
      <w:pPr>
        <w:pStyle w:val="Style13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35" w:val="left"/>
        </w:tabs>
        <w:bidi w:val="0"/>
        <w:spacing w:before="0" w:after="0" w:line="251" w:lineRule="exact"/>
        <w:ind w:left="320" w:right="0" w:hanging="320"/>
        <w:jc w:val="both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张九龄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678—740）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唐代诗人，字子寿，韶州曲江（今广东韶 关）人。有《曲江</w:t>
      </w:r>
      <w:r>
        <w:rPr>
          <w:color w:val="000000"/>
          <w:spacing w:val="0"/>
          <w:w w:val="100"/>
          <w:position w:val="0"/>
          <w:lang w:val="zh-CN" w:eastAsia="zh-CN" w:bidi="zh-CN"/>
        </w:rPr>
        <w:t>集》。</w:t>
      </w:r>
    </w:p>
    <w:p>
      <w:pPr>
        <w:pStyle w:val="Style13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35" w:val="left"/>
        </w:tabs>
        <w:bidi w:val="0"/>
        <w:spacing w:before="0" w:after="0" w:line="251" w:lineRule="exact"/>
        <w:ind w:left="320" w:right="0" w:hanging="320"/>
        <w:jc w:val="both"/>
        <w:rPr>
          <w:sz w:val="19"/>
          <w:szCs w:val="19"/>
        </w:rPr>
      </w:pPr>
      <w:bookmarkStart w:id="110" w:name="bookmark110"/>
      <w:bookmarkEnd w:id="110"/>
      <w:r>
        <w:rPr>
          <w:color w:val="000000"/>
          <w:spacing w:val="0"/>
          <w:w w:val="100"/>
          <w:position w:val="0"/>
          <w:sz w:val="16"/>
          <w:szCs w:val="16"/>
        </w:rPr>
        <w:t xml:space="preserve">四杰：初唐文学家王勃、杨炯、卢照邻与骆宾王之合称。就诗歌 而言，王、杨长于五律，卢、骆长于歌行° </w:t>
      </w:r>
      <w:r>
        <w:rPr>
          <w:rStyle w:val="CharStyle19"/>
        </w:rPr>
        <w:t>有感情之冲动，一方面有朝气之蓬勃。但不能以此 看王维诗。王维乃诗人、画家，且深于佛理，深于 佛理则不许感情之冲动，亦无朝气之蓬勃，统辖其 作风者，乃静穆。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王维受禅家影响甚深，自《终南别业》一首可 看出：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中岁颇好道，晚家南山陲。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兴来每独往，胜事空自知。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行到水穷处，坐看云起时。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4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偶然值林叟，谈笑无还期。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“山重</w:t>
      </w:r>
      <w:r>
        <w:rPr>
          <w:color w:val="000000"/>
          <w:spacing w:val="0"/>
          <w:w w:val="100"/>
          <w:position w:val="0"/>
        </w:rPr>
        <w:t>水复疑无路，柳暗花明又一村” （《游山西村》）与王维《终南别业》之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“行</w:t>
      </w:r>
      <w:r>
        <w:rPr>
          <w:color w:val="000000"/>
          <w:spacing w:val="0"/>
          <w:w w:val="100"/>
          <w:position w:val="0"/>
        </w:rPr>
        <w:t>到水穷 处，坐看云起时”颇相似，而那十四字真笨。王之 二句是调和，随遇而安，自然而然，生活与大自然 合而为一。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生——道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人——自然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生即道，人与大自然合而为一。陶诗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“采</w:t>
      </w:r>
      <w:r>
        <w:rPr>
          <w:color w:val="000000"/>
          <w:spacing w:val="0"/>
          <w:w w:val="100"/>
          <w:position w:val="0"/>
        </w:rPr>
        <w:t>菊东 篱下，悠然见南山”（《饮酒二十首》其五）亦然， 偶然行至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“东</w:t>
      </w:r>
      <w:r>
        <w:rPr>
          <w:color w:val="000000"/>
          <w:spacing w:val="0"/>
          <w:w w:val="100"/>
          <w:position w:val="0"/>
        </w:rPr>
        <w:t>篱下”，偶然“釆菊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”，偶</w:t>
      </w:r>
      <w:r>
        <w:rPr>
          <w:color w:val="000000"/>
          <w:spacing w:val="0"/>
          <w:w w:val="100"/>
          <w:position w:val="0"/>
        </w:rPr>
        <w:t>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“见南 </w:t>
      </w:r>
      <w:r>
        <w:rPr>
          <w:color w:val="000000"/>
          <w:spacing w:val="0"/>
          <w:w w:val="100"/>
          <w:position w:val="0"/>
        </w:rPr>
        <w:t>山”，自然而然，无所用心。王维之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“行”</w:t>
      </w:r>
      <w:r>
        <w:rPr>
          <w:color w:val="000000"/>
          <w:spacing w:val="0"/>
          <w:w w:val="100"/>
          <w:position w:val="0"/>
        </w:rPr>
        <w:t>并非意 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“到</w:t>
      </w:r>
      <w:r>
        <w:rPr>
          <w:color w:val="000000"/>
          <w:spacing w:val="0"/>
          <w:w w:val="100"/>
          <w:position w:val="0"/>
        </w:rPr>
        <w:t>水穷处”，而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“到水</w:t>
      </w:r>
      <w:r>
        <w:rPr>
          <w:color w:val="000000"/>
          <w:spacing w:val="0"/>
          <w:w w:val="100"/>
          <w:position w:val="0"/>
        </w:rPr>
        <w:t>穷处”亦非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“悲</w:t>
      </w:r>
      <w:r>
        <w:rPr>
          <w:color w:val="000000"/>
          <w:spacing w:val="0"/>
          <w:w w:val="100"/>
          <w:position w:val="0"/>
        </w:rPr>
        <w:t xml:space="preserve">哀”；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“坐</w:t>
      </w:r>
      <w:r>
        <w:rPr>
          <w:color w:val="000000"/>
          <w:spacing w:val="0"/>
          <w:w w:val="100"/>
          <w:position w:val="0"/>
        </w:rPr>
        <w:t>看”亦非为看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“云</w:t>
      </w:r>
      <w:r>
        <w:rPr>
          <w:color w:val="000000"/>
          <w:spacing w:val="0"/>
          <w:w w:val="100"/>
          <w:position w:val="0"/>
        </w:rPr>
        <w:t>起”，看到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“云</w:t>
      </w:r>
      <w:r>
        <w:rPr>
          <w:color w:val="000000"/>
          <w:spacing w:val="0"/>
          <w:w w:val="100"/>
          <w:position w:val="0"/>
        </w:rPr>
        <w:t>起时”亦非快 乐。只是自然而然，人与自然合而为一。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天下值得欢喜的事甚多，而常忽略过去。禅宗 故事讲一弟子闻饭熟而拍掌大笑，师问之，曰：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“肚 </w:t>
      </w:r>
      <w:r>
        <w:rPr>
          <w:color w:val="000000"/>
          <w:spacing w:val="0"/>
          <w:w w:val="100"/>
          <w:position w:val="0"/>
        </w:rPr>
        <w:t>饥得饭吃，故大喜。”师以为得道。①晚上一觉好睡 亦舒服事，而有谁拍掌大笑？人生常感到愤慨、不 满足，于是羡慕、嫉妒，此真如大毒蛇来咬人心。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340" w:right="0" w:hanging="340"/>
        <w:jc w:val="both"/>
        <w:sectPr>
          <w:footerReference w:type="default" r:id="rId86"/>
          <w:footerReference w:type="even" r:id="rId87"/>
          <w:footnotePr>
            <w:pos w:val="pageBottom"/>
            <w:numFmt w:val="decimal"/>
            <w:numRestart w:val="continuous"/>
          </w:footnotePr>
          <w:pgSz w:w="7363" w:h="11119"/>
          <w:pgMar w:top="917" w:right="775" w:bottom="940" w:left="775" w:header="0" w:footer="3" w:gutter="76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①《五灯会元》卷九载沙山灵祐禅师事：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“师</w:t>
      </w:r>
      <w:r>
        <w:rPr>
          <w:color w:val="000000"/>
          <w:spacing w:val="0"/>
          <w:w w:val="100"/>
          <w:position w:val="0"/>
        </w:rPr>
        <w:t xml:space="preserve">在法堂坐，库头击木 鱼，火头掷却火抄，拊掌大笑。师曰：'众中也有恁么人？'遂唤 来问：’你作么生？'火头曰：’某甲不吃粥肚饥，所以欢喜。’师 乃点头 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340" w:right="0" w:firstLine="0"/>
        <w:jc w:val="both"/>
        <w:rPr>
          <w:sz w:val="19"/>
          <w:szCs w:val="19"/>
        </w:rPr>
      </w:pPr>
      <w:r>
        <w:rPr>
          <w:rStyle w:val="CharStyle19"/>
        </w:rPr>
        <w:t>每节佛经末后皆有</w:t>
      </w:r>
      <w:r>
        <w:rPr>
          <w:rStyle w:val="CharStyle19"/>
          <w:lang w:val="zh-CN" w:eastAsia="zh-CN" w:bidi="zh-CN"/>
        </w:rPr>
        <w:t>“诸弟</w:t>
      </w:r>
      <w:r>
        <w:rPr>
          <w:rStyle w:val="CharStyle19"/>
        </w:rPr>
        <w:t xml:space="preserve">子皆大欢喜。信受奉行” 等字，真好！ </w:t>
      </w:r>
      <w:r>
        <w:rPr>
          <w:rStyle w:val="CharStyle19"/>
          <w:lang w:val="zh-CN" w:eastAsia="zh-CN" w:bidi="zh-CN"/>
        </w:rPr>
        <w:t>“信受</w:t>
      </w:r>
      <w:r>
        <w:rPr>
          <w:rStyle w:val="CharStyle19"/>
        </w:rPr>
        <w:t>奉行”之前必为</w:t>
      </w:r>
      <w:r>
        <w:rPr>
          <w:rStyle w:val="CharStyle19"/>
          <w:lang w:val="zh-CN" w:eastAsia="zh-CN" w:bidi="zh-CN"/>
        </w:rPr>
        <w:t>“皆</w:t>
      </w:r>
      <w:r>
        <w:rPr>
          <w:rStyle w:val="CharStyle19"/>
        </w:rPr>
        <w:t>大欢喜”， 欢喜则无</w:t>
      </w:r>
      <w:r>
        <w:rPr>
          <w:rStyle w:val="CharStyle19"/>
          <w:lang w:val="zh-CN" w:eastAsia="zh-CN" w:bidi="zh-CN"/>
        </w:rPr>
        <w:t>“隔”心。</w:t>
      </w:r>
      <w:r>
        <w:rPr>
          <w:rStyle w:val="CharStyle19"/>
        </w:rPr>
        <w:t>有时理智上命令人做事，而心 中不欢喜，勉强之事不能持久。不必拍掌大笑，只 要自己心中觉得受用、舒服即可。令人大笑之事只 是刺激，佛不要刺激，甘于平淡而欢喜。如慈母爱 子相处，不觉欢喜，真是欢喜，然后知</w:t>
      </w:r>
      <w:r>
        <w:rPr>
          <w:rStyle w:val="CharStyle19"/>
          <w:lang w:val="zh-CN" w:eastAsia="zh-CN" w:bidi="zh-CN"/>
        </w:rPr>
        <w:t>“采</w:t>
      </w:r>
      <w:r>
        <w:rPr>
          <w:rStyle w:val="CharStyle19"/>
        </w:rPr>
        <w:t xml:space="preserve">菊东篱 下，悠然见南山”是多大欢喜，而不是哈哈大笑。 </w:t>
      </w:r>
      <w:r>
        <w:rPr>
          <w:rStyle w:val="CharStyle19"/>
          <w:lang w:val="zh-CN" w:eastAsia="zh-CN" w:bidi="zh-CN"/>
        </w:rPr>
        <w:t>“行</w:t>
      </w:r>
      <w:r>
        <w:rPr>
          <w:rStyle w:val="CharStyle19"/>
        </w:rPr>
        <w:t>到水穷处，坐看云起时”二句亦然。</w:t>
      </w:r>
      <w:r>
        <w:rPr>
          <w:rStyle w:val="CharStyle19"/>
          <w:lang w:val="zh-CN" w:eastAsia="zh-CN" w:bidi="zh-CN"/>
        </w:rPr>
        <w:t>“山</w:t>
      </w:r>
      <w:r>
        <w:rPr>
          <w:rStyle w:val="CharStyle19"/>
        </w:rPr>
        <w:t>重水 复”十四字太用力，心中不平和。诗教温柔敦厚, 便是教人平和。王此二句或即从陶诗二句来。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宋人诗中有两句似王氏二句，而很少被人注意, 即陈简斋《题小室》：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炉烟忽散无踪迹，屋上寒云自黯然。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才说炉烟散尽，即接上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“寒</w:t>
      </w:r>
      <w:r>
        <w:rPr>
          <w:color w:val="000000"/>
          <w:spacing w:val="0"/>
          <w:w w:val="100"/>
          <w:position w:val="0"/>
        </w:rPr>
        <w:t>云”，意境好，惟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“黯 </w:t>
      </w:r>
      <w:r>
        <w:rPr>
          <w:color w:val="000000"/>
          <w:spacing w:val="0"/>
          <w:w w:val="100"/>
          <w:position w:val="0"/>
        </w:rPr>
        <w:t>然”二字太冷，境象亦稍狭小、枯寂耳。（庄子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“薪尽</w:t>
      </w:r>
      <w:r>
        <w:rPr>
          <w:color w:val="000000"/>
          <w:spacing w:val="0"/>
          <w:w w:val="100"/>
          <w:position w:val="0"/>
        </w:rPr>
        <w:t>火传”①，意似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“炉</w:t>
      </w:r>
      <w:r>
        <w:rPr>
          <w:color w:val="000000"/>
          <w:spacing w:val="0"/>
          <w:w w:val="100"/>
          <w:position w:val="0"/>
        </w:rPr>
        <w:t>烟接云”。）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王摩诘诗是蕴藉含蓄，什么也没说，可什么都 说了。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雨中山果落，灯下草虫鸣。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9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（《秋夜独坐》）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二句是静，不是死静，是佛的境界，佛讲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“寂 </w:t>
      </w:r>
      <w:r>
        <w:rPr>
          <w:color w:val="000000"/>
          <w:spacing w:val="0"/>
          <w:w w:val="100"/>
          <w:position w:val="0"/>
        </w:rPr>
        <w:t>灭”而非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“断</w:t>
      </w:r>
      <w:r>
        <w:rPr>
          <w:color w:val="000000"/>
          <w:spacing w:val="0"/>
          <w:w w:val="100"/>
          <w:position w:val="0"/>
        </w:rPr>
        <w:t>灭”。王维盖深于佛理，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“灭”</w:t>
      </w:r>
      <w:r>
        <w:rPr>
          <w:color w:val="000000"/>
          <w:spacing w:val="0"/>
          <w:w w:val="100"/>
          <w:position w:val="0"/>
        </w:rPr>
        <w:t>乃四谛 之一（谛，真理之意）。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“断”</w:t>
      </w:r>
      <w:r>
        <w:rPr>
          <w:color w:val="000000"/>
          <w:spacing w:val="0"/>
          <w:w w:val="100"/>
          <w:position w:val="0"/>
        </w:rPr>
        <w:t>是止，是死，佛非如 此。佛讲寂灭，既非世俗盲动，又非外教断灭，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“雨 </w:t>
      </w:r>
      <w:r>
        <w:rPr>
          <w:color w:val="000000"/>
          <w:spacing w:val="0"/>
          <w:w w:val="100"/>
          <w:position w:val="0"/>
        </w:rPr>
        <w:t>中山果落”二句即然。又孟浩然《与诸子登幌山》：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人事有代谢，往来成古今。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200" w:line="509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江山留胜迹，我辈复登临。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①《庄子•养生主》：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“指</w:t>
      </w:r>
      <w:r>
        <w:rPr>
          <w:color w:val="000000"/>
          <w:spacing w:val="0"/>
          <w:w w:val="100"/>
          <w:position w:val="0"/>
          <w:sz w:val="16"/>
          <w:szCs w:val="16"/>
        </w:rPr>
        <w:t>穷于为薪，火传也，不知其尽也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G” </w:t>
      </w:r>
      <w:r>
        <w:rPr>
          <w:rStyle w:val="CharStyle19"/>
        </w:rPr>
        <w:t>二十个字，道尽人生世界，而读之如不着力，此点 亦可说为是寂灭，不是断灭。但王、孟所用酝酿蕴 藉功夫，我们不能用了。</w:t>
      </w:r>
      <w:r>
        <w:rPr>
          <w:rStyle w:val="CharStyle19"/>
          <w:lang w:val="zh-CN" w:eastAsia="zh-CN" w:bidi="zh-CN"/>
        </w:rPr>
        <w:t>“长</w:t>
      </w:r>
      <w:r>
        <w:rPr>
          <w:rStyle w:val="CharStyle19"/>
        </w:rPr>
        <w:t>安居，大不易”（张固 《幽闲鼓吹》），①自古而然，于今为然。这真苦而又 有趣，凡不劳而获的皆没趣。现在时代不能用蕴藉 之功夫而还要用。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此外还须注意，王维其描写多为客观的。陈子 昂、张九龄二人之好乃主观之抒写，非客观的描写。 （抒写——主观，描写——客观。）此非绝对的，不 是说初唐便无客观描写，王维便无主观抒写；惟陈、 张之抒写，王之描写较显著耳。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印象是死的，外物须能活在心中再写。有的诗 人所写景物不曾活于心中。人或说文学是重现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^apparition </w:t>
      </w:r>
      <w:r>
        <w:rPr>
          <w:color w:val="000000"/>
          <w:spacing w:val="0"/>
          <w:w w:val="100"/>
          <w:position w:val="0"/>
        </w:rPr>
        <w:t>（法文），余以为文学当为專吿。无论 情、物、事，皆为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renaissance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,</w:t>
      </w:r>
      <w:r>
        <w:rPr>
          <w:color w:val="000000"/>
          <w:spacing w:val="0"/>
          <w:w w:val="100"/>
          <w:position w:val="0"/>
        </w:rPr>
        <w:t>复活，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重生。</w:t>
      </w:r>
      <w:r>
        <w:rPr>
          <w:color w:val="000000"/>
          <w:spacing w:val="0"/>
          <w:w w:val="100"/>
          <w:position w:val="0"/>
        </w:rPr>
        <w:t>看时是 物，写时非物，活于心中；或见物未立即写，可保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500" w:line="243" w:lineRule="exact"/>
        <w:ind w:left="320" w:right="0" w:hanging="3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 xml:space="preserve">① 张固《幽闲鼓吹》：“白尚书应举，初至京，以诗谒著作顾况，顾 睹姓名，熟视白公曰：’米价方贵，居亦弗易 </w:t>
      </w:r>
      <w:r>
        <w:rPr>
          <w:rStyle w:val="CharStyle19"/>
        </w:rPr>
        <w:t>留心中，写时再重生。故但为客观，虽描写好，而 尔为尔，我为我，不相干。人以陶（渊明）、谢 （灵运）①并称，余对陶自然不敢置一词，而谢不见 得好，乃客观的描写。若说陶为诗人，则谢为诗匠。 王维以山水诗名，多客观的描写，而余不喜欢。如 《蓝田山石门精舍》（精舍，学佛处）：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5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安知清流转，偶与前山通。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算是诗，也是二三流诗，不能算高。描写倒曲折, 而诗人的诗心本不是曲折的。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12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王维、孟浩然、储光羲②等写田园，是写实的、 客观的：</w:t>
      </w:r>
    </w:p>
    <w:p>
      <w:pPr>
        <w:pStyle w:val="Style13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24" w:val="left"/>
        </w:tabs>
        <w:bidi w:val="0"/>
        <w:spacing w:before="0" w:after="0" w:line="253" w:lineRule="exact"/>
        <w:ind w:left="320" w:right="0" w:hanging="320"/>
        <w:jc w:val="both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谢灵运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（385-433）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南朝宋诗人，陈郡阳夏（今河南太康）人。 与颜延之并称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“颜</w:t>
      </w:r>
      <w:r>
        <w:rPr>
          <w:color w:val="000000"/>
          <w:spacing w:val="0"/>
          <w:w w:val="100"/>
          <w:position w:val="0"/>
        </w:rPr>
        <w:t>谢”，与谢眺合称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小谢”或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“二谢二</w:t>
      </w:r>
      <w:r>
        <w:rPr>
          <w:color w:val="000000"/>
          <w:spacing w:val="0"/>
          <w:w w:val="100"/>
          <w:position w:val="0"/>
        </w:rPr>
        <w:t>明 人辑有《谢康乐集》。</w:t>
      </w:r>
    </w:p>
    <w:p>
      <w:pPr>
        <w:pStyle w:val="Style13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24" w:val="left"/>
        </w:tabs>
        <w:bidi w:val="0"/>
        <w:spacing w:before="0" w:after="0" w:line="259" w:lineRule="exact"/>
        <w:ind w:left="320" w:right="0" w:hanging="320"/>
        <w:jc w:val="both"/>
        <w:sectPr>
          <w:footerReference w:type="default" r:id="rId88"/>
          <w:footerReference w:type="even" r:id="rId89"/>
          <w:footerReference w:type="first" r:id="rId90"/>
          <w:footnotePr>
            <w:pos w:val="pageBottom"/>
            <w:numFmt w:val="decimal"/>
            <w:numRestart w:val="continuous"/>
          </w:footnotePr>
          <w:pgSz w:w="7363" w:h="11119"/>
          <w:pgMar w:top="917" w:right="775" w:bottom="940" w:left="775" w:header="0" w:footer="3" w:gutter="766"/>
          <w:cols w:space="720"/>
          <w:noEndnote/>
          <w:titlePg/>
          <w:rtlGutter/>
          <w:docGrid w:linePitch="360"/>
        </w:sectPr>
      </w:pPr>
      <w:bookmarkStart w:id="112" w:name="bookmark112"/>
      <w:bookmarkEnd w:id="112"/>
      <w:r>
        <w:rPr>
          <w:color w:val="000000"/>
          <w:spacing w:val="0"/>
          <w:w w:val="100"/>
          <w:position w:val="0"/>
        </w:rPr>
        <w:t>储光羲（约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7（）7</w:t>
      </w:r>
      <w:r>
        <w:rPr>
          <w:color w:val="000000"/>
          <w:spacing w:val="0"/>
          <w:w w:val="100"/>
          <w:position w:val="0"/>
        </w:rPr>
        <w:t>—约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760）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唐代山水田园诗人，润州延陵（今江 苏丹阳西南）人。有《储光羲诗集》。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</w:rPr>
        <w:t>开轩面场圃，把酒话桑麻。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</w:rPr>
        <w:t>待到重阳日，还来就菊花。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（孟浩然《过故人庄》）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说田园只是田园，场圃只是场圃。陶渊明写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“种豆 </w:t>
      </w:r>
      <w:r>
        <w:rPr>
          <w:color w:val="000000"/>
          <w:spacing w:val="0"/>
          <w:w w:val="100"/>
          <w:position w:val="0"/>
        </w:rPr>
        <w:t>南山” 一事，象征整个人生所有的事。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王维是写实的，陶渊明是象征的；王维是狭隘 的，陶渊明是普遍的。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王维之《渭川田家》，余最不喜欢：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15900" distB="0" distL="0" distR="0" simplePos="0" relativeHeight="125829453" behindDoc="0" locked="0" layoutInCell="1" allowOverlap="1">
                <wp:simplePos x="0" y="0"/>
                <wp:positionH relativeFrom="margin">
                  <wp:posOffset>544195</wp:posOffset>
                </wp:positionH>
                <wp:positionV relativeFrom="paragraph">
                  <wp:posOffset>215900</wp:posOffset>
                </wp:positionV>
                <wp:extent cx="773430" cy="1282700"/>
                <wp:wrapTopAndBottom/>
                <wp:docPr id="236" name="Shape 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3430" cy="1282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9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斜光照墟落, 野老念牧童, 雉锥麦苗秀, 田夫荷锄立,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2" type="#_x0000_t202" style="position:absolute;margin-left:42.850000000000001pt;margin-top:17.pt;width:60.899999999999999pt;height:101.pt;z-index:-125829300;mso-wrap-distance-left:0;mso-wrap-distance-top:17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9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斜光照墟落, 野老念牧童, 雉锥麦苗秀, 田夫荷锄立,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22885" distB="6350" distL="0" distR="0" simplePos="0" relativeHeight="125829455" behindDoc="0" locked="0" layoutInCell="1" allowOverlap="1">
                <wp:simplePos x="0" y="0"/>
                <wp:positionH relativeFrom="margin">
                  <wp:posOffset>1381760</wp:posOffset>
                </wp:positionH>
                <wp:positionV relativeFrom="paragraph">
                  <wp:posOffset>222885</wp:posOffset>
                </wp:positionV>
                <wp:extent cx="783590" cy="1269365"/>
                <wp:wrapTopAndBottom/>
                <wp:docPr id="238" name="Shape 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3590" cy="12693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4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穷巷牛羊归。 倚杖候荆扉。 蚕眠桑叶稀。 相见语依依。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4" type="#_x0000_t202" style="position:absolute;margin-left:108.8pt;margin-top:17.550000000000001pt;width:61.700000000000003pt;height:99.950000000000003pt;z-index:-125829298;mso-wrap-distance-left:0;mso-wrap-distance-top:17.550000000000001pt;mso-wrap-distance-right:0;mso-wrap-distance-bottom:0.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4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穷巷牛羊归。 倚杖候荆扉。 蚕眠桑叶稀。 相见语依依。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" w:lineRule="exact"/>
        <w:sectPr>
          <w:footerReference w:type="default" r:id="rId91"/>
          <w:footerReference w:type="even" r:id="rId92"/>
          <w:footnotePr>
            <w:pos w:val="pageBottom"/>
            <w:numFmt w:val="decimal"/>
            <w:numRestart w:val="continuous"/>
          </w:footnotePr>
          <w:pgSz w:w="7363" w:h="11119"/>
          <w:pgMar w:top="917" w:right="775" w:bottom="940" w:left="775" w:header="0" w:footer="3" w:gutter="766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152400" distB="0" distL="0" distR="0" simplePos="0" relativeHeight="125829457" behindDoc="0" locked="0" layoutInCell="1" allowOverlap="1">
                <wp:simplePos x="0" y="0"/>
                <wp:positionH relativeFrom="margin">
                  <wp:posOffset>557530</wp:posOffset>
                </wp:positionH>
                <wp:positionV relativeFrom="paragraph">
                  <wp:posOffset>152400</wp:posOffset>
                </wp:positionV>
                <wp:extent cx="763905" cy="167640"/>
                <wp:wrapTopAndBottom/>
                <wp:docPr id="244" name="Shape 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63905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即此羡闲逸,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0" type="#_x0000_t202" style="position:absolute;margin-left:43.899999999999999pt;margin-top:12.pt;width:60.149999999999999pt;height:13.200000000000001pt;z-index:-125829296;mso-wrap-distance-left:0;mso-wrap-distance-top:12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即此羡闲逸,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0" distL="0" distR="0" simplePos="0" relativeHeight="125829459" behindDoc="0" locked="0" layoutInCell="1" allowOverlap="1">
                <wp:simplePos x="0" y="0"/>
                <wp:positionH relativeFrom="margin">
                  <wp:posOffset>1384935</wp:posOffset>
                </wp:positionH>
                <wp:positionV relativeFrom="paragraph">
                  <wp:posOffset>152400</wp:posOffset>
                </wp:positionV>
                <wp:extent cx="783590" cy="167640"/>
                <wp:wrapTopAndBottom/>
                <wp:docPr id="246" name="Shape 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3590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怅然吟式微。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2" type="#_x0000_t202" style="position:absolute;margin-left:109.05pt;margin-top:12.pt;width:61.700000000000003pt;height:13.200000000000001pt;z-index:-125829294;mso-wrap-distance-left:0;mso-wrap-distance-top:12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怅然吟式微。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8" w:after="68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62" w:right="0" w:bottom="91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不喜欢其沾沾自喜。人应能发现自己之短处,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在自己内心发现悲哀，才能有力量。世俗所谓欢喜 </w:t>
      </w:r>
      <w:r>
        <w:rPr>
          <w:color w:val="000000"/>
          <w:spacing w:val="0"/>
          <w:w w:val="100"/>
          <w:position w:val="0"/>
        </w:rPr>
        <w:t>是轻浮，悲哀是实在，佛所谓欢喜是真实。必发现 自己之短处，才能有长进、有生活的力量。沾沾自 喜者，固步自封。余是入世精神，受近代思想影响， 读古人诗希望从其中得一种力量，亲切地感到人生 的意义，大谢及王维太飘飘然。山水诗作此必此诗, 诗外无诗，无馀味。孟浩然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“微</w:t>
      </w:r>
      <w:r>
        <w:rPr>
          <w:color w:val="000000"/>
          <w:spacing w:val="0"/>
          <w:w w:val="100"/>
          <w:position w:val="0"/>
        </w:rPr>
        <w:t>云淡河汉，疏雨滴 梧桐”亦无人生，而余喜欢，即因孟写得深，王浅。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47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王摩诘有时露才气，如《观猎》：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风劲角弓鸣，将军猎渭城。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草枯鹰眼疾，雪尽马蹄轻。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忽过新丰市，还归细柳营。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478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回看射雕处，千里暮云平。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伟大雄壮。然写此必有此才（才气是天生），否则不 能有此句。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“月</w:t>
      </w:r>
      <w:r>
        <w:rPr>
          <w:color w:val="000000"/>
          <w:spacing w:val="0"/>
          <w:w w:val="100"/>
          <w:position w:val="0"/>
        </w:rPr>
        <w:t>黑杀人地，风高放火天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”①，</w:t>
      </w:r>
      <w:r>
        <w:rPr>
          <w:color w:val="000000"/>
          <w:spacing w:val="0"/>
          <w:w w:val="100"/>
          <w:position w:val="0"/>
        </w:rPr>
        <w:t>月不黑、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80" w:line="248" w:lineRule="exact"/>
        <w:ind w:left="320" w:right="0" w:hanging="3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 xml:space="preserve">① 此二句盖见于元代輾然子《拊掌录》，字句略有出入：,'欧阳公与 人行令，各作诗两句，须犯徒以上罪者。一云：'持刀哄寡妇, 下海劫人船。'一云：'月黑杀人夜，风高放火天 </w:t>
      </w:r>
      <w:r>
        <w:rPr>
          <w:rStyle w:val="CharStyle19"/>
        </w:rPr>
        <w:t>风不高，也能杀人放火；而月黑风高更有劲。若天 日晴和打猎也没劲，看花游山倒好。鹰、马、弓、 箭、风劲、草枯，打猎更好。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右丞诗以五言古最能表现其高，并非右丞善于 五言古，盖五言古宜于表现右丞之境界；七言宜于 老杜、放翁一派。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王维送别诗《送元二使安西》：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渭城朝雨泡轻尘，客舍青青柳色新。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劝君更尽一杯酒，西出阳关无故人。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末二句够味儿。沈归愚以为乃王劝其友人语，余以 为乃其友人语，二者相较，此意为恰。送别诗中 《送棊毋校书弃官还江东》亦好，因其亦旁人事。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62" w:right="629" w:bottom="916" w:left="629" w:header="0" w:footer="3" w:gutter="105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姚鼐谓王摩诘有三十二相（《今体诗钞》）。（佛 有三十二相，乃凡心凡眼所不能看出的°）摩诘不使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力，老杜使力；王即使力，出之亦为易；杜即不使 力，出之亦艰难。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欲了解唐诗、盛唐诗，当参考王维、老杜二人。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left"/>
        <w:sectPr>
          <w:footerReference w:type="default" r:id="rId93"/>
          <w:footerReference w:type="even" r:id="rId94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62" w:right="629" w:bottom="916" w:left="629" w:header="0" w:footer="3" w:gutter="105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几时参出二人异同，则于中国之旧诗懂过半矣。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2200" w:after="1900" w:line="240" w:lineRule="auto"/>
        <w:ind w:left="0" w:right="0" w:firstLine="0"/>
        <w:jc w:val="both"/>
        <w:rPr>
          <w:sz w:val="28"/>
          <w:szCs w:val="28"/>
        </w:rPr>
      </w:pPr>
      <w:bookmarkStart w:id="113" w:name="bookmark113"/>
      <w:bookmarkStart w:id="114" w:name="bookmark114"/>
      <w:bookmarkStart w:id="115" w:name="bookmark115"/>
      <w:r>
        <w:rPr>
          <w:color w:val="000000"/>
          <w:spacing w:val="0"/>
          <w:w w:val="100"/>
          <w:position w:val="0"/>
          <w:sz w:val="28"/>
          <w:szCs w:val="28"/>
        </w:rPr>
        <w:t>太白古体诗散论</w:t>
      </w:r>
      <w:bookmarkEnd w:id="113"/>
      <w:bookmarkEnd w:id="114"/>
      <w:bookmarkEnd w:id="115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―诗人成功与天时、地利、人和有关。老杜生 当天宝之乱，正足以成其诗；李白豪华，亦其天时、 地利、人和。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一个诗人必须承认自己之不为人了解、作品之 不为人所欣赏是应当的，这样便可减少伤感牢骚； 又须知诗人生活原与常人不同，这样便可增长意气。 俗言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状元徒弟，没状元先生”，佛罗贝尔与弟子 居伊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•德-</w:t>
      </w:r>
      <w:r>
        <w:rPr>
          <w:color w:val="000000"/>
          <w:spacing w:val="0"/>
          <w:w w:val="100"/>
          <w:position w:val="0"/>
        </w:rPr>
        <w:t>莫泊桑，若二人者师生皆状元。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氏对 莫泊桑说：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“既做</w:t>
      </w:r>
      <w:r>
        <w:rPr>
          <w:color w:val="000000"/>
          <w:spacing w:val="0"/>
          <w:w w:val="100"/>
          <w:position w:val="0"/>
        </w:rPr>
        <w:t xml:space="preserve">文人，便无权利与常人同样生活 </w:t>
      </w:r>
      <w:r>
        <w:rPr>
          <w:color w:val="000000"/>
          <w:spacing w:val="0"/>
          <w:w w:val="100"/>
          <w:position w:val="0"/>
        </w:rPr>
        <w:t>能懂此，虽非心平气和而伤感牢骚可减少，且意气 更增长。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太白是天才。太白天才不为世人所认识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“世</w:t>
      </w:r>
      <w:r>
        <w:rPr>
          <w:color w:val="000000"/>
          <w:spacing w:val="0"/>
          <w:w w:val="100"/>
          <w:position w:val="0"/>
        </w:rPr>
        <w:t>人皆欲杀，吾意独怜才”（杜甫《不见》），此非 标榜、恭维，真是从心坎中流出。（杜甫赠李白诗甚 多而且好。）平凡的社会最足以迫害伟大的天才，如 孔子、基督。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人生得一知己可以无憾，太白除老杜外，明皇 亦其知己。明皇有才，青年时曾平韦后之乱，且能 诗。如其《经邹鲁祭孔子而叹之》有云：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夫子何为者，栖栖一代中。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地犹鄴氏邑，宅即鲁王宫。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叹凤嗟身否，伤麟怨道穷。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40" w:line="502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今看两楹奠，当与梦时同。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“夫</w:t>
      </w:r>
      <w:r>
        <w:rPr>
          <w:color w:val="000000"/>
          <w:spacing w:val="0"/>
          <w:w w:val="100"/>
          <w:position w:val="0"/>
        </w:rPr>
        <w:t xml:space="preserve">子何为者，栖栖一代中”，真寂寞。寂寞是文学、 哲学的出发点，必能利用寂寞，其学问始能结实。 </w:t>
      </w:r>
      <w:r>
        <w:rPr>
          <w:color w:val="000000"/>
          <w:spacing w:val="0"/>
          <w:w w:val="100"/>
          <w:position w:val="0"/>
        </w:rPr>
        <w:t>诗中又云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看两楹奠，当与梦时同”（孔子临殁, 梦于两楹之间），亦好。此二句音节、气象好。明皇 是天才天子，太白受知于帝，其诗何能不豪华？《离 骚》之有如彼作风，亦其天时、地利、人和。楚地 天气温和，草木茂盛，故屈原富于幻想。佛在幻想 上亦一大诗人，如其《观普贤经》，此经是叫人信 行，非叫人知解。《孟子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•离</w:t>
      </w:r>
      <w:r>
        <w:rPr>
          <w:color w:val="000000"/>
          <w:spacing w:val="0"/>
          <w:w w:val="100"/>
          <w:position w:val="0"/>
        </w:rPr>
        <w:t>娄上》有言：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“徒</w:t>
      </w:r>
      <w:r>
        <w:rPr>
          <w:color w:val="000000"/>
          <w:spacing w:val="0"/>
          <w:w w:val="100"/>
          <w:position w:val="0"/>
        </w:rPr>
        <w:t>法不 能以自行。”学作诗亦是只听讲不成，须信行。只有 在印度才能出释迦。云蒸霞蔚方能凤翥鸾翔。印度 地方即云蒸霞蔚，释迦思想即凤翥鸾翔。屈原生于 云梦泽，行吟，故好。（现在我们不但天时不成，地 利就不成。）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太白诗飞扬中有沉着，飞而能镇纸，如《蜀道 难》；老杜诗于沉着中能飞扬，如“天地为之久低 昂”（《观公孙大娘弟子舞剑器行》）。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960" w:line="49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一、高致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92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世之论李杜者每曰太白复古，工部①开今：太白 之古乃越六朝而上之，虽古实亦新。太白《古风》 似古并不古，没什么了不得，才气有馀，思想不足。 中国诗向来不重思想，故多抒情诗。且吾国人对人 生入得甚浅，而思想必基于人生，不论出世、入世, 其出发点总是人生。入世者如《论语》，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 xml:space="preserve">学”与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“为政”相</w:t>
      </w:r>
      <w:r>
        <w:rPr>
          <w:color w:val="000000"/>
          <w:spacing w:val="0"/>
          <w:w w:val="100"/>
          <w:position w:val="0"/>
        </w:rPr>
        <w:t>骈，为己为人，欲改变人生；出世者则若 庄、列，亦因见人生痛苦，欲脱离之。孔子不言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7363" w:h="11119"/>
          <w:pgMar w:top="901" w:right="786" w:bottom="1004" w:left="786" w:header="0" w:footer="3" w:gutter="73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工部：杜甫曾居官检校工部员外郎.故称杜工部。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“道</w:t>
      </w:r>
      <w:r>
        <w:rPr>
          <w:color w:val="000000"/>
          <w:spacing w:val="0"/>
          <w:w w:val="100"/>
          <w:position w:val="0"/>
        </w:rPr>
        <w:t>”，而庄子必言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“道气 </w:t>
      </w:r>
      <w:r>
        <w:rPr>
          <w:color w:val="000000"/>
          <w:spacing w:val="0"/>
          <w:w w:val="100"/>
          <w:position w:val="0"/>
        </w:rPr>
        <w:t>吾国诗人亦未尝不自人 生出发，只人得不深，感得不切，说得不明。太白 诗思想既不深，感情亦不甚亲切。如其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“处</w:t>
      </w:r>
      <w:r>
        <w:rPr>
          <w:color w:val="000000"/>
          <w:spacing w:val="0"/>
          <w:w w:val="100"/>
          <w:position w:val="0"/>
        </w:rPr>
        <w:t>世若大 梦，胡为劳其生”(《春日醉起言志》)一首，即思想 不深，情感不切，可为其坏的方面代表。汉、魏诗如 《古诗十九首》、曹氏父子①诗，思想虽浅而感情尚切。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太白诗号称有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</w:t>
      </w:r>
      <w:r>
        <w:rPr>
          <w:color w:val="000000"/>
          <w:spacing w:val="0"/>
          <w:w w:val="100"/>
          <w:position w:val="0"/>
        </w:rPr>
        <w:t>致”。王静安②说：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440" w:right="0" w:firstLine="440"/>
        <w:jc w:val="both"/>
      </w:pPr>
      <w:r>
        <w:rPr>
          <w:color w:val="000000"/>
          <w:spacing w:val="0"/>
          <w:w w:val="100"/>
          <w:position w:val="0"/>
        </w:rPr>
        <w:t>诗人对宇宙人生，须入乎其内，又须出乎 其外。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入乎其内，故有生气；出乎其外, 故有高致。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60" w:line="49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(《人间词话》)</w:t>
      </w:r>
    </w:p>
    <w:p>
      <w:pPr>
        <w:pStyle w:val="Style13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35" w:val="left"/>
        </w:tabs>
        <w:bidi w:val="0"/>
        <w:spacing w:before="0" w:after="0" w:line="249" w:lineRule="exact"/>
        <w:ind w:left="320" w:right="0" w:hanging="320"/>
        <w:jc w:val="both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 xml:space="preserve">曹氏父子：建安文学代表人物曹操及其二子曹丕、曹植:曹操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(155-220),</w:t>
      </w:r>
      <w:r>
        <w:rPr>
          <w:color w:val="000000"/>
          <w:spacing w:val="0"/>
          <w:w w:val="100"/>
          <w:position w:val="0"/>
        </w:rPr>
        <w:t>字孟德，小名</w:t>
      </w:r>
      <w:r>
        <w:rPr>
          <w:color w:val="000000"/>
          <w:spacing w:val="0"/>
          <w:w w:val="100"/>
          <w:position w:val="0"/>
          <w:lang w:val="zh-CN" w:eastAsia="zh-CN" w:bidi="zh-CN"/>
        </w:rPr>
        <w:t>阿瞒.</w:t>
      </w:r>
      <w:r>
        <w:rPr>
          <w:color w:val="000000"/>
          <w:spacing w:val="0"/>
          <w:w w:val="100"/>
          <w:position w:val="0"/>
        </w:rPr>
        <w:t>沛国谯县(今安徽亳州)人。汉 献帝封其为魏王。后其子曹丕称帝，追谥曹操为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“武皇</w:t>
      </w:r>
      <w:r>
        <w:rPr>
          <w:color w:val="000000"/>
          <w:spacing w:val="0"/>
          <w:w w:val="100"/>
          <w:position w:val="0"/>
        </w:rPr>
        <w:t>帝”，世称 魏武帝°曹丕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(187-226),</w:t>
      </w:r>
      <w:r>
        <w:rPr>
          <w:color w:val="000000"/>
          <w:spacing w:val="0"/>
          <w:w w:val="100"/>
          <w:position w:val="0"/>
        </w:rPr>
        <w:t>字子桓，曹操次子。曹丕代汉称帝, 国号魏、谥号文，世称魏文帝。曹植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(192-232),</w:t>
      </w:r>
      <w:r>
        <w:rPr>
          <w:color w:val="000000"/>
          <w:spacing w:val="0"/>
          <w:w w:val="100"/>
          <w:position w:val="0"/>
        </w:rPr>
        <w:t>字子建，曹操 子°曹植封陈王，谥号思，世称陈王或陈思王。</w:t>
      </w:r>
    </w:p>
    <w:p>
      <w:pPr>
        <w:pStyle w:val="Style13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35" w:val="left"/>
        </w:tabs>
        <w:bidi w:val="0"/>
        <w:spacing w:before="0" w:after="0" w:line="249" w:lineRule="exact"/>
        <w:ind w:left="320" w:right="0" w:hanging="320"/>
        <w:jc w:val="both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王静安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(1877-1927)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王国维，中国学者、字伯隅，一字静安， 号观堂，浙江海宁人。著有《观堂集林〉《宋元戏曲考》《人间词 话》等，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身临其境者难有髙致，以其有得失之念在，如 弈棋然。太白惟其入人生不深，故有高致。然静安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“出乎</w:t>
      </w:r>
      <w:r>
        <w:rPr>
          <w:color w:val="000000"/>
          <w:spacing w:val="0"/>
          <w:w w:val="100"/>
          <w:position w:val="0"/>
        </w:rPr>
        <w:t>其外” 一语，吾以为又可有二解释：一者，为 与此事全不相干，如皮衣拥炉而赏雪，此高不足道； 二者，若能着薄衣行雪中而尚能“出乎其外”，方为 真正高致。情感虽切而得失之念不盛，故无怨天尤 人之语。人要能在困苦中并不摆脱而更能出乎其外， 古今诗人仅渊明一人做到，（老杜便为困苦牵扯了。） 陶始为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“入</w:t>
      </w:r>
      <w:r>
        <w:rPr>
          <w:color w:val="000000"/>
          <w:spacing w:val="0"/>
          <w:w w:val="100"/>
          <w:position w:val="0"/>
        </w:rPr>
        <w:t>乎其中”，复能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“出</w:t>
      </w:r>
      <w:r>
        <w:rPr>
          <w:color w:val="000000"/>
          <w:spacing w:val="0"/>
          <w:w w:val="100"/>
          <w:position w:val="0"/>
        </w:rPr>
        <w:t>乎其外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敝庐交悲风，荒草没前庭。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被褐守长夜，晨鸡不肯鸣。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3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（《饮酒二十首》其十六）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4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7363" w:h="11119"/>
          <w:pgMar w:top="876" w:right="945" w:bottom="1003" w:left="945" w:header="0" w:footer="3" w:gutter="42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“交”</w:t>
      </w:r>
      <w:r>
        <w:rPr>
          <w:color w:val="000000"/>
          <w:spacing w:val="0"/>
          <w:w w:val="100"/>
          <w:position w:val="0"/>
        </w:rPr>
        <w:t>者，四面受风也。此写穷而不怨尤，寒酸表现 为气象态度，怨尤乃心地也。一样写寒苦，陶与孟 东野绝不同。孟东野《答友人赠炭》：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驱却坐上千重寒，烧出炉中一片春。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吹霞弄日光不定，暖得曲身成直身。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“暖</w:t>
      </w:r>
      <w:r>
        <w:rPr>
          <w:color w:val="000000"/>
          <w:spacing w:val="0"/>
          <w:w w:val="100"/>
          <w:position w:val="0"/>
        </w:rPr>
        <w:t>得曲身成直身”，亲切而无高致。陶入于其中， 故亲切；岀乎其外，故有高致。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太白则全然不入而为摆脱，故虽复古而终不能 至古，仅字面上复古而已。其《古风》五十九首中 好的皆为能代表太白自己作风的，而非能合乎汉魏 作风的。如其《古风》第一首言：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我志在删述，垂辉映千春。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希圣如有立，绝笔于获麟。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志在删述”，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“删”</w:t>
      </w:r>
      <w:r>
        <w:rPr>
          <w:color w:val="000000"/>
          <w:spacing w:val="0"/>
          <w:w w:val="100"/>
          <w:position w:val="0"/>
        </w:rPr>
        <w:t xml:space="preserve">指孔子删诗书、定礼乐,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“述”</w:t>
      </w:r>
      <w:r>
        <w:rPr>
          <w:color w:val="000000"/>
          <w:spacing w:val="0"/>
          <w:w w:val="100"/>
          <w:position w:val="0"/>
        </w:rPr>
        <w:t>亦指孔子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“述</w:t>
      </w:r>
      <w:r>
        <w:rPr>
          <w:color w:val="000000"/>
          <w:spacing w:val="0"/>
          <w:w w:val="100"/>
          <w:position w:val="0"/>
        </w:rPr>
        <w:t>而不作”；又曰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“绝</w:t>
      </w:r>
      <w:r>
        <w:rPr>
          <w:color w:val="000000"/>
          <w:spacing w:val="0"/>
          <w:w w:val="100"/>
          <w:position w:val="0"/>
        </w:rPr>
        <w:t>笔于获麟”, 不明其意所在，乃说大话而已。孔子有中心思想, 太白无有，凭什么亦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“绝</w:t>
      </w:r>
      <w:r>
        <w:rPr>
          <w:color w:val="000000"/>
          <w:spacing w:val="0"/>
          <w:w w:val="100"/>
          <w:position w:val="0"/>
        </w:rPr>
        <w:t>笔于获麟”？杜诗：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致君尧舜上，再使风俗淳。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（《奉赠韦左丞丈二十二韵》）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许身一何愚，窃比稷与契。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2060"/>
        <w:jc w:val="both"/>
      </w:pPr>
      <w:r>
        <w:rPr>
          <w:color w:val="000000"/>
          <w:spacing w:val="0"/>
          <w:w w:val="100"/>
          <w:position w:val="0"/>
        </w:rPr>
        <w:t>（《自京赴奉先县咏怀五百字》） 此亦说大话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但自此亦可看出李、杜二人之不同： 李但言文学，杜志在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为政。</w:t>
      </w:r>
      <w:r>
        <w:rPr>
          <w:color w:val="000000"/>
          <w:spacing w:val="0"/>
          <w:w w:val="100"/>
          <w:position w:val="0"/>
        </w:rPr>
        <w:t>太白的高致是跳岀、摆 脱，不能入而复出；若能入污泥而不染方为真高尚， 太白做不到。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太白诗表现高致，有时用幻想。高——幻想, 下——人生。而吾国人幻想不高，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“下”</w:t>
      </w:r>
      <w:r>
        <w:rPr>
          <w:color w:val="000000"/>
          <w:spacing w:val="0"/>
          <w:w w:val="100"/>
          <w:position w:val="0"/>
        </w:rPr>
        <w:t>又不能抓住 人生核心。诗人缺乏此种抓住人生核心的态度，勉 强说杜工部尚有此精神，他人皆有福能享，有罪不 敢受，不能看见整个人生。人生是一，此一亦二, 二生于一。欲了解一，须兼容二；摆脱一，则不成 二，亦不成一矣。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对人生应深入咀嚼始能深，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“高”</w:t>
      </w:r>
      <w:r>
        <w:rPr>
          <w:color w:val="000000"/>
          <w:spacing w:val="0"/>
          <w:w w:val="100"/>
          <w:position w:val="0"/>
        </w:rPr>
        <w:t xml:space="preserve">则须有幻想， </w:t>
      </w:r>
      <w:r>
        <w:rPr>
          <w:color w:val="000000"/>
          <w:spacing w:val="0"/>
          <w:w w:val="100"/>
          <w:position w:val="0"/>
        </w:rPr>
        <w:t>中国幻想不发达。常说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</w:t>
      </w:r>
      <w:r>
        <w:rPr>
          <w:color w:val="000000"/>
          <w:spacing w:val="0"/>
          <w:w w:val="100"/>
          <w:position w:val="0"/>
        </w:rPr>
        <w:t>红柳绿”，花，还他个 红；柳，还他个绿，是平实，而缺乏幻想。无论何 民族，语言中多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有海①</w:t>
      </w:r>
      <w:r>
        <w:rPr>
          <w:color w:val="000000"/>
          <w:spacing w:val="0"/>
          <w:w w:val="100"/>
          <w:position w:val="0"/>
        </w:rPr>
        <w:t>之音，而中国没有。丽音颤 动，中国汉语无此音，语音平实。平实如此可爱， 亦如此可怜。中国幻想不发达，千古以来仅屈原一 人可为代表，连宋玉②都不成。汉人简直老实近于 愚，何能学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“骚</w:t>
      </w:r>
      <w:r>
        <w:rPr>
          <w:color w:val="000000"/>
          <w:spacing w:val="0"/>
          <w:w w:val="100"/>
          <w:position w:val="0"/>
        </w:rPr>
        <w:t>”？后之诗人亦做不到，但流连诗酒 风花，不高不下何足贵？而此种诗车载斗量。屈子 之后，诗人有近似《离骚》而富于幻想者，不得不 推太白。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盛唐李白有幻想而与屈原不同，有高致而与渊 明不同。屈之幻想本乎自己亲切情感，人谓之爱国 诗人。屈之爱国，非只口头提倡，乃真切需要，如 饥之于食。此幻想本乎此真切不得已之情感（思 想），有根；太白幻想并无根，只有美，唯美。屈原 诗无论其如何唯美，仍为人生的艺术；太白则但为</w:t>
      </w:r>
    </w:p>
    <w:p>
      <w:pPr>
        <w:pStyle w:val="Style13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16" w:val="left"/>
        </w:tabs>
        <w:bidi w:val="0"/>
        <w:spacing w:before="0" w:after="40" w:line="240" w:lineRule="auto"/>
        <w:ind w:left="0" w:right="0" w:firstLine="0"/>
        <w:jc w:val="both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心：俄文字母，卷舌音°</w:t>
      </w:r>
    </w:p>
    <w:p>
      <w:pPr>
        <w:pStyle w:val="Style13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16" w:val="left"/>
        </w:tabs>
        <w:bidi w:val="0"/>
        <w:spacing w:before="0" w:after="360" w:line="240" w:lineRule="auto"/>
        <w:ind w:left="0" w:right="0" w:firstLine="0"/>
        <w:jc w:val="both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宋玉：战国楚辞</w:t>
      </w:r>
      <w:r>
        <w:rPr>
          <w:color w:val="000000"/>
          <w:spacing w:val="0"/>
          <w:w w:val="100"/>
          <w:position w:val="0"/>
          <w:lang w:val="zh-CN" w:eastAsia="zh-CN" w:bidi="zh-CN"/>
        </w:rPr>
        <w:t>赋家，</w:t>
      </w:r>
      <w:r>
        <w:rPr>
          <w:color w:val="000000"/>
          <w:spacing w:val="0"/>
          <w:w w:val="100"/>
          <w:position w:val="0"/>
        </w:rPr>
        <w:t>著有《九辨〉《高唐赋》《神女赋》等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唯美，为艺术而艺术，为作诗而作诗。为人生的艺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术有根，根在人生。太白有幻想与屈不同，太白有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高致与陶不同，故其诗亦不能复古到汉魏。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欲了解太白诗高致，须参其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“郑</w:t>
      </w:r>
      <w:r>
        <w:rPr>
          <w:color w:val="000000"/>
          <w:spacing w:val="0"/>
          <w:w w:val="100"/>
          <w:position w:val="0"/>
        </w:rPr>
        <w:t>客” 一首（即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《古风》第三十一）：</w:t>
      </w:r>
    </w:p>
    <w:tbl>
      <w:tblPr>
        <w:tblOverlap w:val="never"/>
        <w:jc w:val="center"/>
        <w:tblLayout w:type="fixed"/>
      </w:tblPr>
      <w:tblGrid>
        <w:gridCol w:w="2147"/>
        <w:gridCol w:w="2859"/>
      </w:tblGrid>
      <w:tr>
        <w:trPr>
          <w:trHeight w:val="36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郑客西入关，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行行未能已。</w:t>
            </w:r>
          </w:p>
        </w:tc>
      </w:tr>
      <w:tr>
        <w:trPr>
          <w:trHeight w:val="4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白马华山君，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相逢平原里。</w:t>
            </w:r>
          </w:p>
        </w:tc>
      </w:tr>
      <w:tr>
        <w:trPr>
          <w:trHeight w:val="4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璧遗镐池君，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明年祖龙死。</w:t>
            </w:r>
          </w:p>
        </w:tc>
      </w:tr>
      <w:tr>
        <w:trPr>
          <w:trHeight w:val="37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秦人相谓曰，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吾属可去矣。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一往桃花源，千春隔流水。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读书须真正尝味。末四句是高致而跳出人生。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1220" w:line="240" w:lineRule="auto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二、诗之叙事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太白有《经下邳圮桥怀张子房》: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子房未虎啸，破产不为家。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沧海得壮士，椎秦博浪沙。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报韩虽不成，天地皆振动。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潜匿游下邳，岂曰非智勇。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我来圮桥上，怀古钦英风。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惟见碧流水，曾无黄石公。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both"/>
        <w:rPr>
          <w:sz w:val="20"/>
          <w:szCs w:val="20"/>
        </w:rPr>
        <w:sectPr>
          <w:footerReference w:type="default" r:id="rId95"/>
          <w:footerReference w:type="even" r:id="rId96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76" w:right="945" w:bottom="1003" w:left="945" w:header="0" w:footer="3" w:gutter="42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>叹息此人去，萧条徐泗空。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此与前一首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“郑</w:t>
      </w:r>
      <w:r>
        <w:rPr>
          <w:color w:val="000000"/>
          <w:spacing w:val="0"/>
          <w:w w:val="100"/>
          <w:position w:val="0"/>
        </w:rPr>
        <w:t>客”相近，皆叙事而未能诗化。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吾国叙事诗甚少，不知是否吾国人不喜之或不 能之，或中国文字叙事不便？此诸原因盖有连带关 系，盖叙事非有弹性不可。如太史公①《项羽本 纪》，可称立体描写。廿五史以文论，太史第一，写 人、写事皆生动，一字作多字用②。叙事用散文尚 易，诗则体太整齐°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唐人诗抒情、写景最高，上可超过汉魏六朝， 下可超越宋元明清。唐代虽小诗人，只要是真诗人, 皆能写，抒情、写景甚好。《长恨歌》叙事，失败 了，废话多，而不能在咽喉上下刀。如写贵妃之死, 但曰：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120" w:line="49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六军不发无奈何，宛转蛾眉马前死。</w:t>
      </w:r>
    </w:p>
    <w:p>
      <w:pPr>
        <w:pStyle w:val="Style13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27" w:val="left"/>
        </w:tabs>
        <w:bidi w:val="0"/>
        <w:spacing w:before="0" w:after="0" w:line="248" w:lineRule="exact"/>
        <w:ind w:left="320" w:right="0" w:hanging="320"/>
        <w:jc w:val="both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太史公：西汉史学家司马迁。司马迁（前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145—?）,</w:t>
      </w:r>
      <w:r>
        <w:rPr>
          <w:color w:val="000000"/>
          <w:spacing w:val="0"/>
          <w:w w:val="100"/>
          <w:position w:val="0"/>
        </w:rPr>
        <w:t>字子长，夏 阳（今陕西韩城）人。司马迁曾任太史令，故自称太史公，其所 作史书称为《太史公书》，后人改称《史记》。</w:t>
      </w:r>
    </w:p>
    <w:p>
      <w:pPr>
        <w:pStyle w:val="Style13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27" w:val="left"/>
        </w:tabs>
        <w:bidi w:val="0"/>
        <w:spacing w:before="0" w:after="0" w:line="248" w:lineRule="exact"/>
        <w:ind w:left="0" w:right="0" w:firstLine="0"/>
        <w:jc w:val="both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一字作多字用：即一字含多义。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真没劲。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说话为使人懂，且令人生同感。太白《经下邳 圮桥怀张子房》之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地皆振动”，读之不令人感 动。若老杜之诗句：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观者如山色沮丧，天地为之久低昂。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（《观公孙大娘弟子舞剑器行》）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字字如生铁铸成，而用字无生字，句法亦然，小学 生皆可懂，而意味无穷，似天地真动。李则似无干。 李白才高，惜其思想不深。哲人不能无思想，而诗 人无思想尚无关，第一须情感真切，太白则情感不 真切。老杜不论说什么，都是真能进去，李之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“天 </w:t>
      </w:r>
      <w:r>
        <w:rPr>
          <w:color w:val="000000"/>
          <w:spacing w:val="0"/>
          <w:w w:val="100"/>
          <w:position w:val="0"/>
        </w:rPr>
        <w:t>地皆振动”并未觉天地真动，不过为凑韵而已。必 自己真能感动，言之方可动人。写张子房必写其别 人说不出来之张子房之精神始可。李白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“岂</w:t>
      </w:r>
      <w:r>
        <w:rPr>
          <w:color w:val="000000"/>
          <w:spacing w:val="0"/>
          <w:w w:val="100"/>
          <w:position w:val="0"/>
        </w:rPr>
        <w:t>曰非智 勇”，若此等句谁不能说？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420"/>
        <w:jc w:val="both"/>
        <w:sectPr>
          <w:footnotePr>
            <w:pos w:val="pageBottom"/>
            <w:numFmt w:val="decimal"/>
            <w:numRestart w:val="continuous"/>
          </w:footnotePr>
          <w:pgSz w:w="7363" w:h="11119"/>
          <w:pgMar w:top="938" w:right="862" w:bottom="941" w:left="862" w:header="0" w:footer="3" w:gutter="59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《经下邳圮桥怀张子房》前数句叙事亦失败，不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能诗化。即再低一步，叙事须令人明白。而若李之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“郑</w:t>
      </w:r>
      <w:r>
        <w:rPr>
          <w:color w:val="000000"/>
          <w:spacing w:val="0"/>
          <w:w w:val="100"/>
          <w:position w:val="0"/>
        </w:rPr>
        <w:t>客” 一首，叙事真不能令人明白。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44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君子深造之以道，欲其也。自得之, 则居之安；居之安，则资之深；资之深，则畢 夕车专隼等愿。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（《孟子-离娄下》）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“资</w:t>
      </w:r>
      <w:r>
        <w:rPr>
          <w:color w:val="000000"/>
          <w:spacing w:val="0"/>
          <w:w w:val="100"/>
          <w:position w:val="0"/>
        </w:rPr>
        <w:t>”，倚靠、倚赖。学诗、学道之方法、态度 相近，取之左右，不逢其原，则诸多窒碍，自不能 头头是道。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诗可用典，而须能用典人化，不注亦能明白始 得。如陈后山之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身当三千”（《妾薄命》），用白 乐天《长恨歌》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“后宫</w:t>
      </w:r>
      <w:r>
        <w:rPr>
          <w:color w:val="000000"/>
          <w:spacing w:val="0"/>
          <w:w w:val="100"/>
          <w:position w:val="0"/>
        </w:rPr>
        <w:t>佳丽三千人，三千宠爱在一 身”二句，不读白诗则不懂陈诗，用典如此，真不 通矣。而太白真有好的地方，如《经下邳圮桥怀张 子房》：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惟见碧流水，曾无黄石公。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此二句，真好，讲不岀来。吾人亦可以有此意，而 绝写不出这样的诗。太白盖以张子房自居，而无神 仙黄石公教授兵法。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“惟</w:t>
      </w:r>
      <w:r>
        <w:rPr>
          <w:color w:val="000000"/>
          <w:spacing w:val="0"/>
          <w:w w:val="100"/>
          <w:position w:val="0"/>
        </w:rPr>
        <w:t>见碧流水”句在现在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，“曾 </w:t>
      </w:r>
      <w:r>
        <w:rPr>
          <w:color w:val="000000"/>
          <w:spacing w:val="0"/>
          <w:w w:val="100"/>
          <w:position w:val="0"/>
        </w:rPr>
        <w:t>无黄石公” 一句则扬到千载之前，大合大开。开合 在诗里最重要，诗最忌平铺直叙。（不仅诗，文亦忌 平铺直叙。鲁迅先生白话文上下左右，龙跳虎卧, 声东击西，指南打北；他人文则如虫之蠕动。叙事 文除《史记》外推《水浒传》，他小说叙事亦如虫 之蠕动。）再者，曰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“碧</w:t>
      </w:r>
      <w:r>
        <w:rPr>
          <w:color w:val="000000"/>
          <w:spacing w:val="0"/>
          <w:w w:val="100"/>
          <w:position w:val="0"/>
        </w:rPr>
        <w:t>”、曰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</w:t>
      </w:r>
      <w:r>
        <w:rPr>
          <w:color w:val="000000"/>
          <w:spacing w:val="0"/>
          <w:w w:val="100"/>
          <w:position w:val="0"/>
        </w:rPr>
        <w:t>”，水固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“碧” </w:t>
      </w:r>
      <w:r>
        <w:rPr>
          <w:color w:val="000000"/>
          <w:spacing w:val="0"/>
          <w:w w:val="100"/>
          <w:position w:val="0"/>
        </w:rPr>
        <w:t>矣，黄石公何曾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</w:t>
      </w:r>
      <w:r>
        <w:rPr>
          <w:color w:val="000000"/>
          <w:spacing w:val="0"/>
          <w:w w:val="100"/>
          <w:position w:val="0"/>
        </w:rPr>
        <w:t>”？且根本无黄石公，而太白说 出来、写出来便好。若曰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“惟</w:t>
      </w:r>
      <w:r>
        <w:rPr>
          <w:color w:val="000000"/>
          <w:spacing w:val="0"/>
          <w:w w:val="100"/>
          <w:position w:val="0"/>
        </w:rPr>
        <w:t xml:space="preserve">有一水在，不见古仙 人”，此等诗一日要一百首也得，太普通。而太白曰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“碧</w:t>
      </w:r>
      <w:r>
        <w:rPr>
          <w:color w:val="000000"/>
          <w:spacing w:val="0"/>
          <w:w w:val="100"/>
          <w:position w:val="0"/>
        </w:rPr>
        <w:t>”、曰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“流</w:t>
      </w:r>
      <w:r>
        <w:rPr>
          <w:color w:val="000000"/>
          <w:spacing w:val="0"/>
          <w:w w:val="100"/>
          <w:position w:val="0"/>
        </w:rPr>
        <w:t>”，便令人如见。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《经下邳圮桥怀张子房》之末两句：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880"/>
        <w:jc w:val="both"/>
        <w:rPr>
          <w:sz w:val="20"/>
          <w:szCs w:val="20"/>
        </w:rPr>
        <w:sectPr>
          <w:footerReference w:type="default" r:id="rId97"/>
          <w:footerReference w:type="even" r:id="rId98"/>
          <w:footerReference w:type="first" r:id="rId99"/>
          <w:footnotePr>
            <w:pos w:val="pageBottom"/>
            <w:numFmt w:val="decimal"/>
            <w:numRestart w:val="continuous"/>
          </w:footnotePr>
          <w:pgSz w:w="7363" w:h="11119"/>
          <w:pgMar w:top="938" w:right="862" w:bottom="941" w:left="862" w:header="0" w:footer="3" w:gutter="592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>叹息此人去，萧条徐泗空。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0"/>
        <w:jc w:val="both"/>
        <w:sectPr>
          <w:footerReference w:type="default" r:id="rId100"/>
          <w:footerReference w:type="even" r:id="rId101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38" w:right="862" w:bottom="941" w:left="862" w:header="0" w:footer="3" w:gutter="59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亦高。意思虽平常，而太白表现得真好。死并不吓 人，奈何以死感之？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“报</w:t>
      </w:r>
      <w:r>
        <w:rPr>
          <w:color w:val="000000"/>
          <w:spacing w:val="0"/>
          <w:w w:val="100"/>
          <w:position w:val="0"/>
        </w:rPr>
        <w:t>韩虽不成，天地皆振动”二 句即如此。感人必有过于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“死”</w:t>
      </w:r>
      <w:r>
        <w:rPr>
          <w:color w:val="000000"/>
          <w:spacing w:val="0"/>
          <w:w w:val="100"/>
          <w:position w:val="0"/>
        </w:rPr>
        <w:t>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末两句字字有 生命、有掣隹，比老杜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“天地</w:t>
      </w:r>
      <w:r>
        <w:rPr>
          <w:color w:val="000000"/>
          <w:spacing w:val="0"/>
          <w:w w:val="100"/>
          <w:position w:val="0"/>
        </w:rPr>
        <w:t>为之久低昂”还飘洒。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122" w:name="bookmark122"/>
      <w:bookmarkStart w:id="123" w:name="bookmark123"/>
      <w:bookmarkStart w:id="124" w:name="bookmark124"/>
      <w:bookmarkStart w:id="125" w:name="bookmark125"/>
      <w:r>
        <w:rPr>
          <w:color w:val="000000"/>
          <w:spacing w:val="0"/>
          <w:w w:val="100"/>
          <w:position w:val="0"/>
        </w:rPr>
        <w:t>三</w:t>
      </w:r>
      <w:bookmarkEnd w:id="124"/>
      <w:r>
        <w:rPr>
          <w:color w:val="000000"/>
          <w:spacing w:val="0"/>
          <w:w w:val="100"/>
          <w:position w:val="0"/>
        </w:rPr>
        <w:t>、诗之散文化</w:t>
      </w:r>
      <w:bookmarkEnd w:id="122"/>
      <w:bookmarkEnd w:id="123"/>
      <w:bookmarkEnd w:id="125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2" w:lineRule="exact"/>
        <w:ind w:left="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太白《远别离》乃仿古乐府《古别离》之作。 《远别离》所写乃娥皇、女英：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5" w:lineRule="exact"/>
        <w:ind w:left="44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远别离，古有皇、英之二女，乃在洞庭之 南，潇湘之浦。海水直下万里深，谁人不言此 离苦。日惨惨兮云冥冥，猩猩啼烟兮鬼啸雨， 我纵言之将何补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皇穹窃恐不照余之忠诚，雷 凭凭兮欲吼怒。尧舜当之亦禅禹，君失臣兮龙 为鱼，权归臣兮鼠变虎。或云尧幽囚、舜野死, 九疑联绵皆相似，重瞳孤坟竟何是。帝子泣兮 </w:t>
      </w:r>
      <w:r>
        <w:rPr>
          <w:color w:val="000000"/>
          <w:spacing w:val="0"/>
          <w:w w:val="100"/>
          <w:position w:val="0"/>
          <w:sz w:val="20"/>
          <w:szCs w:val="20"/>
        </w:rPr>
        <w:t>绿云间，随风波兮去无还。恸哭兮远望，见苍 梧之深山。苍梧山崩湘水绝，竹上之泪乃可灭。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太白七言古，用古乐府题目，实则徒有其名而 无其实。故其诗虽分七古、乐府两种，实则皆七言 古风。后之诗人虽亦用长短句写古风，而皆不及太 白，即技术不熟。李之长短句长乎其所不得不长, 短乎其所不得不短，比七言、五言还难，若可增减 则不佳矣；而其转韵，亦行乎所不得不行，止乎所 不得不止。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太白诗一念便好，深远。远——无限，深—— 无底。《远别离》不但事实上为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“远别</w:t>
      </w:r>
      <w:r>
        <w:rPr>
          <w:color w:val="000000"/>
          <w:spacing w:val="0"/>
          <w:w w:val="100"/>
          <w:position w:val="0"/>
        </w:rPr>
        <w:t>离”，在精神 上亦写出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“远</w:t>
      </w:r>
      <w:r>
        <w:rPr>
          <w:color w:val="000000"/>
          <w:spacing w:val="0"/>
          <w:w w:val="100"/>
          <w:position w:val="0"/>
        </w:rPr>
        <w:t>别离”来。纯文学上描写应如此，但 有实用性、无艺术性不成其为文学。一切艺术皆从 实用来，如古瓷碗，其本身原为实用，后则加美于 其身上，实用性渐少，艺术性渐多。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501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7363" w:h="11119"/>
          <w:pgMar w:top="921" w:right="786" w:bottom="936" w:left="786" w:header="0" w:footer="3" w:gutter="74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诗是一种美文，最低要交代清楚。太白此首开 端交代得清楚：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远别离，古有皇、英之二女，乃在洞庭之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2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南，潇湘之浦。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然文学须能使人了解后尚能欣赏之，即在清楚 之外更须有美。太白在写事实清楚之外，更以上下 左右情景为之陪衬：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海水直下万里深……日惨惨兮云冥冥，猩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猩啼烟兮鬼啸雨……雷凭凭兮欲吼怒。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此乃文学上的加重描写。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  <w:sectPr>
          <w:footerReference w:type="default" r:id="rId102"/>
          <w:footerReference w:type="even" r:id="rId103"/>
          <w:footnotePr>
            <w:pos w:val="pageBottom"/>
            <w:numFmt w:val="decimal"/>
            <w:numRestart w:val="continuous"/>
          </w:footnotePr>
          <w:pgSz w:w="7363" w:h="11119"/>
          <w:pgMar w:top="921" w:right="786" w:bottom="936" w:left="786" w:header="493" w:footer="3" w:gutter="749"/>
          <w:pgNumType w:start="11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天地间一切现象没有不美的，惟在人善写与不 善写耳。如活虎不可欣赏，而画为画便可欣赏。静 安先生分境界为优美、壮美，壮美甚复杂，丑亦在 其内。中国人有欣赏石头者，此种兴趣，恐西洋人 不了解。（如西洋人剪庭树，不能欣赏大自然。）人 谓石之美有三要：皱、瘦、透，然合此三点岂非丑、 怪？凡人庭院中或书桌上所供之石，必为丑、怪,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不丑、不怪，不成其美。①诗人根本即怪（在世眼 上看，不可通）。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8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太白此诗亦并不太好，将散文情调诗化。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“说取 </w:t>
      </w:r>
      <w:r>
        <w:rPr>
          <w:color w:val="000000"/>
          <w:spacing w:val="0"/>
          <w:w w:val="100"/>
          <w:position w:val="0"/>
        </w:rPr>
        <w:t>行不得底，行取说不得底。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”（洞</w:t>
      </w:r>
      <w:r>
        <w:rPr>
          <w:color w:val="000000"/>
          <w:spacing w:val="0"/>
          <w:w w:val="100"/>
          <w:position w:val="0"/>
        </w:rPr>
        <w:t>山禅师语）②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“取</w:t>
      </w:r>
      <w:r>
        <w:rPr>
          <w:color w:val="000000"/>
          <w:spacing w:val="0"/>
          <w:w w:val="100"/>
          <w:position w:val="0"/>
        </w:rPr>
        <w:t>”， 乃助词，无意义。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“说</w:t>
      </w:r>
      <w:r>
        <w:rPr>
          <w:color w:val="000000"/>
          <w:spacing w:val="0"/>
          <w:w w:val="100"/>
          <w:position w:val="0"/>
        </w:rPr>
        <w:t>不得底”，乃最微妙、高妙境 界，虽不能说而能行。会心，有得于心。由所见景 物生出一个东西，说不得而是有。如父母之爱说不 岀而行得了。莫泊桑的老师佛罗贝尔曾告诉他说, 若想做一文学家就不允许你过和常人一样的生活。</w:t>
      </w:r>
    </w:p>
    <w:p>
      <w:pPr>
        <w:pStyle w:val="Style13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32" w:val="left"/>
        </w:tabs>
        <w:bidi w:val="0"/>
        <w:spacing w:before="0" w:after="0" w:line="246" w:lineRule="exact"/>
        <w:ind w:left="320" w:right="0" w:hanging="320"/>
        <w:jc w:val="both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陶宗仪《说郛》卷十六《渔阳公石谱》：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“元</w:t>
      </w:r>
      <w:r>
        <w:rPr>
          <w:color w:val="000000"/>
          <w:spacing w:val="0"/>
          <w:w w:val="100"/>
          <w:position w:val="0"/>
        </w:rPr>
        <w:t>章相石之法有四语 焉.曰秀，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曰瘦.</w:t>
      </w:r>
      <w:r>
        <w:rPr>
          <w:color w:val="000000"/>
          <w:spacing w:val="0"/>
          <w:w w:val="100"/>
          <w:position w:val="0"/>
        </w:rPr>
        <w:t>曰雅，曰透，四者虽不能尽石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之美.</w:t>
      </w:r>
      <w:r>
        <w:rPr>
          <w:color w:val="000000"/>
          <w:spacing w:val="0"/>
          <w:w w:val="100"/>
          <w:position w:val="0"/>
        </w:rPr>
        <w:t>亦庶几 云丁清郑燮《题画</w:t>
      </w:r>
      <w:r>
        <w:rPr>
          <w:color w:val="000000"/>
          <w:spacing w:val="0"/>
          <w:w w:val="100"/>
          <w:position w:val="0"/>
          <w:lang w:val="zh-CN" w:eastAsia="zh-CN" w:bidi="zh-CN"/>
        </w:rPr>
        <w:t>石〉：“米</w:t>
      </w:r>
      <w:r>
        <w:rPr>
          <w:color w:val="000000"/>
          <w:spacing w:val="0"/>
          <w:w w:val="100"/>
          <w:position w:val="0"/>
        </w:rPr>
        <w:t>元章论石，曰瘦，曰皱，曰漏.曰 透，可谓尽石之妙矣。东坡又曰’石文而丑一’丑'字，则 石之千态万状皆从此出＜ 彼元章但知好之为好，而不知陋劣之中 有至好也。东坡胸次，其造化之炉冶乎？燮画此石，丑石也，丑 而雄，丑而秀。”</w:t>
      </w:r>
    </w:p>
    <w:p>
      <w:pPr>
        <w:pStyle w:val="Style13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32" w:val="left"/>
        </w:tabs>
        <w:bidi w:val="0"/>
        <w:spacing w:before="0" w:after="0" w:line="246" w:lineRule="exact"/>
        <w:ind w:left="320" w:right="0" w:hanging="320"/>
        <w:jc w:val="both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>《五灯会元》卷四载洞山禅师事：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</w:t>
      </w:r>
      <w:r>
        <w:rPr>
          <w:color w:val="000000"/>
          <w:spacing w:val="0"/>
          <w:w w:val="100"/>
          <w:position w:val="0"/>
        </w:rPr>
        <w:t>又问其僧：'大慈别有甚么 言句？’曰：’有时示众曰：说得一丈，不如行取一尺。说得一 尺，不如行取一寸。‘山曰：’我不恁么道。‘曰：’和尚作么生？’ 山曰：’说取行不得底，行取说不得底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c'</w:t>
      </w:r>
      <w:r>
        <w:rPr>
          <w:color w:val="000000"/>
          <w:spacing w:val="0"/>
          <w:w w:val="100"/>
          <w:position w:val="0"/>
        </w:rPr>
        <w:t>（云居云：'行时无说 路，说时无行路，不说不行时，合行甚么路？・洛浦云：’行说俱 到，即本分事无，行说俱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不到，</w:t>
      </w:r>
      <w:r>
        <w:rPr>
          <w:color w:val="000000"/>
          <w:spacing w:val="0"/>
          <w:w w:val="100"/>
          <w:position w:val="0"/>
        </w:rPr>
        <w:t>即本分事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在疽广 </w:t>
      </w:r>
      <w:r>
        <w:rPr>
          <w:color w:val="000000"/>
          <w:spacing w:val="0"/>
          <w:w w:val="100"/>
          <w:position w:val="0"/>
        </w:rPr>
        <w:t xml:space="preserve">洞山禅师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（807-869）.</w:t>
      </w:r>
      <w:r>
        <w:rPr>
          <w:color w:val="000000"/>
          <w:spacing w:val="0"/>
          <w:w w:val="100"/>
          <w:position w:val="0"/>
        </w:rPr>
        <w:t>唐代禅师.名良价，禅宗曹洞宗开山之祖' 因居于 江西洞山传法，世称洞山良价或洞山。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太白之咏娥皇、女英，暗指明皇、贵妃。马嵬 之变，作成长恨，不得不责明皇国政之付托非人。① 《远别离》之意在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“君失</w:t>
      </w:r>
      <w:r>
        <w:rPr>
          <w:color w:val="000000"/>
          <w:spacing w:val="0"/>
          <w:w w:val="100"/>
          <w:position w:val="0"/>
        </w:rPr>
        <w:t>臣兮龙为鱼，权归臣兮鼠 变虎”二句，凡做领袖者首重知人，然后能得人、 能用人。明皇以内政付国忠，军事付安禄山，即不 知人。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“尧舜</w:t>
      </w:r>
      <w:r>
        <w:rPr>
          <w:color w:val="000000"/>
          <w:spacing w:val="0"/>
          <w:w w:val="100"/>
          <w:position w:val="0"/>
        </w:rPr>
        <w:t>当之亦禅禹”句中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“之”</w:t>
      </w:r>
      <w:r>
        <w:rPr>
          <w:color w:val="000000"/>
          <w:spacing w:val="0"/>
          <w:w w:val="100"/>
          <w:position w:val="0"/>
        </w:rPr>
        <w:t>字，当为下 二句代名词，通常用代名词必有前词，此则置前词 于后，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“尧</w:t>
      </w:r>
      <w:r>
        <w:rPr>
          <w:color w:val="000000"/>
          <w:spacing w:val="0"/>
          <w:w w:val="100"/>
          <w:position w:val="0"/>
        </w:rPr>
        <w:t>舜”二字，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“尧”</w:t>
      </w:r>
      <w:r>
        <w:rPr>
          <w:color w:val="000000"/>
          <w:spacing w:val="0"/>
          <w:w w:val="100"/>
          <w:position w:val="0"/>
        </w:rPr>
        <w:t>为宾，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“舜”</w:t>
      </w:r>
      <w:r>
        <w:rPr>
          <w:color w:val="000000"/>
          <w:spacing w:val="0"/>
          <w:w w:val="100"/>
          <w:position w:val="0"/>
        </w:rPr>
        <w:t>为主。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08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“帝</w:t>
      </w:r>
      <w:r>
        <w:rPr>
          <w:color w:val="000000"/>
          <w:spacing w:val="0"/>
          <w:w w:val="100"/>
          <w:position w:val="0"/>
        </w:rPr>
        <w:t>子泣兮绿云间”，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“绿</w:t>
      </w:r>
      <w:r>
        <w:rPr>
          <w:color w:val="000000"/>
          <w:spacing w:val="0"/>
          <w:w w:val="100"/>
          <w:position w:val="0"/>
        </w:rPr>
        <w:t>云”，犹言碧云也。如 江淹②之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“日暮</w:t>
      </w:r>
      <w:r>
        <w:rPr>
          <w:color w:val="000000"/>
          <w:spacing w:val="0"/>
          <w:w w:val="100"/>
          <w:position w:val="0"/>
        </w:rPr>
        <w:t>碧云合，佳人殊未来”（《休上人怨 别》）。又，称女人发亦曰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“绿</w:t>
      </w:r>
      <w:r>
        <w:rPr>
          <w:color w:val="000000"/>
          <w:spacing w:val="0"/>
          <w:w w:val="100"/>
          <w:position w:val="0"/>
        </w:rPr>
        <w:t>云”，犹言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“青</w:t>
      </w:r>
      <w:r>
        <w:rPr>
          <w:color w:val="000000"/>
          <w:spacing w:val="0"/>
          <w:w w:val="100"/>
          <w:position w:val="0"/>
        </w:rPr>
        <w:t>丝”， 黑也。或以为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“绿</w:t>
      </w:r>
      <w:r>
        <w:rPr>
          <w:color w:val="000000"/>
          <w:spacing w:val="0"/>
          <w:w w:val="100"/>
          <w:position w:val="0"/>
        </w:rPr>
        <w:t>云”指竹林。</w:t>
      </w:r>
    </w:p>
    <w:p>
      <w:pPr>
        <w:pStyle w:val="Style13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30" w:val="left"/>
        </w:tabs>
        <w:bidi w:val="0"/>
        <w:spacing w:before="0" w:after="0" w:line="253" w:lineRule="exact"/>
        <w:ind w:left="340" w:right="0" w:hanging="340"/>
        <w:jc w:val="both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叶嘉莹此处有按语：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“此诗</w:t>
      </w:r>
      <w:r>
        <w:rPr>
          <w:color w:val="000000"/>
          <w:spacing w:val="0"/>
          <w:w w:val="100"/>
          <w:position w:val="0"/>
        </w:rPr>
        <w:t>实作于马嵬之变以前，但亦有以为暗 指马嵬事件者。”</w:t>
      </w:r>
    </w:p>
    <w:p>
      <w:pPr>
        <w:pStyle w:val="Style13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30" w:val="left"/>
        </w:tabs>
        <w:bidi w:val="0"/>
        <w:spacing w:before="0" w:after="0" w:line="258" w:lineRule="exact"/>
        <w:ind w:left="340" w:right="0" w:hanging="340"/>
        <w:jc w:val="both"/>
        <w:sectPr>
          <w:footerReference w:type="default" r:id="rId104"/>
          <w:footerReference w:type="even" r:id="rId105"/>
          <w:footnotePr>
            <w:pos w:val="pageBottom"/>
            <w:numFmt w:val="decimal"/>
            <w:numRestart w:val="continuous"/>
          </w:footnotePr>
          <w:pgSz w:w="7363" w:h="11119"/>
          <w:pgMar w:top="921" w:right="786" w:bottom="936" w:left="786" w:header="0" w:footer="3" w:gutter="749"/>
          <w:pgNumType w:start="106"/>
          <w:cols w:space="720"/>
          <w:noEndnote/>
          <w:rtlGutter/>
          <w:docGrid w:linePitch="360"/>
        </w:sectPr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江淹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444—505）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南朝梁文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学家.</w:t>
      </w:r>
      <w:r>
        <w:rPr>
          <w:color w:val="000000"/>
          <w:spacing w:val="0"/>
          <w:w w:val="100"/>
          <w:position w:val="0"/>
        </w:rPr>
        <w:t>字文通，济阳考城（今河南 民权）人。著有《恨赋》《别赋》。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130" w:name="bookmark130"/>
      <w:bookmarkStart w:id="131" w:name="bookmark131"/>
      <w:bookmarkStart w:id="132" w:name="bookmark132"/>
      <w:bookmarkStart w:id="133" w:name="bookmark133"/>
      <w:r>
        <w:rPr>
          <w:color w:val="000000"/>
          <w:spacing w:val="0"/>
          <w:w w:val="100"/>
          <w:position w:val="0"/>
        </w:rPr>
        <w:t>四</w:t>
      </w:r>
      <w:bookmarkEnd w:id="132"/>
      <w:r>
        <w:rPr>
          <w:color w:val="000000"/>
          <w:spacing w:val="0"/>
          <w:w w:val="100"/>
          <w:position w:val="0"/>
        </w:rPr>
        <w:t>、诗之美</w:t>
      </w:r>
      <w:bookmarkEnd w:id="130"/>
      <w:bookmarkEnd w:id="131"/>
      <w:bookmarkEnd w:id="133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>言志”（《尚书-尧典》）。言志者，表情达 意也。详细分起来，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“志”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“意”</w:t>
      </w:r>
      <w:r>
        <w:rPr>
          <w:color w:val="000000"/>
          <w:spacing w:val="0"/>
          <w:w w:val="100"/>
          <w:position w:val="0"/>
        </w:rPr>
        <w:t>不同；合言之, 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“志”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“意”</w:t>
      </w:r>
      <w:r>
        <w:rPr>
          <w:color w:val="000000"/>
          <w:spacing w:val="0"/>
          <w:w w:val="100"/>
          <w:position w:val="0"/>
        </w:rPr>
        <w:t xml:space="preserve">亦可同。诗无无意者，然不可有 意用意。宋人诗好用意、重新（新者，前人所未发 者也）。吾人作诗必求跳出古人范围，然若必认为有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“意”</w:t>
      </w:r>
      <w:r>
        <w:rPr>
          <w:color w:val="000000"/>
          <w:spacing w:val="0"/>
          <w:w w:val="100"/>
          <w:position w:val="0"/>
        </w:rPr>
        <w:t>方为好诗，则用力易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“左</w:t>
      </w:r>
      <w:r>
        <w:rPr>
          <w:color w:val="000000"/>
          <w:spacing w:val="0"/>
          <w:w w:val="100"/>
          <w:position w:val="0"/>
        </w:rPr>
        <w:t>”。诗以美为先，意 乃次要。屈子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“吾令</w:t>
      </w:r>
      <w:r>
        <w:rPr>
          <w:color w:val="000000"/>
          <w:spacing w:val="0"/>
          <w:w w:val="100"/>
          <w:position w:val="0"/>
        </w:rPr>
        <w:t>羲和弭节兮，望崎峻而勿迫。 路曼曼其修远兮，吾将上下而求索”（《离骚》），意 固然有，而说得美。说得美，虽无意亦为好诗。如 孟浩然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“微</w:t>
      </w:r>
      <w:r>
        <w:rPr>
          <w:color w:val="000000"/>
          <w:spacing w:val="0"/>
          <w:w w:val="100"/>
          <w:position w:val="0"/>
        </w:rPr>
        <w:t xml:space="preserve">云淡河汉，疏雨滴梧桐”。然有时读一首 </w:t>
      </w:r>
      <w:r>
        <w:rPr>
          <w:color w:val="000000"/>
          <w:spacing w:val="0"/>
          <w:w w:val="100"/>
          <w:position w:val="0"/>
        </w:rPr>
        <w:t>写悲哀的诗，读后并不令读者悲哀，岂非失败？盖凡 有所作，必希望有读者看；真有话要写，写完总愿意 人读，且愿意引起人同感，如此才有价值。然如李白 之《乌夜啼》，读后并不使人悲哀，岂其技术不高, 抑情感不真？此皆非主因，主因乃其写得太美。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880" w:right="0" w:firstLine="20"/>
        <w:jc w:val="both"/>
      </w:pPr>
      <w:r>
        <w:rPr>
          <w:color w:val="000000"/>
          <w:spacing w:val="0"/>
          <w:w w:val="100"/>
          <w:position w:val="0"/>
        </w:rPr>
        <w:t>黄云城边乌欲栖，归飞哑哑枝上啼。 机中织锦秦川女，碧纱如烟隔窗语。 停梭怅然忆远人，独宿孤房泪如雨。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8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诗原为美文，然若字句太美，则往往字句之美 遮蔽了内中诗人之志，故古语曰：“信言不美，美言 不信。”（《老子》八十一章）此话有一部分可靠。 然如依此说，则写好诗的有几个是全可信的？ 一个 大诗人说的话并不见得全可靠，只看它好不好而已。 如俄国小说家契柯夫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Chekhov）</w:t>
      </w:r>
      <w:r>
        <w:rPr>
          <w:color w:val="000000"/>
          <w:spacing w:val="0"/>
          <w:w w:val="100"/>
          <w:position w:val="0"/>
        </w:rPr>
        <w:t>①，以短篇小说著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40" w:right="0" w:hanging="3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 契柯夫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1860—1904）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今译契诃夫，俄国批判现实主义作家、 短篇小说大师.著有《变色龙》《套中人》《小公务员之死》等。 </w:t>
      </w:r>
      <w:r>
        <w:rPr>
          <w:rStyle w:val="CharStyle19"/>
        </w:rPr>
        <w:t>名，人称之为</w:t>
      </w:r>
      <w:r>
        <w:rPr>
          <w:rStyle w:val="CharStyle19"/>
          <w:lang w:val="zh-CN" w:eastAsia="zh-CN" w:bidi="zh-CN"/>
        </w:rPr>
        <w:t>“俄</w:t>
      </w:r>
      <w:r>
        <w:rPr>
          <w:rStyle w:val="CharStyle19"/>
        </w:rPr>
        <w:t>国莫泊桑”，实则契柯夫比莫泊桑 还伟大，其所写小说皆是诗，对社会各样人事了解 皆非常清楚。莫泊桑暴露人世黑暗残酷，令人读了 觉得其人亦冷酷。而契柯夫是抱了一颗温柔敦厚的 心，虽骂人亦是诗。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有时诗写悲哀，读后忘掉其悲哀，仅欣赏其美。 太白《乌夜啼》即如此。首句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“黄云</w:t>
      </w:r>
      <w:r>
        <w:rPr>
          <w:color w:val="000000"/>
          <w:spacing w:val="0"/>
          <w:w w:val="100"/>
          <w:position w:val="0"/>
        </w:rPr>
        <w:t>城边乌欲栖” 所写景物凄凉，而字句间名词、动词真调和；次句 “归飞哑哑枝上啼”，如见其飞，如闻其啼。此二句 谓为比亦可，谓之兴亦可。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“比”</w:t>
      </w:r>
      <w:r>
        <w:rPr>
          <w:color w:val="000000"/>
          <w:spacing w:val="0"/>
          <w:w w:val="100"/>
          <w:position w:val="0"/>
        </w:rPr>
        <w:t xml:space="preserve">者，谓乌尚栖何人 不归？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“兴”</w:t>
      </w:r>
      <w:r>
        <w:rPr>
          <w:color w:val="000000"/>
          <w:spacing w:val="0"/>
          <w:w w:val="100"/>
          <w:position w:val="0"/>
        </w:rPr>
        <w:t>者，则谓此时闻乌啼而已。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“碧</w:t>
      </w:r>
      <w:r>
        <w:rPr>
          <w:color w:val="000000"/>
          <w:spacing w:val="0"/>
          <w:w w:val="100"/>
          <w:position w:val="0"/>
        </w:rPr>
        <w:t>纱如烟 隔窗语”句真好。诗固然要与理智发生关系，而说 好是与幻想发生关系，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“碧纱</w:t>
      </w:r>
      <w:r>
        <w:rPr>
          <w:color w:val="000000"/>
          <w:spacing w:val="0"/>
          <w:w w:val="100"/>
          <w:position w:val="0"/>
        </w:rPr>
        <w:t>如烟隔窗语”句即由幻 想得来。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“黄云”“归</w:t>
      </w:r>
      <w:r>
        <w:rPr>
          <w:color w:val="000000"/>
          <w:spacing w:val="0"/>
          <w:w w:val="100"/>
          <w:position w:val="0"/>
        </w:rPr>
        <w:t>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”“碧</w:t>
      </w:r>
      <w:r>
        <w:rPr>
          <w:color w:val="000000"/>
          <w:spacing w:val="0"/>
          <w:w w:val="100"/>
          <w:position w:val="0"/>
        </w:rPr>
        <w:t xml:space="preserve">纱”此三句是诗，另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“机中”“停</w:t>
      </w:r>
      <w:r>
        <w:rPr>
          <w:color w:val="000000"/>
          <w:spacing w:val="0"/>
          <w:w w:val="100"/>
          <w:position w:val="0"/>
        </w:rPr>
        <w:t>梭”“独宿”三句乃写实。因欣赏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“黄 </w:t>
      </w:r>
      <w:r>
        <w:rPr>
          <w:color w:val="000000"/>
          <w:spacing w:val="0"/>
          <w:w w:val="100"/>
          <w:position w:val="0"/>
        </w:rPr>
        <w:t>云”等三句之美，遂忘其独宿空房之悲。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“泪</w:t>
      </w:r>
      <w:r>
        <w:rPr>
          <w:color w:val="000000"/>
          <w:spacing w:val="0"/>
          <w:w w:val="100"/>
          <w:position w:val="0"/>
        </w:rPr>
        <w:t>如雨” 何尝不悲？惟令人忘之耳。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7363" w:h="11119"/>
          <w:pgMar w:top="895" w:right="783" w:bottom="984" w:left="783" w:header="0" w:footer="3" w:gutter="75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诗之美与音节、字句皆有关。诗之色彩要鲜明，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音调要响亮。太白《乌夜啼》之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</w:t>
      </w:r>
      <w:r>
        <w:rPr>
          <w:color w:val="000000"/>
          <w:spacing w:val="0"/>
          <w:w w:val="100"/>
          <w:position w:val="0"/>
        </w:rPr>
        <w:t>云”二字，若 易为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“暮云”，意</w:t>
      </w:r>
      <w:r>
        <w:rPr>
          <w:color w:val="000000"/>
          <w:spacing w:val="0"/>
          <w:w w:val="100"/>
          <w:position w:val="0"/>
        </w:rPr>
        <w:t>思相同而不好，即因不鲜明，不响 亮。清赵执信（秋谷）①有《声调谱》《秋谷谈龙 录》，指示古风之平仄，比较而归纳之。然此书实不 可据。近体诗有平仄，古诗无平仄，而亦有音节之 美。如太白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</w:t>
      </w:r>
      <w:r>
        <w:rPr>
          <w:color w:val="000000"/>
          <w:spacing w:val="0"/>
          <w:w w:val="100"/>
          <w:position w:val="0"/>
        </w:rPr>
        <w:t>云城边乌欲栖，归飞哑哑枝上啼” 二句，平平平平平仄平，平平平平平仄平，非律诗 之格律，却有音节之美。格律乃有法之法，追求诗 之美乃无法之法。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《金刚经》有言：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“说法</w:t>
      </w:r>
      <w:r>
        <w:rPr>
          <w:color w:val="000000"/>
          <w:spacing w:val="0"/>
          <w:w w:val="100"/>
          <w:position w:val="0"/>
        </w:rPr>
        <w:t>者无法可说，是名说 法。”其实所谓诗法便非诗法。太白此二句，就不 可讲。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《诗经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•王</w:t>
      </w:r>
      <w:r>
        <w:rPr>
          <w:color w:val="000000"/>
          <w:spacing w:val="0"/>
          <w:w w:val="100"/>
          <w:position w:val="0"/>
        </w:rPr>
        <w:t>风》有《君子于役》：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1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君子于役，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</w:rPr>
        <w:t>①赵执信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（1662-1744）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清代诗人、诗论家，字伸符，号秋谷, 晚号饴山，益都（今山东青州）人。著有《饴山集》《声调谱》 《谈</w:t>
      </w:r>
      <w:r>
        <w:rPr>
          <w:color w:val="000000"/>
          <w:spacing w:val="0"/>
          <w:w w:val="100"/>
          <w:position w:val="0"/>
          <w:lang w:val="zh-CN" w:eastAsia="zh-CN" w:bidi="zh-CN"/>
        </w:rPr>
        <w:t>龙录〉</w:t>
      </w:r>
      <w:r>
        <w:rPr>
          <w:color w:val="000000"/>
          <w:spacing w:val="0"/>
          <w:w w:val="100"/>
          <w:position w:val="0"/>
        </w:rPr>
        <w:t>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0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不知其期。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154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曷至哉。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鸡栖于城，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11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日之夕矣，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154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羊牛下来。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君子于役，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110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如之何勿思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余写旧诗不主分行分段，而此首如此写好。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太白一首《乌夜啼》先不点题，此则开端便言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“君子</w:t>
      </w:r>
      <w:r>
        <w:rPr>
          <w:color w:val="000000"/>
          <w:spacing w:val="0"/>
          <w:w w:val="100"/>
          <w:position w:val="0"/>
        </w:rPr>
        <w:t>于役”，点出题来，此首如此写好。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“曷</w:t>
      </w:r>
      <w:r>
        <w:rPr>
          <w:color w:val="000000"/>
          <w:spacing w:val="0"/>
          <w:w w:val="100"/>
          <w:position w:val="0"/>
        </w:rPr>
        <w:t>至哉” 三字，味真厚。傍晚时思之最甚，平常日暮则归， 故日暮不归则思人之情愈厚。若吾人写必先说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“日 </w:t>
      </w:r>
      <w:r>
        <w:rPr>
          <w:color w:val="000000"/>
          <w:spacing w:val="0"/>
          <w:w w:val="100"/>
          <w:position w:val="0"/>
        </w:rPr>
        <w:t>之夕矣”，再接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“曷至</w:t>
      </w:r>
      <w:r>
        <w:rPr>
          <w:color w:val="000000"/>
          <w:spacing w:val="0"/>
          <w:w w:val="100"/>
          <w:position w:val="0"/>
        </w:rPr>
        <w:t>哉”，而此诗将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“日之</w:t>
      </w:r>
      <w:r>
        <w:rPr>
          <w:color w:val="000000"/>
          <w:spacing w:val="0"/>
          <w:w w:val="100"/>
          <w:position w:val="0"/>
        </w:rPr>
        <w:t>夕矣” 加于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“鸡</w:t>
      </w:r>
      <w:r>
        <w:rPr>
          <w:color w:val="000000"/>
          <w:spacing w:val="0"/>
          <w:w w:val="100"/>
          <w:position w:val="0"/>
        </w:rPr>
        <w:t>栖于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ftf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“羊牛</w:t>
      </w:r>
      <w:r>
        <w:rPr>
          <w:color w:val="000000"/>
          <w:spacing w:val="0"/>
          <w:w w:val="100"/>
          <w:position w:val="0"/>
        </w:rPr>
        <w:t>下来”之间，好。心中但 思君子，忽见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“鸡</w:t>
      </w:r>
      <w:r>
        <w:rPr>
          <w:color w:val="000000"/>
          <w:spacing w:val="0"/>
          <w:w w:val="100"/>
          <w:position w:val="0"/>
        </w:rPr>
        <w:t>栖于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IT',</w:t>
      </w:r>
      <w:r>
        <w:rPr>
          <w:color w:val="000000"/>
          <w:spacing w:val="0"/>
          <w:w w:val="100"/>
          <w:position w:val="0"/>
        </w:rPr>
        <w:t>因知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“日</w:t>
      </w:r>
      <w:r>
        <w:rPr>
          <w:color w:val="000000"/>
          <w:spacing w:val="0"/>
          <w:w w:val="100"/>
          <w:position w:val="0"/>
        </w:rPr>
        <w:t>之夕矣”，再 远望见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“羊</w:t>
      </w:r>
      <w:r>
        <w:rPr>
          <w:color w:val="000000"/>
          <w:spacing w:val="0"/>
          <w:w w:val="100"/>
          <w:position w:val="0"/>
        </w:rPr>
        <w:t>牛下来”。且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“羊</w:t>
      </w:r>
      <w:r>
        <w:rPr>
          <w:color w:val="000000"/>
          <w:spacing w:val="0"/>
          <w:w w:val="100"/>
          <w:position w:val="0"/>
        </w:rPr>
        <w:t>牛”二字比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“牛</w:t>
      </w:r>
      <w:r>
        <w:rPr>
          <w:color w:val="000000"/>
          <w:spacing w:val="0"/>
          <w:w w:val="100"/>
          <w:position w:val="0"/>
        </w:rPr>
        <w:t>羊” 好，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“羊”</w:t>
      </w:r>
      <w:r>
        <w:rPr>
          <w:color w:val="000000"/>
          <w:spacing w:val="0"/>
          <w:w w:val="100"/>
          <w:position w:val="0"/>
        </w:rPr>
        <w:t xml:space="preserve">字在中间，似一起，太提，不好。绝对是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“羊</w:t>
      </w:r>
      <w:r>
        <w:rPr>
          <w:color w:val="000000"/>
          <w:spacing w:val="0"/>
          <w:w w:val="100"/>
          <w:position w:val="0"/>
        </w:rPr>
        <w:t>牛下来”。或曰：羊行快故在牛前。如此解，便 死了。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 xml:space="preserve">之何勿思”亦好。比太白之《乌夜啼》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“怅</w:t>
      </w:r>
      <w:r>
        <w:rPr>
          <w:color w:val="000000"/>
          <w:spacing w:val="0"/>
          <w:w w:val="100"/>
          <w:position w:val="0"/>
        </w:rPr>
        <w:t xml:space="preserve">然”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“泪</w:t>
      </w:r>
      <w:r>
        <w:rPr>
          <w:color w:val="000000"/>
          <w:spacing w:val="0"/>
          <w:w w:val="100"/>
          <w:position w:val="0"/>
        </w:rPr>
        <w:t>如雨”高得多，味厚。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诗中用字，须令人如闻如见。若作者不能使人 见，是作者之责；作者写时能见，而读者不能见， 是读者对不起作者。太白《乌夜啼》之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</w:t>
      </w:r>
      <w:r>
        <w:rPr>
          <w:color w:val="000000"/>
          <w:spacing w:val="0"/>
          <w:w w:val="100"/>
          <w:position w:val="0"/>
        </w:rPr>
        <w:t>云城 边”如见，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“归飞</w:t>
      </w:r>
      <w:r>
        <w:rPr>
          <w:color w:val="000000"/>
          <w:spacing w:val="0"/>
          <w:w w:val="100"/>
          <w:position w:val="0"/>
        </w:rPr>
        <w:t>哑哑”亦如见，亦如闻；《诗》之 《君子于役》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“羊</w:t>
      </w:r>
      <w:r>
        <w:rPr>
          <w:color w:val="000000"/>
          <w:spacing w:val="0"/>
          <w:w w:val="100"/>
          <w:position w:val="0"/>
        </w:rPr>
        <w:t>牛下来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”读其</w:t>
      </w:r>
      <w:r>
        <w:rPr>
          <w:color w:val="000000"/>
          <w:spacing w:val="0"/>
          <w:w w:val="100"/>
          <w:position w:val="0"/>
        </w:rPr>
        <w:t>音如见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。广</w:t>
      </w:r>
      <w:r>
        <w:rPr>
          <w:color w:val="000000"/>
          <w:spacing w:val="0"/>
          <w:w w:val="100"/>
          <w:position w:val="0"/>
        </w:rPr>
        <w:t xml:space="preserve">形，若曰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“牛</w:t>
      </w:r>
      <w:r>
        <w:rPr>
          <w:color w:val="000000"/>
          <w:spacing w:val="0"/>
          <w:w w:val="100"/>
          <w:position w:val="0"/>
        </w:rPr>
        <w:t>羊下来”，则读其音如见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形，下不来矣。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50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用古乐府虽古，而古不见得就是好。李太白 《乌栖曲》：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90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姑苏台上乌栖时，吴王宫里醉西施。 吴歌楚舞欢未毕，青山欲衔半边日。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504" w:lineRule="exact"/>
        <w:ind w:left="90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银箭金壶漏水多，起看秋月坠江波。 东方渐高奈乐何。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440"/>
        <w:jc w:val="both"/>
        <w:sectPr>
          <w:footerReference w:type="default" r:id="rId106"/>
          <w:footerReference w:type="even" r:id="rId107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95" w:right="783" w:bottom="984" w:left="783" w:header="0" w:footer="3" w:gutter="75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作短诗应有经济手腕。诗短而有馀味。此诗一 </w:t>
      </w:r>
      <w:r>
        <w:rPr>
          <w:color w:val="000000"/>
          <w:spacing w:val="0"/>
          <w:w w:val="100"/>
          <w:position w:val="0"/>
        </w:rPr>
        <w:t>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“姑苏</w:t>
      </w:r>
      <w:r>
        <w:rPr>
          <w:color w:val="000000"/>
          <w:spacing w:val="0"/>
          <w:w w:val="100"/>
          <w:position w:val="0"/>
        </w:rPr>
        <w:t>台上乌栖时，吴王宫里醉西施”，连以前情 事皆包括进来。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“银</w:t>
      </w:r>
      <w:r>
        <w:rPr>
          <w:color w:val="000000"/>
          <w:spacing w:val="0"/>
          <w:w w:val="100"/>
          <w:position w:val="0"/>
        </w:rPr>
        <w:t>箭金壶”，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“壶</w:t>
      </w:r>
      <w:r>
        <w:rPr>
          <w:color w:val="000000"/>
          <w:spacing w:val="0"/>
          <w:w w:val="100"/>
          <w:position w:val="0"/>
        </w:rPr>
        <w:t>”，中国古时计时 器，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“铜壶</w:t>
      </w:r>
      <w:r>
        <w:rPr>
          <w:color w:val="000000"/>
          <w:spacing w:val="0"/>
          <w:w w:val="100"/>
          <w:position w:val="0"/>
        </w:rPr>
        <w:t>滴漏”（西洋古时用沙）。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“箭</w:t>
      </w:r>
      <w:r>
        <w:rPr>
          <w:color w:val="000000"/>
          <w:spacing w:val="0"/>
          <w:w w:val="100"/>
          <w:position w:val="0"/>
        </w:rPr>
        <w:t>”，浮箭, 指时者。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“东方</w:t>
      </w:r>
      <w:r>
        <w:rPr>
          <w:color w:val="000000"/>
          <w:spacing w:val="0"/>
          <w:w w:val="100"/>
          <w:position w:val="0"/>
        </w:rPr>
        <w:t xml:space="preserve">渐高奈乐何”句，不通。用古乐府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“东方</w:t>
      </w:r>
      <w:r>
        <w:rPr>
          <w:color w:val="000000"/>
          <w:spacing w:val="0"/>
          <w:w w:val="100"/>
          <w:position w:val="0"/>
        </w:rPr>
        <w:t>须臾高知之”（《有所思》），古乐府此句亦不 好解。诗固不讲逻辑文法，但有时须注意之。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“东方 </w:t>
      </w:r>
      <w:r>
        <w:rPr>
          <w:color w:val="000000"/>
          <w:spacing w:val="0"/>
          <w:w w:val="100"/>
          <w:position w:val="0"/>
        </w:rPr>
        <w:t>渐高”尚不如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“东方</w:t>
      </w:r>
      <w:r>
        <w:rPr>
          <w:color w:val="000000"/>
          <w:spacing w:val="0"/>
          <w:w w:val="100"/>
          <w:position w:val="0"/>
        </w:rPr>
        <w:t>渐白”之合于逻辑文法。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60" w:after="920" w:line="503" w:lineRule="exact"/>
        <w:ind w:left="0" w:right="0" w:firstLine="0"/>
        <w:jc w:val="center"/>
      </w:pPr>
      <w:bookmarkStart w:id="134" w:name="bookmark134"/>
      <w:bookmarkStart w:id="135" w:name="bookmark135"/>
      <w:bookmarkStart w:id="136" w:name="bookmark136"/>
      <w:bookmarkStart w:id="137" w:name="bookmark137"/>
      <w:r>
        <w:rPr>
          <w:color w:val="000000"/>
          <w:spacing w:val="0"/>
          <w:w w:val="100"/>
          <w:position w:val="0"/>
        </w:rPr>
        <w:t>五</w:t>
      </w:r>
      <w:bookmarkEnd w:id="136"/>
      <w:r>
        <w:rPr>
          <w:color w:val="000000"/>
          <w:spacing w:val="0"/>
          <w:w w:val="100"/>
          <w:position w:val="0"/>
        </w:rPr>
        <w:t>、诗之议论</w:t>
      </w:r>
      <w:bookmarkEnd w:id="134"/>
      <w:bookmarkEnd w:id="135"/>
      <w:bookmarkEnd w:id="137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80" w:line="5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李白有《宣州谢眺楼饯别校书叔云》一首，诗 之开端：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弃我去者昨日之日不可留，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乱我心者今日之日多烦忧。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人读宋诗者多病其议论太多，于苏、辛词亦然, 而不知唐人已开此风。太白此诗开端即用议论，较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百篇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”“十</w:t>
      </w:r>
      <w:r>
        <w:rPr>
          <w:color w:val="000000"/>
          <w:spacing w:val="0"/>
          <w:w w:val="100"/>
          <w:position w:val="0"/>
        </w:rPr>
        <w:t xml:space="preserve">九首”相差已甚大矣。文学中之有议 论、用理智，乃后来事。诗之起，原只靠感情、感 </w:t>
      </w:r>
      <w:r>
        <w:rPr>
          <w:color w:val="000000"/>
          <w:spacing w:val="0"/>
          <w:w w:val="100"/>
          <w:position w:val="0"/>
        </w:rPr>
        <w:t xml:space="preserve">觉。后人诗词之有议论乃势所必至，理有固然。如 老杜之《北征》，前幅写路景，真是诗；中幅写到 家，亦尚好；至后幅之写朝政，已为议论。人但知 攻击宋人，而不知唐之李、杜已然。曹、陶已较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</w:t>
      </w:r>
      <w:r>
        <w:rPr>
          <w:color w:val="000000"/>
          <w:spacing w:val="0"/>
          <w:w w:val="100"/>
          <w:position w:val="0"/>
        </w:rPr>
        <w:t>九首”有议论，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</w:t>
      </w:r>
      <w:r>
        <w:rPr>
          <w:color w:val="000000"/>
          <w:spacing w:val="0"/>
          <w:w w:val="100"/>
          <w:position w:val="0"/>
        </w:rPr>
        <w:t>九首”亦较《诗》《骚》有 议论。因人是有理智、有思想的，自然不免流露 出来。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“弃</w:t>
      </w:r>
      <w:r>
        <w:rPr>
          <w:color w:val="000000"/>
          <w:spacing w:val="0"/>
          <w:w w:val="100"/>
          <w:position w:val="0"/>
        </w:rPr>
        <w:t>我去者昨日之日不可留，乱我心者 今日之日多烦忧”二句好，但似散文。至：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长风万里送秋雁，对此可以酣高楼。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二句则高唱入云。诗中不能避免唱高调，惟须唱得 好。渊明亦不免唱高调，如：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不赖固穷节，百世当谁传。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left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pgSz w:w="7363" w:h="11119"/>
          <w:pgMar w:top="909" w:right="659" w:bottom="980" w:left="659" w:header="0" w:footer="3" w:gutter="987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 xml:space="preserve">（《饮酒二十首》其二）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调真高，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“固</w:t>
      </w:r>
      <w:r>
        <w:rPr>
          <w:color w:val="000000"/>
          <w:spacing w:val="0"/>
          <w:w w:val="100"/>
          <w:position w:val="0"/>
        </w:rPr>
        <w:t xml:space="preserve">穷”实非容易之事。至其《乞食》之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“衔</w:t>
      </w:r>
      <w:r>
        <w:rPr>
          <w:color w:val="000000"/>
          <w:spacing w:val="0"/>
          <w:w w:val="100"/>
          <w:position w:val="0"/>
        </w:rPr>
        <w:t>戢知何谢，冥报以相贻”，真可怜。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赖固穷 节，百世当谁传”，二句亦议论，同一意思让后人写 必糟，陶是充满鼓动，有真气、真力，故其表现之 作风（精神）不断。而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“冥</w:t>
      </w:r>
      <w:r>
        <w:rPr>
          <w:color w:val="000000"/>
          <w:spacing w:val="0"/>
          <w:w w:val="100"/>
          <w:position w:val="0"/>
        </w:rPr>
        <w:t>报以相贻”句真可怜， 一顿饭何至如此？可见其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“固</w:t>
      </w:r>
      <w:r>
        <w:rPr>
          <w:color w:val="000000"/>
          <w:spacing w:val="0"/>
          <w:w w:val="100"/>
          <w:position w:val="0"/>
        </w:rPr>
        <w:t>穷”亦唱高调。曹孟 德亦唱高调，如其《步出夏门行》之：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老骥伏栃，志在千里。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烈士暮年，壮心不已。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（《龟虽寿》）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日月之行，若出其中。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星汉灿烂，若出其里。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（《观沧海》）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0"/>
        <w:jc w:val="both"/>
        <w:sectPr>
          <w:footerReference w:type="default" r:id="rId108"/>
          <w:footerReference w:type="even" r:id="rId109"/>
          <w:footnotePr>
            <w:pos w:val="pageBottom"/>
            <w:numFmt w:val="decimal"/>
            <w:numRestart w:val="continuous"/>
          </w:footnotePr>
          <w:pgSz w:w="7363" w:h="11119"/>
          <w:pgMar w:top="909" w:right="659" w:bottom="980" w:left="659" w:header="481" w:footer="3" w:gutter="987"/>
          <w:pgNumType w:start="12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皆唱高调，而唱高调亦须中气足，须唱得好。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“说取 </w:t>
      </w:r>
      <w:r>
        <w:rPr>
          <w:color w:val="000000"/>
          <w:spacing w:val="0"/>
          <w:w w:val="100"/>
          <w:position w:val="0"/>
        </w:rPr>
        <w:t>行不得底，行取说不得底”（洞山禅师语），说容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易，做不容易。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别人唱高调乃理智的，至太白则有时理智甚少。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“宣</w:t>
      </w:r>
      <w:r>
        <w:rPr>
          <w:color w:val="000000"/>
          <w:spacing w:val="0"/>
          <w:w w:val="100"/>
          <w:position w:val="0"/>
        </w:rPr>
        <w:t>州谢眺楼”首二句是理智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，“长</w:t>
      </w:r>
      <w:r>
        <w:rPr>
          <w:color w:val="000000"/>
          <w:spacing w:val="0"/>
          <w:w w:val="100"/>
          <w:position w:val="0"/>
        </w:rPr>
        <w:t>空”二句非理智 而是诗，是诗人感觉。夏伏之后忽见秋高气爽之天 气，心地特别开朗，一闻雁阵，对此真可以酣高楼 矣。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以”二字用得有劲，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“雁”</w:t>
      </w:r>
      <w:r>
        <w:rPr>
          <w:color w:val="000000"/>
          <w:spacing w:val="0"/>
          <w:w w:val="100"/>
          <w:position w:val="0"/>
        </w:rPr>
        <w:t>亦美。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50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太白诗与小谢有渊源，可自太白此诗内看出其 佩服小谢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人喜欢什么即易受其影响。李白称小谢 为“谢公”，诗云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“临</w:t>
      </w:r>
      <w:r>
        <w:rPr>
          <w:color w:val="000000"/>
          <w:spacing w:val="0"/>
          <w:w w:val="100"/>
          <w:position w:val="0"/>
        </w:rPr>
        <w:t>风怀谢公”（《秋登宣城谢眺 北楼》）；又称小谢为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“谢将</w:t>
      </w:r>
      <w:r>
        <w:rPr>
          <w:color w:val="000000"/>
          <w:spacing w:val="0"/>
          <w:w w:val="100"/>
          <w:position w:val="0"/>
        </w:rPr>
        <w:t>军”，如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“空</w:t>
      </w:r>
      <w:r>
        <w:rPr>
          <w:color w:val="000000"/>
          <w:spacing w:val="0"/>
          <w:w w:val="100"/>
          <w:position w:val="0"/>
        </w:rPr>
        <w:t>忆谢将 军①”（《夜泊牛渚怀古》）。小谢集名《宣城集》， 其中有句：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次江涎日*,巻心考未*。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180" w:line="50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（《暂使下都夜发新林至京邑赠西府同僚》）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①••空忆谢将军”句中之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“谢将军”.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指谢尚,非谢眺 </w:t>
      </w:r>
      <w:r>
        <w:rPr>
          <w:rStyle w:val="CharStyle19"/>
        </w:rPr>
        <w:t>所用之字颇似太白，响。响在一、三、五字，此乃 唐法，六朝或已有。律诗尤如此。如老杜</w:t>
      </w:r>
      <w:r>
        <w:rPr>
          <w:rStyle w:val="CharStyle19"/>
          <w:lang w:val="zh-CN" w:eastAsia="zh-CN" w:bidi="zh-CN"/>
        </w:rPr>
        <w:t>“乱</w:t>
      </w:r>
      <w:r>
        <w:rPr>
          <w:rStyle w:val="CharStyle19"/>
        </w:rPr>
        <w:t>云低 薄暮，急雪舞回风”（《对雪》），李白</w:t>
      </w:r>
      <w:r>
        <w:rPr>
          <w:rStyle w:val="CharStyle19"/>
          <w:lang w:val="zh-CN" w:eastAsia="zh-CN" w:bidi="zh-CN"/>
        </w:rPr>
        <w:t>“惟</w:t>
      </w:r>
      <w:r>
        <w:rPr>
          <w:rStyle w:val="CharStyle19"/>
        </w:rPr>
        <w:t>见碧流 水，曾无黄石公”数句，皆受小谢影响。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440"/>
        <w:jc w:val="both"/>
        <w:sectPr>
          <w:footerReference w:type="default" r:id="rId110"/>
          <w:footerReference w:type="even" r:id="rId111"/>
          <w:footnotePr>
            <w:pos w:val="pageBottom"/>
            <w:numFmt w:val="decimal"/>
            <w:numRestart w:val="continuous"/>
          </w:footnotePr>
          <w:pgSz w:w="7363" w:h="11119"/>
          <w:pgMar w:top="909" w:right="659" w:bottom="980" w:left="659" w:header="0" w:footer="3" w:gutter="987"/>
          <w:pgNumType w:start="11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李白此《宣州谢眺楼饯别校书叔云》比《将进 酒》好，以其对谢宣城有爱好。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500" w:after="960" w:line="496" w:lineRule="exact"/>
        <w:ind w:left="0" w:right="0" w:firstLine="0"/>
        <w:jc w:val="center"/>
      </w:pPr>
      <w:bookmarkStart w:id="138" w:name="bookmark138"/>
      <w:bookmarkStart w:id="139" w:name="bookmark139"/>
      <w:bookmarkStart w:id="140" w:name="bookmark140"/>
      <w:r>
        <w:rPr>
          <w:color w:val="000000"/>
          <w:spacing w:val="0"/>
          <w:w w:val="100"/>
          <w:position w:val="0"/>
        </w:rPr>
        <w:t>六、豪气与豪华</w:t>
      </w:r>
      <w:bookmarkEnd w:id="138"/>
      <w:bookmarkEnd w:id="139"/>
      <w:bookmarkEnd w:id="140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《将进酒》与《远别离》最可代表太白作风。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4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太白诗第一有豪气，出于鲍照①且驾而上之。但 豪气不可靠，颇近于佛家所谓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明”（即俗所谓 “愚”）。一有豪气则易成为感情用事，感情虽非理 智，而真正感情亦非豪气。因真正感情是充实的、 沉着的，豪气则颇不充实、不沉着，易流于空虚、 浮飘。如其：</w:t>
      </w:r>
    </w:p>
    <w:p>
      <w:pPr>
        <w:pStyle w:val="Style13"/>
        <w:keepNext w:val="0"/>
        <w:keepLines w:val="0"/>
        <w:widowControl w:val="0"/>
        <w:numPr>
          <w:ilvl w:val="0"/>
          <w:numId w:val="69"/>
        </w:numPr>
        <w:shd w:val="clear" w:color="auto" w:fill="auto"/>
        <w:bidi w:val="0"/>
        <w:spacing w:before="0" w:after="0" w:line="250" w:lineRule="exact"/>
        <w:ind w:left="320" w:right="0" w:hanging="320"/>
        <w:jc w:val="both"/>
        <w:rPr>
          <w:sz w:val="20"/>
          <w:szCs w:val="20"/>
        </w:rPr>
      </w:pPr>
      <w:bookmarkStart w:id="141" w:name="bookmark141"/>
      <w:bookmarkEnd w:id="141"/>
      <w:r>
        <w:rPr>
          <w:color w:val="000000"/>
          <w:spacing w:val="0"/>
          <w:w w:val="100"/>
          <w:position w:val="0"/>
          <w:sz w:val="16"/>
          <w:szCs w:val="16"/>
        </w:rPr>
        <w:t>鲍照（约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414-466）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6"/>
          <w:szCs w:val="16"/>
        </w:rPr>
        <w:t>南朝宋诗人，字明远，东海（今江苏涟水 北）人。因曾任临海王刘子顼前军参军，世称飽参军。与谢灵 运、颜延之合称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“元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嘉三大家”，有《鲍参军集爲 </w:t>
      </w:r>
      <w:r>
        <w:rPr>
          <w:rStyle w:val="CharStyle19"/>
          <w:sz w:val="20"/>
          <w:szCs w:val="20"/>
        </w:rPr>
        <w:t>功名富贵若长在，汉水亦应西北流。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0" w:right="0" w:firstLine="3820"/>
        <w:jc w:val="both"/>
      </w:pPr>
      <w:r>
        <w:rPr>
          <w:color w:val="000000"/>
          <w:spacing w:val="0"/>
          <w:w w:val="100"/>
          <w:position w:val="0"/>
        </w:rPr>
        <w:t>(《江上吟》) 汉水原向东南流，不能向西北流，故功名富贵不能 长在。太白此二句，豪气，不实在，惟手腕儿玩得 好而已，乃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</w:t>
      </w:r>
      <w:r>
        <w:rPr>
          <w:color w:val="000000"/>
          <w:spacing w:val="0"/>
          <w:w w:val="100"/>
          <w:position w:val="0"/>
        </w:rPr>
        <w:t>活”，并不好，既成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明”，且令 读者皆闹成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明”。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“聪</w:t>
      </w:r>
      <w:r>
        <w:rPr>
          <w:color w:val="000000"/>
          <w:spacing w:val="0"/>
          <w:w w:val="100"/>
          <w:position w:val="0"/>
        </w:rPr>
        <w:t>明” 一词，耳听为聪，目见为明。而吾人普 通将智慧亦叫聪明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(wise, wisdom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),</w:t>
      </w:r>
      <w:r>
        <w:rPr>
          <w:color w:val="000000"/>
          <w:spacing w:val="0"/>
          <w:w w:val="100"/>
          <w:position w:val="0"/>
        </w:rPr>
        <w:t>谓心之感觉锐 敏如耳之闻、目之见。然余以为尚有第二种解释， 即吾人之聪明许多是从耳闻目见得来。耳闻目见， 眼睛比耳朵更重要，而在造型艺术家眼尤重要，音 乐家则重在耳。但大音乐家贝多芬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Beethoven)</w:t>
      </w:r>
      <w:r>
        <w:rPr>
          <w:color w:val="000000"/>
          <w:spacing w:val="0"/>
          <w:w w:val="100"/>
          <w:position w:val="0"/>
          <w:sz w:val="20"/>
          <w:szCs w:val="20"/>
        </w:rPr>
        <w:t>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 </w:t>
      </w:r>
      <w:r>
        <w:rPr>
          <w:color w:val="000000"/>
          <w:spacing w:val="0"/>
          <w:w w:val="100"/>
          <w:position w:val="0"/>
        </w:rPr>
        <w:t>(与歌德同时)，作《月光交响曲》，晚年耳聋，所 作最好的乐谱自己都听不见，谱成后他人演奏，请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20" w:line="244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①贝多芬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1770—1827)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德国音乐家，维也纳古典乐派代表人物 之一。其创作成就极大地深化了音乐艺术的思想性和表现力，对 后世有极深远的影响。一生创作出大量优秀作品，而以九部交响 曲和三十二首钢琴奏鸣曲最为著名。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他坐在台上，他见人鼓掌，始知乐曲成功，可见眼 之重要。人若无目比无耳更苦，盲诗人虽可成为诗 人，但总是可怜。俗语亦曰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“耳闻</w:t>
      </w:r>
      <w:r>
        <w:rPr>
          <w:color w:val="000000"/>
          <w:spacing w:val="0"/>
          <w:w w:val="100"/>
          <w:position w:val="0"/>
        </w:rPr>
        <w:t>不如目见”，即耳 闻时仍须目见。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佛经说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“如亲</w:t>
      </w:r>
      <w:r>
        <w:rPr>
          <w:color w:val="000000"/>
          <w:spacing w:val="0"/>
          <w:w w:val="100"/>
          <w:position w:val="0"/>
        </w:rPr>
        <w:t>眼见”佛，又说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“必须</w:t>
      </w:r>
      <w:r>
        <w:rPr>
          <w:color w:val="000000"/>
          <w:spacing w:val="0"/>
          <w:w w:val="100"/>
          <w:position w:val="0"/>
        </w:rPr>
        <w:t>亲见始 得”，极重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“见”</w:t>
      </w:r>
      <w:r>
        <w:rPr>
          <w:color w:val="000000"/>
          <w:spacing w:val="0"/>
          <w:w w:val="100"/>
          <w:position w:val="0"/>
        </w:rPr>
        <w:t>字。佛在千百年前所说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“亲</w:t>
      </w:r>
      <w:r>
        <w:rPr>
          <w:color w:val="000000"/>
          <w:spacing w:val="0"/>
          <w:w w:val="100"/>
          <w:position w:val="0"/>
        </w:rPr>
        <w:t>见”、 必须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“亲</w:t>
      </w:r>
      <w:r>
        <w:rPr>
          <w:color w:val="000000"/>
          <w:spacing w:val="0"/>
          <w:w w:val="100"/>
          <w:position w:val="0"/>
        </w:rPr>
        <w:t>眼见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”佛，</w:t>
      </w:r>
      <w:r>
        <w:rPr>
          <w:color w:val="000000"/>
          <w:spacing w:val="0"/>
          <w:w w:val="100"/>
          <w:position w:val="0"/>
        </w:rPr>
        <w:t>如何能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“见</w:t>
      </w:r>
      <w:r>
        <w:rPr>
          <w:color w:val="000000"/>
          <w:spacing w:val="0"/>
          <w:w w:val="100"/>
          <w:position w:val="0"/>
        </w:rPr>
        <w:t>”？如舜之崇拜尧, 卧则见尧于墙，食则见尧于羹。①此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“见”</w:t>
      </w:r>
      <w:r>
        <w:rPr>
          <w:color w:val="000000"/>
          <w:spacing w:val="0"/>
          <w:w w:val="100"/>
          <w:position w:val="0"/>
        </w:rPr>
        <w:t xml:space="preserve">比对面 之见更真实、更切实。想之极，不见之见，是为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见”，是“心眼之见”，肉眼之见不真切。常言 念佛，念佛非口念，须心在佛，念之诚，故见之真。 若念之不诚，岂但学道不成，学什么都不成。儒家 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“念兹</w:t>
      </w:r>
      <w:r>
        <w:rPr>
          <w:color w:val="000000"/>
          <w:spacing w:val="0"/>
          <w:w w:val="100"/>
          <w:position w:val="0"/>
        </w:rPr>
        <w:t>在兹”（《尚书-大禹谟》），何必念始在? 不可以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“念</w:t>
      </w:r>
      <w:r>
        <w:rPr>
          <w:color w:val="000000"/>
          <w:spacing w:val="0"/>
          <w:w w:val="100"/>
          <w:position w:val="0"/>
        </w:rPr>
        <w:t>兹”为因，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兹”为果，若以为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“念” </w:t>
      </w:r>
      <w:r>
        <w:rPr>
          <w:color w:val="000000"/>
          <w:spacing w:val="0"/>
          <w:w w:val="100"/>
          <w:position w:val="0"/>
        </w:rPr>
        <w:t>可以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“在”</w:t>
      </w:r>
      <w:r>
        <w:rPr>
          <w:color w:val="000000"/>
          <w:spacing w:val="0"/>
          <w:w w:val="100"/>
          <w:position w:val="0"/>
        </w:rPr>
        <w:t>则非矣。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“念兹</w:t>
      </w:r>
      <w:r>
        <w:rPr>
          <w:color w:val="000000"/>
          <w:spacing w:val="0"/>
          <w:w w:val="100"/>
          <w:position w:val="0"/>
        </w:rPr>
        <w:t>在兹”应标点为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“念</w:t>
      </w:r>
      <w:r>
        <w:rPr>
          <w:color w:val="000000"/>
          <w:spacing w:val="0"/>
          <w:w w:val="100"/>
          <w:position w:val="0"/>
        </w:rPr>
        <w:t>兹,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40" w:right="0" w:hanging="340"/>
        <w:jc w:val="both"/>
        <w:sectPr>
          <w:footnotePr>
            <w:pos w:val="pageBottom"/>
            <w:numFmt w:val="decimal"/>
            <w:numRestart w:val="continuous"/>
          </w:footnotePr>
          <w:pgSz w:w="7363" w:h="11119"/>
          <w:pgMar w:top="917" w:right="748" w:bottom="950" w:left="748" w:header="0" w:footer="3" w:gutter="77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范晔《后汉书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•李固</w:t>
      </w:r>
      <w:r>
        <w:rPr>
          <w:color w:val="000000"/>
          <w:spacing w:val="0"/>
          <w:w w:val="100"/>
          <w:position w:val="0"/>
        </w:rPr>
        <w:t>传》：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“昔</w:t>
      </w:r>
      <w:r>
        <w:rPr>
          <w:color w:val="000000"/>
          <w:spacing w:val="0"/>
          <w:w w:val="100"/>
          <w:position w:val="0"/>
        </w:rPr>
        <w:t>尧殂之后，舜仰墓三年，坐则见尧 于墙，食则睹尧于鹭广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在兹”，念必在兹，不念亦在兹。舜若非念尧之诚， 何能见之羹、墙？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60" w:line="49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对诗必须心眼见，此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“见”</w:t>
      </w:r>
      <w:r>
        <w:rPr>
          <w:color w:val="000000"/>
          <w:spacing w:val="0"/>
          <w:w w:val="100"/>
          <w:position w:val="0"/>
        </w:rPr>
        <w:t>即儒家所谓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“念 </w:t>
      </w:r>
      <w:r>
        <w:rPr>
          <w:color w:val="000000"/>
          <w:spacing w:val="0"/>
          <w:w w:val="100"/>
          <w:position w:val="0"/>
        </w:rPr>
        <w:t>听谭叫天①唱《碰碑》②，他一唱我们一听即如见塞 外风沙，此乃用“心眼”见。读老杜之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“急</w:t>
      </w:r>
      <w:r>
        <w:rPr>
          <w:color w:val="000000"/>
          <w:spacing w:val="0"/>
          <w:w w:val="100"/>
          <w:position w:val="0"/>
        </w:rPr>
        <w:t>雪舞回 风”(《对雪》)亦须见，如真懂此五字，虽夏日读 之亦觉见飞雪。酒令中有险语：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“八十</w:t>
      </w:r>
      <w:r>
        <w:rPr>
          <w:color w:val="000000"/>
          <w:spacing w:val="0"/>
          <w:w w:val="100"/>
          <w:position w:val="0"/>
        </w:rPr>
        <w:t>老翁攀枯枝, 井上辘铲卧婴儿，盲人骑瞎马，夜半临深池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。”③</w:t>
      </w:r>
      <w:r>
        <w:rPr>
          <w:color w:val="000000"/>
          <w:spacing w:val="0"/>
          <w:w w:val="100"/>
          <w:position w:val="0"/>
        </w:rPr>
        <w:t>不 只是说、读，须见，见老翁攀枯枝、婴儿卧辘伊、 盲人瞎马、夜半临池。太白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“黄云</w:t>
      </w:r>
      <w:r>
        <w:rPr>
          <w:color w:val="000000"/>
          <w:spacing w:val="0"/>
          <w:w w:val="100"/>
          <w:position w:val="0"/>
        </w:rPr>
        <w:t>城边”二句，须 真看见，真听见。必须如此，始能了解诗；人生如</w:t>
      </w:r>
    </w:p>
    <w:p>
      <w:pPr>
        <w:pStyle w:val="Style13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31" w:val="left"/>
        </w:tabs>
        <w:bidi w:val="0"/>
        <w:spacing w:before="0" w:after="0" w:line="247" w:lineRule="exact"/>
        <w:ind w:left="320" w:right="0" w:hanging="320"/>
        <w:jc w:val="both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谭叫天：即谭鑫培谭鑫培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1847-1917),</w:t>
      </w:r>
      <w:r>
        <w:rPr>
          <w:color w:val="000000"/>
          <w:spacing w:val="0"/>
          <w:w w:val="100"/>
          <w:position w:val="0"/>
        </w:rPr>
        <w:t>原名金福，字望重， 湖北武汉人-著名京剧演员，初工武生后改老生，谭派创始人， 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“伶界</w:t>
      </w:r>
      <w:r>
        <w:rPr>
          <w:color w:val="000000"/>
          <w:spacing w:val="0"/>
          <w:w w:val="100"/>
          <w:position w:val="0"/>
        </w:rPr>
        <w:t>大王”之美誉。因其父谭志道有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“叫</w:t>
      </w:r>
      <w:r>
        <w:rPr>
          <w:color w:val="000000"/>
          <w:spacing w:val="0"/>
          <w:w w:val="100"/>
          <w:position w:val="0"/>
        </w:rPr>
        <w:t xml:space="preserve">天”之艺号，故称 潭鑫培为“小叫天”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“谭叫</w:t>
      </w:r>
      <w:r>
        <w:rPr>
          <w:color w:val="000000"/>
          <w:spacing w:val="0"/>
          <w:w w:val="100"/>
          <w:position w:val="0"/>
        </w:rPr>
        <w:t>天”。代表剧目有《空城计》《秦琼卖 马〉《汾河湾》《战太平》《定军山》等。</w:t>
      </w:r>
    </w:p>
    <w:p>
      <w:pPr>
        <w:pStyle w:val="Style13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31" w:val="left"/>
        </w:tabs>
        <w:bidi w:val="0"/>
        <w:spacing w:before="0" w:after="0" w:line="247" w:lineRule="exact"/>
        <w:ind w:left="320" w:right="0" w:hanging="320"/>
        <w:jc w:val="both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《碰碑》：京剧剧目，又名《托兆碰碑》《两狼山》，叙物继业与 辽兵交战两狼山、因内无粮草外无救兵，最终碰碑而死。</w:t>
      </w:r>
    </w:p>
    <w:p>
      <w:pPr>
        <w:pStyle w:val="Style13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31" w:val="left"/>
        </w:tabs>
        <w:bidi w:val="0"/>
        <w:spacing w:before="0" w:after="0" w:line="247" w:lineRule="exact"/>
        <w:ind w:left="320" w:right="0" w:hanging="320"/>
        <w:jc w:val="both"/>
        <w:rPr>
          <w:sz w:val="19"/>
          <w:szCs w:val="19"/>
        </w:rPr>
      </w:pPr>
      <w:bookmarkStart w:id="144" w:name="bookmark144"/>
      <w:bookmarkEnd w:id="144"/>
      <w:r>
        <w:rPr>
          <w:color w:val="000000"/>
          <w:spacing w:val="0"/>
          <w:w w:val="100"/>
          <w:position w:val="0"/>
          <w:sz w:val="16"/>
          <w:szCs w:val="16"/>
        </w:rPr>
        <w:t>刘义庆《世说新语•排调》：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“桓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南郡与殷荆州语次，因共作了语 ……次复作危语。桓曰：'矛头淅米剑头炊。‘殷曰：'百岁老翁 攀枯枝。‘顾曰：’井上辘轿卧婴儿。‘殷有一参军在座，云：’盲 人骑瞎马，夜半临深池疽” </w:t>
      </w:r>
      <w:r>
        <w:rPr>
          <w:rStyle w:val="CharStyle19"/>
        </w:rPr>
        <w:t>此，始能抓住人生真谛。懂诗须如此，写诗亦须 如此。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学文学者对文学亦应有真切感觉、认识、了解， 不可人云亦云。对用字亦应负责任。如谓某人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“无 </w:t>
      </w:r>
      <w:r>
        <w:rPr>
          <w:color w:val="000000"/>
          <w:spacing w:val="0"/>
          <w:w w:val="100"/>
          <w:position w:val="0"/>
        </w:rPr>
        <w:t xml:space="preserve">恶不作”，其言外意亦可解为某人善亦可为，不如说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作不恶”，如此则某人绝不能为善矣。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“念</w:t>
      </w:r>
      <w:r>
        <w:rPr>
          <w:color w:val="000000"/>
          <w:spacing w:val="0"/>
          <w:w w:val="100"/>
          <w:position w:val="0"/>
        </w:rPr>
        <w:t>兹在 兹” 一语亦如“无恶不作”，易产生言外意。若余 讲则是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作不恶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”，语</w:t>
      </w:r>
      <w:r>
        <w:rPr>
          <w:color w:val="000000"/>
          <w:spacing w:val="0"/>
          <w:w w:val="100"/>
          <w:position w:val="0"/>
        </w:rPr>
        <w:t>意更为清楚明白。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诗中有时用譬喻。譬喻乃修辞格之一种，譬喻 最富艺术性。（商务岀版有《修辞格》一书。）如歇 后语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“小葱</w:t>
      </w:r>
      <w:r>
        <w:rPr>
          <w:color w:val="000000"/>
          <w:spacing w:val="0"/>
          <w:w w:val="100"/>
          <w:position w:val="0"/>
        </w:rPr>
        <w:t>拌豆腐 清二白”，若但言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“一清 </w:t>
      </w:r>
      <w:r>
        <w:rPr>
          <w:color w:val="000000"/>
          <w:spacing w:val="0"/>
          <w:w w:val="100"/>
          <w:position w:val="0"/>
        </w:rPr>
        <w:t>二白”，使人知而未见；曰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“小葱</w:t>
      </w:r>
      <w:r>
        <w:rPr>
          <w:color w:val="000000"/>
          <w:spacing w:val="0"/>
          <w:w w:val="100"/>
          <w:position w:val="0"/>
        </w:rPr>
        <w:t>拌豆腐 清二 白”，则令人如见，说时如令人亲见其清楚。具体描 写可使人如见——用心眼见，用诗眼见。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譬喻即为使人如见，加强读者感觉。诗更须如 此。如太白《将进酒》首云：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503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君不见黄河之水天上来，奔流到海不复回。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君不见高堂明镜悲白发，朝如青丝暮成雪。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一说即令人如见。诗好用比兴（譬喻），即为的令人 如见。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“君不</w:t>
      </w:r>
      <w:r>
        <w:rPr>
          <w:color w:val="000000"/>
          <w:spacing w:val="0"/>
          <w:w w:val="100"/>
          <w:position w:val="0"/>
        </w:rPr>
        <w:t>见黄河之水天上来，奔流到海不复回。 君不见高堂明镜悲白发，朝如青丝暮成雪”，皆是助 人见。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9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晋左思太冲①、宋鲍照明远、唐李白太白，说话 皆不思索冲口而出，皆有豪气。有豪气始能进取。 孔子谓：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“狂者</w:t>
      </w:r>
      <w:r>
        <w:rPr>
          <w:color w:val="000000"/>
          <w:spacing w:val="0"/>
          <w:w w:val="100"/>
          <w:position w:val="0"/>
        </w:rPr>
        <w:t>进取，狷者有所不为也。”（《论语・ 子路》）豪气如烟酒，能刺激人神经，而不可持久。 豪气虽好，诗人之豪气则好大言，其实则成为自欺， 故诗人少成就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有豪气能挺身吃苦固然好，凡古圣 先贤、哲人、诗人之言，皆谓人为受苦而生。佛说 吃苦忍辱，必如此始为伟大之人。而诗人多为不让 蚊子踢一脚的，即因其虽有豪气而神经过敏，神经 过敏成为歇斯底里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hysteria）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老杜《醉时歌》曰：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8" w:lineRule="exact"/>
        <w:ind w:left="400" w:right="0" w:hanging="400"/>
        <w:jc w:val="both"/>
      </w:pPr>
      <w:r>
        <w:rPr>
          <w:color w:val="000000"/>
          <w:spacing w:val="0"/>
          <w:w w:val="100"/>
          <w:position w:val="0"/>
        </w:rPr>
        <w:t>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左思（约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250—</w:t>
      </w:r>
      <w:r>
        <w:rPr>
          <w:color w:val="000000"/>
          <w:spacing w:val="0"/>
          <w:w w:val="100"/>
          <w:position w:val="0"/>
        </w:rPr>
        <w:t>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305）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西晋诗人，字太冲.齐国临淄（今属山 东）人。著有《咏史》八首、《三都赋》。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但觉高歌有鬼神，焉知饿死填沟壑。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此等处老杜比李白老实。太白过于夸大——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“千金 </w:t>
      </w:r>
      <w:r>
        <w:rPr>
          <w:color w:val="000000"/>
          <w:spacing w:val="0"/>
          <w:w w:val="100"/>
          <w:position w:val="0"/>
        </w:rPr>
        <w:t>散去还复来”——人可以有自信而不能有把握。然 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“朝</w:t>
      </w:r>
      <w:r>
        <w:rPr>
          <w:color w:val="000000"/>
          <w:spacing w:val="0"/>
          <w:w w:val="100"/>
          <w:position w:val="0"/>
        </w:rPr>
        <w:t>如青丝暮成雪”，虽夸大犹可说也，至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“会 </w:t>
      </w:r>
      <w:r>
        <w:rPr>
          <w:color w:val="000000"/>
          <w:spacing w:val="0"/>
          <w:w w:val="100"/>
          <w:position w:val="0"/>
        </w:rPr>
        <w:t>须一饮三百杯”则未免过矣。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太白诗有时不免俚俗。唐代李、杜二人，李有 时流于俗，杜有时流于粗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（疏"</w:t>
      </w:r>
      <w:r>
        <w:rPr>
          <w:color w:val="000000"/>
          <w:spacing w:val="0"/>
          <w:w w:val="100"/>
          <w:position w:val="0"/>
        </w:rPr>
        <w:t>凡世上事得之易 者，便易流于俗（故今世之诗人比俗人还俗）。太白 盖顺笔写去，故有时便不免露出破绽：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440" w:right="0" w:firstLine="4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岑夫子，丹丘生，将进酒，杯莫停。与君 歌一曲，请君为我倾耳听。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6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（《将进酒》）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皆俗。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6" w:lineRule="exact"/>
        <w:ind w:left="0" w:right="0" w:firstLine="440"/>
        <w:jc w:val="both"/>
        <w:sectPr>
          <w:footerReference w:type="default" r:id="rId112"/>
          <w:footerReference w:type="even" r:id="rId113"/>
          <w:footerReference w:type="first" r:id="rId114"/>
          <w:footnotePr>
            <w:pos w:val="pageBottom"/>
            <w:numFmt w:val="decimal"/>
            <w:numRestart w:val="continuous"/>
          </w:footnotePr>
          <w:pgSz w:w="7363" w:h="11119"/>
          <w:pgMar w:top="917" w:right="748" w:bottom="950" w:left="748" w:header="0" w:footer="3" w:gutter="778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所谓俗，即内容空虚。只要内容不空虚，不管 内容是什么都好。如《石头记》，事情平常而写得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6" w:lineRule="exact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好，其中有一种味。《水浒》之杀人放火，比《红 楼》之吃喝玩乐更不足为法，不可为训，而《水 浒》有时比《红楼》还好。若《红楼》算能品，则 《水浒》可曰神品。《红楼》有时太细，乃有中之 有，应有尽有；《水浒》用笔简，乃无中之有，馀味 不尽。《史》《汉》之区别亦在此。《汉书》写得兢 兢业业，而《史记》不然，《史记》之高处亦在此， 看着没有，而其中有。鲁迅先生译厨川白村①的 《出了象牙之塔》和《苦闷的象征》，谈人生，谈文 学，厨川白村乃为人民而艺术的文学家，他也认为 内容应有力量方可成好的作品。②他批评日本人民族 性之弱点甚对，谓美国人虽强盛而文明不高、俗、 拜金主义，然而其中有力，美国人有力量将世界全美 国化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America,</w:t>
      </w:r>
      <w:r>
        <w:rPr>
          <w:color w:val="000000"/>
          <w:spacing w:val="0"/>
          <w:w w:val="100"/>
          <w:position w:val="0"/>
          <w:sz w:val="19"/>
          <w:szCs w:val="19"/>
        </w:rPr>
        <w:t>美国；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American </w:t>
      </w:r>
      <w:r>
        <w:rPr>
          <w:color w:val="000000"/>
          <w:spacing w:val="0"/>
          <w:w w:val="100"/>
          <w:position w:val="0"/>
          <w:sz w:val="19"/>
          <w:szCs w:val="19"/>
        </w:rPr>
        <w:t>美国的；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to Ameri-</w:t>
      </w:r>
    </w:p>
    <w:p>
      <w:pPr>
        <w:pStyle w:val="Style13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24" w:val="left"/>
        </w:tabs>
        <w:bidi w:val="0"/>
        <w:spacing w:before="0" w:after="0" w:line="250" w:lineRule="exact"/>
        <w:ind w:left="360" w:right="0" w:hanging="360"/>
        <w:jc w:val="both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厨川白村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1880—1923)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日本文学评论家，著有《出了象牙之 塔》《苦闷的象征》《文艺思潮论》等。</w:t>
      </w:r>
    </w:p>
    <w:p>
      <w:pPr>
        <w:pStyle w:val="Style13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24" w:val="left"/>
        </w:tabs>
        <w:bidi w:val="0"/>
        <w:spacing w:before="0" w:after="0" w:line="250" w:lineRule="exact"/>
        <w:ind w:left="360" w:right="0" w:hanging="360"/>
        <w:jc w:val="both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《苦闷的象征》第一《创作论》：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想试将平日所想的文艺观 ——即生命力受了压抑而生的苦闷懊恼乃是文艺的根柢，而其表 现法乃是广义的象征主义这一节，现在就借了这新的学说，发表 出来。”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canize</w:t>
      </w:r>
      <w:r>
        <w:rPr>
          <w:color w:val="000000"/>
          <w:spacing w:val="0"/>
          <w:w w:val="100"/>
          <w:position w:val="0"/>
        </w:rPr>
        <w:t>美国化）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。①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49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文学比镜子还高，能显影且能留影。文学是照 人生的镜子，而比照相活。文学作品不可浮漂，浮 漂即由于空洞。太白诗字面上虽有劲而不可靠，乃 夸大，无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“内在</w:t>
      </w:r>
      <w:r>
        <w:rPr>
          <w:color w:val="000000"/>
          <w:spacing w:val="0"/>
          <w:w w:val="100"/>
          <w:position w:val="0"/>
        </w:rPr>
        <w:t>力”。《将进酒》结尾四句：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496" w:lineRule="exact"/>
        <w:ind w:left="440" w:right="0" w:firstLine="4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五花马，千金裘，呼儿将出换美酒，与尔 同销万古愁。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初学者易喜此等句，实乃欺人自欺。原为保持 自己尊严，久之乃成自欺，乃自己麻醉自己，自求 心安。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100" w:line="51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太白诗豪华而缺乏应有之朴素。豪华、朴素, 二者可以并存而不悖（妨），而但朴素之诗又往往易 失去诗之美。</w:t>
      </w:r>
    </w:p>
    <w:p>
      <w:pPr>
        <w:pStyle w:val="Style13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32" w:val="left"/>
        </w:tabs>
        <w:bidi w:val="0"/>
        <w:spacing w:before="0" w:after="0" w:line="243" w:lineRule="exact"/>
        <w:ind w:left="320" w:right="0" w:hanging="320"/>
        <w:jc w:val="both"/>
        <w:sectPr>
          <w:footerReference w:type="default" r:id="rId115"/>
          <w:footerReference w:type="even" r:id="rId116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17" w:right="748" w:bottom="950" w:left="748" w:header="0" w:footer="3" w:gutter="778"/>
          <w:cols w:space="720"/>
          <w:noEndnote/>
          <w:rtlGutter/>
          <w:docGrid w:linePitch="360"/>
        </w:sectPr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厨川白村在《出了象牙之塔》之九《现今的日本》，《观照享乐的 生活》之五《艺术生活》中对此有论述匚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80" w:after="960" w:line="494" w:lineRule="exact"/>
        <w:ind w:left="0" w:right="0" w:firstLine="0"/>
        <w:jc w:val="center"/>
      </w:pPr>
      <w:bookmarkStart w:id="148" w:name="bookmark148"/>
      <w:bookmarkStart w:id="149" w:name="bookmark149"/>
      <w:bookmarkStart w:id="150" w:name="bookmark150"/>
      <w:r>
        <w:rPr>
          <w:color w:val="000000"/>
          <w:spacing w:val="0"/>
          <w:w w:val="100"/>
          <w:position w:val="0"/>
        </w:rPr>
        <w:t>七、秀雅与雄伟</w:t>
      </w:r>
      <w:bookmarkEnd w:id="148"/>
      <w:bookmarkEnd w:id="149"/>
      <w:bookmarkEnd w:id="150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100" w:line="49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有书论西洋之文学艺术有两种美：一为秀雅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(grace)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, </w:t>
      </w:r>
      <w:r>
        <w:rPr>
          <w:color w:val="000000"/>
          <w:spacing w:val="0"/>
          <w:w w:val="100"/>
          <w:position w:val="0"/>
        </w:rPr>
        <w:t>一为雄伟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sublime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实则所说秀雅即阴 柔，所说雄伟即阳刚。前者为女性的，后者为男性 的，亦即王静安先生所说优美与壮美。①前者纯为 美，后者则为力。但人有时于雄伟中亦有秀雅，壮 美中亦有优美。直若一味颇顼，绝不能成诗。如老 杜之：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 王国维在《叔本华之哲学及教育学说》《古雅之在美学上之位置》 《人间词话》中均对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“优</w:t>
      </w:r>
      <w:r>
        <w:rPr>
          <w:color w:val="000000"/>
          <w:spacing w:val="0"/>
          <w:w w:val="100"/>
          <w:position w:val="0"/>
        </w:rPr>
        <w:t>美”与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“壮</w:t>
      </w:r>
      <w:r>
        <w:rPr>
          <w:color w:val="000000"/>
          <w:spacing w:val="0"/>
          <w:w w:val="100"/>
          <w:position w:val="0"/>
        </w:rPr>
        <w:t>美”有论述。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国破山河在，城春草木深。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（《春望》）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即在雄伟中有秀雅，壮美中有优美。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42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今录李白诗两首，可证明秀雅与雄伟这两种美: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小小生金屋，盈盈在紫微。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山花插宝髻，石竹绣罗衣。</w:t>
      </w:r>
    </w:p>
    <w:tbl>
      <w:tblPr>
        <w:tblOverlap w:val="never"/>
        <w:jc w:val="center"/>
        <w:tblLayout w:type="fixed"/>
      </w:tblPr>
      <w:tblGrid>
        <w:gridCol w:w="2136"/>
        <w:gridCol w:w="2848"/>
      </w:tblGrid>
      <w:tr>
        <w:trPr>
          <w:trHeight w:val="37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每出深宫里，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常随步辇归。</w:t>
            </w:r>
          </w:p>
        </w:tc>
      </w:tr>
      <w:tr>
        <w:trPr>
          <w:trHeight w:val="88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只愁歌舞散，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化作彩云飞。</w:t>
            </w:r>
          </w:p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（《宫中行乐词八首》其一）</w:t>
            </w:r>
          </w:p>
        </w:tc>
      </w:tr>
    </w:tbl>
    <w:p>
      <w:pPr>
        <w:widowControl w:val="0"/>
        <w:spacing w:after="759" w:line="1" w:lineRule="exact"/>
      </w:pP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76" w:right="0" w:firstLine="0"/>
        <w:jc w:val="left"/>
      </w:pPr>
      <w:r>
        <w:rPr>
          <w:color w:val="000000"/>
          <w:spacing w:val="0"/>
          <w:w w:val="100"/>
          <w:position w:val="0"/>
        </w:rPr>
        <w:t>骏马似风飙，鸣鞭出渭桥。</w:t>
      </w:r>
    </w:p>
    <w:tbl>
      <w:tblPr>
        <w:tblOverlap w:val="never"/>
        <w:jc w:val="center"/>
        <w:tblLayout w:type="fixed"/>
      </w:tblPr>
      <w:tblGrid>
        <w:gridCol w:w="2136"/>
        <w:gridCol w:w="2848"/>
      </w:tblGrid>
      <w:tr>
        <w:trPr>
          <w:trHeight w:val="38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弯弓辞汉月，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插羽破天骄。</w:t>
            </w:r>
          </w:p>
        </w:tc>
      </w:tr>
      <w:tr>
        <w:trPr>
          <w:trHeight w:val="50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阵解星芒尽，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营空海雾消。</w:t>
            </w:r>
          </w:p>
        </w:tc>
      </w:tr>
      <w:tr>
        <w:trPr>
          <w:trHeight w:val="88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功成画麟阁，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独有霍嫖姚。</w:t>
            </w:r>
          </w:p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（《塞下曲六首》其三）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7363" w:h="11119"/>
          <w:pgMar w:top="899" w:right="832" w:bottom="985" w:left="832" w:header="0" w:footer="3" w:gutter="651"/>
          <w:cols w:space="720"/>
          <w:noEndnote/>
          <w:rtlGutter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80" w:line="5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前一首乃太白奉诏而作，写一年少宫女。“小小 生金屋，盈盈在紫微”，中国字是给人一个概念，而 且是单纯的；外国西洋字给人概念是复杂的，但又 是一而非二。如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“宫”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“building”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中国字单纯, 故短促；外国字复杂，故悠扬。中国古代为补救此 种缺陷，故有叠字，如《诗经》中之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“依</w:t>
      </w:r>
      <w:r>
        <w:rPr>
          <w:color w:val="000000"/>
          <w:spacing w:val="0"/>
          <w:w w:val="100"/>
          <w:position w:val="0"/>
        </w:rPr>
        <w:t xml:space="preserve">依”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“霏 </w:t>
      </w:r>
      <w:r>
        <w:rPr>
          <w:color w:val="000000"/>
          <w:spacing w:val="0"/>
          <w:w w:val="100"/>
          <w:position w:val="0"/>
        </w:rPr>
        <w:t xml:space="preserve">霏”，此诗中之“小小”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“盈</w:t>
      </w:r>
      <w:r>
        <w:rPr>
          <w:color w:val="000000"/>
          <w:spacing w:val="0"/>
          <w:w w:val="100"/>
          <w:position w:val="0"/>
        </w:rPr>
        <w:t>盈”。第三句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</w:t>
      </w:r>
      <w:r>
        <w:rPr>
          <w:color w:val="000000"/>
          <w:spacing w:val="0"/>
          <w:w w:val="100"/>
          <w:position w:val="0"/>
        </w:rPr>
        <w:t>花插 宝髻”之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</w:t>
      </w:r>
      <w:r>
        <w:rPr>
          <w:color w:val="000000"/>
          <w:spacing w:val="0"/>
          <w:w w:val="100"/>
          <w:position w:val="0"/>
        </w:rPr>
        <w:t xml:space="preserve">花”二字真好，是秀雅。而何以说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</w:t>
      </w:r>
      <w:r>
        <w:rPr>
          <w:color w:val="000000"/>
          <w:spacing w:val="0"/>
          <w:w w:val="100"/>
          <w:position w:val="0"/>
        </w:rPr>
        <w:t>花”，不说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“宫</w:t>
      </w:r>
      <w:r>
        <w:rPr>
          <w:color w:val="000000"/>
          <w:spacing w:val="0"/>
          <w:w w:val="100"/>
          <w:position w:val="0"/>
        </w:rPr>
        <w:t>花”？太富贵不好，太酸也不好, 愈是富贵之家名门小姐，愈穿得朴素，愈显得华贵。 固然名门贵族受过好的教养的人，也有喜欢红、绿 的，红、绿也好，只嫌太浓了。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 xml:space="preserve">金屋”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“在紫 </w:t>
      </w:r>
      <w:r>
        <w:rPr>
          <w:color w:val="000000"/>
          <w:spacing w:val="0"/>
          <w:w w:val="100"/>
          <w:position w:val="0"/>
        </w:rPr>
        <w:t>微”，而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“插山</w:t>
      </w:r>
      <w:r>
        <w:rPr>
          <w:color w:val="000000"/>
          <w:spacing w:val="0"/>
          <w:w w:val="100"/>
          <w:position w:val="0"/>
        </w:rPr>
        <w:t>花”，好，只因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</w:t>
      </w:r>
      <w:r>
        <w:rPr>
          <w:color w:val="000000"/>
          <w:spacing w:val="0"/>
          <w:w w:val="100"/>
          <w:position w:val="0"/>
        </w:rPr>
        <w:t>花”多是纤细 的，女性之美便在纤细，可见其品性，同时更显出 其高贵、俊雅。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“宝</w:t>
      </w:r>
      <w:r>
        <w:rPr>
          <w:color w:val="000000"/>
          <w:spacing w:val="0"/>
          <w:w w:val="100"/>
          <w:position w:val="0"/>
        </w:rPr>
        <w:t xml:space="preserve">髻”则富贵，乃矛盾的调和。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“石竹</w:t>
      </w:r>
      <w:r>
        <w:rPr>
          <w:color w:val="000000"/>
          <w:spacing w:val="0"/>
          <w:w w:val="100"/>
          <w:position w:val="0"/>
        </w:rPr>
        <w:t>绣罗衣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”，何</w:t>
      </w:r>
      <w:r>
        <w:rPr>
          <w:color w:val="000000"/>
          <w:spacing w:val="0"/>
          <w:w w:val="100"/>
          <w:position w:val="0"/>
        </w:rPr>
        <w:t>以不绣牡丹？亦取其秀雅、纤细。 还不说这是唐朝风气，即使宫中绣牡丹，太白也绝 不会写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“牡</w:t>
      </w:r>
      <w:r>
        <w:rPr>
          <w:color w:val="000000"/>
          <w:spacing w:val="0"/>
          <w:w w:val="100"/>
          <w:position w:val="0"/>
        </w:rPr>
        <w:t xml:space="preserve">丹绣罗衣”。唐人爱牡丹，何以女人不绣 </w:t>
      </w:r>
      <w:r>
        <w:rPr>
          <w:color w:val="000000"/>
          <w:spacing w:val="0"/>
          <w:w w:val="100"/>
          <w:position w:val="0"/>
        </w:rPr>
        <w:t>牡丹？不绣牡丹而绣石竹，盖由于女人纤细感觉, 以为牡丹不免粗俗。此使人联想到老杜之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花留 宝席，蔓草见罗裙”(《琴台》)，真没办法，笨人便 是笨。杨小楼①演戏便是秀雅、雄伟兼而有之，老杜 不秀，有点像尚和玉②，翻筋斗简直要转不过身来。 凌霄汉③写文章说杨小楼，谓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“轻” “盈”</w:t>
      </w:r>
      <w:r>
        <w:rPr>
          <w:color w:val="000000"/>
          <w:spacing w:val="0"/>
          <w:w w:val="100"/>
          <w:position w:val="0"/>
        </w:rPr>
        <w:t>二字兼而 有之。有人轻而不盈，有人盈而不轻，马连良④便是 轻而不盈，小楼便是秀雅、雄伟兼而有之，尚和玉 唱戏其实翻筋斗也翻过来了，但总觉得慢。老杜便 如此。老杜《琴台》二句写卓文君，逝去之女性,</w:t>
      </w:r>
    </w:p>
    <w:p>
      <w:pPr>
        <w:pStyle w:val="Style13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31" w:val="left"/>
        </w:tabs>
        <w:bidi w:val="0"/>
        <w:spacing w:before="0" w:after="0" w:line="250" w:lineRule="exact"/>
        <w:ind w:left="320" w:right="0" w:hanging="320"/>
        <w:jc w:val="both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>杨小楼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1878—1938)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京剧演员，名嘉训.原籍安徽怀宁(今 安庆)人。工武生，武技动作灵活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，似慢</w:t>
      </w:r>
      <w:r>
        <w:rPr>
          <w:color w:val="000000"/>
          <w:spacing w:val="0"/>
          <w:w w:val="100"/>
          <w:position w:val="0"/>
        </w:rPr>
        <w:t xml:space="preserve">实快，姿态优美，有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“武生</w:t>
      </w:r>
      <w:r>
        <w:rPr>
          <w:color w:val="000000"/>
          <w:spacing w:val="0"/>
          <w:w w:val="100"/>
          <w:position w:val="0"/>
        </w:rPr>
        <w:t>宗师”之美誉，代表剧目有《长坂坡》《连环套》《安天 会》《铁笼山》《金钱豹》《野猪林》等。</w:t>
      </w:r>
    </w:p>
    <w:p>
      <w:pPr>
        <w:pStyle w:val="Style13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31" w:val="left"/>
        </w:tabs>
        <w:bidi w:val="0"/>
        <w:spacing w:before="0" w:after="0"/>
        <w:ind w:left="320" w:right="0" w:hanging="320"/>
        <w:jc w:val="both"/>
      </w:pP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>尚和玉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(1873—1957)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京剧</w:t>
      </w:r>
      <w:r>
        <w:rPr>
          <w:color w:val="000000"/>
          <w:spacing w:val="0"/>
          <w:w w:val="100"/>
          <w:position w:val="0"/>
          <w:lang w:val="zh-CN" w:eastAsia="zh-CN" w:bidi="zh-CN"/>
        </w:rPr>
        <w:t>演员，</w:t>
      </w:r>
      <w:r>
        <w:rPr>
          <w:color w:val="000000"/>
          <w:spacing w:val="0"/>
          <w:w w:val="100"/>
          <w:position w:val="0"/>
        </w:rPr>
        <w:t>原名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尚璧,</w:t>
      </w:r>
      <w:r>
        <w:rPr>
          <w:color w:val="000000"/>
          <w:spacing w:val="0"/>
          <w:w w:val="100"/>
          <w:position w:val="0"/>
        </w:rPr>
        <w:t>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>和玉.</w:t>
      </w:r>
      <w:r>
        <w:rPr>
          <w:color w:val="000000"/>
          <w:spacing w:val="0"/>
          <w:w w:val="100"/>
          <w:position w:val="0"/>
        </w:rPr>
        <w:t>宝抵 (今属天津)人。尚派武生创始人，武技以稳准扎实见长，代表 剧目有《四平山》《艳阳楼》《铁笼山》《挑滑车》等。</w:t>
      </w:r>
    </w:p>
    <w:p>
      <w:pPr>
        <w:pStyle w:val="Style13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31" w:val="left"/>
        </w:tabs>
        <w:bidi w:val="0"/>
        <w:spacing w:before="0" w:after="0" w:line="253" w:lineRule="exact"/>
        <w:ind w:left="320" w:right="0" w:hanging="320"/>
        <w:jc w:val="both"/>
      </w:pPr>
      <w:bookmarkStart w:id="153" w:name="bookmark153"/>
      <w:bookmarkEnd w:id="153"/>
      <w:r>
        <w:rPr>
          <w:color w:val="000000"/>
          <w:spacing w:val="0"/>
          <w:w w:val="100"/>
          <w:position w:val="0"/>
        </w:rPr>
        <w:t>凌霄汉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1882—1961)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戏剧评论家，原名徐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仁锦.</w:t>
      </w:r>
      <w:r>
        <w:rPr>
          <w:color w:val="000000"/>
          <w:spacing w:val="0"/>
          <w:w w:val="100"/>
          <w:position w:val="0"/>
        </w:rPr>
        <w:t>字云甫，笔 名凌霄、凌霄汉阁主等，江苏宜兴人。在《京报》《大公报》等 副刊上发表多篇京剧评论文章.著有《皮黄文学研究》等</w:t>
      </w:r>
    </w:p>
    <w:p>
      <w:pPr>
        <w:pStyle w:val="Style13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31" w:val="left"/>
        </w:tabs>
        <w:bidi w:val="0"/>
        <w:spacing w:before="0" w:after="0" w:line="253" w:lineRule="exact"/>
        <w:ind w:left="320" w:right="0" w:hanging="320"/>
        <w:jc w:val="both"/>
        <w:rPr>
          <w:sz w:val="19"/>
          <w:szCs w:val="19"/>
        </w:rPr>
      </w:pPr>
      <w:bookmarkStart w:id="154" w:name="bookmark154"/>
      <w:bookmarkEnd w:id="154"/>
      <w:r>
        <w:rPr>
          <w:color w:val="000000"/>
          <w:spacing w:val="0"/>
          <w:w w:val="100"/>
          <w:position w:val="0"/>
          <w:sz w:val="16"/>
          <w:szCs w:val="16"/>
        </w:rPr>
        <w:t>马连良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(1901—1966)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</w:rPr>
        <w:t>京剧演员，字温如，生于北京。创立柔 润、潇洒的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“马</w:t>
      </w:r>
      <w:r>
        <w:rPr>
          <w:color w:val="000000"/>
          <w:spacing w:val="0"/>
          <w:w w:val="100"/>
          <w:position w:val="0"/>
          <w:sz w:val="16"/>
          <w:szCs w:val="16"/>
        </w:rPr>
        <w:t>派”艺术风格，代表剧目有《借东风》《甘露 寺》《清风亭》《四进士》《失空斩》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 xml:space="preserve">等. </w:t>
      </w:r>
      <w:r>
        <w:rPr>
          <w:rStyle w:val="CharStyle19"/>
        </w:rPr>
        <w:t>用</w:t>
      </w:r>
      <w:r>
        <w:rPr>
          <w:rStyle w:val="CharStyle19"/>
          <w:lang w:val="zh-CN" w:eastAsia="zh-CN" w:bidi="zh-CN"/>
        </w:rPr>
        <w:t>“留</w:t>
      </w:r>
      <w:r>
        <w:rPr>
          <w:rStyle w:val="CharStyle19"/>
        </w:rPr>
        <w:t>”，用</w:t>
      </w:r>
      <w:r>
        <w:rPr>
          <w:rStyle w:val="CharStyle19"/>
          <w:lang w:val="zh-CN" w:eastAsia="zh-CN" w:bidi="zh-CN"/>
        </w:rPr>
        <w:t>“见</w:t>
      </w:r>
      <w:r>
        <w:rPr>
          <w:rStyle w:val="CharStyle19"/>
        </w:rPr>
        <w:t>”，用多么大力气；太白用</w:t>
      </w:r>
      <w:r>
        <w:rPr>
          <w:rStyle w:val="CharStyle19"/>
          <w:lang w:val="zh-CN" w:eastAsia="zh-CN" w:bidi="zh-CN"/>
        </w:rPr>
        <w:t>“插</w:t>
      </w:r>
      <w:r>
        <w:rPr>
          <w:rStyle w:val="CharStyle19"/>
        </w:rPr>
        <w:t>”， 用</w:t>
      </w:r>
      <w:r>
        <w:rPr>
          <w:rStyle w:val="CharStyle19"/>
          <w:lang w:val="zh-CN" w:eastAsia="zh-CN" w:bidi="zh-CN"/>
        </w:rPr>
        <w:t>“绣</w:t>
      </w:r>
      <w:r>
        <w:rPr>
          <w:rStyle w:val="CharStyle19"/>
        </w:rPr>
        <w:t>”，便自然。然事有一利便有一弊，太白自 然，有时不免油滑；老杜有力，有时失之拙笨。各 有长短，短处便由长处来，太白</w:t>
      </w:r>
      <w:r>
        <w:rPr>
          <w:rStyle w:val="CharStyle19"/>
          <w:lang w:val="zh-CN" w:eastAsia="zh-CN" w:bidi="zh-CN"/>
        </w:rPr>
        <w:t>“每</w:t>
      </w:r>
      <w:r>
        <w:rPr>
          <w:rStyle w:val="CharStyle19"/>
        </w:rPr>
        <w:t>出深宫里，常 随步辇归”便太滑。</w:t>
      </w:r>
      <w:r>
        <w:rPr>
          <w:rStyle w:val="CharStyle19"/>
          <w:lang w:val="zh-CN" w:eastAsia="zh-CN" w:bidi="zh-CN"/>
        </w:rPr>
        <w:t>“只</w:t>
      </w:r>
      <w:r>
        <w:rPr>
          <w:rStyle w:val="CharStyle19"/>
        </w:rPr>
        <w:t>愁歌舞散，化作彩云飞”， 真美，真好。或曰乃用巫山神女典，余以为不必， 盖其歌舞之美只</w:t>
      </w:r>
      <w:r>
        <w:rPr>
          <w:rStyle w:val="CharStyle19"/>
          <w:lang w:val="zh-CN" w:eastAsia="zh-CN" w:bidi="zh-CN"/>
        </w:rPr>
        <w:t>“彩</w:t>
      </w:r>
      <w:r>
        <w:rPr>
          <w:rStyle w:val="CharStyle19"/>
        </w:rPr>
        <w:t>云”可拟比，人间无物可比， 而一点其他意义没有，只是美。老杜《得弟消息》， 一字一泪，一笔一血，真固然真，但美还是太白美。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  <w:sectPr>
          <w:footerReference w:type="default" r:id="rId117"/>
          <w:footerReference w:type="even" r:id="rId118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99" w:right="832" w:bottom="985" w:left="832" w:header="0" w:footer="3" w:gutter="65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太白写此诗也没什么深的思想感情，奉诏而作， 是用适当字句将其美的感觉表示出来，无思想感情 可云，只是美的追求。此即唯美派，只写美的感觉。 但美女写成唯美作品尚易，太白《塞下曲》亦用唯 美写法。还不用说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“五</w:t>
      </w:r>
      <w:r>
        <w:rPr>
          <w:color w:val="000000"/>
          <w:spacing w:val="0"/>
          <w:w w:val="100"/>
          <w:position w:val="0"/>
        </w:rPr>
        <w:t>月天山雪，无花只有寒。笛 中闻折柳，春色未曾看”数句，且看前所举之《塞 下曲》其三，在沙场、战场上还写出美的作品，此 太白之所以为太白。杜之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“挽</w:t>
      </w:r>
      <w:r>
        <w:rPr>
          <w:color w:val="000000"/>
          <w:spacing w:val="0"/>
          <w:w w:val="100"/>
          <w:position w:val="0"/>
        </w:rPr>
        <w:t>弓当挽强，用箭当用 长。射人先射马，擒贼先擒王”（《前出塞九首》其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六），怎么那么狠？太白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“骏</w:t>
      </w:r>
      <w:r>
        <w:rPr>
          <w:color w:val="000000"/>
          <w:spacing w:val="0"/>
          <w:w w:val="100"/>
          <w:position w:val="0"/>
        </w:rPr>
        <w:t>马似风飙，鸣鞭出渭 桥”，多么自然；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“弯</w:t>
      </w:r>
      <w:r>
        <w:rPr>
          <w:color w:val="000000"/>
          <w:spacing w:val="0"/>
          <w:w w:val="100"/>
          <w:position w:val="0"/>
        </w:rPr>
        <w:t>弓辞汉月”，真美（以弓开如 满月为象征）；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“插</w:t>
      </w:r>
      <w:r>
        <w:rPr>
          <w:color w:val="000000"/>
          <w:spacing w:val="0"/>
          <w:w w:val="100"/>
          <w:position w:val="0"/>
        </w:rPr>
        <w:t>羽破天骄”，真自在。（匈奴自谓 天之骄子，亦犹德国自谓为上帝之选民。）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“阵</w:t>
      </w:r>
      <w:r>
        <w:rPr>
          <w:color w:val="000000"/>
          <w:spacing w:val="0"/>
          <w:w w:val="100"/>
          <w:position w:val="0"/>
        </w:rPr>
        <w:t>解星 芒尽，营空海雾消”十字，合起来便是天地清朗。 末二句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“功</w:t>
      </w:r>
      <w:r>
        <w:rPr>
          <w:color w:val="000000"/>
          <w:spacing w:val="0"/>
          <w:w w:val="100"/>
          <w:position w:val="0"/>
        </w:rPr>
        <w:t>成画麟阁，独有霍嫖姚”，没什么。（嫖 姚，霍去病。）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440"/>
        <w:jc w:val="both"/>
        <w:sectPr>
          <w:footerReference w:type="default" r:id="rId119"/>
          <w:footerReference w:type="even" r:id="rId120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99" w:right="832" w:bottom="985" w:left="832" w:header="0" w:footer="3" w:gutter="65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“宫</w:t>
      </w:r>
      <w:r>
        <w:rPr>
          <w:color w:val="000000"/>
          <w:spacing w:val="0"/>
          <w:w w:val="100"/>
          <w:position w:val="0"/>
        </w:rPr>
        <w:t>中” 一首可算是完全优美，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“塞</w:t>
      </w:r>
      <w:r>
        <w:rPr>
          <w:color w:val="000000"/>
          <w:spacing w:val="0"/>
          <w:w w:val="100"/>
          <w:position w:val="0"/>
        </w:rPr>
        <w:t>下” 一首雄 伟中有秀雅，秀雅中有雄伟，此方为文学中完全 境界。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80" w:after="960" w:line="240" w:lineRule="auto"/>
        <w:ind w:left="0" w:right="0" w:firstLine="0"/>
        <w:jc w:val="center"/>
      </w:pPr>
      <w:bookmarkStart w:id="155" w:name="bookmark155"/>
      <w:bookmarkStart w:id="156" w:name="bookmark156"/>
      <w:bookmarkStart w:id="157" w:name="bookmark157"/>
      <w:r>
        <w:rPr>
          <w:color w:val="000000"/>
          <w:spacing w:val="0"/>
          <w:w w:val="100"/>
          <w:position w:val="0"/>
        </w:rPr>
        <w:t>八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、“小</w:t>
      </w:r>
      <w:r>
        <w:rPr>
          <w:color w:val="000000"/>
          <w:spacing w:val="0"/>
          <w:w w:val="100"/>
          <w:position w:val="0"/>
        </w:rPr>
        <w:t>家子”与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家子”</w:t>
      </w:r>
      <w:bookmarkEnd w:id="155"/>
      <w:bookmarkEnd w:id="156"/>
      <w:bookmarkEnd w:id="157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作品的机械的格律与作品的生气、内容并不冲 突，且可增助诗之生气、内容，亦犹健全的身体与 健全的精神。前曾谈及诗之格律，今言其生气、 内容。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盛唐崔颍①有《黄鹤楼》诗：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昔人已乘黄鹤去，此地空馀黄鹤楼。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9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黄鹤一去不复返，白云千载空悠悠。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 xml:space="preserve">①崔颗(?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-754)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唐代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诗人.</w:t>
      </w:r>
      <w:r>
        <w:rPr>
          <w:color w:val="000000"/>
          <w:spacing w:val="0"/>
          <w:w w:val="100"/>
          <w:position w:val="0"/>
        </w:rPr>
        <w:t>汴州(今河南开封)人。开元进 士.诗作《黄鹤楼》，豪爽俊利、寄情高远。</w:t>
      </w:r>
      <w:r>
        <w:br w:type="page"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晴川历历汉阳树，芳草萋萋鹦鹉洲。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8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日暮乡关何处是，烟波江上使人愁。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早于崔颍的沈佳期有《龙池篇》: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363" w:h="11119"/>
          <w:pgMar w:top="1168" w:right="771" w:bottom="973" w:left="771" w:header="0" w:footer="3" w:gutter="784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228600" distB="0" distL="0" distR="0" simplePos="0" relativeHeight="125829461" behindDoc="0" locked="0" layoutInCell="1" allowOverlap="1">
                <wp:simplePos x="0" y="0"/>
                <wp:positionH relativeFrom="margin">
                  <wp:posOffset>586740</wp:posOffset>
                </wp:positionH>
                <wp:positionV relativeFrom="paragraph">
                  <wp:posOffset>228600</wp:posOffset>
                </wp:positionV>
                <wp:extent cx="1051560" cy="1272540"/>
                <wp:wrapTopAndBottom/>
                <wp:docPr id="304" name="Shape 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1560" cy="12725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6" w:lineRule="exac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龙池跃龙龙已飞, 池开天汉分黄道, 邸第楼台多气色, 为报寰中百川水,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0" type="#_x0000_t202" style="position:absolute;margin-left:46.200000000000003pt;margin-top:18.pt;width:82.799999999999997pt;height:100.2pt;z-index:-125829292;mso-wrap-distance-left:0;mso-wrap-distance-top:18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6" w:lineRule="exact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龙池跃龙龙已飞, 池开天汉分黄道, 邸第楼台多气色, 为报寰中百川水,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34950" distB="0" distL="0" distR="0" simplePos="0" relativeHeight="125829463" behindDoc="0" locked="0" layoutInCell="1" allowOverlap="1">
                <wp:simplePos x="0" y="0"/>
                <wp:positionH relativeFrom="margin">
                  <wp:posOffset>1698625</wp:posOffset>
                </wp:positionH>
                <wp:positionV relativeFrom="paragraph">
                  <wp:posOffset>234950</wp:posOffset>
                </wp:positionV>
                <wp:extent cx="1064895" cy="1266190"/>
                <wp:wrapTopAndBottom/>
                <wp:docPr id="306" name="Shape 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4895" cy="12661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4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龙德先天天不违。 龙向天门入紫微。 君王凫雁有光辉。 来朝此地莫东归。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2" type="#_x0000_t202" style="position:absolute;margin-left:133.75pt;margin-top:18.5pt;width:83.850000000000009pt;height:99.700000000000003pt;z-index:-125829290;mso-wrap-distance-left:0;mso-wrap-distance-top:18.5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4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龙德先天天不违。 龙向天门入紫微。 君王凫雁有光辉。 来朝此地莫东归。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0" w:after="80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1166" w:right="0" w:bottom="97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金圣叹①评《龙池篇》曰: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6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看他一解四句中，凡下五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“龙"</w:t>
      </w:r>
      <w:r>
        <w:rPr>
          <w:color w:val="000000"/>
          <w:spacing w:val="0"/>
          <w:w w:val="100"/>
          <w:position w:val="0"/>
          <w:sz w:val="20"/>
          <w:szCs w:val="20"/>
        </w:rPr>
        <w:t>字，奇绝 矣；分外又下四“天"字，岂不更奇绝耶？后 来只说李白《凤凰台》乃出崔颗《黄鹤楼》,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20" w:right="0" w:hanging="3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1166" w:right="710" w:bottom="976" w:left="710" w:header="0" w:footer="3" w:gutter="90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金圣叹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1608—1661）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明末清初文学批评家，名采，字若采， 明亡后改名人瑞，字圣叹，长洲（今江苏苏州）人。一生评点古 人作品甚多，有《第五才子书》（《水浒传》）、《第六才子书》 （《西厢记》）、《唐才子书》、《必读才子书》、《杜诗解》等。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42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我乌知《黄鹤楼》之不先出此耶？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（《选批唐才子诗》）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诗中之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“解”</w:t>
      </w:r>
      <w:r>
        <w:rPr>
          <w:color w:val="000000"/>
          <w:spacing w:val="0"/>
          <w:w w:val="100"/>
          <w:position w:val="0"/>
        </w:rPr>
        <w:t>犹文中之节、之段，金圣叹说唐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诗律诗多分二解①，人说其腰斩唐诗。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文章有文章美，有文章力。若说文章美为王道、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仁政，你觉得它好，成；不觉得它好，也成。文章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力则不然，力乃霸道，我不要好则已，我要叫你喊 </w:t>
      </w:r>
      <w:r>
        <w:rPr>
          <w:color w:val="000000"/>
          <w:spacing w:val="0"/>
          <w:w w:val="100"/>
          <w:position w:val="0"/>
        </w:rPr>
        <w:t>好，你非喊不可。某老外号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“谢一</w:t>
      </w:r>
      <w:r>
        <w:rPr>
          <w:color w:val="000000"/>
          <w:spacing w:val="0"/>
          <w:w w:val="100"/>
          <w:position w:val="0"/>
        </w:rPr>
        <w:t xml:space="preserve">口”，只卖一口， 你听了，非喊好不可。诗中续字之法，不仅有文章 </w:t>
      </w:r>
      <w:r>
        <w:rPr>
          <w:color w:val="000000"/>
          <w:spacing w:val="0"/>
          <w:w w:val="100"/>
          <w:position w:val="0"/>
        </w:rPr>
        <w:t>美，且有文章力。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李白《登金陵凤凰台》:</w:t>
      </w:r>
    </w:p>
    <w:p>
      <w:pPr>
        <w:widowControl w:val="0"/>
        <w:spacing w:line="1" w:lineRule="exact"/>
        <w:sectPr>
          <w:footerReference w:type="default" r:id="rId121"/>
          <w:footerReference w:type="even" r:id="rId122"/>
          <w:footnotePr>
            <w:pos w:val="pageBottom"/>
            <w:numFmt w:val="decimal"/>
            <w:numRestart w:val="continuous"/>
          </w:footnotePr>
          <w:pgSz w:w="7363" w:h="11119"/>
          <w:pgMar w:top="1166" w:right="710" w:bottom="976" w:left="710" w:header="738" w:footer="3" w:gutter="905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406400" distB="6350" distL="0" distR="0" simplePos="0" relativeHeight="125829465" behindDoc="0" locked="0" layoutInCell="1" allowOverlap="1">
                <wp:simplePos x="0" y="0"/>
                <wp:positionH relativeFrom="margin">
                  <wp:posOffset>588645</wp:posOffset>
                </wp:positionH>
                <wp:positionV relativeFrom="paragraph">
                  <wp:posOffset>406400</wp:posOffset>
                </wp:positionV>
                <wp:extent cx="1055370" cy="810895"/>
                <wp:wrapTopAndBottom/>
                <wp:docPr id="312" name="Shape 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5370" cy="8108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凤凰台上凤凰游,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吴宫花草埋幽径,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三山半落青天外,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8" type="#_x0000_t202" style="position:absolute;margin-left:46.350000000000001pt;margin-top:32.pt;width:83.100000000000009pt;height:63.850000000000001pt;z-index:-125829288;mso-wrap-distance-left:0;mso-wrap-distance-top:32.pt;mso-wrap-distance-right:0;mso-wrap-distance-bottom:0.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凤凰台上凤凰游,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吴宫花草埋幽径,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三山半落青天外,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406400" distB="0" distL="0" distR="0" simplePos="0" relativeHeight="125829467" behindDoc="0" locked="0" layoutInCell="1" allowOverlap="1">
                <wp:simplePos x="0" y="0"/>
                <wp:positionH relativeFrom="margin">
                  <wp:posOffset>1704340</wp:posOffset>
                </wp:positionH>
                <wp:positionV relativeFrom="paragraph">
                  <wp:posOffset>406400</wp:posOffset>
                </wp:positionV>
                <wp:extent cx="1068705" cy="817245"/>
                <wp:wrapTopAndBottom/>
                <wp:docPr id="314" name="Shape 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8705" cy="8172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凤去台空江自流。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晋代衣冠成古丘。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二水中分白鹭洲。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0" type="#_x0000_t202" style="position:absolute;margin-left:134.19999999999999pt;margin-top:32.pt;width:84.150000000000006pt;height:64.349999999999994pt;z-index:-125829286;mso-wrap-distance-left:0;mso-wrap-distance-top:32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凤去台空江自流。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晋代衣冠成古丘。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二水中分白鹭洲。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7" w:after="4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1166" w:right="0" w:bottom="98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1166" w:right="590" w:bottom="987" w:left="590" w:header="0" w:footer="3" w:gutter="114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二解：即前解、后解“前解首联、颔联，后解颈联、尾联。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280" w:after="50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总为浮云能蔽日，长安不见使人愁。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42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金圣叹评曰: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420" w:right="0" w:firstLine="4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前解：人传此是拟《黄鹤楼》诗，枣馋果 然，便是出手早低一格。盖崔第一句是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“去</w:t>
      </w:r>
      <w:r>
        <w:rPr>
          <w:color w:val="000000"/>
          <w:spacing w:val="0"/>
          <w:w w:val="100"/>
          <w:position w:val="0"/>
          <w:sz w:val="20"/>
          <w:szCs w:val="20"/>
        </w:rPr>
        <w:t>”， 第二句是’‘空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  <w:sz w:val="20"/>
          <w:szCs w:val="20"/>
        </w:rPr>
        <w:t>去如阿閥佛国，空如妙喜无措 也。今先生岂欲避其形迹，乃将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“去” “空” </w:t>
      </w:r>
      <w:r>
        <w:rPr>
          <w:color w:val="000000"/>
          <w:spacing w:val="0"/>
          <w:w w:val="100"/>
          <w:position w:val="0"/>
          <w:sz w:val="20"/>
          <w:szCs w:val="20"/>
        </w:rPr>
        <w:t>缩入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渣。</w:t>
      </w:r>
      <w:r>
        <w:rPr>
          <w:color w:val="000000"/>
          <w:spacing w:val="0"/>
          <w:w w:val="100"/>
          <w:position w:val="0"/>
          <w:sz w:val="20"/>
          <w:szCs w:val="20"/>
        </w:rPr>
        <w:t>既是两句缩入下旬，势必句上别添 甲負，因而起云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“凤</w:t>
      </w:r>
      <w:r>
        <w:rPr>
          <w:color w:val="000000"/>
          <w:spacing w:val="0"/>
          <w:w w:val="100"/>
          <w:position w:val="0"/>
          <w:sz w:val="20"/>
          <w:szCs w:val="20"/>
        </w:rPr>
        <w:t>凰台上凤凰游”，此于诗家 赋、比、兴三者，竟属何体哉？……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“江自 </w:t>
      </w:r>
      <w:r>
        <w:rPr>
          <w:color w:val="000000"/>
          <w:spacing w:val="0"/>
          <w:w w:val="100"/>
          <w:position w:val="0"/>
          <w:sz w:val="20"/>
          <w:szCs w:val="20"/>
        </w:rPr>
        <w:t>流”，亦只换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“云悠悠"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一笔也。妙则妙于 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“吴</w:t>
      </w:r>
      <w:r>
        <w:rPr>
          <w:color w:val="000000"/>
          <w:spacing w:val="0"/>
          <w:w w:val="100"/>
          <w:position w:val="0"/>
          <w:sz w:val="20"/>
          <w:szCs w:val="20"/>
        </w:rPr>
        <w:t>宫,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，“晋</w:t>
      </w:r>
      <w:r>
        <w:rPr>
          <w:color w:val="000000"/>
          <w:spacing w:val="0"/>
          <w:w w:val="100"/>
          <w:position w:val="0"/>
          <w:sz w:val="20"/>
          <w:szCs w:val="20"/>
        </w:rPr>
        <w:t>代,，二句，立地一哭一笑。何谓立 地一哭一笑？言我欲寻觅吴宫，乃惟有花草埋 径，此岂不欲失声一哭？然吾闻伐吴，晋也， 因而寻觅晋代，则亦既衣冠成丘，此岂不欲破 涕一笑？此二句，只是承上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“凤</w:t>
      </w:r>
      <w:r>
        <w:rPr>
          <w:color w:val="000000"/>
          <w:spacing w:val="0"/>
          <w:w w:val="100"/>
          <w:position w:val="0"/>
          <w:sz w:val="20"/>
          <w:szCs w:val="20"/>
        </w:rPr>
        <w:t>去台空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极写 人世沧桑。然而先生妙眼妙手，于写吴后偏又 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写晋.</w:t>
      </w:r>
      <w:r>
        <w:rPr>
          <w:color w:val="000000"/>
          <w:spacing w:val="0"/>
          <w:w w:val="100"/>
          <w:position w:val="0"/>
          <w:sz w:val="20"/>
          <w:szCs w:val="20"/>
        </w:rPr>
        <w:t>此是其胸中实实看破得失成败，是非赞 骂，一总只如电拂。我恶乎知甲子兴之必贤于 甲子亡，我恶乎知收瓜豆人之必便宜于种瓜豆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人哉？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后解：前解写凤凰台，此解写台上人也。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2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（《选批唐才子诗》）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金氏讲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“吴</w:t>
      </w:r>
      <w:r>
        <w:rPr>
          <w:color w:val="000000"/>
          <w:spacing w:val="0"/>
          <w:w w:val="100"/>
          <w:position w:val="0"/>
        </w:rPr>
        <w:t xml:space="preserve">宫”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“晋</w:t>
      </w:r>
      <w:r>
        <w:rPr>
          <w:color w:val="000000"/>
          <w:spacing w:val="0"/>
          <w:w w:val="100"/>
          <w:position w:val="0"/>
        </w:rPr>
        <w:t>代”两句好，失败的固花 草埋径，成功的也衣冠成丘。金氏讲此二句有哲学 味。金圣叹真聪明，可惜是传统思想——泄气。外 国人打气，中国人泄气。金圣叹是天才，能打破传 统精神；然又恨其传统精神太深，恨其不生于现代。 金圣叹非能造时势之英雄，而又恨其不能生于现代, 成为时势所造之英雄。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据云李白登黄鹤楼欲赋诗，因见崔顕之《黄鹤 楼》，遂罢，曰：“眼前有景道不得，崔顕题诗在上 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”（辛</w:t>
      </w:r>
      <w:r>
        <w:rPr>
          <w:color w:val="000000"/>
          <w:spacing w:val="0"/>
          <w:w w:val="100"/>
          <w:position w:val="0"/>
        </w:rPr>
        <w:t xml:space="preserve">文房《唐才子传》卷一）此为一点美德。 中国人要面子，可是顶不要脸，古人则反之。现代 </w:t>
      </w:r>
      <w:r>
        <w:rPr>
          <w:color w:val="000000"/>
          <w:spacing w:val="0"/>
          <w:w w:val="100"/>
          <w:position w:val="0"/>
        </w:rPr>
        <w:t>人真不要脸，可是要别人留面子。李白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“凤</w:t>
      </w:r>
      <w:r>
        <w:rPr>
          <w:color w:val="000000"/>
          <w:spacing w:val="0"/>
          <w:w w:val="100"/>
          <w:position w:val="0"/>
        </w:rPr>
        <w:t>凰台” 诗未必有意学崔，然亦未必不学。金氏所言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“人传 </w:t>
      </w:r>
      <w:r>
        <w:rPr>
          <w:color w:val="000000"/>
          <w:spacing w:val="0"/>
          <w:w w:val="100"/>
          <w:position w:val="0"/>
        </w:rPr>
        <w:t>此是拟《黄鹤楼》诗，设使果然”，金氏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“设</w:t>
      </w:r>
      <w:r>
        <w:rPr>
          <w:color w:val="000000"/>
          <w:spacing w:val="0"/>
          <w:w w:val="100"/>
          <w:position w:val="0"/>
        </w:rPr>
        <w:t>使” 二字，下得好。人不可死心眼儿，掉在地上连滚都 不会。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人要以文学安身立命，连精神、性命都拼在上 面时，不但心中不可有师之说，且不可有古人，心 中不存一个人才成。学时要博学，作时要一脚踢开。 若不然，便如金氏所云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“出手</w:t>
      </w:r>
      <w:r>
        <w:rPr>
          <w:color w:val="000000"/>
          <w:spacing w:val="0"/>
          <w:w w:val="100"/>
          <w:position w:val="0"/>
        </w:rPr>
        <w:t>早低一格”。余叔岩① 戏好而不成，学老谭学得真好，不够九成九，也够 八成五。但如此，似老谭则似矣，却没有余叔岩了。 老师喜欢学生从师学而不似师，此方为光大师门之 人。故创作时心中不可有一人，用功时虽贩夫走卒 之言皆有可取，而创作时脑中不可有一人。读书不 要受古人欺，不要受先生影响，要自己睁开一双眼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40" w:right="0" w:hanging="3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 余叔岩</w:t>
      </w:r>
      <w:r>
        <w:rPr>
          <w:color w:val="000000"/>
          <w:spacing w:val="0"/>
          <w:w w:val="100"/>
          <w:position w:val="0"/>
          <w:sz w:val="16"/>
          <w:szCs w:val="1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189（）—1943）</w:t>
      </w:r>
      <w:r>
        <w:rPr>
          <w:color w:val="000000"/>
          <w:spacing w:val="0"/>
          <w:w w:val="100"/>
          <w:position w:val="0"/>
          <w:sz w:val="16"/>
          <w:szCs w:val="16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京剧演员，原名第祺，字小云，湖北罗 田人。工老生，代表剧目有《搜孤救孤》《捉放宿店》《桑园寄 子》《阳平关》《乌龙院》《乌盆记》等。 </w:t>
      </w:r>
      <w:r>
        <w:rPr>
          <w:rStyle w:val="CharStyle19"/>
        </w:rPr>
        <w:t>睛来，拿出自己感觉来。看书眼快也好，上去便能 抓住；但若慌，抓不住，忽略过去，便多少年也荒 过去。一个读书人一点</w:t>
      </w:r>
      <w:r>
        <w:rPr>
          <w:rStyle w:val="CharStyle19"/>
          <w:lang w:val="zh-CN" w:eastAsia="zh-CN" w:bidi="zh-CN"/>
        </w:rPr>
        <w:t>“书</w:t>
      </w:r>
      <w:r>
        <w:rPr>
          <w:rStyle w:val="CharStyle19"/>
        </w:rPr>
        <w:t>气”都没有，不好；念 几本书处处显岀我读过书来，也讨厌。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崔顕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“昔人</w:t>
      </w:r>
      <w:r>
        <w:rPr>
          <w:color w:val="000000"/>
          <w:spacing w:val="0"/>
          <w:w w:val="100"/>
          <w:position w:val="0"/>
        </w:rPr>
        <w:t>已乘黄鹤去，此地空馀黄鹤楼”，李 白将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“去” “空”混</w:t>
      </w:r>
      <w:r>
        <w:rPr>
          <w:color w:val="000000"/>
          <w:spacing w:val="0"/>
          <w:w w:val="100"/>
          <w:position w:val="0"/>
        </w:rPr>
        <w:t>入一句——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“凤</w:t>
      </w:r>
      <w:r>
        <w:rPr>
          <w:color w:val="000000"/>
          <w:spacing w:val="0"/>
          <w:w w:val="100"/>
          <w:position w:val="0"/>
        </w:rPr>
        <w:t>去台空江自 流”，固经济矣，无奈小气了。不该花的不花，但该 花的不可不花。太白此句较之《黄鹤楼》二句，太 白是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“小家</w:t>
      </w:r>
      <w:r>
        <w:rPr>
          <w:color w:val="000000"/>
          <w:spacing w:val="0"/>
          <w:w w:val="100"/>
          <w:position w:val="0"/>
        </w:rPr>
        <w:t>子”，崔顕是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“大家</w:t>
      </w:r>
      <w:r>
        <w:rPr>
          <w:color w:val="000000"/>
          <w:spacing w:val="0"/>
          <w:w w:val="100"/>
          <w:position w:val="0"/>
        </w:rPr>
        <w:t>子”。且崔颍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“昔人 </w:t>
      </w:r>
      <w:r>
        <w:rPr>
          <w:color w:val="000000"/>
          <w:spacing w:val="0"/>
          <w:w w:val="100"/>
          <w:position w:val="0"/>
        </w:rPr>
        <w:t>已乘黄鹤去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”“黄</w:t>
      </w:r>
      <w:r>
        <w:rPr>
          <w:color w:val="000000"/>
          <w:spacing w:val="0"/>
          <w:w w:val="100"/>
          <w:position w:val="0"/>
        </w:rPr>
        <w:t>鹤一去不复返”，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</w:t>
      </w:r>
      <w:r>
        <w:rPr>
          <w:color w:val="000000"/>
          <w:spacing w:val="0"/>
          <w:w w:val="100"/>
          <w:position w:val="0"/>
        </w:rPr>
        <w:t>鹤”所代表 的多了，代表高远……；而李白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“凤</w:t>
      </w:r>
      <w:r>
        <w:rPr>
          <w:color w:val="000000"/>
          <w:spacing w:val="0"/>
          <w:w w:val="100"/>
          <w:position w:val="0"/>
        </w:rPr>
        <w:t>去台空江自 流”，试问有何意思？</w:t>
      </w:r>
      <w:r>
        <w:br w:type="page"/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0" w:after="1260" w:line="240" w:lineRule="auto"/>
        <w:ind w:left="0" w:right="0" w:firstLine="0"/>
        <w:jc w:val="center"/>
      </w:pPr>
      <w:bookmarkStart w:id="158" w:name="bookmark158"/>
      <w:bookmarkStart w:id="159" w:name="bookmark159"/>
      <w:bookmarkStart w:id="160" w:name="bookmark160"/>
      <w:r>
        <w:rPr>
          <w:color w:val="000000"/>
          <w:spacing w:val="0"/>
          <w:w w:val="100"/>
          <w:position w:val="0"/>
        </w:rPr>
        <w:t>九、写实与说理</w:t>
      </w:r>
      <w:bookmarkEnd w:id="158"/>
      <w:bookmarkEnd w:id="159"/>
      <w:bookmarkEnd w:id="160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李白《鹦鹉洲》:</w:t>
      </w:r>
    </w:p>
    <w:p>
      <w:pPr>
        <w:widowControl w:val="0"/>
        <w:spacing w:line="1" w:lineRule="exact"/>
        <w:sectPr>
          <w:footerReference w:type="default" r:id="rId123"/>
          <w:footerReference w:type="even" r:id="rId124"/>
          <w:footnotePr>
            <w:pos w:val="pageBottom"/>
            <w:numFmt w:val="decimal"/>
            <w:numRestart w:val="continuous"/>
          </w:footnotePr>
          <w:pgSz w:w="7363" w:h="11119"/>
          <w:pgMar w:top="920" w:right="758" w:bottom="916" w:left="758" w:header="0" w:footer="3" w:gutter="789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408940" distB="0" distL="0" distR="0" simplePos="0" relativeHeight="125829469" behindDoc="0" locked="0" layoutInCell="1" allowOverlap="1">
                <wp:simplePos x="0" y="0"/>
                <wp:positionH relativeFrom="margin">
                  <wp:posOffset>572770</wp:posOffset>
                </wp:positionH>
                <wp:positionV relativeFrom="paragraph">
                  <wp:posOffset>408940</wp:posOffset>
                </wp:positionV>
                <wp:extent cx="1058545" cy="1132205"/>
                <wp:wrapTopAndBottom/>
                <wp:docPr id="320" name="Shape 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1322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鹦鹉来过吴江水,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鹦鹉西飞陇山去,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烟开兰叶香风暖,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迁客此时徒极目，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6" type="#_x0000_t202" style="position:absolute;margin-left:45.100000000000001pt;margin-top:32.200000000000003pt;width:83.350000000000009pt;height:89.150000000000006pt;z-index:-125829284;mso-wrap-distance-left:0;mso-wrap-distance-top:32.200000000000003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鹦鹉来过吴江水,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鹦鹉西飞陇山去,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烟开兰叶香风暖,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迁客此时徒极目，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41300" distB="6985" distL="0" distR="0" simplePos="0" relativeHeight="125829471" behindDoc="0" locked="0" layoutInCell="1" allowOverlap="1">
                <wp:simplePos x="0" y="0"/>
                <wp:positionH relativeFrom="margin">
                  <wp:posOffset>1687830</wp:posOffset>
                </wp:positionH>
                <wp:positionV relativeFrom="paragraph">
                  <wp:posOffset>241300</wp:posOffset>
                </wp:positionV>
                <wp:extent cx="1061720" cy="1292860"/>
                <wp:wrapTopAndBottom/>
                <wp:docPr id="322" name="Shape 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12928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江上洲传鹦鹉名。 芳洲之树何青青。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岸夹桃花锦浪生。 长洲孤月向谁明°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8" type="#_x0000_t202" style="position:absolute;margin-left:132.90000000000001pt;margin-top:19.pt;width:83.600000000000009pt;height:101.8pt;z-index:-125829282;mso-wrap-distance-left:0;mso-wrap-distance-top:19.pt;mso-wrap-distance-right:0;mso-wrap-distance-bottom:0.55000000000000004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江上洲传鹦鹉名。 芳洲之树何青青。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岸夹桃花锦浪生。 长洲孤月向谁明°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12" w:lineRule="exact"/>
        <w:rPr>
          <w:sz w:val="17"/>
          <w:szCs w:val="1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00" w:right="0" w:bottom="96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“迁</w:t>
      </w:r>
      <w:r>
        <w:rPr>
          <w:color w:val="000000"/>
          <w:spacing w:val="0"/>
          <w:w w:val="100"/>
          <w:position w:val="0"/>
        </w:rPr>
        <w:t>客”，离京城在外者。唐都长安，京城长安, 乃名利所在，人喜居于此。此诗七、八句伤感。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2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00" w:right="755" w:bottom="968" w:left="755" w:header="0" w:footer="3" w:gutter="78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金圣叹评曰：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42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此必又拟《黄鹤》，然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“去”</w:t>
      </w:r>
      <w:r>
        <w:rPr>
          <w:color w:val="000000"/>
          <w:spacing w:val="0"/>
          <w:w w:val="100"/>
          <w:position w:val="0"/>
          <w:sz w:val="20"/>
          <w:szCs w:val="20"/>
        </w:rPr>
        <w:t>字乃直落到 第三句，所谓一蟹不如一蟹矣。赖是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“芳</w:t>
      </w:r>
      <w:r>
        <w:rPr>
          <w:color w:val="000000"/>
          <w:spacing w:val="0"/>
          <w:w w:val="100"/>
          <w:position w:val="0"/>
          <w:sz w:val="20"/>
          <w:szCs w:val="20"/>
        </w:rPr>
        <w:t>洲” 之七字，忽然大振……只得七个字，一何使人 心杳目迷，更不审其起尽也。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3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（《选批唐才子诗》）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李白之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“芳洲</w:t>
      </w:r>
      <w:r>
        <w:rPr>
          <w:color w:val="000000"/>
          <w:spacing w:val="0"/>
          <w:w w:val="100"/>
          <w:position w:val="0"/>
        </w:rPr>
        <w:t>之树何青青”句，好；金氏之评， 亦好。前举李白《凤凰台》诗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“三山</w:t>
      </w:r>
      <w:r>
        <w:rPr>
          <w:color w:val="000000"/>
          <w:spacing w:val="0"/>
          <w:w w:val="100"/>
          <w:position w:val="0"/>
        </w:rPr>
        <w:t>半落青山外” 句亦好，你说没有，又的确是有；说有，又很辽远。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诗中有两件事非小心不可。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第一为写实。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既曰写实，所写必有实在闻见；既写之便当写 成，使读者读之也如实闻实见，才可算成功。如白 乐天，不能算大诗人，而他写《琵琶行》《霓裳羽 衣歌》，真写得好，有此本领才可写实。但写到这地 步也还不成。老杜诗有的写得很逼真，但会有什么 意思？如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“圆</w:t>
      </w:r>
      <w:r>
        <w:rPr>
          <w:color w:val="000000"/>
          <w:spacing w:val="0"/>
          <w:w w:val="100"/>
          <w:position w:val="0"/>
        </w:rPr>
        <w:t>荷浮小叶，细麦落轻花”（《为农》） （前句当说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“小荷</w:t>
      </w:r>
      <w:r>
        <w:rPr>
          <w:color w:val="000000"/>
          <w:spacing w:val="0"/>
          <w:w w:val="100"/>
          <w:position w:val="0"/>
        </w:rPr>
        <w:t xml:space="preserve">浮圆叶”）。老杜之诗有的没讲儿, </w:t>
      </w:r>
      <w:r>
        <w:rPr>
          <w:color w:val="000000"/>
          <w:spacing w:val="0"/>
          <w:w w:val="100"/>
          <w:position w:val="0"/>
        </w:rPr>
        <w:t>他就堆上这些字来，让你自己生成一个感觉。诗原 是使人感觉出个东西来。它本身成个东西，而使读 者读后又能另生岀个东西来。可是读者别长舌苔, 长了舌苔尝不出味儿来，作者不负责任。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“圆</w:t>
      </w:r>
      <w:r>
        <w:rPr>
          <w:color w:val="000000"/>
          <w:spacing w:val="0"/>
          <w:w w:val="100"/>
          <w:position w:val="0"/>
        </w:rPr>
        <w:t>荷浮小 叶”，不管它文法，自己成个东西。老杜将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“圆</w:t>
      </w:r>
      <w:r>
        <w:rPr>
          <w:color w:val="000000"/>
          <w:spacing w:val="0"/>
          <w:w w:val="100"/>
          <w:position w:val="0"/>
        </w:rPr>
        <w:t xml:space="preserve">荷”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麦”的神气写不出来，不行；只能将它写出来自 成一东西，但读者另外生不岀东西来，还不成。听 讲亦然，听后最好将先生所讲忘了，自己另生出一 些东西来。故写实不是那些东西，不成；仅是了， 也还不成。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New - realism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,</w:t>
      </w:r>
      <w:r>
        <w:rPr>
          <w:color w:val="000000"/>
          <w:spacing w:val="0"/>
          <w:w w:val="100"/>
          <w:position w:val="0"/>
        </w:rPr>
        <w:t>新写实主义。旧写实主义 便是写什么像什么，如都德、佛罗贝尔、莫泊桑。 诗的写实必是新的写实派。所以只说山青水绿、月 白风清不成，必须说了使人听了另生一种东西。而 此必从旧写实做起，再转到新写实。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第二是说理。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有人以为文学中不可说理，不然。天下没有没 理的东西，天下岂有无理的诗？不过说理真难。平 常说理是想征服人，使人理屈词穷，这是最大的错 </w:t>
      </w:r>
      <w:r>
        <w:rPr>
          <w:color w:val="000000"/>
          <w:spacing w:val="0"/>
          <w:w w:val="100"/>
          <w:position w:val="0"/>
        </w:rPr>
        <w:t>误。因为别人不能心服，最不可使被教者有被征服 的心理，故说理绝不可是征服人。以力服人，非心 服也；即以理服人，也非心服也。如读《韩非子》， 尽管理充足，不叫人爱。说理不该是征服，该是感 化、感动；是说理而理中要有情。一受感动，有时 没理也干，舍命陪君子，交情够。没理有情尚能动 人，况情理兼至，必是心悦诚服。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故写实，必是新写实；说理，不可征服，是感 动。而李白此诗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“鹦鹉</w:t>
      </w:r>
      <w:r>
        <w:rPr>
          <w:color w:val="000000"/>
          <w:spacing w:val="0"/>
          <w:w w:val="100"/>
          <w:position w:val="0"/>
        </w:rPr>
        <w:t xml:space="preserve">来过吴江水”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“鹦鹉</w:t>
      </w:r>
      <w:r>
        <w:rPr>
          <w:color w:val="000000"/>
          <w:spacing w:val="0"/>
          <w:w w:val="100"/>
          <w:position w:val="0"/>
        </w:rPr>
        <w:t>西飞陇 山去”，算什么？用得上金圣叹评《凤凰台》诗所 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“此于</w:t>
      </w:r>
      <w:r>
        <w:rPr>
          <w:color w:val="000000"/>
          <w:spacing w:val="0"/>
          <w:w w:val="100"/>
          <w:position w:val="0"/>
        </w:rPr>
        <w:t>诗家赋、比、兴三者，竟属何体哉”！人有 家住太行者，有诗曰：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见太行悲，我见太行喜。 不是喜太行，家在太行里。”而一人家住窟窿山，亦 仿之而诗云：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见窟窿悲，我见窟窿喜。不是喜窟 窿，家在窟窿里。”太白《鹦鹉》之拟《黄鹤》，亦 如此。金氏以为太白此诗病在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“去”</w:t>
      </w:r>
      <w:r>
        <w:rPr>
          <w:color w:val="000000"/>
          <w:spacing w:val="0"/>
          <w:w w:val="100"/>
          <w:position w:val="0"/>
        </w:rPr>
        <w:t>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“落</w:t>
      </w:r>
      <w:r>
        <w:rPr>
          <w:color w:val="000000"/>
          <w:spacing w:val="0"/>
          <w:w w:val="100"/>
          <w:position w:val="0"/>
        </w:rPr>
        <w:t>到第三 句”，还不然，只是因它里面没东西。而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“芳</w:t>
      </w:r>
      <w:r>
        <w:rPr>
          <w:color w:val="000000"/>
          <w:spacing w:val="0"/>
          <w:w w:val="100"/>
          <w:position w:val="0"/>
        </w:rPr>
        <w:t>洲之树 何青青”句，真好；金圣叹之批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 xml:space="preserve">得七个字，一 </w:t>
      </w:r>
      <w:r>
        <w:rPr>
          <w:color w:val="000000"/>
          <w:spacing w:val="0"/>
          <w:w w:val="100"/>
          <w:position w:val="0"/>
        </w:rPr>
        <w:t>何使人心杳目迷，更不审其起尽也”数句，也真好, 对得起太白。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“芳洲</w:t>
      </w:r>
      <w:r>
        <w:rPr>
          <w:color w:val="000000"/>
          <w:spacing w:val="0"/>
          <w:w w:val="100"/>
          <w:position w:val="0"/>
        </w:rPr>
        <w:t>之树何青青”句，没理而好，是 写实，而同时使人心泉活泼泼的，便是好。为什么？ 这是诗，因为他将人生趣味提出来了，使人读了觉 生之可爱，这便是好作品。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不好的作品坏人心术、堕人志气。坏人心术, 以意义言；堕人志气，以气象言。文学虽不若道德， 而文学之意义极与道德相近。惟文学中谈道德不是 教训，是感动。文学应不堕人志气，使人读后非伤 感、非愤慨、非激昂，伤感最没用。如《红楼》便 是坏人心术，最糟是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“黛玉</w:t>
      </w:r>
      <w:r>
        <w:rPr>
          <w:color w:val="000000"/>
          <w:spacing w:val="0"/>
          <w:w w:val="100"/>
          <w:position w:val="0"/>
        </w:rPr>
        <w:t>葬花” 一节，最堕人志 气，真酸。见花落而哭，于花何补？于人何益？几 时中国雅人没有黛玉葬花的习气，便有几分希望了。 吸大烟者明知久烧是不好，而不抽不行；诗中伤感 便如嗜好中的大烟，最害人而最不容易去掉。人大 概如果不伤感便愤慨了，这也不好，这是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“客气气 </w:t>
      </w:r>
      <w:r>
        <w:rPr>
          <w:color w:val="000000"/>
          <w:spacing w:val="0"/>
          <w:w w:val="100"/>
          <w:position w:val="0"/>
        </w:rPr>
        <w:t xml:space="preserve">客气，不是真气。要做事，便当努力做事，愤慨是 无用的。有理说理，有力办事，何必伤感？何必愤 </w:t>
      </w:r>
      <w:r>
        <w:rPr>
          <w:color w:val="000000"/>
          <w:spacing w:val="0"/>
          <w:w w:val="100"/>
          <w:position w:val="0"/>
        </w:rPr>
        <w:t>慨？ 一个文学家不是没感情，而不是伤感，不是愤 慨，但这样作品真少。伤感、愤慨、激昂，人一如 此，等于自杀；而若不如此，便消极了，也要不得； 消极要不得，不消沉可也不要生气。有人说生气是 你对你自己的一种惩罚。非伤感、非愤慨、非激昂， 要泛出一种力来才行。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“芳</w:t>
      </w:r>
      <w:r>
        <w:rPr>
          <w:color w:val="000000"/>
          <w:spacing w:val="0"/>
          <w:w w:val="100"/>
          <w:position w:val="0"/>
        </w:rPr>
        <w:t>洲之树何青青”、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“池塘 </w:t>
      </w:r>
      <w:r>
        <w:rPr>
          <w:color w:val="000000"/>
          <w:spacing w:val="0"/>
          <w:w w:val="100"/>
          <w:position w:val="0"/>
        </w:rPr>
        <w:t>生春草”（谢灵运《登池上楼》），自自然然一种生 意，有力而非勉强。勉强是不能持久的，普通有力 多是勉强，非真力。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  <w:sectPr>
          <w:footerReference w:type="default" r:id="rId125"/>
          <w:footerReference w:type="even" r:id="rId126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00" w:right="755" w:bottom="968" w:left="755" w:header="0" w:footer="3" w:gutter="78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好的诗句除平仄谐调外，每字皆有其音色。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“芳 </w:t>
      </w:r>
      <w:r>
        <w:rPr>
          <w:color w:val="000000"/>
          <w:spacing w:val="0"/>
          <w:w w:val="100"/>
          <w:position w:val="0"/>
        </w:rPr>
        <w:t>洲之树何青青”句，是否好在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“芳”“青</w:t>
      </w:r>
      <w:r>
        <w:rPr>
          <w:color w:val="000000"/>
          <w:spacing w:val="0"/>
          <w:w w:val="100"/>
          <w:position w:val="0"/>
        </w:rPr>
        <w:t>青”三字？ 三个阳声字，显得颜色特别鲜明。好的诗句除格律 上的平仄及音色外，又有文法上的关系。诗句不能 似散文，而大诗人的好句子多是散文句法，古今中 外皆然，如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“芳洲</w:t>
      </w:r>
      <w:r>
        <w:rPr>
          <w:color w:val="000000"/>
          <w:spacing w:val="0"/>
          <w:w w:val="100"/>
          <w:position w:val="0"/>
        </w:rPr>
        <w:t xml:space="preserve">之树何青青”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 xml:space="preserve">云千载空悠 悠”。普通写人都不太具人味，或近于兽，或近于 神°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Man is not his man,</w:t>
      </w:r>
      <w:r>
        <w:rPr>
          <w:color w:val="000000"/>
          <w:spacing w:val="0"/>
          <w:w w:val="100"/>
          <w:position w:val="0"/>
        </w:rPr>
        <w:t>我们喜欢的多是此种人。 诗，太诗味了便不好，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poem is not poetic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 xml:space="preserve">读晚唐诗 </w:t>
      </w:r>
      <w:r>
        <w:rPr>
          <w:color w:val="000000"/>
          <w:spacing w:val="0"/>
          <w:w w:val="100"/>
          <w:position w:val="0"/>
        </w:rPr>
        <w:t>便有此感，姑不论其意境，至少在文法上已是太诗 味了。如义山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“五</w:t>
      </w:r>
      <w:r>
        <w:rPr>
          <w:color w:val="000000"/>
          <w:spacing w:val="0"/>
          <w:w w:val="100"/>
          <w:position w:val="0"/>
        </w:rPr>
        <w:t>更疏欲断，一树碧无情” （《蝉》），好是真好，可是太诗味了。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“白云</w:t>
      </w:r>
      <w:r>
        <w:rPr>
          <w:color w:val="000000"/>
          <w:spacing w:val="0"/>
          <w:w w:val="100"/>
          <w:position w:val="0"/>
        </w:rPr>
        <w:t>千载空 悠悠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”“芳</w:t>
      </w:r>
      <w:r>
        <w:rPr>
          <w:color w:val="000000"/>
          <w:spacing w:val="0"/>
          <w:w w:val="100"/>
          <w:position w:val="0"/>
        </w:rPr>
        <w:t>洲之树何青青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”，似</w:t>
      </w:r>
      <w:r>
        <w:rPr>
          <w:color w:val="000000"/>
          <w:spacing w:val="0"/>
          <w:w w:val="100"/>
          <w:position w:val="0"/>
        </w:rPr>
        <w:t>散文而是诗，是健全 的诗。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0" w:after="960" w:line="240" w:lineRule="auto"/>
        <w:ind w:left="0" w:right="0" w:firstLine="0"/>
        <w:jc w:val="center"/>
      </w:pPr>
      <w:bookmarkStart w:id="161" w:name="bookmark161"/>
      <w:bookmarkStart w:id="162" w:name="bookmark162"/>
      <w:bookmarkStart w:id="163" w:name="bookmark163"/>
      <w:r>
        <w:rPr>
          <w:color w:val="000000"/>
          <w:spacing w:val="0"/>
          <w:w w:val="100"/>
          <w:position w:val="0"/>
        </w:rPr>
        <w:t>十、俊逸鲍参军</w:t>
      </w:r>
      <w:bookmarkEnd w:id="161"/>
      <w:bookmarkEnd w:id="162"/>
      <w:bookmarkEnd w:id="163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汉魏五言，曹公、陶公两人了不起。唐人五言 虽新鲜而不及汉魏好，盖好坏不在新旧。宋人诗比 唐人新鲜，不见得比唐人好。•至七言诗则不论古体、 近体，唐人皆有独到处，盖汉魏时七言尚未成立, 且七言字数自少而多，亦易见佳。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00" w:line="4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即以太白七言而论，老杜赠之以诗曰：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13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清新庾开府①，俊逸鲍参军。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13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（《春日怀李白》）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①庾开府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（513—581）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即庾信。庾信，北周文学家，字子山，南 阳新野（今属河南）人。因官至骤骑大将军，开府仪同三司，世 称庾开府。有《庾子山集》。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太白有英气，超逸绝伦，即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“俊</w:t>
      </w:r>
      <w:r>
        <w:rPr>
          <w:color w:val="000000"/>
          <w:spacing w:val="0"/>
          <w:w w:val="100"/>
          <w:position w:val="0"/>
        </w:rPr>
        <w:t>逸”。鲍照集中 七言古甚多，其中有的作风颇似李白，而鲍在前, 李在后，故谓太白出自鲍参军。二人若真谓师、弟, 则太白可谓青出于蓝：其一，字句之运用，鲍不如 李之成熟。李正如韩愈①所谓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“气盛</w:t>
      </w:r>
      <w:r>
        <w:rPr>
          <w:color w:val="000000"/>
          <w:spacing w:val="0"/>
          <w:w w:val="100"/>
          <w:position w:val="0"/>
        </w:rPr>
        <w:t>则言之短长与 声之高下者皆宜”（《答李翊书》），鲍有时生疏。其 二，鲍的内容不如李充实，鲍仅有情感，而仅有一 点情感不宜写长篇。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84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中国诗体最复杂，上至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百篇”下至词曲， 各体有各体长处。如太白七古必是七古，非七言古 不可表现，至于鲍照之七言古则似以五言亦可表现。 故李虽出自明远，而实高于明远。在某一点上，后 人不及古人；而在某一点上，后人也可超过古人。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20" w:right="0" w:hanging="320"/>
        <w:jc w:val="both"/>
        <w:sectPr>
          <w:footerReference w:type="default" r:id="rId127"/>
          <w:footerReference w:type="even" r:id="rId128"/>
          <w:footerReference w:type="first" r:id="rId129"/>
          <w:footnotePr>
            <w:pos w:val="pageBottom"/>
            <w:numFmt w:val="decimal"/>
            <w:numRestart w:val="continuous"/>
          </w:footnotePr>
          <w:pgSz w:w="7363" w:h="11119"/>
          <w:pgMar w:top="907" w:right="709" w:bottom="981" w:left="709" w:header="0" w:footer="3" w:gutter="902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①韩愈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（768-824）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唐代文学家、哲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学家.</w:t>
      </w:r>
      <w:r>
        <w:rPr>
          <w:color w:val="000000"/>
          <w:spacing w:val="0"/>
          <w:w w:val="100"/>
          <w:position w:val="0"/>
        </w:rPr>
        <w:t>字退之，河阳（今河 南孟州）人。自言郡望昌黎（今属河北），世称韩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昌黎。</w:t>
      </w:r>
      <w:r>
        <w:rPr>
          <w:color w:val="000000"/>
          <w:spacing w:val="0"/>
          <w:w w:val="100"/>
          <w:position w:val="0"/>
        </w:rPr>
        <w:t>与柳宗 元共同倡导古文运动，推动文体文风改革，有《昌黎先生集》。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2160" w:after="1880" w:line="240" w:lineRule="auto"/>
        <w:ind w:left="0" w:right="0" w:firstLine="0"/>
        <w:jc w:val="left"/>
        <w:rPr>
          <w:sz w:val="28"/>
          <w:szCs w:val="28"/>
        </w:rPr>
      </w:pPr>
      <w:bookmarkStart w:id="164" w:name="bookmark164"/>
      <w:bookmarkStart w:id="165" w:name="bookmark165"/>
      <w:bookmarkStart w:id="166" w:name="bookmark166"/>
      <w:r>
        <w:rPr>
          <w:color w:val="000000"/>
          <w:spacing w:val="0"/>
          <w:w w:val="100"/>
          <w:position w:val="0"/>
          <w:sz w:val="28"/>
          <w:szCs w:val="28"/>
        </w:rPr>
        <w:t>杜甫诗讲论</w:t>
      </w:r>
      <w:bookmarkEnd w:id="164"/>
      <w:bookmarkEnd w:id="165"/>
      <w:bookmarkEnd w:id="166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一个大诗人、文人、思想家，皆是打破从前传 统。当然也继承，但维率后还要一方面与噸，方能 谈到创作。六朝末年及唐末，个人无特殊作风，只 剩传统，没有创作了。老杜在唐诗中是革命的，因 他打破了历来酝酿之传统，他表现的不是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“韵</w:t>
      </w:r>
      <w:r>
        <w:rPr>
          <w:color w:val="000000"/>
          <w:spacing w:val="0"/>
          <w:w w:val="100"/>
          <w:position w:val="0"/>
        </w:rPr>
        <w:t>”，而 是“矿。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纯抒情的诗初读时也许喜欢。如李、杜二人, 差不多初读时喜李，待经历渐多则不喜李而喜杜。 盖李浮浅，杜纵不伟大也还深厚。伟大不可以强而 </w:t>
      </w:r>
      <w:r>
        <w:rPr>
          <w:color w:val="000000"/>
          <w:spacing w:val="0"/>
          <w:w w:val="100"/>
          <w:position w:val="0"/>
        </w:rPr>
        <w:t>致，而一个人若极力向深厚作，该是可以做到。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86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中、西两大诗人比较，老杜虽不如莎士比亚伟 大，而其深厚不下于莎氏之伟大。其深厚由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“生” </w:t>
      </w:r>
      <w:r>
        <w:rPr>
          <w:color w:val="000000"/>
          <w:spacing w:val="0"/>
          <w:w w:val="100"/>
          <w:position w:val="0"/>
        </w:rPr>
        <w:t>而来，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“生”</w:t>
      </w:r>
      <w:r>
        <w:rPr>
          <w:color w:val="000000"/>
          <w:spacing w:val="0"/>
          <w:w w:val="100"/>
          <w:position w:val="0"/>
        </w:rPr>
        <w:t>即生命、生活，其实二者不可分。无生 命何有生活？但无生活又何必要生命?①譬之米与 饭，无米何来饭？不做饭要米何用？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7363" w:h="11119"/>
          <w:pgMar w:top="939" w:right="756" w:bottom="955" w:left="756" w:header="0" w:footer="3" w:gutter="82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①叶嘉莹此处有按语：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“先</w:t>
      </w:r>
      <w:r>
        <w:rPr>
          <w:color w:val="000000"/>
          <w:spacing w:val="0"/>
          <w:w w:val="100"/>
          <w:position w:val="0"/>
        </w:rPr>
        <w:t>生所谓生活，盏指有意义的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生活丁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80" w:after="960" w:line="503" w:lineRule="exact"/>
        <w:ind w:left="0" w:right="0" w:firstLine="0"/>
        <w:jc w:val="center"/>
      </w:pPr>
      <w:bookmarkStart w:id="167" w:name="bookmark167"/>
      <w:bookmarkStart w:id="168" w:name="bookmark168"/>
      <w:bookmarkStart w:id="169" w:name="bookmark169"/>
      <w:r>
        <w:rPr>
          <w:color w:val="000000"/>
          <w:spacing w:val="0"/>
          <w:w w:val="100"/>
          <w:position w:val="0"/>
        </w:rPr>
        <w:t>一、杜甫七绝</w:t>
      </w:r>
      <w:bookmarkEnd w:id="167"/>
      <w:bookmarkEnd w:id="168"/>
      <w:bookmarkEnd w:id="169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老杜诗真是气象万千，不但伟大而且崇高。譬 如唱戏，欢喜中有凄凉，凄凉中有安慰，情感复杂, 不易表演，杜诗亦不好讲。今且说其七绝。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0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曾国藩①《十八家诗钞》选唐人诗多而好，见 其心胸阔大。沈德潜《唐诗别裁》则只重在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“韵</w:t>
      </w:r>
      <w:r>
        <w:rPr>
          <w:color w:val="000000"/>
          <w:spacing w:val="0"/>
          <w:w w:val="100"/>
          <w:position w:val="0"/>
        </w:rPr>
        <w:t>”， 气象较小。老杜诗分量太重，每令人起繁磧之叹。 学诗可从《十八家诗钞》中老杜绝句着手，先得些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①曾国藩</w:t>
      </w: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1811 —1872)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清末名臣，字伯涵，号涤生，湖南湘乡 (今湖南双峰)人。文学上继承桐城派而自立风格，创立晚清古 文之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“湘乡</w:t>
      </w:r>
      <w:r>
        <w:rPr>
          <w:color w:val="000000"/>
          <w:spacing w:val="0"/>
          <w:w w:val="100"/>
          <w:position w:val="0"/>
        </w:rPr>
        <w:t>派”，著有《求阙斋文集》《经史百家杂钞》《十八家 诗钞》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印象；再本此读其七律、五律，七古、五古自然迎 刃而解。否则，也总有些路径，不至于丈二和尚摸 不着头脑。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盆景、园林、山水，三者中，盆景是模仿自然 的艺术，不恶劣也不凡俗，看起来精致，可是太小。 无论做什么，皆应打倒恶劣同凡俗。常人皆以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“雅” </w:t>
      </w:r>
      <w:r>
        <w:rPr>
          <w:color w:val="000000"/>
          <w:spacing w:val="0"/>
          <w:w w:val="100"/>
          <w:position w:val="0"/>
        </w:rPr>
        <w:t>打倒，余以为应用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“力”</w:t>
      </w:r>
      <w:r>
        <w:rPr>
          <w:color w:val="000000"/>
          <w:spacing w:val="0"/>
          <w:w w:val="100"/>
          <w:position w:val="0"/>
        </w:rPr>
        <w:t>打倒。盆景太雅。园林亦 为模仿自然之艺术，太湖石、石笋布置极好，较盆 景大，而究嫌匠气太重。真的山水当然大，而且不 但可发现髙尚的情趣，且可发现伟大的力量。此情 趣与力量是在盆景、园林中找不到的。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老杜诗苍苍茫茫之气，真是大地上的山水。常 人读诗皆能看出其伟大的力量，而不能看岀其高尚 的情趣。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“两个</w:t>
      </w:r>
      <w:r>
        <w:rPr>
          <w:color w:val="000000"/>
          <w:spacing w:val="0"/>
          <w:w w:val="100"/>
          <w:position w:val="0"/>
        </w:rPr>
        <w:t>黄鹏鸣翠柳”（《绝句四首》其三）一绝， 真是高尚、伟大。首两句：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502" w:lineRule="exact"/>
        <w:ind w:left="0" w:right="0" w:firstLine="0"/>
        <w:jc w:val="center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pgSz w:w="7363" w:h="11119"/>
          <w:pgMar w:top="900" w:right="755" w:bottom="921" w:left="755" w:header="0" w:footer="3" w:gutter="74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>两个黄鹏鸣翠柳，一行白鹭上青天。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清洁，由清洁即可得高尚。后两句: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窗含西岭千秋雪，门泊东吴万里船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有力，伟大。前两句无人，后两句有人，虽未明写， 而曰窗、曰门，岂非人在其中矣？后两句代表心扉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(heart's door)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在心扉关闭时，不容纳或不发现高 尚的情趣、伟大的力量。诗人将心扉打开，可自大 自然中得到高尚伟大的情趣与力量。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“窗</w:t>
      </w:r>
      <w:r>
        <w:rPr>
          <w:color w:val="000000"/>
          <w:spacing w:val="0"/>
          <w:w w:val="100"/>
          <w:position w:val="0"/>
        </w:rPr>
        <w:t xml:space="preserve">含”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“门 </w:t>
      </w:r>
      <w:r>
        <w:rPr>
          <w:color w:val="000000"/>
          <w:spacing w:val="0"/>
          <w:w w:val="100"/>
          <w:position w:val="0"/>
        </w:rPr>
        <w:t>泊”，则其心扉开矣。窗虽小，而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“含西</w:t>
      </w:r>
      <w:r>
        <w:rPr>
          <w:color w:val="000000"/>
          <w:spacing w:val="0"/>
          <w:w w:val="100"/>
          <w:position w:val="0"/>
        </w:rPr>
        <w:t>岭千秋 雪”；门虽小，而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“泊东</w:t>
      </w:r>
      <w:r>
        <w:rPr>
          <w:color w:val="000000"/>
          <w:spacing w:val="0"/>
          <w:w w:val="100"/>
          <w:position w:val="0"/>
        </w:rPr>
        <w:t>吴万里船”。船泊门前，常 人看船皆是蠢然无灵性之一物，老杜则看船成一有 人性之物，船中人即船主脑，由西蜀到东吴，由东 吴到西蜀。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“窗含</w:t>
      </w:r>
      <w:r>
        <w:rPr>
          <w:color w:val="000000"/>
          <w:spacing w:val="0"/>
          <w:w w:val="100"/>
          <w:position w:val="0"/>
        </w:rPr>
        <w:t>西岭千秋雪” 一句是高尚的情趣， “门泊东吴万里船” 一句是伟大的力量。后人皆以写 实视此诗，实乃象征，且为老杜人格之表现。若不 知此，未免辜负老杜诗心。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老杜诗中有力量，而非一时蛮力、横劲。（有的 蛮横乃其病。）其好诗有力，而非散漫的、盲目的、 浪费的，其力皆如河水之拍堤，乃生之力，生之色 彩，故谓老杜为一伟大记录者。曰生之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“色</w:t>
      </w:r>
      <w:r>
        <w:rPr>
          <w:color w:val="000000"/>
          <w:spacing w:val="0"/>
          <w:w w:val="100"/>
          <w:position w:val="0"/>
        </w:rPr>
        <w:t>彩”而 不曰形状者，色彩虽是外表，而此外表乃内外交融 而透出的，色彩是活色，如花之红、柳之绿，是内 在生气、生命力之放射，不是从外涂上的。且其范 围不是盆景、园林，而是大自然的山水。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老杜论诗有《戏为六绝句》：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王杨卢骆当时体，轻薄为文哂未休。</w:t>
        <w:br/>
        <w:t>尔曹身与名俱灭，不废江河万古流。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（其二）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才力应难跨数公，凡今谁是出群雄。</w:t>
        <w:br/>
        <w:t>或看翡翠兰苕上，未掣鲸鱼碧海中。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49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（其四）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虽曰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“戏</w:t>
      </w:r>
      <w:r>
        <w:rPr>
          <w:color w:val="000000"/>
          <w:spacing w:val="0"/>
          <w:w w:val="100"/>
          <w:position w:val="0"/>
        </w:rPr>
        <w:t>为”，亦严肃，所写乃对诗之见解，可 看出其创作途径、批评态度。前首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</w:t>
      </w:r>
      <w:r>
        <w:rPr>
          <w:color w:val="000000"/>
          <w:spacing w:val="0"/>
          <w:w w:val="100"/>
          <w:position w:val="0"/>
        </w:rPr>
        <w:t xml:space="preserve">河”及次首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“数</w:t>
      </w:r>
      <w:r>
        <w:rPr>
          <w:color w:val="000000"/>
          <w:spacing w:val="0"/>
          <w:w w:val="100"/>
          <w:position w:val="0"/>
        </w:rPr>
        <w:t>公”皆指王杨卢骆。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“看翡</w:t>
      </w:r>
      <w:r>
        <w:rPr>
          <w:color w:val="000000"/>
          <w:spacing w:val="0"/>
          <w:w w:val="100"/>
          <w:position w:val="0"/>
        </w:rPr>
        <w:t>翠兰苕上”，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“翡</w:t>
      </w:r>
      <w:r>
        <w:rPr>
          <w:color w:val="000000"/>
          <w:spacing w:val="0"/>
          <w:w w:val="100"/>
          <w:position w:val="0"/>
        </w:rPr>
        <w:t>翠”， 小鸟羽色金碧辉煌，鸣声清越；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“兰</w:t>
      </w:r>
      <w:r>
        <w:rPr>
          <w:color w:val="000000"/>
          <w:spacing w:val="0"/>
          <w:w w:val="100"/>
          <w:position w:val="0"/>
        </w:rPr>
        <w:t xml:space="preserve">苕”，雅净。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“翡</w:t>
      </w:r>
      <w:r>
        <w:rPr>
          <w:color w:val="000000"/>
          <w:spacing w:val="0"/>
          <w:w w:val="100"/>
          <w:position w:val="0"/>
        </w:rPr>
        <w:t>翠兰苕”，此景真是精致、美丽、干净，而没力 量；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“掣鲸</w:t>
      </w:r>
      <w:r>
        <w:rPr>
          <w:color w:val="000000"/>
          <w:spacing w:val="0"/>
          <w:w w:val="100"/>
          <w:position w:val="0"/>
        </w:rPr>
        <w:t>鱼碧海中”，或不美丽，不精致，而有力 量。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“玩</w:t>
      </w:r>
      <w:r>
        <w:rPr>
          <w:color w:val="000000"/>
          <w:spacing w:val="0"/>
          <w:w w:val="100"/>
          <w:position w:val="0"/>
        </w:rPr>
        <w:t>意儿”是做的，力气是真的，此即可看出老 杜生之力、生之色彩。虽或者笨，但不敢笑他，反 而佩服。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老杜七绝，选者多选其《江南逢李龟年》一首：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岐王宅里寻常见，崔九堂前几度闻。</w:t>
        <w:br/>
        <w:t>正是江南好风景，落花时节又逢君。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此选者必不懂老杜绝句，沈归愚《唐诗別裁》 即然。此首实用滥调写出。写诗若表现得容易、没 力气，不是不会，是不干；或因无意中废弛了力量， 乃落窠臼。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看老杜诗，第一，须先注意其感觉。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莫看他粗，实在感觉锐敏之极——敏、细。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如其：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</w:rPr>
        <w:t>繁枝容易纷纷落，卷蕊頁掌絕從牙。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（《江畔独步寻花七绝句》其七）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“嫩</w:t>
      </w:r>
      <w:r>
        <w:rPr>
          <w:color w:val="000000"/>
          <w:spacing w:val="0"/>
          <w:w w:val="100"/>
          <w:position w:val="0"/>
        </w:rPr>
        <w:t xml:space="preserve">蕊”句，其感觉真锐敏、真纤细，用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“商</w:t>
      </w:r>
      <w:r>
        <w:rPr>
          <w:color w:val="000000"/>
          <w:spacing w:val="0"/>
          <w:w w:val="100"/>
          <w:position w:val="0"/>
        </w:rPr>
        <w:t>量”二字，真有意思，真细。这在别人的诗里纵 然有，亦必落小气，老杜则虽细亦大方：此盖与人 格有关。再如其《三绝句》：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8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楸树馨香倚钓矶，斩新花蕊未应飞。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80" w:line="503" w:lineRule="exact"/>
        <w:ind w:left="0" w:right="0" w:firstLine="8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不如醉里风吹尽，可忍醒时雨打稀。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门外鸠繕去不来，沙头忽见眼相猜。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860"/>
        <w:jc w:val="left"/>
        <w:rPr>
          <w:sz w:val="20"/>
          <w:szCs w:val="20"/>
        </w:rPr>
        <w:sectPr>
          <w:footerReference w:type="default" r:id="rId130"/>
          <w:footerReference w:type="even" r:id="rId131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00" w:right="755" w:bottom="921" w:left="755" w:header="0" w:footer="3" w:gutter="74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>自今已后知人意，一日须来一百回。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无数春笋满林生，柴门密掩断人行。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会须上番看成竹，客至从嗔不出迎。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老杜的诗有时没讲儿，他就堆上这些字来让你 自己生一个感觉。即如其七律亦然，如《咏怀古迹》 第五首：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三分割据纤筹策，万古云霄一羽毛。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上句字就不好看，念也不好听，而老杜对得好：“万 古云霄一羽毛”。这句没讲儿，而真是好诗。文学上 有时能以部分代表全体，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羽毛”便代表鸟之全 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老杜只是将此七字一堆，使你自己得一印象, 不是让你找讲儿。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老杜写诗时常利用方言俗语，用适之①先生的话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</w:rPr>
        <w:t>①适之：胡适。胡适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1891—1962),</w:t>
      </w:r>
      <w:r>
        <w:rPr>
          <w:color w:val="000000"/>
          <w:spacing w:val="0"/>
          <w:w w:val="100"/>
          <w:position w:val="0"/>
        </w:rPr>
        <w:t>字适之，安徽绩溪人。新文 化运动代表人物，提出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>话文学论”与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“历</w:t>
      </w:r>
      <w:r>
        <w:rPr>
          <w:color w:val="000000"/>
          <w:spacing w:val="0"/>
          <w:w w:val="100"/>
          <w:position w:val="0"/>
        </w:rPr>
        <w:t>史的文学观念论”. 著有《中国哲学史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大纲》</w:t>
      </w:r>
      <w:r>
        <w:rPr>
          <w:color w:val="000000"/>
          <w:spacing w:val="0"/>
          <w:w w:val="100"/>
          <w:position w:val="0"/>
        </w:rPr>
        <w:t>《胡适文存》《白话文学史》以及白话 诗集《尝试集》等。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说即是口语写诗。何以故？盖老杜不愿使诗与读者 发生文字的障碍。吾人读古诗而难解、不亲切，或 者是时代的关系，作者固不能负责。千百年前的作 品与千百年后的读者发生了文字的障碍，这是历史 造成的，彼此都不负责，不过靠着读得多了，可以 减轻这种障碍。老杜不愿有此障碍，故好用俗语。 如《三绝句》中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“斩新”“会</w:t>
      </w:r>
      <w:r>
        <w:rPr>
          <w:color w:val="000000"/>
          <w:spacing w:val="0"/>
          <w:w w:val="100"/>
          <w:position w:val="0"/>
        </w:rPr>
        <w:t xml:space="preserve">须”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“从嗔”，使</w:t>
      </w:r>
      <w:r>
        <w:rPr>
          <w:color w:val="000000"/>
          <w:spacing w:val="0"/>
          <w:w w:val="100"/>
          <w:position w:val="0"/>
        </w:rPr>
        <w:t>人读 后觉得亲切、真实。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“无数</w:t>
      </w:r>
      <w:r>
        <w:rPr>
          <w:color w:val="000000"/>
          <w:spacing w:val="0"/>
          <w:w w:val="100"/>
          <w:position w:val="0"/>
        </w:rPr>
        <w:t xml:space="preserve">春笋满林生，柴门密掩断 人行。会须上番看成竹，客至从嗔不出迎。”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“柴门 </w:t>
      </w:r>
      <w:r>
        <w:rPr>
          <w:color w:val="000000"/>
          <w:spacing w:val="0"/>
          <w:w w:val="100"/>
          <w:position w:val="0"/>
        </w:rPr>
        <w:t>密掩”，想是为春笋所遮，非闭门也。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须”，唐 方言，将来之意，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future perfect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"会</w:t>
      </w:r>
      <w:r>
        <w:rPr>
          <w:color w:val="000000"/>
          <w:spacing w:val="0"/>
          <w:w w:val="100"/>
          <w:position w:val="0"/>
        </w:rPr>
        <w:t>须”"从嗔”， 使人读后觉得亲切、真实。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看老杜诗，其次，须注意其情绪、感情。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老杜情绪热诚。此自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“王杨</w:t>
      </w:r>
      <w:r>
        <w:rPr>
          <w:color w:val="000000"/>
          <w:spacing w:val="0"/>
          <w:w w:val="100"/>
          <w:position w:val="0"/>
        </w:rPr>
        <w:t>卢骆”二首可以看 出，感觉是锐敏、纤细，情绪是热烈、真诚。金圣 叹批《水浒》说鲁智深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“郁</w:t>
      </w:r>
      <w:r>
        <w:rPr>
          <w:color w:val="000000"/>
          <w:spacing w:val="0"/>
          <w:w w:val="100"/>
          <w:position w:val="0"/>
        </w:rPr>
        <w:t>勃”——有郁积之势而 用力勃发，故虽勃发而有蕴郁之力。即以此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“郁</w:t>
      </w:r>
      <w:r>
        <w:rPr>
          <w:color w:val="000000"/>
          <w:spacing w:val="0"/>
          <w:w w:val="100"/>
          <w:position w:val="0"/>
        </w:rPr>
        <w:t xml:space="preserve">勃” 二字赠老杜，别人情绪或热烈、真诚而不能郁勃, </w:t>
      </w:r>
      <w:r>
        <w:rPr>
          <w:color w:val="000000"/>
          <w:spacing w:val="0"/>
          <w:w w:val="100"/>
          <w:position w:val="0"/>
        </w:rPr>
        <w:t>且老杜有理想，此自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“两个</w:t>
      </w:r>
      <w:r>
        <w:rPr>
          <w:color w:val="000000"/>
          <w:spacing w:val="0"/>
          <w:w w:val="100"/>
          <w:position w:val="0"/>
        </w:rPr>
        <w:t>黄鹏” 一绝可看出。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读老杜诗，其三，须注意其新鲜。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凡一时代之大作家，皆是一时代的革新者，老 杜取材、造句以及见识，皆是新鲜的。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老杜七绝避熟就生。历来诗人多避生就熟，若 如此作诗，真是一日作一百首也得。老杜七绝真是 好用险，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“险中</w:t>
      </w:r>
      <w:r>
        <w:rPr>
          <w:color w:val="000000"/>
          <w:spacing w:val="0"/>
          <w:w w:val="100"/>
          <w:position w:val="0"/>
        </w:rPr>
        <w:t>弄险显奇能”（《空城计》）①。老杜 七绝之避熟就生，即如韩愈作文所谓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“惟陈</w:t>
      </w:r>
      <w:r>
        <w:rPr>
          <w:color w:val="000000"/>
          <w:spacing w:val="0"/>
          <w:w w:val="100"/>
          <w:position w:val="0"/>
        </w:rPr>
        <w:t>言之务 去”（《答李翊书》），而韩之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“陈言</w:t>
      </w:r>
      <w:r>
        <w:rPr>
          <w:color w:val="000000"/>
          <w:spacing w:val="0"/>
          <w:w w:val="100"/>
          <w:position w:val="0"/>
        </w:rPr>
        <w:t>务去”只限于修 辞，至其取材、思想（意象），并无特殊，取材不见 得好，思想也不见得高。老杜则不但修辞避熟就生, 其取材亦出奇，甚至连题目也是新鲜的。如其七绝 有《诣徐卿觅果栽》（树栽者，树苗也）：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6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草堂少花今欲栽，不问绿李与黄梅。</w:t>
        <w:br/>
        <w:t>石笋街中却归去，果园坊里为求来。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380" w:right="0" w:hanging="380"/>
        <w:jc w:val="both"/>
      </w:pPr>
      <w:r>
        <w:rPr>
          <w:color w:val="000000"/>
          <w:spacing w:val="0"/>
          <w:w w:val="100"/>
          <w:position w:val="0"/>
        </w:rPr>
        <w:t>① 京剧《空城计》诸葛亮唱词：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“人言</w:t>
      </w:r>
      <w:r>
        <w:rPr>
          <w:color w:val="000000"/>
          <w:spacing w:val="0"/>
          <w:w w:val="100"/>
          <w:position w:val="0"/>
        </w:rPr>
        <w:t>司马用兵能，依我看来是虚 名.他道我平生不设险，险中弄险显奇能。”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有《凭韦少府班觅松树子栽》: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落落出群非棒柳，青青不朽岂杨梅。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欲存老盖千年意，为觅霜根数寸栽。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有《又于韦处乞大邑瓷碗》：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大邑烧瓷轻且坚，扣如哀玉锦城传。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君家白碗胜霜雪，急送茅斋也可怜。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次句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“扣如</w:t>
      </w:r>
      <w:r>
        <w:rPr>
          <w:color w:val="000000"/>
          <w:spacing w:val="0"/>
          <w:w w:val="100"/>
          <w:position w:val="0"/>
        </w:rPr>
        <w:t>哀玉锦城传”言音脆而长（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“哀</w:t>
      </w:r>
      <w:r>
        <w:rPr>
          <w:color w:val="000000"/>
          <w:spacing w:val="0"/>
          <w:w w:val="100"/>
          <w:position w:val="0"/>
        </w:rPr>
        <w:t xml:space="preserve">玉”之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“哀”</w:t>
      </w:r>
      <w:r>
        <w:rPr>
          <w:color w:val="000000"/>
          <w:spacing w:val="0"/>
          <w:w w:val="100"/>
          <w:position w:val="0"/>
        </w:rPr>
        <w:t>与魏文帝《与吴质书》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“哀筝</w:t>
      </w:r>
      <w:r>
        <w:rPr>
          <w:color w:val="000000"/>
          <w:spacing w:val="0"/>
          <w:w w:val="100"/>
          <w:position w:val="0"/>
        </w:rPr>
        <w:t>顺耳”之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“哀” </w:t>
      </w:r>
      <w:r>
        <w:rPr>
          <w:color w:val="000000"/>
          <w:spacing w:val="0"/>
          <w:w w:val="100"/>
          <w:position w:val="0"/>
        </w:rPr>
        <w:t>义同）。别人写此类必雅，而雅得俗；老杜写得不 雅，却不俗（或曰俗得雅），粗中有细。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20"/>
        <w:jc w:val="both"/>
        <w:sectPr>
          <w:footerReference w:type="default" r:id="rId132"/>
          <w:footerReference w:type="even" r:id="rId133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00" w:right="755" w:bottom="921" w:left="755" w:header="0" w:footer="3" w:gutter="74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写诗时描写一物，不可自古人作品中求意象、 词句，应自己从事物本身求得意象，再用合宜的字 句表达出来。吾人生于千百年后，吃亏，否则安知 写不出来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“明月</w:t>
      </w:r>
      <w:r>
        <w:rPr>
          <w:color w:val="000000"/>
          <w:spacing w:val="0"/>
          <w:w w:val="100"/>
          <w:position w:val="0"/>
        </w:rPr>
        <w:t>照高楼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”（曹</w:t>
      </w:r>
      <w:r>
        <w:rPr>
          <w:color w:val="000000"/>
          <w:spacing w:val="0"/>
          <w:w w:val="100"/>
          <w:position w:val="0"/>
        </w:rPr>
        <w:t xml:space="preserve">子建《七哀》）、“池塘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生春草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”（谢</w:t>
      </w:r>
      <w:r>
        <w:rPr>
          <w:color w:val="000000"/>
          <w:spacing w:val="0"/>
          <w:w w:val="100"/>
          <w:position w:val="0"/>
        </w:rPr>
        <w:t>灵运《登池上楼》）的句子？不过吾人 所见意象究与古人不同，则所写的不必与古人同, 写的应有自己看法。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别人作品声音是纤细的，而老杜是宏大的。如 前所举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“大邑</w:t>
      </w:r>
      <w:r>
        <w:rPr>
          <w:color w:val="000000"/>
          <w:spacing w:val="0"/>
          <w:w w:val="100"/>
          <w:position w:val="0"/>
        </w:rPr>
        <w:t>烧瓷轻且坚，扣如哀玉锦城传”，此盖 与天性有关。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诗人应有美的幻想，锐敏的感觉。老杜幻想、 感觉是壮美的，不是优美的。在温室中开的花叫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“唐</w:t>
      </w:r>
      <w:r>
        <w:rPr>
          <w:color w:val="000000"/>
          <w:spacing w:val="0"/>
          <w:w w:val="100"/>
          <w:position w:val="0"/>
        </w:rPr>
        <w:t>花”，老杜的诗非花之美，更非唐花之美，而是 松柏之美，禁得起霜雪雨露，苦寒炎热。他开醒眼， 要写事物之真相，不似义山之偏于梦的朦胧美。但 其所写真相绝非机械的、呆板的科学描写。如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“乞 </w:t>
      </w:r>
      <w:r>
        <w:rPr>
          <w:color w:val="000000"/>
          <w:spacing w:val="0"/>
          <w:w w:val="100"/>
          <w:position w:val="0"/>
        </w:rPr>
        <w:t>大邑瓷碗” 一首，是平凡的写实，但未失去他自己 的理想。义山是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day-dreamer,</w:t>
      </w:r>
      <w:r>
        <w:rPr>
          <w:color w:val="000000"/>
          <w:spacing w:val="0"/>
          <w:w w:val="100"/>
          <w:position w:val="0"/>
        </w:rPr>
        <w:t>老杜是睁了醒眼去看 事物的真相。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老杜有《春水生二绝》：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二月六夜春水生，门前小滩浑欲平。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虺鹳鴻格莫漫喜，吾与汝曹俱眼明。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6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一夜水高二尺强，数日不可更禁当。</w:t>
        <w:br/>
        <w:t>南市津头有船卖，无钱即买系篱旁。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好处在新鲜，而一览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无馀。</w:t>
      </w:r>
      <w:r>
        <w:rPr>
          <w:color w:val="000000"/>
          <w:spacing w:val="0"/>
          <w:w w:val="100"/>
          <w:position w:val="0"/>
        </w:rPr>
        <w:t>此在老杜诗中不能算 好诗，亦不能算坏诗。老杜此诗是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“幼</w:t>
      </w:r>
      <w:r>
        <w:rPr>
          <w:color w:val="000000"/>
          <w:spacing w:val="0"/>
          <w:w w:val="100"/>
          <w:position w:val="0"/>
        </w:rPr>
        <w:t>稚”，此亦有 好、坏二意：其坏在于不深、不厚；其好在于新鲜, 为前所未有。此种诗写时是抱了儿童的心情去想，用 儿童的眼光去看，所以能如此新鲜。成人为传统思想 所支配，为环境习惯所沾染，所以是陈腐的。然此种 诗并非老杜最好的诗，老杜七绝以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“两个</w:t>
      </w:r>
      <w:r>
        <w:rPr>
          <w:color w:val="000000"/>
          <w:spacing w:val="0"/>
          <w:w w:val="100"/>
          <w:position w:val="0"/>
        </w:rPr>
        <w:t>黄鹏” 一首 为最好，以其中有理想，而老杜理想之流露乃无意 的、自然的，不是意识了的。此在西洋人则不然，西 洋人乃三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“W”</w:t>
      </w:r>
      <w:r>
        <w:rPr>
          <w:color w:val="000000"/>
          <w:spacing w:val="0"/>
          <w:w w:val="100"/>
          <w:position w:val="0"/>
        </w:rPr>
        <w:t>主义：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what </w:t>
      </w:r>
      <w:r>
        <w:rPr>
          <w:color w:val="000000"/>
          <w:spacing w:val="0"/>
          <w:w w:val="100"/>
          <w:position w:val="0"/>
        </w:rPr>
        <w:t>（什么）、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how </w:t>
      </w:r>
      <w:r>
        <w:rPr>
          <w:color w:val="000000"/>
          <w:spacing w:val="0"/>
          <w:w w:val="100"/>
          <w:position w:val="0"/>
        </w:rPr>
        <w:t xml:space="preserve">（怎样）、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why </w:t>
      </w:r>
      <w:r>
        <w:rPr>
          <w:color w:val="000000"/>
          <w:spacing w:val="0"/>
          <w:w w:val="100"/>
          <w:position w:val="0"/>
        </w:rPr>
        <w:t>（为什么）。吾国人则常是出于自然的。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  <w:sectPr>
          <w:footerReference w:type="default" r:id="rId134"/>
          <w:footerReference w:type="even" r:id="rId135"/>
          <w:footerReference w:type="first" r:id="rId136"/>
          <w:footnotePr>
            <w:pos w:val="pageBottom"/>
            <w:numFmt w:val="decimal"/>
            <w:numRestart w:val="continuous"/>
          </w:footnotePr>
          <w:pgSz w:w="7363" w:h="11119"/>
          <w:pgMar w:top="900" w:right="755" w:bottom="921" w:left="755" w:header="0" w:footer="3" w:gutter="743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老杜用醒眼看到事物的真相，得到真实的感觉;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他愿读者也得到真实的感觉、事物的真相，这是作 者良心上负责。复次，老杜的诗是新鲜的。以往的 诗人多半是梦游者（李义山写的是梦的朦胧美），老 杜变而反之。总而言之：真实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事物本相，无病 亦无馀韵；新鲜——文字表现，幼稚、孩子气。李 义山以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“珠</w:t>
      </w:r>
      <w:r>
        <w:rPr>
          <w:color w:val="000000"/>
          <w:spacing w:val="0"/>
          <w:w w:val="100"/>
          <w:position w:val="0"/>
        </w:rPr>
        <w:t>玉”象征生活，更加以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“沧海</w:t>
      </w:r>
      <w:r>
        <w:rPr>
          <w:color w:val="000000"/>
          <w:spacing w:val="0"/>
          <w:w w:val="100"/>
          <w:position w:val="0"/>
        </w:rPr>
        <w:t xml:space="preserve">月明”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“蓝田</w:t>
      </w:r>
      <w:r>
        <w:rPr>
          <w:color w:val="000000"/>
          <w:spacing w:val="0"/>
          <w:w w:val="100"/>
          <w:position w:val="0"/>
        </w:rPr>
        <w:t xml:space="preserve">日暖”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“有泪”“生</w:t>
      </w:r>
      <w:r>
        <w:rPr>
          <w:color w:val="000000"/>
          <w:spacing w:val="0"/>
          <w:w w:val="100"/>
          <w:position w:val="0"/>
        </w:rPr>
        <w:t>烟”，有多少彩绘，观之不 尽。老杜的诗如茅屋，虽非无诗意，嫌其一览无馀， 大嚼无馀味，真实了反而无味；义山如雕梁画栋, 其诗未必真，却有美在。要在矛盾中得调和。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读杜诗，还须注意其气象。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老杜的诗还好在气象——伟大。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《春水生二绝》看不岀气象的伟大来。且看其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“武侯</w:t>
      </w:r>
      <w:r>
        <w:rPr>
          <w:color w:val="000000"/>
          <w:spacing w:val="0"/>
          <w:w w:val="100"/>
          <w:position w:val="0"/>
        </w:rPr>
        <w:t>祠堂” 一首：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武侯祠堂不可忘，中有松柏参天长。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干戈满地客愁破，云日如火炎天凉。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（《夔州歌十首》其九）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此与《春水生二绝》不同，前二首只是新鲜，此 首则气象伟大。开端既提出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“武</w:t>
      </w:r>
      <w:r>
        <w:rPr>
          <w:color w:val="000000"/>
          <w:spacing w:val="0"/>
          <w:w w:val="100"/>
          <w:position w:val="0"/>
        </w:rPr>
        <w:t>侯”来，是伟大的, 则后数句所写必须衬得住。一、二句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“武</w:t>
      </w:r>
      <w:r>
        <w:rPr>
          <w:color w:val="000000"/>
          <w:spacing w:val="0"/>
          <w:w w:val="100"/>
          <w:position w:val="0"/>
        </w:rPr>
        <w:t>侯祠堂不可 忘，中有松柏参天长”，以武侯之伟大、武侯祠堂之 壮丽，后面必须衬得住。三、四句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“干</w:t>
      </w:r>
      <w:r>
        <w:rPr>
          <w:color w:val="000000"/>
          <w:spacing w:val="0"/>
          <w:w w:val="100"/>
          <w:position w:val="0"/>
        </w:rPr>
        <w:t>戈满地客愁 破，云日如火炎天凉”，所写亦衬得住。而老杜写时 是不曾意识了的。若吾人如此写则是意识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了的。</w:t>
      </w:r>
      <w:r>
        <w:rPr>
          <w:color w:val="000000"/>
          <w:spacing w:val="0"/>
          <w:w w:val="100"/>
          <w:position w:val="0"/>
        </w:rPr>
        <w:t xml:space="preserve">老杜 所用词句是能表示出武侯之伟大的，而在他写时，绝 非意识了的，而是直觉的，非如此不可。若将首句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可忘”改为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“系人</w:t>
      </w:r>
      <w:r>
        <w:rPr>
          <w:color w:val="000000"/>
          <w:spacing w:val="0"/>
          <w:w w:val="100"/>
          <w:position w:val="0"/>
        </w:rPr>
        <w:t>思”，虽意义同或更好，而音太 细，而一点劲没有，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可忘”三字声音壮，用声音 表示伟大。（《江南逢李龟年》一首则堕坑落堑，入窠 臼矣。传统规矩乃无形束缚，此不能代表老杜。）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120" w:line="47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此诗平仄：</w:t>
      </w:r>
    </w:p>
    <w:p>
      <w:pPr>
        <w:pStyle w:val="Style62"/>
        <w:keepNext/>
        <w:keepLines/>
        <w:widowControl w:val="0"/>
        <w:shd w:val="clear" w:color="auto" w:fill="auto"/>
        <w:tabs>
          <w:tab w:leader="hyphen" w:pos="1234" w:val="left"/>
        </w:tabs>
        <w:bidi w:val="0"/>
        <w:spacing w:before="0" w:after="600" w:line="240" w:lineRule="auto"/>
        <w:ind w:left="0" w:right="0" w:firstLine="0"/>
        <w:jc w:val="center"/>
        <w:rPr>
          <w:sz w:val="16"/>
          <w:szCs w:val="16"/>
        </w:rPr>
      </w:pPr>
      <w:bookmarkStart w:id="170" w:name="bookmark170"/>
      <w:bookmarkStart w:id="171" w:name="bookmark171"/>
      <w:bookmarkStart w:id="172" w:name="bookmark17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-I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  <w:sz w:val="16"/>
          <w:szCs w:val="16"/>
        </w:rPr>
        <w:t>。①</w:t>
      </w:r>
      <w:bookmarkEnd w:id="170"/>
      <w:bookmarkEnd w:id="171"/>
      <w:bookmarkEnd w:id="172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 xml:space="preserve">①“一”表示平声，“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I ”</w:t>
      </w:r>
      <w:r>
        <w:rPr>
          <w:color w:val="000000"/>
          <w:spacing w:val="0"/>
          <w:w w:val="100"/>
          <w:position w:val="0"/>
          <w:sz w:val="16"/>
          <w:szCs w:val="16"/>
        </w:rPr>
        <w:t>表示仄声，“+”表示可平可仄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 </w:t>
      </w:r>
      <w:r>
        <w:rPr>
          <w:rStyle w:val="CharStyle19"/>
        </w:rPr>
        <w:t>此诗多用</w:t>
      </w:r>
      <w:r>
        <w:rPr>
          <w:rStyle w:val="CharStyle19"/>
          <w:lang w:val="zh-CN" w:eastAsia="zh-CN" w:bidi="zh-CN"/>
        </w:rPr>
        <w:t>“三平</w:t>
      </w:r>
      <w:r>
        <w:rPr>
          <w:rStyle w:val="CharStyle19"/>
        </w:rPr>
        <w:t>落脚”（诗中术语，谓七言句末三 字皆平声）。哪个作七绝敢用这般格式？然而也有用 得好的，故不可太迷信格律，打破它也可以有意外 收获。又如老杜之：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闻道杀人汉水上，妇女多在官军中。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（《三绝句》其三）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此首平仄不合，第二句乃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平落脚”。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平落 脚”要落得稳，如磐石之安、泰山之重。此在七古 中好用。老杜七古叶平韵者，用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“三平</w:t>
      </w:r>
      <w:r>
        <w:rPr>
          <w:color w:val="000000"/>
          <w:spacing w:val="0"/>
          <w:w w:val="100"/>
          <w:position w:val="0"/>
        </w:rPr>
        <w:t>落脚”句甚 多。如《曲江三章章五句》其三：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自断此生休问夭，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杜曲幸有桑麻田，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故将移住审屮逃。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短衣匹马随李广，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501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看射猛虎冬糠年。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此一首七古，用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平落脚”，板虽板，可真沉着有 力。老杜作七绝亦用此法。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近代的所谓描写，简直是上账式的，越写得多， 越抓不住其意象。描写应用经济手段，在精不在多， 须能以一二语抵人千百，只用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“中有</w:t>
      </w:r>
      <w:r>
        <w:rPr>
          <w:color w:val="000000"/>
          <w:spacing w:val="0"/>
          <w:w w:val="100"/>
          <w:position w:val="0"/>
        </w:rPr>
        <w:t>松柏参天长” 七字，便写出整个庙的庄严壮丽。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“干戈</w:t>
      </w:r>
      <w:r>
        <w:rPr>
          <w:color w:val="000000"/>
          <w:spacing w:val="0"/>
          <w:w w:val="100"/>
          <w:position w:val="0"/>
        </w:rPr>
        <w:t>满地”客自 愁，而至武侯祠堂，对参天松柏，立其下，客愁自 破，用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“破”</w:t>
      </w:r>
      <w:r>
        <w:rPr>
          <w:color w:val="000000"/>
          <w:spacing w:val="0"/>
          <w:w w:val="100"/>
          <w:position w:val="0"/>
        </w:rPr>
        <w:t>字真好。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好诗是复杂的统一，矛盾的调和。如烹调五味 一般，好是多方面的，说不完；若香止于香，咸止 于咸，便不好。喝香油，嚼盐粒，有什么意思？只 是单独的咸、酸，绝不好吃。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“干</w:t>
      </w:r>
      <w:r>
        <w:rPr>
          <w:color w:val="000000"/>
          <w:spacing w:val="0"/>
          <w:w w:val="100"/>
          <w:position w:val="0"/>
        </w:rPr>
        <w:t>戈满地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”“客</w:t>
      </w:r>
      <w:r>
        <w:rPr>
          <w:color w:val="000000"/>
          <w:spacing w:val="0"/>
          <w:w w:val="100"/>
          <w:position w:val="0"/>
        </w:rPr>
        <w:t>愁” 而曰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</w:t>
      </w:r>
      <w:r>
        <w:rPr>
          <w:color w:val="000000"/>
          <w:spacing w:val="0"/>
          <w:w w:val="100"/>
          <w:position w:val="0"/>
        </w:rPr>
        <w:t>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“云日</w:t>
      </w:r>
      <w:r>
        <w:rPr>
          <w:color w:val="000000"/>
          <w:spacing w:val="0"/>
          <w:w w:val="100"/>
          <w:position w:val="0"/>
        </w:rPr>
        <w:t xml:space="preserve">如火”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“炎</w:t>
      </w:r>
      <w:r>
        <w:rPr>
          <w:color w:val="000000"/>
          <w:spacing w:val="0"/>
          <w:w w:val="100"/>
          <w:position w:val="0"/>
        </w:rPr>
        <w:t>天”而曰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“凉</w:t>
      </w:r>
      <w:r>
        <w:rPr>
          <w:color w:val="000000"/>
          <w:spacing w:val="0"/>
          <w:w w:val="100"/>
          <w:position w:val="0"/>
        </w:rPr>
        <w:t>”，即 复杂的统一，矛盾的调和。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生在乱世，人是辗转流离，所遇是困苦艰难, 所得是烦恼悲哀。人承受之，乃不得已，是必在消 灭之，不能消灭则求暂时之脱离。如房着火，火不 能消灭，人可以跑出去。对于苦难，若既不欢迎, </w:t>
      </w:r>
      <w:r>
        <w:rPr>
          <w:color w:val="000000"/>
          <w:spacing w:val="0"/>
          <w:w w:val="100"/>
          <w:position w:val="0"/>
        </w:rPr>
        <w:t>不能消灭，不能逃脱，又忍受不了，只可忘记。人 真是可怜虫，说到忘记必须麻醉。任何一国，抵抗 苦难的麻醉力量无超过中国者，中国人所以爱麻醉 即为的是忘记。老杜则睁了眼清醒地看苦痛，无消 灭之神力，又不愿临阵脱逃，于是只有忍受、担荷。 一是消灭，二是脱离，三是忘记，四是担荷。老杜 此诗盖四项都有，消灭、脱离、忘记，同时也担荷 了。如此了解，始能读杜诗。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老杜之七绝与当时一般人所作不同。人以为他 不会作“绝”，错了。老杜与陶公固不能相提并论, 但也有共同之点：从修辞上看，二人皆有许多新鲜 字句，这是在外表上的革新。此外，关于内容一方 面，别人不敢写的他们敢写。凡天地间事没有不能 写进诗的，就怕你没有胆量。但只有胆量写得鲁莽 灭裂也还不行。便如厨师做菜，本领好什么都能做。 所以创作不仅要胆大，还要才大。胆大者未必才大, 但一定照本。俗说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“艺</w:t>
      </w:r>
      <w:r>
        <w:rPr>
          <w:color w:val="000000"/>
          <w:spacing w:val="0"/>
          <w:w w:val="100"/>
          <w:position w:val="0"/>
        </w:rPr>
        <w:t xml:space="preserve">高人胆大气 二、三流 </w:t>
      </w:r>
      <w:r>
        <w:rPr>
          <w:color w:val="000000"/>
          <w:spacing w:val="0"/>
          <w:w w:val="100"/>
          <w:position w:val="0"/>
        </w:rPr>
        <w:t>作家所写都是豆腐、白菜。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老杜《绝句漫兴九首》其四：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二月已破三月来，渐老逢春能几回。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512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莫思身外无穷事，且尽生前有限杯。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古所谓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“村”，即</w:t>
      </w:r>
      <w:r>
        <w:rPr>
          <w:color w:val="000000"/>
          <w:spacing w:val="0"/>
          <w:w w:val="100"/>
          <w:position w:val="0"/>
        </w:rPr>
        <w:t>今北平所谓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“土</w:t>
      </w:r>
      <w:r>
        <w:rPr>
          <w:color w:val="000000"/>
          <w:spacing w:val="0"/>
          <w:w w:val="100"/>
          <w:position w:val="0"/>
        </w:rPr>
        <w:t>”。杜诗便令 人有此感。闻一多①说：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“一个</w:t>
      </w:r>
      <w:r>
        <w:rPr>
          <w:color w:val="000000"/>
          <w:spacing w:val="0"/>
          <w:w w:val="100"/>
          <w:position w:val="0"/>
        </w:rPr>
        <w:t>诗人只要肯用心用力 去写，现在也许别人不承认为诗，但将来后人一定 尊为好诗。所以写得不像诗也不要紧。”老杜在当时 就如此。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</w:t>
      </w:r>
      <w:r>
        <w:rPr>
          <w:color w:val="000000"/>
          <w:spacing w:val="0"/>
          <w:w w:val="100"/>
          <w:position w:val="0"/>
        </w:rPr>
        <w:t>月已破三月来”，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“破”</w:t>
      </w:r>
      <w:r>
        <w:rPr>
          <w:color w:val="000000"/>
          <w:spacing w:val="0"/>
          <w:w w:val="100"/>
          <w:position w:val="0"/>
        </w:rPr>
        <w:t>有二解： （一）破坏；（二）完结。此处是第二解。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</w:t>
      </w:r>
      <w:r>
        <w:rPr>
          <w:color w:val="000000"/>
          <w:spacing w:val="0"/>
          <w:w w:val="100"/>
          <w:position w:val="0"/>
        </w:rPr>
        <w:t>月已 破”，二月完结之意。而老杜不说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“二月</w:t>
      </w:r>
      <w:r>
        <w:rPr>
          <w:color w:val="000000"/>
          <w:spacing w:val="0"/>
          <w:w w:val="100"/>
          <w:position w:val="0"/>
        </w:rPr>
        <w:t xml:space="preserve">已完”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“已尽”“已</w:t>
      </w:r>
      <w:r>
        <w:rPr>
          <w:color w:val="000000"/>
          <w:spacing w:val="0"/>
          <w:w w:val="100"/>
          <w:position w:val="0"/>
        </w:rPr>
        <w:t>过”，而说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</w:t>
      </w:r>
      <w:r>
        <w:rPr>
          <w:color w:val="000000"/>
          <w:spacing w:val="0"/>
          <w:w w:val="100"/>
          <w:position w:val="0"/>
        </w:rPr>
        <w:t>月已噸”，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“破”</w:t>
      </w:r>
      <w:r>
        <w:rPr>
          <w:color w:val="000000"/>
          <w:spacing w:val="0"/>
          <w:w w:val="100"/>
          <w:position w:val="0"/>
        </w:rPr>
        <w:t>字太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320" w:right="0" w:hanging="320"/>
        <w:jc w:val="both"/>
        <w:sectPr>
          <w:footerReference w:type="default" r:id="rId137"/>
          <w:footerReference w:type="even" r:id="rId138"/>
          <w:footerReference w:type="first" r:id="rId139"/>
          <w:footnotePr>
            <w:pos w:val="pageBottom"/>
            <w:numFmt w:val="decimal"/>
            <w:numRestart w:val="continuous"/>
          </w:footnotePr>
          <w:pgSz w:w="7363" w:h="11119"/>
          <w:pgMar w:top="900" w:right="755" w:bottom="921" w:left="755" w:header="0" w:footer="3" w:gutter="743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①闻一多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1899-1946）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中国学者、诗人，本名家骅，湖北流水 人。早期新月派代表作家，主张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“新</w:t>
      </w:r>
      <w:r>
        <w:rPr>
          <w:color w:val="000000"/>
          <w:spacing w:val="0"/>
          <w:w w:val="100"/>
          <w:position w:val="0"/>
        </w:rPr>
        <w:t>诗格律化”，追求诗的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“三 </w:t>
      </w:r>
      <w:r>
        <w:rPr>
          <w:color w:val="000000"/>
          <w:spacing w:val="0"/>
          <w:w w:val="100"/>
          <w:position w:val="0"/>
        </w:rPr>
        <w:t xml:space="preserve">美”：音乐美、绘画美、建筑美° 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320" w:right="0" w:firstLine="0"/>
        <w:jc w:val="both"/>
        <w:rPr>
          <w:sz w:val="19"/>
          <w:szCs w:val="19"/>
        </w:rPr>
      </w:pPr>
      <w:r>
        <w:rPr>
          <w:rStyle w:val="CharStyle19"/>
        </w:rPr>
        <w:t>生，</w:t>
      </w:r>
      <w:r>
        <w:rPr>
          <w:rStyle w:val="CharStyle19"/>
          <w:lang w:val="zh-CN" w:eastAsia="zh-CN" w:bidi="zh-CN"/>
        </w:rPr>
        <w:t>“三月</w:t>
      </w:r>
      <w:r>
        <w:rPr>
          <w:rStyle w:val="CharStyle19"/>
        </w:rPr>
        <w:t>孝”，</w:t>
      </w:r>
      <w:r>
        <w:rPr>
          <w:rStyle w:val="CharStyle19"/>
          <w:lang w:val="zh-CN" w:eastAsia="zh-CN" w:bidi="zh-CN"/>
        </w:rPr>
        <w:t>“来”</w:t>
      </w:r>
      <w:r>
        <w:rPr>
          <w:rStyle w:val="CharStyle19"/>
        </w:rPr>
        <w:t>字又太熟。但老杜便如此 用。</w:t>
      </w:r>
      <w:r>
        <w:rPr>
          <w:rStyle w:val="CharStyle19"/>
          <w:lang w:val="zh-CN" w:eastAsia="zh-CN" w:bidi="zh-CN"/>
        </w:rPr>
        <w:t>“破”</w:t>
      </w:r>
      <w:r>
        <w:rPr>
          <w:rStyle w:val="CharStyle19"/>
        </w:rPr>
        <w:t>字不是</w:t>
      </w:r>
      <w:r>
        <w:rPr>
          <w:rStyle w:val="CharStyle19"/>
          <w:lang w:val="zh-CN" w:eastAsia="zh-CN" w:bidi="zh-CN"/>
        </w:rPr>
        <w:t>“生”</w:t>
      </w:r>
      <w:r>
        <w:rPr>
          <w:rStyle w:val="CharStyle19"/>
        </w:rPr>
        <w:t>便是</w:t>
      </w:r>
      <w:r>
        <w:rPr>
          <w:rStyle w:val="CharStyle19"/>
          <w:lang w:val="zh-CN" w:eastAsia="zh-CN" w:bidi="zh-CN"/>
        </w:rPr>
        <w:t>“土</w:t>
      </w:r>
      <w:r>
        <w:rPr>
          <w:rStyle w:val="CharStyle19"/>
        </w:rPr>
        <w:t>”，但念念多有 力量。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“二月</w:t>
      </w:r>
      <w:r>
        <w:rPr>
          <w:color w:val="000000"/>
          <w:spacing w:val="0"/>
          <w:w w:val="100"/>
          <w:position w:val="0"/>
        </w:rPr>
        <w:t>已破三月来”之平仄：丨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 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-O</w:t>
      </w:r>
      <w:r>
        <w:rPr>
          <w:color w:val="000000"/>
          <w:spacing w:val="0"/>
          <w:w w:val="100"/>
          <w:position w:val="0"/>
        </w:rPr>
        <w:t>别人作近体，岂敢如此用？后两句平仄虽对， 但与前两句拗。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余作诗偶用一特殊字句便害怕，以为古人没这 样用过。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杜诗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“莫思</w:t>
      </w:r>
      <w:r>
        <w:rPr>
          <w:color w:val="000000"/>
          <w:spacing w:val="0"/>
          <w:w w:val="100"/>
          <w:position w:val="0"/>
        </w:rPr>
        <w:t>身外无穷事，且尽生前有限杯” 二句，普通看这太平常了，但我看这太不平常了。 现在一般人便是想得太多，所以反而什么都做不岀 来了。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“莫思</w:t>
      </w:r>
      <w:r>
        <w:rPr>
          <w:color w:val="000000"/>
          <w:spacing w:val="0"/>
          <w:w w:val="100"/>
          <w:position w:val="0"/>
        </w:rPr>
        <w:t>身外无穷事”是说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“人必</w:t>
      </w:r>
      <w:r>
        <w:rPr>
          <w:color w:val="000000"/>
          <w:spacing w:val="0"/>
          <w:w w:val="100"/>
          <w:position w:val="0"/>
        </w:rPr>
        <w:t xml:space="preserve">有所不为”，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“且尽</w:t>
      </w:r>
      <w:r>
        <w:rPr>
          <w:color w:val="000000"/>
          <w:spacing w:val="0"/>
          <w:w w:val="100"/>
          <w:position w:val="0"/>
        </w:rPr>
        <w:t>生前有限杯”是说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“而后</w:t>
      </w:r>
      <w:r>
        <w:rPr>
          <w:color w:val="000000"/>
          <w:spacing w:val="0"/>
          <w:w w:val="100"/>
          <w:position w:val="0"/>
        </w:rPr>
        <w:t>可以有为”。耶稣 死前说：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“你们</w:t>
      </w:r>
      <w:r>
        <w:rPr>
          <w:color w:val="000000"/>
          <w:spacing w:val="0"/>
          <w:w w:val="100"/>
          <w:position w:val="0"/>
        </w:rPr>
        <w:t>的意思若要我喝这杯苦酒，我就喝 下去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。”①</w:t>
      </w:r>
      <w:r>
        <w:rPr>
          <w:color w:val="000000"/>
          <w:spacing w:val="0"/>
          <w:w w:val="100"/>
          <w:position w:val="0"/>
        </w:rPr>
        <w:t>此即因为有受苦的力量。老杜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“莫</w:t>
      </w:r>
      <w:r>
        <w:rPr>
          <w:color w:val="000000"/>
          <w:spacing w:val="0"/>
          <w:w w:val="100"/>
          <w:position w:val="0"/>
        </w:rPr>
        <w:t>思身外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340" w:right="0" w:hanging="3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 xml:space="preserve">①《新约全书•约翰福音》记载：由于门徒犹大的出卖，耶稣即将 面临死亡。面对前来抓捕自己的祭司长和法利赛人，耶稣命令彼 得收刀入鞘，并且说：“我父所给我的那杯，我岂可不喝呢?” </w:t>
      </w:r>
      <w:r>
        <w:rPr>
          <w:rStyle w:val="CharStyle19"/>
        </w:rPr>
        <w:t>无穷事，且尽生前有限杯”之杯，也是苦酒之杯。 这与韩偃①</w:t>
      </w:r>
      <w:r>
        <w:rPr>
          <w:rStyle w:val="CharStyle19"/>
          <w:lang w:val="zh-CN" w:eastAsia="zh-CN" w:bidi="zh-CN"/>
        </w:rPr>
        <w:t>“临轩</w:t>
      </w:r>
      <w:r>
        <w:rPr>
          <w:rStyle w:val="CharStyle19"/>
        </w:rPr>
        <w:t>一盏悲春酒，明日池塘是绿阴” （《惜花》）虽似迥异，精神实在一样。切莫把韩保 诗看作恋爱，切莫把老杜诗看成耽酒。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4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老杜这两句有力。但如太白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“烹羊</w:t>
      </w:r>
      <w:r>
        <w:rPr>
          <w:color w:val="000000"/>
          <w:spacing w:val="0"/>
          <w:w w:val="100"/>
          <w:position w:val="0"/>
        </w:rPr>
        <w:t>宰牛且为乐, 会须一饮三百杯”（《将进酒》），便只是直着脖 子嚷。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8" w:lineRule="exact"/>
        <w:ind w:left="340" w:right="0" w:hanging="340"/>
        <w:jc w:val="both"/>
        <w:sectPr>
          <w:footerReference w:type="default" r:id="rId140"/>
          <w:footerReference w:type="even" r:id="rId141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00" w:right="755" w:bottom="921" w:left="755" w:header="0" w:footer="3" w:gutter="74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①韩保（约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842—914?）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唐代诗人，字致尧，小字冬郎，京兆万年 （今陕西西安）人。有《韩内翰别集》。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500" w:after="960" w:line="510" w:lineRule="exact"/>
        <w:ind w:left="0" w:right="0" w:firstLine="0"/>
        <w:jc w:val="center"/>
      </w:pPr>
      <w:bookmarkStart w:id="173" w:name="bookmark173"/>
      <w:bookmarkStart w:id="174" w:name="bookmark174"/>
      <w:bookmarkStart w:id="175" w:name="bookmark175"/>
      <w:r>
        <w:rPr>
          <w:color w:val="000000"/>
          <w:spacing w:val="0"/>
          <w:w w:val="100"/>
          <w:position w:val="0"/>
        </w:rPr>
        <w:t>二、杜甫拗律</w:t>
      </w:r>
      <w:bookmarkEnd w:id="173"/>
      <w:bookmarkEnd w:id="174"/>
      <w:bookmarkEnd w:id="175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老杜诗中自言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“晚节</w:t>
      </w:r>
      <w:r>
        <w:rPr>
          <w:color w:val="000000"/>
          <w:spacing w:val="0"/>
          <w:w w:val="100"/>
          <w:position w:val="0"/>
        </w:rPr>
        <w:t>渐于诗律细”（《遣闷戏呈 路十九曹长》），写的诗以七言为主，于格律反渐细。 青年往往不管格律，只凭一腔热血、热心去写，若 是天才，则他所写的诗是多少年纪大的人写不了的。 青年勇往直前，老年诗思枯竭，只剩下功夫而韵味 少了。老杜入蜀后作拗律甚多，他倒平仄，非不懂 格律，乃能写而偏不写，其不合平仄正是深于平仄。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律诗中三、四句为一联，五、六句为一联，每 联都要对仗。律诗中的平仄有固定格式——此乃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“定</w:t>
      </w:r>
      <w:r>
        <w:rPr>
          <w:color w:val="000000"/>
          <w:spacing w:val="0"/>
          <w:w w:val="100"/>
          <w:position w:val="0"/>
        </w:rPr>
        <w:t>格”，而拗律是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“变</w:t>
      </w:r>
      <w:r>
        <w:rPr>
          <w:color w:val="000000"/>
          <w:spacing w:val="0"/>
          <w:w w:val="100"/>
          <w:position w:val="0"/>
        </w:rPr>
        <w:t>格”。如李白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“芳洲</w:t>
      </w:r>
      <w:r>
        <w:rPr>
          <w:color w:val="000000"/>
          <w:spacing w:val="0"/>
          <w:w w:val="100"/>
          <w:position w:val="0"/>
        </w:rPr>
        <w:t>之树何</w:t>
      </w:r>
      <w:r>
        <w:br w:type="page"/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leader="hyphen" w:pos="4220" w:val="left"/>
        </w:tabs>
        <w:bidi w:val="0"/>
        <w:spacing w:before="0" w:after="220" w:line="240" w:lineRule="auto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青青”（《鹦鹉洲》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），</w:t>
      </w:r>
      <w:r>
        <w:rPr>
          <w:color w:val="000000"/>
          <w:spacing w:val="0"/>
          <w:w w:val="100"/>
          <w:position w:val="0"/>
          <w:sz w:val="19"/>
          <w:szCs w:val="19"/>
        </w:rPr>
        <w:t>其平仄为“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”，即拗律。这种拗律弄不好便成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“折</w:t>
      </w:r>
      <w:r>
        <w:rPr>
          <w:color w:val="000000"/>
          <w:spacing w:val="0"/>
          <w:w w:val="100"/>
          <w:position w:val="0"/>
        </w:rPr>
        <w:t>腰”。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老杜《白帝城最高楼》：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363" w:h="11119"/>
          <w:pgMar w:top="1124" w:right="762" w:bottom="934" w:left="762" w:header="0" w:footer="3" w:gutter="776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247650" distB="0" distL="0" distR="0" simplePos="0" relativeHeight="125829473" behindDoc="0" locked="0" layoutInCell="1" allowOverlap="1">
                <wp:simplePos x="0" y="0"/>
                <wp:positionH relativeFrom="margin">
                  <wp:posOffset>584200</wp:posOffset>
                </wp:positionH>
                <wp:positionV relativeFrom="paragraph">
                  <wp:posOffset>247650</wp:posOffset>
                </wp:positionV>
                <wp:extent cx="1058545" cy="1276350"/>
                <wp:wrapTopAndBottom/>
                <wp:docPr id="358" name="Shape 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276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7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城尖径仄旌旃愁, 峡圻云霾龙虎卧, 扶桑西枝对断石, 杖藜叹世者谁子,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4" type="#_x0000_t202" style="position:absolute;margin-left:46.pt;margin-top:19.5pt;width:83.350000000000009pt;height:100.5pt;z-index:-125829280;mso-wrap-distance-left:0;mso-wrap-distance-top:19.5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7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城尖径仄旌旃愁, 峡圻云霾龙虎卧, 扶桑西枝对断石, 杖藜叹世者谁子,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41300" distB="3175" distL="0" distR="0" simplePos="0" relativeHeight="125829475" behindDoc="0" locked="0" layoutInCell="1" allowOverlap="1">
                <wp:simplePos x="0" y="0"/>
                <wp:positionH relativeFrom="margin">
                  <wp:posOffset>1703070</wp:posOffset>
                </wp:positionH>
                <wp:positionV relativeFrom="paragraph">
                  <wp:posOffset>241300</wp:posOffset>
                </wp:positionV>
                <wp:extent cx="1061720" cy="1279525"/>
                <wp:wrapTopAndBottom/>
                <wp:docPr id="360" name="Shape 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1279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9" w:lineRule="exac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独立缥缈之飞楼。 江清日抱言毫游。 弱水东影随长流。 泣血迸空回白头。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6" type="#_x0000_t202" style="position:absolute;margin-left:134.09999999999999pt;margin-top:19.pt;width:83.600000000000009pt;height:100.75pt;z-index:-125829278;mso-wrap-distance-left:0;mso-wrap-distance-top:19.pt;mso-wrap-distance-right:0;mso-wrap-distance-bottom:0.2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9" w:lineRule="exact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独立缥缈之飞楼。 江清日抱言毫游。 弱水东影随长流。 泣血迸空回白头。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97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50" w:right="0" w:bottom="93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此首在杜诗之拗律中，为最拗之一首。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太白拗律可与人以清楚印象，如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“芳洲</w:t>
      </w:r>
      <w:r>
        <w:rPr>
          <w:color w:val="000000"/>
          <w:spacing w:val="0"/>
          <w:w w:val="100"/>
          <w:position w:val="0"/>
        </w:rPr>
        <w:t>之树何 青青”（《鹦鹉洲》）；又如崔顕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“白云</w:t>
      </w:r>
      <w:r>
        <w:rPr>
          <w:color w:val="000000"/>
          <w:spacing w:val="0"/>
          <w:w w:val="100"/>
          <w:position w:val="0"/>
        </w:rPr>
        <w:t>千载空悠悠” （《黄鹤楼》），亦然。老杜无一句如此。晚唐诗是要 表现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“美</w:t>
      </w:r>
      <w:r>
        <w:rPr>
          <w:color w:val="000000"/>
          <w:spacing w:val="0"/>
          <w:w w:val="100"/>
          <w:position w:val="0"/>
        </w:rPr>
        <w:t>”，老杜诗是要表现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“力气 </w:t>
      </w:r>
      <w:r>
        <w:rPr>
          <w:color w:val="000000"/>
          <w:spacing w:val="0"/>
          <w:w w:val="100"/>
          <w:position w:val="0"/>
        </w:rPr>
        <w:t>天下之勉强最 不持久，是什么样就什么样，勉强最要不得，其实 努力也还是勉强。仁义是好，假仁义是不好，假的 不好。勉强何尝不是假？美是好，不美勉强美便不 好了。力好，而最好是自然流露，不可勉强。诗最</w:t>
        <w:br w:type="page"/>
      </w:r>
      <w:r>
        <w:rPr>
          <w:color w:val="000000"/>
          <w:spacing w:val="0"/>
          <w:w w:val="100"/>
          <w:position w:val="0"/>
        </w:rPr>
        <w:t>好是健康，不使劲，如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“昔我</w:t>
      </w:r>
      <w:r>
        <w:rPr>
          <w:color w:val="000000"/>
          <w:spacing w:val="0"/>
          <w:w w:val="100"/>
          <w:position w:val="0"/>
        </w:rPr>
        <w:t>往矣，杨柳依依” （《诗经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•小雅</w:t>
      </w:r>
      <w:r>
        <w:rPr>
          <w:color w:val="000000"/>
          <w:spacing w:val="0"/>
          <w:w w:val="100"/>
          <w:position w:val="0"/>
        </w:rPr>
        <w:t>-采薇》），如“芳洲之树何青青”。 晚唐病在不美求美，老杜病在无力使力。太白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“芳 </w:t>
      </w:r>
      <w:r>
        <w:rPr>
          <w:color w:val="000000"/>
          <w:spacing w:val="0"/>
          <w:w w:val="100"/>
          <w:position w:val="0"/>
        </w:rPr>
        <w:t>洲之树何青青” 一句，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“芳洲</w:t>
      </w:r>
      <w:r>
        <w:rPr>
          <w:color w:val="000000"/>
          <w:spacing w:val="0"/>
          <w:w w:val="100"/>
          <w:position w:val="0"/>
        </w:rPr>
        <w:t>之树”底下非是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“何 </w:t>
      </w:r>
      <w:r>
        <w:rPr>
          <w:color w:val="000000"/>
          <w:spacing w:val="0"/>
          <w:w w:val="100"/>
          <w:position w:val="0"/>
        </w:rPr>
        <w:t>青青”；而老杜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“城尖</w:t>
      </w:r>
      <w:r>
        <w:rPr>
          <w:color w:val="000000"/>
          <w:spacing w:val="0"/>
          <w:w w:val="100"/>
          <w:position w:val="0"/>
        </w:rPr>
        <w:t>径仄旌筛愁” 一句，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“城</w:t>
      </w:r>
      <w:r>
        <w:rPr>
          <w:color w:val="000000"/>
          <w:spacing w:val="0"/>
          <w:w w:val="100"/>
          <w:position w:val="0"/>
        </w:rPr>
        <w:t>尖径 仄”底下怎么是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“旌漏</w:t>
      </w:r>
      <w:r>
        <w:rPr>
          <w:color w:val="000000"/>
          <w:spacing w:val="0"/>
          <w:w w:val="100"/>
          <w:position w:val="0"/>
        </w:rPr>
        <w:t>愁”？老杜此首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</w:t>
      </w:r>
      <w:r>
        <w:rPr>
          <w:color w:val="000000"/>
          <w:spacing w:val="0"/>
          <w:w w:val="100"/>
          <w:position w:val="0"/>
        </w:rPr>
        <w:t>清日抱 竄塁游”句最好，然也不好讲，于字太使力。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老杜《昼梦》：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二月饶睡昏昏然，不独夜短昼分眠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50" w:right="770" w:bottom="934" w:left="770" w:header="0" w:footer="3" w:gutter="760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88900" distB="0" distL="0" distR="0" simplePos="0" relativeHeight="125829477" behindDoc="0" locked="0" layoutInCell="1" allowOverlap="1">
                <wp:simplePos x="0" y="0"/>
                <wp:positionH relativeFrom="margin">
                  <wp:posOffset>563245</wp:posOffset>
                </wp:positionH>
                <wp:positionV relativeFrom="paragraph">
                  <wp:posOffset>88900</wp:posOffset>
                </wp:positionV>
                <wp:extent cx="1051560" cy="1108710"/>
                <wp:wrapTopAndBottom/>
                <wp:docPr id="362" name="Shape 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1560" cy="11087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桃花气暖眼自醉,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故乡门巷荆棘底,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安得务农息战斗,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（眼自醉：眼饬）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8" type="#_x0000_t202" style="position:absolute;margin-left:44.350000000000001pt;margin-top:7.pt;width:82.799999999999997pt;height:87.299999999999997pt;z-index:-125829276;mso-wrap-distance-left:0;mso-wrap-distance-top:7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桃花气暖眼自醉,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故乡门巷荆棘底,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安得务农息战斗,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（眼自醉：眼饬）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88900" distB="314960" distL="0" distR="0" simplePos="0" relativeHeight="125829479" behindDoc="0" locked="0" layoutInCell="1" allowOverlap="1">
                <wp:simplePos x="0" y="0"/>
                <wp:positionH relativeFrom="margin">
                  <wp:posOffset>1682115</wp:posOffset>
                </wp:positionH>
                <wp:positionV relativeFrom="paragraph">
                  <wp:posOffset>88900</wp:posOffset>
                </wp:positionV>
                <wp:extent cx="1058545" cy="793750"/>
                <wp:wrapTopAndBottom/>
                <wp:docPr id="364" name="Shape 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793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春渚日落梦相牵。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中原君臣豺虎边。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普天无吏横索钱。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0" type="#_x0000_t202" style="position:absolute;margin-left:132.44999999999999pt;margin-top:7.pt;width:83.350000000000009pt;height:62.5pt;z-index:-125829274;mso-wrap-distance-left:0;mso-wrap-distance-top:7.pt;mso-wrap-distance-right:0;mso-wrap-distance-bottom:24.800000000000001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春渚日落梦相牵。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中原君臣豺虎边。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普天无吏横索钱。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09" w:lineRule="exact"/>
        <w:rPr>
          <w:sz w:val="17"/>
          <w:szCs w:val="1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62" w:right="0" w:bottom="93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拗律不但与格律有关，与文学精神亦有关。格 律与文学精神之表现有关，而实所表现者又绝不同。 如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“芳洲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之树何青青” 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云千载空悠悠”，每个字 </w:t>
      </w:r>
      <w:r>
        <w:rPr>
          <w:color w:val="000000"/>
          <w:spacing w:val="0"/>
          <w:w w:val="100"/>
          <w:position w:val="0"/>
          <w:sz w:val="19"/>
          <w:szCs w:val="19"/>
        </w:rPr>
        <w:t>除平仄外，又有其音色，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“空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悠悠”有形无色， 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“何</w:t>
      </w:r>
      <w:r>
        <w:rPr>
          <w:color w:val="000000"/>
          <w:spacing w:val="0"/>
          <w:w w:val="100"/>
          <w:position w:val="0"/>
          <w:sz w:val="19"/>
          <w:szCs w:val="19"/>
        </w:rPr>
        <w:t>青青”有形有色。老杜《昼梦》首句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“二</w:t>
      </w:r>
      <w:r>
        <w:rPr>
          <w:color w:val="000000"/>
          <w:spacing w:val="0"/>
          <w:w w:val="100"/>
          <w:position w:val="0"/>
          <w:sz w:val="19"/>
          <w:szCs w:val="19"/>
        </w:rPr>
        <w:t>月饶 睡昏昏然”亦为拗律，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“昏</w:t>
      </w:r>
      <w:r>
        <w:rPr>
          <w:color w:val="000000"/>
          <w:spacing w:val="0"/>
          <w:w w:val="100"/>
          <w:position w:val="0"/>
          <w:sz w:val="19"/>
          <w:szCs w:val="19"/>
        </w:rPr>
        <w:t>昏然”三字亦为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 xml:space="preserve">“平平 </w:t>
      </w:r>
      <w:r>
        <w:rPr>
          <w:color w:val="000000"/>
          <w:spacing w:val="0"/>
          <w:w w:val="100"/>
          <w:position w:val="0"/>
          <w:sz w:val="19"/>
          <w:szCs w:val="19"/>
        </w:rPr>
        <w:t>平”，但却不如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“白云</w:t>
      </w:r>
      <w:r>
        <w:rPr>
          <w:color w:val="000000"/>
          <w:spacing w:val="0"/>
          <w:w w:val="100"/>
          <w:position w:val="0"/>
          <w:sz w:val="19"/>
          <w:szCs w:val="19"/>
        </w:rPr>
        <w:t>千载空悠悠”之形意飞动， 又不如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“芳洲</w:t>
      </w:r>
      <w:r>
        <w:rPr>
          <w:color w:val="000000"/>
          <w:spacing w:val="0"/>
          <w:w w:val="100"/>
          <w:position w:val="0"/>
          <w:sz w:val="19"/>
          <w:szCs w:val="19"/>
        </w:rPr>
        <w:t>之树何青青”之颜色鲜明，直是漆 黑一团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O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才大之人易为拗律。如此则太白之拗律应多于 老杜，其实不然。盖太白乃无意之拗，老杜则有意 拗矣。李，不知；杜，故犯。李是才情，性之所至,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爷高兴”；杜是出力，故意如此。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若论有意与无意，古代伤感多为无意。如：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林表明霁色，城中增暮寒。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（祖咏《终南望馀雪》）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野旷天低树，江清月近人。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（孟浩然《宿建德江》）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夕阳无限好，只是近黄昏。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（李商隐《登乐游原》）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此等皆为无意，若除写诗而外，并无他意，谓 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“无所</w:t>
      </w:r>
      <w:r>
        <w:rPr>
          <w:color w:val="000000"/>
          <w:spacing w:val="0"/>
          <w:w w:val="100"/>
          <w:position w:val="0"/>
        </w:rPr>
        <w:t xml:space="preserve">谓”。如“林表明霁色” 一句是景，下句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“城</w:t>
      </w:r>
      <w:r>
        <w:rPr>
          <w:color w:val="000000"/>
          <w:spacing w:val="0"/>
          <w:w w:val="100"/>
          <w:position w:val="0"/>
        </w:rPr>
        <w:t>中增暮寒”，是好是坏未言。若前为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“长</w:t>
      </w:r>
      <w:r>
        <w:rPr>
          <w:color w:val="000000"/>
          <w:spacing w:val="0"/>
          <w:w w:val="100"/>
          <w:position w:val="0"/>
        </w:rPr>
        <w:t>安有贫 者，为瑞不宜多”（罗隐《雪》），则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“城</w:t>
      </w:r>
      <w:r>
        <w:rPr>
          <w:color w:val="000000"/>
          <w:spacing w:val="0"/>
          <w:w w:val="100"/>
          <w:position w:val="0"/>
        </w:rPr>
        <w:t>中增暮寒” 即坏事矣。此为有意，但诗味不及前者。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“长</w:t>
      </w:r>
      <w:r>
        <w:rPr>
          <w:color w:val="000000"/>
          <w:spacing w:val="0"/>
          <w:w w:val="100"/>
          <w:position w:val="0"/>
        </w:rPr>
        <w:t>安”二 句，看这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“乏”</w:t>
      </w:r>
      <w:r>
        <w:rPr>
          <w:color w:val="000000"/>
          <w:spacing w:val="0"/>
          <w:w w:val="100"/>
          <w:position w:val="0"/>
        </w:rPr>
        <w:t>劲儿，似白乐天。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有意时往往不易写成好诗。而诗有意可写愁， 且将其美化了，便好了，便能忍受了，如“月黑杀 人地，风高放火天”。若写出者使人不能忍受，便是 诗味不够。如老杜之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“垢</w:t>
      </w:r>
      <w:r>
        <w:rPr>
          <w:color w:val="000000"/>
          <w:spacing w:val="0"/>
          <w:w w:val="100"/>
          <w:position w:val="0"/>
        </w:rPr>
        <w:t>腻脚不袜”（《北征》），这 样句子真不是诗。不是不能写，是不能这样写。其 不成诗还不在于与人不快之感。人吃菜酸甜苦辣都 能吃，可是那要是菜才行，要做得是味。诗中并非 必须写美，如菜中之臭豆腐也能好吃，可是要味好。 诗中也能写好，但要写的是诗。孟浩然《宿建德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江》: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移舟泊烟渚，日暮客愁新。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野旷天低树，江清月近人。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明明点出愁来，但经过诗化了，不但能入口，而且 特别有味。是凄凉，是冷，但诗味给调和了，能忍 受了。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旷天低树” 一句是荒凉，但并不恐怖，经 过美化了。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“夕</w:t>
      </w:r>
      <w:r>
        <w:rPr>
          <w:color w:val="000000"/>
          <w:spacing w:val="0"/>
          <w:w w:val="100"/>
          <w:position w:val="0"/>
        </w:rPr>
        <w:t>阳无限好，只是近黄昏”二句有其悲 哀，但也诗化了。最无意是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“林</w:t>
      </w:r>
      <w:r>
        <w:rPr>
          <w:color w:val="000000"/>
          <w:spacing w:val="0"/>
          <w:w w:val="100"/>
          <w:position w:val="0"/>
        </w:rPr>
        <w:t>表明霁色，城中增 暮寒”。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62" w:right="737" w:bottom="936" w:left="737" w:header="0" w:footer="3" w:gutter="84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古代无意之诗多，但如老杜《昼梦》一首则全 为有意。前所讲拗律只拗一、二句，无如此首之几 乎全不合格律者。（此《昼梦》一首仅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“普</w:t>
      </w:r>
      <w:r>
        <w:rPr>
          <w:color w:val="000000"/>
          <w:spacing w:val="0"/>
          <w:w w:val="100"/>
          <w:position w:val="0"/>
        </w:rPr>
        <w:t xml:space="preserve">天无吏 横索钱”是律句，仅此一句是。）二、四句末二字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“分</w:t>
      </w:r>
      <w:r>
        <w:rPr>
          <w:color w:val="000000"/>
          <w:spacing w:val="0"/>
          <w:w w:val="100"/>
          <w:position w:val="0"/>
        </w:rPr>
        <w:t xml:space="preserve">眠”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“相</w:t>
      </w:r>
      <w:r>
        <w:rPr>
          <w:color w:val="000000"/>
          <w:spacing w:val="0"/>
          <w:w w:val="100"/>
          <w:position w:val="0"/>
        </w:rPr>
        <w:t>牵”落平；六、八句末二字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“虎</w:t>
      </w:r>
      <w:r>
        <w:rPr>
          <w:color w:val="000000"/>
          <w:spacing w:val="0"/>
          <w:w w:val="100"/>
          <w:position w:val="0"/>
        </w:rPr>
        <w:t xml:space="preserve">边”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“索</w:t>
      </w:r>
      <w:r>
        <w:rPr>
          <w:color w:val="000000"/>
          <w:spacing w:val="0"/>
          <w:w w:val="100"/>
          <w:position w:val="0"/>
        </w:rPr>
        <w:t xml:space="preserve">钱”落仄平，均是有意的；又二、四两句平声太 少，居十四分之五，五、六句平声字占十四分之九。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崔颍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>云千载空悠悠”、太白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“芳洲</w:t>
      </w:r>
      <w:r>
        <w:rPr>
          <w:color w:val="000000"/>
          <w:spacing w:val="0"/>
          <w:w w:val="100"/>
          <w:position w:val="0"/>
        </w:rPr>
        <w:t>之树何青青” 是偶然，老杜是成心。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老杜《崔氏东山草堂》：</w:t>
      </w:r>
    </w:p>
    <w:p>
      <w:pPr>
        <w:widowControl w:val="0"/>
        <w:spacing w:line="1" w:lineRule="exact"/>
        <w:sectPr>
          <w:footerReference w:type="default" r:id="rId142"/>
          <w:footerReference w:type="even" r:id="rId143"/>
          <w:footnotePr>
            <w:pos w:val="pageBottom"/>
            <w:numFmt w:val="decimal"/>
            <w:numRestart w:val="continuous"/>
          </w:footnotePr>
          <w:pgSz w:w="7363" w:h="11119"/>
          <w:pgMar w:top="862" w:right="737" w:bottom="936" w:left="737" w:header="434" w:footer="3" w:gutter="842"/>
          <w:pgNumType w:start="19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241300" distB="6350" distL="0" distR="0" simplePos="0" relativeHeight="125829481" behindDoc="0" locked="0" layoutInCell="1" allowOverlap="1">
                <wp:simplePos x="0" y="0"/>
                <wp:positionH relativeFrom="margin">
                  <wp:posOffset>579120</wp:posOffset>
                </wp:positionH>
                <wp:positionV relativeFrom="paragraph">
                  <wp:posOffset>241300</wp:posOffset>
                </wp:positionV>
                <wp:extent cx="1051560" cy="1279525"/>
                <wp:wrapTopAndBottom/>
                <wp:docPr id="370" name="Shape 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1560" cy="1279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9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爱汝玉山草堂静, 有时自发钟磬响, 盘剥白鸦谷口栗, 何为西庄王给事,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6" type="#_x0000_t202" style="position:absolute;margin-left:45.600000000000001pt;margin-top:19.pt;width:82.799999999999997pt;height:100.75pt;z-index:-125829272;mso-wrap-distance-left:0;mso-wrap-distance-top:19.pt;mso-wrap-distance-right:0;mso-wrap-distance-bottom:0.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9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爱汝玉山草堂静, 有时自发钟磬响, 盘剥白鸦谷口栗, 何为西庄王给事,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41300" distB="0" distL="0" distR="0" simplePos="0" relativeHeight="125829483" behindDoc="0" locked="0" layoutInCell="1" allowOverlap="1">
                <wp:simplePos x="0" y="0"/>
                <wp:positionH relativeFrom="margin">
                  <wp:posOffset>1691005</wp:posOffset>
                </wp:positionH>
                <wp:positionV relativeFrom="paragraph">
                  <wp:posOffset>241300</wp:posOffset>
                </wp:positionV>
                <wp:extent cx="1061720" cy="1285875"/>
                <wp:wrapTopAndBottom/>
                <wp:docPr id="372" name="Shape 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1285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1" w:lineRule="exac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高秋爽气相鲜新。 落日更见渔樵人。 饭煮青泥坊底芹。 柴门空闭锁松筠。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8" type="#_x0000_t202" style="position:absolute;margin-left:133.15000000000001pt;margin-top:19.pt;width:83.600000000000009pt;height:101.25pt;z-index:-125829270;mso-wrap-distance-left:0;mso-wrap-distance-top:19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1" w:lineRule="exact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高秋爽气相鲜新。 落日更见渔樵人。 饭煮青泥坊底芹。 柴门空闭锁松筠。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58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79" w:right="0" w:bottom="99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此首较前首顺，盖情调不同，写前诗时在抑郁 中，不如彼之拗表不出其抑郁。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</w:t>
      </w:r>
      <w:r>
        <w:rPr>
          <w:color w:val="000000"/>
          <w:spacing w:val="0"/>
          <w:w w:val="100"/>
          <w:position w:val="0"/>
        </w:rPr>
        <w:t>秋爽气相鲜新”， 虽为人工，不如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“芳洲</w:t>
      </w:r>
      <w:r>
        <w:rPr>
          <w:color w:val="000000"/>
          <w:spacing w:val="0"/>
          <w:w w:val="100"/>
          <w:position w:val="0"/>
        </w:rPr>
        <w:t>之树何青青”，但已有点意 思了。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老杜拗律与崔氏《黄鹤楼》、李白《鹦鹉洲》 不同，崔、李他们对仗有时不工，老杜虽平仄拗, 但对仗甚工。崔、李是自然而然，老杜是故意。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79" w:right="723" w:bottom="999" w:left="723" w:header="0" w:footer="3" w:gutter="87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老杜七言拗律二首：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88900" distL="0" distR="0" simplePos="0" relativeHeight="125829485" behindDoc="0" locked="0" layoutInCell="1" allowOverlap="1">
                <wp:simplePos x="0" y="0"/>
                <wp:positionH relativeFrom="margin">
                  <wp:posOffset>548005</wp:posOffset>
                </wp:positionH>
                <wp:positionV relativeFrom="paragraph">
                  <wp:posOffset>0</wp:posOffset>
                </wp:positionV>
                <wp:extent cx="1051560" cy="1285875"/>
                <wp:wrapTopAndBottom/>
                <wp:docPr id="374" name="Shape 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1560" cy="1285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1" w:lineRule="exac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霜黄碧梧白鹤栖, 客子入门月皎皎, 南渡桂水阙舟楫, 年过半百不称意,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0" type="#_x0000_t202" style="position:absolute;margin-left:43.149999999999999pt;margin-top:0;width:82.799999999999997pt;height:101.25pt;z-index:-125829268;mso-wrap-distance-left:0;mso-wrap-distance-right:0;mso-wrap-distance-bottom:7.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1" w:lineRule="exact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霜黄碧梧白鹤栖, 客子入门月皎皎, 南渡桂水阙舟楫, 年过半百不称意,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88900" distL="0" distR="0" simplePos="0" relativeHeight="125829487" behindDoc="0" locked="0" layoutInCell="1" allowOverlap="1">
                <wp:simplePos x="0" y="0"/>
                <wp:positionH relativeFrom="margin">
                  <wp:posOffset>1663065</wp:posOffset>
                </wp:positionH>
                <wp:positionV relativeFrom="paragraph">
                  <wp:posOffset>0</wp:posOffset>
                </wp:positionV>
                <wp:extent cx="1061720" cy="1285875"/>
                <wp:wrapTopAndBottom/>
                <wp:docPr id="376" name="Shape 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1285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1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城上击柝复乌啼。 谁家捣练风凄凄。 北归秦川多鼓虹 明日看云还杖藜。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2" type="#_x0000_t202" style="position:absolute;margin-left:130.94999999999999pt;margin-top:0;width:83.600000000000009pt;height:101.25pt;z-index:-125829266;mso-wrap-distance-left:0;mso-wrap-distance-right:0;mso-wrap-distance-bottom:7.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1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城上击柝复乌啼。 谁家捣练风凄凄。 北归秦川多鼓虹 明日看云还杖藜。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（《暮归》）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北城击柝复欲罢，东方明星亦不退</w:t>
      </w:r>
    </w:p>
    <w:p>
      <w:pPr>
        <w:widowControl w:val="0"/>
        <w:spacing w:line="1" w:lineRule="exact"/>
        <w:sectPr>
          <w:footerReference w:type="default" r:id="rId144"/>
          <w:footerReference w:type="even" r:id="rId145"/>
          <w:footnotePr>
            <w:pos w:val="pageBottom"/>
            <w:numFmt w:val="decimal"/>
            <w:numRestart w:val="continuous"/>
          </w:footnotePr>
          <w:pgSz w:w="7363" w:h="11119"/>
          <w:pgMar w:top="879" w:right="723" w:bottom="999" w:left="723" w:header="451" w:footer="3" w:gutter="879"/>
          <w:pgNumType w:start="180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88900" distB="3175" distL="0" distR="0" simplePos="0" relativeHeight="125829489" behindDoc="0" locked="0" layoutInCell="1" allowOverlap="1">
                <wp:simplePos x="0" y="0"/>
                <wp:positionH relativeFrom="margin">
                  <wp:posOffset>548005</wp:posOffset>
                </wp:positionH>
                <wp:positionV relativeFrom="paragraph">
                  <wp:posOffset>88900</wp:posOffset>
                </wp:positionV>
                <wp:extent cx="1051560" cy="800735"/>
                <wp:wrapTopAndBottom/>
                <wp:docPr id="382" name="Shape 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1560" cy="800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邻鸡野哭如昨日，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舟楫眇然自此去,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出门转眄已陈迹,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8" type="#_x0000_t202" style="position:absolute;margin-left:43.149999999999999pt;margin-top:7.pt;width:82.799999999999997pt;height:63.050000000000004pt;z-index:-125829264;mso-wrap-distance-left:0;mso-wrap-distance-top:7.pt;mso-wrap-distance-right:0;mso-wrap-distance-bottom:0.2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邻鸡野哭如昨日，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舟楫眇然自此去,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出门转眄已陈迹,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88900" distB="0" distL="0" distR="0" simplePos="0" relativeHeight="125829491" behindDoc="0" locked="0" layoutInCell="1" allowOverlap="1">
                <wp:simplePos x="0" y="0"/>
                <wp:positionH relativeFrom="margin">
                  <wp:posOffset>1666875</wp:posOffset>
                </wp:positionH>
                <wp:positionV relativeFrom="paragraph">
                  <wp:posOffset>88900</wp:posOffset>
                </wp:positionV>
                <wp:extent cx="1058545" cy="803910"/>
                <wp:wrapTopAndBottom/>
                <wp:docPr id="384" name="Shape 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803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物色生态能几时。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江湖远适无前期。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药饵扶吾随所之。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0" type="#_x0000_t202" style="position:absolute;margin-left:131.25pt;margin-top:7.pt;width:83.350000000000009pt;height:63.300000000000004pt;z-index:-125829262;mso-wrap-distance-left:0;mso-wrap-distance-top:7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物色生态能几时。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江湖远适无前期。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药饵扶吾随所之。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62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01" w:right="0" w:bottom="96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（《晓发公安》）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01" w:right="782" w:bottom="967" w:left="782" w:header="0" w:footer="3" w:gutter="75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杜甫晚年为病所苦，又有诗云：“多病所需惟药 物，微躯此外复何求。”（《江村》）人往前看总觉得 来日方长，而回头看已是逝者如斯，人愈老此种感 觉愈迫切。七言拗律二首即有此种感觉。人要自己 要强，天助自助者，否则虽天亦无力，况于他人? 从拗律讲，崔颍、太白之拗是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“忘</w:t>
      </w:r>
      <w:r>
        <w:rPr>
          <w:color w:val="000000"/>
          <w:spacing w:val="0"/>
          <w:w w:val="100"/>
          <w:position w:val="0"/>
        </w:rPr>
        <w:t>”，杜甫是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“成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心”。不知者不宜罪，罪有可原；明知故犯，罪加 一等。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  <w:sectPr>
          <w:footerReference w:type="default" r:id="rId146"/>
          <w:footerReference w:type="even" r:id="rId147"/>
          <w:footnotePr>
            <w:pos w:val="pageBottom"/>
            <w:numFmt w:val="decimal"/>
            <w:numRestart w:val="continuous"/>
          </w:footnotePr>
          <w:pgSz w:w="7363" w:h="11119"/>
          <w:pgMar w:top="901" w:right="782" w:bottom="967" w:left="782" w:header="473" w:footer="3" w:gutter="756"/>
          <w:pgNumType w:start="19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天才差一点的人爱找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“辙</w:t>
      </w:r>
      <w:r>
        <w:rPr>
          <w:color w:val="000000"/>
          <w:spacing w:val="0"/>
          <w:w w:val="100"/>
          <w:position w:val="0"/>
        </w:rPr>
        <w:t>”，走着省劲。创造力 薄弱的人即如此。有天才的人都是富于创造力的人， 没有创造力的人是继承传统、习惯（继承别人是传 统，自己养成是习惯），没有本领打破传统、习惯， 或根本不曾想打破传统、习惯。老杜律诗继承初唐， 有一定格律，然而老杜不安于此传统、习惯。一个 天才是最富创造力者，天才不可无一，不可有二, 最不因循。小孩子好奇，即创造力之一种；而因循 是麻醉剂，如大烟、白面儿、海洛因，把多少有天 才的人毒害了。鲁迅先生创造式的说话，很少使人 听了爱听，其实是人的毛病太多。鲁迅先生明知道 说什么让人爱听，可我偏不爱说，杜甫拗律亦然。 如“张弓”（拉紧弓弦开弓），老杜深得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“张”</w:t>
      </w:r>
      <w:r>
        <w:rPr>
          <w:color w:val="000000"/>
          <w:spacing w:val="0"/>
          <w:w w:val="100"/>
          <w:position w:val="0"/>
        </w:rPr>
        <w:t>字 诀，近代作家只有鲁迅先生，现在连“顺”都做不 到，何况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“张</w:t>
      </w:r>
      <w:r>
        <w:rPr>
          <w:color w:val="000000"/>
          <w:spacing w:val="0"/>
          <w:w w:val="100"/>
          <w:position w:val="0"/>
        </w:rPr>
        <w:t>”？连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会”都没有，何况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”？ 说食不饱，须自己吃。杜诗都是百石之弓，千斤之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弩，张弓。可惜老杜之拗律以晚年所作为多，杜诗 晚年于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“诗律</w:t>
      </w:r>
      <w:r>
        <w:rPr>
          <w:color w:val="000000"/>
          <w:spacing w:val="0"/>
          <w:w w:val="100"/>
          <w:position w:val="0"/>
        </w:rPr>
        <w:t>细”，但意境并不高，并不深。所以对 老杜入蜀后的诗要加以挑拣，多半是坏的多，好的 少，即因他只在格律上用力，而未在意境上用力。 但如今日所举上述二首拗律，真好，后人只山谷可 仿佛一二（山谷学杜，而力量不及，狠劲不够），别 人望尘莫及。百石之弓，千斤之弩，没有力便扳不 开，不用说发弓射箭了。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老杜七言律诗之结实、谨严，如为杨小楼配戏 之钱金福①，功夫深，如铁铸成，便小楼也有时不 及，可惜缺少弹性，去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“死”</w:t>
      </w:r>
      <w:r>
        <w:rPr>
          <w:color w:val="000000"/>
          <w:spacing w:val="0"/>
          <w:w w:val="100"/>
          <w:position w:val="0"/>
        </w:rPr>
        <w:t>不远矣。创造就怕 这个。青年幼稚，没功夫，但有弹性，有长进；老 年功夫深，但干枯了，再甚便入死途了。我们要在 这两者之间找出一条路来，在青年时能像老年功夫 那样成熟，在老年时要像青年心情那样活泼，此便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left="320" w:right="0" w:hanging="3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①钱金福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（1862—1937）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字绍卿.北京人。工武净，武功稳健. 动作优美，为杨小楼配戏多年，代表剧目有《醉打山门》《芦花 荡》《瓦口关》《战宛城》《火判》等° </w:t>
      </w:r>
      <w:r>
        <w:rPr>
          <w:rStyle w:val="CharStyle19"/>
        </w:rPr>
        <w:t>为矛盾之调和。从诗之</w:t>
      </w:r>
      <w:r>
        <w:rPr>
          <w:rStyle w:val="CharStyle19"/>
          <w:lang w:val="zh-CN" w:eastAsia="zh-CN" w:bidi="zh-CN"/>
        </w:rPr>
        <w:t>“拗”</w:t>
      </w:r>
      <w:r>
        <w:rPr>
          <w:rStyle w:val="CharStyle19"/>
        </w:rPr>
        <w:t>来看，《黄鹤楼》如 云烟，太白如水，老杜则如石。如《暮归》第三 句</w:t>
      </w:r>
      <w:r>
        <w:rPr>
          <w:rStyle w:val="CharStyle19"/>
          <w:lang w:val="zh-CN" w:eastAsia="zh-CN" w:bidi="zh-CN"/>
        </w:rPr>
        <w:t>“客</w:t>
      </w:r>
      <w:r>
        <w:rPr>
          <w:rStyle w:val="CharStyle19"/>
        </w:rPr>
        <w:t>子入门月皎皎</w:t>
      </w:r>
      <w:r>
        <w:rPr>
          <w:rStyle w:val="CharStyle19"/>
          <w:lang w:val="zh-CN" w:eastAsia="zh-CN" w:bidi="zh-CN"/>
        </w:rPr>
        <w:t>”七</w:t>
      </w:r>
      <w:r>
        <w:rPr>
          <w:rStyle w:val="CharStyle19"/>
        </w:rPr>
        <w:t>字六仄一平，太白</w:t>
      </w:r>
      <w:r>
        <w:rPr>
          <w:rStyle w:val="CharStyle19"/>
          <w:lang w:val="zh-CN" w:eastAsia="zh-CN" w:bidi="zh-CN"/>
        </w:rPr>
        <w:t xml:space="preserve">“芳洲 </w:t>
      </w:r>
      <w:r>
        <w:rPr>
          <w:rStyle w:val="CharStyle19"/>
        </w:rPr>
        <w:t>之树何青青”七字六平一仄，石水之不同。可 供参考。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《暮归》一首，后四句没劲，年老力不及之故。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“年过</w:t>
      </w:r>
      <w:r>
        <w:rPr>
          <w:color w:val="000000"/>
          <w:spacing w:val="0"/>
          <w:w w:val="100"/>
          <w:position w:val="0"/>
        </w:rPr>
        <w:t xml:space="preserve">半百不称意”怎样呢？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日看云还杖藜”， 真没劲。《晓发公安》（公安，在湖北）盖出峡后 作。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“邻</w:t>
      </w:r>
      <w:r>
        <w:rPr>
          <w:color w:val="000000"/>
          <w:spacing w:val="0"/>
          <w:w w:val="100"/>
          <w:position w:val="0"/>
        </w:rPr>
        <w:t>鸡”与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哭”仍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“如昨</w:t>
      </w:r>
      <w:r>
        <w:rPr>
          <w:color w:val="000000"/>
          <w:spacing w:val="0"/>
          <w:w w:val="100"/>
          <w:position w:val="0"/>
        </w:rPr>
        <w:t>日”，而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>色生 态能几时”，真凄凉。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</w:t>
      </w:r>
      <w:r>
        <w:rPr>
          <w:color w:val="000000"/>
          <w:spacing w:val="0"/>
          <w:w w:val="100"/>
          <w:position w:val="0"/>
        </w:rPr>
        <w:t>湖远适无前期”，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“无前 </w:t>
      </w:r>
      <w:r>
        <w:rPr>
          <w:color w:val="000000"/>
          <w:spacing w:val="0"/>
          <w:w w:val="100"/>
          <w:position w:val="0"/>
        </w:rPr>
        <w:t>期”即预先无规定之谓，仍是凄凉。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以下参考宋人苏、黄拗律。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苏轼拗律一首：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880" w:right="0" w:firstLine="2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我行日夜向江海，枫叶芦花秋兴长。 平淮忽迷天远近，青山久与船低昂。 寿州已见白石塔，短棹未转黄茅冈。</w:t>
      </w:r>
      <w:r>
        <w:br w:type="page"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波平风软望不到，故人久立烟苍茫。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（《出颍口初见淮山，是日至寿州》）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黄庭坚拗律二首：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93700" distB="0" distL="0" distR="0" simplePos="0" relativeHeight="125829493" behindDoc="0" locked="0" layoutInCell="1" allowOverlap="1">
                <wp:simplePos x="0" y="0"/>
                <wp:positionH relativeFrom="margin">
                  <wp:posOffset>559435</wp:posOffset>
                </wp:positionH>
                <wp:positionV relativeFrom="paragraph">
                  <wp:posOffset>393700</wp:posOffset>
                </wp:positionV>
                <wp:extent cx="1054735" cy="807085"/>
                <wp:wrapTopAndBottom/>
                <wp:docPr id="390" name="Shape 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4735" cy="8070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星宫游空何时落,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诗人昼吟山入座,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蜜房各自开牖户,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6" type="#_x0000_t202" style="position:absolute;margin-left:44.050000000000004pt;margin-top:31.pt;width:83.049999999999997pt;height:63.550000000000004pt;z-index:-125829260;mso-wrap-distance-left:0;mso-wrap-distance-top:31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星宫游空何时落,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诗人昼吟山入座,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蜜房各自开牖户,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393700" distB="3175" distL="0" distR="0" simplePos="0" relativeHeight="125829495" behindDoc="0" locked="0" layoutInCell="1" allowOverlap="1">
                <wp:simplePos x="0" y="0"/>
                <wp:positionH relativeFrom="margin">
                  <wp:posOffset>1678305</wp:posOffset>
                </wp:positionH>
                <wp:positionV relativeFrom="paragraph">
                  <wp:posOffset>393700</wp:posOffset>
                </wp:positionV>
                <wp:extent cx="1061720" cy="803910"/>
                <wp:wrapTopAndBottom/>
                <wp:docPr id="392" name="Shape 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803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著地亦化为宝坊。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醉客夜愕江撼床。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蚁穴或梦封侯王。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8" type="#_x0000_t202" style="position:absolute;margin-left:132.15000000000001pt;margin-top:31.pt;width:83.600000000000009pt;height:63.300000000000004pt;z-index:-125829258;mso-wrap-distance-left:0;mso-wrap-distance-top:31.pt;mso-wrap-distance-right:0;mso-wrap-distance-bottom:0.2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著地亦化为宝坊。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醉客夜愕江撼床。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蚁穴或梦封侯王。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" w:lineRule="exact"/>
        <w:sectPr>
          <w:footerReference w:type="default" r:id="rId148"/>
          <w:footerReference w:type="even" r:id="rId149"/>
          <w:footnotePr>
            <w:pos w:val="pageBottom"/>
            <w:numFmt w:val="decimal"/>
            <w:numRestart w:val="continuous"/>
          </w:footnotePr>
          <w:pgSz w:w="7363" w:h="11119"/>
          <w:pgMar w:top="901" w:right="782" w:bottom="967" w:left="782" w:header="0" w:footer="3" w:gutter="756"/>
          <w:pgNumType w:start="182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139700" distB="0" distL="0" distR="0" simplePos="0" relativeHeight="125829497" behindDoc="0" locked="0" layoutInCell="1" allowOverlap="1">
                <wp:simplePos x="0" y="0"/>
                <wp:positionH relativeFrom="margin">
                  <wp:posOffset>569595</wp:posOffset>
                </wp:positionH>
                <wp:positionV relativeFrom="paragraph">
                  <wp:posOffset>139700</wp:posOffset>
                </wp:positionV>
                <wp:extent cx="1045210" cy="170815"/>
                <wp:wrapTopAndBottom/>
                <wp:docPr id="398" name="Shape 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521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不知青云梯几级,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4" type="#_x0000_t202" style="position:absolute;margin-left:44.850000000000001pt;margin-top:11.pt;width:82.299999999999997pt;height:13.450000000000001pt;z-index:-125829256;mso-wrap-distance-left:0;mso-wrap-distance-top:11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不知青云梯几级,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39700" distB="0" distL="0" distR="0" simplePos="0" relativeHeight="125829499" behindDoc="0" locked="0" layoutInCell="1" allowOverlap="1">
                <wp:simplePos x="0" y="0"/>
                <wp:positionH relativeFrom="margin">
                  <wp:posOffset>1684655</wp:posOffset>
                </wp:positionH>
                <wp:positionV relativeFrom="paragraph">
                  <wp:posOffset>139700</wp:posOffset>
                </wp:positionV>
                <wp:extent cx="1055370" cy="170815"/>
                <wp:wrapTopAndBottom/>
                <wp:docPr id="400" name="Shape 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537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更借瘦藤寻上方。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6" type="#_x0000_t202" style="position:absolute;margin-left:132.65000000000001pt;margin-top:11.pt;width:83.100000000000009pt;height:13.450000000000001pt;z-index:-125829254;mso-wrap-distance-left:0;mso-wrap-distance-top:11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更借瘦藤寻上方。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53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1166" w:right="0" w:bottom="97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（《题落星寺四首》其一）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1166" w:right="876" w:bottom="971" w:left="876" w:header="0" w:footer="3" w:gutter="1007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406400" distB="0" distL="0" distR="0" simplePos="0" relativeHeight="125829501" behindDoc="0" locked="0" layoutInCell="1" allowOverlap="1">
                <wp:simplePos x="0" y="0"/>
                <wp:positionH relativeFrom="margin">
                  <wp:posOffset>347345</wp:posOffset>
                </wp:positionH>
                <wp:positionV relativeFrom="paragraph">
                  <wp:posOffset>406400</wp:posOffset>
                </wp:positionV>
                <wp:extent cx="1051560" cy="485775"/>
                <wp:wrapTopAndBottom/>
                <wp:docPr id="402" name="Shape 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1560" cy="485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岩岩匡俗先生庐,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北辰九关隔云雨,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8" type="#_x0000_t202" style="position:absolute;margin-left:27.350000000000001pt;margin-top:32.pt;width:82.799999999999997pt;height:38.25pt;z-index:-125829252;mso-wrap-distance-left:0;mso-wrap-distance-top:32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岩岩匡俗先生庐,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北辰九关隔云雨,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406400" distB="3175" distL="0" distR="0" simplePos="0" relativeHeight="125829503" behindDoc="0" locked="0" layoutInCell="1" allowOverlap="1">
                <wp:simplePos x="0" y="0"/>
                <wp:positionH relativeFrom="margin">
                  <wp:posOffset>1466215</wp:posOffset>
                </wp:positionH>
                <wp:positionV relativeFrom="paragraph">
                  <wp:posOffset>406400</wp:posOffset>
                </wp:positionV>
                <wp:extent cx="1058545" cy="482600"/>
                <wp:wrapTopAndBottom/>
                <wp:docPr id="404" name="Shape 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482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其下宫亭水所都。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南极一星在江湖。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0" type="#_x0000_t202" style="position:absolute;margin-left:115.45pt;margin-top:32.pt;width:83.350000000000009pt;height:38.pt;z-index:-125829250;mso-wrap-distance-left:0;mso-wrap-distance-top:32.pt;mso-wrap-distance-right:0;mso-wrap-distance-bottom:0.2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其下宫亭水所都。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南极一星在江湖。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57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22" w:right="0" w:bottom="94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相黏蟻山作居室，窍凿混沌无完肤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万鼓舂撞夜涛涌，骊龙莫睡失明珠。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（《题落星寺四首》其二）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 xml:space="preserve">近人为诗喜作七言，五言较七言好凑，可不见得 </w:t>
      </w:r>
      <w:r>
        <w:rPr>
          <w:color w:val="000000"/>
          <w:spacing w:val="0"/>
          <w:w w:val="100"/>
          <w:position w:val="0"/>
        </w:rPr>
        <w:t>好作。作，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to write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凑，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to make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余学七言律在先， 学五言律在后，七言律长进在先，五言律长进在后。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清末宋诗抬头。近人有意为诗者多走此路，盖 因宋诗有痕迹可循。唐人诗看起来千变万化，其实 简单，只是太自然。至宋人诗则内容繁复，故学宋 人诗可用以写吾人各种感情思想。唐人大气磅礴， 如工部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“星</w:t>
      </w:r>
      <w:r>
        <w:rPr>
          <w:color w:val="000000"/>
          <w:spacing w:val="0"/>
          <w:w w:val="100"/>
          <w:position w:val="0"/>
        </w:rPr>
        <w:t>垂平野阔，月涌大江流”（《旅夜书 怀》），但学此不能写自己之感情思想。唐人诗好是 好，然与我们不亲切。宋人诗七言律好者多，而五 言古、五言律则不行。苏、黄五言亦不成，而其七 言纵横开阖，有的虽老杜亦不及，为老杜所未曾写。 苏、黄够得上诗人，可是怎么五言诗作得那么糟而 不自觉？也许他们觉得五言诗就该如此，此乃大错。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22" w:right="805" w:bottom="946" w:left="805" w:header="0" w:footer="3" w:gutter="68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无论如何旧诗这种体裁已是旧的功夫，五言到 宋朝便已不行。同是取火，由柴而煤而电气，此即 工具之演进。在今日而以旧诗表现吾人思想感情, 便如在美国烧玉米秆烧饭，总觉不甚合适。诗由四 言而五言而七言，其演进自有其不得已；由古文而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变为白话，亦然。并不是因为白话比古文易懂，是 因为白话表现的思想感情有古文所表达不出来的。 今日用旧体裁，已非表现思想感情的利器。四言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一＞ </w:t>
      </w:r>
      <w:r>
        <w:rPr>
          <w:color w:val="000000"/>
          <w:spacing w:val="0"/>
          <w:w w:val="100"/>
          <w:position w:val="0"/>
        </w:rPr>
        <w:t>五言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七言，七言离我们最近，所以好作。词比诗 好作，曲又比词好作。白话文比古文好学(虽然好 学不好学不是好不好)。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诗原是入乐的，后世诗离音乐而独立，故其音 乐性便减少了。词亦然。现代白话诗完全离开了音 乐，故少音乐美。胡适之先生对此之议论如何，余 于此不说，然虽有人说将旧诗之音乐性除去便是新 诗，此实大错。盖一切文学皆须有音乐性、音乐美, 何况诗？如何能将诗之音乐性除去？其实不但文学, 即语言亦须富有音乐性，始能增加语言的力量。音 乐家刘天华①逝世后，其兄刘半农②为之作传，说刘</w:t>
      </w:r>
    </w:p>
    <w:p>
      <w:pPr>
        <w:pStyle w:val="Style13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30" w:val="left"/>
        </w:tabs>
        <w:bidi w:val="0"/>
        <w:spacing w:before="0" w:after="0" w:line="269" w:lineRule="exact"/>
        <w:ind w:left="340" w:right="0" w:hanging="340"/>
        <w:jc w:val="both"/>
      </w:pPr>
      <w:bookmarkStart w:id="176" w:name="bookmark176"/>
      <w:bookmarkEnd w:id="176"/>
      <w:r>
        <w:rPr>
          <w:color w:val="000000"/>
          <w:spacing w:val="0"/>
          <w:w w:val="100"/>
          <w:position w:val="0"/>
        </w:rPr>
        <w:t>刘天华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1895—1932)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中国音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乐家，</w:t>
      </w:r>
      <w:r>
        <w:rPr>
          <w:color w:val="000000"/>
          <w:spacing w:val="0"/>
          <w:w w:val="100"/>
          <w:position w:val="0"/>
        </w:rPr>
        <w:t>江苏江阴人。一生致力于 改进国乐，作有《良宵》《空山鸟语》《歌舞引》《光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明行》</w:t>
      </w:r>
      <w:r>
        <w:rPr>
          <w:color w:val="000000"/>
          <w:spacing w:val="0"/>
          <w:w w:val="100"/>
          <w:position w:val="0"/>
        </w:rPr>
        <w:t>等。</w:t>
      </w:r>
    </w:p>
    <w:p>
      <w:pPr>
        <w:pStyle w:val="Style13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30" w:val="left"/>
        </w:tabs>
        <w:bidi w:val="0"/>
        <w:spacing w:before="0" w:after="300" w:line="250" w:lineRule="exact"/>
        <w:ind w:left="340" w:right="0" w:hanging="340"/>
        <w:jc w:val="both"/>
      </w:pPr>
      <w:bookmarkStart w:id="177" w:name="bookmark177"/>
      <w:bookmarkEnd w:id="177"/>
      <w:r>
        <w:rPr>
          <w:color w:val="000000"/>
          <w:spacing w:val="0"/>
          <w:w w:val="100"/>
          <w:position w:val="0"/>
        </w:rPr>
        <w:t>刘半农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(1891—1934)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中国诗人、语言学家，名复，初字半侬, 后改半农，江苏江阴人。著有诗集《扬維集》《瓦釜集》及文集 《半农杂文》等。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天华并无音乐天才，但这并不妨碍他成为音乐家， 尤其是在南胡上。即如刘半农先生，实亦无音韵学 天才，但在音韵学上，他也有他的发明。我们人在 天才上都有缺陷，这要用努力去弥补。对诗只要了 解音乐性之美，不懂平仄都没关系。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120" w:line="5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四声始于齐、梁，沈约①所创，沈约为中国文学 史承上启下之人物，值得注意。六朝皇帝文采风流， 据云：某帝问：“何谓四声?”答曰：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子圣哲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。”② </w:t>
      </w:r>
      <w:r>
        <w:rPr>
          <w:color w:val="000000"/>
          <w:spacing w:val="0"/>
          <w:w w:val="100"/>
          <w:position w:val="0"/>
        </w:rPr>
        <w:t>四声（平上去入）、平仄并不是用来限制我们、束缚 我们的。一个有音乐天才的人作出诗来，自然好听； 没有音乐天才的人按平仄作去，也可悦耳。而许多 好听的有音乐美的诗并不见得有平仄。如《古诗十 九首》之《行行重行行》：</w:t>
      </w:r>
    </w:p>
    <w:p>
      <w:pPr>
        <w:pStyle w:val="Style13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30" w:val="left"/>
        </w:tabs>
        <w:bidi w:val="0"/>
        <w:spacing w:before="0" w:after="0" w:line="250" w:lineRule="exact"/>
        <w:ind w:left="320" w:right="0" w:hanging="320"/>
        <w:jc w:val="both"/>
      </w:pPr>
      <w:bookmarkStart w:id="178" w:name="bookmark178"/>
      <w:bookmarkEnd w:id="178"/>
      <w:r>
        <w:rPr>
          <w:color w:val="000000"/>
          <w:spacing w:val="0"/>
          <w:w w:val="100"/>
          <w:position w:val="0"/>
        </w:rPr>
        <w:t>沈约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441—513）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南朝梁文学家，字休文，吴兴武康（今浙江 德清）人。著有《四声谱〉《齐纪》《宋书》等。</w:t>
      </w:r>
    </w:p>
    <w:p>
      <w:pPr>
        <w:pStyle w:val="Style13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30" w:val="left"/>
        </w:tabs>
        <w:bidi w:val="0"/>
        <w:spacing w:before="0" w:after="0" w:line="250" w:lineRule="exact"/>
        <w:ind w:left="320" w:right="0" w:hanging="320"/>
        <w:jc w:val="both"/>
        <w:sectPr>
          <w:footerReference w:type="default" r:id="rId150"/>
          <w:footerReference w:type="even" r:id="rId151"/>
          <w:footerReference w:type="first" r:id="rId152"/>
          <w:footnotePr>
            <w:pos w:val="pageBottom"/>
            <w:numFmt w:val="decimal"/>
            <w:numRestart w:val="continuous"/>
          </w:footnotePr>
          <w:pgSz w:w="7363" w:h="11119"/>
          <w:pgMar w:top="922" w:right="805" w:bottom="946" w:left="805" w:header="0" w:footer="3" w:gutter="689"/>
          <w:cols w:space="720"/>
          <w:noEndnote/>
          <w:titlePg/>
          <w:rtlGutter/>
          <w:docGrid w:linePitch="360"/>
        </w:sectPr>
      </w:pPr>
      <w:bookmarkStart w:id="179" w:name="bookmark179"/>
      <w:bookmarkEnd w:id="179"/>
      <w:r>
        <w:rPr>
          <w:color w:val="000000"/>
          <w:spacing w:val="0"/>
          <w:w w:val="100"/>
          <w:position w:val="0"/>
        </w:rPr>
        <w:t>《南史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沈约传》：“（约）撰《四声谱》，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自谓入神之作。武 帝雅不好焉。尝问周舍曰：’何谓四声？’舍曰：’天子圣哲是 也疽”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行行重行行，与君生别离。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00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相去万馀里，各在天一涯。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首五字皆平声，不也是很美吗？和谐。可见平仄格 律是助我们完成音乐美的，而诗的真正音乐美还不 尽在平仄。如老杜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“客子</w:t>
      </w:r>
      <w:r>
        <w:rPr>
          <w:color w:val="000000"/>
          <w:spacing w:val="0"/>
          <w:w w:val="100"/>
          <w:position w:val="0"/>
        </w:rPr>
        <w:t>入门月皎皎，谁家捣练风 凄凄”，虽拗而美，并不是拗口令；但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“城尖</w:t>
      </w:r>
      <w:r>
        <w:rPr>
          <w:color w:val="000000"/>
          <w:spacing w:val="0"/>
          <w:w w:val="100"/>
          <w:position w:val="0"/>
        </w:rPr>
        <w:t>径仄旌 筛愁”则似拗口令矣，此则不可。拗律中拗得愈甚, 对得愈工。虽然如崔顕《黄鹤楼》、李白《鹦鹉洲》 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“黄鹤</w:t>
      </w:r>
      <w:r>
        <w:rPr>
          <w:color w:val="000000"/>
          <w:spacing w:val="0"/>
          <w:w w:val="100"/>
          <w:position w:val="0"/>
        </w:rPr>
        <w:t xml:space="preserve">一去不复返，白云千载空悠悠”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“鹦</w:t>
      </w:r>
      <w:r>
        <w:rPr>
          <w:color w:val="000000"/>
          <w:spacing w:val="0"/>
          <w:w w:val="100"/>
          <w:position w:val="0"/>
        </w:rPr>
        <w:t>鹉西 飞陇山去，芳洲之树何青青”也并不对仗，但那是 天才，是神来之笔。且唐人律诗前四句往往一气呵 成，一、二句不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”，故三、四句不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“对”</w:t>
      </w:r>
      <w:r>
        <w:rPr>
          <w:color w:val="000000"/>
          <w:spacing w:val="0"/>
          <w:w w:val="100"/>
          <w:position w:val="0"/>
        </w:rPr>
        <w:t>尚可, 但五、六句非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“对”</w:t>
      </w:r>
      <w:r>
        <w:rPr>
          <w:color w:val="000000"/>
          <w:spacing w:val="0"/>
          <w:w w:val="100"/>
          <w:position w:val="0"/>
        </w:rPr>
        <w:t>不可，如崔颍接下来的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“晴川 </w:t>
      </w:r>
      <w:r>
        <w:rPr>
          <w:color w:val="000000"/>
          <w:spacing w:val="0"/>
          <w:w w:val="100"/>
          <w:position w:val="0"/>
        </w:rPr>
        <w:t>历历汉阳树，芳草萋萋鹦鹉洲”，太白接下来的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“烟 </w:t>
      </w:r>
      <w:r>
        <w:rPr>
          <w:color w:val="000000"/>
          <w:spacing w:val="0"/>
          <w:w w:val="100"/>
          <w:position w:val="0"/>
        </w:rPr>
        <w:t xml:space="preserve">开兰叶香风暖，岸夹桃花锦浪生”，对仗工整。而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“空</w:t>
      </w:r>
      <w:r>
        <w:rPr>
          <w:color w:val="000000"/>
          <w:spacing w:val="0"/>
          <w:w w:val="100"/>
          <w:position w:val="0"/>
        </w:rPr>
        <w:t xml:space="preserve">悠悠”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“何青</w:t>
      </w:r>
      <w:r>
        <w:rPr>
          <w:color w:val="000000"/>
          <w:spacing w:val="0"/>
          <w:w w:val="100"/>
          <w:position w:val="0"/>
        </w:rPr>
        <w:t>青”，皆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 xml:space="preserve">平落脚”，盖因上句七 </w:t>
      </w:r>
      <w:r>
        <w:rPr>
          <w:color w:val="000000"/>
          <w:spacing w:val="0"/>
          <w:w w:val="100"/>
          <w:position w:val="0"/>
        </w:rPr>
        <w:t>字及下句前四字连在一起太乱，气太盛，太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“散 </w:t>
      </w:r>
      <w:r>
        <w:rPr>
          <w:color w:val="000000"/>
          <w:spacing w:val="0"/>
          <w:w w:val="100"/>
          <w:position w:val="0"/>
        </w:rPr>
        <w:t>行”，末三字必“三平落脚”，非使其凝练不可。拗 律拗得愈甚，对得愈工，尤其在老杜，平仄虽拗， 而对句绝不含糊。宋之黄山谷似之。而东坡之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“青 </w:t>
      </w:r>
      <w:r>
        <w:rPr>
          <w:color w:val="000000"/>
          <w:spacing w:val="0"/>
          <w:w w:val="100"/>
          <w:position w:val="0"/>
        </w:rPr>
        <w:t>山久与船低昂”，并不甚好，但有音乐性，美。有人 盖谓此乃送行人久立烟水苍茫之中，而岀行者虽望 而不见也——太绕弯子，弯绕得不小，有什么意思？ 简直想疯了心。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  <w:sectPr>
          <w:footerReference w:type="default" r:id="rId153"/>
          <w:footerReference w:type="even" r:id="rId154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22" w:right="805" w:bottom="946" w:left="805" w:header="0" w:footer="3" w:gutter="68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作诗要写什么是什么，但还要有意义。若费半 天劲写岀来，而写出来就完了，又有何取？老杜诗 有时写得很逼真，但不明是什么意思。如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“圆</w:t>
      </w:r>
      <w:r>
        <w:rPr>
          <w:color w:val="000000"/>
          <w:spacing w:val="0"/>
          <w:w w:val="100"/>
          <w:position w:val="0"/>
        </w:rPr>
        <w:t>荷浮 小叶”（《为农》），应该说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荷浮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圆叶气 </w:t>
      </w:r>
      <w:r>
        <w:rPr>
          <w:color w:val="000000"/>
          <w:spacing w:val="0"/>
          <w:w w:val="100"/>
          <w:position w:val="0"/>
        </w:rPr>
        <w:t>山谷 《题落星寺四首》第一首之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“星宫</w:t>
      </w:r>
      <w:r>
        <w:rPr>
          <w:color w:val="000000"/>
          <w:spacing w:val="0"/>
          <w:w w:val="100"/>
          <w:position w:val="0"/>
        </w:rPr>
        <w:t xml:space="preserve">游空何时落，著 地亦化为宝坊”二句即如此，只是说宝坊庙乃落星 寺。近人作诗亦犯此病，所谓作态。而三、四句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“诗人</w:t>
      </w:r>
      <w:r>
        <w:rPr>
          <w:color w:val="000000"/>
          <w:spacing w:val="0"/>
          <w:w w:val="100"/>
          <w:position w:val="0"/>
        </w:rPr>
        <w:t xml:space="preserve">昼吟山入座，醉客夜愕江撼床”乃山谷看家本 领。学诗者皆多在此上用功，而不在意境上用功。 此二句后句好，上句平常。五、六句以后乱七八糟。 </w:t>
      </w:r>
      <w:r>
        <w:rPr>
          <w:color w:val="000000"/>
          <w:spacing w:val="0"/>
          <w:w w:val="100"/>
          <w:position w:val="0"/>
        </w:rPr>
        <w:t>《题落星寺四首》第二首音节之结实颇似老杜。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“岩 </w:t>
      </w:r>
      <w:r>
        <w:rPr>
          <w:color w:val="000000"/>
          <w:spacing w:val="0"/>
          <w:w w:val="100"/>
          <w:position w:val="0"/>
        </w:rPr>
        <w:t>岩匡俗先生庐，其下宫亭水所都”，真好，一起便 好，盖用字沉着故也。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“匡</w:t>
      </w:r>
      <w:r>
        <w:rPr>
          <w:color w:val="000000"/>
          <w:spacing w:val="0"/>
          <w:w w:val="100"/>
          <w:position w:val="0"/>
        </w:rPr>
        <w:t>俗先生”，古之隐士，居 落星寺山上。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“水所</w:t>
      </w:r>
      <w:r>
        <w:rPr>
          <w:color w:val="000000"/>
          <w:spacing w:val="0"/>
          <w:w w:val="100"/>
          <w:position w:val="0"/>
        </w:rPr>
        <w:t>都”，水所聚也。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“北辰</w:t>
      </w:r>
      <w:r>
        <w:rPr>
          <w:color w:val="000000"/>
          <w:spacing w:val="0"/>
          <w:w w:val="100"/>
          <w:position w:val="0"/>
        </w:rPr>
        <w:t>九关隔 云雨”，谓帝京遥远。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“南</w:t>
      </w:r>
      <w:r>
        <w:rPr>
          <w:color w:val="000000"/>
          <w:spacing w:val="0"/>
          <w:w w:val="100"/>
          <w:position w:val="0"/>
        </w:rPr>
        <w:t>极一星在江湖”，人谓东 坡远贬。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“螺</w:t>
      </w:r>
      <w:r>
        <w:rPr>
          <w:color w:val="000000"/>
          <w:spacing w:val="0"/>
          <w:w w:val="100"/>
          <w:position w:val="0"/>
        </w:rPr>
        <w:t>山”，螺所结成之山。末句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“骊</w:t>
      </w:r>
      <w:r>
        <w:rPr>
          <w:color w:val="000000"/>
          <w:spacing w:val="0"/>
          <w:w w:val="100"/>
          <w:position w:val="0"/>
        </w:rPr>
        <w:t>龙莫睡 失明珠”，凑的，此句用典真笨。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80" w:after="960" w:line="508" w:lineRule="exact"/>
        <w:ind w:left="0" w:right="0" w:firstLine="0"/>
        <w:jc w:val="center"/>
      </w:pPr>
      <w:bookmarkStart w:id="180" w:name="bookmark180"/>
      <w:bookmarkStart w:id="181" w:name="bookmark181"/>
      <w:bookmarkStart w:id="182" w:name="bookmark182"/>
      <w:r>
        <w:rPr>
          <w:color w:val="000000"/>
          <w:spacing w:val="0"/>
          <w:w w:val="100"/>
          <w:position w:val="0"/>
        </w:rPr>
        <w:t>三、杜甫五言诗</w:t>
      </w:r>
      <w:bookmarkEnd w:id="180"/>
      <w:bookmarkEnd w:id="181"/>
      <w:bookmarkEnd w:id="182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方寸之中，顷刻楼台，顷刻灭尽。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中国古诗以五言最恰，四言字太少，七言字太 多。（五言诗开合变化成功者仅杜工部一人。）但此 指中国古人情调思想而言。现在则五言已不够，而 七言格律太繁，不易作好。现在事情本来变化就多, 再加以诗人感觉锐敏，变化更多。近世是散文时代, 已不是诗的时代，因为我们现在没有富裕的时间精 力去安排词句，写东西只能急就，没有工夫酝酿, 没有蕴藉。酝酿是事前功夫，酝酿便有含蓄。大作 家是好整以暇，而我们到时候便不免快、乱。昔有 </w:t>
      </w:r>
      <w:r>
        <w:rPr>
          <w:color w:val="000000"/>
          <w:spacing w:val="0"/>
          <w:w w:val="100"/>
          <w:position w:val="0"/>
        </w:rPr>
        <w:t>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“巧迟</w:t>
      </w:r>
      <w:r>
        <w:rPr>
          <w:color w:val="000000"/>
          <w:spacing w:val="0"/>
          <w:w w:val="100"/>
          <w:position w:val="0"/>
        </w:rPr>
        <w:t>不如拙速。”现在要练习速写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（sketch）, </w:t>
      </w:r>
      <w:r>
        <w:rPr>
          <w:color w:val="000000"/>
          <w:spacing w:val="0"/>
          <w:w w:val="100"/>
          <w:position w:val="0"/>
        </w:rPr>
        <w:t>不像油画那么色彩浓厚，也不像水彩画那样色彩鲜 明，也不像工笔画那么精细，但是有一个轮廓，传 其神气。若能扩充，自然更好。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酝酿是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“闲</w:t>
      </w:r>
      <w:r>
        <w:rPr>
          <w:color w:val="000000"/>
          <w:spacing w:val="0"/>
          <w:w w:val="100"/>
          <w:position w:val="0"/>
        </w:rPr>
        <w:t>时置下忙时用”，速写是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“兔</w:t>
      </w:r>
      <w:r>
        <w:rPr>
          <w:color w:val="000000"/>
          <w:spacing w:val="0"/>
          <w:w w:val="100"/>
          <w:position w:val="0"/>
        </w:rPr>
        <w:t>起鹘 落，稍纵即逝”（苏轼《文与可画簧筲谷偃竹记》）， 要个劲还得要个巧，劲与巧还是平时练好的本领。 我们在现在的情势下，要养成此种眼光、手段。速 写写得快，抓住神气写一轮廓。现在是要如此，但 酝酿的功夫还要用。创作上速写也要酝酿蕴藉的 功夫。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7363" w:h="11119"/>
          <w:pgMar w:top="884" w:right="815" w:bottom="983" w:left="815" w:header="0" w:footer="3" w:gutter="66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王摩诘诗是蕴藉含蓄，什么也没说，可什么都 说了。常言之动静、是非、善恶是相对的，而诗之 最高境界是绝对的，真、善、美，三位一体。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“雨中 </w:t>
      </w:r>
      <w:r>
        <w:rPr>
          <w:color w:val="000000"/>
          <w:spacing w:val="0"/>
          <w:w w:val="100"/>
          <w:position w:val="0"/>
        </w:rPr>
        <w:t>山果落，灯下草虫鸣”（《秋夜独坐》），是美是丑, 是善是恶，很难说。又孟浩然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事有代谢，往来 成古今。江山留胜迹，我辈复登临”（《与诸子登幌 山》），二十个字，道尽人生世界，而读之如不着力。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现在作品多是浮光掠影，不禁拂拭，使人感觉 不真实、不真切。不真实还不要紧，主要要使人感 觉真切。如变戏法，不真实而真切，变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“露” </w:t>
      </w:r>
      <w:r>
        <w:rPr>
          <w:color w:val="000000"/>
          <w:spacing w:val="0"/>
          <w:w w:val="100"/>
          <w:position w:val="0"/>
        </w:rPr>
        <w:t>了倒 很真实，可那不成。文学上是许人说假话的。电影、 小说、戏曲是假的，但那是艺术。读小说令人如见， 便因其写得真切。但不要忘了，我们说瞎话是为了 真。说谎是人情天理所允许，而不要忘了那是为了 表现真。如诸子寓言、如佛说法、如耶稣讲道，都 是说小故事，但都是表现真。现在文学不真实、不 真切，撒谎都不完全。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谈到蕴藉，中国民族德性上讲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“谦</w:t>
      </w:r>
      <w:r>
        <w:rPr>
          <w:color w:val="000000"/>
          <w:spacing w:val="0"/>
          <w:w w:val="100"/>
          <w:position w:val="0"/>
        </w:rPr>
        <w:t>”，今欲将德 性上的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“谦”</w:t>
      </w:r>
      <w:r>
        <w:rPr>
          <w:color w:val="000000"/>
          <w:spacing w:val="0"/>
          <w:w w:val="100"/>
          <w:position w:val="0"/>
        </w:rPr>
        <w:t>与文学上之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“蕴</w:t>
      </w:r>
      <w:r>
        <w:rPr>
          <w:color w:val="000000"/>
          <w:spacing w:val="0"/>
          <w:w w:val="100"/>
          <w:position w:val="0"/>
        </w:rPr>
        <w:t>藉”连在一起。中国 古代安土重迁，人情厚重，不喜暴露发扬。楚辞 《离骚》暴露发扬，那是南方的作品，班固以为 《离骚》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“露</w:t>
      </w:r>
      <w:r>
        <w:rPr>
          <w:color w:val="000000"/>
          <w:spacing w:val="0"/>
          <w:w w:val="100"/>
          <w:position w:val="0"/>
        </w:rPr>
        <w:t>才扬己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”，①</w:t>
      </w:r>
      <w:r>
        <w:rPr>
          <w:color w:val="000000"/>
          <w:spacing w:val="0"/>
          <w:w w:val="100"/>
          <w:position w:val="0"/>
        </w:rPr>
        <w:t>可见北边人之厚重，故德性 重迁，不喜暴露。也不是说中国人厚重即美德，日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60" w:right="0" w:hanging="360"/>
        <w:jc w:val="both"/>
        <w:sectPr>
          <w:footerReference w:type="default" r:id="rId155"/>
          <w:footerReference w:type="even" r:id="rId156"/>
          <w:footnotePr>
            <w:pos w:val="pageBottom"/>
            <w:numFmt w:val="decimal"/>
            <w:numRestart w:val="continuous"/>
          </w:footnotePr>
          <w:pgSz w:w="7363" w:h="11119"/>
          <w:pgMar w:top="884" w:right="815" w:bottom="983" w:left="815" w:header="456" w:footer="3" w:gutter="669"/>
          <w:pgNumType w:start="20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 王逸《楚辞章句》引班固《离骚序＞: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“今若</w:t>
      </w:r>
      <w:r>
        <w:rPr>
          <w:color w:val="000000"/>
          <w:spacing w:val="0"/>
          <w:w w:val="100"/>
          <w:position w:val="0"/>
        </w:rPr>
        <w:t xml:space="preserve">屈原，露才扬己.竞 乎危国群小之间，以离谗贼丁 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60" w:right="0" w:firstLine="0"/>
        <w:jc w:val="both"/>
        <w:rPr>
          <w:sz w:val="19"/>
          <w:szCs w:val="19"/>
        </w:rPr>
      </w:pPr>
      <w:r>
        <w:rPr>
          <w:rStyle w:val="CharStyle19"/>
        </w:rPr>
        <w:t>本便轻浮浅薄，而日本的好处在进取，我们真佩服, 也真惭愧。而中国人凡事谦逊，坏了就是安分守己、 不求进取、苟安、腐败、灭亡，因果相生，有好有 坏。现在日本自杀的自杀，但在台上的还真在干, 在不可为之中还要干。中国是一盘散沙，若谁也不 肯为国家民族负责任，只几个人干，也不成。中国 人原是谦逊，再一退安分守己，再一退自私自利， 再一退腐败灭亡了。我们能否在进取中不轻薄，在 厚重中还要进取？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总之，德性是谦，文学是蕴藉含蓄。孟浩然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</w:t>
      </w:r>
      <w:r>
        <w:rPr>
          <w:color w:val="000000"/>
          <w:spacing w:val="0"/>
          <w:w w:val="100"/>
          <w:position w:val="0"/>
        </w:rPr>
        <w:t>山留胜迹，我辈复登临”（《与诸子登舰山》）二 句，比前面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事有代谢，往来成古今”二句还好, 没有露才扬己，然味厚。李太白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“蜀</w:t>
      </w:r>
      <w:r>
        <w:rPr>
          <w:color w:val="000000"/>
          <w:spacing w:val="0"/>
          <w:w w:val="100"/>
          <w:position w:val="0"/>
        </w:rPr>
        <w:t>僧抱绿绮，西 下峨眉峰。为我一挥手，如听万壑松”（《听蜀僧濬 弹琴》）是露才扬己。（文学本表现，露才扬己也是 表现。）明乎此，可知中国文学之好处何在、坏处何 在，而且可知此种作风是否可供我们参考、釆取。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杜甫有五律《得弟消息二首》: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近有平阴信，遥怜舍弟存。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侧身千里道，寄食一家村。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烽举新酣战，啼垂旧血痕。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不知临老日，招得几人魂。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汝懦归无计，吾衰往未期。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浪传乌鹊喜，深负鹘鸽诗。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生理何颜面，忧端且岁时。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两京三十口，虽在命如丝。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老杜天宝乱后辗转流离，而他还写了那么多的 诗，那么好的诗。我们抗战胜利前后的作品多拖着 一条光明的尾巴，老杜诗虽没拖着光明尾巴，但也 不是消极，因为他有热、有力。现在拖着光明尾巴 的作品，即使有光也是浮光，有愉快也是浮浅，因 为没热、没力。老杜诗虽没光明、愉快，但有热、 </w:t>
      </w:r>
      <w:r>
        <w:rPr>
          <w:color w:val="000000"/>
          <w:spacing w:val="0"/>
          <w:w w:val="100"/>
          <w:position w:val="0"/>
        </w:rPr>
        <w:t>有力，绝不会令人走消极悲观之路。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“近</w:t>
      </w:r>
      <w:r>
        <w:rPr>
          <w:color w:val="000000"/>
          <w:spacing w:val="0"/>
          <w:w w:val="100"/>
          <w:position w:val="0"/>
        </w:rPr>
        <w:t>有平阴信，遥怜舍弟存。”真有热、有力， 字有字法，句有句法，谁比得了？普通读杜对字法、 句法多往艰深处求，固然。如“国破山河在，城春 草木深”（《春望》），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“破” “在”</w:t>
      </w:r>
      <w:r>
        <w:rPr>
          <w:color w:val="000000"/>
          <w:spacing w:val="0"/>
          <w:w w:val="100"/>
          <w:position w:val="0"/>
        </w:rPr>
        <w:t>犹平常，而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“春” </w:t>
      </w:r>
      <w:r>
        <w:rPr>
          <w:color w:val="000000"/>
          <w:spacing w:val="0"/>
          <w:w w:val="100"/>
          <w:position w:val="0"/>
        </w:rPr>
        <w:t>字颇艰深。但老杜更高处是用平常的字，而字法、 句法用得更好。如“遥怜舍弟存”，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“怜”</w:t>
      </w:r>
      <w:r>
        <w:rPr>
          <w:color w:val="000000"/>
          <w:spacing w:val="0"/>
          <w:w w:val="100"/>
          <w:position w:val="0"/>
        </w:rPr>
        <w:t>字，连欢 喜、悲哀全有了。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“啼</w:t>
      </w:r>
      <w:r>
        <w:rPr>
          <w:color w:val="000000"/>
          <w:spacing w:val="0"/>
          <w:w w:val="100"/>
          <w:position w:val="0"/>
        </w:rPr>
        <w:t>垂旧血痕”，常人以为好，其 实使过劲了。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知临老日，招得几人魂。” 一点光明也没有 了，而仍有热、有力。或曰：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“招</w:t>
      </w:r>
      <w:r>
        <w:rPr>
          <w:color w:val="000000"/>
          <w:spacing w:val="0"/>
          <w:w w:val="100"/>
          <w:position w:val="0"/>
        </w:rPr>
        <w:t>魂”不知兄招弟抑 弟招兄？但那样不能说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“几</w:t>
      </w:r>
      <w:r>
        <w:rPr>
          <w:color w:val="000000"/>
          <w:spacing w:val="0"/>
          <w:w w:val="100"/>
          <w:position w:val="0"/>
        </w:rPr>
        <w:t>人”。此言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“几</w:t>
      </w:r>
      <w:r>
        <w:rPr>
          <w:color w:val="000000"/>
          <w:spacing w:val="0"/>
          <w:w w:val="100"/>
          <w:position w:val="0"/>
        </w:rPr>
        <w:t>人”，是 说我们已经老了，而年轻的还死在我们前面，不用 说我活不了多久，不能招几人魂，就算招得成几人 魂，这感情我也受不了。黄三①唱《华容道》，满口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①黄三：即黄润甫。黄润甫（约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1835—1916）,</w:t>
      </w:r>
      <w:r>
        <w:rPr>
          <w:color w:val="000000"/>
          <w:spacing w:val="0"/>
          <w:w w:val="100"/>
          <w:position w:val="0"/>
        </w:rPr>
        <w:t>清末京剧净角，北 京人。因行三，人称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</w:t>
      </w:r>
      <w:r>
        <w:rPr>
          <w:color w:val="000000"/>
          <w:spacing w:val="0"/>
          <w:w w:val="100"/>
          <w:position w:val="0"/>
        </w:rPr>
        <w:t xml:space="preserve">三”。因演连台本戏《三国志》而获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“活</w:t>
      </w:r>
      <w:r>
        <w:rPr>
          <w:color w:val="000000"/>
          <w:spacing w:val="0"/>
          <w:w w:val="100"/>
          <w:position w:val="0"/>
        </w:rPr>
        <w:t>曹操”之美誉。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求饶，骨气不倒。不但作诗、作文，演戏亦要有意 境。老杜即不散板，老头子有力。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“汝</w:t>
      </w:r>
      <w:r>
        <w:rPr>
          <w:color w:val="000000"/>
          <w:spacing w:val="0"/>
          <w:w w:val="100"/>
          <w:position w:val="0"/>
        </w:rPr>
        <w:t>懦归无计，吾衰往未期”，音节真好。而与 王、孟之蕴藉不同，与屈、李之露才扬己也不同， 真真切，就是黄金里也嚼出水来。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“汝懦”“吾</w:t>
      </w:r>
      <w:r>
        <w:rPr>
          <w:color w:val="000000"/>
          <w:spacing w:val="0"/>
          <w:w w:val="100"/>
          <w:position w:val="0"/>
        </w:rPr>
        <w:t>衰”， 弟兄见不着了，真悲哀，而劲一点没散。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>理何颜面，忧端且岁时”，这是老杜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老 憨气；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leader="hyphen" w:pos="1013" w:val="left"/>
        </w:tabs>
        <w:bidi w:val="0"/>
        <w:spacing w:before="0" w:after="0" w:line="50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“雨中</w:t>
      </w:r>
      <w:r>
        <w:rPr>
          <w:color w:val="000000"/>
          <w:spacing w:val="0"/>
          <w:w w:val="100"/>
          <w:position w:val="0"/>
        </w:rPr>
        <w:t>山果落，灯下草虫鸣”（王维《秋夜独 坐》）</w:t>
        <w:tab/>
        <w:t>文人气；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6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我一挥手，如听万壑松”（李白《听蜀僧濬 弹琴》）——才子气。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老杜，老憨气。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“忧</w:t>
      </w:r>
      <w:r>
        <w:rPr>
          <w:color w:val="000000"/>
          <w:spacing w:val="0"/>
          <w:w w:val="100"/>
          <w:position w:val="0"/>
        </w:rPr>
        <w:t>端”，这是悲哀，老实待着 别动；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“且岁</w:t>
      </w:r>
      <w:r>
        <w:rPr>
          <w:color w:val="000000"/>
          <w:spacing w:val="0"/>
          <w:w w:val="100"/>
          <w:position w:val="0"/>
        </w:rPr>
        <w:t>时”，还不知待到何时，谁也不能见谁, 这真是老杜本来面目。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</w:t>
      </w:r>
      <w:r>
        <w:rPr>
          <w:color w:val="000000"/>
          <w:spacing w:val="0"/>
          <w:w w:val="100"/>
          <w:position w:val="0"/>
        </w:rPr>
        <w:t>京三十口”，老弟在东京, 老杜在西京。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505" w:lineRule="exact"/>
        <w:ind w:left="0" w:right="0" w:firstLine="460"/>
        <w:jc w:val="both"/>
        <w:rPr>
          <w:sz w:val="20"/>
          <w:szCs w:val="20"/>
        </w:rPr>
        <w:sectPr>
          <w:footerReference w:type="default" r:id="rId157"/>
          <w:footerReference w:type="even" r:id="rId158"/>
          <w:footnotePr>
            <w:pos w:val="pageBottom"/>
            <w:numFmt w:val="decimal"/>
            <w:numRestart w:val="continuous"/>
          </w:footnotePr>
          <w:pgSz w:w="7363" w:h="11119"/>
          <w:pgMar w:top="884" w:right="815" w:bottom="983" w:left="815" w:header="0" w:footer="3" w:gutter="669"/>
          <w:pgNumType w:start="19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19"/>
          <w:szCs w:val="19"/>
        </w:rPr>
        <w:t>天下人所以不懂诗便因讲诗的人太多了，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X X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道，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XX</w:t>
      </w:r>
      <w:r>
        <w:rPr>
          <w:color w:val="000000"/>
          <w:spacing w:val="0"/>
          <w:w w:val="100"/>
          <w:position w:val="0"/>
        </w:rPr>
        <w:t>道……而且讲诗的人话太多，说话愈详， 去诗愈远。有一故事说某人走黑道，点灯一望，始 知岔路太多，反不知何往。故不知道瞎走也好，知 道了明白也好，就怕知而不清。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“无令</w:t>
      </w:r>
      <w:r>
        <w:rPr>
          <w:color w:val="000000"/>
          <w:spacing w:val="0"/>
          <w:w w:val="100"/>
          <w:position w:val="0"/>
        </w:rPr>
        <w:t>求悟，惟益 多闻”（《圆觉经》），惟末学如此，人最好由自 己参悟。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“隔</w:t>
      </w:r>
      <w:r>
        <w:rPr>
          <w:color w:val="000000"/>
          <w:spacing w:val="0"/>
          <w:w w:val="100"/>
          <w:position w:val="0"/>
        </w:rPr>
        <w:t>江望见刹竿，好与汝三十棒。”（贞 邃禅师语）①要懂，未听我讲，便懂；望见刹竿便 该懂。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一月三日北平《新报》有《关于诗》一文，其 中举华兹华斯（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Wordsworth）</w:t>
      </w:r>
      <w:r>
        <w:rPr>
          <w:color w:val="000000"/>
          <w:spacing w:val="0"/>
          <w:w w:val="100"/>
          <w:position w:val="0"/>
        </w:rPr>
        <w:t>②之言曰：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>起于沉 静中回味得来的情绪”。（《抒情歌谣集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•序</w:t>
      </w:r>
      <w:r>
        <w:rPr>
          <w:color w:val="000000"/>
          <w:spacing w:val="0"/>
          <w:w w:val="100"/>
          <w:position w:val="0"/>
        </w:rPr>
        <w:t>言》）王 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“雨</w:t>
      </w:r>
      <w:r>
        <w:rPr>
          <w:color w:val="000000"/>
          <w:spacing w:val="0"/>
          <w:w w:val="100"/>
          <w:position w:val="0"/>
        </w:rPr>
        <w:t>中山果落，灯下草虫鸣”（《秋夜独坐》）二 句，真是如此。余不喜欢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氏作品，其写自然的诗 实不及我国之王、孟，其名作《高原的刈禾者》，亦</w:t>
      </w:r>
    </w:p>
    <w:p>
      <w:pPr>
        <w:pStyle w:val="Style13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27" w:val="left"/>
        </w:tabs>
        <w:bidi w:val="0"/>
        <w:spacing w:before="0" w:after="0" w:line="241" w:lineRule="exact"/>
        <w:ind w:left="320" w:right="0" w:hanging="320"/>
        <w:jc w:val="both"/>
      </w:pPr>
      <w:bookmarkStart w:id="183" w:name="bookmark183"/>
      <w:bookmarkEnd w:id="183"/>
      <w:r>
        <w:rPr>
          <w:color w:val="000000"/>
          <w:spacing w:val="0"/>
          <w:w w:val="100"/>
          <w:position w:val="0"/>
        </w:rPr>
        <w:t>《五灯会元》卷九载贞邃禅师事：“（贞邃禅师）上堂：’隔江见 资福刹竿便回去，脚跟下好与三十棒，况过江来？'时有僧才出， 师曰：'不堪共语刹竿，指寺前所立幡柱。贞邃禅师，五代 法仰宗禅师。因卓锡吉州资福，世称资福贞邃。</w:t>
      </w:r>
    </w:p>
    <w:p>
      <w:pPr>
        <w:pStyle w:val="Style13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27" w:val="left"/>
        </w:tabs>
        <w:bidi w:val="0"/>
        <w:spacing w:before="0" w:after="800" w:line="241" w:lineRule="exact"/>
        <w:ind w:left="320" w:right="0" w:hanging="320"/>
        <w:jc w:val="both"/>
        <w:rPr>
          <w:sz w:val="20"/>
          <w:szCs w:val="20"/>
        </w:rPr>
      </w:pPr>
      <w:bookmarkStart w:id="184" w:name="bookmark184"/>
      <w:bookmarkEnd w:id="184"/>
      <w:r>
        <w:rPr>
          <w:color w:val="000000"/>
          <w:spacing w:val="0"/>
          <w:w w:val="100"/>
          <w:position w:val="0"/>
          <w:sz w:val="16"/>
          <w:szCs w:val="16"/>
        </w:rPr>
        <w:t>华兹华斯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（1770—1850）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</w:rPr>
        <w:t>英国浪漫主义先驱诗人，湖畔派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 xml:space="preserve">领袖. </w:t>
      </w:r>
      <w:r>
        <w:rPr>
          <w:color w:val="000000"/>
          <w:spacing w:val="0"/>
          <w:w w:val="100"/>
          <w:position w:val="0"/>
          <w:sz w:val="16"/>
          <w:szCs w:val="16"/>
        </w:rPr>
        <w:t>与友人柯勒律治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（Coleridge）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共同岀版《抒情歌谣集》。 </w:t>
      </w:r>
      <w:r>
        <w:rPr>
          <w:rStyle w:val="CharStyle19"/>
        </w:rPr>
        <w:t>未见甚佳。人说他写大自然、写寂寞写得最好，其 实不及中国，如</w:t>
      </w:r>
      <w:r>
        <w:rPr>
          <w:rStyle w:val="CharStyle19"/>
          <w:lang w:val="zh-CN" w:eastAsia="zh-CN" w:bidi="zh-CN"/>
        </w:rPr>
        <w:t>“雨中</w:t>
      </w:r>
      <w:r>
        <w:rPr>
          <w:rStyle w:val="CharStyle19"/>
        </w:rPr>
        <w:t>山果落，灯下草虫鸣”二句， 真好。写一种生动激昂的情绪以西洋取胜，盖西洋 文字原为跳动的音节。如雪莱</w:t>
      </w:r>
      <w:r>
        <w:rPr>
          <w:rStyle w:val="CharStyle19"/>
          <w:sz w:val="20"/>
          <w:szCs w:val="20"/>
          <w:lang w:val="en-US" w:eastAsia="en-US" w:bidi="en-US"/>
        </w:rPr>
        <w:t>（</w:t>
      </w:r>
      <w:r>
        <w:rPr>
          <w:rStyle w:val="CharStyle19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Shelley）</w:t>
      </w:r>
      <w:r>
        <w:rPr>
          <w:rStyle w:val="CharStyle19"/>
          <w:sz w:val="20"/>
          <w:szCs w:val="20"/>
        </w:rPr>
        <w:t>①</w:t>
      </w:r>
      <w:r>
        <w:rPr>
          <w:rStyle w:val="CharStyle19"/>
        </w:rPr>
        <w:t>之</w:t>
      </w:r>
      <w:r>
        <w:rPr>
          <w:rStyle w:val="CharStyle19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 xml:space="preserve">“If winter comes </w:t>
      </w:r>
      <w:r>
        <w:rPr>
          <w:rStyle w:val="CharStyle19"/>
          <w:rFonts w:ascii="Times New Roman" w:eastAsia="Times New Roman" w:hAnsi="Times New Roman" w:cs="Times New Roman"/>
          <w:sz w:val="20"/>
          <w:szCs w:val="20"/>
        </w:rPr>
        <w:t>° :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528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 winter comes,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240" w:line="528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Can spring be far behind?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诗难于举重若轻，以简单常见的字表现深刻的 思想情绪。如“雨中山果落，灯下草虫鸣”，小学 生便可懂，而大学教授未必讲得上来。老杜诗之病 便因写得深，表现也艰难，深入而不能浅岀；王、 孟有时能深入浅出。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“If winter comes” </w:t>
      </w:r>
      <w:r>
        <w:rPr>
          <w:color w:val="000000"/>
          <w:spacing w:val="0"/>
          <w:w w:val="100"/>
          <w:position w:val="0"/>
        </w:rPr>
        <w:t>一首便是深 入浅出，而其音节尤其好，是波浪式的；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“雨</w:t>
      </w:r>
      <w:r>
        <w:rPr>
          <w:color w:val="000000"/>
          <w:spacing w:val="0"/>
          <w:w w:val="100"/>
          <w:position w:val="0"/>
        </w:rPr>
        <w:t>中山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340" w:right="0" w:hanging="340"/>
        <w:jc w:val="both"/>
        <w:rPr>
          <w:sz w:val="19"/>
          <w:szCs w:val="19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①雪莱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1792-1822）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英国浪漫主义诗人，著有《云雀颂》《西风 颂）《解放了的普罗米修斯》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"If winter comes, can spring be far behind”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即为《西风颂》之结束句。 </w:t>
      </w:r>
      <w:r>
        <w:rPr>
          <w:rStyle w:val="CharStyle19"/>
        </w:rPr>
        <w:t>果落，灯下草虫鸣”是圆的，此中西文学之根本 不同。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氏之言对，但只对了一面，我们还要承认另 一面也能写出诗来，虽然也要承认必须沉静。无论 写多么热闹、杂乱、忙迫的事，心中也须沉静。假 如没有沉静，也不能写热烈激昂。因为你经验过了 热烈激昂，所以真切；又因你写时已然沉静，所以 写出更热烈激昂了。悲哀苦痛固足以压迫人，使人 写不出诗来，太高兴也写不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出来。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杜甫入蜀后佳作少，发秦州以前作品生的色彩、 力的表现鲜明充足，后作渐不能及。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元日到人日，未有不阴时。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（杜甫《人日两篇》其一）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莫避春阴上马迟，春来未有不阴时。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center"/>
        <w:rPr>
          <w:sz w:val="20"/>
          <w:szCs w:val="20"/>
        </w:rPr>
        <w:sectPr>
          <w:footerReference w:type="default" r:id="rId159"/>
          <w:footerReference w:type="even" r:id="rId160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84" w:right="815" w:bottom="983" w:left="815" w:header="0" w:footer="3" w:gutter="66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>（辛稼轩《應鳩天-送欧阳国瑞入吴中》）</w:t>
        <w:br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 xml:space="preserve">耐他风雪耐他寒，纵寒已是春寒了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（余之拙句）①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“元</w:t>
      </w:r>
      <w:r>
        <w:rPr>
          <w:color w:val="000000"/>
          <w:spacing w:val="0"/>
          <w:w w:val="100"/>
          <w:position w:val="0"/>
        </w:rPr>
        <w:t>日到人日，未有不阴时”二句无生的 色彩，也无力的表现，不及稼轩之二句。文学是表 现，不是论述、说明。论述在诗中尚有佳作，说明 最下。稼轩二句是表现，老杜二句是论述，余之二 句是说明（语本上述雪莱诗句）。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佛罗贝尔对莫泊桑说，一个文人不允许和普通 人同样生活。但丁《神曲》、歌德《浮士德》，他们 一辈子就活了这么一首诗，这是其生活结晶，而非 重现。这样才不白活，活得才有价值、有意义。法 国蒙德，写一皇后，貌甚美，而国王禁止国人蓄镜,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320" w:right="0" w:hanging="320"/>
        <w:jc w:val="both"/>
        <w:sectPr>
          <w:footerReference w:type="default" r:id="rId161"/>
          <w:footerReference w:type="even" r:id="rId162"/>
          <w:footnotePr>
            <w:pos w:val="pageBottom"/>
            <w:numFmt w:val="decimal"/>
            <w:numRestart w:val="continuous"/>
          </w:footnotePr>
          <w:pgSz w:w="7363" w:h="11119"/>
          <w:pgMar w:top="884" w:right="815" w:bottom="983" w:left="815" w:header="456" w:footer="3" w:gutter="669"/>
          <w:pgNumType w:start="21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①此二句为顾随所成之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断句。</w:t>
      </w:r>
      <w:r>
        <w:rPr>
          <w:color w:val="000000"/>
          <w:spacing w:val="0"/>
          <w:w w:val="100"/>
          <w:position w:val="0"/>
        </w:rPr>
        <w:t>课后叶嘉莹据以成《踏莎行》（烛短 宵长）一阕，词前有小序云：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“用</w:t>
      </w:r>
      <w:r>
        <w:rPr>
          <w:color w:val="000000"/>
          <w:spacing w:val="0"/>
          <w:w w:val="100"/>
          <w:position w:val="0"/>
        </w:rPr>
        <w:t xml:space="preserve">羡季师句，试勉学其作风，苦 未能似。”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1957</w:t>
      </w:r>
      <w:r>
        <w:rPr>
          <w:color w:val="000000"/>
          <w:spacing w:val="0"/>
          <w:w w:val="100"/>
          <w:position w:val="0"/>
        </w:rPr>
        <w:t>年，顾随用此二断句为歇拍，成《踏莎行》（昔 日填词）一阕，见《顾随全集》卷一，河北教育出版社，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 版，第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208</w:t>
      </w:r>
      <w:r>
        <w:rPr>
          <w:color w:val="000000"/>
          <w:spacing w:val="0"/>
          <w:w w:val="100"/>
          <w:position w:val="0"/>
        </w:rPr>
        <w:t>页。惟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雪”作“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霰雪气 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320" w:right="0" w:firstLine="0"/>
        <w:jc w:val="both"/>
        <w:rPr>
          <w:sz w:val="19"/>
          <w:szCs w:val="19"/>
        </w:rPr>
      </w:pPr>
      <w:r>
        <w:rPr>
          <w:rStyle w:val="CharStyle19"/>
        </w:rPr>
        <w:t>皇后苦不能自见其美。后帝欲杀之，皇后在刀光中 见自己影子，为其平生最快乐时。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4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常人为生活而生活，诗人为诗而生活。而其作 品当如拍电影，真事外须有剪接，绝非冷饭化粥。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20" w:line="44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老杜作诗如《三国志》上张飞，真粗，而粗中 有细。如其：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45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朝廷愍生还，亲故伤老丑。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20" w:line="44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（《述怀》）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45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妻孥怪我在，惊定还拭泪。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4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（《羌村三首》其一）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写来不但干净、清楚，且看他劲头，有劲！老杜 《梦李白二首》（其二）中：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20" w:line="445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千秋万岁名，寂寞身后事。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20" w:line="4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此二句亦好。宋人亦发泄，而不成。如苏东坡《寒 食雨》：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31775" distL="0" distR="0" simplePos="0" relativeHeight="125829505" behindDoc="0" locked="0" layoutInCell="1" allowOverlap="1">
                <wp:simplePos x="0" y="0"/>
                <wp:positionH relativeFrom="margin">
                  <wp:posOffset>563245</wp:posOffset>
                </wp:positionH>
                <wp:positionV relativeFrom="paragraph">
                  <wp:posOffset>0</wp:posOffset>
                </wp:positionV>
                <wp:extent cx="774065" cy="1909445"/>
                <wp:wrapTopAndBottom/>
                <wp:docPr id="432" name="Shape 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4065" cy="19094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8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春江欲入户， 小屋如渔舟, 空庖煮寒菜, 那知是寒食, 君门深九重, 也拟哭途穷,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8" type="#_x0000_t202" style="position:absolute;margin-left:44.350000000000001pt;margin-top:0;width:60.950000000000003pt;height:150.34999999999999pt;z-index:-125829248;mso-wrap-distance-left:0;mso-wrap-distance-right:0;mso-wrap-distance-bottom:18.2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8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春江欲入户， 小屋如渔舟, 空庖煮寒菜, 那知是寒食, 君门深九重, 也拟哭途穷,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6350" distB="229235" distL="0" distR="0" simplePos="0" relativeHeight="125829507" behindDoc="0" locked="0" layoutInCell="1" allowOverlap="1">
                <wp:simplePos x="0" y="0"/>
                <wp:positionH relativeFrom="margin">
                  <wp:posOffset>1397000</wp:posOffset>
                </wp:positionH>
                <wp:positionV relativeFrom="paragraph">
                  <wp:posOffset>6350</wp:posOffset>
                </wp:positionV>
                <wp:extent cx="787400" cy="1905635"/>
                <wp:wrapTopAndBottom/>
                <wp:docPr id="434" name="Shape 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7400" cy="19056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7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雨势来不已。 蒙蒙水云里。 破灶烧湿苇。 但见乌衔纸。 坟墓在万里。 死灰吹不起。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0" type="#_x0000_t202" style="position:absolute;margin-left:110.pt;margin-top:0.5pt;width:62.pt;height:150.05000000000001pt;z-index:-125829246;mso-wrap-distance-left:0;mso-wrap-distance-top:0.5pt;mso-wrap-distance-right:0;mso-wrap-distance-bottom:18.050000000000001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7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雨势来不已。 蒙蒙水云里。 破灶烧湿苇。 但见乌衔纸。 坟墓在万里。 死灰吹不起。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60" w:line="49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宋人能不如唐人笨，宋人深不如唐人浅，宋人 思之深而实浅，唐人诗思浅而实深。五言诗若从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屋”句入手则坏了，此乃偏锋，应用中锋。苏尚 好，黄则野狐禅①。</w:t>
      </w:r>
    </w:p>
    <w:p>
      <w:pPr>
        <w:pStyle w:val="Style13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22" w:val="left"/>
        </w:tabs>
        <w:bidi w:val="0"/>
        <w:spacing w:before="0" w:after="0" w:line="245" w:lineRule="exact"/>
        <w:ind w:left="320" w:right="0" w:hanging="320"/>
        <w:jc w:val="both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>野狐禅：语出禅宗公案。《五灯会元》卷三：“（百丈怀海）师每 上堂，有一老人随众听法。一日众退，惟老人不去。师问：’汝 是何人？'老人曰：'某非人也。于过去迦叶佛时，曾住此山，因 学人问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修行人还落因果也无”，某对云：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落因果。”遂五 百生堕野狐身，今请和尚代一转语，贵脱野狐身。‘师曰：'汝 问。'老人曰：'大修行人还落因果也无？'师曰：’不昧因果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疽 </w:t>
      </w:r>
      <w:r>
        <w:rPr>
          <w:color w:val="000000"/>
          <w:spacing w:val="0"/>
          <w:w w:val="100"/>
          <w:position w:val="0"/>
        </w:rPr>
        <w:t>老人于言下大悟，作礼曰：’某已脱野狐身，住在山后。敢乞依 亡僧津送。'师令维那白椎告众，食后送亡僧。大众聚议，一众 皆安，涅槃堂又无病人，何故如是？食后师领众至山后岩下，以 杖挑出一死野狐，乃依法火葬。”学道流入邪僻、未悟而妄称开 悟，禅家斥之为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“野狐</w:t>
      </w:r>
      <w:r>
        <w:rPr>
          <w:color w:val="000000"/>
          <w:spacing w:val="0"/>
          <w:w w:val="100"/>
          <w:position w:val="0"/>
        </w:rPr>
        <w:t>禅”，后以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狐禅”泛指各种异端邪说。</w:t>
      </w:r>
      <w:r>
        <w:br w:type="page"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50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老杜《北征》，宋人对之只许磕头，不许说话。 余对之一手抬一手搦，半肯半不肯，其诗后半真不 是诗，而前大半真高。先看《北征》之开端：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皇帝二载秋，闰八月初吉。</w:t>
      </w:r>
    </w:p>
    <w:p>
      <w:pPr>
        <w:widowControl w:val="0"/>
        <w:spacing w:line="1" w:lineRule="exact"/>
        <w:sectPr>
          <w:footerReference w:type="default" r:id="rId163"/>
          <w:footerReference w:type="even" r:id="rId164"/>
          <w:footnotePr>
            <w:pos w:val="pageBottom"/>
            <w:numFmt w:val="decimal"/>
            <w:numRestart w:val="continuous"/>
          </w:footnotePr>
          <w:pgSz w:w="7363" w:h="11119"/>
          <w:pgMar w:top="884" w:right="815" w:bottom="983" w:left="815" w:header="0" w:footer="3" w:gutter="669"/>
          <w:pgNumType w:start="202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76200" distB="0" distL="0" distR="0" simplePos="0" relativeHeight="125829509" behindDoc="0" locked="0" layoutInCell="1" allowOverlap="1">
                <wp:simplePos x="0" y="0"/>
                <wp:positionH relativeFrom="margin">
                  <wp:posOffset>579120</wp:posOffset>
                </wp:positionH>
                <wp:positionV relativeFrom="paragraph">
                  <wp:posOffset>76200</wp:posOffset>
                </wp:positionV>
                <wp:extent cx="770255" cy="800735"/>
                <wp:wrapTopAndBottom/>
                <wp:docPr id="440" name="Shape 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0255" cy="800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杜子将北征,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维时遭艰虞,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顾惭恩私被,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6" type="#_x0000_t202" style="position:absolute;margin-left:45.600000000000001pt;margin-top:6.pt;width:60.649999999999999pt;height:63.050000000000004pt;z-index:-125829244;mso-wrap-distance-left:0;mso-wrap-distance-top:6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杜子将北征,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维时遭艰虞,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顾惭恩私被,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76200" distB="6985" distL="0" distR="0" simplePos="0" relativeHeight="125829511" behindDoc="0" locked="0" layoutInCell="1" allowOverlap="1">
                <wp:simplePos x="0" y="0"/>
                <wp:positionH relativeFrom="margin">
                  <wp:posOffset>1412875</wp:posOffset>
                </wp:positionH>
                <wp:positionV relativeFrom="paragraph">
                  <wp:posOffset>76200</wp:posOffset>
                </wp:positionV>
                <wp:extent cx="780415" cy="793750"/>
                <wp:wrapTopAndBottom/>
                <wp:docPr id="442" name="Shape 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0415" cy="793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苍茫问家室。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朝野少暇日。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诏许归蓬箪。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8" type="#_x0000_t202" style="position:absolute;margin-left:111.25pt;margin-top:6.pt;width:61.450000000000003pt;height:62.5pt;z-index:-125829242;mso-wrap-distance-left:0;mso-wrap-distance-top:6.pt;mso-wrap-distance-right:0;mso-wrap-distance-bottom:0.55000000000000004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苍茫问家室。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朝野少暇日。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诏许归蓬箪。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51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32" w:right="0" w:bottom="93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拜辞诣阙下，怵惕久未出。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虽乏谏眷姿，恐君有遗失。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君诚中兴主，经纬固密勿。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东胡反未已，臣甫愤所切。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挥涕恋行在，道途犹恍惚。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9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乾坤含疮痍，忧虞何时毕。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诗不能玩技术，而又不能不注意技术。老杜则 大笔一抹就行了。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512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《北征》接写还家路上所见、所经、所想：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499" w:lineRule="exact"/>
        <w:ind w:left="86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靡靡逾阡陌，人烟眇萧瑟。 所遇多被伤，呻吟更流血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Q </w:t>
      </w:r>
      <w:r>
        <w:rPr>
          <w:color w:val="000000"/>
          <w:spacing w:val="0"/>
          <w:w w:val="100"/>
          <w:position w:val="0"/>
          <w:sz w:val="20"/>
          <w:szCs w:val="20"/>
        </w:rPr>
        <w:t>回首凤翔县，孽摩哆明母。 前登寒山重，屡得饮马窟。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邠郊入地底，泾水中荡濡。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猛虎立我前，苍崖吼时裂。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赔枭鸣黄桑，野鼠拱乱穴。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夜深经战场，寒月照白骨。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潼关百万师，往者散何卒。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遂令半秦民，残害为异物。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老杜才气不说，力气真够。以上所讲乃老杜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“还家</w:t>
      </w:r>
      <w:r>
        <w:rPr>
          <w:color w:val="000000"/>
          <w:spacing w:val="0"/>
          <w:w w:val="100"/>
          <w:position w:val="0"/>
        </w:rPr>
        <w:t>路上” 一段之前、之后部分，中间还有一段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更好：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菊垂今秋花，石戴古车辙。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青云动高兴，幽事亦可悦。</w:t>
      </w:r>
    </w:p>
    <w:tbl>
      <w:tblPr>
        <w:tblOverlap w:val="never"/>
        <w:jc w:val="center"/>
        <w:tblLayout w:type="fixed"/>
      </w:tblPr>
      <w:tblGrid>
        <w:gridCol w:w="2147"/>
        <w:gridCol w:w="2869"/>
      </w:tblGrid>
      <w:tr>
        <w:trPr>
          <w:trHeight w:val="37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山果多琐细，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罗生杂橡栗。</w:t>
            </w:r>
          </w:p>
        </w:tc>
      </w:tr>
      <w:tr>
        <w:trPr>
          <w:trHeight w:val="49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或红如丹砂，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或黑如点漆。</w:t>
            </w:r>
          </w:p>
        </w:tc>
      </w:tr>
      <w:tr>
        <w:trPr>
          <w:trHeight w:val="4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雨露之所濡，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甘苦齐结实。</w:t>
            </w:r>
          </w:p>
        </w:tc>
      </w:tr>
      <w:tr>
        <w:trPr>
          <w:trHeight w:val="49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缅思桃源内，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益叹身世拙。</w:t>
            </w:r>
          </w:p>
        </w:tc>
      </w:tr>
      <w:tr>
        <w:trPr>
          <w:trHeight w:val="4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坡陀望廟畤，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岩谷互出没。</w:t>
            </w:r>
          </w:p>
        </w:tc>
      </w:tr>
      <w:tr>
        <w:trPr>
          <w:trHeight w:val="38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我行已水滨，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我仆犹木末。</w:t>
            </w:r>
          </w:p>
        </w:tc>
      </w:tr>
    </w:tbl>
    <w:p>
      <w:pPr>
        <w:widowControl w:val="0"/>
        <w:spacing w:after="479" w:line="1" w:lineRule="exact"/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若无此段，也仍是好诗，然便非老杜诗了。大 诗人毕竟不凡，大诗人虽在极危险时，亦不亡魂丧 胆；虽在任何境界，仍能对四周欣赏。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老杜诗波澜老成、生活丰富，盖因其明眼玩味、 欣赏生活，故自然丰富.否则，模糊印象，如何能 写好诗？老杜为大诗人，写得大。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32" w:right="819" w:bottom="935" w:left="819" w:header="0" w:footer="3" w:gutter="68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年节最能体现生的色彩，又是力的表现。过年、 过节，鞭炮、龙灯，是生、是力，而中国诗人不 爱写。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唐初苏味道①有《正月十五夜》:</w:t>
      </w:r>
    </w:p>
    <w:p>
      <w:pPr>
        <w:widowControl w:val="0"/>
        <w:spacing w:line="1" w:lineRule="exact"/>
        <w:sectPr>
          <w:footerReference w:type="default" r:id="rId165"/>
          <w:footerReference w:type="even" r:id="rId166"/>
          <w:footnotePr>
            <w:pos w:val="pageBottom"/>
            <w:numFmt w:val="decimal"/>
            <w:numRestart w:val="continuous"/>
          </w:footnotePr>
          <w:pgSz w:w="7363" w:h="11119"/>
          <w:pgMar w:top="932" w:right="819" w:bottom="935" w:left="819" w:header="0" w:footer="3" w:gutter="683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386080" distB="3175" distL="0" distR="0" simplePos="0" relativeHeight="125829513" behindDoc="0" locked="0" layoutInCell="1" allowOverlap="1">
                <wp:simplePos x="0" y="0"/>
                <wp:positionH relativeFrom="margin">
                  <wp:posOffset>532130</wp:posOffset>
                </wp:positionH>
                <wp:positionV relativeFrom="paragraph">
                  <wp:posOffset>386080</wp:posOffset>
                </wp:positionV>
                <wp:extent cx="770255" cy="1111885"/>
                <wp:wrapTopAndBottom/>
                <wp:docPr id="448" name="Shape 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0255" cy="11118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火树银花合,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暗尘随马去,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游伎皆秋李,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金吾不禁夜,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4" type="#_x0000_t202" style="position:absolute;margin-left:41.899999999999999pt;margin-top:30.400000000000002pt;width:60.649999999999999pt;height:87.549999999999997pt;z-index:-125829240;mso-wrap-distance-left:0;mso-wrap-distance-top:30.400000000000002pt;mso-wrap-distance-right:0;mso-wrap-distance-bottom:0.2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火树银花合,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暗尘随马去,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游伎皆秋李,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金吾不禁夜,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28600" distB="0" distL="0" distR="0" simplePos="0" relativeHeight="125829515" behindDoc="0" locked="0" layoutInCell="1" allowOverlap="1">
                <wp:simplePos x="0" y="0"/>
                <wp:positionH relativeFrom="margin">
                  <wp:posOffset>1362710</wp:posOffset>
                </wp:positionH>
                <wp:positionV relativeFrom="paragraph">
                  <wp:posOffset>228600</wp:posOffset>
                </wp:positionV>
                <wp:extent cx="787400" cy="1272540"/>
                <wp:wrapTopAndBottom/>
                <wp:docPr id="450" name="Shape 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7400" cy="12725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6" w:lineRule="exac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星桥铁锁开。 明月逐人来。 行歌尽落梅。 玉漏莫相催。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6" type="#_x0000_t202" style="position:absolute;margin-left:107.3pt;margin-top:18.pt;width:62.pt;height:100.2pt;z-index:-125829238;mso-wrap-distance-left:0;mso-wrap-distance-top:18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6" w:lineRule="exact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星桥铁锁开。 明月逐人来。 行歌尽落梅。 玉漏莫相催。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6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1127" w:right="0" w:bottom="98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“金</w:t>
      </w:r>
      <w:r>
        <w:rPr>
          <w:color w:val="000000"/>
          <w:spacing w:val="0"/>
          <w:w w:val="100"/>
          <w:position w:val="0"/>
        </w:rPr>
        <w:t>吾”之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“吾</w:t>
      </w:r>
      <w:r>
        <w:rPr>
          <w:color w:val="000000"/>
          <w:spacing w:val="0"/>
          <w:w w:val="100"/>
          <w:position w:val="0"/>
        </w:rPr>
        <w:t>”，当读作衙。《后汉书-光烈 阴皇后纪》：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“仕宦</w:t>
      </w:r>
      <w:r>
        <w:rPr>
          <w:color w:val="000000"/>
          <w:spacing w:val="0"/>
          <w:w w:val="100"/>
          <w:position w:val="0"/>
        </w:rPr>
        <w:t xml:space="preserve">当作执金吾，娶妻当得阴丽华。”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“星</w:t>
      </w:r>
      <w:r>
        <w:rPr>
          <w:color w:val="000000"/>
          <w:spacing w:val="0"/>
          <w:w w:val="100"/>
          <w:position w:val="0"/>
        </w:rPr>
        <w:t>桥铁锁开”句，储皖峰②先生以为写帝后出游, 然此当为象征；“游伎皆稼李，行歌尽落梅”二句, 不是魔道，也是自杀。物不能只认作物，是象征, 如立春之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“咬春</w:t>
      </w:r>
      <w:r>
        <w:rPr>
          <w:color w:val="000000"/>
          <w:spacing w:val="0"/>
          <w:w w:val="100"/>
          <w:position w:val="0"/>
        </w:rPr>
        <w:t>”③。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物的描写表现，即心的描写表现，即生与力之</w:t>
      </w:r>
    </w:p>
    <w:p>
      <w:pPr>
        <w:pStyle w:val="Style13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25" w:val="left"/>
        </w:tabs>
        <w:bidi w:val="0"/>
        <w:spacing w:before="0" w:after="0" w:line="241" w:lineRule="exact"/>
        <w:ind w:left="320" w:right="0" w:hanging="320"/>
        <w:jc w:val="both"/>
      </w:pPr>
      <w:bookmarkStart w:id="186" w:name="bookmark186"/>
      <w:bookmarkEnd w:id="186"/>
      <w:r>
        <w:rPr>
          <w:color w:val="000000"/>
          <w:spacing w:val="0"/>
          <w:w w:val="100"/>
          <w:position w:val="0"/>
        </w:rPr>
        <w:t>苏味道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648—705）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唐代诗人，赵州栾城（今属河北）人。与 杜审言、李嶙、崔融并称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“文</w:t>
      </w:r>
      <w:r>
        <w:rPr>
          <w:color w:val="000000"/>
          <w:spacing w:val="0"/>
          <w:w w:val="100"/>
          <w:position w:val="0"/>
        </w:rPr>
        <w:t>章四友”，诗多写景咏物。</w:t>
      </w:r>
    </w:p>
    <w:p>
      <w:pPr>
        <w:pStyle w:val="Style13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25" w:val="left"/>
        </w:tabs>
        <w:bidi w:val="0"/>
        <w:spacing w:before="0" w:after="0" w:line="241" w:lineRule="exact"/>
        <w:ind w:left="320" w:right="0" w:hanging="320"/>
        <w:jc w:val="both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>储皖峰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1896—1942）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文史学家，字逸安，安徽潜山人。辅仁 大学教授，顾随挚友。一生著述颇丰，有《五七言诗溯源》《建 安文学年表》《唐诗概论》《中国文学史》等。</w:t>
      </w:r>
    </w:p>
    <w:p>
      <w:pPr>
        <w:pStyle w:val="Style13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25" w:val="left"/>
        </w:tabs>
        <w:bidi w:val="0"/>
        <w:spacing w:before="0" w:after="320" w:line="241" w:lineRule="exact"/>
        <w:ind w:left="0" w:right="0" w:firstLine="0"/>
        <w:jc w:val="both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咬春：立春节俗，即在立春日吃象征春意的菜蔬食品，以示迎春。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表现。杜甫《杜位宅守岁》(杜位乃老杜之侄):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88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守岁阿戎家，椒盘已颂花。 盍簪喧栃马，列炬散林鸦。 四十明朝过，飞腾暮景斜。 谁能更拘束，烂醉是生涯。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9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不是势利眼，老杜是好，真是生与力之表现。 而此仍是个人，不是全体，不能看出整个民族精神。 诗中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“盍</w:t>
      </w:r>
      <w:r>
        <w:rPr>
          <w:color w:val="000000"/>
          <w:spacing w:val="0"/>
          <w:w w:val="100"/>
          <w:position w:val="0"/>
        </w:rPr>
        <w:t>簪”出自《易经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•豫》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“勿</w:t>
      </w:r>
      <w:r>
        <w:rPr>
          <w:color w:val="000000"/>
          <w:spacing w:val="0"/>
          <w:w w:val="100"/>
          <w:position w:val="0"/>
        </w:rPr>
        <w:t xml:space="preserve">疑，朋盍簪。”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“盍</w:t>
      </w:r>
      <w:r>
        <w:rPr>
          <w:color w:val="000000"/>
          <w:spacing w:val="0"/>
          <w:w w:val="100"/>
          <w:position w:val="0"/>
        </w:rPr>
        <w:t>”，合；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“盍</w:t>
      </w:r>
      <w:r>
        <w:rPr>
          <w:color w:val="000000"/>
          <w:spacing w:val="0"/>
          <w:w w:val="100"/>
          <w:position w:val="0"/>
        </w:rPr>
        <w:t xml:space="preserve">簪”，言聚首。周处《风土记》：元 日造五辛盘、椒花酒、松柏颂。《晋书-列女传》：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“刘</w:t>
      </w:r>
      <w:r>
        <w:rPr>
          <w:color w:val="000000"/>
          <w:spacing w:val="0"/>
          <w:w w:val="100"/>
          <w:position w:val="0"/>
        </w:rPr>
        <w:t>臻妻陈氏者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能属文，尝正旦献《椒花颂》 五辛，辣；松柏、椒花，辣，能刺激人。此风俗不 仅好玩，且有严肃意义；然若仅有严肃意义没有好 玩兴趣，则严肃不能持久。清人文廷式①有《鹅鹄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①文廷式</w:t>
      </w: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1856—1904)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清末词人，字道希，晚号纯常子，江西 萍乡人。有《云起轩词钞》。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天-即事》云: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44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劫火何曾燎一尘。侧身人海又翻新。闲凭 寸砚磨若世，醉折繁花点勘春。 闻柝夜， 警鸡晨。重重宿雾锁重圍。堆盘买得迎年菜， 但喜红椒一味辛。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末二句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“堆盘</w:t>
      </w:r>
      <w:r>
        <w:rPr>
          <w:color w:val="000000"/>
          <w:spacing w:val="0"/>
          <w:w w:val="100"/>
          <w:position w:val="0"/>
        </w:rPr>
        <w:t>买得迎年菜，但喜红椒一味辛”，真 横。文氏盖真能懂得古人五辛盘之意。人皆喜甘厌 苦，而在甘的环境中养不出大人物。人不当生于甘 美，当生于苦辛，故元日首尝五辛，尝辛，才有人 生意义。然人厌辛喜甘，又厌故喜新。人生世上一 方面有新的憧憬，一方面还有旧的留恋。人若没有 厌故喜新，就没有进步、进化了。短处即长处，人 就在此矛盾下生活。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杜甫七言中，亦有年节诗，如《立春》：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880"/>
        <w:jc w:val="both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1127" w:right="773" w:bottom="989" w:left="773" w:header="0" w:footer="3" w:gutter="77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>春日春盘细生菜，忽忆两京梅发时。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175" distB="228600" distL="0" distR="0" simplePos="0" relativeHeight="125829517" behindDoc="0" locked="0" layoutInCell="1" allowOverlap="1">
                <wp:simplePos x="0" y="0"/>
                <wp:positionH relativeFrom="margin">
                  <wp:posOffset>567690</wp:posOffset>
                </wp:positionH>
                <wp:positionV relativeFrom="paragraph">
                  <wp:posOffset>3175</wp:posOffset>
                </wp:positionV>
                <wp:extent cx="1048385" cy="803910"/>
                <wp:wrapTopAndBottom/>
                <wp:docPr id="452" name="Shape 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8385" cy="803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盘出高门行白玉,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巫峡寒江那对眼,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此身未知归定处,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8" type="#_x0000_t202" style="position:absolute;margin-left:44.700000000000003pt;margin-top:0.25pt;width:82.549999999999997pt;height:63.300000000000004pt;z-index:-125829236;mso-wrap-distance-left:0;mso-wrap-distance-top:0.25pt;mso-wrap-distance-right:0;mso-wrap-distance-bottom:18.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盘出高门行白玉,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巫峡寒江那对眼,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此身未知归定处,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231775" distL="0" distR="0" simplePos="0" relativeHeight="125829519" behindDoc="0" locked="0" layoutInCell="1" allowOverlap="1">
                <wp:simplePos x="0" y="0"/>
                <wp:positionH relativeFrom="margin">
                  <wp:posOffset>1679575</wp:posOffset>
                </wp:positionH>
                <wp:positionV relativeFrom="paragraph">
                  <wp:posOffset>0</wp:posOffset>
                </wp:positionV>
                <wp:extent cx="1061720" cy="803910"/>
                <wp:wrapTopAndBottom/>
                <wp:docPr id="454" name="Shape 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803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菜传纤手送青丝。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杜陵远客不胜悲。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呼儿觅纸一题诗。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0" type="#_x0000_t202" style="position:absolute;margin-left:132.25pt;margin-top:0;width:83.600000000000009pt;height:63.300000000000004pt;z-index:-125829234;mso-wrap-distance-left:0;mso-wrap-distance-right:0;mso-wrap-distance-bottom:18.2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菜传纤手送青丝。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杜陵远客不胜悲。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呼儿觅纸一题诗。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土头土脑，不像诗，而正是代表老杜诗，一气 端出。宋人黄山谷、杨诚斋学老杜此点，而有点做 作气。老杜诗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“乱</w:t>
      </w:r>
      <w:r>
        <w:rPr>
          <w:color w:val="000000"/>
          <w:spacing w:val="0"/>
          <w:w w:val="100"/>
          <w:position w:val="0"/>
        </w:rPr>
        <w:t>云低薄暮，急雪舞回风”（《对 雪》），山谷、诚斋无此句，老杜诗眼见而写成。苦 最能摧残生机，故过年吃辛、吃苦；而立春，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“春日 </w:t>
      </w:r>
      <w:r>
        <w:rPr>
          <w:color w:val="000000"/>
          <w:spacing w:val="0"/>
          <w:w w:val="100"/>
          <w:position w:val="0"/>
        </w:rPr>
        <w:t>春盘细生菜”，得到一点生机，苦中要有生发气象。 诗中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“巫峡</w:t>
      </w:r>
      <w:r>
        <w:rPr>
          <w:color w:val="000000"/>
          <w:spacing w:val="0"/>
          <w:w w:val="100"/>
          <w:position w:val="0"/>
        </w:rPr>
        <w:t>寒江那对眼，杜陵远客不胜悲”二句, 不甚好，而诚斋辈专学此。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杜甫《元日示宗武》：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汝啼吾手战，吾笑汝身长。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处处逢正月，迢迢滞远方。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飘零还柏酒，衰病只藜床。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both"/>
        <w:rPr>
          <w:sz w:val="20"/>
          <w:szCs w:val="20"/>
        </w:rPr>
        <w:sectPr>
          <w:footerReference w:type="default" r:id="rId167"/>
          <w:footerReference w:type="even" r:id="rId168"/>
          <w:footnotePr>
            <w:pos w:val="pageBottom"/>
            <w:numFmt w:val="decimal"/>
            <w:numRestart w:val="continuous"/>
          </w:footnotePr>
          <w:pgSz w:w="7363" w:h="11119"/>
          <w:pgMar w:top="1127" w:right="773" w:bottom="989" w:left="773" w:header="699" w:footer="3" w:gutter="77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>训谕青衿子，名惭白首郎。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赋诗犹落笔，献寿更称觞。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86" w:lineRule="exact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不见江东弟，高歌泪数行。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0" w:right="0" w:firstLine="420"/>
        <w:jc w:val="both"/>
        <w:sectPr>
          <w:footerReference w:type="default" r:id="rId169"/>
          <w:footerReference w:type="even" r:id="rId170"/>
          <w:footnotePr>
            <w:pos w:val="pageBottom"/>
            <w:numFmt w:val="decimal"/>
            <w:numRestart w:val="continuous"/>
          </w:footnotePr>
          <w:pgSz w:w="7363" w:h="11119"/>
          <w:pgMar w:top="1127" w:right="773" w:bottom="989" w:left="773" w:header="699" w:footer="3" w:gutter="775"/>
          <w:pgNumType w:start="22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此诗写来意深而语拙。老杜与义山有时皆不免 意深而语拙，后人则意浅而语巧。作诗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“滑”</w:t>
      </w:r>
      <w:r>
        <w:rPr>
          <w:color w:val="000000"/>
          <w:spacing w:val="0"/>
          <w:w w:val="100"/>
          <w:position w:val="0"/>
        </w:rPr>
        <w:t>不好, 而治一经，损一经，太涩也不好。放翁诗就滑。有 志于诗者应十年不读放翁诗。诗甜滑，容易得人爱, 而易使人上当；涩，有一点不好，而无当可上。学 诗学滑易，学涩难，但太涩就干枯了。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540" w:after="740" w:line="240" w:lineRule="auto"/>
        <w:ind w:left="2740" w:right="0" w:firstLine="0"/>
        <w:jc w:val="left"/>
      </w:pPr>
      <w:bookmarkStart w:id="189" w:name="bookmark189"/>
      <w:bookmarkStart w:id="190" w:name="bookmark190"/>
      <w:bookmarkStart w:id="191" w:name="bookmark191"/>
      <w:r>
        <w:rPr>
          <w:color w:val="000000"/>
          <w:spacing w:val="0"/>
          <w:w w:val="100"/>
          <w:position w:val="0"/>
        </w:rPr>
        <w:t>附：杜诗选目</w:t>
      </w:r>
      <w:bookmarkEnd w:id="189"/>
      <w:bookmarkEnd w:id="190"/>
      <w:bookmarkEnd w:id="191"/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740" w:val="left"/>
        </w:tabs>
        <w:bidi w:val="0"/>
        <w:spacing w:before="0" w:after="240" w:line="240" w:lineRule="auto"/>
        <w:ind w:left="1380" w:right="0" w:firstLine="0"/>
        <w:jc w:val="left"/>
      </w:pPr>
      <w:bookmarkStart w:id="192" w:name="bookmark192"/>
      <w:bookmarkEnd w:id="192"/>
      <w:r>
        <w:rPr>
          <w:color w:val="000000"/>
          <w:spacing w:val="0"/>
          <w:w w:val="100"/>
          <w:position w:val="0"/>
        </w:rPr>
        <w:t>《自京赴奉先县咏怀五百字》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740" w:val="left"/>
        </w:tabs>
        <w:bidi w:val="0"/>
        <w:spacing w:before="0" w:after="240" w:line="240" w:lineRule="auto"/>
        <w:ind w:left="1380" w:right="0" w:firstLine="0"/>
        <w:jc w:val="left"/>
      </w:pPr>
      <w:bookmarkStart w:id="193" w:name="bookmark193"/>
      <w:bookmarkEnd w:id="193"/>
      <w:r>
        <w:rPr>
          <w:color w:val="000000"/>
          <w:spacing w:val="0"/>
          <w:w w:val="100"/>
          <w:position w:val="0"/>
        </w:rPr>
        <w:t>《述怀》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740" w:val="left"/>
        </w:tabs>
        <w:bidi w:val="0"/>
        <w:spacing w:before="0" w:after="240" w:line="240" w:lineRule="auto"/>
        <w:ind w:left="1380" w:right="0" w:firstLine="0"/>
        <w:jc w:val="left"/>
      </w:pPr>
      <w:bookmarkStart w:id="194" w:name="bookmark194"/>
      <w:bookmarkEnd w:id="194"/>
      <w:r>
        <w:rPr>
          <w:color w:val="000000"/>
          <w:spacing w:val="0"/>
          <w:w w:val="100"/>
          <w:position w:val="0"/>
        </w:rPr>
        <w:t>《玉华宫》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744" w:val="left"/>
        </w:tabs>
        <w:bidi w:val="0"/>
        <w:spacing w:before="0" w:after="240" w:line="240" w:lineRule="auto"/>
        <w:ind w:left="1380" w:right="0" w:firstLine="0"/>
        <w:jc w:val="left"/>
      </w:pPr>
      <w:bookmarkStart w:id="195" w:name="bookmark195"/>
      <w:bookmarkEnd w:id="195"/>
      <w:r>
        <w:rPr>
          <w:color w:val="000000"/>
          <w:spacing w:val="0"/>
          <w:w w:val="100"/>
          <w:position w:val="0"/>
        </w:rPr>
        <w:t>《新安吏》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744" w:val="left"/>
        </w:tabs>
        <w:bidi w:val="0"/>
        <w:spacing w:before="0" w:after="240" w:line="240" w:lineRule="auto"/>
        <w:ind w:left="1380" w:right="0" w:firstLine="0"/>
        <w:jc w:val="left"/>
      </w:pPr>
      <w:bookmarkStart w:id="196" w:name="bookmark196"/>
      <w:bookmarkEnd w:id="196"/>
      <w:r>
        <w:rPr>
          <w:color w:val="000000"/>
          <w:spacing w:val="0"/>
          <w:w w:val="100"/>
          <w:position w:val="0"/>
        </w:rPr>
        <w:t>《无家别》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744" w:val="left"/>
        </w:tabs>
        <w:bidi w:val="0"/>
        <w:spacing w:before="0" w:after="240" w:line="240" w:lineRule="auto"/>
        <w:ind w:left="1380" w:right="0" w:firstLine="0"/>
        <w:jc w:val="left"/>
      </w:pPr>
      <w:bookmarkStart w:id="197" w:name="bookmark197"/>
      <w:bookmarkEnd w:id="197"/>
      <w:r>
        <w:rPr>
          <w:color w:val="000000"/>
          <w:spacing w:val="0"/>
          <w:w w:val="100"/>
          <w:position w:val="0"/>
        </w:rPr>
        <w:t>《梦李白二首》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1380" w:right="0" w:firstLine="0"/>
        <w:jc w:val="left"/>
      </w:pPr>
      <w:r>
        <w:rPr>
          <w:color w:val="000000"/>
          <w:spacing w:val="0"/>
          <w:w w:val="100"/>
          <w:position w:val="0"/>
        </w:rPr>
        <w:t>以上五古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744" w:val="left"/>
        </w:tabs>
        <w:bidi w:val="0"/>
        <w:spacing w:before="0" w:after="240" w:line="240" w:lineRule="auto"/>
        <w:ind w:left="1380" w:right="0" w:firstLine="0"/>
        <w:jc w:val="left"/>
      </w:pPr>
      <w:bookmarkStart w:id="198" w:name="bookmark198"/>
      <w:bookmarkEnd w:id="198"/>
      <w:r>
        <w:rPr>
          <w:color w:val="000000"/>
          <w:spacing w:val="0"/>
          <w:w w:val="100"/>
          <w:position w:val="0"/>
        </w:rPr>
        <w:t>《玄都坛歌寄元逸人》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744" w:val="left"/>
        </w:tabs>
        <w:bidi w:val="0"/>
        <w:spacing w:before="0" w:after="240" w:line="240" w:lineRule="auto"/>
        <w:ind w:left="1380" w:right="0" w:firstLine="0"/>
        <w:jc w:val="left"/>
      </w:pPr>
      <w:bookmarkStart w:id="199" w:name="bookmark199"/>
      <w:bookmarkEnd w:id="199"/>
      <w:r>
        <w:rPr>
          <w:color w:val="000000"/>
          <w:spacing w:val="0"/>
          <w:w w:val="100"/>
          <w:position w:val="0"/>
        </w:rPr>
        <w:t>《天育骡骑图歌》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744" w:val="left"/>
        </w:tabs>
        <w:bidi w:val="0"/>
        <w:spacing w:before="0" w:after="240" w:line="240" w:lineRule="auto"/>
        <w:ind w:left="1380" w:right="0" w:firstLine="0"/>
        <w:jc w:val="left"/>
      </w:pPr>
      <w:bookmarkStart w:id="200" w:name="bookmark200"/>
      <w:bookmarkEnd w:id="200"/>
      <w:r>
        <w:rPr>
          <w:color w:val="000000"/>
          <w:spacing w:val="0"/>
          <w:w w:val="100"/>
          <w:position w:val="0"/>
        </w:rPr>
        <w:t>《醉时歌》（赠广文馆博士郑虔）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812" w:val="left"/>
        </w:tabs>
        <w:bidi w:val="0"/>
        <w:spacing w:before="0" w:after="240" w:line="240" w:lineRule="auto"/>
        <w:ind w:left="1380" w:right="0" w:firstLine="0"/>
        <w:jc w:val="left"/>
      </w:pPr>
      <w:bookmarkStart w:id="201" w:name="bookmark201"/>
      <w:bookmarkEnd w:id="201"/>
      <w:r>
        <w:rPr>
          <w:color w:val="000000"/>
          <w:spacing w:val="0"/>
          <w:w w:val="100"/>
          <w:position w:val="0"/>
        </w:rPr>
        <w:t>《醉歌行》（别从侄勤落第归）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817" w:val="left"/>
        </w:tabs>
        <w:bidi w:val="0"/>
        <w:spacing w:before="0" w:after="240" w:line="240" w:lineRule="auto"/>
        <w:ind w:left="1380" w:right="0" w:firstLine="0"/>
        <w:jc w:val="left"/>
      </w:pPr>
      <w:bookmarkStart w:id="202" w:name="bookmark202"/>
      <w:bookmarkEnd w:id="202"/>
      <w:r>
        <w:rPr>
          <w:color w:val="000000"/>
          <w:spacing w:val="0"/>
          <w:w w:val="100"/>
          <w:position w:val="0"/>
        </w:rPr>
        <w:t>《哀江头》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1817" w:val="left"/>
        </w:tabs>
        <w:bidi w:val="0"/>
        <w:spacing w:before="0" w:after="240" w:line="240" w:lineRule="auto"/>
        <w:ind w:left="1380" w:right="0" w:firstLine="0"/>
        <w:jc w:val="left"/>
      </w:pPr>
      <w:bookmarkStart w:id="203" w:name="bookmark203"/>
      <w:bookmarkEnd w:id="203"/>
      <w:r>
        <w:rPr>
          <w:color w:val="000000"/>
          <w:spacing w:val="0"/>
          <w:w w:val="100"/>
          <w:position w:val="0"/>
        </w:rPr>
        <w:t>《缚鸡行》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380" w:right="0" w:firstLine="0"/>
        <w:jc w:val="left"/>
      </w:pPr>
      <w:r>
        <w:rPr>
          <w:color w:val="000000"/>
          <w:spacing w:val="0"/>
          <w:w w:val="100"/>
          <w:position w:val="0"/>
        </w:rPr>
        <w:t>以上七古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837" w:val="left"/>
        </w:tabs>
        <w:bidi w:val="0"/>
        <w:spacing w:before="0" w:after="240" w:line="240" w:lineRule="auto"/>
        <w:ind w:left="0" w:right="0" w:firstLine="400"/>
        <w:jc w:val="left"/>
      </w:pPr>
      <w:bookmarkStart w:id="204" w:name="bookmark204"/>
      <w:bookmarkEnd w:id="204"/>
      <w:r>
        <w:rPr>
          <w:color w:val="000000"/>
          <w:spacing w:val="0"/>
          <w:w w:val="100"/>
          <w:position w:val="0"/>
        </w:rPr>
        <w:t>《房兵曹胡马》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837" w:val="left"/>
        </w:tabs>
        <w:bidi w:val="0"/>
        <w:spacing w:before="0" w:after="240" w:line="240" w:lineRule="auto"/>
        <w:ind w:left="0" w:right="0" w:firstLine="400"/>
        <w:jc w:val="left"/>
      </w:pPr>
      <w:bookmarkStart w:id="205" w:name="bookmark205"/>
      <w:bookmarkEnd w:id="205"/>
      <w:r>
        <w:rPr>
          <w:color w:val="000000"/>
          <w:spacing w:val="0"/>
          <w:w w:val="100"/>
          <w:position w:val="0"/>
        </w:rPr>
        <w:t>《画鹰》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837" w:val="left"/>
        </w:tabs>
        <w:bidi w:val="0"/>
        <w:spacing w:before="0" w:after="240" w:line="240" w:lineRule="auto"/>
        <w:ind w:left="0" w:right="0" w:firstLine="400"/>
        <w:jc w:val="left"/>
      </w:pPr>
      <w:bookmarkStart w:id="206" w:name="bookmark206"/>
      <w:bookmarkEnd w:id="206"/>
      <w:r>
        <w:rPr>
          <w:color w:val="000000"/>
          <w:spacing w:val="0"/>
          <w:w w:val="100"/>
          <w:position w:val="0"/>
        </w:rPr>
        <w:t>《月夜》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837" w:val="left"/>
        </w:tabs>
        <w:bidi w:val="0"/>
        <w:spacing w:before="0" w:after="240" w:line="240" w:lineRule="auto"/>
        <w:ind w:left="0" w:right="0" w:firstLine="400"/>
        <w:jc w:val="left"/>
      </w:pPr>
      <w:bookmarkStart w:id="207" w:name="bookmark207"/>
      <w:bookmarkEnd w:id="207"/>
      <w:r>
        <w:rPr>
          <w:color w:val="000000"/>
          <w:spacing w:val="0"/>
          <w:w w:val="100"/>
          <w:position w:val="0"/>
        </w:rPr>
        <w:t>《得舍弟消息》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843" w:val="left"/>
        </w:tabs>
        <w:bidi w:val="0"/>
        <w:spacing w:before="0" w:after="240" w:line="240" w:lineRule="auto"/>
        <w:ind w:left="0" w:right="0" w:firstLine="400"/>
        <w:jc w:val="left"/>
      </w:pPr>
      <w:bookmarkStart w:id="208" w:name="bookmark208"/>
      <w:bookmarkEnd w:id="208"/>
      <w:r>
        <w:rPr>
          <w:color w:val="000000"/>
          <w:spacing w:val="0"/>
          <w:w w:val="100"/>
          <w:position w:val="0"/>
        </w:rPr>
        <w:t>《遣怀》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843" w:val="left"/>
        </w:tabs>
        <w:bidi w:val="0"/>
        <w:spacing w:before="0" w:after="240" w:line="240" w:lineRule="auto"/>
        <w:ind w:left="0" w:right="0" w:firstLine="400"/>
        <w:jc w:val="left"/>
      </w:pPr>
      <w:bookmarkStart w:id="209" w:name="bookmark209"/>
      <w:bookmarkEnd w:id="209"/>
      <w:r>
        <w:rPr>
          <w:color w:val="000000"/>
          <w:spacing w:val="0"/>
          <w:w w:val="100"/>
          <w:position w:val="0"/>
        </w:rPr>
        <w:t>《春夜喜雨》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843" w:val="left"/>
        </w:tabs>
        <w:bidi w:val="0"/>
        <w:spacing w:before="0" w:after="240" w:line="240" w:lineRule="auto"/>
        <w:ind w:left="0" w:right="0" w:firstLine="400"/>
        <w:jc w:val="left"/>
      </w:pPr>
      <w:bookmarkStart w:id="210" w:name="bookmark210"/>
      <w:bookmarkEnd w:id="210"/>
      <w:r>
        <w:rPr>
          <w:color w:val="000000"/>
          <w:spacing w:val="0"/>
          <w:w w:val="100"/>
          <w:position w:val="0"/>
        </w:rPr>
        <w:t>《倦夜》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858" w:val="left"/>
        </w:tabs>
        <w:bidi w:val="0"/>
        <w:spacing w:before="0" w:after="240" w:line="240" w:lineRule="auto"/>
        <w:ind w:left="0" w:right="0" w:firstLine="400"/>
        <w:jc w:val="left"/>
      </w:pPr>
      <w:bookmarkStart w:id="211" w:name="bookmark211"/>
      <w:bookmarkEnd w:id="211"/>
      <w:r>
        <w:rPr>
          <w:color w:val="000000"/>
          <w:spacing w:val="0"/>
          <w:w w:val="100"/>
          <w:position w:val="0"/>
        </w:rPr>
        <w:t>《登岳阳楼》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</w:rPr>
        <w:t>以上五律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864" w:val="left"/>
        </w:tabs>
        <w:bidi w:val="0"/>
        <w:spacing w:before="0" w:after="240" w:line="240" w:lineRule="auto"/>
        <w:ind w:left="0" w:right="0" w:firstLine="400"/>
        <w:jc w:val="left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《送郑十八虔贬台州司户》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864" w:val="left"/>
        </w:tabs>
        <w:bidi w:val="0"/>
        <w:spacing w:before="0" w:after="240" w:line="240" w:lineRule="auto"/>
        <w:ind w:left="0" w:right="0" w:firstLine="400"/>
        <w:jc w:val="left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《曲江二首》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864" w:val="left"/>
        </w:tabs>
        <w:bidi w:val="0"/>
        <w:spacing w:before="0" w:after="240" w:line="240" w:lineRule="auto"/>
        <w:ind w:left="0" w:right="0" w:firstLine="400"/>
        <w:jc w:val="left"/>
      </w:pPr>
      <w:bookmarkStart w:id="214" w:name="bookmark214"/>
      <w:bookmarkEnd w:id="214"/>
      <w:r>
        <w:rPr>
          <w:color w:val="000000"/>
          <w:spacing w:val="0"/>
          <w:w w:val="100"/>
          <w:position w:val="0"/>
        </w:rPr>
        <w:t>《咏怀古迹五首》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</w:rPr>
        <w:t>以上七律</w:t>
      </w:r>
    </w:p>
    <w:p>
      <w:pPr>
        <w:pStyle w:val="Style1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864" w:val="left"/>
        </w:tabs>
        <w:bidi w:val="0"/>
        <w:spacing w:before="0" w:after="240" w:line="240" w:lineRule="auto"/>
        <w:ind w:left="0" w:right="0" w:firstLine="400"/>
        <w:jc w:val="left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《江畔独步寻花七绝句》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</w:rPr>
        <w:t>以上七绝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00"/>
        <w:jc w:val="left"/>
        <w:sectPr>
          <w:footerReference w:type="default" r:id="rId171"/>
          <w:footerReference w:type="even" r:id="rId172"/>
          <w:footerReference w:type="first" r:id="rId173"/>
          <w:footnotePr>
            <w:pos w:val="pageBottom"/>
            <w:numFmt w:val="decimal"/>
            <w:numRestart w:val="continuous"/>
          </w:footnotePr>
          <w:pgSz w:w="7363" w:h="11119"/>
          <w:pgMar w:top="1187" w:right="1160" w:bottom="1045" w:left="1160" w:header="0" w:footer="3" w:gutter="16"/>
          <w:pgNumType w:start="212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杜诗难选又好选，因其好诗甚多。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2220" w:after="1900" w:line="240" w:lineRule="auto"/>
        <w:ind w:left="0" w:right="0" w:firstLine="0"/>
        <w:jc w:val="both"/>
        <w:rPr>
          <w:sz w:val="28"/>
          <w:szCs w:val="28"/>
        </w:rPr>
      </w:pPr>
      <w:bookmarkStart w:id="216" w:name="bookmark216"/>
      <w:bookmarkStart w:id="217" w:name="bookmark217"/>
      <w:bookmarkStart w:id="218" w:name="bookmark218"/>
      <w:r>
        <w:rPr>
          <w:color w:val="000000"/>
          <w:spacing w:val="0"/>
          <w:w w:val="100"/>
          <w:position w:val="0"/>
          <w:sz w:val="28"/>
          <w:szCs w:val="28"/>
        </w:rPr>
        <w:t>退之诗说</w:t>
      </w:r>
      <w:bookmarkEnd w:id="216"/>
      <w:bookmarkEnd w:id="217"/>
      <w:bookmarkEnd w:id="218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40" w:line="49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韩退之非诗人，而是极好的小泉八 云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L. Hearn）</w:t>
      </w:r>
      <w:r>
        <w:rPr>
          <w:color w:val="000000"/>
          <w:spacing w:val="0"/>
          <w:w w:val="100"/>
          <w:position w:val="0"/>
        </w:rPr>
        <w:t>①分诗人为两种：一是诗人，二是诗 匠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poem maker）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吾人不肯比退之为诗匠，然又尚 非诗人，可名之曰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poem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wriler,</w:t>
      </w:r>
      <w:r>
        <w:rPr>
          <w:color w:val="000000"/>
          <w:spacing w:val="0"/>
          <w:w w:val="100"/>
          <w:position w:val="0"/>
        </w:rPr>
        <w:t>作诗者。盖做诗人 甚难。但虽不作诗亦可成为诗人，如《水浒传》鲁 智深是诗人，他兼有李、杜之长——飘洒而沉着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 小泉八云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185</w:t>
      </w:r>
      <w:r>
        <w:rPr>
          <w:color w:val="000000"/>
          <w:spacing w:val="0"/>
          <w:w w:val="100"/>
          <w:position w:val="0"/>
        </w:rPr>
        <w:t>。一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1904 ）:</w:t>
      </w:r>
      <w:r>
        <w:rPr>
          <w:color w:val="000000"/>
          <w:spacing w:val="0"/>
          <w:w w:val="100"/>
          <w:position w:val="0"/>
        </w:rPr>
        <w:t>原名拉夫卡迪奥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赫恩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Lafcadio Heam）.</w:t>
      </w:r>
      <w:r>
        <w:rPr>
          <w:color w:val="000000"/>
          <w:spacing w:val="0"/>
          <w:w w:val="100"/>
          <w:position w:val="0"/>
        </w:rPr>
        <w:t>爱尔兰裔日本作家，著有《日本：一个解释的尝试》 《文学的解释》《来自东方》《心》等。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（林冲乃散文家）。别人是将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“诗”</w:t>
      </w:r>
      <w:r>
        <w:rPr>
          <w:color w:val="000000"/>
          <w:spacing w:val="0"/>
          <w:w w:val="100"/>
          <w:position w:val="0"/>
        </w:rPr>
        <w:t>表现在诗里，鲁 智深把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“诗”</w:t>
      </w:r>
      <w:r>
        <w:rPr>
          <w:color w:val="000000"/>
          <w:spacing w:val="0"/>
          <w:w w:val="100"/>
          <w:position w:val="0"/>
        </w:rPr>
        <w:t>表现在生活里，乃最伟大诗人。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人最难得是个性强而又了解人情。诗人多半个 性强，而个性强者多不了解人情，只知有己，不知 有人，如老杜即不通人情。诗人需个性强而又通达 人情，且生活有诗味——然若按此标准，则古今诗 人不多。所谓了解人情非顺流合污，乃博爱，了解 人情才能有同情。这连老杜都不成，况韩愈！当然 韩更不是诗人，而其修辞技术好，故其诗未容忽 视。尤其在学诗阶段中，可锻炼吾人学诗技术。李 义山、韩退之、黄山谷、陈简斋、杨诚斋，皆 可读。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中国文字特别是在韵文中乃表现两种卬零（姿 态、境界、韵味）：（一）夷犹，（二）锤炼。所谓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致”，可用两个句子来描绘：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“杨柳</w:t>
      </w:r>
      <w:r>
        <w:rPr>
          <w:color w:val="000000"/>
          <w:spacing w:val="0"/>
          <w:w w:val="100"/>
          <w:position w:val="0"/>
        </w:rPr>
        <w:t>春风百媚生” （陈简斋《清明二绝》其二），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“风里</w:t>
      </w:r>
      <w:r>
        <w:rPr>
          <w:color w:val="000000"/>
          <w:spacing w:val="0"/>
          <w:w w:val="100"/>
          <w:position w:val="0"/>
        </w:rPr>
        <w:t>垂杨态万方” （王静安《秀州》）。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缥缈，夷犹。楚辞有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“君</w:t>
      </w:r>
      <w:r>
        <w:rPr>
          <w:color w:val="000000"/>
          <w:spacing w:val="0"/>
          <w:w w:val="100"/>
          <w:position w:val="0"/>
        </w:rPr>
        <w:t>不行兮夷犹”（屈原 《九歌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•湘</w:t>
      </w:r>
      <w:r>
        <w:rPr>
          <w:color w:val="000000"/>
          <w:spacing w:val="0"/>
          <w:w w:val="100"/>
          <w:position w:val="0"/>
        </w:rPr>
        <w:t>君》）之句。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中国文学不太能表现缥缈，最好说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“夷</w:t>
      </w:r>
      <w:r>
        <w:rPr>
          <w:color w:val="000000"/>
          <w:spacing w:val="0"/>
          <w:w w:val="100"/>
          <w:position w:val="0"/>
        </w:rPr>
        <w:t xml:space="preserve">犹”。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“夷</w:t>
      </w:r>
      <w:r>
        <w:rPr>
          <w:color w:val="000000"/>
          <w:spacing w:val="0"/>
          <w:w w:val="100"/>
          <w:position w:val="0"/>
        </w:rPr>
        <w:t>犹”，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“泛泛</w:t>
      </w:r>
      <w:r>
        <w:rPr>
          <w:color w:val="000000"/>
          <w:spacing w:val="0"/>
          <w:w w:val="100"/>
          <w:position w:val="0"/>
        </w:rPr>
        <w:t>若水中之凫”（楚辞《卜居》），说 不使力，如何能游？说使力，而如何能自然？凫在 水中，如人在空气中，是自得。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“夷</w:t>
      </w:r>
      <w:r>
        <w:rPr>
          <w:color w:val="000000"/>
          <w:spacing w:val="0"/>
          <w:w w:val="100"/>
          <w:position w:val="0"/>
        </w:rPr>
        <w:t>犹”，此二字甚 好，而人多忽之。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夷犹表现得最好的是楚辞，特别是《九歌》，愈 淡韵味愈悠长；散文则《左传》《庄子》为代表作。 屈、庄、左，乃了不起的天才，以中国方块字表现 夷犹，表现得最好，前无古人，后无来者。后世有 得一点的，欧阳修①、归有光②在散文中得一点；韵 文中尚无其人，陶渊明几与屈、庄、左三人等，而 路数不同。屈原在韵文中乃绝大天才。</w:t>
      </w:r>
    </w:p>
    <w:p>
      <w:pPr>
        <w:pStyle w:val="Style13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27" w:val="left"/>
        </w:tabs>
        <w:bidi w:val="0"/>
        <w:spacing w:before="0" w:after="0" w:line="252" w:lineRule="exact"/>
        <w:ind w:left="320" w:right="0" w:hanging="320"/>
        <w:jc w:val="both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欧阳修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（1007—1072）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北宋文学家，字永叔.号醉翁，又号六 一居士，吉州吉水（今属江西）人。倡导诗文革新运动，唐宋古 文八大家之一，有《欧阳文忠公文集爲</w:t>
      </w:r>
    </w:p>
    <w:p>
      <w:pPr>
        <w:pStyle w:val="Style13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27" w:val="left"/>
        </w:tabs>
        <w:bidi w:val="0"/>
        <w:spacing w:before="0" w:after="0" w:line="252" w:lineRule="exact"/>
        <w:ind w:left="320" w:right="0" w:hanging="320"/>
        <w:jc w:val="both"/>
        <w:sectPr>
          <w:footerReference w:type="default" r:id="rId174"/>
          <w:footerReference w:type="even" r:id="rId175"/>
          <w:footnotePr>
            <w:pos w:val="pageBottom"/>
            <w:numFmt w:val="decimal"/>
            <w:numRestart w:val="continuous"/>
          </w:footnotePr>
          <w:pgSz w:w="7363" w:h="11119"/>
          <w:pgMar w:top="912" w:right="723" w:bottom="951" w:left="723" w:header="0" w:footer="3" w:gutter="817"/>
          <w:cols w:space="720"/>
          <w:noEndnote/>
          <w:rtlGutter/>
          <w:docGrid w:linePitch="360"/>
        </w:sectPr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归有光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1507—1571）,</w:t>
      </w:r>
      <w:r>
        <w:rPr>
          <w:color w:val="000000"/>
          <w:spacing w:val="0"/>
          <w:w w:val="100"/>
          <w:position w:val="0"/>
        </w:rPr>
        <w:t>明代唐宋派散文家，字熙甫，号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震川. </w:t>
      </w:r>
      <w:r>
        <w:rPr>
          <w:color w:val="000000"/>
          <w:spacing w:val="0"/>
          <w:w w:val="100"/>
          <w:position w:val="0"/>
        </w:rPr>
        <w:t>又号项脊生，人称震川先生，昆山（今属江苏）人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代表篇目有 《先妣事略》《项脊轩志》《思子亭记》《寒花</w:t>
      </w:r>
      <w:r>
        <w:rPr>
          <w:color w:val="000000"/>
          <w:spacing w:val="0"/>
          <w:w w:val="100"/>
          <w:position w:val="0"/>
          <w:lang w:val="zh-CN" w:eastAsia="zh-CN" w:bidi="zh-CN"/>
        </w:rPr>
        <w:t>葬志》</w:t>
      </w:r>
      <w:r>
        <w:rPr>
          <w:color w:val="000000"/>
          <w:spacing w:val="0"/>
          <w:w w:val="100"/>
          <w:position w:val="0"/>
        </w:rPr>
        <w:t>等：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魏文帝言：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“文以</w:t>
      </w:r>
      <w:r>
        <w:rPr>
          <w:color w:val="000000"/>
          <w:spacing w:val="0"/>
          <w:w w:val="100"/>
          <w:position w:val="0"/>
        </w:rPr>
        <w:t>气为主。”（《典论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•论</w:t>
      </w:r>
      <w:r>
        <w:rPr>
          <w:color w:val="000000"/>
          <w:spacing w:val="0"/>
          <w:w w:val="100"/>
          <w:position w:val="0"/>
        </w:rPr>
        <w:t>文》） 人禀天地之气以生，人有禀性即气，气与有生俱来， 乃先天的。屈原之天才是气，不尽然在学。铁杵可 磨成针，可是磨砖绝不成针，以其非做针的材料。 先天缺陷，后天有的能弥补，有的不能补。先天若 有禀气，后天能增长；若先天无，后天不能使之有。 屈、庄、左三人真乃天仙化人，可望而不可即。虽 不可即，而不能不会欣赏；人可不为诗人，不可无 诗心。此不但与文学修养有关，与人格修养亦有关 系。读他们的作品使人高尚，是真的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“雅</w:t>
      </w:r>
      <w:r>
        <w:rPr>
          <w:color w:val="000000"/>
          <w:spacing w:val="0"/>
          <w:w w:val="100"/>
          <w:position w:val="0"/>
        </w:rPr>
        <w:t>”。一尘不 染并非不入泥污，入而不染，方为真雅。其不沾土 者非真雅，反不如干脆脏，何必遮掩？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写大自然，缥缈、夷犹容易。“婦婦兮秋风，洞 庭波兮木叶下”（屈原《九歌-湘夫人》），真是纵 横上下。屈原乃对人生取执着态度，而他的表现仍 为缥缈、夷犹。如：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498" w:lineRule="exact"/>
        <w:ind w:left="0" w:right="0" w:firstLine="0"/>
        <w:jc w:val="center"/>
        <w:sectPr>
          <w:footerReference w:type="default" r:id="rId176"/>
          <w:footerReference w:type="even" r:id="rId177"/>
          <w:footnotePr>
            <w:pos w:val="pageBottom"/>
            <w:numFmt w:val="decimal"/>
            <w:numRestart w:val="continuous"/>
          </w:footnotePr>
          <w:pgSz w:w="7363" w:h="11119"/>
          <w:pgMar w:top="912" w:right="723" w:bottom="951" w:left="723" w:header="484" w:footer="3" w:gutter="817"/>
          <w:pgNumType w:start="22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吾令羲和弭节兮，望幡峨而勿迫。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路曼曼其修远兮，吾将上下而求索。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（《离骚》）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羲和，日之神；崎峨，日落处；上下求索，追求真 理及其理想。鲁迅《彷徨》之题词即用此四句。此 四句，内容与形式几乎不调和，而是极好的作品。 猛一看，似思想与形式抵触，此种思想似应用有力 的句子，而屈原用夷犹表现，成功了，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“险中</w:t>
      </w:r>
      <w:r>
        <w:rPr>
          <w:color w:val="000000"/>
          <w:spacing w:val="0"/>
          <w:w w:val="100"/>
          <w:position w:val="0"/>
        </w:rPr>
        <w:t>弄险显 奇能”（《空城计》）。如画竹叶，一般应成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“个” </w:t>
      </w:r>
      <w:r>
        <w:rPr>
          <w:color w:val="000000"/>
          <w:spacing w:val="0"/>
          <w:w w:val="100"/>
          <w:position w:val="0"/>
        </w:rPr>
        <w:t>字，忌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“井”</w:t>
      </w:r>
      <w:r>
        <w:rPr>
          <w:color w:val="000000"/>
          <w:spacing w:val="0"/>
          <w:w w:val="100"/>
          <w:position w:val="0"/>
        </w:rPr>
        <w:t>字，而有大画家专画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“井”</w:t>
      </w:r>
      <w:r>
        <w:rPr>
          <w:color w:val="000000"/>
          <w:spacing w:val="0"/>
          <w:w w:val="100"/>
          <w:position w:val="0"/>
        </w:rPr>
        <w:t>字，但 美，此乃大天才，如韩信背水为阵，置之死地 而后生。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移情作用——感情移入。人演剧有两种态度: 一以自身为剧中人，一以冷眼观察。大作家之成功 盖取后一种态度，移情作用，同时保持文艺之调整。 一个热烈作家很难看到他调整完美之作品。西洋文 学之浪漫派即难得调整，乃感情主义，反不如写实 主义易得较完美作品。热烈感情不能持久，故只任 </w:t>
      </w:r>
      <w:r>
        <w:rPr>
          <w:color w:val="000000"/>
          <w:spacing w:val="0"/>
          <w:w w:val="100"/>
          <w:position w:val="0"/>
        </w:rPr>
        <w:t>感情写短篇作品尚好，不能写长篇，以其不能持久。 盖感情热烈时，不能如实地去看，如在显微镜下看 爱，是理想的，是超现实的。热烈感情一过，觉得 幻灭，实则此方为真实。人之有感情如汽车之有汽, 汽太过可炸坏锅炉。故浪漫主义易昏，写实主义 明净。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动作一感情一理智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以感情推动作，以理智监视感情。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长篇作品有组织、有结构，是理智的，故不能 纯用感情。诗需要感情，而既用文字表现，须修辞， 此即理智。在形容事物时，应找出其惟一的形容词， 如《诗经-周南-桃夭》：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4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桃之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件冲冲</w:t>
      </w:r>
      <w:r>
        <w:rPr>
          <w:color w:val="000000"/>
          <w:spacing w:val="0"/>
          <w:w w:val="100"/>
          <w:position w:val="0"/>
        </w:rPr>
        <w:t>其华。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用形容词太多，不能给人真切印象。有力的句 </w:t>
      </w:r>
      <w:r>
        <w:rPr>
          <w:color w:val="000000"/>
          <w:spacing w:val="0"/>
          <w:w w:val="100"/>
          <w:position w:val="0"/>
        </w:rPr>
        <w:t xml:space="preserve">子多为短句，且在字典上绝不会二字完全同义。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“二,</w:t>
      </w:r>
      <w:r>
        <w:rPr>
          <w:color w:val="000000"/>
          <w:spacing w:val="0"/>
          <w:w w:val="100"/>
          <w:position w:val="0"/>
        </w:rPr>
        <w:t>，“两,，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</w:t>
      </w:r>
      <w:r>
        <w:rPr>
          <w:color w:val="000000"/>
          <w:spacing w:val="0"/>
          <w:w w:val="100"/>
          <w:position w:val="0"/>
        </w:rPr>
        <w:t>此三字当各有其用处，绝不相 同。找恰当的字是理智，不是感情。文人须有明确 的观察，锐敏的感觉。近之诗人多在场时不观察, 无感觉，回来作诗时另凑。应先有感情，随后就有 理智追上。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中国诗两种境界其一乃夷犹，上面所言重在修 辞，实则王静安先生所谓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“境</w:t>
      </w:r>
      <w:r>
        <w:rPr>
          <w:color w:val="000000"/>
          <w:spacing w:val="0"/>
          <w:w w:val="100"/>
          <w:position w:val="0"/>
        </w:rPr>
        <w:t>界”亦重要。夷犹之 笔调适合写幻想意境，屈原之《九歌》多为幻想。 汉人模仿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“骚”</w:t>
      </w:r>
      <w:r>
        <w:rPr>
          <w:color w:val="000000"/>
          <w:spacing w:val="0"/>
          <w:w w:val="100"/>
          <w:position w:val="0"/>
        </w:rPr>
        <w:t xml:space="preserve">之作品，多为劣质伪品。品不怕伪， 若好，则有价值在；若仿不好，则下下者矣。汉人 笨（司马迁及《古诗十九首》例外），以笨人模仿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“骚”</w:t>
      </w:r>
      <w:r>
        <w:rPr>
          <w:color w:val="000000"/>
          <w:spacing w:val="0"/>
          <w:w w:val="100"/>
          <w:position w:val="0"/>
        </w:rPr>
        <w:t>当然不成，即因其根本无幻想天才。修辞亦与 作风、意境有关，故所谓夷犹乃合意境、作风言之。 而此多半在天生、天资，后天之学，为力甚少。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“人 </w:t>
      </w:r>
      <w:r>
        <w:rPr>
          <w:color w:val="000000"/>
          <w:spacing w:val="0"/>
          <w:w w:val="100"/>
          <w:position w:val="0"/>
        </w:rPr>
        <w:t>一能之己百之，人十能之己千之”，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“及其</w:t>
      </w:r>
      <w:r>
        <w:rPr>
          <w:color w:val="000000"/>
          <w:spacing w:val="0"/>
          <w:w w:val="100"/>
          <w:position w:val="0"/>
        </w:rPr>
        <w:t xml:space="preserve">成功，一 也”。（《中庸》二十章）此言不尽可靠。用夷犹笔 </w:t>
      </w:r>
      <w:r>
        <w:rPr>
          <w:color w:val="000000"/>
          <w:spacing w:val="0"/>
          <w:w w:val="100"/>
          <w:position w:val="0"/>
        </w:rPr>
        <w:t>调，须天生即有幻想天才。此在中国，大哉屈原！ 屈原以前无之，以后亦无之。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 xml:space="preserve">中国民族性若谓之重实际，而不及西洋人深， 人生色彩不浓厚°中国作家不及西欧作家之能还人 以人性，抓不到人生深处。若谓之富于幻想，又无 但丁《神曲》及象征、浪漫的作品，而中国人若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“玄”</w:t>
      </w:r>
      <w:r>
        <w:rPr>
          <w:color w:val="000000"/>
          <w:spacing w:val="0"/>
          <w:w w:val="100"/>
          <w:position w:val="0"/>
        </w:rPr>
        <w:t xml:space="preserve">起来，西洋人不懂。中国人欲读西洋作品，了 解它，须下真功夫，因中、西民族性之间有一鸿沟； 而西人学中国语言，第一关就难，中国人却有学外 国语言的天才。中国字之变化甚多，一字多义。如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</w:rPr>
        <w:t>，</w:t>
      </w:r>
      <w:r>
        <w:rPr>
          <w:color w:val="000000"/>
          <w:spacing w:val="0"/>
          <w:w w:val="100"/>
          <w:position w:val="0"/>
        </w:rPr>
        <w:t>原为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future,</w:t>
      </w:r>
      <w:r>
        <w:rPr>
          <w:color w:val="000000"/>
          <w:spacing w:val="0"/>
          <w:w w:val="100"/>
          <w:position w:val="0"/>
        </w:rPr>
        <w:t>而现在说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将吃完”，则为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**present",</w:t>
      </w:r>
      <w:r>
        <w:rPr>
          <w:color w:val="000000"/>
          <w:spacing w:val="0"/>
          <w:w w:val="100"/>
          <w:position w:val="0"/>
        </w:rPr>
        <w:t>在文言文中应作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“方</w:t>
      </w:r>
      <w:r>
        <w:rPr>
          <w:color w:val="000000"/>
          <w:spacing w:val="0"/>
          <w:w w:val="100"/>
          <w:position w:val="0"/>
        </w:rPr>
        <w:t>”。西洋人不能研究 中国语言文学，不能了解中国民族性，如“悠然见 南山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”（陶</w:t>
      </w:r>
      <w:r>
        <w:rPr>
          <w:color w:val="000000"/>
          <w:spacing w:val="0"/>
          <w:w w:val="100"/>
          <w:position w:val="0"/>
        </w:rPr>
        <w:t>渊明《饮酒二十首》其五），如“江上数 峰青”（钱起《湘灵鼓瑟》），非玄而何？中国之禅 学更玄，而非高深。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中国文学表现思想难，大作品甚少，惟屈高杜 深。屈原诗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“路曼</w:t>
      </w:r>
      <w:r>
        <w:rPr>
          <w:color w:val="000000"/>
          <w:spacing w:val="0"/>
          <w:w w:val="100"/>
          <w:position w:val="0"/>
        </w:rPr>
        <w:t xml:space="preserve">曼其修远兮，吾将上下而求索” </w:t>
      </w:r>
      <w:r>
        <w:rPr>
          <w:color w:val="000000"/>
          <w:spacing w:val="0"/>
          <w:w w:val="100"/>
          <w:position w:val="0"/>
        </w:rPr>
        <w:t>（《离骚》）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</w:rPr>
        <w:t>杜甫诗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“眼</w:t>
      </w:r>
      <w:r>
        <w:rPr>
          <w:color w:val="000000"/>
          <w:spacing w:val="0"/>
          <w:w w:val="100"/>
          <w:position w:val="0"/>
        </w:rPr>
        <w:t>枯即见骨，天地终无情” （《新安吏》）。屈是热烈，动，积极，乐观；杜是冷 酷，静，消极，悲观。而结果皆给人以自己好好活 之意识，结果相同。中国诗缺乏高深，小诗人多自 命风雅，沾沾自喜。真能飘到九霄云外，大人大人 大大人，三十三天宫为玉皇大帝盖瓦，佩服；真能 入到十八层地狱，卑职卑职卑卑职，八十八地狱为 阎王老子挖煤，亦佩服。王渔洋所谓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</w:t>
      </w:r>
      <w:r>
        <w:rPr>
          <w:color w:val="000000"/>
          <w:spacing w:val="0"/>
          <w:w w:val="100"/>
          <w:position w:val="0"/>
        </w:rPr>
        <w:t>韵”，好, 而不敢提倡。后之诗人不能真作出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“悠</w:t>
      </w:r>
      <w:r>
        <w:rPr>
          <w:color w:val="000000"/>
          <w:spacing w:val="0"/>
          <w:w w:val="100"/>
          <w:position w:val="0"/>
        </w:rPr>
        <w:t xml:space="preserve">然见南山”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</w:t>
      </w:r>
      <w:r>
        <w:rPr>
          <w:color w:val="000000"/>
          <w:spacing w:val="0"/>
          <w:w w:val="100"/>
          <w:position w:val="0"/>
        </w:rPr>
        <w:t>上数峰青”之好句，但模仿其皮毛。实则中国诗 必有神韵。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2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吾人虽无夷犹、幻想天才，而亦可成为诗人, 即靠母睡，《文心雕龙》①所谓：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捶字坚而难移，结响凝而不滞。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80" w:line="49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（《风骨》）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20" w:right="0" w:hanging="3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①《文心雕龙》：南朝梁文学理论家刘勰所著，是我国文学批评史上 第一部系统阐述文学理论之专著，以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“深得</w:t>
      </w:r>
      <w:r>
        <w:rPr>
          <w:color w:val="000000"/>
          <w:spacing w:val="0"/>
          <w:w w:val="100"/>
          <w:position w:val="0"/>
          <w:sz w:val="16"/>
          <w:szCs w:val="16"/>
        </w:rPr>
        <w:t>文理”而著称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 </w:t>
      </w:r>
      <w:r>
        <w:rPr>
          <w:rStyle w:val="CharStyle19"/>
          <w:lang w:val="zh-CN" w:eastAsia="zh-CN" w:bidi="zh-CN"/>
        </w:rPr>
        <w:t>“坚</w:t>
      </w:r>
      <w:r>
        <w:rPr>
          <w:rStyle w:val="CharStyle19"/>
        </w:rPr>
        <w:t xml:space="preserve">而难移”，非随便找字写上，应如匠之锤铁；而 </w:t>
      </w:r>
      <w:r>
        <w:rPr>
          <w:rStyle w:val="CharStyle19"/>
          <w:lang w:val="zh-CN" w:eastAsia="zh-CN" w:bidi="zh-CN"/>
        </w:rPr>
        <w:t>“捶</w:t>
      </w:r>
      <w:r>
        <w:rPr>
          <w:rStyle w:val="CharStyle19"/>
        </w:rPr>
        <w:t>字”易流于死于句下，故又应注意</w:t>
      </w:r>
      <w:r>
        <w:rPr>
          <w:rStyle w:val="CharStyle19"/>
          <w:lang w:val="zh-CN" w:eastAsia="zh-CN" w:bidi="zh-CN"/>
        </w:rPr>
        <w:t>“结</w:t>
      </w:r>
      <w:r>
        <w:rPr>
          <w:rStyle w:val="CharStyle19"/>
        </w:rPr>
        <w:t>响凝而 不滞”。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“锤</w:t>
      </w:r>
      <w:r>
        <w:rPr>
          <w:color w:val="000000"/>
          <w:spacing w:val="0"/>
          <w:w w:val="100"/>
          <w:position w:val="0"/>
        </w:rPr>
        <w:t>炼”之路成功者，唐之韩退之，宋之王 安石、黄山谷及江西派①诸大诗人，而自韩而下，皆 但能做到上句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“捶字</w:t>
      </w:r>
      <w:r>
        <w:rPr>
          <w:color w:val="000000"/>
          <w:spacing w:val="0"/>
          <w:w w:val="100"/>
          <w:position w:val="0"/>
        </w:rPr>
        <w:t xml:space="preserve">坚而难移”，不能做到下句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“结响</w:t>
      </w:r>
      <w:r>
        <w:rPr>
          <w:color w:val="000000"/>
          <w:spacing w:val="0"/>
          <w:w w:val="100"/>
          <w:position w:val="0"/>
        </w:rPr>
        <w:t>凝而不滞”。中国诗人只老杜可当此二句。 杜诗：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星垂平野阔，月涌大江流。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4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（《旅夜书怀》）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“垂” “阔”</w:t>
      </w:r>
      <w:r>
        <w:rPr>
          <w:color w:val="000000"/>
          <w:spacing w:val="0"/>
          <w:w w:val="100"/>
          <w:position w:val="0"/>
        </w:rPr>
        <w:t>二字乃其用力得来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，“捶</w:t>
      </w:r>
      <w:r>
        <w:rPr>
          <w:color w:val="000000"/>
          <w:spacing w:val="0"/>
          <w:w w:val="100"/>
          <w:position w:val="0"/>
        </w:rPr>
        <w:t xml:space="preserve">字坚”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“结响 </w:t>
      </w:r>
      <w:r>
        <w:rPr>
          <w:color w:val="000000"/>
          <w:spacing w:val="0"/>
          <w:w w:val="100"/>
          <w:position w:val="0"/>
        </w:rPr>
        <w:t>凝”，若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“垂”</w:t>
      </w:r>
      <w:r>
        <w:rPr>
          <w:color w:val="000000"/>
          <w:spacing w:val="0"/>
          <w:w w:val="100"/>
          <w:position w:val="0"/>
        </w:rPr>
        <w:t>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“星</w:t>
      </w:r>
      <w:r>
        <w:rPr>
          <w:color w:val="000000"/>
          <w:spacing w:val="0"/>
          <w:w w:val="100"/>
          <w:position w:val="0"/>
        </w:rPr>
        <w:t>明平野阔”，则糟。 （作诗应把第一次来的字让过去，不过有时第一次来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</w:rPr>
        <w:t>① 江西派：宋代影响最大的诗歌流派，得名于吕本中《江西诗社宗 派图》，以黄庭坚、陈师道为核心，创作上偏重书斋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生活.</w:t>
      </w:r>
      <w:r>
        <w:rPr>
          <w:color w:val="000000"/>
          <w:spacing w:val="0"/>
          <w:w w:val="100"/>
          <w:position w:val="0"/>
        </w:rPr>
        <w:t>讲求 用典，推敲技巧。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的字就好，惟如此时少。）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“阔”</w:t>
      </w:r>
      <w:r>
        <w:rPr>
          <w:color w:val="000000"/>
          <w:spacing w:val="0"/>
          <w:w w:val="100"/>
          <w:position w:val="0"/>
        </w:rPr>
        <w:t>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“垂”</w:t>
      </w:r>
      <w:r>
        <w:rPr>
          <w:color w:val="000000"/>
          <w:spacing w:val="0"/>
          <w:w w:val="100"/>
          <w:position w:val="0"/>
        </w:rPr>
        <w:t xml:space="preserve">字来。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“月</w:t>
      </w:r>
      <w:r>
        <w:rPr>
          <w:color w:val="000000"/>
          <w:spacing w:val="0"/>
          <w:w w:val="100"/>
          <w:position w:val="0"/>
        </w:rPr>
        <w:t xml:space="preserve">涌大江流”不如上句好，但衬得住。又如杜以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“与人</w:t>
      </w:r>
      <w:r>
        <w:rPr>
          <w:color w:val="000000"/>
          <w:spacing w:val="0"/>
          <w:w w:val="100"/>
          <w:position w:val="0"/>
        </w:rPr>
        <w:t>一心成大功”（《高都护聰马行》）写马之伟 大；以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“天地</w:t>
      </w:r>
      <w:r>
        <w:rPr>
          <w:color w:val="000000"/>
          <w:spacing w:val="0"/>
          <w:w w:val="100"/>
          <w:position w:val="0"/>
        </w:rPr>
        <w:t>为之久低昂”（《观公孙大娘弟子舞剑 器行》）写舞者之动人。老杜七字句之后三字，真是 千锤百炼出来的，有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“响” “凝”</w:t>
      </w:r>
      <w:r>
        <w:rPr>
          <w:color w:val="000000"/>
          <w:spacing w:val="0"/>
          <w:w w:val="100"/>
          <w:position w:val="0"/>
        </w:rPr>
        <w:t>则有力。黄山谷 诗句云：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心似蛛丝游碧落，身如蜩甲化枯枝。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（《弈棋二首呈任公渐》其二）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  <w:sectPr>
          <w:footerReference w:type="default" r:id="rId178"/>
          <w:footerReference w:type="even" r:id="rId179"/>
          <w:footnotePr>
            <w:pos w:val="pageBottom"/>
            <w:numFmt w:val="decimal"/>
            <w:numRestart w:val="continuous"/>
          </w:footnotePr>
          <w:pgSz w:w="7363" w:h="11119"/>
          <w:pgMar w:top="912" w:right="723" w:bottom="951" w:left="723" w:header="0" w:footer="3" w:gutter="817"/>
          <w:pgNumType w:start="21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欲作诗须对世间任何事皆留意。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“蜩</w:t>
      </w:r>
      <w:r>
        <w:rPr>
          <w:color w:val="000000"/>
          <w:spacing w:val="0"/>
          <w:w w:val="100"/>
          <w:position w:val="0"/>
        </w:rPr>
        <w:t xml:space="preserve">甲”即蝉蜕。蝉 之蜕化必须抓住树木，不然不易蜕化，必拱了腰。 人下棋时如蜩甲然。山谷此句字有锤炼，而诗无结 响。人谓山谷诗如老吏断狱，严酷寡恩，不是说断 得不对，而是过于严酷。在作品中，我们要看出它 的人情味，而黄山谷诗中很少能看出人情味，其诗 但表现技巧，而内容浅薄。江西派之大师，自山谷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而下十九有此病，即技巧好而没有意思（内容），缺 少人情味。功夫到家，反而减少诗之美。《诗经-小 雅-釆薇》之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“杨柳</w:t>
      </w:r>
      <w:r>
        <w:rPr>
          <w:color w:val="000000"/>
          <w:spacing w:val="0"/>
          <w:w w:val="100"/>
          <w:position w:val="0"/>
        </w:rPr>
        <w:t>依依”岂经锤炼而来？且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“依 </w:t>
      </w:r>
      <w:r>
        <w:rPr>
          <w:color w:val="000000"/>
          <w:spacing w:val="0"/>
          <w:w w:val="100"/>
          <w:position w:val="0"/>
        </w:rPr>
        <w:t>依”等字乃当时白话，千载后生气勃勃，即有人 情味。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文人好名，古之逃名者名反更高。人有自尊心， 有领袖欲，文人在创作上是小上帝。文人相轻，亦 由自尊来，而有时以理智判断又不得不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“怕</w:t>
      </w:r>
      <w:r>
        <w:rPr>
          <w:color w:val="000000"/>
          <w:spacing w:val="0"/>
          <w:w w:val="100"/>
          <w:position w:val="0"/>
        </w:rPr>
        <w:t>”。欧阳 修论及东坡曰：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“三十</w:t>
      </w:r>
      <w:r>
        <w:rPr>
          <w:color w:val="000000"/>
          <w:spacing w:val="0"/>
          <w:w w:val="100"/>
          <w:position w:val="0"/>
        </w:rPr>
        <w:t>年后，世上人更不道着我 也!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</w:t>
      </w:r>
      <w:r>
        <w:rPr>
          <w:color w:val="000000"/>
          <w:spacing w:val="0"/>
          <w:w w:val="100"/>
          <w:position w:val="0"/>
        </w:rPr>
        <w:t xml:space="preserve">东坡，纯粹中国才子，飘飘然，吾人看其所 写作品，皆似一挥而就。而东坡又怕山谷，盖山谷 在诗的天才上不低于东坡，而功力过之，故东坡有 效山谷体。东坡一挥而就，连书画都如此，若再肯 努力，当更有大成就。而山谷真做到了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“捶</w:t>
      </w:r>
      <w:r>
        <w:rPr>
          <w:color w:val="000000"/>
          <w:spacing w:val="0"/>
          <w:w w:val="100"/>
          <w:position w:val="0"/>
        </w:rPr>
        <w:t>字坚而 难移”，山谷思想虽空洞，而修辞真有功夫（讲新旧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20" w:line="243" w:lineRule="exact"/>
        <w:ind w:left="360" w:right="0" w:hanging="360"/>
        <w:jc w:val="both"/>
        <w:sectPr>
          <w:footerReference w:type="default" r:id="rId180"/>
          <w:footerReference w:type="even" r:id="rId181"/>
          <w:footnotePr>
            <w:pos w:val="pageBottom"/>
            <w:numFmt w:val="decimal"/>
            <w:numRestart w:val="continuous"/>
          </w:footnotePr>
          <w:pgSz w:w="7363" w:h="11119"/>
          <w:pgMar w:top="912" w:right="723" w:bottom="951" w:left="723" w:header="484" w:footer="3" w:gutter="817"/>
          <w:pgNumType w:start="23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 朱弁《曲消旧闻》卷八：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“东坡</w:t>
      </w:r>
      <w:r>
        <w:rPr>
          <w:color w:val="000000"/>
          <w:spacing w:val="0"/>
          <w:w w:val="100"/>
          <w:position w:val="0"/>
        </w:rPr>
        <w:t xml:space="preserve">诗文，落笔辄为人所传诵。每一 篇到，欧阳公为终日喜，前后类如此。一日与乘论文及坡，公叹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vertAlign w:val="superscript"/>
        </w:rPr>
        <w:t>4</w:t>
      </w:r>
      <w:r>
        <w:rPr>
          <w:color w:val="000000"/>
          <w:spacing w:val="0"/>
          <w:w w:val="100"/>
          <w:position w:val="0"/>
        </w:rPr>
        <w:t xml:space="preserve">汝记吾言，三十年后，世上人更不道着我也！ 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20" w:line="243" w:lineRule="exact"/>
        <w:ind w:left="360" w:right="0" w:firstLine="0"/>
        <w:jc w:val="both"/>
        <w:rPr>
          <w:sz w:val="19"/>
          <w:szCs w:val="19"/>
        </w:rPr>
      </w:pPr>
      <w:r>
        <w:rPr>
          <w:rStyle w:val="CharStyle19"/>
        </w:rPr>
        <w:t>诗，皆当注意修辞）。但山谷又怕后山，后山作品 少，而在小范围中超过山谷，故山谷曰：</w:t>
      </w:r>
      <w:r>
        <w:rPr>
          <w:rStyle w:val="CharStyle19"/>
          <w:lang w:val="zh-CN" w:eastAsia="zh-CN" w:bidi="zh-CN"/>
        </w:rPr>
        <w:t>“陈</w:t>
      </w:r>
      <w:r>
        <w:rPr>
          <w:rStyle w:val="CharStyle19"/>
        </w:rPr>
        <w:t>三真不 可及</w:t>
      </w:r>
      <w:r>
        <w:rPr>
          <w:rStyle w:val="CharStyle19"/>
          <w:lang w:val="zh-CN" w:eastAsia="zh-CN" w:bidi="zh-CN"/>
        </w:rPr>
        <w:t>。”①</w:t>
      </w:r>
      <w:r>
        <w:rPr>
          <w:rStyle w:val="CharStyle19"/>
        </w:rPr>
        <w:t>白乐天有句</w:t>
      </w:r>
      <w:r>
        <w:rPr>
          <w:rStyle w:val="CharStyle19"/>
          <w:lang w:val="zh-CN" w:eastAsia="zh-CN" w:bidi="zh-CN"/>
        </w:rPr>
        <w:t>“后宫</w:t>
      </w:r>
      <w:r>
        <w:rPr>
          <w:rStyle w:val="CharStyle19"/>
        </w:rPr>
        <w:t xml:space="preserve">佳丽三千人，三千宠爱 在一身”（《长恨歌》），后山把此十四字缩为五 字—— </w:t>
      </w:r>
      <w:r>
        <w:rPr>
          <w:rStyle w:val="CharStyle19"/>
          <w:lang w:val="zh-CN" w:eastAsia="zh-CN" w:bidi="zh-CN"/>
        </w:rPr>
        <w:t>“一</w:t>
      </w:r>
      <w:r>
        <w:rPr>
          <w:rStyle w:val="CharStyle19"/>
        </w:rPr>
        <w:t>身当三千”。此即锤炼之病，太死，若没 读过白诗，不能读懂此句，</w:t>
      </w:r>
      <w:r>
        <w:rPr>
          <w:rStyle w:val="CharStyle19"/>
          <w:lang w:val="zh-CN" w:eastAsia="zh-CN" w:bidi="zh-CN"/>
        </w:rPr>
        <w:t>“一</w:t>
      </w:r>
      <w:r>
        <w:rPr>
          <w:rStyle w:val="CharStyle19"/>
        </w:rPr>
        <w:t xml:space="preserve">身当三千”乃借助 </w:t>
      </w:r>
      <w:r>
        <w:rPr>
          <w:rStyle w:val="CharStyle19"/>
          <w:lang w:val="zh-CN" w:eastAsia="zh-CN" w:bidi="zh-CN"/>
        </w:rPr>
        <w:t>“后</w:t>
      </w:r>
      <w:r>
        <w:rPr>
          <w:rStyle w:val="CharStyle19"/>
        </w:rPr>
        <w:t>宫”二句才能成立。此病即使置内容不论，文字 亦缺少弹力。中国文字原缺少弹力，如“山”，单音 一字（英文</w:t>
      </w:r>
      <w:r>
        <w:rPr>
          <w:rStyle w:val="CharStyle19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mountain,</w:t>
      </w:r>
      <w:r>
        <w:rPr>
          <w:rStyle w:val="CharStyle19"/>
        </w:rPr>
        <w:t>有弹力），一锤炼更没弹性。 乐天二句亦有锤炼，而尚有弹力。山谷之称</w:t>
      </w:r>
      <w:r>
        <w:rPr>
          <w:rStyle w:val="CharStyle19"/>
          <w:lang w:val="zh-CN" w:eastAsia="zh-CN" w:bidi="zh-CN"/>
        </w:rPr>
        <w:t xml:space="preserve">“陈三 </w:t>
      </w:r>
      <w:r>
        <w:rPr>
          <w:rStyle w:val="CharStyle19"/>
        </w:rPr>
        <w:t>真不可及”乃因其</w:t>
      </w:r>
      <w:r>
        <w:rPr>
          <w:rStyle w:val="CharStyle19"/>
          <w:lang w:val="zh-CN" w:eastAsia="zh-CN" w:bidi="zh-CN"/>
        </w:rPr>
        <w:t>“时</w:t>
      </w:r>
      <w:r>
        <w:rPr>
          <w:rStyle w:val="CharStyle19"/>
        </w:rPr>
        <w:t>方随日化，身已要人扶” （《丞相温公挽词》其二）二句，而此二句并不甚 好。后山之二句，在直觉上不令人觉得温公②之死可 惜，须理解当时形势始可。</w:t>
      </w:r>
    </w:p>
    <w:p>
      <w:pPr>
        <w:pStyle w:val="Style13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27" w:val="left"/>
        </w:tabs>
        <w:bidi w:val="0"/>
        <w:spacing w:before="0" w:after="0" w:line="248" w:lineRule="exact"/>
        <w:ind w:left="320" w:right="0" w:hanging="320"/>
        <w:jc w:val="both"/>
      </w:pPr>
      <w:bookmarkStart w:id="221" w:name="bookmark221"/>
      <w:bookmarkEnd w:id="221"/>
      <w:r>
        <w:rPr>
          <w:color w:val="000000"/>
          <w:spacing w:val="0"/>
          <w:w w:val="100"/>
          <w:position w:val="0"/>
        </w:rPr>
        <w:t>任渊《后山诗注》卷一：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</w:t>
      </w:r>
      <w:r>
        <w:rPr>
          <w:color w:val="000000"/>
          <w:spacing w:val="0"/>
          <w:w w:val="100"/>
          <w:position w:val="0"/>
        </w:rPr>
        <w:t>鲁直见此句，叹曰：’陈三真不可 及。盖天不愁遗之悲，尽于此矣陈三，即陈师道。古人称谓 中有行第称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,即以</w:t>
      </w:r>
      <w:r>
        <w:rPr>
          <w:color w:val="000000"/>
          <w:spacing w:val="0"/>
          <w:w w:val="100"/>
          <w:position w:val="0"/>
        </w:rPr>
        <w:t>家族兄弟排行连同姓氏并称尤以唐宋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盛行一 </w:t>
      </w:r>
      <w:r>
        <w:rPr>
          <w:color w:val="000000"/>
          <w:spacing w:val="0"/>
          <w:w w:val="100"/>
          <w:position w:val="0"/>
        </w:rPr>
        <w:t>陈师道家族行三，故称陈三。</w:t>
      </w:r>
    </w:p>
    <w:p>
      <w:pPr>
        <w:pStyle w:val="Style13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27" w:val="left"/>
        </w:tabs>
        <w:bidi w:val="0"/>
        <w:spacing w:before="0" w:after="0" w:line="248" w:lineRule="exact"/>
        <w:ind w:left="320" w:right="0" w:hanging="320"/>
        <w:jc w:val="both"/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温公：司马光。司马光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1019—1086）,</w:t>
      </w:r>
      <w:r>
        <w:rPr>
          <w:color w:val="000000"/>
          <w:spacing w:val="0"/>
          <w:w w:val="100"/>
          <w:position w:val="0"/>
        </w:rPr>
        <w:t>字君实，宋代名相，卒 后哲宗追封温国公。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关于锤炼，陆机①《文赋》谓: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2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考殿最于锚铢，定去留于毫芒。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《文心雕龙》所说是结果，《文赋》所说是手 段。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“殿”</w:t>
      </w:r>
      <w:r>
        <w:rPr>
          <w:color w:val="000000"/>
          <w:spacing w:val="0"/>
          <w:w w:val="100"/>
          <w:position w:val="0"/>
        </w:rPr>
        <w:t>乃最后的，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“最”</w:t>
      </w:r>
      <w:r>
        <w:rPr>
          <w:color w:val="000000"/>
          <w:spacing w:val="0"/>
          <w:w w:val="100"/>
          <w:position w:val="0"/>
        </w:rPr>
        <w:t>是最好的，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“殿</w:t>
      </w:r>
      <w:r>
        <w:rPr>
          <w:color w:val="000000"/>
          <w:spacing w:val="0"/>
          <w:w w:val="100"/>
          <w:position w:val="0"/>
        </w:rPr>
        <w:t>最”，犹 言优劣；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“去</w:t>
      </w:r>
      <w:r>
        <w:rPr>
          <w:color w:val="000000"/>
          <w:spacing w:val="0"/>
          <w:w w:val="100"/>
          <w:position w:val="0"/>
        </w:rPr>
        <w:t>留”，如说推敲。锤炼之功不能不用, 盖否则有冗句、剩字。中国人诗到老年多无弹力， 即过于锤炼。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因讲韩退之诗之锤炼，故以楚辞之夷犹为对照, 而如此则一发而不可收，愈说愈多，（以上一段或可 名之为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>之修辞”。）但底下也还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“不可</w:t>
      </w:r>
      <w:r>
        <w:rPr>
          <w:color w:val="000000"/>
          <w:spacing w:val="0"/>
          <w:w w:val="100"/>
          <w:position w:val="0"/>
        </w:rPr>
        <w:t>收”。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夷犹与锤炼之主要区别亦在弹力。弹力或与句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①陆机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（261-303）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西晋文学家，字士衡.吴郡华亭（今上海松 江）人，与其弟陆云合称“二陆”，所著《文赋》是我国文学批 评史上第一篇系统阐述创作论的文章。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法有关。楚辞常用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“兮” “也”</w:t>
      </w:r>
      <w:r>
        <w:rPr>
          <w:color w:val="000000"/>
          <w:spacing w:val="0"/>
          <w:w w:val="100"/>
          <w:position w:val="0"/>
        </w:rPr>
        <w:t>等语词: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何昔日之芳草今，今直为此萧艾若。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岂其有他故？，莫好修之害妙。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（《离骚》）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此尚非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“骚”</w:t>
      </w:r>
      <w:r>
        <w:rPr>
          <w:color w:val="000000"/>
          <w:spacing w:val="0"/>
          <w:w w:val="100"/>
          <w:position w:val="0"/>
        </w:rPr>
        <w:t>之警句，意思平常，而说来特别沉痛。 若去掉其语词，则变成：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何昔日之芳草，今直为此萧艾。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岂其有他故，莫好修之害。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没诗味儿。盖语词足以增加弹性，楚辞可为代表。 但创作中亦有专不用语词者，即锤炼，乃两极端。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锤炼之结果是坚实。若夷犹是云，则锤炼是山； 云变化无常，山则不可动摇，安如泰山，稳如磐石。 老杜最能得此：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所向无空阔，真堪托死生。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（《房兵曹胡马》）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国破山河在，城春草木深。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50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（《春望》）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字句真是坚实。夷犹是软，而其中有力。此所以 《骚》之不可及，乃文坛彗星，倏然来去，前无古 人，后无来者。老杜诗坚实而有弹性；江西派诗自 山谷起即过于锤炼，失去弹性，死于句下；若后山 诗则全无弹性矣，如豆饼然；韩退之介于老杜和山 谷之间。老杜锤炼而有弹性。夷犹非不坚实，坚实 非无弹性。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诗讲修辞、句法而外，更要看其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“姿</w:t>
      </w:r>
      <w:r>
        <w:rPr>
          <w:color w:val="000000"/>
          <w:spacing w:val="0"/>
          <w:w w:val="100"/>
          <w:position w:val="0"/>
        </w:rPr>
        <w:t>态”。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“杨 </w:t>
      </w:r>
      <w:r>
        <w:rPr>
          <w:color w:val="000000"/>
          <w:spacing w:val="0"/>
          <w:w w:val="100"/>
          <w:position w:val="0"/>
        </w:rPr>
        <w:t>柳春风百媚生”，就是一种姿态。读此类句不是了 解，而是直觉。屈骚与杜诗之表现不同，诗人性情 不同，所表现的感情、姿态也不同。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380" w:line="501" w:lineRule="exact"/>
        <w:ind w:left="0" w:right="0" w:firstLine="420"/>
        <w:jc w:val="both"/>
        <w:sectPr>
          <w:footerReference w:type="default" r:id="rId182"/>
          <w:footerReference w:type="even" r:id="rId183"/>
          <w:footnotePr>
            <w:pos w:val="pageBottom"/>
            <w:numFmt w:val="decimal"/>
            <w:numRestart w:val="continuous"/>
          </w:footnotePr>
          <w:pgSz w:w="7363" w:h="11119"/>
          <w:pgMar w:top="912" w:right="723" w:bottom="951" w:left="723" w:header="0" w:footer="3" w:gutter="817"/>
          <w:pgNumType w:start="22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诗的姿态，夷犹缥缈与坚实两种之外，还有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“氤</w:t>
      </w:r>
      <w:r>
        <w:rPr>
          <w:color w:val="000000"/>
          <w:spacing w:val="0"/>
          <w:w w:val="100"/>
          <w:position w:val="0"/>
        </w:rPr>
        <w:t>氯”二字，写岀来就神秘。氤氤，一作纲 编，音义皆同，而纲编老实，氤氤神秘。从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“气” </w:t>
      </w:r>
      <w:r>
        <w:rPr>
          <w:color w:val="000000"/>
          <w:spacing w:val="0"/>
          <w:w w:val="100"/>
          <w:position w:val="0"/>
        </w:rPr>
        <w:t>之字皆神秘，应用得其宜。中国国民性甚玄妙。（人 以“+”代表西洋之艰苦，“卍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”代表</w:t>
      </w:r>
      <w:r>
        <w:rPr>
          <w:color w:val="000000"/>
          <w:spacing w:val="0"/>
          <w:w w:val="100"/>
          <w:position w:val="0"/>
        </w:rPr>
        <w:t xml:space="preserve">印度之神秘，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“⑥”</w:t>
      </w:r>
      <w:r>
        <w:rPr>
          <w:color w:val="000000"/>
          <w:spacing w:val="0"/>
          <w:w w:val="100"/>
          <w:position w:val="0"/>
        </w:rPr>
        <w:t>代表中国之玄妙。）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“玄”</w:t>
      </w:r>
      <w:r>
        <w:rPr>
          <w:color w:val="000000"/>
          <w:spacing w:val="0"/>
          <w:w w:val="100"/>
          <w:position w:val="0"/>
        </w:rPr>
        <w:t>说好是玄妙，说坏 是混沌（糊涂）。中国国民性懒，听天由命，爱和 平；而人不爱守规矩，以犯规为光荣，且强悍起来 又不像爱和平的。中国文字是糊里糊涂明白的，混 沌玄妙，故选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“氤</w:t>
      </w:r>
      <w:r>
        <w:rPr>
          <w:color w:val="000000"/>
          <w:spacing w:val="0"/>
          <w:w w:val="100"/>
          <w:position w:val="0"/>
        </w:rPr>
        <w:t>氤”二字。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氤氤乃介于夷犹与坚实之间者，有夷犹之姿态 而不甚缥缈；有锤炼之功夫而不甚坚实。氤氯与朦 胧相似，氤氤是文字上的朦胧而又非常清楚，清楚 而又朦胧。锤炼则黑白分明，长短必分；氤氤即混 沌，黑白不分明，长短齐一。故夷犹与锤炼、氤氯 互通，全连宗了。矛盾中有调和，是混色。若说夷 犹是云，锤炼是山，则氤氯是气。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曲终人不见，江上数峰青。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（钱起《湘灵鼓瑟》）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若不懂此二句，中国诗一大半不能了解。此二 句是混沌，锤炼是清楚。故初学可读江西派诗，训 练脑筋。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夷犹、坚实、氤氯三种姿态（境界）中，夷犹 是天赋。天才虽非生而知之，而但努力无天才，则 不能至此境界。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骚体，《文选》单列为一体，汉人仿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“骚”</w:t>
      </w:r>
      <w:r>
        <w:rPr>
          <w:color w:val="000000"/>
          <w:spacing w:val="0"/>
          <w:w w:val="100"/>
          <w:position w:val="0"/>
        </w:rPr>
        <w:t>者 虽多，但死而不活。假古董之不比真古董，即因无 生命，盖凡文学作品皆有生命。凡艺术作品中皆有 作者之生命与精神，否则不能成功。古人作诗将自 己生命精神注入其中（其实此说不对），盖作品即作 者之表现。假古董中无作者之生命。明朝有时朋、 时大彬父子二人，做宜兴壶古朴素雅，最有名。其 子曾做好一壶，因式样甚好而忘情，呼其父曰：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“老 </w:t>
      </w:r>
      <w:r>
        <w:rPr>
          <w:color w:val="000000"/>
          <w:spacing w:val="0"/>
          <w:w w:val="100"/>
          <w:position w:val="0"/>
        </w:rPr>
        <w:t>兄！此壶如何?”此即因其将自己生命精神表现在里 边。（余之字可以代表余，人之字即代表自己，何人 作何种作品。）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“骚”</w:t>
      </w:r>
      <w:r>
        <w:rPr>
          <w:color w:val="000000"/>
          <w:spacing w:val="0"/>
          <w:w w:val="100"/>
          <w:position w:val="0"/>
        </w:rPr>
        <w:t>是真古董，汉人造假古董，无 生命。须有夷犹之天赋始可写此种作品，吾辈凡人 可不必论。能成佛者，不用说；不能成佛者，虽说 亦不成，故此种境界不必论。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吾人所重，当在锤炼。锤炼出坚实的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境界。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盖锤炼甚有助于客观的描写。而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</w:t>
      </w:r>
      <w:r>
        <w:rPr>
          <w:color w:val="000000"/>
          <w:spacing w:val="0"/>
          <w:w w:val="100"/>
          <w:position w:val="0"/>
        </w:rPr>
        <w:t>观的”三 字加得有点多馀，实则凡描写皆客观。身心以外之 事，自然皆为客观。然而不然。盖描写自己亦须客 观，若不用客观态度，不仅描写身外之物不成功， 写自己亦不成功。老杜之《茅屋为秋风所破歌》是 有名的作品，而其中描写自己常用客观态度，如：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唇焦口燥呼不得，归来倚杖自叹息。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似乎在作者外尚有观者在焉。曾子曰：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“吾日</w:t>
      </w:r>
      <w:r>
        <w:rPr>
          <w:color w:val="000000"/>
          <w:spacing w:val="0"/>
          <w:w w:val="100"/>
          <w:position w:val="0"/>
        </w:rPr>
        <w:t xml:space="preserve">三省吾 </w:t>
      </w:r>
      <w:r>
        <w:rPr>
          <w:color w:val="000000"/>
          <w:spacing w:val="0"/>
          <w:w w:val="100"/>
          <w:position w:val="0"/>
        </w:rPr>
        <w:t>身。”（《论语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•学</w:t>
      </w:r>
      <w:r>
        <w:rPr>
          <w:color w:val="000000"/>
          <w:spacing w:val="0"/>
          <w:w w:val="100"/>
          <w:position w:val="0"/>
        </w:rPr>
        <w:t>而》）若非一人分为二，何能自 省？自己观察自己所做的事，不但学文时应如此, 即于学道亦有用。放翁诗：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衣上征尘杂酒痕，远游无处不销魂。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此身合是诗人未，细雨骑驴入剑门。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（《剑门道中遇微雨》）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或讥之以为沾沾自喜，甚至有人作曲嘲之，“……他 倒是对画图，看画图……自古来诗人的诗贵似诗人 的命，直把个小毛驴冻得战兢兢”云云，其实不然。 陆诗若不论其短处，则其功夫可取，一方面作，一 方面观，短处即长处。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“观”</w:t>
      </w:r>
      <w:r>
        <w:rPr>
          <w:color w:val="000000"/>
          <w:spacing w:val="0"/>
          <w:w w:val="100"/>
          <w:position w:val="0"/>
        </w:rPr>
        <w:t>必须有馀裕。孔子曰：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“行有</w:t>
      </w:r>
      <w:r>
        <w:rPr>
          <w:color w:val="000000"/>
          <w:spacing w:val="0"/>
          <w:w w:val="100"/>
          <w:position w:val="0"/>
        </w:rPr>
        <w:t>馀力，则以 学文。”（《论语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•学</w:t>
      </w:r>
      <w:r>
        <w:rPr>
          <w:color w:val="000000"/>
          <w:spacing w:val="0"/>
          <w:w w:val="100"/>
          <w:position w:val="0"/>
        </w:rPr>
        <w:t>而》）在力使尽时不能观自己， 只注意使力则无馀裕来观，诗人必须养成无论在任 何匆忙境界中皆能有馀裕。孔子所谓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“造</w:t>
      </w:r>
      <w:r>
        <w:rPr>
          <w:color w:val="000000"/>
          <w:spacing w:val="0"/>
          <w:w w:val="100"/>
          <w:position w:val="0"/>
        </w:rPr>
        <w:t>次必于是, 颠沛必于是”（《论语•里仁》），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“造</w:t>
      </w:r>
      <w:r>
        <w:rPr>
          <w:color w:val="000000"/>
          <w:spacing w:val="0"/>
          <w:w w:val="100"/>
          <w:position w:val="0"/>
        </w:rPr>
        <w:t xml:space="preserve">次”，匆忙之 </w:t>
      </w:r>
      <w:r>
        <w:rPr>
          <w:color w:val="000000"/>
          <w:spacing w:val="0"/>
          <w:w w:val="100"/>
          <w:position w:val="0"/>
        </w:rPr>
        <w:t>间；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“颠</w:t>
      </w:r>
      <w:r>
        <w:rPr>
          <w:color w:val="000000"/>
          <w:spacing w:val="0"/>
          <w:w w:val="100"/>
          <w:position w:val="0"/>
        </w:rPr>
        <w:t>沛”，艰难之中；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“必</w:t>
      </w:r>
      <w:r>
        <w:rPr>
          <w:color w:val="000000"/>
          <w:spacing w:val="0"/>
          <w:w w:val="100"/>
          <w:position w:val="0"/>
        </w:rPr>
        <w:t>于是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”，心</w:t>
      </w:r>
      <w:r>
        <w:rPr>
          <w:color w:val="000000"/>
          <w:spacing w:val="0"/>
          <w:w w:val="100"/>
          <w:position w:val="0"/>
        </w:rPr>
        <w:t xml:space="preserve">仍在此也。 今借之以论诗。作诗亦当如此，写作品时应保持此 态度。并非有馀裕即专写安闲，写景时亦须有馀裕。 悲极喜极时感情真，而作品一定失败，必须俟其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“极”</w:t>
      </w:r>
      <w:r>
        <w:rPr>
          <w:color w:val="000000"/>
          <w:spacing w:val="0"/>
          <w:w w:val="100"/>
          <w:position w:val="0"/>
        </w:rPr>
        <w:t>过去才能观，才能写。客观的描写必有馀裕, 故无论写何事物皆须为客观。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至于氤氤，无客观的叙事，多为主观的酝酿。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锤炼——复杂、变化，客观描述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氤氟——单纯，无客观的叙事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40"/>
        <w:jc w:val="both"/>
        <w:sectPr>
          <w:footerReference w:type="default" r:id="rId184"/>
          <w:footerReference w:type="even" r:id="rId185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12" w:right="723" w:bottom="951" w:left="723" w:header="0" w:footer="3" w:gutter="817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主观的抒情作品无长篇，如王、孟、韦、柳无 长篇叙事之作。纪事应利用锤炼，客观；抒情应利 用酝酿，主观，作品自然，不吃力。若题目可用， 或锤炼，或氤氯。文人使用文字创作，犹如大将用 兵，颇难得指挥如意。不过，锤炼、氤氤，人力功 到自然成。至于夷犹、缥缈，中国文字方块字、单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音，不易表现此种风格，不若西洋文字，其音弹动 有力。《离骚》《九歌》，夷犹缥缈，难得的作品； 屈原，千古一人。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馀论：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1037" w:val="left"/>
        </w:tabs>
        <w:bidi w:val="0"/>
        <w:spacing w:before="0" w:after="0" w:line="507" w:lineRule="exact"/>
        <w:ind w:left="0" w:right="0" w:firstLine="460"/>
        <w:jc w:val="both"/>
      </w:pPr>
      <w:bookmarkStart w:id="223" w:name="bookmark223"/>
      <w:r>
        <w:rPr>
          <w:color w:val="000000"/>
          <w:spacing w:val="0"/>
          <w:w w:val="100"/>
          <w:position w:val="0"/>
        </w:rPr>
        <w:t>（</w:t>
      </w:r>
      <w:bookmarkEnd w:id="223"/>
      <w:r>
        <w:rPr>
          <w:color w:val="000000"/>
          <w:spacing w:val="0"/>
          <w:w w:val="100"/>
          <w:position w:val="0"/>
        </w:rPr>
        <w:t>一）</w:t>
        <w:tab/>
        <w:t>夷犹；（二）锤炼；（三）氤氯。第一种 惟天才能之，吾人非天才，存而不论。吾人可讨论 者限（二）（三）两种。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1037" w:val="left"/>
        </w:tabs>
        <w:bidi w:val="0"/>
        <w:spacing w:before="0" w:after="680" w:line="507" w:lineRule="exact"/>
        <w:ind w:left="0" w:right="0" w:firstLine="460"/>
        <w:jc w:val="both"/>
      </w:pPr>
      <w:bookmarkStart w:id="224" w:name="bookmark224"/>
      <w:r>
        <w:rPr>
          <w:color w:val="000000"/>
          <w:spacing w:val="0"/>
          <w:w w:val="100"/>
          <w:position w:val="0"/>
        </w:rPr>
        <w:t>（</w:t>
      </w:r>
      <w:bookmarkEnd w:id="224"/>
      <w:r>
        <w:rPr>
          <w:color w:val="000000"/>
          <w:spacing w:val="0"/>
          <w:w w:val="100"/>
          <w:position w:val="0"/>
        </w:rPr>
        <w:t>二）</w:t>
        <w:tab/>
        <w:t xml:space="preserve">（三）两者中以（二）为最笨，如佛家苦 行头陀（头陀，发尚未全剃者），鞠躬尽瘁，死而后 已，有天才进步快，无天才亦有进步。此功夫不负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Ao</w:t>
      </w:r>
      <w:r>
        <w:rPr>
          <w:color w:val="000000"/>
          <w:spacing w:val="0"/>
          <w:w w:val="100"/>
          <w:position w:val="0"/>
        </w:rPr>
        <w:t>锤炼是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“渐</w:t>
      </w:r>
      <w:r>
        <w:rPr>
          <w:color w:val="000000"/>
          <w:spacing w:val="0"/>
          <w:w w:val="100"/>
          <w:position w:val="0"/>
        </w:rPr>
        <w:t>修”，韩退之所谓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“六</w:t>
      </w:r>
      <w:r>
        <w:rPr>
          <w:color w:val="000000"/>
          <w:spacing w:val="0"/>
          <w:w w:val="100"/>
          <w:position w:val="0"/>
        </w:rPr>
        <w:t>字常语一字 难”①（《记梦》）是苦修，每字不轻轻放过。然此但 为手段，不可以此为目的。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“工</w:t>
      </w:r>
      <w:r>
        <w:rPr>
          <w:color w:val="000000"/>
          <w:spacing w:val="0"/>
          <w:w w:val="100"/>
          <w:position w:val="0"/>
        </w:rPr>
        <w:t>欲善其事，必先利其 器”（《论语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•卫灵</w:t>
      </w:r>
      <w:r>
        <w:rPr>
          <w:color w:val="000000"/>
          <w:spacing w:val="0"/>
          <w:w w:val="100"/>
          <w:position w:val="0"/>
        </w:rPr>
        <w:t>公》），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“利</w:t>
      </w:r>
      <w:r>
        <w:rPr>
          <w:color w:val="000000"/>
          <w:spacing w:val="0"/>
          <w:w w:val="100"/>
          <w:position w:val="0"/>
        </w:rPr>
        <w:t>其器”是手段，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“善 </w:t>
      </w:r>
      <w:r>
        <w:rPr>
          <w:color w:val="000000"/>
          <w:spacing w:val="0"/>
          <w:w w:val="100"/>
          <w:position w:val="0"/>
        </w:rPr>
        <w:t>其事”是目的。此功夫可使字法、句法皆有根基,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 叶嘉莹此处有按语：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“此</w:t>
      </w:r>
      <w:r>
        <w:rPr>
          <w:color w:val="000000"/>
          <w:spacing w:val="0"/>
          <w:w w:val="100"/>
          <w:position w:val="0"/>
          <w:sz w:val="16"/>
          <w:szCs w:val="16"/>
        </w:rPr>
        <w:t>'一字’当为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 xml:space="preserve">句眼丁 </w:t>
      </w:r>
      <w:r>
        <w:rPr>
          <w:rStyle w:val="CharStyle19"/>
        </w:rPr>
        <w:t>至少可以不俗、不弱（所谓不俗，非雅；所谓不弱， 非粗）。不俗、不弱，二者之原因为一，即</w:t>
      </w:r>
      <w:r>
        <w:rPr>
          <w:rStyle w:val="CharStyle19"/>
          <w:lang w:val="zh-CN" w:eastAsia="zh-CN" w:bidi="zh-CN"/>
        </w:rPr>
        <w:t>“力</w:t>
      </w:r>
      <w:r>
        <w:rPr>
          <w:rStyle w:val="CharStyle19"/>
        </w:rPr>
        <w:t>”。 如元人散曲刘庭信①《［双调］折桂令》中：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花儿草儿打听的风声，车儿马儿我亲自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44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来也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（《忆别》）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是俗，而其中有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“力”，即</w:t>
      </w:r>
      <w:r>
        <w:rPr>
          <w:color w:val="000000"/>
          <w:spacing w:val="0"/>
          <w:w w:val="100"/>
          <w:position w:val="0"/>
        </w:rPr>
        <w:t>不俗。不俗、不弱，是说 字句从力来，而力从锤炼来，每字用时皆有衡量。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锤炼、氤氯虽有分别，而氤氤出自锤炼。若谓 锤炼是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“苦</w:t>
      </w:r>
      <w:r>
        <w:rPr>
          <w:color w:val="000000"/>
          <w:spacing w:val="0"/>
          <w:w w:val="100"/>
          <w:position w:val="0"/>
        </w:rPr>
        <w:t>行”，则氤氤为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“得</w:t>
      </w:r>
      <w:r>
        <w:rPr>
          <w:color w:val="000000"/>
          <w:spacing w:val="0"/>
          <w:w w:val="100"/>
          <w:position w:val="0"/>
        </w:rPr>
        <w:t xml:space="preserve">大自在”。俗话说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受苦中苦，难为人上人”，用锤炼之功夫时不自 在，而到氤氤则成人上人矣。唐人五言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“曲</w:t>
      </w:r>
      <w:r>
        <w:rPr>
          <w:color w:val="000000"/>
          <w:spacing w:val="0"/>
          <w:w w:val="100"/>
          <w:position w:val="0"/>
        </w:rPr>
        <w:t>终人不 见，江上数峰青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”“落</w:t>
      </w:r>
      <w:r>
        <w:rPr>
          <w:color w:val="000000"/>
          <w:spacing w:val="0"/>
          <w:w w:val="100"/>
          <w:position w:val="0"/>
        </w:rPr>
        <w:t>叶满空山，何处寻行迹”，自 然，可说是得大自在。老杜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“国</w:t>
      </w:r>
      <w:r>
        <w:rPr>
          <w:color w:val="000000"/>
          <w:spacing w:val="0"/>
          <w:w w:val="100"/>
          <w:position w:val="0"/>
        </w:rPr>
        <w:t>破山河在，城春草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</w:rPr>
        <w:t>① 刘庭信：元末散曲家，原名廷玉，籍贯不详。今存小令三十九 首，套数七首。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木深”，好，而不太自在。韩退之七古《山石》亦 不自在，千载下可见其用力之痕迹，具体感觉得到。 苦行是手段，得自在是目的。若但羡慕自在而无苦 行根基，不行。亦有苦行而不能得自在者，然则画 鹘不成尚类鹫，尚不失诗法；若不苦行但求自在， 则画虎不成反类犬矣。（幽灵似的诗，太没根基，非 真缥缈，皆因无根基之故也。）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微云淡河汉，疏雨滴梧桐。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3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（孟浩然句）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从（二）锤炼到（三）氤氤，中有关联。欲了 解此关联，即可参浩然此十字。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“微</w:t>
      </w:r>
      <w:r>
        <w:rPr>
          <w:color w:val="000000"/>
          <w:spacing w:val="0"/>
          <w:w w:val="100"/>
          <w:position w:val="0"/>
        </w:rPr>
        <w:t>云淡河汉，疏雨滴梧桐”，自然，自在。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“微”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“淡”</w:t>
      </w:r>
      <w:r>
        <w:rPr>
          <w:color w:val="000000"/>
          <w:spacing w:val="0"/>
          <w:w w:val="100"/>
          <w:position w:val="0"/>
        </w:rPr>
        <w:t>等字与退之《山石》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“大”“肥</w:t>
      </w:r>
      <w:r>
        <w:rPr>
          <w:color w:val="000000"/>
          <w:spacing w:val="0"/>
          <w:w w:val="100"/>
          <w:position w:val="0"/>
        </w:rPr>
        <w:t>”，老杜 《春望》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“破” “在</w:t>
      </w:r>
      <w:r>
        <w:rPr>
          <w:color w:val="000000"/>
          <w:spacing w:val="0"/>
          <w:w w:val="100"/>
          <w:position w:val="0"/>
        </w:rPr>
        <w:t>”，皆锤炼之功夫；又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“河” “汉”</w:t>
      </w:r>
      <w:r>
        <w:rPr>
          <w:color w:val="000000"/>
          <w:spacing w:val="0"/>
          <w:w w:val="100"/>
          <w:position w:val="0"/>
        </w:rPr>
        <w:t>皆水旁，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“梧” “桐”</w:t>
      </w:r>
      <w:r>
        <w:rPr>
          <w:color w:val="000000"/>
          <w:spacing w:val="0"/>
          <w:w w:val="100"/>
          <w:position w:val="0"/>
        </w:rPr>
        <w:t>皆木旁；且上句双声, 下句对叠韵，而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“淡” “滴”</w:t>
      </w:r>
      <w:r>
        <w:rPr>
          <w:color w:val="000000"/>
          <w:spacing w:val="0"/>
          <w:w w:val="100"/>
          <w:position w:val="0"/>
        </w:rPr>
        <w:t xml:space="preserve">二字声亦近，诚如陆 </w:t>
      </w:r>
      <w:r>
        <w:rPr>
          <w:color w:val="000000"/>
          <w:spacing w:val="0"/>
          <w:w w:val="100"/>
          <w:position w:val="0"/>
        </w:rPr>
        <w:t>士衡《文赋》所说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“考</w:t>
      </w:r>
      <w:r>
        <w:rPr>
          <w:color w:val="000000"/>
          <w:spacing w:val="0"/>
          <w:w w:val="100"/>
          <w:position w:val="0"/>
        </w:rPr>
        <w:t>殿最于锚铢，定去留于毫 芒”。又如木华①（西晋）之《海赋》，多用水旁字， 一看字，即如见水之波浪翻动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作诗主要抓住字之 形、音、义。所谓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“文</w:t>
      </w:r>
      <w:r>
        <w:rPr>
          <w:color w:val="000000"/>
          <w:spacing w:val="0"/>
          <w:w w:val="100"/>
          <w:position w:val="0"/>
        </w:rPr>
        <w:t xml:space="preserve">章本天成，妙手偶得之” （放翁《文章》），话非不对，然此语害人不浅—— 希望煮熟的鸭子飞到嘴里来，天下岂有不劳而获的 事？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“妙手</w:t>
      </w:r>
      <w:r>
        <w:rPr>
          <w:color w:val="000000"/>
          <w:spacing w:val="0"/>
          <w:w w:val="100"/>
          <w:position w:val="0"/>
        </w:rPr>
        <w:t>偶得”是天命，尽人事而听天命，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“妙 </w:t>
      </w:r>
      <w:r>
        <w:rPr>
          <w:color w:val="000000"/>
          <w:spacing w:val="0"/>
          <w:w w:val="100"/>
          <w:position w:val="0"/>
        </w:rPr>
        <w:t>手”始能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“偶</w:t>
      </w:r>
      <w:r>
        <w:rPr>
          <w:color w:val="000000"/>
          <w:spacing w:val="0"/>
          <w:w w:val="100"/>
          <w:position w:val="0"/>
        </w:rPr>
        <w:t>得”，然则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“手”</w:t>
      </w:r>
      <w:r>
        <w:rPr>
          <w:color w:val="000000"/>
          <w:spacing w:val="0"/>
          <w:w w:val="100"/>
          <w:position w:val="0"/>
        </w:rPr>
        <w:t>何以成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“妙</w:t>
      </w:r>
      <w:r>
        <w:rPr>
          <w:color w:val="000000"/>
          <w:spacing w:val="0"/>
          <w:w w:val="100"/>
          <w:position w:val="0"/>
        </w:rPr>
        <w:t xml:space="preserve">”？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“微 </w:t>
      </w:r>
      <w:r>
        <w:rPr>
          <w:color w:val="000000"/>
          <w:spacing w:val="0"/>
          <w:w w:val="100"/>
          <w:position w:val="0"/>
        </w:rPr>
        <w:t>云”二句也是锤炼而无痕迹，从苦行得大自在，此 已能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“善</w:t>
      </w:r>
      <w:r>
        <w:rPr>
          <w:color w:val="000000"/>
          <w:spacing w:val="0"/>
          <w:w w:val="100"/>
          <w:position w:val="0"/>
        </w:rPr>
        <w:t>其事”矣。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没锤炼根基欲得氤氤结果，不成。反不如但致 力于锤炼，不到氤氯，尚不失诗法。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以上是馀论。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60" w:line="49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字句之锤炼可有两种长处：一为有力坚实；二为 圆润。有力坚实者如杜甫之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“星</w:t>
      </w:r>
      <w:r>
        <w:rPr>
          <w:color w:val="000000"/>
          <w:spacing w:val="0"/>
          <w:w w:val="100"/>
          <w:position w:val="0"/>
        </w:rPr>
        <w:t>垂平野阔，月涌大江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</w:rPr>
        <w:t>① 木华：西晋文学家，字玄虚，广川（今河北景县）人。今存《海 赋》。</w:t>
      </w:r>
      <w:r>
        <w:br w:type="page"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流”，圆润者如孟浩然之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“微</w:t>
      </w:r>
      <w:r>
        <w:rPr>
          <w:color w:val="000000"/>
          <w:spacing w:val="0"/>
          <w:w w:val="100"/>
          <w:position w:val="0"/>
        </w:rPr>
        <w:t>云淡河汉，疏雨滴梧 桐”。韩愈诗用字坚实不及杜，圆润不及孟，但稳。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中国诗可走锤炼的路子。锤炼宜于客观的描写, 锤炼亦甚有助于客观的描写。韩退之之诗即能锤炼, 故其字法、句法及客观描写好。如其《山石》：</w:t>
      </w:r>
    </w:p>
    <w:p>
      <w:pPr>
        <w:widowControl w:val="0"/>
        <w:spacing w:line="1" w:lineRule="exact"/>
        <w:sectPr>
          <w:footerReference w:type="default" r:id="rId186"/>
          <w:footerReference w:type="even" r:id="rId187"/>
          <w:footerReference w:type="first" r:id="rId188"/>
          <w:footnotePr>
            <w:pos w:val="pageBottom"/>
            <w:numFmt w:val="decimal"/>
            <w:numRestart w:val="continuous"/>
          </w:footnotePr>
          <w:pgSz w:w="7363" w:h="11119"/>
          <w:pgMar w:top="912" w:right="723" w:bottom="951" w:left="723" w:header="0" w:footer="3" w:gutter="817"/>
          <w:cols w:space="720"/>
          <w:noEndnote/>
          <w:titlePg/>
          <w:rtlGutter/>
          <w:docGrid w:linePitch="360"/>
        </w:sectPr>
      </w:pPr>
      <w:r>
        <mc:AlternateContent>
          <mc:Choice Requires="wps">
            <w:drawing>
              <wp:anchor distT="251460" distB="1922780" distL="0" distR="0" simplePos="0" relativeHeight="125829521" behindDoc="0" locked="0" layoutInCell="1" allowOverlap="1">
                <wp:simplePos x="0" y="0"/>
                <wp:positionH relativeFrom="margin">
                  <wp:posOffset>577850</wp:posOffset>
                </wp:positionH>
                <wp:positionV relativeFrom="paragraph">
                  <wp:posOffset>251460</wp:posOffset>
                </wp:positionV>
                <wp:extent cx="1055370" cy="1282700"/>
                <wp:wrapTopAndBottom/>
                <wp:docPr id="500" name="Shape 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5370" cy="1282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9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山石荤确行径微, 升堂坐阶新雨足, 僧言古壁佛画好, 铺床拂席置羹饭,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6" type="#_x0000_t202" style="position:absolute;margin-left:45.5pt;margin-top:19.800000000000001pt;width:83.100000000000009pt;height:101.pt;z-index:-125829232;mso-wrap-distance-left:0;mso-wrap-distance-top:19.800000000000001pt;mso-wrap-distance-right:0;mso-wrap-distance-bottom:151.40000000000001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9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山石荤确行径微, 升堂坐阶新雨足, 僧言古壁佛画好, 铺床拂席置羹饭,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41300" distB="1925955" distL="0" distR="0" simplePos="0" relativeHeight="125829523" behindDoc="0" locked="0" layoutInCell="1" allowOverlap="1">
                <wp:simplePos x="0" y="0"/>
                <wp:positionH relativeFrom="margin">
                  <wp:posOffset>1692910</wp:posOffset>
                </wp:positionH>
                <wp:positionV relativeFrom="paragraph">
                  <wp:posOffset>241300</wp:posOffset>
                </wp:positionV>
                <wp:extent cx="1061720" cy="1289685"/>
                <wp:wrapTopAndBottom/>
                <wp:docPr id="502" name="Shape 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12896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3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黄昏到寺蝙蝠飞。 芭蕉叶大梔子肥。 以火来照所见稀。 疏粉亦足饱我饥。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8" type="#_x0000_t202" style="position:absolute;margin-left:133.30000000000001pt;margin-top:19.pt;width:83.600000000000009pt;height:101.55pt;z-index:-125829230;mso-wrap-distance-left:0;mso-wrap-distance-top:19.pt;mso-wrap-distance-right:0;mso-wrap-distance-bottom:151.65000000000001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3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黄昏到寺蝙蝠飞。 芭蕉叶大梔子肥。 以火来照所见稀。 疏粉亦足饱我饥。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537335" distB="635" distL="0" distR="0" simplePos="0" relativeHeight="125829525" behindDoc="0" locked="0" layoutInCell="1" allowOverlap="1">
                <wp:simplePos x="0" y="0"/>
                <wp:positionH relativeFrom="margin">
                  <wp:posOffset>588010</wp:posOffset>
                </wp:positionH>
                <wp:positionV relativeFrom="paragraph">
                  <wp:posOffset>1537335</wp:posOffset>
                </wp:positionV>
                <wp:extent cx="1055370" cy="1918970"/>
                <wp:wrapTopAndBottom/>
                <wp:docPr id="504" name="Shape 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5370" cy="19189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夜深静卧百虫绝, 天明独去无道路, 山红涧碧纷烂漫, 当流赤足踏涧石, 人生如此自可乐, 嗟哉吾党二三子,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0" type="#_x0000_t202" style="position:absolute;margin-left:46.300000000000004pt;margin-top:121.05pt;width:83.100000000000009pt;height:151.09999999999999pt;z-index:-125829228;mso-wrap-distance-left:0;mso-wrap-distance-top:121.05pt;mso-wrap-distance-right:0;mso-wrap-distance-bottom:5.0000000000000003e-002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0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夜深静卧百虫绝, 天明独去无道路, 山红涧碧纷烂漫, 当流赤足踏涧石, 人生如此自可乐, 嗟哉吾党二三子,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537335" distB="635" distL="0" distR="0" simplePos="0" relativeHeight="125829527" behindDoc="0" locked="0" layoutInCell="1" allowOverlap="1">
                <wp:simplePos x="0" y="0"/>
                <wp:positionH relativeFrom="margin">
                  <wp:posOffset>1703070</wp:posOffset>
                </wp:positionH>
                <wp:positionV relativeFrom="paragraph">
                  <wp:posOffset>1537335</wp:posOffset>
                </wp:positionV>
                <wp:extent cx="1064895" cy="1918970"/>
                <wp:wrapTopAndBottom/>
                <wp:docPr id="506" name="Shape 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4895" cy="19189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清月出岭光入扉。 出入高下穷烟霏。 时见松栃皆十围。 水声激激风吹衣。 岂必局束为人凱。 安得至老不更归。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32" type="#_x0000_t202" style="position:absolute;margin-left:134.09999999999999pt;margin-top:121.05pt;width:83.850000000000009pt;height:151.09999999999999pt;z-index:-125829226;mso-wrap-distance-left:0;mso-wrap-distance-top:121.05pt;mso-wrap-distance-right:0;mso-wrap-distance-bottom:5.0000000000000003e-002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0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清月出岭光入扉。 出入高下穷烟霏。 时见松栃皆十围。 水声激激风吹衣。 岂必局束为人凱。 安得至老不更归。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0" w:after="70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91" w:right="0" w:bottom="89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91" w:right="685" w:bottom="891" w:left="685" w:header="0" w:footer="3" w:gutter="91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吾人看岀其锤炼，而锤炼尚有条件，即客观有馀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80" w:line="5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裕。而此一层有危险：写自己时一方面观，一方面 作，是人格之分裂；写外界自然更为纯客观。故此种 作品多缺乏动人的情感，惟感觉锐敏，如退之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“芭蕉 </w:t>
      </w:r>
      <w:r>
        <w:rPr>
          <w:color w:val="000000"/>
          <w:spacing w:val="0"/>
          <w:w w:val="100"/>
          <w:position w:val="0"/>
        </w:rPr>
        <w:t xml:space="preserve">叶大梔子肥”，其思路亦刻入，而缺乏同情，太善于 利用客观，对自己皆客观，故把感情压下去。不压下 感情，不能保持客观态度，初为勉强，久之则感情不 复动矣，如山谷、诚斋诗即如此。吾人常觉诚斋生硬 杈程，似树木之未修理，实则细一看，细极了，千锤 百炼，然人不能受其感动，只理智上觉得好，非直觉 的好。《诗》《骚》《古诗十九首》皆为直觉的好，如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“杨</w:t>
      </w:r>
      <w:r>
        <w:rPr>
          <w:color w:val="000000"/>
          <w:spacing w:val="0"/>
          <w:w w:val="100"/>
          <w:position w:val="0"/>
        </w:rPr>
        <w:t>柳依依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”、如</w:t>
      </w:r>
      <w:r>
        <w:rPr>
          <w:color w:val="000000"/>
          <w:spacing w:val="0"/>
          <w:w w:val="100"/>
          <w:position w:val="0"/>
        </w:rPr>
        <w:t>“婦婦兮秋风”、如“思君令人老”。 老杜锤炼而能令人感动，后山尚可，山谷、诚斋则不 动人，盖其出发点即理智，乃压下感情写的①，故吾 人感情不会为其所引动。如山谷诗句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“心</w:t>
      </w:r>
      <w:r>
        <w:rPr>
          <w:color w:val="000000"/>
          <w:spacing w:val="0"/>
          <w:w w:val="100"/>
          <w:position w:val="0"/>
        </w:rPr>
        <w:t>似蛛丝游碧 落，身如蜩甲化枯枝”（《弈棋二首呈任公渐》其 二），写下棋之用心、外表，甚好，但不能触动人的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①叶嘉莹此处有按语：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“莹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以为是感情根本不足。” </w:t>
      </w:r>
      <w:r>
        <w:rPr>
          <w:rStyle w:val="CharStyle19"/>
        </w:rPr>
        <w:t>感情，太客观。然而短处即长处，长处即短处。学诗 至少须练会锤炼之本领。盖吾人写诗不能离开描写， 惟此乃手段非目的，不可至此便完。江西派即以为能 锤炼即可，实则此但为文学之一部分。小说、戏剧亦 不能离开锤炼，诗之长篇亦必须有客观之描写、锻炼 之字句，如老杜长篇之好者。写长篇固须能敷衍、铺 张，如余曾有</w:t>
      </w:r>
      <w:r>
        <w:rPr>
          <w:rStyle w:val="CharStyle19"/>
          <w:lang w:val="zh-CN" w:eastAsia="zh-CN" w:bidi="zh-CN"/>
        </w:rPr>
        <w:t>“蜡</w:t>
      </w:r>
      <w:r>
        <w:rPr>
          <w:rStyle w:val="CharStyle19"/>
        </w:rPr>
        <w:t>梅长句</w:t>
      </w:r>
      <w:r>
        <w:rPr>
          <w:rStyle w:val="CharStyle19"/>
          <w:lang w:val="zh-CN" w:eastAsia="zh-CN" w:bidi="zh-CN"/>
        </w:rPr>
        <w:t>”①，</w:t>
      </w:r>
      <w:r>
        <w:rPr>
          <w:rStyle w:val="CharStyle19"/>
        </w:rPr>
        <w:t>前半写鹿之奔，鸟之 鸣，外有海；然后日落、日出、闻香。吾人写短篇的 多，长篇的少，写长篇则手忙脚乱，该去不去，该添 不添，故亦须锤炼。故作诗锤炼功夫必须用，且此为 保险的，不似夷犹之不可捉摸，锤炼则用一分力，得 一分效。惟不可至此步便以为达到目的，此但为表现 之手段、之普遍者。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50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以上是就作诗功夫之先后说，未就如何用说。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80" w:line="50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锤炼宜于客观的描写，作诗有时应利用此点。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 xml:space="preserve">①此诗今不存。 </w:t>
      </w:r>
      <w:r>
        <w:rPr>
          <w:rStyle w:val="CharStyle19"/>
        </w:rPr>
        <w:t>如老杜《北征》，乱后回家，对此茫茫，心中当如 何？而老杜是诗人，于此未忘掉客观，故尚能注意 路上景物。不然则归心似箭，岂能复有心情欣赏路 中景色？老杜则连山上小果木皆看见：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山果多琐细，罗生杂橡栗。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或红如丹砂，或黑如点漆。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雨露之所濡，甘苦齐结实。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2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此种客观写法是大诗人不能没有的。诗中叙事 需要锤炼，写景亦需要锤炼，如退之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“芭蕉</w:t>
      </w:r>
      <w:r>
        <w:rPr>
          <w:color w:val="000000"/>
          <w:spacing w:val="0"/>
          <w:w w:val="100"/>
          <w:position w:val="0"/>
        </w:rPr>
        <w:t>叶大梔 子肥”即锤炼而出。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看韩诗应注意其修辞：（一）下字（下字准 确），（二）结构（组织分明）。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修辞是功夫，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“工</w:t>
      </w:r>
      <w:r>
        <w:rPr>
          <w:color w:val="000000"/>
          <w:spacing w:val="0"/>
          <w:w w:val="100"/>
          <w:position w:val="0"/>
        </w:rPr>
        <w:t>欲善其事，必先利其器” （《论语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•卫</w:t>
      </w:r>
      <w:r>
        <w:rPr>
          <w:color w:val="000000"/>
          <w:spacing w:val="0"/>
          <w:w w:val="100"/>
          <w:position w:val="0"/>
        </w:rPr>
        <w:t>灵公》）。而器利之后尚须有材料，但有 工具，造出是句，不是诗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0</w:t>
      </w:r>
      <w:r>
        <w:rPr>
          <w:color w:val="000000"/>
          <w:spacing w:val="0"/>
          <w:w w:val="100"/>
          <w:position w:val="0"/>
        </w:rPr>
        <w:t xml:space="preserve">后之诗人多为有工具无 </w:t>
      </w:r>
      <w:r>
        <w:rPr>
          <w:color w:val="000000"/>
          <w:spacing w:val="0"/>
          <w:w w:val="100"/>
          <w:position w:val="0"/>
        </w:rPr>
        <w:t>木料之匠人，不能表达思想、描写现实。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中国文字在修辞上易美，而在表达思想及写实 上有缺憾，因为音节太简单，单音、整齐。思想是 活的，客观现实是活的，如云烟变幻，而文字是死 的。表达思想、写实，不仅用字形、字义，而且用 字音。韩退之修辞最好，如：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山石荤确行径微。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“荤</w:t>
      </w:r>
      <w:r>
        <w:rPr>
          <w:color w:val="000000"/>
          <w:spacing w:val="0"/>
          <w:w w:val="100"/>
          <w:position w:val="0"/>
        </w:rPr>
        <w:t>确”二字，好；若易为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“磊</w:t>
      </w:r>
      <w:r>
        <w:rPr>
          <w:color w:val="000000"/>
          <w:spacing w:val="0"/>
          <w:w w:val="100"/>
          <w:position w:val="0"/>
        </w:rPr>
        <w:t>落”或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“磊</w:t>
      </w:r>
      <w:r>
        <w:rPr>
          <w:color w:val="000000"/>
          <w:spacing w:val="0"/>
          <w:w w:val="100"/>
          <w:position w:val="0"/>
        </w:rPr>
        <w:t xml:space="preserve">磊”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“嶙</w:t>
      </w:r>
      <w:r>
        <w:rPr>
          <w:color w:val="000000"/>
          <w:spacing w:val="0"/>
          <w:w w:val="100"/>
          <w:position w:val="0"/>
        </w:rPr>
        <w:t>峋”，皆不可，如用之则不成其为韩退之。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“落”</w:t>
      </w:r>
      <w:r>
        <w:rPr>
          <w:color w:val="000000"/>
          <w:spacing w:val="0"/>
          <w:w w:val="100"/>
          <w:position w:val="0"/>
        </w:rPr>
        <w:t>乃 语词；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“磊</w:t>
      </w:r>
      <w:r>
        <w:rPr>
          <w:color w:val="000000"/>
          <w:spacing w:val="0"/>
          <w:w w:val="100"/>
          <w:position w:val="0"/>
        </w:rPr>
        <w:t>磊”则形、音太整齐；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“嶙</w:t>
      </w:r>
      <w:r>
        <w:rPr>
          <w:color w:val="000000"/>
          <w:spacing w:val="0"/>
          <w:w w:val="100"/>
          <w:position w:val="0"/>
        </w:rPr>
        <w:t>峋”太漂亮，美。 漂亮虽漂亮，而无力，皆不如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“苹</w:t>
      </w:r>
      <w:r>
        <w:rPr>
          <w:color w:val="000000"/>
          <w:spacing w:val="0"/>
          <w:w w:val="100"/>
          <w:position w:val="0"/>
        </w:rPr>
        <w:t>确”。且“犖确”二 字对韩愈最合适。韩是阳刚，是壮美；若用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“嶙</w:t>
      </w:r>
      <w:r>
        <w:rPr>
          <w:color w:val="000000"/>
          <w:spacing w:val="0"/>
          <w:w w:val="100"/>
          <w:position w:val="0"/>
        </w:rPr>
        <w:t>峋”， 是阴柔，是幽美，二词虽相似而实不同。老杜有：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星垂平野阔，月涌大江流。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0"/>
          <w:szCs w:val="20"/>
        </w:rPr>
        <w:t xml:space="preserve">（《旅夜书怀》） </w:t>
      </w:r>
      <w:r>
        <w:rPr>
          <w:color w:val="000000"/>
          <w:spacing w:val="0"/>
          <w:w w:val="100"/>
          <w:position w:val="0"/>
        </w:rPr>
        <w:t>若易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“垂”</w:t>
      </w:r>
      <w:r>
        <w:rPr>
          <w:color w:val="000000"/>
          <w:spacing w:val="0"/>
          <w:w w:val="100"/>
          <w:position w:val="0"/>
        </w:rPr>
        <w:t>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“阔”</w:t>
      </w:r>
      <w:r>
        <w:rPr>
          <w:color w:val="000000"/>
          <w:spacing w:val="0"/>
          <w:w w:val="100"/>
          <w:position w:val="0"/>
        </w:rPr>
        <w:t>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“静</w:t>
      </w:r>
      <w:r>
        <w:rPr>
          <w:color w:val="000000"/>
          <w:spacing w:val="0"/>
          <w:w w:val="100"/>
          <w:position w:val="0"/>
        </w:rPr>
        <w:t xml:space="preserve">”，则糟了。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“明”“静</w:t>
      </w:r>
      <w:r>
        <w:rPr>
          <w:color w:val="000000"/>
          <w:spacing w:val="0"/>
          <w:w w:val="100"/>
          <w:position w:val="0"/>
        </w:rPr>
        <w:t>”，阴柔，幽美；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“垂”“阔</w:t>
      </w:r>
      <w:r>
        <w:rPr>
          <w:color w:val="000000"/>
          <w:spacing w:val="0"/>
          <w:w w:val="100"/>
          <w:position w:val="0"/>
        </w:rPr>
        <w:t>”，壮美。余不 太喜欢自然，而喜欢人事，对陶诗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“采</w:t>
      </w:r>
      <w:r>
        <w:rPr>
          <w:color w:val="000000"/>
          <w:spacing w:val="0"/>
          <w:w w:val="100"/>
          <w:position w:val="0"/>
        </w:rPr>
        <w:t>菊东篱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”非 </w:t>
      </w:r>
      <w:r>
        <w:rPr>
          <w:color w:val="000000"/>
          <w:spacing w:val="0"/>
          <w:w w:val="100"/>
          <w:position w:val="0"/>
        </w:rPr>
        <w:t xml:space="preserve">极喜欢，而老杜之二句好，以其中有人，气象大,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“星</w:t>
      </w:r>
      <w:r>
        <w:rPr>
          <w:color w:val="000000"/>
          <w:spacing w:val="0"/>
          <w:w w:val="100"/>
          <w:position w:val="0"/>
        </w:rPr>
        <w:t>垂”句尤佳。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“星</w:t>
      </w:r>
      <w:r>
        <w:rPr>
          <w:color w:val="000000"/>
          <w:spacing w:val="0"/>
          <w:w w:val="100"/>
          <w:position w:val="0"/>
        </w:rPr>
        <w:t>垂”句可代表老杜，如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“山石 </w:t>
      </w:r>
      <w:r>
        <w:rPr>
          <w:color w:val="000000"/>
          <w:spacing w:val="0"/>
          <w:w w:val="100"/>
          <w:position w:val="0"/>
        </w:rPr>
        <w:t>犖确”之可代表退之。韩诗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“山石</w:t>
      </w:r>
      <w:r>
        <w:rPr>
          <w:color w:val="000000"/>
          <w:spacing w:val="0"/>
          <w:w w:val="100"/>
          <w:position w:val="0"/>
        </w:rPr>
        <w:t xml:space="preserve">拿顾行径微”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“芭</w:t>
      </w:r>
      <w:r>
        <w:rPr>
          <w:color w:val="000000"/>
          <w:spacing w:val="0"/>
          <w:w w:val="100"/>
          <w:position w:val="0"/>
        </w:rPr>
        <w:t>蕉叶本梔子月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｛T,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“苹</w:t>
      </w:r>
      <w:r>
        <w:rPr>
          <w:color w:val="000000"/>
          <w:spacing w:val="0"/>
          <w:w w:val="100"/>
          <w:position w:val="0"/>
        </w:rPr>
        <w:t xml:space="preserve">确”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”“肥”，即法国 小说家佛罗贝尔所谓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“合适</w:t>
      </w:r>
      <w:r>
        <w:rPr>
          <w:color w:val="000000"/>
          <w:spacing w:val="0"/>
          <w:w w:val="100"/>
          <w:position w:val="0"/>
        </w:rPr>
        <w:t>的形容词”。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中国翻译西洋文学常失败，但音节不同之故, 西洋文字以音为主，中国文字以形为主，且一复音, 一单音。但丁《神曲》、莎士比亚剧本，法、意、俄 各国皆有好译本，而中国则没有，所译莎士比亚剧 真不成东西，简直连原文的好处都不懂。日本亦译 有莎士比亚剧本（坪内逍遥①译），传诵一时，且能 上演。日人之努力真可佩服。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left="340" w:right="0" w:hanging="340"/>
        <w:jc w:val="both"/>
        <w:sectPr>
          <w:footerReference w:type="default" r:id="rId189"/>
          <w:footerReference w:type="even" r:id="rId190"/>
          <w:footnotePr>
            <w:pos w:val="pageBottom"/>
            <w:numFmt w:val="decimal"/>
            <w:numRestart w:val="continuous"/>
          </w:footnotePr>
          <w:pgSz w:w="7363" w:h="11119"/>
          <w:pgMar w:top="851" w:right="738" w:bottom="991" w:left="738" w:header="0" w:footer="3" w:gutter="82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坪内逍遥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1859-1935）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日本小说家、戏剧家、文学评论家、 翻译家.著有小说《当世书生气质》、戏剧《桐一叶》《新曲浦 岛》《留别新月夜》等，译有《莎士比亚全集》四十卷。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《山石》写夜: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89" w:lineRule="exact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夜深静卧百虫绝，清月出岭光入扉。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8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金圣叹有写夜的诗：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9" w:lineRule="exact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夜久语声寂，萤于佛面飞。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9" w:lineRule="exact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半窗关夜雨，四壁挂僧衣。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89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（《宿野庙》）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100" w:line="48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金圣叹眼高手低，天才高，他的批评好，诗不 甚佳。而此首尚佳，若非早死，当有较好创作。韩 之《山石》写夜深不及金，韩曰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“百虫</w:t>
      </w:r>
      <w:r>
        <w:rPr>
          <w:color w:val="000000"/>
          <w:spacing w:val="0"/>
          <w:w w:val="100"/>
          <w:position w:val="0"/>
        </w:rPr>
        <w:t xml:space="preserve">绝”，金诗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“声</w:t>
      </w:r>
      <w:r>
        <w:rPr>
          <w:color w:val="000000"/>
          <w:spacing w:val="0"/>
          <w:w w:val="100"/>
          <w:position w:val="0"/>
        </w:rPr>
        <w:t xml:space="preserve">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“萤</w:t>
      </w:r>
      <w:r>
        <w:rPr>
          <w:color w:val="000000"/>
          <w:spacing w:val="0"/>
          <w:w w:val="100"/>
          <w:position w:val="0"/>
        </w:rPr>
        <w:t xml:space="preserve">飞”更静。王籍①《入若耶溪》曰：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“鸟</w:t>
      </w:r>
      <w:r>
        <w:rPr>
          <w:color w:val="000000"/>
          <w:spacing w:val="0"/>
          <w:w w:val="100"/>
          <w:position w:val="0"/>
        </w:rPr>
        <w:t>鸣山更幽”，好；王安石曰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“何若</w:t>
      </w:r>
      <w:r>
        <w:rPr>
          <w:color w:val="000000"/>
          <w:spacing w:val="0"/>
          <w:w w:val="100"/>
          <w:position w:val="0"/>
        </w:rPr>
        <w:t>'一鸟不鸣山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 王籍：南朝梁诗人，字文海，琅邪临沂（今属山东）人。因《人 若耶溪》一诗而名世。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更幽’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”①，</w:t>
      </w:r>
      <w:r>
        <w:rPr>
          <w:color w:val="000000"/>
          <w:spacing w:val="0"/>
          <w:w w:val="100"/>
          <w:position w:val="0"/>
        </w:rPr>
        <w:t>不可。静与死不同，静中要有生机，若 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“百虫</w:t>
      </w:r>
      <w:r>
        <w:rPr>
          <w:color w:val="000000"/>
          <w:spacing w:val="0"/>
          <w:w w:val="100"/>
          <w:position w:val="0"/>
        </w:rPr>
        <w:t>绝”，则是死。寂静中有生机，即中国古哲 学所谓道，佛所谓禅，诗所谓韵。佛家常说心如槁 木死灰，非真死，其中有生机。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韩之短篇不佳，应看其长篇之组织：下字所以 成句，结构所以成篇。《山石》一篇从庙外至庙中再 至庙外，从黄昏至夜至朝，有层次。前半黄昏，写 眼前景物，以夜黑不能远见；后半天明后始写远景。 末四句不佳：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人生如此自可乐，岂必局束为人凯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8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嗟哉吾党二三子，安得至老不更归。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末四句是议论。诗中可表现人之思想，而忌发议论。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340" w:right="0" w:hanging="3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 王安石《钟山即事》：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“茅檐</w:t>
      </w:r>
      <w:r>
        <w:rPr>
          <w:color w:val="000000"/>
          <w:spacing w:val="0"/>
          <w:w w:val="100"/>
          <w:position w:val="0"/>
          <w:sz w:val="16"/>
          <w:szCs w:val="16"/>
        </w:rPr>
        <w:t>相对坐终日，一鸟不鸣山更幽厂又 其《老树》：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“古诗</w:t>
      </w:r>
      <w:r>
        <w:rPr>
          <w:color w:val="000000"/>
          <w:spacing w:val="0"/>
          <w:w w:val="100"/>
          <w:position w:val="0"/>
          <w:sz w:val="16"/>
          <w:szCs w:val="16"/>
        </w:rPr>
        <w:t>鸟鸣山更幽，我念不若鸣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声收丁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冯梦龙《古 今谭概•苦海部》载：“梁王籍诗云：’蝉噪林愈静，鸟鸣山更 幽。'王荆公改用其句曰：'一鸟不鸣山更幽山谷笑曰：’此点 金成铁手也。’” </w:t>
      </w:r>
      <w:r>
        <w:rPr>
          <w:rStyle w:val="CharStyle19"/>
        </w:rPr>
        <w:t>韩思想浮浅，</w:t>
      </w:r>
      <w:r>
        <w:rPr>
          <w:rStyle w:val="CharStyle19"/>
          <w:lang w:val="zh-CN" w:eastAsia="zh-CN" w:bidi="zh-CN"/>
        </w:rPr>
        <w:t>“韩公</w:t>
      </w:r>
      <w:r>
        <w:rPr>
          <w:rStyle w:val="CharStyle19"/>
        </w:rPr>
        <w:t>真躁人</w:t>
      </w:r>
      <w:r>
        <w:rPr>
          <w:rStyle w:val="CharStyle19"/>
          <w:lang w:val="zh-CN" w:eastAsia="zh-CN" w:bidi="zh-CN"/>
        </w:rPr>
        <w:t>”（陈</w:t>
      </w:r>
      <w:r>
        <w:rPr>
          <w:rStyle w:val="CharStyle19"/>
        </w:rPr>
        <w:t>简斋《书怀示友十 首》其九）。一切事业躁人无成绩，性急可，但必须 沉住气。学道者之入山冥想即为消磨躁气。盖自清 明之气中，始生出真、美，合而为善，三位一体。 退之思想虽浮浅而感觉锐敏，感觉锐敏之人往往躁， 如何能从感觉锐敏中得到平静，而非迟慢、麻木？ 韩不能平静，故无清明之气，思想浮浅而议论亦不 高。诗人可以给读者一种暗示，而不能给人教训。 孟子云：</w:t>
      </w:r>
      <w:r>
        <w:rPr>
          <w:rStyle w:val="CharStyle19"/>
          <w:lang w:val="zh-CN" w:eastAsia="zh-CN" w:bidi="zh-CN"/>
        </w:rPr>
        <w:t>“父子</w:t>
      </w:r>
      <w:r>
        <w:rPr>
          <w:rStyle w:val="CharStyle19"/>
        </w:rPr>
        <w:t>之间不责善，责善</w:t>
      </w:r>
      <w:r>
        <w:rPr>
          <w:rStyle w:val="CharStyle19"/>
          <w:lang w:val="zh-CN" w:eastAsia="zh-CN" w:bidi="zh-CN"/>
        </w:rPr>
        <w:t>则离疽</w:t>
      </w:r>
      <w:r>
        <w:rPr>
          <w:rStyle w:val="CharStyle19"/>
        </w:rPr>
        <w:t>（《孟子・ 离娄上》）（儿童之性情与所受教训有关。）诗是美 的，岂可以教训破坏之？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韩诗《谒衡岳庙遂宿岳寺题门楼》一诗之结尾 高于《山石》：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夜投佛寺上高阁，星月掩映云腌胧。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猿鸣钟动不知曙，杲杲寒日生于东。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此高于前篇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“人生</w:t>
      </w:r>
      <w:r>
        <w:rPr>
          <w:color w:val="000000"/>
          <w:spacing w:val="0"/>
          <w:w w:val="100"/>
          <w:position w:val="0"/>
        </w:rPr>
        <w:t>如此自可乐”四句。此篇不写思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想，但写景，而好，以其感觉锐敏。此诗从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“仰见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突兀撑青空”以下五句好：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2404" w:val="left"/>
        </w:tabs>
        <w:bidi w:val="0"/>
        <w:spacing w:before="0" w:after="0" w:line="501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……</w:t>
        <w:tab/>
        <w:t>，仰见突兀撑青空。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紫盖连延接天柱，石廩腾掷堆祝融。</w:t>
        <w:br/>
        <w:t>森然魄动下马拜，松柏一径趋灵宫。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“紫盖</w:t>
      </w:r>
      <w:r>
        <w:rPr>
          <w:color w:val="000000"/>
          <w:spacing w:val="0"/>
          <w:w w:val="100"/>
          <w:position w:val="0"/>
        </w:rPr>
        <w:t>连延接天柱，石廩腾掷堆祝融”是具体写法, 以简洁字句写敏捷动作，说时迟，那时快：此甚或 高于老杜。写文章，慢事写快没关系，快事亦可慢 写。人世常把精神费于无聊之事上。快乐如电，好 事短，一闪即去。文学能弥补此缺憾。好的文学对 于无聊事，可略；对于好事，那时快而可以说得慢。 凡快事皆精彩之事。文学能与造化争功即在此。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“那 </w:t>
      </w:r>
      <w:r>
        <w:rPr>
          <w:color w:val="000000"/>
          <w:spacing w:val="0"/>
          <w:w w:val="100"/>
          <w:position w:val="0"/>
        </w:rPr>
        <w:t>时快”而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“说时</w:t>
      </w:r>
      <w:r>
        <w:rPr>
          <w:color w:val="000000"/>
          <w:spacing w:val="0"/>
          <w:w w:val="100"/>
          <w:position w:val="0"/>
        </w:rPr>
        <w:t>迟”，有精神。文学上那时快而说 时迟的，可参看《水浒传》之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“闹江</w:t>
      </w:r>
      <w:r>
        <w:rPr>
          <w:color w:val="000000"/>
          <w:spacing w:val="0"/>
          <w:w w:val="100"/>
          <w:position w:val="0"/>
        </w:rPr>
        <w:t>州”。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老杜有两首《醉时歌》，皆好。其中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“赠</w:t>
      </w:r>
      <w:r>
        <w:rPr>
          <w:color w:val="000000"/>
          <w:spacing w:val="0"/>
          <w:w w:val="100"/>
          <w:position w:val="0"/>
        </w:rPr>
        <w:t>广文 馆博士郑虔” 一首有句：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德尊一代常坎坷，名垂万古知何用。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这不是诗，这是散文，然而成诗了，放在《醉时歌》 里一点不觉得不是诗，原因便在于音节好。抓住这 一点，虽散文亦可以成诗。学老杜者多不知此，仅 韩文公能知之。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</w:t>
      </w:r>
      <w:r>
        <w:rPr>
          <w:color w:val="000000"/>
          <w:spacing w:val="0"/>
          <w:w w:val="100"/>
          <w:position w:val="0"/>
        </w:rPr>
        <w:t>昏到寺蝙蝠飞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”“芭</w:t>
      </w:r>
      <w:r>
        <w:rPr>
          <w:color w:val="000000"/>
          <w:spacing w:val="0"/>
          <w:w w:val="100"/>
          <w:position w:val="0"/>
        </w:rPr>
        <w:t>蕉叶大梔子 肥”，皆散文而成诗者。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文学之演变是无意识的，往好说是瓜熟蒂落、 水到渠成。中国文学史上有演变无革命，有之者, 则韩退之在唐之倡古文为有意识者，与诗变为词、 词变为曲之演变不同。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诗是女性，偏于阴柔、优美。中国诗多自此路 发展，直至六朝。至杜甫已变，尚不太显。至韩愈 则变为男性，阳刚、壮美。若以为必写高山大河风 云始能壮美，则壮美太少；此是壮美，而壮美不仅 此，要看作者表现如何。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“芭</w:t>
      </w:r>
      <w:r>
        <w:rPr>
          <w:color w:val="000000"/>
          <w:spacing w:val="0"/>
          <w:w w:val="100"/>
          <w:position w:val="0"/>
        </w:rPr>
        <w:t>蕉叶大梔子肥”，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“芭 </w:t>
      </w:r>
      <w:r>
        <w:rPr>
          <w:color w:val="000000"/>
          <w:spacing w:val="0"/>
          <w:w w:val="100"/>
          <w:position w:val="0"/>
        </w:rPr>
        <w:t xml:space="preserve">蕉”“梔子”，岂非阴柔？而韩一写，则成阳刚之 </w:t>
      </w:r>
      <w:r>
        <w:rPr>
          <w:color w:val="000000"/>
          <w:spacing w:val="0"/>
          <w:w w:val="100"/>
          <w:position w:val="0"/>
        </w:rPr>
        <w:t>美，如上帝之造万物。或曰生活平淡，写不出壮 美。此语不能成立，过伟大生活者未必能写伟大 的诗。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芭蕉叶大梔子肥。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此句不容小视，唐宋诗转变之枢纽即在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“芭蕉 </w:t>
      </w:r>
      <w:r>
        <w:rPr>
          <w:color w:val="000000"/>
          <w:spacing w:val="0"/>
          <w:w w:val="100"/>
          <w:position w:val="0"/>
        </w:rPr>
        <w:t>叶大梔子肥” 一句。唐诗之变为宋诗，能自杜甫看 出者少，至韩愈则甚为明显，到江西诗派则致力于 阳刚。顺阴柔走是诗之本格，而走得太久即成为烂 熟、腐败，或失之纤弱。至晚唐，除小李杜外，他 人诗亦多佳者。东瀛诗僧曰：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一种风流吾最爱，六朝人物晚唐诗。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100" w:line="495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（大沼枕山①所作汉诗）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500" w:line="259" w:lineRule="exact"/>
        <w:ind w:left="340" w:right="0" w:hanging="3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 大沼枕山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1818-1891）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日本学者、汉诗诗人，推崇宋诗而不 囿于宋诗，广收博览，自成一家，有汉诗诗集《东京诗三十首》。 </w:t>
      </w:r>
      <w:r>
        <w:rPr>
          <w:rStyle w:val="CharStyle19"/>
        </w:rPr>
        <w:t>而晚唐诗即失之弱，有一利即有一弊。晚唐牧之尚 好，义山未能免此。江西诗则易流于粗犷，山谷未 能免此，有时写的不是诗。反之二陈①倒了不起，尤 其简斋。简斋用宋人字句而有晚唐情韵，如：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一帘晚日看收尽，杨柳春风百媚生。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8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（《清明二绝》其二）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8" w:lineRule="exact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又如：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孤莺啼永昼，细雨湿高城。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6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（《春雨》）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亦似晚唐，惟《春雨》二句尚有力，有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</w:t>
      </w:r>
      <w:r>
        <w:rPr>
          <w:color w:val="000000"/>
          <w:spacing w:val="0"/>
          <w:w w:val="100"/>
          <w:position w:val="0"/>
        </w:rPr>
        <w:t>西”味 儿。唐宋诗千变万化，各有好处。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6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作诗就怕没诗情、诗思，故主张唐情宋思，用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①二陈：宋代江西诗派之陈师道与陈与义。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宋人炼字句功夫去写唐人优美情调。炼字要坚实、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要圆、要稳，而思想太理智，易落入宋人。（余之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0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《春日杂咏四绝句》①看似思想，其实是感觉。）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320" w:right="0" w:hanging="320"/>
        <w:jc w:val="both"/>
        <w:sectPr>
          <w:footerReference w:type="default" r:id="rId191"/>
          <w:footerReference w:type="even" r:id="rId192"/>
          <w:footerReference w:type="first" r:id="rId193"/>
          <w:footnotePr>
            <w:pos w:val="pageBottom"/>
            <w:numFmt w:val="decimal"/>
            <w:numRestart w:val="continuous"/>
          </w:footnotePr>
          <w:pgSz w:w="7363" w:h="11119"/>
          <w:pgMar w:top="851" w:right="738" w:bottom="991" w:left="738" w:header="0" w:footer="3" w:gutter="825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①《春日杂咏四绝句》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1943）,</w:t>
      </w:r>
      <w:r>
        <w:rPr>
          <w:color w:val="000000"/>
          <w:spacing w:val="0"/>
          <w:w w:val="100"/>
          <w:position w:val="0"/>
        </w:rPr>
        <w:t>见《顾随全集》卷一，河北教育出 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年版，第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407</w:t>
      </w:r>
      <w:r>
        <w:rPr>
          <w:color w:val="000000"/>
          <w:spacing w:val="0"/>
          <w:w w:val="100"/>
          <w:position w:val="0"/>
        </w:rPr>
        <w:t>页。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firstLine="0"/>
        <w:jc w:val="right"/>
        <w:sectPr>
          <w:footerReference w:type="default" r:id="rId194"/>
          <w:footerReference w:type="even" r:id="rId195"/>
          <w:footnotePr>
            <w:pos w:val="pageBottom"/>
            <w:numFmt w:val="decimal"/>
            <w:numRestart w:val="continuous"/>
          </w:footnotePr>
          <w:pgSz w:w="7363" w:h="11119"/>
          <w:pgMar w:top="3091" w:right="812" w:bottom="3091" w:left="812" w:header="2663" w:footer="2663" w:gutter="696"/>
          <w:pgNumType w:start="26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李贺三题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80" w:after="980" w:line="493" w:lineRule="exact"/>
        <w:ind w:left="0" w:right="0" w:firstLine="0"/>
        <w:jc w:val="center"/>
      </w:pPr>
      <w:bookmarkStart w:id="225" w:name="bookmark225"/>
      <w:bookmarkStart w:id="226" w:name="bookmark226"/>
      <w:bookmarkStart w:id="227" w:name="bookmark227"/>
      <w:r>
        <w:rPr>
          <w:color w:val="000000"/>
          <w:spacing w:val="0"/>
          <w:w w:val="100"/>
          <w:position w:val="0"/>
        </w:rPr>
        <w:t>一、说长吉诗之怪</w:t>
      </w:r>
      <w:bookmarkEnd w:id="225"/>
      <w:bookmarkEnd w:id="226"/>
      <w:bookmarkEnd w:id="227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李贺，字长吉。《李贺歌诗集》或称《昌谷诗 集》。李乃中唐人，与退之同时，韩退之《讳辩》 即为李贺作。中唐诗人中之怪杰李贺。或曰中唐诗 人好怪，如皇甫持正①、卢仝②、韩退之。皇甫好作 怪文，卢怪而不杰，韩则杰而不怪。杰而且怪者则 李贺，或其天性如此，且时有好怪之风。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3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杜牧《李贺歌诗集序》论李贺诗：</w:t>
      </w:r>
    </w:p>
    <w:p>
      <w:pPr>
        <w:pStyle w:val="Style13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30" w:val="left"/>
        </w:tabs>
        <w:bidi w:val="0"/>
        <w:spacing w:before="0" w:after="0" w:line="232" w:lineRule="exact"/>
        <w:ind w:left="320" w:right="0" w:hanging="320"/>
        <w:jc w:val="both"/>
      </w:pPr>
      <w:bookmarkStart w:id="228" w:name="bookmark228"/>
      <w:bookmarkEnd w:id="228"/>
      <w:r>
        <w:rPr>
          <w:color w:val="000000"/>
          <w:spacing w:val="0"/>
          <w:w w:val="100"/>
          <w:position w:val="0"/>
        </w:rPr>
        <w:t>皇甫持正（约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777</w:t>
      </w:r>
      <w:r>
        <w:rPr>
          <w:color w:val="000000"/>
          <w:spacing w:val="0"/>
          <w:w w:val="100"/>
          <w:position w:val="0"/>
        </w:rPr>
        <w:t>—约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835）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皇甫渥，唐代文学家，字持正，睦州新 安（今浙江淳安）人。师从韩愈.得其奇崛，有《皇甫持正文集》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13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30" w:val="left"/>
        </w:tabs>
        <w:bidi w:val="0"/>
        <w:spacing w:before="0" w:after="320" w:line="253" w:lineRule="exact"/>
        <w:ind w:left="320" w:right="0" w:hanging="320"/>
        <w:jc w:val="both"/>
      </w:pPr>
      <w:bookmarkStart w:id="229" w:name="bookmark229"/>
      <w:bookmarkEnd w:id="229"/>
      <w:r>
        <w:rPr>
          <w:color w:val="000000"/>
          <w:spacing w:val="0"/>
          <w:w w:val="100"/>
          <w:position w:val="0"/>
        </w:rPr>
        <w:t>卢仝（约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795-835）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唐代诗人，号玉川子，范阳（今河北涿州） 人,风格险怪，有《玉川子诗集》。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508" w:lineRule="exact"/>
        <w:ind w:left="440" w:right="0" w:firstLine="460"/>
        <w:jc w:val="both"/>
      </w:pPr>
      <w:r>
        <w:rPr>
          <w:color w:val="000000"/>
          <w:spacing w:val="0"/>
          <w:w w:val="100"/>
          <w:position w:val="0"/>
        </w:rPr>
        <w:t>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“骚”</w:t>
      </w:r>
      <w:r>
        <w:rPr>
          <w:color w:val="000000"/>
          <w:spacing w:val="0"/>
          <w:w w:val="100"/>
          <w:position w:val="0"/>
        </w:rPr>
        <w:t xml:space="preserve">之苗裔，理里予冬，辞或过之。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“骚”</w:t>
      </w:r>
      <w:r>
        <w:rPr>
          <w:color w:val="000000"/>
          <w:spacing w:val="0"/>
          <w:w w:val="100"/>
          <w:position w:val="0"/>
        </w:rPr>
        <w:t xml:space="preserve">有感怨刺葱，言及君臣理乱，时車炒避枝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At,</w:t>
      </w:r>
      <w:r>
        <w:rPr>
          <w:color w:val="000000"/>
          <w:spacing w:val="0"/>
          <w:w w:val="100"/>
          <w:position w:val="0"/>
        </w:rPr>
        <w:t>乃贺所为，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使贺且未死, 少加以理，奴仆命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“骚”</w:t>
      </w:r>
      <w:r>
        <w:rPr>
          <w:color w:val="000000"/>
          <w:spacing w:val="0"/>
          <w:w w:val="100"/>
          <w:position w:val="0"/>
        </w:rPr>
        <w:t>可也。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由序文之中几句话观之，小杜不仅能诗，且真 懂诗.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51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李长吉年龄有限，经验功夫不到，若年寿稍长, 或当更有好诗。然而读其诗者并不白费，即因其尚 有幻想。此条路自《庄子》、楚辞后，几于茅塞。至 唐而有长吉。不论其怪僻，然不能出人情之外。故 事中有人情味者，淡而弥永。鬼怪故事，令人毛骨 悚然，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the hairs stand on the head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刺激性最不可靠， 鬼怪故事不如人情故事味道淡而弥永。新鲜亦刺激, 如余之诗句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“梨树</w:t>
      </w:r>
      <w:r>
        <w:rPr>
          <w:color w:val="000000"/>
          <w:spacing w:val="0"/>
          <w:w w:val="100"/>
          <w:position w:val="0"/>
        </w:rPr>
        <w:t>飘香是夏初”（《夏初杂诗》①），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320" w:right="0" w:hanging="3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①《夏初杂诗》即《春夏之交得长句数章统名杂诗云尔》</w:t>
      </w:r>
      <w:r>
        <w:rPr>
          <w:color w:val="000000"/>
          <w:spacing w:val="0"/>
          <w:w w:val="100"/>
          <w:position w:val="0"/>
          <w:sz w:val="16"/>
          <w:szCs w:val="1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1944）, </w:t>
      </w:r>
      <w:r>
        <w:rPr>
          <w:color w:val="000000"/>
          <w:spacing w:val="0"/>
          <w:w w:val="100"/>
          <w:position w:val="0"/>
          <w:sz w:val="16"/>
          <w:szCs w:val="16"/>
        </w:rPr>
        <w:t>其十末句云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“梨</w:t>
      </w:r>
      <w:r>
        <w:rPr>
          <w:color w:val="000000"/>
          <w:spacing w:val="0"/>
          <w:w w:val="100"/>
          <w:position w:val="0"/>
          <w:sz w:val="16"/>
          <w:szCs w:val="16"/>
        </w:rPr>
        <w:t>树飘香是夏初”，见《顾随全集》卷一，河北教 育出版社，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2E4</w:t>
      </w:r>
      <w:r>
        <w:rPr>
          <w:color w:val="000000"/>
          <w:spacing w:val="0"/>
          <w:w w:val="100"/>
          <w:position w:val="0"/>
          <w:sz w:val="16"/>
          <w:szCs w:val="16"/>
        </w:rPr>
        <w:t>年版.第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455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页° </w:t>
      </w:r>
      <w:r>
        <w:rPr>
          <w:rStyle w:val="CharStyle19"/>
        </w:rPr>
        <w:t>虽新鲜而不耐咀嚼，不如</w:t>
      </w:r>
      <w:r>
        <w:rPr>
          <w:rStyle w:val="CharStyle19"/>
          <w:lang w:val="zh-CN" w:eastAsia="zh-CN" w:bidi="zh-CN"/>
        </w:rPr>
        <w:t>“明月</w:t>
      </w:r>
      <w:r>
        <w:rPr>
          <w:rStyle w:val="CharStyle19"/>
        </w:rPr>
        <w:t>照高楼</w:t>
      </w:r>
      <w:r>
        <w:rPr>
          <w:rStyle w:val="CharStyle19"/>
          <w:lang w:val="zh-CN" w:eastAsia="zh-CN" w:bidi="zh-CN"/>
        </w:rPr>
        <w:t>”（曹</w:t>
      </w:r>
      <w:r>
        <w:rPr>
          <w:rStyle w:val="CharStyle19"/>
        </w:rPr>
        <w:t>子建 《七哀》）</w:t>
      </w:r>
      <w:r>
        <w:rPr>
          <w:rStyle w:val="CharStyle19"/>
          <w:lang w:val="zh-CN" w:eastAsia="zh-CN" w:bidi="zh-CN"/>
        </w:rPr>
        <w:t>、“池</w:t>
      </w:r>
      <w:r>
        <w:rPr>
          <w:rStyle w:val="CharStyle19"/>
        </w:rPr>
        <w:t>塘生春草”（大谢《登池上楼》）味永。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俄安特列夫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（Andreev）</w:t>
      </w:r>
      <w:r>
        <w:rPr>
          <w:color w:val="000000"/>
          <w:spacing w:val="0"/>
          <w:w w:val="100"/>
          <w:position w:val="0"/>
          <w:sz w:val="18"/>
          <w:szCs w:val="18"/>
        </w:rPr>
        <w:t>①</w:t>
      </w:r>
      <w:r>
        <w:rPr>
          <w:color w:val="000000"/>
          <w:spacing w:val="0"/>
          <w:w w:val="100"/>
          <w:position w:val="0"/>
        </w:rPr>
        <w:t>写《红笑》是刺激。 契柯夫有俄国莫泊桑之称，写日常生活比莫泊桑还 好。有人说安特列夫让人怕而不怕，契柯夫不让人 怕真可怕。②李长吉的诗就是让人怕而不怕，老杜才 真可怕。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长吉有幻想，而幻想与人生不能成为一个，不 能一致。若能，则真了不起。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吾国人没幻想，又找不到人生。老杜抓住人生 而无空际幻想，长吉有幻想而无实际人生。幻想中 若无实际人生则不必要，故鬼怪故事在故事中价值 最低。《聊斋》之所以好，即以其有人情味，如</w:t>
      </w:r>
    </w:p>
    <w:p>
      <w:pPr>
        <w:pStyle w:val="Style13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32" w:val="left"/>
        </w:tabs>
        <w:bidi w:val="0"/>
        <w:spacing w:before="0" w:after="0" w:line="250" w:lineRule="exact"/>
        <w:ind w:left="320" w:right="0" w:hanging="320"/>
        <w:jc w:val="both"/>
      </w:pPr>
      <w:bookmarkStart w:id="230" w:name="bookmark230"/>
      <w:bookmarkEnd w:id="230"/>
      <w:r>
        <w:rPr>
          <w:color w:val="000000"/>
          <w:spacing w:val="0"/>
          <w:w w:val="100"/>
          <w:position w:val="0"/>
        </w:rPr>
        <w:t>安特列夫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1871—1919）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今译安德列耶夫，俄国作家，其作品 多描写人生阴暗面，风格独特，著有《红笑》《七个被绞死的 人》等。</w:t>
      </w:r>
    </w:p>
    <w:p>
      <w:pPr>
        <w:pStyle w:val="Style13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32" w:val="left"/>
        </w:tabs>
        <w:bidi w:val="0"/>
        <w:spacing w:before="0" w:after="300" w:line="250" w:lineRule="exact"/>
        <w:ind w:left="320" w:right="0" w:hanging="320"/>
        <w:jc w:val="both"/>
        <w:sectPr>
          <w:footerReference w:type="default" r:id="rId196"/>
          <w:footerReference w:type="even" r:id="rId197"/>
          <w:footnotePr>
            <w:pos w:val="pageBottom"/>
            <w:numFmt w:val="decimal"/>
            <w:numRestart w:val="continuous"/>
          </w:footnotePr>
          <w:pgSz w:w="7363" w:h="11119"/>
          <w:pgMar w:top="896" w:right="832" w:bottom="966" w:left="832" w:header="0" w:footer="3" w:gutter="652"/>
          <w:pgNumType w:start="254"/>
          <w:cols w:space="720"/>
          <w:noEndnote/>
          <w:rtlGutter/>
          <w:docGrid w:linePitch="360"/>
        </w:sectPr>
      </w:pPr>
      <w:bookmarkStart w:id="231" w:name="bookmark231"/>
      <w:bookmarkEnd w:id="231"/>
      <w:r>
        <w:rPr>
          <w:color w:val="000000"/>
          <w:spacing w:val="0"/>
          <w:w w:val="100"/>
          <w:position w:val="0"/>
        </w:rPr>
        <w:t>苏联文学评论家罗加切夫斯基《当代俄罗斯文学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契诃夫与新的 道路》：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“托尔</w:t>
      </w:r>
      <w:r>
        <w:rPr>
          <w:color w:val="000000"/>
          <w:spacing w:val="0"/>
          <w:w w:val="100"/>
          <w:position w:val="0"/>
        </w:rPr>
        <w:t>斯泰批评安特列夫说，’他想吓我，然而并不怕 那么关于契诃夫，我们却可以相反地说，’他不吓我们，然而很 怕人'。”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《小谢》《恒娘》《长亭》《吕无病》，其鬼怪皆人化 了。《聊斋志异》文章不高，思想亦不深，而其人情 味可取，是其不可泯灭处。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要在普遍中找出特别。长吉便没有诗情，若不 变作风，纵使寿长亦不能成功好诗。诗一怪便不近 人情。诗人不但要写小我的情，且要写他人的及一 切事物的一切情（同情）。花有花情，马有马情。人 缺乏诗情即缺乏同情。诗人固须有大的天才，同时 亦须有大的同情。吾人固不敢轻视长吉之诗才（诗 确有才），然绝不敢首肯其诗情。义山便有诗情，虽 不伟大。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幻想是向上的观照，人生是向下的观照，不可 只在表面上滑来滑去。而向下发展须以幻想为背景， 向上发展亦须以观照为后盾。观照是实际人生，实 者虚之，虚者实之——如用兵焉。幻想说严肃一点 便是理想。人生总是有缺陷的，而理想是完美的。 诗人不满于现实，故要求理想之完美。（青年最富此 精神，尤其爱好文学者。）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杜牧说长吉诗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“’骚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</w:rPr>
        <w:t>之苗裔，理虽不及，辞 或过之”。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“理”，总</w:t>
      </w:r>
      <w:r>
        <w:rPr>
          <w:color w:val="000000"/>
          <w:spacing w:val="0"/>
          <w:w w:val="100"/>
          <w:position w:val="0"/>
        </w:rPr>
        <w:t xml:space="preserve">言其内容：感情、思想、智慧 （智慧与思想不同）。《离骚》有幻想，故怪奇，亦 有，，理”—感情、思想；长吉之理不及《离骚》， 而幻想怪奇方面表现于文字者过之。杜牧所谓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“'骚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</w:rPr>
        <w:t>有以激发人意”，激发人意非刺激，乃引起 人印象。《离骚》是引起人一种印象，李贺是给予人 刺激。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长吉除思想不成熟外，技术亦不成熟。如：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鸡唱星悬柳，鸦啼露滴桐。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（《恼公》）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露压烟啼千万枝。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752" w:lineRule="exact"/>
        <w:ind w:left="0" w:right="0" w:firstLine="2160"/>
        <w:jc w:val="both"/>
      </w:pPr>
      <w:r>
        <w:rPr>
          <w:color w:val="000000"/>
          <w:spacing w:val="0"/>
          <w:w w:val="100"/>
          <w:position w:val="0"/>
        </w:rPr>
        <w:t>（《昌谷北园新笋四首》其二） 尤其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“露压</w:t>
      </w:r>
      <w:r>
        <w:rPr>
          <w:color w:val="000000"/>
          <w:spacing w:val="0"/>
          <w:w w:val="100"/>
          <w:position w:val="0"/>
        </w:rPr>
        <w:t>烟啼”真不可解。或曰：是互文也。实 在不合逻辑，不合修辞。老杜《秋兴八首》其八有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二句: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香稻啄馀鹦鹉粒，碧梧栖老凤凰枝。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此二句，亦动名词倒装，而并非不可解，且更有力， 言此粒只鹦鹉吃，此枝仅凤凰栖，故曰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“鹦</w:t>
      </w:r>
      <w:r>
        <w:rPr>
          <w:color w:val="000000"/>
          <w:spacing w:val="0"/>
          <w:w w:val="100"/>
          <w:position w:val="0"/>
        </w:rPr>
        <w:t xml:space="preserve">鹉粒”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“凤凰</w:t>
      </w:r>
      <w:r>
        <w:rPr>
          <w:color w:val="000000"/>
          <w:spacing w:val="0"/>
          <w:w w:val="100"/>
          <w:position w:val="0"/>
        </w:rPr>
        <w:t>枝”。唐人诗在技术上，义山最成熟，取各家 之长，绝不只学杜，如《韩碑》学韩退之。然其中 尚有个性，虽硬亦与韩不同。学问有时可遮盖天性， 而有时不能遮盖。义山七古亦曾受长吉影响，而比 长吉高，即因其思想高，幻想有实际人生做后盾。 至其技术，写得最富音乐性，完全胜过长吉。如其 《燕台诗四首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秋》：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月浪冲天天宇湿，凉蟾落尽疏星入。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似长吉而比长吉好。长吉之《罗浮山人与葛篇》：</w:t>
      </w:r>
      <w:r>
        <w:br w:type="page"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博罗老仙时出洞，千岁石床啼鬼工。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太生硬。义山称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“月”</w:t>
      </w:r>
      <w:r>
        <w:rPr>
          <w:color w:val="000000"/>
          <w:spacing w:val="0"/>
          <w:w w:val="100"/>
          <w:position w:val="0"/>
        </w:rPr>
        <w:t>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“浪</w:t>
      </w:r>
      <w:r>
        <w:rPr>
          <w:color w:val="000000"/>
          <w:spacing w:val="0"/>
          <w:w w:val="100"/>
          <w:position w:val="0"/>
        </w:rPr>
        <w:t>”，曰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“天宇</w:t>
      </w:r>
      <w:r>
        <w:rPr>
          <w:color w:val="000000"/>
          <w:spacing w:val="0"/>
          <w:w w:val="100"/>
          <w:position w:val="0"/>
        </w:rPr>
        <w:t>湿”，确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有此感。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李贺有《神弦曲》:</w:t>
      </w:r>
    </w:p>
    <w:p>
      <w:pPr>
        <w:widowControl w:val="0"/>
        <w:spacing w:line="1" w:lineRule="exact"/>
        <w:sectPr>
          <w:footerReference w:type="default" r:id="rId198"/>
          <w:footerReference w:type="even" r:id="rId199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96" w:right="832" w:bottom="966" w:left="832" w:header="0" w:footer="3" w:gutter="652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228600" distB="0" distL="0" distR="0" simplePos="0" relativeHeight="125829529" behindDoc="0" locked="0" layoutInCell="1" allowOverlap="1">
                <wp:simplePos x="0" y="0"/>
                <wp:positionH relativeFrom="margin">
                  <wp:posOffset>568960</wp:posOffset>
                </wp:positionH>
                <wp:positionV relativeFrom="paragraph">
                  <wp:posOffset>228600</wp:posOffset>
                </wp:positionV>
                <wp:extent cx="1051560" cy="1289685"/>
                <wp:wrapTopAndBottom/>
                <wp:docPr id="526" name="Shape 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1560" cy="12896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西山日没东山昏, 画弦素管声浅繁, 桂叶刷风桂坠子, 古壁彩虬金帖尾,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2" type="#_x0000_t202" style="position:absolute;margin-left:44.800000000000004pt;margin-top:18.pt;width:82.799999999999997pt;height:101.55pt;z-index:-125829224;mso-wrap-distance-left:0;mso-wrap-distance-top:18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3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西山日没东山昏, 画弦素管声浅繁, 桂叶刷风桂坠子, 古壁彩虬金帖尾,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31775" distB="3810" distL="0" distR="0" simplePos="0" relativeHeight="125829531" behindDoc="0" locked="0" layoutInCell="1" allowOverlap="1">
                <wp:simplePos x="0" y="0"/>
                <wp:positionH relativeFrom="margin">
                  <wp:posOffset>1680845</wp:posOffset>
                </wp:positionH>
                <wp:positionV relativeFrom="paragraph">
                  <wp:posOffset>231775</wp:posOffset>
                </wp:positionV>
                <wp:extent cx="1064895" cy="1282700"/>
                <wp:wrapTopAndBottom/>
                <wp:docPr id="528" name="Shape 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4895" cy="1282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9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旋风吹马马踏云。 花裙绰缭步秋尘。 青狸哭血寒狐死。 雨工骑入秋潭水。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4" type="#_x0000_t202" style="position:absolute;margin-left:132.34999999999999pt;margin-top:18.25pt;width:83.850000000000009pt;height:101.pt;z-index:-125829222;mso-wrap-distance-left:0;mso-wrap-distance-top:18.25pt;mso-wrap-distance-right:0;mso-wrap-distance-bottom:0.29999999999999999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9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旋风吹马马踏云。 花裙绰缭步秋尘。 青狸哭血寒狐死。 雨工骑入秋潭水。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68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74" w:right="0" w:bottom="101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百年老勢成木魅，笑声碧火巢中起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中国字单音单体，故易凝重而难跳脱。既怪奇 便当能跳脱、生动，故李贺诗五言不及七言（故老 杜写激昂慷慨时多用七言，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“字</w:t>
      </w:r>
      <w:r>
        <w:rPr>
          <w:color w:val="000000"/>
          <w:spacing w:val="0"/>
          <w:w w:val="100"/>
          <w:position w:val="0"/>
        </w:rPr>
        <w:t>向纸上皆轩昂”）。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12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74" w:right="864" w:bottom="1010" w:left="864" w:header="0" w:footer="3" w:gutter="58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《神弦曲》，祭神之诗，与《九歌》同。《九歌》 能给人美的印象，而李贺诗给人印象只是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“怪</w:t>
      </w:r>
      <w:r>
        <w:rPr>
          <w:color w:val="000000"/>
          <w:spacing w:val="0"/>
          <w:w w:val="100"/>
          <w:position w:val="0"/>
        </w:rPr>
        <w:t xml:space="preserve">”。字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法、句法、章法皆怪，连音都怪；且其一句多可分 为二短句，显得特别结实、紧。怪，给人刺激，刺 激之结果是紧张。《九歌-湘夫人》：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5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蟻蟻兮秋风，洞庭波兮木叶下。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有高远之致，所写者大也。而若《九歌-少司命》：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5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秋兰兮青青，绿叶兮紫茎。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所写小，而亦高远。李贺《神弦曲》便无此高远之 致，只是一种刺激而已。神奇、刺激、惊吓之感情 最不易持久。写神成鬼了，便因无高远之致。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“画</w:t>
      </w:r>
      <w:r>
        <w:rPr>
          <w:color w:val="000000"/>
          <w:spacing w:val="0"/>
          <w:w w:val="100"/>
          <w:position w:val="0"/>
        </w:rPr>
        <w:t>弦素管”，不说朱弦玉管，便怪。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“浅 </w:t>
      </w:r>
      <w:r>
        <w:rPr>
          <w:color w:val="000000"/>
          <w:spacing w:val="0"/>
          <w:w w:val="100"/>
          <w:position w:val="0"/>
        </w:rPr>
        <w:t>繁”，音不高而紧张。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</w:t>
      </w:r>
      <w:r>
        <w:rPr>
          <w:color w:val="000000"/>
          <w:spacing w:val="0"/>
          <w:w w:val="100"/>
          <w:position w:val="0"/>
        </w:rPr>
        <w:t>裙”句盖说舞女，非说 神。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“桂叶</w:t>
      </w:r>
      <w:r>
        <w:rPr>
          <w:color w:val="000000"/>
          <w:spacing w:val="0"/>
          <w:w w:val="100"/>
          <w:position w:val="0"/>
        </w:rPr>
        <w:t>刷风桂坠子，青狸哭血寒狐死”二句，不 是凄凉，也是刺激，有点恐怖。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“古壁</w:t>
      </w:r>
      <w:r>
        <w:rPr>
          <w:color w:val="000000"/>
          <w:spacing w:val="0"/>
          <w:w w:val="100"/>
          <w:position w:val="0"/>
        </w:rPr>
        <w:t>彩虬金帖尾, 雨工骑入秋潭水”二句说画壁，也是刺激；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“雨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工”，鬼工。此种诗只是给人一种刺激，无意义；且 此诗章法亦不完备，章法上无结尾。《九歌》则有始 有终。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李贺所走之路为别人所不走，故尚值得一研究。 人若思想疯狂、心理病态，则其人精神不健全。李 贺诗有时怪，读时可不必管。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一人诗必有一人作风，而有时能打破平常作风, 写出一特别境界，对此当注意之。如老杜赠太白诗 便飘逸；太白赠工部诗则沉着，亦与平常作风不同。 江西派陈简斋五言诗有时似晚唐。李贺诗有时不怪。 此种现象当注意，有意思，而且好。如贺之《塞下 曲》末二句：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帐北天应尽，河声出塞流。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真有盛唐味，不怪而好。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440"/>
        <w:jc w:val="both"/>
        <w:sectPr>
          <w:footerReference w:type="default" r:id="rId200"/>
          <w:footerReference w:type="even" r:id="rId201"/>
          <w:footerReference w:type="first" r:id="rId202"/>
          <w:footnotePr>
            <w:pos w:val="pageBottom"/>
            <w:numFmt w:val="decimal"/>
            <w:numRestart w:val="continuous"/>
          </w:footnotePr>
          <w:pgSz w:w="7363" w:h="11119"/>
          <w:pgMar w:top="874" w:right="864" w:bottom="1010" w:left="864" w:header="0" w:footer="3" w:gutter="582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至如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“博罗</w:t>
      </w:r>
      <w:r>
        <w:rPr>
          <w:color w:val="000000"/>
          <w:spacing w:val="0"/>
          <w:w w:val="100"/>
          <w:position w:val="0"/>
        </w:rPr>
        <w:t>老仙时出洞，千岁石床啼鬼工” （《罗浮山人与葛篇》），则怪而不好。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80" w:after="960" w:line="507" w:lineRule="exact"/>
        <w:ind w:left="0" w:right="0" w:firstLine="0"/>
        <w:jc w:val="center"/>
      </w:pPr>
      <w:bookmarkStart w:id="232" w:name="bookmark232"/>
      <w:bookmarkStart w:id="233" w:name="bookmark233"/>
      <w:bookmarkStart w:id="234" w:name="bookmark234"/>
      <w:r>
        <w:rPr>
          <w:color w:val="000000"/>
          <w:spacing w:val="0"/>
          <w:w w:val="100"/>
          <w:position w:val="0"/>
        </w:rPr>
        <w:t>二、长吉之幻想</w:t>
      </w:r>
      <w:bookmarkEnd w:id="232"/>
      <w:bookmarkEnd w:id="233"/>
      <w:bookmarkEnd w:id="234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5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李长吉贺，鬼才（奇），与太白仙才并称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“二 </w:t>
      </w:r>
      <w:r>
        <w:rPr>
          <w:color w:val="000000"/>
          <w:spacing w:val="0"/>
          <w:w w:val="100"/>
          <w:position w:val="0"/>
        </w:rPr>
        <w:t>李”，合李义山为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李”。李义山颇受长吉影响， 故其诗多有奇异而不可解者。奇——新，奇非坏, 出奇制胜，未可厚非。但既曰新，便有旧。陶渊明 诗不新不旧，长吉诗一看新，看过数遍，不及陶诗 味厚。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博罗老仙时出洞，千岁石床啼鬼工。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（《罗浮山人与葛篇》）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他人绝无此等句，此为长吉之幻想。诗人之幻 想颇关紧要，无一诗人而无幻想者。《离骚》上天入 地，鞭篷鸾凤，此屈原之幻想也。老杜虽似写实派 诗人，其实其幻想颇多。如其《醉歌行》之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“树搅 </w:t>
      </w:r>
      <w:r>
        <w:rPr>
          <w:color w:val="000000"/>
          <w:spacing w:val="0"/>
          <w:w w:val="100"/>
          <w:position w:val="0"/>
        </w:rPr>
        <w:t>离思花冥冥”即有幻想。①鲁迅是写实派，《彷徨》 尤其写实，而此书以《离骚》中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“吾</w:t>
      </w:r>
      <w:r>
        <w:rPr>
          <w:color w:val="000000"/>
          <w:spacing w:val="0"/>
          <w:w w:val="100"/>
          <w:position w:val="0"/>
        </w:rPr>
        <w:t>令羲和弭节 兮，望瞳峻而勿迫。路曼曼其修远兮，吾将上下而 求索”四句置于书之前面而能得调和。但诗人的幻 想非与实际的人生连合起来不可，如能连合才能成 为永不磨灭的幻想；否则是空洞，是空中楼阁，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cas</w:t>
        <w:softHyphen/>
        <w:t>tles in air</w:t>
      </w:r>
      <w:r>
        <w:rPr>
          <w:color w:val="000000"/>
          <w:spacing w:val="0"/>
          <w:w w:val="100"/>
          <w:position w:val="0"/>
          <w:sz w:val="18"/>
          <w:szCs w:val="18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德国歌德《浮士德》中之妖魔，虽是其 幻想，乃其人生哲学、人生经验；但丁《神曲》游 地狱、上天堂，亦其人生哲学、人生经验，故能成 为伟大的作品。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40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幻想与实际人生的关系如下图：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① 叶嘉莹此处有按语：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“莹不</w:t>
      </w:r>
      <w:r>
        <w:rPr>
          <w:color w:val="000000"/>
          <w:spacing w:val="0"/>
          <w:w w:val="100"/>
          <w:position w:val="0"/>
        </w:rPr>
        <w:t>以为然。”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096010" distL="0" distR="0" simplePos="0" relativeHeight="125829533" behindDoc="0" locked="0" layoutInCell="1" allowOverlap="1">
                <wp:simplePos x="0" y="0"/>
                <wp:positionH relativeFrom="margin">
                  <wp:posOffset>2154555</wp:posOffset>
                </wp:positionH>
                <wp:positionV relativeFrom="paragraph">
                  <wp:posOffset>0</wp:posOffset>
                </wp:positionV>
                <wp:extent cx="284480" cy="157480"/>
                <wp:wrapTopAndBottom/>
                <wp:docPr id="536" name="Shape 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4480" cy="1574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幻想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2" type="#_x0000_t202" style="position:absolute;margin-left:169.65000000000001pt;margin-top:0;width:22.400000000000002pt;height:12.4pt;z-index:-125829220;mso-wrap-distance-left:0;mso-wrap-distance-right:0;mso-wrap-distance-bottom:86.299999999999997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幻想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150495" distB="640715" distL="0" distR="0" simplePos="0" relativeHeight="125829535" behindDoc="0" locked="0" layoutInCell="1" allowOverlap="1">
            <wp:simplePos x="0" y="0"/>
            <wp:positionH relativeFrom="margin">
              <wp:posOffset>1196340</wp:posOffset>
            </wp:positionH>
            <wp:positionV relativeFrom="paragraph">
              <wp:posOffset>150495</wp:posOffset>
            </wp:positionV>
            <wp:extent cx="676910" cy="463550"/>
            <wp:wrapTopAndBottom/>
            <wp:docPr id="538" name="Shape 5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box 539"/>
                    <pic:cNvPicPr/>
                  </pic:nvPicPr>
                  <pic:blipFill>
                    <a:blip r:embed="rId203"/>
                    <a:stretch/>
                  </pic:blipFill>
                  <pic:spPr>
                    <a:xfrm>
                      <a:ext cx="676910" cy="4635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894080" distB="101600" distL="0" distR="0" simplePos="0" relativeHeight="125829536" behindDoc="0" locked="0" layoutInCell="1" allowOverlap="1">
            <wp:simplePos x="0" y="0"/>
            <wp:positionH relativeFrom="margin">
              <wp:posOffset>744220</wp:posOffset>
            </wp:positionH>
            <wp:positionV relativeFrom="paragraph">
              <wp:posOffset>894080</wp:posOffset>
            </wp:positionV>
            <wp:extent cx="1029970" cy="255905"/>
            <wp:wrapTopAndBottom/>
            <wp:docPr id="540" name="Shape 5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box 541"/>
                    <pic:cNvPicPr/>
                  </pic:nvPicPr>
                  <pic:blipFill>
                    <a:blip r:embed="rId205"/>
                    <a:stretch/>
                  </pic:blipFill>
                  <pic:spPr>
                    <a:xfrm>
                      <a:ext cx="1029970" cy="25590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948055" distB="144780" distL="0" distR="0" simplePos="0" relativeHeight="125829537" behindDoc="0" locked="0" layoutInCell="1" allowOverlap="1">
                <wp:simplePos x="0" y="0"/>
                <wp:positionH relativeFrom="margin">
                  <wp:posOffset>2073910</wp:posOffset>
                </wp:positionH>
                <wp:positionV relativeFrom="paragraph">
                  <wp:posOffset>948055</wp:posOffset>
                </wp:positionV>
                <wp:extent cx="539115" cy="160655"/>
                <wp:wrapTopAndBottom/>
                <wp:docPr id="542" name="Shape 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9115" cy="1606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实际人生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8" type="#_x0000_t202" style="position:absolute;margin-left:163.30000000000001pt;margin-top:74.650000000000006pt;width:42.450000000000003pt;height:12.65pt;z-index:-125829216;mso-wrap-distance-left:0;mso-wrap-distance-top:74.650000000000006pt;mso-wrap-distance-right:0;mso-wrap-distance-bottom:11.4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实际人生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40" w:line="49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诗必须空想与实际合二为一，否则不会亲切有 味。故幻想必须使之与经验合二为一，经验若能成 为智慧则益佳。老杜四十岁以后诗无长进，虽有经 验然未成为智慧。如：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我已无家寻弟妹，君今何处访庭闱。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（《送韩十四江东觐省》）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要说言中之物，不能说不沉痛，而实不能算好诗。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“少陵</w:t>
      </w:r>
      <w:r>
        <w:rPr>
          <w:color w:val="000000"/>
          <w:spacing w:val="0"/>
          <w:w w:val="100"/>
          <w:position w:val="0"/>
        </w:rPr>
        <w:t>自有连城璧，争奈微之①识域趺②”（元遗山</w:t>
      </w:r>
    </w:p>
    <w:p>
      <w:pPr>
        <w:pStyle w:val="Style13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58" w:val="left"/>
        </w:tabs>
        <w:bidi w:val="0"/>
        <w:spacing w:before="0" w:after="0" w:line="250" w:lineRule="exact"/>
        <w:ind w:left="320" w:right="0" w:hanging="320"/>
        <w:jc w:val="both"/>
      </w:pPr>
      <w:bookmarkStart w:id="235" w:name="bookmark235"/>
      <w:bookmarkEnd w:id="235"/>
      <w:r>
        <w:rPr>
          <w:color w:val="000000"/>
          <w:spacing w:val="0"/>
          <w:w w:val="100"/>
          <w:position w:val="0"/>
        </w:rPr>
        <w:t>微之：即元稹。元稹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（779-831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唐代诗人，字微之，洛阳 （今属河南）人。与白居易并称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“元</w:t>
      </w:r>
      <w:r>
        <w:rPr>
          <w:color w:val="000000"/>
          <w:spacing w:val="0"/>
          <w:w w:val="100"/>
          <w:position w:val="0"/>
        </w:rPr>
        <w:t>白”，共同倡导新乐府运动. 有《元氏长庆集》。</w:t>
      </w:r>
    </w:p>
    <w:p>
      <w:pPr>
        <w:pStyle w:val="Style13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58" w:val="left"/>
        </w:tabs>
        <w:bidi w:val="0"/>
        <w:spacing w:before="0" w:after="0" w:line="250" w:lineRule="exact"/>
        <w:ind w:left="0" w:right="0" w:firstLine="0"/>
        <w:jc w:val="left"/>
      </w:pPr>
      <w:bookmarkStart w:id="236" w:name="bookmark236"/>
      <w:bookmarkEnd w:id="236"/>
      <w:r>
        <w:rPr>
          <w:color w:val="000000"/>
          <w:spacing w:val="0"/>
          <w:w w:val="100"/>
          <w:position w:val="0"/>
        </w:rPr>
        <w:t>璜珠：似玉的石头，以此喻指杜甫诗歌中不能称之为好的诗作。</w:t>
      </w:r>
      <w:r>
        <w:br w:type="page"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《论诗三十首》其十）。微之以为少陵排律好，元好 问以为不然。若前所举二句亦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“域</w:t>
      </w:r>
      <w:r>
        <w:rPr>
          <w:color w:val="000000"/>
          <w:spacing w:val="0"/>
          <w:w w:val="100"/>
          <w:position w:val="0"/>
        </w:rPr>
        <w:t>玦”，非老杜好 诗，有经验、无智慧。又如：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93700" distB="0" distL="0" distR="0" simplePos="0" relativeHeight="125829539" behindDoc="0" locked="0" layoutInCell="1" allowOverlap="1">
                <wp:simplePos x="0" y="0"/>
                <wp:positionH relativeFrom="margin">
                  <wp:posOffset>568960</wp:posOffset>
                </wp:positionH>
                <wp:positionV relativeFrom="paragraph">
                  <wp:posOffset>393700</wp:posOffset>
                </wp:positionV>
                <wp:extent cx="767080" cy="800735"/>
                <wp:wrapTopAndBottom/>
                <wp:docPr id="544" name="Shape 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67080" cy="800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南使宜天马，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浮云连阵没,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闻说真龙种,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0" type="#_x0000_t202" style="position:absolute;margin-left:44.800000000000004pt;margin-top:31.pt;width:60.399999999999999pt;height:63.050000000000004pt;z-index:-125829214;mso-wrap-distance-left:0;mso-wrap-distance-top:31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南使宜天马，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浮云连阵没,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闻说真龙种,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396875" distB="635" distL="0" distR="0" simplePos="0" relativeHeight="125829541" behindDoc="0" locked="0" layoutInCell="1" allowOverlap="1">
                <wp:simplePos x="0" y="0"/>
                <wp:positionH relativeFrom="margin">
                  <wp:posOffset>1399540</wp:posOffset>
                </wp:positionH>
                <wp:positionV relativeFrom="paragraph">
                  <wp:posOffset>396875</wp:posOffset>
                </wp:positionV>
                <wp:extent cx="783590" cy="796925"/>
                <wp:wrapTopAndBottom/>
                <wp:docPr id="546" name="Shape 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3590" cy="7969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由来万匹强。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秋草遍山长。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仍残老孺骗。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2" type="#_x0000_t202" style="position:absolute;margin-left:110.2pt;margin-top:31.25pt;width:61.700000000000003pt;height:62.75pt;z-index:-125829212;mso-wrap-distance-left:0;mso-wrap-distance-top:31.25pt;mso-wrap-distance-right:0;mso-wrap-distance-bottom:5.0000000000000003e-002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由来万匹强。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秋草遍山长。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仍残老孺骗。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363" w:h="11119"/>
          <w:pgMar w:top="940" w:right="749" w:bottom="948" w:left="749" w:header="0" w:footer="3" w:gutter="827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152400" distB="0" distL="0" distR="0" simplePos="0" relativeHeight="125829543" behindDoc="0" locked="0" layoutInCell="1" allowOverlap="1">
                <wp:simplePos x="0" y="0"/>
                <wp:positionH relativeFrom="margin">
                  <wp:posOffset>568960</wp:posOffset>
                </wp:positionH>
                <wp:positionV relativeFrom="paragraph">
                  <wp:posOffset>152400</wp:posOffset>
                </wp:positionV>
                <wp:extent cx="767080" cy="163830"/>
                <wp:wrapTopAndBottom/>
                <wp:docPr id="548" name="Shape 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67080" cy="163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哀鸣思战斗,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4" type="#_x0000_t202" style="position:absolute;margin-left:44.800000000000004pt;margin-top:12.pt;width:60.399999999999999pt;height:12.9pt;z-index:-125829210;mso-wrap-distance-left:0;mso-wrap-distance-top:12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哀鸣思战斗,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6350" distL="0" distR="0" simplePos="0" relativeHeight="125829545" behindDoc="0" locked="0" layoutInCell="1" allowOverlap="1">
                <wp:simplePos x="0" y="0"/>
                <wp:positionH relativeFrom="margin">
                  <wp:posOffset>1399540</wp:posOffset>
                </wp:positionH>
                <wp:positionV relativeFrom="paragraph">
                  <wp:posOffset>152400</wp:posOffset>
                </wp:positionV>
                <wp:extent cx="783590" cy="157480"/>
                <wp:wrapTopAndBottom/>
                <wp:docPr id="550" name="Shape 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3590" cy="1574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迥立向苍苍。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6" type="#_x0000_t202" style="position:absolute;margin-left:110.2pt;margin-top:12.pt;width:61.700000000000003pt;height:12.4pt;z-index:-125829208;mso-wrap-distance-left:0;mso-wrap-distance-top:12.pt;mso-wrap-distance-right:0;mso-wrap-distance-bottom:0.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迥立向苍苍。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13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31" w:right="0" w:bottom="96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（《秦州杂诗二十首》其五）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31" w:right="754" w:bottom="963" w:left="754" w:header="0" w:footer="3" w:gutter="81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“浮</w:t>
      </w:r>
      <w:r>
        <w:rPr>
          <w:color w:val="000000"/>
          <w:spacing w:val="0"/>
          <w:w w:val="100"/>
          <w:position w:val="0"/>
        </w:rPr>
        <w:t>云”二句好，人非认前一类（言中之物）即认 此等句，有物外之言。然此皆不能真得老杜精神。 后沈归愚、王渔洋等虽不捉摸老杜之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“我已</w:t>
      </w:r>
      <w:r>
        <w:rPr>
          <w:color w:val="000000"/>
          <w:spacing w:val="0"/>
          <w:w w:val="100"/>
          <w:position w:val="0"/>
        </w:rPr>
        <w:t>无家” 等句，而捉摸其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“浮</w:t>
      </w:r>
      <w:r>
        <w:rPr>
          <w:color w:val="000000"/>
          <w:spacing w:val="0"/>
          <w:w w:val="100"/>
          <w:position w:val="0"/>
        </w:rPr>
        <w:t>云”二句，此亦不成。差以毫 厘，谬以千里。实当注意其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“哀</w:t>
      </w:r>
      <w:r>
        <w:rPr>
          <w:color w:val="000000"/>
          <w:spacing w:val="0"/>
          <w:w w:val="100"/>
          <w:position w:val="0"/>
        </w:rPr>
        <w:t>鸣思战斗，迥立向 苍苍”，此真老杜的好诗。末二句真是老杜。无论写 什么绝摔不倒，与魏武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“老骥</w:t>
      </w:r>
      <w:r>
        <w:rPr>
          <w:color w:val="000000"/>
          <w:spacing w:val="0"/>
          <w:w w:val="100"/>
          <w:position w:val="0"/>
        </w:rPr>
        <w:t xml:space="preserve">伏栃”之静者不同。 杜此诗虽非智慧，然已在经验外另有东西，有力，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是活着。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长吉诗幻想虽丰富，但偶见奇丽而无长味。必 得根植于泥土中（实际人生），所开幻想之花才能永 久美丽。出于淤泥而不染才可贵，豆芽菜根本不在 泥土中，可怜淡而无味。极美丽的花朵，其肥料是 极污秽之物。近代青年不肯实际踏上人生之路，不 肯亲历民间生活，而在大都市中梦想乡民生活，故 近代文学难以发展。吾人努力为文学，应有牧师传 教之精神，牧师每每独自至荒僻之地传教。从事文 学者，其有此精神乎？吾人必先于实际生活中确实 锻炼，好好生活一下。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李长吉的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“觉”</w:t>
      </w:r>
      <w:r>
        <w:rPr>
          <w:color w:val="000000"/>
          <w:spacing w:val="0"/>
          <w:w w:val="100"/>
          <w:position w:val="0"/>
        </w:rPr>
        <w:t>有点迟钝，怪而晦涩，只是幻 想。长吉当然是天才，可惜没有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>外之言”。余有 《夜禅曲》①效李长吉体：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2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银河西转逗疏星，璧月东升带露萤。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</w:rPr>
        <w:t>①《夜禅曲》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1944）,</w:t>
      </w:r>
      <w:r>
        <w:rPr>
          <w:color w:val="000000"/>
          <w:spacing w:val="0"/>
          <w:w w:val="100"/>
          <w:position w:val="0"/>
        </w:rPr>
        <w:t xml:space="preserve">见《顾随全集》卷一，河北教育出版社,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年版，第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455</w:t>
      </w:r>
      <w:r>
        <w:rPr>
          <w:color w:val="000000"/>
          <w:spacing w:val="0"/>
          <w:w w:val="100"/>
          <w:position w:val="0"/>
        </w:rPr>
        <w:t>页。惟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</w:t>
      </w:r>
      <w:r>
        <w:rPr>
          <w:color w:val="000000"/>
          <w:spacing w:val="0"/>
          <w:w w:val="100"/>
          <w:position w:val="0"/>
        </w:rPr>
        <w:t>禅定”作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“四禅</w:t>
      </w:r>
      <w:r>
        <w:rPr>
          <w:color w:val="000000"/>
          <w:spacing w:val="0"/>
          <w:w w:val="100"/>
          <w:position w:val="0"/>
        </w:rPr>
        <w:t>空”。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如来妙相三十二，琉璃紺碧佛火青。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潭深毒龙时出水，夜静老猿来听经。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衲子掩关四禅定，挂壁剩有钵与瓶。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《夜禅曲》有幻想，无经验，已落第二招。无论 思想情感，必须自己得来才成，从书上学到的皆纸 上谈兵。《夜禅曲》所写皆从书本上得来，所录之三 分之一尚为可看的。其馀三分之二更糟。余有二句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“病来</w:t>
      </w:r>
      <w:r>
        <w:rPr>
          <w:color w:val="000000"/>
          <w:spacing w:val="0"/>
          <w:w w:val="100"/>
          <w:position w:val="0"/>
        </w:rPr>
        <w:t>七载身好在，贫到今年锥也无”（《夜坐偶成 长句四韵》①），非真贫，言精神无着落也。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“病</w:t>
      </w:r>
      <w:r>
        <w:rPr>
          <w:color w:val="000000"/>
          <w:spacing w:val="0"/>
          <w:w w:val="100"/>
          <w:position w:val="0"/>
        </w:rPr>
        <w:t>来” 二句只是学宋诗而已，无甚好。宋人诗只是文字障, 好容易把皮啃下，到馅也没什么。长吉诗若作得好 的，则不分皮馅，合二为一。读者若不知其味，一 为味觉迟钝，一则作者作品根本不佳。《离骚》皮馅 合一，而且好，成功。长吉未成功。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长吉幻想极丰富，可惜二十七岁即卒，其幻想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320" w:right="0" w:hanging="320"/>
        <w:jc w:val="both"/>
        <w:rPr>
          <w:sz w:val="19"/>
          <w:szCs w:val="19"/>
        </w:rPr>
        <w:sectPr>
          <w:footerReference w:type="default" r:id="rId207"/>
          <w:footerReference w:type="even" r:id="rId208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31" w:right="754" w:bottom="963" w:left="754" w:header="0" w:footer="3" w:gutter="81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16"/>
          <w:szCs w:val="16"/>
        </w:rPr>
        <w:t>①《夜坐偶成长句四韵》</w:t>
      </w:r>
      <w:r>
        <w:rPr>
          <w:color w:val="000000"/>
          <w:spacing w:val="0"/>
          <w:w w:val="100"/>
          <w:position w:val="0"/>
          <w:sz w:val="16"/>
          <w:szCs w:val="1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194（）</w:t>
      </w:r>
      <w:r>
        <w:rPr>
          <w:color w:val="000000"/>
          <w:spacing w:val="0"/>
          <w:w w:val="100"/>
          <w:position w:val="0"/>
          <w:sz w:val="16"/>
          <w:szCs w:val="16"/>
        </w:rPr>
        <w:t>年后），见《顾随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全集》</w:t>
      </w:r>
      <w:r>
        <w:rPr>
          <w:color w:val="000000"/>
          <w:spacing w:val="0"/>
          <w:w w:val="100"/>
          <w:position w:val="0"/>
          <w:sz w:val="16"/>
          <w:szCs w:val="16"/>
        </w:rPr>
        <w:t>卷一，河北 教育出版社，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2014</w:t>
      </w:r>
      <w:r>
        <w:rPr>
          <w:color w:val="000000"/>
          <w:spacing w:val="0"/>
          <w:w w:val="100"/>
          <w:position w:val="0"/>
          <w:sz w:val="16"/>
          <w:szCs w:val="16"/>
        </w:rPr>
        <w:t>年版，第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487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页。 </w:t>
      </w:r>
      <w:r>
        <w:rPr>
          <w:rStyle w:val="CharStyle19"/>
        </w:rPr>
        <w:t>不能与屈原比，盖乃空中楼阁，内中空洞。不过, 长吉诗除幻想外尚有特点，即修辞功夫：睥準。晦, 不易懂；涩，不好念。诗本应该念着可口，听着适 耳、和谐，表现易明了。但长吉诗可读，虽不可为 饭，亦可为菜；虽不可常吃，亦可偶尔一用。晦, 可医浅薄；涩，可医油滑。李贺诗进可以战，退可 以守，绝不致油滑腐败。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0" w:after="1200" w:line="240" w:lineRule="auto"/>
        <w:ind w:left="0" w:right="0" w:firstLine="0"/>
        <w:jc w:val="center"/>
      </w:pPr>
      <w:bookmarkStart w:id="237" w:name="bookmark237"/>
      <w:bookmarkStart w:id="238" w:name="bookmark238"/>
      <w:bookmarkStart w:id="239" w:name="bookmark239"/>
      <w:r>
        <w:rPr>
          <w:color w:val="000000"/>
          <w:spacing w:val="0"/>
          <w:w w:val="100"/>
          <w:position w:val="0"/>
        </w:rPr>
        <w:t>三、《李凭箜篌引》</w:t>
      </w:r>
      <w:bookmarkEnd w:id="237"/>
      <w:bookmarkEnd w:id="238"/>
      <w:bookmarkEnd w:id="239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2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7363" w:h="11119"/>
          <w:pgMar w:top="3640" w:right="812" w:bottom="1457" w:left="812" w:header="0" w:footer="3" w:gutter="71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长吉有诗《李凭箜篌引》:</w:t>
      </w:r>
    </w:p>
    <w:p>
      <w:pPr>
        <w:widowControl w:val="0"/>
        <w:spacing w:line="223" w:lineRule="exact"/>
        <w:rPr>
          <w:sz w:val="18"/>
          <w:szCs w:val="1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3640" w:right="0" w:bottom="145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0"/>
        <w:jc w:val="both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3640" w:right="1550" w:bottom="1457" w:left="1550" w:header="0" w:footer="3" w:gutter="850"/>
          <w:cols w:num="2" w:space="10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 xml:space="preserve">吴丝蜀桐张高秋, 湘娥啼竹素女愁, 昆山玉碎凤凰叫， 十二门前融冷光, </w:t>
      </w:r>
      <w:r>
        <w:rPr>
          <w:color w:val="000000"/>
          <w:spacing w:val="0"/>
          <w:w w:val="100"/>
          <w:position w:val="0"/>
          <w:sz w:val="20"/>
          <w:szCs w:val="20"/>
        </w:rPr>
        <w:t>空山凝云颓不流。 李凭中国弹箜篌。 芙蓉泣露香兰笑。 二十三弦动紫皇。</w:t>
      </w:r>
    </w:p>
    <w:p>
      <w:pPr>
        <w:widowControl w:val="0"/>
        <w:spacing w:line="131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18" w:right="0" w:bottom="96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6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女蜗炼石补天处，石破天惊逗秋雨。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6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梦入神山教神妪，老鱼跳波瘦蛟舞。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600" w:right="0" w:firstLine="0"/>
        <w:jc w:val="left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18" w:right="912" w:bottom="960" w:left="912" w:header="0" w:footer="3" w:gutter="50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>吴质不眠倚桂树，露脚斜飞湿寒兔。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“引</w:t>
      </w:r>
      <w:r>
        <w:rPr>
          <w:color w:val="000000"/>
          <w:spacing w:val="0"/>
          <w:w w:val="100"/>
          <w:position w:val="0"/>
        </w:rPr>
        <w:t>”，乃诗之一种。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“引”</w:t>
      </w:r>
      <w:r>
        <w:rPr>
          <w:color w:val="000000"/>
          <w:spacing w:val="0"/>
          <w:w w:val="100"/>
          <w:position w:val="0"/>
        </w:rPr>
        <w:t xml:space="preserve">有引申之意、长 </w:t>
      </w:r>
      <w:r>
        <w:rPr>
          <w:color w:val="000000"/>
          <w:spacing w:val="0"/>
          <w:w w:val="100"/>
          <w:position w:val="0"/>
        </w:rPr>
        <w:t>之意。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中国音乐中激昂恢宏之音皆自外来。中国古乐 和平、简单，有神韵。琴，有和平之意，和平之境 界——静。《诗经》有句：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“神之</w:t>
      </w:r>
      <w:r>
        <w:rPr>
          <w:color w:val="000000"/>
          <w:spacing w:val="0"/>
          <w:w w:val="100"/>
          <w:position w:val="0"/>
        </w:rPr>
        <w:t>听之，终和且平。” （《小雅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•伐</w:t>
      </w:r>
      <w:r>
        <w:rPr>
          <w:color w:val="000000"/>
          <w:spacing w:val="0"/>
          <w:w w:val="100"/>
          <w:position w:val="0"/>
        </w:rPr>
        <w:t>木》）以中国固有的和平精神加上佛教 思想是此境界。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读长吉诗，一字一句不可空过。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首句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“吴</w:t>
      </w:r>
      <w:r>
        <w:rPr>
          <w:color w:val="000000"/>
          <w:spacing w:val="0"/>
          <w:w w:val="100"/>
          <w:position w:val="0"/>
        </w:rPr>
        <w:t>丝蜀桐张高秋”，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“张”</w:t>
      </w:r>
      <w:r>
        <w:rPr>
          <w:color w:val="000000"/>
          <w:spacing w:val="0"/>
          <w:w w:val="100"/>
          <w:position w:val="0"/>
        </w:rPr>
        <w:t>者，张弦。次 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“空山</w:t>
      </w:r>
      <w:r>
        <w:rPr>
          <w:color w:val="000000"/>
          <w:spacing w:val="0"/>
          <w:w w:val="100"/>
          <w:position w:val="0"/>
        </w:rPr>
        <w:t>凝云颓不流”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，“颓</w:t>
      </w:r>
      <w:r>
        <w:rPr>
          <w:color w:val="000000"/>
          <w:spacing w:val="0"/>
          <w:w w:val="100"/>
          <w:position w:val="0"/>
        </w:rPr>
        <w:t>”者，颓委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不振。</w:t>
      </w:r>
      <w:r>
        <w:rPr>
          <w:color w:val="000000"/>
          <w:spacing w:val="0"/>
          <w:w w:val="100"/>
          <w:position w:val="0"/>
        </w:rPr>
        <w:t>第三 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“湘</w:t>
      </w:r>
      <w:r>
        <w:rPr>
          <w:color w:val="000000"/>
          <w:spacing w:val="0"/>
          <w:w w:val="100"/>
          <w:position w:val="0"/>
        </w:rPr>
        <w:t>娥啼竹素女愁”，不用其他女神而用湘娥、 素女者，二女神皆孤单。女性原静，而又孤单，更 静；静中有动，冷中有热，有活的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“情</w:t>
      </w:r>
      <w:r>
        <w:rPr>
          <w:color w:val="000000"/>
          <w:spacing w:val="0"/>
          <w:w w:val="100"/>
          <w:position w:val="0"/>
        </w:rPr>
        <w:t xml:space="preserve">”，故曰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“啼</w:t>
      </w:r>
      <w:r>
        <w:rPr>
          <w:color w:val="000000"/>
          <w:spacing w:val="0"/>
          <w:w w:val="100"/>
          <w:position w:val="0"/>
        </w:rPr>
        <w:t>竹”、曰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“愁</w:t>
      </w:r>
      <w:r>
        <w:rPr>
          <w:color w:val="000000"/>
          <w:spacing w:val="0"/>
          <w:w w:val="100"/>
          <w:position w:val="0"/>
        </w:rPr>
        <w:t>静中有动，而动中又有静，音 响是静。动静是调和的，由动而归于静，静中有 动。以上三句甚有力，逼出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“李凭</w:t>
      </w:r>
      <w:r>
        <w:rPr>
          <w:color w:val="000000"/>
          <w:spacing w:val="0"/>
          <w:w w:val="100"/>
          <w:position w:val="0"/>
        </w:rPr>
        <w:t>中国弹箜篌” 一句。白乐天写诗不甚费心力，必先写弹，如其 《琵琶行》，先写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“犹</w:t>
      </w:r>
      <w:r>
        <w:rPr>
          <w:color w:val="000000"/>
          <w:spacing w:val="0"/>
          <w:w w:val="100"/>
          <w:position w:val="0"/>
        </w:rPr>
        <w:t>抱琵琶半遮面”，后写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“大珠 </w:t>
      </w:r>
      <w:r>
        <w:rPr>
          <w:color w:val="000000"/>
          <w:spacing w:val="0"/>
          <w:w w:val="100"/>
          <w:position w:val="0"/>
        </w:rPr>
        <w:t>小珠落玉盘”。李贺用力。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</w:t>
      </w:r>
      <w:r>
        <w:rPr>
          <w:color w:val="000000"/>
          <w:spacing w:val="0"/>
          <w:w w:val="100"/>
          <w:position w:val="0"/>
        </w:rPr>
        <w:t>国”者，言李凭乃 国中第一耳。长吉此首止此四句。李乃不成熟的诗 人，死得太早。一生只廿七岁而即有此诗，有 天才。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四句之后转韵，一韵不如一韵。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“昆</w:t>
      </w:r>
      <w:r>
        <w:rPr>
          <w:color w:val="000000"/>
          <w:spacing w:val="0"/>
          <w:w w:val="100"/>
          <w:position w:val="0"/>
        </w:rPr>
        <w:t>山玉碎凤凰 叫，芙蓉泣露香兰笑”二句，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“昆</w:t>
      </w:r>
      <w:r>
        <w:rPr>
          <w:color w:val="000000"/>
          <w:spacing w:val="0"/>
          <w:w w:val="100"/>
          <w:position w:val="0"/>
        </w:rPr>
        <w:t>山”句是声，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“芙 </w:t>
      </w:r>
      <w:r>
        <w:rPr>
          <w:color w:val="000000"/>
          <w:spacing w:val="0"/>
          <w:w w:val="100"/>
          <w:position w:val="0"/>
        </w:rPr>
        <w:t>蓉”句是形，意思甚好而写得不好，不知说的是什 么，何以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“芙</w:t>
      </w:r>
      <w:r>
        <w:rPr>
          <w:color w:val="000000"/>
          <w:spacing w:val="0"/>
          <w:w w:val="100"/>
          <w:position w:val="0"/>
        </w:rPr>
        <w:t>蓉泣”而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“香兰</w:t>
      </w:r>
      <w:r>
        <w:rPr>
          <w:color w:val="000000"/>
          <w:spacing w:val="0"/>
          <w:w w:val="100"/>
          <w:position w:val="0"/>
        </w:rPr>
        <w:t>笑”？故所写非花之 感动，乃弹箜篌之形。且此二句相对。李贺之幻想 颇有与西洋唯美派相通处，有错感(感官的交错)， 如见好看的东西想吞下去，即视觉、味觉之错感。 唯美派常自声音中看出形象，颜色中听出声音。法 国一诗人兰波</w:t>
      </w:r>
      <w:r>
        <w:rPr>
          <w:color w:val="000000"/>
          <w:spacing w:val="0"/>
          <w:w w:val="100"/>
          <w:position w:val="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Authur Rimbaud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</w:rPr>
        <w:t>①</w:t>
      </w:r>
      <w:r>
        <w:rPr>
          <w:color w:val="000000"/>
          <w:spacing w:val="0"/>
          <w:w w:val="100"/>
          <w:position w:val="0"/>
        </w:rPr>
        <w:t>曾分五音为五 色，乃诗人感觉锐敏之故，而同时亦成为一种病态。 平常是健康，刁钻古怪是美，而即病态。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</w:t>
      </w:r>
      <w:r>
        <w:rPr>
          <w:color w:val="000000"/>
          <w:spacing w:val="0"/>
          <w:w w:val="100"/>
          <w:position w:val="0"/>
        </w:rPr>
        <w:t>二门前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580" w:line="244" w:lineRule="exact"/>
        <w:ind w:left="320" w:right="0" w:hanging="3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①兰波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(1854-1891)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法国象征主义派诗人，著有《醉舟》《地狱 一季》以及十四行诗《母音》等。《母音》一诗中，兰波以五种 色彩象征法语五个元音字母：“我发明了母音字母的色彩！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——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16"/>
          <w:szCs w:val="16"/>
        </w:rPr>
        <w:t>黑，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6"/>
          <w:szCs w:val="16"/>
        </w:rPr>
        <w:t>白，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I</w:t>
      </w:r>
      <w:r>
        <w:rPr>
          <w:color w:val="000000"/>
          <w:spacing w:val="0"/>
          <w:w w:val="100"/>
          <w:position w:val="0"/>
          <w:sz w:val="16"/>
          <w:szCs w:val="16"/>
        </w:rPr>
        <w:t>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0</w:t>
      </w:r>
      <w:r>
        <w:rPr>
          <w:color w:val="000000"/>
          <w:spacing w:val="0"/>
          <w:w w:val="100"/>
          <w:position w:val="0"/>
          <w:sz w:val="16"/>
          <w:szCs w:val="16"/>
        </w:rPr>
        <w:t>蓝，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绿。” </w:t>
      </w:r>
      <w:r>
        <w:rPr>
          <w:rStyle w:val="CharStyle19"/>
        </w:rPr>
        <w:t>融冷光，二十三弦动紫皇”二句，余喜欢，前二句 没写好，此二句写得好。</w:t>
      </w:r>
      <w:r>
        <w:rPr>
          <w:rStyle w:val="CharStyle19"/>
          <w:lang w:val="zh-CN" w:eastAsia="zh-CN" w:bidi="zh-CN"/>
        </w:rPr>
        <w:t>“十二</w:t>
      </w:r>
      <w:r>
        <w:rPr>
          <w:rStyle w:val="CharStyle19"/>
        </w:rPr>
        <w:t xml:space="preserve">门”，长安门也； </w:t>
      </w:r>
      <w:r>
        <w:rPr>
          <w:rStyle w:val="CharStyle19"/>
          <w:lang w:val="zh-CN" w:eastAsia="zh-CN" w:bidi="zh-CN"/>
        </w:rPr>
        <w:t>“融冷</w:t>
      </w:r>
      <w:r>
        <w:rPr>
          <w:rStyle w:val="CharStyle19"/>
        </w:rPr>
        <w:t>光”，秋夜冷光易融。前之</w:t>
      </w:r>
      <w:r>
        <w:rPr>
          <w:rStyle w:val="CharStyle19"/>
          <w:lang w:val="zh-CN" w:eastAsia="zh-CN" w:bidi="zh-CN"/>
        </w:rPr>
        <w:t>“空</w:t>
      </w:r>
      <w:r>
        <w:rPr>
          <w:rStyle w:val="CharStyle19"/>
        </w:rPr>
        <w:t>山凝云颓不 流”写的是静，</w:t>
      </w:r>
      <w:r>
        <w:rPr>
          <w:rStyle w:val="CharStyle19"/>
          <w:lang w:val="zh-CN" w:eastAsia="zh-CN" w:bidi="zh-CN"/>
        </w:rPr>
        <w:t>“十二</w:t>
      </w:r>
      <w:r>
        <w:rPr>
          <w:rStyle w:val="CharStyle19"/>
        </w:rPr>
        <w:t>门前融冷光”写的是动，而 动静相通。</w:t>
      </w:r>
      <w:r>
        <w:rPr>
          <w:rStyle w:val="CharStyle19"/>
          <w:lang w:val="zh-CN" w:eastAsia="zh-CN" w:bidi="zh-CN"/>
        </w:rPr>
        <w:t>“女蜗</w:t>
      </w:r>
      <w:r>
        <w:rPr>
          <w:rStyle w:val="CharStyle19"/>
        </w:rPr>
        <w:t>炼石补天处，石破天惊逗秋雨”， 二句有名，而余不喜欢，即王静安所谓</w:t>
      </w:r>
      <w:r>
        <w:rPr>
          <w:rStyle w:val="CharStyle19"/>
          <w:lang w:val="zh-CN" w:eastAsia="zh-CN" w:bidi="zh-CN"/>
        </w:rPr>
        <w:t>“隔”①。</w:t>
      </w:r>
      <w:r>
        <w:rPr>
          <w:rStyle w:val="CharStyle19"/>
        </w:rPr>
        <w:t>必 须二极端调和，走一极端不成。诗让人全懂了，不 成；全不懂，亦不成。</w:t>
      </w:r>
      <w:r>
        <w:rPr>
          <w:rStyle w:val="CharStyle19"/>
          <w:lang w:val="zh-CN" w:eastAsia="zh-CN" w:bidi="zh-CN"/>
        </w:rPr>
        <w:t>“十二</w:t>
      </w:r>
      <w:r>
        <w:rPr>
          <w:rStyle w:val="CharStyle19"/>
        </w:rPr>
        <w:t>门前融冷光”让人费事 而能懂，</w:t>
      </w:r>
      <w:r>
        <w:rPr>
          <w:rStyle w:val="CharStyle19"/>
          <w:lang w:val="zh-CN" w:eastAsia="zh-CN" w:bidi="zh-CN"/>
        </w:rPr>
        <w:t>“石破</w:t>
      </w:r>
      <w:r>
        <w:rPr>
          <w:rStyle w:val="CharStyle19"/>
        </w:rPr>
        <w:t>天惊逗秋雨”则费力，不懂，</w:t>
      </w:r>
      <w:r>
        <w:rPr>
          <w:rStyle w:val="CharStyle19"/>
          <w:lang w:val="zh-CN" w:eastAsia="zh-CN" w:bidi="zh-CN"/>
        </w:rPr>
        <w:t>“隔</w:t>
      </w:r>
      <w:r>
        <w:rPr>
          <w:rStyle w:val="CharStyle19"/>
        </w:rPr>
        <w:t>”。 抓的是痒处而</w:t>
      </w:r>
      <w:r>
        <w:rPr>
          <w:rStyle w:val="CharStyle19"/>
          <w:lang w:val="zh-CN" w:eastAsia="zh-CN" w:bidi="zh-CN"/>
        </w:rPr>
        <w:t>“隔</w:t>
      </w:r>
      <w:r>
        <w:rPr>
          <w:rStyle w:val="CharStyle19"/>
        </w:rPr>
        <w:t>”，意甚好，写得不好。愈往后 念，愈不可懂。</w:t>
      </w:r>
      <w:r>
        <w:rPr>
          <w:rStyle w:val="CharStyle19"/>
          <w:lang w:val="zh-CN" w:eastAsia="zh-CN" w:bidi="zh-CN"/>
        </w:rPr>
        <w:t>“梦入</w:t>
      </w:r>
      <w:r>
        <w:rPr>
          <w:rStyle w:val="CharStyle19"/>
        </w:rPr>
        <w:t>神山教神妪，老鱼跳波瘦蛟 舞。吴质不眠倚桂树，露脚斜飞湿寒兔。”不知所写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20" w:right="0" w:hanging="320"/>
        <w:jc w:val="both"/>
        <w:sectPr>
          <w:footerReference w:type="default" r:id="rId209"/>
          <w:footerReference w:type="even" r:id="rId210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18" w:right="912" w:bottom="960" w:left="912" w:header="0" w:footer="3" w:gutter="50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“隔”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隔”之说，见王国维《人间词话》：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“问</w:t>
      </w:r>
      <w:r>
        <w:rPr>
          <w:color w:val="000000"/>
          <w:spacing w:val="0"/>
          <w:w w:val="100"/>
          <w:position w:val="0"/>
        </w:rPr>
        <w:t>’隔’与 '不隔’之别，曰：陶、谢之诗不隔，延年则稍隔矣；东坡之诗 不隔，山谷则稍隔矣。'池塘生春草空梁落燕泥’等二句，妙 处唯在不隔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词亦如是。即以一人一词论，如欧阳公《少年游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咏春草》上半阕云：’阑干十二独凭春，晴碧远连云。千里万里， 二月三月，行色苦愁人。‘语语都在目前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，便是</w:t>
      </w:r>
      <w:r>
        <w:rPr>
          <w:color w:val="000000"/>
          <w:spacing w:val="0"/>
          <w:w w:val="100"/>
          <w:position w:val="0"/>
        </w:rPr>
        <w:t>不隔：至云,谢 家池上，江淹浦畔则隔矣。白石《翠楼吟》：’此地宜有词仙， 拥素云黄鹤，与君游戏。玉梯凝望久，叹芳草萋萋千里。’便是 不隔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至’酒祓清愁，花消英气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’，</w:t>
      </w:r>
      <w:r>
        <w:rPr>
          <w:color w:val="000000"/>
          <w:spacing w:val="0"/>
          <w:w w:val="100"/>
          <w:position w:val="0"/>
        </w:rPr>
        <w:t xml:space="preserve">则隔矣。然南宋词虽不隔处， 比之前人，自有浅深厚薄之别。” 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20" w:right="0" w:firstLine="0"/>
        <w:jc w:val="both"/>
        <w:rPr>
          <w:sz w:val="19"/>
          <w:szCs w:val="19"/>
        </w:rPr>
        <w:sectPr>
          <w:footerReference w:type="default" r:id="rId211"/>
          <w:footerReference w:type="even" r:id="rId212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18" w:right="912" w:bottom="960" w:left="912" w:header="490" w:footer="3" w:gutter="502"/>
          <w:cols w:space="720"/>
          <w:noEndnote/>
          <w:rtlGutter/>
          <w:docGrid w:linePitch="360"/>
        </w:sectPr>
      </w:pPr>
      <w:r>
        <w:rPr>
          <w:rStyle w:val="CharStyle19"/>
        </w:rPr>
        <w:t>为何。谁梦？李凭绝不能梦，且</w:t>
      </w:r>
      <w:r>
        <w:rPr>
          <w:rStyle w:val="CharStyle19"/>
          <w:lang w:val="zh-CN" w:eastAsia="zh-CN" w:bidi="zh-CN"/>
        </w:rPr>
        <w:t>“老</w:t>
      </w:r>
      <w:r>
        <w:rPr>
          <w:rStyle w:val="CharStyle19"/>
        </w:rPr>
        <w:t xml:space="preserve">鱼” </w:t>
      </w:r>
      <w:r>
        <w:rPr>
          <w:rStyle w:val="CharStyle19"/>
          <w:lang w:val="zh-CN" w:eastAsia="zh-CN" w:bidi="zh-CN"/>
        </w:rPr>
        <w:t>“瘦</w:t>
      </w:r>
      <w:r>
        <w:rPr>
          <w:rStyle w:val="CharStyle19"/>
        </w:rPr>
        <w:t>蛟” 乃李好奇太过之处，声音圆润岂可以</w:t>
      </w:r>
      <w:r>
        <w:rPr>
          <w:rStyle w:val="CharStyle19"/>
          <w:lang w:val="zh-CN" w:eastAsia="zh-CN" w:bidi="zh-CN"/>
        </w:rPr>
        <w:t>“老</w:t>
      </w:r>
      <w:r>
        <w:rPr>
          <w:rStyle w:val="CharStyle19"/>
        </w:rPr>
        <w:t xml:space="preserve">鱼” </w:t>
      </w:r>
      <w:r>
        <w:rPr>
          <w:rStyle w:val="CharStyle19"/>
          <w:lang w:val="zh-CN" w:eastAsia="zh-CN" w:bidi="zh-CN"/>
        </w:rPr>
        <w:t xml:space="preserve">“瘦 </w:t>
      </w:r>
      <w:r>
        <w:rPr>
          <w:rStyle w:val="CharStyle19"/>
        </w:rPr>
        <w:t>蛟”写之？想得太过。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erReference w:type="default" r:id="rId213"/>
          <w:footerReference w:type="even" r:id="rId214"/>
          <w:footnotePr>
            <w:pos w:val="pageBottom"/>
            <w:numFmt w:val="decimal"/>
            <w:numRestart w:val="continuous"/>
          </w:footnotePr>
          <w:pgSz w:w="7363" w:h="11119"/>
          <w:pgMar w:top="3012" w:right="823" w:bottom="3012" w:left="823" w:header="2584" w:footer="2584" w:gutter="696"/>
          <w:pgNumType w:start="28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论小李杜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60" w:after="960" w:line="507" w:lineRule="exact"/>
        <w:ind w:left="0" w:right="0" w:firstLine="0"/>
        <w:jc w:val="center"/>
      </w:pPr>
      <w:bookmarkStart w:id="240" w:name="bookmark240"/>
      <w:bookmarkStart w:id="241" w:name="bookmark241"/>
      <w:bookmarkStart w:id="242" w:name="bookmark242"/>
      <w:r>
        <w:rPr>
          <w:color w:val="000000"/>
          <w:spacing w:val="0"/>
          <w:w w:val="100"/>
          <w:position w:val="0"/>
        </w:rPr>
        <w:t>一、总论小李杜</w:t>
      </w:r>
      <w:bookmarkEnd w:id="240"/>
      <w:bookmarkEnd w:id="241"/>
      <w:bookmarkEnd w:id="242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晚唐两诗人：李义山、杜牧之。小杜虽不能谓 为大诗人，但确为一诗人。窃以为义山优于牧之, 余重义山轻牧之。原因：义山集之五七言、古近体 中皆有好诗；杜樊川则只有七律、七绝最高，五律 则不成，此其不及义山处，故生轻重分别。义山可 谓全才，小杜可谓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“半边</w:t>
      </w:r>
      <w:r>
        <w:rPr>
          <w:color w:val="000000"/>
          <w:spacing w:val="0"/>
          <w:w w:val="100"/>
          <w:position w:val="0"/>
        </w:rPr>
        <w:t>俏”。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盛唐有李杜，晚唐又有小李杜，此乃巧合。义 山近于工部，小杜近于太白。义山情深，牧之才高; 工部、太白情形同此，工部情深，太白才髙：有趣 情形一也。工部、太白为逆友，义山、小杜亦为契 </w:t>
      </w:r>
      <w:r>
        <w:rPr>
          <w:color w:val="000000"/>
          <w:spacing w:val="0"/>
          <w:w w:val="100"/>
          <w:position w:val="0"/>
        </w:rPr>
        <w:t>友，彼此各有诗赠送。工部送太白诗多于太白送工 部诗，可见工部之情深；小李杜亦有诗往还，情形 同此：有趣情形二也。义山有二诗赠牧之，推崇之 极，而《樊川集》中无赠义山者，亦见义山情深， 似觉牧之寡情。不过诗人交情绝非世俗往来，半斤 八两，故其厚谊固不限于此也。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义山赠牧之诗，其一为《杜司勋》：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高楼风雨感斯文，短翼差池不及群。</w:t>
        <w:br/>
        <w:t>刻意伤春复伤别，人间惟有杜司勋。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440"/>
        <w:jc w:val="both"/>
        <w:sectPr>
          <w:footerReference w:type="default" r:id="rId215"/>
          <w:footerReference w:type="even" r:id="rId216"/>
          <w:footerReference w:type="first" r:id="rId217"/>
          <w:footnotePr>
            <w:pos w:val="pageBottom"/>
            <w:numFmt w:val="decimal"/>
            <w:numRestart w:val="continuous"/>
          </w:footnotePr>
          <w:pgSz w:w="7363" w:h="11119"/>
          <w:pgMar w:top="866" w:right="727" w:bottom="1012" w:left="727" w:header="0" w:footer="3" w:gutter="862"/>
          <w:pgNumType w:start="276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“高楼</w:t>
      </w:r>
      <w:r>
        <w:rPr>
          <w:color w:val="000000"/>
          <w:spacing w:val="0"/>
          <w:w w:val="100"/>
          <w:position w:val="0"/>
        </w:rPr>
        <w:t>风雨感斯文” 一句，在文学表现技术上, 足敌得过老杜《登楼》之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“花近</w:t>
      </w:r>
      <w:r>
        <w:rPr>
          <w:color w:val="000000"/>
          <w:spacing w:val="0"/>
          <w:w w:val="100"/>
          <w:position w:val="0"/>
        </w:rPr>
        <w:t>高楼伤客心，万方 多难此登临”（此指技术，非意义），此七字足敌老 杜十四字，学得老杜之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“力”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“厚</w:t>
      </w:r>
      <w:r>
        <w:rPr>
          <w:color w:val="000000"/>
          <w:spacing w:val="0"/>
          <w:w w:val="100"/>
          <w:position w:val="0"/>
        </w:rPr>
        <w:t>”。义山对绝 句真下功夫，好。此句乃象征，但谓写实亦可：写 实则谓晚唐文坛凋零，登高楼而感慨斯文之坠落。 此在象征、写实两方面俱为好的表现，非描写。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“短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翼差池不及群”，不可解。余以为此自《诗经》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“燕 </w:t>
      </w:r>
      <w:r>
        <w:rPr>
          <w:color w:val="000000"/>
          <w:spacing w:val="0"/>
          <w:w w:val="100"/>
          <w:position w:val="0"/>
        </w:rPr>
        <w:t>燕于飞，颉之顽之”（《郸风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•燕</w:t>
      </w:r>
      <w:r>
        <w:rPr>
          <w:color w:val="000000"/>
          <w:spacing w:val="0"/>
          <w:w w:val="100"/>
          <w:position w:val="0"/>
        </w:rPr>
        <w:t>燕》）而来。因感 凋落故想起牧之与自己，欲振兴诗坛在二人。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“短 </w:t>
      </w:r>
      <w:r>
        <w:rPr>
          <w:color w:val="000000"/>
          <w:spacing w:val="0"/>
          <w:w w:val="100"/>
          <w:position w:val="0"/>
        </w:rPr>
        <w:t>翼”，喻自己，客气，谓自己翼短不及牧之也。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“刻 </w:t>
      </w:r>
      <w:r>
        <w:rPr>
          <w:color w:val="000000"/>
          <w:spacing w:val="0"/>
          <w:w w:val="100"/>
          <w:position w:val="0"/>
        </w:rPr>
        <w:t>意伤春复伤别”，观《樊川集》，小杜确如此。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“人 </w:t>
      </w:r>
      <w:r>
        <w:rPr>
          <w:color w:val="000000"/>
          <w:spacing w:val="0"/>
          <w:w w:val="100"/>
          <w:position w:val="0"/>
        </w:rPr>
        <w:t>间惟有杜司勋”，推崇小杜至极矣。此诗如老杜赠太 白之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“自是</w:t>
      </w:r>
      <w:r>
        <w:rPr>
          <w:color w:val="000000"/>
          <w:spacing w:val="0"/>
          <w:w w:val="100"/>
          <w:position w:val="0"/>
        </w:rPr>
        <w:t>君身有仙骨，世人那得知其故”（《送孔 巢父谢病归游江东兼呈李白》）。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义山赠牧之诗其二为《赠司勋杜十三员外》：</w:t>
      </w:r>
    </w:p>
    <w:p>
      <w:pPr>
        <w:widowControl w:val="0"/>
        <w:spacing w:line="1" w:lineRule="exact"/>
        <w:sectPr>
          <w:footerReference w:type="default" r:id="rId218"/>
          <w:footerReference w:type="even" r:id="rId219"/>
          <w:footerReference w:type="first" r:id="rId220"/>
          <w:footnotePr>
            <w:pos w:val="pageBottom"/>
            <w:numFmt w:val="decimal"/>
            <w:numRestart w:val="continuous"/>
          </w:footnotePr>
          <w:pgSz w:w="7363" w:h="11119"/>
          <w:pgMar w:top="866" w:right="727" w:bottom="1012" w:left="727" w:header="0" w:footer="3" w:gutter="862"/>
          <w:cols w:space="720"/>
          <w:noEndnote/>
          <w:titlePg/>
          <w:rtlGutter/>
          <w:docGrid w:linePitch="360"/>
        </w:sectPr>
      </w:pPr>
      <w:r>
        <mc:AlternateContent>
          <mc:Choice Requires="wps">
            <w:drawing>
              <wp:anchor distT="244475" distB="6350" distL="0" distR="0" simplePos="0" relativeHeight="125829547" behindDoc="0" locked="0" layoutInCell="1" allowOverlap="1">
                <wp:simplePos x="0" y="0"/>
                <wp:positionH relativeFrom="margin">
                  <wp:posOffset>567055</wp:posOffset>
                </wp:positionH>
                <wp:positionV relativeFrom="paragraph">
                  <wp:posOffset>244475</wp:posOffset>
                </wp:positionV>
                <wp:extent cx="1055370" cy="1276350"/>
                <wp:wrapTopAndBottom/>
                <wp:docPr id="576" name="Shape 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5370" cy="1276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6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杜牧司勋字牧之, 前身应是梁江总, 心铁已从干镇利, 汉江远吊西江水,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02" type="#_x0000_t202" style="position:absolute;margin-left:44.649999999999999pt;margin-top:19.25pt;width:83.100000000000009pt;height:100.5pt;z-index:-125829206;mso-wrap-distance-left:0;mso-wrap-distance-top:19.25pt;mso-wrap-distance-right:0;mso-wrap-distance-bottom:0.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6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杜牧司勋字牧之, 前身应是梁江总, 心铁已从干镇利, 汉江远吊西江水,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41300" distB="0" distL="0" distR="0" simplePos="0" relativeHeight="125829549" behindDoc="0" locked="0" layoutInCell="1" allowOverlap="1">
                <wp:simplePos x="0" y="0"/>
                <wp:positionH relativeFrom="margin">
                  <wp:posOffset>1685925</wp:posOffset>
                </wp:positionH>
                <wp:positionV relativeFrom="paragraph">
                  <wp:posOffset>241300</wp:posOffset>
                </wp:positionV>
                <wp:extent cx="1061720" cy="1285875"/>
                <wp:wrapTopAndBottom/>
                <wp:docPr id="578" name="Shape 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1285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1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清秋一首杜秋诗。 名总还曾字总持。 鬓丝休叹雪霜垂。 羊祜韦丹尽有碑。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04" type="#_x0000_t202" style="position:absolute;margin-left:132.75pt;margin-top:19.pt;width:83.600000000000009pt;height:101.25pt;z-index:-125829204;mso-wrap-distance-left:0;mso-wrap-distance-top:19.pt;mso-wrap-distance-right:0;mso-position-horizontal-relative:margin" filled="f" stroked="f">
                <v:textbox inset="0,0,0,0">
                  <w:txbxContent>
                    <w:p>
                      <w:pPr>
                        <w:pStyle w:val="Style4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1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清秋一首杜秋诗。 名总还曾字总持。 鬓丝休叹雪霜垂。 羊祜韦丹尽有碑。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24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76" w:right="0" w:bottom="100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“心</w:t>
      </w:r>
      <w:r>
        <w:rPr>
          <w:color w:val="000000"/>
          <w:spacing w:val="0"/>
          <w:w w:val="100"/>
          <w:position w:val="0"/>
        </w:rPr>
        <w:t>铁已从干镇利”，“心”，谓诗心、文心，此心如 铁，非凡铁，乃钢铁，如宝剑干将莫邪，有切金断 玉之锋利。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（“从</w:t>
      </w:r>
      <w:r>
        <w:rPr>
          <w:color w:val="000000"/>
          <w:spacing w:val="0"/>
          <w:w w:val="100"/>
          <w:position w:val="0"/>
        </w:rPr>
        <w:t>”，同也。）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“鬓</w:t>
      </w:r>
      <w:r>
        <w:rPr>
          <w:color w:val="000000"/>
          <w:spacing w:val="0"/>
          <w:w w:val="100"/>
          <w:position w:val="0"/>
        </w:rPr>
        <w:t xml:space="preserve">丝休叹雪霜垂”，小 </w:t>
      </w:r>
      <w:r>
        <w:rPr>
          <w:color w:val="000000"/>
          <w:spacing w:val="0"/>
          <w:w w:val="100"/>
          <w:position w:val="0"/>
        </w:rPr>
        <w:t>杜常自叹老衰，如其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</w:t>
      </w:r>
      <w:r>
        <w:rPr>
          <w:color w:val="000000"/>
          <w:spacing w:val="0"/>
          <w:w w:val="100"/>
          <w:position w:val="0"/>
        </w:rPr>
        <w:t>年鬓生雪，今年须带霜” （《郡斋独酌》），故作此诗劝之。此二句谓牧之诗心 已锻炼成，既诗已成功，则衰老无关也。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76" w:right="736" w:bottom="1003" w:left="736" w:header="0" w:footer="3" w:gutter="84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观此，义山学老杜真学到了家，力厚、严密。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60" w:line="505" w:lineRule="exact"/>
        <w:ind w:left="0" w:right="0" w:firstLine="0"/>
        <w:jc w:val="center"/>
      </w:pPr>
      <w:bookmarkStart w:id="243" w:name="bookmark243"/>
      <w:bookmarkStart w:id="244" w:name="bookmark244"/>
      <w:bookmarkStart w:id="245" w:name="bookmark245"/>
      <w:r>
        <w:rPr>
          <w:color w:val="000000"/>
          <w:spacing w:val="0"/>
          <w:w w:val="100"/>
          <w:position w:val="0"/>
        </w:rPr>
        <w:t>二、牧之七绝</w:t>
      </w:r>
      <w:bookmarkEnd w:id="243"/>
      <w:bookmarkEnd w:id="244"/>
      <w:bookmarkEnd w:id="245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学诗由七言绝句做起，五绝装不进东西去。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选诗者普通多重小杜之《遣怀》：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6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落魄江南载酒行，楚腰纤细掌中轻。</w:t>
        <w:br/>
        <w:t>十年一觉扬州梦，留得青楼薄幸名。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此诗不好，过于豪华，变成轻薄，情形如太白， 不好。又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“娉娉</w:t>
      </w:r>
      <w:r>
        <w:rPr>
          <w:color w:val="000000"/>
          <w:spacing w:val="0"/>
          <w:w w:val="100"/>
          <w:position w:val="0"/>
        </w:rPr>
        <w:t>袅袅十三馀，豆蔻梢头二月初” （《赠别二首》其一），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“蜡烛</w:t>
      </w:r>
      <w:r>
        <w:rPr>
          <w:color w:val="000000"/>
          <w:spacing w:val="0"/>
          <w:w w:val="100"/>
          <w:position w:val="0"/>
        </w:rPr>
        <w:t>有心还惜别，替人垂泪 到天明”（《赠别二首》其二）等，小巧。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“商</w:t>
      </w:r>
      <w:r>
        <w:rPr>
          <w:color w:val="000000"/>
          <w:spacing w:val="0"/>
          <w:w w:val="100"/>
          <w:position w:val="0"/>
        </w:rPr>
        <w:t xml:space="preserve">女不 </w:t>
      </w:r>
      <w:r>
        <w:rPr>
          <w:color w:val="000000"/>
          <w:spacing w:val="0"/>
          <w:w w:val="100"/>
          <w:position w:val="0"/>
        </w:rPr>
        <w:t>知亡国恨，隔江犹唱后庭花”（《泊秦淮》），他人谓 为沉痛，余仍谓为轻薄。以后所讲不选此等诗。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且看其《登乐游原》：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40" w:line="49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长空澹澹孤鸟没，万古消沉向此中。</w:t>
        <w:br/>
        <w:t>看取汉家何事业，五陵无树起秋风。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，，长空，，一句中第六字平仄拗。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登乐游原乃玩乐事，忽感到人生、人类共有之 悲哀，故其系为全人类说话。首二句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“长空</w:t>
      </w:r>
      <w:r>
        <w:rPr>
          <w:color w:val="000000"/>
          <w:spacing w:val="0"/>
          <w:w w:val="100"/>
          <w:position w:val="0"/>
        </w:rPr>
        <w:t xml:space="preserve">澹澹孤 鸟没，万古消沉向此中”，乃引起人之印象，给你起 个头。如引不起印象，不怨大诗人，惟怨自己无感。 诗人感觉特别锐敏而又丰富，故看见孤鸟没于澹澹 长空之中，而不禁想起人又何尝不如此？ 一种彻深 之悲哀生矣！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</w:t>
      </w:r>
      <w:r>
        <w:rPr>
          <w:color w:val="000000"/>
          <w:spacing w:val="0"/>
          <w:w w:val="100"/>
          <w:position w:val="0"/>
        </w:rPr>
        <w:t>中”即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“澹澹</w:t>
      </w:r>
      <w:r>
        <w:rPr>
          <w:color w:val="000000"/>
          <w:spacing w:val="0"/>
          <w:w w:val="100"/>
          <w:position w:val="0"/>
        </w:rPr>
        <w:t>长空”也，万古人 事消沉亦如此。第三句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取汉家何事业”，好，好 在太富诗味。别人亦能写，但无此深远之诗味。第 四句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“五</w:t>
      </w:r>
      <w:r>
        <w:rPr>
          <w:color w:val="000000"/>
          <w:spacing w:val="0"/>
          <w:w w:val="100"/>
          <w:position w:val="0"/>
        </w:rPr>
        <w:t xml:space="preserve">陵无树起秋风”，多少事业、皇家贵胄，到 </w:t>
      </w:r>
      <w:r>
        <w:rPr>
          <w:color w:val="000000"/>
          <w:spacing w:val="0"/>
          <w:w w:val="100"/>
          <w:position w:val="0"/>
        </w:rPr>
        <w:t>如今坟上连树亦无，只有空荡荡之秋风回旋不已 ——内中悲情油然生矣。此即人生。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此等诗选诗者不选，真乃不了解小杜。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义山有《夕阳楼》：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496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花明柳暗绕天愁，上尽重城更上楼。</w:t>
        <w:br/>
        <w:t>欲问孤鸿向何处，不知身世自悠悠。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  <w:sectPr>
          <w:footerReference w:type="default" r:id="rId221"/>
          <w:footerReference w:type="even" r:id="rId222"/>
          <w:footnotePr>
            <w:pos w:val="pageBottom"/>
            <w:numFmt w:val="decimal"/>
            <w:numRestart w:val="continuous"/>
          </w:footnotePr>
          <w:pgSz w:w="7363" w:h="11119"/>
          <w:pgMar w:top="932" w:right="783" w:bottom="952" w:left="783" w:header="0" w:footer="3" w:gutter="73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此与小杜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“长空</w:t>
      </w:r>
      <w:r>
        <w:rPr>
          <w:color w:val="000000"/>
          <w:spacing w:val="0"/>
          <w:w w:val="100"/>
          <w:position w:val="0"/>
        </w:rPr>
        <w:t>澹澹” 一首颇相似。李之后二 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“欲问</w:t>
      </w:r>
      <w:r>
        <w:rPr>
          <w:color w:val="000000"/>
          <w:spacing w:val="0"/>
          <w:w w:val="100"/>
          <w:position w:val="0"/>
        </w:rPr>
        <w:t>孤鸿向何处，不知身世自悠悠”与杜之前 二句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“长空</w:t>
      </w:r>
      <w:r>
        <w:rPr>
          <w:color w:val="000000"/>
          <w:spacing w:val="0"/>
          <w:w w:val="100"/>
          <w:position w:val="0"/>
        </w:rPr>
        <w:t>澹澹孤鸟没，万古消沉向此中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”似。</w:t>
      </w:r>
      <w:r>
        <w:rPr>
          <w:color w:val="000000"/>
          <w:spacing w:val="0"/>
          <w:w w:val="100"/>
          <w:position w:val="0"/>
        </w:rPr>
        <w:t>义 山各体皆有好诗，小杜只七言近体好。李总体比小 杜好，然若只就此二首观之，李不及杜。后来诗人 学义山者多，学牧之者少，然但就此二首论之，牧 之高于义山。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“看取</w:t>
      </w:r>
      <w:r>
        <w:rPr>
          <w:color w:val="000000"/>
          <w:spacing w:val="0"/>
          <w:w w:val="100"/>
          <w:position w:val="0"/>
        </w:rPr>
        <w:t>汉家何事业，五陵无树起秋风” 二句，有弦外音，言外意；李之后一句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知身世 自悠悠”，一句说尽，不好。此二句虽非严肃的人生 哲学，但是为了解决人生问题的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0</w:t>
      </w:r>
      <w:r>
        <w:rPr>
          <w:color w:val="000000"/>
          <w:spacing w:val="0"/>
          <w:w w:val="100"/>
          <w:position w:val="0"/>
        </w:rPr>
        <w:t xml:space="preserve">而李诗前两句好,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不是给人一种印象，是引起人一种印象——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“花明 </w:t>
      </w:r>
      <w:r>
        <w:rPr>
          <w:color w:val="000000"/>
          <w:spacing w:val="0"/>
          <w:w w:val="100"/>
          <w:position w:val="0"/>
        </w:rPr>
        <w:t>柳暗绕天愁”，真是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“绕天</w:t>
      </w:r>
      <w:r>
        <w:rPr>
          <w:color w:val="000000"/>
          <w:spacing w:val="0"/>
          <w:w w:val="100"/>
          <w:position w:val="0"/>
        </w:rPr>
        <w:t>愁”。而小李杜之优劣尚 不在前二句、后二句。就空间讲，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“绕天</w:t>
      </w:r>
      <w:r>
        <w:rPr>
          <w:color w:val="000000"/>
          <w:spacing w:val="0"/>
          <w:w w:val="100"/>
          <w:position w:val="0"/>
        </w:rPr>
        <w:t>愁”，到处 是愁，小杜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“长</w:t>
      </w:r>
      <w:r>
        <w:rPr>
          <w:color w:val="000000"/>
          <w:spacing w:val="0"/>
          <w:w w:val="100"/>
          <w:position w:val="0"/>
        </w:rPr>
        <w:t>空澹澹”，抵得住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“绕天</w:t>
      </w:r>
      <w:r>
        <w:rPr>
          <w:color w:val="000000"/>
          <w:spacing w:val="0"/>
          <w:w w:val="100"/>
          <w:position w:val="0"/>
        </w:rPr>
        <w:t>愁”，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“澹 </w:t>
      </w:r>
      <w:r>
        <w:rPr>
          <w:color w:val="000000"/>
          <w:spacing w:val="0"/>
          <w:w w:val="100"/>
          <w:position w:val="0"/>
        </w:rPr>
        <w:t>澹”比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“愁”</w:t>
      </w:r>
      <w:r>
        <w:rPr>
          <w:color w:val="000000"/>
          <w:spacing w:val="0"/>
          <w:w w:val="100"/>
          <w:position w:val="0"/>
        </w:rPr>
        <w:t>字大，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“愁”</w:t>
      </w:r>
      <w:r>
        <w:rPr>
          <w:color w:val="000000"/>
          <w:spacing w:val="0"/>
          <w:w w:val="100"/>
          <w:position w:val="0"/>
        </w:rPr>
        <w:t>字小。在空间上，小杜 比义山大。就时间言，李之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知身世”，只言个人 半生。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“悠</w:t>
      </w:r>
      <w:r>
        <w:rPr>
          <w:color w:val="000000"/>
          <w:spacing w:val="0"/>
          <w:w w:val="100"/>
          <w:position w:val="0"/>
        </w:rPr>
        <w:t>悠”，没准，不足据，无关轻重，虽沉痛， 但时间“小”，只自己半生。牧之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“万</w:t>
      </w:r>
      <w:r>
        <w:rPr>
          <w:color w:val="000000"/>
          <w:spacing w:val="0"/>
          <w:w w:val="100"/>
          <w:position w:val="0"/>
        </w:rPr>
        <w:t>古”则是无 限者矣。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如此言之，小杜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“长空</w:t>
      </w:r>
      <w:r>
        <w:rPr>
          <w:color w:val="000000"/>
          <w:spacing w:val="0"/>
          <w:w w:val="100"/>
          <w:position w:val="0"/>
        </w:rPr>
        <w:t>澹澹孤鸟没，万古消沉 向此中”二句，真包括宇宙，经古来今，上天下地, 是普遍的、共同的，写全人类之事，自己自在其内。 义山之句则不然，只是自我、小我。或曰：既然作 者为全人类之一，则虽写一人，安知他人不亦有此 感？然就表现言之，究竟小杜更富于普遍性、共同 性，义山则富特殊性、个别性。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4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杜牧更有一自道其人生哲学、人生观、人生态 </w:t>
      </w:r>
      <w:r>
        <w:rPr>
          <w:color w:val="000000"/>
          <w:spacing w:val="0"/>
          <w:w w:val="100"/>
          <w:position w:val="0"/>
        </w:rPr>
        <w:t>度之诗，即《汴河阻冻》: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千里长河初冻时，玉珂环佩响参差。</w:t>
        <w:br/>
        <w:t>浮生恰似冰底水，日夜东流人不知。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杜牧此等诗，人多不选，此首诗较前首尤不见 赏于人。余始读《樊川集》即觉此诗有分量、沉重。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“玉</w:t>
      </w:r>
      <w:r>
        <w:rPr>
          <w:color w:val="000000"/>
          <w:spacing w:val="0"/>
          <w:w w:val="100"/>
          <w:position w:val="0"/>
        </w:rPr>
        <w:t>珂环佩响参差”，此古人身戴佩饰，行时叮咚作 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“千里</w:t>
      </w:r>
      <w:r>
        <w:rPr>
          <w:color w:val="000000"/>
          <w:spacing w:val="0"/>
          <w:w w:val="100"/>
          <w:position w:val="0"/>
        </w:rPr>
        <w:t>长河初冻时，玉珂环佩响参差”，《老残 游记》写黄河打冻情形，可证此句。此非记录、写 实，乃岀之以诗之情趣。三、四句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“浮</w:t>
      </w:r>
      <w:r>
        <w:rPr>
          <w:color w:val="000000"/>
          <w:spacing w:val="0"/>
          <w:w w:val="100"/>
          <w:position w:val="0"/>
        </w:rPr>
        <w:t>生恰似冰底 水，日夜东流人不知”，人之内在细微变化，外表不 显，恰如冰底之水，人不知者，我独知也。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  <w:sectPr>
          <w:footerReference w:type="default" r:id="rId223"/>
          <w:footerReference w:type="even" r:id="rId224"/>
          <w:footerReference w:type="first" r:id="rId225"/>
          <w:footnotePr>
            <w:pos w:val="pageBottom"/>
            <w:numFmt w:val="decimal"/>
            <w:numRestart w:val="continuous"/>
          </w:footnotePr>
          <w:pgSz w:w="7363" w:h="11119"/>
          <w:pgMar w:top="932" w:right="783" w:bottom="952" w:left="783" w:header="0" w:footer="3" w:gutter="739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小杜诗如此之写人生哲学，一二首而已。西洋 写作品乃有意识的，想好步骤再写。中国乃无意识, 不是意识了的，乃不自觉的，行乎其所不得不行, 止乎其所不得不止，瓜熟蒂落、水到渠成地写出。 小杜此诗即不自觉地写出者。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0" w:after="900" w:line="527" w:lineRule="exact"/>
        <w:ind w:left="0" w:right="0" w:firstLine="0"/>
        <w:jc w:val="center"/>
      </w:pPr>
      <w:bookmarkStart w:id="246" w:name="bookmark246"/>
      <w:bookmarkStart w:id="247" w:name="bookmark247"/>
      <w:bookmarkStart w:id="248" w:name="bookmark248"/>
      <w:r>
        <w:rPr>
          <w:color w:val="000000"/>
          <w:spacing w:val="0"/>
          <w:w w:val="100"/>
          <w:position w:val="0"/>
        </w:rPr>
        <w:t>三、人生与自然之调和</w:t>
      </w:r>
      <w:bookmarkEnd w:id="246"/>
      <w:bookmarkEnd w:id="247"/>
      <w:bookmarkEnd w:id="248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80" w:line="52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小杜写景、写大自然之诗（七绝）特佳。此与其 个人之私生活有关，非纯粹写大自然。此关乎大自 然、私生活，乃非常之调和、谐和。如《江南春》：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千里莺啼绿映红，水村山郭酒旗风。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南朝四百八十寺，多少楼台烟雨中。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2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此诗豪华（吾人写诗总觉不免贫气），此或许系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2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江南佳胜之环境所造成者。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27" w:lineRule="exact"/>
        <w:ind w:left="0" w:right="0" w:firstLine="420"/>
        <w:jc w:val="both"/>
        <w:sectPr>
          <w:footerReference w:type="default" r:id="rId226"/>
          <w:footerReference w:type="even" r:id="rId227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32" w:right="783" w:bottom="952" w:left="783" w:header="504" w:footer="3" w:gutter="73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小杜、义山皆是唯美派诗人。我们不管西洋唯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美派，只说中国唯美派，是指写出完美之作品来， 尤其音节和谐（形、音、义皆和谐）。一首诗有其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“形” “音” “义</w:t>
      </w:r>
      <w:r>
        <w:rPr>
          <w:color w:val="000000"/>
          <w:spacing w:val="0"/>
          <w:w w:val="100"/>
          <w:position w:val="0"/>
        </w:rPr>
        <w:t>”，此三者皆得到谐和，即唯美 派诗。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老杜在形、音、义之和谐上不见得如小李杜 （然此并非说老杜不伟大），其诗句有的虽不刺耳、 刺目，然究不谐和。如：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莫自使眼枯，收汝泪纵横。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眼枯即见骨，天地终无情。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（《新安吏》）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人生事情只有人来解决，大自然不管。此情感 思想在中国诗中甚难找到，然总觉其形、音、义如 石头似的，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“嵌奇</w:t>
      </w:r>
      <w:r>
        <w:rPr>
          <w:color w:val="000000"/>
          <w:spacing w:val="0"/>
          <w:w w:val="100"/>
          <w:position w:val="0"/>
        </w:rPr>
        <w:t>磊落”（而此四字，形、音、义皆 好）。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小李杜不管怎样激昂，总是和谐。如义山《锦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503" w:lineRule="exact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瑟》：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6985" distB="215265" distL="0" distR="0" simplePos="0" relativeHeight="125829551" behindDoc="0" locked="0" layoutInCell="1" allowOverlap="1">
                <wp:simplePos x="0" y="0"/>
                <wp:positionH relativeFrom="margin">
                  <wp:posOffset>570865</wp:posOffset>
                </wp:positionH>
                <wp:positionV relativeFrom="paragraph">
                  <wp:posOffset>6985</wp:posOffset>
                </wp:positionV>
                <wp:extent cx="1058545" cy="1289685"/>
                <wp:wrapTopAndBottom/>
                <wp:docPr id="594" name="Shape 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2896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3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锦瑟无端五十弦, 庄生晓梦迷蝴蝶, 沧海月明珠有泪， 此情可待成追忆,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20" type="#_x0000_t202" style="position:absolute;margin-left:44.950000000000003pt;margin-top:0.55000000000000004pt;width:83.350000000000009pt;height:101.55pt;z-index:-125829202;mso-wrap-distance-left:0;mso-wrap-distance-top:0.55000000000000004pt;mso-wrap-distance-right:0;mso-wrap-distance-bottom:16.949999999999999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3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锦瑟无端五十弦, 庄生晓梦迷蝴蝶, 沧海月明珠有泪， 此情可待成追忆,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225425" distL="0" distR="0" simplePos="0" relativeHeight="125829553" behindDoc="0" locked="0" layoutInCell="1" allowOverlap="1">
                <wp:simplePos x="0" y="0"/>
                <wp:positionH relativeFrom="margin">
                  <wp:posOffset>1689735</wp:posOffset>
                </wp:positionH>
                <wp:positionV relativeFrom="paragraph">
                  <wp:posOffset>0</wp:posOffset>
                </wp:positionV>
                <wp:extent cx="1061720" cy="1286510"/>
                <wp:wrapTopAndBottom/>
                <wp:docPr id="596" name="Shape 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1286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1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一弦一柱思华年。 望帝春心托杜鹃。 蓝田日暖玉生烟。 只是当时已惘然。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22" type="#_x0000_t202" style="position:absolute;margin-left:133.05000000000001pt;margin-top:0;width:83.600000000000009pt;height:101.3pt;z-index:-125829200;mso-wrap-distance-left:0;mso-wrap-distance-right:0;mso-wrap-distance-bottom:17.7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1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一弦一柱思华年。 望帝春心托杜鹃。 蓝田日暖玉生烟。 只是当时已惘然。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此非不沉痛，而美，即因其形、音、义谐和。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此点盖仅限于中国诗。西洋字形不易现出美。 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verdant,</w:t>
      </w:r>
      <w:r>
        <w:rPr>
          <w:color w:val="000000"/>
          <w:spacing w:val="0"/>
          <w:w w:val="100"/>
          <w:position w:val="0"/>
        </w:rPr>
        <w:t xml:space="preserve">草初生之绿色，觉其美，盖仍因其音美;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gloomy,</w:t>
      </w:r>
      <w:r>
        <w:rPr>
          <w:color w:val="000000"/>
          <w:spacing w:val="0"/>
          <w:w w:val="100"/>
          <w:position w:val="0"/>
        </w:rPr>
        <w:t>阴沉的、忧郁的，字音亦不好听。（某诗人 说中国字里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“秋”</w:t>
      </w:r>
      <w:r>
        <w:rPr>
          <w:color w:val="000000"/>
          <w:spacing w:val="0"/>
          <w:w w:val="100"/>
          <w:position w:val="0"/>
        </w:rPr>
        <w:t>字最美。）左思《咏史》：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郁郁涧底松，离离山上苗。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以彼径寸茎，荫此百尺条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其意甚愤慨——肉食者鄙。四句诗感慨、牢骚、愤 恨皆写出。其义姑不论，其音亦好，形亦好。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“郁 </w:t>
      </w:r>
      <w:r>
        <w:rPr>
          <w:color w:val="000000"/>
          <w:spacing w:val="0"/>
          <w:w w:val="100"/>
          <w:position w:val="0"/>
        </w:rPr>
        <w:t>郁”，大、有力；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“离离</w:t>
      </w:r>
      <w:r>
        <w:rPr>
          <w:color w:val="000000"/>
          <w:spacing w:val="0"/>
          <w:w w:val="100"/>
          <w:position w:val="0"/>
        </w:rPr>
        <w:t>”，小，软弱。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“郁郁</w:t>
      </w:r>
      <w:r>
        <w:rPr>
          <w:color w:val="000000"/>
          <w:spacing w:val="0"/>
          <w:w w:val="100"/>
          <w:position w:val="0"/>
        </w:rPr>
        <w:t>涧底” 便长出松来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，“离</w:t>
      </w:r>
      <w:r>
        <w:rPr>
          <w:color w:val="000000"/>
          <w:spacing w:val="0"/>
          <w:w w:val="100"/>
          <w:position w:val="0"/>
        </w:rPr>
        <w:t>离山上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”便</w:t>
      </w:r>
      <w:r>
        <w:rPr>
          <w:color w:val="000000"/>
          <w:spacing w:val="0"/>
          <w:w w:val="100"/>
          <w:position w:val="0"/>
        </w:rPr>
        <w:t xml:space="preserve">长出苗来。然此非唯美 </w:t>
      </w:r>
      <w:r>
        <w:rPr>
          <w:color w:val="000000"/>
          <w:spacing w:val="0"/>
          <w:w w:val="100"/>
          <w:position w:val="0"/>
        </w:rPr>
        <w:t xml:space="preserve">派的。左思诗是嵌奇磊落（但不是杈程）。而小杜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“浮生</w:t>
      </w:r>
      <w:r>
        <w:rPr>
          <w:color w:val="000000"/>
          <w:spacing w:val="0"/>
          <w:w w:val="100"/>
          <w:position w:val="0"/>
        </w:rPr>
        <w:t>恰似冰底水，日夜东流人不知”，亦沉痛，但 写得可亲可爱。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4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小李杜同是唯美派，却又有不同，义山高于牧 之。义山亦有写大自然者，如：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虹收青嶂雨，鸟没夕阳天。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12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（《河清与赵氏昆季宴集得拟杜工部》）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真写得美。大红大绿，写得好，如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“花明</w:t>
      </w:r>
      <w:r>
        <w:rPr>
          <w:color w:val="000000"/>
          <w:spacing w:val="0"/>
          <w:w w:val="100"/>
          <w:position w:val="0"/>
        </w:rPr>
        <w:t xml:space="preserve">柳暗”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“绿</w:t>
      </w:r>
      <w:r>
        <w:rPr>
          <w:color w:val="000000"/>
          <w:spacing w:val="0"/>
          <w:w w:val="100"/>
          <w:position w:val="0"/>
        </w:rPr>
        <w:t>瘦红肥”。国画、服装皆如此，欲漂亮必须大红 大绿，然须有支配、把握之本领，否则必俗。画家 吴昌硕①，有点海派，画植物好，净是大红大绿，却 真充满了生之色彩、力量、见识，直到八十多岁， 老年尚如此。别的画家不敢如此，用红绿有分寸,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340" w:right="0" w:hanging="3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①吴昌硕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1844—1927）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</w:rPr>
        <w:t>中国书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画家.</w:t>
      </w:r>
      <w:r>
        <w:rPr>
          <w:color w:val="000000"/>
          <w:spacing w:val="0"/>
          <w:w w:val="100"/>
          <w:position w:val="0"/>
          <w:sz w:val="16"/>
          <w:szCs w:val="16"/>
        </w:rPr>
        <w:t>初名俊、俊卿，字昌硕. 浙江安吉人。尤擅写意花卉，与虚谷、蒲华、任伯年并称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 xml:space="preserve">“海派 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四杰 </w:t>
      </w:r>
      <w:r>
        <w:rPr>
          <w:rStyle w:val="CharStyle19"/>
        </w:rPr>
        <w:t>宁肯少，不肯多，因其易俗。吴用之，虽不免海派、 过火，而绝不俗。义山诗一带青山、一片夕阳，是 红、是绿，而用</w:t>
      </w:r>
      <w:r>
        <w:rPr>
          <w:rStyle w:val="CharStyle19"/>
          <w:lang w:val="zh-CN" w:eastAsia="zh-CN" w:bidi="zh-CN"/>
        </w:rPr>
        <w:t>“虹收”“鸟</w:t>
      </w:r>
      <w:r>
        <w:rPr>
          <w:rStyle w:val="CharStyle19"/>
        </w:rPr>
        <w:t>没”，二字皆好，成为 调和的美，一幅好画。然在此方面，义山虽有此表 现法而不常使，因其太注意情（即人生、人类一切 感情）。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义山盖极富于感情，不写情仅写大自然者甚少。 即如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</w:t>
      </w:r>
      <w:r>
        <w:rPr>
          <w:color w:val="000000"/>
          <w:spacing w:val="0"/>
          <w:w w:val="100"/>
          <w:position w:val="0"/>
        </w:rPr>
        <w:t>去波平槛，蝉休露满枝”（《凉思》）二句 亦有情，虽不见得悲哀沉痛，而是惆怅。小杜写情 不如义山。小杜即使不浮浅，亦比义山轻薄，然并 非以此抹杀小杜。小杜之唯美在写自然方面比义山 更美。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人生最不美，最俗，然再没有比人生更有意义 的了。抛开世俗眼光、狭隘心胸看人生，真是有意 思。神秘，与大自然同样神秘，不及大自然美。然 写诗时常因人生色彩破坏了大自然之美。义山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“虹 </w:t>
      </w:r>
      <w:r>
        <w:rPr>
          <w:color w:val="000000"/>
          <w:spacing w:val="0"/>
          <w:w w:val="100"/>
          <w:position w:val="0"/>
        </w:rPr>
        <w:t>收青嶂雨，鸟没夕阳天”整个是艺术，因其中没有 人生。孟浩然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“微</w:t>
      </w:r>
      <w:r>
        <w:rPr>
          <w:color w:val="000000"/>
          <w:spacing w:val="0"/>
          <w:w w:val="100"/>
          <w:position w:val="0"/>
        </w:rPr>
        <w:t>云淡河汉，疏雨滴梧桐”亦然。</w:t>
      </w:r>
      <w:r>
        <w:br w:type="page"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义山作品极能调和人生与大自然，然有时自然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将其人生色彩破坏了。其《落花》:</w:t>
      </w:r>
    </w:p>
    <w:p>
      <w:pPr>
        <w:widowControl w:val="0"/>
        <w:spacing w:line="1" w:lineRule="exact"/>
        <w:sectPr>
          <w:footerReference w:type="default" r:id="rId228"/>
          <w:footerReference w:type="even" r:id="rId229"/>
          <w:footnotePr>
            <w:pos w:val="pageBottom"/>
            <w:numFmt w:val="decimal"/>
            <w:numRestart w:val="continuous"/>
          </w:footnotePr>
          <w:pgSz w:w="7363" w:h="11119"/>
          <w:pgMar w:top="884" w:right="829" w:bottom="983" w:left="829" w:header="0" w:footer="3" w:gutter="653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238760" distB="3175" distL="0" distR="0" simplePos="0" relativeHeight="125829555" behindDoc="0" locked="0" layoutInCell="1" allowOverlap="1">
                <wp:simplePos x="0" y="0"/>
                <wp:positionH relativeFrom="margin">
                  <wp:posOffset>551815</wp:posOffset>
                </wp:positionH>
                <wp:positionV relativeFrom="paragraph">
                  <wp:posOffset>238760</wp:posOffset>
                </wp:positionV>
                <wp:extent cx="773430" cy="1272540"/>
                <wp:wrapTopAndBottom/>
                <wp:docPr id="602" name="Shape 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3430" cy="12725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2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高阁客竟去, 参差连曲陌, 肠断未忍扫, 芳心向春尽,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28" type="#_x0000_t202" style="position:absolute;margin-left:43.450000000000003pt;margin-top:18.800000000000001pt;width:60.899999999999999pt;height:100.2pt;z-index:-125829198;mso-wrap-distance-left:0;mso-wrap-distance-top:18.800000000000001pt;mso-wrap-distance-right:0;mso-wrap-distance-bottom:0.2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2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高阁客竟去, 参差连曲陌, 肠断未忍扫, 芳心向春尽,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28600" distB="0" distL="0" distR="0" simplePos="0" relativeHeight="125829557" behindDoc="0" locked="0" layoutInCell="1" allowOverlap="1">
                <wp:simplePos x="0" y="0"/>
                <wp:positionH relativeFrom="margin">
                  <wp:posOffset>1382395</wp:posOffset>
                </wp:positionH>
                <wp:positionV relativeFrom="paragraph">
                  <wp:posOffset>228600</wp:posOffset>
                </wp:positionV>
                <wp:extent cx="787400" cy="1285875"/>
                <wp:wrapTopAndBottom/>
                <wp:docPr id="604" name="Shape 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7400" cy="1285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1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小园花乱飞。 迢递送斜晖。 眼穿仍欲稀。 所得是沾衣。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30" type="#_x0000_t202" style="position:absolute;margin-left:108.85000000000001pt;margin-top:18.pt;width:62.pt;height:101.25pt;z-index:-125829196;mso-wrap-distance-left:0;mso-wrap-distance-top:18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1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小园花乱飞。 迢递送斜晖。 眼穿仍欲稀。 所得是沾衣。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06" w:lineRule="exact"/>
        <w:rPr>
          <w:sz w:val="17"/>
          <w:szCs w:val="1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52" w:right="0" w:bottom="91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“高</w:t>
      </w:r>
      <w:r>
        <w:rPr>
          <w:color w:val="000000"/>
          <w:spacing w:val="0"/>
          <w:w w:val="100"/>
          <w:position w:val="0"/>
        </w:rPr>
        <w:t>阁客竟去，小园花乱飞”二句，能将自然及 人生调和，是真美。至后几句如“芳心向春尽，所 得是沾衣”，简直不是好诗，人生色彩浓，但将大自 然美破坏了。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园花乱飞”，无形，而皆可写出其 情景，虽未言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“园”如何</w:t>
      </w:r>
      <w:r>
        <w:rPr>
          <w:color w:val="000000"/>
          <w:spacing w:val="0"/>
          <w:w w:val="100"/>
          <w:position w:val="0"/>
        </w:rPr>
        <w:t>“小”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，“飞</w:t>
      </w:r>
      <w:r>
        <w:rPr>
          <w:color w:val="000000"/>
          <w:spacing w:val="0"/>
          <w:w w:val="100"/>
          <w:position w:val="0"/>
        </w:rPr>
        <w:t>”如何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“乱</w:t>
      </w:r>
      <w:r>
        <w:rPr>
          <w:color w:val="000000"/>
          <w:spacing w:val="0"/>
          <w:w w:val="100"/>
          <w:position w:val="0"/>
        </w:rPr>
        <w:t>”， 可是将人生与自然调和了。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小杜情较义山浅薄，而写自然比义山好。如 《江南春》之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“南朝</w:t>
      </w:r>
      <w:r>
        <w:rPr>
          <w:color w:val="000000"/>
          <w:spacing w:val="0"/>
          <w:w w:val="100"/>
          <w:position w:val="0"/>
        </w:rPr>
        <w:t>四百八十寺，多少楼台烟雨 中”，朦胧中有调和，此方面小杜特别成功。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 xml:space="preserve">义山写大自然的诗中亦皆有抒情成分。此情字 </w:t>
      </w:r>
      <w:r>
        <w:rPr>
          <w:color w:val="000000"/>
          <w:spacing w:val="0"/>
          <w:w w:val="100"/>
          <w:position w:val="0"/>
        </w:rPr>
        <w:t>乃广义的。常人多以义山为艳体诗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love poetry,</w:t>
      </w:r>
      <w:r>
        <w:rPr>
          <w:color w:val="000000"/>
          <w:spacing w:val="0"/>
          <w:w w:val="100"/>
          <w:position w:val="0"/>
        </w:rPr>
        <w:t>艳体 诗若是爱情诗倒不必反对，而后之学者多入于下流， 故余反对之。今所谓抒情乃广大的。佛说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切有 情”，非专指男女之情也。凡天地间有生之物皆有 情，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“花须</w:t>
      </w:r>
      <w:r>
        <w:rPr>
          <w:color w:val="000000"/>
          <w:spacing w:val="0"/>
          <w:w w:val="100"/>
          <w:position w:val="0"/>
        </w:rPr>
        <w:t>柳眼各无赖，紫蝶黄蜂俱有情”（义山 《二月二日》），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赖”，亦为有情，花开花结子, 有生，有生便有力。生、力，合而为有情。如此看, 则了解义山，而不单赏其艳体也。如其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“身</w:t>
      </w:r>
      <w:r>
        <w:rPr>
          <w:color w:val="000000"/>
          <w:spacing w:val="0"/>
          <w:w w:val="100"/>
          <w:position w:val="0"/>
        </w:rPr>
        <w:t>无彩凤 双飞翼，心有灵犀一点通”（《无题》），诗是好诗, 而后人学坏了。此二句沉痛有力，尽管有意思说不 出，绝不会说话没意思。若有“心”亦有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“翼”</w:t>
      </w:r>
      <w:r>
        <w:rPr>
          <w:color w:val="000000"/>
          <w:spacing w:val="0"/>
          <w:w w:val="100"/>
          <w:position w:val="0"/>
        </w:rPr>
        <w:t xml:space="preserve">当 然好，今一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 xml:space="preserve">（有心）” 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（无翼）”相对, 悲哀，有力量，后人学之失之浮浅。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 xml:space="preserve">小杜与义山不同，小杜是轻薄，尤其与义山较, 在此方面不及义山深刻广大。即以写私生活而论, 抒情诗人多写私生活、个人生活，因抒情诗人所写 者：自我、主观、小我。义山写来有时广大，所写 有普遍性。小杜所写则只是他自己，惟完成是美。 </w:t>
      </w:r>
      <w:r>
        <w:rPr>
          <w:color w:val="000000"/>
          <w:spacing w:val="0"/>
          <w:w w:val="100"/>
          <w:position w:val="0"/>
        </w:rPr>
        <w:t>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“长空</w:t>
      </w:r>
      <w:r>
        <w:rPr>
          <w:color w:val="000000"/>
          <w:spacing w:val="0"/>
          <w:w w:val="100"/>
          <w:position w:val="0"/>
        </w:rPr>
        <w:t>澹澹” 一首确是小杜广大，又如“浮生恰 似冰底水”，此在小杜诗中乃例外，少数。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“千</w:t>
      </w:r>
      <w:r>
        <w:rPr>
          <w:color w:val="000000"/>
          <w:spacing w:val="0"/>
          <w:w w:val="100"/>
          <w:position w:val="0"/>
        </w:rPr>
        <w:t>里莺 啼” 一首，写大自然多，写自己少，纯客观。然此 类诗在小杜诗中亦不多。他有时既不能写出超自我 之纯客观诗，又不能写出像义山那样深刻的诗。若 其《登乐游原》及《江南春》乃例外。小杜诗其好 处只是完成美，得到和谐。无论形式、音节及内外 表现皆和谐。此点或妨害其成为伟大诗人，而不害 其成为真诗人。又如其《念昔游》三首之其一、 其三：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80" w:line="501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十载飘然绳检外，樽前自献自为酬。</w:t>
        <w:br/>
        <w:t>秋山春雨闲吟处，倚遍江南寺寺楼。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李白题诗水西寺，古木回岩楼阁风。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半醒半醉游三日，红白花开山雨中。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952" w:right="883" w:bottom="915" w:left="883" w:header="0" w:footer="3" w:gutter="53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所写是私生活，小我，不伟大而真美、真和谐。或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讥为此有闲阶级之言，尽管讥其小资产、有闲，而 不得不承认其为诗——饿八天不但连这样诗写不出， 什么诗也写不出。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“十载</w:t>
      </w:r>
      <w:r>
        <w:rPr>
          <w:color w:val="000000"/>
          <w:spacing w:val="0"/>
          <w:w w:val="100"/>
          <w:position w:val="0"/>
        </w:rPr>
        <w:t>飘然绳检外” 一首比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“十年</w:t>
      </w:r>
      <w:r>
        <w:rPr>
          <w:color w:val="000000"/>
          <w:spacing w:val="0"/>
          <w:w w:val="100"/>
          <w:position w:val="0"/>
        </w:rPr>
        <w:t>一觉扬州梦” 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“绳</w:t>
      </w:r>
      <w:r>
        <w:rPr>
          <w:color w:val="000000"/>
          <w:spacing w:val="0"/>
          <w:w w:val="100"/>
          <w:position w:val="0"/>
        </w:rPr>
        <w:t>检”，指传统道德束缚、规矩，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“飘</w:t>
      </w:r>
      <w:r>
        <w:rPr>
          <w:color w:val="000000"/>
          <w:spacing w:val="0"/>
          <w:w w:val="100"/>
          <w:position w:val="0"/>
        </w:rPr>
        <w:t>然绳检 外”则不易得到同志，故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“樽</w:t>
      </w:r>
      <w:r>
        <w:rPr>
          <w:color w:val="000000"/>
          <w:spacing w:val="0"/>
          <w:w w:val="100"/>
          <w:position w:val="0"/>
        </w:rPr>
        <w:t xml:space="preserve">前自献自为酬”，然 只此二句尚不成诗，后二句好，看山听雨处，即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</w:t>
      </w:r>
      <w:r>
        <w:rPr>
          <w:color w:val="000000"/>
          <w:spacing w:val="0"/>
          <w:w w:val="100"/>
          <w:position w:val="0"/>
        </w:rPr>
        <w:t>南寺寺楼”也。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虽处现时之大时代中，而此等诗有存在价值。 若诡辩言之，则不但承认此种诗，且劝学人读此种 诗，欣赏此种诗，了解此种诗。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写此种诗虽非小资产阶级，然亦须有闲。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0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诗人涅克拉索夫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（Nekrasov）</w:t>
      </w:r>
      <w:r>
        <w:rPr>
          <w:color w:val="000000"/>
          <w:spacing w:val="0"/>
          <w:w w:val="100"/>
          <w:position w:val="0"/>
          <w:sz w:val="18"/>
          <w:szCs w:val="18"/>
        </w:rPr>
        <w:t>①</w:t>
      </w:r>
      <w:r>
        <w:rPr>
          <w:color w:val="000000"/>
          <w:spacing w:val="0"/>
          <w:w w:val="100"/>
          <w:position w:val="0"/>
        </w:rPr>
        <w:t>说过：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Muse of vengeance and hatred.</w:t>
      </w:r>
      <w:r>
        <w:rPr>
          <w:color w:val="000000"/>
          <w:spacing w:val="0"/>
          <w:w w:val="100"/>
          <w:position w:val="0"/>
        </w:rPr>
        <w:t>（报复与憎恨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20" w:right="0" w:hanging="320"/>
        <w:jc w:val="both"/>
        <w:sectPr>
          <w:footerReference w:type="default" r:id="rId230"/>
          <w:footerReference w:type="even" r:id="rId231"/>
          <w:footnotePr>
            <w:pos w:val="pageBottom"/>
            <w:numFmt w:val="decimal"/>
            <w:numRestart w:val="continuous"/>
          </w:footnotePr>
          <w:pgSz w:w="7363" w:h="11119"/>
          <w:pgMar w:top="952" w:right="883" w:bottom="915" w:left="883" w:header="524" w:footer="3" w:gutter="539"/>
          <w:pgNumType w:start="30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①涅克拉索夫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1821—1877）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俄国革命民主主义诗人，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“公</w:t>
      </w:r>
      <w:r>
        <w:rPr>
          <w:color w:val="000000"/>
          <w:spacing w:val="0"/>
          <w:w w:val="100"/>
          <w:position w:val="0"/>
        </w:rPr>
        <w:t>民诗 歌”杰出代表。著有长诗《谁在俄罗斯能过好日子》《严冬.通 红的鼻子》等。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的诗人。）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氏诗富于报复精神及仇恨心情，却又说生活 之扎挣使我不能成为一诗人，又时刻使我不能成为 一战士。此盖其由衷之言，是很大的悲哀。不由想 及老杜。老杜诗中许多诗不能成诗，或即因生活扎 挣，不能使其成为诗人。而陶渊明真了不得，亦有 生活扎挣，而是诗人，且真和谐，诗的修养比老杜 高，真是有功夫。陶的确也是战士，一切有情，有 生有力，无一时不在扎挣奋斗。如其《咏荆轲》。陶 之生丰富，力坚强，而还是诗，真是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>中之圣”。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小杜此等诗可使人得到诗的修养。余之诗在字 句锤炼上受江西诗派影响，在心情修养上受晚唐影 响，尤其义山、牧之。学人亦可试验之，大概不会 失败。杜甫、太白无法学，一天生神力，一天生天 才，非人力可致。然吾人尚可学诗，即走晚唐一条 路，以涵养诗心。或者浅、不伟大，而是真的诗心。 写有闲生活可抱此心情写，即使写奋斗扎挣之诗, </w:t>
      </w:r>
      <w:r>
        <w:rPr>
          <w:color w:val="000000"/>
          <w:spacing w:val="0"/>
          <w:w w:val="100"/>
          <w:position w:val="0"/>
        </w:rPr>
        <w:t>亦可仍抱此心情，如陶之《乞食》诗。诗中任何心 情皆可写，而诗心不可破坏。写热烈时亦必须冷静。 只热烈是诗情，不是诗心；易使人写诗，而不见得 写岀好诗。小杜此二首七绝《念昔游》真是沉静。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20"/>
        <w:jc w:val="both"/>
        <w:sectPr>
          <w:footerReference w:type="default" r:id="rId232"/>
          <w:footerReference w:type="even" r:id="rId233"/>
          <w:footerReference w:type="first" r:id="rId234"/>
          <w:footnotePr>
            <w:pos w:val="pageBottom"/>
            <w:numFmt w:val="decimal"/>
            <w:numRestart w:val="continuous"/>
          </w:footnotePr>
          <w:pgSz w:w="7363" w:h="11119"/>
          <w:pgMar w:top="952" w:right="883" w:bottom="915" w:left="883" w:header="0" w:footer="3" w:gutter="539"/>
          <w:pgNumType w:start="294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沉静，好，但亦只是基础，不可以此自足。若 只此功夫如沙上建筑，是失败的；纵使成功亦暂时 的，其倒也速，而且一败涂地。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500" w:after="960" w:line="506" w:lineRule="exact"/>
        <w:ind w:left="0" w:right="0" w:firstLine="0"/>
        <w:jc w:val="center"/>
      </w:pPr>
      <w:bookmarkStart w:id="249" w:name="bookmark249"/>
      <w:bookmarkStart w:id="250" w:name="bookmark250"/>
      <w:bookmarkStart w:id="251" w:name="bookmark251"/>
      <w:r>
        <w:rPr>
          <w:color w:val="000000"/>
          <w:spacing w:val="0"/>
          <w:w w:val="100"/>
          <w:position w:val="0"/>
        </w:rPr>
        <w:t>四、欣赏的态度 有闲的精神</w:t>
      </w:r>
      <w:bookmarkEnd w:id="249"/>
      <w:bookmarkEnd w:id="250"/>
      <w:bookmarkEnd w:id="251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唐朝诗人重读书。老杜说：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“读书</w:t>
      </w:r>
      <w:r>
        <w:rPr>
          <w:color w:val="000000"/>
          <w:spacing w:val="0"/>
          <w:w w:val="100"/>
          <w:position w:val="0"/>
        </w:rPr>
        <w:t>破万卷。” （《奉赠韦左丞丈二十二韵》）又说：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“熟精</w:t>
      </w:r>
      <w:r>
        <w:rPr>
          <w:color w:val="000000"/>
          <w:spacing w:val="0"/>
          <w:w w:val="100"/>
          <w:position w:val="0"/>
        </w:rPr>
        <w:t>文选理。” （《宗武生日》）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古来的诗人究竟读了多少书很成问题。如屈原, 当然认识字，但他读了多少书？ 一者无那么多书可 读，再者他的诗不需要袭仿。后来之人才注意多读。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吾人只是在修辞上下功夫。吾人生于千百年后, 非天才诗人，自不可不用功。不但要像宋人在字句 上有锤炼功夫（机械的），同时还要用一种性灵的功 夫。宋人功夫是机械的、技术的，训练成、养成;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性灵的功夫是一种修养。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关于这种性灵的修养，可从小李杜研究。所谓 修养性灵即培养诗情。吾人作诗自不可同木匠之以 工具做成器具，应如花匠之养花。野生的花真比不 了，虽然丫丫杈杈不整齐，而生命力真是饱满、丰 富，如“三百篇”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“十九</w:t>
      </w:r>
      <w:r>
        <w:rPr>
          <w:color w:val="000000"/>
          <w:spacing w:val="0"/>
          <w:w w:val="100"/>
          <w:position w:val="0"/>
        </w:rPr>
        <w:t>首”，真有生机，活泼泼 的。花匠所培养者，其生命力或不如野生之盛，但 不能说其不美，仍可欣赏。故吾人虽非天才，然尚 可成为诗人。心中要有诗情的培养，有诗情的生机、 情趣。如此虽未必能成为伟大诗人，但不害其成为 真的诗人。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读小杜诗不但其技术可取，对涵养诗情亦有助。 前所举《念昔游》二诗，次首较前首更好（虽第二 句不大好）。义山诗真是忠厚，无怪其深情，其诗中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“狂”</w:t>
      </w:r>
      <w:r>
        <w:rPr>
          <w:color w:val="000000"/>
          <w:spacing w:val="0"/>
          <w:w w:val="100"/>
          <w:position w:val="0"/>
        </w:rPr>
        <w:t>字甚少。太白有时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“狂</w:t>
      </w:r>
      <w:r>
        <w:rPr>
          <w:color w:val="000000"/>
          <w:spacing w:val="0"/>
          <w:w w:val="100"/>
          <w:position w:val="0"/>
        </w:rPr>
        <w:t>”，老杜亦有，如“窃 比稷与契”（《自京赴奉先县咏怀五百字》）。义山没 有，小杜有，李白题诗，今我亦题诗，不含糊，对 得起。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“半醒</w:t>
      </w:r>
      <w:r>
        <w:rPr>
          <w:color w:val="000000"/>
          <w:spacing w:val="0"/>
          <w:w w:val="100"/>
          <w:position w:val="0"/>
        </w:rPr>
        <w:t xml:space="preserve">半醉游三日，红白花开山雨中”二句， </w:t>
      </w:r>
      <w:r>
        <w:rPr>
          <w:color w:val="000000"/>
          <w:spacing w:val="0"/>
          <w:w w:val="100"/>
          <w:position w:val="0"/>
        </w:rPr>
        <w:t>可作禅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“参</w:t>
      </w:r>
      <w:r>
        <w:rPr>
          <w:color w:val="000000"/>
          <w:spacing w:val="0"/>
          <w:w w:val="100"/>
          <w:position w:val="0"/>
        </w:rPr>
        <w:t>”，得了活法，受用不尽。然此不可讲, 只可自己去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这种诗是一种自我的欣赏。欣赏的心情是诗人 不能少的。无论何种派别诗人，皆须有欣赏心情。 而所欣赏是否限于自身？应包括自身以外之人、事、 物，最大的诗人盖如此。诗发展至晚唐，自我欣赏 之色彩非常鲜明、浓厚，欣赏自己的一切。如《念 昔游》之二句：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半醒半醉游三日，红白花开山雨中。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  <w:sectPr>
          <w:footerReference w:type="default" r:id="rId235"/>
          <w:footerReference w:type="even" r:id="rId236"/>
          <w:footnotePr>
            <w:pos w:val="pageBottom"/>
            <w:numFmt w:val="decimal"/>
            <w:numRestart w:val="continuous"/>
          </w:footnotePr>
          <w:pgSz w:w="7363" w:h="11119"/>
          <w:pgMar w:top="935" w:right="860" w:bottom="932" w:left="860" w:header="0" w:footer="3" w:gutter="59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“半</w:t>
      </w:r>
      <w:r>
        <w:rPr>
          <w:color w:val="000000"/>
          <w:spacing w:val="0"/>
          <w:w w:val="100"/>
          <w:position w:val="0"/>
        </w:rPr>
        <w:t>醒半醉游三日”，固为自己；至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“红</w:t>
      </w:r>
      <w:r>
        <w:rPr>
          <w:color w:val="000000"/>
          <w:spacing w:val="0"/>
          <w:w w:val="100"/>
          <w:position w:val="0"/>
        </w:rPr>
        <w:t>白花开山雨 中”，该是身外物矣，然此正写其自身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“半醒</w:t>
      </w:r>
      <w:r>
        <w:rPr>
          <w:color w:val="000000"/>
          <w:spacing w:val="0"/>
          <w:w w:val="100"/>
          <w:position w:val="0"/>
        </w:rPr>
        <w:t>半醉游 三日”之心情。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</w:t>
      </w:r>
      <w:r>
        <w:rPr>
          <w:color w:val="000000"/>
          <w:spacing w:val="0"/>
          <w:w w:val="100"/>
          <w:position w:val="0"/>
        </w:rPr>
        <w:t>雨”既不摧花，花也不恨山雨, 二者是调和的。小杜的情绪当然亦非常舒服、自然、 调和。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“红白</w:t>
      </w:r>
      <w:r>
        <w:rPr>
          <w:color w:val="000000"/>
          <w:spacing w:val="0"/>
          <w:w w:val="100"/>
          <w:position w:val="0"/>
        </w:rPr>
        <w:t xml:space="preserve">花开”是象征，不是写实。此种自我欣 赏与自我意识是否有关？所谓自我意识，即处处意 识到有我。自我意识与自觉有关。若人根本不自知,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何能有自我意识？如曾子之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“吾</w:t>
      </w:r>
      <w:r>
        <w:rPr>
          <w:color w:val="000000"/>
          <w:spacing w:val="0"/>
          <w:w w:val="100"/>
          <w:position w:val="0"/>
        </w:rPr>
        <w:t>日三省吾身”(《论 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•学</w:t>
      </w:r>
      <w:r>
        <w:rPr>
          <w:color w:val="000000"/>
          <w:spacing w:val="0"/>
          <w:w w:val="100"/>
          <w:position w:val="0"/>
        </w:rPr>
        <w:t>而》)，是自觉。小杜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“半醒</w:t>
      </w:r>
      <w:r>
        <w:rPr>
          <w:color w:val="000000"/>
          <w:spacing w:val="0"/>
          <w:w w:val="100"/>
          <w:position w:val="0"/>
        </w:rPr>
        <w:t>半醉”与曾子自 省，有关而又不同：一为理智的、分析的，一为感 情的、综合的。故自我欣赏很像自我意识而实非， 似自觉而亦非。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狄卡尔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Descartes)</w:t>
      </w:r>
      <w:r>
        <w:rPr>
          <w:color w:val="000000"/>
          <w:spacing w:val="0"/>
          <w:w w:val="100"/>
          <w:position w:val="0"/>
        </w:rPr>
        <w:t>①，法国哲人，云：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240" w:line="516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 think therefore I am.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我思想，因为我存在。我存在，即因我有思想。 无思想的人可以不存在，可有可无。没有思想的人 是空空洞洞的影子，不能算存在。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小杜态度与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氏之言很相似，因其结果皆为充 实。吾人追求知识，研究学问，有思想、有感情即 为充实。自己使自己不至于空虚，不至于等于零。 无聊便顶可怕。什么是无聊？就是空虚。人就怕空</w:t>
      </w:r>
    </w:p>
    <w:p>
      <w:pPr>
        <w:pStyle w:val="Style13"/>
        <w:keepNext w:val="0"/>
        <w:keepLines w:val="0"/>
        <w:widowControl w:val="0"/>
        <w:numPr>
          <w:ilvl w:val="0"/>
          <w:numId w:val="101"/>
        </w:numPr>
        <w:shd w:val="clear" w:color="auto" w:fill="auto"/>
        <w:bidi w:val="0"/>
        <w:spacing w:before="0" w:after="0" w:line="259" w:lineRule="exact"/>
        <w:ind w:left="340" w:right="0" w:hanging="340"/>
        <w:jc w:val="both"/>
        <w:sectPr>
          <w:footerReference w:type="default" r:id="rId237"/>
          <w:footerReference w:type="even" r:id="rId238"/>
          <w:footnotePr>
            <w:pos w:val="pageBottom"/>
            <w:numFmt w:val="decimal"/>
            <w:numRestart w:val="continuous"/>
          </w:footnotePr>
          <w:pgSz w:w="7363" w:h="11119"/>
          <w:pgMar w:top="935" w:right="860" w:bottom="932" w:left="860" w:header="507" w:footer="3" w:gutter="590"/>
          <w:pgNumType w:start="31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狄卡尔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1596-1650)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今译笛卡尔，法国哲学家，欧洲近代资 产阶级哲学奠基人之一，黑格尔誉之为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“现代</w:t>
      </w:r>
      <w:r>
        <w:rPr>
          <w:color w:val="000000"/>
          <w:spacing w:val="0"/>
          <w:w w:val="100"/>
          <w:position w:val="0"/>
        </w:rPr>
        <w:t xml:space="preserve">哲学之父”。 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340" w:right="0" w:firstLine="0"/>
        <w:jc w:val="both"/>
        <w:rPr>
          <w:sz w:val="19"/>
          <w:szCs w:val="19"/>
        </w:rPr>
      </w:pPr>
      <w:bookmarkStart w:id="252" w:name="bookmark252"/>
      <w:bookmarkEnd w:id="252"/>
      <w:r>
        <w:rPr>
          <w:rStyle w:val="CharStyle19"/>
        </w:rPr>
        <w:t>空虚虚，摇摇摆摆，是一个零。充实是好的，空虚 是可怕的，故无聊时候要消遣，如打牌即为的免去 空虚之无聊。有人反对消遣，但抓住一件事，当时 可得到充实。便有坏的，还比没有好。因此可知充 实之可爱可贵，然后知小杜诗中生活之饱满、充实、 无缺陷。（吾人于慈母膝下是最无缺陷的；与好友谈 天是最惬意的，因此时最充实。）小杜抱此心情写成 《念昔游》，不管其在成诗前、写诗时、成诗后，其 心情总是充实的。吾人自己写出诗来，感情不是高 兴、不是欢喜，只要是充实，觉得没白活了，不是 空洞洞的白纸就行。</w:t>
      </w:r>
      <w:r>
        <w:rPr>
          <w:rStyle w:val="CharStyle19"/>
          <w:lang w:val="zh-CN" w:eastAsia="zh-CN" w:bidi="zh-CN"/>
        </w:rPr>
        <w:t>“我</w:t>
      </w:r>
      <w:r>
        <w:rPr>
          <w:rStyle w:val="CharStyle19"/>
        </w:rPr>
        <w:t>现在生命中填的是干草，然 尚比不填好”，可见充实之可贵。</w:t>
      </w:r>
      <w:r>
        <w:rPr>
          <w:rStyle w:val="CharStyle19"/>
          <w:rFonts w:ascii="Times New Roman" w:eastAsia="Times New Roman" w:hAnsi="Times New Roman" w:cs="Times New Roman"/>
          <w:sz w:val="20"/>
          <w:szCs w:val="20"/>
          <w:lang w:val="en-US" w:eastAsia="en-US" w:bidi="en-US"/>
        </w:rPr>
        <w:t>D</w:t>
      </w:r>
      <w:r>
        <w:rPr>
          <w:rStyle w:val="CharStyle19"/>
        </w:rPr>
        <w:t>氏是哲人，故重 在思想；小杜是诗人，故重在写诗。小杜一派诗情, 然其充实，则一也。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晚唐人最能欣赏自我。吾人不但要像宋人之用 功在字句上、锤炼上，且须如晚唐诗人之修养诗情。 然如此必须有闲，且为精神上有闲。（通常所谓有闲 多为物质——不用奋斗扎挣去生活。）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小杜的生活不是忧愁的，虽然他自己对他的生 活不满意。而从旁观看来，其生活至少是不愁衣食 的。谈到此，老杜便不如小杜幸福，无论身体、精 神皆难得有闲。吾人或不能得生活的有闲，何必读 此等诗？且不能得生活的有闲如何得精神的有闲？ 没饭吃怎么能欣赏？有花月不如有窝头，此固然也。 然既为诗人，便须与常人不同。一个诗人无论写什 么皆须有一种有闲的心情，可以写痛苦、激昂、奋 斗，然必须精神有闲；否则只是呼号，不是诗。如 老杜：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朱门酒肉臭，路有冻死骨。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（《自京赴奉先县咏怀五百字》）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这样的诗可以写，而太没有有闲之心情，快不成诗 了。肉可臭，酒何能臭？且人可冻死，骨何能冻死? 此种事可写成诗，而老杜写的是呼号，不是诗。可 以写而不能如此表现，老杜写时，至少精神上不是 </w:t>
      </w:r>
      <w:r>
        <w:rPr>
          <w:color w:val="000000"/>
          <w:spacing w:val="0"/>
          <w:w w:val="100"/>
          <w:position w:val="0"/>
        </w:rPr>
        <w:t>有闲的。而又如韦庄①之《秦妇吟》，写黄巢起义前 后情形，事情尽管惨、乱，而韦庄写之总是抱有有 闲的心情。虽非最好的诗，然至少不是失败的诗, 比老杜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“朱</w:t>
      </w:r>
      <w:r>
        <w:rPr>
          <w:color w:val="000000"/>
          <w:spacing w:val="0"/>
          <w:w w:val="100"/>
          <w:position w:val="0"/>
        </w:rPr>
        <w:t>门酒肉臭，路有冻死骨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诗人应养成此有闲心情，否则便将艺术品毁了。 如绘画之画战争亦然。人应无论在任何环境，皆保 有自我的欣赏，几乎不是自觉而是忘我。（颜回居陋 巷②即是忘我。）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精神的有闲、欣赏，是人格的修养。江西派只 是工具上——文字上的功夫。只重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 xml:space="preserve">笔”，不重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>情”。无论激昂、慷慨、愤怒，要保持精神的有 闲、欣赏的态度。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5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试看莱蒙托夫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（Lermontov）</w:t>
      </w:r>
      <w:r>
        <w:rPr>
          <w:color w:val="000000"/>
          <w:spacing w:val="0"/>
          <w:w w:val="100"/>
          <w:position w:val="0"/>
          <w:sz w:val="18"/>
          <w:szCs w:val="18"/>
        </w:rPr>
        <w:t>③</w:t>
      </w:r>
      <w:r>
        <w:rPr>
          <w:color w:val="000000"/>
          <w:spacing w:val="0"/>
          <w:w w:val="100"/>
          <w:position w:val="0"/>
        </w:rPr>
        <w:t>的《童僧》：</w:t>
      </w:r>
    </w:p>
    <w:p>
      <w:pPr>
        <w:pStyle w:val="Style13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325" w:val="left"/>
        </w:tabs>
        <w:bidi w:val="0"/>
        <w:spacing w:before="0" w:after="0" w:line="250" w:lineRule="exact"/>
        <w:ind w:left="320" w:right="0" w:hanging="320"/>
        <w:jc w:val="both"/>
      </w:pPr>
      <w:bookmarkStart w:id="253" w:name="bookmark253"/>
      <w:bookmarkEnd w:id="253"/>
      <w:r>
        <w:rPr>
          <w:color w:val="000000"/>
          <w:spacing w:val="0"/>
          <w:w w:val="100"/>
          <w:position w:val="0"/>
        </w:rPr>
        <w:t>韦庄（约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836-910）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五代前蜀诗人，字端己，长安杜陵（今陕 西西安）人。因作长篇叙事诗《秦妇吟》，人称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“秦妇</w:t>
      </w:r>
      <w:r>
        <w:rPr>
          <w:color w:val="000000"/>
          <w:spacing w:val="0"/>
          <w:w w:val="100"/>
          <w:position w:val="0"/>
        </w:rPr>
        <w:t>吟秀才 有《浣花集》。</w:t>
      </w:r>
    </w:p>
    <w:p>
      <w:pPr>
        <w:pStyle w:val="Style13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325" w:val="left"/>
        </w:tabs>
        <w:bidi w:val="0"/>
        <w:spacing w:before="0" w:after="0" w:line="250" w:lineRule="exact"/>
        <w:ind w:left="320" w:right="0" w:hanging="320"/>
        <w:jc w:val="both"/>
      </w:pPr>
      <w:bookmarkStart w:id="254" w:name="bookmark254"/>
      <w:bookmarkEnd w:id="254"/>
      <w:r>
        <w:rPr>
          <w:color w:val="000000"/>
          <w:spacing w:val="0"/>
          <w:w w:val="100"/>
          <w:position w:val="0"/>
        </w:rPr>
        <w:t>颜回居陋巷：《论语•雍也》。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箪食，一瓢饮，在陋巷，人不 堪其忧，回也不改其乐</w:t>
      </w:r>
    </w:p>
    <w:p>
      <w:pPr>
        <w:pStyle w:val="Style13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325" w:val="left"/>
        </w:tabs>
        <w:bidi w:val="0"/>
        <w:spacing w:before="0" w:after="0" w:line="250" w:lineRule="exact"/>
        <w:ind w:left="320" w:right="0" w:hanging="320"/>
        <w:jc w:val="both"/>
      </w:pPr>
      <w:bookmarkStart w:id="255" w:name="bookmark255"/>
      <w:bookmarkEnd w:id="255"/>
      <w:r>
        <w:rPr>
          <w:color w:val="000000"/>
          <w:spacing w:val="0"/>
          <w:w w:val="100"/>
          <w:position w:val="0"/>
        </w:rPr>
        <w:t>莱蒙托夫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1814-1841）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俄国诗人、小说家，著有长诗《诗人 之死》《恶魔》《童僧》以及小说《当代英雄》等。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86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Only a snake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Was rustling, for the grass was dry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And in the loose sand cautiously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It slid out, and then began to spring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And rolled himself into a ring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Then as though struck by sudden fear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86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Macle haste to keep dark and disappear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此首长诗盖写一个小孩儿到山中寻自由，到傍 晚饥饿疲乏，仰卧于地，听水看山，忽见一蛇 </w:t>
      </w:r>
      <w:r>
        <w:rPr>
          <w:color w:val="000000"/>
          <w:spacing w:val="0"/>
          <w:w w:val="100"/>
          <w:position w:val="0"/>
          <w:sz w:val="18"/>
          <w:szCs w:val="18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snake)</w:t>
      </w:r>
      <w:r>
        <w:rPr>
          <w:color w:val="000000"/>
          <w:spacing w:val="0"/>
          <w:w w:val="100"/>
          <w:position w:val="0"/>
          <w:sz w:val="18"/>
          <w:szCs w:val="18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对蛇有什么可欣赏？(外国文学好在音乐 性，此段可译为散文，但无法译为诗。)当此境地, 尚能写出诗，所以能成诗人。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496" w:lineRule="exact"/>
        <w:ind w:left="0" w:right="0" w:firstLine="420"/>
        <w:jc w:val="both"/>
        <w:sectPr>
          <w:footerReference w:type="default" r:id="rId239"/>
          <w:footerReference w:type="even" r:id="rId240"/>
          <w:footnotePr>
            <w:pos w:val="pageBottom"/>
            <w:numFmt w:val="decimal"/>
            <w:numRestart w:val="continuous"/>
          </w:footnotePr>
          <w:pgSz w:w="7363" w:h="11119"/>
          <w:pgMar w:top="935" w:right="860" w:bottom="932" w:left="860" w:header="0" w:footer="3" w:gutter="590"/>
          <w:pgNumType w:start="30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破坏了诗心的调和，便不能写好诗。一个诗人 文人什么都能写，只是要保持欣赏的态度、有闲的 精神。最怕急躁，一急躁便不能欣赏。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640" w:after="900" w:line="529" w:lineRule="exact"/>
        <w:ind w:left="0" w:right="0" w:firstLine="0"/>
        <w:jc w:val="center"/>
      </w:pPr>
      <w:bookmarkStart w:id="256" w:name="bookmark256"/>
      <w:bookmarkStart w:id="257" w:name="bookmark257"/>
      <w:bookmarkStart w:id="258" w:name="bookmark258"/>
      <w:r>
        <w:rPr>
          <w:color w:val="000000"/>
          <w:spacing w:val="0"/>
          <w:w w:val="100"/>
          <w:position w:val="0"/>
        </w:rPr>
        <w:t>五、小杜之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“热</w:t>
      </w:r>
      <w:r>
        <w:rPr>
          <w:color w:val="000000"/>
          <w:spacing w:val="0"/>
          <w:w w:val="100"/>
          <w:position w:val="0"/>
        </w:rPr>
        <w:t>中”</w:t>
      </w:r>
      <w:bookmarkEnd w:id="256"/>
      <w:bookmarkEnd w:id="257"/>
      <w:bookmarkEnd w:id="258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小杜两首《念昔游》，和谐婉妙，是他的修养。 不要以为他的动机如此，他的诗情也许和谐婉妙, 他的动机绝不谐婉。小杜是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“热</w:t>
      </w:r>
      <w:r>
        <w:rPr>
          <w:color w:val="000000"/>
          <w:spacing w:val="0"/>
          <w:w w:val="100"/>
          <w:position w:val="0"/>
        </w:rPr>
        <w:t>中”之人（做官心 切），不为金钱势力，为的是事业功名的建树成就。 小杜为人不但热中，而且眼热。小杜有堂弟杜惊 （小杜集中提及），才情、见识、学问皆不及小杜, 而出将入相多年，小杜甚为不平，愤慨、抵触、矛 盾，他的心情并不和谐婉妙。诗如：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谁知我亦轻生者，不得君王丈二殳。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3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（《闻庆州赵纵使君与党项战中箭身死辄书长句》）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“殳</w:t>
      </w:r>
      <w:r>
        <w:rPr>
          <w:color w:val="000000"/>
          <w:spacing w:val="0"/>
          <w:w w:val="100"/>
          <w:position w:val="0"/>
        </w:rPr>
        <w:t>”，《诗经》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“伯也</w:t>
      </w:r>
      <w:r>
        <w:rPr>
          <w:color w:val="000000"/>
          <w:spacing w:val="0"/>
          <w:w w:val="100"/>
          <w:position w:val="0"/>
        </w:rPr>
        <w:t>执殳”（《卫风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•伯</w:t>
      </w:r>
      <w:r>
        <w:rPr>
          <w:color w:val="000000"/>
          <w:spacing w:val="0"/>
          <w:w w:val="100"/>
          <w:position w:val="0"/>
        </w:rPr>
        <w:t>兮》），毛 传：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“殳，</w:t>
      </w:r>
      <w:r>
        <w:rPr>
          <w:color w:val="000000"/>
          <w:spacing w:val="0"/>
          <w:w w:val="100"/>
          <w:position w:val="0"/>
        </w:rPr>
        <w:t>兵器，丈二长。”诗系追悼一战死者，实 叹自身功业无就。看了杜惊出将入相，甚为眼热, 小杜此处正一例也。其饮酒、看花，颓废的生活, 是牢骚不得志。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“半醒</w:t>
      </w:r>
      <w:r>
        <w:rPr>
          <w:color w:val="000000"/>
          <w:spacing w:val="0"/>
          <w:w w:val="100"/>
          <w:position w:val="0"/>
        </w:rPr>
        <w:t>半醉游三日，红白花开山雨 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”“秋</w:t>
      </w:r>
      <w:r>
        <w:rPr>
          <w:color w:val="000000"/>
          <w:spacing w:val="0"/>
          <w:w w:val="100"/>
          <w:position w:val="0"/>
        </w:rPr>
        <w:t>山春雨闲吟处，倚遍江南寺寺楼”，小杜并 不甘心闲游、半醉、倚楼，不要看轻他。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一个人对什么都没兴趣，便是表示对什么都感 到失去意义，便没有力量；真的淡泊，像无血肉的 幽灵。我们要热中地做一个人，要抓住些东西才能 活下去。孟浩然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“微</w:t>
      </w:r>
      <w:r>
        <w:rPr>
          <w:color w:val="000000"/>
          <w:spacing w:val="0"/>
          <w:w w:val="100"/>
          <w:position w:val="0"/>
        </w:rPr>
        <w:t>云淡河汉，疏雨滴梧桐”，虽 好，但不希望大家从此入手，也不能从此入手，我 们是有血有肉的人，所以要热中。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40" w:line="5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小杜诗《齐安郡中偶题二首》其一：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两竿落日溪桥上，半缕轻烟柳影中。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多少绿荷相倚恨，一时回首背西风。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象征一年过去得无聊，而诗之神情妙。其二：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秋声无不搅离心，梦泽兼葭楚雨深。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自滴阶前大梧叶，干君何事动哀吟。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时小杜为齐安太守，月二千石，仍甚不满。不愿在 外省而愿在京内（外官富而不贵，京官贵而不富），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“欲把</w:t>
      </w:r>
      <w:r>
        <w:rPr>
          <w:color w:val="000000"/>
          <w:spacing w:val="0"/>
          <w:w w:val="100"/>
          <w:position w:val="0"/>
        </w:rPr>
        <w:t>一麾江海去，乐游原上望昭陵”（《将赴吴兴 登乐游原一绝》）亦此意。昭陵，唐太宗墓，太宗知 人善任，雄才大略；小杜之意以为若是太宗在的话, 我必能见用而出将入相也。或说是小杜爱国，非也。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《齐安郡中偶题二首》虽非绝佳亦好诗，“自漸 阶前木梧叶”，粗枝大叶，风流可喜，是自赏。此或 非小杜本意，但真好。热中，但他写的诗仍和谐 婉妙。</w:t>
      </w:r>
      <w:r>
        <w:br w:type="page"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80" w:line="48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余不是强调哲理，把来两首抒情诗硬说人家热 中于做官。古来要事业功名就得做大官、做京官。 再举小杜两例：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萧萧山路穷秋雨，淅淅溪风一岸蒲。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2705" w:val="left"/>
          <w:tab w:leader="dot" w:pos="4055" w:val="left"/>
        </w:tabs>
        <w:bidi w:val="0"/>
        <w:spacing w:before="0" w:after="28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为问寒沙新到雁，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ab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（《秋浦途中》）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93700" distB="0" distL="0" distR="0" simplePos="0" relativeHeight="125829559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paragraph">
                  <wp:posOffset>393700</wp:posOffset>
                </wp:positionV>
                <wp:extent cx="1048385" cy="170815"/>
                <wp:wrapTopAndBottom/>
                <wp:docPr id="628" name="Shape 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838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镜中丝发悲来惯,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54" type="#_x0000_t202" style="position:absolute;margin-left:43.800000000000004pt;margin-top:31.pt;width:82.549999999999997pt;height:13.450000000000001pt;z-index:-125829194;mso-wrap-distance-left:0;mso-wrap-distance-top:31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镜中丝发悲来惯,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396875" distB="0" distL="0" distR="0" simplePos="0" relativeHeight="125829561" behindDoc="0" locked="0" layoutInCell="1" allowOverlap="1">
                <wp:simplePos x="0" y="0"/>
                <wp:positionH relativeFrom="margin">
                  <wp:posOffset>1671955</wp:posOffset>
                </wp:positionH>
                <wp:positionV relativeFrom="paragraph">
                  <wp:posOffset>396875</wp:posOffset>
                </wp:positionV>
                <wp:extent cx="1058545" cy="167640"/>
                <wp:wrapTopAndBottom/>
                <wp:docPr id="630" name="Shape 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衣上尘痕拂渐难。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56" type="#_x0000_t202" style="position:absolute;margin-left:131.65000000000001pt;margin-top:31.25pt;width:83.350000000000009pt;height:13.200000000000001pt;z-index:-125829192;mso-wrap-distance-left:0;mso-wrap-distance-top:31.25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衣上尘痕拂渐难。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363" w:h="11119"/>
          <w:pgMar w:top="928" w:right="809" w:bottom="944" w:left="809" w:header="0" w:footer="3" w:gutter="707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139700" distB="0" distL="0" distR="0" simplePos="0" relativeHeight="125829563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paragraph">
                  <wp:posOffset>139700</wp:posOffset>
                </wp:positionV>
                <wp:extent cx="1051560" cy="163830"/>
                <wp:wrapTopAndBottom/>
                <wp:docPr id="632" name="Shape 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1560" cy="163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惆怅江湖钓竿手,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58" type="#_x0000_t202" style="position:absolute;margin-left:43.800000000000004pt;margin-top:11.pt;width:82.799999999999997pt;height:12.9pt;z-index:-125829190;mso-wrap-distance-left:0;mso-wrap-distance-top:11.pt;mso-wrap-distance-right:0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惆怅江湖钓竿手,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39700" distB="3175" distL="0" distR="0" simplePos="0" relativeHeight="125829565" behindDoc="0" locked="0" layoutInCell="1" allowOverlap="1">
                <wp:simplePos x="0" y="0"/>
                <wp:positionH relativeFrom="margin">
                  <wp:posOffset>1671955</wp:posOffset>
                </wp:positionH>
                <wp:positionV relativeFrom="paragraph">
                  <wp:posOffset>139700</wp:posOffset>
                </wp:positionV>
                <wp:extent cx="1058545" cy="160655"/>
                <wp:wrapTopAndBottom/>
                <wp:docPr id="634" name="Shape 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606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却遮西日向长安。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60" type="#_x0000_t202" style="position:absolute;margin-left:131.65000000000001pt;margin-top:11.pt;width:83.350000000000009pt;height:12.65pt;z-index:-125829188;mso-wrap-distance-left:0;mso-wrap-distance-top:11.pt;mso-wrap-distance-right:0;mso-wrap-distance-bottom:0.2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却遮西日向长安。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56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78" w:right="0" w:bottom="102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（《途中一绝》）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字句的修养不能不讲究，否则也写不出好诗。 小杜想做官是诗吗？怎么写？但牧之有此能力，写 得不显。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“山路”“秋</w:t>
      </w:r>
      <w:r>
        <w:rPr>
          <w:color w:val="000000"/>
          <w:spacing w:val="0"/>
          <w:w w:val="100"/>
          <w:position w:val="0"/>
        </w:rPr>
        <w:t>雨”，一肚子心事；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“来</w:t>
      </w:r>
      <w:r>
        <w:rPr>
          <w:color w:val="000000"/>
          <w:spacing w:val="0"/>
          <w:w w:val="100"/>
          <w:position w:val="0"/>
        </w:rPr>
        <w:t>时还下 杜陵无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”（杜</w:t>
      </w:r>
      <w:r>
        <w:rPr>
          <w:color w:val="000000"/>
          <w:spacing w:val="0"/>
          <w:w w:val="100"/>
          <w:position w:val="0"/>
        </w:rPr>
        <w:t>陵在长安），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“下”</w:t>
      </w:r>
      <w:r>
        <w:rPr>
          <w:color w:val="000000"/>
          <w:spacing w:val="0"/>
          <w:w w:val="100"/>
          <w:position w:val="0"/>
        </w:rPr>
        <w:t>字好，雁还能到京 城，我不能到，可怜。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“寒沙</w:t>
      </w:r>
      <w:r>
        <w:rPr>
          <w:color w:val="000000"/>
          <w:spacing w:val="0"/>
          <w:w w:val="100"/>
          <w:position w:val="0"/>
        </w:rPr>
        <w:t>雁”，好，字句上很有 功夫。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“却</w:t>
      </w:r>
      <w:r>
        <w:rPr>
          <w:color w:val="000000"/>
          <w:spacing w:val="0"/>
          <w:w w:val="100"/>
          <w:position w:val="0"/>
        </w:rPr>
        <w:t xml:space="preserve">遮西日向长安”，真好。到京城去吧，去 </w:t>
      </w:r>
      <w:r>
        <w:rPr>
          <w:color w:val="000000"/>
          <w:spacing w:val="0"/>
          <w:w w:val="100"/>
          <w:position w:val="0"/>
        </w:rPr>
        <w:t>也无官做！潦倒江湖，进京干吗去？感慨牢骚，然 而永远是和谐婉妙地表现出来。小杜《念昔 游》其二：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2140" w:val="left"/>
          <w:tab w:leader="dot" w:pos="4076" w:val="left"/>
        </w:tabs>
        <w:bidi w:val="0"/>
        <w:spacing w:before="0" w:after="0" w:line="503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云门寺外逢</w:t>
        <w:tab/>
      </w:r>
      <w:r>
        <w:rPr>
          <w:color w:val="000000"/>
          <w:spacing w:val="0"/>
          <w:w w:val="100"/>
          <w:position w:val="0"/>
          <w:sz w:val="20"/>
          <w:szCs w:val="20"/>
        </w:rPr>
        <w:tab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3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曾奉郊宫为近侍，分明搜搜羽林枪。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首二句似老杜。以前所举二首《念昔游》观之，似 是心境很调和，其实不然，此首即可看出。（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“猛</w:t>
      </w:r>
      <w:r>
        <w:rPr>
          <w:color w:val="000000"/>
          <w:spacing w:val="0"/>
          <w:w w:val="100"/>
          <w:position w:val="0"/>
        </w:rPr>
        <w:t>”， 拗字；授，枪挑起貌。）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小杜热心事业功名，不甘只做个诗人、文人。 另有两首七律，末二句皆可见其热中：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8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自笑苦无楼护智，可怜铅莱竟何功。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3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（《长安杂题长句六首》其二）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江碧柳深人尽醉，一瓢颜巷日空高。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3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（《长安杂题长句六首》其三）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>笑苦无楼护智”，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“楼</w:t>
      </w:r>
      <w:r>
        <w:rPr>
          <w:color w:val="000000"/>
          <w:spacing w:val="0"/>
          <w:w w:val="100"/>
          <w:position w:val="0"/>
        </w:rPr>
        <w:t>护”，奔走公侯之门， 颇得人欢迎。由此可证其热中。表现其热中之感情， 而又最有诗味的，盖为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“江碧</w:t>
      </w:r>
      <w:r>
        <w:rPr>
          <w:color w:val="000000"/>
          <w:spacing w:val="0"/>
          <w:w w:val="100"/>
          <w:position w:val="0"/>
        </w:rPr>
        <w:t>柳深人尽醉，一瓢颜 巷日空高”二句。热中之情原难写为诗，而此写得 好。再如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“谁人</w:t>
      </w:r>
      <w:r>
        <w:rPr>
          <w:color w:val="000000"/>
          <w:spacing w:val="0"/>
          <w:w w:val="100"/>
          <w:position w:val="0"/>
        </w:rPr>
        <w:t>得似张公子，千首诗轻万户侯” （《登池州九峰楼寄张祜》），自言虽有千首诗，仍不 能轻万户侯。又如《奉陵宫人》，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“奉”，供</w:t>
      </w:r>
      <w:r>
        <w:rPr>
          <w:color w:val="000000"/>
          <w:spacing w:val="0"/>
          <w:w w:val="100"/>
          <w:position w:val="0"/>
        </w:rPr>
        <w:t>奉。奉 陵时，朝夕具盥栉、治衾枕，事死如事生，比殉葬 之葬，不下于殉葬。元曲李逵说：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“打</w:t>
      </w:r>
      <w:r>
        <w:rPr>
          <w:color w:val="000000"/>
          <w:spacing w:val="0"/>
          <w:w w:val="100"/>
          <w:position w:val="0"/>
        </w:rPr>
        <w:t>一下是一下 疼，那杀的只是一刀，倒不疼哩。”（《李逵负荆》） 砍头干吗，打板子好了，死不了活受。残忍！小杜 写此诗不坏，而亦并不太好。若叫老杜写，当更好。 小杜诗至少有潜意识作怪，并非为奉陵宫人写诗, 而是为自己写，至少自怜之心胜过同情之心。诗曰：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0"/>
        <w:jc w:val="center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78" w:right="811" w:bottom="1021" w:left="811" w:header="0" w:footer="3" w:gutter="69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>相如死后无词客，延寿亡来绝画工。</w:t>
        <w:br/>
        <w:t>玉颜不是黄金少，泪滴秋山入寿宫。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用典，因有含义而令读者觉得有隔膜，至少须将此 种文字障打破，才能欣赏诗。陈后失宠于汉武帝, 千金买得相如之赋。帝见赋，复幸之。毛延寿为宫 人画像供汉元帝选择，故宫人多用黄金贿毛延寿。 此虽为奉陵宫人作，实乃自写，想起自己境遇遭际, 虽有玉颜而不遇亦徒然。奉陵宫人真惨，鲁迅先生 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“虽生</w:t>
      </w:r>
      <w:r>
        <w:rPr>
          <w:color w:val="000000"/>
          <w:spacing w:val="0"/>
          <w:w w:val="100"/>
          <w:position w:val="0"/>
        </w:rPr>
        <w:t>之日，犹死之年”（《朝花夕拾》小引）， 真是如此。另有《出宫人》二首：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闲吹玉殿昭华管，醉折梨园缥蒂花。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497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十年一梦归人世，绛缕犹封系臂纱。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平阳拊背穿驰道，铜雀分香下璧门。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几向缀珠深殿里，妒抛羞态卧黄昏。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erReference w:type="default" r:id="rId241"/>
          <w:footerReference w:type="even" r:id="rId242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78" w:right="811" w:bottom="1021" w:left="811" w:header="0" w:footer="3" w:gutter="69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写得不甚沉痛，其事亦原不沉痛。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1840" w:line="510" w:lineRule="exact"/>
        <w:ind w:left="0" w:right="0" w:firstLine="0"/>
        <w:jc w:val="center"/>
      </w:pPr>
      <w:bookmarkStart w:id="259" w:name="bookmark259"/>
      <w:bookmarkStart w:id="260" w:name="bookmark260"/>
      <w:bookmarkStart w:id="261" w:name="bookmark261"/>
      <w:r>
        <w:rPr>
          <w:color w:val="000000"/>
          <w:spacing w:val="0"/>
          <w:w w:val="100"/>
          <w:position w:val="0"/>
        </w:rPr>
        <w:t>六、馀论咏史诗</w:t>
      </w:r>
      <w:bookmarkEnd w:id="259"/>
      <w:bookmarkEnd w:id="260"/>
      <w:bookmarkEnd w:id="261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小杜诗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“长空</w:t>
      </w:r>
      <w:r>
        <w:rPr>
          <w:color w:val="000000"/>
          <w:spacing w:val="0"/>
          <w:w w:val="100"/>
          <w:position w:val="0"/>
        </w:rPr>
        <w:t>澹澹”二首最好，全写人生。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小杜诗一为人生之作，二为婉妙之作，三为热 中之作。小杜所有诗皆可归入此三种，若不能归入 者，便不是好诗。此外还要说到其第四类——咏史 之作。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此类作品，小杜见解不甚高，同情又不浓厚, 且稍近轻薄，不厚重，虽有周公之才、之美，使骄 （轻）且吝（薄），其馀不足观也矣。如其咏杨 贵妃：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霓裳一曲千峰上，舞破中原始下来。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（《过华清宫绝句三首》其二）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“破”</w:t>
      </w:r>
      <w:r>
        <w:rPr>
          <w:color w:val="000000"/>
          <w:spacing w:val="0"/>
          <w:w w:val="100"/>
          <w:position w:val="0"/>
        </w:rPr>
        <w:t>字用得损，曲到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“入</w:t>
      </w:r>
      <w:r>
        <w:rPr>
          <w:color w:val="000000"/>
          <w:spacing w:val="0"/>
          <w:w w:val="100"/>
          <w:position w:val="0"/>
        </w:rPr>
        <w:t xml:space="preserve">破”则紧张、精彩,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“破”</w:t>
      </w:r>
      <w:r>
        <w:rPr>
          <w:color w:val="000000"/>
          <w:spacing w:val="0"/>
          <w:w w:val="100"/>
          <w:position w:val="0"/>
        </w:rPr>
        <w:t>为音乐上名词；小杜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“舞</w:t>
      </w:r>
      <w:r>
        <w:rPr>
          <w:color w:val="000000"/>
          <w:spacing w:val="0"/>
          <w:w w:val="100"/>
          <w:position w:val="0"/>
        </w:rPr>
        <w:t>破”乃破坏之破。 李义山亦犯轻薄之病。或因乱世人情薄。李义山咏 东晋（东晋半壁江山）元帝（东晋第一皇帝）：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休夸此地分天下，只得徐妃半面妆。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（《南朝》）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徐妃原不可取，李义山更轻薄。讽刺可，讥笑不可。 鲁迅先生讽刺，是讽刺普通大众的人性，若对一人 而发，便是轻薄。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7363" w:h="11119"/>
          <w:pgMar w:top="1147" w:right="831" w:bottom="1859" w:left="831" w:header="0" w:footer="3" w:gutter="66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至如义山诗之富于梦的朦胧美，余将下次说之。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00" w:right="0" w:firstLine="0"/>
        <w:jc w:val="left"/>
        <w:sectPr>
          <w:footerReference w:type="default" r:id="rId243"/>
          <w:footerReference w:type="even" r:id="rId244"/>
          <w:footnotePr>
            <w:pos w:val="pageBottom"/>
            <w:numFmt w:val="decimal"/>
            <w:numRestart w:val="continuous"/>
          </w:footnotePr>
          <w:pgSz w:w="7363" w:h="11119"/>
          <w:pgMar w:top="3044" w:right="865" w:bottom="3044" w:left="865" w:header="2616" w:footer="2616" w:gutter="601"/>
          <w:pgNumType w:start="32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义山诗之梦的朦胧美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0" w:after="1220" w:line="240" w:lineRule="auto"/>
        <w:ind w:left="0" w:right="0" w:firstLine="0"/>
        <w:jc w:val="center"/>
      </w:pPr>
      <w:bookmarkStart w:id="262" w:name="bookmark262"/>
      <w:bookmarkStart w:id="263" w:name="bookmark263"/>
      <w:bookmarkStart w:id="264" w:name="bookmark264"/>
      <w:bookmarkStart w:id="265" w:name="bookmark265"/>
      <w:r>
        <w:rPr>
          <w:color w:val="000000"/>
          <w:spacing w:val="0"/>
          <w:w w:val="100"/>
          <w:position w:val="0"/>
        </w:rPr>
        <w:t>一</w:t>
      </w:r>
      <w:bookmarkEnd w:id="264"/>
      <w:r>
        <w:rPr>
          <w:color w:val="000000"/>
          <w:spacing w:val="0"/>
          <w:w w:val="100"/>
          <w:position w:val="0"/>
        </w:rPr>
        <w:t>、绝响《锦瑟》</w:t>
      </w:r>
      <w:bookmarkEnd w:id="262"/>
      <w:bookmarkEnd w:id="263"/>
      <w:bookmarkEnd w:id="265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  <w:sectPr>
          <w:footerReference w:type="default" r:id="rId245"/>
          <w:footerReference w:type="even" r:id="rId246"/>
          <w:footnotePr>
            <w:pos w:val="pageBottom"/>
            <w:numFmt w:val="decimal"/>
            <w:numRestart w:val="continuous"/>
          </w:footnotePr>
          <w:pgSz w:w="7363" w:h="11119"/>
          <w:pgMar w:top="3571" w:right="897" w:bottom="1024" w:left="897" w:header="0" w:footer="3" w:gutter="543"/>
          <w:pgNumType w:start="31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义山《锦瑟》可谓为绝响之作:</w:t>
      </w:r>
    </w:p>
    <w:p>
      <w:pPr>
        <w:widowControl w:val="0"/>
        <w:spacing w:line="182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3571" w:right="0" w:bottom="102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both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3571" w:right="1625" w:bottom="1024" w:left="1625" w:header="0" w:footer="3" w:gutter="701"/>
          <w:cols w:num="2" w:space="10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 xml:space="preserve">锦瑟无端五十弦, 庄生晓梦迷蝴蝶, 沧海月明珠有泪, 此情可待成追忆, </w:t>
      </w:r>
      <w:r>
        <w:rPr>
          <w:color w:val="000000"/>
          <w:spacing w:val="0"/>
          <w:w w:val="100"/>
          <w:position w:val="0"/>
          <w:sz w:val="20"/>
          <w:szCs w:val="20"/>
        </w:rPr>
        <w:t>一弦一柱思华年。 望帝春心托杜鹃。 蓝田日暖玉生烟。 只是当时已惘然。</w:t>
      </w:r>
    </w:p>
    <w:p>
      <w:pPr>
        <w:widowControl w:val="0"/>
        <w:spacing w:line="150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96" w:right="0" w:bottom="97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李义山这首《锦瑟》诗与其《二月二日》最早 到余之心上，入余之眼中。当然，《二月二日》不能 与《锦瑟》比，《锦瑟》不但是义山的代表作，简 </w:t>
      </w:r>
      <w:r>
        <w:rPr>
          <w:color w:val="000000"/>
          <w:spacing w:val="0"/>
          <w:w w:val="100"/>
          <w:position w:val="0"/>
        </w:rPr>
        <w:t>直可以称为绝唱，以后没有见过这样好的诗。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所谓绝响，其好处即在于能在日常生活上加上 梦的朦胧美（梦的色彩）。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一个诗人是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day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dreamer,</w:t>
      </w:r>
      <w:r>
        <w:rPr>
          <w:color w:val="000000"/>
          <w:spacing w:val="0"/>
          <w:w w:val="100"/>
          <w:position w:val="0"/>
        </w:rPr>
        <w:t>而此白日梦并非梦 游，梦游是下意识作用，脑筋不是全部工作，此种 意识为半意识。诗人之梦是整个的意识，故非梦游； 且为美的，故不是噩梦；且非幻梦，因幻梦是空的， 缥缈的。而诗人之梦是现实的，诗人之梦与幻梦相 似而实不同。幻梦在醒后是空虚，梦中是切实而醒 后结果是幻灭。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《锦瑟》之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“沧海</w:t>
      </w:r>
      <w:r>
        <w:rPr>
          <w:color w:val="000000"/>
          <w:spacing w:val="0"/>
          <w:w w:val="100"/>
          <w:position w:val="0"/>
        </w:rPr>
        <w:t xml:space="preserve">月明珠有泪，蓝田日暖玉生 烟”二句真美。烟雾不但散后是幻灭，即存在时亦 有把握不住之苦痛，不能保存。种花一年，看花十 日，但尚有十日；云烟则转眼即变，此一眼必不同 于彼一眼。诗人之诗则不然，只要创造得出，其美 如云、如烟、如雾，且能保留下来，千载后后人读 之尚感觉其存在。故诗人之梦是切实的，而非幻梦。 诗人之将日常生活加上梦的美是诗人的天职。既曰 </w:t>
      </w:r>
      <w:r>
        <w:rPr>
          <w:color w:val="000000"/>
          <w:spacing w:val="0"/>
          <w:w w:val="100"/>
          <w:position w:val="0"/>
        </w:rPr>
        <w:t>天职，便不能躲避，只好实行。实行愈力，则愈尽 天职。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 xml:space="preserve">诗中无写实，写实与切实不同。不但诗，文学 中亦不承认有写实。好诗皆有梦的色彩。梦是有色 彩的。浪漫、传奇，在诗中有浪漫传奇色彩的易加 上梦的朦胧美，而在日常生活中加上不易，因浪漫、 传奇有一种新鲜的趣味。在吾国诗中，日常生活上 加上梦的朦胧美的作品甚少见。（在散文中如《史记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•项</w:t>
      </w:r>
      <w:r>
        <w:rPr>
          <w:color w:val="000000"/>
          <w:spacing w:val="0"/>
          <w:w w:val="100"/>
          <w:position w:val="0"/>
        </w:rPr>
        <w:t>羽本纪》，与其谓之为写实作品，毋宁谓之为 传奇。）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有新鲜味者皆有刺激性，而久食则无味矣。此 种加新鲜味，有刺激性、传奇性的作品，小说中谓 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“演</w:t>
      </w:r>
      <w:r>
        <w:rPr>
          <w:color w:val="000000"/>
          <w:spacing w:val="0"/>
          <w:w w:val="100"/>
          <w:position w:val="0"/>
        </w:rPr>
        <w:t>义”。梦的朦胧美加在写实上便是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“附</w:t>
      </w:r>
      <w:r>
        <w:rPr>
          <w:color w:val="000000"/>
          <w:spacing w:val="0"/>
          <w:w w:val="100"/>
          <w:position w:val="0"/>
        </w:rPr>
        <w:t>会”， 便是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“演</w:t>
      </w:r>
      <w:r>
        <w:rPr>
          <w:color w:val="000000"/>
          <w:spacing w:val="0"/>
          <w:w w:val="100"/>
          <w:position w:val="0"/>
        </w:rPr>
        <w:t>义”。《三国演义》谓关公刀八十二斤，刘 备双手过膝，此虽无艺术价值，而亦为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“附</w:t>
      </w:r>
      <w:r>
        <w:rPr>
          <w:color w:val="000000"/>
          <w:spacing w:val="0"/>
          <w:w w:val="100"/>
          <w:position w:val="0"/>
        </w:rPr>
        <w:t>会”，与 诗人之加梦的色彩相似。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 xml:space="preserve">日常生活是平凡，故写诗时必加梦的朦胧美。 二者是冲突，而大诗人能做到，使之成美的梦，有 </w:t>
      </w:r>
      <w:r>
        <w:rPr>
          <w:color w:val="000000"/>
          <w:spacing w:val="0"/>
          <w:w w:val="100"/>
          <w:position w:val="0"/>
        </w:rPr>
        <w:t>梦的美。李商隐能做到。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或谓《锦瑟》乃悼亡诗，亦可。首二句忆从前； 三、四句一写前，一写今；“沧海”二句写从前之事 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“珠</w:t>
      </w:r>
      <w:r>
        <w:rPr>
          <w:color w:val="000000"/>
          <w:spacing w:val="0"/>
          <w:w w:val="100"/>
          <w:position w:val="0"/>
        </w:rPr>
        <w:t>有泪”并非痛苦的泪，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“珠</w:t>
      </w:r>
      <w:r>
        <w:rPr>
          <w:color w:val="000000"/>
          <w:spacing w:val="0"/>
          <w:w w:val="100"/>
          <w:position w:val="0"/>
        </w:rPr>
        <w:t>有泪”是写珠 光，旧写美的泪亦曰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“泪珠”“珠</w:t>
      </w:r>
      <w:r>
        <w:rPr>
          <w:color w:val="000000"/>
          <w:spacing w:val="0"/>
          <w:w w:val="100"/>
          <w:position w:val="0"/>
        </w:rPr>
        <w:t xml:space="preserve">泪”，此实盖很美 的名词。不过用得多了，失去其刺激，令人不觉其 美。平常多从泪联想到珠，李义山乃由珠联想到泪。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“沧</w:t>
      </w:r>
      <w:r>
        <w:rPr>
          <w:color w:val="000000"/>
          <w:spacing w:val="0"/>
          <w:w w:val="100"/>
          <w:position w:val="0"/>
        </w:rPr>
        <w:t>海月”如被海水洗过，更明、更亮，更觉在月光 下之珠亦更亮、更圆。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“烟”</w:t>
      </w:r>
      <w:r>
        <w:rPr>
          <w:color w:val="000000"/>
          <w:spacing w:val="0"/>
          <w:w w:val="100"/>
          <w:position w:val="0"/>
        </w:rPr>
        <w:t>是暖的，故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“蓝</w:t>
      </w:r>
      <w:r>
        <w:rPr>
          <w:color w:val="000000"/>
          <w:spacing w:val="0"/>
          <w:w w:val="100"/>
          <w:position w:val="0"/>
        </w:rPr>
        <w:t>田日 暖玉生烟”。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“沧</w:t>
      </w:r>
      <w:r>
        <w:rPr>
          <w:color w:val="000000"/>
          <w:spacing w:val="0"/>
          <w:w w:val="100"/>
          <w:position w:val="0"/>
        </w:rPr>
        <w:t xml:space="preserve">海”二句已沉入梦中，故后二句曰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</w:t>
      </w:r>
      <w:r>
        <w:rPr>
          <w:color w:val="000000"/>
          <w:spacing w:val="0"/>
          <w:w w:val="100"/>
          <w:position w:val="0"/>
        </w:rPr>
        <w:t>情可待成追忆”，又曰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是当时已惘然”。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“惘 </w:t>
      </w:r>
      <w:r>
        <w:rPr>
          <w:color w:val="000000"/>
          <w:spacing w:val="0"/>
          <w:w w:val="100"/>
          <w:position w:val="0"/>
        </w:rPr>
        <w:t>然”二字真好，梦的朦胧美即在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“惘</w:t>
      </w:r>
      <w:r>
        <w:rPr>
          <w:color w:val="000000"/>
          <w:spacing w:val="0"/>
          <w:w w:val="100"/>
          <w:position w:val="0"/>
        </w:rPr>
        <w:t>然”。不是兴 奋，不是刺激，不是悲哀，也不是欣喜，只是将日 常生活加上一层梦的朦胧美。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李义山是最能将日常生活加上梦的朦胧美的诗 人。李义山对日常生活不但能享受，且能欣赏。平 常人多不会享受，如嚼大块的糖，既不会享受，更 谈不到欣赏。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幼儿之好玩儿不是梦的朦胧美；一个中年人和 一个老年人，坐在北海岸边，对着斜阳、楼台，默 然不语，二者是谁能享受欣赏呢？恐怕还是后者。 这真是惘然，是诗与生活成为一个，不但外面有诗 的色彩而已，简直本身就是诗。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古语曰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“相视</w:t>
      </w:r>
      <w:r>
        <w:rPr>
          <w:color w:val="000000"/>
          <w:spacing w:val="0"/>
          <w:w w:val="100"/>
          <w:position w:val="0"/>
        </w:rPr>
        <w:t>而笑，莫逆于心”（《庄子-大宗 师》），尚嫌其多此一笑。如慈母见爱儿归来对之一 射之眼光，在小孩真是妙哉，我心受之，比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“相视 </w:t>
      </w:r>
      <w:r>
        <w:rPr>
          <w:color w:val="000000"/>
          <w:spacing w:val="0"/>
          <w:w w:val="100"/>
          <w:position w:val="0"/>
        </w:rPr>
        <w:t>而笑”高。诗人在惘然中，如儿童在慈母眼光中, 谈不到悲哀、欣喜。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4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悼亡非痛苦、失眠、吐血，而只是惘然。且不 但此时，当时已惘然矣。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96" w:right="778" w:bottom="977" w:left="778" w:header="0" w:footer="3" w:gutter="72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若令举一首诗为中国诗之代表，可举义山《锦 瑟》。若不了解此诗，则上不了解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“诗三</w:t>
      </w:r>
      <w:r>
        <w:rPr>
          <w:color w:val="000000"/>
          <w:spacing w:val="0"/>
          <w:w w:val="100"/>
          <w:position w:val="0"/>
        </w:rPr>
        <w:t>百”、《离 骚》，下也不会了解以后的诗。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0" w:after="960" w:line="506" w:lineRule="exact"/>
        <w:ind w:left="0" w:right="0" w:firstLine="0"/>
        <w:jc w:val="center"/>
      </w:pPr>
      <w:bookmarkStart w:id="266" w:name="bookmark266"/>
      <w:bookmarkStart w:id="267" w:name="bookmark267"/>
      <w:bookmarkStart w:id="268" w:name="bookmark268"/>
      <w:bookmarkStart w:id="269" w:name="bookmark269"/>
      <w:r>
        <w:rPr>
          <w:color w:val="000000"/>
          <w:spacing w:val="0"/>
          <w:w w:val="100"/>
          <w:position w:val="0"/>
        </w:rPr>
        <w:t>二</w:t>
      </w:r>
      <w:bookmarkEnd w:id="268"/>
      <w:r>
        <w:rPr>
          <w:color w:val="000000"/>
          <w:spacing w:val="0"/>
          <w:w w:val="100"/>
          <w:position w:val="0"/>
        </w:rPr>
        <w:t>、平凡—美</w:t>
      </w:r>
      <w:bookmarkEnd w:id="266"/>
      <w:bookmarkEnd w:id="267"/>
      <w:bookmarkEnd w:id="269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诗是要将日常平凡生活美化（升华）。自此点看 来，义山颇与西方唯美派相似。此名词之含义甚深, 浅言之，是要写出一种美的事物来，创造出美的东 西来。能如此，便是尽诗人之天职，尽了诗人之良 心。（可以王守仁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“良</w:t>
      </w:r>
      <w:r>
        <w:rPr>
          <w:color w:val="000000"/>
          <w:spacing w:val="0"/>
          <w:w w:val="100"/>
          <w:position w:val="0"/>
        </w:rPr>
        <w:t xml:space="preserve">知”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“良</w:t>
      </w:r>
      <w:r>
        <w:rPr>
          <w:color w:val="000000"/>
          <w:spacing w:val="0"/>
          <w:w w:val="100"/>
          <w:position w:val="0"/>
        </w:rPr>
        <w:t>能”之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“良”</w:t>
      </w:r>
      <w:r>
        <w:rPr>
          <w:color w:val="000000"/>
          <w:spacing w:val="0"/>
          <w:w w:val="100"/>
          <w:position w:val="0"/>
        </w:rPr>
        <w:t>释此 "良”字。）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40"/>
        <w:jc w:val="both"/>
        <w:sectPr>
          <w:footerReference w:type="default" r:id="rId247"/>
          <w:footerReference w:type="even" r:id="rId248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96" w:right="778" w:bottom="977" w:left="778" w:header="468" w:footer="3" w:gutter="72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以唯美派说义山诗无何不妥，而中西唯美又不 全同。中西唯美派全同者乃一点——为艺术的艺术,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“L'art pour 1'art”</w:t>
      </w:r>
      <w:r>
        <w:rPr>
          <w:color w:val="000000"/>
          <w:spacing w:val="0"/>
          <w:w w:val="100"/>
          <w:position w:val="0"/>
          <w:sz w:val="20"/>
          <w:szCs w:val="20"/>
        </w:rPr>
        <w:t>，</w:t>
      </w:r>
      <w:r>
        <w:rPr>
          <w:color w:val="000000"/>
          <w:spacing w:val="0"/>
          <w:w w:val="100"/>
          <w:position w:val="0"/>
        </w:rPr>
        <w:t>并非要表现自己思想，给别人教 训。至于义山与西方唯美派之大不同，即西方唯美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派似不满意于日常生活，于是抛开了平凡事物而另 去找、另去造；至义山则不然，不另起炉灶，亦不 别生枝节，只是根据日常生活，而一写便美化了、 升华了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并非另找，只是乔装了出来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“乔</w:t>
      </w:r>
      <w:r>
        <w:rPr>
          <w:color w:val="000000"/>
          <w:spacing w:val="0"/>
          <w:w w:val="100"/>
          <w:position w:val="0"/>
        </w:rPr>
        <w:t>装” 一词尚不妥，还是说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“升</w:t>
      </w:r>
      <w:r>
        <w:rPr>
          <w:color w:val="000000"/>
          <w:spacing w:val="0"/>
          <w:w w:val="100"/>
          <w:position w:val="0"/>
        </w:rPr>
        <w:t>华”。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研究义山诗之人多为其美所眩，实则读者读时 应如化学之还原。诗人将平常变成美（作品），读者 只见其美：实应不被其美外眩，应自美还原（回） 到平凡，就可以认识义山了：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49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义山一平凡一美—读者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“沧海</w:t>
      </w:r>
      <w:r>
        <w:rPr>
          <w:color w:val="000000"/>
          <w:spacing w:val="0"/>
          <w:w w:val="100"/>
          <w:position w:val="0"/>
        </w:rPr>
        <w:t>月明珠有泪，蓝田日暖玉生烟”二句，是 写男女二性美满生活，而此美满生活并非固定，高 楼与草屋同，只要二人调和即好。义山乃寒士，与 其妻所过亦必为茅檐草屋、粗茶淡饭的生活，而义 山写诗时将其美化了。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法国恶魔派诗人波特莱尔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Baudelaire）</w:t>
      </w:r>
      <w:r>
        <w:rPr>
          <w:color w:val="000000"/>
          <w:spacing w:val="0"/>
          <w:w w:val="100"/>
          <w:position w:val="0"/>
          <w:sz w:val="20"/>
          <w:szCs w:val="20"/>
        </w:rPr>
        <w:t>①</w:t>
      </w:r>
      <w:r>
        <w:rPr>
          <w:color w:val="000000"/>
          <w:spacing w:val="0"/>
          <w:w w:val="100"/>
          <w:position w:val="0"/>
        </w:rPr>
        <w:t>所作 之诗集《恶之花》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（FMs of E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心,</w:t>
      </w:r>
      <w:r>
        <w:rPr>
          <w:color w:val="000000"/>
          <w:spacing w:val="0"/>
          <w:w w:val="100"/>
          <w:position w:val="0"/>
        </w:rPr>
        <w:t>不满意日常生 活，故另写许多常人不写的，故人名之曰恶魔。（名 之为恶魔派，稍含恶意，实亦唯美派。）若谓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氏所 写乃出奇的，则李氏所写是更近于人情的唯美派 作品。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34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李义山不但与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氏不同，与李贺亦不同。义山 诗无疑曾受《李长吉歌诗》（《昌谷集》）之影响。 自义山诗中亦可看出其仿长吉之作品，如《燕台诗 四首》，此类诗在义山集中成谜。每字、每句皆可 解，而全篇不可解。欲了解义山此类诗，必起义山 于九原不可。此类诗无疑地受长吉影响而失败了， 因根本长吉即未全成功。或因中国文字、民族性不 适于写此类作品亦未可知。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340" w:right="0" w:hanging="340"/>
        <w:jc w:val="both"/>
        <w:sectPr>
          <w:footerReference w:type="default" r:id="rId249"/>
          <w:footerReference w:type="even" r:id="rId250"/>
          <w:footerReference w:type="first" r:id="rId251"/>
          <w:footnotePr>
            <w:pos w:val="pageBottom"/>
            <w:numFmt w:val="decimal"/>
            <w:numRestart w:val="continuous"/>
          </w:footnotePr>
          <w:pgSz w:w="7363" w:h="11119"/>
          <w:pgMar w:top="876" w:right="776" w:bottom="1040" w:left="776" w:header="0" w:footer="3" w:gutter="754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①波特莱尔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1821 —1867）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今译波德莱尔，法国诗人，象征派诗 歌先驱，现代派诗歌奠基人，著有诗集《恶之花》、散文诗集 《巴黎的忧郁》等。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700" w:after="1000" w:line="240" w:lineRule="auto"/>
        <w:ind w:left="0" w:right="0" w:firstLine="0"/>
        <w:jc w:val="center"/>
      </w:pPr>
      <w:bookmarkStart w:id="270" w:name="bookmark270"/>
      <w:bookmarkStart w:id="271" w:name="bookmark271"/>
      <w:bookmarkStart w:id="272" w:name="bookmark272"/>
      <w:bookmarkStart w:id="273" w:name="bookmark273"/>
      <w:r>
        <w:rPr>
          <w:color w:val="000000"/>
          <w:spacing w:val="0"/>
          <w:w w:val="100"/>
          <w:position w:val="0"/>
        </w:rPr>
        <w:t>三</w:t>
      </w:r>
      <w:bookmarkEnd w:id="272"/>
      <w:r>
        <w:rPr>
          <w:color w:val="000000"/>
          <w:spacing w:val="0"/>
          <w:w w:val="100"/>
          <w:position w:val="0"/>
        </w:rPr>
        <w:t>、力的文学与韵的文学</w:t>
      </w:r>
      <w:bookmarkEnd w:id="270"/>
      <w:bookmarkEnd w:id="271"/>
      <w:bookmarkEnd w:id="273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义山诗最大成功是将日常生活美化成诗。不但 《锦瑟》，自《二月二日》一首亦可看出。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40" w:line="47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老杜有《绝句漫兴九首》，其四曰：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二月已破三月来，渐老逢春能几回。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40" w:line="475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莫思身外无穷事，且尽生前有限杯。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40" w:line="47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李商隐《二月二日》曰：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40" w:line="47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</w:rPr>
        <w:t>二月二日江上行，东风日暖闻吹笙。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8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花须柳眼各无赖，紫蝶黄蜂俱有情。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8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万里忆归元亮井，三年从事亚夫营。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8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新滩莫悟游人意，更作风檐夜雨声。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此乃力的文学与韵的文学。老杜诗可以为力的 代表，义山诗可以为韵的代表。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义山所写当为江南，因江北二月尚无三、四句之 景，俗语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“二月</w:t>
      </w:r>
      <w:r>
        <w:rPr>
          <w:color w:val="000000"/>
          <w:spacing w:val="0"/>
          <w:w w:val="100"/>
          <w:position w:val="0"/>
        </w:rPr>
        <w:t>清明花开罢，三月清明不见花”。而吾 人总见过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“花须</w:t>
      </w:r>
      <w:r>
        <w:rPr>
          <w:color w:val="000000"/>
          <w:spacing w:val="0"/>
          <w:w w:val="100"/>
          <w:position w:val="0"/>
        </w:rPr>
        <w:t xml:space="preserve">柳眼”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“紫蝶</w:t>
      </w:r>
      <w:r>
        <w:rPr>
          <w:color w:val="000000"/>
          <w:spacing w:val="0"/>
          <w:w w:val="100"/>
          <w:position w:val="0"/>
        </w:rPr>
        <w:t>黄蜂”，此岂非甚平常？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80" w:line="47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首二句原亦平常，而义山写得好。如“东风日 暖闻吹笙”，一读便觉到暖风拂面而来，不是因为其 写暖，其音亦如暖风拂来。按格物讲，李之诗亦合 乎科学。先说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“笙”</w:t>
      </w:r>
      <w:r>
        <w:rPr>
          <w:color w:val="000000"/>
          <w:spacing w:val="0"/>
          <w:w w:val="100"/>
          <w:position w:val="0"/>
        </w:rPr>
        <w:t>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百篇”《小雅-鹿鸣》 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“吹</w:t>
      </w:r>
      <w:r>
        <w:rPr>
          <w:color w:val="000000"/>
          <w:spacing w:val="0"/>
          <w:w w:val="100"/>
          <w:position w:val="0"/>
        </w:rPr>
        <w:t>笙鼓簧”，笙内有簧，与笛、箫不同，簧如笙 之声带。据说笙最怕冷，在三九吹不响，冷气一入 则簧结而不动，故吹笙必天暖。清真①词：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60" w:line="261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</w:rPr>
        <w:t>① 清真：即周邦彦。周邦彦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1056-1121),</w:t>
      </w:r>
      <w:r>
        <w:rPr>
          <w:color w:val="000000"/>
          <w:spacing w:val="0"/>
          <w:w w:val="100"/>
          <w:position w:val="0"/>
        </w:rPr>
        <w:t>北宋词人，字美成, 号清真居士，钱塘(今浙江杭州)人。北宋婉约词集大成者，有 《片玉词》。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夜深簧暖笙清。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（《庆宫春》）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所写盖冬之夜，而屋内暖，故簧暖，故笙清，夜深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而愈清。清真词又有：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锦幄初温，兽香不断，相对坐调笙。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9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（《少年游》）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亦笙与暖相连。义山之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“东</w:t>
      </w:r>
      <w:r>
        <w:rPr>
          <w:color w:val="000000"/>
          <w:spacing w:val="0"/>
          <w:w w:val="100"/>
          <w:position w:val="0"/>
        </w:rPr>
        <w:t>风日暖闻吹笙”，就直觉 讲，一读则暖气上人心头；按科学讲，亦合。甚平 常，而写得好，成功了。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试看诗中笙与笛之比较。杜牧之：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深秋帘幕千家雨，落日楼台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Ro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509" w:lineRule="exact"/>
        <w:ind w:left="0" w:right="0" w:firstLine="0"/>
        <w:jc w:val="left"/>
        <w:rPr>
          <w:sz w:val="20"/>
          <w:szCs w:val="20"/>
        </w:rPr>
        <w:sectPr>
          <w:footerReference w:type="default" r:id="rId252"/>
          <w:footerReference w:type="even" r:id="rId253"/>
          <w:footnotePr>
            <w:pos w:val="pageBottom"/>
            <w:numFmt w:val="decimal"/>
            <w:numRestart w:val="continuous"/>
          </w:footnotePr>
          <w:pgSz w:w="7363" w:h="11119"/>
          <w:pgMar w:top="881" w:right="881" w:bottom="987" w:left="881" w:header="0" w:footer="3" w:gutter="52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</w:rPr>
        <w:t xml:space="preserve">（《题宣州开元寺水阁阁下宛溪夹溪居人》）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50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此亦很美之描写。雨自上而下，帘亦自上而下，落 日相对是横的，一笛风也是横的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此句非是笛不可， 与义山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“东风</w:t>
      </w:r>
      <w:r>
        <w:rPr>
          <w:color w:val="000000"/>
          <w:spacing w:val="0"/>
          <w:w w:val="100"/>
          <w:position w:val="0"/>
        </w:rPr>
        <w:t>日暖闻吹笙”可为相对，一写暖，一 写凉。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“东风</w:t>
      </w:r>
      <w:r>
        <w:rPr>
          <w:color w:val="000000"/>
          <w:spacing w:val="0"/>
          <w:w w:val="100"/>
          <w:position w:val="0"/>
        </w:rPr>
        <w:t>日暖”时岂无人吹笛？有人吹亦不能 写，正如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“落日</w:t>
      </w:r>
      <w:r>
        <w:rPr>
          <w:color w:val="000000"/>
          <w:spacing w:val="0"/>
          <w:w w:val="100"/>
          <w:position w:val="0"/>
        </w:rPr>
        <w:t>楼台”不能写吹笙一样。又如李 益①诗：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回乐峰前沙似雪，受降城外月如霜。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不知何处吹芦管，一夜征人尽望乡。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512" w:lineRule="exact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（《夜上受降城闻笛》）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“沙似</w:t>
      </w:r>
      <w:r>
        <w:rPr>
          <w:color w:val="000000"/>
          <w:spacing w:val="0"/>
          <w:w w:val="100"/>
          <w:position w:val="0"/>
        </w:rPr>
        <w:t>雪”，是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“月如</w:t>
      </w:r>
      <w:r>
        <w:rPr>
          <w:color w:val="000000"/>
          <w:spacing w:val="0"/>
          <w:w w:val="100"/>
          <w:position w:val="0"/>
        </w:rPr>
        <w:t>霜”，必是塞外，必是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“吹 </w:t>
      </w:r>
      <w:r>
        <w:rPr>
          <w:color w:val="000000"/>
          <w:spacing w:val="0"/>
          <w:w w:val="100"/>
          <w:position w:val="0"/>
        </w:rPr>
        <w:t>芦管”不可，绝不是笛是笙，听了如何能不望乡？ 简直受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不了。</w:t>
      </w:r>
      <w:r>
        <w:rPr>
          <w:color w:val="000000"/>
          <w:spacing w:val="0"/>
          <w:w w:val="100"/>
          <w:position w:val="0"/>
        </w:rPr>
        <w:t>此皆从反面证明义山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“闻</w:t>
      </w:r>
      <w:r>
        <w:rPr>
          <w:color w:val="000000"/>
          <w:spacing w:val="0"/>
          <w:w w:val="100"/>
          <w:position w:val="0"/>
        </w:rPr>
        <w:t>吹笙”之好。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09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至于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“花须</w:t>
      </w:r>
      <w:r>
        <w:rPr>
          <w:color w:val="000000"/>
          <w:spacing w:val="0"/>
          <w:w w:val="100"/>
          <w:position w:val="0"/>
        </w:rPr>
        <w:t>柳眼”二句亦好。常人看字是模糊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360" w:right="0" w:hanging="360"/>
        <w:jc w:val="both"/>
      </w:pPr>
      <w:r>
        <w:rPr>
          <w:color w:val="000000"/>
          <w:spacing w:val="0"/>
          <w:w w:val="100"/>
          <w:position w:val="0"/>
        </w:rPr>
        <w:t>① 李益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（748-</w:t>
      </w:r>
      <w:r>
        <w:rPr>
          <w:color w:val="000000"/>
          <w:spacing w:val="0"/>
          <w:w w:val="100"/>
          <w:position w:val="0"/>
        </w:rPr>
        <w:t>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827）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唐代诗人，字君虞，陇西姑臧（今甘肃武 威）人。以边塞诗名世，有《塞下曲》《夜上受降城闻笛》《从 军北征》等。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的，了解是浮浅的，读诗不应如此。如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“紫蝶</w:t>
      </w:r>
      <w:r>
        <w:rPr>
          <w:color w:val="000000"/>
          <w:spacing w:val="0"/>
          <w:w w:val="100"/>
          <w:position w:val="0"/>
        </w:rPr>
        <w:t>黄蜂俱 有情”，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情”二字读时切不可滑过。平常诗人写有 情简直无情，而义山写来沉重。曰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“紫”</w:t>
      </w:r>
      <w:r>
        <w:rPr>
          <w:color w:val="000000"/>
          <w:spacing w:val="0"/>
          <w:w w:val="100"/>
          <w:position w:val="0"/>
        </w:rPr>
        <w:t>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</w:t>
      </w:r>
      <w:r>
        <w:rPr>
          <w:color w:val="000000"/>
          <w:spacing w:val="0"/>
          <w:w w:val="100"/>
          <w:position w:val="0"/>
        </w:rPr>
        <w:t>”， 感觉亲切，故写有情是真有情，沉重。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“花须</w:t>
      </w:r>
      <w:r>
        <w:rPr>
          <w:color w:val="000000"/>
          <w:spacing w:val="0"/>
          <w:w w:val="100"/>
          <w:position w:val="0"/>
        </w:rPr>
        <w:t>柳眼各 无赖”，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赖”二字亦好。平常说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 xml:space="preserve">赖”有贬义, 此乃好意。如慈父慈母跟前之爱儿娇女是无赖的，儿 女向父母要钱买糖，慈父慈母绝不会严责。日本译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charming</w:t>
      </w:r>
      <w:r>
        <w:rPr>
          <w:color w:val="000000"/>
          <w:spacing w:val="0"/>
          <w:w w:val="100"/>
          <w:position w:val="0"/>
        </w:rPr>
        <w:t>为爱娇，好，儿女的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赖”非可恨的，而 是爱娇。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“花须</w:t>
      </w:r>
      <w:r>
        <w:rPr>
          <w:color w:val="000000"/>
          <w:spacing w:val="0"/>
          <w:w w:val="100"/>
          <w:position w:val="0"/>
        </w:rPr>
        <w:t>柳眼”到春天亦如此。人已然看得不 耐烦，而花仍在开，柳仍在舒，真是无赖。此皆平常 事物，而李义山能就之写出美的作品来。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“微</w:t>
      </w:r>
      <w:r>
        <w:rPr>
          <w:color w:val="000000"/>
          <w:spacing w:val="0"/>
          <w:w w:val="100"/>
          <w:position w:val="0"/>
        </w:rPr>
        <w:t>云淡河汉，疏雨滴梧桐”（孟浩然句）二句 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“曲</w:t>
      </w:r>
      <w:r>
        <w:rPr>
          <w:color w:val="000000"/>
          <w:spacing w:val="0"/>
          <w:w w:val="100"/>
          <w:position w:val="0"/>
        </w:rPr>
        <w:t>终人不见，江上数峰青”（钱起《湘灵鼓 瑟》）二句亦为韵的文学，而与义山之韵的文学不 同。前者是在人生上加上自然之描写，结果只成为 自然之表现，而非人生之表现。义山则是对日常生 活加上梦的朦胧美，故其人生色彩较前者浓厚。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“沧 </w:t>
      </w:r>
      <w:r>
        <w:rPr>
          <w:color w:val="000000"/>
          <w:spacing w:val="0"/>
          <w:w w:val="100"/>
          <w:position w:val="0"/>
        </w:rPr>
        <w:t xml:space="preserve">海月明”亦是大自然，李氏未尝不借重自然，而究 </w:t>
      </w:r>
      <w:r>
        <w:rPr>
          <w:color w:val="000000"/>
          <w:spacing w:val="0"/>
          <w:w w:val="100"/>
          <w:position w:val="0"/>
        </w:rPr>
        <w:t>竟是人生的色彩多。二者为韵的文学同，而其所以 为韵的文学不同。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义山究用何种技术写出《锦瑟》之诗，姑且不 论。且说伤感诗人如清黄仲则①之诗句：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寒甚更无修竹倚，愁多思买白杨栽。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（《都门秋思》）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结束铅华归少作，屏除丝竹入中年。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（《绮怀十六首》其十六）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08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似乎人生色彩比义山浓厚；而若以韵论，则差之太 远。因黄氏之诗只能成为伤感的诗，此种诗很难写 得有韵。抒情诗人自易流入伤感，而若细推其源当 以陆放翁为最。如：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58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</w:rPr>
        <w:t>① 黄仲则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（1749-1783）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黄景仁，清代诗人，字仲则，号鹿菲子, 江苏武进（今江苏常州）人。《绮怀十六首》为其代表作。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万事从初聊复尔，百年强半欲何之。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（《感秋》）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此诗太显著，在技术上尚不及黄氏成功。黄氏之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“茫茫</w:t>
      </w:r>
      <w:r>
        <w:rPr>
          <w:color w:val="000000"/>
          <w:spacing w:val="0"/>
          <w:w w:val="100"/>
          <w:position w:val="0"/>
        </w:rPr>
        <w:t>来日愁如海，寄语羲和快着鞭”（《绮怀十六 首》其十六）亦与之同出一源，黄盖出于陆。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此外另有一种愤慨的诗，牢骚、生气、发脾气, 此即中国诗人之爱自暴自弃之原因。黄仲则之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“茫 </w:t>
      </w:r>
      <w:r>
        <w:rPr>
          <w:color w:val="000000"/>
          <w:spacing w:val="0"/>
          <w:w w:val="100"/>
          <w:position w:val="0"/>
        </w:rPr>
        <w:t>茫来日愁如海，寄语羲和快着鞭”二句亦是愤慨, 此派亦出于放翁。如放翁之：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厄穷苏武餐毡久，忧愤张巡嚼齿空。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759" w:lineRule="exact"/>
        <w:ind w:left="0" w:right="0" w:firstLine="0"/>
        <w:jc w:val="left"/>
        <w:sectPr>
          <w:footerReference w:type="default" r:id="rId254"/>
          <w:footerReference w:type="even" r:id="rId255"/>
          <w:footerReference w:type="first" r:id="rId256"/>
          <w:footnotePr>
            <w:pos w:val="pageBottom"/>
            <w:numFmt w:val="decimal"/>
            <w:numRestart w:val="continuous"/>
          </w:footnotePr>
          <w:pgSz w:w="7363" w:h="11119"/>
          <w:pgMar w:top="881" w:right="881" w:bottom="987" w:left="881" w:header="0" w:footer="3" w:gutter="528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（《书愤二首》其一） 苏武餐毡事盖为附会，饿是饿，毡怎样能吞下去成问 题，消化得了否又是问题，除非是铁人，还要是活铁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7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Ac.</w:t>
      </w:r>
      <w:r>
        <w:rPr>
          <w:color w:val="000000"/>
          <w:spacing w:val="0"/>
          <w:w w:val="100"/>
          <w:position w:val="0"/>
        </w:rPr>
        <w:t>然此二句尚好，二句字笔画都多①，可代表中心 之不平。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“曲</w:t>
      </w:r>
      <w:r>
        <w:rPr>
          <w:color w:val="000000"/>
          <w:spacing w:val="0"/>
          <w:w w:val="100"/>
          <w:position w:val="0"/>
        </w:rPr>
        <w:t>终人不见，江上数峰青”二句则甚疏朗, 好，可代表中心和平。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“餐毡”“嚼</w:t>
      </w:r>
      <w:r>
        <w:rPr>
          <w:color w:val="000000"/>
          <w:spacing w:val="0"/>
          <w:w w:val="100"/>
          <w:position w:val="0"/>
        </w:rPr>
        <w:t>齿”二词好，而最 糟在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“久” “空</w:t>
      </w:r>
      <w:r>
        <w:rPr>
          <w:color w:val="000000"/>
          <w:spacing w:val="0"/>
          <w:w w:val="100"/>
          <w:position w:val="0"/>
        </w:rPr>
        <w:t>”，次则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“厄穷”“忧</w:t>
      </w:r>
      <w:r>
        <w:rPr>
          <w:color w:val="000000"/>
          <w:spacing w:val="0"/>
          <w:w w:val="100"/>
          <w:position w:val="0"/>
        </w:rPr>
        <w:t>愤”，亦太平常。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伤感与愤慨虽分为二，实则一也。自暴与自弃 亦不同，自弃是说自己什么都不成，自暴是目空一 切，而此二者实亦一也&amp;如武断、盲从亦二而一也。 武断似乎最有主意，实则没有一个武断的人不盲从 的：乃根本脑筋不清楚。自暴自弃似一积极，一消 极，实亦一也。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李义山也写伤感、愤慨，而其长不在此。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李氏议论诗、纪事诗亦不高。如其七古《韩碑》 一篇，乃有名代表作，亦无甚了不起。有之则高在 字句上之锤炼修辞，一力摹古，有点做古董。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92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李义山好就是韵的文学好，日常生活加上梦的 朦胧美。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erReference w:type="default" r:id="rId257"/>
          <w:footerReference w:type="even" r:id="rId258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81" w:right="881" w:bottom="987" w:left="881" w:header="453" w:footer="3" w:gutter="52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①按：此就繁体字而言-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60" w:after="900" w:line="512" w:lineRule="exact"/>
        <w:ind w:left="0" w:right="0" w:firstLine="0"/>
        <w:jc w:val="center"/>
      </w:pPr>
      <w:bookmarkStart w:id="274" w:name="bookmark274"/>
      <w:bookmarkStart w:id="275" w:name="bookmark275"/>
      <w:bookmarkStart w:id="276" w:name="bookmark276"/>
      <w:r>
        <w:rPr>
          <w:color w:val="000000"/>
          <w:spacing w:val="0"/>
          <w:w w:val="100"/>
          <w:position w:val="0"/>
        </w:rPr>
        <w:t>四、情操之自持</w:t>
      </w:r>
      <w:bookmarkEnd w:id="274"/>
      <w:bookmarkEnd w:id="275"/>
      <w:bookmarkEnd w:id="276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00" w:line="51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今再举其悼亡诗：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更无人处帘垂地，欲拂尘时簟竟床。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（《王十二兄与畏之员外相访见招小饮时予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42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以悼亡日近不去因寄》）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此较黄、陆真高。上句真伤感，若使其妻在, 断不致如此寂寞；下句更伤感，若使其妻在，则绝 不能令簟上尘满，自己做事亦可哀，而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“簟</w:t>
      </w:r>
      <w:r>
        <w:rPr>
          <w:color w:val="000000"/>
          <w:spacing w:val="0"/>
          <w:w w:val="100"/>
          <w:position w:val="0"/>
        </w:rPr>
        <w:t xml:space="preserve">竟床” 的悲哀更甚。此盖衰老时的作品，衰老时本筋力不 </w:t>
      </w:r>
      <w:r>
        <w:rPr>
          <w:color w:val="000000"/>
          <w:spacing w:val="0"/>
          <w:w w:val="100"/>
          <w:position w:val="0"/>
        </w:rPr>
        <w:t>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“欲拂</w:t>
      </w:r>
      <w:r>
        <w:rPr>
          <w:color w:val="000000"/>
          <w:spacing w:val="0"/>
          <w:w w:val="100"/>
          <w:position w:val="0"/>
        </w:rPr>
        <w:t>尘时簟竟床”比放翁的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“聊</w:t>
      </w:r>
      <w:r>
        <w:rPr>
          <w:color w:val="000000"/>
          <w:spacing w:val="0"/>
          <w:w w:val="100"/>
          <w:position w:val="0"/>
        </w:rPr>
        <w:t xml:space="preserve">复尔”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“嚼齿 </w:t>
      </w:r>
      <w:r>
        <w:rPr>
          <w:color w:val="000000"/>
          <w:spacing w:val="0"/>
          <w:w w:val="100"/>
          <w:position w:val="0"/>
        </w:rPr>
        <w:t>空”深厚得多。此即因其能将日常生活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或华，</w:t>
      </w:r>
      <w:r>
        <w:rPr>
          <w:color w:val="000000"/>
          <w:spacing w:val="0"/>
          <w:w w:val="100"/>
          <w:position w:val="0"/>
        </w:rPr>
        <w:t>加上 一层梦的朦胧美。结晶升华后本质虽同，而比未升 华时美很多了。此义山之所以高于放翁也。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 xml:space="preserve">若说陆、黄的诗是冒出来的，则李之诗是沉下 去的，沉下去再出来，冒则出而不入，陆、黄情绪 李则情绪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李是用观照（欣赏）将情绪 升华了。陆、黄一类诗，写欢喜便是欢喜，写悲哀 便是悲哀；而观照诗人则在欢喜、烦恼时加以观照， 看看欢喜、烦恼到底是什么东西。一方面观，一方 面赏，有自持的功夫。沉得住气，不是不烦恼，不 叫烦恼把自己压倒；不是不欢喜，不叫欢喜把自己 炸裂。此即所谓情操。必须对自己情感仔细欣赏、 体验，始能写出好诗。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常人每以为坏诗是情感不热烈，实则有许多诗 人因情感热烈把诗的美破坏了。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义山《花下醉》：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客散酒醒深夜后，更持红烛赏残花。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客散，夜深，其伤感多深，而写得多美。残花 不久，而尚持红烛，真是沉得住气。多么空虚—— 夜半酒醒；多么寂寞——人去后。从何欢喜？但真 是蕴藉、敦厚、和平，还是情操的功夫。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若举一人为中国诗代表，必举义山，举《锦 瑟》，《锦瑟》亦是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“更</w:t>
      </w:r>
      <w:r>
        <w:rPr>
          <w:color w:val="000000"/>
          <w:spacing w:val="0"/>
          <w:w w:val="100"/>
          <w:position w:val="0"/>
        </w:rPr>
        <w:t>持红烛赏残花”，不但对外 界欣赏，且对自己欣赏。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0" w:line="5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然此并非诗的最高境界。从观照欣赏生活得到 情操自持，然但有此功夫尚不成，因但如此则成作 茧自缚，自己把自己范围在窄小生活里，非无修养, 而无发展。如一诗人境界世界甚小，伤感没发展, 老这样下去就完了。如后之西昆体①就完了。此类诗 至韩偃、端己必改变，西昆体学义山失败了。后之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340" w:right="0" w:hanging="340"/>
        <w:jc w:val="both"/>
        <w:sectPr>
          <w:footerReference w:type="default" r:id="rId259"/>
          <w:footerReference w:type="even" r:id="rId260"/>
          <w:footnotePr>
            <w:pos w:val="pageBottom"/>
            <w:numFmt w:val="decimal"/>
            <w:numRestart w:val="continuous"/>
          </w:footnotePr>
          <w:pgSz w:w="7363" w:h="11119"/>
          <w:pgMar w:top="871" w:right="869" w:bottom="1022" w:left="869" w:header="0" w:footer="3" w:gutter="56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西昆体：宋初诗歌流派，得名于《西昆酬唱集》，代表人物为杨 亿、刘筠、钱惟演等，创作上师法李商隐、唐彦谦，讲究辞藻华 美、用典精巧、对仗工整，一般题材狭窄，诗情贫乏。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诗人之沾沾自喜、摇头晃脑亦本于此。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天下大事，合久必分，分久必合，有一利必有 一弊。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如果一个诗人完全抛弃了欣赏的态度和心情, 则大可怀疑其是否能成为一个诗人。（虽然只欣赏是 不能够成为一个好诗人的。）中国诗人对大自然是最 能欣赏的。无论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百篇”之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“杨柳</w:t>
      </w:r>
      <w:r>
        <w:rPr>
          <w:color w:val="000000"/>
          <w:spacing w:val="0"/>
          <w:w w:val="100"/>
          <w:position w:val="0"/>
        </w:rPr>
        <w:t>依依”（《小 雅-釆薇》）或楚辞之“婦嫌兮秋风”（屈原《九 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•湘夫</w:t>
      </w:r>
      <w:r>
        <w:rPr>
          <w:color w:val="000000"/>
          <w:spacing w:val="0"/>
          <w:w w:val="100"/>
          <w:position w:val="0"/>
        </w:rPr>
        <w:t>人》）等，皆是对自然的欣赏。而亦有对人 生之欣赏，如李义山。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义山虽能对人生欣赏，而范围太小，只限自己 一人之环境生活，不能跳出，而满足此小范围。满 足小范围即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“自画</w:t>
      </w:r>
      <w:r>
        <w:rPr>
          <w:color w:val="000000"/>
          <w:spacing w:val="0"/>
          <w:w w:val="100"/>
          <w:position w:val="0"/>
        </w:rPr>
        <w:t>”①。此类诗人可写出很精致的 诗，成一唯美派诗人，其精美真是前无古人，后无 来者，而严格地批评又对他不满，即因太精致了。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2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义山的小天地并不见得老是快乐的，也有悲哀、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340" w:right="0" w:hanging="3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① 自画：《论语•雍也》。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“冉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求曰：’非不说子之道，力不足也疽 子曰：'力不足者，中道而废。今女画 </w:t>
      </w:r>
      <w:r>
        <w:rPr>
          <w:rStyle w:val="CharStyle19"/>
        </w:rPr>
        <w:t>困苦、烦恼，而他照样欣赏，照样得到满足。如 《二月二日》一首，何尝快乐？是思乡诗，而写得 美。看去似平和，实则内心是痛苦。末尾二句</w:t>
      </w:r>
      <w:r>
        <w:rPr>
          <w:rStyle w:val="CharStyle19"/>
          <w:lang w:val="zh-CN" w:eastAsia="zh-CN" w:bidi="zh-CN"/>
        </w:rPr>
        <w:t xml:space="preserve">“新 </w:t>
      </w:r>
      <w:r>
        <w:rPr>
          <w:rStyle w:val="CharStyle19"/>
        </w:rPr>
        <w:t>滩莫悟游人意，更作风檐夜雨声”，不但要看它美， 须看它写的是何心情。</w:t>
      </w:r>
      <w:r>
        <w:rPr>
          <w:rStyle w:val="CharStyle19"/>
          <w:lang w:val="zh-CN" w:eastAsia="zh-CN" w:bidi="zh-CN"/>
        </w:rPr>
        <w:t>“滩</w:t>
      </w:r>
      <w:r>
        <w:rPr>
          <w:rStyle w:val="CharStyle19"/>
        </w:rPr>
        <w:t>”，山峡之水，其流顶不 平和；</w:t>
      </w:r>
      <w:r>
        <w:rPr>
          <w:rStyle w:val="CharStyle19"/>
          <w:lang w:val="zh-CN" w:eastAsia="zh-CN" w:bidi="zh-CN"/>
        </w:rPr>
        <w:t>“莫</w:t>
      </w:r>
      <w:r>
        <w:rPr>
          <w:rStyle w:val="CharStyle19"/>
        </w:rPr>
        <w:t>悟”，不必了解；</w:t>
      </w:r>
      <w:r>
        <w:rPr>
          <w:rStyle w:val="CharStyle19"/>
          <w:lang w:val="zh-CN" w:eastAsia="zh-CN" w:bidi="zh-CN"/>
        </w:rPr>
        <w:t>“游</w:t>
      </w:r>
      <w:r>
        <w:rPr>
          <w:rStyle w:val="CharStyle19"/>
        </w:rPr>
        <w:t xml:space="preserve">人”，义山自谓。此 谓滩不必不平和地流，我心中亦不平和，不必你做 一种警告，你不了解我。然义山在不平和的心情下， 如何写出此诗前四句那么美的诗？由此尚可悟出 </w:t>
      </w:r>
      <w:r>
        <w:rPr>
          <w:rStyle w:val="CharStyle19"/>
          <w:lang w:val="zh-CN" w:eastAsia="zh-CN" w:bidi="zh-CN"/>
        </w:rPr>
        <w:t>“情</w:t>
      </w:r>
      <w:r>
        <w:rPr>
          <w:rStyle w:val="CharStyle19"/>
        </w:rPr>
        <w:t>操”二字意义。观照欣赏，得到情操。吾人对诗 人这一点功夫表示敬意、重视。诗人绝非拿诗看成 好玩。我们对诗人写诗之内容、态度表示敬意。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只是感情真实，没有情操，不能写出好诗。义 山诗好，而其病在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 xml:space="preserve">画”，虽写人生，只限于与自 己有关的生活。此类诗人是没发展的，没有岀息的。 所以老杜伟大，完全打破小天地之范围化蛾破壁飞 去。其作品或者很粗糙，不精美，而不能不说他伟 大，有分量。西洋写实派、自然派则如照相师。老 </w:t>
      </w:r>
      <w:r>
        <w:rPr>
          <w:color w:val="000000"/>
          <w:spacing w:val="0"/>
          <w:w w:val="100"/>
          <w:position w:val="0"/>
        </w:rPr>
        <w:t>杜不是摄影技师，而是演员。谭叫天说我唱谁时就 是谁，老杜写诗亦然。故其诗不仅感动人，而且是 有切肤之痛。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老杜能受苦，义山就受不了，不但自己体力上 受不了，且神经上受不了。如闻人以指甲刮玻璃之 声便太不好听。不但自己不能受，且怕看别人受苦， 不能分担别人苦痛。能分担（担荷）别人苦痛，并 非残忍。老杜敢写苦痛，即因能担荷。诗人爱写美 的事物，不能写苦，即因不能担荷。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义山情操一方面用的功夫很到家，就因为他有 观照，有反省。这样虽易写出好诗，而易沾沾自喜, 满足自己的小天地，而没有理想，没有力量。义山 虽亦有时有一二句有力量的诗，而究竟太少。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诗中之蕴藉、朦胧、明快，各有其不得已，而 非勉强，是行于所不得不行。李义山有《韩碑》一 首，非其本色，乃别调。义山作风原是蕴藉，而 《韩碑》不仅明快，直有点老辣。桃鲜，结果味同; </w:t>
      </w:r>
      <w:r>
        <w:rPr>
          <w:color w:val="000000"/>
          <w:spacing w:val="0"/>
          <w:w w:val="100"/>
          <w:position w:val="0"/>
        </w:rPr>
        <w:t>而人有别调，此人之所以为人。人非圣佛，则心不 能长在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“中”（儒</w:t>
      </w:r>
      <w:r>
        <w:rPr>
          <w:color w:val="000000"/>
          <w:spacing w:val="0"/>
          <w:w w:val="100"/>
          <w:position w:val="0"/>
        </w:rPr>
        <w:t>）、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“定”（佛</w:t>
      </w:r>
      <w:r>
        <w:rPr>
          <w:color w:val="000000"/>
          <w:spacing w:val="0"/>
          <w:w w:val="100"/>
          <w:position w:val="0"/>
        </w:rPr>
        <w:t>），应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“执一</w:t>
      </w:r>
      <w:r>
        <w:rPr>
          <w:color w:val="000000"/>
          <w:spacing w:val="0"/>
          <w:w w:val="100"/>
          <w:position w:val="0"/>
        </w:rPr>
        <w:t>以应无 穷”——道。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  <w:sectPr>
          <w:footerReference w:type="default" r:id="rId261"/>
          <w:footerReference w:type="even" r:id="rId262"/>
          <w:footnotePr>
            <w:pos w:val="pageBottom"/>
            <w:numFmt w:val="decimal"/>
            <w:numRestart w:val="continuous"/>
          </w:footnotePr>
          <w:type w:val="continuous"/>
          <w:pgSz w:w="7363" w:h="11119"/>
          <w:pgMar w:top="871" w:right="869" w:bottom="1022" w:left="869" w:header="0" w:footer="3" w:gutter="56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诗人的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“一”</w:t>
      </w:r>
      <w:r>
        <w:rPr>
          <w:color w:val="000000"/>
          <w:spacing w:val="0"/>
          <w:w w:val="100"/>
          <w:position w:val="0"/>
        </w:rPr>
        <w:t>是多方面的。义山《韩碑》诗作 时有两种不同动机：其一，替韩愈鸣不平，未免愤 慨；其二，作此诗时心中有韩诗七古印象。然义山 尚有个性，虽硬亦与韩不同。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erReference w:type="default" r:id="rId263"/>
          <w:footerReference w:type="even" r:id="rId264"/>
          <w:footnotePr>
            <w:pos w:val="pageBottom"/>
            <w:numFmt w:val="decimal"/>
            <w:numRestart w:val="continuous"/>
          </w:footnotePr>
          <w:pgSz w:w="7363" w:h="11119"/>
          <w:pgMar w:top="3091" w:right="934" w:bottom="3091" w:left="934" w:header="2663" w:footer="2663" w:gutter="464"/>
          <w:pgNumType w:start="34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唐人诗短论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40" w:line="519" w:lineRule="exact"/>
        <w:ind w:left="0" w:right="0" w:firstLine="0"/>
        <w:jc w:val="center"/>
      </w:pPr>
      <w:bookmarkStart w:id="277" w:name="bookmark277"/>
      <w:bookmarkStart w:id="278" w:name="bookmark278"/>
      <w:bookmarkStart w:id="279" w:name="bookmark279"/>
      <w:r>
        <w:rPr>
          <w:color w:val="000000"/>
          <w:spacing w:val="0"/>
          <w:w w:val="100"/>
          <w:position w:val="0"/>
        </w:rPr>
        <w:t>一、初唐五言古</w:t>
      </w:r>
      <w:bookmarkEnd w:id="277"/>
      <w:bookmarkEnd w:id="278"/>
      <w:bookmarkEnd w:id="279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1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陈子昂《感遇三十八首》其二：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9" w:lineRule="exact"/>
        <w:ind w:left="0" w:right="0" w:firstLine="8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兰若生春夏，苹蔚何青青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519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幽独空林色，朱蕤冒紫茎。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迟迟白日晚，袅袅秋风生。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岁华尽摇落，芳意竟何成。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19" w:lineRule="exact"/>
        <w:ind w:left="0" w:right="0" w:firstLine="0"/>
        <w:jc w:val="both"/>
        <w:sectPr>
          <w:footerReference w:type="default" r:id="rId265"/>
          <w:footerReference w:type="even" r:id="rId266"/>
          <w:footnotePr>
            <w:pos w:val="pageBottom"/>
            <w:numFmt w:val="decimal"/>
            <w:numRestart w:val="continuous"/>
          </w:footnotePr>
          <w:pgSz w:w="7363" w:h="11119"/>
          <w:pgMar w:top="892" w:right="800" w:bottom="998" w:left="800" w:header="464" w:footer="3" w:gutter="716"/>
          <w:pgNumType w:start="33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味厚极了。末四句之意思——大自然永久，而人生 有尽——绝非其在作诗时才有，是早有此意，经过 酝酿，适于此时发之。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五言诗必有神韵，而神韵必酝酿，有当时的机 缘，意思久有酝酿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45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张子寿（九龄）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“兰</w:t>
      </w:r>
      <w:r>
        <w:rPr>
          <w:color w:val="000000"/>
          <w:spacing w:val="0"/>
          <w:w w:val="100"/>
          <w:position w:val="0"/>
        </w:rPr>
        <w:t>叶” 一首（即《感遇十二 首》其一），作坏了：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兰叶春蔵蕤，桂华秋皎洁。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欣欣此生意，自尔为佳节。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谁知林栖者，闻风坐相悦。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48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草木有本心，何求美人折。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浅薄。不若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“孤</w:t>
      </w:r>
      <w:r>
        <w:rPr>
          <w:color w:val="000000"/>
          <w:spacing w:val="0"/>
          <w:w w:val="100"/>
          <w:position w:val="0"/>
        </w:rPr>
        <w:t>鸿” 一首（即《感遇十二首》其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20" w:line="4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四）：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孤鸿海上来，池潢不敢顾。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侧见双翠鸟，巢在三珠树。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48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矫矫珍木巅，得无金丸惧。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美服患人指，高明逼神恶。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both"/>
        <w:sectPr>
          <w:footerReference w:type="default" r:id="rId267"/>
          <w:footerReference w:type="even" r:id="rId268"/>
          <w:footnotePr>
            <w:pos w:val="pageBottom"/>
            <w:numFmt w:val="decimal"/>
            <w:numRestart w:val="continuous"/>
          </w:footnotePr>
          <w:pgSz w:w="7363" w:h="11119"/>
          <w:pgMar w:top="892" w:right="800" w:bottom="998" w:left="800" w:header="464" w:footer="3" w:gutter="716"/>
          <w:pgNumType w:start="35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今我游冥冥，弋者何所慕。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erReference w:type="default" r:id="rId269"/>
          <w:footerReference w:type="even" r:id="rId270"/>
          <w:footnotePr>
            <w:pos w:val="pageBottom"/>
            <w:numFmt w:val="decimal"/>
            <w:numRestart w:val="continuous"/>
          </w:footnotePr>
          <w:pgSz w:w="7363" w:h="11119"/>
          <w:pgMar w:top="892" w:right="800" w:bottom="998" w:left="800" w:header="464" w:footer="3" w:gutter="716"/>
          <w:pgNumType w:start="34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沉着，厚。中国韵文非不能表现思想，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“兰</w:t>
      </w:r>
      <w:r>
        <w:rPr>
          <w:color w:val="000000"/>
          <w:spacing w:val="0"/>
          <w:w w:val="100"/>
          <w:position w:val="0"/>
        </w:rPr>
        <w:t>叶” 一首 表现不佳，因除思想外，没有文字之美。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“孤</w:t>
      </w:r>
      <w:r>
        <w:rPr>
          <w:color w:val="000000"/>
          <w:spacing w:val="0"/>
          <w:w w:val="100"/>
          <w:position w:val="0"/>
        </w:rPr>
        <w:t>鸿” 一 首，惟末二句好。陈子昂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“兰</w:t>
      </w:r>
      <w:r>
        <w:rPr>
          <w:color w:val="000000"/>
          <w:spacing w:val="0"/>
          <w:w w:val="100"/>
          <w:position w:val="0"/>
        </w:rPr>
        <w:t>若生春夏” 一首，末 四句是思想，而馀音袅袅。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0" w:line="512" w:lineRule="exact"/>
        <w:ind w:left="0" w:right="0" w:firstLine="0"/>
        <w:jc w:val="center"/>
      </w:pPr>
      <w:bookmarkStart w:id="280" w:name="bookmark280"/>
      <w:bookmarkStart w:id="281" w:name="bookmark281"/>
      <w:bookmarkStart w:id="282" w:name="bookmark282"/>
      <w:r>
        <w:rPr>
          <w:color w:val="000000"/>
          <w:spacing w:val="0"/>
          <w:w w:val="100"/>
          <w:position w:val="0"/>
        </w:rPr>
        <w:t>二、断说柳宗元</w:t>
      </w:r>
      <w:bookmarkEnd w:id="280"/>
      <w:bookmarkEnd w:id="281"/>
      <w:bookmarkEnd w:id="282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王、孟、韦、柳四人中，柳有生的色彩，其他 三人此种色彩皆缺少。唐诗人中，老杜、商隐皆生 活色彩甚浓厚。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柳子厚《南涧中题》：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秋气果南涧，否游亭午时。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512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回风一萧瑟，林影久参差。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始至若有得，稍深遂忘疲。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羁禽响幽谷，寒藻舞沦漪。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0160" distB="234950" distL="0" distR="0" simplePos="0" relativeHeight="125829567" behindDoc="0" locked="0" layoutInCell="1" allowOverlap="1">
                <wp:simplePos x="0" y="0"/>
                <wp:positionH relativeFrom="margin">
                  <wp:posOffset>552450</wp:posOffset>
                </wp:positionH>
                <wp:positionV relativeFrom="paragraph">
                  <wp:posOffset>10160</wp:posOffset>
                </wp:positionV>
                <wp:extent cx="777240" cy="1256030"/>
                <wp:wrapTopAndBottom/>
                <wp:docPr id="688" name="Shape 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7240" cy="1256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8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去国魂已远,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8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孤生易为感, 索寞竟何事, 谁为后来者,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14" type="#_x0000_t202" style="position:absolute;margin-left:43.5pt;margin-top:0.80000000000000004pt;width:61.200000000000003pt;height:98.900000000000006pt;z-index:-125829186;mso-wrap-distance-left:0;mso-wrap-distance-top:0.80000000000000004pt;mso-wrap-distance-right:0;mso-wrap-distance-bottom:18.5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8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去国魂已远,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8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孤生易为感, 索寞竟何事, 谁为后来者,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228600" distL="0" distR="0" simplePos="0" relativeHeight="125829569" behindDoc="0" locked="0" layoutInCell="1" allowOverlap="1">
                <wp:simplePos x="0" y="0"/>
                <wp:positionH relativeFrom="margin">
                  <wp:posOffset>1393190</wp:posOffset>
                </wp:positionH>
                <wp:positionV relativeFrom="paragraph">
                  <wp:posOffset>0</wp:posOffset>
                </wp:positionV>
                <wp:extent cx="780415" cy="1272540"/>
                <wp:wrapTopAndBottom/>
                <wp:docPr id="690" name="Shape 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0415" cy="12725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8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怀人泪空垂。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8" w:lineRule="exact"/>
                              <w:ind w:left="0" w:righ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失路少所宜。 徘徊只自知。 当与此心期。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16" type="#_x0000_t202" style="position:absolute;margin-left:109.7pt;margin-top:0;width:61.450000000000003pt;height:100.2pt;z-index:-125829184;mso-wrap-distance-left:0;mso-wrap-distance-right:0;mso-wrap-distance-bottom:18.pt;mso-position-horizontal-relative:margin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8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怀人泪空垂。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8" w:lineRule="exact"/>
                        <w:ind w:left="0" w:righ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失路少所宜。 徘徊只自知。 当与此心期。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20"/>
        <w:jc w:val="both"/>
        <w:sectPr>
          <w:footerReference w:type="default" r:id="rId271"/>
          <w:footerReference w:type="even" r:id="rId272"/>
          <w:footerReference w:type="first" r:id="rId273"/>
          <w:footnotePr>
            <w:pos w:val="pageBottom"/>
            <w:numFmt w:val="decimal"/>
            <w:numRestart w:val="continuous"/>
          </w:footnotePr>
          <w:pgSz w:w="7363" w:h="11119"/>
          <w:pgMar w:top="1176" w:right="809" w:bottom="3191" w:left="809" w:header="0" w:footer="3" w:gutter="725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柳子厚写愁苦，而前四句结果不但美化了，而 且诗化了。愁苦是愁苦，而又能美化、诗化，此乃 中国诗最高境界，即王渔洋所谓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</w:t>
      </w:r>
      <w:r>
        <w:rPr>
          <w:color w:val="000000"/>
          <w:spacing w:val="0"/>
          <w:w w:val="100"/>
          <w:position w:val="0"/>
        </w:rPr>
        <w:t>韵”。如此，高 则高矣，而生的色彩便不浓厚、力的表现便不充分 了，优美则有馀，壮美则不足。壮美必生于力。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20" w:line="526" w:lineRule="exact"/>
        <w:ind w:left="0" w:right="0" w:firstLine="0"/>
        <w:jc w:val="center"/>
      </w:pPr>
      <w:bookmarkStart w:id="283" w:name="bookmark283"/>
      <w:bookmarkStart w:id="284" w:name="bookmark284"/>
      <w:bookmarkStart w:id="285" w:name="bookmark285"/>
      <w:r>
        <w:rPr>
          <w:color w:val="000000"/>
          <w:spacing w:val="0"/>
          <w:w w:val="100"/>
          <w:position w:val="0"/>
        </w:rPr>
        <w:t>三、诗眼中之草</w:t>
      </w:r>
      <w:bookmarkEnd w:id="283"/>
      <w:bookmarkEnd w:id="284"/>
      <w:bookmarkEnd w:id="285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2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人无不受外界感动，而表现有优劣。技术之薄 尚乃浅而言之，深求之则有诗眼问题。有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>眼” 可见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“诸</w:t>
      </w:r>
      <w:r>
        <w:rPr>
          <w:color w:val="000000"/>
          <w:spacing w:val="0"/>
          <w:w w:val="100"/>
          <w:position w:val="0"/>
        </w:rPr>
        <w:t>相非相”，可见如来。（诗心是根本，与外 界发生关系，则眼、耳、鼻、舌、身五根，除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“肉” </w:t>
      </w:r>
      <w:r>
        <w:rPr>
          <w:color w:val="000000"/>
          <w:spacing w:val="0"/>
          <w:w w:val="100"/>
          <w:position w:val="0"/>
        </w:rPr>
        <w:t>外尚须有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“灵</w:t>
      </w:r>
      <w:r>
        <w:rPr>
          <w:color w:val="000000"/>
          <w:spacing w:val="0"/>
          <w:w w:val="100"/>
          <w:position w:val="0"/>
        </w:rPr>
        <w:t>”，看到虚妄即看到真实。）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2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离离原上草，一岁一枯年。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2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野火烧不尽，春风吹又生。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500" w:line="52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远芳侵古道，晴翠接荒城。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又送王孙去，萋萋满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别情。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（白居易《赋得古原草送别》）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此首可为白氏代表作。草随地随时皆有，而经 白氏一写，成此不朽之作。用诗眼看去，此四十字 每句是草，然是诗眼中之草，不是肉眼中之草，与 打马草所见自不同。彼为世谛，此为诗义（谛）。以 世谛讲，打马草喂马，是，而非诗。白氏以诗眼看, 故合诗谛，才是專草，把草的灵魂都掘出来了。（余 在《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“境</w:t>
      </w:r>
      <w:r>
        <w:rPr>
          <w:color w:val="000000"/>
          <w:spacing w:val="0"/>
          <w:w w:val="100"/>
          <w:position w:val="0"/>
        </w:rPr>
        <w:t>界说”我见》中，曾讲诗之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  <w:r>
        <w:rPr>
          <w:color w:val="000000"/>
          <w:spacing w:val="0"/>
          <w:w w:val="100"/>
          <w:position w:val="0"/>
        </w:rPr>
        <w:t xml:space="preserve">与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“缘</w:t>
      </w:r>
      <w:r>
        <w:rPr>
          <w:color w:val="000000"/>
          <w:spacing w:val="0"/>
          <w:w w:val="100"/>
          <w:position w:val="0"/>
        </w:rPr>
        <w:t>”。）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7363" w:h="11119"/>
          <w:pgMar w:top="905" w:right="737" w:bottom="932" w:left="737" w:header="0" w:footer="3" w:gutter="80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“离</w:t>
      </w:r>
      <w:r>
        <w:rPr>
          <w:color w:val="000000"/>
          <w:spacing w:val="0"/>
          <w:w w:val="100"/>
          <w:position w:val="0"/>
        </w:rPr>
        <w:t>离原上草”，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“离</w:t>
      </w:r>
      <w:r>
        <w:rPr>
          <w:color w:val="000000"/>
          <w:spacing w:val="0"/>
          <w:w w:val="100"/>
          <w:position w:val="0"/>
        </w:rPr>
        <w:t>离”好，若一般人写，或 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</w:t>
      </w:r>
      <w:r>
        <w:rPr>
          <w:color w:val="000000"/>
          <w:spacing w:val="0"/>
          <w:w w:val="100"/>
          <w:position w:val="0"/>
        </w:rPr>
        <w:t>高原上草”。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岁一枯荣”句是白乐天拿 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火烧不尽，春风吹又生”二句是唐人拿手。 作五言诗必有此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 xml:space="preserve">火”二句之手段，二句说尽人 世间一切，先不用说盛衰兴亡，即人之一心，亦前 念方灭，后念方生，真是心海，前波未平，后波又 起，波峰波谷。白氏用诗眼看，故写出一切的一切。 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火烧不尽，春风吹又生”是写草之精神；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“远芳 </w:t>
      </w:r>
      <w:r>
        <w:rPr>
          <w:color w:val="000000"/>
          <w:spacing w:val="0"/>
          <w:w w:val="100"/>
          <w:position w:val="0"/>
        </w:rPr>
        <w:t>侵古道，晴翠接荒城”是写草之气象。后二句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“又 </w:t>
      </w:r>
      <w:r>
        <w:rPr>
          <w:color w:val="000000"/>
          <w:spacing w:val="0"/>
          <w:w w:val="100"/>
          <w:position w:val="0"/>
        </w:rPr>
        <w:t>送王孙去，萋萋满别情”，用楚辞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“王</w:t>
      </w:r>
      <w:r>
        <w:rPr>
          <w:color w:val="000000"/>
          <w:spacing w:val="0"/>
          <w:w w:val="100"/>
          <w:position w:val="0"/>
        </w:rPr>
        <w:t>孙游兮不归， 春草生兮萋萋”（《招隐士》），稍弱，然尚好，不单 说草，有人。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虚妄不灭，真实不显（不显不是无）。诗人第一 须打破（看破）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“妄</w:t>
      </w:r>
      <w:r>
        <w:rPr>
          <w:color w:val="000000"/>
          <w:spacing w:val="0"/>
          <w:w w:val="100"/>
          <w:position w:val="0"/>
        </w:rPr>
        <w:t>象”，然后才能显出辜的诗。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  <w:sectPr>
          <w:footerReference w:type="default" r:id="rId274"/>
          <w:footerReference w:type="even" r:id="rId275"/>
          <w:footerReference w:type="first" r:id="rId276"/>
          <w:footnotePr>
            <w:pos w:val="pageBottom"/>
            <w:numFmt w:val="decimal"/>
            <w:numRestart w:val="continuous"/>
          </w:footnotePr>
          <w:pgSz w:w="7363" w:h="11119"/>
          <w:pgMar w:top="905" w:right="737" w:bottom="932" w:left="737" w:header="0" w:footer="3" w:gutter="809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或曰：“境咨心则凡,心看境则圣。”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“杀”</w:t>
      </w:r>
      <w:r>
        <w:rPr>
          <w:color w:val="000000"/>
          <w:spacing w:val="0"/>
          <w:w w:val="100"/>
          <w:position w:val="0"/>
        </w:rPr>
        <w:t>者， 压倒也。孔子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“饭</w:t>
      </w:r>
      <w:r>
        <w:rPr>
          <w:color w:val="000000"/>
          <w:spacing w:val="0"/>
          <w:w w:val="100"/>
          <w:position w:val="0"/>
        </w:rPr>
        <w:t>疏食，饮水，曲肱而枕之，乐亦 在其中矣”（《论语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•述</w:t>
      </w:r>
      <w:r>
        <w:rPr>
          <w:color w:val="000000"/>
          <w:spacing w:val="0"/>
          <w:w w:val="100"/>
          <w:position w:val="0"/>
        </w:rPr>
        <w:t>而》），此便是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“心</w:t>
      </w:r>
      <w:r>
        <w:rPr>
          <w:color w:val="000000"/>
          <w:spacing w:val="0"/>
          <w:w w:val="100"/>
          <w:position w:val="0"/>
        </w:rPr>
        <w:t>杀境则 圣”。而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“杀”</w:t>
      </w:r>
      <w:r>
        <w:rPr>
          <w:color w:val="000000"/>
          <w:spacing w:val="0"/>
          <w:w w:val="100"/>
          <w:position w:val="0"/>
        </w:rPr>
        <w:t>字不如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“转”</w:t>
      </w:r>
      <w:r>
        <w:rPr>
          <w:color w:val="000000"/>
          <w:spacing w:val="0"/>
          <w:w w:val="100"/>
          <w:position w:val="0"/>
        </w:rPr>
        <w:t>字，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“心</w:t>
      </w:r>
      <w:r>
        <w:rPr>
          <w:color w:val="000000"/>
          <w:spacing w:val="0"/>
          <w:w w:val="100"/>
          <w:position w:val="0"/>
        </w:rPr>
        <w:t>琴物则圣，物 睁心则凡”。转烦恼成菩提，烦恼与菩提并无二致 （情态），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“饭</w:t>
      </w:r>
      <w:r>
        <w:rPr>
          <w:color w:val="000000"/>
          <w:spacing w:val="0"/>
          <w:w w:val="100"/>
          <w:position w:val="0"/>
        </w:rPr>
        <w:t>疏食，饮水，曲肱而枕之”是烦恼， 即菩提。有罗心则不为物所支配，否则为物支配， 即烦恼皆来，俱成凡夫。学文与学道同理，学文亦 须心转物（文与道又有不同，惟方法同。俟后详 言）。白乐天之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“草”</w:t>
      </w:r>
      <w:r>
        <w:rPr>
          <w:color w:val="000000"/>
          <w:spacing w:val="0"/>
          <w:w w:val="100"/>
          <w:position w:val="0"/>
        </w:rPr>
        <w:t xml:space="preserve">有诗心，心转物则圣。心如 何償缘（万物）而生，缘理因成，必其可以成，然 </w:t>
      </w:r>
      <w:r>
        <w:rPr>
          <w:color w:val="000000"/>
          <w:spacing w:val="0"/>
          <w:w w:val="100"/>
          <w:position w:val="0"/>
        </w:rPr>
        <w:t>后有助。因与缘不是对立，不是有此无彼，心物皆 有而打成一片。故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“境</w:t>
      </w:r>
      <w:r>
        <w:rPr>
          <w:color w:val="000000"/>
          <w:spacing w:val="0"/>
          <w:w w:val="100"/>
          <w:position w:val="0"/>
        </w:rPr>
        <w:t>杀心” “心杀境”之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“杀” </w:t>
      </w:r>
      <w:r>
        <w:rPr>
          <w:color w:val="000000"/>
          <w:spacing w:val="0"/>
          <w:w w:val="100"/>
          <w:position w:val="0"/>
        </w:rPr>
        <w:t>不如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“转”</w:t>
      </w:r>
      <w:r>
        <w:rPr>
          <w:color w:val="000000"/>
          <w:spacing w:val="0"/>
          <w:w w:val="100"/>
          <w:position w:val="0"/>
        </w:rPr>
        <w:t>字，心与物相助相成，转烦恼成菩提, 此方是成功境界。</w:t>
      </w:r>
    </w:p>
    <w:p>
      <w:pPr>
        <w:pStyle w:val="Style62"/>
        <w:keepNext/>
        <w:keepLines/>
        <w:widowControl w:val="0"/>
        <w:shd w:val="clear" w:color="auto" w:fill="auto"/>
        <w:bidi w:val="0"/>
        <w:spacing w:before="2460" w:after="920" w:line="510" w:lineRule="exact"/>
        <w:ind w:left="0" w:right="0" w:firstLine="0"/>
        <w:jc w:val="center"/>
      </w:pPr>
      <w:bookmarkStart w:id="286" w:name="bookmark286"/>
      <w:bookmarkStart w:id="287" w:name="bookmark287"/>
      <w:bookmarkStart w:id="288" w:name="bookmark288"/>
      <w:r>
        <w:rPr>
          <w:color w:val="000000"/>
          <w:spacing w:val="0"/>
          <w:w w:val="100"/>
          <w:position w:val="0"/>
        </w:rPr>
        <w:t>四、唯美诗人韩冬郎</w:t>
      </w:r>
      <w:bookmarkEnd w:id="286"/>
      <w:bookmarkEnd w:id="287"/>
      <w:bookmarkEnd w:id="288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唐朝两大唯美派诗人：李商隐、韩保。晚唐义 山（李商隐）、冬郎（韩僱，字致尧，小字冬郎） 实不能说高深、伟大，而假如说晚唐还有两个大诗 人，还得推李、韩。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6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李义山《登乐游原》：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90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夕阳无限好，只是近黄昏。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如同说吃饱了不饿，但实在是好，我们一读便感到太阳 圆圆的，慢慢地落下去了，真好。又如韩僱之《幽窗》: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手香江橘嫩，齿软越梅酸。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一念便好，盖不仅说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“香”</w:t>
      </w:r>
      <w:r>
        <w:rPr>
          <w:color w:val="000000"/>
          <w:spacing w:val="0"/>
          <w:w w:val="100"/>
          <w:position w:val="0"/>
        </w:rPr>
        <w:t>是香，便连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“江”</w:t>
      </w:r>
      <w:r>
        <w:rPr>
          <w:color w:val="000000"/>
          <w:spacing w:val="0"/>
          <w:w w:val="100"/>
          <w:position w:val="0"/>
        </w:rPr>
        <w:t xml:space="preserve">字、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“橘”</w:t>
      </w:r>
      <w:r>
        <w:rPr>
          <w:color w:val="000000"/>
          <w:spacing w:val="0"/>
          <w:w w:val="100"/>
          <w:position w:val="0"/>
        </w:rPr>
        <w:t>字亦刺激嗅觉；甚至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“手”</w:t>
      </w:r>
      <w:r>
        <w:rPr>
          <w:color w:val="000000"/>
          <w:spacing w:val="0"/>
          <w:w w:val="100"/>
          <w:position w:val="0"/>
        </w:rPr>
        <w:t>字亦鼻音。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“齿软 </w:t>
      </w:r>
      <w:r>
        <w:rPr>
          <w:color w:val="000000"/>
          <w:spacing w:val="0"/>
          <w:w w:val="100"/>
          <w:position w:val="0"/>
        </w:rPr>
        <w:t>越梅酸”，啊，不行，不得了，牙倒了，盖多为齿 音，刺激牙。此非好诗而好，便是因诗感好。现在 新诗也许以意境说未始不高深伟大，但总觉诗感太 差，尤其字音。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韩偃《香奁集》颇有轻薄作品，不必为之讳。李 义山为其世伯，义山有诗亦轻薄，韩诗盖曾受义山影 响。或曰：韩氏诗有含蓄，其诗有句曰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“佯佯</w:t>
      </w:r>
      <w:r>
        <w:rPr>
          <w:color w:val="000000"/>
          <w:spacing w:val="0"/>
          <w:w w:val="100"/>
          <w:position w:val="0"/>
        </w:rPr>
        <w:t>脉脉是 深机”（《不见》），含而不露之意。其轻薄不必提, 即含蓄亦不必取韩。然其《别绪》中间四句真好：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菊露凄罗幕，梨霜恻锦衾。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880"/>
        <w:jc w:val="both"/>
        <w:sectPr>
          <w:footnotePr>
            <w:pos w:val="pageBottom"/>
            <w:numFmt w:val="decimal"/>
            <w:numRestart w:val="continuous"/>
          </w:footnotePr>
          <w:pgSz w:w="7363" w:h="11119"/>
          <w:pgMar w:top="909" w:right="752" w:bottom="958" w:left="752" w:header="0" w:footer="3" w:gutter="56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此生终独宿，到死誓相寻。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中国诗写爱，多是对过去的留恋。写对未来的 爱，对未来爱的奋斗，是西洋人。中国亦非绝对没 有。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“十岁</w:t>
      </w:r>
      <w:r>
        <w:rPr>
          <w:color w:val="000000"/>
          <w:spacing w:val="0"/>
          <w:w w:val="100"/>
          <w:position w:val="0"/>
        </w:rPr>
        <w:t>裁诗走马成”（李商隐语）的韩保此诗所 写即是对将来爱的追求。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一篇好的作品当从多方面讲，多方面欣赏。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“菊 </w:t>
      </w:r>
      <w:r>
        <w:rPr>
          <w:color w:val="000000"/>
          <w:spacing w:val="0"/>
          <w:w w:val="100"/>
          <w:position w:val="0"/>
        </w:rPr>
        <w:t>露凄罗幕”，五字多美；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“梨</w:t>
      </w:r>
      <w:r>
        <w:rPr>
          <w:color w:val="000000"/>
          <w:spacing w:val="0"/>
          <w:w w:val="100"/>
          <w:position w:val="0"/>
        </w:rPr>
        <w:t>霜恻锦衾”，太冷，是 凄凉，本使人受不了，但这种凄凉是诗化了的、美 化了的，不但能忍受且能欣赏。说凄凉，其实是痛 苦，但这痛苦能忍受，便是把它诗化了、美化了， 且看到将来的希望了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反正我得好好活着，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“此生 </w:t>
      </w:r>
      <w:r>
        <w:rPr>
          <w:color w:val="000000"/>
          <w:spacing w:val="0"/>
          <w:w w:val="100"/>
          <w:position w:val="0"/>
        </w:rPr>
        <w:t xml:space="preserve">终独宿，到死誓相寻”。天下最痛苦的是没有希望而 努力，这样努力努不来，除非是个超人，是仙，是 佛，是铁汉。这上哪儿找去？人是血肉之躯，所以 人该为自己造一境界，为将来而努力是很有兴味的 一件事。如抗日战争，即使我是个病汉，也要把你 强国熬趴下，这也是对未来的追求。你生活经验愈 丰富，你愈觉得此话有意义。韩氏此四句不仅对未 来有一种希冀（但若只希望还是消极，希望煮熟的 </w:t>
      </w:r>
      <w:r>
        <w:rPr>
          <w:color w:val="000000"/>
          <w:spacing w:val="0"/>
          <w:w w:val="100"/>
          <w:position w:val="0"/>
        </w:rPr>
        <w:t>鸭子飞到嘴边，那不成），而且是一种追求——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“此 </w:t>
      </w:r>
      <w:r>
        <w:rPr>
          <w:color w:val="000000"/>
          <w:spacing w:val="0"/>
          <w:w w:val="100"/>
          <w:position w:val="0"/>
        </w:rPr>
        <w:t>生终独宿，到死誓相寻”，为将来而努力，对未来的 追求，十个字真有力。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“独” “宿”</w:t>
      </w:r>
      <w:r>
        <w:rPr>
          <w:color w:val="000000"/>
          <w:spacing w:val="0"/>
          <w:w w:val="100"/>
          <w:position w:val="0"/>
        </w:rPr>
        <w:t>连用两入声，浊 得很。凡浊人都有一股牛劲——我吊死这棵树上, 我非吊死这棵树上不可。聪明人不成功，便吃亏没 有牛劲。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“到</w:t>
      </w:r>
      <w:r>
        <w:rPr>
          <w:color w:val="000000"/>
          <w:spacing w:val="0"/>
          <w:w w:val="100"/>
          <w:position w:val="0"/>
        </w:rPr>
        <w:t>死誓相寻”，五个字除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“到”</w:t>
      </w:r>
      <w:r>
        <w:rPr>
          <w:color w:val="000000"/>
          <w:spacing w:val="0"/>
          <w:w w:val="100"/>
          <w:position w:val="0"/>
        </w:rPr>
        <w:t>字是舌头 音，四个齿音字，真有力，咬牙说出的。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</w:t>
      </w:r>
      <w:r>
        <w:rPr>
          <w:color w:val="000000"/>
          <w:spacing w:val="0"/>
          <w:w w:val="100"/>
          <w:position w:val="0"/>
        </w:rPr>
        <w:t>生终独 宿” 一句，亦舌头音或齿音。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240" w:right="0" w:firstLine="460"/>
        <w:jc w:val="both"/>
      </w:pPr>
      <w:r>
        <w:rPr>
          <w:color w:val="000000"/>
          <w:spacing w:val="0"/>
          <w:w w:val="100"/>
          <w:position w:val="0"/>
        </w:rPr>
        <w:t>我们今天这样讲韩氏此诗绝不错，但韩氏当年 或并未如此想，只是诚于中而形于外。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240" w:right="0" w:firstLine="460"/>
        <w:jc w:val="both"/>
        <w:sectPr>
          <w:footerReference w:type="default" r:id="rId277"/>
          <w:footerReference w:type="even" r:id="rId278"/>
          <w:footerReference w:type="first" r:id="rId279"/>
          <w:footnotePr>
            <w:pos w:val="pageBottom"/>
            <w:numFmt w:val="decimal"/>
            <w:numRestart w:val="continuous"/>
          </w:footnotePr>
          <w:pgSz w:w="7363" w:h="11119"/>
          <w:pgMar w:top="909" w:right="752" w:bottom="958" w:left="752" w:header="0" w:footer="3" w:gutter="569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韩保的《香奁集》并不能一概说是轻薄，后来 学他的人学坏了。他的诗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</w:t>
      </w:r>
      <w:r>
        <w:rPr>
          <w:color w:val="000000"/>
          <w:spacing w:val="0"/>
          <w:w w:val="100"/>
          <w:position w:val="0"/>
        </w:rPr>
        <w:t>生终独宿，到死誓相 寻”写得真严肃。做事业、做学问，应有此精神, 失败了也认了。他的诗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“临轩</w:t>
      </w:r>
      <w:r>
        <w:rPr>
          <w:color w:val="000000"/>
          <w:spacing w:val="0"/>
          <w:w w:val="100"/>
          <w:position w:val="0"/>
        </w:rPr>
        <w:t>一盏悲春酒”（《惜 花》），如何是玩物丧志？接下去一句——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日池 塘是绿阴”，大方，沉重。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60" w:line="283" w:lineRule="exact"/>
        <w:ind w:left="0" w:right="0" w:firstLine="0"/>
        <w:jc w:val="center"/>
      </w:pPr>
      <w:r>
        <w:rPr>
          <w:color w:val="8D1602"/>
          <w:spacing w:val="0"/>
          <w:w w:val="100"/>
          <w:position w:val="0"/>
        </w:rPr>
        <w:t>一位极出色的大师级的哲人巨匠</w:t>
        <w:br/>
        <w:t>一部殿堂级的中国古典诗文讲录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20" w:line="360" w:lineRule="exact"/>
        <w:ind w:left="0" w:right="0" w:firstLine="320"/>
        <w:jc w:val="both"/>
        <w:sectPr>
          <w:footerReference w:type="default" r:id="rId280"/>
          <w:footerReference w:type="even" r:id="rId281"/>
          <w:footnotePr>
            <w:pos w:val="pageBottom"/>
            <w:numFmt w:val="decimal"/>
            <w:numRestart w:val="continuous"/>
          </w:footnotePr>
          <w:pgSz w:w="7363" w:h="11119"/>
          <w:pgMar w:top="909" w:right="752" w:bottom="958" w:left="752" w:header="481" w:footer="530" w:gutter="569"/>
          <w:pgNumType w:start="362"/>
          <w:cols w:space="720"/>
          <w:noEndnote/>
          <w:rtlGutter w:val="0"/>
          <w:docGrid w:linePitch="360"/>
        </w:sectPr>
      </w:pPr>
      <w:r>
        <w:rPr>
          <w:color w:val="8D1602"/>
          <w:spacing w:val="0"/>
          <w:w w:val="100"/>
          <w:position w:val="0"/>
        </w:rPr>
        <w:t>顾随先生既是创作家，又是古典文学研究者，更是一位传道授业、讲 堂说</w:t>
      </w:r>
      <w:r>
        <w:rPr>
          <w:color w:val="8D1602"/>
          <w:spacing w:val="0"/>
          <w:w w:val="100"/>
          <w:position w:val="0"/>
          <w:lang w:val="zh-CN" w:eastAsia="zh-CN" w:bidi="zh-CN"/>
        </w:rPr>
        <w:t>“法”</w:t>
      </w:r>
      <w:r>
        <w:rPr>
          <w:color w:val="8D1602"/>
          <w:spacing w:val="0"/>
          <w:w w:val="100"/>
          <w:position w:val="0"/>
        </w:rPr>
        <w:t>的讲授艺术大师.这套</w:t>
      </w:r>
      <w:r>
        <w:rPr>
          <w:color w:val="8D1602"/>
          <w:spacing w:val="0"/>
          <w:w w:val="100"/>
          <w:position w:val="0"/>
          <w:lang w:val="zh-CN" w:eastAsia="zh-CN" w:bidi="zh-CN"/>
        </w:rPr>
        <w:t>“顾随</w:t>
      </w:r>
      <w:r>
        <w:rPr>
          <w:color w:val="8D1602"/>
          <w:spacing w:val="0"/>
          <w:w w:val="100"/>
          <w:position w:val="0"/>
        </w:rPr>
        <w:t>中国古典诗文讲录”（珍藏版）. 是对叶嘉莹先生记录、保存的听课笔记的再次归类整理，同时佐以刘在昭 先生的笔记，使讲录专题更加集中和完整。这些谈诗论文的作品，既有雅 正简当之</w:t>
      </w:r>
      <w:r>
        <w:rPr>
          <w:color w:val="8D1602"/>
          <w:spacing w:val="0"/>
          <w:w w:val="100"/>
          <w:position w:val="0"/>
          <w:lang w:val="zh-CN" w:eastAsia="zh-CN" w:bidi="zh-CN"/>
        </w:rPr>
        <w:t>风致,</w:t>
      </w:r>
      <w:r>
        <w:rPr>
          <w:color w:val="8D1602"/>
          <w:spacing w:val="0"/>
          <w:w w:val="100"/>
          <w:position w:val="0"/>
        </w:rPr>
        <w:t xml:space="preserve">更含家国世事之情怀，又紧贴人的生命与生活，随语成韵, </w:t>
      </w:r>
      <w:r>
        <w:rPr>
          <w:color w:val="8D1602"/>
          <w:spacing w:val="0"/>
          <w:w w:val="100"/>
          <w:position w:val="0"/>
        </w:rPr>
        <w:t>字字</w:t>
      </w:r>
      <w:r>
        <w:rPr>
          <w:color w:val="8D1602"/>
          <w:spacing w:val="0"/>
          <w:w w:val="100"/>
          <w:position w:val="0"/>
          <w:lang w:val="zh-CN" w:eastAsia="zh-CN" w:bidi="zh-CN"/>
        </w:rPr>
        <w:t>珠机,</w:t>
      </w:r>
      <w:r>
        <w:rPr>
          <w:color w:val="8D1602"/>
          <w:spacing w:val="0"/>
          <w:w w:val="100"/>
          <w:position w:val="0"/>
        </w:rPr>
        <w:t>实为体悟中国古典文学、弘扬传统文化之意旨所归。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4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[General Information]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书名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=14535793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95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=14535793</w:t>
      </w:r>
    </w:p>
    <w:sectPr>
      <w:footnotePr>
        <w:pos w:val="pageBottom"/>
        <w:numFmt w:val="decimal"/>
        <w:numRestart w:val="continuous"/>
      </w:footnotePr>
      <w:pgSz w:w="7219" w:h="10670"/>
      <w:pgMar w:top="1344" w:right="989" w:bottom="1344" w:left="941" w:header="916" w:footer="916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2994025</wp:posOffset>
              </wp:positionH>
              <wp:positionV relativeFrom="page">
                <wp:posOffset>6606540</wp:posOffset>
              </wp:positionV>
              <wp:extent cx="827405" cy="123825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74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出版说明丨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235.75pt;margin-top:520.20000000000005pt;width:65.150000000000006pt;height:9.7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出版说明丨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2903220</wp:posOffset>
              </wp:positionH>
              <wp:positionV relativeFrom="page">
                <wp:posOffset>6597015</wp:posOffset>
              </wp:positionV>
              <wp:extent cx="954405" cy="123825"/>
              <wp:wrapNone/>
              <wp:docPr id="34" name="Shape 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初唐三家诗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I 003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0" type="#_x0000_t202" style="position:absolute;margin-left:228.59999999999999pt;margin-top:519.45000000000005pt;width:75.150000000000006pt;height:9.75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初唐三家诗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I 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4" behindDoc="1" locked="0" layoutInCell="1" allowOverlap="1">
              <wp:simplePos x="0" y="0"/>
              <wp:positionH relativeFrom="page">
                <wp:posOffset>2439670</wp:posOffset>
              </wp:positionH>
              <wp:positionV relativeFrom="page">
                <wp:posOffset>6601460</wp:posOffset>
              </wp:positionV>
              <wp:extent cx="1185545" cy="127000"/>
              <wp:wrapNone/>
              <wp:docPr id="286" name="Shape 2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2" type="#_x0000_t202" style="position:absolute;margin-left:192.09999999999999pt;margin-top:519.79999999999995pt;width:93.350000000000009pt;height:10.pt;z-index:-1887438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6" behindDoc="1" locked="0" layoutInCell="1" allowOverlap="1">
              <wp:simplePos x="0" y="0"/>
              <wp:positionH relativeFrom="page">
                <wp:posOffset>1073785</wp:posOffset>
              </wp:positionH>
              <wp:positionV relativeFrom="page">
                <wp:posOffset>6624955</wp:posOffset>
              </wp:positionV>
              <wp:extent cx="1339850" cy="120650"/>
              <wp:wrapNone/>
              <wp:docPr id="288" name="Shape 2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4" type="#_x0000_t202" style="position:absolute;margin-left:84.549999999999997pt;margin-top:521.64999999999998pt;width:105.5pt;height:9.5pt;z-index:-1887438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8" behindDoc="1" locked="0" layoutInCell="1" allowOverlap="1">
              <wp:simplePos x="0" y="0"/>
              <wp:positionH relativeFrom="page">
                <wp:posOffset>2504440</wp:posOffset>
              </wp:positionH>
              <wp:positionV relativeFrom="page">
                <wp:posOffset>6617970</wp:posOffset>
              </wp:positionV>
              <wp:extent cx="1185545" cy="123825"/>
              <wp:wrapNone/>
              <wp:docPr id="290" name="Shape 2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6" type="#_x0000_t202" style="position:absolute;margin-left:197.20000000000002pt;margin-top:521.10000000000002pt;width:93.350000000000009pt;height:9.75pt;z-index:-1887438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0" behindDoc="1" locked="0" layoutInCell="1" allowOverlap="1">
              <wp:simplePos x="0" y="0"/>
              <wp:positionH relativeFrom="page">
                <wp:posOffset>2504440</wp:posOffset>
              </wp:positionH>
              <wp:positionV relativeFrom="page">
                <wp:posOffset>6617970</wp:posOffset>
              </wp:positionV>
              <wp:extent cx="1185545" cy="123825"/>
              <wp:wrapNone/>
              <wp:docPr id="292" name="Shape 2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8" type="#_x0000_t202" style="position:absolute;margin-left:197.20000000000002pt;margin-top:521.10000000000002pt;width:93.350000000000009pt;height:9.75pt;z-index:-1887438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2" behindDoc="1" locked="0" layoutInCell="1" allowOverlap="1">
              <wp:simplePos x="0" y="0"/>
              <wp:positionH relativeFrom="page">
                <wp:posOffset>1073785</wp:posOffset>
              </wp:positionH>
              <wp:positionV relativeFrom="page">
                <wp:posOffset>6624955</wp:posOffset>
              </wp:positionV>
              <wp:extent cx="1339850" cy="120650"/>
              <wp:wrapNone/>
              <wp:docPr id="294" name="Shape 2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0" type="#_x0000_t202" style="position:absolute;margin-left:84.549999999999997pt;margin-top:521.64999999999998pt;width:105.5pt;height:9.5pt;z-index:-1887438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4" behindDoc="1" locked="0" layoutInCell="1" allowOverlap="1">
              <wp:simplePos x="0" y="0"/>
              <wp:positionH relativeFrom="page">
                <wp:posOffset>2439670</wp:posOffset>
              </wp:positionH>
              <wp:positionV relativeFrom="page">
                <wp:posOffset>6601460</wp:posOffset>
              </wp:positionV>
              <wp:extent cx="1185545" cy="127000"/>
              <wp:wrapNone/>
              <wp:docPr id="296" name="Shape 2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2" type="#_x0000_t202" style="position:absolute;margin-left:192.09999999999999pt;margin-top:519.79999999999995pt;width:93.350000000000009pt;height:10.pt;z-index:-1887438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6" behindDoc="1" locked="0" layoutInCell="1" allowOverlap="1">
              <wp:simplePos x="0" y="0"/>
              <wp:positionH relativeFrom="page">
                <wp:posOffset>969645</wp:posOffset>
              </wp:positionH>
              <wp:positionV relativeFrom="page">
                <wp:posOffset>6588125</wp:posOffset>
              </wp:positionV>
              <wp:extent cx="1339850" cy="120650"/>
              <wp:wrapNone/>
              <wp:docPr id="298" name="Shape 2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顾随讲唐宋诗(上)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4" type="#_x0000_t202" style="position:absolute;margin-left:76.350000000000009pt;margin-top:518.75pt;width:105.5pt;height:9.5pt;z-index:-1887438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顾随讲唐宋诗(上)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8" behindDoc="1" locked="0" layoutInCell="1" allowOverlap="1">
              <wp:simplePos x="0" y="0"/>
              <wp:positionH relativeFrom="page">
                <wp:posOffset>2477135</wp:posOffset>
              </wp:positionH>
              <wp:positionV relativeFrom="page">
                <wp:posOffset>6609715</wp:posOffset>
              </wp:positionV>
              <wp:extent cx="1185545" cy="127000"/>
              <wp:wrapNone/>
              <wp:docPr id="300" name="Shape 3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6" type="#_x0000_t202" style="position:absolute;margin-left:195.05000000000001pt;margin-top:520.45000000000005pt;width:93.350000000000009pt;height:10.pt;z-index:-1887438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0" behindDoc="1" locked="0" layoutInCell="1" allowOverlap="1">
              <wp:simplePos x="0" y="0"/>
              <wp:positionH relativeFrom="page">
                <wp:posOffset>965200</wp:posOffset>
              </wp:positionH>
              <wp:positionV relativeFrom="page">
                <wp:posOffset>6630035</wp:posOffset>
              </wp:positionV>
              <wp:extent cx="1343025" cy="127000"/>
              <wp:wrapNone/>
              <wp:docPr id="302" name="Shape 3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8" type="#_x0000_t202" style="position:absolute;margin-left:76.pt;margin-top:522.04999999999995pt;width:105.75pt;height:10.pt;z-index:-1887438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2" behindDoc="1" locked="0" layoutInCell="1" allowOverlap="1">
              <wp:simplePos x="0" y="0"/>
              <wp:positionH relativeFrom="page">
                <wp:posOffset>2496820</wp:posOffset>
              </wp:positionH>
              <wp:positionV relativeFrom="page">
                <wp:posOffset>6613525</wp:posOffset>
              </wp:positionV>
              <wp:extent cx="1188720" cy="123825"/>
              <wp:wrapNone/>
              <wp:docPr id="308" name="Shape 3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872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4" type="#_x0000_t202" style="position:absolute;margin-left:196.59999999999999pt;margin-top:520.75pt;width:93.600000000000009pt;height:9.75pt;z-index:-1887438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6616700</wp:posOffset>
              </wp:positionV>
              <wp:extent cx="1346200" cy="120650"/>
              <wp:wrapNone/>
              <wp:docPr id="36" name="Shape 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2" type="#_x0000_t202" style="position:absolute;margin-left:68.049999999999997pt;margin-top:521.pt;width:106.pt;height:9.5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|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4" behindDoc="1" locked="0" layoutInCell="1" allowOverlap="1">
              <wp:simplePos x="0" y="0"/>
              <wp:positionH relativeFrom="page">
                <wp:posOffset>2496820</wp:posOffset>
              </wp:positionH>
              <wp:positionV relativeFrom="page">
                <wp:posOffset>6613525</wp:posOffset>
              </wp:positionV>
              <wp:extent cx="1188720" cy="123825"/>
              <wp:wrapNone/>
              <wp:docPr id="310" name="Shape 3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872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6" type="#_x0000_t202" style="position:absolute;margin-left:196.59999999999999pt;margin-top:520.75pt;width:93.600000000000009pt;height:9.75pt;z-index:-1887438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6" behindDoc="1" locked="0" layoutInCell="1" allowOverlap="1">
              <wp:simplePos x="0" y="0"/>
              <wp:positionH relativeFrom="page">
                <wp:posOffset>2477135</wp:posOffset>
              </wp:positionH>
              <wp:positionV relativeFrom="page">
                <wp:posOffset>6609715</wp:posOffset>
              </wp:positionV>
              <wp:extent cx="1185545" cy="127000"/>
              <wp:wrapNone/>
              <wp:docPr id="316" name="Shape 3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2" type="#_x0000_t202" style="position:absolute;margin-left:195.05000000000001pt;margin-top:520.45000000000005pt;width:93.350000000000009pt;height:10.pt;z-index:-1887438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8" behindDoc="1" locked="0" layoutInCell="1" allowOverlap="1">
              <wp:simplePos x="0" y="0"/>
              <wp:positionH relativeFrom="page">
                <wp:posOffset>965200</wp:posOffset>
              </wp:positionH>
              <wp:positionV relativeFrom="page">
                <wp:posOffset>6630035</wp:posOffset>
              </wp:positionV>
              <wp:extent cx="1343025" cy="127000"/>
              <wp:wrapNone/>
              <wp:docPr id="318" name="Shape 3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4" type="#_x0000_t202" style="position:absolute;margin-left:76.pt;margin-top:522.04999999999995pt;width:105.75pt;height:10.pt;z-index:-1887438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0" behindDoc="1" locked="0" layoutInCell="1" allowOverlap="1">
              <wp:simplePos x="0" y="0"/>
              <wp:positionH relativeFrom="page">
                <wp:posOffset>2496820</wp:posOffset>
              </wp:positionH>
              <wp:positionV relativeFrom="page">
                <wp:posOffset>6613525</wp:posOffset>
              </wp:positionV>
              <wp:extent cx="1188720" cy="123825"/>
              <wp:wrapNone/>
              <wp:docPr id="324" name="Shape 3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872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0" type="#_x0000_t202" style="position:absolute;margin-left:196.59999999999999pt;margin-top:520.75pt;width:93.600000000000009pt;height:9.75pt;z-index:-1887438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2" behindDoc="1" locked="0" layoutInCell="1" allowOverlap="1">
              <wp:simplePos x="0" y="0"/>
              <wp:positionH relativeFrom="page">
                <wp:posOffset>965200</wp:posOffset>
              </wp:positionH>
              <wp:positionV relativeFrom="page">
                <wp:posOffset>6630035</wp:posOffset>
              </wp:positionV>
              <wp:extent cx="1343025" cy="127000"/>
              <wp:wrapNone/>
              <wp:docPr id="326" name="Shape 3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2" type="#_x0000_t202" style="position:absolute;margin-left:76.pt;margin-top:522.04999999999995pt;width:105.75pt;height:10.pt;z-index:-1887438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4" behindDoc="1" locked="0" layoutInCell="1" allowOverlap="1">
              <wp:simplePos x="0" y="0"/>
              <wp:positionH relativeFrom="page">
                <wp:posOffset>2703830</wp:posOffset>
              </wp:positionH>
              <wp:positionV relativeFrom="page">
                <wp:posOffset>6610985</wp:posOffset>
              </wp:positionV>
              <wp:extent cx="954405" cy="120650"/>
              <wp:wrapNone/>
              <wp:docPr id="328" name="Shape 3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4" type="#_x0000_t202" style="position:absolute;margin-left:212.90000000000001pt;margin-top:520.54999999999995pt;width:75.150000000000006pt;height:9.5pt;z-index:-1887438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6" behindDoc="1" locked="0" layoutInCell="1" allowOverlap="1">
              <wp:simplePos x="0" y="0"/>
              <wp:positionH relativeFrom="page">
                <wp:posOffset>1043305</wp:posOffset>
              </wp:positionH>
              <wp:positionV relativeFrom="page">
                <wp:posOffset>6621145</wp:posOffset>
              </wp:positionV>
              <wp:extent cx="1343025" cy="127000"/>
              <wp:wrapNone/>
              <wp:docPr id="330" name="Shape 3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6" type="#_x0000_t202" style="position:absolute;margin-left:82.150000000000006pt;margin-top:521.35000000000002pt;width:105.75pt;height:10.pt;z-index:-1887438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8" behindDoc="1" locked="0" layoutInCell="1" allowOverlap="1">
              <wp:simplePos x="0" y="0"/>
              <wp:positionH relativeFrom="page">
                <wp:posOffset>2425065</wp:posOffset>
              </wp:positionH>
              <wp:positionV relativeFrom="page">
                <wp:posOffset>6565265</wp:posOffset>
              </wp:positionV>
              <wp:extent cx="1189355" cy="120650"/>
              <wp:wrapNone/>
              <wp:docPr id="332" name="Shape 3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935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8" type="#_x0000_t202" style="position:absolute;margin-left:190.95000000000002pt;margin-top:516.95000000000005pt;width:93.650000000000006pt;height:9.5pt;z-index:-1887438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0" behindDoc="1" locked="0" layoutInCell="1" allowOverlap="1">
              <wp:simplePos x="0" y="0"/>
              <wp:positionH relativeFrom="page">
                <wp:posOffset>2761615</wp:posOffset>
              </wp:positionH>
              <wp:positionV relativeFrom="page">
                <wp:posOffset>6597650</wp:posOffset>
              </wp:positionV>
              <wp:extent cx="967740" cy="120650"/>
              <wp:wrapNone/>
              <wp:docPr id="334" name="Shape 3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774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0" type="#_x0000_t202" style="position:absolute;margin-left:217.45000000000002pt;margin-top:519.5pt;width:76.200000000000003pt;height:9.5pt;z-index:-1887438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2" behindDoc="1" locked="0" layoutInCell="1" allowOverlap="1">
              <wp:simplePos x="0" y="0"/>
              <wp:positionH relativeFrom="page">
                <wp:posOffset>1043305</wp:posOffset>
              </wp:positionH>
              <wp:positionV relativeFrom="page">
                <wp:posOffset>6621145</wp:posOffset>
              </wp:positionV>
              <wp:extent cx="1343025" cy="127000"/>
              <wp:wrapNone/>
              <wp:docPr id="336" name="Shape 3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2" type="#_x0000_t202" style="position:absolute;margin-left:82.150000000000006pt;margin-top:521.35000000000002pt;width:105.75pt;height:10.pt;z-index:-1887438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6616700</wp:posOffset>
              </wp:positionV>
              <wp:extent cx="1346200" cy="120650"/>
              <wp:wrapNone/>
              <wp:docPr id="38" name="Shape 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4" type="#_x0000_t202" style="position:absolute;margin-left:68.049999999999997pt;margin-top:521.pt;width:106.pt;height:9.5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|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4" behindDoc="1" locked="0" layoutInCell="1" allowOverlap="1">
              <wp:simplePos x="0" y="0"/>
              <wp:positionH relativeFrom="page">
                <wp:posOffset>2703830</wp:posOffset>
              </wp:positionH>
              <wp:positionV relativeFrom="page">
                <wp:posOffset>6610985</wp:posOffset>
              </wp:positionV>
              <wp:extent cx="954405" cy="120650"/>
              <wp:wrapNone/>
              <wp:docPr id="338" name="Shape 3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4" type="#_x0000_t202" style="position:absolute;margin-left:212.90000000000001pt;margin-top:520.54999999999995pt;width:75.150000000000006pt;height:9.5pt;z-index:-1887438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6" behindDoc="1" locked="0" layoutInCell="1" allowOverlap="1">
              <wp:simplePos x="0" y="0"/>
              <wp:positionH relativeFrom="page">
                <wp:posOffset>1043305</wp:posOffset>
              </wp:positionH>
              <wp:positionV relativeFrom="page">
                <wp:posOffset>6621145</wp:posOffset>
              </wp:positionV>
              <wp:extent cx="1343025" cy="127000"/>
              <wp:wrapNone/>
              <wp:docPr id="340" name="Shape 3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6" type="#_x0000_t202" style="position:absolute;margin-left:82.150000000000006pt;margin-top:521.35000000000002pt;width:105.75pt;height:10.pt;z-index:-1887438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8" behindDoc="1" locked="0" layoutInCell="1" allowOverlap="1">
              <wp:simplePos x="0" y="0"/>
              <wp:positionH relativeFrom="page">
                <wp:posOffset>1043305</wp:posOffset>
              </wp:positionH>
              <wp:positionV relativeFrom="page">
                <wp:posOffset>6621145</wp:posOffset>
              </wp:positionV>
              <wp:extent cx="1343025" cy="127000"/>
              <wp:wrapNone/>
              <wp:docPr id="342" name="Shape 3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8" type="#_x0000_t202" style="position:absolute;margin-left:82.150000000000006pt;margin-top:521.35000000000002pt;width:105.75pt;height:10.pt;z-index:-1887438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0" behindDoc="1" locked="0" layoutInCell="1" allowOverlap="1">
              <wp:simplePos x="0" y="0"/>
              <wp:positionH relativeFrom="page">
                <wp:posOffset>1043305</wp:posOffset>
              </wp:positionH>
              <wp:positionV relativeFrom="page">
                <wp:posOffset>6621145</wp:posOffset>
              </wp:positionV>
              <wp:extent cx="1343025" cy="127000"/>
              <wp:wrapNone/>
              <wp:docPr id="344" name="Shape 3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0" type="#_x0000_t202" style="position:absolute;margin-left:82.150000000000006pt;margin-top:521.35000000000002pt;width:105.75pt;height:10.pt;z-index:-1887438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2" behindDoc="1" locked="0" layoutInCell="1" allowOverlap="1">
              <wp:simplePos x="0" y="0"/>
              <wp:positionH relativeFrom="page">
                <wp:posOffset>2761615</wp:posOffset>
              </wp:positionH>
              <wp:positionV relativeFrom="page">
                <wp:posOffset>6597650</wp:posOffset>
              </wp:positionV>
              <wp:extent cx="967740" cy="120650"/>
              <wp:wrapNone/>
              <wp:docPr id="346" name="Shape 3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774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2" type="#_x0000_t202" style="position:absolute;margin-left:217.45000000000002pt;margin-top:519.5pt;width:76.200000000000003pt;height:9.5pt;z-index:-1887438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4" behindDoc="1" locked="0" layoutInCell="1" allowOverlap="1">
              <wp:simplePos x="0" y="0"/>
              <wp:positionH relativeFrom="page">
                <wp:posOffset>2763520</wp:posOffset>
              </wp:positionH>
              <wp:positionV relativeFrom="page">
                <wp:posOffset>6586855</wp:posOffset>
              </wp:positionV>
              <wp:extent cx="967740" cy="127000"/>
              <wp:wrapNone/>
              <wp:docPr id="348" name="Shape 3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774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4" type="#_x0000_t202" style="position:absolute;margin-left:217.59999999999999pt;margin-top:518.64999999999998pt;width:76.200000000000003pt;height:10.pt;z-index:-1887438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6" behindDoc="1" locked="0" layoutInCell="1" allowOverlap="1">
              <wp:simplePos x="0" y="0"/>
              <wp:positionH relativeFrom="page">
                <wp:posOffset>979170</wp:posOffset>
              </wp:positionH>
              <wp:positionV relativeFrom="page">
                <wp:posOffset>6644005</wp:posOffset>
              </wp:positionV>
              <wp:extent cx="1339850" cy="117475"/>
              <wp:wrapNone/>
              <wp:docPr id="350" name="Shape 3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6" type="#_x0000_t202" style="position:absolute;margin-left:77.100000000000009pt;margin-top:523.14999999999998pt;width:105.5pt;height:9.25pt;z-index:-1887438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8" behindDoc="1" locked="0" layoutInCell="1" allowOverlap="1">
              <wp:simplePos x="0" y="0"/>
              <wp:positionH relativeFrom="page">
                <wp:posOffset>2703830</wp:posOffset>
              </wp:positionH>
              <wp:positionV relativeFrom="page">
                <wp:posOffset>6610985</wp:posOffset>
              </wp:positionV>
              <wp:extent cx="954405" cy="120650"/>
              <wp:wrapNone/>
              <wp:docPr id="352" name="Shape 3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8" type="#_x0000_t202" style="position:absolute;margin-left:212.90000000000001pt;margin-top:520.54999999999995pt;width:75.150000000000006pt;height:9.5pt;z-index:-1887438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0" behindDoc="1" locked="0" layoutInCell="1" allowOverlap="1">
              <wp:simplePos x="0" y="0"/>
              <wp:positionH relativeFrom="page">
                <wp:posOffset>2740025</wp:posOffset>
              </wp:positionH>
              <wp:positionV relativeFrom="page">
                <wp:posOffset>6640830</wp:posOffset>
              </wp:positionV>
              <wp:extent cx="958215" cy="120650"/>
              <wp:wrapNone/>
              <wp:docPr id="354" name="Shape 3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0" type="#_x0000_t202" style="position:absolute;margin-left:215.75pt;margin-top:522.89999999999998pt;width:75.450000000000003pt;height:9.5pt;z-index:-1887438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2" behindDoc="1" locked="0" layoutInCell="1" allowOverlap="1">
              <wp:simplePos x="0" y="0"/>
              <wp:positionH relativeFrom="page">
                <wp:posOffset>979170</wp:posOffset>
              </wp:positionH>
              <wp:positionV relativeFrom="page">
                <wp:posOffset>6644005</wp:posOffset>
              </wp:positionV>
              <wp:extent cx="1339850" cy="117475"/>
              <wp:wrapNone/>
              <wp:docPr id="356" name="Shape 3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2" type="#_x0000_t202" style="position:absolute;margin-left:77.100000000000009pt;margin-top:523.14999999999998pt;width:105.5pt;height:9.25pt;z-index:-1887438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2876550</wp:posOffset>
              </wp:positionH>
              <wp:positionV relativeFrom="page">
                <wp:posOffset>6603365</wp:posOffset>
              </wp:positionV>
              <wp:extent cx="954405" cy="120650"/>
              <wp:wrapNone/>
              <wp:docPr id="40" name="Shape 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初唐三家诗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|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005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6" type="#_x0000_t202" style="position:absolute;margin-left:226.5pt;margin-top:519.95000000000005pt;width:75.150000000000006pt;height:9.5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初唐三家诗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 xml:space="preserve">|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4" behindDoc="1" locked="0" layoutInCell="1" allowOverlap="1">
              <wp:simplePos x="0" y="0"/>
              <wp:positionH relativeFrom="page">
                <wp:posOffset>2712085</wp:posOffset>
              </wp:positionH>
              <wp:positionV relativeFrom="page">
                <wp:posOffset>6593205</wp:posOffset>
              </wp:positionV>
              <wp:extent cx="971550" cy="117475"/>
              <wp:wrapNone/>
              <wp:docPr id="366" name="Shape 3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715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179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2" type="#_x0000_t202" style="position:absolute;margin-left:213.55000000000001pt;margin-top:519.14999999999998pt;width:76.5pt;height:9.25pt;z-index:-1887438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179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6" behindDoc="1" locked="0" layoutInCell="1" allowOverlap="1">
              <wp:simplePos x="0" y="0"/>
              <wp:positionH relativeFrom="page">
                <wp:posOffset>2712085</wp:posOffset>
              </wp:positionH>
              <wp:positionV relativeFrom="page">
                <wp:posOffset>6593205</wp:posOffset>
              </wp:positionV>
              <wp:extent cx="971550" cy="117475"/>
              <wp:wrapNone/>
              <wp:docPr id="368" name="Shape 3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715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179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4" type="#_x0000_t202" style="position:absolute;margin-left:213.55000000000001pt;margin-top:519.14999999999998pt;width:76.5pt;height:9.25pt;z-index:-1887438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179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8" behindDoc="1" locked="0" layoutInCell="1" allowOverlap="1">
              <wp:simplePos x="0" y="0"/>
              <wp:positionH relativeFrom="page">
                <wp:posOffset>979170</wp:posOffset>
              </wp:positionH>
              <wp:positionV relativeFrom="page">
                <wp:posOffset>6644005</wp:posOffset>
              </wp:positionV>
              <wp:extent cx="1339850" cy="117475"/>
              <wp:wrapNone/>
              <wp:docPr id="378" name="Shape 3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4" type="#_x0000_t202" style="position:absolute;margin-left:77.100000000000009pt;margin-top:523.14999999999998pt;width:105.5pt;height:9.25pt;z-index:-1887438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0" behindDoc="1" locked="0" layoutInCell="1" allowOverlap="1">
              <wp:simplePos x="0" y="0"/>
              <wp:positionH relativeFrom="page">
                <wp:posOffset>979170</wp:posOffset>
              </wp:positionH>
              <wp:positionV relativeFrom="page">
                <wp:posOffset>6644005</wp:posOffset>
              </wp:positionV>
              <wp:extent cx="1339850" cy="117475"/>
              <wp:wrapNone/>
              <wp:docPr id="380" name="Shape 3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6" type="#_x0000_t202" style="position:absolute;margin-left:77.100000000000009pt;margin-top:523.14999999999998pt;width:105.5pt;height:9.25pt;z-index:-1887438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2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6576060</wp:posOffset>
              </wp:positionV>
              <wp:extent cx="958215" cy="120650"/>
              <wp:wrapNone/>
              <wp:docPr id="386" name="Shape 3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81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2" type="#_x0000_t202" style="position:absolute;margin-left:213.15000000000001pt;margin-top:517.79999999999995pt;width:75.450000000000003pt;height:9.5pt;z-index:-1887438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I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81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4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6576060</wp:posOffset>
              </wp:positionV>
              <wp:extent cx="958215" cy="120650"/>
              <wp:wrapNone/>
              <wp:docPr id="388" name="Shape 3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81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4" type="#_x0000_t202" style="position:absolute;margin-left:213.15000000000001pt;margin-top:517.79999999999995pt;width:75.450000000000003pt;height:9.5pt;z-index:-1887437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I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81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6" behindDoc="1" locked="0" layoutInCell="1" allowOverlap="1">
              <wp:simplePos x="0" y="0"/>
              <wp:positionH relativeFrom="page">
                <wp:posOffset>2731135</wp:posOffset>
              </wp:positionH>
              <wp:positionV relativeFrom="page">
                <wp:posOffset>6627495</wp:posOffset>
              </wp:positionV>
              <wp:extent cx="964565" cy="120650"/>
              <wp:wrapNone/>
              <wp:docPr id="394" name="Shape 3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456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0" type="#_x0000_t202" style="position:absolute;margin-left:215.05000000000001pt;margin-top:521.85000000000002pt;width:75.950000000000003pt;height:9.5pt;z-index:-1887437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8" behindDoc="1" locked="0" layoutInCell="1" allowOverlap="1">
              <wp:simplePos x="0" y="0"/>
              <wp:positionH relativeFrom="page">
                <wp:posOffset>998220</wp:posOffset>
              </wp:positionH>
              <wp:positionV relativeFrom="page">
                <wp:posOffset>6631305</wp:posOffset>
              </wp:positionV>
              <wp:extent cx="1339850" cy="117475"/>
              <wp:wrapNone/>
              <wp:docPr id="396" name="Shape 3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2" type="#_x0000_t202" style="position:absolute;margin-left:78.600000000000009pt;margin-top:522.14999999999998pt;width:105.5pt;height:9.25pt;z-index:-1887437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0" behindDoc="1" locked="0" layoutInCell="1" allowOverlap="1">
              <wp:simplePos x="0" y="0"/>
              <wp:positionH relativeFrom="page">
                <wp:posOffset>2745740</wp:posOffset>
              </wp:positionH>
              <wp:positionV relativeFrom="page">
                <wp:posOffset>6627495</wp:posOffset>
              </wp:positionV>
              <wp:extent cx="967740" cy="120650"/>
              <wp:wrapNone/>
              <wp:docPr id="406" name="Shape 4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774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2" type="#_x0000_t202" style="position:absolute;margin-left:216.20000000000002pt;margin-top:521.85000000000002pt;width:76.200000000000003pt;height:9.5pt;z-index:-1887437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2" behindDoc="1" locked="0" layoutInCell="1" allowOverlap="1">
              <wp:simplePos x="0" y="0"/>
              <wp:positionH relativeFrom="page">
                <wp:posOffset>2745740</wp:posOffset>
              </wp:positionH>
              <wp:positionV relativeFrom="page">
                <wp:posOffset>6627495</wp:posOffset>
              </wp:positionV>
              <wp:extent cx="967740" cy="120650"/>
              <wp:wrapNone/>
              <wp:docPr id="408" name="Shape 4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774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4" type="#_x0000_t202" style="position:absolute;margin-left:216.20000000000002pt;margin-top:521.85000000000002pt;width:76.200000000000003pt;height:9.5pt;z-index:-1887437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2876550</wp:posOffset>
              </wp:positionH>
              <wp:positionV relativeFrom="page">
                <wp:posOffset>6603365</wp:posOffset>
              </wp:positionV>
              <wp:extent cx="954405" cy="120650"/>
              <wp:wrapNone/>
              <wp:docPr id="42" name="Shape 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初唐三家诗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|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005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8" type="#_x0000_t202" style="position:absolute;margin-left:226.5pt;margin-top:519.95000000000005pt;width:75.150000000000006pt;height:9.5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初唐三家诗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 xml:space="preserve">|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4" behindDoc="1" locked="0" layoutInCell="1" allowOverlap="1">
              <wp:simplePos x="0" y="0"/>
              <wp:positionH relativeFrom="page">
                <wp:posOffset>979170</wp:posOffset>
              </wp:positionH>
              <wp:positionV relativeFrom="page">
                <wp:posOffset>6624320</wp:posOffset>
              </wp:positionV>
              <wp:extent cx="1343025" cy="120650"/>
              <wp:wrapNone/>
              <wp:docPr id="410" name="Shape 4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顾随讲唐宋诗(上)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6" type="#_x0000_t202" style="position:absolute;margin-left:77.100000000000009pt;margin-top:521.60000000000002pt;width:105.75pt;height:9.5pt;z-index:-1887437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顾随讲唐宋诗(上)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6" behindDoc="1" locked="0" layoutInCell="1" allowOverlap="1">
              <wp:simplePos x="0" y="0"/>
              <wp:positionH relativeFrom="page">
                <wp:posOffset>2731135</wp:posOffset>
              </wp:positionH>
              <wp:positionV relativeFrom="page">
                <wp:posOffset>6627495</wp:posOffset>
              </wp:positionV>
              <wp:extent cx="964565" cy="120650"/>
              <wp:wrapNone/>
              <wp:docPr id="412" name="Shape 4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456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8" type="#_x0000_t202" style="position:absolute;margin-left:215.05000000000001pt;margin-top:521.85000000000002pt;width:75.950000000000003pt;height:9.5pt;z-index:-1887437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8" behindDoc="1" locked="0" layoutInCell="1" allowOverlap="1">
              <wp:simplePos x="0" y="0"/>
              <wp:positionH relativeFrom="page">
                <wp:posOffset>998220</wp:posOffset>
              </wp:positionH>
              <wp:positionV relativeFrom="page">
                <wp:posOffset>6631305</wp:posOffset>
              </wp:positionV>
              <wp:extent cx="1339850" cy="117475"/>
              <wp:wrapNone/>
              <wp:docPr id="414" name="Shape 4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0" type="#_x0000_t202" style="position:absolute;margin-left:78.600000000000009pt;margin-top:522.14999999999998pt;width:105.5pt;height:9.25pt;z-index:-1887437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0" behindDoc="1" locked="0" layoutInCell="1" allowOverlap="1">
              <wp:simplePos x="0" y="0"/>
              <wp:positionH relativeFrom="page">
                <wp:posOffset>2780030</wp:posOffset>
              </wp:positionH>
              <wp:positionV relativeFrom="page">
                <wp:posOffset>6593840</wp:posOffset>
              </wp:positionV>
              <wp:extent cx="967740" cy="120650"/>
              <wp:wrapNone/>
              <wp:docPr id="416" name="Shape 4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774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193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2" type="#_x0000_t202" style="position:absolute;margin-left:218.90000000000001pt;margin-top:519.20000000000005pt;width:76.200000000000003pt;height:9.5pt;z-index:-1887437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193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2" behindDoc="1" locked="0" layoutInCell="1" allowOverlap="1">
              <wp:simplePos x="0" y="0"/>
              <wp:positionH relativeFrom="page">
                <wp:posOffset>2780030</wp:posOffset>
              </wp:positionH>
              <wp:positionV relativeFrom="page">
                <wp:posOffset>6593840</wp:posOffset>
              </wp:positionV>
              <wp:extent cx="967740" cy="120650"/>
              <wp:wrapNone/>
              <wp:docPr id="418" name="Shape 4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774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193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4" type="#_x0000_t202" style="position:absolute;margin-left:218.90000000000001pt;margin-top:519.20000000000005pt;width:76.200000000000003pt;height:9.5pt;z-index:-1887437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193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4" behindDoc="1" locked="0" layoutInCell="1" allowOverlap="1">
              <wp:simplePos x="0" y="0"/>
              <wp:positionH relativeFrom="page">
                <wp:posOffset>2731135</wp:posOffset>
              </wp:positionH>
              <wp:positionV relativeFrom="page">
                <wp:posOffset>6627495</wp:posOffset>
              </wp:positionV>
              <wp:extent cx="964565" cy="120650"/>
              <wp:wrapNone/>
              <wp:docPr id="420" name="Shape 4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456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6" type="#_x0000_t202" style="position:absolute;margin-left:215.05000000000001pt;margin-top:521.85000000000002pt;width:75.950000000000003pt;height:9.5pt;z-index:-1887437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6" behindDoc="1" locked="0" layoutInCell="1" allowOverlap="1">
              <wp:simplePos x="0" y="0"/>
              <wp:positionH relativeFrom="page">
                <wp:posOffset>998220</wp:posOffset>
              </wp:positionH>
              <wp:positionV relativeFrom="page">
                <wp:posOffset>6631305</wp:posOffset>
              </wp:positionV>
              <wp:extent cx="1339850" cy="117475"/>
              <wp:wrapNone/>
              <wp:docPr id="422" name="Shape 4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8" type="#_x0000_t202" style="position:absolute;margin-left:78.600000000000009pt;margin-top:522.14999999999998pt;width:105.5pt;height:9.25pt;z-index:-1887437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8" behindDoc="1" locked="0" layoutInCell="1" allowOverlap="1">
              <wp:simplePos x="0" y="0"/>
              <wp:positionH relativeFrom="page">
                <wp:posOffset>2760345</wp:posOffset>
              </wp:positionH>
              <wp:positionV relativeFrom="page">
                <wp:posOffset>6606540</wp:posOffset>
              </wp:positionV>
              <wp:extent cx="971550" cy="120650"/>
              <wp:wrapNone/>
              <wp:docPr id="424" name="Shape 4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715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0" type="#_x0000_t202" style="position:absolute;margin-left:217.34999999999999pt;margin-top:520.20000000000005pt;width:76.5pt;height:9.5pt;z-index:-1887437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0" behindDoc="1" locked="0" layoutInCell="1" allowOverlap="1">
              <wp:simplePos x="0" y="0"/>
              <wp:positionH relativeFrom="page">
                <wp:posOffset>965835</wp:posOffset>
              </wp:positionH>
              <wp:positionV relativeFrom="page">
                <wp:posOffset>6638925</wp:posOffset>
              </wp:positionV>
              <wp:extent cx="1343025" cy="123825"/>
              <wp:wrapNone/>
              <wp:docPr id="426" name="Shape 4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2" type="#_x0000_t202" style="position:absolute;margin-left:76.049999999999997pt;margin-top:522.75pt;width:105.75pt;height:9.75pt;z-index:-1887437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2" behindDoc="1" locked="0" layoutInCell="1" allowOverlap="1">
              <wp:simplePos x="0" y="0"/>
              <wp:positionH relativeFrom="page">
                <wp:posOffset>2759075</wp:posOffset>
              </wp:positionH>
              <wp:positionV relativeFrom="page">
                <wp:posOffset>6592570</wp:posOffset>
              </wp:positionV>
              <wp:extent cx="958215" cy="127000"/>
              <wp:wrapNone/>
              <wp:docPr id="428" name="Shape 4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201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4" type="#_x0000_t202" style="position:absolute;margin-left:217.25pt;margin-top:519.10000000000002pt;width:75.450000000000003pt;height:10.pt;z-index:-1887437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2780665</wp:posOffset>
              </wp:positionH>
              <wp:positionV relativeFrom="page">
                <wp:posOffset>6636385</wp:posOffset>
              </wp:positionV>
              <wp:extent cx="954405" cy="123825"/>
              <wp:wrapNone/>
              <wp:docPr id="44" name="Shape 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初唐三家诗丨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0" type="#_x0000_t202" style="position:absolute;margin-left:218.95000000000002pt;margin-top:522.54999999999995pt;width:75.150000000000006pt;height:9.75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初唐三家诗丨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4" behindDoc="1" locked="0" layoutInCell="1" allowOverlap="1">
              <wp:simplePos x="0" y="0"/>
              <wp:positionH relativeFrom="page">
                <wp:posOffset>2759075</wp:posOffset>
              </wp:positionH>
              <wp:positionV relativeFrom="page">
                <wp:posOffset>6592570</wp:posOffset>
              </wp:positionV>
              <wp:extent cx="958215" cy="127000"/>
              <wp:wrapNone/>
              <wp:docPr id="430" name="Shape 4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201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6" type="#_x0000_t202" style="position:absolute;margin-left:217.25pt;margin-top:519.10000000000002pt;width:75.450000000000003pt;height:10.pt;z-index:-1887437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6" behindDoc="1" locked="0" layoutInCell="1" allowOverlap="1">
              <wp:simplePos x="0" y="0"/>
              <wp:positionH relativeFrom="page">
                <wp:posOffset>2760345</wp:posOffset>
              </wp:positionH>
              <wp:positionV relativeFrom="page">
                <wp:posOffset>6606540</wp:posOffset>
              </wp:positionV>
              <wp:extent cx="971550" cy="120650"/>
              <wp:wrapNone/>
              <wp:docPr id="436" name="Shape 4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715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2" type="#_x0000_t202" style="position:absolute;margin-left:217.34999999999999pt;margin-top:520.20000000000005pt;width:76.5pt;height:9.5pt;z-index:-1887437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8" behindDoc="1" locked="0" layoutInCell="1" allowOverlap="1">
              <wp:simplePos x="0" y="0"/>
              <wp:positionH relativeFrom="page">
                <wp:posOffset>965835</wp:posOffset>
              </wp:positionH>
              <wp:positionV relativeFrom="page">
                <wp:posOffset>6638925</wp:posOffset>
              </wp:positionV>
              <wp:extent cx="1343025" cy="123825"/>
              <wp:wrapNone/>
              <wp:docPr id="438" name="Shape 4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4" type="#_x0000_t202" style="position:absolute;margin-left:76.049999999999997pt;margin-top:522.75pt;width:105.75pt;height:9.75pt;z-index:-1887437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0" behindDoc="1" locked="0" layoutInCell="1" allowOverlap="1">
              <wp:simplePos x="0" y="0"/>
              <wp:positionH relativeFrom="page">
                <wp:posOffset>2733040</wp:posOffset>
              </wp:positionH>
              <wp:positionV relativeFrom="page">
                <wp:posOffset>6621780</wp:posOffset>
              </wp:positionV>
              <wp:extent cx="971550" cy="127000"/>
              <wp:wrapNone/>
              <wp:docPr id="444" name="Shape 4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7155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0" type="#_x0000_t202" style="position:absolute;margin-left:215.20000000000002pt;margin-top:521.39999999999998pt;width:76.5pt;height:10.pt;z-index:-1887437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2" behindDoc="1" locked="0" layoutInCell="1" allowOverlap="1">
              <wp:simplePos x="0" y="0"/>
              <wp:positionH relativeFrom="page">
                <wp:posOffset>992505</wp:posOffset>
              </wp:positionH>
              <wp:positionV relativeFrom="page">
                <wp:posOffset>6597015</wp:posOffset>
              </wp:positionV>
              <wp:extent cx="1353185" cy="123825"/>
              <wp:wrapNone/>
              <wp:docPr id="446" name="Shape 4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31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顾随讲唐宋诗(±)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2" type="#_x0000_t202" style="position:absolute;margin-left:78.150000000000006pt;margin-top:519.45000000000005pt;width:106.55pt;height:9.75pt;z-index:-1887437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顾随讲唐宋诗(±)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4" behindDoc="1" locked="0" layoutInCell="1" allowOverlap="1">
              <wp:simplePos x="0" y="0"/>
              <wp:positionH relativeFrom="page">
                <wp:posOffset>965835</wp:posOffset>
              </wp:positionH>
              <wp:positionV relativeFrom="page">
                <wp:posOffset>6638925</wp:posOffset>
              </wp:positionV>
              <wp:extent cx="1343025" cy="123825"/>
              <wp:wrapNone/>
              <wp:docPr id="456" name="Shape 4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82" type="#_x0000_t202" style="position:absolute;margin-left:76.049999999999997pt;margin-top:522.75pt;width:105.75pt;height:9.75pt;z-index:-1887437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6" behindDoc="1" locked="0" layoutInCell="1" allowOverlap="1">
              <wp:simplePos x="0" y="0"/>
              <wp:positionH relativeFrom="page">
                <wp:posOffset>965835</wp:posOffset>
              </wp:positionH>
              <wp:positionV relativeFrom="page">
                <wp:posOffset>6638925</wp:posOffset>
              </wp:positionV>
              <wp:extent cx="1343025" cy="123825"/>
              <wp:wrapNone/>
              <wp:docPr id="458" name="Shape 4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84" type="#_x0000_t202" style="position:absolute;margin-left:76.049999999999997pt;margin-top:522.75pt;width:105.75pt;height:9.75pt;z-index:-1887437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8" behindDoc="1" locked="0" layoutInCell="1" allowOverlap="1">
              <wp:simplePos x="0" y="0"/>
              <wp:positionH relativeFrom="page">
                <wp:posOffset>2729865</wp:posOffset>
              </wp:positionH>
              <wp:positionV relativeFrom="page">
                <wp:posOffset>6727825</wp:posOffset>
              </wp:positionV>
              <wp:extent cx="958215" cy="120650"/>
              <wp:wrapNone/>
              <wp:docPr id="460" name="Shape 4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86" type="#_x0000_t202" style="position:absolute;margin-left:214.95000000000002pt;margin-top:529.75pt;width:75.450000000000003pt;height:9.5pt;z-index:-1887437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0" behindDoc="1" locked="0" layoutInCell="1" allowOverlap="1">
              <wp:simplePos x="0" y="0"/>
              <wp:positionH relativeFrom="page">
                <wp:posOffset>2729865</wp:posOffset>
              </wp:positionH>
              <wp:positionV relativeFrom="page">
                <wp:posOffset>6727825</wp:posOffset>
              </wp:positionV>
              <wp:extent cx="958215" cy="120650"/>
              <wp:wrapNone/>
              <wp:docPr id="462" name="Shape 4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88" type="#_x0000_t202" style="position:absolute;margin-left:214.95000000000002pt;margin-top:529.75pt;width:75.450000000000003pt;height:9.5pt;z-index:-1887437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2" behindDoc="1" locked="0" layoutInCell="1" allowOverlap="1">
              <wp:simplePos x="0" y="0"/>
              <wp:positionH relativeFrom="page">
                <wp:posOffset>2950845</wp:posOffset>
              </wp:positionH>
              <wp:positionV relativeFrom="page">
                <wp:posOffset>6621780</wp:posOffset>
              </wp:positionV>
              <wp:extent cx="971550" cy="120650"/>
              <wp:wrapNone/>
              <wp:docPr id="464" name="Shape 4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715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0" type="#_x0000_t202" style="position:absolute;margin-left:232.34999999999999pt;margin-top:521.39999999999998pt;width:76.5pt;height:9.5pt;z-index:-1887437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943610</wp:posOffset>
              </wp:positionH>
              <wp:positionV relativeFrom="page">
                <wp:posOffset>6636385</wp:posOffset>
              </wp:positionV>
              <wp:extent cx="1350010" cy="120650"/>
              <wp:wrapNone/>
              <wp:docPr id="46" name="Shape 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2" type="#_x0000_t202" style="position:absolute;margin-left:74.299999999999997pt;margin-top:522.54999999999995pt;width:106.3pt;height:9.5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4" behindDoc="1" locked="0" layoutInCell="1" allowOverlap="1">
              <wp:simplePos x="0" y="0"/>
              <wp:positionH relativeFrom="page">
                <wp:posOffset>2950845</wp:posOffset>
              </wp:positionH>
              <wp:positionV relativeFrom="page">
                <wp:posOffset>6621780</wp:posOffset>
              </wp:positionV>
              <wp:extent cx="971550" cy="120650"/>
              <wp:wrapNone/>
              <wp:docPr id="466" name="Shape 4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715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杜甫诗讲论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2" type="#_x0000_t202" style="position:absolute;margin-left:232.34999999999999pt;margin-top:521.39999999999998pt;width:76.5pt;height:9.5pt;z-index:-1887437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杜甫诗讲论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6" behindDoc="1" locked="0" layoutInCell="1" allowOverlap="1">
              <wp:simplePos x="0" y="0"/>
              <wp:positionH relativeFrom="page">
                <wp:posOffset>965835</wp:posOffset>
              </wp:positionH>
              <wp:positionV relativeFrom="page">
                <wp:posOffset>6638925</wp:posOffset>
              </wp:positionV>
              <wp:extent cx="1343025" cy="123825"/>
              <wp:wrapNone/>
              <wp:docPr id="468" name="Shape 4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4" type="#_x0000_t202" style="position:absolute;margin-left:76.049999999999997pt;margin-top:522.75pt;width:105.75pt;height:9.75pt;z-index:-1887437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8" behindDoc="1" locked="0" layoutInCell="1" allowOverlap="1">
              <wp:simplePos x="0" y="0"/>
              <wp:positionH relativeFrom="page">
                <wp:posOffset>2813050</wp:posOffset>
              </wp:positionH>
              <wp:positionV relativeFrom="page">
                <wp:posOffset>6607175</wp:posOffset>
              </wp:positionV>
              <wp:extent cx="861060" cy="127000"/>
              <wp:wrapNone/>
              <wp:docPr id="470" name="Shape 4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6106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6" type="#_x0000_t202" style="position:absolute;margin-left:221.5pt;margin-top:520.25pt;width:67.799999999999997pt;height:10.pt;z-index:-1887437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0" behindDoc="1" locked="0" layoutInCell="1" allowOverlap="1">
              <wp:simplePos x="0" y="0"/>
              <wp:positionH relativeFrom="page">
                <wp:posOffset>1023620</wp:posOffset>
              </wp:positionH>
              <wp:positionV relativeFrom="page">
                <wp:posOffset>6620510</wp:posOffset>
              </wp:positionV>
              <wp:extent cx="1350010" cy="120650"/>
              <wp:wrapNone/>
              <wp:docPr id="472" name="Shape 4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8" type="#_x0000_t202" style="position:absolute;margin-left:80.600000000000009pt;margin-top:521.29999999999995pt;width:106.3pt;height:9.5pt;z-index:-1887437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2" behindDoc="1" locked="0" layoutInCell="1" allowOverlap="1">
              <wp:simplePos x="0" y="0"/>
              <wp:positionH relativeFrom="page">
                <wp:posOffset>2806700</wp:posOffset>
              </wp:positionH>
              <wp:positionV relativeFrom="page">
                <wp:posOffset>6597015</wp:posOffset>
              </wp:positionV>
              <wp:extent cx="854075" cy="120650"/>
              <wp:wrapNone/>
              <wp:docPr id="474" name="Shape 4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407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217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0" type="#_x0000_t202" style="position:absolute;margin-left:221.pt;margin-top:519.45000000000005pt;width:67.25pt;height:9.5pt;z-index:-1887437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4" behindDoc="1" locked="0" layoutInCell="1" allowOverlap="1">
              <wp:simplePos x="0" y="0"/>
              <wp:positionH relativeFrom="page">
                <wp:posOffset>2806700</wp:posOffset>
              </wp:positionH>
              <wp:positionV relativeFrom="page">
                <wp:posOffset>6597015</wp:posOffset>
              </wp:positionV>
              <wp:extent cx="854075" cy="120650"/>
              <wp:wrapNone/>
              <wp:docPr id="476" name="Shape 4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407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217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2" type="#_x0000_t202" style="position:absolute;margin-left:221.pt;margin-top:519.45000000000005pt;width:67.25pt;height:9.5pt;z-index:-1887437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6" behindDoc="1" locked="0" layoutInCell="1" allowOverlap="1">
              <wp:simplePos x="0" y="0"/>
              <wp:positionH relativeFrom="page">
                <wp:posOffset>2813050</wp:posOffset>
              </wp:positionH>
              <wp:positionV relativeFrom="page">
                <wp:posOffset>6607175</wp:posOffset>
              </wp:positionV>
              <wp:extent cx="861060" cy="127000"/>
              <wp:wrapNone/>
              <wp:docPr id="478" name="Shape 4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6106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4" type="#_x0000_t202" style="position:absolute;margin-left:221.5pt;margin-top:520.25pt;width:67.799999999999997pt;height:10.pt;z-index:-1887437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8" behindDoc="1" locked="0" layoutInCell="1" allowOverlap="1">
              <wp:simplePos x="0" y="0"/>
              <wp:positionH relativeFrom="page">
                <wp:posOffset>1023620</wp:posOffset>
              </wp:positionH>
              <wp:positionV relativeFrom="page">
                <wp:posOffset>6620510</wp:posOffset>
              </wp:positionV>
              <wp:extent cx="1350010" cy="120650"/>
              <wp:wrapNone/>
              <wp:docPr id="480" name="Shape 4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6" type="#_x0000_t202" style="position:absolute;margin-left:80.600000000000009pt;margin-top:521.29999999999995pt;width:106.3pt;height:9.5pt;z-index:-1887437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0" behindDoc="1" locked="0" layoutInCell="1" allowOverlap="1">
              <wp:simplePos x="0" y="0"/>
              <wp:positionH relativeFrom="page">
                <wp:posOffset>2820035</wp:posOffset>
              </wp:positionH>
              <wp:positionV relativeFrom="page">
                <wp:posOffset>6597015</wp:posOffset>
              </wp:positionV>
              <wp:extent cx="850900" cy="123825"/>
              <wp:wrapNone/>
              <wp:docPr id="482" name="Shape 4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09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225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8" type="#_x0000_t202" style="position:absolute;margin-left:222.05000000000001pt;margin-top:519.45000000000005pt;width:67.pt;height:9.75pt;z-index:-1887437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2" behindDoc="1" locked="0" layoutInCell="1" allowOverlap="1">
              <wp:simplePos x="0" y="0"/>
              <wp:positionH relativeFrom="page">
                <wp:posOffset>2820035</wp:posOffset>
              </wp:positionH>
              <wp:positionV relativeFrom="page">
                <wp:posOffset>6597015</wp:posOffset>
              </wp:positionV>
              <wp:extent cx="850900" cy="123825"/>
              <wp:wrapNone/>
              <wp:docPr id="484" name="Shape 4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09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225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0" type="#_x0000_t202" style="position:absolute;margin-left:222.05000000000001pt;margin-top:519.45000000000005pt;width:67.pt;height:9.75pt;z-index:-1887437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2782570</wp:posOffset>
              </wp:positionH>
              <wp:positionV relativeFrom="page">
                <wp:posOffset>6616700</wp:posOffset>
              </wp:positionV>
              <wp:extent cx="954405" cy="123825"/>
              <wp:wrapNone/>
              <wp:docPr id="52" name="Shape 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初唐三家诗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8" type="#_x0000_t202" style="position:absolute;margin-left:219.09999999999999pt;margin-top:521.pt;width:75.150000000000006pt;height:9.75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初唐三家诗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4" behindDoc="1" locked="0" layoutInCell="1" allowOverlap="1">
              <wp:simplePos x="0" y="0"/>
              <wp:positionH relativeFrom="page">
                <wp:posOffset>2813050</wp:posOffset>
              </wp:positionH>
              <wp:positionV relativeFrom="page">
                <wp:posOffset>6607175</wp:posOffset>
              </wp:positionV>
              <wp:extent cx="861060" cy="127000"/>
              <wp:wrapNone/>
              <wp:docPr id="486" name="Shape 4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6106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2" type="#_x0000_t202" style="position:absolute;margin-left:221.5pt;margin-top:520.25pt;width:67.799999999999997pt;height:10.pt;z-index:-1887437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6" behindDoc="1" locked="0" layoutInCell="1" allowOverlap="1">
              <wp:simplePos x="0" y="0"/>
              <wp:positionH relativeFrom="page">
                <wp:posOffset>1023620</wp:posOffset>
              </wp:positionH>
              <wp:positionV relativeFrom="page">
                <wp:posOffset>6620510</wp:posOffset>
              </wp:positionV>
              <wp:extent cx="1350010" cy="120650"/>
              <wp:wrapNone/>
              <wp:docPr id="488" name="Shape 4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4" type="#_x0000_t202" style="position:absolute;margin-left:80.600000000000009pt;margin-top:521.29999999999995pt;width:106.3pt;height:9.5pt;z-index:-1887437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8" behindDoc="1" locked="0" layoutInCell="1" allowOverlap="1">
              <wp:simplePos x="0" y="0"/>
              <wp:positionH relativeFrom="page">
                <wp:posOffset>2842260</wp:posOffset>
              </wp:positionH>
              <wp:positionV relativeFrom="page">
                <wp:posOffset>6607810</wp:posOffset>
              </wp:positionV>
              <wp:extent cx="847725" cy="120650"/>
              <wp:wrapNone/>
              <wp:docPr id="490" name="Shape 4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7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6" type="#_x0000_t202" style="position:absolute;margin-left:223.80000000000001pt;margin-top:520.29999999999995pt;width:66.75pt;height:9.5pt;z-index:-1887437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0" behindDoc="1" locked="0" layoutInCell="1" allowOverlap="1">
              <wp:simplePos x="0" y="0"/>
              <wp:positionH relativeFrom="page">
                <wp:posOffset>1014730</wp:posOffset>
              </wp:positionH>
              <wp:positionV relativeFrom="page">
                <wp:posOffset>6651625</wp:posOffset>
              </wp:positionV>
              <wp:extent cx="1353185" cy="123825"/>
              <wp:wrapNone/>
              <wp:docPr id="492" name="Shape 4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31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8" type="#_x0000_t202" style="position:absolute;margin-left:79.900000000000006pt;margin-top:523.75pt;width:106.55pt;height:9.75pt;z-index:-1887437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2" behindDoc="1" locked="0" layoutInCell="1" allowOverlap="1">
              <wp:simplePos x="0" y="0"/>
              <wp:positionH relativeFrom="page">
                <wp:posOffset>2842260</wp:posOffset>
              </wp:positionH>
              <wp:positionV relativeFrom="page">
                <wp:posOffset>6607810</wp:posOffset>
              </wp:positionV>
              <wp:extent cx="847725" cy="120650"/>
              <wp:wrapNone/>
              <wp:docPr id="494" name="Shape 4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7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0" type="#_x0000_t202" style="position:absolute;margin-left:223.80000000000001pt;margin-top:520.29999999999995pt;width:66.75pt;height:9.5pt;z-index:-1887437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4" behindDoc="1" locked="0" layoutInCell="1" allowOverlap="1">
              <wp:simplePos x="0" y="0"/>
              <wp:positionH relativeFrom="page">
                <wp:posOffset>1014730</wp:posOffset>
              </wp:positionH>
              <wp:positionV relativeFrom="page">
                <wp:posOffset>6651625</wp:posOffset>
              </wp:positionV>
              <wp:extent cx="1353185" cy="123825"/>
              <wp:wrapNone/>
              <wp:docPr id="496" name="Shape 4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31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2" type="#_x0000_t202" style="position:absolute;margin-left:79.900000000000006pt;margin-top:523.75pt;width:106.55pt;height:9.75pt;z-index:-1887437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6" behindDoc="1" locked="0" layoutInCell="1" allowOverlap="1">
              <wp:simplePos x="0" y="0"/>
              <wp:positionH relativeFrom="page">
                <wp:posOffset>2839085</wp:posOffset>
              </wp:positionH>
              <wp:positionV relativeFrom="page">
                <wp:posOffset>6611620</wp:posOffset>
              </wp:positionV>
              <wp:extent cx="854075" cy="123825"/>
              <wp:wrapNone/>
              <wp:docPr id="498" name="Shape 4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40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4" type="#_x0000_t202" style="position:absolute;margin-left:223.55000000000001pt;margin-top:520.60000000000002pt;width:67.25pt;height:9.75pt;z-index:-1887437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8" behindDoc="1" locked="0" layoutInCell="1" allowOverlap="1">
              <wp:simplePos x="0" y="0"/>
              <wp:positionH relativeFrom="page">
                <wp:posOffset>2839085</wp:posOffset>
              </wp:positionH>
              <wp:positionV relativeFrom="page">
                <wp:posOffset>6611620</wp:posOffset>
              </wp:positionV>
              <wp:extent cx="854075" cy="123825"/>
              <wp:wrapNone/>
              <wp:docPr id="508" name="Shape 5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40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4" type="#_x0000_t202" style="position:absolute;margin-left:223.55000000000001pt;margin-top:520.60000000000002pt;width:67.25pt;height:9.75pt;z-index:-1887437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0" behindDoc="1" locked="0" layoutInCell="1" allowOverlap="1">
              <wp:simplePos x="0" y="0"/>
              <wp:positionH relativeFrom="page">
                <wp:posOffset>1014730</wp:posOffset>
              </wp:positionH>
              <wp:positionV relativeFrom="page">
                <wp:posOffset>6651625</wp:posOffset>
              </wp:positionV>
              <wp:extent cx="1353185" cy="123825"/>
              <wp:wrapNone/>
              <wp:docPr id="510" name="Shape 5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31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6" type="#_x0000_t202" style="position:absolute;margin-left:79.900000000000006pt;margin-top:523.75pt;width:106.55pt;height:9.75pt;z-index:-1887437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2" behindDoc="1" locked="0" layoutInCell="1" allowOverlap="1">
              <wp:simplePos x="0" y="0"/>
              <wp:positionH relativeFrom="page">
                <wp:posOffset>2825750</wp:posOffset>
              </wp:positionH>
              <wp:positionV relativeFrom="page">
                <wp:posOffset>6595745</wp:posOffset>
              </wp:positionV>
              <wp:extent cx="857250" cy="120650"/>
              <wp:wrapNone/>
              <wp:docPr id="512" name="Shape 5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8" type="#_x0000_t202" style="position:absolute;margin-left:222.5pt;margin-top:519.35000000000002pt;width:67.5pt;height:9.5pt;z-index:-1887437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943610</wp:posOffset>
              </wp:positionH>
              <wp:positionV relativeFrom="page">
                <wp:posOffset>6636385</wp:posOffset>
              </wp:positionV>
              <wp:extent cx="1350010" cy="120650"/>
              <wp:wrapNone/>
              <wp:docPr id="54" name="Shape 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0" type="#_x0000_t202" style="position:absolute;margin-left:74.299999999999997pt;margin-top:522.54999999999995pt;width:106.3pt;height:9.5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4" behindDoc="1" locked="0" layoutInCell="1" allowOverlap="1">
              <wp:simplePos x="0" y="0"/>
              <wp:positionH relativeFrom="page">
                <wp:posOffset>1010920</wp:posOffset>
              </wp:positionH>
              <wp:positionV relativeFrom="page">
                <wp:posOffset>6610350</wp:posOffset>
              </wp:positionV>
              <wp:extent cx="1353185" cy="120650"/>
              <wp:wrapNone/>
              <wp:docPr id="514" name="Shape 5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318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0" type="#_x0000_t202" style="position:absolute;margin-left:79.600000000000009pt;margin-top:520.5pt;width:106.55pt;height:9.5pt;z-index:-1887437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6" behindDoc="1" locked="0" layoutInCell="1" allowOverlap="1">
              <wp:simplePos x="0" y="0"/>
              <wp:positionH relativeFrom="page">
                <wp:posOffset>2842260</wp:posOffset>
              </wp:positionH>
              <wp:positionV relativeFrom="page">
                <wp:posOffset>6607810</wp:posOffset>
              </wp:positionV>
              <wp:extent cx="847725" cy="120650"/>
              <wp:wrapNone/>
              <wp:docPr id="516" name="Shape 5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7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退之诗说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2" type="#_x0000_t202" style="position:absolute;margin-left:223.80000000000001pt;margin-top:520.29999999999995pt;width:66.75pt;height:9.5pt;z-index:-1887437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退之诗说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8" behindDoc="1" locked="0" layoutInCell="1" allowOverlap="1">
              <wp:simplePos x="0" y="0"/>
              <wp:positionH relativeFrom="page">
                <wp:posOffset>2878455</wp:posOffset>
              </wp:positionH>
              <wp:positionV relativeFrom="page">
                <wp:posOffset>6600190</wp:posOffset>
              </wp:positionV>
              <wp:extent cx="857250" cy="127000"/>
              <wp:wrapNone/>
              <wp:docPr id="518" name="Shape 5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李贺三题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4" type="#_x0000_t202" style="position:absolute;margin-left:226.65000000000001pt;margin-top:519.70000000000005pt;width:67.5pt;height:10.pt;z-index:-1887437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李贺三题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0" behindDoc="1" locked="0" layoutInCell="1" allowOverlap="1">
              <wp:simplePos x="0" y="0"/>
              <wp:positionH relativeFrom="page">
                <wp:posOffset>1010920</wp:posOffset>
              </wp:positionH>
              <wp:positionV relativeFrom="page">
                <wp:posOffset>6610350</wp:posOffset>
              </wp:positionV>
              <wp:extent cx="1353185" cy="120650"/>
              <wp:wrapNone/>
              <wp:docPr id="520" name="Shape 5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318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6" type="#_x0000_t202" style="position:absolute;margin-left:79.600000000000009pt;margin-top:520.5pt;width:106.55pt;height:9.5pt;z-index:-1887437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2" behindDoc="1" locked="0" layoutInCell="1" allowOverlap="1">
              <wp:simplePos x="0" y="0"/>
              <wp:positionH relativeFrom="page">
                <wp:posOffset>2888615</wp:posOffset>
              </wp:positionH>
              <wp:positionV relativeFrom="page">
                <wp:posOffset>6580505</wp:posOffset>
              </wp:positionV>
              <wp:extent cx="854075" cy="123825"/>
              <wp:wrapNone/>
              <wp:docPr id="522" name="Shape 5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40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李贺三题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8" type="#_x0000_t202" style="position:absolute;margin-left:227.45000000000002pt;margin-top:518.14999999999998pt;width:67.25pt;height:9.75pt;z-index:-1887437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李贺三题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4" behindDoc="1" locked="0" layoutInCell="1" allowOverlap="1">
              <wp:simplePos x="0" y="0"/>
              <wp:positionH relativeFrom="page">
                <wp:posOffset>1010920</wp:posOffset>
              </wp:positionH>
              <wp:positionV relativeFrom="page">
                <wp:posOffset>6610350</wp:posOffset>
              </wp:positionV>
              <wp:extent cx="1353185" cy="120650"/>
              <wp:wrapNone/>
              <wp:docPr id="524" name="Shape 5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318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0" type="#_x0000_t202" style="position:absolute;margin-left:79.600000000000009pt;margin-top:520.5pt;width:106.55pt;height:9.5pt;z-index:-1887436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6" behindDoc="1" locked="0" layoutInCell="1" allowOverlap="1">
              <wp:simplePos x="0" y="0"/>
              <wp:positionH relativeFrom="page">
                <wp:posOffset>2827655</wp:posOffset>
              </wp:positionH>
              <wp:positionV relativeFrom="page">
                <wp:posOffset>6619240</wp:posOffset>
              </wp:positionV>
              <wp:extent cx="854075" cy="123825"/>
              <wp:wrapNone/>
              <wp:docPr id="530" name="Shape 5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40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李贺三题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6" type="#_x0000_t202" style="position:absolute;margin-left:222.65000000000001pt;margin-top:521.20000000000005pt;width:67.25pt;height:9.75pt;z-index:-1887436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李贺三题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8" behindDoc="1" locked="0" layoutInCell="1" allowOverlap="1">
              <wp:simplePos x="0" y="0"/>
              <wp:positionH relativeFrom="page">
                <wp:posOffset>935355</wp:posOffset>
              </wp:positionH>
              <wp:positionV relativeFrom="page">
                <wp:posOffset>6635115</wp:posOffset>
              </wp:positionV>
              <wp:extent cx="1350010" cy="120650"/>
              <wp:wrapNone/>
              <wp:docPr id="532" name="Shape 5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8" type="#_x0000_t202" style="position:absolute;margin-left:73.650000000000006pt;margin-top:522.45000000000005pt;width:106.3pt;height:9.5pt;z-index:-1887436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2782570</wp:posOffset>
              </wp:positionH>
              <wp:positionV relativeFrom="page">
                <wp:posOffset>6616700</wp:posOffset>
              </wp:positionV>
              <wp:extent cx="954405" cy="123825"/>
              <wp:wrapNone/>
              <wp:docPr id="56" name="Shape 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初唐三家诗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2" type="#_x0000_t202" style="position:absolute;margin-left:219.09999999999999pt;margin-top:521.pt;width:75.150000000000006pt;height:9.75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初唐三家诗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0" behindDoc="1" locked="0" layoutInCell="1" allowOverlap="1">
              <wp:simplePos x="0" y="0"/>
              <wp:positionH relativeFrom="page">
                <wp:posOffset>2878455</wp:posOffset>
              </wp:positionH>
              <wp:positionV relativeFrom="page">
                <wp:posOffset>6600190</wp:posOffset>
              </wp:positionV>
              <wp:extent cx="857250" cy="127000"/>
              <wp:wrapNone/>
              <wp:docPr id="534" name="Shape 5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李贺三题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0" type="#_x0000_t202" style="position:absolute;margin-left:226.65000000000001pt;margin-top:519.70000000000005pt;width:67.5pt;height:10.pt;z-index:-1887436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李贺三题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2" behindDoc="1" locked="0" layoutInCell="1" allowOverlap="1">
              <wp:simplePos x="0" y="0"/>
              <wp:positionH relativeFrom="page">
                <wp:posOffset>2834640</wp:posOffset>
              </wp:positionH>
              <wp:positionV relativeFrom="page">
                <wp:posOffset>6616065</wp:posOffset>
              </wp:positionV>
              <wp:extent cx="854075" cy="123825"/>
              <wp:wrapNone/>
              <wp:docPr id="552" name="Shape 5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40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李贺三题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78" type="#_x0000_t202" style="position:absolute;margin-left:223.20000000000002pt;margin-top:520.95000000000005pt;width:67.25pt;height:9.75pt;z-index:-1887436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李贺三题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4" behindDoc="1" locked="0" layoutInCell="1" allowOverlap="1">
              <wp:simplePos x="0" y="0"/>
              <wp:positionH relativeFrom="page">
                <wp:posOffset>935355</wp:posOffset>
              </wp:positionH>
              <wp:positionV relativeFrom="page">
                <wp:posOffset>6635115</wp:posOffset>
              </wp:positionV>
              <wp:extent cx="1350010" cy="120650"/>
              <wp:wrapNone/>
              <wp:docPr id="554" name="Shape 5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0" type="#_x0000_t202" style="position:absolute;margin-left:73.650000000000006pt;margin-top:522.45000000000005pt;width:106.3pt;height:9.5pt;z-index:-1887436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6" behindDoc="1" locked="0" layoutInCell="1" allowOverlap="1">
              <wp:simplePos x="0" y="0"/>
              <wp:positionH relativeFrom="page">
                <wp:posOffset>2926715</wp:posOffset>
              </wp:positionH>
              <wp:positionV relativeFrom="page">
                <wp:posOffset>6615430</wp:posOffset>
              </wp:positionV>
              <wp:extent cx="843915" cy="120650"/>
              <wp:wrapNone/>
              <wp:docPr id="556" name="Shape 5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39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李贺三题丨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2" type="#_x0000_t202" style="position:absolute;margin-left:230.45000000000002pt;margin-top:520.89999999999998pt;width:66.450000000000003pt;height:9.5pt;z-index:-1887436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李贺三题丨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8" behindDoc="1" locked="0" layoutInCell="1" allowOverlap="1">
              <wp:simplePos x="0" y="0"/>
              <wp:positionH relativeFrom="page">
                <wp:posOffset>901065</wp:posOffset>
              </wp:positionH>
              <wp:positionV relativeFrom="page">
                <wp:posOffset>6618605</wp:posOffset>
              </wp:positionV>
              <wp:extent cx="1350010" cy="120650"/>
              <wp:wrapNone/>
              <wp:docPr id="558" name="Shape 5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顾随讲唐宋诗(上)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4" type="#_x0000_t202" style="position:absolute;margin-left:70.950000000000003pt;margin-top:521.14999999999998pt;width:106.3pt;height:9.5pt;z-index:-1887436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顾随讲唐宋诗(上)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0" behindDoc="1" locked="0" layoutInCell="1" allowOverlap="1">
              <wp:simplePos x="0" y="0"/>
              <wp:positionH relativeFrom="page">
                <wp:posOffset>935355</wp:posOffset>
              </wp:positionH>
              <wp:positionV relativeFrom="page">
                <wp:posOffset>6635115</wp:posOffset>
              </wp:positionV>
              <wp:extent cx="1350010" cy="120650"/>
              <wp:wrapNone/>
              <wp:docPr id="560" name="Shape 5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6" type="#_x0000_t202" style="position:absolute;margin-left:73.650000000000006pt;margin-top:522.45000000000005pt;width:106.3pt;height:9.5pt;z-index:-1887436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2" behindDoc="1" locked="0" layoutInCell="1" allowOverlap="1">
              <wp:simplePos x="0" y="0"/>
              <wp:positionH relativeFrom="page">
                <wp:posOffset>935355</wp:posOffset>
              </wp:positionH>
              <wp:positionV relativeFrom="page">
                <wp:posOffset>6635115</wp:posOffset>
              </wp:positionV>
              <wp:extent cx="1350010" cy="120650"/>
              <wp:wrapNone/>
              <wp:docPr id="562" name="Shape 5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8" type="#_x0000_t202" style="position:absolute;margin-left:73.650000000000006pt;margin-top:522.45000000000005pt;width:106.3pt;height:9.5pt;z-index:-1887436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4" behindDoc="1" locked="0" layoutInCell="1" allowOverlap="1">
              <wp:simplePos x="0" y="0"/>
              <wp:positionH relativeFrom="page">
                <wp:posOffset>2804160</wp:posOffset>
              </wp:positionH>
              <wp:positionV relativeFrom="page">
                <wp:posOffset>6569075</wp:posOffset>
              </wp:positionV>
              <wp:extent cx="854075" cy="127000"/>
              <wp:wrapNone/>
              <wp:docPr id="564" name="Shape 5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407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0" type="#_x0000_t202" style="position:absolute;margin-left:220.80000000000001pt;margin-top:517.25pt;width:67.25pt;height:10.pt;z-index:-1887436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662305</wp:posOffset>
              </wp:positionH>
              <wp:positionV relativeFrom="page">
                <wp:posOffset>6640195</wp:posOffset>
              </wp:positionV>
              <wp:extent cx="1346200" cy="123825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 I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52.149999999999999pt;margin-top:522.85000000000002pt;width:106.pt;height:9.7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 I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943610</wp:posOffset>
              </wp:positionH>
              <wp:positionV relativeFrom="page">
                <wp:posOffset>6636385</wp:posOffset>
              </wp:positionV>
              <wp:extent cx="1350010" cy="120650"/>
              <wp:wrapNone/>
              <wp:docPr id="58" name="Shape 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4" type="#_x0000_t202" style="position:absolute;margin-left:74.299999999999997pt;margin-top:522.54999999999995pt;width:106.3pt;height:9.5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6" behindDoc="1" locked="0" layoutInCell="1" allowOverlap="1">
              <wp:simplePos x="0" y="0"/>
              <wp:positionH relativeFrom="page">
                <wp:posOffset>2804160</wp:posOffset>
              </wp:positionH>
              <wp:positionV relativeFrom="page">
                <wp:posOffset>6569075</wp:posOffset>
              </wp:positionV>
              <wp:extent cx="854075" cy="127000"/>
              <wp:wrapNone/>
              <wp:docPr id="566" name="Shape 5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407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2" type="#_x0000_t202" style="position:absolute;margin-left:220.80000000000001pt;margin-top:517.25pt;width:67.25pt;height:10.pt;z-index:-1887436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8" behindDoc="1" locked="0" layoutInCell="1" allowOverlap="1">
              <wp:simplePos x="0" y="0"/>
              <wp:positionH relativeFrom="page">
                <wp:posOffset>935355</wp:posOffset>
              </wp:positionH>
              <wp:positionV relativeFrom="page">
                <wp:posOffset>6635115</wp:posOffset>
              </wp:positionV>
              <wp:extent cx="1350010" cy="120650"/>
              <wp:wrapNone/>
              <wp:docPr id="568" name="Shape 5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4" type="#_x0000_t202" style="position:absolute;margin-left:73.650000000000006pt;margin-top:522.45000000000005pt;width:106.3pt;height:9.5pt;z-index:-1887436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0" behindDoc="1" locked="0" layoutInCell="1" allowOverlap="1">
              <wp:simplePos x="0" y="0"/>
              <wp:positionH relativeFrom="page">
                <wp:posOffset>2831465</wp:posOffset>
              </wp:positionH>
              <wp:positionV relativeFrom="page">
                <wp:posOffset>6624320</wp:posOffset>
              </wp:positionV>
              <wp:extent cx="857250" cy="120650"/>
              <wp:wrapNone/>
              <wp:docPr id="570" name="Shape 5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6" type="#_x0000_t202" style="position:absolute;margin-left:222.95000000000002pt;margin-top:521.60000000000002pt;width:67.5pt;height:9.5pt;z-index:-1887436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2" behindDoc="1" locked="0" layoutInCell="1" allowOverlap="1">
              <wp:simplePos x="0" y="0"/>
              <wp:positionH relativeFrom="page">
                <wp:posOffset>2831465</wp:posOffset>
              </wp:positionH>
              <wp:positionV relativeFrom="page">
                <wp:posOffset>6624320</wp:posOffset>
              </wp:positionV>
              <wp:extent cx="857250" cy="120650"/>
              <wp:wrapNone/>
              <wp:docPr id="572" name="Shape 5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8" type="#_x0000_t202" style="position:absolute;margin-left:222.95000000000002pt;margin-top:521.60000000000002pt;width:67.5pt;height:9.5pt;z-index:-1887436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4" behindDoc="1" locked="0" layoutInCell="1" allowOverlap="1">
              <wp:simplePos x="0" y="0"/>
              <wp:positionH relativeFrom="page">
                <wp:posOffset>1016635</wp:posOffset>
              </wp:positionH>
              <wp:positionV relativeFrom="page">
                <wp:posOffset>6627495</wp:posOffset>
              </wp:positionV>
              <wp:extent cx="1350010" cy="123825"/>
              <wp:wrapNone/>
              <wp:docPr id="574" name="Shape 5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0" type="#_x0000_t202" style="position:absolute;margin-left:80.049999999999997pt;margin-top:521.85000000000002pt;width:106.3pt;height:9.75pt;z-index:-1887436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6" behindDoc="1" locked="0" layoutInCell="1" allowOverlap="1">
              <wp:simplePos x="0" y="0"/>
              <wp:positionH relativeFrom="page">
                <wp:posOffset>2858770</wp:posOffset>
              </wp:positionH>
              <wp:positionV relativeFrom="page">
                <wp:posOffset>6621145</wp:posOffset>
              </wp:positionV>
              <wp:extent cx="847725" cy="120650"/>
              <wp:wrapNone/>
              <wp:docPr id="580" name="Shape 5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7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6" type="#_x0000_t202" style="position:absolute;margin-left:225.09999999999999pt;margin-top:521.35000000000002pt;width:66.75pt;height:9.5pt;z-index:-1887436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8" behindDoc="1" locked="0" layoutInCell="1" allowOverlap="1">
              <wp:simplePos x="0" y="0"/>
              <wp:positionH relativeFrom="page">
                <wp:posOffset>1016635</wp:posOffset>
              </wp:positionH>
              <wp:positionV relativeFrom="page">
                <wp:posOffset>6627495</wp:posOffset>
              </wp:positionV>
              <wp:extent cx="1350010" cy="123825"/>
              <wp:wrapNone/>
              <wp:docPr id="582" name="Shape 5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8" type="#_x0000_t202" style="position:absolute;margin-left:80.049999999999997pt;margin-top:521.85000000000002pt;width:106.3pt;height:9.75pt;z-index:-1887436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0" behindDoc="1" locked="0" layoutInCell="1" allowOverlap="1">
              <wp:simplePos x="0" y="0"/>
              <wp:positionH relativeFrom="page">
                <wp:posOffset>1016635</wp:posOffset>
              </wp:positionH>
              <wp:positionV relativeFrom="page">
                <wp:posOffset>6627495</wp:posOffset>
              </wp:positionV>
              <wp:extent cx="1350010" cy="123825"/>
              <wp:wrapNone/>
              <wp:docPr id="584" name="Shape 5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10" type="#_x0000_t202" style="position:absolute;margin-left:80.049999999999997pt;margin-top:521.85000000000002pt;width:106.3pt;height:9.75pt;z-index:-1887436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2" behindDoc="1" locked="0" layoutInCell="1" allowOverlap="1">
              <wp:simplePos x="0" y="0"/>
              <wp:positionH relativeFrom="page">
                <wp:posOffset>1016635</wp:posOffset>
              </wp:positionH>
              <wp:positionV relativeFrom="page">
                <wp:posOffset>6627495</wp:posOffset>
              </wp:positionV>
              <wp:extent cx="1350010" cy="123825"/>
              <wp:wrapNone/>
              <wp:docPr id="586" name="Shape 5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12" type="#_x0000_t202" style="position:absolute;margin-left:80.049999999999997pt;margin-top:521.85000000000002pt;width:106.3pt;height:9.75pt;z-index:-1887436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4" behindDoc="1" locked="0" layoutInCell="1" allowOverlap="1">
              <wp:simplePos x="0" y="0"/>
              <wp:positionH relativeFrom="page">
                <wp:posOffset>2831465</wp:posOffset>
              </wp:positionH>
              <wp:positionV relativeFrom="page">
                <wp:posOffset>6624320</wp:posOffset>
              </wp:positionV>
              <wp:extent cx="857250" cy="120650"/>
              <wp:wrapNone/>
              <wp:docPr id="588" name="Shape 5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14" type="#_x0000_t202" style="position:absolute;margin-left:222.95000000000002pt;margin-top:521.60000000000002pt;width:67.5pt;height:9.5pt;z-index:-1887436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2780665</wp:posOffset>
              </wp:positionH>
              <wp:positionV relativeFrom="page">
                <wp:posOffset>6636385</wp:posOffset>
              </wp:positionV>
              <wp:extent cx="954405" cy="123825"/>
              <wp:wrapNone/>
              <wp:docPr id="60" name="Shape 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初唐三家诗丨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6" type="#_x0000_t202" style="position:absolute;margin-left:218.95000000000002pt;margin-top:522.54999999999995pt;width:75.150000000000006pt;height:9.75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初唐三家诗丨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6" behindDoc="1" locked="0" layoutInCell="1" allowOverlap="1">
              <wp:simplePos x="0" y="0"/>
              <wp:positionH relativeFrom="page">
                <wp:posOffset>2858770</wp:posOffset>
              </wp:positionH>
              <wp:positionV relativeFrom="page">
                <wp:posOffset>6621145</wp:posOffset>
              </wp:positionV>
              <wp:extent cx="847725" cy="120650"/>
              <wp:wrapNone/>
              <wp:docPr id="590" name="Shape 5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7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16" type="#_x0000_t202" style="position:absolute;margin-left:225.09999999999999pt;margin-top:521.35000000000002pt;width:66.75pt;height:9.5pt;z-index:-1887436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8" behindDoc="1" locked="0" layoutInCell="1" allowOverlap="1">
              <wp:simplePos x="0" y="0"/>
              <wp:positionH relativeFrom="page">
                <wp:posOffset>2858770</wp:posOffset>
              </wp:positionH>
              <wp:positionV relativeFrom="page">
                <wp:posOffset>6621145</wp:posOffset>
              </wp:positionV>
              <wp:extent cx="847725" cy="120650"/>
              <wp:wrapNone/>
              <wp:docPr id="592" name="Shape 5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7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18" type="#_x0000_t202" style="position:absolute;margin-left:225.09999999999999pt;margin-top:521.35000000000002pt;width:66.75pt;height:9.5pt;z-index:-1887436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0" behindDoc="1" locked="0" layoutInCell="1" allowOverlap="1">
              <wp:simplePos x="0" y="0"/>
              <wp:positionH relativeFrom="page">
                <wp:posOffset>2831465</wp:posOffset>
              </wp:positionH>
              <wp:positionV relativeFrom="page">
                <wp:posOffset>6624320</wp:posOffset>
              </wp:positionV>
              <wp:extent cx="857250" cy="120650"/>
              <wp:wrapNone/>
              <wp:docPr id="598" name="Shape 5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24" type="#_x0000_t202" style="position:absolute;margin-left:222.95000000000002pt;margin-top:521.60000000000002pt;width:67.5pt;height:9.5pt;z-index:-1887436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2" behindDoc="1" locked="0" layoutInCell="1" allowOverlap="1">
              <wp:simplePos x="0" y="0"/>
              <wp:positionH relativeFrom="page">
                <wp:posOffset>1016635</wp:posOffset>
              </wp:positionH>
              <wp:positionV relativeFrom="page">
                <wp:posOffset>6627495</wp:posOffset>
              </wp:positionV>
              <wp:extent cx="1350010" cy="123825"/>
              <wp:wrapNone/>
              <wp:docPr id="600" name="Shape 6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26" type="#_x0000_t202" style="position:absolute;margin-left:80.049999999999997pt;margin-top:521.85000000000002pt;width:106.3pt;height:9.75pt;z-index:-1887436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4" behindDoc="1" locked="0" layoutInCell="1" allowOverlap="1">
              <wp:simplePos x="0" y="0"/>
              <wp:positionH relativeFrom="page">
                <wp:posOffset>2891790</wp:posOffset>
              </wp:positionH>
              <wp:positionV relativeFrom="page">
                <wp:posOffset>6607175</wp:posOffset>
              </wp:positionV>
              <wp:extent cx="854075" cy="120650"/>
              <wp:wrapNone/>
              <wp:docPr id="606" name="Shape 6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407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293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2" type="#_x0000_t202" style="position:absolute;margin-left:227.70000000000002pt;margin-top:520.25pt;width:67.25pt;height:9.5pt;z-index:-1887436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6" behindDoc="1" locked="0" layoutInCell="1" allowOverlap="1">
              <wp:simplePos x="0" y="0"/>
              <wp:positionH relativeFrom="page">
                <wp:posOffset>2891790</wp:posOffset>
              </wp:positionH>
              <wp:positionV relativeFrom="page">
                <wp:posOffset>6607175</wp:posOffset>
              </wp:positionV>
              <wp:extent cx="854075" cy="120650"/>
              <wp:wrapNone/>
              <wp:docPr id="608" name="Shape 6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407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293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4" type="#_x0000_t202" style="position:absolute;margin-left:227.70000000000002pt;margin-top:520.25pt;width:67.25pt;height:9.5pt;z-index:-1887436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8" behindDoc="1" locked="0" layoutInCell="1" allowOverlap="1">
              <wp:simplePos x="0" y="0"/>
              <wp:positionH relativeFrom="page">
                <wp:posOffset>2917190</wp:posOffset>
              </wp:positionH>
              <wp:positionV relativeFrom="page">
                <wp:posOffset>6623685</wp:posOffset>
              </wp:positionV>
              <wp:extent cx="850900" cy="120650"/>
              <wp:wrapNone/>
              <wp:docPr id="610" name="Shape 6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09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6" type="#_x0000_t202" style="position:absolute;margin-left:229.70000000000002pt;margin-top:521.54999999999995pt;width:67.pt;height:9.5pt;z-index:-1887436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0" behindDoc="1" locked="0" layoutInCell="1" allowOverlap="1">
              <wp:simplePos x="0" y="0"/>
              <wp:positionH relativeFrom="page">
                <wp:posOffset>2917190</wp:posOffset>
              </wp:positionH>
              <wp:positionV relativeFrom="page">
                <wp:posOffset>6623685</wp:posOffset>
              </wp:positionV>
              <wp:extent cx="850900" cy="120650"/>
              <wp:wrapNone/>
              <wp:docPr id="612" name="Shape 6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09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8" type="#_x0000_t202" style="position:absolute;margin-left:229.70000000000002pt;margin-top:521.54999999999995pt;width:67.pt;height:9.5pt;z-index:-1887436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6718300</wp:posOffset>
              </wp:positionV>
              <wp:extent cx="1353185" cy="123825"/>
              <wp:wrapNone/>
              <wp:docPr id="614" name="Shape 6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31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0" type="#_x0000_t202" style="position:absolute;margin-left:71.75pt;margin-top:529.pt;width:106.55pt;height:9.75pt;z-index:-1887436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4" behindDoc="1" locked="0" layoutInCell="1" allowOverlap="1">
              <wp:simplePos x="0" y="0"/>
              <wp:positionH relativeFrom="page">
                <wp:posOffset>2894330</wp:posOffset>
              </wp:positionH>
              <wp:positionV relativeFrom="page">
                <wp:posOffset>6639560</wp:posOffset>
              </wp:positionV>
              <wp:extent cx="857250" cy="120650"/>
              <wp:wrapNone/>
              <wp:docPr id="616" name="Shape 6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2" type="#_x0000_t202" style="position:absolute;margin-left:227.90000000000001pt;margin-top:522.79999999999995pt;width:67.5pt;height:9.5pt;z-index:-1887436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997585</wp:posOffset>
              </wp:positionH>
              <wp:positionV relativeFrom="page">
                <wp:posOffset>6579870</wp:posOffset>
              </wp:positionV>
              <wp:extent cx="1343025" cy="123825"/>
              <wp:wrapNone/>
              <wp:docPr id="62" name="Shape 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018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顾随讲唐宋诗(上)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8" type="#_x0000_t202" style="position:absolute;margin-left:78.549999999999997pt;margin-top:518.10000000000002pt;width:105.75pt;height:9.75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018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顾随讲唐宋诗(上)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6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6718300</wp:posOffset>
              </wp:positionV>
              <wp:extent cx="1353185" cy="123825"/>
              <wp:wrapNone/>
              <wp:docPr id="618" name="Shape 6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31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4" type="#_x0000_t202" style="position:absolute;margin-left:71.75pt;margin-top:529.pt;width:106.55pt;height:9.75pt;z-index:-1887436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8" behindDoc="1" locked="0" layoutInCell="1" allowOverlap="1">
              <wp:simplePos x="0" y="0"/>
              <wp:positionH relativeFrom="page">
                <wp:posOffset>2895600</wp:posOffset>
              </wp:positionH>
              <wp:positionV relativeFrom="page">
                <wp:posOffset>6612890</wp:posOffset>
              </wp:positionV>
              <wp:extent cx="857250" cy="123825"/>
              <wp:wrapNone/>
              <wp:docPr id="620" name="Shape 6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299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6" type="#_x0000_t202" style="position:absolute;margin-left:228.pt;margin-top:520.70000000000005pt;width:67.5pt;height:9.75pt;z-index:-1887436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0" behindDoc="1" locked="0" layoutInCell="1" allowOverlap="1">
              <wp:simplePos x="0" y="0"/>
              <wp:positionH relativeFrom="page">
                <wp:posOffset>2895600</wp:posOffset>
              </wp:positionH>
              <wp:positionV relativeFrom="page">
                <wp:posOffset>6612890</wp:posOffset>
              </wp:positionV>
              <wp:extent cx="857250" cy="123825"/>
              <wp:wrapNone/>
              <wp:docPr id="622" name="Shape 6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299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8" type="#_x0000_t202" style="position:absolute;margin-left:228.pt;margin-top:520.70000000000005pt;width:67.5pt;height:9.75pt;z-index:-1887436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2" behindDoc="1" locked="0" layoutInCell="1" allowOverlap="1">
              <wp:simplePos x="0" y="0"/>
              <wp:positionH relativeFrom="page">
                <wp:posOffset>2894330</wp:posOffset>
              </wp:positionH>
              <wp:positionV relativeFrom="page">
                <wp:posOffset>6639560</wp:posOffset>
              </wp:positionV>
              <wp:extent cx="857250" cy="120650"/>
              <wp:wrapNone/>
              <wp:docPr id="624" name="Shape 6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50" type="#_x0000_t202" style="position:absolute;margin-left:227.90000000000001pt;margin-top:522.79999999999995pt;width:67.5pt;height:9.5pt;z-index:-1887436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4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6718300</wp:posOffset>
              </wp:positionV>
              <wp:extent cx="1353185" cy="123825"/>
              <wp:wrapNone/>
              <wp:docPr id="626" name="Shape 6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31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52" type="#_x0000_t202" style="position:absolute;margin-left:71.75pt;margin-top:529.pt;width:106.55pt;height:9.75pt;z-index:-1887436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6" behindDoc="1" locked="0" layoutInCell="1" allowOverlap="1">
              <wp:simplePos x="0" y="0"/>
              <wp:positionH relativeFrom="page">
                <wp:posOffset>2875915</wp:posOffset>
              </wp:positionH>
              <wp:positionV relativeFrom="page">
                <wp:posOffset>6358890</wp:posOffset>
              </wp:positionV>
              <wp:extent cx="843915" cy="123825"/>
              <wp:wrapNone/>
              <wp:docPr id="636" name="Shape 6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391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论小李杜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62" type="#_x0000_t202" style="position:absolute;margin-left:226.45000000000002pt;margin-top:500.69999999999999pt;width:66.450000000000003pt;height:9.75pt;z-index:-1887436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论小李杜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8" behindDoc="1" locked="0" layoutInCell="1" allowOverlap="1">
              <wp:simplePos x="0" y="0"/>
              <wp:positionH relativeFrom="page">
                <wp:posOffset>971550</wp:posOffset>
              </wp:positionH>
              <wp:positionV relativeFrom="page">
                <wp:posOffset>6754495</wp:posOffset>
              </wp:positionV>
              <wp:extent cx="1346200" cy="120650"/>
              <wp:wrapNone/>
              <wp:docPr id="638" name="Shape 6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64" type="#_x0000_t202" style="position:absolute;margin-left:76.5pt;margin-top:531.85000000000002pt;width:106.pt;height:9.5pt;z-index:-1887436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0" behindDoc="1" locked="0" layoutInCell="1" allowOverlap="1">
              <wp:simplePos x="0" y="0"/>
              <wp:positionH relativeFrom="page">
                <wp:posOffset>2304415</wp:posOffset>
              </wp:positionH>
              <wp:positionV relativeFrom="page">
                <wp:posOffset>6608445</wp:posOffset>
              </wp:positionV>
              <wp:extent cx="1406525" cy="120650"/>
              <wp:wrapNone/>
              <wp:docPr id="640" name="Shape 6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065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义山诗之梦的朦胧美丨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66" type="#_x0000_t202" style="position:absolute;margin-left:181.45000000000002pt;margin-top:520.35000000000002pt;width:110.75pt;height:9.5pt;z-index:-1887436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义山诗之梦的朦胧美丨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997585</wp:posOffset>
              </wp:positionH>
              <wp:positionV relativeFrom="page">
                <wp:posOffset>6579870</wp:posOffset>
              </wp:positionV>
              <wp:extent cx="1343025" cy="123825"/>
              <wp:wrapNone/>
              <wp:docPr id="64" name="Shape 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018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顾随讲唐宋诗(上)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0" type="#_x0000_t202" style="position:absolute;margin-left:78.549999999999997pt;margin-top:518.10000000000002pt;width:105.75pt;height:9.75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018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顾随讲唐宋诗(上)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2" behindDoc="1" locked="0" layoutInCell="1" allowOverlap="1">
              <wp:simplePos x="0" y="0"/>
              <wp:positionH relativeFrom="page">
                <wp:posOffset>971550</wp:posOffset>
              </wp:positionH>
              <wp:positionV relativeFrom="page">
                <wp:posOffset>6754495</wp:posOffset>
              </wp:positionV>
              <wp:extent cx="1346200" cy="120650"/>
              <wp:wrapNone/>
              <wp:docPr id="642" name="Shape 6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68" type="#_x0000_t202" style="position:absolute;margin-left:76.5pt;margin-top:531.85000000000002pt;width:106.pt;height:9.5pt;z-index:-1887436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4" behindDoc="1" locked="0" layoutInCell="1" allowOverlap="1">
              <wp:simplePos x="0" y="0"/>
              <wp:positionH relativeFrom="page">
                <wp:posOffset>2296160</wp:posOffset>
              </wp:positionH>
              <wp:positionV relativeFrom="page">
                <wp:posOffset>6611620</wp:posOffset>
              </wp:positionV>
              <wp:extent cx="1413510" cy="120650"/>
              <wp:wrapNone/>
              <wp:docPr id="644" name="Shape 6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135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义山诗之梦的朦胧美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70" type="#_x0000_t202" style="position:absolute;margin-left:180.80000000000001pt;margin-top:520.60000000000002pt;width:111.3pt;height:9.5pt;z-index:-1887436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义山诗之梦的朦胧美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6" behindDoc="1" locked="0" layoutInCell="1" allowOverlap="1">
              <wp:simplePos x="0" y="0"/>
              <wp:positionH relativeFrom="page">
                <wp:posOffset>2296160</wp:posOffset>
              </wp:positionH>
              <wp:positionV relativeFrom="page">
                <wp:posOffset>6611620</wp:posOffset>
              </wp:positionV>
              <wp:extent cx="1413510" cy="120650"/>
              <wp:wrapNone/>
              <wp:docPr id="646" name="Shape 6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135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义山诗之梦的朦胧美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72" type="#_x0000_t202" style="position:absolute;margin-left:180.80000000000001pt;margin-top:520.60000000000002pt;width:111.3pt;height:9.5pt;z-index:-1887436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义山诗之梦的朦胧美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8" behindDoc="1" locked="0" layoutInCell="1" allowOverlap="1">
              <wp:simplePos x="0" y="0"/>
              <wp:positionH relativeFrom="page">
                <wp:posOffset>2304415</wp:posOffset>
              </wp:positionH>
              <wp:positionV relativeFrom="page">
                <wp:posOffset>6608445</wp:posOffset>
              </wp:positionV>
              <wp:extent cx="1406525" cy="120650"/>
              <wp:wrapNone/>
              <wp:docPr id="648" name="Shape 6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065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义山诗之梦的朦胧美丨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74" type="#_x0000_t202" style="position:absolute;margin-left:181.45000000000002pt;margin-top:520.35000000000002pt;width:110.75pt;height:9.5pt;z-index:-1887436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义山诗之梦的朦胧美丨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0" behindDoc="1" locked="0" layoutInCell="1" allowOverlap="1">
              <wp:simplePos x="0" y="0"/>
              <wp:positionH relativeFrom="page">
                <wp:posOffset>2304415</wp:posOffset>
              </wp:positionH>
              <wp:positionV relativeFrom="page">
                <wp:posOffset>6608445</wp:posOffset>
              </wp:positionV>
              <wp:extent cx="1406525" cy="120650"/>
              <wp:wrapNone/>
              <wp:docPr id="650" name="Shape 6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065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义山诗之梦的朦胧美丨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76" type="#_x0000_t202" style="position:absolute;margin-left:181.45000000000002pt;margin-top:520.35000000000002pt;width:110.75pt;height:9.5pt;z-index:-1887436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义山诗之梦的朦胧美丨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2" behindDoc="1" locked="0" layoutInCell="1" allowOverlap="1">
              <wp:simplePos x="0" y="0"/>
              <wp:positionH relativeFrom="page">
                <wp:posOffset>971550</wp:posOffset>
              </wp:positionH>
              <wp:positionV relativeFrom="page">
                <wp:posOffset>6754495</wp:posOffset>
              </wp:positionV>
              <wp:extent cx="1346200" cy="120650"/>
              <wp:wrapNone/>
              <wp:docPr id="652" name="Shape 6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78" type="#_x0000_t202" style="position:absolute;margin-left:76.5pt;margin-top:531.85000000000002pt;width:106.pt;height:9.5pt;z-index:-1887436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4" behindDoc="1" locked="0" layoutInCell="1" allowOverlap="1">
              <wp:simplePos x="0" y="0"/>
              <wp:positionH relativeFrom="page">
                <wp:posOffset>2296160</wp:posOffset>
              </wp:positionH>
              <wp:positionV relativeFrom="page">
                <wp:posOffset>6611620</wp:posOffset>
              </wp:positionV>
              <wp:extent cx="1413510" cy="120650"/>
              <wp:wrapNone/>
              <wp:docPr id="654" name="Shape 6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135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义山诗之梦的朦胧美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80" type="#_x0000_t202" style="position:absolute;margin-left:180.80000000000001pt;margin-top:520.60000000000002pt;width:111.3pt;height:9.5pt;z-index:-1887436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义山诗之梦的朦胧美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6" behindDoc="1" locked="0" layoutInCell="1" allowOverlap="1">
              <wp:simplePos x="0" y="0"/>
              <wp:positionH relativeFrom="page">
                <wp:posOffset>971550</wp:posOffset>
              </wp:positionH>
              <wp:positionV relativeFrom="page">
                <wp:posOffset>6754495</wp:posOffset>
              </wp:positionV>
              <wp:extent cx="1346200" cy="120650"/>
              <wp:wrapNone/>
              <wp:docPr id="656" name="Shape 6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82" type="#_x0000_t202" style="position:absolute;margin-left:76.5pt;margin-top:531.85000000000002pt;width:106.pt;height:9.5pt;z-index:-1887436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8" behindDoc="1" locked="0" layoutInCell="1" allowOverlap="1">
              <wp:simplePos x="0" y="0"/>
              <wp:positionH relativeFrom="page">
                <wp:posOffset>2364105</wp:posOffset>
              </wp:positionH>
              <wp:positionV relativeFrom="page">
                <wp:posOffset>6565900</wp:posOffset>
              </wp:positionV>
              <wp:extent cx="1406525" cy="117475"/>
              <wp:wrapNone/>
              <wp:docPr id="658" name="Shape 6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06525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义山诗之梦的朦胧美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84" type="#_x0000_t202" style="position:absolute;margin-left:186.15000000000001pt;margin-top:517.pt;width:110.75pt;height:9.25pt;z-index:-1887436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义山诗之梦的朦胧美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0" behindDoc="1" locked="0" layoutInCell="1" allowOverlap="1">
              <wp:simplePos x="0" y="0"/>
              <wp:positionH relativeFrom="page">
                <wp:posOffset>913130</wp:posOffset>
              </wp:positionH>
              <wp:positionV relativeFrom="page">
                <wp:posOffset>6598285</wp:posOffset>
              </wp:positionV>
              <wp:extent cx="1356360" cy="127000"/>
              <wp:wrapNone/>
              <wp:docPr id="660" name="Shape 6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636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86" type="#_x0000_t202" style="position:absolute;margin-left:71.900000000000006pt;margin-top:519.54999999999995pt;width:106.8pt;height:10.pt;z-index:-1887436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943610</wp:posOffset>
              </wp:positionH>
              <wp:positionV relativeFrom="page">
                <wp:posOffset>6636385</wp:posOffset>
              </wp:positionV>
              <wp:extent cx="1350010" cy="120650"/>
              <wp:wrapNone/>
              <wp:docPr id="70" name="Shape 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6" type="#_x0000_t202" style="position:absolute;margin-left:74.299999999999997pt;margin-top:522.54999999999995pt;width:106.3pt;height:9.5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2" behindDoc="1" locked="0" layoutInCell="1" allowOverlap="1">
              <wp:simplePos x="0" y="0"/>
              <wp:positionH relativeFrom="page">
                <wp:posOffset>2304415</wp:posOffset>
              </wp:positionH>
              <wp:positionV relativeFrom="page">
                <wp:posOffset>6608445</wp:posOffset>
              </wp:positionV>
              <wp:extent cx="1406525" cy="120650"/>
              <wp:wrapNone/>
              <wp:docPr id="662" name="Shape 6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065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义山诗之梦的朦胧美丨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88" type="#_x0000_t202" style="position:absolute;margin-left:181.45000000000002pt;margin-top:520.35000000000002pt;width:110.75pt;height:9.5pt;z-index:-1887436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义山诗之梦的朦胧美丨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4" behindDoc="1" locked="0" layoutInCell="1" allowOverlap="1">
              <wp:simplePos x="0" y="0"/>
              <wp:positionH relativeFrom="page">
                <wp:posOffset>2389505</wp:posOffset>
              </wp:positionH>
              <wp:positionV relativeFrom="page">
                <wp:posOffset>6574790</wp:posOffset>
              </wp:positionV>
              <wp:extent cx="1406525" cy="123825"/>
              <wp:wrapNone/>
              <wp:docPr id="664" name="Shape 6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065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义山诗之梦的朦胧美丨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90" type="#_x0000_t202" style="position:absolute;margin-left:188.15000000000001pt;margin-top:517.70000000000005pt;width:110.75pt;height:9.75pt;z-index:-1887435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义山诗之梦的朦胧美丨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6" behindDoc="1" locked="0" layoutInCell="1" allowOverlap="1">
              <wp:simplePos x="0" y="0"/>
              <wp:positionH relativeFrom="page">
                <wp:posOffset>2389505</wp:posOffset>
              </wp:positionH>
              <wp:positionV relativeFrom="page">
                <wp:posOffset>6574790</wp:posOffset>
              </wp:positionV>
              <wp:extent cx="1406525" cy="123825"/>
              <wp:wrapNone/>
              <wp:docPr id="666" name="Shape 6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065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义山诗之梦的朦胧美丨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92" type="#_x0000_t202" style="position:absolute;margin-left:188.15000000000001pt;margin-top:517.70000000000005pt;width:110.75pt;height:9.75pt;z-index:-1887435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义山诗之梦的朦胧美丨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8" behindDoc="1" locked="0" layoutInCell="1" allowOverlap="1">
              <wp:simplePos x="0" y="0"/>
              <wp:positionH relativeFrom="page">
                <wp:posOffset>2364105</wp:posOffset>
              </wp:positionH>
              <wp:positionV relativeFrom="page">
                <wp:posOffset>6565900</wp:posOffset>
              </wp:positionV>
              <wp:extent cx="1406525" cy="117475"/>
              <wp:wrapNone/>
              <wp:docPr id="668" name="Shape 6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06525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义山诗之梦的朦胧美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94" type="#_x0000_t202" style="position:absolute;margin-left:186.15000000000001pt;margin-top:517.pt;width:110.75pt;height:9.25pt;z-index:-1887435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义山诗之梦的朦胧美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0" behindDoc="1" locked="0" layoutInCell="1" allowOverlap="1">
              <wp:simplePos x="0" y="0"/>
              <wp:positionH relativeFrom="page">
                <wp:posOffset>913130</wp:posOffset>
              </wp:positionH>
              <wp:positionV relativeFrom="page">
                <wp:posOffset>6598285</wp:posOffset>
              </wp:positionV>
              <wp:extent cx="1356360" cy="127000"/>
              <wp:wrapNone/>
              <wp:docPr id="670" name="Shape 6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636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96" type="#_x0000_t202" style="position:absolute;margin-left:71.900000000000006pt;margin-top:519.54999999999995pt;width:106.8pt;height:10.pt;z-index:-1887435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2" behindDoc="1" locked="0" layoutInCell="1" allowOverlap="1">
              <wp:simplePos x="0" y="0"/>
              <wp:positionH relativeFrom="page">
                <wp:posOffset>2389505</wp:posOffset>
              </wp:positionH>
              <wp:positionV relativeFrom="page">
                <wp:posOffset>6574790</wp:posOffset>
              </wp:positionV>
              <wp:extent cx="1406525" cy="123825"/>
              <wp:wrapNone/>
              <wp:docPr id="672" name="Shape 6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065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义山诗之梦的朦胧美丨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98" type="#_x0000_t202" style="position:absolute;margin-left:188.15000000000001pt;margin-top:517.70000000000005pt;width:110.75pt;height:9.75pt;z-index:-1887435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义山诗之梦的朦胧美丨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4" behindDoc="1" locked="0" layoutInCell="1" allowOverlap="1">
              <wp:simplePos x="0" y="0"/>
              <wp:positionH relativeFrom="page">
                <wp:posOffset>913130</wp:posOffset>
              </wp:positionH>
              <wp:positionV relativeFrom="page">
                <wp:posOffset>6598285</wp:posOffset>
              </wp:positionV>
              <wp:extent cx="1356360" cy="127000"/>
              <wp:wrapNone/>
              <wp:docPr id="674" name="Shape 6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636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00" type="#_x0000_t202" style="position:absolute;margin-left:71.900000000000006pt;margin-top:519.54999999999995pt;width:106.8pt;height:10.pt;z-index:-1887435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6" behindDoc="1" locked="0" layoutInCell="1" allowOverlap="1">
              <wp:simplePos x="0" y="0"/>
              <wp:positionH relativeFrom="page">
                <wp:posOffset>913130</wp:posOffset>
              </wp:positionH>
              <wp:positionV relativeFrom="page">
                <wp:posOffset>6598285</wp:posOffset>
              </wp:positionV>
              <wp:extent cx="1356360" cy="127000"/>
              <wp:wrapNone/>
              <wp:docPr id="676" name="Shape 6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636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02" type="#_x0000_t202" style="position:absolute;margin-left:71.900000000000006pt;margin-top:519.54999999999995pt;width:106.8pt;height:10.pt;z-index:-1887435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943610</wp:posOffset>
              </wp:positionH>
              <wp:positionV relativeFrom="page">
                <wp:posOffset>6636385</wp:posOffset>
              </wp:positionV>
              <wp:extent cx="1350010" cy="120650"/>
              <wp:wrapNone/>
              <wp:docPr id="72" name="Shape 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8" type="#_x0000_t202" style="position:absolute;margin-left:74.299999999999997pt;margin-top:522.54999999999995pt;width:106.3pt;height:9.5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8" behindDoc="1" locked="0" layoutInCell="1" allowOverlap="1">
              <wp:simplePos x="0" y="0"/>
              <wp:positionH relativeFrom="page">
                <wp:posOffset>913130</wp:posOffset>
              </wp:positionH>
              <wp:positionV relativeFrom="page">
                <wp:posOffset>6598285</wp:posOffset>
              </wp:positionV>
              <wp:extent cx="1356360" cy="127000"/>
              <wp:wrapNone/>
              <wp:docPr id="678" name="Shape 6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636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04" type="#_x0000_t202" style="position:absolute;margin-left:71.900000000000006pt;margin-top:519.54999999999995pt;width:106.8pt;height:10.pt;z-index:-1887435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0" behindDoc="1" locked="0" layoutInCell="1" allowOverlap="1">
              <wp:simplePos x="0" y="0"/>
              <wp:positionH relativeFrom="page">
                <wp:posOffset>2768600</wp:posOffset>
              </wp:positionH>
              <wp:positionV relativeFrom="page">
                <wp:posOffset>6584950</wp:posOffset>
              </wp:positionV>
              <wp:extent cx="964565" cy="120650"/>
              <wp:wrapNone/>
              <wp:docPr id="680" name="Shape 6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456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唐人诗短论丨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339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06" type="#_x0000_t202" style="position:absolute;margin-left:218.pt;margin-top:518.5pt;width:75.950000000000003pt;height:9.5pt;z-index:-1887435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唐人诗短论丨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339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2" behindDoc="1" locked="0" layoutInCell="1" allowOverlap="1">
              <wp:simplePos x="0" y="0"/>
              <wp:positionH relativeFrom="page">
                <wp:posOffset>2768600</wp:posOffset>
              </wp:positionH>
              <wp:positionV relativeFrom="page">
                <wp:posOffset>6584950</wp:posOffset>
              </wp:positionV>
              <wp:extent cx="964565" cy="120650"/>
              <wp:wrapNone/>
              <wp:docPr id="682" name="Shape 6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456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唐人诗短论丨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339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08" type="#_x0000_t202" style="position:absolute;margin-left:218.pt;margin-top:518.5pt;width:75.950000000000003pt;height:9.5pt;z-index:-1887435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唐人诗短论丨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339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4" behindDoc="1" locked="0" layoutInCell="1" allowOverlap="1">
              <wp:simplePos x="0" y="0"/>
              <wp:positionH relativeFrom="page">
                <wp:posOffset>913130</wp:posOffset>
              </wp:positionH>
              <wp:positionV relativeFrom="page">
                <wp:posOffset>6598285</wp:posOffset>
              </wp:positionV>
              <wp:extent cx="1356360" cy="127000"/>
              <wp:wrapNone/>
              <wp:docPr id="684" name="Shape 6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636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10" type="#_x0000_t202" style="position:absolute;margin-left:71.900000000000006pt;margin-top:519.54999999999995pt;width:106.8pt;height:10.pt;z-index:-1887435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6" behindDoc="1" locked="0" layoutInCell="1" allowOverlap="1">
              <wp:simplePos x="0" y="0"/>
              <wp:positionH relativeFrom="page">
                <wp:posOffset>913130</wp:posOffset>
              </wp:positionH>
              <wp:positionV relativeFrom="page">
                <wp:posOffset>6598285</wp:posOffset>
              </wp:positionV>
              <wp:extent cx="1356360" cy="127000"/>
              <wp:wrapNone/>
              <wp:docPr id="686" name="Shape 6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636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12" type="#_x0000_t202" style="position:absolute;margin-left:71.900000000000006pt;margin-top:519.54999999999995pt;width:106.8pt;height:10.pt;z-index:-1887435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8" behindDoc="1" locked="0" layoutInCell="1" allowOverlap="1">
              <wp:simplePos x="0" y="0"/>
              <wp:positionH relativeFrom="page">
                <wp:posOffset>2722245</wp:posOffset>
              </wp:positionH>
              <wp:positionV relativeFrom="page">
                <wp:posOffset>6606540</wp:posOffset>
              </wp:positionV>
              <wp:extent cx="964565" cy="123825"/>
              <wp:wrapNone/>
              <wp:docPr id="692" name="Shape 6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456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唐人诗短论丨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18" type="#_x0000_t202" style="position:absolute;margin-left:214.34999999999999pt;margin-top:520.20000000000005pt;width:75.950000000000003pt;height:9.75pt;z-index:-1887435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唐人诗短论丨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80" behindDoc="1" locked="0" layoutInCell="1" allowOverlap="1">
              <wp:simplePos x="0" y="0"/>
              <wp:positionH relativeFrom="page">
                <wp:posOffset>977265</wp:posOffset>
              </wp:positionH>
              <wp:positionV relativeFrom="page">
                <wp:posOffset>6772910</wp:posOffset>
              </wp:positionV>
              <wp:extent cx="1350010" cy="120650"/>
              <wp:wrapNone/>
              <wp:docPr id="694" name="Shape 6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20" type="#_x0000_t202" style="position:absolute;margin-left:76.950000000000003pt;margin-top:533.29999999999995pt;width:106.3pt;height:9.5pt;z-index:-1887435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82" behindDoc="1" locked="0" layoutInCell="1" allowOverlap="1">
              <wp:simplePos x="0" y="0"/>
              <wp:positionH relativeFrom="page">
                <wp:posOffset>2736215</wp:posOffset>
              </wp:positionH>
              <wp:positionV relativeFrom="page">
                <wp:posOffset>6588125</wp:posOffset>
              </wp:positionV>
              <wp:extent cx="961390" cy="127000"/>
              <wp:wrapNone/>
              <wp:docPr id="696" name="Shape 6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139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唐人诗短论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22" type="#_x0000_t202" style="position:absolute;margin-left:215.45000000000002pt;margin-top:518.75pt;width:75.700000000000003pt;height:10.pt;z-index:-1887435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唐人诗短论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84" behindDoc="1" locked="0" layoutInCell="1" allowOverlap="1">
              <wp:simplePos x="0" y="0"/>
              <wp:positionH relativeFrom="page">
                <wp:posOffset>2800350</wp:posOffset>
              </wp:positionH>
              <wp:positionV relativeFrom="page">
                <wp:posOffset>6593205</wp:posOffset>
              </wp:positionV>
              <wp:extent cx="964565" cy="120650"/>
              <wp:wrapNone/>
              <wp:docPr id="698" name="Shape 6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456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唐人诗短论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24" type="#_x0000_t202" style="position:absolute;margin-left:220.5pt;margin-top:519.14999999999998pt;width:75.950000000000003pt;height:9.5pt;z-index:-1887435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唐人诗短论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86" behindDoc="1" locked="0" layoutInCell="1" allowOverlap="1">
              <wp:simplePos x="0" y="0"/>
              <wp:positionH relativeFrom="page">
                <wp:posOffset>977265</wp:posOffset>
              </wp:positionH>
              <wp:positionV relativeFrom="page">
                <wp:posOffset>6772910</wp:posOffset>
              </wp:positionV>
              <wp:extent cx="1350010" cy="120650"/>
              <wp:wrapNone/>
              <wp:docPr id="700" name="Shape 7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26" type="#_x0000_t202" style="position:absolute;margin-left:76.950000000000003pt;margin-top:533.29999999999995pt;width:106.3pt;height:9.5pt;z-index:-1887435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2782570</wp:posOffset>
              </wp:positionH>
              <wp:positionV relativeFrom="page">
                <wp:posOffset>6616700</wp:posOffset>
              </wp:positionV>
              <wp:extent cx="954405" cy="123825"/>
              <wp:wrapNone/>
              <wp:docPr id="74" name="Shape 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初唐三家诗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0" type="#_x0000_t202" style="position:absolute;margin-left:219.09999999999999pt;margin-top:521.pt;width:75.150000000000006pt;height:9.75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初唐三家诗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88" behindDoc="1" locked="0" layoutInCell="1" allowOverlap="1">
              <wp:simplePos x="0" y="0"/>
              <wp:positionH relativeFrom="page">
                <wp:posOffset>2729230</wp:posOffset>
              </wp:positionH>
              <wp:positionV relativeFrom="page">
                <wp:posOffset>6583680</wp:posOffset>
              </wp:positionV>
              <wp:extent cx="967740" cy="127000"/>
              <wp:wrapNone/>
              <wp:docPr id="702" name="Shape 7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774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唐人诗短论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28" type="#_x0000_t202" style="position:absolute;margin-left:214.90000000000001pt;margin-top:518.39999999999998pt;width:76.200000000000003pt;height:10.pt;z-index:-1887435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唐人诗短论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90" behindDoc="1" locked="0" layoutInCell="1" allowOverlap="1">
              <wp:simplePos x="0" y="0"/>
              <wp:positionH relativeFrom="page">
                <wp:posOffset>977265</wp:posOffset>
              </wp:positionH>
              <wp:positionV relativeFrom="page">
                <wp:posOffset>6772910</wp:posOffset>
              </wp:positionV>
              <wp:extent cx="1350010" cy="120650"/>
              <wp:wrapNone/>
              <wp:docPr id="704" name="Shape 7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30" type="#_x0000_t202" style="position:absolute;margin-left:76.950000000000003pt;margin-top:533.29999999999995pt;width:106.3pt;height:9.5pt;z-index:-1887435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92" behindDoc="1" locked="0" layoutInCell="1" allowOverlap="1">
              <wp:simplePos x="0" y="0"/>
              <wp:positionH relativeFrom="page">
                <wp:posOffset>977265</wp:posOffset>
              </wp:positionH>
              <wp:positionV relativeFrom="page">
                <wp:posOffset>6772910</wp:posOffset>
              </wp:positionV>
              <wp:extent cx="1350010" cy="120650"/>
              <wp:wrapNone/>
              <wp:docPr id="706" name="Shape 7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32" type="#_x0000_t202" style="position:absolute;margin-left:76.950000000000003pt;margin-top:533.29999999999995pt;width:106.3pt;height:9.5pt;z-index:-1887435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94" behindDoc="1" locked="0" layoutInCell="1" allowOverlap="1">
              <wp:simplePos x="0" y="0"/>
              <wp:positionH relativeFrom="page">
                <wp:posOffset>2722245</wp:posOffset>
              </wp:positionH>
              <wp:positionV relativeFrom="page">
                <wp:posOffset>6606540</wp:posOffset>
              </wp:positionV>
              <wp:extent cx="964565" cy="123825"/>
              <wp:wrapNone/>
              <wp:docPr id="708" name="Shape 7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6456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唐人诗短论丨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34" type="#_x0000_t202" style="position:absolute;margin-left:214.34999999999999pt;margin-top:520.20000000000005pt;width:75.950000000000003pt;height:9.75pt;z-index:-1887435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唐人诗短论丨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2718435</wp:posOffset>
              </wp:positionH>
              <wp:positionV relativeFrom="page">
                <wp:posOffset>6597015</wp:posOffset>
              </wp:positionV>
              <wp:extent cx="951230" cy="127000"/>
              <wp:wrapNone/>
              <wp:docPr id="76" name="Shape 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123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初唐三家诗丨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2" type="#_x0000_t202" style="position:absolute;margin-left:214.05000000000001pt;margin-top:519.45000000000005pt;width:74.900000000000006pt;height:10.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初唐三家诗丨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2718435</wp:posOffset>
              </wp:positionH>
              <wp:positionV relativeFrom="page">
                <wp:posOffset>6597015</wp:posOffset>
              </wp:positionV>
              <wp:extent cx="951230" cy="127000"/>
              <wp:wrapNone/>
              <wp:docPr id="78" name="Shape 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123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初唐三家诗丨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4" type="#_x0000_t202" style="position:absolute;margin-left:214.05000000000001pt;margin-top:519.45000000000005pt;width:74.900000000000006pt;height:10.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初唐三家诗丨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1000125</wp:posOffset>
              </wp:positionH>
              <wp:positionV relativeFrom="page">
                <wp:posOffset>6616700</wp:posOffset>
              </wp:positionV>
              <wp:extent cx="1350010" cy="123825"/>
              <wp:wrapNone/>
              <wp:docPr id="80" name="Shape 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6" type="#_x0000_t202" style="position:absolute;margin-left:78.75pt;margin-top:521.pt;width:106.3pt;height:9.75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2998470</wp:posOffset>
              </wp:positionH>
              <wp:positionV relativeFrom="page">
                <wp:posOffset>6630035</wp:posOffset>
              </wp:positionV>
              <wp:extent cx="820420" cy="12065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042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目 录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236.09999999999999pt;margin-top:522.04999999999995pt;width:64.599999999999994pt;height:9.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目 录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1000125</wp:posOffset>
              </wp:positionH>
              <wp:positionV relativeFrom="page">
                <wp:posOffset>6616700</wp:posOffset>
              </wp:positionV>
              <wp:extent cx="1350010" cy="123825"/>
              <wp:wrapNone/>
              <wp:docPr id="82" name="Shape 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8" type="#_x0000_t202" style="position:absolute;margin-left:78.75pt;margin-top:521.pt;width:106.3pt;height:9.75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2724150</wp:posOffset>
              </wp:positionH>
              <wp:positionV relativeFrom="page">
                <wp:posOffset>6582410</wp:posOffset>
              </wp:positionV>
              <wp:extent cx="954405" cy="127000"/>
              <wp:wrapNone/>
              <wp:docPr id="84" name="Shape 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初唐三家诗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023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0" type="#_x0000_t202" style="position:absolute;margin-left:214.5pt;margin-top:518.29999999999995pt;width:75.150000000000006pt;height:10.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初唐三家诗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2724150</wp:posOffset>
              </wp:positionH>
              <wp:positionV relativeFrom="page">
                <wp:posOffset>6582410</wp:posOffset>
              </wp:positionV>
              <wp:extent cx="954405" cy="127000"/>
              <wp:wrapNone/>
              <wp:docPr id="86" name="Shape 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初唐三家诗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023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2" type="#_x0000_t202" style="position:absolute;margin-left:214.5pt;margin-top:518.29999999999995pt;width:75.150000000000006pt;height:10.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初唐三家诗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2661920</wp:posOffset>
              </wp:positionH>
              <wp:positionV relativeFrom="page">
                <wp:posOffset>6616700</wp:posOffset>
              </wp:positionV>
              <wp:extent cx="1068705" cy="123825"/>
              <wp:wrapNone/>
              <wp:docPr id="88" name="Shape 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687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王绩•寂寞心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4" type="#_x0000_t202" style="position:absolute;margin-left:209.59999999999999pt;margin-top:521.pt;width:84.150000000000006pt;height:9.75pt;z-index:-1887440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王绩•寂寞心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2" behindDoc="1" locked="0" layoutInCell="1" allowOverlap="1">
              <wp:simplePos x="0" y="0"/>
              <wp:positionH relativeFrom="page">
                <wp:posOffset>1000125</wp:posOffset>
              </wp:positionH>
              <wp:positionV relativeFrom="page">
                <wp:posOffset>6616700</wp:posOffset>
              </wp:positionV>
              <wp:extent cx="1350010" cy="123825"/>
              <wp:wrapNone/>
              <wp:docPr id="90" name="Shape 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6" type="#_x0000_t202" style="position:absolute;margin-left:78.75pt;margin-top:521.pt;width:106.3pt;height:9.75pt;z-index:-1887440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4" behindDoc="1" locked="0" layoutInCell="1" allowOverlap="1">
              <wp:simplePos x="0" y="0"/>
              <wp:positionH relativeFrom="page">
                <wp:posOffset>2729865</wp:posOffset>
              </wp:positionH>
              <wp:positionV relativeFrom="page">
                <wp:posOffset>6574790</wp:posOffset>
              </wp:positionV>
              <wp:extent cx="958215" cy="123825"/>
              <wp:wrapNone/>
              <wp:docPr id="100" name="Shape 1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037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6" type="#_x0000_t202" style="position:absolute;margin-left:214.95000000000002pt;margin-top:517.70000000000005pt;width:75.450000000000003pt;height:9.75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037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6" behindDoc="1" locked="0" layoutInCell="1" allowOverlap="1">
              <wp:simplePos x="0" y="0"/>
              <wp:positionH relativeFrom="page">
                <wp:posOffset>2729865</wp:posOffset>
              </wp:positionH>
              <wp:positionV relativeFrom="page">
                <wp:posOffset>6574790</wp:posOffset>
              </wp:positionV>
              <wp:extent cx="958215" cy="123825"/>
              <wp:wrapNone/>
              <wp:docPr id="102" name="Shape 1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037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8" type="#_x0000_t202" style="position:absolute;margin-left:214.95000000000002pt;margin-top:517.70000000000005pt;width:75.450000000000003pt;height:9.75pt;z-index:-1887439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037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8" behindDoc="1" locked="0" layoutInCell="1" allowOverlap="1">
              <wp:simplePos x="0" y="0"/>
              <wp:positionH relativeFrom="page">
                <wp:posOffset>2742565</wp:posOffset>
              </wp:positionH>
              <wp:positionV relativeFrom="page">
                <wp:posOffset>6611620</wp:posOffset>
              </wp:positionV>
              <wp:extent cx="958215" cy="123825"/>
              <wp:wrapNone/>
              <wp:docPr id="104" name="Shape 1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0" type="#_x0000_t202" style="position:absolute;margin-left:215.95000000000002pt;margin-top:520.60000000000002pt;width:75.450000000000003pt;height:9.75pt;z-index:-1887439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0" behindDoc="1" locked="0" layoutInCell="1" allowOverlap="1">
              <wp:simplePos x="0" y="0"/>
              <wp:positionH relativeFrom="page">
                <wp:posOffset>979805</wp:posOffset>
              </wp:positionH>
              <wp:positionV relativeFrom="page">
                <wp:posOffset>6614795</wp:posOffset>
              </wp:positionV>
              <wp:extent cx="1346835" cy="120650"/>
              <wp:wrapNone/>
              <wp:docPr id="106" name="Shape 1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83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2" type="#_x0000_t202" style="position:absolute;margin-left:77.150000000000006pt;margin-top:520.85000000000002pt;width:106.05pt;height:9.5pt;z-index:-1887439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2" behindDoc="1" locked="0" layoutInCell="1" allowOverlap="1">
              <wp:simplePos x="0" y="0"/>
              <wp:positionH relativeFrom="page">
                <wp:posOffset>2737485</wp:posOffset>
              </wp:positionH>
              <wp:positionV relativeFrom="page">
                <wp:posOffset>6691630</wp:posOffset>
              </wp:positionV>
              <wp:extent cx="951230" cy="123825"/>
              <wp:wrapNone/>
              <wp:docPr id="128" name="Shape 1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123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I 043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4" type="#_x0000_t202" style="position:absolute;margin-left:215.55000000000001pt;margin-top:526.89999999999998pt;width:74.900000000000006pt;height:9.75pt;z-index:-1887439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I 043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638810</wp:posOffset>
              </wp:positionH>
              <wp:positionV relativeFrom="page">
                <wp:posOffset>6576695</wp:posOffset>
              </wp:positionV>
              <wp:extent cx="1346200" cy="120650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position:absolute;margin-left:50.300000000000004pt;margin-top:517.85000000000002pt;width:106.pt;height:9.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|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4" behindDoc="1" locked="0" layoutInCell="1" allowOverlap="1">
              <wp:simplePos x="0" y="0"/>
              <wp:positionH relativeFrom="page">
                <wp:posOffset>2737485</wp:posOffset>
              </wp:positionH>
              <wp:positionV relativeFrom="page">
                <wp:posOffset>6691630</wp:posOffset>
              </wp:positionV>
              <wp:extent cx="951230" cy="123825"/>
              <wp:wrapNone/>
              <wp:docPr id="130" name="Shape 1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123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I 043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6" type="#_x0000_t202" style="position:absolute;margin-left:215.55000000000001pt;margin-top:526.89999999999998pt;width:74.900000000000006pt;height:9.75pt;z-index:-1887439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I 043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6" behindDoc="1" locked="0" layoutInCell="1" allowOverlap="1">
              <wp:simplePos x="0" y="0"/>
              <wp:positionH relativeFrom="page">
                <wp:posOffset>2749550</wp:posOffset>
              </wp:positionH>
              <wp:positionV relativeFrom="page">
                <wp:posOffset>6597650</wp:posOffset>
              </wp:positionV>
              <wp:extent cx="954405" cy="120650"/>
              <wp:wrapNone/>
              <wp:docPr id="136" name="Shape 1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2" type="#_x0000_t202" style="position:absolute;margin-left:216.5pt;margin-top:519.5pt;width:75.150000000000006pt;height:9.5pt;z-index:-1887439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8" behindDoc="1" locked="0" layoutInCell="1" allowOverlap="1">
              <wp:simplePos x="0" y="0"/>
              <wp:positionH relativeFrom="page">
                <wp:posOffset>979805</wp:posOffset>
              </wp:positionH>
              <wp:positionV relativeFrom="page">
                <wp:posOffset>6614795</wp:posOffset>
              </wp:positionV>
              <wp:extent cx="1346835" cy="120650"/>
              <wp:wrapNone/>
              <wp:docPr id="138" name="Shape 1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83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4" type="#_x0000_t202" style="position:absolute;margin-left:77.150000000000006pt;margin-top:520.85000000000002pt;width:106.05pt;height:9.5pt;z-index:-1887439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0" behindDoc="1" locked="0" layoutInCell="1" allowOverlap="1">
              <wp:simplePos x="0" y="0"/>
              <wp:positionH relativeFrom="page">
                <wp:posOffset>2742565</wp:posOffset>
              </wp:positionH>
              <wp:positionV relativeFrom="page">
                <wp:posOffset>6611620</wp:posOffset>
              </wp:positionV>
              <wp:extent cx="958215" cy="123825"/>
              <wp:wrapNone/>
              <wp:docPr id="144" name="Shape 1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0" type="#_x0000_t202" style="position:absolute;margin-left:215.95000000000002pt;margin-top:520.60000000000002pt;width:75.450000000000003pt;height:9.75pt;z-index:-1887439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2" behindDoc="1" locked="0" layoutInCell="1" allowOverlap="1">
              <wp:simplePos x="0" y="0"/>
              <wp:positionH relativeFrom="page">
                <wp:posOffset>979805</wp:posOffset>
              </wp:positionH>
              <wp:positionV relativeFrom="page">
                <wp:posOffset>6614795</wp:posOffset>
              </wp:positionV>
              <wp:extent cx="1346835" cy="120650"/>
              <wp:wrapNone/>
              <wp:docPr id="146" name="Shape 1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83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2" type="#_x0000_t202" style="position:absolute;margin-left:77.150000000000006pt;margin-top:520.85000000000002pt;width:106.05pt;height:9.5pt;z-index:-1887439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4" behindDoc="1" locked="0" layoutInCell="1" allowOverlap="1">
              <wp:simplePos x="0" y="0"/>
              <wp:positionH relativeFrom="page">
                <wp:posOffset>979805</wp:posOffset>
              </wp:positionH>
              <wp:positionV relativeFrom="page">
                <wp:posOffset>6614795</wp:posOffset>
              </wp:positionV>
              <wp:extent cx="1346835" cy="120650"/>
              <wp:wrapNone/>
              <wp:docPr id="148" name="Shape 1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83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4" type="#_x0000_t202" style="position:absolute;margin-left:77.150000000000006pt;margin-top:520.85000000000002pt;width:106.05pt;height:9.5pt;z-index:-1887439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6" behindDoc="1" locked="0" layoutInCell="1" allowOverlap="1">
              <wp:simplePos x="0" y="0"/>
              <wp:positionH relativeFrom="page">
                <wp:posOffset>979805</wp:posOffset>
              </wp:positionH>
              <wp:positionV relativeFrom="page">
                <wp:posOffset>6614795</wp:posOffset>
              </wp:positionV>
              <wp:extent cx="1346835" cy="120650"/>
              <wp:wrapNone/>
              <wp:docPr id="150" name="Shape 1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83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6" type="#_x0000_t202" style="position:absolute;margin-left:77.150000000000006pt;margin-top:520.85000000000002pt;width:106.05pt;height:9.5pt;z-index:-1887439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8" behindDoc="1" locked="0" layoutInCell="1" allowOverlap="1">
              <wp:simplePos x="0" y="0"/>
              <wp:positionH relativeFrom="page">
                <wp:posOffset>2749550</wp:posOffset>
              </wp:positionH>
              <wp:positionV relativeFrom="page">
                <wp:posOffset>6597650</wp:posOffset>
              </wp:positionV>
              <wp:extent cx="954405" cy="120650"/>
              <wp:wrapNone/>
              <wp:docPr id="152" name="Shape 1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8" type="#_x0000_t202" style="position:absolute;margin-left:216.5pt;margin-top:519.5pt;width:75.150000000000006pt;height:9.5pt;z-index:-1887439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0" behindDoc="1" locked="0" layoutInCell="1" allowOverlap="1">
              <wp:simplePos x="0" y="0"/>
              <wp:positionH relativeFrom="page">
                <wp:posOffset>2744470</wp:posOffset>
              </wp:positionH>
              <wp:positionV relativeFrom="page">
                <wp:posOffset>6588125</wp:posOffset>
              </wp:positionV>
              <wp:extent cx="954405" cy="123825"/>
              <wp:wrapNone/>
              <wp:docPr id="154" name="Shape 1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I 053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0" type="#_x0000_t202" style="position:absolute;margin-left:216.09999999999999pt;margin-top:518.75pt;width:75.150000000000006pt;height:9.75pt;z-index:-1887439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I 053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2" behindDoc="1" locked="0" layoutInCell="1" allowOverlap="1">
              <wp:simplePos x="0" y="0"/>
              <wp:positionH relativeFrom="page">
                <wp:posOffset>2744470</wp:posOffset>
              </wp:positionH>
              <wp:positionV relativeFrom="page">
                <wp:posOffset>6588125</wp:posOffset>
              </wp:positionV>
              <wp:extent cx="954405" cy="123825"/>
              <wp:wrapNone/>
              <wp:docPr id="156" name="Shape 1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I 053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2" type="#_x0000_t202" style="position:absolute;margin-left:216.09999999999999pt;margin-top:518.75pt;width:75.150000000000006pt;height:9.75pt;z-index:-1887439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I 053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4" behindDoc="1" locked="0" layoutInCell="1" allowOverlap="1">
              <wp:simplePos x="0" y="0"/>
              <wp:positionH relativeFrom="page">
                <wp:posOffset>1010920</wp:posOffset>
              </wp:positionH>
              <wp:positionV relativeFrom="page">
                <wp:posOffset>6627495</wp:posOffset>
              </wp:positionV>
              <wp:extent cx="1346200" cy="123825"/>
              <wp:wrapNone/>
              <wp:docPr id="162" name="Shape 1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8" type="#_x0000_t202" style="position:absolute;margin-left:79.600000000000009pt;margin-top:521.85000000000002pt;width:106.pt;height:9.75pt;z-index:-1887439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6" behindDoc="1" locked="0" layoutInCell="1" allowOverlap="1">
              <wp:simplePos x="0" y="0"/>
              <wp:positionH relativeFrom="page">
                <wp:posOffset>1010920</wp:posOffset>
              </wp:positionH>
              <wp:positionV relativeFrom="page">
                <wp:posOffset>6627495</wp:posOffset>
              </wp:positionV>
              <wp:extent cx="1346200" cy="123825"/>
              <wp:wrapNone/>
              <wp:docPr id="164" name="Shape 1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0" type="#_x0000_t202" style="position:absolute;margin-left:79.600000000000009pt;margin-top:521.85000000000002pt;width:106.pt;height:9.75pt;z-index:-1887439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8" behindDoc="1" locked="0" layoutInCell="1" allowOverlap="1">
              <wp:simplePos x="0" y="0"/>
              <wp:positionH relativeFrom="page">
                <wp:posOffset>999490</wp:posOffset>
              </wp:positionH>
              <wp:positionV relativeFrom="page">
                <wp:posOffset>6615430</wp:posOffset>
              </wp:positionV>
              <wp:extent cx="1346200" cy="123825"/>
              <wp:wrapNone/>
              <wp:docPr id="166" name="Shape 1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056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顾随讲唐宋诗(上)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2" type="#_x0000_t202" style="position:absolute;margin-left:78.700000000000003pt;margin-top:520.89999999999998pt;width:106.pt;height:9.75pt;z-index:-1887439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056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顾随讲唐宋诗(上)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0" behindDoc="1" locked="0" layoutInCell="1" allowOverlap="1">
              <wp:simplePos x="0" y="0"/>
              <wp:positionH relativeFrom="page">
                <wp:posOffset>999490</wp:posOffset>
              </wp:positionH>
              <wp:positionV relativeFrom="page">
                <wp:posOffset>6615430</wp:posOffset>
              </wp:positionV>
              <wp:extent cx="1346200" cy="123825"/>
              <wp:wrapNone/>
              <wp:docPr id="168" name="Shape 1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056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顾随讲唐宋诗(上)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4" type="#_x0000_t202" style="position:absolute;margin-left:78.700000000000003pt;margin-top:520.89999999999998pt;width:106.pt;height:9.75pt;z-index:-1887439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056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顾随讲唐宋诗(上)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2" behindDoc="1" locked="0" layoutInCell="1" allowOverlap="1">
              <wp:simplePos x="0" y="0"/>
              <wp:positionH relativeFrom="page">
                <wp:posOffset>2713355</wp:posOffset>
              </wp:positionH>
              <wp:positionV relativeFrom="page">
                <wp:posOffset>6618605</wp:posOffset>
              </wp:positionV>
              <wp:extent cx="951230" cy="123825"/>
              <wp:wrapNone/>
              <wp:docPr id="170" name="Shape 1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123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 xml:space="preserve">|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055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6" type="#_x0000_t202" style="position:absolute;margin-left:213.65000000000001pt;margin-top:521.14999999999998pt;width:74.900000000000006pt;height:9.75pt;z-index:-1887439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 xml:space="preserve">|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055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4" behindDoc="1" locked="0" layoutInCell="1" allowOverlap="1">
              <wp:simplePos x="0" y="0"/>
              <wp:positionH relativeFrom="page">
                <wp:posOffset>2708275</wp:posOffset>
              </wp:positionH>
              <wp:positionV relativeFrom="page">
                <wp:posOffset>6615430</wp:posOffset>
              </wp:positionV>
              <wp:extent cx="958215" cy="120650"/>
              <wp:wrapNone/>
              <wp:docPr id="172" name="Shape 1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8" type="#_x0000_t202" style="position:absolute;margin-left:213.25pt;margin-top:520.89999999999998pt;width:75.450000000000003pt;height:9.5pt;z-index:-1887439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6" behindDoc="1" locked="0" layoutInCell="1" allowOverlap="1">
              <wp:simplePos x="0" y="0"/>
              <wp:positionH relativeFrom="page">
                <wp:posOffset>2708275</wp:posOffset>
              </wp:positionH>
              <wp:positionV relativeFrom="page">
                <wp:posOffset>6615430</wp:posOffset>
              </wp:positionV>
              <wp:extent cx="958215" cy="120650"/>
              <wp:wrapNone/>
              <wp:docPr id="174" name="Shape 1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0" type="#_x0000_t202" style="position:absolute;margin-left:213.25pt;margin-top:520.89999999999998pt;width:75.450000000000003pt;height:9.5pt;z-index:-1887439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8" behindDoc="1" locked="0" layoutInCell="1" allowOverlap="1">
              <wp:simplePos x="0" y="0"/>
              <wp:positionH relativeFrom="page">
                <wp:posOffset>2740025</wp:posOffset>
              </wp:positionH>
              <wp:positionV relativeFrom="page">
                <wp:posOffset>6604000</wp:posOffset>
              </wp:positionV>
              <wp:extent cx="957580" cy="123825"/>
              <wp:wrapNone/>
              <wp:docPr id="180" name="Shape 1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758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6" type="#_x0000_t202" style="position:absolute;margin-left:215.75pt;margin-top:520.pt;width:75.400000000000006pt;height:9.75pt;z-index:-1887439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0" behindDoc="1" locked="0" layoutInCell="1" allowOverlap="1">
              <wp:simplePos x="0" y="0"/>
              <wp:positionH relativeFrom="page">
                <wp:posOffset>1010920</wp:posOffset>
              </wp:positionH>
              <wp:positionV relativeFrom="page">
                <wp:posOffset>6627495</wp:posOffset>
              </wp:positionV>
              <wp:extent cx="1346200" cy="123825"/>
              <wp:wrapNone/>
              <wp:docPr id="182" name="Shape 1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8" type="#_x0000_t202" style="position:absolute;margin-left:79.600000000000009pt;margin-top:521.85000000000002pt;width:106.pt;height:9.75pt;z-index:-1887439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2" behindDoc="1" locked="0" layoutInCell="1" allowOverlap="1">
              <wp:simplePos x="0" y="0"/>
              <wp:positionH relativeFrom="page">
                <wp:posOffset>2708275</wp:posOffset>
              </wp:positionH>
              <wp:positionV relativeFrom="page">
                <wp:posOffset>6615430</wp:posOffset>
              </wp:positionV>
              <wp:extent cx="958215" cy="120650"/>
              <wp:wrapNone/>
              <wp:docPr id="184" name="Shape 1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0" type="#_x0000_t202" style="position:absolute;margin-left:213.25pt;margin-top:520.89999999999998pt;width:75.450000000000003pt;height:9.5pt;z-index:-1887439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4" behindDoc="1" locked="0" layoutInCell="1" allowOverlap="1">
              <wp:simplePos x="0" y="0"/>
              <wp:positionH relativeFrom="page">
                <wp:posOffset>1010920</wp:posOffset>
              </wp:positionH>
              <wp:positionV relativeFrom="page">
                <wp:posOffset>6627495</wp:posOffset>
              </wp:positionV>
              <wp:extent cx="1346200" cy="123825"/>
              <wp:wrapNone/>
              <wp:docPr id="186" name="Shape 1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2" type="#_x0000_t202" style="position:absolute;margin-left:79.600000000000009pt;margin-top:521.85000000000002pt;width:106.pt;height:9.75pt;z-index:-1887439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6" behindDoc="1" locked="0" layoutInCell="1" allowOverlap="1">
              <wp:simplePos x="0" y="0"/>
              <wp:positionH relativeFrom="page">
                <wp:posOffset>2723515</wp:posOffset>
              </wp:positionH>
              <wp:positionV relativeFrom="page">
                <wp:posOffset>6577330</wp:posOffset>
              </wp:positionV>
              <wp:extent cx="958215" cy="123825"/>
              <wp:wrapNone/>
              <wp:docPr id="196" name="Shape 1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067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2" type="#_x0000_t202" style="position:absolute;margin-left:214.45000000000002pt;margin-top:517.89999999999998pt;width:75.450000000000003pt;height:9.75pt;z-index:-1887439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067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8" behindDoc="1" locked="0" layoutInCell="1" allowOverlap="1">
              <wp:simplePos x="0" y="0"/>
              <wp:positionH relativeFrom="page">
                <wp:posOffset>2723515</wp:posOffset>
              </wp:positionH>
              <wp:positionV relativeFrom="page">
                <wp:posOffset>6577330</wp:posOffset>
              </wp:positionV>
              <wp:extent cx="958215" cy="123825"/>
              <wp:wrapNone/>
              <wp:docPr id="198" name="Shape 1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821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067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4" type="#_x0000_t202" style="position:absolute;margin-left:214.45000000000002pt;margin-top:517.89999999999998pt;width:75.450000000000003pt;height:9.75pt;z-index:-1887439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067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0" behindDoc="1" locked="0" layoutInCell="1" allowOverlap="1">
              <wp:simplePos x="0" y="0"/>
              <wp:positionH relativeFrom="page">
                <wp:posOffset>1010920</wp:posOffset>
              </wp:positionH>
              <wp:positionV relativeFrom="page">
                <wp:posOffset>6627495</wp:posOffset>
              </wp:positionV>
              <wp:extent cx="1346200" cy="123825"/>
              <wp:wrapNone/>
              <wp:docPr id="200" name="Shape 2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6" type="#_x0000_t202" style="position:absolute;margin-left:79.600000000000009pt;margin-top:521.85000000000002pt;width:106.pt;height:9.75pt;z-index:-1887439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2" behindDoc="1" locked="0" layoutInCell="1" allowOverlap="1">
              <wp:simplePos x="0" y="0"/>
              <wp:positionH relativeFrom="page">
                <wp:posOffset>1010920</wp:posOffset>
              </wp:positionH>
              <wp:positionV relativeFrom="page">
                <wp:posOffset>6627495</wp:posOffset>
              </wp:positionV>
              <wp:extent cx="1346200" cy="123825"/>
              <wp:wrapNone/>
              <wp:docPr id="202" name="Shape 2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8" type="#_x0000_t202" style="position:absolute;margin-left:79.600000000000009pt;margin-top:521.85000000000002pt;width:106.pt;height:9.75pt;z-index:-1887439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4" behindDoc="1" locked="0" layoutInCell="1" allowOverlap="1">
              <wp:simplePos x="0" y="0"/>
              <wp:positionH relativeFrom="page">
                <wp:posOffset>2733675</wp:posOffset>
              </wp:positionH>
              <wp:positionV relativeFrom="page">
                <wp:posOffset>6594475</wp:posOffset>
              </wp:positionV>
              <wp:extent cx="954405" cy="123825"/>
              <wp:wrapNone/>
              <wp:docPr id="204" name="Shape 2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069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0" type="#_x0000_t202" style="position:absolute;margin-left:215.25pt;margin-top:519.25pt;width:75.150000000000006pt;height:9.75pt;z-index:-1887439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069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6" behindDoc="1" locked="0" layoutInCell="1" allowOverlap="1">
              <wp:simplePos x="0" y="0"/>
              <wp:positionH relativeFrom="page">
                <wp:posOffset>2733675</wp:posOffset>
              </wp:positionH>
              <wp:positionV relativeFrom="page">
                <wp:posOffset>6594475</wp:posOffset>
              </wp:positionV>
              <wp:extent cx="954405" cy="123825"/>
              <wp:wrapNone/>
              <wp:docPr id="206" name="Shape 2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069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2" type="#_x0000_t202" style="position:absolute;margin-left:215.25pt;margin-top:519.25pt;width:75.150000000000006pt;height:9.75pt;z-index:-1887439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069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8" behindDoc="1" locked="0" layoutInCell="1" allowOverlap="1">
              <wp:simplePos x="0" y="0"/>
              <wp:positionH relativeFrom="page">
                <wp:posOffset>2702560</wp:posOffset>
              </wp:positionH>
              <wp:positionV relativeFrom="page">
                <wp:posOffset>6639560</wp:posOffset>
              </wp:positionV>
              <wp:extent cx="944245" cy="120650"/>
              <wp:wrapNone/>
              <wp:docPr id="212" name="Shape 2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4424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8" type="#_x0000_t202" style="position:absolute;margin-left:212.80000000000001pt;margin-top:522.79999999999995pt;width:74.350000000000009pt;height:9.5pt;z-index:-1887439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0" behindDoc="1" locked="0" layoutInCell="1" allowOverlap="1">
              <wp:simplePos x="0" y="0"/>
              <wp:positionH relativeFrom="page">
                <wp:posOffset>1016635</wp:posOffset>
              </wp:positionH>
              <wp:positionV relativeFrom="page">
                <wp:posOffset>6636385</wp:posOffset>
              </wp:positionV>
              <wp:extent cx="1350010" cy="120650"/>
              <wp:wrapNone/>
              <wp:docPr id="214" name="Shape 2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0" type="#_x0000_t202" style="position:absolute;margin-left:80.049999999999997pt;margin-top:522.54999999999995pt;width:106.3pt;height:9.5pt;z-index:-1887439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2" behindDoc="1" locked="0" layoutInCell="1" allowOverlap="1">
              <wp:simplePos x="0" y="0"/>
              <wp:positionH relativeFrom="page">
                <wp:posOffset>1016635</wp:posOffset>
              </wp:positionH>
              <wp:positionV relativeFrom="page">
                <wp:posOffset>6636385</wp:posOffset>
              </wp:positionV>
              <wp:extent cx="1350010" cy="120650"/>
              <wp:wrapNone/>
              <wp:docPr id="216" name="Shape 2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2" type="#_x0000_t202" style="position:absolute;margin-left:80.049999999999997pt;margin-top:522.54999999999995pt;width:106.3pt;height:9.5pt;z-index:-1887439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6616700</wp:posOffset>
              </wp:positionV>
              <wp:extent cx="1346200" cy="120650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0" type="#_x0000_t202" style="position:absolute;margin-left:68.049999999999997pt;margin-top:521.pt;width:106.pt;height:9.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|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4" behindDoc="1" locked="0" layoutInCell="1" allowOverlap="1">
              <wp:simplePos x="0" y="0"/>
              <wp:positionH relativeFrom="page">
                <wp:posOffset>1016635</wp:posOffset>
              </wp:positionH>
              <wp:positionV relativeFrom="page">
                <wp:posOffset>6636385</wp:posOffset>
              </wp:positionV>
              <wp:extent cx="1350010" cy="120650"/>
              <wp:wrapNone/>
              <wp:docPr id="218" name="Shape 2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4" type="#_x0000_t202" style="position:absolute;margin-left:80.049999999999997pt;margin-top:522.54999999999995pt;width:106.3pt;height:9.5pt;z-index:-1887439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6" behindDoc="1" locked="0" layoutInCell="1" allowOverlap="1">
              <wp:simplePos x="0" y="0"/>
              <wp:positionH relativeFrom="page">
                <wp:posOffset>2709545</wp:posOffset>
              </wp:positionH>
              <wp:positionV relativeFrom="page">
                <wp:posOffset>6623050</wp:posOffset>
              </wp:positionV>
              <wp:extent cx="954405" cy="120650"/>
              <wp:wrapNone/>
              <wp:docPr id="220" name="Shape 2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6" type="#_x0000_t202" style="position:absolute;margin-left:213.34999999999999pt;margin-top:521.5pt;width:75.150000000000006pt;height:9.5pt;z-index:-1887439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8" behindDoc="1" locked="0" layoutInCell="1" allowOverlap="1">
              <wp:simplePos x="0" y="0"/>
              <wp:positionH relativeFrom="page">
                <wp:posOffset>2702560</wp:posOffset>
              </wp:positionH>
              <wp:positionV relativeFrom="page">
                <wp:posOffset>6639560</wp:posOffset>
              </wp:positionV>
              <wp:extent cx="944245" cy="120650"/>
              <wp:wrapNone/>
              <wp:docPr id="222" name="Shape 2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4424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8" type="#_x0000_t202" style="position:absolute;margin-left:212.80000000000001pt;margin-top:522.79999999999995pt;width:74.350000000000009pt;height:9.5pt;z-index:-1887439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0" behindDoc="1" locked="0" layoutInCell="1" allowOverlap="1">
              <wp:simplePos x="0" y="0"/>
              <wp:positionH relativeFrom="page">
                <wp:posOffset>2702560</wp:posOffset>
              </wp:positionH>
              <wp:positionV relativeFrom="page">
                <wp:posOffset>6639560</wp:posOffset>
              </wp:positionV>
              <wp:extent cx="944245" cy="120650"/>
              <wp:wrapNone/>
              <wp:docPr id="224" name="Shape 2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4424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0" type="#_x0000_t202" style="position:absolute;margin-left:212.80000000000001pt;margin-top:522.79999999999995pt;width:74.350000000000009pt;height:9.5pt;z-index:-1887439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2" behindDoc="1" locked="0" layoutInCell="1" allowOverlap="1">
              <wp:simplePos x="0" y="0"/>
              <wp:positionH relativeFrom="page">
                <wp:posOffset>2709545</wp:posOffset>
              </wp:positionH>
              <wp:positionV relativeFrom="page">
                <wp:posOffset>6623050</wp:posOffset>
              </wp:positionV>
              <wp:extent cx="954405" cy="120650"/>
              <wp:wrapNone/>
              <wp:docPr id="226" name="Shape 2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2" type="#_x0000_t202" style="position:absolute;margin-left:213.34999999999999pt;margin-top:521.5pt;width:75.150000000000006pt;height:9.5pt;z-index:-1887439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4" behindDoc="1" locked="0" layoutInCell="1" allowOverlap="1">
              <wp:simplePos x="0" y="0"/>
              <wp:positionH relativeFrom="page">
                <wp:posOffset>1016635</wp:posOffset>
              </wp:positionH>
              <wp:positionV relativeFrom="page">
                <wp:posOffset>6636385</wp:posOffset>
              </wp:positionV>
              <wp:extent cx="1350010" cy="120650"/>
              <wp:wrapNone/>
              <wp:docPr id="228" name="Shape 2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4" type="#_x0000_t202" style="position:absolute;margin-left:80.049999999999997pt;margin-top:522.54999999999995pt;width:106.3pt;height:9.5pt;z-index:-1887439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6" behindDoc="1" locked="0" layoutInCell="1" allowOverlap="1">
              <wp:simplePos x="0" y="0"/>
              <wp:positionH relativeFrom="page">
                <wp:posOffset>2709545</wp:posOffset>
              </wp:positionH>
              <wp:positionV relativeFrom="page">
                <wp:posOffset>6623050</wp:posOffset>
              </wp:positionV>
              <wp:extent cx="954405" cy="120650"/>
              <wp:wrapNone/>
              <wp:docPr id="230" name="Shape 2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6" type="#_x0000_t202" style="position:absolute;margin-left:213.34999999999999pt;margin-top:521.5pt;width:75.150000000000006pt;height:9.5pt;z-index:-1887439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8" behindDoc="1" locked="0" layoutInCell="1" allowOverlap="1">
              <wp:simplePos x="0" y="0"/>
              <wp:positionH relativeFrom="page">
                <wp:posOffset>1016635</wp:posOffset>
              </wp:positionH>
              <wp:positionV relativeFrom="page">
                <wp:posOffset>6636385</wp:posOffset>
              </wp:positionV>
              <wp:extent cx="1350010" cy="120650"/>
              <wp:wrapNone/>
              <wp:docPr id="232" name="Shape 2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8" type="#_x0000_t202" style="position:absolute;margin-left:80.049999999999997pt;margin-top:522.54999999999995pt;width:106.3pt;height:9.5pt;z-index:-1887439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0" behindDoc="1" locked="0" layoutInCell="1" allowOverlap="1">
              <wp:simplePos x="0" y="0"/>
              <wp:positionH relativeFrom="page">
                <wp:posOffset>2702560</wp:posOffset>
              </wp:positionH>
              <wp:positionV relativeFrom="page">
                <wp:posOffset>6639560</wp:posOffset>
              </wp:positionV>
              <wp:extent cx="944245" cy="120650"/>
              <wp:wrapNone/>
              <wp:docPr id="234" name="Shape 2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4424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0" type="#_x0000_t202" style="position:absolute;margin-left:212.80000000000001pt;margin-top:522.79999999999995pt;width:74.350000000000009pt;height:9.5pt;z-index:-1887439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2" behindDoc="1" locked="0" layoutInCell="1" allowOverlap="1">
              <wp:simplePos x="0" y="0"/>
              <wp:positionH relativeFrom="page">
                <wp:posOffset>2702560</wp:posOffset>
              </wp:positionH>
              <wp:positionV relativeFrom="page">
                <wp:posOffset>6639560</wp:posOffset>
              </wp:positionV>
              <wp:extent cx="944245" cy="120650"/>
              <wp:wrapNone/>
              <wp:docPr id="240" name="Shape 2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4424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王维诗品论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6" type="#_x0000_t202" style="position:absolute;margin-left:212.80000000000001pt;margin-top:522.79999999999995pt;width:74.350000000000009pt;height:9.5pt;z-index:-1887439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王维诗品论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6616700</wp:posOffset>
              </wp:positionV>
              <wp:extent cx="1346200" cy="120650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68.049999999999997pt;margin-top:521.pt;width:106.pt;height:9.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|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4" behindDoc="1" locked="0" layoutInCell="1" allowOverlap="1">
              <wp:simplePos x="0" y="0"/>
              <wp:positionH relativeFrom="page">
                <wp:posOffset>1016635</wp:posOffset>
              </wp:positionH>
              <wp:positionV relativeFrom="page">
                <wp:posOffset>6636385</wp:posOffset>
              </wp:positionV>
              <wp:extent cx="1350010" cy="120650"/>
              <wp:wrapNone/>
              <wp:docPr id="242" name="Shape 2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8" type="#_x0000_t202" style="position:absolute;margin-left:80.049999999999997pt;margin-top:522.54999999999995pt;width:106.3pt;height:9.5pt;z-index:-1887439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6" behindDoc="1" locked="0" layoutInCell="1" allowOverlap="1">
              <wp:simplePos x="0" y="0"/>
              <wp:positionH relativeFrom="page">
                <wp:posOffset>2510155</wp:posOffset>
              </wp:positionH>
              <wp:positionV relativeFrom="page">
                <wp:posOffset>6610985</wp:posOffset>
              </wp:positionV>
              <wp:extent cx="1179195" cy="123825"/>
              <wp:wrapNone/>
              <wp:docPr id="248" name="Shape 2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919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太白古体诗散论丨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4" type="#_x0000_t202" style="position:absolute;margin-left:197.65000000000001pt;margin-top:520.54999999999995pt;width:92.850000000000009pt;height:9.75pt;z-index:-1887439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太白古体诗散论丨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8" behindDoc="1" locked="0" layoutInCell="1" allowOverlap="1">
              <wp:simplePos x="0" y="0"/>
              <wp:positionH relativeFrom="page">
                <wp:posOffset>933450</wp:posOffset>
              </wp:positionH>
              <wp:positionV relativeFrom="page">
                <wp:posOffset>6710045</wp:posOffset>
              </wp:positionV>
              <wp:extent cx="1346835" cy="123825"/>
              <wp:wrapNone/>
              <wp:docPr id="250" name="Shape 2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83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6" type="#_x0000_t202" style="position:absolute;margin-left:73.5pt;margin-top:528.35000000000002pt;width:106.05pt;height:9.75pt;z-index:-1887439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0" behindDoc="1" locked="0" layoutInCell="1" allowOverlap="1">
              <wp:simplePos x="0" y="0"/>
              <wp:positionH relativeFrom="page">
                <wp:posOffset>2616835</wp:posOffset>
              </wp:positionH>
              <wp:positionV relativeFrom="page">
                <wp:posOffset>6729095</wp:posOffset>
              </wp:positionV>
              <wp:extent cx="1179195" cy="120650"/>
              <wp:wrapNone/>
              <wp:docPr id="252" name="Shape 2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919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8" type="#_x0000_t202" style="position:absolute;margin-left:206.05000000000001pt;margin-top:529.85000000000002pt;width:92.850000000000009pt;height:9.5pt;z-index:-1887439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2" behindDoc="1" locked="0" layoutInCell="1" allowOverlap="1">
              <wp:simplePos x="0" y="0"/>
              <wp:positionH relativeFrom="page">
                <wp:posOffset>933450</wp:posOffset>
              </wp:positionH>
              <wp:positionV relativeFrom="page">
                <wp:posOffset>6710045</wp:posOffset>
              </wp:positionV>
              <wp:extent cx="1346835" cy="123825"/>
              <wp:wrapNone/>
              <wp:docPr id="254" name="Shape 2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83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0" type="#_x0000_t202" style="position:absolute;margin-left:73.5pt;margin-top:528.35000000000002pt;width:106.05pt;height:9.75pt;z-index:-1887439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4" behindDoc="1" locked="0" layoutInCell="1" allowOverlap="1">
              <wp:simplePos x="0" y="0"/>
              <wp:positionH relativeFrom="page">
                <wp:posOffset>2558415</wp:posOffset>
              </wp:positionH>
              <wp:positionV relativeFrom="page">
                <wp:posOffset>6590030</wp:posOffset>
              </wp:positionV>
              <wp:extent cx="1175385" cy="120650"/>
              <wp:wrapNone/>
              <wp:docPr id="256" name="Shape 2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538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2" type="#_x0000_t202" style="position:absolute;margin-left:201.45000000000002pt;margin-top:518.89999999999998pt;width:92.549999999999997pt;height:9.5pt;z-index:-1887438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6" behindDoc="1" locked="0" layoutInCell="1" allowOverlap="1">
              <wp:simplePos x="0" y="0"/>
              <wp:positionH relativeFrom="page">
                <wp:posOffset>2558415</wp:posOffset>
              </wp:positionH>
              <wp:positionV relativeFrom="page">
                <wp:posOffset>6590030</wp:posOffset>
              </wp:positionV>
              <wp:extent cx="1175385" cy="120650"/>
              <wp:wrapNone/>
              <wp:docPr id="258" name="Shape 2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538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4" type="#_x0000_t202" style="position:absolute;margin-left:201.45000000000002pt;margin-top:518.89999999999998pt;width:92.549999999999997pt;height:9.5pt;z-index:-1887438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8" behindDoc="1" locked="0" layoutInCell="1" allowOverlap="1">
              <wp:simplePos x="0" y="0"/>
              <wp:positionH relativeFrom="page">
                <wp:posOffset>938530</wp:posOffset>
              </wp:positionH>
              <wp:positionV relativeFrom="page">
                <wp:posOffset>6644005</wp:posOffset>
              </wp:positionV>
              <wp:extent cx="1336675" cy="120650"/>
              <wp:wrapNone/>
              <wp:docPr id="260" name="Shape 2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667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6" type="#_x0000_t202" style="position:absolute;margin-left:73.900000000000006pt;margin-top:523.14999999999998pt;width:105.25pt;height:9.5pt;z-index:-1887438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0" behindDoc="1" locked="0" layoutInCell="1" allowOverlap="1">
              <wp:simplePos x="0" y="0"/>
              <wp:positionH relativeFrom="page">
                <wp:posOffset>2508250</wp:posOffset>
              </wp:positionH>
              <wp:positionV relativeFrom="page">
                <wp:posOffset>6617335</wp:posOffset>
              </wp:positionV>
              <wp:extent cx="1189355" cy="123825"/>
              <wp:wrapNone/>
              <wp:docPr id="262" name="Shape 2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935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8" type="#_x0000_t202" style="position:absolute;margin-left:197.5pt;margin-top:521.04999999999995pt;width:93.650000000000006pt;height:9.75pt;z-index:-1887438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2" behindDoc="1" locked="0" layoutInCell="1" allowOverlap="1">
              <wp:simplePos x="0" y="0"/>
              <wp:positionH relativeFrom="page">
                <wp:posOffset>944880</wp:posOffset>
              </wp:positionH>
              <wp:positionV relativeFrom="page">
                <wp:posOffset>6630670</wp:posOffset>
              </wp:positionV>
              <wp:extent cx="1339850" cy="120650"/>
              <wp:wrapNone/>
              <wp:docPr id="264" name="Shape 2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0" type="#_x0000_t202" style="position:absolute;margin-left:74.400000000000006pt;margin-top:522.10000000000002pt;width:105.5pt;height:9.5pt;z-index:-1887438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2903220</wp:posOffset>
              </wp:positionH>
              <wp:positionV relativeFrom="page">
                <wp:posOffset>6597015</wp:posOffset>
              </wp:positionV>
              <wp:extent cx="954405" cy="123825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440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初唐三家诗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I 003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228.59999999999999pt;margin-top:519.45000000000005pt;width:75.150000000000006pt;height:9.7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初唐三家诗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I 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4" behindDoc="1" locked="0" layoutInCell="1" allowOverlap="1">
              <wp:simplePos x="0" y="0"/>
              <wp:positionH relativeFrom="page">
                <wp:posOffset>2522220</wp:posOffset>
              </wp:positionH>
              <wp:positionV relativeFrom="page">
                <wp:posOffset>6610350</wp:posOffset>
              </wp:positionV>
              <wp:extent cx="1185545" cy="120650"/>
              <wp:wrapNone/>
              <wp:docPr id="266" name="Shape 2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105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2" type="#_x0000_t202" style="position:absolute;margin-left:198.59999999999999pt;margin-top:520.5pt;width:93.350000000000009pt;height:9.5pt;z-index:-1887438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105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6" behindDoc="1" locked="0" layoutInCell="1" allowOverlap="1">
              <wp:simplePos x="0" y="0"/>
              <wp:positionH relativeFrom="page">
                <wp:posOffset>2522220</wp:posOffset>
              </wp:positionH>
              <wp:positionV relativeFrom="page">
                <wp:posOffset>6610350</wp:posOffset>
              </wp:positionV>
              <wp:extent cx="1185545" cy="120650"/>
              <wp:wrapNone/>
              <wp:docPr id="268" name="Shape 2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105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4" type="#_x0000_t202" style="position:absolute;margin-left:198.59999999999999pt;margin-top:520.5pt;width:93.350000000000009pt;height:9.5pt;z-index:-1887438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105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8" behindDoc="1" locked="0" layoutInCell="1" allowOverlap="1">
              <wp:simplePos x="0" y="0"/>
              <wp:positionH relativeFrom="page">
                <wp:posOffset>2520315</wp:posOffset>
              </wp:positionH>
              <wp:positionV relativeFrom="page">
                <wp:posOffset>6623685</wp:posOffset>
              </wp:positionV>
              <wp:extent cx="1189355" cy="117475"/>
              <wp:wrapNone/>
              <wp:docPr id="270" name="Shape 2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9355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6" type="#_x0000_t202" style="position:absolute;margin-left:198.45000000000002pt;margin-top:521.54999999999995pt;width:93.650000000000006pt;height:9.25pt;z-index:-1887438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0" behindDoc="1" locked="0" layoutInCell="1" allowOverlap="1">
              <wp:simplePos x="0" y="0"/>
              <wp:positionH relativeFrom="page">
                <wp:posOffset>944880</wp:posOffset>
              </wp:positionH>
              <wp:positionV relativeFrom="page">
                <wp:posOffset>6630670</wp:posOffset>
              </wp:positionV>
              <wp:extent cx="1339850" cy="120650"/>
              <wp:wrapNone/>
              <wp:docPr id="272" name="Shape 2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8" type="#_x0000_t202" style="position:absolute;margin-left:74.400000000000006pt;margin-top:522.10000000000002pt;width:105.5pt;height:9.5pt;z-index:-1887438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2" behindDoc="1" locked="0" layoutInCell="1" allowOverlap="1">
              <wp:simplePos x="0" y="0"/>
              <wp:positionH relativeFrom="page">
                <wp:posOffset>2518410</wp:posOffset>
              </wp:positionH>
              <wp:positionV relativeFrom="page">
                <wp:posOffset>6597015</wp:posOffset>
              </wp:positionV>
              <wp:extent cx="1172210" cy="123825"/>
              <wp:wrapNone/>
              <wp:docPr id="274" name="Shape 2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221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0" type="#_x0000_t202" style="position:absolute;margin-left:198.30000000000001pt;margin-top:519.45000000000005pt;width:92.299999999999997pt;height:9.75pt;z-index:-1887438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4" behindDoc="1" locked="0" layoutInCell="1" allowOverlap="1">
              <wp:simplePos x="0" y="0"/>
              <wp:positionH relativeFrom="page">
                <wp:posOffset>944880</wp:posOffset>
              </wp:positionH>
              <wp:positionV relativeFrom="page">
                <wp:posOffset>6630670</wp:posOffset>
              </wp:positionV>
              <wp:extent cx="1339850" cy="120650"/>
              <wp:wrapNone/>
              <wp:docPr id="276" name="Shape 2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2" type="#_x0000_t202" style="position:absolute;margin-left:74.400000000000006pt;margin-top:522.10000000000002pt;width:105.5pt;height:9.5pt;z-index:-1887438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6" behindDoc="1" locked="0" layoutInCell="1" allowOverlap="1">
              <wp:simplePos x="0" y="0"/>
              <wp:positionH relativeFrom="page">
                <wp:posOffset>2457450</wp:posOffset>
              </wp:positionH>
              <wp:positionV relativeFrom="page">
                <wp:posOffset>6565265</wp:posOffset>
              </wp:positionV>
              <wp:extent cx="1189355" cy="120650"/>
              <wp:wrapNone/>
              <wp:docPr id="278" name="Shape 2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935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117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4" type="#_x0000_t202" style="position:absolute;margin-left:193.5pt;margin-top:516.95000000000005pt;width:93.650000000000006pt;height:9.5pt;z-index:-1887438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117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8" behindDoc="1" locked="0" layoutInCell="1" allowOverlap="1">
              <wp:simplePos x="0" y="0"/>
              <wp:positionH relativeFrom="page">
                <wp:posOffset>2457450</wp:posOffset>
              </wp:positionH>
              <wp:positionV relativeFrom="page">
                <wp:posOffset>6565265</wp:posOffset>
              </wp:positionV>
              <wp:extent cx="1189355" cy="120650"/>
              <wp:wrapNone/>
              <wp:docPr id="280" name="Shape 2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935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117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6" type="#_x0000_t202" style="position:absolute;margin-left:193.5pt;margin-top:516.95000000000005pt;width:93.650000000000006pt;height:9.5pt;z-index:-1887438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117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0" behindDoc="1" locked="0" layoutInCell="1" allowOverlap="1">
              <wp:simplePos x="0" y="0"/>
              <wp:positionH relativeFrom="page">
                <wp:posOffset>2439670</wp:posOffset>
              </wp:positionH>
              <wp:positionV relativeFrom="page">
                <wp:posOffset>6601460</wp:posOffset>
              </wp:positionV>
              <wp:extent cx="1185545" cy="127000"/>
              <wp:wrapNone/>
              <wp:docPr id="282" name="Shape 2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太白古体诗散论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8" type="#_x0000_t202" style="position:absolute;margin-left:192.09999999999999pt;margin-top:519.79999999999995pt;width:93.350000000000009pt;height:10.pt;z-index:-1887438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太白古体诗散论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2" behindDoc="1" locked="0" layoutInCell="1" allowOverlap="1">
              <wp:simplePos x="0" y="0"/>
              <wp:positionH relativeFrom="page">
                <wp:posOffset>1073785</wp:posOffset>
              </wp:positionH>
              <wp:positionV relativeFrom="page">
                <wp:posOffset>6624955</wp:posOffset>
              </wp:positionV>
              <wp:extent cx="1339850" cy="120650"/>
              <wp:wrapNone/>
              <wp:docPr id="284" name="Shape 2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顾随讲唐宋诗（上）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0" type="#_x0000_t202" style="position:absolute;margin-left:84.549999999999997pt;margin-top:521.64999999999998pt;width:105.5pt;height:9.5pt;z-index:-1887438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顾随讲唐宋诗（上）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1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1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1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1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1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2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2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2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2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2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3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3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FFFFFF"/>
        <w:lang w:val="zh-TW" w:eastAsia="zh-TW" w:bidi="zh-TW"/>
      </w:rPr>
    </w:lvl>
  </w:abstractNum>
  <w:abstractNum w:abstractNumId="3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3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3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4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4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4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4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4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5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5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5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5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5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6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6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6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6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6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7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7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7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FFFFFF"/>
        <w:lang w:val="zh-TW" w:eastAsia="zh-TW" w:bidi="zh-TW"/>
      </w:rPr>
    </w:lvl>
  </w:abstractNum>
  <w:abstractNum w:abstractNumId="7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7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8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8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8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FFFFFF"/>
        <w:lang w:val="zh-TW" w:eastAsia="zh-TW" w:bidi="zh-TW"/>
      </w:rPr>
    </w:lvl>
  </w:abstractNum>
  <w:abstractNum w:abstractNumId="8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88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9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9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9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9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10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10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|1_"/>
    <w:basedOn w:val="DefaultParagraphFont"/>
    <w:link w:val="Style2"/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6">
    <w:name w:val="Other|2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8">
    <w:name w:val="Heading #1|1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11">
    <w:name w:val="Body text|7_"/>
    <w:basedOn w:val="DefaultParagraphFont"/>
    <w:link w:val="Style10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character" w:customStyle="1" w:styleId="CharStyle14">
    <w:name w:val="Body text|2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19">
    <w:name w:val="Body text|1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23">
    <w:name w:val="Body text|3_"/>
    <w:basedOn w:val="DefaultParagraphFont"/>
    <w:link w:val="Style22"/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26">
    <w:name w:val="Heading #2|1_"/>
    <w:basedOn w:val="DefaultParagraphFont"/>
    <w:link w:val="Style25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28">
    <w:name w:val="Header or footer|2_"/>
    <w:basedOn w:val="DefaultParagraphFont"/>
    <w:link w:val="Style27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32">
    <w:name w:val="Table of contents|1_"/>
    <w:basedOn w:val="DefaultParagraphFont"/>
    <w:link w:val="Style31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35">
    <w:name w:val="Other|1_"/>
    <w:basedOn w:val="DefaultParagraphFont"/>
    <w:link w:val="Style34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40">
    <w:name w:val="Header or footer|1_"/>
    <w:basedOn w:val="DefaultParagraphFont"/>
    <w:link w:val="Style39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43">
    <w:name w:val="Body text|5_"/>
    <w:basedOn w:val="DefaultParagraphFont"/>
    <w:link w:val="Style42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54">
    <w:name w:val="Body text|8_"/>
    <w:basedOn w:val="DefaultParagraphFont"/>
    <w:link w:val="Style53"/>
    <w:rPr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</w:rPr>
  </w:style>
  <w:style w:type="character" w:customStyle="1" w:styleId="CharStyle57">
    <w:name w:val="Body text|4_"/>
    <w:basedOn w:val="DefaultParagraphFont"/>
    <w:link w:val="Style56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63">
    <w:name w:val="Heading #3|1_"/>
    <w:basedOn w:val="DefaultParagraphFont"/>
    <w:link w:val="Style62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65">
    <w:name w:val="Table caption|1_"/>
    <w:basedOn w:val="DefaultParagraphFont"/>
    <w:link w:val="Style64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72">
    <w:name w:val="Body text|6_"/>
    <w:basedOn w:val="DefaultParagraphFont"/>
    <w:link w:val="Style71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2">
    <w:name w:val="Picture caption|1"/>
    <w:basedOn w:val="Normal"/>
    <w:link w:val="CharStyle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5">
    <w:name w:val="Other|2"/>
    <w:basedOn w:val="Normal"/>
    <w:link w:val="CharStyle6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7">
    <w:name w:val="Heading #1|1"/>
    <w:basedOn w:val="Normal"/>
    <w:link w:val="CharStyle8"/>
    <w:pPr>
      <w:widowControl w:val="0"/>
      <w:shd w:val="clear" w:color="auto" w:fill="auto"/>
      <w:ind w:left="-2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10">
    <w:name w:val="Body text|7"/>
    <w:basedOn w:val="Normal"/>
    <w:link w:val="CharStyle11"/>
    <w:pPr>
      <w:widowControl w:val="0"/>
      <w:shd w:val="clear" w:color="auto" w:fill="auto"/>
      <w:spacing w:after="1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paragraph" w:customStyle="1" w:styleId="Style13">
    <w:name w:val="Body text|2"/>
    <w:basedOn w:val="Normal"/>
    <w:link w:val="CharStyle14"/>
    <w:pPr>
      <w:widowControl w:val="0"/>
      <w:shd w:val="clear" w:color="auto" w:fill="auto"/>
      <w:spacing w:line="256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18">
    <w:name w:val="Body text|1"/>
    <w:basedOn w:val="Normal"/>
    <w:link w:val="CharStyle19"/>
    <w:pPr>
      <w:widowControl w:val="0"/>
      <w:shd w:val="clear" w:color="auto" w:fill="auto"/>
      <w:spacing w:line="48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22">
    <w:name w:val="Body text|3"/>
    <w:basedOn w:val="Normal"/>
    <w:link w:val="CharStyle23"/>
    <w:pPr>
      <w:widowControl w:val="0"/>
      <w:shd w:val="clear" w:color="auto" w:fill="auto"/>
      <w:spacing w:after="80"/>
    </w:pPr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25">
    <w:name w:val="Heading #2|1"/>
    <w:basedOn w:val="Normal"/>
    <w:link w:val="CharStyle26"/>
    <w:pPr>
      <w:widowControl w:val="0"/>
      <w:shd w:val="clear" w:color="auto" w:fill="auto"/>
      <w:spacing w:after="2040"/>
      <w:ind w:left="160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7">
    <w:name w:val="Header or footer|2"/>
    <w:basedOn w:val="Normal"/>
    <w:link w:val="CharStyle28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31">
    <w:name w:val="Table of contents|1"/>
    <w:basedOn w:val="Normal"/>
    <w:link w:val="CharStyle32"/>
    <w:pPr>
      <w:widowControl w:val="0"/>
      <w:shd w:val="clear" w:color="auto" w:fill="auto"/>
      <w:spacing w:after="260"/>
      <w:ind w:firstLine="4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34">
    <w:name w:val="Other|1"/>
    <w:basedOn w:val="Normal"/>
    <w:link w:val="CharStyle35"/>
    <w:pPr>
      <w:widowControl w:val="0"/>
      <w:shd w:val="clear" w:color="auto" w:fill="auto"/>
      <w:spacing w:line="48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39">
    <w:name w:val="Header or footer|1"/>
    <w:basedOn w:val="Normal"/>
    <w:link w:val="CharStyle40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42">
    <w:name w:val="Body text|5"/>
    <w:basedOn w:val="Normal"/>
    <w:link w:val="CharStyle43"/>
    <w:pPr>
      <w:widowControl w:val="0"/>
      <w:shd w:val="clear" w:color="auto" w:fill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53">
    <w:name w:val="Body text|8"/>
    <w:basedOn w:val="Normal"/>
    <w:link w:val="CharStyle54"/>
    <w:pPr>
      <w:widowControl w:val="0"/>
      <w:shd w:val="clear" w:color="auto" w:fill="auto"/>
      <w:spacing w:after="420"/>
      <w:ind w:firstLine="860"/>
    </w:pPr>
    <w:rPr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</w:rPr>
  </w:style>
  <w:style w:type="paragraph" w:customStyle="1" w:styleId="Style56">
    <w:name w:val="Body text|4"/>
    <w:basedOn w:val="Normal"/>
    <w:link w:val="CharStyle57"/>
    <w:pPr>
      <w:widowControl w:val="0"/>
      <w:shd w:val="clear" w:color="auto" w:fill="auto"/>
      <w:spacing w:after="360" w:line="530" w:lineRule="auto"/>
      <w:ind w:firstLine="880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62">
    <w:name w:val="Heading #3|1"/>
    <w:basedOn w:val="Normal"/>
    <w:link w:val="CharStyle63"/>
    <w:pPr>
      <w:widowControl w:val="0"/>
      <w:shd w:val="clear" w:color="auto" w:fill="auto"/>
      <w:spacing w:before="2740" w:after="940" w:line="360" w:lineRule="auto"/>
      <w:jc w:val="center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64">
    <w:name w:val="Table caption|1"/>
    <w:basedOn w:val="Normal"/>
    <w:link w:val="CharStyle65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71">
    <w:name w:val="Body text|6"/>
    <w:basedOn w:val="Normal"/>
    <w:link w:val="CharStyle72"/>
    <w:pPr>
      <w:widowControl w:val="0"/>
      <w:shd w:val="clear" w:color="auto" w:fill="auto"/>
      <w:ind w:right="76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footer" Target="footer13.xml"/><Relationship Id="rId26" Type="http://schemas.openxmlformats.org/officeDocument/2006/relationships/footer" Target="footer14.xml"/><Relationship Id="rId27" Type="http://schemas.openxmlformats.org/officeDocument/2006/relationships/footer" Target="footer15.xml"/><Relationship Id="rId28" Type="http://schemas.openxmlformats.org/officeDocument/2006/relationships/footer" Target="footer16.xml"/><Relationship Id="rId29" Type="http://schemas.openxmlformats.org/officeDocument/2006/relationships/footer" Target="footer17.xml"/><Relationship Id="rId30" Type="http://schemas.openxmlformats.org/officeDocument/2006/relationships/footer" Target="footer18.xml"/><Relationship Id="rId31" Type="http://schemas.openxmlformats.org/officeDocument/2006/relationships/footer" Target="footer19.xml"/><Relationship Id="rId32" Type="http://schemas.openxmlformats.org/officeDocument/2006/relationships/footer" Target="footer20.xml"/><Relationship Id="rId33" Type="http://schemas.openxmlformats.org/officeDocument/2006/relationships/footer" Target="footer21.xml"/><Relationship Id="rId34" Type="http://schemas.openxmlformats.org/officeDocument/2006/relationships/footer" Target="footer22.xml"/><Relationship Id="rId35" Type="http://schemas.openxmlformats.org/officeDocument/2006/relationships/footer" Target="footer23.xml"/><Relationship Id="rId36" Type="http://schemas.openxmlformats.org/officeDocument/2006/relationships/footer" Target="footer24.xml"/><Relationship Id="rId37" Type="http://schemas.openxmlformats.org/officeDocument/2006/relationships/footer" Target="footer25.xml"/><Relationship Id="rId38" Type="http://schemas.openxmlformats.org/officeDocument/2006/relationships/footer" Target="footer26.xml"/><Relationship Id="rId39" Type="http://schemas.openxmlformats.org/officeDocument/2006/relationships/footer" Target="footer27.xml"/><Relationship Id="rId40" Type="http://schemas.openxmlformats.org/officeDocument/2006/relationships/footer" Target="footer28.xml"/><Relationship Id="rId41" Type="http://schemas.openxmlformats.org/officeDocument/2006/relationships/footer" Target="footer29.xml"/><Relationship Id="rId42" Type="http://schemas.openxmlformats.org/officeDocument/2006/relationships/footer" Target="footer30.xml"/><Relationship Id="rId43" Type="http://schemas.openxmlformats.org/officeDocument/2006/relationships/footer" Target="footer31.xml"/><Relationship Id="rId44" Type="http://schemas.openxmlformats.org/officeDocument/2006/relationships/footer" Target="footer32.xml"/><Relationship Id="rId45" Type="http://schemas.openxmlformats.org/officeDocument/2006/relationships/footer" Target="footer33.xml"/><Relationship Id="rId46" Type="http://schemas.openxmlformats.org/officeDocument/2006/relationships/footer" Target="footer34.xml"/><Relationship Id="rId47" Type="http://schemas.openxmlformats.org/officeDocument/2006/relationships/footer" Target="footer35.xml"/><Relationship Id="rId48" Type="http://schemas.openxmlformats.org/officeDocument/2006/relationships/footer" Target="footer36.xml"/><Relationship Id="rId49" Type="http://schemas.openxmlformats.org/officeDocument/2006/relationships/footer" Target="footer37.xml"/><Relationship Id="rId50" Type="http://schemas.openxmlformats.org/officeDocument/2006/relationships/footer" Target="footer38.xml"/><Relationship Id="rId51" Type="http://schemas.openxmlformats.org/officeDocument/2006/relationships/footer" Target="footer39.xml"/><Relationship Id="rId52" Type="http://schemas.openxmlformats.org/officeDocument/2006/relationships/footer" Target="footer40.xml"/><Relationship Id="rId53" Type="http://schemas.openxmlformats.org/officeDocument/2006/relationships/footer" Target="footer41.xml"/><Relationship Id="rId54" Type="http://schemas.openxmlformats.org/officeDocument/2006/relationships/footer" Target="footer42.xml"/><Relationship Id="rId55" Type="http://schemas.openxmlformats.org/officeDocument/2006/relationships/footer" Target="footer43.xml"/><Relationship Id="rId56" Type="http://schemas.openxmlformats.org/officeDocument/2006/relationships/footer" Target="footer44.xml"/><Relationship Id="rId57" Type="http://schemas.openxmlformats.org/officeDocument/2006/relationships/footer" Target="footer45.xml"/><Relationship Id="rId58" Type="http://schemas.openxmlformats.org/officeDocument/2006/relationships/footer" Target="footer46.xml"/><Relationship Id="rId59" Type="http://schemas.openxmlformats.org/officeDocument/2006/relationships/footer" Target="footer47.xml"/><Relationship Id="rId60" Type="http://schemas.openxmlformats.org/officeDocument/2006/relationships/footer" Target="footer48.xml"/><Relationship Id="rId61" Type="http://schemas.openxmlformats.org/officeDocument/2006/relationships/footer" Target="footer49.xml"/><Relationship Id="rId62" Type="http://schemas.openxmlformats.org/officeDocument/2006/relationships/footer" Target="footer50.xml"/><Relationship Id="rId63" Type="http://schemas.openxmlformats.org/officeDocument/2006/relationships/footer" Target="footer51.xml"/><Relationship Id="rId64" Type="http://schemas.openxmlformats.org/officeDocument/2006/relationships/footer" Target="footer52.xml"/><Relationship Id="rId65" Type="http://schemas.openxmlformats.org/officeDocument/2006/relationships/footer" Target="footer53.xml"/><Relationship Id="rId66" Type="http://schemas.openxmlformats.org/officeDocument/2006/relationships/footer" Target="footer54.xml"/><Relationship Id="rId67" Type="http://schemas.openxmlformats.org/officeDocument/2006/relationships/footer" Target="footer55.xml"/><Relationship Id="rId68" Type="http://schemas.openxmlformats.org/officeDocument/2006/relationships/footer" Target="footer56.xml"/><Relationship Id="rId69" Type="http://schemas.openxmlformats.org/officeDocument/2006/relationships/footer" Target="footer57.xml"/><Relationship Id="rId70" Type="http://schemas.openxmlformats.org/officeDocument/2006/relationships/footer" Target="footer58.xml"/><Relationship Id="rId71" Type="http://schemas.openxmlformats.org/officeDocument/2006/relationships/footer" Target="footer59.xml"/><Relationship Id="rId72" Type="http://schemas.openxmlformats.org/officeDocument/2006/relationships/footer" Target="footer60.xml"/><Relationship Id="rId73" Type="http://schemas.openxmlformats.org/officeDocument/2006/relationships/footer" Target="footer61.xml"/><Relationship Id="rId74" Type="http://schemas.openxmlformats.org/officeDocument/2006/relationships/footer" Target="footer62.xml"/><Relationship Id="rId75" Type="http://schemas.openxmlformats.org/officeDocument/2006/relationships/footer" Target="footer63.xml"/><Relationship Id="rId76" Type="http://schemas.openxmlformats.org/officeDocument/2006/relationships/footer" Target="footer64.xml"/><Relationship Id="rId77" Type="http://schemas.openxmlformats.org/officeDocument/2006/relationships/footer" Target="footer65.xml"/><Relationship Id="rId78" Type="http://schemas.openxmlformats.org/officeDocument/2006/relationships/footer" Target="footer66.xml"/><Relationship Id="rId79" Type="http://schemas.openxmlformats.org/officeDocument/2006/relationships/footer" Target="footer67.xml"/><Relationship Id="rId80" Type="http://schemas.openxmlformats.org/officeDocument/2006/relationships/footer" Target="footer68.xml"/><Relationship Id="rId81" Type="http://schemas.openxmlformats.org/officeDocument/2006/relationships/footer" Target="footer69.xml"/><Relationship Id="rId82" Type="http://schemas.openxmlformats.org/officeDocument/2006/relationships/footer" Target="footer70.xml"/><Relationship Id="rId83" Type="http://schemas.openxmlformats.org/officeDocument/2006/relationships/footer" Target="footer71.xml"/><Relationship Id="rId84" Type="http://schemas.openxmlformats.org/officeDocument/2006/relationships/footer" Target="footer72.xml"/><Relationship Id="rId85" Type="http://schemas.openxmlformats.org/officeDocument/2006/relationships/footer" Target="footer73.xml"/><Relationship Id="rId86" Type="http://schemas.openxmlformats.org/officeDocument/2006/relationships/footer" Target="footer74.xml"/><Relationship Id="rId87" Type="http://schemas.openxmlformats.org/officeDocument/2006/relationships/footer" Target="footer75.xml"/><Relationship Id="rId88" Type="http://schemas.openxmlformats.org/officeDocument/2006/relationships/footer" Target="footer76.xml"/><Relationship Id="rId89" Type="http://schemas.openxmlformats.org/officeDocument/2006/relationships/footer" Target="footer77.xml"/><Relationship Id="rId90" Type="http://schemas.openxmlformats.org/officeDocument/2006/relationships/footer" Target="footer78.xml"/><Relationship Id="rId91" Type="http://schemas.openxmlformats.org/officeDocument/2006/relationships/footer" Target="footer79.xml"/><Relationship Id="rId92" Type="http://schemas.openxmlformats.org/officeDocument/2006/relationships/footer" Target="footer80.xml"/><Relationship Id="rId93" Type="http://schemas.openxmlformats.org/officeDocument/2006/relationships/footer" Target="footer81.xml"/><Relationship Id="rId94" Type="http://schemas.openxmlformats.org/officeDocument/2006/relationships/footer" Target="footer82.xml"/><Relationship Id="rId95" Type="http://schemas.openxmlformats.org/officeDocument/2006/relationships/footer" Target="footer83.xml"/><Relationship Id="rId96" Type="http://schemas.openxmlformats.org/officeDocument/2006/relationships/footer" Target="footer84.xml"/><Relationship Id="rId97" Type="http://schemas.openxmlformats.org/officeDocument/2006/relationships/footer" Target="footer85.xml"/><Relationship Id="rId98" Type="http://schemas.openxmlformats.org/officeDocument/2006/relationships/footer" Target="footer86.xml"/><Relationship Id="rId99" Type="http://schemas.openxmlformats.org/officeDocument/2006/relationships/footer" Target="footer87.xml"/><Relationship Id="rId100" Type="http://schemas.openxmlformats.org/officeDocument/2006/relationships/footer" Target="footer88.xml"/><Relationship Id="rId101" Type="http://schemas.openxmlformats.org/officeDocument/2006/relationships/footer" Target="footer89.xml"/><Relationship Id="rId102" Type="http://schemas.openxmlformats.org/officeDocument/2006/relationships/footer" Target="footer90.xml"/><Relationship Id="rId103" Type="http://schemas.openxmlformats.org/officeDocument/2006/relationships/footer" Target="footer91.xml"/><Relationship Id="rId104" Type="http://schemas.openxmlformats.org/officeDocument/2006/relationships/footer" Target="footer92.xml"/><Relationship Id="rId105" Type="http://schemas.openxmlformats.org/officeDocument/2006/relationships/footer" Target="footer93.xml"/><Relationship Id="rId106" Type="http://schemas.openxmlformats.org/officeDocument/2006/relationships/footer" Target="footer94.xml"/><Relationship Id="rId107" Type="http://schemas.openxmlformats.org/officeDocument/2006/relationships/footer" Target="footer95.xml"/><Relationship Id="rId108" Type="http://schemas.openxmlformats.org/officeDocument/2006/relationships/footer" Target="footer96.xml"/><Relationship Id="rId109" Type="http://schemas.openxmlformats.org/officeDocument/2006/relationships/footer" Target="footer97.xml"/><Relationship Id="rId110" Type="http://schemas.openxmlformats.org/officeDocument/2006/relationships/footer" Target="footer98.xml"/><Relationship Id="rId111" Type="http://schemas.openxmlformats.org/officeDocument/2006/relationships/footer" Target="footer99.xml"/><Relationship Id="rId112" Type="http://schemas.openxmlformats.org/officeDocument/2006/relationships/footer" Target="footer100.xml"/><Relationship Id="rId113" Type="http://schemas.openxmlformats.org/officeDocument/2006/relationships/footer" Target="footer101.xml"/><Relationship Id="rId114" Type="http://schemas.openxmlformats.org/officeDocument/2006/relationships/footer" Target="footer102.xml"/><Relationship Id="rId115" Type="http://schemas.openxmlformats.org/officeDocument/2006/relationships/footer" Target="footer103.xml"/><Relationship Id="rId116" Type="http://schemas.openxmlformats.org/officeDocument/2006/relationships/footer" Target="footer104.xml"/><Relationship Id="rId117" Type="http://schemas.openxmlformats.org/officeDocument/2006/relationships/footer" Target="footer105.xml"/><Relationship Id="rId118" Type="http://schemas.openxmlformats.org/officeDocument/2006/relationships/footer" Target="footer106.xml"/><Relationship Id="rId119" Type="http://schemas.openxmlformats.org/officeDocument/2006/relationships/footer" Target="footer107.xml"/><Relationship Id="rId120" Type="http://schemas.openxmlformats.org/officeDocument/2006/relationships/footer" Target="footer108.xml"/><Relationship Id="rId121" Type="http://schemas.openxmlformats.org/officeDocument/2006/relationships/footer" Target="footer109.xml"/><Relationship Id="rId122" Type="http://schemas.openxmlformats.org/officeDocument/2006/relationships/footer" Target="footer110.xml"/><Relationship Id="rId123" Type="http://schemas.openxmlformats.org/officeDocument/2006/relationships/footer" Target="footer111.xml"/><Relationship Id="rId124" Type="http://schemas.openxmlformats.org/officeDocument/2006/relationships/footer" Target="footer112.xml"/><Relationship Id="rId125" Type="http://schemas.openxmlformats.org/officeDocument/2006/relationships/footer" Target="footer113.xml"/><Relationship Id="rId126" Type="http://schemas.openxmlformats.org/officeDocument/2006/relationships/footer" Target="footer114.xml"/><Relationship Id="rId127" Type="http://schemas.openxmlformats.org/officeDocument/2006/relationships/footer" Target="footer115.xml"/><Relationship Id="rId128" Type="http://schemas.openxmlformats.org/officeDocument/2006/relationships/footer" Target="footer116.xml"/><Relationship Id="rId129" Type="http://schemas.openxmlformats.org/officeDocument/2006/relationships/footer" Target="footer117.xml"/><Relationship Id="rId130" Type="http://schemas.openxmlformats.org/officeDocument/2006/relationships/footer" Target="footer118.xml"/><Relationship Id="rId131" Type="http://schemas.openxmlformats.org/officeDocument/2006/relationships/footer" Target="footer119.xml"/><Relationship Id="rId132" Type="http://schemas.openxmlformats.org/officeDocument/2006/relationships/footer" Target="footer120.xml"/><Relationship Id="rId133" Type="http://schemas.openxmlformats.org/officeDocument/2006/relationships/footer" Target="footer121.xml"/><Relationship Id="rId134" Type="http://schemas.openxmlformats.org/officeDocument/2006/relationships/footer" Target="footer122.xml"/><Relationship Id="rId135" Type="http://schemas.openxmlformats.org/officeDocument/2006/relationships/footer" Target="footer123.xml"/><Relationship Id="rId136" Type="http://schemas.openxmlformats.org/officeDocument/2006/relationships/footer" Target="footer124.xml"/><Relationship Id="rId137" Type="http://schemas.openxmlformats.org/officeDocument/2006/relationships/footer" Target="footer125.xml"/><Relationship Id="rId138" Type="http://schemas.openxmlformats.org/officeDocument/2006/relationships/footer" Target="footer126.xml"/><Relationship Id="rId139" Type="http://schemas.openxmlformats.org/officeDocument/2006/relationships/footer" Target="footer127.xml"/><Relationship Id="rId140" Type="http://schemas.openxmlformats.org/officeDocument/2006/relationships/footer" Target="footer128.xml"/><Relationship Id="rId141" Type="http://schemas.openxmlformats.org/officeDocument/2006/relationships/footer" Target="footer129.xml"/><Relationship Id="rId142" Type="http://schemas.openxmlformats.org/officeDocument/2006/relationships/footer" Target="footer130.xml"/><Relationship Id="rId143" Type="http://schemas.openxmlformats.org/officeDocument/2006/relationships/footer" Target="footer131.xml"/><Relationship Id="rId144" Type="http://schemas.openxmlformats.org/officeDocument/2006/relationships/footer" Target="footer132.xml"/><Relationship Id="rId145" Type="http://schemas.openxmlformats.org/officeDocument/2006/relationships/footer" Target="footer133.xml"/><Relationship Id="rId146" Type="http://schemas.openxmlformats.org/officeDocument/2006/relationships/footer" Target="footer134.xml"/><Relationship Id="rId147" Type="http://schemas.openxmlformats.org/officeDocument/2006/relationships/footer" Target="footer135.xml"/><Relationship Id="rId148" Type="http://schemas.openxmlformats.org/officeDocument/2006/relationships/footer" Target="footer136.xml"/><Relationship Id="rId149" Type="http://schemas.openxmlformats.org/officeDocument/2006/relationships/footer" Target="footer137.xml"/><Relationship Id="rId150" Type="http://schemas.openxmlformats.org/officeDocument/2006/relationships/footer" Target="footer138.xml"/><Relationship Id="rId151" Type="http://schemas.openxmlformats.org/officeDocument/2006/relationships/footer" Target="footer139.xml"/><Relationship Id="rId152" Type="http://schemas.openxmlformats.org/officeDocument/2006/relationships/footer" Target="footer140.xml"/><Relationship Id="rId153" Type="http://schemas.openxmlformats.org/officeDocument/2006/relationships/footer" Target="footer141.xml"/><Relationship Id="rId154" Type="http://schemas.openxmlformats.org/officeDocument/2006/relationships/footer" Target="footer142.xml"/><Relationship Id="rId155" Type="http://schemas.openxmlformats.org/officeDocument/2006/relationships/footer" Target="footer143.xml"/><Relationship Id="rId156" Type="http://schemas.openxmlformats.org/officeDocument/2006/relationships/footer" Target="footer144.xml"/><Relationship Id="rId157" Type="http://schemas.openxmlformats.org/officeDocument/2006/relationships/footer" Target="footer145.xml"/><Relationship Id="rId158" Type="http://schemas.openxmlformats.org/officeDocument/2006/relationships/footer" Target="footer146.xml"/><Relationship Id="rId159" Type="http://schemas.openxmlformats.org/officeDocument/2006/relationships/footer" Target="footer147.xml"/><Relationship Id="rId160" Type="http://schemas.openxmlformats.org/officeDocument/2006/relationships/footer" Target="footer148.xml"/><Relationship Id="rId161" Type="http://schemas.openxmlformats.org/officeDocument/2006/relationships/footer" Target="footer149.xml"/><Relationship Id="rId162" Type="http://schemas.openxmlformats.org/officeDocument/2006/relationships/footer" Target="footer150.xml"/><Relationship Id="rId163" Type="http://schemas.openxmlformats.org/officeDocument/2006/relationships/footer" Target="footer151.xml"/><Relationship Id="rId164" Type="http://schemas.openxmlformats.org/officeDocument/2006/relationships/footer" Target="footer152.xml"/><Relationship Id="rId165" Type="http://schemas.openxmlformats.org/officeDocument/2006/relationships/footer" Target="footer153.xml"/><Relationship Id="rId166" Type="http://schemas.openxmlformats.org/officeDocument/2006/relationships/footer" Target="footer154.xml"/><Relationship Id="rId167" Type="http://schemas.openxmlformats.org/officeDocument/2006/relationships/footer" Target="footer155.xml"/><Relationship Id="rId168" Type="http://schemas.openxmlformats.org/officeDocument/2006/relationships/footer" Target="footer156.xml"/><Relationship Id="rId169" Type="http://schemas.openxmlformats.org/officeDocument/2006/relationships/footer" Target="footer157.xml"/><Relationship Id="rId170" Type="http://schemas.openxmlformats.org/officeDocument/2006/relationships/footer" Target="footer158.xml"/><Relationship Id="rId171" Type="http://schemas.openxmlformats.org/officeDocument/2006/relationships/footer" Target="footer159.xml"/><Relationship Id="rId172" Type="http://schemas.openxmlformats.org/officeDocument/2006/relationships/footer" Target="footer160.xml"/><Relationship Id="rId173" Type="http://schemas.openxmlformats.org/officeDocument/2006/relationships/footer" Target="footer161.xml"/><Relationship Id="rId174" Type="http://schemas.openxmlformats.org/officeDocument/2006/relationships/footer" Target="footer162.xml"/><Relationship Id="rId175" Type="http://schemas.openxmlformats.org/officeDocument/2006/relationships/footer" Target="footer163.xml"/><Relationship Id="rId176" Type="http://schemas.openxmlformats.org/officeDocument/2006/relationships/footer" Target="footer164.xml"/><Relationship Id="rId177" Type="http://schemas.openxmlformats.org/officeDocument/2006/relationships/footer" Target="footer165.xml"/><Relationship Id="rId178" Type="http://schemas.openxmlformats.org/officeDocument/2006/relationships/footer" Target="footer166.xml"/><Relationship Id="rId179" Type="http://schemas.openxmlformats.org/officeDocument/2006/relationships/footer" Target="footer167.xml"/><Relationship Id="rId180" Type="http://schemas.openxmlformats.org/officeDocument/2006/relationships/footer" Target="footer168.xml"/><Relationship Id="rId181" Type="http://schemas.openxmlformats.org/officeDocument/2006/relationships/footer" Target="footer169.xml"/><Relationship Id="rId182" Type="http://schemas.openxmlformats.org/officeDocument/2006/relationships/footer" Target="footer170.xml"/><Relationship Id="rId183" Type="http://schemas.openxmlformats.org/officeDocument/2006/relationships/footer" Target="footer171.xml"/><Relationship Id="rId184" Type="http://schemas.openxmlformats.org/officeDocument/2006/relationships/footer" Target="footer172.xml"/><Relationship Id="rId185" Type="http://schemas.openxmlformats.org/officeDocument/2006/relationships/footer" Target="footer173.xml"/><Relationship Id="rId186" Type="http://schemas.openxmlformats.org/officeDocument/2006/relationships/footer" Target="footer174.xml"/><Relationship Id="rId187" Type="http://schemas.openxmlformats.org/officeDocument/2006/relationships/footer" Target="footer175.xml"/><Relationship Id="rId188" Type="http://schemas.openxmlformats.org/officeDocument/2006/relationships/footer" Target="footer176.xml"/><Relationship Id="rId189" Type="http://schemas.openxmlformats.org/officeDocument/2006/relationships/footer" Target="footer177.xml"/><Relationship Id="rId190" Type="http://schemas.openxmlformats.org/officeDocument/2006/relationships/footer" Target="footer178.xml"/><Relationship Id="rId191" Type="http://schemas.openxmlformats.org/officeDocument/2006/relationships/footer" Target="footer179.xml"/><Relationship Id="rId192" Type="http://schemas.openxmlformats.org/officeDocument/2006/relationships/footer" Target="footer180.xml"/><Relationship Id="rId193" Type="http://schemas.openxmlformats.org/officeDocument/2006/relationships/footer" Target="footer181.xml"/><Relationship Id="rId194" Type="http://schemas.openxmlformats.org/officeDocument/2006/relationships/footer" Target="footer182.xml"/><Relationship Id="rId195" Type="http://schemas.openxmlformats.org/officeDocument/2006/relationships/footer" Target="footer183.xml"/><Relationship Id="rId196" Type="http://schemas.openxmlformats.org/officeDocument/2006/relationships/footer" Target="footer184.xml"/><Relationship Id="rId197" Type="http://schemas.openxmlformats.org/officeDocument/2006/relationships/footer" Target="footer185.xml"/><Relationship Id="rId198" Type="http://schemas.openxmlformats.org/officeDocument/2006/relationships/footer" Target="footer186.xml"/><Relationship Id="rId199" Type="http://schemas.openxmlformats.org/officeDocument/2006/relationships/footer" Target="footer187.xml"/><Relationship Id="rId200" Type="http://schemas.openxmlformats.org/officeDocument/2006/relationships/footer" Target="footer188.xml"/><Relationship Id="rId201" Type="http://schemas.openxmlformats.org/officeDocument/2006/relationships/footer" Target="footer189.xml"/><Relationship Id="rId202" Type="http://schemas.openxmlformats.org/officeDocument/2006/relationships/footer" Target="footer190.xml"/><Relationship Id="rId203" Type="http://schemas.openxmlformats.org/officeDocument/2006/relationships/image" Target="media/image5.jpeg"/><Relationship Id="rId204" Type="http://schemas.openxmlformats.org/officeDocument/2006/relationships/image" Target="media/image5.jpeg" TargetMode="External"/><Relationship Id="rId205" Type="http://schemas.openxmlformats.org/officeDocument/2006/relationships/image" Target="media/image6.jpeg"/><Relationship Id="rId206" Type="http://schemas.openxmlformats.org/officeDocument/2006/relationships/image" Target="media/image6.jpeg" TargetMode="External"/><Relationship Id="rId207" Type="http://schemas.openxmlformats.org/officeDocument/2006/relationships/footer" Target="footer191.xml"/><Relationship Id="rId208" Type="http://schemas.openxmlformats.org/officeDocument/2006/relationships/footer" Target="footer192.xml"/><Relationship Id="rId209" Type="http://schemas.openxmlformats.org/officeDocument/2006/relationships/footer" Target="footer193.xml"/><Relationship Id="rId210" Type="http://schemas.openxmlformats.org/officeDocument/2006/relationships/footer" Target="footer194.xml"/><Relationship Id="rId211" Type="http://schemas.openxmlformats.org/officeDocument/2006/relationships/footer" Target="footer195.xml"/><Relationship Id="rId212" Type="http://schemas.openxmlformats.org/officeDocument/2006/relationships/footer" Target="footer196.xml"/><Relationship Id="rId213" Type="http://schemas.openxmlformats.org/officeDocument/2006/relationships/footer" Target="footer197.xml"/><Relationship Id="rId214" Type="http://schemas.openxmlformats.org/officeDocument/2006/relationships/footer" Target="footer198.xml"/><Relationship Id="rId215" Type="http://schemas.openxmlformats.org/officeDocument/2006/relationships/footer" Target="footer199.xml"/><Relationship Id="rId216" Type="http://schemas.openxmlformats.org/officeDocument/2006/relationships/footer" Target="footer200.xml"/><Relationship Id="rId217" Type="http://schemas.openxmlformats.org/officeDocument/2006/relationships/footer" Target="footer201.xml"/><Relationship Id="rId218" Type="http://schemas.openxmlformats.org/officeDocument/2006/relationships/footer" Target="footer202.xml"/><Relationship Id="rId219" Type="http://schemas.openxmlformats.org/officeDocument/2006/relationships/footer" Target="footer203.xml"/><Relationship Id="rId220" Type="http://schemas.openxmlformats.org/officeDocument/2006/relationships/footer" Target="footer204.xml"/><Relationship Id="rId221" Type="http://schemas.openxmlformats.org/officeDocument/2006/relationships/footer" Target="footer205.xml"/><Relationship Id="rId222" Type="http://schemas.openxmlformats.org/officeDocument/2006/relationships/footer" Target="footer206.xml"/><Relationship Id="rId223" Type="http://schemas.openxmlformats.org/officeDocument/2006/relationships/footer" Target="footer207.xml"/><Relationship Id="rId224" Type="http://schemas.openxmlformats.org/officeDocument/2006/relationships/footer" Target="footer208.xml"/><Relationship Id="rId225" Type="http://schemas.openxmlformats.org/officeDocument/2006/relationships/footer" Target="footer209.xml"/><Relationship Id="rId226" Type="http://schemas.openxmlformats.org/officeDocument/2006/relationships/footer" Target="footer210.xml"/><Relationship Id="rId227" Type="http://schemas.openxmlformats.org/officeDocument/2006/relationships/footer" Target="footer211.xml"/><Relationship Id="rId228" Type="http://schemas.openxmlformats.org/officeDocument/2006/relationships/footer" Target="footer212.xml"/><Relationship Id="rId229" Type="http://schemas.openxmlformats.org/officeDocument/2006/relationships/footer" Target="footer213.xml"/><Relationship Id="rId230" Type="http://schemas.openxmlformats.org/officeDocument/2006/relationships/footer" Target="footer214.xml"/><Relationship Id="rId231" Type="http://schemas.openxmlformats.org/officeDocument/2006/relationships/footer" Target="footer215.xml"/><Relationship Id="rId232" Type="http://schemas.openxmlformats.org/officeDocument/2006/relationships/footer" Target="footer216.xml"/><Relationship Id="rId233" Type="http://schemas.openxmlformats.org/officeDocument/2006/relationships/footer" Target="footer217.xml"/><Relationship Id="rId234" Type="http://schemas.openxmlformats.org/officeDocument/2006/relationships/footer" Target="footer218.xml"/><Relationship Id="rId235" Type="http://schemas.openxmlformats.org/officeDocument/2006/relationships/footer" Target="footer219.xml"/><Relationship Id="rId236" Type="http://schemas.openxmlformats.org/officeDocument/2006/relationships/footer" Target="footer220.xml"/><Relationship Id="rId237" Type="http://schemas.openxmlformats.org/officeDocument/2006/relationships/footer" Target="footer221.xml"/><Relationship Id="rId238" Type="http://schemas.openxmlformats.org/officeDocument/2006/relationships/footer" Target="footer222.xml"/><Relationship Id="rId239" Type="http://schemas.openxmlformats.org/officeDocument/2006/relationships/footer" Target="footer223.xml"/><Relationship Id="rId240" Type="http://schemas.openxmlformats.org/officeDocument/2006/relationships/footer" Target="footer224.xml"/><Relationship Id="rId241" Type="http://schemas.openxmlformats.org/officeDocument/2006/relationships/footer" Target="footer225.xml"/><Relationship Id="rId242" Type="http://schemas.openxmlformats.org/officeDocument/2006/relationships/footer" Target="footer226.xml"/><Relationship Id="rId243" Type="http://schemas.openxmlformats.org/officeDocument/2006/relationships/footer" Target="footer227.xml"/><Relationship Id="rId244" Type="http://schemas.openxmlformats.org/officeDocument/2006/relationships/footer" Target="footer228.xml"/><Relationship Id="rId245" Type="http://schemas.openxmlformats.org/officeDocument/2006/relationships/footer" Target="footer229.xml"/><Relationship Id="rId246" Type="http://schemas.openxmlformats.org/officeDocument/2006/relationships/footer" Target="footer230.xml"/><Relationship Id="rId247" Type="http://schemas.openxmlformats.org/officeDocument/2006/relationships/footer" Target="footer231.xml"/><Relationship Id="rId248" Type="http://schemas.openxmlformats.org/officeDocument/2006/relationships/footer" Target="footer232.xml"/><Relationship Id="rId249" Type="http://schemas.openxmlformats.org/officeDocument/2006/relationships/footer" Target="footer233.xml"/><Relationship Id="rId250" Type="http://schemas.openxmlformats.org/officeDocument/2006/relationships/footer" Target="footer234.xml"/><Relationship Id="rId251" Type="http://schemas.openxmlformats.org/officeDocument/2006/relationships/footer" Target="footer235.xml"/><Relationship Id="rId252" Type="http://schemas.openxmlformats.org/officeDocument/2006/relationships/footer" Target="footer236.xml"/><Relationship Id="rId253" Type="http://schemas.openxmlformats.org/officeDocument/2006/relationships/footer" Target="footer237.xml"/><Relationship Id="rId254" Type="http://schemas.openxmlformats.org/officeDocument/2006/relationships/footer" Target="footer238.xml"/><Relationship Id="rId255" Type="http://schemas.openxmlformats.org/officeDocument/2006/relationships/footer" Target="footer239.xml"/><Relationship Id="rId256" Type="http://schemas.openxmlformats.org/officeDocument/2006/relationships/footer" Target="footer240.xml"/><Relationship Id="rId257" Type="http://schemas.openxmlformats.org/officeDocument/2006/relationships/footer" Target="footer241.xml"/><Relationship Id="rId258" Type="http://schemas.openxmlformats.org/officeDocument/2006/relationships/footer" Target="footer242.xml"/><Relationship Id="rId259" Type="http://schemas.openxmlformats.org/officeDocument/2006/relationships/footer" Target="footer243.xml"/><Relationship Id="rId260" Type="http://schemas.openxmlformats.org/officeDocument/2006/relationships/footer" Target="footer244.xml"/><Relationship Id="rId261" Type="http://schemas.openxmlformats.org/officeDocument/2006/relationships/footer" Target="footer245.xml"/><Relationship Id="rId262" Type="http://schemas.openxmlformats.org/officeDocument/2006/relationships/footer" Target="footer246.xml"/><Relationship Id="rId263" Type="http://schemas.openxmlformats.org/officeDocument/2006/relationships/footer" Target="footer247.xml"/><Relationship Id="rId264" Type="http://schemas.openxmlformats.org/officeDocument/2006/relationships/footer" Target="footer248.xml"/><Relationship Id="rId265" Type="http://schemas.openxmlformats.org/officeDocument/2006/relationships/footer" Target="footer249.xml"/><Relationship Id="rId266" Type="http://schemas.openxmlformats.org/officeDocument/2006/relationships/footer" Target="footer250.xml"/><Relationship Id="rId267" Type="http://schemas.openxmlformats.org/officeDocument/2006/relationships/footer" Target="footer251.xml"/><Relationship Id="rId268" Type="http://schemas.openxmlformats.org/officeDocument/2006/relationships/footer" Target="footer252.xml"/><Relationship Id="rId269" Type="http://schemas.openxmlformats.org/officeDocument/2006/relationships/footer" Target="footer253.xml"/><Relationship Id="rId270" Type="http://schemas.openxmlformats.org/officeDocument/2006/relationships/footer" Target="footer254.xml"/><Relationship Id="rId271" Type="http://schemas.openxmlformats.org/officeDocument/2006/relationships/footer" Target="footer255.xml"/><Relationship Id="rId272" Type="http://schemas.openxmlformats.org/officeDocument/2006/relationships/footer" Target="footer256.xml"/><Relationship Id="rId273" Type="http://schemas.openxmlformats.org/officeDocument/2006/relationships/footer" Target="footer257.xml"/><Relationship Id="rId274" Type="http://schemas.openxmlformats.org/officeDocument/2006/relationships/footer" Target="footer258.xml"/><Relationship Id="rId275" Type="http://schemas.openxmlformats.org/officeDocument/2006/relationships/footer" Target="footer259.xml"/><Relationship Id="rId276" Type="http://schemas.openxmlformats.org/officeDocument/2006/relationships/footer" Target="footer260.xml"/><Relationship Id="rId277" Type="http://schemas.openxmlformats.org/officeDocument/2006/relationships/footer" Target="footer261.xml"/><Relationship Id="rId278" Type="http://schemas.openxmlformats.org/officeDocument/2006/relationships/footer" Target="footer262.xml"/><Relationship Id="rId279" Type="http://schemas.openxmlformats.org/officeDocument/2006/relationships/footer" Target="footer263.xml"/><Relationship Id="rId280" Type="http://schemas.openxmlformats.org/officeDocument/2006/relationships/footer" Target="footer264.xml"/><Relationship Id="rId281" Type="http://schemas.openxmlformats.org/officeDocument/2006/relationships/footer" Target="footer265.xml"/></Relationships>
</file>

<file path=docProps/core.xml><?xml version="1.0" encoding="utf-8"?>
<cp:coreProperties xmlns:cp="http://schemas.openxmlformats.org/package/2006/metadata/core-properties" xmlns:dc="http://purl.org/dc/elements/1.1/">
  <dc:title>14535793</dc:title>
  <dc:subject/>
  <dc:creator/>
  <cp:keywords/>
</cp:coreProperties>
</file>