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AE" w:rsidRDefault="008D6F0C" w:rsidP="008D6F0C">
      <w:pPr>
        <w:jc w:val="center"/>
        <w:rPr>
          <w:b/>
        </w:rPr>
      </w:pPr>
      <w:r w:rsidRPr="008D6F0C">
        <w:rPr>
          <w:rFonts w:hint="eastAsia"/>
          <w:b/>
        </w:rPr>
        <w:t>Final Project Demo Notes</w:t>
      </w:r>
    </w:p>
    <w:p w:rsidR="008D6F0C" w:rsidRDefault="008D6F0C" w:rsidP="008D6F0C">
      <w:pPr>
        <w:rPr>
          <w:b/>
        </w:rPr>
      </w:pPr>
    </w:p>
    <w:p w:rsidR="008D6F0C" w:rsidRDefault="008D6F0C" w:rsidP="008D6F0C">
      <w:r>
        <w:t>Chat</w:t>
      </w:r>
    </w:p>
    <w:p w:rsidR="008D6F0C" w:rsidRDefault="008D6F0C" w:rsidP="008D6F0C"/>
    <w:p w:rsidR="008D6F0C" w:rsidRDefault="008D6F0C" w:rsidP="008D6F0C">
      <w:r>
        <w:t>Introduction</w:t>
      </w:r>
    </w:p>
    <w:p w:rsidR="008D6F0C" w:rsidRDefault="008D6F0C" w:rsidP="008D6F0C">
      <w:proofErr w:type="spellStart"/>
      <w:r>
        <w:t>QuickBlox</w:t>
      </w:r>
      <w:proofErr w:type="spellEnd"/>
      <w:r>
        <w:t xml:space="preserve"> Chat is a quick and reliable chat solution which combines benefits of scalable cloud hosted XMPP chat server, seamless Single Sign-On authorization via Users, incoming IM / chat alerts via Push Notifications and file attachments via Content. </w:t>
      </w:r>
    </w:p>
    <w:p w:rsidR="008D6F0C" w:rsidRDefault="008D6F0C" w:rsidP="008D6F0C"/>
    <w:p w:rsidR="008D6F0C" w:rsidRDefault="008D6F0C" w:rsidP="008D6F0C">
      <w:r>
        <w:t>Server</w:t>
      </w:r>
    </w:p>
    <w:p w:rsidR="008D6F0C" w:rsidRDefault="008D6F0C" w:rsidP="008D6F0C">
      <w:r>
        <w:t xml:space="preserve">Main server: chat.quickblox.com. </w:t>
      </w:r>
    </w:p>
    <w:p w:rsidR="008D6F0C" w:rsidRDefault="008D6F0C" w:rsidP="008D6F0C"/>
    <w:p w:rsidR="008D6F0C" w:rsidRDefault="008D6F0C" w:rsidP="008D6F0C">
      <w:r>
        <w:t xml:space="preserve">MUC (Multi Users Chat): muc.chat.quickblox.com. Important: </w:t>
      </w:r>
      <w:proofErr w:type="gramStart"/>
      <w:r>
        <w:t>users</w:t>
      </w:r>
      <w:proofErr w:type="gramEnd"/>
      <w:r>
        <w:t xml:space="preserve"> registration, authentication and removal must be done via Users API (and not XMPP). </w:t>
      </w:r>
    </w:p>
    <w:p w:rsidR="008D6F0C" w:rsidRDefault="008D6F0C" w:rsidP="008D6F0C"/>
    <w:p w:rsidR="008D6F0C" w:rsidRDefault="008D6F0C" w:rsidP="008D6F0C">
      <w:r>
        <w:t>Login / ID</w:t>
      </w:r>
    </w:p>
    <w:p w:rsidR="008D6F0C" w:rsidRDefault="008D6F0C" w:rsidP="008D6F0C">
      <w:r>
        <w:t xml:space="preserve">In order to login to chat you have to create a user. You can do it on </w:t>
      </w:r>
      <w:proofErr w:type="spellStart"/>
      <w:r>
        <w:t>QuickBlox</w:t>
      </w:r>
      <w:proofErr w:type="spellEnd"/>
      <w:r>
        <w:t xml:space="preserve"> dashboard or via API.</w:t>
      </w:r>
    </w:p>
    <w:p w:rsidR="008D6F0C" w:rsidRDefault="008D6F0C" w:rsidP="008D6F0C"/>
    <w:p w:rsidR="008D6F0C" w:rsidRDefault="008D6F0C" w:rsidP="008D6F0C"/>
    <w:p w:rsidR="008D6F0C" w:rsidRDefault="008D6F0C" w:rsidP="008D6F0C">
      <w:r>
        <w:t>Each user gets a JID (Jabber ID) in the following format:</w:t>
      </w:r>
    </w:p>
    <w:p w:rsidR="008D6F0C" w:rsidRDefault="008D6F0C" w:rsidP="008D6F0C"/>
    <w:p w:rsidR="008D6F0C" w:rsidRDefault="008D6F0C" w:rsidP="008D6F0C">
      <w:r>
        <w:t>&lt;</w:t>
      </w:r>
      <w:proofErr w:type="spellStart"/>
      <w:r>
        <w:t>user_id</w:t>
      </w:r>
      <w:proofErr w:type="spellEnd"/>
      <w:r>
        <w:t>&gt;-&lt;</w:t>
      </w:r>
      <w:proofErr w:type="spellStart"/>
      <w:r>
        <w:t>app_id</w:t>
      </w:r>
      <w:proofErr w:type="spellEnd"/>
      <w:r>
        <w:t xml:space="preserve">&gt;@chat.quickblox.com </w:t>
      </w:r>
    </w:p>
    <w:p w:rsidR="008D6F0C" w:rsidRDefault="008D6F0C" w:rsidP="008D6F0C"/>
    <w:p w:rsidR="008D6F0C" w:rsidRDefault="008D6F0C" w:rsidP="008D6F0C">
      <w:r>
        <w:t>Password</w:t>
      </w:r>
    </w:p>
    <w:p w:rsidR="008D6F0C" w:rsidRDefault="008D6F0C" w:rsidP="008D6F0C">
      <w:r>
        <w:t>Your user’s password for XMPP connection depends on what type of user authentication via Users you have applied for this particular user:</w:t>
      </w:r>
    </w:p>
    <w:p w:rsidR="008D6F0C" w:rsidRDefault="008D6F0C" w:rsidP="008D6F0C"/>
    <w:p w:rsidR="008D6F0C" w:rsidRDefault="008D6F0C" w:rsidP="008D6F0C">
      <w:proofErr w:type="gramStart"/>
      <w:r>
        <w:t>standard</w:t>
      </w:r>
      <w:proofErr w:type="gramEnd"/>
      <w:r>
        <w:t xml:space="preserve"> </w:t>
      </w:r>
      <w:proofErr w:type="spellStart"/>
      <w:r>
        <w:t>login+password</w:t>
      </w:r>
      <w:proofErr w:type="spellEnd"/>
      <w:r>
        <w:t xml:space="preserve"> authentication: use same password</w:t>
      </w:r>
    </w:p>
    <w:p w:rsidR="008D6F0C" w:rsidRDefault="008D6F0C" w:rsidP="008D6F0C">
      <w:r>
        <w:t>Facebook/Twitter/Twitter Digits authentication: use session token as password:</w:t>
      </w:r>
    </w:p>
    <w:p w:rsidR="008D6F0C" w:rsidRDefault="008D6F0C" w:rsidP="008D6F0C"/>
    <w:p w:rsidR="008D6F0C" w:rsidRDefault="008D6F0C" w:rsidP="008D6F0C">
      <w:r>
        <w:t>REST API</w:t>
      </w:r>
    </w:p>
    <w:p w:rsidR="008D6F0C" w:rsidRDefault="008D6F0C" w:rsidP="008D6F0C">
      <w:r>
        <w:t>Chat REST API provides an access to Chat history. We operate with 2 models: Chat Dialog and Chat Message.</w:t>
      </w:r>
    </w:p>
    <w:p w:rsidR="008D6F0C" w:rsidRDefault="008D6F0C" w:rsidP="008D6F0C"/>
    <w:p w:rsidR="008D6F0C" w:rsidRDefault="008D6F0C" w:rsidP="008D6F0C">
      <w:r>
        <w:t>Dialog model</w:t>
      </w:r>
    </w:p>
    <w:p w:rsidR="008D6F0C" w:rsidRDefault="008D6F0C" w:rsidP="008D6F0C">
      <w:r>
        <w:t xml:space="preserve">Chat Dialog model describes a dialog entity between users (1-1 chat or group chat). </w:t>
      </w:r>
      <w:r>
        <w:lastRenderedPageBreak/>
        <w:t>Dialog can have custom parameters (described here)</w:t>
      </w:r>
    </w:p>
    <w:p w:rsidR="008D6F0C" w:rsidRDefault="008D6F0C" w:rsidP="008D6F0C">
      <w:proofErr w:type="gramStart"/>
      <w:r>
        <w:t>e.g</w:t>
      </w:r>
      <w:proofErr w:type="gramEnd"/>
      <w:r>
        <w:t>. Type of dialog. Possible values: 1(PUBLIC_GROUP), 2(GROUP), 3(PRIVATE), Name of a group chat, Photo of a group chat, Last sent message in this dialog...</w:t>
      </w:r>
    </w:p>
    <w:p w:rsidR="008D6F0C" w:rsidRDefault="008D6F0C" w:rsidP="008D6F0C"/>
    <w:p w:rsidR="008D6F0C" w:rsidRDefault="008D6F0C" w:rsidP="008D6F0C">
      <w:r>
        <w:t>Message model</w:t>
      </w:r>
    </w:p>
    <w:p w:rsidR="008D6F0C" w:rsidRDefault="008D6F0C" w:rsidP="008D6F0C">
      <w:r>
        <w:t xml:space="preserve">Chat Message model describes a chat message in a dialog </w:t>
      </w:r>
    </w:p>
    <w:p w:rsidR="008D6F0C" w:rsidRDefault="008D6F0C" w:rsidP="008D6F0C">
      <w:proofErr w:type="gramStart"/>
      <w:r>
        <w:t>e.g</w:t>
      </w:r>
      <w:proofErr w:type="gramEnd"/>
      <w:r>
        <w:t>. Message body, Message date sent, Message sender ID, Message recipient ID...</w:t>
      </w:r>
    </w:p>
    <w:p w:rsidR="008D6F0C" w:rsidRDefault="008D6F0C" w:rsidP="008D6F0C">
      <w:r>
        <w:rPr>
          <w:noProof/>
        </w:rPr>
        <w:drawing>
          <wp:inline distT="0" distB="0" distL="0" distR="0" wp14:anchorId="66BBB524" wp14:editId="0914CA5D">
            <wp:extent cx="5274310" cy="2513330"/>
            <wp:effectExtent l="0" t="0" r="2540" b="127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13330"/>
                    </a:xfrm>
                    <a:prstGeom prst="rect">
                      <a:avLst/>
                    </a:prstGeom>
                  </pic:spPr>
                </pic:pic>
              </a:graphicData>
            </a:graphic>
          </wp:inline>
        </w:drawing>
      </w:r>
    </w:p>
    <w:p w:rsidR="008D6F0C" w:rsidRDefault="008D6F0C" w:rsidP="008D6F0C"/>
    <w:p w:rsidR="008D6F0C" w:rsidRDefault="008D6F0C" w:rsidP="008D6F0C">
      <w:pPr>
        <w:rPr>
          <w:rFonts w:ascii="Helvetica" w:hAnsi="Helvetica" w:cs="Helvetica"/>
          <w:color w:val="535353"/>
          <w:sz w:val="40"/>
          <w:szCs w:val="40"/>
          <w:shd w:val="clear" w:color="auto" w:fill="FFFFFF"/>
        </w:rPr>
      </w:pPr>
      <w:r>
        <w:rPr>
          <w:rFonts w:ascii="Helvetica" w:hAnsi="Helvetica" w:cs="Helvetica"/>
          <w:color w:val="535353"/>
          <w:sz w:val="40"/>
          <w:szCs w:val="40"/>
          <w:shd w:val="clear" w:color="auto" w:fill="FFFFFF"/>
        </w:rPr>
        <w:t>Stream management</w:t>
      </w:r>
    </w:p>
    <w:p w:rsidR="008D6F0C" w:rsidRPr="008D6F0C" w:rsidRDefault="008D6F0C" w:rsidP="008D6F0C">
      <w:pPr>
        <w:widowControl/>
        <w:shd w:val="clear" w:color="auto" w:fill="FFFFFF"/>
        <w:spacing w:before="150" w:after="150" w:line="315" w:lineRule="atLeast"/>
        <w:rPr>
          <w:rFonts w:ascii="Helvetica" w:eastAsia="新細明體" w:hAnsi="Helvetica" w:cs="Helvetica"/>
          <w:color w:val="535353"/>
          <w:kern w:val="0"/>
          <w:sz w:val="21"/>
          <w:szCs w:val="21"/>
        </w:rPr>
      </w:pPr>
      <w:r w:rsidRPr="008D6F0C">
        <w:rPr>
          <w:rFonts w:ascii="Helvetica" w:eastAsia="新細明體" w:hAnsi="Helvetica" w:cs="Helvetica"/>
          <w:color w:val="535353"/>
          <w:kern w:val="0"/>
          <w:sz w:val="21"/>
          <w:szCs w:val="21"/>
        </w:rPr>
        <w:t>Stream management (XEP-0198) defines an XMPP protocol extension for active management of an XML stream between two XMPP entities, including features for stanza acknowledgements and stream resumption.</w:t>
      </w:r>
    </w:p>
    <w:p w:rsidR="008D6F0C" w:rsidRPr="008D6F0C" w:rsidRDefault="008D6F0C" w:rsidP="008D6F0C">
      <w:pPr>
        <w:widowControl/>
        <w:shd w:val="clear" w:color="auto" w:fill="FFFFFF"/>
        <w:spacing w:before="150" w:after="150" w:line="315" w:lineRule="atLeast"/>
        <w:rPr>
          <w:rFonts w:ascii="Helvetica" w:eastAsia="新細明體" w:hAnsi="Helvetica" w:cs="Helvetica"/>
          <w:color w:val="535353"/>
          <w:kern w:val="0"/>
          <w:sz w:val="21"/>
          <w:szCs w:val="21"/>
        </w:rPr>
      </w:pPr>
      <w:r w:rsidRPr="008D6F0C">
        <w:rPr>
          <w:rFonts w:ascii="Helvetica" w:eastAsia="新細明體" w:hAnsi="Helvetica" w:cs="Helvetica"/>
          <w:color w:val="535353"/>
          <w:kern w:val="0"/>
          <w:sz w:val="21"/>
          <w:szCs w:val="21"/>
        </w:rPr>
        <w:t>The basic concept behind stream management is that the initiating entity (either a client or a server) and the receiving entity (a server) can exchange "commands" for active management of the stream. The following stream management features are of particular interest because they are expected to improve network reliability and the end-user experience:</w:t>
      </w:r>
    </w:p>
    <w:p w:rsidR="008D6F0C" w:rsidRPr="008D6F0C" w:rsidRDefault="008D6F0C" w:rsidP="008D6F0C">
      <w:pPr>
        <w:widowControl/>
        <w:numPr>
          <w:ilvl w:val="0"/>
          <w:numId w:val="1"/>
        </w:numPr>
        <w:shd w:val="clear" w:color="auto" w:fill="FFFFFF"/>
        <w:spacing w:before="100" w:beforeAutospacing="1" w:after="100" w:afterAutospacing="1" w:line="315" w:lineRule="atLeast"/>
        <w:ind w:left="384"/>
        <w:rPr>
          <w:rFonts w:ascii="Helvetica" w:eastAsia="新細明體" w:hAnsi="Helvetica" w:cs="Helvetica"/>
          <w:color w:val="535353"/>
          <w:kern w:val="0"/>
          <w:sz w:val="21"/>
          <w:szCs w:val="21"/>
        </w:rPr>
      </w:pPr>
      <w:r w:rsidRPr="008D6F0C">
        <w:rPr>
          <w:rFonts w:ascii="Helvetica" w:eastAsia="新細明體" w:hAnsi="Helvetica" w:cs="Helvetica"/>
          <w:color w:val="535353"/>
          <w:kern w:val="0"/>
          <w:sz w:val="21"/>
          <w:szCs w:val="21"/>
        </w:rPr>
        <w:t>Stanza Acknowledgements -- the ability to know if a stanza or series of stanzas has been received by one's peer.</w:t>
      </w:r>
    </w:p>
    <w:p w:rsidR="008D6F0C" w:rsidRPr="008D6F0C" w:rsidRDefault="008D6F0C" w:rsidP="008D6F0C">
      <w:pPr>
        <w:widowControl/>
        <w:numPr>
          <w:ilvl w:val="0"/>
          <w:numId w:val="1"/>
        </w:numPr>
        <w:shd w:val="clear" w:color="auto" w:fill="FFFFFF"/>
        <w:spacing w:before="100" w:beforeAutospacing="1" w:after="100" w:afterAutospacing="1" w:line="315" w:lineRule="atLeast"/>
        <w:ind w:left="384"/>
        <w:rPr>
          <w:rFonts w:ascii="Helvetica" w:eastAsia="新細明體" w:hAnsi="Helvetica" w:cs="Helvetica"/>
          <w:color w:val="535353"/>
          <w:kern w:val="0"/>
          <w:sz w:val="21"/>
          <w:szCs w:val="21"/>
        </w:rPr>
      </w:pPr>
      <w:r w:rsidRPr="008D6F0C">
        <w:rPr>
          <w:rFonts w:ascii="Helvetica" w:eastAsia="新細明體" w:hAnsi="Helvetica" w:cs="Helvetica"/>
          <w:color w:val="535353"/>
          <w:kern w:val="0"/>
          <w:sz w:val="21"/>
          <w:szCs w:val="21"/>
        </w:rPr>
        <w:t>Stream Resumption -- the ability to quickly resume a stream that has been terminated.</w:t>
      </w:r>
    </w:p>
    <w:p w:rsidR="008D6F0C" w:rsidRPr="008D6F0C" w:rsidRDefault="008D6F0C" w:rsidP="008D6F0C">
      <w:pPr>
        <w:widowControl/>
        <w:shd w:val="clear" w:color="auto" w:fill="FFFFFF"/>
        <w:spacing w:before="150" w:after="150" w:line="315" w:lineRule="atLeast"/>
        <w:rPr>
          <w:rFonts w:ascii="Helvetica" w:eastAsia="新細明體" w:hAnsi="Helvetica" w:cs="Helvetica"/>
          <w:color w:val="535353"/>
          <w:kern w:val="0"/>
          <w:sz w:val="21"/>
          <w:szCs w:val="21"/>
        </w:rPr>
      </w:pPr>
      <w:r w:rsidRPr="008D6F0C">
        <w:rPr>
          <w:rFonts w:ascii="Helvetica" w:eastAsia="新細明體" w:hAnsi="Helvetica" w:cs="Helvetica"/>
          <w:color w:val="535353"/>
          <w:kern w:val="0"/>
          <w:sz w:val="21"/>
          <w:szCs w:val="21"/>
        </w:rPr>
        <w:br/>
        <w:t>The main interesting part here is </w:t>
      </w:r>
      <w:r w:rsidRPr="008D6F0C">
        <w:rPr>
          <w:rFonts w:ascii="Helvetica" w:eastAsia="新細明體" w:hAnsi="Helvetica" w:cs="Helvetica"/>
          <w:b/>
          <w:bCs/>
          <w:color w:val="535353"/>
          <w:kern w:val="0"/>
          <w:sz w:val="21"/>
          <w:szCs w:val="21"/>
        </w:rPr>
        <w:t>Stanza Acknowledgements</w:t>
      </w:r>
      <w:r w:rsidRPr="008D6F0C">
        <w:rPr>
          <w:rFonts w:ascii="Helvetica" w:eastAsia="新細明體" w:hAnsi="Helvetica" w:cs="Helvetica"/>
          <w:color w:val="535353"/>
          <w:kern w:val="0"/>
          <w:sz w:val="21"/>
          <w:szCs w:val="21"/>
        </w:rPr>
        <w:t> because it allows to achieve 100% reliability. To better understand how it works we prepared next picture:</w:t>
      </w:r>
    </w:p>
    <w:p w:rsidR="008D6F0C" w:rsidRDefault="008D6F0C" w:rsidP="008D6F0C">
      <w:r>
        <w:rPr>
          <w:noProof/>
        </w:rPr>
        <w:lastRenderedPageBreak/>
        <w:drawing>
          <wp:inline distT="0" distB="0" distL="0" distR="0" wp14:anchorId="2A741925" wp14:editId="2681A8AF">
            <wp:extent cx="5274310" cy="402018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20185"/>
                    </a:xfrm>
                    <a:prstGeom prst="rect">
                      <a:avLst/>
                    </a:prstGeom>
                  </pic:spPr>
                </pic:pic>
              </a:graphicData>
            </a:graphic>
          </wp:inline>
        </w:drawing>
      </w:r>
    </w:p>
    <w:p w:rsidR="003011DB" w:rsidRDefault="003011DB" w:rsidP="008D6F0C"/>
    <w:p w:rsidR="003011DB" w:rsidRDefault="003011DB" w:rsidP="008D6F0C"/>
    <w:p w:rsidR="003011DB" w:rsidRDefault="003011DB" w:rsidP="008D6F0C"/>
    <w:p w:rsidR="003011DB" w:rsidRDefault="003011DB" w:rsidP="008D6F0C">
      <w:proofErr w:type="spellStart"/>
      <w:proofErr w:type="gramStart"/>
      <w:r>
        <w:rPr>
          <w:rFonts w:hint="eastAsia"/>
        </w:rPr>
        <w:t>MainActivity.onCreate</w:t>
      </w:r>
      <w:proofErr w:type="spellEnd"/>
      <w:r>
        <w:rPr>
          <w:rFonts w:hint="eastAsia"/>
        </w:rPr>
        <w:t>()</w:t>
      </w:r>
      <w:proofErr w:type="gramEnd"/>
    </w:p>
    <w:p w:rsidR="003011DB" w:rsidRDefault="003011DB" w:rsidP="008D6F0C">
      <w:r>
        <w:tab/>
      </w:r>
      <w:proofErr w:type="spellStart"/>
      <w:proofErr w:type="gramStart"/>
      <w:r>
        <w:t>checkRegisration</w:t>
      </w:r>
      <w:proofErr w:type="spellEnd"/>
      <w:proofErr w:type="gramEnd"/>
      <w:r>
        <w:t>-&gt;</w:t>
      </w:r>
      <w:r>
        <w:rPr>
          <w:rFonts w:hint="eastAsia"/>
        </w:rPr>
        <w:t>yes-&gt;</w:t>
      </w:r>
      <w:proofErr w:type="spellStart"/>
      <w:r w:rsidRPr="003011DB">
        <w:t>checkImportFriends</w:t>
      </w:r>
      <w:proofErr w:type="spellEnd"/>
      <w:r w:rsidRPr="003011DB">
        <w:t>()</w:t>
      </w:r>
    </w:p>
    <w:p w:rsidR="003011DB" w:rsidRDefault="003011DB" w:rsidP="008D6F0C">
      <w:r>
        <w:tab/>
      </w:r>
      <w:r>
        <w:tab/>
      </w:r>
      <w:r>
        <w:tab/>
      </w:r>
      <w:r>
        <w:tab/>
        <w:t xml:space="preserve">  -&gt;no -&gt;</w:t>
      </w:r>
      <w:proofErr w:type="spellStart"/>
      <w:r>
        <w:t>loginChat</w:t>
      </w:r>
      <w:proofErr w:type="spellEnd"/>
      <w:r>
        <w:t>()(</w:t>
      </w:r>
      <w:r>
        <w:rPr>
          <w:rFonts w:hint="eastAsia"/>
        </w:rPr>
        <w:t>到登入頁面</w:t>
      </w:r>
      <w:r>
        <w:t>)</w:t>
      </w:r>
    </w:p>
    <w:p w:rsidR="003011DB" w:rsidRDefault="003011DB" w:rsidP="008D6F0C">
      <w:r>
        <w:tab/>
      </w:r>
      <w:proofErr w:type="spellStart"/>
      <w:r w:rsidRPr="003011DB">
        <w:t>launchDialogsListFragment</w:t>
      </w:r>
      <w:proofErr w:type="spellEnd"/>
      <w:r w:rsidRPr="003011DB">
        <w:t>()</w:t>
      </w:r>
      <w:r>
        <w:t>-&gt;</w:t>
      </w:r>
      <w:proofErr w:type="spellStart"/>
      <w:r w:rsidRPr="003011DB">
        <w:t>DialogsListFragment.newInstance</w:t>
      </w:r>
      <w:proofErr w:type="spellEnd"/>
      <w:r w:rsidRPr="003011DB">
        <w:t>()</w:t>
      </w:r>
      <w:r>
        <w:t>(</w:t>
      </w:r>
      <w:r>
        <w:rPr>
          <w:rFonts w:hint="eastAsia"/>
        </w:rPr>
        <w:t>到主頁面</w:t>
      </w:r>
      <w:r>
        <w:t>)</w:t>
      </w:r>
    </w:p>
    <w:p w:rsidR="003011DB" w:rsidRDefault="00E05E91" w:rsidP="008D6F0C">
      <w:proofErr w:type="spellStart"/>
      <w:r w:rsidRPr="003011DB">
        <w:t>DialogsListFragment</w:t>
      </w:r>
      <w:proofErr w:type="spellEnd"/>
      <w:r>
        <w:rPr>
          <w:rFonts w:hint="eastAsia"/>
        </w:rPr>
        <w:t>.</w:t>
      </w:r>
      <w:r w:rsidRPr="00E05E91">
        <w:t xml:space="preserve"> </w:t>
      </w:r>
      <w:proofErr w:type="spellStart"/>
      <w:proofErr w:type="gramStart"/>
      <w:r w:rsidRPr="00E05E91">
        <w:t>onOptionsItemSelected</w:t>
      </w:r>
      <w:proofErr w:type="spellEnd"/>
      <w:r>
        <w:t>()</w:t>
      </w:r>
      <w:proofErr w:type="gramEnd"/>
    </w:p>
    <w:p w:rsidR="00E05E91" w:rsidRDefault="00E05E91" w:rsidP="008D6F0C">
      <w:r>
        <w:tab/>
      </w:r>
      <w:r>
        <w:rPr>
          <w:rFonts w:hint="eastAsia"/>
        </w:rPr>
        <w:t>點</w:t>
      </w:r>
      <w:r>
        <w:rPr>
          <w:rFonts w:hint="eastAsia"/>
        </w:rPr>
        <w:t>search item</w:t>
      </w:r>
      <w:r>
        <w:t>-&gt;</w:t>
      </w:r>
      <w:r w:rsidRPr="00E05E91">
        <w:t xml:space="preserve"> </w:t>
      </w:r>
      <w:proofErr w:type="spellStart"/>
      <w:r w:rsidRPr="00E05E91">
        <w:t>SearchFragment.newInstance</w:t>
      </w:r>
      <w:proofErr w:type="spellEnd"/>
      <w:r w:rsidRPr="00E05E91">
        <w:t>()</w:t>
      </w:r>
      <w:r>
        <w:t>(</w:t>
      </w:r>
      <w:r>
        <w:rPr>
          <w:rFonts w:hint="eastAsia"/>
        </w:rPr>
        <w:t>到</w:t>
      </w:r>
      <w:r>
        <w:rPr>
          <w:rFonts w:hint="eastAsia"/>
        </w:rPr>
        <w:t>search</w:t>
      </w:r>
      <w:r>
        <w:rPr>
          <w:rFonts w:hint="eastAsia"/>
        </w:rPr>
        <w:t>頁面</w:t>
      </w:r>
      <w:r>
        <w:t>)</w:t>
      </w:r>
    </w:p>
    <w:p w:rsidR="00E05E91" w:rsidRDefault="00E05E91" w:rsidP="008D6F0C">
      <w:r>
        <w:tab/>
      </w:r>
      <w:r>
        <w:tab/>
      </w:r>
      <w:proofErr w:type="spellStart"/>
      <w:proofErr w:type="gramStart"/>
      <w:r w:rsidRPr="00E05E91">
        <w:t>RadioGroupListener</w:t>
      </w:r>
      <w:r>
        <w:t>.onChckedChange</w:t>
      </w:r>
      <w:proofErr w:type="spellEnd"/>
      <w:r>
        <w:t>(</w:t>
      </w:r>
      <w:proofErr w:type="gramEnd"/>
      <w:r>
        <w:t>)-&gt;local or global</w:t>
      </w:r>
    </w:p>
    <w:p w:rsidR="00E05E91" w:rsidRDefault="00E05E91" w:rsidP="008D6F0C">
      <w:r>
        <w:tab/>
      </w:r>
      <w:r>
        <w:tab/>
      </w:r>
      <w:proofErr w:type="spellStart"/>
      <w:proofErr w:type="gramStart"/>
      <w:r>
        <w:t>SearchViwPagerAdapter.getSearchListener</w:t>
      </w:r>
      <w:proofErr w:type="spellEnd"/>
      <w:r>
        <w:t>(</w:t>
      </w:r>
      <w:proofErr w:type="gramEnd"/>
      <w:r>
        <w:t>0or1)</w:t>
      </w:r>
    </w:p>
    <w:p w:rsidR="003011DB" w:rsidRDefault="006C24D2" w:rsidP="008D6F0C">
      <w:r>
        <w:tab/>
      </w:r>
      <w:r>
        <w:tab/>
      </w:r>
      <w:proofErr w:type="spellStart"/>
      <w:r w:rsidR="00A86280" w:rsidRPr="00A86280">
        <w:t>onQueryTextSubmit</w:t>
      </w:r>
      <w:proofErr w:type="spellEnd"/>
      <w:r w:rsidR="00A86280" w:rsidRPr="00A86280">
        <w:t xml:space="preserve"> </w:t>
      </w:r>
      <w:r w:rsidR="00A86280">
        <w:t>-</w:t>
      </w:r>
      <w:r>
        <w:t>&gt;</w:t>
      </w:r>
      <w:r w:rsidR="00A86280">
        <w:t>search(</w:t>
      </w:r>
      <w:r w:rsidR="00A86280">
        <w:rPr>
          <w:rFonts w:hint="eastAsia"/>
        </w:rPr>
        <w:t>傳入要找的名字</w:t>
      </w:r>
      <w:r w:rsidR="00A86280">
        <w:t>)</w:t>
      </w:r>
    </w:p>
    <w:p w:rsidR="00701E00" w:rsidRDefault="00701E00" w:rsidP="008D6F0C">
      <w:r>
        <w:tab/>
      </w:r>
      <w:r>
        <w:rPr>
          <w:rFonts w:hint="eastAsia"/>
        </w:rPr>
        <w:t>點</w:t>
      </w:r>
      <w:proofErr w:type="spellStart"/>
      <w:r>
        <w:rPr>
          <w:rFonts w:hint="eastAsia"/>
        </w:rPr>
        <w:t>chat</w:t>
      </w:r>
      <w:proofErr w:type="spellEnd"/>
      <w:r>
        <w:rPr>
          <w:rFonts w:hint="eastAsia"/>
        </w:rPr>
        <w:t xml:space="preserve"> list item-&gt;</w:t>
      </w:r>
      <w:r>
        <w:t>Private type-</w:t>
      </w:r>
      <w:r>
        <w:rPr>
          <w:rFonts w:hint="eastAsia"/>
        </w:rPr>
        <w:t>&gt;</w:t>
      </w:r>
      <w:proofErr w:type="spellStart"/>
      <w:r>
        <w:t>startPrivateChatActivity</w:t>
      </w:r>
      <w:proofErr w:type="spellEnd"/>
      <w:r>
        <w:t>(</w:t>
      </w:r>
      <w:r>
        <w:rPr>
          <w:rFonts w:hint="eastAsia"/>
        </w:rPr>
        <w:t>傳入點擊的</w:t>
      </w:r>
      <w:r>
        <w:rPr>
          <w:rFonts w:hint="eastAsia"/>
        </w:rPr>
        <w:t>dialog</w:t>
      </w:r>
      <w:r w:rsidRPr="00701E00">
        <w:t>)</w:t>
      </w:r>
    </w:p>
    <w:p w:rsidR="00701E00" w:rsidRDefault="00701E00" w:rsidP="008D6F0C">
      <w:r>
        <w:tab/>
      </w:r>
      <w:r>
        <w:tab/>
      </w:r>
      <w:r>
        <w:tab/>
      </w:r>
      <w:r>
        <w:tab/>
      </w:r>
      <w:r>
        <w:rPr>
          <w:rFonts w:hint="eastAsia"/>
        </w:rPr>
        <w:t xml:space="preserve"> </w:t>
      </w:r>
      <w:r w:rsidRPr="00701E00">
        <w:t>-&gt;Private type-&gt;</w:t>
      </w:r>
      <w:proofErr w:type="spellStart"/>
      <w:r w:rsidRPr="00701E00">
        <w:t>start</w:t>
      </w:r>
      <w:r>
        <w:rPr>
          <w:rFonts w:hint="eastAsia"/>
        </w:rPr>
        <w:t>Group</w:t>
      </w:r>
      <w:r w:rsidRPr="00701E00">
        <w:t>ChatActivity</w:t>
      </w:r>
      <w:proofErr w:type="spellEnd"/>
      <w:r w:rsidRPr="00701E00">
        <w:t>(</w:t>
      </w:r>
      <w:r>
        <w:rPr>
          <w:rFonts w:hint="eastAsia"/>
        </w:rPr>
        <w:t>傳入點擊的</w:t>
      </w:r>
      <w:r>
        <w:rPr>
          <w:rFonts w:hint="eastAsia"/>
        </w:rPr>
        <w:t>dialog</w:t>
      </w:r>
      <w:r w:rsidRPr="00701E00">
        <w:t>)</w:t>
      </w:r>
    </w:p>
    <w:p w:rsidR="005E7745" w:rsidRDefault="005E7745" w:rsidP="008D6F0C">
      <w:r>
        <w:rPr>
          <w:rFonts w:hint="eastAsia"/>
        </w:rPr>
        <w:tab/>
      </w:r>
      <w:r>
        <w:rPr>
          <w:rFonts w:hint="eastAsia"/>
        </w:rPr>
        <w:tab/>
      </w:r>
      <w:proofErr w:type="spellStart"/>
      <w:r w:rsidRPr="005E7745">
        <w:t>PrivateDialogActivity.start</w:t>
      </w:r>
      <w:proofErr w:type="spellEnd"/>
      <w:r>
        <w:rPr>
          <w:rFonts w:hint="eastAsia"/>
        </w:rPr>
        <w:t>(</w:t>
      </w:r>
      <w:r>
        <w:rPr>
          <w:rFonts w:hint="eastAsia"/>
        </w:rPr>
        <w:t>傳入點擊的</w:t>
      </w:r>
      <w:r>
        <w:rPr>
          <w:rFonts w:hint="eastAsia"/>
        </w:rPr>
        <w:t>dialog</w:t>
      </w:r>
      <w:r>
        <w:rPr>
          <w:rFonts w:hint="eastAsia"/>
        </w:rPr>
        <w:t>與對話</w:t>
      </w:r>
      <w:proofErr w:type="spellStart"/>
      <w:r>
        <w:rPr>
          <w:rFonts w:hint="eastAsia"/>
        </w:rPr>
        <w:t>oppoment</w:t>
      </w:r>
      <w:proofErr w:type="spellEnd"/>
      <w:r>
        <w:rPr>
          <w:rFonts w:hint="eastAsia"/>
        </w:rPr>
        <w:t>)</w:t>
      </w:r>
    </w:p>
    <w:p w:rsidR="00AD0EAF" w:rsidRDefault="00AD0EAF" w:rsidP="008D6F0C">
      <w:r>
        <w:tab/>
      </w:r>
      <w:r>
        <w:tab/>
      </w:r>
      <w:proofErr w:type="spellStart"/>
      <w:proofErr w:type="gramStart"/>
      <w:r w:rsidRPr="00AD0EAF">
        <w:t>BaseDialogActivity</w:t>
      </w:r>
      <w:proofErr w:type="spellEnd"/>
      <w:r>
        <w:t>()</w:t>
      </w:r>
      <w:proofErr w:type="gramEnd"/>
    </w:p>
    <w:p w:rsidR="005E7745" w:rsidRDefault="005E7745" w:rsidP="008D6F0C">
      <w:r>
        <w:tab/>
      </w:r>
      <w:r>
        <w:tab/>
      </w:r>
      <w:r w:rsidR="00C75442">
        <w:tab/>
      </w:r>
      <w:proofErr w:type="spellStart"/>
      <w:r w:rsidR="00C75442" w:rsidRPr="00C75442">
        <w:t>messageEditTextChanged</w:t>
      </w:r>
      <w:proofErr w:type="spellEnd"/>
      <w:r w:rsidR="00C75442">
        <w:t>()(</w:t>
      </w:r>
      <w:proofErr w:type="spellStart"/>
      <w:r w:rsidR="00C75442">
        <w:t>EditText</w:t>
      </w:r>
      <w:proofErr w:type="spellEnd"/>
      <w:r w:rsidR="00C75442">
        <w:rPr>
          <w:rFonts w:hint="eastAsia"/>
        </w:rPr>
        <w:t>狀態有變化就</w:t>
      </w:r>
      <w:r w:rsidR="00C75442">
        <w:rPr>
          <w:rFonts w:hint="eastAsia"/>
        </w:rPr>
        <w:t>call</w:t>
      </w:r>
      <w:r w:rsidR="004C7EFE">
        <w:t xml:space="preserve"> </w:t>
      </w:r>
      <w:proofErr w:type="spellStart"/>
      <w:r w:rsidR="004C7EFE">
        <w:t>isTypingNow</w:t>
      </w:r>
      <w:proofErr w:type="spellEnd"/>
      <w:r w:rsidR="004C7EFE">
        <w:rPr>
          <w:rFonts w:hint="eastAsia"/>
        </w:rPr>
        <w:t>立刻改變狀態</w:t>
      </w:r>
      <w:r w:rsidR="00C75442">
        <w:t>)</w:t>
      </w:r>
      <w:r w:rsidR="004C7EFE">
        <w:rPr>
          <w:rFonts w:hint="eastAsia"/>
        </w:rPr>
        <w:t>-&gt;</w:t>
      </w:r>
      <w:r w:rsidR="004C7EFE" w:rsidRPr="004C7EFE">
        <w:t xml:space="preserve"> </w:t>
      </w:r>
      <w:proofErr w:type="spellStart"/>
      <w:r w:rsidR="004C7EFE" w:rsidRPr="004C7EFE">
        <w:t>sendTypingStatus</w:t>
      </w:r>
      <w:proofErr w:type="spellEnd"/>
      <w:r w:rsidR="004C7EFE" w:rsidRPr="004C7EFE">
        <w:t>()</w:t>
      </w:r>
      <w:r w:rsidR="004C7EFE">
        <w:t>(</w:t>
      </w:r>
      <w:r w:rsidR="004C7EFE">
        <w:rPr>
          <w:rFonts w:hint="eastAsia"/>
        </w:rPr>
        <w:t>送出</w:t>
      </w:r>
      <w:r w:rsidR="004C7EFE">
        <w:rPr>
          <w:rFonts w:hint="eastAsia"/>
        </w:rPr>
        <w:t>typing</w:t>
      </w:r>
      <w:r w:rsidR="004C7EFE">
        <w:rPr>
          <w:rFonts w:hint="eastAsia"/>
        </w:rPr>
        <w:t>狀態給</w:t>
      </w:r>
      <w:r w:rsidR="004C7EFE">
        <w:rPr>
          <w:rFonts w:hint="eastAsia"/>
        </w:rPr>
        <w:t>server</w:t>
      </w:r>
      <w:r w:rsidR="004C7EFE">
        <w:t>)</w:t>
      </w:r>
    </w:p>
    <w:p w:rsidR="00EB3874" w:rsidRDefault="00EB3874" w:rsidP="008D6F0C"/>
    <w:p w:rsidR="00EB3874" w:rsidRDefault="00EB3874" w:rsidP="008D6F0C"/>
    <w:p w:rsidR="009E1D5D" w:rsidRDefault="009E1D5D" w:rsidP="009E1D5D">
      <w:proofErr w:type="spellStart"/>
      <w:r>
        <w:lastRenderedPageBreak/>
        <w:t>BaseDialogActivity</w:t>
      </w:r>
      <w:proofErr w:type="spellEnd"/>
      <w:r>
        <w:t xml:space="preserve"> extends </w:t>
      </w:r>
      <w:proofErr w:type="spellStart"/>
      <w:r>
        <w:t>BaseLoggableActivity</w:t>
      </w:r>
      <w:proofErr w:type="spellEnd"/>
      <w:r>
        <w:t xml:space="preserve"> implements</w:t>
      </w:r>
    </w:p>
    <w:p w:rsidR="009E1D5D" w:rsidRDefault="009E1D5D" w:rsidP="009E1D5D">
      <w:r>
        <w:t xml:space="preserve">        </w:t>
      </w:r>
      <w:proofErr w:type="spellStart"/>
      <w:r>
        <w:t>EmojiconGridFragment.OnEmojiconClickedListener</w:t>
      </w:r>
      <w:proofErr w:type="spellEnd"/>
      <w:r>
        <w:t xml:space="preserve">, </w:t>
      </w:r>
      <w:proofErr w:type="spellStart"/>
      <w:r>
        <w:t>EmojiconsFragment.OnEmojiconBackspaceClickedListener</w:t>
      </w:r>
      <w:proofErr w:type="spellEnd"/>
      <w:r>
        <w:t>,</w:t>
      </w:r>
    </w:p>
    <w:p w:rsidR="009E1D5D" w:rsidRDefault="009E1D5D" w:rsidP="009E1D5D">
      <w:r>
        <w:t xml:space="preserve">        </w:t>
      </w:r>
      <w:proofErr w:type="spellStart"/>
      <w:r>
        <w:t>ChatUIHelperListener</w:t>
      </w:r>
      <w:proofErr w:type="spellEnd"/>
      <w:r>
        <w:t xml:space="preserve">, </w:t>
      </w:r>
      <w:proofErr w:type="spellStart"/>
      <w:r>
        <w:t>OnImagePickedListener</w:t>
      </w:r>
      <w:proofErr w:type="spellEnd"/>
    </w:p>
    <w:p w:rsidR="003B0A9D" w:rsidRDefault="003B0A9D" w:rsidP="009E1D5D"/>
    <w:p w:rsidR="00493EE9" w:rsidRDefault="00493EE9" w:rsidP="009E1D5D">
      <w:proofErr w:type="gramStart"/>
      <w:r>
        <w:t>s</w:t>
      </w:r>
      <w:r>
        <w:rPr>
          <w:rFonts w:hint="eastAsia"/>
        </w:rPr>
        <w:t>end</w:t>
      </w:r>
      <w:proofErr w:type="gramEnd"/>
      <w:r>
        <w:rPr>
          <w:rFonts w:hint="eastAsia"/>
        </w:rPr>
        <w:t xml:space="preserve"> </w:t>
      </w:r>
      <w:r>
        <w:t>message:</w:t>
      </w:r>
    </w:p>
    <w:p w:rsidR="00493EE9" w:rsidRDefault="00493EE9" w:rsidP="009E1D5D">
      <w:proofErr w:type="spellStart"/>
      <w:r>
        <w:t>onTextChange</w:t>
      </w:r>
      <w:proofErr w:type="spellEnd"/>
      <w:r>
        <w:t xml:space="preserve"> </w:t>
      </w:r>
      <w:proofErr w:type="spellStart"/>
      <w:r>
        <w:t>message_edittext</w:t>
      </w:r>
      <w:proofErr w:type="spellEnd"/>
      <w:r>
        <w:t>-&gt;</w:t>
      </w:r>
      <w:r w:rsidR="003D2045">
        <w:rPr>
          <w:rFonts w:hint="eastAsia"/>
        </w:rPr>
        <w:t>如果訊息欄是空的就顯示</w:t>
      </w:r>
      <w:r w:rsidR="003D2045">
        <w:rPr>
          <w:rFonts w:hint="eastAsia"/>
        </w:rPr>
        <w:t>attach button</w:t>
      </w:r>
      <w:r w:rsidR="003D2045">
        <w:rPr>
          <w:rFonts w:hint="eastAsia"/>
        </w:rPr>
        <w:t>不是空的就顯示</w:t>
      </w:r>
      <w:r w:rsidR="003D2045">
        <w:rPr>
          <w:rFonts w:hint="eastAsia"/>
        </w:rPr>
        <w:t>send button</w:t>
      </w:r>
      <w:r w:rsidR="003D2045">
        <w:t xml:space="preserve">(call </w:t>
      </w:r>
      <w:proofErr w:type="spellStart"/>
      <w:r w:rsidR="003D2045">
        <w:t>setVisibility</w:t>
      </w:r>
      <w:proofErr w:type="spellEnd"/>
      <w:r w:rsidR="003D2045">
        <w:t>(Gone or Visible))</w:t>
      </w:r>
      <w:r w:rsidR="003D2045">
        <w:rPr>
          <w:rFonts w:hint="eastAsia"/>
        </w:rPr>
        <w:t>-&gt;</w:t>
      </w:r>
      <w:proofErr w:type="spellStart"/>
      <w:r w:rsidR="003D2045">
        <w:t>onClick</w:t>
      </w:r>
      <w:proofErr w:type="spellEnd"/>
      <w:r w:rsidR="003D2045">
        <w:t xml:space="preserve"> send button-&gt;</w:t>
      </w:r>
      <w:r w:rsidR="00C85437">
        <w:t xml:space="preserve">call </w:t>
      </w:r>
      <w:proofErr w:type="spellStart"/>
      <w:r w:rsidR="00C85437">
        <w:t>sendMessage</w:t>
      </w:r>
      <w:proofErr w:type="spellEnd"/>
      <w:r w:rsidR="00C85437">
        <w:t>()</w:t>
      </w:r>
      <w:proofErr w:type="gramStart"/>
      <w:r w:rsidR="00C85437">
        <w:rPr>
          <w:rFonts w:hint="eastAsia"/>
        </w:rPr>
        <w:t>用傳入</w:t>
      </w:r>
      <w:proofErr w:type="gramEnd"/>
      <w:r w:rsidR="00C85437">
        <w:rPr>
          <w:rFonts w:hint="eastAsia"/>
        </w:rPr>
        <w:t>的</w:t>
      </w:r>
      <w:proofErr w:type="spellStart"/>
      <w:r w:rsidR="00C85437">
        <w:rPr>
          <w:rFonts w:hint="eastAsia"/>
        </w:rPr>
        <w:t>boolean</w:t>
      </w:r>
      <w:proofErr w:type="spellEnd"/>
      <w:r w:rsidR="00C85437">
        <w:rPr>
          <w:rFonts w:hint="eastAsia"/>
        </w:rPr>
        <w:t>判斷是</w:t>
      </w:r>
      <w:r w:rsidR="00C85437">
        <w:rPr>
          <w:rFonts w:hint="eastAsia"/>
        </w:rPr>
        <w:t>private</w:t>
      </w:r>
      <w:r w:rsidR="00C85437">
        <w:rPr>
          <w:rFonts w:hint="eastAsia"/>
        </w:rPr>
        <w:t>還是</w:t>
      </w:r>
      <w:r w:rsidR="00C85437">
        <w:rPr>
          <w:rFonts w:hint="eastAsia"/>
        </w:rPr>
        <w:t>group-&gt;</w:t>
      </w:r>
      <w:r w:rsidR="00C85437">
        <w:rPr>
          <w:rFonts w:hint="eastAsia"/>
        </w:rPr>
        <w:t>是</w:t>
      </w:r>
      <w:r w:rsidR="00C85437">
        <w:rPr>
          <w:rFonts w:hint="eastAsia"/>
        </w:rPr>
        <w:t>private</w:t>
      </w:r>
      <w:r w:rsidR="00C85437">
        <w:rPr>
          <w:rFonts w:hint="eastAsia"/>
        </w:rPr>
        <w:t>就</w:t>
      </w:r>
      <w:r w:rsidR="00C85437">
        <w:rPr>
          <w:rFonts w:hint="eastAsia"/>
        </w:rPr>
        <w:t>call</w:t>
      </w:r>
      <w:r w:rsidR="00C85437">
        <w:t xml:space="preserve"> </w:t>
      </w:r>
      <w:proofErr w:type="spellStart"/>
      <w:r w:rsidR="00C85437" w:rsidRPr="00C85437">
        <w:t>sendPrivateMessage</w:t>
      </w:r>
      <w:proofErr w:type="spellEnd"/>
      <w:r w:rsidR="00C85437">
        <w:rPr>
          <w:rFonts w:hint="eastAsia"/>
        </w:rPr>
        <w:t xml:space="preserve"> </w:t>
      </w:r>
      <w:r w:rsidR="00C85437">
        <w:rPr>
          <w:rFonts w:hint="eastAsia"/>
        </w:rPr>
        <w:t>是</w:t>
      </w:r>
      <w:r w:rsidR="00C85437">
        <w:rPr>
          <w:rFonts w:hint="eastAsia"/>
        </w:rPr>
        <w:t>group</w:t>
      </w:r>
      <w:r w:rsidR="00C85437">
        <w:rPr>
          <w:rFonts w:hint="eastAsia"/>
        </w:rPr>
        <w:t>就</w:t>
      </w:r>
      <w:r w:rsidR="00C85437">
        <w:rPr>
          <w:rFonts w:hint="eastAsia"/>
        </w:rPr>
        <w:t xml:space="preserve">call </w:t>
      </w:r>
      <w:proofErr w:type="spellStart"/>
      <w:r w:rsidR="00C85437">
        <w:rPr>
          <w:rFonts w:hint="eastAsia"/>
        </w:rPr>
        <w:t>sendGroupMessage</w:t>
      </w:r>
      <w:proofErr w:type="spellEnd"/>
      <w:r w:rsidR="00C85437">
        <w:rPr>
          <w:rFonts w:hint="eastAsia"/>
        </w:rPr>
        <w:t>-&gt;</w:t>
      </w:r>
      <w:r w:rsidR="00C85437">
        <w:rPr>
          <w:rFonts w:hint="eastAsia"/>
        </w:rPr>
        <w:t>是</w:t>
      </w:r>
      <w:r w:rsidR="00C85437">
        <w:rPr>
          <w:rFonts w:hint="eastAsia"/>
        </w:rPr>
        <w:t>private</w:t>
      </w:r>
      <w:r w:rsidR="00C85437">
        <w:rPr>
          <w:rFonts w:hint="eastAsia"/>
        </w:rPr>
        <w:t>就傳入</w:t>
      </w:r>
      <w:r w:rsidR="00C85437">
        <w:rPr>
          <w:rFonts w:hint="eastAsia"/>
        </w:rPr>
        <w:t>message</w:t>
      </w:r>
      <w:r w:rsidR="00C85437">
        <w:rPr>
          <w:rFonts w:hint="eastAsia"/>
        </w:rPr>
        <w:t>和對方的</w:t>
      </w:r>
      <w:proofErr w:type="spellStart"/>
      <w:r w:rsidR="00C85437">
        <w:rPr>
          <w:rFonts w:hint="eastAsia"/>
        </w:rPr>
        <w:t>userId</w:t>
      </w:r>
      <w:proofErr w:type="spellEnd"/>
      <w:r w:rsidR="00C85437">
        <w:rPr>
          <w:rFonts w:hint="eastAsia"/>
        </w:rPr>
        <w:t xml:space="preserve"> </w:t>
      </w:r>
      <w:r w:rsidR="00C85437">
        <w:rPr>
          <w:rFonts w:hint="eastAsia"/>
        </w:rPr>
        <w:t>是</w:t>
      </w:r>
      <w:r w:rsidR="00C85437">
        <w:rPr>
          <w:rFonts w:hint="eastAsia"/>
        </w:rPr>
        <w:t>group</w:t>
      </w:r>
      <w:r w:rsidR="00C85437">
        <w:rPr>
          <w:rFonts w:hint="eastAsia"/>
        </w:rPr>
        <w:t>就傳入</w:t>
      </w:r>
      <w:proofErr w:type="spellStart"/>
      <w:r w:rsidR="00C85437">
        <w:rPr>
          <w:rFonts w:hint="eastAsia"/>
        </w:rPr>
        <w:t>roomId</w:t>
      </w:r>
      <w:proofErr w:type="spellEnd"/>
      <w:r w:rsidR="00C85437">
        <w:rPr>
          <w:rFonts w:hint="eastAsia"/>
        </w:rPr>
        <w:t>和</w:t>
      </w:r>
      <w:proofErr w:type="spellStart"/>
      <w:r w:rsidR="00C85437">
        <w:rPr>
          <w:rFonts w:hint="eastAsia"/>
        </w:rPr>
        <w:t>messege</w:t>
      </w:r>
      <w:proofErr w:type="spellEnd"/>
    </w:p>
    <w:p w:rsidR="00C85437" w:rsidRDefault="00C85437" w:rsidP="009E1D5D">
      <w:r>
        <w:tab/>
        <w:t>Private</w:t>
      </w:r>
      <w:r>
        <w:rPr>
          <w:rFonts w:hint="eastAsia"/>
        </w:rPr>
        <w:t>:</w:t>
      </w:r>
    </w:p>
    <w:p w:rsidR="00774832" w:rsidRDefault="00C85437" w:rsidP="009E1D5D">
      <w:r>
        <w:tab/>
      </w:r>
      <w:r>
        <w:rPr>
          <w:rFonts w:hint="eastAsia"/>
        </w:rPr>
        <w:t>取得</w:t>
      </w:r>
      <w:proofErr w:type="spellStart"/>
      <w:r>
        <w:rPr>
          <w:rFonts w:hint="eastAsia"/>
        </w:rPr>
        <w:t>dialogId</w:t>
      </w:r>
      <w:proofErr w:type="spellEnd"/>
      <w:r w:rsidR="00D05ED8">
        <w:t>-&gt;</w:t>
      </w:r>
      <w:r w:rsidR="00D05ED8">
        <w:rPr>
          <w:rFonts w:hint="eastAsia"/>
        </w:rPr>
        <w:t>將</w:t>
      </w:r>
      <w:r w:rsidR="00D05ED8">
        <w:rPr>
          <w:rFonts w:hint="eastAsia"/>
        </w:rPr>
        <w:t>time</w:t>
      </w:r>
      <w:r w:rsidR="00D05ED8">
        <w:rPr>
          <w:rFonts w:hint="eastAsia"/>
        </w:rPr>
        <w:t>和</w:t>
      </w:r>
      <w:proofErr w:type="spellStart"/>
      <w:r w:rsidR="00D05ED8">
        <w:rPr>
          <w:rFonts w:hint="eastAsia"/>
        </w:rPr>
        <w:t>dialogId</w:t>
      </w:r>
      <w:proofErr w:type="spellEnd"/>
      <w:r w:rsidR="00D05ED8">
        <w:rPr>
          <w:rFonts w:hint="eastAsia"/>
        </w:rPr>
        <w:t>加入</w:t>
      </w:r>
      <w:r w:rsidR="00D05ED8">
        <w:rPr>
          <w:rFonts w:hint="eastAsia"/>
        </w:rPr>
        <w:t>message</w:t>
      </w:r>
      <w:r w:rsidR="00D05ED8">
        <w:rPr>
          <w:rFonts w:hint="eastAsia"/>
        </w:rPr>
        <w:t>的</w:t>
      </w:r>
      <w:r w:rsidR="00D05ED8">
        <w:rPr>
          <w:rFonts w:hint="eastAsia"/>
        </w:rPr>
        <w:t>property</w:t>
      </w:r>
      <w:r w:rsidR="00D05ED8">
        <w:t>-&gt;</w:t>
      </w:r>
      <w:r w:rsidR="003B0A9D">
        <w:rPr>
          <w:rFonts w:hint="eastAsia"/>
        </w:rPr>
        <w:t>用</w:t>
      </w:r>
      <w:proofErr w:type="spellStart"/>
      <w:r w:rsidR="003B0A9D">
        <w:rPr>
          <w:rFonts w:hint="eastAsia"/>
        </w:rPr>
        <w:t>userId</w:t>
      </w:r>
      <w:proofErr w:type="spellEnd"/>
      <w:r w:rsidR="003B0A9D">
        <w:rPr>
          <w:rFonts w:hint="eastAsia"/>
        </w:rPr>
        <w:t>來</w:t>
      </w:r>
      <w:proofErr w:type="spellStart"/>
      <w:r w:rsidR="003B0A9D">
        <w:rPr>
          <w:rFonts w:hint="eastAsia"/>
        </w:rPr>
        <w:t>getPrivateChat</w:t>
      </w:r>
      <w:proofErr w:type="spellEnd"/>
      <w:r w:rsidR="003B0A9D">
        <w:rPr>
          <w:rFonts w:hint="eastAsia"/>
        </w:rPr>
        <w:t>-&gt;</w:t>
      </w:r>
      <w:r w:rsidR="00D05ED8">
        <w:rPr>
          <w:rFonts w:hint="eastAsia"/>
        </w:rPr>
        <w:t>根據</w:t>
      </w:r>
      <w:proofErr w:type="spellStart"/>
      <w:r w:rsidR="00D05ED8">
        <w:rPr>
          <w:rFonts w:hint="eastAsia"/>
        </w:rPr>
        <w:t>dialogId</w:t>
      </w:r>
      <w:proofErr w:type="spellEnd"/>
      <w:r w:rsidR="00D05ED8">
        <w:rPr>
          <w:rFonts w:hint="eastAsia"/>
        </w:rPr>
        <w:t>決定要把</w:t>
      </w:r>
      <w:r w:rsidR="00D05ED8">
        <w:rPr>
          <w:rFonts w:hint="eastAsia"/>
        </w:rPr>
        <w:t>message</w:t>
      </w:r>
      <w:r w:rsidR="00D05ED8">
        <w:rPr>
          <w:rFonts w:hint="eastAsia"/>
        </w:rPr>
        <w:t>送去哪裡</w:t>
      </w:r>
      <w:r w:rsidR="00D05ED8">
        <w:rPr>
          <w:rFonts w:hint="eastAsia"/>
        </w:rPr>
        <w:t xml:space="preserve">-&gt;call </w:t>
      </w:r>
      <w:proofErr w:type="spellStart"/>
      <w:r w:rsidR="00D05ED8">
        <w:rPr>
          <w:rFonts w:hint="eastAsia"/>
        </w:rPr>
        <w:t>sendPacket</w:t>
      </w:r>
      <w:proofErr w:type="spellEnd"/>
      <w:r w:rsidR="00D05ED8">
        <w:rPr>
          <w:rFonts w:hint="eastAsia"/>
        </w:rPr>
        <w:t xml:space="preserve">()(XMPP </w:t>
      </w:r>
      <w:proofErr w:type="spellStart"/>
      <w:r w:rsidR="00D05ED8">
        <w:t>connenction</w:t>
      </w:r>
      <w:proofErr w:type="spellEnd"/>
      <w:r w:rsidR="00D05ED8">
        <w:rPr>
          <w:rFonts w:hint="eastAsia"/>
        </w:rPr>
        <w:t>)</w:t>
      </w:r>
      <w:r w:rsidR="00774832">
        <w:rPr>
          <w:rFonts w:hint="eastAsia"/>
        </w:rPr>
        <w:t>-</w:t>
      </w:r>
      <w:r w:rsidR="00774832">
        <w:t>&gt;</w:t>
      </w:r>
      <w:r w:rsidR="00774832">
        <w:rPr>
          <w:rFonts w:hint="eastAsia"/>
        </w:rPr>
        <w:t>更新</w:t>
      </w:r>
      <w:r w:rsidR="00774832">
        <w:rPr>
          <w:rFonts w:hint="eastAsia"/>
        </w:rPr>
        <w:t>dialog</w:t>
      </w:r>
      <w:r w:rsidR="00774832">
        <w:rPr>
          <w:rFonts w:hint="eastAsia"/>
        </w:rPr>
        <w:t>最後更新時間</w:t>
      </w:r>
    </w:p>
    <w:p w:rsidR="00774832" w:rsidRDefault="00774832" w:rsidP="009E1D5D">
      <w:r>
        <w:rPr>
          <w:rFonts w:hint="eastAsia"/>
        </w:rPr>
        <w:t xml:space="preserve">(API: </w:t>
      </w:r>
      <w:r w:rsidRPr="00774832">
        <w:t xml:space="preserve">package </w:t>
      </w:r>
      <w:proofErr w:type="spellStart"/>
      <w:r w:rsidRPr="00774832">
        <w:t>org.jivesoftware.smack</w:t>
      </w:r>
      <w:proofErr w:type="spellEnd"/>
      <w:r>
        <w:rPr>
          <w:rFonts w:hint="eastAsia"/>
        </w:rPr>
        <w:t>)</w:t>
      </w:r>
    </w:p>
    <w:p w:rsidR="00774832" w:rsidRDefault="00774832" w:rsidP="009E1D5D">
      <w:pPr>
        <w:rPr>
          <w:rFonts w:hint="eastAsia"/>
        </w:rPr>
      </w:pPr>
      <w:r>
        <w:tab/>
      </w:r>
      <w:r>
        <w:rPr>
          <w:rFonts w:hint="eastAsia"/>
        </w:rPr>
        <w:t>Group:</w:t>
      </w:r>
    </w:p>
    <w:p w:rsidR="003B0A9D" w:rsidRDefault="00774832" w:rsidP="003B0A9D">
      <w:r>
        <w:tab/>
      </w:r>
      <w:r>
        <w:rPr>
          <w:rFonts w:hint="eastAsia"/>
        </w:rPr>
        <w:t>取得</w:t>
      </w:r>
      <w:proofErr w:type="spellStart"/>
      <w:r>
        <w:rPr>
          <w:rFonts w:hint="eastAsia"/>
        </w:rPr>
        <w:t>dialogId</w:t>
      </w:r>
      <w:proofErr w:type="spellEnd"/>
      <w:r>
        <w:t>-&gt;</w:t>
      </w:r>
      <w:r w:rsidR="003B0A9D" w:rsidRPr="003B0A9D">
        <w:rPr>
          <w:rFonts w:hint="eastAsia"/>
        </w:rPr>
        <w:t>用</w:t>
      </w:r>
      <w:proofErr w:type="spellStart"/>
      <w:r w:rsidR="003B0A9D">
        <w:rPr>
          <w:rFonts w:hint="eastAsia"/>
        </w:rPr>
        <w:t>room</w:t>
      </w:r>
      <w:r w:rsidR="003B0A9D" w:rsidRPr="003B0A9D">
        <w:rPr>
          <w:rFonts w:hint="eastAsia"/>
        </w:rPr>
        <w:t>Id</w:t>
      </w:r>
      <w:proofErr w:type="spellEnd"/>
      <w:r w:rsidR="003B0A9D" w:rsidRPr="003B0A9D">
        <w:rPr>
          <w:rFonts w:hint="eastAsia"/>
        </w:rPr>
        <w:t>來</w:t>
      </w:r>
      <w:proofErr w:type="spellStart"/>
      <w:r w:rsidR="003B0A9D">
        <w:rPr>
          <w:rFonts w:hint="eastAsia"/>
        </w:rPr>
        <w:t>getGroup</w:t>
      </w:r>
      <w:r w:rsidR="003B0A9D" w:rsidRPr="003B0A9D">
        <w:rPr>
          <w:rFonts w:hint="eastAsia"/>
        </w:rPr>
        <w:t>Chat</w:t>
      </w:r>
      <w:proofErr w:type="spellEnd"/>
      <w:r w:rsidR="003B0A9D" w:rsidRPr="003B0A9D">
        <w:rPr>
          <w:rFonts w:hint="eastAsia"/>
        </w:rPr>
        <w:t>-&gt;</w:t>
      </w:r>
      <w:r w:rsidR="003B0A9D">
        <w:rPr>
          <w:rFonts w:hint="eastAsia"/>
        </w:rPr>
        <w:t>將</w:t>
      </w:r>
      <w:r w:rsidR="003B0A9D">
        <w:rPr>
          <w:rFonts w:hint="eastAsia"/>
        </w:rPr>
        <w:t>time</w:t>
      </w:r>
      <w:r w:rsidR="003B0A9D">
        <w:rPr>
          <w:rFonts w:hint="eastAsia"/>
        </w:rPr>
        <w:t>和</w:t>
      </w:r>
      <w:proofErr w:type="spellStart"/>
      <w:r w:rsidR="003B0A9D">
        <w:rPr>
          <w:rFonts w:hint="eastAsia"/>
        </w:rPr>
        <w:t>dialogId</w:t>
      </w:r>
      <w:proofErr w:type="spellEnd"/>
      <w:r w:rsidR="003B0A9D">
        <w:rPr>
          <w:rFonts w:hint="eastAsia"/>
        </w:rPr>
        <w:t>加入</w:t>
      </w:r>
      <w:r w:rsidR="003B0A9D">
        <w:rPr>
          <w:rFonts w:hint="eastAsia"/>
        </w:rPr>
        <w:t>message</w:t>
      </w:r>
      <w:r w:rsidR="003B0A9D">
        <w:rPr>
          <w:rFonts w:hint="eastAsia"/>
        </w:rPr>
        <w:t>的</w:t>
      </w:r>
      <w:r w:rsidR="003B0A9D">
        <w:rPr>
          <w:rFonts w:hint="eastAsia"/>
        </w:rPr>
        <w:t>property</w:t>
      </w:r>
      <w:r w:rsidR="003B0A9D">
        <w:t>-&gt;</w:t>
      </w:r>
      <w:r w:rsidR="003B0A9D">
        <w:rPr>
          <w:rFonts w:hint="eastAsia"/>
        </w:rPr>
        <w:t>根據</w:t>
      </w:r>
      <w:proofErr w:type="spellStart"/>
      <w:r w:rsidR="003B0A9D">
        <w:rPr>
          <w:rFonts w:hint="eastAsia"/>
        </w:rPr>
        <w:t>dialogId</w:t>
      </w:r>
      <w:proofErr w:type="spellEnd"/>
      <w:r w:rsidR="003B0A9D">
        <w:rPr>
          <w:rFonts w:hint="eastAsia"/>
        </w:rPr>
        <w:t>決定要把</w:t>
      </w:r>
      <w:r w:rsidR="003B0A9D">
        <w:rPr>
          <w:rFonts w:hint="eastAsia"/>
        </w:rPr>
        <w:t>message</w:t>
      </w:r>
      <w:r w:rsidR="003B0A9D">
        <w:rPr>
          <w:rFonts w:hint="eastAsia"/>
        </w:rPr>
        <w:t>送去哪裡</w:t>
      </w:r>
      <w:r w:rsidR="003B0A9D">
        <w:rPr>
          <w:rFonts w:hint="eastAsia"/>
        </w:rPr>
        <w:t xml:space="preserve">-&gt;call </w:t>
      </w:r>
      <w:proofErr w:type="spellStart"/>
      <w:r w:rsidR="003B0A9D">
        <w:rPr>
          <w:rFonts w:hint="eastAsia"/>
        </w:rPr>
        <w:t>sendPacket</w:t>
      </w:r>
      <w:proofErr w:type="spellEnd"/>
      <w:r w:rsidR="003B0A9D">
        <w:rPr>
          <w:rFonts w:hint="eastAsia"/>
        </w:rPr>
        <w:t xml:space="preserve">()(XMPP </w:t>
      </w:r>
      <w:proofErr w:type="spellStart"/>
      <w:r w:rsidR="003B0A9D">
        <w:t>connenction</w:t>
      </w:r>
      <w:proofErr w:type="spellEnd"/>
      <w:r w:rsidR="003B0A9D">
        <w:rPr>
          <w:rFonts w:hint="eastAsia"/>
        </w:rPr>
        <w:t>)-</w:t>
      </w:r>
      <w:r w:rsidR="003B0A9D">
        <w:t>&gt;</w:t>
      </w:r>
      <w:r w:rsidR="003B0A9D">
        <w:rPr>
          <w:rFonts w:hint="eastAsia"/>
        </w:rPr>
        <w:t>更新</w:t>
      </w:r>
      <w:r w:rsidR="003B0A9D">
        <w:rPr>
          <w:rFonts w:hint="eastAsia"/>
        </w:rPr>
        <w:t>dialog</w:t>
      </w:r>
      <w:r w:rsidR="003B0A9D">
        <w:rPr>
          <w:rFonts w:hint="eastAsia"/>
        </w:rPr>
        <w:t>最後更新時間</w:t>
      </w:r>
    </w:p>
    <w:p w:rsidR="003B0A9D" w:rsidRDefault="003B0A9D" w:rsidP="003B0A9D">
      <w:r>
        <w:rPr>
          <w:rFonts w:hint="eastAsia"/>
        </w:rPr>
        <w:t xml:space="preserve">(API: </w:t>
      </w:r>
      <w:r w:rsidRPr="00774832">
        <w:t xml:space="preserve">package </w:t>
      </w:r>
      <w:proofErr w:type="spellStart"/>
      <w:r w:rsidRPr="00774832">
        <w:t>org.jivesoftware.smack</w:t>
      </w:r>
      <w:proofErr w:type="spellEnd"/>
      <w:r>
        <w:rPr>
          <w:rFonts w:hint="eastAsia"/>
        </w:rPr>
        <w:t>)</w:t>
      </w:r>
    </w:p>
    <w:p w:rsidR="003B0A9D" w:rsidRDefault="003B0A9D" w:rsidP="003B0A9D"/>
    <w:p w:rsidR="00EB3874" w:rsidRDefault="00EB3874" w:rsidP="008D6F0C">
      <w:proofErr w:type="gramStart"/>
      <w:r>
        <w:t>attach</w:t>
      </w:r>
      <w:proofErr w:type="gramEnd"/>
      <w:r>
        <w:t xml:space="preserve"> file:</w:t>
      </w:r>
    </w:p>
    <w:p w:rsidR="00EB3874" w:rsidRPr="001D4FC7" w:rsidRDefault="00EB3874" w:rsidP="008D6F0C">
      <w:proofErr w:type="spellStart"/>
      <w:r>
        <w:t>onClick</w:t>
      </w:r>
      <w:proofErr w:type="spellEnd"/>
      <w:r>
        <w:t xml:space="preserve"> attach button-&gt;show </w:t>
      </w:r>
      <w:proofErr w:type="spellStart"/>
      <w:r w:rsidRPr="00EB3874">
        <w:t>ImageSourcePickerDialog</w:t>
      </w:r>
      <w:proofErr w:type="spellEnd"/>
      <w:r>
        <w:t>-&gt;</w:t>
      </w:r>
      <w:r>
        <w:rPr>
          <w:rFonts w:hint="eastAsia"/>
        </w:rPr>
        <w:t>進到一個</w:t>
      </w:r>
      <w:proofErr w:type="spellStart"/>
      <w:r>
        <w:rPr>
          <w:rFonts w:hint="eastAsia"/>
        </w:rPr>
        <w:t>DialogFragment</w:t>
      </w:r>
      <w:proofErr w:type="spellEnd"/>
      <w:r>
        <w:rPr>
          <w:rFonts w:hint="eastAsia"/>
        </w:rPr>
        <w:t>-&gt;</w:t>
      </w:r>
      <w:proofErr w:type="spellStart"/>
      <w:r>
        <w:t>onCreateDialog</w:t>
      </w:r>
      <w:proofErr w:type="spellEnd"/>
      <w:r>
        <w:rPr>
          <w:rFonts w:hint="eastAsia"/>
        </w:rPr>
        <w:t>裡判斷我們點到哪個</w:t>
      </w:r>
      <w:r>
        <w:rPr>
          <w:rFonts w:hint="eastAsia"/>
        </w:rPr>
        <w:t>item(</w:t>
      </w:r>
      <w:r>
        <w:t>gallery or camera</w:t>
      </w:r>
      <w:r>
        <w:rPr>
          <w:rFonts w:hint="eastAsia"/>
        </w:rPr>
        <w:t>)</w:t>
      </w:r>
      <w:r>
        <w:t>-&gt;</w:t>
      </w:r>
      <w:r>
        <w:rPr>
          <w:rFonts w:hint="eastAsia"/>
        </w:rPr>
        <w:t>在</w:t>
      </w:r>
      <w:proofErr w:type="spellStart"/>
      <w:r w:rsidRPr="00EB3874">
        <w:t>OnImageSourcePickedListener</w:t>
      </w:r>
      <w:proofErr w:type="spellEnd"/>
      <w:r>
        <w:rPr>
          <w:rFonts w:hint="eastAsia"/>
        </w:rPr>
        <w:t>依據點到的是哪種來決定要</w:t>
      </w:r>
      <w:r>
        <w:rPr>
          <w:rFonts w:hint="eastAsia"/>
        </w:rPr>
        <w:t>call</w:t>
      </w:r>
      <w:r>
        <w:t xml:space="preserve"> </w:t>
      </w:r>
      <w:proofErr w:type="spellStart"/>
      <w:r>
        <w:t>startImagePicker</w:t>
      </w:r>
      <w:proofErr w:type="spellEnd"/>
      <w:r>
        <w:rPr>
          <w:rFonts w:hint="eastAsia"/>
        </w:rPr>
        <w:t>或是</w:t>
      </w:r>
      <w:proofErr w:type="spellStart"/>
      <w:r>
        <w:rPr>
          <w:rFonts w:hint="eastAsia"/>
        </w:rPr>
        <w:t>startCameraForResult</w:t>
      </w:r>
      <w:proofErr w:type="spellEnd"/>
      <w:r>
        <w:t>-</w:t>
      </w:r>
      <w:r>
        <w:rPr>
          <w:rFonts w:hint="eastAsia"/>
        </w:rPr>
        <w:t>&gt;</w:t>
      </w:r>
      <w:r w:rsidRPr="00EB3874">
        <w:t xml:space="preserve"> </w:t>
      </w:r>
      <w:r>
        <w:rPr>
          <w:rFonts w:hint="eastAsia"/>
        </w:rPr>
        <w:t>選</w:t>
      </w:r>
      <w:r>
        <w:rPr>
          <w:rFonts w:hint="eastAsia"/>
        </w:rPr>
        <w:t>camera</w:t>
      </w:r>
      <w:r>
        <w:rPr>
          <w:rFonts w:hint="eastAsia"/>
        </w:rPr>
        <w:t>就到</w:t>
      </w:r>
      <w:proofErr w:type="spellStart"/>
      <w:r w:rsidRPr="00EB3874">
        <w:t>getTemporaryCameraFile</w:t>
      </w:r>
      <w:proofErr w:type="spellEnd"/>
      <w:r w:rsidRPr="00EB3874">
        <w:t>()</w:t>
      </w:r>
      <w:r>
        <w:rPr>
          <w:rFonts w:hint="eastAsia"/>
        </w:rPr>
        <w:t>去抓</w:t>
      </w:r>
      <w:proofErr w:type="spellStart"/>
      <w:r>
        <w:rPr>
          <w:rFonts w:hint="eastAsia"/>
        </w:rPr>
        <w:t>photoFile</w:t>
      </w:r>
      <w:proofErr w:type="spellEnd"/>
      <w:r w:rsidR="001D4FC7">
        <w:rPr>
          <w:rFonts w:hint="eastAsia"/>
        </w:rPr>
        <w:t>，選</w:t>
      </w:r>
      <w:r w:rsidR="001D4FC7">
        <w:rPr>
          <w:rFonts w:hint="eastAsia"/>
        </w:rPr>
        <w:t>gallery</w:t>
      </w:r>
      <w:r w:rsidR="001D4FC7">
        <w:rPr>
          <w:rFonts w:hint="eastAsia"/>
        </w:rPr>
        <w:t>就到</w:t>
      </w:r>
      <w:r w:rsidR="001D4FC7">
        <w:rPr>
          <w:rFonts w:hint="eastAsia"/>
        </w:rPr>
        <w:t>getCreatedFileFromUrl</w:t>
      </w:r>
      <w:bookmarkStart w:id="0" w:name="_GoBack"/>
      <w:bookmarkEnd w:id="0"/>
    </w:p>
    <w:p w:rsidR="00EB3874" w:rsidRDefault="00EB3874" w:rsidP="008D6F0C"/>
    <w:p w:rsidR="00EB3874" w:rsidRDefault="00685F79" w:rsidP="008D6F0C">
      <w:proofErr w:type="gramStart"/>
      <w:r>
        <w:t>smile</w:t>
      </w:r>
      <w:proofErr w:type="gramEnd"/>
      <w:r>
        <w:t xml:space="preserve"> panel:</w:t>
      </w:r>
    </w:p>
    <w:p w:rsidR="00685F79" w:rsidRDefault="00685F79" w:rsidP="008D6F0C">
      <w:proofErr w:type="spellStart"/>
      <w:r>
        <w:t>onClick</w:t>
      </w:r>
      <w:proofErr w:type="spellEnd"/>
      <w:r>
        <w:t xml:space="preserve"> smile panel</w:t>
      </w:r>
      <w:r w:rsidR="005A2E31">
        <w:t>-&gt;</w:t>
      </w:r>
      <w:r w:rsidR="005A2E31">
        <w:rPr>
          <w:rFonts w:hint="eastAsia"/>
        </w:rPr>
        <w:t>先判斷目前</w:t>
      </w:r>
      <w:r w:rsidR="005A2E31">
        <w:rPr>
          <w:rFonts w:hint="eastAsia"/>
        </w:rPr>
        <w:t>smile layout</w:t>
      </w:r>
      <w:r w:rsidR="005A2E31">
        <w:rPr>
          <w:rFonts w:hint="eastAsia"/>
        </w:rPr>
        <w:t>是開還是關，開的話就把</w:t>
      </w:r>
      <w:r w:rsidR="005A2E31">
        <w:rPr>
          <w:rFonts w:hint="eastAsia"/>
        </w:rPr>
        <w:t>panel</w:t>
      </w:r>
      <w:r w:rsidR="005A2E31">
        <w:rPr>
          <w:rFonts w:hint="eastAsia"/>
        </w:rPr>
        <w:t>關上</w:t>
      </w:r>
      <w:r w:rsidR="005A2E31">
        <w:rPr>
          <w:rFonts w:hint="eastAsia"/>
        </w:rPr>
        <w:t xml:space="preserve"> keyboard</w:t>
      </w:r>
      <w:r w:rsidR="005A2E31">
        <w:rPr>
          <w:rFonts w:hint="eastAsia"/>
        </w:rPr>
        <w:t>打開，關</w:t>
      </w:r>
      <w:r w:rsidR="005A2E31">
        <w:rPr>
          <w:rFonts w:hint="eastAsia"/>
        </w:rPr>
        <w:t>的話就把</w:t>
      </w:r>
      <w:r w:rsidR="005A2E31">
        <w:rPr>
          <w:rFonts w:hint="eastAsia"/>
        </w:rPr>
        <w:t>panel</w:t>
      </w:r>
      <w:r w:rsidR="005A2E31">
        <w:rPr>
          <w:rFonts w:hint="eastAsia"/>
        </w:rPr>
        <w:t>打開</w:t>
      </w:r>
      <w:r w:rsidR="005A2E31">
        <w:rPr>
          <w:rFonts w:hint="eastAsia"/>
        </w:rPr>
        <w:t xml:space="preserve"> keyboard</w:t>
      </w:r>
      <w:r w:rsidR="005A2E31">
        <w:rPr>
          <w:rFonts w:hint="eastAsia"/>
        </w:rPr>
        <w:t>關上</w:t>
      </w:r>
      <w:r w:rsidR="005A2E31">
        <w:rPr>
          <w:rFonts w:hint="eastAsia"/>
        </w:rPr>
        <w:t>-&gt;</w:t>
      </w:r>
      <w:r w:rsidR="005A2E31">
        <w:rPr>
          <w:rFonts w:hint="eastAsia"/>
        </w:rPr>
        <w:t>用</w:t>
      </w:r>
      <w:proofErr w:type="spellStart"/>
      <w:r w:rsidR="005A2E31" w:rsidRPr="005A2E31">
        <w:t>onEmojiconClicked</w:t>
      </w:r>
      <w:proofErr w:type="spellEnd"/>
      <w:r w:rsidR="009E1D5D">
        <w:rPr>
          <w:rFonts w:hint="eastAsia"/>
        </w:rPr>
        <w:t>來判斷按下了哪</w:t>
      </w:r>
      <w:proofErr w:type="gramStart"/>
      <w:r w:rsidR="009E1D5D">
        <w:rPr>
          <w:rFonts w:hint="eastAsia"/>
        </w:rPr>
        <w:t>個</w:t>
      </w:r>
      <w:proofErr w:type="gramEnd"/>
      <w:r w:rsidR="009E1D5D">
        <w:rPr>
          <w:rFonts w:hint="eastAsia"/>
        </w:rPr>
        <w:t>貼圖</w:t>
      </w:r>
      <w:r w:rsidR="009E1D5D">
        <w:rPr>
          <w:rFonts w:hint="eastAsia"/>
        </w:rPr>
        <w:t>-&gt;</w:t>
      </w:r>
      <w:r w:rsidR="009E1D5D">
        <w:rPr>
          <w:rFonts w:hint="eastAsia"/>
        </w:rPr>
        <w:t>按下去後把</w:t>
      </w:r>
      <w:proofErr w:type="gramStart"/>
      <w:r w:rsidR="009E1D5D">
        <w:rPr>
          <w:rFonts w:hint="eastAsia"/>
        </w:rPr>
        <w:t>貼圖放到</w:t>
      </w:r>
      <w:proofErr w:type="gramEnd"/>
      <w:r w:rsidR="009E1D5D">
        <w:rPr>
          <w:rFonts w:hint="eastAsia"/>
        </w:rPr>
        <w:t>訊息編輯欄</w:t>
      </w:r>
    </w:p>
    <w:p w:rsidR="009E1D5D" w:rsidRDefault="009E1D5D" w:rsidP="008D6F0C">
      <w:r>
        <w:rPr>
          <w:rFonts w:hint="eastAsia"/>
        </w:rPr>
        <w:t xml:space="preserve">(API: </w:t>
      </w:r>
      <w:r>
        <w:t xml:space="preserve">package </w:t>
      </w:r>
      <w:proofErr w:type="spellStart"/>
      <w:r>
        <w:t>com.rockerhieu.emojicon</w:t>
      </w:r>
      <w:proofErr w:type="spellEnd"/>
      <w:r>
        <w:rPr>
          <w:rFonts w:hint="eastAsia"/>
        </w:rPr>
        <w:t>)</w:t>
      </w:r>
    </w:p>
    <w:p w:rsidR="009E1D5D" w:rsidRDefault="009E1D5D" w:rsidP="008D6F0C"/>
    <w:p w:rsidR="009E1D5D" w:rsidRPr="006C24D2" w:rsidRDefault="009E1D5D" w:rsidP="008D6F0C">
      <w:pPr>
        <w:rPr>
          <w:rFonts w:hint="eastAsia"/>
        </w:rPr>
      </w:pPr>
    </w:p>
    <w:sectPr w:rsidR="009E1D5D" w:rsidRPr="006C24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35AAE"/>
    <w:multiLevelType w:val="multilevel"/>
    <w:tmpl w:val="04B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0C"/>
    <w:rsid w:val="000428B5"/>
    <w:rsid w:val="001D4FC7"/>
    <w:rsid w:val="003011DB"/>
    <w:rsid w:val="003877E5"/>
    <w:rsid w:val="003B0A9D"/>
    <w:rsid w:val="003D2045"/>
    <w:rsid w:val="00493EE9"/>
    <w:rsid w:val="004C7EFE"/>
    <w:rsid w:val="005A2E31"/>
    <w:rsid w:val="005E7745"/>
    <w:rsid w:val="00685F79"/>
    <w:rsid w:val="006C24D2"/>
    <w:rsid w:val="00701E00"/>
    <w:rsid w:val="00774832"/>
    <w:rsid w:val="008D6F0C"/>
    <w:rsid w:val="008E7FAE"/>
    <w:rsid w:val="009E1D5D"/>
    <w:rsid w:val="00A86280"/>
    <w:rsid w:val="00AD0EAF"/>
    <w:rsid w:val="00C75442"/>
    <w:rsid w:val="00C85437"/>
    <w:rsid w:val="00D05ED8"/>
    <w:rsid w:val="00E05E91"/>
    <w:rsid w:val="00EB38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C17A4-22BF-4CEB-A167-C98B50B4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D6F0C"/>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8D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4131">
      <w:bodyDiv w:val="1"/>
      <w:marLeft w:val="0"/>
      <w:marRight w:val="0"/>
      <w:marTop w:val="0"/>
      <w:marBottom w:val="0"/>
      <w:divBdr>
        <w:top w:val="none" w:sz="0" w:space="0" w:color="auto"/>
        <w:left w:val="none" w:sz="0" w:space="0" w:color="auto"/>
        <w:bottom w:val="none" w:sz="0" w:space="0" w:color="auto"/>
        <w:right w:val="none" w:sz="0" w:space="0" w:color="auto"/>
      </w:divBdr>
    </w:div>
    <w:div w:id="518932966">
      <w:bodyDiv w:val="1"/>
      <w:marLeft w:val="0"/>
      <w:marRight w:val="0"/>
      <w:marTop w:val="0"/>
      <w:marBottom w:val="0"/>
      <w:divBdr>
        <w:top w:val="none" w:sz="0" w:space="0" w:color="auto"/>
        <w:left w:val="none" w:sz="0" w:space="0" w:color="auto"/>
        <w:bottom w:val="none" w:sz="0" w:space="0" w:color="auto"/>
        <w:right w:val="none" w:sz="0" w:space="0" w:color="auto"/>
      </w:divBdr>
    </w:div>
    <w:div w:id="1377704193">
      <w:bodyDiv w:val="1"/>
      <w:marLeft w:val="0"/>
      <w:marRight w:val="0"/>
      <w:marTop w:val="0"/>
      <w:marBottom w:val="0"/>
      <w:divBdr>
        <w:top w:val="none" w:sz="0" w:space="0" w:color="auto"/>
        <w:left w:val="none" w:sz="0" w:space="0" w:color="auto"/>
        <w:bottom w:val="none" w:sz="0" w:space="0" w:color="auto"/>
        <w:right w:val="none" w:sz="0" w:space="0" w:color="auto"/>
      </w:divBdr>
    </w:div>
    <w:div w:id="1671103118">
      <w:bodyDiv w:val="1"/>
      <w:marLeft w:val="0"/>
      <w:marRight w:val="0"/>
      <w:marTop w:val="0"/>
      <w:marBottom w:val="0"/>
      <w:divBdr>
        <w:top w:val="none" w:sz="0" w:space="0" w:color="auto"/>
        <w:left w:val="none" w:sz="0" w:space="0" w:color="auto"/>
        <w:bottom w:val="none" w:sz="0" w:space="0" w:color="auto"/>
        <w:right w:val="none" w:sz="0" w:space="0" w:color="auto"/>
      </w:divBdr>
    </w:div>
    <w:div w:id="17454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1</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2016-06-21T10:49:00Z</dcterms:created>
  <dcterms:modified xsi:type="dcterms:W3CDTF">2016-06-23T11:53:00Z</dcterms:modified>
</cp:coreProperties>
</file>