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6B02B" w14:textId="27093F58" w:rsidR="00B944C8" w:rsidRDefault="002C3C8E" w:rsidP="003F3AF9">
      <w:pPr>
        <w:pStyle w:val="a3"/>
      </w:pPr>
      <w:r>
        <w:rPr>
          <w:rFonts w:hint="eastAsia"/>
        </w:rPr>
        <w:t>基本概念</w:t>
      </w:r>
    </w:p>
    <w:p w14:paraId="4ED15349" w14:textId="77777777" w:rsidR="003F3AF9" w:rsidRDefault="003F3AF9"/>
    <w:p w14:paraId="4F75067D" w14:textId="77777777" w:rsidR="003F3AF9" w:rsidRDefault="003F3AF9" w:rsidP="003F3A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阐述下列两种类型定义的差别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F3AF9" w14:paraId="770CAACA" w14:textId="77777777" w:rsidTr="00B8139A">
        <w:tc>
          <w:tcPr>
            <w:tcW w:w="4148" w:type="dxa"/>
          </w:tcPr>
          <w:p w14:paraId="5786C39F" w14:textId="77777777" w:rsidR="003F3AF9" w:rsidRDefault="003F3AF9" w:rsidP="00B8139A">
            <w:r>
              <w:rPr>
                <w:rFonts w:hint="eastAsia"/>
              </w:rPr>
              <w:t>#</w:t>
            </w:r>
            <w:r>
              <w:t xml:space="preserve">define UINT32 unsigned int </w:t>
            </w:r>
          </w:p>
          <w:p w14:paraId="680B9F46" w14:textId="77777777" w:rsidR="003F3AF9" w:rsidRDefault="003F3AF9" w:rsidP="00B8139A">
            <w:r>
              <w:rPr>
                <w:rFonts w:hint="eastAsia"/>
              </w:rPr>
              <w:t>U</w:t>
            </w:r>
            <w:r>
              <w:t>INT32 aa;</w:t>
            </w:r>
          </w:p>
        </w:tc>
        <w:tc>
          <w:tcPr>
            <w:tcW w:w="4148" w:type="dxa"/>
          </w:tcPr>
          <w:p w14:paraId="20EA2B94" w14:textId="77777777" w:rsidR="003F3AF9" w:rsidRDefault="003F3AF9" w:rsidP="00B8139A">
            <w:r>
              <w:t>typedef unsigned int UINT32;</w:t>
            </w:r>
          </w:p>
          <w:p w14:paraId="52969CDD" w14:textId="77777777" w:rsidR="003F3AF9" w:rsidRDefault="003F3AF9" w:rsidP="00B8139A">
            <w:r>
              <w:rPr>
                <w:rFonts w:hint="eastAsia"/>
              </w:rPr>
              <w:t>U</w:t>
            </w:r>
            <w:r>
              <w:t>INT32 aa;</w:t>
            </w:r>
          </w:p>
        </w:tc>
      </w:tr>
    </w:tbl>
    <w:p w14:paraId="3C0105CA" w14:textId="58B6F991" w:rsidR="003F3AF9" w:rsidRDefault="008609B0">
      <w:r>
        <w:rPr>
          <w:rFonts w:hint="eastAsia"/>
        </w:rPr>
        <w:t>#</w:t>
      </w:r>
      <w:r>
        <w:t xml:space="preserve">define </w:t>
      </w:r>
      <w:r w:rsidR="003F463D">
        <w:rPr>
          <w:rFonts w:hint="eastAsia"/>
        </w:rPr>
        <w:t>宏定义</w:t>
      </w:r>
      <w:r w:rsidR="003F463D">
        <w:t>只是</w:t>
      </w:r>
      <w:r w:rsidR="003F463D">
        <w:rPr>
          <w:rFonts w:hint="eastAsia"/>
        </w:rPr>
        <w:t>字符</w:t>
      </w:r>
      <w:r w:rsidR="003F463D">
        <w:t>替换，</w:t>
      </w:r>
      <w:r w:rsidR="003F463D">
        <w:rPr>
          <w:rFonts w:hint="eastAsia"/>
        </w:rPr>
        <w:t xml:space="preserve"> </w:t>
      </w:r>
      <w:r>
        <w:t xml:space="preserve">typedef: </w:t>
      </w:r>
      <w:r w:rsidR="003F463D">
        <w:rPr>
          <w:rFonts w:hint="eastAsia"/>
        </w:rPr>
        <w:t>类型</w:t>
      </w:r>
      <w:r>
        <w:rPr>
          <w:rFonts w:hint="eastAsia"/>
        </w:rPr>
        <w:t>别名</w:t>
      </w:r>
    </w:p>
    <w:p w14:paraId="0E47DA59" w14:textId="77777777" w:rsidR="003F3AF9" w:rsidRDefault="003F3AF9" w:rsidP="003F3A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请阐述函数指针的用途，并针对下列函数声明，定义指向该函数的函数指针类型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3AF9" w14:paraId="37E0768E" w14:textId="77777777" w:rsidTr="003F3AF9">
        <w:tc>
          <w:tcPr>
            <w:tcW w:w="8296" w:type="dxa"/>
          </w:tcPr>
          <w:p w14:paraId="75903224" w14:textId="77777777" w:rsidR="003F3AF9" w:rsidRDefault="003F3AF9">
            <w:r>
              <w:rPr>
                <w:rFonts w:hint="eastAsia"/>
              </w:rPr>
              <w:t>i</w:t>
            </w:r>
            <w:r>
              <w:t>nt foo(int a, int b[]);</w:t>
            </w:r>
          </w:p>
        </w:tc>
      </w:tr>
    </w:tbl>
    <w:p w14:paraId="3930F995" w14:textId="77777777" w:rsidR="003F3AF9" w:rsidRDefault="003F3AF9"/>
    <w:p w14:paraId="26E3945C" w14:textId="72A5C094" w:rsidR="003F3AF9" w:rsidRPr="003F3AF9" w:rsidRDefault="006E4405">
      <w:r>
        <w:t>Int (*foo)(int a, intb[]);</w:t>
      </w:r>
    </w:p>
    <w:p w14:paraId="5F3812E7" w14:textId="77777777" w:rsidR="003F3AF9" w:rsidRDefault="003F3AF9"/>
    <w:p w14:paraId="053A1637" w14:textId="77777777" w:rsidR="003F3AF9" w:rsidRPr="007F345E" w:rsidRDefault="003F3AF9" w:rsidP="003F3AF9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7F345E">
        <w:rPr>
          <w:rFonts w:hint="eastAsia"/>
          <w:color w:val="FF0000"/>
        </w:rPr>
        <w:t>请阐述C</w:t>
      </w:r>
      <w:r w:rsidRPr="007F345E">
        <w:rPr>
          <w:color w:val="FF0000"/>
        </w:rPr>
        <w:t>ACHE</w:t>
      </w:r>
      <w:r w:rsidRPr="007F345E">
        <w:rPr>
          <w:rFonts w:hint="eastAsia"/>
          <w:color w:val="FF0000"/>
        </w:rPr>
        <w:t>的作用，并解释至少一种CACHE更新策略</w:t>
      </w:r>
    </w:p>
    <w:p w14:paraId="2072FDD8" w14:textId="77777777" w:rsidR="006A7E31" w:rsidRDefault="006A7E31" w:rsidP="006A7E31"/>
    <w:p w14:paraId="76811458" w14:textId="77777777" w:rsidR="006A7E31" w:rsidRDefault="006A7E31" w:rsidP="006A7E31"/>
    <w:p w14:paraId="50F65BBE" w14:textId="77777777" w:rsidR="006A7E31" w:rsidRDefault="006A7E31" w:rsidP="003F3A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简述T</w:t>
      </w:r>
      <w:r>
        <w:t>CP</w:t>
      </w:r>
      <w:r>
        <w:rPr>
          <w:rFonts w:hint="eastAsia"/>
        </w:rPr>
        <w:t>与U</w:t>
      </w:r>
      <w:r>
        <w:t>DP</w:t>
      </w:r>
      <w:r>
        <w:rPr>
          <w:rFonts w:hint="eastAsia"/>
        </w:rPr>
        <w:t>的异同</w:t>
      </w:r>
    </w:p>
    <w:p w14:paraId="60F0D18D" w14:textId="27788C3B" w:rsidR="00533920" w:rsidRDefault="008609B0" w:rsidP="003F3AF9">
      <w:r>
        <w:t>TCP</w:t>
      </w:r>
      <w:r>
        <w:rPr>
          <w:rFonts w:hint="eastAsia"/>
        </w:rPr>
        <w:t>：</w:t>
      </w:r>
      <w:r>
        <w:t>可靠连接</w:t>
      </w:r>
      <w:r>
        <w:rPr>
          <w:rFonts w:hint="eastAsia"/>
        </w:rPr>
        <w:t>，</w:t>
      </w:r>
      <w:r>
        <w:t>实现数据包的可靠</w:t>
      </w:r>
      <w:r>
        <w:rPr>
          <w:rFonts w:hint="eastAsia"/>
        </w:rPr>
        <w:t>传输，</w:t>
      </w:r>
      <w:r>
        <w:t>有数据包重发机制</w:t>
      </w:r>
      <w:r w:rsidR="00533920">
        <w:rPr>
          <w:rFonts w:hint="eastAsia"/>
        </w:rPr>
        <w:t>, 建立</w:t>
      </w:r>
      <w:r w:rsidR="00533920">
        <w:t>可靠连接</w:t>
      </w:r>
      <w:r w:rsidR="00533920">
        <w:rPr>
          <w:rFonts w:hint="eastAsia"/>
        </w:rPr>
        <w:t>需要3次</w:t>
      </w:r>
      <w:r w:rsidR="00533920">
        <w:t>握手，断开连接需要</w:t>
      </w:r>
      <w:r w:rsidR="00533920">
        <w:rPr>
          <w:rFonts w:hint="eastAsia"/>
        </w:rPr>
        <w:t>4次</w:t>
      </w:r>
      <w:r w:rsidR="00533920">
        <w:t>握手。</w:t>
      </w:r>
      <w:r>
        <w:rPr>
          <w:rFonts w:hint="eastAsia"/>
        </w:rPr>
        <w:t xml:space="preserve">  </w:t>
      </w:r>
    </w:p>
    <w:p w14:paraId="162A77E5" w14:textId="13C6C96F" w:rsidR="003F3AF9" w:rsidRDefault="008609B0" w:rsidP="003F3AF9">
      <w:r>
        <w:rPr>
          <w:rFonts w:hint="eastAsia"/>
        </w:rPr>
        <w:t>UDP：</w:t>
      </w:r>
      <w:r>
        <w:t>不可靠连接</w:t>
      </w:r>
      <w:r>
        <w:rPr>
          <w:rFonts w:hint="eastAsia"/>
        </w:rPr>
        <w:t>，</w:t>
      </w:r>
      <w:r>
        <w:t>数据包不会重发</w:t>
      </w:r>
      <w:r w:rsidR="00533920">
        <w:rPr>
          <w:rFonts w:hint="eastAsia"/>
        </w:rPr>
        <w:t>。</w:t>
      </w:r>
    </w:p>
    <w:p w14:paraId="764646EF" w14:textId="77777777" w:rsidR="003F3AF9" w:rsidRDefault="003F3AF9" w:rsidP="003F3AF9"/>
    <w:p w14:paraId="011C2841" w14:textId="77777777" w:rsidR="003F3AF9" w:rsidRDefault="003F3AF9" w:rsidP="003F3A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请举例说明至少两种进程间通信的方式，并比较其优缺点，指出其较为适合的应用范围</w:t>
      </w:r>
    </w:p>
    <w:p w14:paraId="4FEE4BC6" w14:textId="03DDB87C" w:rsidR="008609B0" w:rsidRDefault="008609B0" w:rsidP="008609B0">
      <w:pPr>
        <w:widowControl/>
        <w:ind w:left="420"/>
        <w:jc w:val="left"/>
      </w:pPr>
    </w:p>
    <w:p w14:paraId="46FCA993" w14:textId="66BC7936" w:rsidR="002C3C8E" w:rsidRDefault="008609B0" w:rsidP="008609B0">
      <w:pPr>
        <w:widowControl/>
        <w:jc w:val="left"/>
      </w:pPr>
      <w:r>
        <w:rPr>
          <w:rFonts w:hint="eastAsia"/>
        </w:rPr>
        <w:t>进程间通信的方式有</w:t>
      </w:r>
      <w:r>
        <w:t>：</w:t>
      </w:r>
      <w:r>
        <w:rPr>
          <w:rFonts w:hint="eastAsia"/>
        </w:rPr>
        <w:t xml:space="preserve"> </w:t>
      </w:r>
    </w:p>
    <w:p w14:paraId="5C55E6A8" w14:textId="667EA73A" w:rsidR="006B1452" w:rsidRDefault="00070ED9" w:rsidP="006B1452">
      <w:pPr>
        <w:pStyle w:val="a5"/>
        <w:widowControl/>
        <w:numPr>
          <w:ilvl w:val="0"/>
          <w:numId w:val="6"/>
        </w:numPr>
        <w:ind w:firstLineChars="0"/>
        <w:jc w:val="left"/>
      </w:pPr>
      <w:r>
        <w:t>管道pipe：</w:t>
      </w:r>
    </w:p>
    <w:p w14:paraId="114609AB" w14:textId="00D2D40A" w:rsidR="00070ED9" w:rsidRDefault="00070ED9" w:rsidP="006B1452">
      <w:pPr>
        <w:widowControl/>
        <w:jc w:val="left"/>
      </w:pPr>
      <w:r>
        <w:t>管道是一种半双工的通信方式，数据只能单向流动，而且只能在具有亲缘关系的进程间使用。进程的亲缘关系通常是指父子进程关系。</w:t>
      </w:r>
    </w:p>
    <w:p w14:paraId="331D2401" w14:textId="77777777" w:rsidR="006B1452" w:rsidRDefault="006B1452" w:rsidP="006B1452">
      <w:pPr>
        <w:widowControl/>
        <w:jc w:val="left"/>
      </w:pPr>
    </w:p>
    <w:p w14:paraId="5B350F3D" w14:textId="75944047" w:rsidR="006B1452" w:rsidRDefault="00070ED9" w:rsidP="006B1452">
      <w:pPr>
        <w:pStyle w:val="a5"/>
        <w:widowControl/>
        <w:numPr>
          <w:ilvl w:val="0"/>
          <w:numId w:val="6"/>
        </w:numPr>
        <w:ind w:firstLineChars="0"/>
        <w:jc w:val="left"/>
      </w:pPr>
      <w:r>
        <w:t>命名管道FIFO：有名管道也是半双工的通信方式，但是它允许无亲缘关系进程间的通信。</w:t>
      </w:r>
    </w:p>
    <w:p w14:paraId="2FB1E594" w14:textId="56C11C21" w:rsidR="006B1452" w:rsidRDefault="006B1452" w:rsidP="006B1452">
      <w:pPr>
        <w:widowControl/>
        <w:jc w:val="left"/>
      </w:pPr>
    </w:p>
    <w:p w14:paraId="2C743F1F" w14:textId="02A66195" w:rsidR="006B1452" w:rsidRDefault="00070ED9" w:rsidP="006B1452">
      <w:pPr>
        <w:pStyle w:val="a5"/>
        <w:widowControl/>
        <w:numPr>
          <w:ilvl w:val="0"/>
          <w:numId w:val="6"/>
        </w:numPr>
        <w:ind w:firstLineChars="0"/>
        <w:jc w:val="left"/>
      </w:pPr>
      <w:r>
        <w:t>消息队列MessageQueue：</w:t>
      </w:r>
    </w:p>
    <w:p w14:paraId="2506AB9E" w14:textId="076FF226" w:rsidR="00070ED9" w:rsidRDefault="00070ED9" w:rsidP="006B1452">
      <w:pPr>
        <w:widowControl/>
        <w:jc w:val="left"/>
      </w:pPr>
      <w:r>
        <w:t>消息队列是由消息的链表，存放在内核中并由消息队列标识符标识。消息队列克服了信号传递信息少、管道只能承载无格式字节流以及缓冲区大小受限等缺点。</w:t>
      </w:r>
    </w:p>
    <w:p w14:paraId="03C4D847" w14:textId="77777777" w:rsidR="006B1452" w:rsidRDefault="006B1452" w:rsidP="00070ED9">
      <w:pPr>
        <w:widowControl/>
        <w:jc w:val="left"/>
      </w:pPr>
    </w:p>
    <w:p w14:paraId="527B1952" w14:textId="7DD0EC5B" w:rsidR="006B1452" w:rsidRDefault="006B1452" w:rsidP="00070ED9">
      <w:pPr>
        <w:widowControl/>
        <w:jc w:val="left"/>
      </w:pPr>
      <w:r>
        <w:t xml:space="preserve">    4.</w:t>
      </w:r>
      <w:r w:rsidR="00070ED9">
        <w:t>共享存储SharedMemory：</w:t>
      </w:r>
    </w:p>
    <w:p w14:paraId="0BF28C2A" w14:textId="57873C26" w:rsidR="00070ED9" w:rsidRDefault="00070ED9" w:rsidP="00070ED9">
      <w:pPr>
        <w:widowControl/>
        <w:jc w:val="left"/>
      </w:pPr>
      <w:r>
        <w:t>共享内存就是映射一段能被其他进程所访问的内存，这段共享内存由一个进程创建，但多个进程都可以访问。共享内存是最快的 IPC 方式，它是针对其他进程间通信方式运行效率低而专门设计的。它往往与其他通信机制，如信号两，配合使用，来实现进程间的同步和通信。</w:t>
      </w:r>
    </w:p>
    <w:p w14:paraId="7A1B6414" w14:textId="77777777" w:rsidR="006B1452" w:rsidRDefault="006B1452" w:rsidP="00070ED9">
      <w:pPr>
        <w:widowControl/>
        <w:jc w:val="left"/>
      </w:pPr>
    </w:p>
    <w:p w14:paraId="1BC24008" w14:textId="69EDF425" w:rsidR="006B1452" w:rsidRDefault="006B1452" w:rsidP="006B1452">
      <w:pPr>
        <w:pStyle w:val="a5"/>
        <w:widowControl/>
        <w:ind w:left="420" w:firstLineChars="0" w:firstLine="0"/>
        <w:jc w:val="left"/>
      </w:pPr>
      <w:r>
        <w:t>5.</w:t>
      </w:r>
      <w:r w:rsidR="00070ED9">
        <w:t>信号量Semaphore：信号量是一个计数器，可以用来控制多个进程对共享资源的访问。它常作为一种锁机制，防止某进程正在访问共享资源时，其他进程也访问该资源。因此，主要作为进程间以及同一进程内不同线程之间的同步手段。</w:t>
      </w:r>
    </w:p>
    <w:p w14:paraId="2CDF29D2" w14:textId="0EAB02EE" w:rsidR="00070ED9" w:rsidRDefault="006B1452" w:rsidP="00070ED9">
      <w:pPr>
        <w:widowControl/>
        <w:jc w:val="left"/>
      </w:pPr>
      <w:r>
        <w:t xml:space="preserve">    6</w:t>
      </w:r>
      <w:r w:rsidR="00070ED9">
        <w:t>. 套接字Socket</w:t>
      </w:r>
      <w:r w:rsidR="00985ECE">
        <w:t>：套解</w:t>
      </w:r>
      <w:r w:rsidR="00985ECE">
        <w:rPr>
          <w:rFonts w:hint="eastAsia"/>
        </w:rPr>
        <w:t>字</w:t>
      </w:r>
      <w:r w:rsidR="00070ED9">
        <w:t>也是一种进程间通信机制，与其他通信机制不同的是，它可用于不同及其间的进程通信。</w:t>
      </w:r>
    </w:p>
    <w:p w14:paraId="174F7474" w14:textId="5A7F99C3" w:rsidR="00CB3C06" w:rsidRDefault="006B1452" w:rsidP="00070ED9">
      <w:pPr>
        <w:widowControl/>
        <w:jc w:val="left"/>
      </w:pPr>
      <w:r>
        <w:lastRenderedPageBreak/>
        <w:t xml:space="preserve">    7</w:t>
      </w:r>
      <w:r w:rsidR="00070ED9">
        <w:t>. 信号 ( sinal ) ： 信号是一种比较复杂的通信方式，用于通知接收进程某个事件已经发生</w:t>
      </w:r>
      <w:r w:rsidR="00CB3C06">
        <w:br w:type="page"/>
      </w:r>
    </w:p>
    <w:p w14:paraId="402915F3" w14:textId="0D73FF87" w:rsidR="00451B64" w:rsidRDefault="00451B64" w:rsidP="00451B64">
      <w:pPr>
        <w:pStyle w:val="a3"/>
      </w:pPr>
      <w:r>
        <w:rPr>
          <w:rFonts w:hint="eastAsia"/>
        </w:rPr>
        <w:lastRenderedPageBreak/>
        <w:t>计算理论</w:t>
      </w:r>
    </w:p>
    <w:p w14:paraId="4528557B" w14:textId="77777777" w:rsidR="003F3AF9" w:rsidRDefault="003F3AF9" w:rsidP="003F3AF9"/>
    <w:p w14:paraId="3764267D" w14:textId="05DE8809" w:rsidR="003F3AF9" w:rsidRPr="00160E15" w:rsidRDefault="003F3AF9" w:rsidP="002C3C8E">
      <w:pPr>
        <w:pStyle w:val="a5"/>
        <w:numPr>
          <w:ilvl w:val="0"/>
          <w:numId w:val="2"/>
        </w:numPr>
        <w:ind w:firstLineChars="0"/>
        <w:rPr>
          <w:color w:val="FF0000"/>
        </w:rPr>
      </w:pPr>
      <w:r w:rsidRPr="00160E15">
        <w:rPr>
          <w:rFonts w:hint="eastAsia"/>
          <w:color w:val="FF0000"/>
        </w:rPr>
        <w:t>化简该逻辑表达式：</w:t>
      </w:r>
    </w:p>
    <w:p w14:paraId="182560A1" w14:textId="77777777" w:rsidR="003F3AF9" w:rsidRPr="00160E15" w:rsidRDefault="000A2948" w:rsidP="003F3AF9">
      <w:pPr>
        <w:rPr>
          <w:color w:val="FF0000"/>
        </w:rPr>
      </w:pPr>
      <m:oMathPara>
        <m:oMath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∧</m:t>
              </m:r>
              <m:r>
                <w:rPr>
                  <w:rFonts w:ascii="Cambria Math" w:hAnsi="Cambria Math"/>
                  <w:color w:val="FF0000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∨¬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a∧c</m:t>
              </m:r>
            </m:e>
          </m:d>
          <m:r>
            <w:rPr>
              <w:rFonts w:ascii="Cambria Math" w:hAnsi="Cambria Math"/>
              <w:color w:val="FF0000"/>
            </w:rPr>
            <m:t>∨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b∧¬c</m:t>
              </m:r>
            </m:e>
          </m:d>
        </m:oMath>
      </m:oMathPara>
    </w:p>
    <w:p w14:paraId="1E0C51F3" w14:textId="77777777" w:rsidR="003F3AF9" w:rsidRPr="00160E15" w:rsidRDefault="003F3AF9" w:rsidP="003F3AF9">
      <w:pPr>
        <w:rPr>
          <w:color w:val="FF0000"/>
        </w:rPr>
      </w:pPr>
    </w:p>
    <w:p w14:paraId="59B0A294" w14:textId="77777777" w:rsidR="006A7E31" w:rsidRPr="00160E15" w:rsidRDefault="006A7E31" w:rsidP="003F3AF9">
      <w:pPr>
        <w:rPr>
          <w:color w:val="FF0000"/>
        </w:rPr>
      </w:pPr>
    </w:p>
    <w:p w14:paraId="6859F6A8" w14:textId="77777777" w:rsidR="003F3AF9" w:rsidRPr="00160E15" w:rsidRDefault="003F3AF9" w:rsidP="002C3C8E">
      <w:pPr>
        <w:pStyle w:val="a5"/>
        <w:numPr>
          <w:ilvl w:val="0"/>
          <w:numId w:val="2"/>
        </w:numPr>
        <w:ind w:firstLineChars="0"/>
        <w:rPr>
          <w:color w:val="FF0000"/>
        </w:rPr>
      </w:pPr>
      <w:r w:rsidRPr="00160E15">
        <w:rPr>
          <w:rFonts w:hint="eastAsia"/>
          <w:color w:val="FF0000"/>
        </w:rPr>
        <w:t>下列序列是否可以用正则表达式匹配？如果可以，给出正则表达式，否则，说明理由。</w:t>
      </w:r>
    </w:p>
    <w:p w14:paraId="5E5884A3" w14:textId="77777777" w:rsidR="003F3AF9" w:rsidRPr="00160E15" w:rsidRDefault="003F3AF9" w:rsidP="003F3AF9">
      <w:pPr>
        <w:rPr>
          <w:color w:val="FF0000"/>
        </w:rPr>
      </w:pPr>
      <w:r w:rsidRPr="00160E15">
        <w:rPr>
          <w:color w:val="FF0000"/>
        </w:rPr>
        <w:t>aa…abb…b</w:t>
      </w:r>
    </w:p>
    <w:p w14:paraId="04E559DA" w14:textId="77777777" w:rsidR="003F3AF9" w:rsidRPr="00160E15" w:rsidRDefault="003F3AF9" w:rsidP="003F3AF9">
      <w:pPr>
        <w:rPr>
          <w:color w:val="FF0000"/>
        </w:rPr>
      </w:pPr>
      <w:r w:rsidRPr="00160E15">
        <w:rPr>
          <w:rFonts w:hint="eastAsia"/>
          <w:color w:val="FF0000"/>
        </w:rPr>
        <w:t>前面有若干个a，后面有相同个数</w:t>
      </w:r>
      <w:r w:rsidR="006A7E31" w:rsidRPr="00160E15">
        <w:rPr>
          <w:rFonts w:hint="eastAsia"/>
          <w:color w:val="FF0000"/>
        </w:rPr>
        <w:t>的</w:t>
      </w:r>
      <w:r w:rsidRPr="00160E15">
        <w:rPr>
          <w:rFonts w:hint="eastAsia"/>
          <w:color w:val="FF0000"/>
        </w:rPr>
        <w:t>b</w:t>
      </w:r>
      <w:r w:rsidR="006A7E31" w:rsidRPr="00160E15">
        <w:rPr>
          <w:rFonts w:hint="eastAsia"/>
          <w:color w:val="FF0000"/>
        </w:rPr>
        <w:t>，具体个数不确定</w:t>
      </w:r>
    </w:p>
    <w:p w14:paraId="6DB4C49A" w14:textId="77777777" w:rsidR="006A7E31" w:rsidRDefault="006A7E31" w:rsidP="003F3AF9"/>
    <w:p w14:paraId="4AE741EE" w14:textId="71F8F169" w:rsidR="0021430B" w:rsidRDefault="0021430B">
      <w:pPr>
        <w:widowControl/>
        <w:jc w:val="left"/>
      </w:pPr>
      <w:r>
        <w:br w:type="page"/>
      </w:r>
    </w:p>
    <w:p w14:paraId="4E84051D" w14:textId="7C09F7E9" w:rsidR="0021430B" w:rsidRDefault="00B90A39" w:rsidP="0021430B">
      <w:pPr>
        <w:pStyle w:val="a3"/>
      </w:pPr>
      <w:r>
        <w:rPr>
          <w:rFonts w:hint="eastAsia"/>
        </w:rPr>
        <w:lastRenderedPageBreak/>
        <w:t>算法</w:t>
      </w:r>
    </w:p>
    <w:p w14:paraId="7B707211" w14:textId="664DFDE8" w:rsidR="00B90A39" w:rsidRDefault="00F603C1" w:rsidP="0006298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实现一个排序算法，编程语言不限</w:t>
      </w:r>
    </w:p>
    <w:p w14:paraId="183825BA" w14:textId="56E32C2B" w:rsidR="006551DE" w:rsidRDefault="006551DE" w:rsidP="006F0327">
      <w:pPr>
        <w:ind w:left="360"/>
      </w:pPr>
    </w:p>
    <w:p w14:paraId="5912968E" w14:textId="0B00C64C" w:rsidR="00CB3C06" w:rsidRDefault="00CB3C06" w:rsidP="006551D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最优化问题：</w:t>
      </w:r>
    </w:p>
    <w:p w14:paraId="662B517C" w14:textId="3A712868" w:rsidR="00E228CD" w:rsidRDefault="00BF20D5" w:rsidP="00CB3C06">
      <w:r>
        <w:rPr>
          <w:rFonts w:hint="eastAsia"/>
        </w:rPr>
        <w:t>设运输车的最大运力为M，现有n件货物，</w:t>
      </w:r>
      <w:r w:rsidR="0021423D">
        <w:rPr>
          <w:rFonts w:hint="eastAsia"/>
        </w:rPr>
        <w:t>每件货物的价值和占用的运力分别是v</w:t>
      </w:r>
      <w:r w:rsidR="0021423D" w:rsidRPr="00EB5DC7">
        <w:rPr>
          <w:vertAlign w:val="subscript"/>
        </w:rPr>
        <w:t>i</w:t>
      </w:r>
      <w:r w:rsidR="0021423D">
        <w:rPr>
          <w:rFonts w:hint="eastAsia"/>
        </w:rPr>
        <w:t>和</w:t>
      </w:r>
      <w:r w:rsidR="00EB5DC7">
        <w:rPr>
          <w:rFonts w:hint="eastAsia"/>
        </w:rPr>
        <w:t>m</w:t>
      </w:r>
      <w:r w:rsidR="00EB5DC7" w:rsidRPr="00EB5DC7">
        <w:rPr>
          <w:vertAlign w:val="subscript"/>
        </w:rPr>
        <w:t>i</w:t>
      </w:r>
      <w:r w:rsidR="00EB5DC7">
        <w:rPr>
          <w:rFonts w:hint="eastAsia"/>
        </w:rPr>
        <w:t>，</w:t>
      </w:r>
      <w:r w:rsidR="00E228CD">
        <w:rPr>
          <w:rFonts w:hint="eastAsia"/>
        </w:rPr>
        <w:t>均为整数。</w:t>
      </w:r>
      <w:r w:rsidR="00EB5DC7">
        <w:rPr>
          <w:rFonts w:hint="eastAsia"/>
        </w:rPr>
        <w:t>其中，</w:t>
      </w:r>
      <m:oMath>
        <m:r>
          <m:rPr>
            <m:sty m:val="p"/>
          </m:rPr>
          <w:rPr>
            <w:rFonts w:ascii="Cambria Math" w:hAnsi="Cambria Math"/>
          </w:rPr>
          <m:t>M&lt;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1D263B">
        <w:rPr>
          <w:rFonts w:hint="eastAsia"/>
        </w:rPr>
        <w:t>，即无法装下所有货物。请</w:t>
      </w:r>
      <w:r w:rsidR="00316DC6">
        <w:rPr>
          <w:rFonts w:hint="eastAsia"/>
        </w:rPr>
        <w:t>设计一个算法，从n件货物中选出价值最高的部分，作为要被运输的货物。</w:t>
      </w:r>
    </w:p>
    <w:p w14:paraId="2B0E0E62" w14:textId="30D73CA7" w:rsidR="00CB3C06" w:rsidRDefault="00316DC6" w:rsidP="00CB3C06">
      <w:r>
        <w:rPr>
          <w:rFonts w:hint="eastAsia"/>
        </w:rPr>
        <w:t>编程语言不限</w:t>
      </w:r>
      <w:r w:rsidR="00F97C25">
        <w:rPr>
          <w:rFonts w:hint="eastAsia"/>
        </w:rPr>
        <w:t>，具体编码时，M不超过</w:t>
      </w:r>
      <w:r w:rsidR="00843D96">
        <w:rPr>
          <w:rFonts w:hint="eastAsia"/>
        </w:rPr>
        <w:t>65535</w:t>
      </w:r>
      <w:r w:rsidR="00F97C25">
        <w:rPr>
          <w:rFonts w:hint="eastAsia"/>
        </w:rPr>
        <w:t>，n不超过25</w:t>
      </w:r>
      <w:r w:rsidR="00843D96">
        <w:rPr>
          <w:rFonts w:hint="eastAsia"/>
        </w:rPr>
        <w:t>5</w:t>
      </w:r>
      <w:r>
        <w:rPr>
          <w:rFonts w:hint="eastAsia"/>
        </w:rPr>
        <w:t>。</w:t>
      </w:r>
    </w:p>
    <w:p w14:paraId="6B4352AB" w14:textId="06940874" w:rsidR="00316DC6" w:rsidRDefault="00316DC6" w:rsidP="00CB3C06">
      <w:r>
        <w:rPr>
          <w:rFonts w:hint="eastAsia"/>
        </w:rPr>
        <w:t>例如，最大运力为</w:t>
      </w:r>
      <w:r w:rsidR="00F23E69">
        <w:rPr>
          <w:rFonts w:hint="eastAsia"/>
        </w:rPr>
        <w:t>5，有三件货物，占用运力分别为3、2、2，价值分别为4、2、</w:t>
      </w:r>
      <w:r w:rsidR="00C52B7A">
        <w:rPr>
          <w:rFonts w:hint="eastAsia"/>
        </w:rPr>
        <w:t>1，则应当运输第1件和第2件。</w:t>
      </w:r>
    </w:p>
    <w:p w14:paraId="15A4B576" w14:textId="624EC137" w:rsidR="00CB3C06" w:rsidRDefault="00CB3C06">
      <w:pPr>
        <w:widowControl/>
        <w:jc w:val="left"/>
      </w:pPr>
      <w:r>
        <w:br w:type="page"/>
      </w:r>
    </w:p>
    <w:p w14:paraId="08C57139" w14:textId="2E339C71" w:rsidR="00B90A39" w:rsidRDefault="00062984" w:rsidP="00B90A39">
      <w:pPr>
        <w:pStyle w:val="a3"/>
      </w:pPr>
      <w:r>
        <w:rPr>
          <w:rFonts w:hint="eastAsia"/>
        </w:rPr>
        <w:lastRenderedPageBreak/>
        <w:t>编程</w:t>
      </w:r>
    </w:p>
    <w:p w14:paraId="02C9EC68" w14:textId="41474D88" w:rsidR="0021430B" w:rsidRDefault="00F603C1" w:rsidP="003F3AF9">
      <w:r>
        <w:rPr>
          <w:rFonts w:hint="eastAsia"/>
        </w:rPr>
        <w:t>实现进程间通信，</w:t>
      </w:r>
      <w:r w:rsidR="00B361C6">
        <w:rPr>
          <w:rFonts w:hint="eastAsia"/>
        </w:rPr>
        <w:t>方式不限。具体要求如下：</w:t>
      </w:r>
    </w:p>
    <w:p w14:paraId="6776203D" w14:textId="5D8FAC33" w:rsidR="00B361C6" w:rsidRDefault="00B361C6" w:rsidP="003F3AF9">
      <w:r>
        <w:rPr>
          <w:rFonts w:hint="eastAsia"/>
        </w:rPr>
        <w:t>编写两个MFC程序，界面如下：</w:t>
      </w:r>
    </w:p>
    <w:p w14:paraId="6BCDF9B1" w14:textId="5668E1C2" w:rsidR="00B361C6" w:rsidRDefault="00803C18" w:rsidP="0046437B">
      <w:pPr>
        <w:jc w:val="center"/>
      </w:pPr>
      <w:r>
        <w:rPr>
          <w:noProof/>
        </w:rPr>
        <w:drawing>
          <wp:inline distT="0" distB="0" distL="0" distR="0" wp14:anchorId="10A9AAD1" wp14:editId="24CBB5BA">
            <wp:extent cx="3962435" cy="40832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5820" cy="408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CDBD" w14:textId="2D82DD93" w:rsidR="00B361C6" w:rsidRDefault="00E45838" w:rsidP="003F3AF9">
      <w:r>
        <w:rPr>
          <w:rFonts w:hint="eastAsia"/>
        </w:rPr>
        <w:t>点击其中一个程序的“发送”，信息将显示在另一个程序的“收到的消息”的位置。</w:t>
      </w:r>
    </w:p>
    <w:p w14:paraId="107B19AF" w14:textId="4C2A7446" w:rsidR="00F7660C" w:rsidRPr="0021430B" w:rsidRDefault="00F7660C" w:rsidP="003F3AF9">
      <w:r>
        <w:t>S</w:t>
      </w:r>
      <w:r>
        <w:rPr>
          <w:rFonts w:hint="eastAsia"/>
        </w:rPr>
        <w:t>ocket</w:t>
      </w:r>
      <w:r>
        <w:t xml:space="preserve"> </w:t>
      </w:r>
      <w:bookmarkStart w:id="0" w:name="_GoBack"/>
      <w:bookmarkEnd w:id="0"/>
    </w:p>
    <w:sectPr w:rsidR="00F7660C" w:rsidRPr="0021430B" w:rsidSect="006551DE">
      <w:pgSz w:w="11906" w:h="16838"/>
      <w:pgMar w:top="1440" w:right="1133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7058CB" w14:textId="77777777" w:rsidR="000A2948" w:rsidRDefault="000A2948" w:rsidP="006E4405">
      <w:r>
        <w:separator/>
      </w:r>
    </w:p>
  </w:endnote>
  <w:endnote w:type="continuationSeparator" w:id="0">
    <w:p w14:paraId="70293F64" w14:textId="77777777" w:rsidR="000A2948" w:rsidRDefault="000A2948" w:rsidP="006E4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B763AF" w14:textId="77777777" w:rsidR="000A2948" w:rsidRDefault="000A2948" w:rsidP="006E4405">
      <w:r>
        <w:separator/>
      </w:r>
    </w:p>
  </w:footnote>
  <w:footnote w:type="continuationSeparator" w:id="0">
    <w:p w14:paraId="1CB5B05D" w14:textId="77777777" w:rsidR="000A2948" w:rsidRDefault="000A2948" w:rsidP="006E44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3281E"/>
    <w:multiLevelType w:val="hybridMultilevel"/>
    <w:tmpl w:val="2B3281D6"/>
    <w:lvl w:ilvl="0" w:tplc="7CCC08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26372D"/>
    <w:multiLevelType w:val="hybridMultilevel"/>
    <w:tmpl w:val="46FA665E"/>
    <w:lvl w:ilvl="0" w:tplc="01182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E139E3"/>
    <w:multiLevelType w:val="hybridMultilevel"/>
    <w:tmpl w:val="9C9CB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E4949"/>
    <w:multiLevelType w:val="hybridMultilevel"/>
    <w:tmpl w:val="901C2D7E"/>
    <w:lvl w:ilvl="0" w:tplc="E57A3304">
      <w:start w:val="2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460B0"/>
    <w:multiLevelType w:val="hybridMultilevel"/>
    <w:tmpl w:val="E82C9B60"/>
    <w:lvl w:ilvl="0" w:tplc="9EACD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8C4514"/>
    <w:multiLevelType w:val="hybridMultilevel"/>
    <w:tmpl w:val="843A2C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AF9"/>
    <w:rsid w:val="00002CF9"/>
    <w:rsid w:val="00062984"/>
    <w:rsid w:val="00070ED9"/>
    <w:rsid w:val="000A2948"/>
    <w:rsid w:val="00160E15"/>
    <w:rsid w:val="001A51B7"/>
    <w:rsid w:val="001D263B"/>
    <w:rsid w:val="001F0572"/>
    <w:rsid w:val="0021423D"/>
    <w:rsid w:val="0021430B"/>
    <w:rsid w:val="00280E18"/>
    <w:rsid w:val="002C3C8E"/>
    <w:rsid w:val="002D7D5F"/>
    <w:rsid w:val="002E3557"/>
    <w:rsid w:val="002F5DEF"/>
    <w:rsid w:val="00316DC6"/>
    <w:rsid w:val="003F3AF9"/>
    <w:rsid w:val="003F463D"/>
    <w:rsid w:val="00451B64"/>
    <w:rsid w:val="0046437B"/>
    <w:rsid w:val="00533920"/>
    <w:rsid w:val="0055631A"/>
    <w:rsid w:val="006551DE"/>
    <w:rsid w:val="006A2E52"/>
    <w:rsid w:val="006A7E31"/>
    <w:rsid w:val="006B1452"/>
    <w:rsid w:val="006E4405"/>
    <w:rsid w:val="006F0327"/>
    <w:rsid w:val="007F345E"/>
    <w:rsid w:val="007F7A3E"/>
    <w:rsid w:val="00803C18"/>
    <w:rsid w:val="00843D96"/>
    <w:rsid w:val="00853A18"/>
    <w:rsid w:val="008609B0"/>
    <w:rsid w:val="00985ECE"/>
    <w:rsid w:val="00A371E9"/>
    <w:rsid w:val="00B361C6"/>
    <w:rsid w:val="00B90A39"/>
    <w:rsid w:val="00B944C8"/>
    <w:rsid w:val="00BF1378"/>
    <w:rsid w:val="00BF20D5"/>
    <w:rsid w:val="00C52B7A"/>
    <w:rsid w:val="00CB3C06"/>
    <w:rsid w:val="00CC2AAB"/>
    <w:rsid w:val="00D83735"/>
    <w:rsid w:val="00DB5B6C"/>
    <w:rsid w:val="00E228CD"/>
    <w:rsid w:val="00E45838"/>
    <w:rsid w:val="00EB5DC7"/>
    <w:rsid w:val="00F23E69"/>
    <w:rsid w:val="00F603C1"/>
    <w:rsid w:val="00F7660C"/>
    <w:rsid w:val="00F9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6A956"/>
  <w15:chartTrackingRefBased/>
  <w15:docId w15:val="{F0A6CF55-6496-4FBB-9DDC-4BCC7D8D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F3AF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F3AF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F3AF9"/>
    <w:pPr>
      <w:ind w:firstLineChars="200" w:firstLine="420"/>
    </w:pPr>
  </w:style>
  <w:style w:type="table" w:styleId="a6">
    <w:name w:val="Table Grid"/>
    <w:basedOn w:val="a1"/>
    <w:uiPriority w:val="39"/>
    <w:rsid w:val="003F3A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6A7E31"/>
    <w:rPr>
      <w:color w:val="808080"/>
    </w:rPr>
  </w:style>
  <w:style w:type="paragraph" w:styleId="a8">
    <w:name w:val="header"/>
    <w:basedOn w:val="a"/>
    <w:link w:val="a9"/>
    <w:uiPriority w:val="99"/>
    <w:unhideWhenUsed/>
    <w:rsid w:val="006E4405"/>
    <w:pPr>
      <w:tabs>
        <w:tab w:val="center" w:pos="4320"/>
        <w:tab w:val="right" w:pos="8640"/>
      </w:tabs>
    </w:pPr>
  </w:style>
  <w:style w:type="character" w:customStyle="1" w:styleId="a9">
    <w:name w:val="页眉 字符"/>
    <w:basedOn w:val="a0"/>
    <w:link w:val="a8"/>
    <w:uiPriority w:val="99"/>
    <w:rsid w:val="006E4405"/>
  </w:style>
  <w:style w:type="paragraph" w:styleId="aa">
    <w:name w:val="footer"/>
    <w:basedOn w:val="a"/>
    <w:link w:val="ab"/>
    <w:uiPriority w:val="99"/>
    <w:unhideWhenUsed/>
    <w:rsid w:val="006E4405"/>
    <w:pPr>
      <w:tabs>
        <w:tab w:val="center" w:pos="4320"/>
        <w:tab w:val="right" w:pos="8640"/>
      </w:tabs>
    </w:pPr>
  </w:style>
  <w:style w:type="character" w:customStyle="1" w:styleId="ab">
    <w:name w:val="页脚 字符"/>
    <w:basedOn w:val="a0"/>
    <w:link w:val="aa"/>
    <w:uiPriority w:val="99"/>
    <w:rsid w:val="006E4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政</dc:creator>
  <cp:keywords/>
  <dc:description/>
  <cp:lastModifiedBy>liuyuanyuan</cp:lastModifiedBy>
  <cp:revision>43</cp:revision>
  <dcterms:created xsi:type="dcterms:W3CDTF">2018-11-15T11:05:00Z</dcterms:created>
  <dcterms:modified xsi:type="dcterms:W3CDTF">2018-12-14T08:45:00Z</dcterms:modified>
</cp:coreProperties>
</file>