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1C6" w:rsidRDefault="006C0B8A">
      <w:pPr>
        <w:ind w:rightChars="59" w:right="124"/>
        <w:rPr>
          <w:rFonts w:ascii="Times New Roman" w:hAnsi="Times New Roman"/>
          <w:b/>
          <w:sz w:val="44"/>
          <w:szCs w:val="44"/>
        </w:rPr>
      </w:pPr>
      <w:r>
        <w:rPr>
          <w:rFonts w:ascii="Times New Roman" w:eastAsia="楷体_GB2312" w:hAnsi="Times New Roman"/>
          <w:b/>
          <w:sz w:val="44"/>
          <w:szCs w:val="44"/>
        </w:rPr>
        <w:pict>
          <v:rect id="_x0000_s1028" style="position:absolute;left:0;text-align:left;margin-left:405.65pt;margin-top:12.3pt;width:105.85pt;height:133.25pt;z-index:251657216;mso-wrap-style:none;mso-width-relative:page;mso-height-relative:page" strokecolor="white" strokeweight="1.25pt">
            <v:fill color2="#bbd5f0"/>
            <v:stroke miterlimit="2"/>
            <v:textbox style="mso-fit-shape-to-text:t">
              <w:txbxContent>
                <w:p w:rsidR="00F841C6" w:rsidRDefault="00D234F4">
                  <w:r>
                    <w:fldChar w:fldCharType="begin"/>
                  </w:r>
                  <w:r>
                    <w:instrText xml:space="preserve"> INCLUDEPICTURE "C:\\Users\\ADMINI~1\\AppData\\Local\\Temp\\ksohtml\\wps47C8.tmp.png" \* MERGEFORMATINET </w:instrText>
                  </w:r>
                  <w:r>
                    <w:fldChar w:fldCharType="separate"/>
                  </w:r>
                  <w:r>
                    <w:fldChar w:fldCharType="begin"/>
                  </w:r>
                  <w:r>
                    <w:instrText xml:space="preserve"> INCLUDEPICTURE  "C:\\Users\\Administrator\\AppData\\Local\\Temp\\ksohtml\\wps47C8.tmp.png" \* MERGEFORMATINET </w:instrText>
                  </w:r>
                  <w:r>
                    <w:fldChar w:fldCharType="separate"/>
                  </w:r>
                  <w:r>
                    <w:fldChar w:fldCharType="begin"/>
                  </w:r>
                  <w:r>
                    <w:instrText xml:space="preserve"> INCLUDEPICTURE  "C:\\Users\\Administrator\\AppData\\Local\\Temp\\ksohtml\\wps47C8.tmp.png" \* MERGEFORMATINET </w:instrText>
                  </w:r>
                  <w:r>
                    <w:fldChar w:fldCharType="separate"/>
                  </w:r>
                  <w:r>
                    <w:fldChar w:fldCharType="begin"/>
                  </w:r>
                  <w:r>
                    <w:instrText xml:space="preserve"> INCLUDEPICTURE  "E:\\..\\AppData\\Local\\Temp\\ksohtml\\wps47C8.tmp.png" \* MERGEFORMATINET </w:instrText>
                  </w:r>
                  <w:r>
                    <w:fldChar w:fldCharType="separate"/>
                  </w:r>
                  <w:r>
                    <w:fldChar w:fldCharType="begin"/>
                  </w:r>
                  <w:r>
                    <w:instrText xml:space="preserve"> INCLUDEPICTURE  "E:\\..\\AppData\\Local\\Temp\\ksohtml\\wps47C8.tmp.png" \* MERGEFORMATINET </w:instrText>
                  </w:r>
                  <w:r>
                    <w:fldChar w:fldCharType="separate"/>
                  </w:r>
                  <w:r>
                    <w:fldChar w:fldCharType="begin"/>
                  </w:r>
                  <w:r>
                    <w:instrText xml:space="preserve"> INCLUDEPICTURE  "E:\\AppData\\Local\\Temp\\ksohtml\\wps47C8.tmp.png" \* MERGEFORMATINET </w:instrText>
                  </w:r>
                  <w:r>
                    <w:fldChar w:fldCharType="separate"/>
                  </w:r>
                  <w:r>
                    <w:fldChar w:fldCharType="begin"/>
                  </w:r>
                  <w:r>
                    <w:instrText xml:space="preserve"> INCLUDEPICTURE  "E:\\AppData\\Local\\Temp\\ksohtml\\wps47C8.tmp.png" \* MERGEFORMATINET </w:instrText>
                  </w:r>
                  <w:r>
                    <w:fldChar w:fldCharType="separate"/>
                  </w:r>
                  <w:r>
                    <w:fldChar w:fldCharType="begin"/>
                  </w:r>
                  <w:r>
                    <w:instrText xml:space="preserve"> INCLUDEPICTURE  "G:\\AppData\\Local\\Temp\\ksohtml\\wps47C8.tmp.png" \* MERGEFORMATINET </w:instrText>
                  </w:r>
                  <w:r>
                    <w:fldChar w:fldCharType="separate"/>
                  </w:r>
                  <w:r>
                    <w:fldChar w:fldCharType="begin"/>
                  </w:r>
                  <w:r>
                    <w:instrText xml:space="preserve"> INCLUDEPICTURE  "G:\\AppData\\Local\\Temp\\ksohtml\\wps47C8.tmp.png" \* MERGEFORMATINET </w:instrText>
                  </w:r>
                  <w:r>
                    <w:fldChar w:fldCharType="separate"/>
                  </w:r>
                  <w:r>
                    <w:fldChar w:fldCharType="begin"/>
                  </w:r>
                  <w:r>
                    <w:instrText xml:space="preserve"> INCLUDEPICTURE  "C:\\Users\\Administrator\\AppData\\Local\\Temp\\ksohtml\\wps47C8.tmp.png" \* MERGEFORMATINET </w:instrText>
                  </w:r>
                  <w:r>
                    <w:fldChar w:fldCharType="separate"/>
                  </w:r>
                  <w:r>
                    <w:fldChar w:fldCharType="begin"/>
                  </w:r>
                  <w:r>
                    <w:instrText xml:space="preserve"> INCLUDEPICTURE  "G:\\..\\AppData\\Local\\Temp\\ksohtml\\wps47C8.tmp.png" \* MERGEFORMATINET </w:instrText>
                  </w:r>
                  <w:r>
                    <w:fldChar w:fldCharType="separate"/>
                  </w:r>
                  <w:r w:rsidR="006C0B8A">
                    <w:fldChar w:fldCharType="begin"/>
                  </w:r>
                  <w:r w:rsidR="006C0B8A">
                    <w:instrText xml:space="preserve"> </w:instrText>
                  </w:r>
                  <w:r w:rsidR="006C0B8A">
                    <w:rPr>
                      <w:rFonts w:hint="eastAsia"/>
                    </w:rPr>
                    <w:instrText>INCLUDEPICTURE  "D:\\</w:instrText>
                  </w:r>
                  <w:r w:rsidR="006C0B8A">
                    <w:rPr>
                      <w:rFonts w:hint="eastAsia"/>
                    </w:rPr>
                    <w:instrText>新建文件夹</w:instrText>
                  </w:r>
                  <w:r w:rsidR="006C0B8A">
                    <w:rPr>
                      <w:rFonts w:hint="eastAsia"/>
                    </w:rPr>
                    <w:instrText>\\AppData\\Local\\Temp\\ksohtml\\wps47C8.tmp.png" \* MERGEFORMATINET</w:instrText>
                  </w:r>
                  <w:r w:rsidR="006C0B8A">
                    <w:instrText xml:space="preserve"> </w:instrText>
                  </w:r>
                  <w:r w:rsidR="006C0B8A">
                    <w:fldChar w:fldCharType="separate"/>
                  </w:r>
                  <w:r w:rsidR="006C0B8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9.55pt;height:124.6pt">
                        <v:imagedata r:id="rId8" r:href="rId9"/>
                      </v:shape>
                    </w:pict>
                  </w:r>
                  <w:r w:rsidR="006C0B8A">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xbxContent>
            </v:textbox>
          </v:rect>
        </w:pict>
      </w:r>
      <w:r>
        <w:rPr>
          <w:rFonts w:ascii="Times New Roman" w:eastAsia="楷体_GB2312" w:hAnsi="Times New Roman"/>
          <w:b/>
          <w:sz w:val="44"/>
          <w:szCs w:val="44"/>
        </w:rPr>
        <w:pict>
          <v:shapetype id="_x0000_t202" coordsize="21600,21600" o:spt="202" path="m,l,21600r21600,l21600,xe">
            <v:stroke joinstyle="miter"/>
            <v:path gradientshapeok="t" o:connecttype="rect"/>
          </v:shapetype>
          <v:shape id="_x0000_s1031" type="#_x0000_t202" style="position:absolute;left:0;text-align:left;margin-left:-6pt;margin-top:-26.4pt;width:207.75pt;height:32.25pt;z-index:251658240;mso-width-relative:page;mso-height-relative:page" strokecolor="white" strokeweight=".25pt">
            <v:fill angle="90" type="gradient">
              <o:fill v:ext="view" type="gradientUnscaled"/>
            </v:fill>
            <v:textbox>
              <w:txbxContent>
                <w:p w:rsidR="00F841C6" w:rsidRDefault="00D234F4">
                  <w:pPr>
                    <w:rPr>
                      <w:sz w:val="36"/>
                      <w:szCs w:val="36"/>
                    </w:rPr>
                  </w:pPr>
                  <w:r>
                    <w:rPr>
                      <w:rFonts w:ascii="楷体_GB2312" w:eastAsia="楷体_GB2312" w:hAnsi="宋体" w:hint="eastAsia"/>
                      <w:b/>
                      <w:sz w:val="36"/>
                      <w:szCs w:val="36"/>
                    </w:rPr>
                    <w:t>嵌入式</w:t>
                  </w:r>
                  <w:r>
                    <w:rPr>
                      <w:rFonts w:ascii="楷体_GB2312" w:eastAsia="楷体_GB2312" w:hAnsi="宋体"/>
                      <w:b/>
                      <w:sz w:val="36"/>
                      <w:szCs w:val="36"/>
                    </w:rPr>
                    <w:t>软件工程师</w:t>
                  </w:r>
                </w:p>
              </w:txbxContent>
            </v:textbox>
          </v:shape>
        </w:pict>
      </w:r>
      <w:r w:rsidR="00D234F4">
        <w:rPr>
          <w:rFonts w:ascii="Times New Roman" w:eastAsia="楷体_GB2312" w:hAnsi="Times New Roman" w:hint="eastAsia"/>
          <w:b/>
          <w:sz w:val="44"/>
          <w:szCs w:val="44"/>
        </w:rPr>
        <w:t>刘元元</w:t>
      </w:r>
    </w:p>
    <w:p w:rsidR="00F841C6" w:rsidRDefault="00D234F4">
      <w:pPr>
        <w:spacing w:line="240" w:lineRule="atLeast"/>
        <w:ind w:rightChars="59" w:right="124"/>
        <w:jc w:val="left"/>
        <w:rPr>
          <w:rFonts w:ascii="Times New Roman" w:hAnsi="Times New Roman"/>
          <w:sz w:val="20"/>
          <w:szCs w:val="20"/>
        </w:rPr>
      </w:pPr>
      <w:r>
        <w:rPr>
          <w:rFonts w:ascii="Times New Roman" w:hAnsi="Times New Roman" w:hint="eastAsia"/>
          <w:sz w:val="20"/>
          <w:szCs w:val="20"/>
        </w:rPr>
        <w:t>邮箱：</w:t>
      </w:r>
      <w:r>
        <w:rPr>
          <w:rFonts w:ascii="Times New Roman" w:hAnsi="Times New Roman" w:hint="eastAsia"/>
          <w:sz w:val="20"/>
          <w:szCs w:val="20"/>
        </w:rPr>
        <w:t>liuyuanyuancnu@163.com</w:t>
      </w:r>
      <w:r>
        <w:rPr>
          <w:rFonts w:ascii="Times New Roman" w:hAnsi="Times New Roman"/>
          <w:sz w:val="20"/>
          <w:szCs w:val="20"/>
        </w:rPr>
        <w:t xml:space="preserve">       </w:t>
      </w:r>
      <w:r w:rsidR="00FF5FFA">
        <w:rPr>
          <w:rFonts w:ascii="Times New Roman" w:hAnsi="Times New Roman"/>
          <w:sz w:val="20"/>
          <w:szCs w:val="20"/>
        </w:rPr>
        <w:t xml:space="preserve">                     </w:t>
      </w:r>
      <w:r>
        <w:rPr>
          <w:rFonts w:ascii="Times New Roman" w:hAnsi="Times New Roman" w:hint="eastAsia"/>
          <w:sz w:val="20"/>
          <w:szCs w:val="20"/>
        </w:rPr>
        <w:t>电话：</w:t>
      </w:r>
      <w:r>
        <w:rPr>
          <w:rFonts w:ascii="Times New Roman" w:hAnsi="Times New Roman" w:hint="eastAsia"/>
          <w:sz w:val="20"/>
          <w:szCs w:val="20"/>
        </w:rPr>
        <w:t>13716035239</w:t>
      </w:r>
    </w:p>
    <w:p w:rsidR="00F841C6" w:rsidRDefault="00D234F4">
      <w:pPr>
        <w:spacing w:afterLines="50" w:after="156" w:line="240" w:lineRule="atLeast"/>
        <w:ind w:rightChars="59" w:right="124"/>
        <w:jc w:val="left"/>
        <w:rPr>
          <w:rFonts w:ascii="Times New Roman" w:hAnsi="Times New Roman"/>
          <w:sz w:val="20"/>
          <w:szCs w:val="20"/>
        </w:rPr>
      </w:pPr>
      <w:r>
        <w:rPr>
          <w:rFonts w:ascii="Times New Roman" w:hAnsi="Times New Roman" w:hint="eastAsia"/>
          <w:sz w:val="20"/>
          <w:szCs w:val="20"/>
        </w:rPr>
        <w:t>联系地址：北京市海淀区西三环北路首都师范大学本部校区</w:t>
      </w:r>
      <w:r>
        <w:rPr>
          <w:rFonts w:ascii="Times New Roman" w:hAnsi="Times New Roman"/>
          <w:sz w:val="20"/>
          <w:szCs w:val="20"/>
        </w:rPr>
        <w:t xml:space="preserve">    </w:t>
      </w:r>
      <w:r>
        <w:rPr>
          <w:rFonts w:ascii="Times New Roman" w:hAnsi="Times New Roman" w:hint="eastAsia"/>
          <w:sz w:val="20"/>
          <w:szCs w:val="20"/>
        </w:rPr>
        <w:t>邮编</w:t>
      </w:r>
      <w:r>
        <w:rPr>
          <w:rFonts w:ascii="Times New Roman" w:hAnsi="Times New Roman"/>
          <w:sz w:val="20"/>
          <w:szCs w:val="20"/>
        </w:rPr>
        <w:t>1000</w:t>
      </w:r>
      <w:r>
        <w:rPr>
          <w:rFonts w:ascii="Times New Roman" w:hAnsi="Times New Roman" w:hint="eastAsia"/>
          <w:sz w:val="20"/>
          <w:szCs w:val="20"/>
        </w:rPr>
        <w:t>48</w:t>
      </w:r>
    </w:p>
    <w:p w:rsidR="00F841C6" w:rsidRDefault="00D234F4">
      <w:pPr>
        <w:spacing w:line="240" w:lineRule="atLeast"/>
        <w:ind w:rightChars="59" w:right="124"/>
        <w:rPr>
          <w:rFonts w:ascii="Times New Roman" w:hAnsi="Times New Roman"/>
          <w:b/>
          <w:sz w:val="22"/>
          <w:shd w:val="pct10" w:color="auto" w:fill="FFFFFF"/>
        </w:rPr>
      </w:pPr>
      <w:r>
        <w:rPr>
          <w:rFonts w:ascii="Times New Roman" w:hAnsi="Times New Roman" w:hint="eastAsia"/>
          <w:b/>
          <w:sz w:val="22"/>
          <w:shd w:val="pct10" w:color="auto" w:fill="FFFFFF"/>
        </w:rPr>
        <w:t>个人信息</w:t>
      </w:r>
      <w:r>
        <w:rPr>
          <w:rFonts w:ascii="Times New Roman" w:hAnsi="Times New Roman"/>
          <w:b/>
          <w:sz w:val="22"/>
          <w:shd w:val="pct10" w:color="auto" w:fill="FFFFFF"/>
        </w:rPr>
        <w:t xml:space="preserve">                                                     </w:t>
      </w:r>
    </w:p>
    <w:p w:rsidR="00F841C6" w:rsidRDefault="00D234F4">
      <w:pPr>
        <w:spacing w:line="240" w:lineRule="atLeast"/>
        <w:ind w:rightChars="59" w:right="124"/>
        <w:rPr>
          <w:rFonts w:ascii="Times New Roman" w:hAnsi="Times New Roman"/>
          <w:sz w:val="20"/>
          <w:szCs w:val="20"/>
        </w:rPr>
      </w:pPr>
      <w:r>
        <w:rPr>
          <w:rFonts w:ascii="Times New Roman" w:hAnsi="Times New Roman" w:hint="eastAsia"/>
          <w:sz w:val="16"/>
          <w:szCs w:val="20"/>
        </w:rPr>
        <w:t>性别：男</w:t>
      </w:r>
      <w:r>
        <w:rPr>
          <w:rFonts w:ascii="Times New Roman" w:hAnsi="Times New Roman"/>
          <w:sz w:val="16"/>
          <w:szCs w:val="20"/>
        </w:rPr>
        <w:t xml:space="preserve">      </w:t>
      </w:r>
      <w:r>
        <w:rPr>
          <w:rFonts w:ascii="Times New Roman" w:hAnsi="Times New Roman" w:hint="eastAsia"/>
          <w:sz w:val="16"/>
          <w:szCs w:val="20"/>
        </w:rPr>
        <w:t>籍贯：山西省</w:t>
      </w:r>
      <w:r>
        <w:rPr>
          <w:rFonts w:ascii="Times New Roman" w:hAnsi="Times New Roman"/>
          <w:sz w:val="16"/>
          <w:szCs w:val="20"/>
        </w:rPr>
        <w:t xml:space="preserve">      </w:t>
      </w:r>
      <w:r>
        <w:rPr>
          <w:rFonts w:ascii="Times New Roman" w:hAnsi="Times New Roman" w:hint="eastAsia"/>
          <w:sz w:val="16"/>
          <w:szCs w:val="20"/>
        </w:rPr>
        <w:t>出生年月：</w:t>
      </w:r>
      <w:r>
        <w:rPr>
          <w:rFonts w:ascii="Times New Roman" w:hAnsi="Times New Roman"/>
          <w:sz w:val="18"/>
          <w:szCs w:val="18"/>
        </w:rPr>
        <w:t>19</w:t>
      </w:r>
      <w:r>
        <w:rPr>
          <w:rFonts w:ascii="Times New Roman" w:hAnsi="Times New Roman" w:hint="eastAsia"/>
          <w:sz w:val="18"/>
          <w:szCs w:val="18"/>
        </w:rPr>
        <w:t>88.10</w:t>
      </w:r>
      <w:r>
        <w:rPr>
          <w:rFonts w:ascii="Times New Roman" w:hAnsi="Times New Roman"/>
          <w:sz w:val="18"/>
          <w:szCs w:val="18"/>
        </w:rPr>
        <w:t xml:space="preserve">  </w:t>
      </w:r>
      <w:r>
        <w:rPr>
          <w:rFonts w:ascii="Times New Roman" w:hAnsi="Times New Roman"/>
          <w:sz w:val="16"/>
          <w:szCs w:val="20"/>
        </w:rPr>
        <w:t xml:space="preserve"> </w:t>
      </w:r>
      <w:r>
        <w:rPr>
          <w:rFonts w:ascii="Times New Roman" w:hAnsi="Times New Roman"/>
          <w:sz w:val="20"/>
          <w:szCs w:val="20"/>
        </w:rPr>
        <w:t xml:space="preserve"> </w:t>
      </w:r>
    </w:p>
    <w:p w:rsidR="00F841C6" w:rsidRDefault="00D234F4">
      <w:pPr>
        <w:spacing w:line="240" w:lineRule="atLeast"/>
        <w:ind w:rightChars="59" w:right="124"/>
        <w:rPr>
          <w:rFonts w:ascii="Times New Roman" w:hAnsi="Times New Roman"/>
          <w:b/>
          <w:sz w:val="24"/>
          <w:szCs w:val="24"/>
          <w:shd w:val="pct10" w:color="auto" w:fill="FFFFFF"/>
        </w:rPr>
      </w:pPr>
      <w:r>
        <w:rPr>
          <w:rFonts w:ascii="Times New Roman" w:hAnsi="Times New Roman" w:hint="eastAsia"/>
          <w:b/>
          <w:sz w:val="22"/>
          <w:shd w:val="pct10" w:color="auto" w:fill="FFFFFF"/>
        </w:rPr>
        <w:t>教育背景</w:t>
      </w:r>
      <w:r>
        <w:rPr>
          <w:rFonts w:ascii="Times New Roman" w:hAnsi="Times New Roman"/>
          <w:b/>
          <w:sz w:val="22"/>
          <w:shd w:val="pct10" w:color="auto" w:fill="FFFFFF"/>
        </w:rPr>
        <w:t xml:space="preserve">  </w:t>
      </w:r>
      <w:r>
        <w:rPr>
          <w:rFonts w:ascii="Times New Roman" w:hAnsi="Times New Roman"/>
          <w:b/>
          <w:sz w:val="24"/>
          <w:szCs w:val="24"/>
          <w:shd w:val="pct10" w:color="auto" w:fill="FFFFFF"/>
        </w:rPr>
        <w:t xml:space="preserve">                                                          </w:t>
      </w:r>
    </w:p>
    <w:p w:rsidR="00F841C6" w:rsidRDefault="00D234F4">
      <w:pPr>
        <w:spacing w:line="240" w:lineRule="atLeast"/>
        <w:ind w:rightChars="64" w:right="134"/>
        <w:rPr>
          <w:rFonts w:ascii="Times New Roman" w:hAnsi="Times New Roman"/>
          <w:sz w:val="18"/>
          <w:szCs w:val="18"/>
        </w:rPr>
      </w:pPr>
      <w:r>
        <w:rPr>
          <w:rFonts w:ascii="Times New Roman" w:hAnsi="Times New Roman"/>
          <w:sz w:val="18"/>
          <w:szCs w:val="18"/>
        </w:rPr>
        <w:t>201</w:t>
      </w:r>
      <w:r>
        <w:rPr>
          <w:rFonts w:ascii="Times New Roman" w:hAnsi="Times New Roman" w:hint="eastAsia"/>
          <w:sz w:val="18"/>
          <w:szCs w:val="18"/>
        </w:rPr>
        <w:t>4</w:t>
      </w:r>
      <w:r>
        <w:rPr>
          <w:rFonts w:ascii="Times New Roman" w:hAnsi="Times New Roman"/>
          <w:sz w:val="18"/>
          <w:szCs w:val="18"/>
        </w:rPr>
        <w:t>.9</w:t>
      </w:r>
      <w:r>
        <w:rPr>
          <w:rFonts w:ascii="Times New Roman" w:hAnsi="Times New Roman" w:hint="eastAsia"/>
          <w:sz w:val="18"/>
          <w:szCs w:val="18"/>
        </w:rPr>
        <w:t>—</w:t>
      </w:r>
      <w:r>
        <w:rPr>
          <w:rFonts w:ascii="Times New Roman" w:hAnsi="Times New Roman" w:hint="eastAsia"/>
          <w:sz w:val="18"/>
          <w:szCs w:val="18"/>
        </w:rPr>
        <w:t>2017.6</w:t>
      </w:r>
      <w:r>
        <w:rPr>
          <w:rFonts w:ascii="Times New Roman" w:hAnsi="Times New Roman"/>
          <w:sz w:val="18"/>
          <w:szCs w:val="18"/>
        </w:rPr>
        <w:t xml:space="preserve">    </w:t>
      </w:r>
      <w:r>
        <w:rPr>
          <w:rFonts w:ascii="Times New Roman" w:hAnsi="Times New Roman"/>
          <w:sz w:val="18"/>
          <w:szCs w:val="18"/>
        </w:rPr>
        <w:tab/>
        <w:t xml:space="preserve">   </w:t>
      </w:r>
      <w:r>
        <w:rPr>
          <w:rFonts w:ascii="Times New Roman" w:hAnsi="Times New Roman" w:hint="eastAsia"/>
          <w:sz w:val="18"/>
          <w:szCs w:val="18"/>
        </w:rPr>
        <w:t>首都师范大学</w:t>
      </w:r>
      <w:r>
        <w:rPr>
          <w:rFonts w:ascii="Times New Roman" w:hAnsi="Times New Roman"/>
          <w:sz w:val="18"/>
          <w:szCs w:val="18"/>
        </w:rPr>
        <w:t xml:space="preserve">          </w:t>
      </w:r>
      <w:r>
        <w:rPr>
          <w:rFonts w:ascii="Times New Roman" w:hAnsi="Times New Roman" w:hint="eastAsia"/>
          <w:sz w:val="18"/>
          <w:szCs w:val="18"/>
        </w:rPr>
        <w:t xml:space="preserve">  </w:t>
      </w:r>
      <w:r>
        <w:rPr>
          <w:rFonts w:ascii="Times New Roman" w:hAnsi="Times New Roman" w:hint="eastAsia"/>
          <w:sz w:val="18"/>
          <w:szCs w:val="18"/>
        </w:rPr>
        <w:t>通信与信息系统</w:t>
      </w:r>
      <w:r>
        <w:rPr>
          <w:rFonts w:ascii="Times New Roman" w:hAnsi="Times New Roman"/>
          <w:sz w:val="18"/>
          <w:szCs w:val="18"/>
        </w:rPr>
        <w:tab/>
        <w:t xml:space="preserve">  </w:t>
      </w:r>
      <w:r>
        <w:rPr>
          <w:rFonts w:ascii="Times New Roman" w:hAnsi="Times New Roman"/>
          <w:sz w:val="18"/>
          <w:szCs w:val="18"/>
        </w:rPr>
        <w:tab/>
      </w:r>
      <w:r>
        <w:rPr>
          <w:rFonts w:ascii="Times New Roman" w:hAnsi="Times New Roman"/>
          <w:sz w:val="18"/>
          <w:szCs w:val="18"/>
        </w:rPr>
        <w:tab/>
        <w:t xml:space="preserve"> </w:t>
      </w:r>
      <w:r>
        <w:rPr>
          <w:rFonts w:ascii="Times New Roman" w:hAnsi="Times New Roman" w:hint="eastAsia"/>
          <w:sz w:val="18"/>
          <w:szCs w:val="18"/>
        </w:rPr>
        <w:t>工学硕士</w:t>
      </w:r>
    </w:p>
    <w:p w:rsidR="00F841C6" w:rsidRDefault="00D234F4">
      <w:pPr>
        <w:widowControl/>
        <w:shd w:val="clear" w:color="auto" w:fill="FFFFFF"/>
        <w:spacing w:line="240" w:lineRule="atLeast"/>
        <w:ind w:rightChars="59" w:right="124"/>
        <w:rPr>
          <w:rFonts w:ascii="Times New Roman" w:eastAsia="黑体" w:hAnsi="Times New Roman"/>
          <w:b/>
          <w:sz w:val="18"/>
          <w:szCs w:val="18"/>
        </w:rPr>
      </w:pPr>
      <w:r>
        <w:rPr>
          <w:rFonts w:ascii="Times New Roman" w:hAnsi="Times New Roman"/>
          <w:sz w:val="18"/>
          <w:szCs w:val="18"/>
        </w:rPr>
        <w:t>200</w:t>
      </w:r>
      <w:r>
        <w:rPr>
          <w:rFonts w:ascii="Times New Roman" w:hAnsi="Times New Roman" w:hint="eastAsia"/>
          <w:sz w:val="18"/>
          <w:szCs w:val="18"/>
        </w:rPr>
        <w:t>7</w:t>
      </w:r>
      <w:r>
        <w:rPr>
          <w:rFonts w:ascii="Times New Roman" w:hAnsi="Times New Roman"/>
          <w:sz w:val="18"/>
          <w:szCs w:val="18"/>
        </w:rPr>
        <w:t>.9</w:t>
      </w:r>
      <w:r>
        <w:rPr>
          <w:rFonts w:ascii="Times New Roman" w:hAnsi="Times New Roman" w:hint="eastAsia"/>
          <w:sz w:val="18"/>
          <w:szCs w:val="18"/>
        </w:rPr>
        <w:t>—</w:t>
      </w:r>
      <w:r>
        <w:rPr>
          <w:rFonts w:ascii="Times New Roman" w:hAnsi="Times New Roman"/>
          <w:sz w:val="18"/>
          <w:szCs w:val="18"/>
        </w:rPr>
        <w:t>201</w:t>
      </w:r>
      <w:r>
        <w:rPr>
          <w:rFonts w:ascii="Times New Roman" w:hAnsi="Times New Roman" w:hint="eastAsia"/>
          <w:sz w:val="18"/>
          <w:szCs w:val="18"/>
        </w:rPr>
        <w:t>1</w:t>
      </w:r>
      <w:r>
        <w:rPr>
          <w:rFonts w:ascii="Times New Roman" w:hAnsi="Times New Roman"/>
          <w:sz w:val="18"/>
          <w:szCs w:val="18"/>
        </w:rPr>
        <w:t xml:space="preserve">.6    </w:t>
      </w:r>
      <w:r>
        <w:rPr>
          <w:rFonts w:ascii="Times New Roman" w:hAnsi="Times New Roman"/>
          <w:sz w:val="18"/>
          <w:szCs w:val="18"/>
        </w:rPr>
        <w:tab/>
      </w:r>
      <w:r>
        <w:rPr>
          <w:rFonts w:ascii="Times New Roman" w:hAnsi="Times New Roman" w:hint="eastAsia"/>
          <w:sz w:val="18"/>
          <w:szCs w:val="18"/>
        </w:rPr>
        <w:t xml:space="preserve">   </w:t>
      </w:r>
      <w:r>
        <w:rPr>
          <w:rFonts w:ascii="Times New Roman" w:hAnsi="Times New Roman" w:hint="eastAsia"/>
          <w:sz w:val="18"/>
          <w:szCs w:val="18"/>
        </w:rPr>
        <w:t>天津职业技术师范大学</w:t>
      </w:r>
      <w:r>
        <w:rPr>
          <w:rFonts w:ascii="Times New Roman" w:eastAsia="黑体" w:hAnsi="Times New Roman"/>
          <w:b/>
          <w:sz w:val="18"/>
          <w:szCs w:val="18"/>
        </w:rPr>
        <w:t xml:space="preserve">  </w:t>
      </w:r>
      <w:r>
        <w:rPr>
          <w:rFonts w:ascii="Times New Roman" w:eastAsia="黑体" w:hAnsi="Times New Roman" w:hint="eastAsia"/>
          <w:b/>
          <w:sz w:val="18"/>
          <w:szCs w:val="18"/>
        </w:rPr>
        <w:t xml:space="preserve">  </w:t>
      </w:r>
      <w:r>
        <w:rPr>
          <w:rFonts w:ascii="Times New Roman" w:hAnsi="Times New Roman" w:hint="eastAsia"/>
          <w:sz w:val="18"/>
          <w:szCs w:val="18"/>
        </w:rPr>
        <w:t>微电子学</w:t>
      </w:r>
      <w:r>
        <w:rPr>
          <w:rFonts w:ascii="Times New Roman" w:hAnsi="Times New Roman"/>
          <w:sz w:val="18"/>
          <w:szCs w:val="18"/>
        </w:rPr>
        <w:t xml:space="preserve">    </w:t>
      </w:r>
      <w:r>
        <w:rPr>
          <w:rFonts w:ascii="Times New Roman" w:hAnsi="Times New Roman"/>
          <w:sz w:val="18"/>
          <w:szCs w:val="18"/>
        </w:rPr>
        <w:tab/>
        <w:t xml:space="preserve">     </w:t>
      </w:r>
      <w:r>
        <w:rPr>
          <w:rFonts w:ascii="Times New Roman" w:hAnsi="Times New Roman" w:hint="eastAsia"/>
          <w:sz w:val="18"/>
          <w:szCs w:val="18"/>
        </w:rPr>
        <w:t xml:space="preserve">     </w:t>
      </w:r>
      <w:r>
        <w:rPr>
          <w:rFonts w:ascii="Times New Roman" w:hAnsi="Times New Roman" w:hint="eastAsia"/>
          <w:sz w:val="18"/>
          <w:szCs w:val="18"/>
        </w:rPr>
        <w:t>工学学士</w:t>
      </w:r>
    </w:p>
    <w:p w:rsidR="00F841C6" w:rsidRDefault="00D234F4">
      <w:pPr>
        <w:spacing w:line="240" w:lineRule="atLeast"/>
        <w:ind w:rightChars="59" w:right="124"/>
        <w:rPr>
          <w:rFonts w:ascii="Times New Roman" w:hAnsi="Times New Roman"/>
          <w:b/>
          <w:sz w:val="22"/>
          <w:shd w:val="pct10" w:color="auto" w:fill="FFFFFF"/>
        </w:rPr>
      </w:pPr>
      <w:r>
        <w:rPr>
          <w:rFonts w:ascii="Times New Roman" w:hAnsi="Times New Roman" w:hint="eastAsia"/>
          <w:b/>
          <w:sz w:val="22"/>
          <w:shd w:val="pct10" w:color="auto" w:fill="FFFFFF"/>
        </w:rPr>
        <w:t>专业技能</w:t>
      </w:r>
      <w:r>
        <w:rPr>
          <w:rFonts w:ascii="Times New Roman" w:hAnsi="Times New Roman"/>
          <w:b/>
          <w:sz w:val="22"/>
          <w:shd w:val="pct10" w:color="auto" w:fill="FFFFFF"/>
        </w:rPr>
        <w:t xml:space="preserve">                                                                                </w:t>
      </w:r>
    </w:p>
    <w:p w:rsidR="00F841C6" w:rsidRDefault="00D234F4">
      <w:pPr>
        <w:numPr>
          <w:ilvl w:val="0"/>
          <w:numId w:val="1"/>
        </w:numPr>
        <w:tabs>
          <w:tab w:val="left" w:pos="1276"/>
        </w:tabs>
        <w:spacing w:line="240" w:lineRule="atLeast"/>
        <w:ind w:leftChars="406" w:left="1214" w:hangingChars="200" w:hanging="361"/>
        <w:rPr>
          <w:rFonts w:ascii="Times New Roman" w:hAnsi="Times New Roman"/>
          <w:sz w:val="18"/>
          <w:szCs w:val="18"/>
        </w:rPr>
      </w:pPr>
      <w:r>
        <w:rPr>
          <w:rFonts w:ascii="Times New Roman" w:hAnsi="Times New Roman" w:hint="eastAsia"/>
          <w:b/>
          <w:sz w:val="18"/>
          <w:szCs w:val="18"/>
        </w:rPr>
        <w:t>英</w:t>
      </w:r>
      <w:r>
        <w:rPr>
          <w:rFonts w:ascii="Times New Roman" w:hAnsi="Times New Roman"/>
          <w:b/>
          <w:sz w:val="18"/>
          <w:szCs w:val="18"/>
        </w:rPr>
        <w:t xml:space="preserve">    </w:t>
      </w:r>
      <w:r>
        <w:rPr>
          <w:rFonts w:ascii="Times New Roman" w:hAnsi="Times New Roman" w:hint="eastAsia"/>
          <w:b/>
          <w:sz w:val="18"/>
          <w:szCs w:val="18"/>
        </w:rPr>
        <w:t>语：</w:t>
      </w:r>
      <w:r>
        <w:rPr>
          <w:rFonts w:ascii="Times New Roman" w:hAnsi="Times New Roman" w:hint="eastAsia"/>
          <w:sz w:val="18"/>
          <w:szCs w:val="18"/>
        </w:rPr>
        <w:t>六级</w:t>
      </w:r>
      <w:r>
        <w:rPr>
          <w:rFonts w:ascii="Times New Roman" w:hAnsi="Times New Roman"/>
          <w:sz w:val="18"/>
          <w:szCs w:val="18"/>
        </w:rPr>
        <w:t>4</w:t>
      </w:r>
      <w:r>
        <w:rPr>
          <w:rFonts w:ascii="Times New Roman" w:hAnsi="Times New Roman" w:hint="eastAsia"/>
          <w:sz w:val="18"/>
          <w:szCs w:val="18"/>
        </w:rPr>
        <w:t>74</w:t>
      </w:r>
      <w:r>
        <w:rPr>
          <w:rFonts w:ascii="Times New Roman" w:hAnsi="Times New Roman" w:hint="eastAsia"/>
          <w:sz w:val="18"/>
          <w:szCs w:val="18"/>
        </w:rPr>
        <w:t>分，能较熟练的进行听、读、写。</w:t>
      </w:r>
    </w:p>
    <w:p w:rsidR="00F841C6" w:rsidRDefault="00D234F4">
      <w:pPr>
        <w:numPr>
          <w:ilvl w:val="0"/>
          <w:numId w:val="1"/>
        </w:numPr>
        <w:tabs>
          <w:tab w:val="left" w:pos="1276"/>
        </w:tabs>
        <w:spacing w:line="240" w:lineRule="atLeast"/>
        <w:ind w:leftChars="406" w:left="1213" w:hangingChars="200" w:hanging="360"/>
        <w:rPr>
          <w:rFonts w:ascii="Times New Roman" w:hAnsi="Times New Roman"/>
          <w:sz w:val="18"/>
          <w:szCs w:val="18"/>
        </w:rPr>
      </w:pPr>
      <w:r>
        <w:rPr>
          <w:rFonts w:ascii="Times New Roman" w:hAnsi="Times New Roman" w:hint="eastAsia"/>
          <w:sz w:val="18"/>
          <w:szCs w:val="18"/>
        </w:rPr>
        <w:t>熟悉</w:t>
      </w:r>
      <w:r>
        <w:rPr>
          <w:rFonts w:ascii="Times New Roman" w:hAnsi="Times New Roman"/>
          <w:sz w:val="18"/>
          <w:szCs w:val="18"/>
        </w:rPr>
        <w:t>C/C++</w:t>
      </w:r>
      <w:r>
        <w:rPr>
          <w:rFonts w:ascii="Times New Roman" w:hAnsi="Times New Roman" w:hint="eastAsia"/>
          <w:sz w:val="18"/>
          <w:szCs w:val="18"/>
        </w:rPr>
        <w:t>，</w:t>
      </w:r>
      <w:r>
        <w:rPr>
          <w:rFonts w:ascii="Times New Roman" w:hAnsi="Times New Roman"/>
          <w:sz w:val="18"/>
          <w:szCs w:val="18"/>
        </w:rPr>
        <w:t>STM32</w:t>
      </w:r>
      <w:r w:rsidR="00FF53E4">
        <w:rPr>
          <w:rFonts w:ascii="Times New Roman" w:hAnsi="Times New Roman"/>
          <w:sz w:val="18"/>
          <w:szCs w:val="18"/>
        </w:rPr>
        <w:t>F103</w:t>
      </w:r>
      <w:r>
        <w:rPr>
          <w:rFonts w:ascii="Times New Roman" w:hAnsi="Times New Roman" w:hint="eastAsia"/>
          <w:sz w:val="18"/>
          <w:szCs w:val="18"/>
        </w:rPr>
        <w:t>项目</w:t>
      </w:r>
      <w:r>
        <w:rPr>
          <w:rFonts w:ascii="Times New Roman" w:hAnsi="Times New Roman"/>
          <w:sz w:val="18"/>
          <w:szCs w:val="18"/>
        </w:rPr>
        <w:t>开发</w:t>
      </w:r>
      <w:r>
        <w:rPr>
          <w:rFonts w:ascii="Times New Roman" w:hAnsi="Times New Roman" w:hint="eastAsia"/>
          <w:sz w:val="18"/>
          <w:szCs w:val="18"/>
        </w:rPr>
        <w:t>；熟悉</w:t>
      </w:r>
      <w:r>
        <w:rPr>
          <w:rFonts w:ascii="Times New Roman" w:hAnsi="Times New Roman" w:hint="eastAsia"/>
          <w:sz w:val="18"/>
          <w:szCs w:val="18"/>
        </w:rPr>
        <w:t>Keil</w:t>
      </w:r>
      <w:r>
        <w:rPr>
          <w:rFonts w:ascii="Times New Roman" w:hAnsi="Times New Roman" w:hint="eastAsia"/>
          <w:sz w:val="18"/>
          <w:szCs w:val="18"/>
        </w:rPr>
        <w:t>开发环境；熟悉</w:t>
      </w:r>
      <w:r>
        <w:rPr>
          <w:rFonts w:ascii="Times New Roman" w:hAnsi="Times New Roman"/>
          <w:sz w:val="18"/>
          <w:szCs w:val="18"/>
        </w:rPr>
        <w:t>µC/OS-II</w:t>
      </w:r>
      <w:r>
        <w:rPr>
          <w:rFonts w:ascii="Times New Roman" w:hAnsi="Times New Roman" w:hint="eastAsia"/>
          <w:sz w:val="18"/>
          <w:szCs w:val="18"/>
        </w:rPr>
        <w:t>；能够利用</w:t>
      </w:r>
      <w:r>
        <w:rPr>
          <w:rFonts w:ascii="Times New Roman" w:hAnsi="Times New Roman" w:hint="eastAsia"/>
          <w:sz w:val="18"/>
          <w:szCs w:val="18"/>
        </w:rPr>
        <w:t>Altium Designer</w:t>
      </w:r>
      <w:r>
        <w:rPr>
          <w:rFonts w:ascii="Times New Roman" w:hAnsi="Times New Roman" w:hint="eastAsia"/>
          <w:sz w:val="18"/>
          <w:szCs w:val="18"/>
        </w:rPr>
        <w:t>等专业软件进行电路原理图设计、</w:t>
      </w:r>
      <w:r>
        <w:rPr>
          <w:rFonts w:ascii="Times New Roman" w:hAnsi="Times New Roman"/>
          <w:sz w:val="18"/>
          <w:szCs w:val="18"/>
        </w:rPr>
        <w:t>PCB</w:t>
      </w:r>
      <w:r>
        <w:rPr>
          <w:rFonts w:ascii="Times New Roman" w:hAnsi="Times New Roman" w:hint="eastAsia"/>
          <w:sz w:val="18"/>
          <w:szCs w:val="18"/>
        </w:rPr>
        <w:t>设计；熟练使用</w:t>
      </w:r>
      <w:r>
        <w:rPr>
          <w:rFonts w:ascii="Times New Roman" w:hAnsi="Times New Roman"/>
          <w:sz w:val="18"/>
          <w:szCs w:val="18"/>
        </w:rPr>
        <w:t xml:space="preserve"> Office</w:t>
      </w:r>
      <w:r>
        <w:rPr>
          <w:rFonts w:ascii="Times New Roman" w:hAnsi="Times New Roman" w:hint="eastAsia"/>
          <w:sz w:val="18"/>
          <w:szCs w:val="18"/>
        </w:rPr>
        <w:t>办公软件。</w:t>
      </w:r>
    </w:p>
    <w:p w:rsidR="00F841C6" w:rsidRDefault="00D234F4">
      <w:pPr>
        <w:numPr>
          <w:ilvl w:val="0"/>
          <w:numId w:val="1"/>
        </w:numPr>
        <w:tabs>
          <w:tab w:val="left" w:pos="1276"/>
        </w:tabs>
        <w:spacing w:line="240" w:lineRule="atLeast"/>
        <w:ind w:leftChars="406" w:left="1214" w:hangingChars="200" w:hanging="361"/>
        <w:rPr>
          <w:rFonts w:ascii="Times New Roman" w:hAnsi="Times New Roman"/>
          <w:sz w:val="18"/>
          <w:szCs w:val="18"/>
        </w:rPr>
      </w:pPr>
      <w:r>
        <w:rPr>
          <w:rFonts w:ascii="Times New Roman" w:hAnsi="Times New Roman" w:hint="eastAsia"/>
          <w:b/>
          <w:sz w:val="18"/>
          <w:szCs w:val="18"/>
        </w:rPr>
        <w:t>专业</w:t>
      </w:r>
      <w:r w:rsidR="00FF53E4">
        <w:rPr>
          <w:rFonts w:ascii="Times New Roman" w:hAnsi="Times New Roman" w:hint="eastAsia"/>
          <w:b/>
          <w:sz w:val="18"/>
          <w:szCs w:val="18"/>
        </w:rPr>
        <w:t>知识和</w:t>
      </w:r>
      <w:r>
        <w:rPr>
          <w:rFonts w:ascii="Times New Roman" w:hAnsi="Times New Roman" w:hint="eastAsia"/>
          <w:b/>
          <w:sz w:val="18"/>
          <w:szCs w:val="18"/>
        </w:rPr>
        <w:t>技能：</w:t>
      </w:r>
      <w:r>
        <w:rPr>
          <w:rFonts w:ascii="Times New Roman" w:hAnsi="Times New Roman" w:hint="eastAsia"/>
          <w:sz w:val="18"/>
          <w:szCs w:val="18"/>
        </w:rPr>
        <w:t>拥有扎实的计算机组成原理、计算机网络、数据结构、计算机操作系统、</w:t>
      </w:r>
      <w:r w:rsidR="00FF53E4">
        <w:rPr>
          <w:rFonts w:ascii="Times New Roman" w:hAnsi="Times New Roman"/>
          <w:sz w:val="18"/>
          <w:szCs w:val="18"/>
        </w:rPr>
        <w:t>STM32F103</w:t>
      </w:r>
      <w:r w:rsidR="00FF53E4">
        <w:rPr>
          <w:rFonts w:ascii="Times New Roman" w:hAnsi="Times New Roman" w:hint="eastAsia"/>
          <w:sz w:val="18"/>
          <w:szCs w:val="18"/>
        </w:rPr>
        <w:t>项目</w:t>
      </w:r>
      <w:r w:rsidR="00FF53E4">
        <w:rPr>
          <w:rFonts w:ascii="Times New Roman" w:hAnsi="Times New Roman"/>
          <w:sz w:val="18"/>
          <w:szCs w:val="18"/>
        </w:rPr>
        <w:t>开发</w:t>
      </w:r>
      <w:r w:rsidR="00FF53E4">
        <w:rPr>
          <w:rFonts w:ascii="Times New Roman" w:hAnsi="Times New Roman" w:hint="eastAsia"/>
          <w:sz w:val="18"/>
          <w:szCs w:val="18"/>
        </w:rPr>
        <w:t>；熟悉</w:t>
      </w:r>
      <w:r w:rsidR="00FF53E4">
        <w:rPr>
          <w:rFonts w:ascii="Times New Roman" w:hAnsi="Times New Roman" w:hint="eastAsia"/>
          <w:sz w:val="18"/>
          <w:szCs w:val="18"/>
        </w:rPr>
        <w:t>Keil</w:t>
      </w:r>
      <w:r w:rsidR="00FF53E4">
        <w:rPr>
          <w:rFonts w:ascii="Times New Roman" w:hAnsi="Times New Roman" w:hint="eastAsia"/>
          <w:sz w:val="18"/>
          <w:szCs w:val="18"/>
        </w:rPr>
        <w:t>开发环境；熟悉</w:t>
      </w:r>
      <w:r w:rsidR="00FF53E4">
        <w:rPr>
          <w:rFonts w:ascii="Times New Roman" w:hAnsi="Times New Roman"/>
          <w:sz w:val="18"/>
          <w:szCs w:val="18"/>
        </w:rPr>
        <w:t>µC/OS-II</w:t>
      </w:r>
      <w:r w:rsidR="00FF53E4">
        <w:rPr>
          <w:rFonts w:ascii="Times New Roman" w:hAnsi="Times New Roman" w:hint="eastAsia"/>
          <w:sz w:val="18"/>
          <w:szCs w:val="18"/>
        </w:rPr>
        <w:t>；能够利用</w:t>
      </w:r>
      <w:r w:rsidR="00FF53E4">
        <w:rPr>
          <w:rFonts w:ascii="Times New Roman" w:hAnsi="Times New Roman" w:hint="eastAsia"/>
          <w:sz w:val="18"/>
          <w:szCs w:val="18"/>
        </w:rPr>
        <w:t>Altium Designer</w:t>
      </w:r>
      <w:r w:rsidR="00FF53E4">
        <w:rPr>
          <w:rFonts w:ascii="Times New Roman" w:hAnsi="Times New Roman" w:hint="eastAsia"/>
          <w:sz w:val="18"/>
          <w:szCs w:val="18"/>
        </w:rPr>
        <w:t>等专业软件进行电路原理图设计、</w:t>
      </w:r>
      <w:r w:rsidR="00FF53E4">
        <w:rPr>
          <w:rFonts w:ascii="Times New Roman" w:hAnsi="Times New Roman"/>
          <w:sz w:val="18"/>
          <w:szCs w:val="18"/>
        </w:rPr>
        <w:t>PCB</w:t>
      </w:r>
      <w:r w:rsidR="00FF53E4">
        <w:rPr>
          <w:rFonts w:ascii="Times New Roman" w:hAnsi="Times New Roman" w:hint="eastAsia"/>
          <w:sz w:val="18"/>
          <w:szCs w:val="18"/>
        </w:rPr>
        <w:t>设计</w:t>
      </w:r>
      <w:r>
        <w:rPr>
          <w:rFonts w:ascii="Times New Roman" w:hAnsi="Times New Roman" w:hint="eastAsia"/>
          <w:sz w:val="18"/>
          <w:szCs w:val="18"/>
        </w:rPr>
        <w:t>；熟悉</w:t>
      </w:r>
      <w:bookmarkStart w:id="0" w:name="OLE_LINK17"/>
      <w:bookmarkStart w:id="1" w:name="OLE_LINK18"/>
      <w:r>
        <w:rPr>
          <w:rFonts w:ascii="Times New Roman" w:hAnsi="Times New Roman"/>
          <w:sz w:val="18"/>
          <w:szCs w:val="18"/>
        </w:rPr>
        <w:t>µC/OS-II</w:t>
      </w:r>
      <w:bookmarkEnd w:id="0"/>
      <w:bookmarkEnd w:id="1"/>
      <w:r>
        <w:rPr>
          <w:rFonts w:ascii="Times New Roman" w:hAnsi="Times New Roman" w:hint="eastAsia"/>
          <w:sz w:val="18"/>
          <w:szCs w:val="18"/>
        </w:rPr>
        <w:t>嵌入式系统</w:t>
      </w:r>
      <w:r w:rsidR="00FF53E4">
        <w:rPr>
          <w:rFonts w:ascii="Times New Roman" w:hAnsi="Times New Roman" w:hint="eastAsia"/>
          <w:sz w:val="18"/>
          <w:szCs w:val="18"/>
        </w:rPr>
        <w:t>。</w:t>
      </w:r>
    </w:p>
    <w:p w:rsidR="003434BF" w:rsidRDefault="00FF53E4">
      <w:pPr>
        <w:numPr>
          <w:ilvl w:val="0"/>
          <w:numId w:val="1"/>
        </w:numPr>
        <w:tabs>
          <w:tab w:val="left" w:pos="1276"/>
        </w:tabs>
        <w:spacing w:line="240" w:lineRule="atLeast"/>
        <w:ind w:leftChars="406" w:left="1214" w:hangingChars="200" w:hanging="361"/>
        <w:rPr>
          <w:rFonts w:ascii="Times New Roman" w:hAnsi="Times New Roman"/>
          <w:sz w:val="18"/>
          <w:szCs w:val="18"/>
        </w:rPr>
      </w:pPr>
      <w:r>
        <w:rPr>
          <w:rFonts w:ascii="Times New Roman" w:hAnsi="Times New Roman" w:hint="eastAsia"/>
          <w:b/>
          <w:sz w:val="18"/>
          <w:szCs w:val="18"/>
        </w:rPr>
        <w:t>计</w:t>
      </w:r>
      <w:r>
        <w:rPr>
          <w:rFonts w:ascii="Times New Roman" w:hAnsi="Times New Roman"/>
          <w:b/>
          <w:sz w:val="18"/>
          <w:szCs w:val="18"/>
        </w:rPr>
        <w:t xml:space="preserve"> </w:t>
      </w:r>
      <w:r>
        <w:rPr>
          <w:rFonts w:ascii="Times New Roman" w:hAnsi="Times New Roman" w:hint="eastAsia"/>
          <w:b/>
          <w:sz w:val="18"/>
          <w:szCs w:val="18"/>
        </w:rPr>
        <w:t>算</w:t>
      </w:r>
      <w:r>
        <w:rPr>
          <w:rFonts w:ascii="Times New Roman" w:hAnsi="Times New Roman"/>
          <w:b/>
          <w:sz w:val="18"/>
          <w:szCs w:val="18"/>
        </w:rPr>
        <w:t xml:space="preserve"> </w:t>
      </w:r>
      <w:r>
        <w:rPr>
          <w:rFonts w:ascii="Times New Roman" w:hAnsi="Times New Roman" w:hint="eastAsia"/>
          <w:b/>
          <w:sz w:val="18"/>
          <w:szCs w:val="18"/>
        </w:rPr>
        <w:t>机</w:t>
      </w:r>
      <w:r>
        <w:rPr>
          <w:rFonts w:ascii="Times New Roman" w:hAnsi="Times New Roman" w:hint="eastAsia"/>
          <w:sz w:val="18"/>
          <w:szCs w:val="18"/>
        </w:rPr>
        <w:t>：</w:t>
      </w:r>
      <w:r w:rsidR="003434BF">
        <w:rPr>
          <w:rFonts w:ascii="Times New Roman" w:hAnsi="Times New Roman" w:hint="eastAsia"/>
          <w:sz w:val="18"/>
          <w:szCs w:val="18"/>
        </w:rPr>
        <w:t>掌握</w:t>
      </w:r>
      <w:r w:rsidR="003434BF">
        <w:rPr>
          <w:rFonts w:ascii="Times New Roman" w:hAnsi="Times New Roman"/>
          <w:sz w:val="18"/>
          <w:szCs w:val="18"/>
        </w:rPr>
        <w:t>C/C++</w:t>
      </w:r>
      <w:r w:rsidR="003434BF">
        <w:rPr>
          <w:rFonts w:ascii="Times New Roman" w:hAnsi="Times New Roman" w:hint="eastAsia"/>
          <w:sz w:val="18"/>
          <w:szCs w:val="18"/>
        </w:rPr>
        <w:t>，</w:t>
      </w:r>
      <w:r w:rsidR="003434BF">
        <w:rPr>
          <w:rFonts w:ascii="Times New Roman" w:hAnsi="Times New Roman"/>
          <w:sz w:val="18"/>
          <w:szCs w:val="18"/>
        </w:rPr>
        <w:t>熟悉</w:t>
      </w:r>
      <w:r w:rsidR="003434BF">
        <w:rPr>
          <w:rFonts w:ascii="Times New Roman" w:hAnsi="Times New Roman"/>
          <w:sz w:val="18"/>
          <w:szCs w:val="18"/>
        </w:rPr>
        <w:t>OOP</w:t>
      </w:r>
      <w:r w:rsidR="003434BF">
        <w:rPr>
          <w:rFonts w:ascii="Times New Roman" w:hAnsi="Times New Roman"/>
          <w:sz w:val="18"/>
          <w:szCs w:val="18"/>
        </w:rPr>
        <w:t>；</w:t>
      </w:r>
      <w:r w:rsidR="003434BF">
        <w:rPr>
          <w:rFonts w:ascii="Times New Roman" w:hAnsi="Times New Roman" w:hint="eastAsia"/>
          <w:sz w:val="18"/>
          <w:szCs w:val="18"/>
        </w:rPr>
        <w:t>熟悉</w:t>
      </w:r>
      <w:r w:rsidR="003434BF">
        <w:rPr>
          <w:rFonts w:ascii="Times New Roman" w:hAnsi="Times New Roman" w:hint="eastAsia"/>
          <w:sz w:val="18"/>
          <w:szCs w:val="18"/>
        </w:rPr>
        <w:t>L</w:t>
      </w:r>
      <w:r w:rsidR="003434BF">
        <w:rPr>
          <w:rFonts w:ascii="Times New Roman" w:hAnsi="Times New Roman"/>
          <w:sz w:val="18"/>
          <w:szCs w:val="18"/>
        </w:rPr>
        <w:t>inux</w:t>
      </w:r>
      <w:r w:rsidR="003434BF">
        <w:rPr>
          <w:rFonts w:ascii="Times New Roman" w:hAnsi="Times New Roman" w:hint="eastAsia"/>
          <w:sz w:val="18"/>
          <w:szCs w:val="18"/>
        </w:rPr>
        <w:t>开发</w:t>
      </w:r>
      <w:r w:rsidR="003434BF">
        <w:rPr>
          <w:rFonts w:ascii="Times New Roman" w:hAnsi="Times New Roman"/>
          <w:sz w:val="18"/>
          <w:szCs w:val="18"/>
        </w:rPr>
        <w:t>环境</w:t>
      </w:r>
      <w:r w:rsidR="003434BF">
        <w:rPr>
          <w:rFonts w:ascii="Times New Roman" w:hAnsi="Times New Roman" w:hint="eastAsia"/>
          <w:sz w:val="18"/>
          <w:szCs w:val="18"/>
        </w:rPr>
        <w:t>(</w:t>
      </w:r>
      <w:r w:rsidR="003434BF">
        <w:rPr>
          <w:rFonts w:ascii="Times New Roman" w:hAnsi="Times New Roman"/>
          <w:szCs w:val="21"/>
        </w:rPr>
        <w:t>gcc, gdb</w:t>
      </w:r>
      <w:r w:rsidR="003434BF">
        <w:rPr>
          <w:rFonts w:ascii="Times New Roman" w:hAnsi="Times New Roman" w:hint="eastAsia"/>
          <w:sz w:val="18"/>
          <w:szCs w:val="18"/>
        </w:rPr>
        <w:t>)</w:t>
      </w:r>
      <w:r w:rsidR="003434BF">
        <w:rPr>
          <w:rFonts w:ascii="Times New Roman" w:hAnsi="Times New Roman" w:hint="eastAsia"/>
          <w:sz w:val="18"/>
          <w:szCs w:val="18"/>
        </w:rPr>
        <w:t>，掌握多线程、</w:t>
      </w:r>
      <w:r w:rsidR="003434BF">
        <w:rPr>
          <w:rFonts w:ascii="Times New Roman" w:hAnsi="Times New Roman"/>
          <w:sz w:val="18"/>
          <w:szCs w:val="18"/>
        </w:rPr>
        <w:t>多进程</w:t>
      </w:r>
      <w:r w:rsidR="003434BF">
        <w:rPr>
          <w:rFonts w:ascii="Times New Roman" w:hAnsi="Times New Roman" w:hint="eastAsia"/>
          <w:sz w:val="18"/>
          <w:szCs w:val="18"/>
        </w:rPr>
        <w:t>程序</w:t>
      </w:r>
      <w:r w:rsidR="003434BF">
        <w:rPr>
          <w:rFonts w:ascii="Times New Roman" w:hAnsi="Times New Roman"/>
          <w:sz w:val="18"/>
          <w:szCs w:val="18"/>
        </w:rPr>
        <w:t>开发。</w:t>
      </w:r>
    </w:p>
    <w:p w:rsidR="00F841C6" w:rsidRDefault="00D234F4">
      <w:pPr>
        <w:spacing w:line="240" w:lineRule="atLeast"/>
        <w:ind w:rightChars="59" w:right="124"/>
        <w:rPr>
          <w:rFonts w:ascii="Times New Roman" w:hAnsi="Times New Roman"/>
          <w:b/>
          <w:sz w:val="22"/>
          <w:shd w:val="pct10" w:color="auto" w:fill="FFFFFF"/>
        </w:rPr>
      </w:pPr>
      <w:r>
        <w:rPr>
          <w:rFonts w:ascii="Times New Roman" w:hAnsi="Times New Roman" w:hint="eastAsia"/>
          <w:b/>
          <w:sz w:val="22"/>
          <w:shd w:val="pct10" w:color="auto" w:fill="FFFFFF"/>
        </w:rPr>
        <w:t>成果奖励</w:t>
      </w:r>
      <w:r>
        <w:rPr>
          <w:rFonts w:ascii="Times New Roman" w:hAnsi="Times New Roman"/>
          <w:b/>
          <w:sz w:val="22"/>
          <w:shd w:val="pct10" w:color="auto" w:fill="FFFFFF"/>
        </w:rPr>
        <w:t xml:space="preserve">                                                                                </w:t>
      </w:r>
    </w:p>
    <w:p w:rsidR="00F841C6" w:rsidRDefault="00D234F4">
      <w:pPr>
        <w:numPr>
          <w:ilvl w:val="0"/>
          <w:numId w:val="1"/>
        </w:numPr>
        <w:tabs>
          <w:tab w:val="left" w:pos="1276"/>
        </w:tabs>
        <w:spacing w:line="240" w:lineRule="atLeast"/>
        <w:ind w:leftChars="406" w:left="1213" w:hangingChars="200" w:hanging="360"/>
        <w:rPr>
          <w:rFonts w:ascii="Times New Roman" w:hAnsi="Times New Roman"/>
          <w:sz w:val="18"/>
          <w:szCs w:val="18"/>
        </w:rPr>
      </w:pPr>
      <w:r>
        <w:rPr>
          <w:rFonts w:ascii="Times New Roman" w:hAnsi="Times New Roman" w:hint="eastAsia"/>
          <w:sz w:val="18"/>
          <w:szCs w:val="18"/>
        </w:rPr>
        <w:t>研究生期间获得学习优秀三等奖学金（</w:t>
      </w:r>
      <w:r>
        <w:rPr>
          <w:rFonts w:ascii="Times New Roman" w:hAnsi="Times New Roman"/>
          <w:sz w:val="18"/>
          <w:szCs w:val="18"/>
        </w:rPr>
        <w:t>20</w:t>
      </w:r>
      <w:r>
        <w:rPr>
          <w:rFonts w:ascii="Times New Roman" w:hAnsi="Times New Roman" w:hint="eastAsia"/>
          <w:sz w:val="18"/>
          <w:szCs w:val="18"/>
        </w:rPr>
        <w:t>14</w:t>
      </w:r>
      <w:r>
        <w:rPr>
          <w:rFonts w:ascii="Times New Roman" w:hAnsi="Times New Roman"/>
          <w:sz w:val="18"/>
          <w:szCs w:val="18"/>
        </w:rPr>
        <w:t>~201</w:t>
      </w:r>
      <w:r>
        <w:rPr>
          <w:rFonts w:ascii="Times New Roman" w:hAnsi="Times New Roman" w:hint="eastAsia"/>
          <w:sz w:val="18"/>
          <w:szCs w:val="18"/>
        </w:rPr>
        <w:t>5</w:t>
      </w:r>
      <w:r>
        <w:rPr>
          <w:rFonts w:ascii="Times New Roman" w:hAnsi="Times New Roman" w:hint="eastAsia"/>
          <w:sz w:val="18"/>
          <w:szCs w:val="18"/>
        </w:rPr>
        <w:t>年度）</w:t>
      </w:r>
    </w:p>
    <w:p w:rsidR="00F841C6" w:rsidRDefault="00D234F4">
      <w:pPr>
        <w:numPr>
          <w:ilvl w:val="0"/>
          <w:numId w:val="1"/>
        </w:numPr>
        <w:tabs>
          <w:tab w:val="left" w:pos="1276"/>
        </w:tabs>
        <w:spacing w:line="240" w:lineRule="atLeast"/>
        <w:ind w:leftChars="406" w:left="1213" w:hangingChars="200" w:hanging="360"/>
        <w:rPr>
          <w:rFonts w:ascii="Times New Roman" w:hAnsi="Times New Roman"/>
          <w:sz w:val="18"/>
          <w:szCs w:val="18"/>
        </w:rPr>
      </w:pPr>
      <w:r>
        <w:rPr>
          <w:rFonts w:ascii="Times New Roman" w:hAnsi="Times New Roman" w:hint="eastAsia"/>
          <w:sz w:val="18"/>
          <w:szCs w:val="18"/>
        </w:rPr>
        <w:t>参与“十三五”国家重点研发项目“智能化稻麦联合收获技术与装备研发”，设计与研发了联合收割机工况监测系统</w:t>
      </w:r>
    </w:p>
    <w:p w:rsidR="00F841C6" w:rsidRDefault="00D234F4">
      <w:pPr>
        <w:spacing w:line="240" w:lineRule="atLeast"/>
        <w:ind w:rightChars="59" w:right="124"/>
        <w:rPr>
          <w:rFonts w:ascii="Times New Roman" w:hAnsi="Times New Roman"/>
          <w:b/>
          <w:sz w:val="22"/>
          <w:shd w:val="pct10" w:color="auto" w:fill="FFFFFF"/>
        </w:rPr>
      </w:pPr>
      <w:r>
        <w:rPr>
          <w:rFonts w:ascii="Times New Roman" w:hAnsi="Times New Roman" w:hint="eastAsia"/>
          <w:b/>
          <w:sz w:val="22"/>
          <w:shd w:val="pct10" w:color="auto" w:fill="FFFFFF"/>
        </w:rPr>
        <w:t>工作与项目经历</w:t>
      </w:r>
      <w:r>
        <w:rPr>
          <w:rFonts w:ascii="Times New Roman" w:hAnsi="Times New Roman"/>
          <w:b/>
          <w:sz w:val="22"/>
          <w:shd w:val="pct10" w:color="auto" w:fill="FFFFFF"/>
        </w:rPr>
        <w:t xml:space="preserve">                                                                          </w:t>
      </w:r>
      <w:r>
        <w:rPr>
          <w:rFonts w:ascii="Times New Roman" w:hAnsi="Times New Roman" w:hint="eastAsia"/>
          <w:b/>
          <w:sz w:val="22"/>
          <w:shd w:val="pct10" w:color="auto" w:fill="FFFFFF"/>
        </w:rPr>
        <w:t xml:space="preserve">  </w:t>
      </w:r>
      <w:r>
        <w:rPr>
          <w:rFonts w:ascii="Times New Roman" w:hAnsi="Times New Roman"/>
          <w:b/>
          <w:sz w:val="22"/>
          <w:shd w:val="pct10" w:color="auto" w:fill="FFFFFF"/>
        </w:rPr>
        <w:t xml:space="preserve"> </w:t>
      </w:r>
      <w:r>
        <w:rPr>
          <w:rFonts w:ascii="Times New Roman" w:hAnsi="Times New Roman" w:hint="eastAsia"/>
          <w:b/>
          <w:sz w:val="22"/>
          <w:shd w:val="pct10" w:color="auto" w:fill="FFFFFF"/>
        </w:rPr>
        <w:t xml:space="preserve"> </w:t>
      </w:r>
      <w:r>
        <w:rPr>
          <w:rFonts w:ascii="Times New Roman" w:hAnsi="Times New Roman"/>
          <w:b/>
          <w:sz w:val="22"/>
          <w:shd w:val="pct10" w:color="auto" w:fill="FFFFFF"/>
        </w:rPr>
        <w:t xml:space="preserve">  </w:t>
      </w:r>
    </w:p>
    <w:p w:rsidR="00F841C6" w:rsidRDefault="00D234F4">
      <w:pPr>
        <w:pStyle w:val="a9"/>
        <w:widowControl/>
        <w:wordWrap w:val="0"/>
        <w:spacing w:beforeAutospacing="0" w:afterAutospacing="0" w:line="300" w:lineRule="exact"/>
        <w:rPr>
          <w:rFonts w:ascii="Times New Roman" w:hAnsi="Times New Roman"/>
          <w:b/>
          <w:kern w:val="2"/>
          <w:sz w:val="18"/>
          <w:szCs w:val="18"/>
        </w:rPr>
      </w:pPr>
      <w:r>
        <w:rPr>
          <w:rFonts w:ascii="Times New Roman" w:hAnsi="Times New Roman" w:hint="eastAsia"/>
          <w:b/>
          <w:kern w:val="2"/>
          <w:sz w:val="18"/>
          <w:szCs w:val="18"/>
        </w:rPr>
        <w:t>工作经历</w:t>
      </w:r>
      <w:r>
        <w:rPr>
          <w:rFonts w:ascii="Times New Roman" w:hAnsi="Times New Roman" w:hint="eastAsia"/>
          <w:b/>
          <w:kern w:val="2"/>
          <w:sz w:val="18"/>
          <w:szCs w:val="18"/>
        </w:rPr>
        <w:t xml:space="preserve"> </w:t>
      </w:r>
      <w:r>
        <w:rPr>
          <w:rFonts w:ascii="Times New Roman" w:hAnsi="Times New Roman" w:hint="eastAsia"/>
          <w:b/>
          <w:kern w:val="2"/>
          <w:sz w:val="18"/>
          <w:szCs w:val="18"/>
        </w:rPr>
        <w:t>：</w:t>
      </w:r>
      <w:r>
        <w:rPr>
          <w:rFonts w:ascii="Times New Roman" w:hAnsi="Times New Roman" w:hint="eastAsia"/>
          <w:b/>
          <w:kern w:val="2"/>
          <w:sz w:val="18"/>
          <w:szCs w:val="18"/>
        </w:rPr>
        <w:t xml:space="preserve"> 2011/07 -- 2013/04      </w:t>
      </w:r>
      <w:r>
        <w:rPr>
          <w:rFonts w:ascii="Times New Roman" w:hAnsi="Times New Roman"/>
          <w:b/>
          <w:bCs/>
          <w:sz w:val="18"/>
          <w:szCs w:val="18"/>
        </w:rPr>
        <w:t>天津通广集团谷津高科技有限公司</w:t>
      </w:r>
      <w:r>
        <w:rPr>
          <w:rFonts w:ascii="Times New Roman" w:hAnsi="Times New Roman"/>
          <w:b/>
          <w:bCs/>
          <w:sz w:val="18"/>
          <w:szCs w:val="18"/>
        </w:rPr>
        <w:t>|</w:t>
      </w:r>
      <w:r>
        <w:rPr>
          <w:rFonts w:ascii="Times New Roman" w:hAnsi="Times New Roman"/>
          <w:b/>
          <w:bCs/>
          <w:sz w:val="18"/>
          <w:szCs w:val="18"/>
        </w:rPr>
        <w:t>电子技术研发工程师</w:t>
      </w:r>
    </w:p>
    <w:p w:rsidR="00F841C6" w:rsidRDefault="00D234F4">
      <w:pPr>
        <w:tabs>
          <w:tab w:val="left" w:pos="1276"/>
        </w:tabs>
        <w:spacing w:line="240" w:lineRule="atLeast"/>
        <w:ind w:left="904" w:hangingChars="500" w:hanging="904"/>
        <w:rPr>
          <w:rFonts w:ascii="Times New Roman" w:hAnsi="Times New Roman"/>
          <w:sz w:val="18"/>
          <w:szCs w:val="18"/>
        </w:rPr>
      </w:pPr>
      <w:r>
        <w:rPr>
          <w:rFonts w:ascii="Times New Roman" w:hAnsi="Times New Roman" w:hint="eastAsia"/>
          <w:b/>
          <w:sz w:val="18"/>
          <w:szCs w:val="18"/>
        </w:rPr>
        <w:t>工作描述：</w:t>
      </w:r>
      <w:r>
        <w:rPr>
          <w:rFonts w:ascii="Times New Roman" w:hAnsi="Times New Roman" w:hint="eastAsia"/>
          <w:sz w:val="18"/>
          <w:szCs w:val="18"/>
        </w:rPr>
        <w:t xml:space="preserve">1. </w:t>
      </w:r>
      <w:r>
        <w:rPr>
          <w:rFonts w:ascii="Times New Roman" w:hAnsi="Times New Roman" w:hint="eastAsia"/>
          <w:sz w:val="18"/>
          <w:szCs w:val="18"/>
        </w:rPr>
        <w:t>运用</w:t>
      </w:r>
      <w:r>
        <w:rPr>
          <w:rFonts w:ascii="Times New Roman" w:hAnsi="Times New Roman" w:hint="eastAsia"/>
          <w:sz w:val="18"/>
          <w:szCs w:val="18"/>
        </w:rPr>
        <w:t>Altium Designer</w:t>
      </w:r>
      <w:r>
        <w:rPr>
          <w:rFonts w:ascii="Times New Roman" w:hAnsi="Times New Roman" w:hint="eastAsia"/>
          <w:sz w:val="18"/>
          <w:szCs w:val="18"/>
        </w:rPr>
        <w:t>软件进行双层电路板的设计和调试工作；</w:t>
      </w:r>
      <w:r>
        <w:rPr>
          <w:rFonts w:ascii="Times New Roman" w:hAnsi="Times New Roman" w:hint="eastAsia"/>
          <w:sz w:val="18"/>
          <w:szCs w:val="18"/>
        </w:rPr>
        <w:t xml:space="preserve">2. </w:t>
      </w:r>
      <w:r>
        <w:rPr>
          <w:rFonts w:ascii="Times New Roman" w:hAnsi="Times New Roman" w:hint="eastAsia"/>
          <w:sz w:val="18"/>
          <w:szCs w:val="18"/>
        </w:rPr>
        <w:t>基于</w:t>
      </w:r>
      <w:r>
        <w:rPr>
          <w:rFonts w:ascii="Times New Roman" w:hAnsi="Times New Roman" w:hint="eastAsia"/>
          <w:sz w:val="18"/>
          <w:szCs w:val="18"/>
        </w:rPr>
        <w:t>C</w:t>
      </w:r>
      <w:r>
        <w:rPr>
          <w:rFonts w:ascii="Times New Roman" w:hAnsi="Times New Roman" w:hint="eastAsia"/>
          <w:sz w:val="18"/>
          <w:szCs w:val="18"/>
        </w:rPr>
        <w:t>语言进行</w:t>
      </w:r>
      <w:r>
        <w:rPr>
          <w:rFonts w:ascii="Times New Roman" w:hAnsi="Times New Roman"/>
          <w:sz w:val="18"/>
          <w:szCs w:val="18"/>
        </w:rPr>
        <w:t>AVR/</w:t>
      </w:r>
      <w:bookmarkStart w:id="2" w:name="OLE_LINK16"/>
      <w:bookmarkStart w:id="3" w:name="OLE_LINK15"/>
      <w:r>
        <w:rPr>
          <w:rFonts w:ascii="Times New Roman" w:hAnsi="Times New Roman"/>
          <w:sz w:val="18"/>
          <w:szCs w:val="18"/>
        </w:rPr>
        <w:t>STM32</w:t>
      </w:r>
      <w:r>
        <w:rPr>
          <w:rFonts w:ascii="Times New Roman" w:hAnsi="Times New Roman" w:hint="eastAsia"/>
          <w:sz w:val="18"/>
          <w:szCs w:val="18"/>
        </w:rPr>
        <w:t>单片机（</w:t>
      </w:r>
      <w:r>
        <w:rPr>
          <w:rFonts w:ascii="Times New Roman" w:hAnsi="Times New Roman"/>
          <w:sz w:val="18"/>
          <w:szCs w:val="18"/>
        </w:rPr>
        <w:t>ARMcortex-M3</w:t>
      </w:r>
      <w:r>
        <w:rPr>
          <w:rFonts w:ascii="Times New Roman" w:hAnsi="Times New Roman" w:hint="eastAsia"/>
          <w:sz w:val="18"/>
          <w:szCs w:val="18"/>
        </w:rPr>
        <w:t>核）</w:t>
      </w:r>
      <w:bookmarkEnd w:id="2"/>
      <w:bookmarkEnd w:id="3"/>
      <w:r>
        <w:rPr>
          <w:rFonts w:ascii="Times New Roman" w:hAnsi="Times New Roman" w:hint="eastAsia"/>
          <w:sz w:val="18"/>
          <w:szCs w:val="18"/>
        </w:rPr>
        <w:t>编程；</w:t>
      </w:r>
      <w:r>
        <w:rPr>
          <w:rFonts w:ascii="Times New Roman" w:hAnsi="Times New Roman" w:hint="eastAsia"/>
          <w:sz w:val="18"/>
          <w:szCs w:val="18"/>
        </w:rPr>
        <w:t xml:space="preserve">3. </w:t>
      </w:r>
      <w:r>
        <w:rPr>
          <w:rFonts w:ascii="Times New Roman" w:hAnsi="Times New Roman" w:hint="eastAsia"/>
          <w:sz w:val="18"/>
          <w:szCs w:val="18"/>
        </w:rPr>
        <w:t>基于</w:t>
      </w:r>
      <w:r>
        <w:rPr>
          <w:rFonts w:ascii="Times New Roman" w:hAnsi="Times New Roman" w:hint="eastAsia"/>
          <w:sz w:val="18"/>
          <w:szCs w:val="18"/>
        </w:rPr>
        <w:t>VC++</w:t>
      </w:r>
      <w:r>
        <w:rPr>
          <w:rFonts w:ascii="Times New Roman" w:hAnsi="Times New Roman" w:hint="eastAsia"/>
          <w:sz w:val="18"/>
          <w:szCs w:val="18"/>
        </w:rPr>
        <w:t>上位机通过串口对下位机进行控制和数据传输（主要用于调试）。</w:t>
      </w:r>
    </w:p>
    <w:p w:rsidR="00F841C6" w:rsidRDefault="00D234F4">
      <w:pPr>
        <w:tabs>
          <w:tab w:val="left" w:pos="1276"/>
        </w:tabs>
        <w:spacing w:line="240" w:lineRule="atLeast"/>
        <w:rPr>
          <w:rFonts w:ascii="Times New Roman" w:hAnsi="Times New Roman"/>
          <w:b/>
          <w:sz w:val="18"/>
          <w:szCs w:val="18"/>
        </w:rPr>
      </w:pPr>
      <w:r>
        <w:rPr>
          <w:rFonts w:ascii="Times New Roman" w:hAnsi="Times New Roman" w:hint="eastAsia"/>
          <w:b/>
          <w:sz w:val="18"/>
          <w:szCs w:val="18"/>
        </w:rPr>
        <w:t>项目经历：</w:t>
      </w:r>
    </w:p>
    <w:p w:rsidR="002D0029" w:rsidRDefault="00D234F4" w:rsidP="002D0029">
      <w:pPr>
        <w:tabs>
          <w:tab w:val="left" w:pos="1276"/>
        </w:tabs>
        <w:spacing w:line="240" w:lineRule="atLeast"/>
        <w:rPr>
          <w:rFonts w:ascii="Times New Roman" w:hAnsi="Times New Roman"/>
          <w:b/>
          <w:sz w:val="18"/>
          <w:szCs w:val="18"/>
        </w:rPr>
      </w:pPr>
      <w:r>
        <w:rPr>
          <w:rFonts w:ascii="Times New Roman" w:hAnsi="Times New Roman"/>
          <w:b/>
          <w:sz w:val="18"/>
          <w:szCs w:val="18"/>
        </w:rPr>
        <w:t>2018.08</w:t>
      </w:r>
      <w:r>
        <w:rPr>
          <w:rFonts w:ascii="Times New Roman" w:hAnsi="Times New Roman" w:hint="eastAsia"/>
          <w:b/>
          <w:sz w:val="18"/>
          <w:szCs w:val="18"/>
        </w:rPr>
        <w:t>—</w:t>
      </w:r>
      <w:bookmarkStart w:id="4" w:name="_GoBack"/>
      <w:bookmarkEnd w:id="4"/>
      <w:r w:rsidR="006C0B8A">
        <w:rPr>
          <w:rFonts w:ascii="Times New Roman" w:hAnsi="Times New Roman" w:hint="eastAsia"/>
          <w:b/>
          <w:sz w:val="18"/>
          <w:szCs w:val="18"/>
        </w:rPr>
        <w:t>至今</w:t>
      </w:r>
      <w:r w:rsidR="002D0029">
        <w:rPr>
          <w:rFonts w:ascii="Times New Roman" w:hAnsi="Times New Roman"/>
          <w:b/>
          <w:sz w:val="18"/>
          <w:szCs w:val="18"/>
        </w:rPr>
        <w:t xml:space="preserve">                 </w:t>
      </w:r>
      <w:r w:rsidR="002D0029">
        <w:rPr>
          <w:rFonts w:ascii="Times New Roman" w:hAnsi="Times New Roman" w:hint="eastAsia"/>
          <w:b/>
          <w:sz w:val="18"/>
          <w:szCs w:val="18"/>
        </w:rPr>
        <w:t>江苏米特物联网科技有限公司北京分公司——</w:t>
      </w:r>
      <w:r w:rsidR="002D0029" w:rsidRPr="002D0029">
        <w:rPr>
          <w:rFonts w:ascii="Times New Roman" w:hAnsi="Times New Roman" w:hint="eastAsia"/>
          <w:b/>
          <w:sz w:val="18"/>
          <w:szCs w:val="18"/>
        </w:rPr>
        <w:t>GN25L95</w:t>
      </w:r>
      <w:r w:rsidR="002D0029" w:rsidRPr="002D0029">
        <w:rPr>
          <w:rFonts w:ascii="Times New Roman" w:hAnsi="Times New Roman" w:hint="eastAsia"/>
          <w:b/>
          <w:sz w:val="18"/>
          <w:szCs w:val="18"/>
        </w:rPr>
        <w:t>测试验证系统设计</w:t>
      </w:r>
      <w:r w:rsidR="002D0029">
        <w:rPr>
          <w:rFonts w:ascii="Times New Roman" w:hAnsi="Times New Roman" w:hint="eastAsia"/>
          <w:b/>
          <w:sz w:val="18"/>
          <w:szCs w:val="18"/>
        </w:rPr>
        <w:t>与实现</w:t>
      </w:r>
    </w:p>
    <w:p w:rsidR="00F841C6" w:rsidRDefault="002D0029" w:rsidP="002D0029">
      <w:pPr>
        <w:numPr>
          <w:ilvl w:val="0"/>
          <w:numId w:val="2"/>
        </w:numPr>
        <w:tabs>
          <w:tab w:val="left" w:pos="1276"/>
        </w:tabs>
        <w:spacing w:line="240" w:lineRule="atLeast"/>
        <w:rPr>
          <w:rFonts w:ascii="Times New Roman" w:hAnsi="Times New Roman"/>
          <w:b/>
          <w:sz w:val="18"/>
          <w:szCs w:val="18"/>
        </w:rPr>
      </w:pPr>
      <w:r>
        <w:rPr>
          <w:rFonts w:ascii="Times New Roman" w:hAnsi="Times New Roman" w:hint="eastAsia"/>
          <w:sz w:val="18"/>
          <w:szCs w:val="18"/>
        </w:rPr>
        <w:t>作为项目软件部分主要负责人：完成了系统软件编写和系统联调；系统总控制器采用意法半导体的</w:t>
      </w:r>
      <w:r>
        <w:rPr>
          <w:rFonts w:ascii="Times New Roman" w:hAnsi="Times New Roman" w:hint="eastAsia"/>
          <w:sz w:val="18"/>
          <w:szCs w:val="18"/>
        </w:rPr>
        <w:t>STM32F103</w:t>
      </w:r>
      <w:r>
        <w:rPr>
          <w:rFonts w:ascii="Times New Roman" w:hAnsi="Times New Roman" w:hint="eastAsia"/>
          <w:sz w:val="18"/>
          <w:szCs w:val="18"/>
        </w:rPr>
        <w:t>系列</w:t>
      </w:r>
      <w:r>
        <w:rPr>
          <w:rFonts w:ascii="Times New Roman" w:hAnsi="Times New Roman" w:hint="eastAsia"/>
          <w:sz w:val="18"/>
          <w:szCs w:val="18"/>
        </w:rPr>
        <w:t>MCU</w:t>
      </w:r>
      <w:r w:rsidR="00E140E1">
        <w:rPr>
          <w:rFonts w:ascii="Times New Roman" w:hAnsi="Times New Roman" w:hint="eastAsia"/>
          <w:sz w:val="18"/>
          <w:szCs w:val="18"/>
        </w:rPr>
        <w:t>，系统</w:t>
      </w:r>
      <w:r w:rsidR="00E140E1">
        <w:rPr>
          <w:rFonts w:ascii="Times New Roman" w:hAnsi="Times New Roman" w:hint="eastAsia"/>
          <w:sz w:val="18"/>
          <w:szCs w:val="18"/>
        </w:rPr>
        <w:t>M</w:t>
      </w:r>
      <w:r w:rsidR="00E140E1">
        <w:rPr>
          <w:rFonts w:ascii="Times New Roman" w:hAnsi="Times New Roman"/>
          <w:sz w:val="18"/>
          <w:szCs w:val="18"/>
        </w:rPr>
        <w:t>CU</w:t>
      </w:r>
      <w:r w:rsidR="0037384E">
        <w:rPr>
          <w:rFonts w:ascii="Times New Roman" w:hAnsi="Times New Roman" w:hint="eastAsia"/>
          <w:sz w:val="18"/>
          <w:szCs w:val="18"/>
        </w:rPr>
        <w:t>通过</w:t>
      </w:r>
      <w:r w:rsidR="0037384E">
        <w:rPr>
          <w:rFonts w:ascii="Times New Roman" w:hAnsi="Times New Roman" w:hint="eastAsia"/>
          <w:sz w:val="18"/>
          <w:szCs w:val="18"/>
        </w:rPr>
        <w:t>I</w:t>
      </w:r>
      <w:r w:rsidR="0037384E">
        <w:rPr>
          <w:rFonts w:ascii="Times New Roman" w:hAnsi="Times New Roman"/>
          <w:sz w:val="18"/>
          <w:szCs w:val="18"/>
        </w:rPr>
        <w:t>IC</w:t>
      </w:r>
      <w:r w:rsidR="00E140E1">
        <w:rPr>
          <w:rFonts w:ascii="Times New Roman" w:hAnsi="Times New Roman" w:hint="eastAsia"/>
          <w:sz w:val="18"/>
          <w:szCs w:val="18"/>
        </w:rPr>
        <w:t>对</w:t>
      </w:r>
      <w:r w:rsidR="00E140E1">
        <w:rPr>
          <w:rFonts w:ascii="Times New Roman" w:hAnsi="Times New Roman" w:hint="eastAsia"/>
          <w:sz w:val="18"/>
          <w:szCs w:val="18"/>
        </w:rPr>
        <w:t>G</w:t>
      </w:r>
      <w:r w:rsidR="00E140E1">
        <w:rPr>
          <w:rFonts w:ascii="Times New Roman" w:hAnsi="Times New Roman"/>
          <w:sz w:val="18"/>
          <w:szCs w:val="18"/>
        </w:rPr>
        <w:t>N25L95</w:t>
      </w:r>
      <w:r w:rsidR="0037384E">
        <w:rPr>
          <w:rFonts w:ascii="Times New Roman" w:hAnsi="Times New Roman" w:hint="eastAsia"/>
          <w:sz w:val="18"/>
          <w:szCs w:val="18"/>
        </w:rPr>
        <w:t>进行读写，验证</w:t>
      </w:r>
      <w:r w:rsidR="0037384E">
        <w:rPr>
          <w:rFonts w:ascii="Times New Roman" w:hAnsi="Times New Roman" w:hint="eastAsia"/>
          <w:sz w:val="18"/>
          <w:szCs w:val="18"/>
        </w:rPr>
        <w:t>G</w:t>
      </w:r>
      <w:r w:rsidR="0037384E">
        <w:rPr>
          <w:rFonts w:ascii="Times New Roman" w:hAnsi="Times New Roman"/>
          <w:sz w:val="18"/>
          <w:szCs w:val="18"/>
        </w:rPr>
        <w:t>N25L95</w:t>
      </w:r>
      <w:r w:rsidR="0037384E">
        <w:rPr>
          <w:rFonts w:ascii="Times New Roman" w:hAnsi="Times New Roman" w:hint="eastAsia"/>
          <w:sz w:val="18"/>
          <w:szCs w:val="18"/>
        </w:rPr>
        <w:t>功能</w:t>
      </w:r>
      <w:r>
        <w:rPr>
          <w:rFonts w:ascii="Times New Roman" w:hAnsi="Times New Roman" w:hint="eastAsia"/>
          <w:sz w:val="18"/>
          <w:szCs w:val="18"/>
        </w:rPr>
        <w:t>。</w:t>
      </w:r>
    </w:p>
    <w:p w:rsidR="00F841C6" w:rsidRDefault="00D234F4">
      <w:pPr>
        <w:spacing w:line="240" w:lineRule="atLeast"/>
        <w:rPr>
          <w:rFonts w:ascii="Times New Roman" w:hAnsi="Times New Roman"/>
          <w:sz w:val="18"/>
          <w:szCs w:val="18"/>
        </w:rPr>
      </w:pPr>
      <w:r>
        <w:rPr>
          <w:rFonts w:ascii="Times New Roman" w:hAnsi="Times New Roman"/>
          <w:b/>
          <w:sz w:val="18"/>
          <w:szCs w:val="18"/>
        </w:rPr>
        <w:t>201</w:t>
      </w:r>
      <w:r>
        <w:rPr>
          <w:rFonts w:ascii="Times New Roman" w:hAnsi="Times New Roman" w:hint="eastAsia"/>
          <w:b/>
          <w:sz w:val="18"/>
          <w:szCs w:val="18"/>
        </w:rPr>
        <w:t>4</w:t>
      </w:r>
      <w:r>
        <w:rPr>
          <w:rFonts w:ascii="Times New Roman" w:hAnsi="Times New Roman"/>
          <w:b/>
          <w:sz w:val="18"/>
          <w:szCs w:val="18"/>
        </w:rPr>
        <w:t>.12</w:t>
      </w:r>
      <w:r>
        <w:rPr>
          <w:rFonts w:ascii="Times New Roman" w:hAnsi="Times New Roman" w:hint="eastAsia"/>
          <w:b/>
          <w:sz w:val="18"/>
          <w:szCs w:val="18"/>
        </w:rPr>
        <w:t>—</w:t>
      </w:r>
      <w:r>
        <w:rPr>
          <w:rFonts w:ascii="Times New Roman" w:hAnsi="Times New Roman" w:hint="eastAsia"/>
          <w:b/>
          <w:sz w:val="18"/>
          <w:szCs w:val="18"/>
        </w:rPr>
        <w:t>2017.03</w:t>
      </w:r>
      <w:bookmarkStart w:id="5" w:name="OLE_LINK2"/>
      <w:bookmarkStart w:id="6" w:name="OLE_LINK9"/>
      <w:bookmarkStart w:id="7" w:name="OLE_LINK10"/>
      <w:bookmarkStart w:id="8" w:name="OLE_LINK11"/>
      <w:bookmarkStart w:id="9" w:name="OLE_LINK3"/>
      <w:r>
        <w:rPr>
          <w:rFonts w:ascii="Times New Roman" w:hAnsi="Times New Roman"/>
          <w:b/>
          <w:sz w:val="18"/>
          <w:szCs w:val="18"/>
        </w:rPr>
        <w:t xml:space="preserve">                 </w:t>
      </w:r>
      <w:r>
        <w:rPr>
          <w:rFonts w:ascii="Times New Roman" w:hAnsi="Times New Roman" w:hint="eastAsia"/>
          <w:b/>
          <w:sz w:val="18"/>
          <w:szCs w:val="18"/>
        </w:rPr>
        <w:t>北京农业信息技术研究中心</w:t>
      </w:r>
      <w:bookmarkEnd w:id="5"/>
      <w:bookmarkEnd w:id="6"/>
      <w:bookmarkEnd w:id="7"/>
      <w:bookmarkEnd w:id="8"/>
      <w:r>
        <w:rPr>
          <w:rFonts w:ascii="Times New Roman" w:hAnsi="Times New Roman" w:hint="eastAsia"/>
          <w:b/>
          <w:sz w:val="18"/>
          <w:szCs w:val="18"/>
        </w:rPr>
        <w:t>课题</w:t>
      </w:r>
      <w:bookmarkStart w:id="10" w:name="_Hlk524970354"/>
      <w:r>
        <w:rPr>
          <w:rFonts w:ascii="Times New Roman" w:hAnsi="Times New Roman" w:hint="eastAsia"/>
          <w:b/>
          <w:sz w:val="18"/>
          <w:szCs w:val="18"/>
        </w:rPr>
        <w:t>——</w:t>
      </w:r>
      <w:bookmarkStart w:id="11" w:name="OLE_LINK12"/>
      <w:bookmarkStart w:id="12" w:name="OLE_LINK14"/>
      <w:bookmarkStart w:id="13" w:name="OLE_LINK13"/>
      <w:bookmarkEnd w:id="10"/>
      <w:r>
        <w:rPr>
          <w:rFonts w:ascii="Times New Roman" w:hAnsi="Times New Roman" w:hint="eastAsia"/>
          <w:b/>
          <w:sz w:val="18"/>
          <w:szCs w:val="18"/>
        </w:rPr>
        <w:t>基于联合收割机工况监测的喂入量预测方法分析与验证</w:t>
      </w:r>
      <w:bookmarkEnd w:id="9"/>
      <w:bookmarkEnd w:id="11"/>
      <w:bookmarkEnd w:id="12"/>
      <w:bookmarkEnd w:id="13"/>
      <w:r>
        <w:rPr>
          <w:rFonts w:ascii="Times New Roman" w:hAnsi="Times New Roman"/>
          <w:b/>
          <w:sz w:val="18"/>
          <w:szCs w:val="18"/>
        </w:rPr>
        <w:t xml:space="preserve">               </w:t>
      </w:r>
    </w:p>
    <w:p w:rsidR="00F841C6" w:rsidRDefault="00D234F4">
      <w:pPr>
        <w:numPr>
          <w:ilvl w:val="0"/>
          <w:numId w:val="1"/>
        </w:numPr>
        <w:tabs>
          <w:tab w:val="left" w:pos="1276"/>
        </w:tabs>
        <w:spacing w:line="240" w:lineRule="atLeast"/>
        <w:ind w:leftChars="406" w:left="1213" w:hangingChars="200" w:hanging="360"/>
        <w:rPr>
          <w:rFonts w:ascii="Times New Roman" w:hAnsi="Times New Roman"/>
          <w:sz w:val="18"/>
          <w:szCs w:val="18"/>
        </w:rPr>
      </w:pPr>
      <w:bookmarkStart w:id="14" w:name="OLE_LINK5"/>
      <w:bookmarkStart w:id="15" w:name="OLE_LINK4"/>
      <w:r>
        <w:rPr>
          <w:rFonts w:ascii="Times New Roman" w:hAnsi="Times New Roman" w:hint="eastAsia"/>
          <w:sz w:val="18"/>
          <w:szCs w:val="18"/>
        </w:rPr>
        <w:t>作为主要负责人建立起联合收割机工况监测系统的软硬件系统，利用霍尔传感器、转矩传感器、</w:t>
      </w:r>
      <w:r>
        <w:rPr>
          <w:rFonts w:ascii="Times New Roman" w:hAnsi="Times New Roman" w:hint="eastAsia"/>
          <w:sz w:val="18"/>
          <w:szCs w:val="18"/>
        </w:rPr>
        <w:t>CAN</w:t>
      </w:r>
      <w:r>
        <w:rPr>
          <w:rFonts w:ascii="Times New Roman" w:hAnsi="Times New Roman" w:hint="eastAsia"/>
          <w:sz w:val="18"/>
          <w:szCs w:val="18"/>
        </w:rPr>
        <w:t>总线、</w:t>
      </w:r>
      <w:r>
        <w:rPr>
          <w:rFonts w:ascii="Times New Roman" w:hAnsi="Times New Roman" w:hint="eastAsia"/>
          <w:sz w:val="18"/>
          <w:szCs w:val="18"/>
        </w:rPr>
        <w:t>485</w:t>
      </w:r>
      <w:r>
        <w:rPr>
          <w:rFonts w:ascii="Times New Roman" w:hAnsi="Times New Roman" w:hint="eastAsia"/>
          <w:sz w:val="18"/>
          <w:szCs w:val="18"/>
        </w:rPr>
        <w:t>总线，建立起基于</w:t>
      </w:r>
      <w:r>
        <w:rPr>
          <w:rFonts w:ascii="Times New Roman" w:hAnsi="Times New Roman" w:hint="eastAsia"/>
          <w:sz w:val="18"/>
          <w:szCs w:val="18"/>
        </w:rPr>
        <w:t>STM32-</w:t>
      </w:r>
      <w:r>
        <w:rPr>
          <w:rFonts w:ascii="Times New Roman" w:hAnsi="Times New Roman"/>
          <w:sz w:val="18"/>
          <w:szCs w:val="18"/>
        </w:rPr>
        <w:t>µC/OS-II</w:t>
      </w:r>
      <w:r>
        <w:rPr>
          <w:rFonts w:ascii="Times New Roman" w:hAnsi="Times New Roman" w:hint="eastAsia"/>
          <w:sz w:val="18"/>
          <w:szCs w:val="18"/>
        </w:rPr>
        <w:t>单片机的联合收割机工况监测系统</w:t>
      </w:r>
      <w:bookmarkEnd w:id="14"/>
      <w:bookmarkEnd w:id="15"/>
      <w:r>
        <w:rPr>
          <w:rFonts w:ascii="Times New Roman" w:hAnsi="Times New Roman" w:hint="eastAsia"/>
          <w:sz w:val="18"/>
          <w:szCs w:val="18"/>
        </w:rPr>
        <w:t>。</w:t>
      </w:r>
    </w:p>
    <w:p w:rsidR="00F841C6" w:rsidRDefault="00D234F4">
      <w:pPr>
        <w:pStyle w:val="ListParagraph1"/>
        <w:spacing w:line="240" w:lineRule="atLeast"/>
        <w:ind w:rightChars="59" w:right="124" w:firstLineChars="0" w:firstLine="0"/>
        <w:rPr>
          <w:rFonts w:ascii="Times New Roman" w:hAnsi="Times New Roman"/>
          <w:b/>
          <w:sz w:val="18"/>
          <w:szCs w:val="18"/>
        </w:rPr>
      </w:pPr>
      <w:r>
        <w:rPr>
          <w:rFonts w:ascii="Times New Roman" w:hAnsi="Times New Roman"/>
          <w:b/>
          <w:sz w:val="18"/>
          <w:szCs w:val="18"/>
        </w:rPr>
        <w:t>201</w:t>
      </w:r>
      <w:r>
        <w:rPr>
          <w:rFonts w:ascii="Times New Roman" w:hAnsi="Times New Roman" w:hint="eastAsia"/>
          <w:b/>
          <w:sz w:val="18"/>
          <w:szCs w:val="18"/>
        </w:rPr>
        <w:t>3</w:t>
      </w:r>
      <w:r>
        <w:rPr>
          <w:rFonts w:ascii="Times New Roman" w:hAnsi="Times New Roman"/>
          <w:b/>
          <w:sz w:val="18"/>
          <w:szCs w:val="18"/>
        </w:rPr>
        <w:t>.</w:t>
      </w:r>
      <w:r>
        <w:rPr>
          <w:rFonts w:ascii="Times New Roman" w:hAnsi="Times New Roman" w:hint="eastAsia"/>
          <w:b/>
          <w:sz w:val="18"/>
          <w:szCs w:val="18"/>
        </w:rPr>
        <w:t>01</w:t>
      </w:r>
      <w:r>
        <w:rPr>
          <w:rFonts w:ascii="Times New Roman" w:hAnsi="Times New Roman" w:hint="eastAsia"/>
          <w:b/>
          <w:sz w:val="18"/>
          <w:szCs w:val="18"/>
        </w:rPr>
        <w:t>—</w:t>
      </w:r>
      <w:r>
        <w:rPr>
          <w:rFonts w:ascii="Times New Roman" w:hAnsi="Times New Roman"/>
          <w:b/>
          <w:sz w:val="18"/>
          <w:szCs w:val="18"/>
        </w:rPr>
        <w:t>2013.</w:t>
      </w:r>
      <w:r>
        <w:rPr>
          <w:rFonts w:ascii="Times New Roman" w:hAnsi="Times New Roman" w:hint="eastAsia"/>
          <w:b/>
          <w:sz w:val="18"/>
          <w:szCs w:val="18"/>
        </w:rPr>
        <w:t>03</w:t>
      </w:r>
      <w:r>
        <w:rPr>
          <w:rFonts w:ascii="Times New Roman" w:hAnsi="Times New Roman"/>
          <w:b/>
          <w:sz w:val="18"/>
          <w:szCs w:val="18"/>
        </w:rPr>
        <w:t xml:space="preserve">         </w:t>
      </w:r>
      <w:r>
        <w:rPr>
          <w:rFonts w:ascii="Times New Roman" w:hAnsi="Times New Roman" w:hint="eastAsia"/>
          <w:b/>
          <w:sz w:val="18"/>
          <w:szCs w:val="18"/>
        </w:rPr>
        <w:t xml:space="preserve">        </w:t>
      </w:r>
      <w:r>
        <w:rPr>
          <w:rFonts w:ascii="Times New Roman" w:hAnsi="Times New Roman" w:hint="eastAsia"/>
          <w:b/>
          <w:sz w:val="18"/>
          <w:szCs w:val="18"/>
        </w:rPr>
        <w:t>温度循环模拟车间控制系统</w:t>
      </w:r>
    </w:p>
    <w:p w:rsidR="00F841C6" w:rsidRDefault="00D234F4">
      <w:pPr>
        <w:numPr>
          <w:ilvl w:val="0"/>
          <w:numId w:val="1"/>
        </w:numPr>
        <w:tabs>
          <w:tab w:val="left" w:pos="1276"/>
        </w:tabs>
        <w:spacing w:line="240" w:lineRule="atLeast"/>
        <w:ind w:leftChars="406" w:left="1213" w:hangingChars="200" w:hanging="360"/>
        <w:rPr>
          <w:rFonts w:ascii="Times New Roman" w:hAnsi="Times New Roman"/>
          <w:sz w:val="18"/>
          <w:szCs w:val="18"/>
        </w:rPr>
      </w:pPr>
      <w:bookmarkStart w:id="16" w:name="OLE_LINK1"/>
      <w:r>
        <w:rPr>
          <w:rFonts w:ascii="Times New Roman" w:hAnsi="Times New Roman" w:hint="eastAsia"/>
          <w:sz w:val="18"/>
          <w:szCs w:val="18"/>
        </w:rPr>
        <w:t>作为主要负责人：利用</w:t>
      </w:r>
      <w:r>
        <w:rPr>
          <w:rFonts w:ascii="Times New Roman" w:hAnsi="Times New Roman" w:hint="eastAsia"/>
          <w:sz w:val="18"/>
          <w:szCs w:val="18"/>
        </w:rPr>
        <w:t>CAN</w:t>
      </w:r>
      <w:r>
        <w:rPr>
          <w:rFonts w:ascii="Times New Roman" w:hAnsi="Times New Roman" w:hint="eastAsia"/>
          <w:sz w:val="18"/>
          <w:szCs w:val="18"/>
        </w:rPr>
        <w:t>节点</w:t>
      </w:r>
      <w:r>
        <w:rPr>
          <w:rFonts w:ascii="Times New Roman" w:hAnsi="Times New Roman" w:hint="eastAsia"/>
          <w:sz w:val="18"/>
          <w:szCs w:val="18"/>
        </w:rPr>
        <w:t>(</w:t>
      </w:r>
      <w:r>
        <w:rPr>
          <w:rFonts w:ascii="Times New Roman" w:hAnsi="Times New Roman" w:hint="eastAsia"/>
          <w:sz w:val="18"/>
          <w:szCs w:val="18"/>
        </w:rPr>
        <w:t>基于</w:t>
      </w:r>
      <w:r>
        <w:rPr>
          <w:rFonts w:ascii="Times New Roman" w:hAnsi="Times New Roman" w:hint="eastAsia"/>
          <w:sz w:val="18"/>
          <w:szCs w:val="18"/>
        </w:rPr>
        <w:t>STM32</w:t>
      </w:r>
      <w:r>
        <w:rPr>
          <w:rFonts w:ascii="Times New Roman" w:hAnsi="Times New Roman" w:hint="eastAsia"/>
          <w:sz w:val="18"/>
          <w:szCs w:val="18"/>
        </w:rPr>
        <w:t>单片机和</w:t>
      </w:r>
      <w:r>
        <w:rPr>
          <w:rFonts w:ascii="Times New Roman" w:hAnsi="Times New Roman" w:hint="eastAsia"/>
          <w:sz w:val="18"/>
          <w:szCs w:val="18"/>
        </w:rPr>
        <w:t>ID</w:t>
      </w:r>
      <w:r>
        <w:rPr>
          <w:rFonts w:ascii="Times New Roman" w:hAnsi="Times New Roman" w:hint="eastAsia"/>
          <w:sz w:val="18"/>
          <w:szCs w:val="18"/>
        </w:rPr>
        <w:t>读卡器</w:t>
      </w:r>
      <w:r>
        <w:rPr>
          <w:rFonts w:ascii="Times New Roman" w:hAnsi="Times New Roman" w:hint="eastAsia"/>
          <w:sz w:val="18"/>
          <w:szCs w:val="18"/>
        </w:rPr>
        <w:t>)</w:t>
      </w:r>
      <w:r>
        <w:rPr>
          <w:rFonts w:ascii="Times New Roman" w:hAnsi="Times New Roman" w:hint="eastAsia"/>
          <w:sz w:val="18"/>
          <w:szCs w:val="18"/>
        </w:rPr>
        <w:t>获取小车</w:t>
      </w:r>
      <w:r>
        <w:rPr>
          <w:rFonts w:ascii="Times New Roman" w:hAnsi="Times New Roman" w:hint="eastAsia"/>
          <w:sz w:val="18"/>
          <w:szCs w:val="18"/>
        </w:rPr>
        <w:t>ID</w:t>
      </w:r>
      <w:r>
        <w:rPr>
          <w:rFonts w:ascii="Times New Roman" w:hAnsi="Times New Roman" w:hint="eastAsia"/>
          <w:sz w:val="18"/>
          <w:szCs w:val="18"/>
        </w:rPr>
        <w:t>数据，判断小车位置，然后通过</w:t>
      </w:r>
      <w:r>
        <w:rPr>
          <w:rFonts w:ascii="Times New Roman" w:hAnsi="Times New Roman" w:hint="eastAsia"/>
          <w:sz w:val="18"/>
          <w:szCs w:val="18"/>
        </w:rPr>
        <w:t>CAN</w:t>
      </w:r>
      <w:r>
        <w:rPr>
          <w:rFonts w:ascii="Times New Roman" w:hAnsi="Times New Roman" w:hint="eastAsia"/>
          <w:sz w:val="18"/>
          <w:szCs w:val="18"/>
        </w:rPr>
        <w:t>总线将线体信息传输到，总控制中心的</w:t>
      </w:r>
      <w:r>
        <w:rPr>
          <w:rFonts w:ascii="Times New Roman" w:hAnsi="Times New Roman" w:hint="eastAsia"/>
          <w:sz w:val="18"/>
          <w:szCs w:val="18"/>
        </w:rPr>
        <w:t>PLC</w:t>
      </w:r>
      <w:r>
        <w:rPr>
          <w:rFonts w:ascii="Times New Roman" w:hAnsi="Times New Roman" w:hint="eastAsia"/>
          <w:sz w:val="18"/>
          <w:szCs w:val="18"/>
        </w:rPr>
        <w:t>实现线体的电气机动。</w:t>
      </w:r>
    </w:p>
    <w:p w:rsidR="00F841C6" w:rsidRDefault="00D234F4">
      <w:pPr>
        <w:numPr>
          <w:ilvl w:val="0"/>
          <w:numId w:val="1"/>
        </w:numPr>
        <w:tabs>
          <w:tab w:val="left" w:pos="1276"/>
        </w:tabs>
        <w:spacing w:line="240" w:lineRule="atLeast"/>
        <w:ind w:leftChars="406" w:left="1213" w:hangingChars="200" w:hanging="360"/>
        <w:rPr>
          <w:rFonts w:ascii="Times New Roman" w:hAnsi="Times New Roman"/>
          <w:sz w:val="18"/>
          <w:szCs w:val="18"/>
        </w:rPr>
      </w:pPr>
      <w:r>
        <w:rPr>
          <w:rFonts w:ascii="Times New Roman" w:hAnsi="Times New Roman" w:hint="eastAsia"/>
          <w:sz w:val="18"/>
          <w:szCs w:val="18"/>
        </w:rPr>
        <w:t>主要功能为：完成车间温度自动化线体循环控制，完成对温度小车</w:t>
      </w:r>
      <w:r>
        <w:rPr>
          <w:rFonts w:ascii="Times New Roman" w:hAnsi="Times New Roman" w:hint="eastAsia"/>
          <w:sz w:val="18"/>
          <w:szCs w:val="18"/>
        </w:rPr>
        <w:t>ID</w:t>
      </w:r>
      <w:r>
        <w:rPr>
          <w:rFonts w:ascii="Times New Roman" w:hAnsi="Times New Roman" w:hint="eastAsia"/>
          <w:sz w:val="18"/>
          <w:szCs w:val="18"/>
        </w:rPr>
        <w:t>卡的信息采集，该系统目前已成功应用于实际项目中。</w:t>
      </w:r>
    </w:p>
    <w:bookmarkEnd w:id="16"/>
    <w:p w:rsidR="00F841C6" w:rsidRDefault="00D234F4">
      <w:pPr>
        <w:spacing w:line="240" w:lineRule="atLeast"/>
        <w:ind w:rightChars="59" w:right="124"/>
        <w:rPr>
          <w:rFonts w:ascii="Times New Roman" w:hAnsi="Times New Roman"/>
          <w:b/>
          <w:sz w:val="18"/>
          <w:szCs w:val="18"/>
        </w:rPr>
      </w:pPr>
      <w:r>
        <w:rPr>
          <w:rFonts w:ascii="Times New Roman" w:hAnsi="Times New Roman"/>
          <w:b/>
          <w:sz w:val="18"/>
          <w:szCs w:val="18"/>
        </w:rPr>
        <w:t>201</w:t>
      </w:r>
      <w:r>
        <w:rPr>
          <w:rFonts w:ascii="Times New Roman" w:hAnsi="Times New Roman" w:hint="eastAsia"/>
          <w:b/>
          <w:sz w:val="18"/>
          <w:szCs w:val="18"/>
        </w:rPr>
        <w:t>2</w:t>
      </w:r>
      <w:r>
        <w:rPr>
          <w:rFonts w:ascii="Times New Roman" w:hAnsi="Times New Roman"/>
          <w:b/>
          <w:sz w:val="18"/>
          <w:szCs w:val="18"/>
        </w:rPr>
        <w:t>.</w:t>
      </w:r>
      <w:r>
        <w:rPr>
          <w:rFonts w:ascii="Times New Roman" w:hAnsi="Times New Roman" w:hint="eastAsia"/>
          <w:b/>
          <w:sz w:val="18"/>
          <w:szCs w:val="18"/>
        </w:rPr>
        <w:t>12</w:t>
      </w:r>
      <w:r>
        <w:rPr>
          <w:rFonts w:ascii="Times New Roman" w:hAnsi="Times New Roman" w:hint="eastAsia"/>
          <w:b/>
          <w:sz w:val="18"/>
          <w:szCs w:val="18"/>
        </w:rPr>
        <w:t>—</w:t>
      </w:r>
      <w:r>
        <w:rPr>
          <w:rFonts w:ascii="Times New Roman" w:hAnsi="Times New Roman"/>
          <w:b/>
          <w:sz w:val="18"/>
          <w:szCs w:val="18"/>
        </w:rPr>
        <w:t>201</w:t>
      </w:r>
      <w:r>
        <w:rPr>
          <w:rFonts w:ascii="Times New Roman" w:hAnsi="Times New Roman" w:hint="eastAsia"/>
          <w:b/>
          <w:sz w:val="18"/>
          <w:szCs w:val="18"/>
        </w:rPr>
        <w:t>3</w:t>
      </w:r>
      <w:r>
        <w:rPr>
          <w:rFonts w:ascii="Times New Roman" w:hAnsi="Times New Roman"/>
          <w:b/>
          <w:sz w:val="18"/>
          <w:szCs w:val="18"/>
        </w:rPr>
        <w:t>.</w:t>
      </w:r>
      <w:r>
        <w:rPr>
          <w:rFonts w:ascii="Times New Roman" w:hAnsi="Times New Roman" w:hint="eastAsia"/>
          <w:b/>
          <w:sz w:val="18"/>
          <w:szCs w:val="18"/>
        </w:rPr>
        <w:t>01</w:t>
      </w:r>
      <w:r>
        <w:rPr>
          <w:rFonts w:ascii="Times New Roman" w:hAnsi="Times New Roman"/>
          <w:b/>
          <w:sz w:val="18"/>
          <w:szCs w:val="18"/>
        </w:rPr>
        <w:t xml:space="preserve">         </w:t>
      </w:r>
      <w:r>
        <w:rPr>
          <w:rFonts w:ascii="Times New Roman" w:eastAsia="黑体" w:hAnsi="Times New Roman"/>
          <w:b/>
          <w:sz w:val="18"/>
          <w:szCs w:val="18"/>
        </w:rPr>
        <w:t xml:space="preserve">       </w:t>
      </w:r>
      <w:r>
        <w:rPr>
          <w:rFonts w:ascii="Times New Roman" w:eastAsia="黑体" w:hAnsi="Times New Roman" w:hint="eastAsia"/>
          <w:b/>
          <w:sz w:val="18"/>
          <w:szCs w:val="18"/>
        </w:rPr>
        <w:t>某研究院电路板调试系统设计</w:t>
      </w:r>
    </w:p>
    <w:p w:rsidR="00F841C6" w:rsidRDefault="00D234F4">
      <w:pPr>
        <w:numPr>
          <w:ilvl w:val="0"/>
          <w:numId w:val="1"/>
        </w:numPr>
        <w:tabs>
          <w:tab w:val="left" w:pos="1276"/>
        </w:tabs>
        <w:spacing w:line="240" w:lineRule="atLeast"/>
        <w:ind w:leftChars="406" w:left="1213" w:hangingChars="200" w:hanging="360"/>
        <w:rPr>
          <w:rFonts w:ascii="Times New Roman" w:hAnsi="Times New Roman"/>
          <w:sz w:val="18"/>
          <w:szCs w:val="18"/>
        </w:rPr>
      </w:pPr>
      <w:r>
        <w:rPr>
          <w:rFonts w:ascii="Times New Roman" w:hAnsi="Times New Roman" w:hint="eastAsia"/>
          <w:sz w:val="18"/>
          <w:szCs w:val="18"/>
        </w:rPr>
        <w:t>本人主要负责硬件调试任务：完成了系统综合控制器所有硬件调试，完成</w:t>
      </w:r>
      <w:r>
        <w:rPr>
          <w:rFonts w:ascii="Times New Roman" w:hAnsi="Times New Roman" w:hint="eastAsia"/>
          <w:sz w:val="18"/>
          <w:szCs w:val="18"/>
        </w:rPr>
        <w:t>STM32</w:t>
      </w:r>
      <w:r>
        <w:rPr>
          <w:rFonts w:ascii="Times New Roman" w:hAnsi="Times New Roman" w:hint="eastAsia"/>
          <w:sz w:val="18"/>
          <w:szCs w:val="18"/>
        </w:rPr>
        <w:t>和</w:t>
      </w:r>
      <w:r>
        <w:rPr>
          <w:rFonts w:ascii="Times New Roman" w:hAnsi="Times New Roman" w:hint="eastAsia"/>
          <w:sz w:val="18"/>
          <w:szCs w:val="18"/>
        </w:rPr>
        <w:t>CAN</w:t>
      </w:r>
      <w:r>
        <w:rPr>
          <w:rFonts w:ascii="Times New Roman" w:hAnsi="Times New Roman" w:hint="eastAsia"/>
          <w:sz w:val="18"/>
          <w:szCs w:val="18"/>
        </w:rPr>
        <w:t>总线的调试；完成了综合控制器电路板</w:t>
      </w:r>
      <w:r>
        <w:rPr>
          <w:rFonts w:ascii="Times New Roman" w:hAnsi="Times New Roman" w:hint="eastAsia"/>
          <w:sz w:val="18"/>
          <w:szCs w:val="18"/>
        </w:rPr>
        <w:t>PCB</w:t>
      </w:r>
      <w:r>
        <w:rPr>
          <w:rFonts w:ascii="Times New Roman" w:hAnsi="Times New Roman" w:hint="eastAsia"/>
          <w:sz w:val="18"/>
          <w:szCs w:val="18"/>
        </w:rPr>
        <w:t>布线；完成综合控制器</w:t>
      </w:r>
      <w:r>
        <w:rPr>
          <w:rFonts w:ascii="Times New Roman" w:hAnsi="Times New Roman" w:hint="eastAsia"/>
          <w:sz w:val="18"/>
          <w:szCs w:val="18"/>
        </w:rPr>
        <w:t>STM32</w:t>
      </w:r>
      <w:r>
        <w:rPr>
          <w:rFonts w:ascii="Times New Roman" w:hAnsi="Times New Roman" w:hint="eastAsia"/>
          <w:sz w:val="18"/>
          <w:szCs w:val="18"/>
        </w:rPr>
        <w:t>程序设计。</w:t>
      </w:r>
    </w:p>
    <w:p w:rsidR="00F841C6" w:rsidRDefault="00D234F4">
      <w:pPr>
        <w:spacing w:line="240" w:lineRule="atLeast"/>
        <w:ind w:rightChars="59" w:right="124"/>
        <w:rPr>
          <w:rFonts w:ascii="Times New Roman" w:hAnsi="Times New Roman"/>
          <w:b/>
          <w:sz w:val="18"/>
          <w:szCs w:val="18"/>
        </w:rPr>
      </w:pPr>
      <w:r>
        <w:rPr>
          <w:rFonts w:ascii="Times New Roman" w:hAnsi="Times New Roman"/>
          <w:b/>
          <w:sz w:val="18"/>
          <w:szCs w:val="18"/>
        </w:rPr>
        <w:t>201</w:t>
      </w:r>
      <w:r>
        <w:rPr>
          <w:rFonts w:ascii="Times New Roman" w:hAnsi="Times New Roman" w:hint="eastAsia"/>
          <w:b/>
          <w:sz w:val="18"/>
          <w:szCs w:val="18"/>
        </w:rPr>
        <w:t>2</w:t>
      </w:r>
      <w:r>
        <w:rPr>
          <w:rFonts w:ascii="Times New Roman" w:hAnsi="Times New Roman"/>
          <w:b/>
          <w:sz w:val="18"/>
          <w:szCs w:val="18"/>
        </w:rPr>
        <w:t>.</w:t>
      </w:r>
      <w:r>
        <w:rPr>
          <w:rFonts w:ascii="Times New Roman" w:hAnsi="Times New Roman" w:hint="eastAsia"/>
          <w:b/>
          <w:sz w:val="18"/>
          <w:szCs w:val="18"/>
        </w:rPr>
        <w:t>09</w:t>
      </w:r>
      <w:r>
        <w:rPr>
          <w:rFonts w:ascii="Times New Roman" w:hAnsi="Times New Roman" w:hint="eastAsia"/>
          <w:b/>
          <w:sz w:val="18"/>
          <w:szCs w:val="18"/>
        </w:rPr>
        <w:t>—</w:t>
      </w:r>
      <w:r>
        <w:rPr>
          <w:rFonts w:ascii="Times New Roman" w:hAnsi="Times New Roman"/>
          <w:b/>
          <w:sz w:val="18"/>
          <w:szCs w:val="18"/>
        </w:rPr>
        <w:t>201</w:t>
      </w:r>
      <w:r>
        <w:rPr>
          <w:rFonts w:ascii="Times New Roman" w:hAnsi="Times New Roman" w:hint="eastAsia"/>
          <w:b/>
          <w:sz w:val="18"/>
          <w:szCs w:val="18"/>
        </w:rPr>
        <w:t>2</w:t>
      </w:r>
      <w:r>
        <w:rPr>
          <w:rFonts w:ascii="Times New Roman" w:hAnsi="Times New Roman"/>
          <w:b/>
          <w:sz w:val="18"/>
          <w:szCs w:val="18"/>
        </w:rPr>
        <w:t>.</w:t>
      </w:r>
      <w:r>
        <w:rPr>
          <w:rFonts w:ascii="Times New Roman" w:hAnsi="Times New Roman" w:hint="eastAsia"/>
          <w:b/>
          <w:sz w:val="18"/>
          <w:szCs w:val="18"/>
        </w:rPr>
        <w:t>12</w:t>
      </w:r>
      <w:r>
        <w:rPr>
          <w:rFonts w:ascii="Times New Roman" w:hAnsi="Times New Roman"/>
          <w:b/>
          <w:sz w:val="18"/>
          <w:szCs w:val="18"/>
        </w:rPr>
        <w:t xml:space="preserve">         </w:t>
      </w:r>
      <w:r>
        <w:rPr>
          <w:rFonts w:ascii="Times New Roman" w:eastAsia="黑体" w:hAnsi="Times New Roman"/>
          <w:b/>
          <w:sz w:val="18"/>
          <w:szCs w:val="18"/>
        </w:rPr>
        <w:t xml:space="preserve">       </w:t>
      </w:r>
      <w:r>
        <w:rPr>
          <w:rFonts w:ascii="Times New Roman" w:eastAsia="黑体" w:hAnsi="Times New Roman" w:hint="eastAsia"/>
          <w:b/>
          <w:sz w:val="18"/>
          <w:szCs w:val="18"/>
        </w:rPr>
        <w:t>天津中核机械</w:t>
      </w:r>
      <w:r>
        <w:rPr>
          <w:rFonts w:ascii="Times New Roman" w:eastAsia="黑体" w:hAnsi="Times New Roman" w:hint="eastAsia"/>
          <w:b/>
          <w:sz w:val="18"/>
          <w:szCs w:val="18"/>
        </w:rPr>
        <w:t>24</w:t>
      </w:r>
      <w:r>
        <w:rPr>
          <w:rFonts w:ascii="Times New Roman" w:eastAsia="黑体" w:hAnsi="Times New Roman" w:hint="eastAsia"/>
          <w:b/>
          <w:sz w:val="18"/>
          <w:szCs w:val="18"/>
        </w:rPr>
        <w:t>小时存储控制系统软件设计</w:t>
      </w:r>
    </w:p>
    <w:p w:rsidR="00F841C6" w:rsidRDefault="00D234F4">
      <w:pPr>
        <w:numPr>
          <w:ilvl w:val="0"/>
          <w:numId w:val="1"/>
        </w:numPr>
        <w:tabs>
          <w:tab w:val="left" w:pos="1276"/>
        </w:tabs>
        <w:spacing w:line="240" w:lineRule="atLeast"/>
        <w:ind w:leftChars="406" w:left="1213" w:hangingChars="200" w:hanging="360"/>
        <w:rPr>
          <w:rFonts w:ascii="Times New Roman" w:hAnsi="Times New Roman"/>
          <w:sz w:val="18"/>
          <w:szCs w:val="18"/>
        </w:rPr>
      </w:pPr>
      <w:bookmarkStart w:id="17" w:name="_Hlk524970590"/>
      <w:r>
        <w:rPr>
          <w:rFonts w:ascii="Times New Roman" w:hAnsi="Times New Roman" w:hint="eastAsia"/>
          <w:sz w:val="18"/>
          <w:szCs w:val="18"/>
        </w:rPr>
        <w:t>作为项目软件部分主要负责人：完成了系统总控制器软件编写和系统联调；系统总控制器采用意法半导体的</w:t>
      </w:r>
      <w:r>
        <w:rPr>
          <w:rFonts w:ascii="Times New Roman" w:hAnsi="Times New Roman" w:hint="eastAsia"/>
          <w:sz w:val="18"/>
          <w:szCs w:val="18"/>
        </w:rPr>
        <w:t>STM32F103</w:t>
      </w:r>
      <w:r>
        <w:rPr>
          <w:rFonts w:ascii="Times New Roman" w:hAnsi="Times New Roman" w:hint="eastAsia"/>
          <w:sz w:val="18"/>
          <w:szCs w:val="18"/>
        </w:rPr>
        <w:t>系列</w:t>
      </w:r>
      <w:r>
        <w:rPr>
          <w:rFonts w:ascii="Times New Roman" w:hAnsi="Times New Roman" w:hint="eastAsia"/>
          <w:sz w:val="18"/>
          <w:szCs w:val="18"/>
        </w:rPr>
        <w:t>MCU</w:t>
      </w:r>
      <w:r>
        <w:rPr>
          <w:rFonts w:ascii="Times New Roman" w:hAnsi="Times New Roman" w:hint="eastAsia"/>
          <w:sz w:val="18"/>
          <w:szCs w:val="18"/>
        </w:rPr>
        <w:t>，</w:t>
      </w:r>
      <w:r>
        <w:rPr>
          <w:rFonts w:ascii="Times New Roman" w:hAnsi="Times New Roman" w:hint="eastAsia"/>
          <w:sz w:val="18"/>
          <w:szCs w:val="18"/>
        </w:rPr>
        <w:t>LCD</w:t>
      </w:r>
      <w:r>
        <w:rPr>
          <w:rFonts w:ascii="Times New Roman" w:hAnsi="Times New Roman" w:hint="eastAsia"/>
          <w:sz w:val="18"/>
          <w:szCs w:val="18"/>
        </w:rPr>
        <w:t>显示模块，</w:t>
      </w:r>
      <w:r>
        <w:rPr>
          <w:rFonts w:ascii="Times New Roman" w:hAnsi="Times New Roman" w:hint="eastAsia"/>
          <w:sz w:val="18"/>
          <w:szCs w:val="18"/>
        </w:rPr>
        <w:t>CAN</w:t>
      </w:r>
      <w:r>
        <w:rPr>
          <w:rFonts w:ascii="Times New Roman" w:hAnsi="Times New Roman" w:hint="eastAsia"/>
          <w:sz w:val="18"/>
          <w:szCs w:val="18"/>
        </w:rPr>
        <w:t>通信模块，键盘模块。</w:t>
      </w:r>
      <w:bookmarkEnd w:id="17"/>
    </w:p>
    <w:p w:rsidR="00F841C6" w:rsidRDefault="00D234F4">
      <w:pPr>
        <w:numPr>
          <w:ilvl w:val="0"/>
          <w:numId w:val="1"/>
        </w:numPr>
        <w:tabs>
          <w:tab w:val="left" w:pos="1276"/>
        </w:tabs>
        <w:spacing w:line="240" w:lineRule="atLeast"/>
        <w:ind w:leftChars="406" w:left="1213" w:hangingChars="200" w:hanging="360"/>
        <w:rPr>
          <w:rFonts w:ascii="Times New Roman" w:hAnsi="Times New Roman"/>
          <w:sz w:val="18"/>
          <w:szCs w:val="18"/>
        </w:rPr>
      </w:pPr>
      <w:r>
        <w:rPr>
          <w:rFonts w:ascii="Times New Roman" w:hAnsi="Times New Roman" w:hint="eastAsia"/>
          <w:sz w:val="18"/>
          <w:szCs w:val="18"/>
        </w:rPr>
        <w:t>主要功能为：</w:t>
      </w:r>
      <w:r>
        <w:rPr>
          <w:rFonts w:ascii="Times New Roman" w:hAnsi="Times New Roman"/>
          <w:sz w:val="18"/>
          <w:szCs w:val="18"/>
        </w:rPr>
        <w:t xml:space="preserve"> </w:t>
      </w:r>
      <w:r>
        <w:rPr>
          <w:rFonts w:ascii="Times New Roman" w:hAnsi="Times New Roman" w:hint="eastAsia"/>
          <w:sz w:val="18"/>
          <w:szCs w:val="18"/>
        </w:rPr>
        <w:t>总控制器将系统</w:t>
      </w:r>
      <w:r>
        <w:rPr>
          <w:rFonts w:ascii="Times New Roman" w:hAnsi="Times New Roman" w:hint="eastAsia"/>
          <w:sz w:val="18"/>
          <w:szCs w:val="18"/>
        </w:rPr>
        <w:t>CAN</w:t>
      </w:r>
      <w:r>
        <w:rPr>
          <w:rFonts w:ascii="Times New Roman" w:hAnsi="Times New Roman" w:hint="eastAsia"/>
          <w:sz w:val="18"/>
          <w:szCs w:val="18"/>
        </w:rPr>
        <w:t>节点数据显示在</w:t>
      </w:r>
      <w:r>
        <w:rPr>
          <w:rFonts w:ascii="Times New Roman" w:hAnsi="Times New Roman" w:hint="eastAsia"/>
          <w:sz w:val="18"/>
          <w:szCs w:val="18"/>
        </w:rPr>
        <w:t>LCD</w:t>
      </w:r>
      <w:r>
        <w:rPr>
          <w:rFonts w:ascii="Times New Roman" w:hAnsi="Times New Roman" w:hint="eastAsia"/>
          <w:sz w:val="18"/>
          <w:szCs w:val="18"/>
        </w:rPr>
        <w:t>屏上，实时控制线体流程并存储相关数据</w:t>
      </w:r>
      <w:r>
        <w:rPr>
          <w:rFonts w:ascii="Times New Roman" w:hAnsi="Times New Roman" w:hint="eastAsia"/>
          <w:sz w:val="18"/>
          <w:szCs w:val="18"/>
        </w:rPr>
        <w:t>(EPROM);</w:t>
      </w:r>
      <w:r>
        <w:rPr>
          <w:rFonts w:ascii="Times New Roman" w:hAnsi="Times New Roman" w:hint="eastAsia"/>
          <w:sz w:val="18"/>
          <w:szCs w:val="18"/>
        </w:rPr>
        <w:t>实现</w:t>
      </w:r>
      <w:r>
        <w:rPr>
          <w:rFonts w:ascii="Times New Roman" w:hAnsi="Times New Roman" w:hint="eastAsia"/>
          <w:sz w:val="18"/>
          <w:szCs w:val="18"/>
        </w:rPr>
        <w:t>24</w:t>
      </w:r>
      <w:r>
        <w:rPr>
          <w:rFonts w:ascii="Times New Roman" w:hAnsi="Times New Roman" w:hint="eastAsia"/>
          <w:sz w:val="18"/>
          <w:szCs w:val="18"/>
        </w:rPr>
        <w:t>小时无人值守的线体控制；实现菜单系统和人机交互功能，方便查询和管理。</w:t>
      </w:r>
    </w:p>
    <w:p w:rsidR="00F841C6" w:rsidRDefault="00D234F4">
      <w:pPr>
        <w:spacing w:line="280" w:lineRule="exact"/>
        <w:ind w:rightChars="59" w:right="124"/>
        <w:rPr>
          <w:rFonts w:ascii="Times New Roman" w:hAnsi="Times New Roman"/>
          <w:b/>
          <w:sz w:val="22"/>
          <w:shd w:val="pct10" w:color="auto" w:fill="FFFFFF"/>
        </w:rPr>
      </w:pPr>
      <w:r>
        <w:rPr>
          <w:rFonts w:ascii="Times New Roman" w:hAnsi="Times New Roman" w:hint="eastAsia"/>
          <w:b/>
          <w:sz w:val="22"/>
          <w:shd w:val="pct10" w:color="auto" w:fill="FFFFFF"/>
        </w:rPr>
        <w:t>实践活动</w:t>
      </w:r>
      <w:r>
        <w:rPr>
          <w:rFonts w:ascii="Times New Roman" w:hAnsi="Times New Roman"/>
          <w:b/>
          <w:sz w:val="22"/>
          <w:shd w:val="pct10" w:color="auto" w:fill="FFFFFF"/>
        </w:rPr>
        <w:t xml:space="preserve">                                                                </w:t>
      </w:r>
      <w:r>
        <w:rPr>
          <w:rFonts w:ascii="Times New Roman" w:hAnsi="Times New Roman" w:hint="eastAsia"/>
          <w:b/>
          <w:sz w:val="22"/>
          <w:shd w:val="pct10" w:color="auto" w:fill="FFFFFF"/>
        </w:rPr>
        <w:t xml:space="preserve">  </w:t>
      </w:r>
      <w:r>
        <w:rPr>
          <w:rFonts w:ascii="Times New Roman" w:hAnsi="Times New Roman"/>
          <w:b/>
          <w:sz w:val="22"/>
          <w:shd w:val="pct10" w:color="auto" w:fill="FFFFFF"/>
        </w:rPr>
        <w:t xml:space="preserve">         </w:t>
      </w:r>
      <w:r>
        <w:rPr>
          <w:rFonts w:ascii="Times New Roman" w:hAnsi="Times New Roman" w:hint="eastAsia"/>
          <w:b/>
          <w:sz w:val="22"/>
          <w:shd w:val="pct10" w:color="auto" w:fill="FFFFFF"/>
        </w:rPr>
        <w:t xml:space="preserve"> </w:t>
      </w:r>
      <w:r>
        <w:rPr>
          <w:rFonts w:ascii="Times New Roman" w:hAnsi="Times New Roman"/>
          <w:b/>
          <w:sz w:val="22"/>
          <w:shd w:val="pct10" w:color="auto" w:fill="FFFFFF"/>
        </w:rPr>
        <w:t xml:space="preserve">   </w:t>
      </w:r>
    </w:p>
    <w:p w:rsidR="00F841C6" w:rsidRDefault="00D234F4">
      <w:pPr>
        <w:spacing w:line="280" w:lineRule="exact"/>
        <w:rPr>
          <w:rFonts w:ascii="Times New Roman" w:hAnsi="Times New Roman"/>
          <w:sz w:val="18"/>
          <w:szCs w:val="18"/>
        </w:rPr>
      </w:pPr>
      <w:r>
        <w:rPr>
          <w:rFonts w:ascii="Times New Roman" w:hAnsi="Times New Roman"/>
          <w:b/>
          <w:sz w:val="18"/>
          <w:szCs w:val="18"/>
        </w:rPr>
        <w:t>201</w:t>
      </w:r>
      <w:r>
        <w:rPr>
          <w:rFonts w:ascii="Times New Roman" w:hAnsi="Times New Roman" w:hint="eastAsia"/>
          <w:b/>
          <w:sz w:val="18"/>
          <w:szCs w:val="18"/>
        </w:rPr>
        <w:t>6</w:t>
      </w:r>
      <w:r>
        <w:rPr>
          <w:rFonts w:ascii="Times New Roman" w:hAnsi="Times New Roman"/>
          <w:b/>
          <w:sz w:val="18"/>
          <w:szCs w:val="18"/>
        </w:rPr>
        <w:t>.0</w:t>
      </w:r>
      <w:r>
        <w:rPr>
          <w:rFonts w:ascii="Times New Roman" w:eastAsia="黑体" w:hAnsi="Times New Roman" w:hint="eastAsia"/>
          <w:b/>
          <w:sz w:val="18"/>
          <w:szCs w:val="18"/>
        </w:rPr>
        <w:t>6</w:t>
      </w:r>
      <w:r>
        <w:rPr>
          <w:rFonts w:ascii="Times New Roman" w:eastAsia="黑体" w:hAnsi="Times New Roman"/>
          <w:b/>
          <w:sz w:val="18"/>
          <w:szCs w:val="18"/>
        </w:rPr>
        <w:t xml:space="preserve">       </w:t>
      </w:r>
      <w:r>
        <w:rPr>
          <w:rFonts w:ascii="Times New Roman" w:eastAsia="黑体" w:hAnsi="Times New Roman" w:hint="eastAsia"/>
          <w:b/>
          <w:sz w:val="18"/>
          <w:szCs w:val="18"/>
        </w:rPr>
        <w:t>在北京小汤山国家精准农业示范基地进行了联合收割机工况监测系统的小麦收获试验</w:t>
      </w:r>
    </w:p>
    <w:p w:rsidR="00F841C6" w:rsidRPr="005D0C59" w:rsidRDefault="00D234F4" w:rsidP="005D0C59">
      <w:pPr>
        <w:numPr>
          <w:ilvl w:val="0"/>
          <w:numId w:val="1"/>
        </w:numPr>
        <w:tabs>
          <w:tab w:val="left" w:pos="1276"/>
        </w:tabs>
        <w:spacing w:line="280" w:lineRule="exact"/>
        <w:ind w:leftChars="406" w:left="1213" w:hangingChars="200" w:hanging="360"/>
        <w:rPr>
          <w:rFonts w:ascii="Times New Roman" w:hAnsi="Times New Roman"/>
          <w:sz w:val="16"/>
          <w:szCs w:val="20"/>
        </w:rPr>
      </w:pPr>
      <w:r>
        <w:rPr>
          <w:rFonts w:ascii="Times New Roman" w:hAnsi="Times New Roman" w:hint="eastAsia"/>
          <w:sz w:val="18"/>
          <w:szCs w:val="18"/>
        </w:rPr>
        <w:t>为配合国家重点研发项目“智能化稻麦联合收获技术与装备研发”</w:t>
      </w:r>
      <w:r>
        <w:rPr>
          <w:rFonts w:ascii="Times New Roman" w:hAnsi="Times New Roman" w:hint="eastAsia"/>
          <w:sz w:val="18"/>
          <w:szCs w:val="18"/>
        </w:rPr>
        <w:t>,</w:t>
      </w:r>
      <w:r>
        <w:rPr>
          <w:rFonts w:ascii="Times New Roman" w:eastAsia="黑体" w:hAnsi="Times New Roman" w:hint="eastAsia"/>
          <w:b/>
          <w:sz w:val="18"/>
          <w:szCs w:val="18"/>
        </w:rPr>
        <w:t xml:space="preserve"> </w:t>
      </w:r>
      <w:r>
        <w:rPr>
          <w:rFonts w:ascii="Times New Roman" w:hAnsi="Times New Roman" w:hint="eastAsia"/>
          <w:sz w:val="18"/>
          <w:szCs w:val="18"/>
        </w:rPr>
        <w:t>在北京小汤山国家精准农业示范基地进行了联合收割机工况监测系统的小麦收获试验，试验检验了工况监测系统</w:t>
      </w:r>
      <w:r>
        <w:rPr>
          <w:rFonts w:ascii="Times New Roman" w:hAnsi="Times New Roman" w:hint="eastAsia"/>
          <w:sz w:val="16"/>
          <w:szCs w:val="20"/>
        </w:rPr>
        <w:t>。</w:t>
      </w:r>
      <w:r w:rsidRPr="005D0C59">
        <w:rPr>
          <w:rFonts w:ascii="Times New Roman" w:hAnsi="Times New Roman"/>
          <w:sz w:val="16"/>
          <w:szCs w:val="20"/>
        </w:rPr>
        <w:t xml:space="preserve">      </w:t>
      </w:r>
      <w:r w:rsidRPr="005D0C59">
        <w:rPr>
          <w:rFonts w:ascii="Times New Roman" w:hAnsi="Times New Roman"/>
          <w:sz w:val="16"/>
          <w:szCs w:val="21"/>
        </w:rPr>
        <w:t xml:space="preserve">          </w:t>
      </w:r>
      <w:r w:rsidRPr="005D0C59">
        <w:rPr>
          <w:rFonts w:ascii="Times New Roman" w:hAnsi="Times New Roman"/>
          <w:sz w:val="16"/>
          <w:szCs w:val="20"/>
        </w:rPr>
        <w:t xml:space="preserve">            </w:t>
      </w:r>
      <w:r w:rsidRPr="005D0C59">
        <w:rPr>
          <w:rFonts w:ascii="Times New Roman" w:hAnsi="Times New Roman" w:hint="eastAsia"/>
          <w:sz w:val="16"/>
          <w:szCs w:val="20"/>
        </w:rPr>
        <w:t xml:space="preserve">     </w:t>
      </w:r>
      <w:r w:rsidRPr="005D0C59">
        <w:rPr>
          <w:rFonts w:ascii="Times New Roman" w:hAnsi="Times New Roman" w:hint="eastAsia"/>
          <w:b/>
          <w:kern w:val="0"/>
          <w:sz w:val="22"/>
          <w:shd w:val="pct10" w:color="auto" w:fill="FFFFFF"/>
        </w:rPr>
        <w:t xml:space="preserve"> </w:t>
      </w:r>
      <w:r w:rsidRPr="005D0C59">
        <w:rPr>
          <w:rFonts w:ascii="Times New Roman" w:hAnsi="Times New Roman"/>
          <w:b/>
          <w:kern w:val="0"/>
          <w:sz w:val="22"/>
          <w:shd w:val="pct10" w:color="auto" w:fill="FFFFFF"/>
        </w:rPr>
        <w:t xml:space="preserve">           </w:t>
      </w:r>
      <w:r w:rsidRPr="005D0C59">
        <w:rPr>
          <w:rFonts w:ascii="Times New Roman" w:hAnsi="Times New Roman"/>
          <w:sz w:val="22"/>
        </w:rPr>
        <w:t xml:space="preserve">                                                                   </w:t>
      </w:r>
    </w:p>
    <w:sectPr w:rsidR="00F841C6" w:rsidRPr="005D0C59">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FFA" w:rsidRDefault="00FF5FFA" w:rsidP="00FF5FFA">
      <w:r>
        <w:separator/>
      </w:r>
    </w:p>
  </w:endnote>
  <w:endnote w:type="continuationSeparator" w:id="0">
    <w:p w:rsidR="00FF5FFA" w:rsidRDefault="00FF5FFA" w:rsidP="00FF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楷体_GB2312">
    <w:altName w:val="楷体"/>
    <w:charset w:val="86"/>
    <w:family w:val="roma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FFA" w:rsidRDefault="00FF5FFA" w:rsidP="00FF5FFA">
      <w:r>
        <w:separator/>
      </w:r>
    </w:p>
  </w:footnote>
  <w:footnote w:type="continuationSeparator" w:id="0">
    <w:p w:rsidR="00FF5FFA" w:rsidRDefault="00FF5FFA" w:rsidP="00FF5F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46DB1"/>
    <w:multiLevelType w:val="multilevel"/>
    <w:tmpl w:val="4FB46DB1"/>
    <w:lvl w:ilvl="0">
      <w:start w:val="1"/>
      <w:numFmt w:val="bullet"/>
      <w:lvlText w:val=""/>
      <w:lvlJc w:val="left"/>
      <w:pPr>
        <w:tabs>
          <w:tab w:val="left" w:pos="4105"/>
        </w:tabs>
        <w:ind w:left="4105" w:hanging="420"/>
      </w:pPr>
      <w:rPr>
        <w:rFonts w:ascii="Wingdings" w:hAnsi="Wingdings" w:hint="default"/>
      </w:rPr>
    </w:lvl>
    <w:lvl w:ilvl="1">
      <w:numFmt w:val="bullet"/>
      <w:lvlText w:val=""/>
      <w:lvlJc w:val="left"/>
      <w:pPr>
        <w:tabs>
          <w:tab w:val="left" w:pos="2775"/>
        </w:tabs>
        <w:ind w:left="2775" w:hanging="360"/>
      </w:pPr>
      <w:rPr>
        <w:rFonts w:ascii="Wingdings" w:eastAsia="宋体" w:hAnsi="Wingdings" w:hint="default"/>
        <w:sz w:val="21"/>
      </w:rPr>
    </w:lvl>
    <w:lvl w:ilvl="2">
      <w:start w:val="1"/>
      <w:numFmt w:val="bullet"/>
      <w:lvlText w:val=""/>
      <w:lvlJc w:val="left"/>
      <w:pPr>
        <w:tabs>
          <w:tab w:val="left" w:pos="3255"/>
        </w:tabs>
        <w:ind w:left="3255" w:hanging="420"/>
      </w:pPr>
      <w:rPr>
        <w:rFonts w:ascii="Wingdings" w:hAnsi="Wingdings" w:hint="default"/>
      </w:rPr>
    </w:lvl>
    <w:lvl w:ilvl="3">
      <w:start w:val="1"/>
      <w:numFmt w:val="bullet"/>
      <w:lvlText w:val=""/>
      <w:lvlJc w:val="left"/>
      <w:pPr>
        <w:tabs>
          <w:tab w:val="left" w:pos="3675"/>
        </w:tabs>
        <w:ind w:left="3675" w:hanging="420"/>
      </w:pPr>
      <w:rPr>
        <w:rFonts w:ascii="Wingdings" w:hAnsi="Wingdings" w:hint="default"/>
      </w:rPr>
    </w:lvl>
    <w:lvl w:ilvl="4">
      <w:start w:val="1"/>
      <w:numFmt w:val="bullet"/>
      <w:lvlText w:val=""/>
      <w:lvlJc w:val="left"/>
      <w:pPr>
        <w:tabs>
          <w:tab w:val="left" w:pos="4095"/>
        </w:tabs>
        <w:ind w:left="4095" w:hanging="420"/>
      </w:pPr>
      <w:rPr>
        <w:rFonts w:ascii="Wingdings" w:hAnsi="Wingdings" w:hint="default"/>
      </w:rPr>
    </w:lvl>
    <w:lvl w:ilvl="5">
      <w:start w:val="1"/>
      <w:numFmt w:val="bullet"/>
      <w:lvlText w:val=""/>
      <w:lvlJc w:val="left"/>
      <w:pPr>
        <w:tabs>
          <w:tab w:val="left" w:pos="4515"/>
        </w:tabs>
        <w:ind w:left="4515" w:hanging="420"/>
      </w:pPr>
      <w:rPr>
        <w:rFonts w:ascii="Wingdings" w:hAnsi="Wingdings" w:hint="default"/>
      </w:rPr>
    </w:lvl>
    <w:lvl w:ilvl="6">
      <w:start w:val="1"/>
      <w:numFmt w:val="bullet"/>
      <w:lvlText w:val=""/>
      <w:lvlJc w:val="left"/>
      <w:pPr>
        <w:tabs>
          <w:tab w:val="left" w:pos="4935"/>
        </w:tabs>
        <w:ind w:left="4935" w:hanging="420"/>
      </w:pPr>
      <w:rPr>
        <w:rFonts w:ascii="Wingdings" w:hAnsi="Wingdings" w:hint="default"/>
      </w:rPr>
    </w:lvl>
    <w:lvl w:ilvl="7">
      <w:start w:val="1"/>
      <w:numFmt w:val="bullet"/>
      <w:lvlText w:val=""/>
      <w:lvlJc w:val="left"/>
      <w:pPr>
        <w:tabs>
          <w:tab w:val="left" w:pos="5355"/>
        </w:tabs>
        <w:ind w:left="5355" w:hanging="420"/>
      </w:pPr>
      <w:rPr>
        <w:rFonts w:ascii="Wingdings" w:hAnsi="Wingdings" w:hint="default"/>
      </w:rPr>
    </w:lvl>
    <w:lvl w:ilvl="8">
      <w:start w:val="1"/>
      <w:numFmt w:val="bullet"/>
      <w:lvlText w:val=""/>
      <w:lvlJc w:val="left"/>
      <w:pPr>
        <w:tabs>
          <w:tab w:val="left" w:pos="5775"/>
        </w:tabs>
        <w:ind w:left="5775" w:hanging="420"/>
      </w:pPr>
      <w:rPr>
        <w:rFonts w:ascii="Wingdings" w:hAnsi="Wingdings" w:hint="default"/>
      </w:rPr>
    </w:lvl>
  </w:abstractNum>
  <w:abstractNum w:abstractNumId="1" w15:restartNumberingAfterBreak="0">
    <w:nsid w:val="7B9C7415"/>
    <w:multiLevelType w:val="hybridMultilevel"/>
    <w:tmpl w:val="1EE6B028"/>
    <w:lvl w:ilvl="0" w:tplc="04090001">
      <w:start w:val="1"/>
      <w:numFmt w:val="bullet"/>
      <w:lvlText w:val=""/>
      <w:lvlJc w:val="left"/>
      <w:pPr>
        <w:ind w:left="1323" w:hanging="420"/>
      </w:pPr>
      <w:rPr>
        <w:rFonts w:ascii="Wingdings" w:hAnsi="Wingdings" w:hint="default"/>
      </w:rPr>
    </w:lvl>
    <w:lvl w:ilvl="1" w:tplc="04090003" w:tentative="1">
      <w:start w:val="1"/>
      <w:numFmt w:val="bullet"/>
      <w:lvlText w:val=""/>
      <w:lvlJc w:val="left"/>
      <w:pPr>
        <w:ind w:left="1743" w:hanging="420"/>
      </w:pPr>
      <w:rPr>
        <w:rFonts w:ascii="Wingdings" w:hAnsi="Wingdings" w:hint="default"/>
      </w:rPr>
    </w:lvl>
    <w:lvl w:ilvl="2" w:tplc="04090005" w:tentative="1">
      <w:start w:val="1"/>
      <w:numFmt w:val="bullet"/>
      <w:lvlText w:val=""/>
      <w:lvlJc w:val="left"/>
      <w:pPr>
        <w:ind w:left="216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3" w:tentative="1">
      <w:start w:val="1"/>
      <w:numFmt w:val="bullet"/>
      <w:lvlText w:val=""/>
      <w:lvlJc w:val="left"/>
      <w:pPr>
        <w:ind w:left="3003" w:hanging="420"/>
      </w:pPr>
      <w:rPr>
        <w:rFonts w:ascii="Wingdings" w:hAnsi="Wingdings" w:hint="default"/>
      </w:rPr>
    </w:lvl>
    <w:lvl w:ilvl="5" w:tplc="04090005" w:tentative="1">
      <w:start w:val="1"/>
      <w:numFmt w:val="bullet"/>
      <w:lvlText w:val=""/>
      <w:lvlJc w:val="left"/>
      <w:pPr>
        <w:ind w:left="3423" w:hanging="420"/>
      </w:pPr>
      <w:rPr>
        <w:rFonts w:ascii="Wingdings" w:hAnsi="Wingdings" w:hint="default"/>
      </w:rPr>
    </w:lvl>
    <w:lvl w:ilvl="6" w:tplc="04090001" w:tentative="1">
      <w:start w:val="1"/>
      <w:numFmt w:val="bullet"/>
      <w:lvlText w:val=""/>
      <w:lvlJc w:val="left"/>
      <w:pPr>
        <w:ind w:left="3843" w:hanging="420"/>
      </w:pPr>
      <w:rPr>
        <w:rFonts w:ascii="Wingdings" w:hAnsi="Wingdings" w:hint="default"/>
      </w:rPr>
    </w:lvl>
    <w:lvl w:ilvl="7" w:tplc="04090003" w:tentative="1">
      <w:start w:val="1"/>
      <w:numFmt w:val="bullet"/>
      <w:lvlText w:val=""/>
      <w:lvlJc w:val="left"/>
      <w:pPr>
        <w:ind w:left="4263" w:hanging="420"/>
      </w:pPr>
      <w:rPr>
        <w:rFonts w:ascii="Wingdings" w:hAnsi="Wingdings" w:hint="default"/>
      </w:rPr>
    </w:lvl>
    <w:lvl w:ilvl="8" w:tplc="04090005" w:tentative="1">
      <w:start w:val="1"/>
      <w:numFmt w:val="bullet"/>
      <w:lvlText w:val=""/>
      <w:lvlJc w:val="left"/>
      <w:pPr>
        <w:ind w:left="4683"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0E22"/>
    <w:rsid w:val="0004704D"/>
    <w:rsid w:val="00064EBE"/>
    <w:rsid w:val="001435B5"/>
    <w:rsid w:val="0014792A"/>
    <w:rsid w:val="00160E79"/>
    <w:rsid w:val="00186854"/>
    <w:rsid w:val="00187937"/>
    <w:rsid w:val="001C78F6"/>
    <w:rsid w:val="0022443D"/>
    <w:rsid w:val="002A62A2"/>
    <w:rsid w:val="002A7680"/>
    <w:rsid w:val="002D0029"/>
    <w:rsid w:val="002D7D32"/>
    <w:rsid w:val="002F17FB"/>
    <w:rsid w:val="002F2A2B"/>
    <w:rsid w:val="00327062"/>
    <w:rsid w:val="003434BF"/>
    <w:rsid w:val="0036344F"/>
    <w:rsid w:val="00371B89"/>
    <w:rsid w:val="0037384E"/>
    <w:rsid w:val="00376B04"/>
    <w:rsid w:val="00390000"/>
    <w:rsid w:val="003B2A52"/>
    <w:rsid w:val="003B6B92"/>
    <w:rsid w:val="003E6C0B"/>
    <w:rsid w:val="003F3B1B"/>
    <w:rsid w:val="003F779A"/>
    <w:rsid w:val="00457412"/>
    <w:rsid w:val="00461D8E"/>
    <w:rsid w:val="004A1D09"/>
    <w:rsid w:val="004A36CC"/>
    <w:rsid w:val="004A74D6"/>
    <w:rsid w:val="004B52E5"/>
    <w:rsid w:val="004F7154"/>
    <w:rsid w:val="005524DB"/>
    <w:rsid w:val="00586538"/>
    <w:rsid w:val="005A2F7C"/>
    <w:rsid w:val="005A6C08"/>
    <w:rsid w:val="005D0C59"/>
    <w:rsid w:val="006215B0"/>
    <w:rsid w:val="0062696B"/>
    <w:rsid w:val="00635D88"/>
    <w:rsid w:val="00660E22"/>
    <w:rsid w:val="006C0B8A"/>
    <w:rsid w:val="006C1F6C"/>
    <w:rsid w:val="007044B0"/>
    <w:rsid w:val="00710E86"/>
    <w:rsid w:val="00733BCB"/>
    <w:rsid w:val="00744704"/>
    <w:rsid w:val="00744D68"/>
    <w:rsid w:val="007734CD"/>
    <w:rsid w:val="007F54DC"/>
    <w:rsid w:val="00843901"/>
    <w:rsid w:val="008868A9"/>
    <w:rsid w:val="00904045"/>
    <w:rsid w:val="009276E6"/>
    <w:rsid w:val="00933DC7"/>
    <w:rsid w:val="009A76B3"/>
    <w:rsid w:val="009D023B"/>
    <w:rsid w:val="009F28D4"/>
    <w:rsid w:val="00A03F2F"/>
    <w:rsid w:val="00A2638F"/>
    <w:rsid w:val="00A26987"/>
    <w:rsid w:val="00A3479F"/>
    <w:rsid w:val="00A514D8"/>
    <w:rsid w:val="00A75A80"/>
    <w:rsid w:val="00AA2223"/>
    <w:rsid w:val="00AF66C0"/>
    <w:rsid w:val="00B6301F"/>
    <w:rsid w:val="00B740F2"/>
    <w:rsid w:val="00B7595C"/>
    <w:rsid w:val="00B75ABC"/>
    <w:rsid w:val="00BA2556"/>
    <w:rsid w:val="00BB114B"/>
    <w:rsid w:val="00BB31B8"/>
    <w:rsid w:val="00BE74A4"/>
    <w:rsid w:val="00C10E18"/>
    <w:rsid w:val="00C230BC"/>
    <w:rsid w:val="00C7138C"/>
    <w:rsid w:val="00C819AA"/>
    <w:rsid w:val="00C85A02"/>
    <w:rsid w:val="00CB64E0"/>
    <w:rsid w:val="00CF5243"/>
    <w:rsid w:val="00CF752B"/>
    <w:rsid w:val="00D234F4"/>
    <w:rsid w:val="00DB6399"/>
    <w:rsid w:val="00DF2EA2"/>
    <w:rsid w:val="00DF306A"/>
    <w:rsid w:val="00E140E1"/>
    <w:rsid w:val="00E40664"/>
    <w:rsid w:val="00E41A25"/>
    <w:rsid w:val="00E678F2"/>
    <w:rsid w:val="00E8077D"/>
    <w:rsid w:val="00EC040A"/>
    <w:rsid w:val="00F21AF4"/>
    <w:rsid w:val="00F52B03"/>
    <w:rsid w:val="00F67317"/>
    <w:rsid w:val="00F841C6"/>
    <w:rsid w:val="00FD576E"/>
    <w:rsid w:val="00FE205B"/>
    <w:rsid w:val="00FF53E4"/>
    <w:rsid w:val="00FF5FFA"/>
    <w:rsid w:val="2E3B2871"/>
    <w:rsid w:val="675237BC"/>
    <w:rsid w:val="79DE1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FBF41BE"/>
  <w15:docId w15:val="{BE646488-2758-4C4E-AECE-4EBC06CD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locked="1" w:uiPriority="9" w:qFormat="1"/>
    <w:lsdException w:name="heading 2" w:uiPriority="9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uiPriority="9" w:unhideWhenUsed="1" w:qFormat="1"/>
    <w:lsdException w:name="heading 7" w:uiPriority="99"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Times New Roman"/>
      <w:kern w:val="2"/>
      <w:sz w:val="21"/>
      <w:szCs w:val="22"/>
    </w:rPr>
  </w:style>
  <w:style w:type="paragraph" w:styleId="2">
    <w:name w:val="heading 2"/>
    <w:basedOn w:val="a"/>
    <w:next w:val="a"/>
    <w:link w:val="20"/>
    <w:uiPriority w:val="99"/>
    <w:qFormat/>
    <w:pPr>
      <w:keepNext/>
      <w:outlineLvl w:val="1"/>
    </w:pPr>
    <w:rPr>
      <w:rFonts w:ascii="Arial" w:hAnsi="Arial" w:cs="Arial"/>
      <w:b/>
      <w:sz w:val="16"/>
      <w:szCs w:val="20"/>
    </w:rPr>
  </w:style>
  <w:style w:type="paragraph" w:styleId="6">
    <w:name w:val="heading 6"/>
    <w:basedOn w:val="a"/>
    <w:next w:val="a"/>
    <w:link w:val="60"/>
    <w:uiPriority w:val="9"/>
    <w:unhideWhenUsed/>
    <w:qFormat/>
    <w:locked/>
    <w:pPr>
      <w:keepNext/>
      <w:keepLines/>
      <w:spacing w:before="240" w:after="64" w:line="320" w:lineRule="auto"/>
      <w:outlineLvl w:val="5"/>
    </w:pPr>
    <w:rPr>
      <w:rFonts w:ascii="Cambria" w:hAnsi="Cambria"/>
      <w:b/>
      <w:bCs/>
      <w:sz w:val="24"/>
      <w:szCs w:val="24"/>
    </w:rPr>
  </w:style>
  <w:style w:type="paragraph" w:styleId="7">
    <w:name w:val="heading 7"/>
    <w:basedOn w:val="a"/>
    <w:next w:val="a"/>
    <w:link w:val="70"/>
    <w:uiPriority w:val="99"/>
    <w:qFormat/>
    <w:pPr>
      <w:keepNext/>
      <w:spacing w:line="240" w:lineRule="atLeast"/>
      <w:outlineLvl w:val="6"/>
    </w:pPr>
    <w:rPr>
      <w:rFonts w:ascii="Garamond" w:hAnsi="Garamond"/>
      <w:b/>
      <w:bCs/>
      <w:sz w:val="18"/>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qFormat/>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jc w:val="left"/>
    </w:pPr>
    <w:rPr>
      <w:kern w:val="0"/>
      <w:sz w:val="24"/>
      <w:szCs w:val="24"/>
    </w:rPr>
  </w:style>
  <w:style w:type="character" w:styleId="aa">
    <w:name w:val="Hyperlink"/>
    <w:uiPriority w:val="99"/>
    <w:rPr>
      <w:rFonts w:cs="Times New Roman"/>
      <w:color w:val="0000FF"/>
      <w:u w:val="single"/>
    </w:rPr>
  </w:style>
  <w:style w:type="character" w:styleId="ab">
    <w:name w:val="Strong"/>
    <w:qFormat/>
    <w:locked/>
    <w:rPr>
      <w:b/>
    </w:rPr>
  </w:style>
  <w:style w:type="paragraph" w:customStyle="1" w:styleId="ListParagraph1">
    <w:name w:val="List Paragraph1"/>
    <w:basedOn w:val="a"/>
    <w:uiPriority w:val="99"/>
    <w:qFormat/>
    <w:pPr>
      <w:ind w:firstLineChars="200" w:firstLine="420"/>
    </w:pPr>
  </w:style>
  <w:style w:type="character" w:customStyle="1" w:styleId="20">
    <w:name w:val="标题 2 字符"/>
    <w:link w:val="2"/>
    <w:uiPriority w:val="99"/>
    <w:locked/>
    <w:rPr>
      <w:rFonts w:ascii="Arial" w:hAnsi="Arial" w:cs="Arial"/>
      <w:b/>
      <w:kern w:val="2"/>
      <w:sz w:val="16"/>
    </w:rPr>
  </w:style>
  <w:style w:type="character" w:customStyle="1" w:styleId="70">
    <w:name w:val="标题 7 字符"/>
    <w:link w:val="7"/>
    <w:uiPriority w:val="99"/>
    <w:locked/>
    <w:rPr>
      <w:rFonts w:ascii="Garamond" w:hAnsi="Garamond" w:cs="Times New Roman"/>
      <w:b/>
      <w:bCs/>
      <w:kern w:val="2"/>
      <w:sz w:val="24"/>
      <w:szCs w:val="24"/>
      <w:u w:val="single"/>
    </w:rPr>
  </w:style>
  <w:style w:type="character" w:customStyle="1" w:styleId="a4">
    <w:name w:val="批注框文本 字符"/>
    <w:link w:val="a3"/>
    <w:uiPriority w:val="99"/>
    <w:semiHidden/>
    <w:locked/>
    <w:rPr>
      <w:rFonts w:cs="Times New Roman"/>
      <w:sz w:val="18"/>
      <w:szCs w:val="18"/>
    </w:rPr>
  </w:style>
  <w:style w:type="character" w:customStyle="1" w:styleId="a6">
    <w:name w:val="页脚 字符"/>
    <w:link w:val="a5"/>
    <w:uiPriority w:val="99"/>
    <w:locked/>
    <w:rPr>
      <w:rFonts w:cs="Times New Roman"/>
      <w:sz w:val="18"/>
      <w:szCs w:val="18"/>
    </w:rPr>
  </w:style>
  <w:style w:type="character" w:customStyle="1" w:styleId="a8">
    <w:name w:val="页眉 字符"/>
    <w:link w:val="a7"/>
    <w:uiPriority w:val="99"/>
    <w:locked/>
    <w:rPr>
      <w:rFonts w:cs="Times New Roman"/>
      <w:sz w:val="18"/>
      <w:szCs w:val="18"/>
    </w:rPr>
  </w:style>
  <w:style w:type="character" w:customStyle="1" w:styleId="60">
    <w:name w:val="标题 6 字符"/>
    <w:link w:val="6"/>
    <w:uiPriority w:val="9"/>
    <w:semiHidden/>
    <w:rPr>
      <w:rFonts w:ascii="Cambria" w:eastAsia="宋体" w:hAnsi="Cambria" w:cs="Times New Roman"/>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AppData/Local/Temp/ksohtml/wps47C8.tmp.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365</Words>
  <Characters>2081</Characters>
  <Application>Microsoft Office Word</Application>
  <DocSecurity>0</DocSecurity>
  <Lines>17</Lines>
  <Paragraphs>4</Paragraphs>
  <ScaleCrop>false</ScaleCrop>
  <Company>微软中国</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未定义</dc:creator>
  <cp:lastModifiedBy>liuyuanyuan</cp:lastModifiedBy>
  <cp:revision>87</cp:revision>
  <cp:lastPrinted>2014-09-25T13:03:00Z</cp:lastPrinted>
  <dcterms:created xsi:type="dcterms:W3CDTF">2014-08-19T12:17:00Z</dcterms:created>
  <dcterms:modified xsi:type="dcterms:W3CDTF">2018-11-12T12:36:00Z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