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33A6415">
      <w:pPr>
        <w:pStyle w:val="2"/>
        <w:bidi w:val="0"/>
        <w:rPr>
          <w:rFonts w:hint="default"/>
          <w:lang w:val="en-US" w:eastAsia="zh-CN"/>
        </w:rPr>
      </w:pPr>
      <w:r>
        <w:rPr>
          <w:rFonts w:hint="eastAsia"/>
          <w:lang w:val="en-US" w:eastAsia="zh-CN"/>
        </w:rPr>
        <w:t>协议栈的安装和打开示例工程</w:t>
      </w:r>
    </w:p>
    <w:p w14:paraId="11A9B01A">
      <w:pPr>
        <w:rPr>
          <w:rFonts w:hint="default" w:eastAsiaTheme="minorEastAsia"/>
          <w:lang w:val="en-US" w:eastAsia="zh-CN"/>
        </w:rPr>
      </w:pPr>
      <w:r>
        <w:rPr>
          <w:rFonts w:hint="eastAsia"/>
          <w:lang w:val="en-US" w:eastAsia="zh-CN"/>
        </w:rPr>
        <w:t>新建一个文件夹保存安装的协议栈：</w:t>
      </w:r>
    </w:p>
    <w:p w14:paraId="52AAE3CC">
      <w:pPr>
        <w:rPr>
          <w:rFonts w:hint="eastAsia"/>
          <w:lang w:val="en-US" w:eastAsia="zh-CN"/>
        </w:rPr>
      </w:pPr>
      <w:r>
        <w:rPr>
          <w:rFonts w:hint="eastAsia"/>
          <w:lang w:val="en-US" w:eastAsia="zh-CN"/>
        </w:rPr>
        <w:t>双击上述安装软件：ZStack-CC2530-2.5.1a.exe</w:t>
      </w:r>
    </w:p>
    <w:p w14:paraId="79957141">
      <w:pPr>
        <w:jc w:val="both"/>
        <w:rPr>
          <w:rFonts w:hint="default" w:eastAsiaTheme="minorEastAsia"/>
          <w:lang w:val="en-US" w:eastAsia="zh-CN"/>
        </w:rPr>
      </w:pPr>
      <w:r>
        <w:drawing>
          <wp:inline distT="0" distB="0" distL="114300" distR="114300">
            <wp:extent cx="2608580" cy="2035175"/>
            <wp:effectExtent l="0" t="0" r="1270" b="3175"/>
            <wp:docPr id="7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4"/>
                    <pic:cNvPicPr>
                      <a:picLocks noChangeAspect="1"/>
                    </pic:cNvPicPr>
                  </pic:nvPicPr>
                  <pic:blipFill>
                    <a:blip r:embed="rId4"/>
                    <a:stretch>
                      <a:fillRect/>
                    </a:stretch>
                  </pic:blipFill>
                  <pic:spPr>
                    <a:xfrm>
                      <a:off x="0" y="0"/>
                      <a:ext cx="2608580" cy="2035175"/>
                    </a:xfrm>
                    <a:prstGeom prst="rect">
                      <a:avLst/>
                    </a:prstGeom>
                    <a:noFill/>
                    <a:ln>
                      <a:noFill/>
                    </a:ln>
                  </pic:spPr>
                </pic:pic>
              </a:graphicData>
            </a:graphic>
          </wp:inline>
        </w:drawing>
      </w:r>
      <w:r>
        <w:drawing>
          <wp:inline distT="0" distB="0" distL="114300" distR="114300">
            <wp:extent cx="2636520" cy="1958975"/>
            <wp:effectExtent l="0" t="0" r="11430" b="3175"/>
            <wp:docPr id="7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5"/>
                    <pic:cNvPicPr>
                      <a:picLocks noChangeAspect="1"/>
                    </pic:cNvPicPr>
                  </pic:nvPicPr>
                  <pic:blipFill>
                    <a:blip r:embed="rId5"/>
                    <a:stretch>
                      <a:fillRect/>
                    </a:stretch>
                  </pic:blipFill>
                  <pic:spPr>
                    <a:xfrm>
                      <a:off x="0" y="0"/>
                      <a:ext cx="2636520" cy="1958975"/>
                    </a:xfrm>
                    <a:prstGeom prst="rect">
                      <a:avLst/>
                    </a:prstGeom>
                    <a:noFill/>
                    <a:ln>
                      <a:noFill/>
                    </a:ln>
                  </pic:spPr>
                </pic:pic>
              </a:graphicData>
            </a:graphic>
          </wp:inline>
        </w:drawing>
      </w:r>
    </w:p>
    <w:p w14:paraId="744580A1">
      <w:pPr>
        <w:jc w:val="both"/>
      </w:pPr>
      <w:r>
        <w:drawing>
          <wp:inline distT="0" distB="0" distL="114300" distR="114300">
            <wp:extent cx="2585720" cy="1966595"/>
            <wp:effectExtent l="0" t="0" r="5080" b="14605"/>
            <wp:docPr id="7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6"/>
                    <pic:cNvPicPr>
                      <a:picLocks noChangeAspect="1"/>
                    </pic:cNvPicPr>
                  </pic:nvPicPr>
                  <pic:blipFill>
                    <a:blip r:embed="rId6"/>
                    <a:stretch>
                      <a:fillRect/>
                    </a:stretch>
                  </pic:blipFill>
                  <pic:spPr>
                    <a:xfrm>
                      <a:off x="0" y="0"/>
                      <a:ext cx="2585720" cy="1966595"/>
                    </a:xfrm>
                    <a:prstGeom prst="rect">
                      <a:avLst/>
                    </a:prstGeom>
                    <a:noFill/>
                    <a:ln>
                      <a:noFill/>
                    </a:ln>
                  </pic:spPr>
                </pic:pic>
              </a:graphicData>
            </a:graphic>
          </wp:inline>
        </w:drawing>
      </w:r>
      <w:r>
        <w:drawing>
          <wp:inline distT="0" distB="0" distL="114300" distR="114300">
            <wp:extent cx="2644140" cy="1958975"/>
            <wp:effectExtent l="0" t="0" r="3810" b="3175"/>
            <wp:docPr id="7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7"/>
                    <pic:cNvPicPr>
                      <a:picLocks noChangeAspect="1"/>
                    </pic:cNvPicPr>
                  </pic:nvPicPr>
                  <pic:blipFill>
                    <a:blip r:embed="rId7"/>
                    <a:stretch>
                      <a:fillRect/>
                    </a:stretch>
                  </pic:blipFill>
                  <pic:spPr>
                    <a:xfrm>
                      <a:off x="0" y="0"/>
                      <a:ext cx="2644140" cy="1958975"/>
                    </a:xfrm>
                    <a:prstGeom prst="rect">
                      <a:avLst/>
                    </a:prstGeom>
                    <a:noFill/>
                    <a:ln>
                      <a:noFill/>
                    </a:ln>
                  </pic:spPr>
                </pic:pic>
              </a:graphicData>
            </a:graphic>
          </wp:inline>
        </w:drawing>
      </w:r>
    </w:p>
    <w:p w14:paraId="1A24553F">
      <w:pPr>
        <w:jc w:val="both"/>
      </w:pPr>
      <w:r>
        <w:drawing>
          <wp:inline distT="0" distB="0" distL="114300" distR="114300">
            <wp:extent cx="2557780" cy="1946275"/>
            <wp:effectExtent l="0" t="0" r="13970" b="15875"/>
            <wp:docPr id="7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8"/>
                    <pic:cNvPicPr>
                      <a:picLocks noChangeAspect="1"/>
                    </pic:cNvPicPr>
                  </pic:nvPicPr>
                  <pic:blipFill>
                    <a:blip r:embed="rId8"/>
                    <a:stretch>
                      <a:fillRect/>
                    </a:stretch>
                  </pic:blipFill>
                  <pic:spPr>
                    <a:xfrm>
                      <a:off x="0" y="0"/>
                      <a:ext cx="2557780" cy="1946275"/>
                    </a:xfrm>
                    <a:prstGeom prst="rect">
                      <a:avLst/>
                    </a:prstGeom>
                    <a:noFill/>
                    <a:ln>
                      <a:noFill/>
                    </a:ln>
                  </pic:spPr>
                </pic:pic>
              </a:graphicData>
            </a:graphic>
          </wp:inline>
        </w:drawing>
      </w:r>
      <w:r>
        <w:drawing>
          <wp:inline distT="0" distB="0" distL="114300" distR="114300">
            <wp:extent cx="2604135" cy="1976755"/>
            <wp:effectExtent l="0" t="0" r="5715" b="4445"/>
            <wp:docPr id="7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9"/>
                    <pic:cNvPicPr>
                      <a:picLocks noChangeAspect="1"/>
                    </pic:cNvPicPr>
                  </pic:nvPicPr>
                  <pic:blipFill>
                    <a:blip r:embed="rId9"/>
                    <a:stretch>
                      <a:fillRect/>
                    </a:stretch>
                  </pic:blipFill>
                  <pic:spPr>
                    <a:xfrm>
                      <a:off x="0" y="0"/>
                      <a:ext cx="2604135" cy="1976755"/>
                    </a:xfrm>
                    <a:prstGeom prst="rect">
                      <a:avLst/>
                    </a:prstGeom>
                    <a:noFill/>
                    <a:ln>
                      <a:noFill/>
                    </a:ln>
                  </pic:spPr>
                </pic:pic>
              </a:graphicData>
            </a:graphic>
          </wp:inline>
        </w:drawing>
      </w:r>
    </w:p>
    <w:p w14:paraId="5398C8DB">
      <w:pPr>
        <w:rPr>
          <w:rFonts w:hint="eastAsia"/>
          <w:lang w:val="en-US" w:eastAsia="zh-CN"/>
        </w:rPr>
      </w:pPr>
      <w:r>
        <w:rPr>
          <w:rFonts w:hint="eastAsia"/>
          <w:lang w:val="en-US" w:eastAsia="zh-CN"/>
        </w:rPr>
        <w:t>点击Finish，完成</w:t>
      </w:r>
    </w:p>
    <w:p w14:paraId="220092DC">
      <w:pPr>
        <w:rPr>
          <w:rFonts w:hint="eastAsia"/>
          <w:lang w:val="en-US" w:eastAsia="zh-CN"/>
        </w:rPr>
      </w:pPr>
    </w:p>
    <w:p w14:paraId="0B1FBA05">
      <w:pPr>
        <w:rPr>
          <w:rFonts w:hint="eastAsia"/>
          <w:lang w:val="en-US" w:eastAsia="zh-CN"/>
        </w:rPr>
      </w:pPr>
      <w:r>
        <w:rPr>
          <w:rFonts w:hint="eastAsia"/>
          <w:lang w:val="en-US" w:eastAsia="zh-CN"/>
        </w:rPr>
        <w:t>打开协议栈例程，路径为ZStack-CC2530-2.5.1a\Projects\zstack\Samples\GenericApp\CC2530DB</w:t>
      </w:r>
    </w:p>
    <w:p w14:paraId="06C7D5FB">
      <w:pPr>
        <w:jc w:val="center"/>
      </w:pPr>
      <w:r>
        <w:drawing>
          <wp:inline distT="0" distB="0" distL="114300" distR="114300">
            <wp:extent cx="4584065" cy="1819275"/>
            <wp:effectExtent l="0" t="0" r="698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4584065" cy="1819275"/>
                    </a:xfrm>
                    <a:prstGeom prst="rect">
                      <a:avLst/>
                    </a:prstGeom>
                    <a:noFill/>
                    <a:ln>
                      <a:noFill/>
                    </a:ln>
                  </pic:spPr>
                </pic:pic>
              </a:graphicData>
            </a:graphic>
          </wp:inline>
        </w:drawing>
      </w:r>
    </w:p>
    <w:p w14:paraId="295AD3DA">
      <w:pPr>
        <w:rPr>
          <w:rFonts w:hint="eastAsia"/>
          <w:lang w:val="en-US" w:eastAsia="zh-CN"/>
        </w:rPr>
      </w:pPr>
      <w:r>
        <w:rPr>
          <w:rFonts w:hint="eastAsia"/>
          <w:lang w:val="en-US" w:eastAsia="zh-CN"/>
        </w:rPr>
        <w:t>双击打开：</w:t>
      </w:r>
    </w:p>
    <w:p w14:paraId="6280C12A">
      <w:pPr>
        <w:jc w:val="both"/>
      </w:pPr>
      <w:r>
        <w:drawing>
          <wp:inline distT="0" distB="0" distL="114300" distR="114300">
            <wp:extent cx="5062220" cy="1282700"/>
            <wp:effectExtent l="0" t="0" r="5080" b="12700"/>
            <wp:docPr id="8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4"/>
                    <pic:cNvPicPr>
                      <a:picLocks noChangeAspect="1"/>
                    </pic:cNvPicPr>
                  </pic:nvPicPr>
                  <pic:blipFill>
                    <a:blip r:embed="rId11"/>
                    <a:stretch>
                      <a:fillRect/>
                    </a:stretch>
                  </pic:blipFill>
                  <pic:spPr>
                    <a:xfrm>
                      <a:off x="0" y="0"/>
                      <a:ext cx="5062220" cy="1282700"/>
                    </a:xfrm>
                    <a:prstGeom prst="rect">
                      <a:avLst/>
                    </a:prstGeom>
                    <a:noFill/>
                    <a:ln>
                      <a:noFill/>
                    </a:ln>
                  </pic:spPr>
                </pic:pic>
              </a:graphicData>
            </a:graphic>
          </wp:inline>
        </w:drawing>
      </w:r>
    </w:p>
    <w:p w14:paraId="5BDFAC36">
      <w:pPr>
        <w:ind w:firstLine="420"/>
        <w:rPr>
          <w:rFonts w:hint="default"/>
          <w:lang w:val="en-US" w:eastAsia="zh-CN"/>
        </w:rPr>
      </w:pPr>
      <w:r>
        <w:rPr>
          <w:rFonts w:hint="eastAsia"/>
          <w:lang w:val="en-US" w:eastAsia="zh-CN"/>
        </w:rPr>
        <w:t>是否使用新版本的软件打开老的工程。 -- 点击Yes，老的IAR不能打开这个工程。</w:t>
      </w:r>
    </w:p>
    <w:p w14:paraId="420DBA56">
      <w:pPr>
        <w:rPr>
          <w:rFonts w:hint="default"/>
          <w:lang w:val="en-US" w:eastAsia="zh-CN"/>
        </w:rPr>
      </w:pPr>
      <w:r>
        <w:rPr>
          <w:rFonts w:hint="default"/>
          <w:lang w:val="en-US" w:eastAsia="zh-CN"/>
        </w:rPr>
        <w:br w:type="page"/>
      </w:r>
    </w:p>
    <w:p w14:paraId="5A4BB60A">
      <w:pPr>
        <w:pStyle w:val="2"/>
        <w:bidi w:val="0"/>
        <w:rPr>
          <w:rFonts w:hint="eastAsia"/>
          <w:lang w:val="en-US" w:eastAsia="zh-CN"/>
        </w:rPr>
      </w:pPr>
      <w:r>
        <w:rPr>
          <w:rFonts w:hint="eastAsia"/>
          <w:lang w:val="en-US" w:eastAsia="zh-CN"/>
        </w:rPr>
        <w:t>协议栈工程组成介绍</w:t>
      </w:r>
    </w:p>
    <w:p w14:paraId="58431EAF">
      <w:pPr>
        <w:jc w:val="center"/>
      </w:pPr>
      <w:r>
        <w:drawing>
          <wp:inline distT="0" distB="0" distL="114300" distR="114300">
            <wp:extent cx="2581275" cy="27241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2581275" cy="2724150"/>
                    </a:xfrm>
                    <a:prstGeom prst="rect">
                      <a:avLst/>
                    </a:prstGeom>
                    <a:noFill/>
                    <a:ln>
                      <a:noFill/>
                    </a:ln>
                  </pic:spPr>
                </pic:pic>
              </a:graphicData>
            </a:graphic>
          </wp:inline>
        </w:drawing>
      </w:r>
    </w:p>
    <w:p w14:paraId="400A888F">
      <w:pPr>
        <w:ind w:firstLine="420" w:firstLineChars="0"/>
        <w:jc w:val="both"/>
        <w:rPr>
          <w:rFonts w:hint="default"/>
          <w:lang w:val="en-US" w:eastAsia="zh-CN"/>
        </w:rPr>
      </w:pPr>
      <w:r>
        <w:rPr>
          <w:rFonts w:hint="default"/>
          <w:highlight w:val="none"/>
          <w:lang w:val="en-US" w:eastAsia="zh-CN"/>
        </w:rPr>
        <w:t>App</w:t>
      </w:r>
      <w:r>
        <w:rPr>
          <w:rFonts w:hint="default"/>
          <w:lang w:val="en-US" w:eastAsia="zh-CN"/>
        </w:rPr>
        <w:t>（Application Programming）：应用层目录，这是用户创建各种不同工程的区域，这个目录包含了应用层的内容和这个项目的主要内容，在协议栈里面一般是以操作系统的任务实现的。</w:t>
      </w:r>
    </w:p>
    <w:p w14:paraId="2822FF9E">
      <w:pPr>
        <w:ind w:firstLine="420" w:firstLineChars="0"/>
        <w:jc w:val="both"/>
        <w:rPr>
          <w:rFonts w:hint="eastAsia"/>
          <w:lang w:val="en-US" w:eastAsia="zh-CN"/>
        </w:rPr>
      </w:pPr>
      <w:r>
        <w:rPr>
          <w:rFonts w:hint="default"/>
          <w:highlight w:val="none"/>
          <w:lang w:val="en-US" w:eastAsia="zh-CN"/>
        </w:rPr>
        <w:t>HAL</w:t>
      </w:r>
      <w:r>
        <w:rPr>
          <w:rFonts w:hint="default"/>
          <w:lang w:val="en-US" w:eastAsia="zh-CN"/>
        </w:rPr>
        <w:t>（Hardware（H/W）Abstraction Layer）：硬件层目录，包含与硬件相关的配置和驱动，以及操作函数。</w:t>
      </w:r>
      <w:r>
        <w:rPr>
          <w:rFonts w:hint="eastAsia"/>
          <w:lang w:val="en-US" w:eastAsia="zh-CN"/>
        </w:rPr>
        <w:t>（例如ADC、串口、LCD屏、LED灯、按键等）</w:t>
      </w:r>
    </w:p>
    <w:p w14:paraId="479B837E">
      <w:pPr>
        <w:ind w:firstLine="420" w:firstLineChars="0"/>
        <w:rPr>
          <w:rFonts w:hint="default"/>
          <w:lang w:val="en-US" w:eastAsia="zh-CN"/>
        </w:rPr>
      </w:pPr>
      <w:r>
        <w:rPr>
          <w:rFonts w:hint="default"/>
          <w:lang w:val="en-US" w:eastAsia="zh-CN"/>
        </w:rPr>
        <w:t>MAC</w:t>
      </w:r>
      <w:r>
        <w:rPr>
          <w:rFonts w:hint="eastAsia"/>
          <w:lang w:val="en-US" w:eastAsia="zh-CN"/>
        </w:rPr>
        <w:t>：</w:t>
      </w:r>
      <w:r>
        <w:rPr>
          <w:rFonts w:hint="default"/>
          <w:lang w:val="en-US" w:eastAsia="zh-CN"/>
        </w:rPr>
        <w:t>MAC层目录，包含MAC层的参数配置文件及其LIB库的函数接口文件。</w:t>
      </w:r>
      <w:r>
        <w:rPr>
          <w:rFonts w:hint="eastAsia"/>
          <w:lang w:val="en-US" w:eastAsia="zh-CN"/>
        </w:rPr>
        <w:t>（只提供库，看不到源码）</w:t>
      </w:r>
    </w:p>
    <w:p w14:paraId="2D60CA9F">
      <w:pPr>
        <w:ind w:firstLine="420" w:firstLineChars="0"/>
        <w:jc w:val="both"/>
        <w:rPr>
          <w:rFonts w:hint="default"/>
          <w:lang w:val="en-US" w:eastAsia="zh-CN"/>
        </w:rPr>
      </w:pPr>
      <w:r>
        <w:rPr>
          <w:rFonts w:hint="default"/>
          <w:highlight w:val="none"/>
          <w:lang w:val="en-US" w:eastAsia="zh-CN"/>
        </w:rPr>
        <w:t>MT</w:t>
      </w:r>
      <w:r>
        <w:rPr>
          <w:rFonts w:hint="default"/>
          <w:lang w:val="en-US" w:eastAsia="zh-CN"/>
        </w:rPr>
        <w:t>（Monitor Test）：通过串口可控各层，与各层进行直接交互，同时可以将各层的数据通过串口连接到上位机，以便开发人员调试。</w:t>
      </w:r>
    </w:p>
    <w:p w14:paraId="77F852E2">
      <w:pPr>
        <w:ind w:firstLine="420" w:firstLineChars="0"/>
        <w:jc w:val="both"/>
        <w:rPr>
          <w:rFonts w:hint="default"/>
          <w:lang w:val="en-US" w:eastAsia="zh-CN"/>
        </w:rPr>
      </w:pPr>
      <w:r>
        <w:rPr>
          <w:rFonts w:hint="default"/>
          <w:lang w:val="en-US" w:eastAsia="zh-CN"/>
        </w:rPr>
        <w:t>NWK（ZigBee Network Layer）：网络层目录，含网络层配置参数文件，以及网络层库的函数接口文件。</w:t>
      </w:r>
    </w:p>
    <w:p w14:paraId="376A67C0">
      <w:pPr>
        <w:ind w:firstLine="420" w:firstLineChars="0"/>
        <w:jc w:val="both"/>
        <w:rPr>
          <w:rFonts w:hint="eastAsia"/>
          <w:highlight w:val="none"/>
          <w:lang w:val="en-US" w:eastAsia="zh-CN"/>
        </w:rPr>
      </w:pPr>
      <w:r>
        <w:rPr>
          <w:rFonts w:hint="default"/>
          <w:lang w:val="en-US" w:eastAsia="zh-CN"/>
        </w:rPr>
        <w:t>OSAL（Operating System（OS）Abstraction Layer）：协议栈的操作系统</w:t>
      </w:r>
      <w:r>
        <w:rPr>
          <w:rFonts w:hint="eastAsia"/>
          <w:lang w:val="en-US" w:eastAsia="zh-CN"/>
        </w:rPr>
        <w:t xml:space="preserve"> --</w:t>
      </w:r>
      <w:r>
        <w:rPr>
          <w:rFonts w:hint="eastAsia"/>
          <w:highlight w:val="none"/>
          <w:lang w:val="en-US" w:eastAsia="zh-CN"/>
        </w:rPr>
        <w:t xml:space="preserve"> 非阻塞轮询</w:t>
      </w:r>
    </w:p>
    <w:p w14:paraId="71682586">
      <w:pPr>
        <w:ind w:firstLine="420" w:firstLineChars="0"/>
        <w:jc w:val="both"/>
        <w:rPr>
          <w:rFonts w:hint="default"/>
          <w:lang w:val="en-US" w:eastAsia="zh-CN"/>
        </w:rPr>
      </w:pPr>
      <w:r>
        <w:rPr>
          <w:rFonts w:hint="default"/>
          <w:lang w:val="en-US" w:eastAsia="zh-CN"/>
        </w:rPr>
        <w:t>Profile</w:t>
      </w:r>
      <w:r>
        <w:rPr>
          <w:rFonts w:hint="eastAsia"/>
          <w:lang w:val="en-US" w:eastAsia="zh-CN"/>
        </w:rPr>
        <w:t>：</w:t>
      </w:r>
      <w:r>
        <w:rPr>
          <w:rFonts w:hint="default"/>
          <w:lang w:val="en-US" w:eastAsia="zh-CN"/>
        </w:rPr>
        <w:t>AF（Application Framework）层（应用构架）目录，包含</w:t>
      </w:r>
      <w:r>
        <w:rPr>
          <w:rFonts w:hint="default"/>
          <w:highlight w:val="none"/>
          <w:lang w:val="en-US" w:eastAsia="zh-CN"/>
        </w:rPr>
        <w:t>AF层</w:t>
      </w:r>
      <w:r>
        <w:rPr>
          <w:rFonts w:hint="default"/>
          <w:lang w:val="en-US" w:eastAsia="zh-CN"/>
        </w:rPr>
        <w:t>处理函数文件。ZStack的</w:t>
      </w:r>
      <w:r>
        <w:rPr>
          <w:rFonts w:hint="default"/>
          <w:highlight w:val="none"/>
          <w:lang w:val="en-US" w:eastAsia="zh-CN"/>
        </w:rPr>
        <w:t>AF层提供了开发人员建立一个设备描述所需的数据结构和辅助功能</w:t>
      </w:r>
      <w:r>
        <w:rPr>
          <w:rFonts w:hint="default"/>
          <w:lang w:val="en-US" w:eastAsia="zh-CN"/>
        </w:rPr>
        <w:t>，是传入信息的终端多路复用器。</w:t>
      </w:r>
    </w:p>
    <w:p w14:paraId="2FBC61B2">
      <w:pPr>
        <w:ind w:firstLine="420" w:firstLineChars="0"/>
        <w:rPr>
          <w:rFonts w:hint="default"/>
          <w:lang w:val="en-US" w:eastAsia="zh-CN"/>
        </w:rPr>
      </w:pPr>
      <w:r>
        <w:rPr>
          <w:rFonts w:hint="default"/>
          <w:lang w:val="en-US" w:eastAsia="zh-CN"/>
        </w:rPr>
        <w:t>Security：安全层目录，包含安全层处理函数，如加密函数等。</w:t>
      </w:r>
    </w:p>
    <w:p w14:paraId="4EB4DA6A">
      <w:pPr>
        <w:ind w:firstLine="420" w:firstLineChars="0"/>
        <w:rPr>
          <w:rFonts w:hint="default"/>
          <w:lang w:val="en-US" w:eastAsia="zh-CN"/>
        </w:rPr>
      </w:pPr>
      <w:r>
        <w:rPr>
          <w:rFonts w:hint="default"/>
          <w:lang w:val="en-US" w:eastAsia="zh-CN"/>
        </w:rPr>
        <w:t>Services：地址处理函数目录，包括地址模式的定义及地址处理函数。</w:t>
      </w:r>
    </w:p>
    <w:p w14:paraId="10DF70CD">
      <w:pPr>
        <w:ind w:firstLine="420" w:firstLineChars="0"/>
        <w:rPr>
          <w:rFonts w:hint="default"/>
          <w:lang w:val="en-US" w:eastAsia="zh-CN"/>
        </w:rPr>
      </w:pPr>
      <w:r>
        <w:rPr>
          <w:rFonts w:hint="default"/>
          <w:lang w:val="en-US" w:eastAsia="zh-CN"/>
        </w:rPr>
        <w:t>Tools：工程配置目录，包括空间划分及ZStack相关配置信息。</w:t>
      </w:r>
    </w:p>
    <w:p w14:paraId="592293B6">
      <w:pPr>
        <w:ind w:firstLine="420" w:firstLineChars="0"/>
        <w:rPr>
          <w:rFonts w:hint="default"/>
          <w:lang w:val="en-US" w:eastAsia="zh-CN"/>
        </w:rPr>
      </w:pPr>
      <w:r>
        <w:rPr>
          <w:rFonts w:hint="default"/>
          <w:highlight w:val="none"/>
          <w:lang w:val="en-US" w:eastAsia="zh-CN"/>
        </w:rPr>
        <w:t>ZDO</w:t>
      </w:r>
      <w:r>
        <w:rPr>
          <w:rFonts w:hint="eastAsia"/>
          <w:highlight w:val="none"/>
          <w:lang w:val="en-US" w:eastAsia="zh-CN"/>
        </w:rPr>
        <w:t>：</w:t>
      </w:r>
      <w:r>
        <w:rPr>
          <w:rFonts w:hint="default"/>
          <w:lang w:val="en-US" w:eastAsia="zh-CN"/>
        </w:rPr>
        <w:t>ZigBee设备对象层（ZigBee Device Objects,ZDO），提供了管理一个ZigBee设备的功能。ZDO层的API为应用程序的终端提供了管理ZigBee协调器、路由器或终端设备的接口，包括创建、查找和加入一个ZigBee网络、绑定应用程序终端，以及安全管理。</w:t>
      </w:r>
    </w:p>
    <w:p w14:paraId="3FD32444">
      <w:pPr>
        <w:ind w:firstLine="420" w:firstLineChars="0"/>
        <w:rPr>
          <w:rFonts w:hint="default"/>
          <w:lang w:val="en-US" w:eastAsia="zh-CN"/>
        </w:rPr>
      </w:pPr>
      <w:r>
        <w:rPr>
          <w:rFonts w:hint="default"/>
          <w:lang w:val="en-US" w:eastAsia="zh-CN"/>
        </w:rPr>
        <w:t>ZMac:MAC层目录，包括MAC层参数配置及MAC层LIB库函数回调处理函数。</w:t>
      </w:r>
    </w:p>
    <w:p w14:paraId="4FDA116E">
      <w:pPr>
        <w:ind w:firstLine="420" w:firstLineChars="0"/>
        <w:rPr>
          <w:rFonts w:hint="default"/>
          <w:lang w:val="en-US" w:eastAsia="zh-CN"/>
        </w:rPr>
      </w:pPr>
      <w:r>
        <w:rPr>
          <w:rFonts w:hint="default"/>
          <w:highlight w:val="none"/>
          <w:lang w:val="en-US" w:eastAsia="zh-CN"/>
        </w:rPr>
        <w:t>ZMain</w:t>
      </w:r>
      <w:r>
        <w:rPr>
          <w:rFonts w:hint="default"/>
          <w:lang w:val="en-US" w:eastAsia="zh-CN"/>
        </w:rPr>
        <w:t>：主函数目录，包括入口函数及硬件配置文件。</w:t>
      </w:r>
    </w:p>
    <w:p w14:paraId="3F08B541">
      <w:pPr>
        <w:ind w:firstLine="420" w:firstLineChars="0"/>
        <w:rPr>
          <w:rFonts w:hint="default"/>
          <w:lang w:val="en-US" w:eastAsia="zh-CN"/>
        </w:rPr>
      </w:pPr>
      <w:r>
        <w:rPr>
          <w:rFonts w:hint="default"/>
          <w:lang w:val="en-US" w:eastAsia="zh-CN"/>
        </w:rPr>
        <w:t>Output：输出文件目录，这个是EW8051 IDE自动生成的。</w:t>
      </w:r>
    </w:p>
    <w:p w14:paraId="7B26C308">
      <w:pPr>
        <w:rPr>
          <w:rFonts w:hint="default"/>
          <w:lang w:val="en-US" w:eastAsia="zh-CN"/>
        </w:rPr>
      </w:pPr>
      <w:r>
        <w:rPr>
          <w:rFonts w:hint="default"/>
          <w:lang w:val="en-US" w:eastAsia="zh-CN"/>
        </w:rPr>
        <w:br w:type="page"/>
      </w:r>
    </w:p>
    <w:p w14:paraId="14916FD9">
      <w:pPr>
        <w:pStyle w:val="2"/>
        <w:bidi w:val="0"/>
        <w:rPr>
          <w:rFonts w:hint="eastAsia"/>
          <w:lang w:val="en-US" w:eastAsia="zh-CN"/>
        </w:rPr>
      </w:pPr>
      <w:r>
        <w:rPr>
          <w:rFonts w:hint="eastAsia"/>
          <w:lang w:val="en-US" w:eastAsia="zh-CN"/>
        </w:rPr>
        <w:t>协议栈的启动过程</w:t>
      </w:r>
    </w:p>
    <w:p w14:paraId="142F5EC8">
      <w:pPr>
        <w:ind w:firstLine="420" w:firstLineChars="0"/>
        <w:rPr>
          <w:rFonts w:hint="default"/>
          <w:lang w:val="en-US" w:eastAsia="zh-CN"/>
        </w:rPr>
      </w:pPr>
      <w:r>
        <w:rPr>
          <w:rFonts w:hint="eastAsia"/>
          <w:lang w:val="en-US" w:eastAsia="zh-CN"/>
        </w:rPr>
        <w:t>TI 公司的 ZStack 协议栈是一个基于轮转查询式的操作系统，它的main函数在ZMain目录下的ZMain.c中，总体上来说，该协议栈一共做了两件工作，一个是系统初始化，即由启动代码来初始化硬件系统和软件构架需要的各个模块；另外一个就是开始启动操作系统实体。</w:t>
      </w:r>
    </w:p>
    <w:p w14:paraId="01F2123C">
      <w:pPr>
        <w:jc w:val="center"/>
        <w:rPr>
          <w:rFonts w:hint="default"/>
          <w:lang w:val="en-US" w:eastAsia="zh-CN"/>
        </w:rPr>
      </w:pPr>
      <w:r>
        <w:drawing>
          <wp:inline distT="0" distB="0" distL="114300" distR="114300">
            <wp:extent cx="2019300" cy="974725"/>
            <wp:effectExtent l="0" t="0" r="0" b="158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2019300" cy="974725"/>
                    </a:xfrm>
                    <a:prstGeom prst="rect">
                      <a:avLst/>
                    </a:prstGeom>
                    <a:noFill/>
                    <a:ln>
                      <a:noFill/>
                    </a:ln>
                  </pic:spPr>
                </pic:pic>
              </a:graphicData>
            </a:graphic>
          </wp:inline>
        </w:drawing>
      </w:r>
    </w:p>
    <w:p w14:paraId="5A6830B7">
      <w:pPr>
        <w:ind w:firstLine="420" w:firstLineChars="0"/>
        <w:jc w:val="center"/>
      </w:pPr>
      <w:r>
        <w:drawing>
          <wp:inline distT="0" distB="0" distL="114300" distR="114300">
            <wp:extent cx="857250" cy="1123950"/>
            <wp:effectExtent l="0" t="0" r="0" b="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14"/>
                    <a:stretch>
                      <a:fillRect/>
                    </a:stretch>
                  </pic:blipFill>
                  <pic:spPr>
                    <a:xfrm>
                      <a:off x="0" y="0"/>
                      <a:ext cx="857250" cy="1123950"/>
                    </a:xfrm>
                    <a:prstGeom prst="rect">
                      <a:avLst/>
                    </a:prstGeom>
                    <a:noFill/>
                    <a:ln>
                      <a:noFill/>
                    </a:ln>
                  </pic:spPr>
                </pic:pic>
              </a:graphicData>
            </a:graphic>
          </wp:inline>
        </w:drawing>
      </w:r>
    </w:p>
    <w:p w14:paraId="0182D36A">
      <w:pPr>
        <w:ind w:firstLine="420" w:firstLineChars="0"/>
        <w:rPr>
          <w:rFonts w:hint="eastAsia"/>
          <w:lang w:val="en-US" w:eastAsia="zh-CN"/>
        </w:rPr>
      </w:pPr>
      <w:r>
        <w:rPr>
          <w:rFonts w:hint="default"/>
          <w:lang w:val="en-US" w:eastAsia="zh-CN"/>
        </w:rPr>
        <w:t>系统启动代码需要完成初始化硬件平台和软件架构所需要的各个模块，为操作系统的运行做好准备工作，主要分为初始化系统时钟、检测芯片工作电压、初始化堆栈、初始化各个硬件模块、初始化 Flash、形成芯片 MAC地址、初始化非易失变量、初始化MAC层协议、初始化应用帧层协议、初始化操作系统等部分，其具体的流程和对应的函数</w:t>
      </w:r>
      <w:r>
        <w:rPr>
          <w:rFonts w:hint="eastAsia"/>
          <w:lang w:val="en-US" w:eastAsia="zh-CN"/>
        </w:rPr>
        <w:t>，</w:t>
      </w:r>
    </w:p>
    <w:p w14:paraId="0F69241A">
      <w:pPr>
        <w:ind w:firstLine="420" w:firstLineChars="0"/>
        <w:jc w:val="center"/>
      </w:pPr>
      <w:r>
        <w:drawing>
          <wp:inline distT="0" distB="0" distL="114300" distR="114300">
            <wp:extent cx="3351530" cy="4390390"/>
            <wp:effectExtent l="0" t="0" r="1270" b="10160"/>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15"/>
                    <a:stretch>
                      <a:fillRect/>
                    </a:stretch>
                  </pic:blipFill>
                  <pic:spPr>
                    <a:xfrm>
                      <a:off x="0" y="0"/>
                      <a:ext cx="3351530" cy="4390390"/>
                    </a:xfrm>
                    <a:prstGeom prst="rect">
                      <a:avLst/>
                    </a:prstGeom>
                    <a:noFill/>
                    <a:ln>
                      <a:noFill/>
                    </a:ln>
                  </pic:spPr>
                </pic:pic>
              </a:graphicData>
            </a:graphic>
          </wp:inline>
        </w:drawing>
      </w:r>
    </w:p>
    <w:p w14:paraId="59FFB680">
      <w:pPr>
        <w:ind w:firstLine="420" w:firstLineChars="0"/>
        <w:jc w:val="both"/>
        <w:rPr>
          <w:rFonts w:hint="default" w:eastAsiaTheme="minorEastAsia"/>
          <w:lang w:val="en-US" w:eastAsia="zh-CN"/>
        </w:rPr>
      </w:pPr>
      <w:r>
        <w:rPr>
          <w:rFonts w:hint="eastAsia"/>
          <w:lang w:val="en-US" w:eastAsia="zh-CN"/>
        </w:rPr>
        <w:t>最后操作系统开始运行</w:t>
      </w:r>
    </w:p>
    <w:p w14:paraId="7520E53E">
      <w:pPr>
        <w:ind w:firstLine="420" w:firstLineChars="0"/>
        <w:jc w:val="center"/>
      </w:pPr>
      <w:r>
        <w:drawing>
          <wp:inline distT="0" distB="0" distL="114300" distR="114300">
            <wp:extent cx="3126105" cy="1263015"/>
            <wp:effectExtent l="0" t="0" r="17145"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3126105" cy="1263015"/>
                    </a:xfrm>
                    <a:prstGeom prst="rect">
                      <a:avLst/>
                    </a:prstGeom>
                    <a:noFill/>
                    <a:ln>
                      <a:noFill/>
                    </a:ln>
                  </pic:spPr>
                </pic:pic>
              </a:graphicData>
            </a:graphic>
          </wp:inline>
        </w:drawing>
      </w:r>
    </w:p>
    <w:p w14:paraId="05F96663">
      <w:pPr>
        <w:ind w:firstLine="420" w:firstLineChars="0"/>
        <w:jc w:val="center"/>
      </w:pPr>
    </w:p>
    <w:p w14:paraId="01C8EB86">
      <w:pPr>
        <w:rPr>
          <w:rFonts w:hint="default"/>
          <w:lang w:val="en-US" w:eastAsia="zh-CN"/>
        </w:rPr>
      </w:pPr>
      <w:r>
        <w:rPr>
          <w:rFonts w:hint="default"/>
          <w:lang w:val="en-US" w:eastAsia="zh-CN"/>
        </w:rPr>
        <w:br w:type="page"/>
      </w:r>
    </w:p>
    <w:p w14:paraId="5DD77A12">
      <w:pPr>
        <w:pStyle w:val="2"/>
        <w:bidi w:val="0"/>
        <w:rPr>
          <w:rFonts w:hint="eastAsia"/>
        </w:rPr>
      </w:pPr>
      <w:r>
        <w:rPr>
          <w:rFonts w:hint="eastAsia"/>
        </w:rPr>
        <w:t>OSAL调度管理</w:t>
      </w:r>
    </w:p>
    <w:p w14:paraId="7FA3199C">
      <w:pPr>
        <w:ind w:firstLine="420" w:firstLineChars="200"/>
        <w:jc w:val="both"/>
        <w:rPr>
          <w:rFonts w:hint="eastAsia"/>
          <w:lang w:eastAsia="zh-CN"/>
        </w:rPr>
      </w:pPr>
      <w:r>
        <w:rPr>
          <w:rFonts w:hint="eastAsia"/>
          <w:lang w:eastAsia="zh-CN"/>
        </w:rPr>
        <w:t>为了方便任务管理，ZStack协议栈定义了OSAL层（Operation System Abstraction Layer，操作系统抽象层）。OSAL 完全构建在应用层上，主要采用轮询的概念，并引入优先级，它的主要作用是隔离ZStack协议栈和特定硬件系统，用户无须过多了解具体平台的底层，就可以利用操作系统抽象层提供的丰富工具实现各种功能，包括任务注册、初始化和启动、同步任务、多任务间的消息传递、中断处理、定时器控制、内存定位等。</w:t>
      </w:r>
    </w:p>
    <w:p w14:paraId="4C3CF780">
      <w:pPr>
        <w:ind w:firstLine="420" w:firstLineChars="200"/>
        <w:jc w:val="both"/>
        <w:rPr>
          <w:rFonts w:hint="default"/>
          <w:color w:val="FF0000"/>
          <w:lang w:val="en-US" w:eastAsia="zh-CN"/>
        </w:rPr>
      </w:pPr>
      <w:r>
        <w:rPr>
          <w:rFonts w:hint="eastAsia"/>
          <w:color w:val="FF0000"/>
          <w:lang w:val="en-US" w:eastAsia="zh-CN"/>
        </w:rPr>
        <w:t>简单来说就是实现多个事件同时进行</w:t>
      </w:r>
    </w:p>
    <w:p w14:paraId="6A3AF354">
      <w:pPr>
        <w:rPr>
          <w:rFonts w:hint="eastAsia"/>
          <w:lang w:val="en-US" w:eastAsia="zh-CN"/>
        </w:rPr>
      </w:pPr>
      <w:r>
        <w:rPr>
          <w:rFonts w:hint="eastAsia"/>
          <w:lang w:val="en-US" w:eastAsia="zh-CN"/>
        </w:rPr>
        <w:t>OSAL启动并创建任务</w:t>
      </w:r>
    </w:p>
    <w:p w14:paraId="46819235">
      <w:pPr>
        <w:jc w:val="center"/>
      </w:pPr>
      <w:r>
        <w:drawing>
          <wp:inline distT="0" distB="0" distL="114300" distR="114300">
            <wp:extent cx="3171190" cy="854075"/>
            <wp:effectExtent l="0" t="0" r="1016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3171190" cy="854075"/>
                    </a:xfrm>
                    <a:prstGeom prst="rect">
                      <a:avLst/>
                    </a:prstGeom>
                    <a:noFill/>
                    <a:ln>
                      <a:noFill/>
                    </a:ln>
                  </pic:spPr>
                </pic:pic>
              </a:graphicData>
            </a:graphic>
          </wp:inline>
        </w:drawing>
      </w:r>
    </w:p>
    <w:p w14:paraId="18DFE359">
      <w:pPr>
        <w:jc w:val="center"/>
      </w:pPr>
      <w:r>
        <w:drawing>
          <wp:inline distT="0" distB="0" distL="114300" distR="114300">
            <wp:extent cx="3145790" cy="826770"/>
            <wp:effectExtent l="0" t="0" r="1651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3145790" cy="826770"/>
                    </a:xfrm>
                    <a:prstGeom prst="rect">
                      <a:avLst/>
                    </a:prstGeom>
                    <a:noFill/>
                    <a:ln>
                      <a:noFill/>
                    </a:ln>
                  </pic:spPr>
                </pic:pic>
              </a:graphicData>
            </a:graphic>
          </wp:inline>
        </w:drawing>
      </w:r>
    </w:p>
    <w:p w14:paraId="464649EF">
      <w:pPr>
        <w:jc w:val="center"/>
      </w:pPr>
      <w:r>
        <w:drawing>
          <wp:inline distT="0" distB="0" distL="114300" distR="114300">
            <wp:extent cx="3093085" cy="848995"/>
            <wp:effectExtent l="0" t="0" r="1206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stretch>
                      <a:fillRect/>
                    </a:stretch>
                  </pic:blipFill>
                  <pic:spPr>
                    <a:xfrm>
                      <a:off x="0" y="0"/>
                      <a:ext cx="3093085" cy="848995"/>
                    </a:xfrm>
                    <a:prstGeom prst="rect">
                      <a:avLst/>
                    </a:prstGeom>
                    <a:noFill/>
                    <a:ln>
                      <a:noFill/>
                    </a:ln>
                  </pic:spPr>
                </pic:pic>
              </a:graphicData>
            </a:graphic>
          </wp:inline>
        </w:drawing>
      </w:r>
    </w:p>
    <w:p w14:paraId="08B4142F">
      <w:pPr>
        <w:ind w:firstLine="420" w:firstLineChars="0"/>
        <w:rPr>
          <w:rFonts w:hint="eastAsia"/>
          <w:color w:val="FF0000"/>
          <w:lang w:val="en-US" w:eastAsia="zh-CN"/>
        </w:rPr>
      </w:pPr>
      <w:r>
        <w:rPr>
          <w:rFonts w:hint="eastAsia"/>
          <w:lang w:val="en-US" w:eastAsia="zh-CN"/>
        </w:rPr>
        <w:t>OSAL中的任务就是不同应用功能编写的程序，其中包含几个重要的内容</w:t>
      </w:r>
      <w:r>
        <w:rPr>
          <w:rFonts w:hint="eastAsia"/>
          <w:color w:val="FF0000"/>
          <w:lang w:val="en-US" w:eastAsia="zh-CN"/>
        </w:rPr>
        <w:t>任务ID、事件、事件发生回调函数</w:t>
      </w:r>
    </w:p>
    <w:p w14:paraId="402FB04B">
      <w:pPr>
        <w:ind w:firstLine="420" w:firstLineChars="0"/>
        <w:jc w:val="both"/>
        <w:rPr>
          <w:rFonts w:hint="eastAsia"/>
          <w:lang w:val="en-US" w:eastAsia="zh-CN"/>
        </w:rPr>
      </w:pPr>
      <w:r>
        <w:rPr>
          <w:rFonts w:hint="eastAsia"/>
          <w:highlight w:val="none"/>
          <w:lang w:val="en-US" w:eastAsia="zh-CN"/>
        </w:rPr>
        <w:t>任务ID：</w:t>
      </w:r>
      <w:r>
        <w:rPr>
          <w:rFonts w:hint="eastAsia"/>
          <w:lang w:val="en-US" w:eastAsia="zh-CN"/>
        </w:rPr>
        <w:t>区分不同的任务。</w:t>
      </w:r>
    </w:p>
    <w:p w14:paraId="137110AF">
      <w:pPr>
        <w:ind w:firstLine="420" w:firstLineChars="0"/>
        <w:jc w:val="both"/>
        <w:rPr>
          <w:rFonts w:hint="eastAsia"/>
          <w:lang w:val="en-US" w:eastAsia="zh-CN"/>
        </w:rPr>
      </w:pPr>
      <w:r>
        <w:rPr>
          <w:rFonts w:hint="eastAsia"/>
          <w:lang w:val="en-US" w:eastAsia="zh-CN"/>
        </w:rPr>
        <w:t>事件：在OSAL操作系下，操作系统提供了事件的功能，保证各个层的通信。例如 -- RF射频接收到数据，可以通过事件通知相应的任务执行相应的内容。</w:t>
      </w:r>
    </w:p>
    <w:p w14:paraId="4A2DE4D4">
      <w:pPr>
        <w:ind w:firstLine="420" w:firstLineChars="0"/>
        <w:jc w:val="both"/>
        <w:rPr>
          <w:rFonts w:hint="eastAsia"/>
          <w:lang w:val="en-US" w:eastAsia="zh-CN"/>
        </w:rPr>
      </w:pPr>
      <w:r>
        <w:rPr>
          <w:rFonts w:hint="eastAsia"/>
          <w:lang w:val="en-US" w:eastAsia="zh-CN"/>
        </w:rPr>
        <w:t>在OSAL最开始的任务初始化中系统已经创建了几个必要的任务</w:t>
      </w:r>
    </w:p>
    <w:p w14:paraId="3E3CAB91">
      <w:pPr>
        <w:ind w:firstLine="420" w:firstLineChars="0"/>
        <w:jc w:val="center"/>
      </w:pPr>
      <w:r>
        <w:drawing>
          <wp:inline distT="0" distB="0" distL="114300" distR="114300">
            <wp:extent cx="3637280" cy="2648585"/>
            <wp:effectExtent l="0" t="0" r="1270" b="184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3637280" cy="2648585"/>
                    </a:xfrm>
                    <a:prstGeom prst="rect">
                      <a:avLst/>
                    </a:prstGeom>
                    <a:noFill/>
                    <a:ln>
                      <a:noFill/>
                    </a:ln>
                  </pic:spPr>
                </pic:pic>
              </a:graphicData>
            </a:graphic>
          </wp:inline>
        </w:drawing>
      </w:r>
    </w:p>
    <w:p w14:paraId="1A567645">
      <w:pPr>
        <w:ind w:firstLine="420" w:firstLineChars="0"/>
        <w:jc w:val="both"/>
        <w:rPr>
          <w:rFonts w:hint="eastAsia"/>
          <w:lang w:val="en-US" w:eastAsia="zh-CN"/>
        </w:rPr>
      </w:pPr>
      <w:r>
        <w:rPr>
          <w:rFonts w:hint="eastAsia"/>
          <w:lang w:val="en-US" w:eastAsia="zh-CN"/>
        </w:rPr>
        <w:t>值得注意的是在OSAL的任务初始化中有一个动态开辟空间那么这个空间的大小是多少，为什么要开辟空间，开辟的空间是用来干什么呢？</w:t>
      </w:r>
    </w:p>
    <w:p w14:paraId="3FAD2FE6">
      <w:pPr>
        <w:numPr>
          <w:ilvl w:val="0"/>
          <w:numId w:val="1"/>
        </w:numPr>
        <w:ind w:firstLine="420" w:firstLineChars="0"/>
        <w:jc w:val="both"/>
        <w:rPr>
          <w:rFonts w:hint="eastAsia"/>
          <w:lang w:val="en-US" w:eastAsia="zh-CN"/>
        </w:rPr>
      </w:pPr>
      <w:r>
        <w:rPr>
          <w:rFonts w:hint="eastAsia"/>
          <w:lang w:val="en-US" w:eastAsia="zh-CN"/>
        </w:rPr>
        <w:t>动态开辟空间的大小（就是taskArr的大小）</w:t>
      </w:r>
    </w:p>
    <w:p w14:paraId="531E2A50">
      <w:pPr>
        <w:numPr>
          <w:ilvl w:val="0"/>
          <w:numId w:val="0"/>
        </w:numPr>
        <w:jc w:val="center"/>
      </w:pPr>
      <w:r>
        <w:drawing>
          <wp:inline distT="0" distB="0" distL="114300" distR="114300">
            <wp:extent cx="5496560" cy="2279650"/>
            <wp:effectExtent l="0" t="0" r="8890" b="635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1"/>
                    <a:stretch>
                      <a:fillRect/>
                    </a:stretch>
                  </pic:blipFill>
                  <pic:spPr>
                    <a:xfrm>
                      <a:off x="0" y="0"/>
                      <a:ext cx="5496560" cy="2279650"/>
                    </a:xfrm>
                    <a:prstGeom prst="rect">
                      <a:avLst/>
                    </a:prstGeom>
                    <a:noFill/>
                    <a:ln>
                      <a:noFill/>
                    </a:ln>
                  </pic:spPr>
                </pic:pic>
              </a:graphicData>
            </a:graphic>
          </wp:inline>
        </w:drawing>
      </w:r>
    </w:p>
    <w:p w14:paraId="1D1635BE">
      <w:pPr>
        <w:numPr>
          <w:ilvl w:val="0"/>
          <w:numId w:val="1"/>
        </w:numPr>
        <w:ind w:left="0" w:leftChars="0" w:firstLine="420" w:firstLineChars="0"/>
        <w:jc w:val="both"/>
        <w:rPr>
          <w:rFonts w:hint="eastAsia"/>
          <w:lang w:val="en-US" w:eastAsia="zh-CN"/>
        </w:rPr>
      </w:pPr>
      <w:r>
        <w:rPr>
          <w:rFonts w:hint="eastAsia"/>
          <w:lang w:val="en-US" w:eastAsia="zh-CN"/>
        </w:rPr>
        <w:t>taskArr数组中都是函数，一旦某个任务发生了事件，OSAL如何处理这个任务的事件？里面保存的就是所有</w:t>
      </w:r>
      <w:r>
        <w:rPr>
          <w:rFonts w:hint="eastAsia"/>
          <w:highlight w:val="none"/>
          <w:lang w:val="en-US" w:eastAsia="zh-CN"/>
        </w:rPr>
        <w:t>任务，一旦接收到事件后，要执行的函数（处理该事件）</w:t>
      </w:r>
      <w:r>
        <w:rPr>
          <w:rFonts w:hint="eastAsia"/>
          <w:lang w:val="en-US" w:eastAsia="zh-CN"/>
        </w:rPr>
        <w:t xml:space="preserve"> -- 类比STM32中的中断过程。所以数组的类型是函数指针类型。</w:t>
      </w:r>
    </w:p>
    <w:p w14:paraId="516F5917">
      <w:pPr>
        <w:numPr>
          <w:numId w:val="0"/>
        </w:numPr>
        <w:ind w:left="420" w:leftChars="0"/>
        <w:jc w:val="both"/>
        <w:rPr>
          <w:rFonts w:hint="default"/>
          <w:lang w:val="en-US" w:eastAsia="zh-CN"/>
        </w:rPr>
      </w:pPr>
      <w:r>
        <w:rPr>
          <w:rFonts w:hint="eastAsia"/>
          <w:lang w:val="en-US" w:eastAsia="zh-CN"/>
        </w:rPr>
        <w:t>对于我们来说经常用的就是GenericApp_ProcessEvent自己编写的任务程序</w:t>
      </w:r>
    </w:p>
    <w:p w14:paraId="6EFA5984">
      <w:pPr>
        <w:numPr>
          <w:numId w:val="0"/>
        </w:numPr>
        <w:jc w:val="center"/>
      </w:pPr>
      <w:r>
        <w:drawing>
          <wp:inline distT="0" distB="0" distL="114300" distR="114300">
            <wp:extent cx="3101975" cy="454660"/>
            <wp:effectExtent l="0" t="0" r="3175" b="254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2"/>
                    <a:stretch>
                      <a:fillRect/>
                    </a:stretch>
                  </pic:blipFill>
                  <pic:spPr>
                    <a:xfrm>
                      <a:off x="0" y="0"/>
                      <a:ext cx="3101975" cy="454660"/>
                    </a:xfrm>
                    <a:prstGeom prst="rect">
                      <a:avLst/>
                    </a:prstGeom>
                    <a:noFill/>
                    <a:ln>
                      <a:noFill/>
                    </a:ln>
                  </pic:spPr>
                </pic:pic>
              </a:graphicData>
            </a:graphic>
          </wp:inline>
        </w:drawing>
      </w:r>
    </w:p>
    <w:p w14:paraId="35132BEB">
      <w:pPr>
        <w:numPr>
          <w:numId w:val="0"/>
        </w:numPr>
        <w:ind w:firstLine="420" w:firstLineChars="0"/>
        <w:jc w:val="both"/>
        <w:rPr>
          <w:rFonts w:hint="eastAsia"/>
          <w:lang w:val="en-US" w:eastAsia="zh-CN"/>
        </w:rPr>
      </w:pPr>
      <w:r>
        <w:rPr>
          <w:rFonts w:hint="eastAsia"/>
          <w:lang w:val="en-US" w:eastAsia="zh-CN"/>
        </w:rPr>
        <w:t>当该任务的事件发生后就会进入到这个函数中进行处理</w:t>
      </w:r>
    </w:p>
    <w:p w14:paraId="641CB3F7">
      <w:pPr>
        <w:numPr>
          <w:numId w:val="0"/>
        </w:numPr>
        <w:jc w:val="both"/>
        <w:rPr>
          <w:rFonts w:hint="eastAsia"/>
          <w:lang w:val="en-US" w:eastAsia="zh-CN"/>
        </w:rPr>
      </w:pPr>
    </w:p>
    <w:p w14:paraId="0EFDF140">
      <w:pPr>
        <w:ind w:firstLine="420" w:firstLineChars="200"/>
        <w:jc w:val="both"/>
        <w:rPr>
          <w:rFonts w:hint="eastAsia"/>
          <w:lang w:eastAsia="zh-CN"/>
        </w:rPr>
      </w:pPr>
      <w:r>
        <w:rPr>
          <w:rFonts w:hint="eastAsia"/>
          <w:lang w:eastAsia="zh-CN"/>
        </w:rPr>
        <w:t>OSAL中判断事件发生是通过tasksEvents[idx]任务事件数组来进行的。在OSAL初始化时，tasksEvents[]数组被初始化为零，一旦系统中有事件发生，就用 osal_set_event（）函数把tasksEvents[taskID]赋值为对应的事件。不同的任务有不同的 taskID，这样任务事件数组tasksEvents[]中就表示了系统中哪些任务存在没有处理的事件，然后就会调用各任务处理对应的事件。任务是 OSAL 中很重要的概念，它通过函数指针来调用，参数有两个：任务标识符（taskID）和对应的事件（event）。ZStack中有7种默认的任务，它们存储在taskArr 这个函数指针数组中，定义如下。</w:t>
      </w:r>
    </w:p>
    <w:p w14:paraId="448FDE2A">
      <w:pPr>
        <w:ind w:firstLine="420" w:firstLineChars="200"/>
        <w:jc w:val="center"/>
        <w:rPr>
          <w:rFonts w:hint="eastAsia"/>
          <w:lang w:eastAsia="zh-CN"/>
        </w:rPr>
      </w:pPr>
      <w:r>
        <w:drawing>
          <wp:inline distT="0" distB="0" distL="114300" distR="114300">
            <wp:extent cx="3567430" cy="2428240"/>
            <wp:effectExtent l="0" t="0" r="13970" b="1016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3"/>
                    <a:stretch>
                      <a:fillRect/>
                    </a:stretch>
                  </pic:blipFill>
                  <pic:spPr>
                    <a:xfrm>
                      <a:off x="0" y="0"/>
                      <a:ext cx="3567430" cy="2428240"/>
                    </a:xfrm>
                    <a:prstGeom prst="rect">
                      <a:avLst/>
                    </a:prstGeom>
                    <a:noFill/>
                    <a:ln>
                      <a:noFill/>
                    </a:ln>
                  </pic:spPr>
                </pic:pic>
              </a:graphicData>
            </a:graphic>
          </wp:inline>
        </w:drawing>
      </w:r>
    </w:p>
    <w:p w14:paraId="1AE61FE1">
      <w:pPr>
        <w:jc w:val="center"/>
      </w:pPr>
      <w:r>
        <w:drawing>
          <wp:inline distT="0" distB="0" distL="114300" distR="114300">
            <wp:extent cx="3949700" cy="2006600"/>
            <wp:effectExtent l="0" t="0" r="12700" b="12700"/>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pic:cNvPicPr>
                      <a:picLocks noChangeAspect="1"/>
                    </pic:cNvPicPr>
                  </pic:nvPicPr>
                  <pic:blipFill>
                    <a:blip r:embed="rId24"/>
                    <a:stretch>
                      <a:fillRect/>
                    </a:stretch>
                  </pic:blipFill>
                  <pic:spPr>
                    <a:xfrm>
                      <a:off x="0" y="0"/>
                      <a:ext cx="3949700" cy="2006600"/>
                    </a:xfrm>
                    <a:prstGeom prst="rect">
                      <a:avLst/>
                    </a:prstGeom>
                    <a:noFill/>
                    <a:ln>
                      <a:noFill/>
                    </a:ln>
                  </pic:spPr>
                </pic:pic>
              </a:graphicData>
            </a:graphic>
          </wp:inline>
        </w:drawing>
      </w:r>
    </w:p>
    <w:p w14:paraId="467F4639">
      <w:pPr>
        <w:jc w:val="both"/>
        <w:rPr>
          <w:rFonts w:hint="eastAsia"/>
          <w:lang w:eastAsia="zh-CN"/>
        </w:rPr>
      </w:pPr>
      <w:r>
        <w:rPr>
          <w:rFonts w:hint="eastAsia"/>
        </w:rPr>
        <w:t>根据上述的解析过程可知，系统是按照死循环的形式工作的，模拟了通常的多任务操作系统，把CPU分成N个时间片，在高速的频率下感觉就是同时</w:t>
      </w:r>
      <w:r>
        <w:rPr>
          <w:rFonts w:hint="eastAsia"/>
          <w:highlight w:val="green"/>
        </w:rPr>
        <w:t>运行多个任务</w:t>
      </w:r>
      <w:r>
        <w:rPr>
          <w:rFonts w:hint="eastAsia"/>
          <w:lang w:eastAsia="zh-CN"/>
        </w:rPr>
        <w:t>。</w:t>
      </w:r>
    </w:p>
    <w:p w14:paraId="3618CBFC">
      <w:pPr>
        <w:jc w:val="both"/>
        <w:rPr>
          <w:rFonts w:hint="eastAsia"/>
          <w:lang w:eastAsia="zh-CN"/>
        </w:rPr>
      </w:pPr>
    </w:p>
    <w:p w14:paraId="6B7B032F">
      <w:pPr>
        <w:jc w:val="center"/>
      </w:pPr>
      <w:r>
        <w:drawing>
          <wp:inline distT="0" distB="0" distL="114300" distR="114300">
            <wp:extent cx="1663700" cy="2722880"/>
            <wp:effectExtent l="0" t="0" r="12700" b="1270"/>
            <wp:docPr id="8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41"/>
                    <pic:cNvPicPr>
                      <a:picLocks noChangeAspect="1"/>
                    </pic:cNvPicPr>
                  </pic:nvPicPr>
                  <pic:blipFill>
                    <a:blip r:embed="rId25"/>
                    <a:stretch>
                      <a:fillRect/>
                    </a:stretch>
                  </pic:blipFill>
                  <pic:spPr>
                    <a:xfrm>
                      <a:off x="0" y="0"/>
                      <a:ext cx="1663700" cy="2722880"/>
                    </a:xfrm>
                    <a:prstGeom prst="rect">
                      <a:avLst/>
                    </a:prstGeom>
                    <a:noFill/>
                    <a:ln>
                      <a:noFill/>
                    </a:ln>
                  </pic:spPr>
                </pic:pic>
              </a:graphicData>
            </a:graphic>
          </wp:inline>
        </w:drawing>
      </w:r>
      <w:r>
        <w:drawing>
          <wp:inline distT="0" distB="0" distL="114300" distR="114300">
            <wp:extent cx="3085465" cy="2860675"/>
            <wp:effectExtent l="0" t="0" r="635" b="15875"/>
            <wp:docPr id="8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40"/>
                    <pic:cNvPicPr>
                      <a:picLocks noChangeAspect="1"/>
                    </pic:cNvPicPr>
                  </pic:nvPicPr>
                  <pic:blipFill>
                    <a:blip r:embed="rId26"/>
                    <a:stretch>
                      <a:fillRect/>
                    </a:stretch>
                  </pic:blipFill>
                  <pic:spPr>
                    <a:xfrm>
                      <a:off x="0" y="0"/>
                      <a:ext cx="3085465" cy="2860675"/>
                    </a:xfrm>
                    <a:prstGeom prst="rect">
                      <a:avLst/>
                    </a:prstGeom>
                    <a:noFill/>
                    <a:ln>
                      <a:noFill/>
                    </a:ln>
                  </pic:spPr>
                </pic:pic>
              </a:graphicData>
            </a:graphic>
          </wp:inline>
        </w:drawing>
      </w:r>
    </w:p>
    <w:p w14:paraId="7CDC0D3F">
      <w:r>
        <w:br w:type="page"/>
      </w:r>
    </w:p>
    <w:p w14:paraId="70F9B595">
      <w:pPr>
        <w:pStyle w:val="2"/>
        <w:bidi w:val="0"/>
        <w:rPr>
          <w:rFonts w:hint="eastAsia"/>
          <w:lang w:val="en-US" w:eastAsia="zh-CN"/>
        </w:rPr>
      </w:pPr>
      <w:r>
        <w:rPr>
          <w:rFonts w:hint="eastAsia"/>
          <w:lang w:val="en-US" w:eastAsia="zh-CN"/>
        </w:rPr>
        <w:t>协议栈的实现LED灯闪烁</w:t>
      </w:r>
    </w:p>
    <w:p w14:paraId="3FCEEDD9">
      <w:pPr>
        <w:ind w:firstLine="420" w:firstLineChars="0"/>
        <w:rPr>
          <w:rFonts w:hint="eastAsia"/>
          <w:lang w:val="en-US" w:eastAsia="zh-CN"/>
        </w:rPr>
      </w:pPr>
      <w:r>
        <w:rPr>
          <w:rFonts w:hint="eastAsia"/>
          <w:lang w:val="en-US" w:eastAsia="zh-CN"/>
        </w:rPr>
        <w:t>解决编译报错问题</w:t>
      </w:r>
    </w:p>
    <w:p w14:paraId="129A90C6">
      <w:pPr>
        <w:rPr>
          <w:rFonts w:hint="eastAsia"/>
          <w:lang w:val="en-US" w:eastAsia="zh-CN"/>
        </w:rPr>
      </w:pPr>
      <w:r>
        <w:drawing>
          <wp:inline distT="0" distB="0" distL="114300" distR="114300">
            <wp:extent cx="5274310" cy="1354455"/>
            <wp:effectExtent l="0" t="0" r="2540" b="1714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7"/>
                    <a:stretch>
                      <a:fillRect/>
                    </a:stretch>
                  </pic:blipFill>
                  <pic:spPr>
                    <a:xfrm>
                      <a:off x="0" y="0"/>
                      <a:ext cx="5274310" cy="1354455"/>
                    </a:xfrm>
                    <a:prstGeom prst="rect">
                      <a:avLst/>
                    </a:prstGeom>
                    <a:noFill/>
                    <a:ln>
                      <a:noFill/>
                    </a:ln>
                  </pic:spPr>
                </pic:pic>
              </a:graphicData>
            </a:graphic>
          </wp:inline>
        </w:drawing>
      </w:r>
    </w:p>
    <w:p w14:paraId="6081B852">
      <w:pPr>
        <w:ind w:firstLine="420" w:firstLineChars="0"/>
        <w:rPr>
          <w:rFonts w:hint="eastAsia"/>
          <w:lang w:val="en-US" w:eastAsia="zh-CN"/>
        </w:rPr>
      </w:pPr>
      <w:r>
        <w:rPr>
          <w:rFonts w:hint="eastAsia"/>
          <w:lang w:val="en-US" w:eastAsia="zh-CN"/>
        </w:rPr>
        <w:t>替换启动文件</w:t>
      </w:r>
    </w:p>
    <w:p w14:paraId="2A37D26D">
      <w:pPr>
        <w:jc w:val="center"/>
        <w:rPr>
          <w:rFonts w:hint="eastAsia"/>
          <w:lang w:val="en-US" w:eastAsia="zh-CN"/>
        </w:rPr>
      </w:pPr>
      <w:r>
        <w:drawing>
          <wp:inline distT="0" distB="0" distL="114300" distR="114300">
            <wp:extent cx="3352165" cy="1238885"/>
            <wp:effectExtent l="0" t="0" r="635" b="1841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28"/>
                    <a:stretch>
                      <a:fillRect/>
                    </a:stretch>
                  </pic:blipFill>
                  <pic:spPr>
                    <a:xfrm>
                      <a:off x="0" y="0"/>
                      <a:ext cx="3352165" cy="1238885"/>
                    </a:xfrm>
                    <a:prstGeom prst="rect">
                      <a:avLst/>
                    </a:prstGeom>
                    <a:noFill/>
                    <a:ln>
                      <a:noFill/>
                    </a:ln>
                  </pic:spPr>
                </pic:pic>
              </a:graphicData>
            </a:graphic>
          </wp:inline>
        </w:drawing>
      </w:r>
    </w:p>
    <w:p w14:paraId="15E4AF53">
      <w:r>
        <w:drawing>
          <wp:inline distT="0" distB="0" distL="114300" distR="114300">
            <wp:extent cx="5270500" cy="1298575"/>
            <wp:effectExtent l="0" t="0" r="6350" b="1587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9"/>
                    <a:stretch>
                      <a:fillRect/>
                    </a:stretch>
                  </pic:blipFill>
                  <pic:spPr>
                    <a:xfrm>
                      <a:off x="0" y="0"/>
                      <a:ext cx="5270500" cy="1298575"/>
                    </a:xfrm>
                    <a:prstGeom prst="rect">
                      <a:avLst/>
                    </a:prstGeom>
                    <a:noFill/>
                    <a:ln>
                      <a:noFill/>
                    </a:ln>
                  </pic:spPr>
                </pic:pic>
              </a:graphicData>
            </a:graphic>
          </wp:inline>
        </w:drawing>
      </w:r>
    </w:p>
    <w:p w14:paraId="55C52ECD">
      <w:pPr>
        <w:ind w:firstLine="420" w:firstLineChars="0"/>
        <w:rPr>
          <w:rFonts w:hint="eastAsia"/>
          <w:lang w:val="en-US" w:eastAsia="zh-CN"/>
        </w:rPr>
      </w:pPr>
      <w:r>
        <w:rPr>
          <w:rFonts w:hint="eastAsia"/>
          <w:lang w:val="en-US" w:eastAsia="zh-CN"/>
        </w:rPr>
        <w:t>更改配置</w:t>
      </w:r>
    </w:p>
    <w:p w14:paraId="12A66A4A">
      <w:pPr>
        <w:ind w:firstLine="420" w:firstLineChars="0"/>
        <w:jc w:val="center"/>
      </w:pPr>
      <w:r>
        <w:drawing>
          <wp:inline distT="0" distB="0" distL="114300" distR="114300">
            <wp:extent cx="4675505" cy="3129915"/>
            <wp:effectExtent l="0" t="0" r="10795" b="1333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30"/>
                    <a:stretch>
                      <a:fillRect/>
                    </a:stretch>
                  </pic:blipFill>
                  <pic:spPr>
                    <a:xfrm>
                      <a:off x="0" y="0"/>
                      <a:ext cx="4675505" cy="3129915"/>
                    </a:xfrm>
                    <a:prstGeom prst="rect">
                      <a:avLst/>
                    </a:prstGeom>
                    <a:noFill/>
                    <a:ln>
                      <a:noFill/>
                    </a:ln>
                  </pic:spPr>
                </pic:pic>
              </a:graphicData>
            </a:graphic>
          </wp:inline>
        </w:drawing>
      </w:r>
    </w:p>
    <w:p w14:paraId="3FF2F644">
      <w:pPr>
        <w:ind w:firstLine="420" w:firstLineChars="0"/>
        <w:jc w:val="both"/>
        <w:rPr>
          <w:rFonts w:hint="eastAsia"/>
          <w:lang w:val="en-US" w:eastAsia="zh-CN"/>
        </w:rPr>
      </w:pPr>
      <w:r>
        <w:rPr>
          <w:rFonts w:hint="eastAsia"/>
          <w:lang w:val="en-US" w:eastAsia="zh-CN"/>
        </w:rPr>
        <w:t>更改完成后再次编译</w:t>
      </w:r>
    </w:p>
    <w:p w14:paraId="0A6C4FC3">
      <w:pPr>
        <w:ind w:firstLine="420"/>
        <w:jc w:val="both"/>
        <w:rPr>
          <w:rFonts w:hint="eastAsia"/>
          <w:lang w:val="en-US" w:eastAsia="zh-CN"/>
        </w:rPr>
      </w:pPr>
      <w:r>
        <w:rPr>
          <w:rFonts w:hint="eastAsia"/>
          <w:lang w:val="en-US" w:eastAsia="zh-CN"/>
        </w:rPr>
        <w:t>打开硬件接口文件：hal_board_cfg.h，可以发现示例中的三个灯的引脚与板子上相同那么我们就无需更改</w:t>
      </w:r>
    </w:p>
    <w:p w14:paraId="6B0C80D5">
      <w:pPr>
        <w:jc w:val="both"/>
        <w:rPr>
          <w:rFonts w:hint="default"/>
          <w:lang w:val="en-US" w:eastAsia="zh-CN"/>
        </w:rPr>
      </w:pPr>
      <w:r>
        <w:drawing>
          <wp:inline distT="0" distB="0" distL="114300" distR="114300">
            <wp:extent cx="5273040" cy="2319020"/>
            <wp:effectExtent l="0" t="0" r="3810" b="508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31"/>
                    <a:stretch>
                      <a:fillRect/>
                    </a:stretch>
                  </pic:blipFill>
                  <pic:spPr>
                    <a:xfrm>
                      <a:off x="0" y="0"/>
                      <a:ext cx="5273040" cy="2319020"/>
                    </a:xfrm>
                    <a:prstGeom prst="rect">
                      <a:avLst/>
                    </a:prstGeom>
                    <a:noFill/>
                    <a:ln>
                      <a:noFill/>
                    </a:ln>
                  </pic:spPr>
                </pic:pic>
              </a:graphicData>
            </a:graphic>
          </wp:inline>
        </w:drawing>
      </w:r>
    </w:p>
    <w:p w14:paraId="1CB9A7C2">
      <w:pPr>
        <w:ind w:firstLine="420"/>
        <w:jc w:val="both"/>
        <w:rPr>
          <w:rFonts w:hint="eastAsia"/>
          <w:lang w:val="en-US" w:eastAsia="zh-CN"/>
        </w:rPr>
      </w:pPr>
    </w:p>
    <w:p w14:paraId="7BE5CDD7">
      <w:pPr>
        <w:ind w:firstLine="420" w:firstLineChars="0"/>
        <w:jc w:val="both"/>
        <w:rPr>
          <w:rFonts w:hint="eastAsia"/>
          <w:lang w:val="en-US" w:eastAsia="zh-CN"/>
        </w:rPr>
      </w:pPr>
      <w:r>
        <w:rPr>
          <w:rFonts w:hint="eastAsia"/>
          <w:lang w:val="en-US" w:eastAsia="zh-CN"/>
        </w:rPr>
        <w:t>在hal_led.h文件中可以看到我们能够使用的关于LED灯的函数接口</w:t>
      </w:r>
    </w:p>
    <w:p w14:paraId="611C1B4D">
      <w:pPr>
        <w:jc w:val="both"/>
        <w:rPr>
          <w:rFonts w:hint="default"/>
          <w:lang w:val="en-US" w:eastAsia="zh-CN"/>
        </w:rPr>
      </w:pPr>
      <w:r>
        <w:drawing>
          <wp:inline distT="0" distB="0" distL="114300" distR="114300">
            <wp:extent cx="5274310" cy="2840355"/>
            <wp:effectExtent l="0" t="0" r="2540" b="1714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32"/>
                    <a:stretch>
                      <a:fillRect/>
                    </a:stretch>
                  </pic:blipFill>
                  <pic:spPr>
                    <a:xfrm>
                      <a:off x="0" y="0"/>
                      <a:ext cx="5274310" cy="2840355"/>
                    </a:xfrm>
                    <a:prstGeom prst="rect">
                      <a:avLst/>
                    </a:prstGeom>
                    <a:noFill/>
                    <a:ln>
                      <a:noFill/>
                    </a:ln>
                  </pic:spPr>
                </pic:pic>
              </a:graphicData>
            </a:graphic>
          </wp:inline>
        </w:drawing>
      </w:r>
    </w:p>
    <w:p w14:paraId="10C43C46">
      <w:pPr>
        <w:ind w:firstLine="420" w:firstLineChars="0"/>
        <w:jc w:val="both"/>
        <w:rPr>
          <w:rFonts w:hint="default"/>
          <w:lang w:val="en-US" w:eastAsia="zh-CN"/>
        </w:rPr>
      </w:pPr>
      <w:r>
        <w:rPr>
          <w:rFonts w:hint="eastAsia"/>
          <w:lang w:val="en-US" w:eastAsia="zh-CN"/>
        </w:rPr>
        <w:t>我们常用的函数为，设置LED模式</w:t>
      </w:r>
    </w:p>
    <w:p w14:paraId="080F9D32">
      <w:pPr>
        <w:jc w:val="both"/>
      </w:pPr>
      <w:r>
        <w:drawing>
          <wp:inline distT="0" distB="0" distL="114300" distR="114300">
            <wp:extent cx="5266690" cy="344170"/>
            <wp:effectExtent l="0" t="0" r="10160" b="1778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33"/>
                    <a:stretch>
                      <a:fillRect/>
                    </a:stretch>
                  </pic:blipFill>
                  <pic:spPr>
                    <a:xfrm>
                      <a:off x="0" y="0"/>
                      <a:ext cx="5266690" cy="344170"/>
                    </a:xfrm>
                    <a:prstGeom prst="rect">
                      <a:avLst/>
                    </a:prstGeom>
                    <a:noFill/>
                    <a:ln>
                      <a:noFill/>
                    </a:ln>
                  </pic:spPr>
                </pic:pic>
              </a:graphicData>
            </a:graphic>
          </wp:inline>
        </w:drawing>
      </w:r>
    </w:p>
    <w:p w14:paraId="6A0AA222">
      <w:pPr>
        <w:ind w:firstLine="420" w:firstLineChars="0"/>
        <w:jc w:val="both"/>
        <w:rPr>
          <w:rFonts w:hint="eastAsia"/>
          <w:lang w:val="en-US" w:eastAsia="zh-CN"/>
        </w:rPr>
      </w:pPr>
      <w:r>
        <w:rPr>
          <w:rFonts w:hint="eastAsia"/>
          <w:lang w:val="en-US" w:eastAsia="zh-CN"/>
        </w:rPr>
        <w:t>这个函数需要填写的参数为</w:t>
      </w:r>
    </w:p>
    <w:p w14:paraId="6CE49685">
      <w:pPr>
        <w:jc w:val="center"/>
      </w:pPr>
      <w:r>
        <w:drawing>
          <wp:inline distT="0" distB="0" distL="114300" distR="114300">
            <wp:extent cx="2635250" cy="1829435"/>
            <wp:effectExtent l="0" t="0" r="12700" b="18415"/>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34"/>
                    <a:stretch>
                      <a:fillRect/>
                    </a:stretch>
                  </pic:blipFill>
                  <pic:spPr>
                    <a:xfrm>
                      <a:off x="0" y="0"/>
                      <a:ext cx="2635250" cy="1829435"/>
                    </a:xfrm>
                    <a:prstGeom prst="rect">
                      <a:avLst/>
                    </a:prstGeom>
                    <a:noFill/>
                    <a:ln>
                      <a:noFill/>
                    </a:ln>
                  </pic:spPr>
                </pic:pic>
              </a:graphicData>
            </a:graphic>
          </wp:inline>
        </w:drawing>
      </w:r>
    </w:p>
    <w:p w14:paraId="7B60A9C1">
      <w:pPr>
        <w:jc w:val="both"/>
        <w:rPr>
          <w:rFonts w:hint="eastAsia"/>
          <w:lang w:val="en-US" w:eastAsia="zh-CN"/>
        </w:rPr>
      </w:pPr>
      <w:r>
        <w:rPr>
          <w:rFonts w:hint="eastAsia"/>
          <w:lang w:val="en-US" w:eastAsia="zh-CN"/>
        </w:rPr>
        <w:t>例如我们想要让LED1翻转就可以这样调用函数</w:t>
      </w:r>
    </w:p>
    <w:p w14:paraId="6592A834">
      <w:pPr>
        <w:jc w:val="both"/>
      </w:pPr>
      <w:r>
        <w:drawing>
          <wp:inline distT="0" distB="0" distL="114300" distR="114300">
            <wp:extent cx="5270500" cy="436245"/>
            <wp:effectExtent l="0" t="0" r="6350" b="1905"/>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35"/>
                    <a:stretch>
                      <a:fillRect/>
                    </a:stretch>
                  </pic:blipFill>
                  <pic:spPr>
                    <a:xfrm>
                      <a:off x="0" y="0"/>
                      <a:ext cx="5270500" cy="436245"/>
                    </a:xfrm>
                    <a:prstGeom prst="rect">
                      <a:avLst/>
                    </a:prstGeom>
                    <a:noFill/>
                    <a:ln>
                      <a:noFill/>
                    </a:ln>
                  </pic:spPr>
                </pic:pic>
              </a:graphicData>
            </a:graphic>
          </wp:inline>
        </w:drawing>
      </w:r>
    </w:p>
    <w:p w14:paraId="40D9B7E7">
      <w:pPr>
        <w:jc w:val="both"/>
      </w:pPr>
    </w:p>
    <w:p w14:paraId="68359D1B">
      <w:pPr>
        <w:jc w:val="both"/>
        <w:rPr>
          <w:rFonts w:hint="eastAsia"/>
          <w:lang w:val="en-US" w:eastAsia="zh-CN"/>
        </w:rPr>
      </w:pPr>
      <w:r>
        <w:rPr>
          <w:rFonts w:hint="eastAsia"/>
          <w:lang w:val="en-US" w:eastAsia="zh-CN"/>
        </w:rPr>
        <w:t>利用软件定时器产生事件，事件发生后LED灯状态翻转：</w:t>
      </w:r>
    </w:p>
    <w:p w14:paraId="2392D5FB">
      <w:pPr>
        <w:jc w:val="both"/>
        <w:rPr>
          <w:rFonts w:hint="eastAsia"/>
          <w:lang w:val="en-US" w:eastAsia="zh-CN"/>
        </w:rPr>
      </w:pPr>
      <w:r>
        <w:rPr>
          <w:rFonts w:hint="eastAsia"/>
          <w:lang w:val="en-US" w:eastAsia="zh-CN"/>
        </w:rPr>
        <w:t>在GenericApp.c中的void GenericApp_Init( uint8 task_id )函数中启动软件定时器</w:t>
      </w:r>
    </w:p>
    <w:p w14:paraId="075E5700">
      <w:pPr>
        <w:jc w:val="both"/>
      </w:pPr>
      <w:r>
        <w:drawing>
          <wp:inline distT="0" distB="0" distL="114300" distR="114300">
            <wp:extent cx="5267325" cy="1470660"/>
            <wp:effectExtent l="0" t="0" r="9525" b="1524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36"/>
                    <a:stretch>
                      <a:fillRect/>
                    </a:stretch>
                  </pic:blipFill>
                  <pic:spPr>
                    <a:xfrm>
                      <a:off x="0" y="0"/>
                      <a:ext cx="5267325" cy="1470660"/>
                    </a:xfrm>
                    <a:prstGeom prst="rect">
                      <a:avLst/>
                    </a:prstGeom>
                    <a:noFill/>
                    <a:ln>
                      <a:noFill/>
                    </a:ln>
                  </pic:spPr>
                </pic:pic>
              </a:graphicData>
            </a:graphic>
          </wp:inline>
        </w:drawing>
      </w:r>
    </w:p>
    <w:p w14:paraId="6E39CBB6">
      <w:pPr>
        <w:jc w:val="both"/>
        <w:rPr>
          <w:rFonts w:hint="default"/>
          <w:lang w:val="en-US" w:eastAsia="zh-CN"/>
        </w:rPr>
      </w:pPr>
      <w:r>
        <w:rPr>
          <w:rFonts w:hint="eastAsia"/>
          <w:lang w:val="en-US" w:eastAsia="zh-CN"/>
        </w:rPr>
        <w:t>该函数的声明位于OSAL_Timers.h中</w:t>
      </w:r>
    </w:p>
    <w:p w14:paraId="2075CEFA">
      <w:pPr>
        <w:jc w:val="both"/>
      </w:pPr>
      <w:r>
        <w:drawing>
          <wp:inline distT="0" distB="0" distL="114300" distR="114300">
            <wp:extent cx="5262880" cy="1914525"/>
            <wp:effectExtent l="0" t="0" r="13970" b="9525"/>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37"/>
                    <a:stretch>
                      <a:fillRect/>
                    </a:stretch>
                  </pic:blipFill>
                  <pic:spPr>
                    <a:xfrm>
                      <a:off x="0" y="0"/>
                      <a:ext cx="5262880" cy="1914525"/>
                    </a:xfrm>
                    <a:prstGeom prst="rect">
                      <a:avLst/>
                    </a:prstGeom>
                    <a:noFill/>
                    <a:ln>
                      <a:noFill/>
                    </a:ln>
                  </pic:spPr>
                </pic:pic>
              </a:graphicData>
            </a:graphic>
          </wp:inline>
        </w:drawing>
      </w:r>
    </w:p>
    <w:p w14:paraId="5EA40F51">
      <w:pPr>
        <w:jc w:val="both"/>
        <w:rPr>
          <w:rFonts w:hint="default"/>
          <w:lang w:val="en-US" w:eastAsia="zh-CN"/>
        </w:rPr>
      </w:pPr>
      <w:r>
        <w:rPr>
          <w:rFonts w:hint="eastAsia"/>
          <w:lang w:val="en-US" w:eastAsia="zh-CN"/>
        </w:rPr>
        <w:t>该函数需要三个参数，任务ID、定时结束产生的事件、定时的时间</w:t>
      </w:r>
    </w:p>
    <w:p w14:paraId="0445A43A">
      <w:pPr>
        <w:jc w:val="both"/>
        <w:rPr>
          <w:rFonts w:hint="eastAsia"/>
          <w:lang w:val="en-US" w:eastAsia="zh-CN"/>
        </w:rPr>
      </w:pPr>
      <w:r>
        <w:rPr>
          <w:rFonts w:hint="eastAsia"/>
          <w:lang w:val="en-US" w:eastAsia="zh-CN"/>
        </w:rPr>
        <w:t>任务ID：选择GenericApp_TaskID</w:t>
      </w:r>
    </w:p>
    <w:p w14:paraId="64F9580B">
      <w:pPr>
        <w:jc w:val="both"/>
        <w:rPr>
          <w:rFonts w:hint="eastAsia"/>
          <w:lang w:val="en-US" w:eastAsia="zh-CN"/>
        </w:rPr>
      </w:pPr>
      <w:r>
        <w:rPr>
          <w:rFonts w:hint="eastAsia"/>
          <w:lang w:val="en-US" w:eastAsia="zh-CN"/>
        </w:rPr>
        <w:t>定时事件：500ms</w:t>
      </w:r>
    </w:p>
    <w:p w14:paraId="74F545D8">
      <w:pPr>
        <w:jc w:val="both"/>
        <w:rPr>
          <w:rFonts w:hint="default"/>
          <w:lang w:val="en-US" w:eastAsia="zh-CN"/>
        </w:rPr>
      </w:pPr>
      <w:r>
        <w:rPr>
          <w:rFonts w:hint="eastAsia"/>
          <w:lang w:val="en-US" w:eastAsia="zh-CN"/>
        </w:rPr>
        <w:t>但是我们缺少事件，可以在GenericApp.h中进行定义（注意事件是一个十六位的数，因此事件定义的值应该为，0x0001，0x0002，0x0004……）</w:t>
      </w:r>
    </w:p>
    <w:p w14:paraId="6D9287AF">
      <w:pPr>
        <w:jc w:val="both"/>
      </w:pPr>
      <w:r>
        <w:drawing>
          <wp:inline distT="0" distB="0" distL="114300" distR="114300">
            <wp:extent cx="5265420" cy="2016125"/>
            <wp:effectExtent l="0" t="0" r="11430" b="3175"/>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38"/>
                    <a:stretch>
                      <a:fillRect/>
                    </a:stretch>
                  </pic:blipFill>
                  <pic:spPr>
                    <a:xfrm>
                      <a:off x="0" y="0"/>
                      <a:ext cx="5265420" cy="2016125"/>
                    </a:xfrm>
                    <a:prstGeom prst="rect">
                      <a:avLst/>
                    </a:prstGeom>
                    <a:noFill/>
                    <a:ln>
                      <a:noFill/>
                    </a:ln>
                  </pic:spPr>
                </pic:pic>
              </a:graphicData>
            </a:graphic>
          </wp:inline>
        </w:drawing>
      </w:r>
    </w:p>
    <w:p w14:paraId="3693A659">
      <w:pPr>
        <w:jc w:val="both"/>
        <w:rPr>
          <w:rFonts w:hint="eastAsia"/>
          <w:lang w:val="en-US" w:eastAsia="zh-CN"/>
        </w:rPr>
      </w:pPr>
      <w:r>
        <w:rPr>
          <w:rFonts w:hint="eastAsia"/>
          <w:lang w:val="en-US" w:eastAsia="zh-CN"/>
        </w:rPr>
        <w:t>最后在GenericApp_ProcessEvent函数中判断LED事件是否发生，如果发生执行相应内容</w:t>
      </w:r>
    </w:p>
    <w:p w14:paraId="6D39C045">
      <w:pPr>
        <w:jc w:val="both"/>
        <w:rPr>
          <w:rFonts w:hint="default"/>
          <w:lang w:val="en-US" w:eastAsia="zh-CN"/>
        </w:rPr>
      </w:pPr>
      <w:r>
        <w:drawing>
          <wp:inline distT="0" distB="0" distL="114300" distR="114300">
            <wp:extent cx="5273675" cy="2642235"/>
            <wp:effectExtent l="0" t="0" r="3175" b="5715"/>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39"/>
                    <a:stretch>
                      <a:fillRect/>
                    </a:stretch>
                  </pic:blipFill>
                  <pic:spPr>
                    <a:xfrm>
                      <a:off x="0" y="0"/>
                      <a:ext cx="5273675" cy="2642235"/>
                    </a:xfrm>
                    <a:prstGeom prst="rect">
                      <a:avLst/>
                    </a:prstGeom>
                    <a:noFill/>
                    <a:ln>
                      <a:noFill/>
                    </a:ln>
                  </pic:spPr>
                </pic:pic>
              </a:graphicData>
            </a:graphic>
          </wp:inline>
        </w:drawing>
      </w:r>
      <w:bookmarkStart w:id="0" w:name="_GoBack"/>
      <w:bookmarkEnd w:id="0"/>
    </w:p>
    <w:p w14:paraId="663D84C3">
      <w:pPr>
        <w:numPr>
          <w:numId w:val="0"/>
        </w:numPr>
        <w:jc w:val="both"/>
        <w:rPr>
          <w:rFonts w:hint="default"/>
          <w:lang w:val="en-US" w:eastAsia="zh-CN"/>
        </w:rPr>
      </w:pPr>
    </w:p>
    <w:p w14:paraId="6F998858">
      <w:pPr>
        <w:numPr>
          <w:numId w:val="0"/>
        </w:numPr>
        <w:ind w:left="420" w:leftChars="0"/>
        <w:jc w:val="both"/>
        <w:rPr>
          <w:rFonts w:hint="default"/>
          <w:lang w:val="en-US" w:eastAsia="zh-CN"/>
        </w:rPr>
      </w:pPr>
    </w:p>
    <w:p w14:paraId="3D4519F5">
      <w:pPr>
        <w:ind w:firstLine="420" w:firstLineChars="0"/>
        <w:jc w:val="both"/>
        <w:rPr>
          <w:rFonts w:hint="eastAsia"/>
          <w:lang w:val="en-US" w:eastAsia="zh-CN"/>
        </w:rPr>
      </w:pPr>
    </w:p>
    <w:p w14:paraId="3B85BBAA">
      <w:pPr>
        <w:ind w:firstLine="420" w:firstLineChars="0"/>
        <w:rPr>
          <w:rFonts w:hint="default"/>
          <w:color w:val="FF000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8FADCE"/>
    <w:multiLevelType w:val="singleLevel"/>
    <w:tmpl w:val="9F8FADCE"/>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8381BDD"/>
    <w:rsid w:val="0A07778F"/>
    <w:rsid w:val="19E46484"/>
    <w:rsid w:val="262E34D5"/>
    <w:rsid w:val="47347438"/>
    <w:rsid w:val="57B77730"/>
    <w:rsid w:val="5DAB5B22"/>
    <w:rsid w:val="60C93E28"/>
    <w:rsid w:val="65750EF0"/>
    <w:rsid w:val="6EC371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1397</Words>
  <Characters>1835</Characters>
  <Lines>0</Lines>
  <Paragraphs>0</Paragraphs>
  <TotalTime>3</TotalTime>
  <ScaleCrop>false</ScaleCrop>
  <LinksUpToDate>false</LinksUpToDate>
  <CharactersWithSpaces>1861</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2025-06-15T13:54:00Z</dcterms:created>
  <dc:creator>13752</dc:creator>
  <cp:lastModifiedBy>未思</cp:lastModifiedBy>
  <dcterms:modified xsi:type="dcterms:W3CDTF">2025-06-15T15:50:57Z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KSOTemplateDocerSaveRecord">
    <vt:lpwstr>eyJoZGlkIjoiYjMxMzk5Y2VhOGY2Yjc2YjM5YWY1NDIxMWQ1ODM3ZTMiLCJ1c2VySWQiOiI2NzUzNTAyNjIifQ==</vt:lpwstr>
  </property>
  <property fmtid="{D5CDD505-2E9C-101B-9397-08002B2CF9AE}" pid="4" name="ICV">
    <vt:lpwstr>89BB7D972CCA4FB59419D5EF5D92DE5D_12</vt:lpwstr>
  </property>
</Properties>
</file>