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B7CF" w14:textId="453C04FA" w:rsidR="009703F8" w:rsidRDefault="00DB4371" w:rsidP="00DB4371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SpringBoot</w:t>
      </w:r>
      <w:r>
        <w:t>2</w:t>
      </w:r>
      <w:r>
        <w:rPr>
          <w:rFonts w:hint="eastAsia"/>
        </w:rPr>
        <w:t>学习笔记</w:t>
      </w:r>
    </w:p>
    <w:p w14:paraId="06A250F4" w14:textId="00CE86A3" w:rsidR="004D33E2" w:rsidRDefault="004D33E2" w:rsidP="004D33E2">
      <w:pPr>
        <w:pStyle w:val="1"/>
      </w:pPr>
    </w:p>
    <w:p w14:paraId="0E0FD177" w14:textId="310EC50E" w:rsidR="00561740" w:rsidRDefault="00010E3C" w:rsidP="00010E3C">
      <w:pPr>
        <w:pStyle w:val="2"/>
        <w:numPr>
          <w:ilvl w:val="0"/>
          <w:numId w:val="2"/>
        </w:numPr>
      </w:pPr>
      <w:r>
        <w:rPr>
          <w:rFonts w:hint="eastAsia"/>
        </w:rPr>
        <w:t>静态资源目录</w:t>
      </w:r>
    </w:p>
    <w:p w14:paraId="1EAA86A0" w14:textId="4E2C140B" w:rsidR="00010E3C" w:rsidRDefault="00010E3C" w:rsidP="00010E3C">
      <w:r>
        <w:rPr>
          <w:rFonts w:hint="eastAsia"/>
        </w:rPr>
        <w:t>类路径下：called</w:t>
      </w:r>
      <w:r>
        <w:t>/</w:t>
      </w:r>
      <w:r>
        <w:rPr>
          <w:rFonts w:hint="eastAsia"/>
        </w:rPr>
        <w:t>static（or</w:t>
      </w:r>
      <w:r>
        <w:t>/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or</w:t>
      </w:r>
      <w:r>
        <w:t xml:space="preserve"> /</w:t>
      </w:r>
      <w:r>
        <w:rPr>
          <w:rFonts w:hint="eastAsia"/>
        </w:rPr>
        <w:t>resources</w:t>
      </w:r>
      <w:r>
        <w:t xml:space="preserve"> </w:t>
      </w:r>
      <w:r>
        <w:rPr>
          <w:rFonts w:hint="eastAsia"/>
        </w:rPr>
        <w:t>or</w:t>
      </w:r>
      <w:r>
        <w:t xml:space="preserve"> /</w:t>
      </w:r>
      <w:r>
        <w:rPr>
          <w:rFonts w:hint="eastAsia"/>
        </w:rPr>
        <w:t>META</w:t>
      </w:r>
      <w:r>
        <w:t>-</w:t>
      </w:r>
      <w:r>
        <w:rPr>
          <w:rFonts w:hint="eastAsia"/>
        </w:rPr>
        <w:t>INF</w:t>
      </w:r>
      <w:r>
        <w:t>/</w:t>
      </w:r>
      <w:r>
        <w:rPr>
          <w:rFonts w:hint="eastAsia"/>
        </w:rPr>
        <w:t>resources）</w:t>
      </w:r>
    </w:p>
    <w:p w14:paraId="358590A6" w14:textId="361925B0" w:rsidR="00BC7FCD" w:rsidRDefault="00010E3C" w:rsidP="00BC7FCD">
      <w:r>
        <w:rPr>
          <w:rFonts w:hint="eastAsia"/>
        </w:rPr>
        <w:t>访问：当前项目根路径/</w:t>
      </w:r>
      <w:r>
        <w:t>+</w:t>
      </w:r>
      <w:r>
        <w:rPr>
          <w:rFonts w:hint="eastAsia"/>
        </w:rPr>
        <w:t>静态资源名</w:t>
      </w:r>
    </w:p>
    <w:p w14:paraId="7DC7B0FE" w14:textId="20D5BDD3" w:rsidR="00F9646B" w:rsidRDefault="00F9646B" w:rsidP="00BC7FCD">
      <w:r>
        <w:rPr>
          <w:rFonts w:hint="eastAsia"/>
        </w:rPr>
        <w:t>原理：静态资源/</w:t>
      </w:r>
      <w:r>
        <w:t>**</w:t>
      </w:r>
    </w:p>
    <w:p w14:paraId="42DFFCDA" w14:textId="4A08ED0C" w:rsidR="00F9646B" w:rsidRDefault="00F9646B" w:rsidP="00BC7FCD">
      <w:r>
        <w:rPr>
          <w:rFonts w:hint="eastAsia"/>
        </w:rPr>
        <w:t>请求进来，先去找Controller看能不能处理，不能处理的所有请求又都交给静态资源处理器</w:t>
      </w:r>
    </w:p>
    <w:p w14:paraId="6593A67C" w14:textId="1A0CC965" w:rsidR="00F9646B" w:rsidRDefault="00F9646B" w:rsidP="00BC7FCD">
      <w:r>
        <w:rPr>
          <w:rFonts w:hint="eastAsia"/>
        </w:rPr>
        <w:t>静态资源能找到就访问，如果静态资源也找不到，就会报4</w:t>
      </w:r>
      <w:r>
        <w:t>0</w:t>
      </w:r>
      <w:r>
        <w:rPr>
          <w:rFonts w:hint="eastAsia"/>
        </w:rPr>
        <w:t>4错误</w:t>
      </w:r>
    </w:p>
    <w:p w14:paraId="7796D82B" w14:textId="1FFC4E77" w:rsidR="00F9646B" w:rsidRDefault="00CD451B" w:rsidP="00BC7FCD">
      <w:r>
        <w:rPr>
          <w:rFonts w:hint="eastAsia"/>
        </w:rPr>
        <w:t>2）静态资源访问前缀</w:t>
      </w:r>
    </w:p>
    <w:p w14:paraId="2D5ADCD6" w14:textId="581565DB" w:rsidR="00CD451B" w:rsidRDefault="00CD451B" w:rsidP="00BC7FCD">
      <w:r>
        <w:rPr>
          <w:rFonts w:hint="eastAsia"/>
        </w:rPr>
        <w:t>默认无前缀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451B" w14:paraId="5E75B54C" w14:textId="77777777" w:rsidTr="00CD451B">
        <w:tc>
          <w:tcPr>
            <w:tcW w:w="8296" w:type="dxa"/>
          </w:tcPr>
          <w:p w14:paraId="361BAAD6" w14:textId="301DB6E3" w:rsidR="00CD451B" w:rsidRPr="00CD451B" w:rsidRDefault="00CD451B" w:rsidP="00CD451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CD451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spring</w:t>
            </w:r>
            <w:r w:rsidRPr="00CD451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:</w:t>
            </w:r>
            <w:r w:rsidRPr="00CD451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CD451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mvc</w:t>
            </w:r>
            <w:proofErr w:type="spellEnd"/>
            <w:r w:rsidRPr="00CD451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:</w:t>
            </w:r>
            <w:r w:rsidRPr="00CD451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CD451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static-path-pattern</w:t>
            </w:r>
            <w:r w:rsidRPr="00CD451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: /res/**</w:t>
            </w:r>
          </w:p>
        </w:tc>
      </w:tr>
    </w:tbl>
    <w:p w14:paraId="6A8C826E" w14:textId="4CF311F1" w:rsidR="00CD451B" w:rsidRDefault="00CD451B" w:rsidP="00BC7FCD">
      <w:r>
        <w:rPr>
          <w:rFonts w:hint="eastAsia"/>
        </w:rPr>
        <w:t>访问路径：static</w:t>
      </w:r>
      <w:r>
        <w:t>-</w:t>
      </w:r>
      <w:r>
        <w:rPr>
          <w:rFonts w:hint="eastAsia"/>
        </w:rPr>
        <w:t>path</w:t>
      </w:r>
      <w:r>
        <w:t>-</w:t>
      </w:r>
      <w:r>
        <w:rPr>
          <w:rFonts w:hint="eastAsia"/>
        </w:rPr>
        <w:t>pattern</w:t>
      </w:r>
      <w:r>
        <w:t>+</w:t>
      </w:r>
      <w:r>
        <w:rPr>
          <w:rFonts w:hint="eastAsia"/>
        </w:rPr>
        <w:t>静态资源名=静态资源文件夹下面找</w:t>
      </w:r>
    </w:p>
    <w:p w14:paraId="24042A63" w14:textId="25FFA076" w:rsidR="00CD451B" w:rsidRDefault="006D6D4C" w:rsidP="006D6D4C">
      <w:pPr>
        <w:pStyle w:val="2"/>
        <w:numPr>
          <w:ilvl w:val="0"/>
          <w:numId w:val="2"/>
        </w:numPr>
      </w:pPr>
      <w:r>
        <w:rPr>
          <w:rFonts w:hint="eastAsia"/>
        </w:rPr>
        <w:t>欢迎页支持</w:t>
      </w:r>
    </w:p>
    <w:p w14:paraId="5ABB9DFE" w14:textId="16A9AA95" w:rsidR="006D6D4C" w:rsidRDefault="006D6D4C" w:rsidP="006D6D4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静态资源路径下：index.html</w:t>
      </w:r>
    </w:p>
    <w:p w14:paraId="0601D200" w14:textId="74EDEC3D" w:rsidR="006D6D4C" w:rsidRDefault="006D6D4C" w:rsidP="006D6D4C">
      <w:pPr>
        <w:pStyle w:val="a8"/>
        <w:ind w:left="420" w:firstLineChars="0" w:firstLine="0"/>
      </w:pPr>
      <w:r>
        <w:rPr>
          <w:rFonts w:hint="eastAsia"/>
        </w:rPr>
        <w:t>可以配置静态资源路径</w:t>
      </w:r>
    </w:p>
    <w:p w14:paraId="668CCF94" w14:textId="4ACF13FF" w:rsidR="006D6D4C" w:rsidRDefault="006D6D4C" w:rsidP="006D6D4C">
      <w:pPr>
        <w:pStyle w:val="a8"/>
        <w:ind w:left="420" w:firstLineChars="0" w:firstLine="0"/>
      </w:pPr>
      <w:r>
        <w:rPr>
          <w:rFonts w:hint="eastAsia"/>
        </w:rPr>
        <w:t>但是不可以配置静态资源访问前缀，否则就会导致index.</w:t>
      </w:r>
      <w:r>
        <w:t>html</w:t>
      </w:r>
      <w:r>
        <w:rPr>
          <w:rFonts w:hint="eastAsia"/>
        </w:rPr>
        <w:t>不能被访问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51A7C" w14:paraId="3ED215E1" w14:textId="77777777" w:rsidTr="00651A7C">
        <w:tc>
          <w:tcPr>
            <w:tcW w:w="8296" w:type="dxa"/>
          </w:tcPr>
          <w:p w14:paraId="2C25BD0B" w14:textId="02058B4B" w:rsidR="00651A7C" w:rsidRPr="00651A7C" w:rsidRDefault="00651A7C" w:rsidP="00651A7C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CC7832"/>
                <w:sz w:val="18"/>
                <w:szCs w:val="18"/>
              </w:rPr>
              <w:t>spring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</w:r>
            <w:proofErr w:type="gram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 xml:space="preserve"># 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mvc</w:t>
            </w:r>
            <w:proofErr w:type="spellEnd"/>
            <w:proofErr w:type="gramEnd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br/>
              <w:t>#    static-path-pattern: /res/**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web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resources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static-locations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: [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classpath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:/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abc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/]</w:t>
            </w:r>
          </w:p>
        </w:tc>
      </w:tr>
    </w:tbl>
    <w:p w14:paraId="053F07AA" w14:textId="7F62ECE4" w:rsidR="00651A7C" w:rsidRDefault="00651A7C" w:rsidP="00651A7C"/>
    <w:p w14:paraId="39B3F164" w14:textId="41E15BC9" w:rsidR="006D6D4C" w:rsidRDefault="006D6D4C" w:rsidP="006D6D4C">
      <w:pPr>
        <w:pStyle w:val="a8"/>
        <w:numPr>
          <w:ilvl w:val="0"/>
          <w:numId w:val="3"/>
        </w:numPr>
        <w:ind w:firstLineChars="0"/>
      </w:pPr>
      <w:r>
        <w:t>Controller</w:t>
      </w:r>
      <w:r>
        <w:rPr>
          <w:rFonts w:hint="eastAsia"/>
        </w:rPr>
        <w:t>能处理/index</w:t>
      </w:r>
    </w:p>
    <w:p w14:paraId="7D8B115F" w14:textId="42D09526" w:rsidR="00651A7C" w:rsidRDefault="001F44F2" w:rsidP="001F44F2">
      <w:pPr>
        <w:pStyle w:val="2"/>
        <w:numPr>
          <w:ilvl w:val="0"/>
          <w:numId w:val="2"/>
        </w:numPr>
      </w:pPr>
      <w:r>
        <w:rPr>
          <w:rFonts w:hint="eastAsia"/>
        </w:rPr>
        <w:t>自定义Favicon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44F2" w14:paraId="1868C751" w14:textId="77777777" w:rsidTr="001F44F2">
        <w:tc>
          <w:tcPr>
            <w:tcW w:w="8296" w:type="dxa"/>
          </w:tcPr>
          <w:p w14:paraId="1075F5F1" w14:textId="5A6E361D" w:rsidR="001F44F2" w:rsidRPr="00C46629" w:rsidRDefault="001F44F2" w:rsidP="0030429D">
            <w:pPr>
              <w:pStyle w:val="HTML"/>
              <w:shd w:val="clear" w:color="auto" w:fill="2B2B2B"/>
              <w:ind w:left="420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#spring: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br/>
              <w:t xml:space="preserve"># 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mvc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: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br/>
              <w:t xml:space="preserve">#    static-path-pattern: /res/** </w:t>
            </w:r>
            <w:r>
              <w:rPr>
                <w:rFonts w:ascii="Consolas" w:hAnsi="Consolas" w:hint="eastAsia"/>
                <w:i/>
                <w:iCs/>
                <w:color w:val="629755"/>
                <w:sz w:val="18"/>
                <w:szCs w:val="18"/>
              </w:rPr>
              <w:t>这个也会影响</w:t>
            </w:r>
            <w:r>
              <w:rPr>
                <w:rFonts w:ascii="Consolas" w:hAnsi="Consolas" w:hint="eastAsia"/>
                <w:i/>
                <w:iCs/>
                <w:color w:val="629755"/>
                <w:sz w:val="18"/>
                <w:szCs w:val="18"/>
              </w:rPr>
              <w:t>favicon</w:t>
            </w:r>
            <w:r>
              <w:rPr>
                <w:rFonts w:ascii="Consolas" w:hAnsi="Consolas" w:hint="eastAsia"/>
                <w:i/>
                <w:iCs/>
                <w:color w:val="629755"/>
                <w:sz w:val="18"/>
                <w:szCs w:val="18"/>
              </w:rPr>
              <w:t>的功能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br/>
              <w:t>###  web: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br/>
              <w:t>##    resources:</w:t>
            </w:r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br/>
              <w:t>##      static-locations: [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classpath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:/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abc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  <w:sz w:val="18"/>
                <w:szCs w:val="18"/>
              </w:rPr>
              <w:t>/]</w:t>
            </w:r>
          </w:p>
        </w:tc>
      </w:tr>
    </w:tbl>
    <w:p w14:paraId="56F6AA3F" w14:textId="46076730" w:rsidR="001F44F2" w:rsidRDefault="0030429D" w:rsidP="0030429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请求参数处理</w:t>
      </w:r>
    </w:p>
    <w:p w14:paraId="250E8497" w14:textId="28F7C498" w:rsidR="0030429D" w:rsidRDefault="0030429D" w:rsidP="0030429D">
      <w:pPr>
        <w:pStyle w:val="3"/>
        <w:numPr>
          <w:ilvl w:val="0"/>
          <w:numId w:val="3"/>
        </w:numPr>
      </w:pPr>
      <w:r>
        <w:rPr>
          <w:rFonts w:hint="eastAsia"/>
        </w:rPr>
        <w:t>请求映射</w:t>
      </w:r>
    </w:p>
    <w:p w14:paraId="443DD2F6" w14:textId="3BC23D7A" w:rsidR="0030429D" w:rsidRDefault="0030429D" w:rsidP="0030429D">
      <w:r>
        <w:rPr>
          <w:rFonts w:hint="eastAsia"/>
        </w:rPr>
        <w:t>1）@xxx</w:t>
      </w:r>
      <w:r>
        <w:t>Mapping</w:t>
      </w:r>
    </w:p>
    <w:p w14:paraId="25BD4B50" w14:textId="61D9BC53" w:rsidR="0030429D" w:rsidRDefault="0030429D" w:rsidP="0030429D">
      <w:r>
        <w:rPr>
          <w:rFonts w:hint="eastAsia"/>
        </w:rPr>
        <w:t>2）R</w:t>
      </w:r>
      <w:r>
        <w:t>est</w:t>
      </w:r>
      <w:r>
        <w:rPr>
          <w:rFonts w:hint="eastAsia"/>
        </w:rPr>
        <w:t>风格支持 （使用HTTP请求方式动词来表示对资源的操作）</w:t>
      </w:r>
    </w:p>
    <w:p w14:paraId="791A9AB5" w14:textId="7C8EF411" w:rsidR="0030429D" w:rsidRDefault="0030429D" w:rsidP="0030429D">
      <w:r>
        <w:rPr>
          <w:rFonts w:hint="eastAsia"/>
        </w:rPr>
        <w:t>以前：/</w:t>
      </w:r>
      <w:proofErr w:type="spellStart"/>
      <w:r>
        <w:rPr>
          <w:rFonts w:hint="eastAsia"/>
        </w:rPr>
        <w:t>getUser</w:t>
      </w:r>
      <w:proofErr w:type="spellEnd"/>
      <w:r>
        <w:t xml:space="preserve"> </w:t>
      </w:r>
      <w:r>
        <w:rPr>
          <w:rFonts w:hint="eastAsia"/>
        </w:rPr>
        <w:t xml:space="preserve">获取用户 </w:t>
      </w:r>
      <w:r>
        <w:t>/</w:t>
      </w:r>
      <w:proofErr w:type="spellStart"/>
      <w:r>
        <w:rPr>
          <w:rFonts w:hint="eastAsia"/>
        </w:rPr>
        <w:t>deleteUser</w:t>
      </w:r>
      <w:proofErr w:type="spellEnd"/>
      <w:r>
        <w:t xml:space="preserve"> </w:t>
      </w:r>
      <w:r>
        <w:rPr>
          <w:rFonts w:hint="eastAsia"/>
        </w:rPr>
        <w:t xml:space="preserve">删除用户 </w:t>
      </w:r>
      <w:r>
        <w:t>/</w:t>
      </w:r>
      <w:proofErr w:type="spellStart"/>
      <w:r>
        <w:rPr>
          <w:rFonts w:hint="eastAsia"/>
        </w:rPr>
        <w:t>editUser</w:t>
      </w:r>
      <w:proofErr w:type="spellEnd"/>
      <w:r>
        <w:t xml:space="preserve"> </w:t>
      </w:r>
      <w:r>
        <w:rPr>
          <w:rFonts w:hint="eastAsia"/>
        </w:rPr>
        <w:t xml:space="preserve">修改用户 </w:t>
      </w:r>
      <w:r>
        <w:t>/</w:t>
      </w:r>
      <w:proofErr w:type="spellStart"/>
      <w:r>
        <w:rPr>
          <w:rFonts w:hint="eastAsia"/>
        </w:rPr>
        <w:t>saveUser</w:t>
      </w:r>
      <w:proofErr w:type="spellEnd"/>
      <w:r>
        <w:t xml:space="preserve"> </w:t>
      </w:r>
      <w:r>
        <w:rPr>
          <w:rFonts w:hint="eastAsia"/>
        </w:rPr>
        <w:t>保存用户</w:t>
      </w:r>
    </w:p>
    <w:p w14:paraId="13363D6B" w14:textId="4FFB770A" w:rsidR="0030429D" w:rsidRDefault="0030429D" w:rsidP="0030429D">
      <w:r>
        <w:rPr>
          <w:rFonts w:hint="eastAsia"/>
        </w:rPr>
        <w:t xml:space="preserve">现在 </w:t>
      </w:r>
      <w:r>
        <w:t>/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GET</w:t>
      </w:r>
      <w:r>
        <w:t>-</w:t>
      </w:r>
      <w:r>
        <w:rPr>
          <w:rFonts w:hint="eastAsia"/>
        </w:rPr>
        <w:t>获取用户 DELETE</w:t>
      </w:r>
      <w:r>
        <w:t>-</w:t>
      </w:r>
      <w:r>
        <w:rPr>
          <w:rFonts w:hint="eastAsia"/>
        </w:rPr>
        <w:t>删除用户 PUT</w:t>
      </w:r>
      <w:r>
        <w:t>-</w:t>
      </w:r>
      <w:r>
        <w:rPr>
          <w:rFonts w:hint="eastAsia"/>
        </w:rPr>
        <w:t>修改用户 POST</w:t>
      </w:r>
      <w:r>
        <w:t>-</w:t>
      </w:r>
      <w:r>
        <w:rPr>
          <w:rFonts w:hint="eastAsia"/>
        </w:rPr>
        <w:t>保存用户</w:t>
      </w:r>
    </w:p>
    <w:p w14:paraId="7D12A04F" w14:textId="22CF3ED5" w:rsidR="0030429D" w:rsidRDefault="0030429D" w:rsidP="0030429D">
      <w:r>
        <w:rPr>
          <w:rFonts w:hint="eastAsia"/>
        </w:rPr>
        <w:t>核心Filter：</w:t>
      </w:r>
      <w:proofErr w:type="spellStart"/>
      <w:r>
        <w:rPr>
          <w:rFonts w:hint="eastAsia"/>
        </w:rPr>
        <w:t>HiddenHttpMethodFilter</w:t>
      </w:r>
      <w:proofErr w:type="spellEnd"/>
    </w:p>
    <w:p w14:paraId="03AA3B0A" w14:textId="1F4529BA" w:rsidR="0030429D" w:rsidRDefault="0030429D" w:rsidP="0030429D">
      <w:r>
        <w:rPr>
          <w:rFonts w:hint="eastAsia"/>
        </w:rPr>
        <w:t>用法：表单method=post，隐藏域_</w:t>
      </w:r>
      <w:r>
        <w:t>method=</w:t>
      </w:r>
      <w:r>
        <w:rPr>
          <w:rFonts w:hint="eastAsia"/>
        </w:rPr>
        <w:t>put</w:t>
      </w:r>
    </w:p>
    <w:p w14:paraId="3B5E8C47" w14:textId="039C1A44" w:rsidR="0030429D" w:rsidRDefault="0030429D" w:rsidP="0030429D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中手动开启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7099" w14:paraId="0A61B6EB" w14:textId="77777777" w:rsidTr="00B77099">
        <w:tc>
          <w:tcPr>
            <w:tcW w:w="8296" w:type="dxa"/>
          </w:tcPr>
          <w:p w14:paraId="674CDA5B" w14:textId="0127B36C" w:rsidR="00B77099" w:rsidRPr="00B77099" w:rsidRDefault="00B77099" w:rsidP="00B77099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mvc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</w:t>
            </w:r>
            <w:proofErr w:type="spellStart"/>
            <w:r>
              <w:rPr>
                <w:rFonts w:ascii="Consolas" w:hAnsi="Consolas"/>
                <w:color w:val="CC7832"/>
                <w:sz w:val="18"/>
                <w:szCs w:val="18"/>
              </w:rPr>
              <w:t>hiddenmethod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filter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: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enabled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: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true</w:t>
            </w:r>
          </w:p>
        </w:tc>
      </w:tr>
    </w:tbl>
    <w:p w14:paraId="16A85821" w14:textId="171850D4" w:rsidR="0030429D" w:rsidRDefault="00A60816" w:rsidP="00A60816">
      <w:pPr>
        <w:pStyle w:val="1"/>
      </w:pPr>
      <w:proofErr w:type="spellStart"/>
      <w:r>
        <w:t>T</w:t>
      </w:r>
      <w:r>
        <w:rPr>
          <w:rFonts w:hint="eastAsia"/>
        </w:rPr>
        <w:t>hymeleaf</w:t>
      </w:r>
      <w:proofErr w:type="spellEnd"/>
    </w:p>
    <w:p w14:paraId="1AE1A125" w14:textId="39E80B85" w:rsidR="00A60816" w:rsidRDefault="00A60816" w:rsidP="00A60816">
      <w:pPr>
        <w:pStyle w:val="2"/>
      </w:pPr>
      <w:r>
        <w:rPr>
          <w:rFonts w:hint="eastAsia"/>
        </w:rPr>
        <w:t>基本语法：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0816" w14:paraId="5F0761AA" w14:textId="77777777" w:rsidTr="00A60816">
        <w:tc>
          <w:tcPr>
            <w:tcW w:w="2765" w:type="dxa"/>
          </w:tcPr>
          <w:p w14:paraId="4F85A792" w14:textId="776E4B2D" w:rsidR="00A60816" w:rsidRDefault="00A60816" w:rsidP="00A60816">
            <w:r>
              <w:rPr>
                <w:rFonts w:hint="eastAsia"/>
              </w:rPr>
              <w:t>变量取值</w:t>
            </w:r>
          </w:p>
        </w:tc>
        <w:tc>
          <w:tcPr>
            <w:tcW w:w="2765" w:type="dxa"/>
          </w:tcPr>
          <w:p w14:paraId="557A74DD" w14:textId="326B8FD2" w:rsidR="00A60816" w:rsidRDefault="00A60816" w:rsidP="00A60816">
            <w:r>
              <w:rPr>
                <w:rFonts w:hint="eastAsia"/>
              </w:rPr>
              <w:t>$</w:t>
            </w:r>
            <w:r>
              <w:t>{…}</w:t>
            </w:r>
          </w:p>
        </w:tc>
        <w:tc>
          <w:tcPr>
            <w:tcW w:w="2766" w:type="dxa"/>
          </w:tcPr>
          <w:p w14:paraId="55E2208B" w14:textId="46245A8A" w:rsidR="00A60816" w:rsidRDefault="00A60816" w:rsidP="00A60816">
            <w:r>
              <w:rPr>
                <w:rFonts w:hint="eastAsia"/>
              </w:rPr>
              <w:t>获取请求域、session</w:t>
            </w:r>
            <w:r w:rsidR="00A7683F">
              <w:rPr>
                <w:rFonts w:hint="eastAsia"/>
              </w:rPr>
              <w:t>、对象等</w:t>
            </w:r>
          </w:p>
        </w:tc>
      </w:tr>
      <w:tr w:rsidR="00A60816" w14:paraId="59A8EA1C" w14:textId="77777777" w:rsidTr="00A60816">
        <w:tc>
          <w:tcPr>
            <w:tcW w:w="2765" w:type="dxa"/>
          </w:tcPr>
          <w:p w14:paraId="393AA98C" w14:textId="2FF2C194" w:rsidR="00A60816" w:rsidRDefault="00A7683F" w:rsidP="00A60816">
            <w:r>
              <w:rPr>
                <w:rFonts w:hint="eastAsia"/>
              </w:rPr>
              <w:t>选择变量</w:t>
            </w:r>
          </w:p>
        </w:tc>
        <w:tc>
          <w:tcPr>
            <w:tcW w:w="2765" w:type="dxa"/>
          </w:tcPr>
          <w:p w14:paraId="1A874431" w14:textId="405598F6" w:rsidR="00A60816" w:rsidRDefault="00A7683F" w:rsidP="00A60816">
            <w:r>
              <w:rPr>
                <w:rFonts w:hint="eastAsia"/>
              </w:rPr>
              <w:t>*{</w:t>
            </w:r>
            <w:r>
              <w:t>……</w:t>
            </w:r>
            <w:r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14:paraId="524FC798" w14:textId="04CBBA60" w:rsidR="00A60816" w:rsidRDefault="00A7683F" w:rsidP="00A60816">
            <w:r>
              <w:rPr>
                <w:rFonts w:hint="eastAsia"/>
              </w:rPr>
              <w:t>获取上下文对象值</w:t>
            </w:r>
          </w:p>
        </w:tc>
      </w:tr>
      <w:tr w:rsidR="00A60816" w14:paraId="0F41305A" w14:textId="77777777" w:rsidTr="00A60816">
        <w:tc>
          <w:tcPr>
            <w:tcW w:w="2765" w:type="dxa"/>
          </w:tcPr>
          <w:p w14:paraId="402A107C" w14:textId="16B9AA01" w:rsidR="00A60816" w:rsidRDefault="00A7683F" w:rsidP="00A60816">
            <w:r>
              <w:rPr>
                <w:rFonts w:hint="eastAsia"/>
              </w:rPr>
              <w:t>消息</w:t>
            </w:r>
          </w:p>
        </w:tc>
        <w:tc>
          <w:tcPr>
            <w:tcW w:w="2765" w:type="dxa"/>
          </w:tcPr>
          <w:p w14:paraId="28C7367F" w14:textId="31B59592" w:rsidR="00A60816" w:rsidRDefault="00A7683F" w:rsidP="00A60816">
            <w:r>
              <w:rPr>
                <w:rFonts w:hint="eastAsia"/>
              </w:rPr>
              <w:t>#{</w:t>
            </w:r>
            <w:r>
              <w:t>…</w:t>
            </w:r>
            <w:r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14:paraId="7D826A9E" w14:textId="59045DB2" w:rsidR="00A60816" w:rsidRDefault="00A7683F" w:rsidP="00A60816">
            <w:r>
              <w:rPr>
                <w:rFonts w:hint="eastAsia"/>
              </w:rPr>
              <w:t>获取国际化等值</w:t>
            </w:r>
          </w:p>
        </w:tc>
      </w:tr>
      <w:tr w:rsidR="00A60816" w14:paraId="4487DB51" w14:textId="77777777" w:rsidTr="00A60816">
        <w:tc>
          <w:tcPr>
            <w:tcW w:w="2765" w:type="dxa"/>
          </w:tcPr>
          <w:p w14:paraId="52E8B766" w14:textId="3DA3A096" w:rsidR="00A60816" w:rsidRDefault="00A7683F" w:rsidP="00A60816">
            <w:r>
              <w:rPr>
                <w:rFonts w:hint="eastAsia"/>
              </w:rPr>
              <w:t>链接</w:t>
            </w:r>
          </w:p>
        </w:tc>
        <w:tc>
          <w:tcPr>
            <w:tcW w:w="2765" w:type="dxa"/>
          </w:tcPr>
          <w:p w14:paraId="44D0A191" w14:textId="3A2F7DE4" w:rsidR="00A60816" w:rsidRDefault="00A7683F" w:rsidP="00A60816">
            <w:r>
              <w:rPr>
                <w:rFonts w:hint="eastAsia"/>
              </w:rPr>
              <w:t>@{</w:t>
            </w:r>
            <w:r>
              <w:t>…</w:t>
            </w:r>
            <w:r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14:paraId="12D30588" w14:textId="74DE47E3" w:rsidR="00A60816" w:rsidRDefault="00A7683F" w:rsidP="00A60816">
            <w:r>
              <w:rPr>
                <w:rFonts w:hint="eastAsia"/>
              </w:rPr>
              <w:t>生成链接</w:t>
            </w:r>
          </w:p>
        </w:tc>
      </w:tr>
      <w:tr w:rsidR="00A7683F" w14:paraId="57C20C88" w14:textId="77777777" w:rsidTr="00A60816">
        <w:tc>
          <w:tcPr>
            <w:tcW w:w="2765" w:type="dxa"/>
          </w:tcPr>
          <w:p w14:paraId="39DD425D" w14:textId="025EA65B" w:rsidR="00A7683F" w:rsidRDefault="00A7683F" w:rsidP="00A60816">
            <w:r>
              <w:rPr>
                <w:rFonts w:hint="eastAsia"/>
              </w:rPr>
              <w:t>片段表达式</w:t>
            </w:r>
          </w:p>
        </w:tc>
        <w:tc>
          <w:tcPr>
            <w:tcW w:w="2765" w:type="dxa"/>
          </w:tcPr>
          <w:p w14:paraId="7847CB30" w14:textId="60F86929" w:rsidR="00A7683F" w:rsidRDefault="00A7683F" w:rsidP="00A60816">
            <w:r>
              <w:rPr>
                <w:rFonts w:hint="eastAsia"/>
              </w:rPr>
              <w:t>~{</w:t>
            </w:r>
            <w:r>
              <w:t>…</w:t>
            </w:r>
            <w:r>
              <w:rPr>
                <w:rFonts w:hint="eastAsia"/>
              </w:rPr>
              <w:t>}</w:t>
            </w:r>
          </w:p>
        </w:tc>
        <w:tc>
          <w:tcPr>
            <w:tcW w:w="2766" w:type="dxa"/>
          </w:tcPr>
          <w:p w14:paraId="754AF5BB" w14:textId="18557B69" w:rsidR="00A7683F" w:rsidRDefault="00A7683F" w:rsidP="00A60816">
            <w:proofErr w:type="spellStart"/>
            <w:r>
              <w:t>J</w:t>
            </w:r>
            <w:r>
              <w:rPr>
                <w:rFonts w:hint="eastAsia"/>
              </w:rPr>
              <w:t>sp</w:t>
            </w:r>
            <w:proofErr w:type="spellEnd"/>
            <w:r>
              <w:rPr>
                <w:rFonts w:hint="eastAsia"/>
              </w:rPr>
              <w:t>：include作用，引入公共页面</w:t>
            </w:r>
          </w:p>
        </w:tc>
      </w:tr>
    </w:tbl>
    <w:p w14:paraId="160EC117" w14:textId="4FE70819" w:rsidR="00A60816" w:rsidRDefault="00B65D1E" w:rsidP="00B65D1E">
      <w:pPr>
        <w:pStyle w:val="2"/>
      </w:pPr>
      <w:r>
        <w:rPr>
          <w:rFonts w:hint="eastAsia"/>
        </w:rPr>
        <w:t>拦截器原理</w:t>
      </w:r>
    </w:p>
    <w:p w14:paraId="6D2E8EEE" w14:textId="67B801ED" w:rsidR="00B65D1E" w:rsidRDefault="00B65D1E" w:rsidP="00B65D1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根据当前请求，找到</w:t>
      </w:r>
      <w:proofErr w:type="spellStart"/>
      <w:r>
        <w:rPr>
          <w:rFonts w:hint="eastAsia"/>
        </w:rPr>
        <w:t>h</w:t>
      </w:r>
      <w:r>
        <w:t>andleExecutionChain</w:t>
      </w:r>
      <w:proofErr w:type="spellEnd"/>
      <w:r>
        <w:t>[</w:t>
      </w:r>
      <w:r>
        <w:rPr>
          <w:rFonts w:hint="eastAsia"/>
        </w:rPr>
        <w:t>可以处理请求的handle以及handle的所有拦截器</w:t>
      </w:r>
      <w:r>
        <w:t>]</w:t>
      </w:r>
    </w:p>
    <w:p w14:paraId="043CCCC2" w14:textId="47BB2338" w:rsidR="00B65D1E" w:rsidRDefault="00B65D1E" w:rsidP="00B65D1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先来顺序执行所有拦截器的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方法</w:t>
      </w:r>
    </w:p>
    <w:p w14:paraId="708BDAA1" w14:textId="1FF096D6" w:rsidR="00B65D1E" w:rsidRDefault="00B65D1E" w:rsidP="00B65D1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如果当前拦截器的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返回true。则执行下一个拦截器的</w:t>
      </w:r>
      <w:proofErr w:type="spellStart"/>
      <w:r>
        <w:rPr>
          <w:rFonts w:hint="eastAsia"/>
        </w:rPr>
        <w:t>prehandle</w:t>
      </w:r>
      <w:proofErr w:type="spellEnd"/>
      <w:r>
        <w:br/>
        <w:t>2.</w:t>
      </w:r>
      <w:r>
        <w:rPr>
          <w:rFonts w:hint="eastAsia"/>
        </w:rPr>
        <w:t>如果当前拦截器返回false。直接倒序执行所有已经执行了的拦截器的</w:t>
      </w:r>
      <w:proofErr w:type="spellStart"/>
      <w:r>
        <w:rPr>
          <w:rFonts w:hint="eastAsia"/>
        </w:rPr>
        <w:t>afterCompletion</w:t>
      </w:r>
      <w:proofErr w:type="spellEnd"/>
    </w:p>
    <w:p w14:paraId="6BD7508E" w14:textId="0E5F1867" w:rsidR="00B65D1E" w:rsidRDefault="00B65D1E" w:rsidP="00B65D1E">
      <w:r>
        <w:rPr>
          <w:rFonts w:hint="eastAsia"/>
        </w:rPr>
        <w:t>3如果任何一个拦截器返回false。直接跳出不执行目标方法</w:t>
      </w:r>
    </w:p>
    <w:p w14:paraId="7137E8C1" w14:textId="6F09C73B" w:rsidR="00B65D1E" w:rsidRDefault="00CA377F" w:rsidP="00B65D1E">
      <w:r>
        <w:rPr>
          <w:rFonts w:hint="eastAsia"/>
        </w:rPr>
        <w:t>4所有拦截器都返回true。执行目标方法</w:t>
      </w:r>
    </w:p>
    <w:p w14:paraId="652D1B84" w14:textId="1D84EA2A" w:rsidR="00CA377F" w:rsidRDefault="00CA377F" w:rsidP="00B65D1E">
      <w:r>
        <w:rPr>
          <w:rFonts w:hint="eastAsia"/>
        </w:rPr>
        <w:t>5</w:t>
      </w:r>
      <w:r>
        <w:t>.</w:t>
      </w:r>
      <w:r>
        <w:rPr>
          <w:rFonts w:hint="eastAsia"/>
        </w:rPr>
        <w:t>倒序执行所有拦截器的</w:t>
      </w: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方法</w:t>
      </w:r>
    </w:p>
    <w:p w14:paraId="3BB7E506" w14:textId="4852E5EB" w:rsidR="00CA377F" w:rsidRDefault="00CA377F" w:rsidP="00B65D1E">
      <w:r>
        <w:rPr>
          <w:rFonts w:hint="eastAsia"/>
        </w:rPr>
        <w:t>6前面的步骤有任何异常都会直接触发</w:t>
      </w:r>
      <w:proofErr w:type="spellStart"/>
      <w:r>
        <w:rPr>
          <w:rFonts w:hint="eastAsia"/>
        </w:rPr>
        <w:t>afterCompletion</w:t>
      </w:r>
      <w:proofErr w:type="spellEnd"/>
    </w:p>
    <w:p w14:paraId="2F4B5159" w14:textId="6DB1CDF5" w:rsidR="00CA377F" w:rsidRDefault="00CA377F" w:rsidP="00B65D1E">
      <w:r>
        <w:rPr>
          <w:rFonts w:hint="eastAsia"/>
        </w:rPr>
        <w:t>7</w:t>
      </w:r>
      <w:r>
        <w:t>.</w:t>
      </w:r>
      <w:r>
        <w:rPr>
          <w:rFonts w:hint="eastAsia"/>
        </w:rPr>
        <w:t>页面成功渲染以后，也会倒序执行触发</w:t>
      </w:r>
      <w:proofErr w:type="spellStart"/>
      <w:r>
        <w:rPr>
          <w:rFonts w:hint="eastAsia"/>
        </w:rPr>
        <w:t>afterCompletion</w:t>
      </w:r>
      <w:proofErr w:type="spellEnd"/>
    </w:p>
    <w:p w14:paraId="59372A96" w14:textId="5AB4346B" w:rsidR="00BB3204" w:rsidRDefault="00BB3204" w:rsidP="00BB3204">
      <w:pPr>
        <w:pStyle w:val="2"/>
      </w:pPr>
      <w:r>
        <w:rPr>
          <w:rFonts w:hint="eastAsia"/>
        </w:rPr>
        <w:lastRenderedPageBreak/>
        <w:t>异常处理</w:t>
      </w:r>
    </w:p>
    <w:p w14:paraId="4E4BE1E9" w14:textId="034E936D" w:rsidR="00BB3204" w:rsidRDefault="00BB3204" w:rsidP="00BB3204">
      <w:pPr>
        <w:pStyle w:val="3"/>
        <w:numPr>
          <w:ilvl w:val="0"/>
          <w:numId w:val="3"/>
        </w:numPr>
      </w:pPr>
      <w:r>
        <w:rPr>
          <w:rFonts w:hint="eastAsia"/>
        </w:rPr>
        <w:t>错误处理</w:t>
      </w:r>
    </w:p>
    <w:p w14:paraId="787A69A0" w14:textId="2394C511" w:rsidR="00BB3204" w:rsidRDefault="00BB3204" w:rsidP="00BB320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默认情况下，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提供了/error处理所有错误的映射</w:t>
      </w:r>
    </w:p>
    <w:p w14:paraId="1D58E064" w14:textId="7428B962" w:rsidR="00BB3204" w:rsidRDefault="00BB3204" w:rsidP="00BB320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对于机器客户端，它将生成JSON响应，其中包含错误，HTTP状态和异常信息的详细信息。对于浏览器客户端，响应一个“</w:t>
      </w:r>
      <w:proofErr w:type="spellStart"/>
      <w:r>
        <w:rPr>
          <w:rFonts w:hint="eastAsia"/>
        </w:rPr>
        <w:t>whitelabel</w:t>
      </w:r>
      <w:proofErr w:type="spellEnd"/>
      <w:r>
        <w:rPr>
          <w:rFonts w:hint="eastAsia"/>
        </w:rPr>
        <w:t>”错误视图，以HTTP格式呈现相同的数据</w:t>
      </w:r>
    </w:p>
    <w:p w14:paraId="595CECAC" w14:textId="29AAE9F0" w:rsidR="00BB3204" w:rsidRDefault="00BB3204" w:rsidP="00BB320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要对其进行自定义，添加view解析为error</w:t>
      </w:r>
    </w:p>
    <w:p w14:paraId="5B6AE77C" w14:textId="6420726D" w:rsidR="00BB3204" w:rsidRDefault="00BB3204" w:rsidP="00BB320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要完全替换默认行为，可以实现</w:t>
      </w:r>
      <w:proofErr w:type="spellStart"/>
      <w:r>
        <w:rPr>
          <w:rFonts w:hint="eastAsia"/>
        </w:rPr>
        <w:t>E</w:t>
      </w:r>
      <w:r>
        <w:t>rrorController</w:t>
      </w:r>
      <w:proofErr w:type="spellEnd"/>
      <w:r>
        <w:rPr>
          <w:rFonts w:hint="eastAsia"/>
        </w:rPr>
        <w:t>并注册该类型的Bean定义，或添加</w:t>
      </w:r>
      <w:proofErr w:type="spellStart"/>
      <w:r>
        <w:rPr>
          <w:rFonts w:hint="eastAsia"/>
        </w:rPr>
        <w:t>ErrorAttribute</w:t>
      </w:r>
      <w:proofErr w:type="spellEnd"/>
      <w:r>
        <w:rPr>
          <w:rFonts w:hint="eastAsia"/>
        </w:rPr>
        <w:t>类型的组件以实现现有机制但替换其内容</w:t>
      </w:r>
    </w:p>
    <w:p w14:paraId="4BD2AC05" w14:textId="43B20AB8" w:rsidR="00BB3204" w:rsidRDefault="00855E30" w:rsidP="00BB3204">
      <w:pPr>
        <w:pStyle w:val="3"/>
        <w:numPr>
          <w:ilvl w:val="0"/>
          <w:numId w:val="0"/>
        </w:numPr>
      </w:pPr>
      <w:r>
        <w:rPr>
          <w:rFonts w:hint="eastAsia"/>
        </w:rPr>
        <w:t>定制错误处理逻辑</w:t>
      </w:r>
    </w:p>
    <w:p w14:paraId="2052089E" w14:textId="3F11D978" w:rsidR="00855E30" w:rsidRDefault="00855E30" w:rsidP="00855E3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自定义错误页</w:t>
      </w:r>
    </w:p>
    <w:p w14:paraId="39C88E70" w14:textId="658CD377" w:rsidR="00855E30" w:rsidRDefault="00855E30" w:rsidP="00855E3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@ControllerAdvice</w:t>
      </w:r>
      <w:r>
        <w:t>+</w:t>
      </w:r>
      <w:r>
        <w:rPr>
          <w:rFonts w:hint="eastAsia"/>
        </w:rPr>
        <w:t>@ExceptionHandler处理异常</w:t>
      </w:r>
    </w:p>
    <w:p w14:paraId="66995C23" w14:textId="42657CE8" w:rsidR="00855E30" w:rsidRDefault="00855E30" w:rsidP="00855E3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HandlerExceptionResolver</w:t>
      </w:r>
      <w:proofErr w:type="spellEnd"/>
      <w:r>
        <w:rPr>
          <w:rFonts w:hint="eastAsia"/>
        </w:rPr>
        <w:t>处理异常</w:t>
      </w:r>
    </w:p>
    <w:p w14:paraId="4A75B85B" w14:textId="370B62DD" w:rsidR="00C11386" w:rsidRDefault="00C11386" w:rsidP="00C11386">
      <w:pPr>
        <w:pStyle w:val="3"/>
      </w:pPr>
      <w:r>
        <w:rPr>
          <w:rFonts w:hint="eastAsia"/>
        </w:rPr>
        <w:t>异常处理自动配置原理</w:t>
      </w:r>
    </w:p>
    <w:p w14:paraId="4ADC768D" w14:textId="3D3FCE55" w:rsidR="00C11386" w:rsidRDefault="00C11386" w:rsidP="00C11386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ErrorMvcAutoConfiguration</w:t>
      </w:r>
      <w:proofErr w:type="spellEnd"/>
      <w:r>
        <w:rPr>
          <w:rFonts w:hint="eastAsia"/>
        </w:rPr>
        <w:t>自动配置异常处理规则</w:t>
      </w:r>
    </w:p>
    <w:p w14:paraId="2FD58C05" w14:textId="7565C2F5" w:rsidR="00C11386" w:rsidRDefault="00C11386" w:rsidP="00C1138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容器中的组件：类型：</w:t>
      </w:r>
      <w:proofErr w:type="spellStart"/>
      <w:r>
        <w:rPr>
          <w:rFonts w:hint="eastAsia"/>
        </w:rPr>
        <w:t>DefaultErrorAttributes</w:t>
      </w:r>
      <w:proofErr w:type="spellEnd"/>
      <w:r>
        <w:t>-</w:t>
      </w:r>
      <w:r>
        <w:rPr>
          <w:rFonts w:hint="eastAsia"/>
        </w:rPr>
        <w:t>&gt;</w:t>
      </w:r>
      <w:proofErr w:type="spellStart"/>
      <w:proofErr w:type="gramStart"/>
      <w:r>
        <w:t>id:errorAttributes</w:t>
      </w:r>
      <w:proofErr w:type="spellEnd"/>
      <w:proofErr w:type="gramEnd"/>
    </w:p>
    <w:p w14:paraId="5BF52C42" w14:textId="49EF1004" w:rsidR="00C11386" w:rsidRDefault="00C11386" w:rsidP="00C11386">
      <w:pPr>
        <w:pStyle w:val="a8"/>
        <w:numPr>
          <w:ilvl w:val="0"/>
          <w:numId w:val="7"/>
        </w:numPr>
        <w:ind w:firstLineChars="0"/>
      </w:pPr>
      <w:r>
        <w:t xml:space="preserve">Public class </w:t>
      </w:r>
      <w:proofErr w:type="spellStart"/>
      <w:r>
        <w:t>DefaultErrorAttributes</w:t>
      </w:r>
      <w:proofErr w:type="spellEnd"/>
      <w:r>
        <w:t xml:space="preserve"> implements </w:t>
      </w:r>
      <w:proofErr w:type="spellStart"/>
      <w:proofErr w:type="gramStart"/>
      <w:r>
        <w:t>ErrorAttributes,HandlerExceptionResolver</w:t>
      </w:r>
      <w:proofErr w:type="spellEnd"/>
      <w:proofErr w:type="gramEnd"/>
    </w:p>
    <w:p w14:paraId="73464636" w14:textId="5FA2E40B" w:rsidR="005B300E" w:rsidRDefault="005B300E" w:rsidP="00C11386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D</w:t>
      </w:r>
      <w:r>
        <w:t>efaultErrorAttributes</w:t>
      </w:r>
      <w:proofErr w:type="spellEnd"/>
      <w:r>
        <w:t>:</w:t>
      </w:r>
      <w:r>
        <w:rPr>
          <w:rFonts w:hint="eastAsia"/>
        </w:rPr>
        <w:t>定义错误页面中可以包含那些教程</w:t>
      </w:r>
    </w:p>
    <w:p w14:paraId="012F3071" w14:textId="7DAC5756" w:rsidR="00C11386" w:rsidRDefault="00C11386" w:rsidP="00C1138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容器中的组件：类型：</w:t>
      </w:r>
      <w:proofErr w:type="spellStart"/>
      <w:r>
        <w:rPr>
          <w:rFonts w:hint="eastAsia"/>
        </w:rPr>
        <w:t>BasicErrorController</w:t>
      </w:r>
      <w:proofErr w:type="spellEnd"/>
      <w:r>
        <w:t>--</w:t>
      </w:r>
      <w:r>
        <w:sym w:font="Wingdings" w:char="F0E0"/>
      </w:r>
      <w:proofErr w:type="spellStart"/>
      <w:proofErr w:type="gramStart"/>
      <w:r>
        <w:t>id:</w:t>
      </w:r>
      <w:r>
        <w:rPr>
          <w:rFonts w:hint="eastAsia"/>
        </w:rPr>
        <w:t>basicErrorController</w:t>
      </w:r>
      <w:proofErr w:type="spellEnd"/>
      <w:proofErr w:type="gramEnd"/>
    </w:p>
    <w:p w14:paraId="579F833D" w14:textId="69B6B347" w:rsidR="00C11386" w:rsidRDefault="00C11386" w:rsidP="00C1138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处理默认/error路径的请求；页面响应new</w:t>
      </w:r>
      <w:r>
        <w:t xml:space="preserve">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（“error”，</w:t>
      </w:r>
      <w:proofErr w:type="spellStart"/>
      <w:r>
        <w:rPr>
          <w:rFonts w:hint="eastAsia"/>
        </w:rPr>
        <w:t>moderl</w:t>
      </w:r>
      <w:proofErr w:type="spellEnd"/>
      <w:r>
        <w:rPr>
          <w:rFonts w:hint="eastAsia"/>
        </w:rPr>
        <w:t>）</w:t>
      </w:r>
    </w:p>
    <w:p w14:paraId="21088F93" w14:textId="5DC19973" w:rsidR="00C11386" w:rsidRDefault="00C11386" w:rsidP="00C1138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容器中有组件View</w:t>
      </w:r>
      <w:r>
        <w:t xml:space="preserve"> </w:t>
      </w:r>
      <w:r>
        <w:sym w:font="Wingdings" w:char="F0E0"/>
      </w:r>
      <w:r>
        <w:rPr>
          <w:rFonts w:hint="eastAsia"/>
        </w:rPr>
        <w:t>id是error</w:t>
      </w:r>
      <w:r w:rsidR="00693E7A">
        <w:rPr>
          <w:rFonts w:hint="eastAsia"/>
        </w:rPr>
        <w:t>（响应默认错误页）</w:t>
      </w:r>
    </w:p>
    <w:p w14:paraId="6728AD63" w14:textId="23D081AC" w:rsidR="00693E7A" w:rsidRDefault="00693E7A" w:rsidP="00C1138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容器中组件</w:t>
      </w:r>
      <w:proofErr w:type="spellStart"/>
      <w:r>
        <w:rPr>
          <w:rFonts w:hint="eastAsia"/>
        </w:rPr>
        <w:t>BeanNameViewResovler</w:t>
      </w:r>
      <w:proofErr w:type="spellEnd"/>
      <w:r>
        <w:rPr>
          <w:rFonts w:hint="eastAsia"/>
        </w:rPr>
        <w:t>（视图解析器）；按照返回的视图作为组件的id去容器中找View对象。</w:t>
      </w:r>
    </w:p>
    <w:p w14:paraId="5CEAC0D9" w14:textId="32E39080" w:rsidR="00693E7A" w:rsidRDefault="00693E7A" w:rsidP="00693E7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容器中的组件：类型：</w:t>
      </w:r>
      <w:proofErr w:type="spellStart"/>
      <w:r>
        <w:rPr>
          <w:rFonts w:hint="eastAsia"/>
        </w:rPr>
        <w:t>DefaultErrorViewResovler</w:t>
      </w:r>
      <w:proofErr w:type="spellEnd"/>
      <w:r>
        <w:sym w:font="Wingdings" w:char="F0E0"/>
      </w:r>
      <w:proofErr w:type="spellStart"/>
      <w:proofErr w:type="gramStart"/>
      <w:r>
        <w:t>id:</w:t>
      </w:r>
      <w:r>
        <w:rPr>
          <w:rFonts w:hint="eastAsia"/>
        </w:rPr>
        <w:t>conventionErrorViewResovler</w:t>
      </w:r>
      <w:proofErr w:type="spellEnd"/>
      <w:proofErr w:type="gramEnd"/>
    </w:p>
    <w:p w14:paraId="5F2B45AE" w14:textId="4E88B9D9" w:rsidR="00693E7A" w:rsidRDefault="00693E7A" w:rsidP="00693E7A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如果发生错误，会以HTTP的状态码作为视图地址（</w:t>
      </w:r>
      <w:proofErr w:type="spellStart"/>
      <w:r>
        <w:t>ViewName</w:t>
      </w:r>
      <w:proofErr w:type="spellEnd"/>
      <w:r>
        <w:rPr>
          <w:rFonts w:hint="eastAsia"/>
        </w:rPr>
        <w:t>），找到真正的页面</w:t>
      </w:r>
    </w:p>
    <w:p w14:paraId="6D0575E8" w14:textId="266243C9" w:rsidR="006E1795" w:rsidRDefault="00693E7A" w:rsidP="006E1795">
      <w:pPr>
        <w:pStyle w:val="a8"/>
        <w:numPr>
          <w:ilvl w:val="0"/>
          <w:numId w:val="7"/>
        </w:numPr>
        <w:ind w:firstLineChars="0"/>
      </w:pPr>
      <w:r>
        <w:t>E</w:t>
      </w:r>
      <w:r>
        <w:rPr>
          <w:rFonts w:hint="eastAsia"/>
        </w:rPr>
        <w:t>rror</w:t>
      </w:r>
      <w:r>
        <w:t>/</w:t>
      </w:r>
      <w:proofErr w:type="gramStart"/>
      <w:r>
        <w:t>404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.html</w:t>
      </w:r>
      <w:proofErr w:type="gramEnd"/>
    </w:p>
    <w:p w14:paraId="2BAF2A96" w14:textId="5D1AB99B" w:rsidR="006E1795" w:rsidRDefault="006E1795" w:rsidP="006E1795">
      <w:pPr>
        <w:pStyle w:val="2"/>
      </w:pPr>
      <w:r>
        <w:rPr>
          <w:rFonts w:hint="eastAsia"/>
        </w:rPr>
        <w:t>Web原生组件注入（Servlet、Filter、Listener）</w:t>
      </w:r>
    </w:p>
    <w:p w14:paraId="654F4A7F" w14:textId="2ED2CE46" w:rsidR="006E1795" w:rsidRDefault="006E1795" w:rsidP="006E1795">
      <w:r w:rsidRPr="006E1795">
        <w:t>@ServletComponentScan(basePackages = "</w:t>
      </w:r>
      <w:proofErr w:type="spellStart"/>
      <w:r w:rsidRPr="006E1795">
        <w:t>com.lyy.admin</w:t>
      </w:r>
      <w:proofErr w:type="spellEnd"/>
      <w:r w:rsidRPr="006E1795">
        <w:t>")</w:t>
      </w:r>
      <w:r>
        <w:t xml:space="preserve"> </w:t>
      </w:r>
      <w:r>
        <w:rPr>
          <w:rFonts w:hint="eastAsia"/>
        </w:rPr>
        <w:t>；指定原生Servlet组件都放在哪里</w:t>
      </w:r>
    </w:p>
    <w:p w14:paraId="684015AA" w14:textId="61FCBBF1" w:rsidR="006E1795" w:rsidRDefault="006E1795" w:rsidP="006E1795">
      <w:r w:rsidRPr="006E1795">
        <w:t>@WebServlet(urlPatterns = "/my")</w:t>
      </w:r>
      <w:r>
        <w:t xml:space="preserve"> </w:t>
      </w:r>
      <w:r>
        <w:rPr>
          <w:rFonts w:hint="eastAsia"/>
        </w:rPr>
        <w:t>；效果</w:t>
      </w:r>
      <w:proofErr w:type="gramStart"/>
      <w:r>
        <w:rPr>
          <w:rFonts w:hint="eastAsia"/>
        </w:rPr>
        <w:t>直接响应</w:t>
      </w:r>
      <w:proofErr w:type="gramEnd"/>
      <w:r>
        <w:rPr>
          <w:rFonts w:hint="eastAsia"/>
        </w:rPr>
        <w:t>没有经过S</w:t>
      </w:r>
      <w:r>
        <w:t>p</w:t>
      </w:r>
      <w:r>
        <w:rPr>
          <w:rFonts w:hint="eastAsia"/>
        </w:rPr>
        <w:t>ring的拦截器</w:t>
      </w:r>
    </w:p>
    <w:p w14:paraId="37C2FA52" w14:textId="5B9750F2" w:rsidR="006E1795" w:rsidRDefault="00EB22B9" w:rsidP="00EB22B9">
      <w:pPr>
        <w:pStyle w:val="2"/>
      </w:pPr>
      <w:proofErr w:type="spellStart"/>
      <w:r>
        <w:rPr>
          <w:rFonts w:hint="eastAsia"/>
        </w:rPr>
        <w:lastRenderedPageBreak/>
        <w:t>DispatcherServlet</w:t>
      </w:r>
      <w:proofErr w:type="spellEnd"/>
      <w:r>
        <w:rPr>
          <w:rFonts w:hint="eastAsia"/>
        </w:rPr>
        <w:t>如何注册进来</w:t>
      </w:r>
    </w:p>
    <w:p w14:paraId="57093492" w14:textId="348BFC18" w:rsidR="00EB22B9" w:rsidRDefault="00EB22B9" w:rsidP="00EB22B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容器中自动配置了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属性绑定到</w:t>
      </w:r>
      <w:proofErr w:type="spellStart"/>
      <w:r>
        <w:rPr>
          <w:rFonts w:hint="eastAsia"/>
        </w:rPr>
        <w:t>WebMvcProperties</w:t>
      </w:r>
      <w:proofErr w:type="spellEnd"/>
      <w:r>
        <w:rPr>
          <w:rFonts w:hint="eastAsia"/>
        </w:rPr>
        <w:t>；对应的配置文件满足</w:t>
      </w:r>
      <w:proofErr w:type="spellStart"/>
      <w:r>
        <w:rPr>
          <w:rFonts w:hint="eastAsia"/>
        </w:rPr>
        <w:t>spring.</w:t>
      </w:r>
      <w:r>
        <w:t>mvc</w:t>
      </w:r>
      <w:proofErr w:type="spellEnd"/>
    </w:p>
    <w:p w14:paraId="7952FD81" w14:textId="139DE93E" w:rsidR="00EB22B9" w:rsidRDefault="00EB22B9" w:rsidP="00EB22B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ServletRegistrationBean</w:t>
      </w:r>
      <w:proofErr w:type="spellEnd"/>
      <w:r>
        <w:rPr>
          <w:rFonts w:hint="eastAsia"/>
        </w:rPr>
        <w:t>&lt;</w:t>
      </w:r>
      <w:proofErr w:type="spellStart"/>
      <w:r>
        <w:t>DispatcherServlet</w:t>
      </w:r>
      <w:proofErr w:type="spellEnd"/>
      <w:r>
        <w:t>&gt;</w:t>
      </w:r>
      <w:r>
        <w:rPr>
          <w:rFonts w:hint="eastAsia"/>
        </w:rPr>
        <w:t>把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配置进来</w:t>
      </w:r>
    </w:p>
    <w:p w14:paraId="2C099CA2" w14:textId="467EA900" w:rsidR="00EB22B9" w:rsidRDefault="00EB22B9" w:rsidP="00EB22B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默认映射是</w:t>
      </w:r>
      <w:proofErr w:type="gramStart"/>
      <w:r>
        <w:t>”</w:t>
      </w:r>
      <w:proofErr w:type="gramEnd"/>
      <w:r>
        <w:t>/</w:t>
      </w:r>
      <w:proofErr w:type="gramStart"/>
      <w:r>
        <w:t>”</w:t>
      </w:r>
      <w:proofErr w:type="gramEnd"/>
      <w:r>
        <w:rPr>
          <w:rFonts w:hint="eastAsia"/>
        </w:rPr>
        <w:t>路径</w:t>
      </w:r>
    </w:p>
    <w:p w14:paraId="5D880CA0" w14:textId="3312A4A4" w:rsidR="00EB22B9" w:rsidRDefault="00EB22B9" w:rsidP="00EB22B9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多个Servlet都能处理到同一层路径，精确优先原则</w:t>
      </w:r>
    </w:p>
    <w:p w14:paraId="6D42EB9C" w14:textId="7B72D360" w:rsidR="00284708" w:rsidRDefault="00284708" w:rsidP="00284708">
      <w:pPr>
        <w:pStyle w:val="2"/>
      </w:pPr>
      <w:r>
        <w:rPr>
          <w:rFonts w:hint="eastAsia"/>
        </w:rPr>
        <w:t>数据访问·</w:t>
      </w:r>
    </w:p>
    <w:p w14:paraId="7F2401D5" w14:textId="028CA0C4" w:rsidR="00284708" w:rsidRDefault="00284708" w:rsidP="0028470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proofErr w:type="spellEnd"/>
      <w:r>
        <w:t>-</w:t>
      </w:r>
      <w:r>
        <w:rPr>
          <w:rFonts w:hint="eastAsia"/>
        </w:rPr>
        <w:t>starter</w:t>
      </w:r>
    </w:p>
    <w:p w14:paraId="68003081" w14:textId="501E6BAB" w:rsidR="00284708" w:rsidRDefault="00284708" w:rsidP="0028470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application</w:t>
      </w:r>
      <w:r>
        <w:t>.</w:t>
      </w:r>
      <w:r>
        <w:rPr>
          <w:rFonts w:hint="eastAsia"/>
        </w:rPr>
        <w:t>yaml</w:t>
      </w:r>
      <w:proofErr w:type="spellEnd"/>
      <w:r>
        <w:rPr>
          <w:rFonts w:hint="eastAsia"/>
        </w:rPr>
        <w:t>中,指定mapper</w:t>
      </w:r>
      <w:r>
        <w:t>-</w:t>
      </w:r>
      <w:r>
        <w:rPr>
          <w:rFonts w:hint="eastAsia"/>
        </w:rPr>
        <w:t>location位置即可</w:t>
      </w:r>
    </w:p>
    <w:p w14:paraId="3A15578A" w14:textId="22A8402D" w:rsidR="00284708" w:rsidRDefault="00284708" w:rsidP="0028470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编写Mapper接口并标注@Mapper注解</w:t>
      </w:r>
    </w:p>
    <w:p w14:paraId="2BB2C8E7" w14:textId="3C58056D" w:rsidR="00284708" w:rsidRDefault="00284708" w:rsidP="0028470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简单方式直接注解方式</w:t>
      </w:r>
    </w:p>
    <w:p w14:paraId="17D4ED08" w14:textId="032562CA" w:rsidR="00284708" w:rsidRDefault="00284708" w:rsidP="0028470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复杂方式编写mapper.</w:t>
      </w:r>
      <w:r>
        <w:t>x</w:t>
      </w:r>
      <w:r>
        <w:rPr>
          <w:rFonts w:hint="eastAsia"/>
        </w:rPr>
        <w:t>ml进行绑定映射</w:t>
      </w:r>
    </w:p>
    <w:p w14:paraId="6B185216" w14:textId="22072AEC" w:rsidR="00C24A9E" w:rsidRPr="000F4EB2" w:rsidRDefault="00A02B48" w:rsidP="00C24A9E">
      <w:pPr>
        <w:pStyle w:val="a8"/>
        <w:widowControl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hyperlink r:id="rId7" w:history="1">
        <w:r w:rsidR="00284708" w:rsidRPr="00E129D3">
          <w:rPr>
            <w:rStyle w:val="a9"/>
            <w:rFonts w:ascii="Consolas" w:eastAsia="宋体" w:hAnsi="Consolas" w:cs="宋体"/>
            <w:kern w:val="0"/>
            <w:sz w:val="18"/>
            <w:szCs w:val="18"/>
          </w:rPr>
          <w:t>//@MapperScan("com.lyy.admin.mapper")</w:t>
        </w:r>
      </w:hyperlink>
      <w:r w:rsidR="00284708">
        <w:rPr>
          <w:rFonts w:ascii="Consolas" w:eastAsia="宋体" w:hAnsi="Consolas" w:cs="宋体"/>
          <w:color w:val="808080"/>
          <w:kern w:val="0"/>
          <w:sz w:val="18"/>
          <w:szCs w:val="18"/>
        </w:rPr>
        <w:t xml:space="preserve">  </w:t>
      </w:r>
      <w:r w:rsidR="00284708">
        <w:rPr>
          <w:rFonts w:ascii="Consolas" w:eastAsia="宋体" w:hAnsi="Consolas" w:cs="宋体" w:hint="eastAsia"/>
          <w:color w:val="808080"/>
          <w:kern w:val="0"/>
          <w:sz w:val="18"/>
          <w:szCs w:val="18"/>
        </w:rPr>
        <w:t>其他的接口就不用标注</w:t>
      </w:r>
      <w:r w:rsidR="00284708">
        <w:rPr>
          <w:rFonts w:ascii="Consolas" w:eastAsia="宋体" w:hAnsi="Consolas" w:cs="宋体" w:hint="eastAsia"/>
          <w:color w:val="808080"/>
          <w:kern w:val="0"/>
          <w:sz w:val="18"/>
          <w:szCs w:val="18"/>
        </w:rPr>
        <w:t>@Mapper</w:t>
      </w:r>
    </w:p>
    <w:p w14:paraId="08066319" w14:textId="76D7FCF6" w:rsidR="000F4EB2" w:rsidRDefault="000F4EB2" w:rsidP="000F4EB2">
      <w:pPr>
        <w:pStyle w:val="2"/>
      </w:pPr>
      <w:r>
        <w:rPr>
          <w:rFonts w:hint="eastAsia"/>
        </w:rPr>
        <w:t>Junit</w:t>
      </w:r>
      <w:r>
        <w:t>5</w:t>
      </w:r>
      <w:r>
        <w:rPr>
          <w:rFonts w:hint="eastAsia"/>
        </w:rPr>
        <w:t>常用注解</w:t>
      </w:r>
    </w:p>
    <w:p w14:paraId="57104DD8" w14:textId="4894FD04" w:rsidR="000F4EB2" w:rsidRDefault="000F4EB2" w:rsidP="000F4EB2">
      <w:r>
        <w:rPr>
          <w:rFonts w:hint="eastAsia"/>
        </w:rPr>
        <w:t>Junit</w:t>
      </w:r>
      <w:r>
        <w:t>5</w:t>
      </w:r>
      <w:r>
        <w:rPr>
          <w:rFonts w:hint="eastAsia"/>
        </w:rPr>
        <w:t>的注解与Junit的注解有所变化</w:t>
      </w:r>
    </w:p>
    <w:p w14:paraId="16BB5314" w14:textId="67F9AA2D" w:rsidR="000F4EB2" w:rsidRDefault="000F4EB2" w:rsidP="000F4EB2">
      <w:pPr>
        <w:pStyle w:val="a8"/>
        <w:numPr>
          <w:ilvl w:val="0"/>
          <w:numId w:val="10"/>
        </w:numPr>
        <w:ind w:firstLineChars="0"/>
      </w:pPr>
      <w:r>
        <w:t>@Test:</w:t>
      </w:r>
      <w:r>
        <w:rPr>
          <w:rFonts w:hint="eastAsia"/>
        </w:rPr>
        <w:t>表示方法是测试。但是与Junit</w:t>
      </w:r>
      <w:r>
        <w:t>4</w:t>
      </w:r>
      <w:r>
        <w:rPr>
          <w:rFonts w:hint="eastAsia"/>
        </w:rPr>
        <w:t>的@Test不同，他的职责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单一不能声明任何属性，拓展的测试将会由Jupiter提供额外测试</w:t>
      </w:r>
    </w:p>
    <w:p w14:paraId="70026653" w14:textId="7A0D298F" w:rsidR="000F4EB2" w:rsidRDefault="000F4EB2" w:rsidP="000F4EB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@ParameterizedTest：表示方法是参数化测试，下方会有详细介绍</w:t>
      </w:r>
    </w:p>
    <w:p w14:paraId="66005ACB" w14:textId="669B5080" w:rsidR="000F4EB2" w:rsidRDefault="000F4EB2" w:rsidP="000F4EB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@RepeatedTest：表示方法可重复执行，下面会有介绍</w:t>
      </w:r>
    </w:p>
    <w:p w14:paraId="6F6C3DA7" w14:textId="5F2ADFE4" w:rsidR="000F4EB2" w:rsidRDefault="000F4EB2" w:rsidP="000F4EB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@D</w:t>
      </w:r>
      <w:r>
        <w:t>i</w:t>
      </w:r>
      <w:r>
        <w:rPr>
          <w:rFonts w:hint="eastAsia"/>
        </w:rPr>
        <w:t>splayName：</w:t>
      </w:r>
      <w:r w:rsidR="00721A21">
        <w:rPr>
          <w:rFonts w:hint="eastAsia"/>
        </w:rPr>
        <w:t>为测试</w:t>
      </w:r>
      <w:proofErr w:type="gramStart"/>
      <w:r w:rsidR="00721A21">
        <w:rPr>
          <w:rFonts w:hint="eastAsia"/>
        </w:rPr>
        <w:t>类或者</w:t>
      </w:r>
      <w:proofErr w:type="gramEnd"/>
      <w:r w:rsidR="00721A21">
        <w:rPr>
          <w:rFonts w:hint="eastAsia"/>
        </w:rPr>
        <w:t>测试方法设置展示名称</w:t>
      </w:r>
    </w:p>
    <w:p w14:paraId="0ADC25F1" w14:textId="426DD777" w:rsidR="00721A21" w:rsidRDefault="00721A21" w:rsidP="000F4EB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@BeforeEach：表示在每个单元测试之前执行</w:t>
      </w:r>
    </w:p>
    <w:p w14:paraId="0AEFC461" w14:textId="7435F5B2" w:rsidR="00721A21" w:rsidRDefault="00721A21" w:rsidP="000F4EB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@AfterEach：表示在每个单元测试方法之后执行</w:t>
      </w:r>
    </w:p>
    <w:p w14:paraId="03AC9E38" w14:textId="542C39F4" w:rsidR="00721A21" w:rsidRDefault="00721A21" w:rsidP="00721A2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@BeforeAll：表示在所有单元测试之前执行</w:t>
      </w:r>
    </w:p>
    <w:p w14:paraId="3FB81A76" w14:textId="01ADE8FC" w:rsidR="00721A21" w:rsidRDefault="00721A21" w:rsidP="00721A2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@AfterAll：表示在所有单元测试之后执行</w:t>
      </w:r>
    </w:p>
    <w:p w14:paraId="07CFCEC3" w14:textId="74442915" w:rsidR="00721A21" w:rsidRDefault="00721A21" w:rsidP="00721A2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@Tag：表示单元测试类别，类似于Junit</w:t>
      </w:r>
      <w:r>
        <w:t>4</w:t>
      </w:r>
      <w:r>
        <w:rPr>
          <w:rFonts w:hint="eastAsia"/>
        </w:rPr>
        <w:t>的@Categories</w:t>
      </w:r>
    </w:p>
    <w:p w14:paraId="75E90BF4" w14:textId="2E26AA5B" w:rsidR="00721A21" w:rsidRDefault="00721A21" w:rsidP="00721A2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@Disable：表示测试类或测试方法不执行，类似于Junit</w:t>
      </w:r>
      <w:r>
        <w:t>4</w:t>
      </w:r>
      <w:r>
        <w:rPr>
          <w:rFonts w:hint="eastAsia"/>
        </w:rPr>
        <w:t>的@Ignore</w:t>
      </w:r>
    </w:p>
    <w:p w14:paraId="1C623216" w14:textId="0012CA6B" w:rsidR="00721A21" w:rsidRDefault="00721A21" w:rsidP="00721A2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@Timeout：表示测试方法运行如果超过了指定时间会将返回错误</w:t>
      </w:r>
    </w:p>
    <w:p w14:paraId="6BEC1354" w14:textId="6B283EA9" w:rsidR="00721A21" w:rsidRDefault="00721A21" w:rsidP="00721A2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@ExtendWith：为测试类或测试方法提供扩展类引用</w:t>
      </w:r>
    </w:p>
    <w:p w14:paraId="01F8BCD4" w14:textId="096DB052" w:rsidR="00876D7C" w:rsidRDefault="00876D7C" w:rsidP="00876D7C">
      <w:pPr>
        <w:pStyle w:val="3"/>
      </w:pPr>
      <w:r>
        <w:rPr>
          <w:rFonts w:hint="eastAsia"/>
        </w:rPr>
        <w:t>断言</w:t>
      </w:r>
    </w:p>
    <w:p w14:paraId="5011E46C" w14:textId="4B1A5DE6" w:rsidR="00876D7C" w:rsidRDefault="00876D7C" w:rsidP="00876D7C">
      <w:r>
        <w:rPr>
          <w:rFonts w:hint="eastAsia"/>
        </w:rPr>
        <w:t>检查业务逻辑返回的数据是否合理</w:t>
      </w:r>
    </w:p>
    <w:p w14:paraId="4D912329" w14:textId="2EF2DAE6" w:rsidR="00876D7C" w:rsidRDefault="00876D7C" w:rsidP="00876D7C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简单断言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000"/>
        <w:gridCol w:w="3936"/>
      </w:tblGrid>
      <w:tr w:rsidR="00876D7C" w14:paraId="751FB071" w14:textId="77777777" w:rsidTr="00876D7C">
        <w:tc>
          <w:tcPr>
            <w:tcW w:w="4148" w:type="dxa"/>
          </w:tcPr>
          <w:p w14:paraId="56AFEBEE" w14:textId="5D88195D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14:paraId="35FAE493" w14:textId="4941F819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76D7C" w14:paraId="5C6FE893" w14:textId="77777777" w:rsidTr="00876D7C">
        <w:tc>
          <w:tcPr>
            <w:tcW w:w="4148" w:type="dxa"/>
          </w:tcPr>
          <w:p w14:paraId="5BC0E579" w14:textId="614B8FC8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ssertEquals</w:t>
            </w:r>
            <w:proofErr w:type="spellEnd"/>
          </w:p>
        </w:tc>
        <w:tc>
          <w:tcPr>
            <w:tcW w:w="4148" w:type="dxa"/>
          </w:tcPr>
          <w:p w14:paraId="123027B4" w14:textId="3A68FC06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判断两个对象或两个原始类型是否相等</w:t>
            </w:r>
          </w:p>
        </w:tc>
      </w:tr>
      <w:tr w:rsidR="00876D7C" w14:paraId="3875C027" w14:textId="77777777" w:rsidTr="00876D7C">
        <w:tc>
          <w:tcPr>
            <w:tcW w:w="4148" w:type="dxa"/>
          </w:tcPr>
          <w:p w14:paraId="4C3A347B" w14:textId="7EE9E777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ssertNotEquals</w:t>
            </w:r>
            <w:proofErr w:type="spellEnd"/>
          </w:p>
        </w:tc>
        <w:tc>
          <w:tcPr>
            <w:tcW w:w="4148" w:type="dxa"/>
          </w:tcPr>
          <w:p w14:paraId="6FFC2DCB" w14:textId="70C6423D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判断两个对象或两个原始类型是都不相等</w:t>
            </w:r>
          </w:p>
        </w:tc>
      </w:tr>
      <w:tr w:rsidR="00876D7C" w14:paraId="45D34943" w14:textId="77777777" w:rsidTr="00876D7C">
        <w:tc>
          <w:tcPr>
            <w:tcW w:w="4148" w:type="dxa"/>
          </w:tcPr>
          <w:p w14:paraId="1859784E" w14:textId="2C302306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proofErr w:type="spellStart"/>
            <w:r>
              <w:lastRenderedPageBreak/>
              <w:t>A</w:t>
            </w:r>
            <w:r>
              <w:rPr>
                <w:rFonts w:hint="eastAsia"/>
              </w:rPr>
              <w:t>ssertSame</w:t>
            </w:r>
            <w:proofErr w:type="spellEnd"/>
          </w:p>
        </w:tc>
        <w:tc>
          <w:tcPr>
            <w:tcW w:w="4148" w:type="dxa"/>
          </w:tcPr>
          <w:p w14:paraId="3B68FD89" w14:textId="05056EDD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判断两个对象引用是否指向同一个对象</w:t>
            </w:r>
          </w:p>
        </w:tc>
      </w:tr>
      <w:tr w:rsidR="00876D7C" w14:paraId="58CDECFF" w14:textId="77777777" w:rsidTr="00876D7C">
        <w:tc>
          <w:tcPr>
            <w:tcW w:w="4148" w:type="dxa"/>
          </w:tcPr>
          <w:p w14:paraId="55AE56AC" w14:textId="675FCEAB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ssertNotSame</w:t>
            </w:r>
            <w:proofErr w:type="spellEnd"/>
          </w:p>
        </w:tc>
        <w:tc>
          <w:tcPr>
            <w:tcW w:w="4148" w:type="dxa"/>
          </w:tcPr>
          <w:p w14:paraId="1C3FDB54" w14:textId="3C19BEE3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判断两个对象是否指向不同的对象</w:t>
            </w:r>
          </w:p>
        </w:tc>
      </w:tr>
      <w:tr w:rsidR="00876D7C" w14:paraId="15AA8EB4" w14:textId="77777777" w:rsidTr="00876D7C">
        <w:tc>
          <w:tcPr>
            <w:tcW w:w="4148" w:type="dxa"/>
          </w:tcPr>
          <w:p w14:paraId="6F09D76A" w14:textId="1C42A1F5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ssertTrue</w:t>
            </w:r>
            <w:proofErr w:type="spellEnd"/>
          </w:p>
        </w:tc>
        <w:tc>
          <w:tcPr>
            <w:tcW w:w="4148" w:type="dxa"/>
          </w:tcPr>
          <w:p w14:paraId="6799E31C" w14:textId="18B236D7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判断给定的布尔值是否为true</w:t>
            </w:r>
          </w:p>
        </w:tc>
      </w:tr>
      <w:tr w:rsidR="00876D7C" w14:paraId="1AD6024B" w14:textId="77777777" w:rsidTr="00876D7C">
        <w:tc>
          <w:tcPr>
            <w:tcW w:w="4148" w:type="dxa"/>
          </w:tcPr>
          <w:p w14:paraId="4B314796" w14:textId="4EEB34BA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ssertFalse</w:t>
            </w:r>
            <w:proofErr w:type="spellEnd"/>
          </w:p>
        </w:tc>
        <w:tc>
          <w:tcPr>
            <w:tcW w:w="4148" w:type="dxa"/>
          </w:tcPr>
          <w:p w14:paraId="3C94282C" w14:textId="3EF551E0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判断给定的对象引用是否是为false</w:t>
            </w:r>
          </w:p>
        </w:tc>
      </w:tr>
      <w:tr w:rsidR="00876D7C" w14:paraId="49205BA2" w14:textId="77777777" w:rsidTr="00876D7C">
        <w:tc>
          <w:tcPr>
            <w:tcW w:w="4148" w:type="dxa"/>
          </w:tcPr>
          <w:p w14:paraId="1F22B6B6" w14:textId="08160BCC" w:rsidR="00876D7C" w:rsidRDefault="00876D7C" w:rsidP="00876D7C">
            <w:pPr>
              <w:pStyle w:val="a8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ssert</w:t>
            </w:r>
            <w:r w:rsidR="00281D77">
              <w:rPr>
                <w:rFonts w:hint="eastAsia"/>
              </w:rPr>
              <w:t>Null</w:t>
            </w:r>
            <w:proofErr w:type="spellEnd"/>
          </w:p>
        </w:tc>
        <w:tc>
          <w:tcPr>
            <w:tcW w:w="4148" w:type="dxa"/>
          </w:tcPr>
          <w:p w14:paraId="11C83831" w14:textId="06FEDEB0" w:rsidR="00876D7C" w:rsidRDefault="00281D77" w:rsidP="00876D7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判断给定的对象引用是否为Null</w:t>
            </w:r>
          </w:p>
        </w:tc>
      </w:tr>
      <w:tr w:rsidR="00281D77" w14:paraId="5130DC64" w14:textId="77777777" w:rsidTr="00876D7C">
        <w:tc>
          <w:tcPr>
            <w:tcW w:w="4148" w:type="dxa"/>
          </w:tcPr>
          <w:p w14:paraId="2A01CB90" w14:textId="26AB1C53" w:rsidR="00281D77" w:rsidRDefault="00281D77" w:rsidP="00876D7C">
            <w:pPr>
              <w:pStyle w:val="a8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ssertNotNull</w:t>
            </w:r>
            <w:proofErr w:type="spellEnd"/>
          </w:p>
        </w:tc>
        <w:tc>
          <w:tcPr>
            <w:tcW w:w="4148" w:type="dxa"/>
          </w:tcPr>
          <w:p w14:paraId="21EB0BD0" w14:textId="4804404F" w:rsidR="00281D77" w:rsidRDefault="00281D77" w:rsidP="00876D7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判断给定的对象引用是否不为null</w:t>
            </w:r>
          </w:p>
        </w:tc>
      </w:tr>
    </w:tbl>
    <w:p w14:paraId="05ABE813" w14:textId="234702F2" w:rsidR="00876D7C" w:rsidRDefault="00FA69DC" w:rsidP="00FA69DC">
      <w:pPr>
        <w:pStyle w:val="3"/>
      </w:pPr>
      <w:r>
        <w:rPr>
          <w:rFonts w:hint="eastAsia"/>
        </w:rPr>
        <w:t>前置条件</w:t>
      </w:r>
    </w:p>
    <w:p w14:paraId="7648B13D" w14:textId="3089726A" w:rsidR="00FA69DC" w:rsidRDefault="00FA69DC" w:rsidP="00FA69DC">
      <w:r>
        <w:rPr>
          <w:rFonts w:hint="eastAsia"/>
        </w:rPr>
        <w:t>Junit</w:t>
      </w:r>
      <w:r>
        <w:t>5</w:t>
      </w:r>
      <w:r>
        <w:rPr>
          <w:rFonts w:hint="eastAsia"/>
        </w:rPr>
        <w:t>中的前置条件（assumptions【假设】）类似于断言，不同之处在于不满足的断言会使得测试方法失效，而不满足的前置条件只会使得测试方法的执行终止，前置条件可以看成是测试方法执行的前提，当</w:t>
      </w:r>
      <w:proofErr w:type="gramStart"/>
      <w:r>
        <w:rPr>
          <w:rFonts w:hint="eastAsia"/>
        </w:rPr>
        <w:t>该前提</w:t>
      </w:r>
      <w:proofErr w:type="gramEnd"/>
      <w:r>
        <w:rPr>
          <w:rFonts w:hint="eastAsia"/>
        </w:rPr>
        <w:t>不满足时，就没有继承执行的必要</w:t>
      </w:r>
    </w:p>
    <w:p w14:paraId="23F72AD8" w14:textId="6321821A" w:rsidR="00BB18D7" w:rsidRDefault="00BB18D7" w:rsidP="00BB18D7">
      <w:pPr>
        <w:pStyle w:val="3"/>
      </w:pPr>
      <w:r>
        <w:rPr>
          <w:rFonts w:hint="eastAsia"/>
        </w:rPr>
        <w:t>参数化测试</w:t>
      </w:r>
    </w:p>
    <w:p w14:paraId="4CC0A9B6" w14:textId="723AEEC3" w:rsidR="00BB18D7" w:rsidRDefault="00BB18D7" w:rsidP="00BB18D7">
      <w:r>
        <w:rPr>
          <w:rFonts w:hint="eastAsia"/>
        </w:rPr>
        <w:t>参数化测试是junit</w:t>
      </w:r>
      <w:r>
        <w:t>5</w:t>
      </w:r>
      <w:r>
        <w:rPr>
          <w:rFonts w:hint="eastAsia"/>
        </w:rPr>
        <w:t>很重要的一个新特性，他使得不同的参数多次运行测试成为了可能，也为我们的单元测试带来了许多便利</w:t>
      </w:r>
    </w:p>
    <w:p w14:paraId="59E6AE24" w14:textId="7FBC51F8" w:rsidR="00BB18D7" w:rsidRDefault="00BB18D7" w:rsidP="00BB18D7">
      <w:r>
        <w:rPr>
          <w:rFonts w:hint="eastAsia"/>
        </w:rPr>
        <w:t>利用@ValueSource等注解，指定入参，我们将可以使用不同的参数进行多次单元测试，而不需要每新增一个参数就新增一个单元测试，省去了很多冗余代码</w:t>
      </w:r>
    </w:p>
    <w:p w14:paraId="76A180D1" w14:textId="7EA09C60" w:rsidR="00BB18D7" w:rsidRDefault="00BB18D7" w:rsidP="00BB18D7">
      <w:r>
        <w:rPr>
          <w:rFonts w:hint="eastAsia"/>
        </w:rPr>
        <w:t>@ValueSource：为参数化测试指定入参来源，支持八大基础类以及String类型，Class类型</w:t>
      </w:r>
    </w:p>
    <w:p w14:paraId="729BFEF7" w14:textId="01CDBE66" w:rsidR="00BB18D7" w:rsidRDefault="00BB18D7" w:rsidP="00BB18D7">
      <w:r>
        <w:rPr>
          <w:rFonts w:hint="eastAsia"/>
        </w:rPr>
        <w:t>@NullSource：表示未参数化岑石提供一个null的入参</w:t>
      </w:r>
    </w:p>
    <w:p w14:paraId="4D0DFE2F" w14:textId="5C211305" w:rsidR="00BB18D7" w:rsidRDefault="00BB18D7" w:rsidP="00BB18D7">
      <w:r>
        <w:rPr>
          <w:rFonts w:hint="eastAsia"/>
        </w:rPr>
        <w:t>@EnumSource：表示未参数化测试提供一个枚举入参</w:t>
      </w:r>
    </w:p>
    <w:p w14:paraId="7BE3969B" w14:textId="46061A3B" w:rsidR="00BB18D7" w:rsidRDefault="00BB18D7" w:rsidP="00BB18D7">
      <w:r>
        <w:rPr>
          <w:rFonts w:hint="eastAsia"/>
        </w:rPr>
        <w:t>@CsvFileSource：表示读取指定CSV文件内容作为参数化测试入参</w:t>
      </w:r>
    </w:p>
    <w:p w14:paraId="73291B41" w14:textId="7E92F895" w:rsidR="00BB18D7" w:rsidRDefault="00BB18D7" w:rsidP="00BB18D7">
      <w:r>
        <w:rPr>
          <w:rFonts w:hint="eastAsia"/>
        </w:rPr>
        <w:t>@MethodSource：表示读取指定方法的返回值作为参数化</w:t>
      </w:r>
      <w:r w:rsidR="009D503A">
        <w:rPr>
          <w:rFonts w:hint="eastAsia"/>
        </w:rPr>
        <w:t>测试入参（注意方法</w:t>
      </w:r>
      <w:proofErr w:type="gramStart"/>
      <w:r w:rsidR="009D503A">
        <w:rPr>
          <w:rFonts w:hint="eastAsia"/>
        </w:rPr>
        <w:t>返需要</w:t>
      </w:r>
      <w:proofErr w:type="gramEnd"/>
      <w:r w:rsidR="009D503A">
        <w:rPr>
          <w:rFonts w:hint="eastAsia"/>
        </w:rPr>
        <w:t>是一个流）</w:t>
      </w:r>
    </w:p>
    <w:p w14:paraId="6757552E" w14:textId="77777777" w:rsidR="00E50201" w:rsidRPr="00BB18D7" w:rsidRDefault="00E50201" w:rsidP="00E50201">
      <w:pPr>
        <w:pStyle w:val="2"/>
        <w:rPr>
          <w:rFonts w:hint="eastAsia"/>
        </w:rPr>
      </w:pPr>
    </w:p>
    <w:sectPr w:rsidR="00E50201" w:rsidRPr="00BB1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4A13" w14:textId="77777777" w:rsidR="00A02B48" w:rsidRDefault="00A02B48" w:rsidP="00DB4371">
      <w:r>
        <w:separator/>
      </w:r>
    </w:p>
  </w:endnote>
  <w:endnote w:type="continuationSeparator" w:id="0">
    <w:p w14:paraId="0FEF9667" w14:textId="77777777" w:rsidR="00A02B48" w:rsidRDefault="00A02B48" w:rsidP="00DB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A0BB8" w14:textId="77777777" w:rsidR="00A02B48" w:rsidRDefault="00A02B48" w:rsidP="00DB4371">
      <w:r>
        <w:separator/>
      </w:r>
    </w:p>
  </w:footnote>
  <w:footnote w:type="continuationSeparator" w:id="0">
    <w:p w14:paraId="38C57413" w14:textId="77777777" w:rsidR="00A02B48" w:rsidRDefault="00A02B48" w:rsidP="00DB4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79D"/>
    <w:multiLevelType w:val="hybridMultilevel"/>
    <w:tmpl w:val="89AC1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FC3829"/>
    <w:multiLevelType w:val="hybridMultilevel"/>
    <w:tmpl w:val="D25EFE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BC158C"/>
    <w:multiLevelType w:val="hybridMultilevel"/>
    <w:tmpl w:val="A2A29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2E3138"/>
    <w:multiLevelType w:val="hybridMultilevel"/>
    <w:tmpl w:val="6666F1CE"/>
    <w:lvl w:ilvl="0" w:tplc="B7A49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664B3E"/>
    <w:multiLevelType w:val="hybridMultilevel"/>
    <w:tmpl w:val="777663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B6E5932"/>
    <w:multiLevelType w:val="hybridMultilevel"/>
    <w:tmpl w:val="502C3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C44C95"/>
    <w:multiLevelType w:val="hybridMultilevel"/>
    <w:tmpl w:val="BE70687C"/>
    <w:lvl w:ilvl="0" w:tplc="7BA00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94278E"/>
    <w:multiLevelType w:val="hybridMultilevel"/>
    <w:tmpl w:val="795C47EE"/>
    <w:lvl w:ilvl="0" w:tplc="028CF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1357699"/>
    <w:multiLevelType w:val="hybridMultilevel"/>
    <w:tmpl w:val="47481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520BA5"/>
    <w:multiLevelType w:val="multilevel"/>
    <w:tmpl w:val="A658F73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chineseCountingThousand"/>
      <w:pStyle w:val="2"/>
      <w:lvlText w:val="%2、"/>
      <w:lvlJc w:val="left"/>
      <w:pPr>
        <w:ind w:left="0" w:firstLine="0"/>
      </w:pPr>
    </w:lvl>
    <w:lvl w:ilvl="2">
      <w:start w:val="1"/>
      <w:numFmt w:val="lowerLetter"/>
      <w:pStyle w:val="3"/>
      <w:lvlText w:val="%3)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AA870E1"/>
    <w:multiLevelType w:val="hybridMultilevel"/>
    <w:tmpl w:val="16668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F8"/>
    <w:rsid w:val="00010E3C"/>
    <w:rsid w:val="000F4EB2"/>
    <w:rsid w:val="001B4430"/>
    <w:rsid w:val="001D28E0"/>
    <w:rsid w:val="001F44F2"/>
    <w:rsid w:val="00204D8C"/>
    <w:rsid w:val="00221B52"/>
    <w:rsid w:val="00281D77"/>
    <w:rsid w:val="00284708"/>
    <w:rsid w:val="00294341"/>
    <w:rsid w:val="002965CA"/>
    <w:rsid w:val="0030429D"/>
    <w:rsid w:val="00344166"/>
    <w:rsid w:val="00466AE5"/>
    <w:rsid w:val="004D33E2"/>
    <w:rsid w:val="00561740"/>
    <w:rsid w:val="005B300E"/>
    <w:rsid w:val="005D76A3"/>
    <w:rsid w:val="00643253"/>
    <w:rsid w:val="00651A7C"/>
    <w:rsid w:val="00693E7A"/>
    <w:rsid w:val="006A37A3"/>
    <w:rsid w:val="006D6D4C"/>
    <w:rsid w:val="006E1795"/>
    <w:rsid w:val="006F1BC6"/>
    <w:rsid w:val="00721A21"/>
    <w:rsid w:val="00855E30"/>
    <w:rsid w:val="00876D7C"/>
    <w:rsid w:val="008D6924"/>
    <w:rsid w:val="009703F8"/>
    <w:rsid w:val="009C54B0"/>
    <w:rsid w:val="009D503A"/>
    <w:rsid w:val="00A02B48"/>
    <w:rsid w:val="00A60816"/>
    <w:rsid w:val="00A7683F"/>
    <w:rsid w:val="00B65D1E"/>
    <w:rsid w:val="00B77099"/>
    <w:rsid w:val="00BB18D7"/>
    <w:rsid w:val="00BB3204"/>
    <w:rsid w:val="00BC7FCD"/>
    <w:rsid w:val="00C11386"/>
    <w:rsid w:val="00C24A9E"/>
    <w:rsid w:val="00C46629"/>
    <w:rsid w:val="00CA377F"/>
    <w:rsid w:val="00CA7106"/>
    <w:rsid w:val="00CD451B"/>
    <w:rsid w:val="00D84BE8"/>
    <w:rsid w:val="00DB4371"/>
    <w:rsid w:val="00E50201"/>
    <w:rsid w:val="00E604AF"/>
    <w:rsid w:val="00EB22B9"/>
    <w:rsid w:val="00F9646B"/>
    <w:rsid w:val="00FA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B58C8"/>
  <w15:docId w15:val="{92A9F83F-A44B-4B92-8DD0-228A2714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437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43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437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437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437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437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437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437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437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3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43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43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437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43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437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B43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B437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B43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B4371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39"/>
    <w:rsid w:val="00CD4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D4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D451B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D6D4C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8470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84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//@MapperScan(%22com.lyy.admin.mapper%22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5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11</cp:revision>
  <dcterms:created xsi:type="dcterms:W3CDTF">2021-11-23T10:37:00Z</dcterms:created>
  <dcterms:modified xsi:type="dcterms:W3CDTF">2021-11-29T10:53:00Z</dcterms:modified>
</cp:coreProperties>
</file>