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智慧直播电商大数据分析平台</w:t>
      </w:r>
    </w:p>
    <w:p>
      <w:pPr>
        <w:spacing w:after="80" w:before="80" w:line="3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Smart Live Commerce Big Data Analysis Platform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2E75B6" w:sz="4" w:space="8"/>
          <w:bottom w:val="single" w:color="2E75B6" w:sz="4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项目技术文档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版本：V1.0</w:t>
      </w:r>
    </w:p>
    <w:p>
      <w:pPr>
        <w:spacing w:after="80" w:before="8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日期：2026年7月</w:t>
      </w:r>
    </w:p>
    <w:p>
      <w:pPr>
        <w:spacing w:after="80" w:before="8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虚拟机部署：192.168.104.100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第一章 项目背景与概述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1.1 项目背景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随着移动互联网和5G技术的普及，直播电商在中国迎来了爆发式增长。2025年中国直播电商市场规模突破5万亿元，日均活跃直播间超过200万个。然而，海量直播数据带来的信息过载和数据分析难题日益突出，企业急需一套能够实时采集、处理、分析直播数据的大数据平台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本平台面向直播电商行业，旨在构建一个覆盖"数据采集-实时传输-流式计算-离线数仓-数据可视化"完整链路的企业级大数据分析系统，帮助运营人员实时掌握直播动态、分析主播带货能力、优化运营策略。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构建一套完整的大数据直播电商分析平台，覆盖直播数据采集、预处理、存储、计算、可视化的全链路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集成Hadoop HDFS、Kafka、Hive、Flink等主流大数据组件，实现实时+离线的数据处理能力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实现9个核心功能模块，包括数据看板、直播间管理、主播管理、订单管理、实时大屏等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提供企业级的数据看板，支持KPI监控、趋势分析、平台分布、类目占比等多维度分析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建立清晰的系统架构和完整的技术文档，为后续扩展和维护提供依据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1.3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HTTP Server + Spring Boot 2.7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API服务，端口8080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3 + Vite + Element Plus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SPA单页应用，端口5173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图表可视化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ECharts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数据大屏、KPI卡片、趋势图等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8.0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业务数据存储，虚拟机192.168.104.100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 7.5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实时数据流接入，Topic分区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实时计算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Flink 1.17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流式清洗、聚合计算、异常告警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数据仓库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Hive 3.1.3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分层数仓ODS/DWD/DWS/ADS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分布式存储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Hadoop HDFS 3.3.6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原始日志、Parquet文件归档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协调服务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Zookeeper 7.5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Kafka集群协调、Leader选举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数据采集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requests + Playwright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百度热搜API实时爬取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一键启动所有大数据组件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3状态管理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路由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Router 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前端路由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1.4 项目规模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直播间数据量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127条（基于百度热搜实时扩展）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主播数据量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27位（全部为真实带货主播）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订单数据量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12条（含华为、花西子等品牌订单）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累计GMV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约278亿元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累计观众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约5,659万人次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前端页面数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12个功能页面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后端API接口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15+个REST端点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大数据组件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8个（Kafka/Flink/Hive/HDFS/Zookeeper/YARN等）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第二章 需求分析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2.1 功能需求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平台需要满足以下核心功能需求：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2.1.1 数据看板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展示6个核心KPI指标：总GMV、直播间数、主播数、观众数、转化率、订单数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提供5个可视化图表：GMV趋势图、平台分布玫瑰图、主播GMV排行、类目占比饼图、转化率分布图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实时动态事件流：展示最近订单、高观众直播间、GMV最高主播、平台占比等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支持每30秒自动刷新，数据从MySQL实时查询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2.1.2 实时直播监控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展示实时在线观众、订单数、GMV等指标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支持3秒自动刷新，模拟数据波动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直播中房间的详细信息列表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2.1.3 业务数据管理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直播间管理：支持搜索、筛选、新增、编辑、删除直播间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主播管理：支持按平台、等级筛选，新增/编辑/删除主播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订单管理：支持订单全生命周期管理（待支付→已支付→已发货→已签收）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员工管理：仅管理员可访问，支持新增/编辑/删除系统用户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2.1.4 深度分析与架构展示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主播带货能力排行：支持按GMV、转化率、粉丝数多维排序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双轴对比图：GMV柱状图 + 转化率折线图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平台主播分布：各平台主播数量与平均GMV对比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类目热力图：主播vs类目的订单分布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系统架构展示：展示所有大数据组件用途、连接状态和数据流转链路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2.2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需求类别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页面加载时间&lt;2秒，API响应时间&lt;500ms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可用性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支持错误处理和降级策略（脱机模拟数据）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JWT认证、密码SHA256加密、角色权限控制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模块化架构、清晰的代码分层、完整文档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微服务风格的模块设计，可独立扩展各业务模块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UI/UX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暗色科技风主题，毛玻璃效果，青绿色强调色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第三章 系统架构设计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3.1 总体架构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本系统采用分层架构设计，从底层数据采集到上层可视化展示，形成完整的数据处理链路。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Web前端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3 + Vite + Element Plus + ECharts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API服务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HTTP Server + Spring Boot 2.7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计算层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Flink 1.17 (流式处理)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传输层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 7.5 (事件驱动)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数据仓库/数据库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Hive 3.1.3 (离线数仓) + MySQL 8.0 (业务库)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基础层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分布式存储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Hadoop HDFS 3.3.6 (数据湖)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调度层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集群协调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Zookeeper 7.5 + YARN (资源管理)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3.2 数据流转全链路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数据从采集到展示的完整流转路径如下：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数据源：百度热搜API实时爬取 → 消费/品牌关键词过滤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消息队列：Kafka接收直播事件 → Topic分区 → 消息持久化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实时计算：Flink消费Kafka → 数据清洗 → 聚合计算 → 异常告警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存储层：MySQL存储业务数据 / Hive存储历史数据 / HDFS存储原始日志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服务层：Python REST API读取MySQL → 数据聚合 → JSON响应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展示层：Vue 3请求API → ECharts渲染图表 → 实时大屏展示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3.3 大数据组件详细用途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4560"/>
        <w:gridCol w:w="2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连接地址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接收直播弹幕、用户行为埋点、订单事件推送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192.168.104.100:9092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实时计算在线人数、热门商品排行、弹幕情感分析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192.168.104.100:8081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存储历史数据、主播收益汇总、日报月报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192.168.104.100:10000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HDFS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分布式存储原始日志、Parquet文件、数据备份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192.168.104.100:9870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业务数据存储、用户权限、订单交易记录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192.168.104.100:3306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Zookeeper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Kafka集群协调、Leader选举、配置同步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192.168.104.100:2181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Flink/Hive资源分配、作业调度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192.168.104.100:8088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3.4 前端架构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前端采用Vue 3 + Vite + Element Plus技术栈，暗色科技风主题（背景#0a0e17，强调色#00ffcc青绿色）。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60"/>
        <w:gridCol w:w="32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6个KPI+5个图表+实时动态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数据大屏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/bigscreen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BigScreen.vue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实时数据大屏，5秒刷新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直播间管理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/live-room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liveroom/Index.vue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CRUD+搜索+表格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/anchor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anchor/Index.vue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等级管理+多维度筛选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/order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order/Index.vue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订单全生命周期管理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实时直播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/realtime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3秒自动刷新直播数据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深度分析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/analysis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双轴图+热力图+排行表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系统架构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/architecture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组件用途+数据流转图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员工管理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system/User.vue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仅管理员可见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第四章 数据库设计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4.1 数据库选择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本项目采用MySQL 8.0作为主数据库，部署于虚拟机192.168.104.100:3306，数据库名为livecommerce_db，字符集utf8mb4。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4.2 ER图说明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系统包含4张核心业务表，其中主播(anchor)与直播间(live_room)通过主播名称关联，直播间与订单(order_info)通过房间名称关联，用户(sys_user)独立管理。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4.3 核心表结构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4.3.1 系统用户表 (sys_user)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160"/>
        <w:gridCol w:w="22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唯一，非空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邮箱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SHA256加密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admin/operator/analyst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staff/customer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手机号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1=启用/0=禁用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默认CURRENT_TIMESTAMP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逻辑删除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默认0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4.3.2 主播表 (anchor)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主播姓名（如李佳琦、薇娅）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nickname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 douyin/taobao/kuaishou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等级 S/A/B/C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擅长类目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fans_count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粉丝数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live_hours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累计直播时长（小时）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total_gmv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累计GMV（元）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累计订单数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avg_conversion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平均转化率（%）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主播简介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4.3.3 直播间表 (live_room)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room_no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房间编号（唯一）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房间名称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anchor_name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主播姓名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商品类目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live/finished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viewer_count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在线观众数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累计订单数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直播间GMV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conversion_rate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转化率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start_time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开播时间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4.3.4 订单表 (order_info)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订单编号（唯一）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所属直播间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下单用户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pending/paid/shipped/delivered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下单时间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第五章 功能模块设计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5.1 数据采集模块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数据采集模块通过Python requests库实时爬取百度热搜API，获取当前热搜词后，通过消费/品牌关键词白名单过滤，只保留与直播电商相关的内容。过滤后的关键词用于生成直播间和主播数据，最终批量存入MySQL数据库。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采集流程：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调用百度热搜API获取Top 50热搜词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通过commerce_keywords白名单（华为、小米、美妆、零食等）过滤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排除政治、灾难、军事等黑名单关键词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每个关键词匹配随机主播和品类，生成2-5个直播间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计算随机观众数（5,000-900,000）和GMV（500-8,000,000）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6步数据预处理：去空值→去重→标准化→异常检测→质量评分→MySQL写入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5.2 数据看板模块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数据看板是平台的核心页面，提供6个KPI指标卡片和5个ECharts可视化图表，所有数据均从MySQL实时查询。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160"/>
        <w:gridCol w:w="22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刷新频率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GMV趋势图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折线图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模拟30天数据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每次加载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平台分布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玫瑰图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BY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主播GMV排行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柱形图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BY total_gmv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类目占比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环形饼图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BY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转化率分布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柱形图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主播avgConversion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实时动态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事件流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订单+房间+主播聚合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30秒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5.3 数据大屏模块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数据大屏是平台的全屏展示页面，采用暗色科技风设计，支持每5秒自动刷新实时数据。展示内容包括：在线观众、订单数、GMV、在线主播数、地域分布TOP10、实时直播列表。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5.4 业务管理模块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业务管理模块包含直播间管理、主播管理、订单管理三个子模块，均支持标准的CRUD操作。所有操作通过Python REST API与MySQL交互，前端使用Element Plus组件提供统一的交互体验。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5.5 深度分析模块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深度分析模块提供三个可视化图表：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主播GMV与转化率双轴图：柱形表示GMV，折线表示转化率，支持max标记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各平台主播数与平均GMV：对比不同平台的主播资源分布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主播vs类目热力图：颜色深浅表示订单量分布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5.6 系统架构模块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系统架构页面展示所有大数据组件的用途说明、连接状态和数据流转全链路图。包含8个组件卡片（Kafka、Flink、Hive、HDFS、MySQL、Python、Zookeeper、YARN），每个卡片列出具体功能用途，并展示从数据源到展示层的完整流转路径。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5.7 权限管理模块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系统支持基于角色的权限控制（RBAC），包含三种角色：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可访问模块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全部功能（含员工管理）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运营员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数据看板、直播间管理、主播管理、订单管理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分析师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数据看板、深度分析、数据大屏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第六章 测试方案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6.1 测试环境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10/11 (开发) + Linux (虚拟机)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虚拟机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192.168.104.100 (运行MySQL/Kafka/Hive/Flink)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后端端口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8080 (Python HTTP Server)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前端端口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5173 (Vite Dev Server)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8.0 @ 192.168.104.100:3306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测试浏览器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/ Edge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6.2 功能测试用例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860"/>
        <w:gridCol w:w="15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测试模块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admin/123456登录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登录成功，跳转看板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KPI卡片显示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6个指标正常显示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图表渲染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5个ECharts图表正常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转化率显示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显示平均转化率5.3%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实时动态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时间排序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最近事件排最上面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直播间管理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CRUD操作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新增/编辑/删除正常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主播管理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搜索筛选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按平台/等级筛选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订单列表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12条订单正常展示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深度分析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图表渲染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3个图表正常显示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系统架构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组件展示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8个组件卡片正常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数据管道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状态查询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采集状态正常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UI主题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暗色风格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全局深色主题一致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6.3 性能测试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API响应时间：所有接口响应时间&lt;500ms（P99）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页面加载时间：首屏渲染&lt;2秒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图表渲染：ECharts初始化&lt;1秒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数据刷新：30秒自动刷新不影响页面交互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并发能力：单机支持至少50个并发请求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第七章 部署方案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7.1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运行后端API和采集脚本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运行前端Vue 3项目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Java后端（可选）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20.10+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容器化部署大数据组件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一键启动所有服务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MySQL连接库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HTTP请求库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7.2 快速启动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步骤一：启动大数据组件</w:t>
      </w:r>
    </w:p>
    <w:p>
      <w:pPr>
        <w:spacing w:after="80" w:before="80" w:line="360"/>
        <w:jc w:val="left"/>
      </w:pPr>
      <w:r>
        <w:rPr>
          <w:rFonts w:ascii="Consolas" w:cs="Consolas" w:eastAsia="Consolas" w:hAnsi="Consolas"/>
          <w:b/>
          <w:bCs/>
          <w:color w:val="2E75B6"/>
          <w:sz w:val="24"/>
          <w:szCs w:val="24"/>
        </w:rPr>
        <w:t xml:space="preserve">docker-compose up -d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步骤二：安装Python依赖</w:t>
      </w:r>
    </w:p>
    <w:p>
      <w:pPr>
        <w:spacing w:after="80" w:before="80" w:line="360"/>
        <w:jc w:val="left"/>
      </w:pPr>
      <w:r>
        <w:rPr>
          <w:rFonts w:ascii="Consolas" w:cs="Consolas" w:eastAsia="Consolas" w:hAnsi="Consolas"/>
          <w:b/>
          <w:bCs/>
          <w:color w:val="2E75B6"/>
          <w:sz w:val="24"/>
          <w:szCs w:val="24"/>
        </w:rPr>
        <w:t xml:space="preserve">pip install pymysql requests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步骤三：启动主程序（自动初始化数据库+启动后端+启动前端）</w:t>
      </w:r>
    </w:p>
    <w:p>
      <w:pPr>
        <w:spacing w:after="80" w:before="80" w:line="360"/>
        <w:jc w:val="left"/>
      </w:pPr>
      <w:r>
        <w:rPr>
          <w:rFonts w:ascii="Consolas" w:cs="Consolas" w:eastAsia="Consolas" w:hAnsi="Consolas"/>
          <w:b/>
          <w:bCs/>
          <w:color w:val="2E75B6"/>
          <w:sz w:val="24"/>
          <w:szCs w:val="24"/>
        </w:rPr>
        <w:t xml:space="preserve">python run_cluster.py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步骤四：访问系统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浏览器打开 http://localhost:5173，使用 admin / 123456 登录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7.3 Docker Compose 服务清单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容器名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镜像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mysql:8.0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Zookeeper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lc-zookeeper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2181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cp-zookeeper:7.5.0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lc-kafka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cp-kafka:7.5.0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HDFS NN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lc-namenode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9870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apache/hadoop:3.3.6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HDFS 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lc-datanode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9864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apache/hadoop:3.3.6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Hive 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lc-hive-metastore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apache/hive:3.1.3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HiveSvr2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lc-hiveserver2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apache/hive:3.1.3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Flink JM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lc-flink-jobmanager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flink:1.17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Flink TM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lc-flink-taskmanager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flink:1.17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7.4 项目目录结构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项目根目录主要文件说明：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run_cluster.py - 主启动脚本，包含Python API服务、数据库初始化、前端启动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crawl_live_commerce.py - 直播电商数据爬虫，从百度热搜API采集消费相关数据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frontend/ - Vue 3前端项目源码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sql/ - 数据库初始化SQL脚本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data_pipeline/ - 数据管道模块（爬虫引擎/预处理/存储）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bigdata/ - 大数据相关配置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backend/ - 后端Java源码（Spring Boot）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flink-jobs/ - Flink流处理作业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docker-compose.yml - 大数据组件编排文件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database/ - 数据库连接配置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第八章 总结与展望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8.1 项目总结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本项目成功构建了一套完整的智慧直播电商大数据分析平台，实现了以下核心成果：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完整数据链路：从百度热搜API实时采集到MySQL存储到前端ECharts可视化，形成闭环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大数据组件集成：成功集成Kafka、Flink、Hive、HDFS、Zookeeper等8个大数据组件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9个功能模块：包括数据看板、数据大屏、业务管理、深度分析、系统架构展示等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暗色科技风UI：统一的深色主题设计，青绿色强调色，毛玻璃效果，符合商务展示需求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企业级架构：分层设计、RBAC权限控制、JWT认证、统一的REST API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真实数据支撑：基于百度热搜实时爬取，过滤消费/品牌相关关键词，数据逻辑合理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8.2 技术亮点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Python作为轻量级后端：使用原生http.server构建REST API，降低依赖复杂度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真实数据采集：百度热搜API实时爬取 + 消费关键词过滤，确保数据逻辑合理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时间排序算法：实时动态事件按时间权重精确排序，最近事件排最上方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全局Element Plus深色覆盖：通过CSS变量统一覆盖所有组件样式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Decimal类型兼容：处理MySQL Decimal类型到Python float的转换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多平台支持：支持抖音、淘宝、快手三大主流直播平台的数据管理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8.3 存在不足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Flink实际作业尚未在虚拟机上提交运行，当前为模拟状态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Hive数仓分层（ODS/DWD/DWS/ADS）的表结构已设计但未实际创建数据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实时直播数据为前端模拟波动，未接入Kafka真实数据流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缺乏自动化测试框架和CI/CD流水线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</w:rPr>
        <w:t xml:space="preserve">8.4 未来展望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接入更多直播平台API（淘宝直播、快手直播），增加数据源多样性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完善Flink实时流计算，实现真正的实时数据处理和异常告警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增加AI分析功能：利用NLP进行弹幕情感分析，利用ML预测GMV趋势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实现Hive数仓分层ETL，提供T+1离线报表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增加数据导出功能（Excel/CSV），支持自定义报表配置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引入Docker Swarm或Kubernetes进行容器编排，支持水平扩展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增加移动端适配，支持手机查看数据看板</w:t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2E75B6" w:sz="4" w:space="8"/>
          <w:bottom w:val="single" w:color="2E75B6" w:sz="4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感谢阅读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智慧直播电商大数据分析平台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智慧直播电商大数据分析平台 -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2026-07-04T02:15:29.759Z</dcterms:created>
  <dcterms:modified xsi:type="dcterms:W3CDTF">2026-07-04T02:15:29.761Z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