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2836" w14:textId="4769BB30" w:rsidR="002750CF" w:rsidRPr="002750CF" w:rsidRDefault="002750CF" w:rsidP="002750CF">
      <w:pPr>
        <w:jc w:val="center"/>
        <w:rPr>
          <w:sz w:val="36"/>
          <w:szCs w:val="36"/>
        </w:rPr>
      </w:pPr>
      <w:r w:rsidRPr="002750CF">
        <w:rPr>
          <w:rFonts w:hint="eastAsia"/>
          <w:sz w:val="36"/>
          <w:szCs w:val="36"/>
        </w:rPr>
        <w:t>武汉理工大学全球招聘博士（后）办法</w:t>
      </w:r>
    </w:p>
    <w:p w14:paraId="4A226693" w14:textId="77777777" w:rsidR="002750CF" w:rsidRPr="002750CF" w:rsidRDefault="002750CF" w:rsidP="002750CF">
      <w:pPr>
        <w:rPr>
          <w:rFonts w:hint="eastAsia"/>
        </w:rPr>
      </w:pPr>
      <w:r w:rsidRPr="002750CF">
        <w:rPr>
          <w:rFonts w:hint="eastAsia"/>
        </w:rPr>
        <w:t>附件：</w:t>
      </w:r>
    </w:p>
    <w:p w14:paraId="24C5EFC5" w14:textId="77777777" w:rsidR="002750CF" w:rsidRPr="002750CF" w:rsidRDefault="002750CF" w:rsidP="002750CF">
      <w:pPr>
        <w:rPr>
          <w:rFonts w:hint="eastAsia"/>
        </w:rPr>
      </w:pPr>
      <w:hyperlink r:id="rId5" w:history="1">
        <w:r w:rsidRPr="002750CF">
          <w:rPr>
            <w:rStyle w:val="ae"/>
            <w:rFonts w:hint="eastAsia"/>
          </w:rPr>
          <w:t>校人字〔2020〕41号 关于印发《武汉理工大学全球招聘博士（后）办法》的通知.pdf</w:t>
        </w:r>
      </w:hyperlink>
      <w:r w:rsidRPr="002750CF">
        <w:rPr>
          <w:rFonts w:hint="eastAsia"/>
        </w:rPr>
        <w:br/>
      </w:r>
      <w:hyperlink r:id="rId6" w:history="1">
        <w:r w:rsidRPr="002750CF">
          <w:rPr>
            <w:rStyle w:val="ae"/>
            <w:rFonts w:hint="eastAsia"/>
          </w:rPr>
          <w:t>武汉理工大学招聘教师审核表.docx</w:t>
        </w:r>
      </w:hyperlink>
      <w:r w:rsidRPr="002750CF">
        <w:rPr>
          <w:rFonts w:hint="eastAsia"/>
        </w:rPr>
        <w:t>  </w:t>
      </w:r>
    </w:p>
    <w:p w14:paraId="00D5B4DB" w14:textId="635919A3" w:rsidR="00C65189" w:rsidRPr="002750CF" w:rsidRDefault="002750CF">
      <w:pPr>
        <w:rPr>
          <w:rFonts w:hint="eastAsia"/>
        </w:rPr>
      </w:pPr>
      <w:r>
        <w:rPr>
          <w:rFonts w:hint="eastAsia"/>
        </w:rPr>
        <w:t xml:space="preserve">                                                </w:t>
      </w:r>
      <w:r w:rsidRPr="002750CF">
        <w:rPr>
          <w:rFonts w:hint="eastAsia"/>
        </w:rPr>
        <w:t>时间：2022-11-04</w:t>
      </w:r>
    </w:p>
    <w:sectPr w:rsidR="00C65189" w:rsidRPr="002750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80542"/>
    <w:multiLevelType w:val="multilevel"/>
    <w:tmpl w:val="D468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322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CF"/>
    <w:rsid w:val="000E6B5E"/>
    <w:rsid w:val="002750CF"/>
    <w:rsid w:val="00B243B1"/>
    <w:rsid w:val="00C6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40DE"/>
  <w15:chartTrackingRefBased/>
  <w15:docId w15:val="{25C2A4AF-4793-4B0B-B58A-FCB3EF81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50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0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0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0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0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0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0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0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50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5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50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50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50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50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50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50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50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5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0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50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5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50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50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50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5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50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50C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750C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75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82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47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em.whut.edu.cn/rsrc/rczp/202111/P020211104559302778435.docx" TargetMode="External"/><Relationship Id="rId5" Type="http://schemas.openxmlformats.org/officeDocument/2006/relationships/hyperlink" Target="http://sem.whut.edu.cn/rsrc/rczp/202111/P020211102323329705953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2025-07-25T02:44:00Z</dcterms:created>
  <dcterms:modified xsi:type="dcterms:W3CDTF">2025-07-25T02:45:00Z</dcterms:modified>
</cp:coreProperties>
</file>