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FBB32" w14:textId="77777777" w:rsidR="00E823D3" w:rsidRDefault="00E823D3" w:rsidP="00E823D3">
      <w:pPr>
        <w:widowControl/>
        <w:shd w:val="clear" w:color="auto" w:fill="FFFFFF"/>
        <w:spacing w:line="240" w:lineRule="auto"/>
        <w:jc w:val="center"/>
        <w:rPr>
          <w:rFonts w:ascii="微软雅黑" w:eastAsia="微软雅黑" w:hAnsi="微软雅黑" w:cs="宋体"/>
          <w:color w:val="333333"/>
          <w:spacing w:val="15"/>
          <w:kern w:val="0"/>
          <w:sz w:val="30"/>
          <w:szCs w:val="30"/>
          <w14:ligatures w14:val="none"/>
        </w:rPr>
      </w:pPr>
      <w:r w:rsidRPr="00E823D3">
        <w:rPr>
          <w:rFonts w:ascii="微软雅黑" w:eastAsia="微软雅黑" w:hAnsi="微软雅黑" w:cs="宋体" w:hint="eastAsia"/>
          <w:color w:val="333333"/>
          <w:spacing w:val="15"/>
          <w:kern w:val="0"/>
          <w:sz w:val="30"/>
          <w:szCs w:val="30"/>
          <w14:ligatures w14:val="none"/>
        </w:rPr>
        <w:t>关于印发《武汉理工大学教职工考核管理办法》的通知</w:t>
      </w:r>
    </w:p>
    <w:p w14:paraId="1E77836E" w14:textId="62410954" w:rsidR="00E823D3" w:rsidRPr="00E823D3" w:rsidRDefault="00E823D3" w:rsidP="00E823D3">
      <w:pPr>
        <w:widowControl/>
        <w:shd w:val="clear" w:color="auto" w:fill="FFFFFF"/>
        <w:spacing w:line="240" w:lineRule="auto"/>
        <w:jc w:val="center"/>
        <w:rPr>
          <w:rFonts w:ascii="微软雅黑" w:eastAsia="微软雅黑" w:hAnsi="微软雅黑" w:cs="宋体"/>
          <w:color w:val="333333"/>
          <w:spacing w:val="15"/>
          <w:kern w:val="0"/>
          <w:sz w:val="24"/>
          <w14:ligatures w14:val="none"/>
        </w:rPr>
      </w:pPr>
      <w:r w:rsidRPr="00E823D3">
        <w:rPr>
          <w:rFonts w:ascii="微软雅黑" w:eastAsia="微软雅黑" w:hAnsi="微软雅黑" w:cs="宋体" w:hint="eastAsia"/>
          <w:caps/>
          <w:color w:val="AAAAAA"/>
          <w:spacing w:val="15"/>
          <w:kern w:val="0"/>
          <w:sz w:val="15"/>
          <w:szCs w:val="15"/>
          <w14:ligatures w14:val="none"/>
        </w:rPr>
        <w:t>时间：2024-01-15</w:t>
      </w:r>
    </w:p>
    <w:p w14:paraId="69F9E442" w14:textId="77777777" w:rsidR="00E823D3" w:rsidRPr="00E823D3" w:rsidRDefault="00E823D3" w:rsidP="00E823D3">
      <w:pPr>
        <w:widowControl/>
        <w:shd w:val="clear" w:color="auto" w:fill="FFFFFF"/>
        <w:spacing w:before="100" w:beforeAutospacing="1" w:after="100" w:afterAutospacing="1" w:line="240" w:lineRule="auto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14:ligatures w14:val="none"/>
        </w:rPr>
      </w:pPr>
      <w:r w:rsidRPr="00E823D3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14:ligatures w14:val="none"/>
        </w:rPr>
        <w:t>见附件</w:t>
      </w:r>
    </w:p>
    <w:p w14:paraId="32B694E4" w14:textId="77777777" w:rsidR="00E823D3" w:rsidRPr="00E823D3" w:rsidRDefault="00E823D3" w:rsidP="00E823D3">
      <w:pPr>
        <w:widowControl/>
        <w:shd w:val="clear" w:color="auto" w:fill="FFFFFF"/>
        <w:spacing w:before="100" w:beforeAutospacing="1" w:after="100" w:afterAutospacing="1" w:line="240" w:lineRule="auto"/>
        <w:ind w:left="720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14:ligatures w14:val="none"/>
        </w:rPr>
      </w:pPr>
      <w:hyperlink r:id="rId5" w:history="1">
        <w:r w:rsidRPr="00E823D3">
          <w:rPr>
            <w:rFonts w:ascii="微软雅黑" w:eastAsia="微软雅黑" w:hAnsi="微软雅黑" w:cs="宋体" w:hint="eastAsia"/>
            <w:color w:val="666666"/>
            <w:spacing w:val="15"/>
            <w:kern w:val="0"/>
            <w:sz w:val="24"/>
            <w:u w:val="single"/>
            <w14:ligatures w14:val="none"/>
          </w:rPr>
          <w:t>校人字〔2024〕4号 关于印发《武汉理工大学教职工考核管理办法》的通知.pdf</w:t>
        </w:r>
      </w:hyperlink>
      <w:r w:rsidRPr="00E823D3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14:ligatures w14:val="none"/>
        </w:rPr>
        <w:t>  </w:t>
      </w:r>
    </w:p>
    <w:p w14:paraId="025D9FE7" w14:textId="77777777" w:rsidR="00C65189" w:rsidRPr="00E823D3" w:rsidRDefault="00C65189">
      <w:pPr>
        <w:rPr>
          <w:rFonts w:hint="eastAsia"/>
        </w:rPr>
      </w:pPr>
    </w:p>
    <w:sectPr w:rsidR="00C65189" w:rsidRPr="00E823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19D5"/>
    <w:multiLevelType w:val="multilevel"/>
    <w:tmpl w:val="56A8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2F6929"/>
    <w:multiLevelType w:val="multilevel"/>
    <w:tmpl w:val="51C4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803251">
    <w:abstractNumId w:val="1"/>
  </w:num>
  <w:num w:numId="2" w16cid:durableId="462120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3D3"/>
    <w:rsid w:val="00A2409D"/>
    <w:rsid w:val="00B243B1"/>
    <w:rsid w:val="00C65189"/>
    <w:rsid w:val="00E8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F53A9"/>
  <w15:chartTrackingRefBased/>
  <w15:docId w15:val="{C8373624-55CA-466E-B990-8B4657E88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23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2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3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3D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3D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3D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3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3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3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23D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2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2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23D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23D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23D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23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23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23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23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2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23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23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2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23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23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23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2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23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23D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823D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823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4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998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2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8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41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7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sem.whut.edu.cn/rsrc/gwpy/202411/P020241113401874899228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2025-07-25T02:56:00Z</dcterms:created>
  <dcterms:modified xsi:type="dcterms:W3CDTF">2025-07-25T02:58:00Z</dcterms:modified>
</cp:coreProperties>
</file>