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B7C8" w14:textId="1FB47F8E" w:rsidR="00C65189" w:rsidRDefault="00066D13" w:rsidP="00066D13">
      <w:pPr>
        <w:jc w:val="center"/>
        <w:rPr>
          <w:rFonts w:ascii="宋体" w:eastAsia="宋体" w:hAnsi="宋体"/>
          <w:sz w:val="36"/>
          <w:szCs w:val="36"/>
        </w:rPr>
      </w:pPr>
      <w:r w:rsidRPr="00066D13">
        <w:rPr>
          <w:rFonts w:ascii="宋体" w:eastAsia="宋体" w:hAnsi="宋体" w:hint="eastAsia"/>
          <w:sz w:val="36"/>
          <w:szCs w:val="36"/>
        </w:rPr>
        <w:t>刘 丹</w:t>
      </w:r>
    </w:p>
    <w:p w14:paraId="073EBB40" w14:textId="5B6618A0" w:rsidR="00066D13" w:rsidRDefault="00066D13" w:rsidP="00066D13">
      <w:pPr>
        <w:jc w:val="center"/>
      </w:pPr>
      <w:r>
        <w:rPr>
          <w:rFonts w:hint="eastAsia"/>
          <w:noProof/>
        </w:rPr>
        <w:drawing>
          <wp:inline distT="0" distB="0" distL="0" distR="0" wp14:anchorId="64497A97" wp14:editId="786DE942">
            <wp:extent cx="2140205" cy="2992769"/>
            <wp:effectExtent l="0" t="0" r="0" b="0"/>
            <wp:docPr id="1261365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5260" cy="2999837"/>
                    </a:xfrm>
                    <a:prstGeom prst="rect">
                      <a:avLst/>
                    </a:prstGeom>
                    <a:noFill/>
                    <a:ln>
                      <a:noFill/>
                    </a:ln>
                  </pic:spPr>
                </pic:pic>
              </a:graphicData>
            </a:graphic>
          </wp:inline>
        </w:drawing>
      </w:r>
    </w:p>
    <w:p w14:paraId="78BA3F8D" w14:textId="77777777" w:rsidR="00066D13" w:rsidRPr="00066D13" w:rsidRDefault="00066D13" w:rsidP="00066D13">
      <w:r w:rsidRPr="00066D13">
        <w:rPr>
          <w:rFonts w:hint="eastAsia"/>
          <w:b/>
          <w:bCs/>
        </w:rPr>
        <w:t>职称</w:t>
      </w:r>
      <w:r w:rsidRPr="00066D13">
        <w:rPr>
          <w:rFonts w:hint="eastAsia"/>
        </w:rPr>
        <w:t>：教授</w:t>
      </w:r>
    </w:p>
    <w:p w14:paraId="1C24EEEC" w14:textId="77777777" w:rsidR="00066D13" w:rsidRPr="00066D13" w:rsidRDefault="00066D13" w:rsidP="00066D13">
      <w:pPr>
        <w:rPr>
          <w:rFonts w:hint="eastAsia"/>
        </w:rPr>
      </w:pPr>
      <w:r w:rsidRPr="00066D13">
        <w:rPr>
          <w:rFonts w:hint="eastAsia"/>
          <w:b/>
          <w:bCs/>
        </w:rPr>
        <w:t>电话</w:t>
      </w:r>
      <w:r w:rsidRPr="00066D13">
        <w:rPr>
          <w:rFonts w:hint="eastAsia"/>
        </w:rPr>
        <w:t>：</w:t>
      </w:r>
      <w:r w:rsidRPr="00066D13">
        <w:t>13349922771</w:t>
      </w:r>
      <w:r w:rsidRPr="00066D13">
        <w:rPr>
          <w:rFonts w:hint="eastAsia"/>
        </w:rPr>
        <w:t>，</w:t>
      </w:r>
      <w:r w:rsidRPr="00066D13">
        <w:t>027-87851173</w:t>
      </w:r>
    </w:p>
    <w:p w14:paraId="4FEEA063" w14:textId="77777777" w:rsidR="00066D13" w:rsidRPr="00066D13" w:rsidRDefault="00066D13" w:rsidP="00066D13">
      <w:pPr>
        <w:rPr>
          <w:rFonts w:hint="eastAsia"/>
        </w:rPr>
      </w:pPr>
      <w:r w:rsidRPr="00066D13">
        <w:rPr>
          <w:rFonts w:hint="eastAsia"/>
          <w:b/>
          <w:bCs/>
        </w:rPr>
        <w:t>邮箱</w:t>
      </w:r>
      <w:r w:rsidRPr="00066D13">
        <w:rPr>
          <w:rFonts w:hint="eastAsia"/>
        </w:rPr>
        <w:t>：</w:t>
      </w:r>
      <w:r w:rsidRPr="00066D13">
        <w:t>liudan8575@whut.edu.cn</w:t>
      </w:r>
    </w:p>
    <w:p w14:paraId="108BC8D7" w14:textId="77777777" w:rsidR="00066D13" w:rsidRPr="00066D13" w:rsidRDefault="00066D13" w:rsidP="00066D13">
      <w:pPr>
        <w:rPr>
          <w:rFonts w:hint="eastAsia"/>
        </w:rPr>
      </w:pPr>
      <w:r w:rsidRPr="00066D13">
        <w:rPr>
          <w:rFonts w:hint="eastAsia"/>
          <w:b/>
          <w:bCs/>
        </w:rPr>
        <w:t>研究方向</w:t>
      </w:r>
      <w:r w:rsidRPr="00066D13">
        <w:rPr>
          <w:rFonts w:hint="eastAsia"/>
        </w:rPr>
        <w:t>：公共安全与应急管理、风险评估与监测预警、机器学习与智能计算、复杂系统建模与仿真</w:t>
      </w:r>
    </w:p>
    <w:p w14:paraId="5DA48F89" w14:textId="77777777" w:rsidR="00066D13" w:rsidRPr="00066D13" w:rsidRDefault="00066D13" w:rsidP="00066D13">
      <w:pPr>
        <w:rPr>
          <w:rFonts w:hint="eastAsia"/>
        </w:rPr>
      </w:pPr>
      <w:r w:rsidRPr="00066D13">
        <w:rPr>
          <w:rFonts w:hint="eastAsia"/>
          <w:b/>
          <w:bCs/>
        </w:rPr>
        <w:t>个人简介</w:t>
      </w:r>
    </w:p>
    <w:p w14:paraId="0D2353CA" w14:textId="029AB829" w:rsidR="00066D13" w:rsidRPr="00066D13" w:rsidRDefault="00066D13" w:rsidP="00066D13">
      <w:pPr>
        <w:ind w:firstLineChars="200" w:firstLine="440"/>
        <w:rPr>
          <w:rFonts w:hint="eastAsia"/>
        </w:rPr>
      </w:pPr>
      <w:r w:rsidRPr="00066D13">
        <w:rPr>
          <w:rFonts w:hint="eastAsia"/>
        </w:rPr>
        <w:t>刘丹，男，</w:t>
      </w:r>
      <w:r w:rsidRPr="00066D13">
        <w:t>1985</w:t>
      </w:r>
      <w:r w:rsidRPr="00066D13">
        <w:rPr>
          <w:rFonts w:hint="eastAsia"/>
        </w:rPr>
        <w:t>年</w:t>
      </w:r>
      <w:r w:rsidRPr="00066D13">
        <w:t>7</w:t>
      </w:r>
      <w:r w:rsidRPr="00066D13">
        <w:rPr>
          <w:rFonts w:hint="eastAsia"/>
        </w:rPr>
        <w:t>月生，湖南邵阳人，教授，博士生导师，毕业于华中科技大学控制科学与工程专业，获工学博士学位，信息系统项目管理师、软件设计师。现任武汉理工大学安全科学与应急管理学院副院长，中国应急管理研究中心</w:t>
      </w:r>
      <w:r w:rsidRPr="00066D13">
        <w:t>/</w:t>
      </w:r>
      <w:r w:rsidRPr="00066D13">
        <w:rPr>
          <w:rFonts w:hint="eastAsia"/>
        </w:rPr>
        <w:t>湖北省危机与灾害应急管理研究中心</w:t>
      </w:r>
      <w:r w:rsidRPr="00066D13">
        <w:t>/</w:t>
      </w:r>
      <w:r w:rsidRPr="00066D13">
        <w:rPr>
          <w:rFonts w:hint="eastAsia"/>
        </w:rPr>
        <w:t>安全预警与应急联动技术湖北省协同创新中心副主任，湖北创新发展研究院副院长。</w:t>
      </w:r>
    </w:p>
    <w:p w14:paraId="1F5217C5" w14:textId="77777777" w:rsidR="00066D13" w:rsidRPr="00066D13" w:rsidRDefault="00066D13" w:rsidP="00066D13">
      <w:pPr>
        <w:rPr>
          <w:rFonts w:hint="eastAsia"/>
        </w:rPr>
      </w:pPr>
      <w:r w:rsidRPr="00066D13">
        <w:rPr>
          <w:rFonts w:hint="eastAsia"/>
          <w:b/>
          <w:bCs/>
        </w:rPr>
        <w:t>主要荣誉及学术任职：</w:t>
      </w:r>
    </w:p>
    <w:p w14:paraId="2B669A90" w14:textId="77777777" w:rsidR="00066D13" w:rsidRPr="00066D13" w:rsidRDefault="00066D13" w:rsidP="00066D13">
      <w:pPr>
        <w:rPr>
          <w:rFonts w:hint="eastAsia"/>
        </w:rPr>
      </w:pPr>
      <w:r w:rsidRPr="00066D13">
        <w:t>[1] </w:t>
      </w:r>
      <w:r w:rsidRPr="00066D13">
        <w:rPr>
          <w:rFonts w:hint="eastAsia"/>
        </w:rPr>
        <w:t>武汉市应急管理专家</w:t>
      </w:r>
    </w:p>
    <w:p w14:paraId="1A44506B" w14:textId="77777777" w:rsidR="00066D13" w:rsidRPr="00066D13" w:rsidRDefault="00066D13" w:rsidP="00066D13">
      <w:pPr>
        <w:rPr>
          <w:rFonts w:hint="eastAsia"/>
        </w:rPr>
      </w:pPr>
      <w:r w:rsidRPr="00066D13">
        <w:t>[2] </w:t>
      </w:r>
      <w:r w:rsidRPr="00066D13">
        <w:rPr>
          <w:rFonts w:hint="eastAsia"/>
        </w:rPr>
        <w:t>武汉市火灾事故调查专家</w:t>
      </w:r>
    </w:p>
    <w:p w14:paraId="49CDE4FF" w14:textId="77777777" w:rsidR="00066D13" w:rsidRPr="00066D13" w:rsidRDefault="00066D13" w:rsidP="00066D13">
      <w:pPr>
        <w:rPr>
          <w:rFonts w:hint="eastAsia"/>
        </w:rPr>
      </w:pPr>
      <w:r w:rsidRPr="00066D13">
        <w:t>[3] </w:t>
      </w:r>
      <w:r w:rsidRPr="00066D13">
        <w:rPr>
          <w:rFonts w:hint="eastAsia"/>
        </w:rPr>
        <w:t>《中国安全科学学报》</w:t>
      </w:r>
      <w:r w:rsidRPr="00066D13">
        <w:t> </w:t>
      </w:r>
      <w:r w:rsidRPr="00066D13">
        <w:rPr>
          <w:rFonts w:hint="eastAsia"/>
        </w:rPr>
        <w:t>青年编委</w:t>
      </w:r>
    </w:p>
    <w:p w14:paraId="7AD6F974" w14:textId="77777777" w:rsidR="00066D13" w:rsidRPr="00066D13" w:rsidRDefault="00066D13" w:rsidP="00066D13">
      <w:pPr>
        <w:rPr>
          <w:rFonts w:hint="eastAsia"/>
        </w:rPr>
      </w:pPr>
      <w:r w:rsidRPr="00066D13">
        <w:t>[4] </w:t>
      </w:r>
      <w:r w:rsidRPr="00066D13">
        <w:rPr>
          <w:rFonts w:hint="eastAsia"/>
        </w:rPr>
        <w:t>《安全与环境工程》</w:t>
      </w:r>
      <w:r w:rsidRPr="00066D13">
        <w:t> </w:t>
      </w:r>
      <w:r w:rsidRPr="00066D13">
        <w:rPr>
          <w:rFonts w:hint="eastAsia"/>
        </w:rPr>
        <w:t>青年编委</w:t>
      </w:r>
    </w:p>
    <w:p w14:paraId="242CC9C8" w14:textId="77777777" w:rsidR="00066D13" w:rsidRPr="00066D13" w:rsidRDefault="00066D13" w:rsidP="00066D13">
      <w:pPr>
        <w:rPr>
          <w:rFonts w:hint="eastAsia"/>
        </w:rPr>
      </w:pPr>
      <w:r w:rsidRPr="00066D13">
        <w:t>[5] </w:t>
      </w:r>
      <w:r w:rsidRPr="00066D13">
        <w:rPr>
          <w:rFonts w:hint="eastAsia"/>
        </w:rPr>
        <w:t>《武汉理工大学学报</w:t>
      </w:r>
      <w:r w:rsidRPr="00066D13">
        <w:t>(</w:t>
      </w:r>
      <w:r w:rsidRPr="00066D13">
        <w:rPr>
          <w:rFonts w:hint="eastAsia"/>
        </w:rPr>
        <w:t>信息与管理工程版</w:t>
      </w:r>
      <w:r w:rsidRPr="00066D13">
        <w:t>)</w:t>
      </w:r>
      <w:r w:rsidRPr="00066D13">
        <w:rPr>
          <w:rFonts w:hint="eastAsia"/>
        </w:rPr>
        <w:t>》</w:t>
      </w:r>
      <w:r w:rsidRPr="00066D13">
        <w:t> </w:t>
      </w:r>
      <w:r w:rsidRPr="00066D13">
        <w:rPr>
          <w:rFonts w:hint="eastAsia"/>
        </w:rPr>
        <w:t>栏目编辑</w:t>
      </w:r>
    </w:p>
    <w:p w14:paraId="6545D432" w14:textId="77777777" w:rsidR="00066D13" w:rsidRPr="00066D13" w:rsidRDefault="00066D13" w:rsidP="00066D13">
      <w:pPr>
        <w:rPr>
          <w:rFonts w:hint="eastAsia"/>
        </w:rPr>
      </w:pPr>
      <w:r w:rsidRPr="00066D13">
        <w:lastRenderedPageBreak/>
        <w:t>[6] </w:t>
      </w:r>
      <w:r w:rsidRPr="00066D13">
        <w:rPr>
          <w:rFonts w:hint="eastAsia"/>
        </w:rPr>
        <w:t>湖北省系统工程学会</w:t>
      </w:r>
      <w:r w:rsidRPr="00066D13">
        <w:t> </w:t>
      </w:r>
      <w:r w:rsidRPr="00066D13">
        <w:rPr>
          <w:rFonts w:hint="eastAsia"/>
        </w:rPr>
        <w:t>理事</w:t>
      </w:r>
    </w:p>
    <w:p w14:paraId="42EA7A80" w14:textId="77777777" w:rsidR="00066D13" w:rsidRPr="00066D13" w:rsidRDefault="00066D13" w:rsidP="00066D13">
      <w:pPr>
        <w:rPr>
          <w:rFonts w:hint="eastAsia"/>
        </w:rPr>
      </w:pPr>
      <w:r w:rsidRPr="00066D13">
        <w:t>[7] </w:t>
      </w:r>
      <w:r w:rsidRPr="00066D13">
        <w:rPr>
          <w:rFonts w:hint="eastAsia"/>
        </w:rPr>
        <w:t>中国公共安全科学技术学会</w:t>
      </w:r>
      <w:r w:rsidRPr="00066D13">
        <w:t> </w:t>
      </w:r>
      <w:r w:rsidRPr="00066D13">
        <w:rPr>
          <w:rFonts w:hint="eastAsia"/>
        </w:rPr>
        <w:t>会员</w:t>
      </w:r>
    </w:p>
    <w:p w14:paraId="386A4F66" w14:textId="77777777" w:rsidR="00066D13" w:rsidRPr="00066D13" w:rsidRDefault="00066D13" w:rsidP="00066D13">
      <w:pPr>
        <w:rPr>
          <w:rFonts w:hint="eastAsia"/>
        </w:rPr>
      </w:pPr>
      <w:r w:rsidRPr="00066D13">
        <w:t>[8] </w:t>
      </w:r>
      <w:r w:rsidRPr="00066D13">
        <w:rPr>
          <w:rFonts w:hint="eastAsia"/>
        </w:rPr>
        <w:t>中国职业安全健康协会</w:t>
      </w:r>
      <w:r w:rsidRPr="00066D13">
        <w:t> </w:t>
      </w:r>
      <w:r w:rsidRPr="00066D13">
        <w:rPr>
          <w:rFonts w:hint="eastAsia"/>
        </w:rPr>
        <w:t>会员</w:t>
      </w:r>
    </w:p>
    <w:p w14:paraId="6174E028" w14:textId="77777777" w:rsidR="00066D13" w:rsidRPr="00066D13" w:rsidRDefault="00066D13" w:rsidP="00066D13">
      <w:pPr>
        <w:rPr>
          <w:rFonts w:hint="eastAsia"/>
        </w:rPr>
      </w:pPr>
      <w:r w:rsidRPr="00066D13">
        <w:t>[9] </w:t>
      </w:r>
      <w:r w:rsidRPr="00066D13">
        <w:rPr>
          <w:rFonts w:hint="eastAsia"/>
        </w:rPr>
        <w:t>中国系统工程学会</w:t>
      </w:r>
      <w:r w:rsidRPr="00066D13">
        <w:t> </w:t>
      </w:r>
      <w:r w:rsidRPr="00066D13">
        <w:rPr>
          <w:rFonts w:hint="eastAsia"/>
        </w:rPr>
        <w:t>会员</w:t>
      </w:r>
    </w:p>
    <w:p w14:paraId="5BC85225" w14:textId="77777777" w:rsidR="00066D13" w:rsidRPr="00066D13" w:rsidRDefault="00066D13" w:rsidP="00066D13">
      <w:pPr>
        <w:rPr>
          <w:rFonts w:hint="eastAsia"/>
        </w:rPr>
      </w:pPr>
      <w:r w:rsidRPr="00066D13">
        <w:rPr>
          <w:rFonts w:hint="eastAsia"/>
          <w:b/>
          <w:bCs/>
        </w:rPr>
        <w:t>主讲课程</w:t>
      </w:r>
    </w:p>
    <w:p w14:paraId="2F0439B2" w14:textId="77777777" w:rsidR="00066D13" w:rsidRPr="00066D13" w:rsidRDefault="00066D13" w:rsidP="00066D13">
      <w:pPr>
        <w:rPr>
          <w:rFonts w:hint="eastAsia"/>
        </w:rPr>
      </w:pPr>
      <w:r w:rsidRPr="00066D13">
        <w:t>[1] </w:t>
      </w:r>
      <w:r w:rsidRPr="00066D13">
        <w:rPr>
          <w:rFonts w:hint="eastAsia"/>
        </w:rPr>
        <w:t>本科生课程：《机器学习与模式识别》、《公共安全与应急管理：决策与分析》</w:t>
      </w:r>
    </w:p>
    <w:p w14:paraId="50263CDA" w14:textId="77777777" w:rsidR="00066D13" w:rsidRPr="00066D13" w:rsidRDefault="00066D13" w:rsidP="00066D13">
      <w:pPr>
        <w:rPr>
          <w:rFonts w:hint="eastAsia"/>
        </w:rPr>
      </w:pPr>
      <w:r w:rsidRPr="00066D13">
        <w:t>[2] </w:t>
      </w:r>
      <w:r w:rsidRPr="00066D13">
        <w:rPr>
          <w:rFonts w:hint="eastAsia"/>
        </w:rPr>
        <w:t>研究生课程：《机器学习》、《人工智能与安全仿真》、《智能计算与管理应用》</w:t>
      </w:r>
    </w:p>
    <w:p w14:paraId="65F95335" w14:textId="77777777" w:rsidR="00066D13" w:rsidRPr="00066D13" w:rsidRDefault="00066D13" w:rsidP="00066D13">
      <w:pPr>
        <w:rPr>
          <w:rFonts w:hint="eastAsia"/>
        </w:rPr>
      </w:pPr>
      <w:r w:rsidRPr="00066D13">
        <w:rPr>
          <w:rFonts w:hint="eastAsia"/>
          <w:b/>
          <w:bCs/>
        </w:rPr>
        <w:t>主持科研项目</w:t>
      </w:r>
    </w:p>
    <w:p w14:paraId="28F9F431" w14:textId="77777777" w:rsidR="00066D13" w:rsidRPr="00066D13" w:rsidRDefault="00066D13" w:rsidP="00066D13">
      <w:pPr>
        <w:rPr>
          <w:rFonts w:hint="eastAsia"/>
        </w:rPr>
      </w:pPr>
      <w:r w:rsidRPr="00066D13">
        <w:t>[1] </w:t>
      </w:r>
      <w:r w:rsidRPr="00066D13">
        <w:rPr>
          <w:rFonts w:hint="eastAsia"/>
        </w:rPr>
        <w:t>国家社会科学基金一般项目，特大城市基础设施的突发风险与治理机制研究，</w:t>
      </w:r>
      <w:r w:rsidRPr="00066D13">
        <w:t>2023</w:t>
      </w:r>
      <w:r w:rsidRPr="00066D13">
        <w:rPr>
          <w:rFonts w:hint="eastAsia"/>
        </w:rPr>
        <w:t>年</w:t>
      </w:r>
      <w:r w:rsidRPr="00066D13">
        <w:t>-2026</w:t>
      </w:r>
      <w:r w:rsidRPr="00066D13">
        <w:rPr>
          <w:rFonts w:hint="eastAsia"/>
        </w:rPr>
        <w:t>年</w:t>
      </w:r>
      <w:r w:rsidRPr="00066D13">
        <w:t>.</w:t>
      </w:r>
    </w:p>
    <w:p w14:paraId="1819D0C6" w14:textId="77777777" w:rsidR="00066D13" w:rsidRPr="00066D13" w:rsidRDefault="00066D13" w:rsidP="00066D13">
      <w:pPr>
        <w:rPr>
          <w:rFonts w:hint="eastAsia"/>
        </w:rPr>
      </w:pPr>
      <w:r w:rsidRPr="00066D13">
        <w:t>[2] </w:t>
      </w:r>
      <w:r w:rsidRPr="00066D13">
        <w:rPr>
          <w:rFonts w:hint="eastAsia"/>
        </w:rPr>
        <w:t>国家社会科学基金青年项目，大数据环境下突发事件应急决策多源情报融合研究，</w:t>
      </w:r>
      <w:r w:rsidRPr="00066D13">
        <w:t> 2016</w:t>
      </w:r>
      <w:r w:rsidRPr="00066D13">
        <w:rPr>
          <w:rFonts w:hint="eastAsia"/>
        </w:rPr>
        <w:t>年</w:t>
      </w:r>
      <w:r w:rsidRPr="00066D13">
        <w:t>-2019</w:t>
      </w:r>
      <w:r w:rsidRPr="00066D13">
        <w:rPr>
          <w:rFonts w:hint="eastAsia"/>
        </w:rPr>
        <w:t>年</w:t>
      </w:r>
      <w:r w:rsidRPr="00066D13">
        <w:t>.</w:t>
      </w:r>
    </w:p>
    <w:p w14:paraId="316AEEA8" w14:textId="77777777" w:rsidR="00066D13" w:rsidRPr="00066D13" w:rsidRDefault="00066D13" w:rsidP="00066D13">
      <w:pPr>
        <w:rPr>
          <w:rFonts w:hint="eastAsia"/>
        </w:rPr>
      </w:pPr>
      <w:r w:rsidRPr="00066D13">
        <w:t>[3] </w:t>
      </w:r>
      <w:r w:rsidRPr="00066D13">
        <w:rPr>
          <w:rFonts w:hint="eastAsia"/>
        </w:rPr>
        <w:t>一般纵向，武汉市新洲区应急体系建设“十四五”规划编制，</w:t>
      </w:r>
      <w:r w:rsidRPr="00066D13">
        <w:t>2021</w:t>
      </w:r>
      <w:r w:rsidRPr="00066D13">
        <w:rPr>
          <w:rFonts w:hint="eastAsia"/>
        </w:rPr>
        <w:t>年</w:t>
      </w:r>
      <w:r w:rsidRPr="00066D13">
        <w:t>.</w:t>
      </w:r>
    </w:p>
    <w:p w14:paraId="6E527BBE" w14:textId="77777777" w:rsidR="00066D13" w:rsidRPr="00066D13" w:rsidRDefault="00066D13" w:rsidP="00066D13">
      <w:pPr>
        <w:rPr>
          <w:rFonts w:hint="eastAsia"/>
        </w:rPr>
      </w:pPr>
      <w:r w:rsidRPr="00066D13">
        <w:t>[4] </w:t>
      </w:r>
      <w:r w:rsidRPr="00066D13">
        <w:rPr>
          <w:rFonts w:hint="eastAsia"/>
        </w:rPr>
        <w:t>国家社会科学基金重大项目子课题，基于多源数据融合的疫情期间基层态势精准感知方法研究，</w:t>
      </w:r>
      <w:r w:rsidRPr="00066D13">
        <w:t>2022</w:t>
      </w:r>
      <w:r w:rsidRPr="00066D13">
        <w:rPr>
          <w:rFonts w:hint="eastAsia"/>
        </w:rPr>
        <w:t>年</w:t>
      </w:r>
      <w:r w:rsidRPr="00066D13">
        <w:t>-2025</w:t>
      </w:r>
      <w:r w:rsidRPr="00066D13">
        <w:rPr>
          <w:rFonts w:hint="eastAsia"/>
        </w:rPr>
        <w:t>年</w:t>
      </w:r>
      <w:r w:rsidRPr="00066D13">
        <w:t>.</w:t>
      </w:r>
    </w:p>
    <w:p w14:paraId="6D622A9F" w14:textId="77777777" w:rsidR="00066D13" w:rsidRPr="00066D13" w:rsidRDefault="00066D13" w:rsidP="00066D13">
      <w:pPr>
        <w:rPr>
          <w:rFonts w:hint="eastAsia"/>
        </w:rPr>
      </w:pPr>
      <w:r w:rsidRPr="00066D13">
        <w:rPr>
          <w:rFonts w:hint="eastAsia"/>
          <w:b/>
          <w:bCs/>
        </w:rPr>
        <w:t>出版专著和教材情况</w:t>
      </w:r>
    </w:p>
    <w:p w14:paraId="6A0A06AD" w14:textId="77777777" w:rsidR="00066D13" w:rsidRPr="00066D13" w:rsidRDefault="00066D13" w:rsidP="00066D13">
      <w:pPr>
        <w:rPr>
          <w:rFonts w:hint="eastAsia"/>
        </w:rPr>
      </w:pPr>
      <w:r w:rsidRPr="00066D13">
        <w:t>[1] </w:t>
      </w:r>
      <w:r w:rsidRPr="00066D13">
        <w:rPr>
          <w:rFonts w:hint="eastAsia"/>
        </w:rPr>
        <w:t>刘丹</w:t>
      </w:r>
      <w:r w:rsidRPr="00066D13">
        <w:t>, </w:t>
      </w:r>
      <w:r w:rsidRPr="00066D13">
        <w:rPr>
          <w:rFonts w:hint="eastAsia"/>
        </w:rPr>
        <w:t>吕伟</w:t>
      </w:r>
      <w:r w:rsidRPr="00066D13">
        <w:t>. </w:t>
      </w:r>
      <w:r w:rsidRPr="00066D13">
        <w:rPr>
          <w:rFonts w:hint="eastAsia"/>
        </w:rPr>
        <w:t>企业危机公关策略，电子科技大学出版社，</w:t>
      </w:r>
      <w:r w:rsidRPr="00066D13">
        <w:t>2017.</w:t>
      </w:r>
    </w:p>
    <w:p w14:paraId="1DAF10DD" w14:textId="77777777" w:rsidR="00066D13" w:rsidRPr="00066D13" w:rsidRDefault="00066D13" w:rsidP="00066D13">
      <w:pPr>
        <w:rPr>
          <w:rFonts w:hint="eastAsia"/>
        </w:rPr>
      </w:pPr>
      <w:r w:rsidRPr="00066D13">
        <w:t>[2] </w:t>
      </w:r>
      <w:r w:rsidRPr="00066D13">
        <w:rPr>
          <w:rFonts w:hint="eastAsia"/>
        </w:rPr>
        <w:t>吕伟，刘丹</w:t>
      </w:r>
      <w:r w:rsidRPr="00066D13">
        <w:t>. </w:t>
      </w:r>
      <w:r w:rsidRPr="00066D13">
        <w:rPr>
          <w:rFonts w:hint="eastAsia"/>
        </w:rPr>
        <w:t>公共安全与应急管理：模型与方法，人民出版社，</w:t>
      </w:r>
      <w:r w:rsidRPr="00066D13">
        <w:t>2017.</w:t>
      </w:r>
    </w:p>
    <w:p w14:paraId="6026A4FB" w14:textId="77777777" w:rsidR="00066D13" w:rsidRPr="00066D13" w:rsidRDefault="00066D13" w:rsidP="00066D13">
      <w:pPr>
        <w:rPr>
          <w:rFonts w:hint="eastAsia"/>
        </w:rPr>
      </w:pPr>
      <w:r w:rsidRPr="00066D13">
        <w:rPr>
          <w:rFonts w:hint="eastAsia"/>
          <w:b/>
          <w:bCs/>
        </w:rPr>
        <w:t>指导学生获奖情况</w:t>
      </w:r>
    </w:p>
    <w:p w14:paraId="459421F3" w14:textId="77777777" w:rsidR="00066D13" w:rsidRPr="00066D13" w:rsidRDefault="00066D13" w:rsidP="00066D13">
      <w:pPr>
        <w:rPr>
          <w:rFonts w:hint="eastAsia"/>
        </w:rPr>
      </w:pPr>
      <w:r w:rsidRPr="00066D13">
        <w:t>[1] </w:t>
      </w:r>
      <w:r w:rsidRPr="00066D13">
        <w:rPr>
          <w:rFonts w:hint="eastAsia"/>
        </w:rPr>
        <w:t>第三届中国研究生智慧城市技术与创意设计大赛，优胜奖，</w:t>
      </w:r>
      <w:r w:rsidRPr="00066D13">
        <w:t>2016.</w:t>
      </w:r>
    </w:p>
    <w:p w14:paraId="5EE74F47" w14:textId="77777777" w:rsidR="00066D13" w:rsidRPr="00066D13" w:rsidRDefault="00066D13" w:rsidP="00066D13">
      <w:pPr>
        <w:rPr>
          <w:rFonts w:hint="eastAsia"/>
        </w:rPr>
      </w:pPr>
      <w:r w:rsidRPr="00066D13">
        <w:t>[2] </w:t>
      </w:r>
      <w:r w:rsidRPr="00066D13">
        <w:rPr>
          <w:rFonts w:hint="eastAsia"/>
        </w:rPr>
        <w:t>第五届中国研究生智慧城市技术与创意设计大赛，国家级三等奖，</w:t>
      </w:r>
      <w:r w:rsidRPr="00066D13">
        <w:t>2018.</w:t>
      </w:r>
    </w:p>
    <w:p w14:paraId="6AD93520" w14:textId="77777777" w:rsidR="00066D13" w:rsidRPr="00066D13" w:rsidRDefault="00066D13" w:rsidP="00066D13">
      <w:pPr>
        <w:rPr>
          <w:rFonts w:hint="eastAsia"/>
        </w:rPr>
      </w:pPr>
      <w:r w:rsidRPr="00066D13">
        <w:t>[3] </w:t>
      </w:r>
      <w:r w:rsidRPr="00066D13">
        <w:rPr>
          <w:rFonts w:hint="eastAsia"/>
        </w:rPr>
        <w:t>中国高校大数据挑战赛，三等奖，</w:t>
      </w:r>
      <w:r w:rsidRPr="00066D13">
        <w:t>2021.</w:t>
      </w:r>
    </w:p>
    <w:p w14:paraId="29D800C4" w14:textId="77777777" w:rsidR="00066D13" w:rsidRPr="00066D13" w:rsidRDefault="00066D13" w:rsidP="00066D13">
      <w:pPr>
        <w:rPr>
          <w:rFonts w:hint="eastAsia"/>
        </w:rPr>
      </w:pPr>
      <w:r w:rsidRPr="00066D13">
        <w:t>[4] </w:t>
      </w:r>
      <w:r w:rsidRPr="00066D13">
        <w:rPr>
          <w:rFonts w:hint="eastAsia"/>
        </w:rPr>
        <w:t>第十二届</w:t>
      </w:r>
      <w:r w:rsidRPr="00066D13">
        <w:t>MathorCup</w:t>
      </w:r>
      <w:r w:rsidRPr="00066D13">
        <w:rPr>
          <w:rFonts w:hint="eastAsia"/>
        </w:rPr>
        <w:t>高校数学建模挑战赛，三等奖，</w:t>
      </w:r>
      <w:r w:rsidRPr="00066D13">
        <w:t>2022.</w:t>
      </w:r>
    </w:p>
    <w:p w14:paraId="5EA227A8" w14:textId="77777777" w:rsidR="00066D13" w:rsidRPr="00066D13" w:rsidRDefault="00066D13" w:rsidP="00066D13">
      <w:pPr>
        <w:rPr>
          <w:rFonts w:hint="eastAsia"/>
        </w:rPr>
      </w:pPr>
      <w:r w:rsidRPr="00066D13">
        <w:t>[5] </w:t>
      </w:r>
      <w:r w:rsidRPr="00066D13">
        <w:rPr>
          <w:rFonts w:hint="eastAsia"/>
        </w:rPr>
        <w:t>第十五届“华中杯”大学生数学建模挑战赛，三等奖，</w:t>
      </w:r>
      <w:r w:rsidRPr="00066D13">
        <w:t>2023.</w:t>
      </w:r>
    </w:p>
    <w:p w14:paraId="0DD84AAD" w14:textId="77777777" w:rsidR="00066D13" w:rsidRPr="00066D13" w:rsidRDefault="00066D13" w:rsidP="00066D13">
      <w:pPr>
        <w:rPr>
          <w:rFonts w:hint="eastAsia"/>
        </w:rPr>
      </w:pPr>
      <w:r w:rsidRPr="00066D13">
        <w:t>[6] </w:t>
      </w:r>
      <w:r w:rsidRPr="00066D13">
        <w:rPr>
          <w:rFonts w:hint="eastAsia"/>
        </w:rPr>
        <w:t>第二届湖北省研究生公共管理案例大赛，二等奖，</w:t>
      </w:r>
      <w:r w:rsidRPr="00066D13">
        <w:t>2024.</w:t>
      </w:r>
    </w:p>
    <w:p w14:paraId="3DB57EE1" w14:textId="77777777" w:rsidR="00066D13" w:rsidRPr="00066D13" w:rsidRDefault="00066D13" w:rsidP="00066D13">
      <w:pPr>
        <w:rPr>
          <w:rFonts w:hint="eastAsia"/>
        </w:rPr>
      </w:pPr>
      <w:r w:rsidRPr="00066D13">
        <w:rPr>
          <w:rFonts w:hint="eastAsia"/>
          <w:b/>
          <w:bCs/>
        </w:rPr>
        <w:t>发表论文情况</w:t>
      </w:r>
    </w:p>
    <w:p w14:paraId="76D141C5" w14:textId="77777777" w:rsidR="00066D13" w:rsidRPr="00066D13" w:rsidRDefault="00066D13" w:rsidP="00066D13">
      <w:pPr>
        <w:rPr>
          <w:rFonts w:hint="eastAsia"/>
        </w:rPr>
      </w:pPr>
      <w:r w:rsidRPr="00066D13">
        <w:t>[1] </w:t>
      </w:r>
      <w:r w:rsidRPr="00066D13">
        <w:rPr>
          <w:b/>
          <w:bCs/>
        </w:rPr>
        <w:t>Liu D</w:t>
      </w:r>
      <w:r w:rsidRPr="00066D13">
        <w:t>, Ma P, Li S X. Graph convolutional neural network for pressure prediction in water distribution network sites[J]. Water Resources Management, 2024, 38(7): 2581-</w:t>
      </w:r>
      <w:r w:rsidRPr="00066D13">
        <w:lastRenderedPageBreak/>
        <w:t>2599.</w:t>
      </w:r>
    </w:p>
    <w:p w14:paraId="54D52012" w14:textId="77777777" w:rsidR="00066D13" w:rsidRPr="00066D13" w:rsidRDefault="00066D13" w:rsidP="00066D13">
      <w:pPr>
        <w:rPr>
          <w:rFonts w:hint="eastAsia"/>
        </w:rPr>
      </w:pPr>
      <w:r w:rsidRPr="00066D13">
        <w:t>[2] </w:t>
      </w:r>
      <w:r w:rsidRPr="00066D13">
        <w:rPr>
          <w:rFonts w:hint="eastAsia"/>
        </w:rPr>
        <w:t>胡晨宇</w:t>
      </w:r>
      <w:r w:rsidRPr="00066D13">
        <w:t>, </w:t>
      </w:r>
      <w:r w:rsidRPr="00066D13">
        <w:rPr>
          <w:rFonts w:hint="eastAsia"/>
        </w:rPr>
        <w:t>胡安</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基于贝叶斯网络的高校突发传染病疫情情景演化分析</w:t>
      </w:r>
      <w:r w:rsidRPr="00066D13">
        <w:t>[J]. </w:t>
      </w:r>
      <w:r w:rsidRPr="00066D13">
        <w:rPr>
          <w:rFonts w:hint="eastAsia"/>
        </w:rPr>
        <w:t>武汉理工大学学报</w:t>
      </w:r>
      <w:r w:rsidRPr="00066D13">
        <w:t>(</w:t>
      </w:r>
      <w:r w:rsidRPr="00066D13">
        <w:rPr>
          <w:rFonts w:hint="eastAsia"/>
        </w:rPr>
        <w:t>信息与管理工程版</w:t>
      </w:r>
      <w:r w:rsidRPr="00066D13">
        <w:t>), 2024, 46(2): 195-202.</w:t>
      </w:r>
    </w:p>
    <w:p w14:paraId="0F3C35F9" w14:textId="77777777" w:rsidR="00066D13" w:rsidRPr="00066D13" w:rsidRDefault="00066D13" w:rsidP="00066D13">
      <w:pPr>
        <w:rPr>
          <w:rFonts w:hint="eastAsia"/>
        </w:rPr>
      </w:pPr>
      <w:r w:rsidRPr="00066D13">
        <w:t>[3] </w:t>
      </w:r>
      <w:r w:rsidRPr="00066D13">
        <w:rPr>
          <w:rFonts w:hint="eastAsia"/>
          <w:b/>
          <w:bCs/>
        </w:rPr>
        <w:t>刘丹</w:t>
      </w:r>
      <w:r w:rsidRPr="00066D13">
        <w:t>, </w:t>
      </w:r>
      <w:r w:rsidRPr="00066D13">
        <w:rPr>
          <w:rFonts w:hint="eastAsia"/>
        </w:rPr>
        <w:t>罗颜声</w:t>
      </w:r>
      <w:r w:rsidRPr="00066D13">
        <w:t>, </w:t>
      </w:r>
      <w:r w:rsidRPr="00066D13">
        <w:rPr>
          <w:rFonts w:hint="eastAsia"/>
        </w:rPr>
        <w:t>李诗轩</w:t>
      </w:r>
      <w:r w:rsidRPr="00066D13">
        <w:t>, </w:t>
      </w:r>
      <w:r w:rsidRPr="00066D13">
        <w:rPr>
          <w:rFonts w:hint="eastAsia"/>
        </w:rPr>
        <w:t>等</w:t>
      </w:r>
      <w:r w:rsidRPr="00066D13">
        <w:t>. </w:t>
      </w:r>
      <w:r w:rsidRPr="00066D13">
        <w:rPr>
          <w:rFonts w:hint="eastAsia"/>
        </w:rPr>
        <w:t>面向飞行全过程的民航事故致因关联网络分析</w:t>
      </w:r>
      <w:r w:rsidRPr="00066D13">
        <w:t>[J]. </w:t>
      </w:r>
      <w:r w:rsidRPr="00066D13">
        <w:rPr>
          <w:rFonts w:hint="eastAsia"/>
        </w:rPr>
        <w:t>中国安全科学学报</w:t>
      </w:r>
      <w:r w:rsidRPr="00066D13">
        <w:t>, 2024, 34(3): 84-92.</w:t>
      </w:r>
    </w:p>
    <w:p w14:paraId="13EF465C" w14:textId="77777777" w:rsidR="00066D13" w:rsidRPr="00066D13" w:rsidRDefault="00066D13" w:rsidP="00066D13">
      <w:pPr>
        <w:rPr>
          <w:rFonts w:hint="eastAsia"/>
        </w:rPr>
      </w:pPr>
      <w:r w:rsidRPr="00066D13">
        <w:t>[4] </w:t>
      </w:r>
      <w:r w:rsidRPr="00066D13">
        <w:rPr>
          <w:rFonts w:hint="eastAsia"/>
          <w:b/>
          <w:bCs/>
        </w:rPr>
        <w:t>刘丹</w:t>
      </w:r>
      <w:r w:rsidRPr="00066D13">
        <w:t>, </w:t>
      </w:r>
      <w:r w:rsidRPr="00066D13">
        <w:rPr>
          <w:rFonts w:hint="eastAsia"/>
        </w:rPr>
        <w:t>朱卫昌</w:t>
      </w:r>
      <w:r w:rsidRPr="00066D13">
        <w:t>, </w:t>
      </w:r>
      <w:r w:rsidRPr="00066D13">
        <w:rPr>
          <w:rFonts w:hint="eastAsia"/>
        </w:rPr>
        <w:t>李墨潇</w:t>
      </w:r>
      <w:r w:rsidRPr="00066D13">
        <w:t>, </w:t>
      </w:r>
      <w:r w:rsidRPr="00066D13">
        <w:rPr>
          <w:rFonts w:hint="eastAsia"/>
        </w:rPr>
        <w:t>等</w:t>
      </w:r>
      <w:r w:rsidRPr="00066D13">
        <w:t>. </w:t>
      </w:r>
      <w:r w:rsidRPr="00066D13">
        <w:rPr>
          <w:rFonts w:hint="eastAsia"/>
        </w:rPr>
        <w:t>利益相关者视角下化工安全关键致因网络分析</w:t>
      </w:r>
      <w:r w:rsidRPr="00066D13">
        <w:t>[J]. </w:t>
      </w:r>
      <w:r w:rsidRPr="00066D13">
        <w:rPr>
          <w:rFonts w:hint="eastAsia"/>
        </w:rPr>
        <w:t>中国安全科学学报</w:t>
      </w:r>
      <w:r w:rsidRPr="00066D13">
        <w:t>, 2023, 33(11): 59-66.</w:t>
      </w:r>
    </w:p>
    <w:p w14:paraId="5D6AF40A" w14:textId="77777777" w:rsidR="00066D13" w:rsidRPr="00066D13" w:rsidRDefault="00066D13" w:rsidP="00066D13">
      <w:pPr>
        <w:rPr>
          <w:rFonts w:hint="eastAsia"/>
        </w:rPr>
      </w:pPr>
      <w:r w:rsidRPr="00066D13">
        <w:t>[5] Shao H, Chen S, </w:t>
      </w:r>
      <w:r w:rsidRPr="00066D13">
        <w:rPr>
          <w:b/>
          <w:bCs/>
        </w:rPr>
        <w:t>Liu D*</w:t>
      </w:r>
      <w:r w:rsidRPr="00066D13">
        <w:t>, et al. Chinching: A remote detection system for nuclear radiation cumulonimbus based on UAV quantitative sensing and parameter inversion[C]. 9</w:t>
      </w:r>
      <w:r w:rsidRPr="00066D13">
        <w:rPr>
          <w:vertAlign w:val="superscript"/>
        </w:rPr>
        <w:t>th</w:t>
      </w:r>
      <w:r w:rsidRPr="00066D13">
        <w:t> International Conference on Big Data and Information Analytics (BigDIA 2023), Haikou, China.</w:t>
      </w:r>
    </w:p>
    <w:p w14:paraId="6B20FB72" w14:textId="77777777" w:rsidR="00066D13" w:rsidRPr="00066D13" w:rsidRDefault="00066D13" w:rsidP="00066D13">
      <w:pPr>
        <w:rPr>
          <w:rFonts w:hint="eastAsia"/>
        </w:rPr>
      </w:pPr>
      <w:r w:rsidRPr="00066D13">
        <w:t>[6] </w:t>
      </w:r>
      <w:r w:rsidRPr="00066D13">
        <w:rPr>
          <w:rFonts w:hint="eastAsia"/>
        </w:rPr>
        <w:t>王喆</w:t>
      </w:r>
      <w:r w:rsidRPr="00066D13">
        <w:t>, </w:t>
      </w:r>
      <w:r w:rsidRPr="00066D13">
        <w:rPr>
          <w:rFonts w:hint="eastAsia"/>
        </w:rPr>
        <w:t>罗梦柯</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w:t>
      </w:r>
      <w:r w:rsidRPr="00066D13">
        <w:t>RIMER</w:t>
      </w:r>
      <w:r w:rsidRPr="00066D13">
        <w:rPr>
          <w:rFonts w:hint="eastAsia"/>
        </w:rPr>
        <w:t>的台风灾害下城市供水系统失效情景推演研究</w:t>
      </w:r>
      <w:r w:rsidRPr="00066D13">
        <w:t>[J]. </w:t>
      </w:r>
      <w:r w:rsidRPr="00066D13">
        <w:rPr>
          <w:rFonts w:hint="eastAsia"/>
        </w:rPr>
        <w:t>中国安全生产科学技术</w:t>
      </w:r>
      <w:r w:rsidRPr="00066D13">
        <w:t>, 2023, 19(10): 178-185.</w:t>
      </w:r>
    </w:p>
    <w:p w14:paraId="6B5B401E" w14:textId="77777777" w:rsidR="00066D13" w:rsidRPr="00066D13" w:rsidRDefault="00066D13" w:rsidP="00066D13">
      <w:pPr>
        <w:rPr>
          <w:rFonts w:hint="eastAsia"/>
        </w:rPr>
      </w:pPr>
      <w:r w:rsidRPr="00066D13">
        <w:t>[7] </w:t>
      </w:r>
      <w:r w:rsidRPr="00066D13">
        <w:rPr>
          <w:rFonts w:hint="eastAsia"/>
          <w:b/>
          <w:bCs/>
        </w:rPr>
        <w:t>刘丹</w:t>
      </w:r>
      <w:r w:rsidRPr="00066D13">
        <w:t>, </w:t>
      </w:r>
      <w:r w:rsidRPr="00066D13">
        <w:rPr>
          <w:rFonts w:hint="eastAsia"/>
        </w:rPr>
        <w:t>王瑞虎</w:t>
      </w:r>
      <w:r w:rsidRPr="00066D13">
        <w:t>, </w:t>
      </w:r>
      <w:r w:rsidRPr="00066D13">
        <w:rPr>
          <w:rFonts w:hint="eastAsia"/>
        </w:rPr>
        <w:t>吕伟</w:t>
      </w:r>
      <w:r w:rsidRPr="00066D13">
        <w:t>, </w:t>
      </w:r>
      <w:r w:rsidRPr="00066D13">
        <w:rPr>
          <w:rFonts w:hint="eastAsia"/>
        </w:rPr>
        <w:t>等</w:t>
      </w:r>
      <w:r w:rsidRPr="00066D13">
        <w:t>. </w:t>
      </w:r>
      <w:r w:rsidRPr="00066D13">
        <w:rPr>
          <w:rFonts w:hint="eastAsia"/>
        </w:rPr>
        <w:t>基于</w:t>
      </w:r>
      <w:r w:rsidRPr="00066D13">
        <w:t>IPSO-LSTM</w:t>
      </w:r>
      <w:r w:rsidRPr="00066D13">
        <w:rPr>
          <w:rFonts w:hint="eastAsia"/>
        </w:rPr>
        <w:t>的新能源汽车锂电池健康状态监测</w:t>
      </w:r>
      <w:r w:rsidRPr="00066D13">
        <w:t>[J]. </w:t>
      </w:r>
      <w:r w:rsidRPr="00066D13">
        <w:rPr>
          <w:rFonts w:hint="eastAsia"/>
        </w:rPr>
        <w:t>中国安全科学学报</w:t>
      </w:r>
      <w:r w:rsidRPr="00066D13">
        <w:t>, 2023, 33(9): 94-102.</w:t>
      </w:r>
    </w:p>
    <w:p w14:paraId="26B7BAE8" w14:textId="77777777" w:rsidR="00066D13" w:rsidRPr="00066D13" w:rsidRDefault="00066D13" w:rsidP="00066D13">
      <w:pPr>
        <w:rPr>
          <w:rFonts w:hint="eastAsia"/>
        </w:rPr>
      </w:pPr>
      <w:r w:rsidRPr="00066D13">
        <w:t>[8] </w:t>
      </w:r>
      <w:r w:rsidRPr="00066D13">
        <w:rPr>
          <w:rFonts w:hint="eastAsia"/>
          <w:b/>
          <w:bCs/>
        </w:rPr>
        <w:t>刘丹</w:t>
      </w:r>
      <w:r w:rsidRPr="00066D13">
        <w:t>, </w:t>
      </w:r>
      <w:r w:rsidRPr="00066D13">
        <w:rPr>
          <w:rFonts w:hint="eastAsia"/>
        </w:rPr>
        <w:t>吕倩</w:t>
      </w:r>
      <w:r w:rsidRPr="00066D13">
        <w:t>, </w:t>
      </w:r>
      <w:r w:rsidRPr="00066D13">
        <w:rPr>
          <w:rFonts w:hint="eastAsia"/>
        </w:rPr>
        <w:t>胡少华</w:t>
      </w:r>
      <w:r w:rsidRPr="00066D13">
        <w:t>, </w:t>
      </w:r>
      <w:r w:rsidRPr="00066D13">
        <w:rPr>
          <w:rFonts w:hint="eastAsia"/>
        </w:rPr>
        <w:t>等</w:t>
      </w:r>
      <w:r w:rsidRPr="00066D13">
        <w:t>. </w:t>
      </w:r>
      <w:r w:rsidRPr="00066D13">
        <w:rPr>
          <w:rFonts w:hint="eastAsia"/>
        </w:rPr>
        <w:t>大坝变形</w:t>
      </w:r>
      <w:r w:rsidRPr="00066D13">
        <w:t>GA-LSTM</w:t>
      </w:r>
      <w:r w:rsidRPr="00066D13">
        <w:rPr>
          <w:rFonts w:hint="eastAsia"/>
        </w:rPr>
        <w:t>组合预测模型研究</w:t>
      </w:r>
      <w:r w:rsidRPr="00066D13">
        <w:t>[J].</w:t>
      </w:r>
      <w:r w:rsidRPr="00066D13">
        <w:rPr>
          <w:rFonts w:hint="eastAsia"/>
        </w:rPr>
        <w:t>安全与环境学报</w:t>
      </w:r>
      <w:r w:rsidRPr="00066D13">
        <w:t>, 2023, 23(7): 2246-2253.</w:t>
      </w:r>
    </w:p>
    <w:p w14:paraId="718A216E" w14:textId="77777777" w:rsidR="00066D13" w:rsidRPr="00066D13" w:rsidRDefault="00066D13" w:rsidP="00066D13">
      <w:pPr>
        <w:rPr>
          <w:rFonts w:hint="eastAsia"/>
        </w:rPr>
      </w:pPr>
      <w:r w:rsidRPr="00066D13">
        <w:t>[9] </w:t>
      </w:r>
      <w:r w:rsidRPr="00066D13">
        <w:rPr>
          <w:rFonts w:hint="eastAsia"/>
        </w:rPr>
        <w:t>王喆</w:t>
      </w:r>
      <w:r w:rsidRPr="00066D13">
        <w:t>, </w:t>
      </w:r>
      <w:r w:rsidRPr="00066D13">
        <w:rPr>
          <w:rFonts w:hint="eastAsia"/>
        </w:rPr>
        <w:t>李享</w:t>
      </w:r>
      <w:r w:rsidRPr="00066D13">
        <w:t>, </w:t>
      </w:r>
      <w:r w:rsidRPr="00066D13">
        <w:rPr>
          <w:rFonts w:hint="eastAsia"/>
        </w:rPr>
        <w:t>杨栋梁</w:t>
      </w:r>
      <w:r w:rsidRPr="00066D13">
        <w:t>, </w:t>
      </w:r>
      <w:r w:rsidRPr="00066D13">
        <w:rPr>
          <w:rFonts w:hint="eastAsia"/>
          <w:b/>
          <w:bCs/>
        </w:rPr>
        <w:t>刘丹</w:t>
      </w:r>
      <w:r w:rsidRPr="00066D13">
        <w:t>. </w:t>
      </w:r>
      <w:r w:rsidRPr="00066D13">
        <w:rPr>
          <w:rFonts w:hint="eastAsia"/>
        </w:rPr>
        <w:t>基于</w:t>
      </w:r>
      <w:r w:rsidRPr="00066D13">
        <w:t>YOLOv5s</w:t>
      </w:r>
      <w:r w:rsidRPr="00066D13">
        <w:rPr>
          <w:rFonts w:hint="eastAsia"/>
        </w:rPr>
        <w:t>的城镇森林交界域火灾探测模型</w:t>
      </w:r>
      <w:r w:rsidRPr="00066D13">
        <w:t>[J]. </w:t>
      </w:r>
      <w:r w:rsidRPr="00066D13">
        <w:rPr>
          <w:rFonts w:hint="eastAsia"/>
        </w:rPr>
        <w:t>中国安全科学学报</w:t>
      </w:r>
      <w:r w:rsidRPr="00066D13">
        <w:t>, 2023, 33(6): 152-158.</w:t>
      </w:r>
    </w:p>
    <w:p w14:paraId="5B318048" w14:textId="77777777" w:rsidR="00066D13" w:rsidRPr="00066D13" w:rsidRDefault="00066D13" w:rsidP="00066D13">
      <w:pPr>
        <w:rPr>
          <w:rFonts w:hint="eastAsia"/>
        </w:rPr>
      </w:pPr>
      <w:r w:rsidRPr="00066D13">
        <w:t>[10] </w:t>
      </w:r>
      <w:r w:rsidRPr="00066D13">
        <w:rPr>
          <w:rFonts w:hint="eastAsia"/>
        </w:rPr>
        <w:t>王喆</w:t>
      </w:r>
      <w:r w:rsidRPr="00066D13">
        <w:t>, </w:t>
      </w:r>
      <w:r w:rsidRPr="00066D13">
        <w:rPr>
          <w:rFonts w:hint="eastAsia"/>
        </w:rPr>
        <w:t>梁梦宇</w:t>
      </w:r>
      <w:r w:rsidRPr="00066D13">
        <w:t>, </w:t>
      </w:r>
      <w:r w:rsidRPr="00066D13">
        <w:rPr>
          <w:rFonts w:hint="eastAsia"/>
        </w:rPr>
        <w:t>丛子皓</w:t>
      </w:r>
      <w:r w:rsidRPr="00066D13">
        <w:t>, </w:t>
      </w:r>
      <w:r w:rsidRPr="00066D13">
        <w:rPr>
          <w:rFonts w:hint="eastAsia"/>
          <w:b/>
          <w:bCs/>
        </w:rPr>
        <w:t>刘丹</w:t>
      </w:r>
      <w:r w:rsidRPr="00066D13">
        <w:t>. </w:t>
      </w:r>
      <w:r w:rsidRPr="00066D13">
        <w:rPr>
          <w:rFonts w:hint="eastAsia"/>
        </w:rPr>
        <w:t>基于成本共担契约的双供应商政企联合应急储备博弈模型</w:t>
      </w:r>
      <w:r w:rsidRPr="00066D13">
        <w:t>[J]. </w:t>
      </w:r>
      <w:r w:rsidRPr="00066D13">
        <w:rPr>
          <w:rFonts w:hint="eastAsia"/>
        </w:rPr>
        <w:t>中国安全生产科学技术</w:t>
      </w:r>
      <w:r w:rsidRPr="00066D13">
        <w:t>, 2023, 19(5): 29-36.</w:t>
      </w:r>
    </w:p>
    <w:p w14:paraId="151325CC" w14:textId="77777777" w:rsidR="00066D13" w:rsidRPr="00066D13" w:rsidRDefault="00066D13" w:rsidP="00066D13">
      <w:pPr>
        <w:rPr>
          <w:rFonts w:hint="eastAsia"/>
        </w:rPr>
      </w:pPr>
      <w:r w:rsidRPr="00066D13">
        <w:t>[11] </w:t>
      </w:r>
      <w:r w:rsidRPr="00066D13">
        <w:rPr>
          <w:rFonts w:hint="eastAsia"/>
        </w:rPr>
        <w:t>王喆</w:t>
      </w:r>
      <w:r w:rsidRPr="00066D13">
        <w:t>, </w:t>
      </w:r>
      <w:r w:rsidRPr="00066D13">
        <w:rPr>
          <w:rFonts w:hint="eastAsia"/>
        </w:rPr>
        <w:t>丛子皓</w:t>
      </w:r>
      <w:r w:rsidRPr="00066D13">
        <w:t>, </w:t>
      </w:r>
      <w:r w:rsidRPr="00066D13">
        <w:rPr>
          <w:rFonts w:hint="eastAsia"/>
        </w:rPr>
        <w:t>梁梦宇</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考虑维护水平的城镇防汛物资政企联合储备决策</w:t>
      </w:r>
      <w:r w:rsidRPr="00066D13">
        <w:t>[J]. </w:t>
      </w:r>
      <w:r w:rsidRPr="00066D13">
        <w:rPr>
          <w:rFonts w:hint="eastAsia"/>
        </w:rPr>
        <w:t>中国安全科学学报</w:t>
      </w:r>
      <w:r w:rsidRPr="00066D13">
        <w:t>, 2023, 33(4): 202-209.</w:t>
      </w:r>
    </w:p>
    <w:p w14:paraId="1A9DBC35" w14:textId="77777777" w:rsidR="00066D13" w:rsidRPr="00066D13" w:rsidRDefault="00066D13" w:rsidP="00066D13">
      <w:pPr>
        <w:rPr>
          <w:rFonts w:hint="eastAsia"/>
        </w:rPr>
      </w:pPr>
      <w:r w:rsidRPr="00066D13">
        <w:t>[12] </w:t>
      </w:r>
      <w:r w:rsidRPr="00066D13">
        <w:rPr>
          <w:rFonts w:hint="eastAsia"/>
          <w:b/>
          <w:bCs/>
        </w:rPr>
        <w:t>刘丹</w:t>
      </w:r>
      <w:r w:rsidRPr="00066D13">
        <w:t>, </w:t>
      </w:r>
      <w:r w:rsidRPr="00066D13">
        <w:rPr>
          <w:rFonts w:hint="eastAsia"/>
        </w:rPr>
        <w:t>孙晓云</w:t>
      </w:r>
      <w:r w:rsidRPr="00066D13">
        <w:t>, </w:t>
      </w:r>
      <w:r w:rsidRPr="00066D13">
        <w:rPr>
          <w:rFonts w:hint="eastAsia"/>
        </w:rPr>
        <w:t>王喆</w:t>
      </w:r>
      <w:r w:rsidRPr="00066D13">
        <w:t>, </w:t>
      </w:r>
      <w:r w:rsidRPr="00066D13">
        <w:rPr>
          <w:rFonts w:hint="eastAsia"/>
        </w:rPr>
        <w:t>等</w:t>
      </w:r>
      <w:r w:rsidRPr="00066D13">
        <w:t>. </w:t>
      </w:r>
      <w:r w:rsidRPr="00066D13">
        <w:rPr>
          <w:rFonts w:hint="eastAsia"/>
        </w:rPr>
        <w:t>基于熵权</w:t>
      </w:r>
      <w:r w:rsidRPr="00066D13">
        <w:t>-</w:t>
      </w:r>
      <w:r w:rsidRPr="00066D13">
        <w:rPr>
          <w:rFonts w:hint="eastAsia"/>
        </w:rPr>
        <w:t>云模型的精细化工园区脆弱性评价</w:t>
      </w:r>
      <w:r w:rsidRPr="00066D13">
        <w:t>[J]. </w:t>
      </w:r>
      <w:r w:rsidRPr="00066D13">
        <w:rPr>
          <w:rFonts w:hint="eastAsia"/>
        </w:rPr>
        <w:t>安全与环境学报</w:t>
      </w:r>
      <w:r w:rsidRPr="00066D13">
        <w:t>, 2023, 23(1): 1-7.</w:t>
      </w:r>
    </w:p>
    <w:p w14:paraId="304A0077" w14:textId="77777777" w:rsidR="00066D13" w:rsidRPr="00066D13" w:rsidRDefault="00066D13" w:rsidP="00066D13">
      <w:pPr>
        <w:rPr>
          <w:rFonts w:hint="eastAsia"/>
        </w:rPr>
      </w:pPr>
      <w:r w:rsidRPr="00066D13">
        <w:t>[13] </w:t>
      </w:r>
      <w:r w:rsidRPr="00066D13">
        <w:rPr>
          <w:rFonts w:hint="eastAsia"/>
        </w:rPr>
        <w:t>王喆</w:t>
      </w:r>
      <w:r w:rsidRPr="00066D13">
        <w:t>, </w:t>
      </w:r>
      <w:r w:rsidRPr="00066D13">
        <w:rPr>
          <w:rFonts w:hint="eastAsia"/>
        </w:rPr>
        <w:t>杨栋梁</w:t>
      </w:r>
      <w:r w:rsidRPr="00066D13">
        <w:t>, </w:t>
      </w:r>
      <w:r w:rsidRPr="00066D13">
        <w:rPr>
          <w:rFonts w:hint="eastAsia"/>
        </w:rPr>
        <w:t>况星园</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考虑提示学习的洪涝灾害应急决策自动问答模型研究</w:t>
      </w:r>
      <w:r w:rsidRPr="00066D13">
        <w:t>[J]. </w:t>
      </w:r>
      <w:r w:rsidRPr="00066D13">
        <w:rPr>
          <w:rFonts w:hint="eastAsia"/>
        </w:rPr>
        <w:t>中国安全生产科学技术</w:t>
      </w:r>
      <w:r w:rsidRPr="00066D13">
        <w:t>, 2022, 18(11): 12-18.</w:t>
      </w:r>
    </w:p>
    <w:p w14:paraId="2200AC73" w14:textId="77777777" w:rsidR="00066D13" w:rsidRPr="00066D13" w:rsidRDefault="00066D13" w:rsidP="00066D13">
      <w:pPr>
        <w:rPr>
          <w:rFonts w:hint="eastAsia"/>
        </w:rPr>
      </w:pPr>
      <w:r w:rsidRPr="00066D13">
        <w:t>[14] Song Y H, Wu K, </w:t>
      </w:r>
      <w:r w:rsidRPr="00066D13">
        <w:rPr>
          <w:b/>
          <w:bCs/>
        </w:rPr>
        <w:t>Liu D</w:t>
      </w:r>
      <w:r w:rsidRPr="00066D13">
        <w:t>*. A two-stage simulation analysis of uncertain road damage on the urban emergency delivery network[J]. PloS one, 2022, 17(5): e0267043.</w:t>
      </w:r>
    </w:p>
    <w:p w14:paraId="0EE47BBE" w14:textId="77777777" w:rsidR="00066D13" w:rsidRPr="00066D13" w:rsidRDefault="00066D13" w:rsidP="00066D13">
      <w:pPr>
        <w:rPr>
          <w:rFonts w:hint="eastAsia"/>
        </w:rPr>
      </w:pPr>
      <w:r w:rsidRPr="00066D13">
        <w:t>[15] </w:t>
      </w:r>
      <w:r w:rsidRPr="00066D13">
        <w:rPr>
          <w:rFonts w:hint="eastAsia"/>
        </w:rPr>
        <w:t>范铃铃</w:t>
      </w:r>
      <w:r w:rsidRPr="00066D13">
        <w:t>, </w:t>
      </w:r>
      <w:r w:rsidRPr="00066D13">
        <w:rPr>
          <w:rFonts w:hint="eastAsia"/>
          <w:b/>
          <w:bCs/>
        </w:rPr>
        <w:t>刘丹</w:t>
      </w:r>
      <w:r w:rsidRPr="00066D13">
        <w:t>, </w:t>
      </w:r>
      <w:r w:rsidRPr="00066D13">
        <w:rPr>
          <w:rFonts w:hint="eastAsia"/>
        </w:rPr>
        <w:t>徐宏波</w:t>
      </w:r>
      <w:r w:rsidRPr="00066D13">
        <w:t>, </w:t>
      </w:r>
      <w:r w:rsidRPr="00066D13">
        <w:rPr>
          <w:rFonts w:hint="eastAsia"/>
        </w:rPr>
        <w:t>等</w:t>
      </w:r>
      <w:r w:rsidRPr="00066D13">
        <w:t>. </w:t>
      </w:r>
      <w:r w:rsidRPr="00066D13">
        <w:rPr>
          <w:rFonts w:hint="eastAsia"/>
        </w:rPr>
        <w:t>考虑病毒变异与疫苗保护的高校疫情风险评估</w:t>
      </w:r>
      <w:r w:rsidRPr="00066D13">
        <w:t>[J]. </w:t>
      </w:r>
      <w:r w:rsidRPr="00066D13">
        <w:rPr>
          <w:rFonts w:hint="eastAsia"/>
        </w:rPr>
        <w:t>武汉理工大学学报</w:t>
      </w:r>
      <w:r w:rsidRPr="00066D13">
        <w:t>(</w:t>
      </w:r>
      <w:r w:rsidRPr="00066D13">
        <w:rPr>
          <w:rFonts w:hint="eastAsia"/>
        </w:rPr>
        <w:t>信息与管理工程版</w:t>
      </w:r>
      <w:r w:rsidRPr="00066D13">
        <w:t>), 2022, 44(4): 519-525.</w:t>
      </w:r>
    </w:p>
    <w:p w14:paraId="6E6BD1D5" w14:textId="77777777" w:rsidR="00066D13" w:rsidRPr="00066D13" w:rsidRDefault="00066D13" w:rsidP="00066D13">
      <w:pPr>
        <w:rPr>
          <w:rFonts w:hint="eastAsia"/>
        </w:rPr>
      </w:pPr>
      <w:r w:rsidRPr="00066D13">
        <w:t>[16] </w:t>
      </w:r>
      <w:r w:rsidRPr="00066D13">
        <w:rPr>
          <w:rFonts w:hint="eastAsia"/>
        </w:rPr>
        <w:t>宋英华</w:t>
      </w:r>
      <w:r w:rsidRPr="00066D13">
        <w:t>, </w:t>
      </w:r>
      <w:r w:rsidRPr="00066D13">
        <w:rPr>
          <w:rFonts w:hint="eastAsia"/>
        </w:rPr>
        <w:t>刘子奇</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基于模糊贝叶斯网络的化工园区火灾爆炸事故情景推</w:t>
      </w:r>
      <w:r w:rsidRPr="00066D13">
        <w:rPr>
          <w:rFonts w:hint="eastAsia"/>
        </w:rPr>
        <w:lastRenderedPageBreak/>
        <w:t>演</w:t>
      </w:r>
      <w:r w:rsidRPr="00066D13">
        <w:t>[J].</w:t>
      </w:r>
      <w:r w:rsidRPr="00066D13">
        <w:rPr>
          <w:rFonts w:hint="eastAsia"/>
        </w:rPr>
        <w:t>安全与环境工程</w:t>
      </w:r>
      <w:r w:rsidRPr="00066D13">
        <w:t>, 2022, 29(3): 86-93.</w:t>
      </w:r>
    </w:p>
    <w:p w14:paraId="395DBFDB" w14:textId="77777777" w:rsidR="00066D13" w:rsidRPr="00066D13" w:rsidRDefault="00066D13" w:rsidP="00066D13">
      <w:pPr>
        <w:rPr>
          <w:rFonts w:hint="eastAsia"/>
        </w:rPr>
      </w:pPr>
      <w:r w:rsidRPr="00066D13">
        <w:t>[17] </w:t>
      </w:r>
      <w:r w:rsidRPr="00066D13">
        <w:rPr>
          <w:rFonts w:hint="eastAsia"/>
        </w:rPr>
        <w:t>龚林</w:t>
      </w:r>
      <w:r w:rsidRPr="00066D13">
        <w:t>, </w:t>
      </w:r>
      <w:r w:rsidRPr="00066D13">
        <w:rPr>
          <w:rFonts w:hint="eastAsia"/>
          <w:b/>
          <w:bCs/>
        </w:rPr>
        <w:t>刘丹</w:t>
      </w:r>
      <w:r w:rsidRPr="00066D13">
        <w:t>, </w:t>
      </w:r>
      <w:r w:rsidRPr="00066D13">
        <w:rPr>
          <w:rFonts w:hint="eastAsia"/>
        </w:rPr>
        <w:t>张璐</w:t>
      </w:r>
      <w:r w:rsidRPr="00066D13">
        <w:t>, </w:t>
      </w:r>
      <w:r w:rsidRPr="00066D13">
        <w:rPr>
          <w:rFonts w:hint="eastAsia"/>
        </w:rPr>
        <w:t>等</w:t>
      </w:r>
      <w:r w:rsidRPr="00066D13">
        <w:t>. </w:t>
      </w:r>
      <w:r w:rsidRPr="00066D13">
        <w:rPr>
          <w:rFonts w:hint="eastAsia"/>
        </w:rPr>
        <w:t>基于</w:t>
      </w:r>
      <w:r w:rsidRPr="00066D13">
        <w:t>CiteSpace</w:t>
      </w:r>
      <w:r w:rsidRPr="00066D13">
        <w:rPr>
          <w:rFonts w:hint="eastAsia"/>
        </w:rPr>
        <w:t>的国内外氢燃料电池研究知识图谱分析</w:t>
      </w:r>
      <w:r w:rsidRPr="00066D13">
        <w:t>[J]. </w:t>
      </w:r>
      <w:r w:rsidRPr="00066D13">
        <w:rPr>
          <w:rFonts w:hint="eastAsia"/>
        </w:rPr>
        <w:t>武汉理工大学学报</w:t>
      </w:r>
      <w:r w:rsidRPr="00066D13">
        <w:t>(</w:t>
      </w:r>
      <w:r w:rsidRPr="00066D13">
        <w:rPr>
          <w:rFonts w:hint="eastAsia"/>
        </w:rPr>
        <w:t>信息与管理工程版</w:t>
      </w:r>
      <w:r w:rsidRPr="00066D13">
        <w:t>), 2022, 44(3): 375-382.</w:t>
      </w:r>
    </w:p>
    <w:p w14:paraId="5C96088D" w14:textId="77777777" w:rsidR="00066D13" w:rsidRPr="00066D13" w:rsidRDefault="00066D13" w:rsidP="00066D13">
      <w:pPr>
        <w:rPr>
          <w:rFonts w:hint="eastAsia"/>
        </w:rPr>
      </w:pPr>
      <w:r w:rsidRPr="00066D13">
        <w:t>[18] </w:t>
      </w:r>
      <w:r w:rsidRPr="00066D13">
        <w:rPr>
          <w:rFonts w:hint="eastAsia"/>
          <w:b/>
          <w:bCs/>
        </w:rPr>
        <w:t>刘丹</w:t>
      </w:r>
      <w:r w:rsidRPr="00066D13">
        <w:t>, </w:t>
      </w:r>
      <w:r w:rsidRPr="00066D13">
        <w:rPr>
          <w:rFonts w:hint="eastAsia"/>
        </w:rPr>
        <w:t>王侃</w:t>
      </w:r>
      <w:r w:rsidRPr="00066D13">
        <w:t>, </w:t>
      </w:r>
      <w:r w:rsidRPr="00066D13">
        <w:rPr>
          <w:rFonts w:hint="eastAsia"/>
        </w:rPr>
        <w:t>戴福祥</w:t>
      </w:r>
      <w:r w:rsidRPr="00066D13">
        <w:t>, </w:t>
      </w:r>
      <w:r w:rsidRPr="00066D13">
        <w:rPr>
          <w:rFonts w:hint="eastAsia"/>
        </w:rPr>
        <w:t>等</w:t>
      </w:r>
      <w:r w:rsidRPr="00066D13">
        <w:t>. </w:t>
      </w:r>
      <w:r w:rsidRPr="00066D13">
        <w:rPr>
          <w:rFonts w:hint="eastAsia"/>
        </w:rPr>
        <w:t>考虑结构特性的化工事故关键致因网络分析</w:t>
      </w:r>
      <w:r w:rsidRPr="00066D13">
        <w:t>[J]. </w:t>
      </w:r>
      <w:r w:rsidRPr="00066D13">
        <w:rPr>
          <w:rFonts w:hint="eastAsia"/>
        </w:rPr>
        <w:t>中国安全生产科学技术</w:t>
      </w:r>
      <w:r w:rsidRPr="00066D13">
        <w:t>, 2021, 17(7): 71-76.</w:t>
      </w:r>
    </w:p>
    <w:p w14:paraId="02D2FAD1" w14:textId="77777777" w:rsidR="00066D13" w:rsidRPr="00066D13" w:rsidRDefault="00066D13" w:rsidP="00066D13">
      <w:pPr>
        <w:rPr>
          <w:rFonts w:hint="eastAsia"/>
        </w:rPr>
      </w:pPr>
      <w:r w:rsidRPr="00066D13">
        <w:t>[19] </w:t>
      </w:r>
      <w:r w:rsidRPr="00066D13">
        <w:rPr>
          <w:rFonts w:hint="eastAsia"/>
        </w:rPr>
        <w:t>宋英华</w:t>
      </w:r>
      <w:r w:rsidRPr="00066D13">
        <w:t>, </w:t>
      </w:r>
      <w:r w:rsidRPr="00066D13">
        <w:rPr>
          <w:rFonts w:hint="eastAsia"/>
        </w:rPr>
        <w:t>吕龙</w:t>
      </w:r>
      <w:r w:rsidRPr="00066D13">
        <w:t>, </w:t>
      </w:r>
      <w:r w:rsidRPr="00066D13">
        <w:rPr>
          <w:rFonts w:hint="eastAsia"/>
          <w:b/>
          <w:bCs/>
        </w:rPr>
        <w:t>刘丹</w:t>
      </w:r>
      <w:r w:rsidRPr="00066D13">
        <w:t>*. </w:t>
      </w:r>
      <w:r w:rsidRPr="00066D13">
        <w:rPr>
          <w:rFonts w:hint="eastAsia"/>
        </w:rPr>
        <w:t>基于组合深度学习模型的突发事件新闻识别与分类研究</w:t>
      </w:r>
      <w:r w:rsidRPr="00066D13">
        <w:t>[J]. </w:t>
      </w:r>
      <w:r w:rsidRPr="00066D13">
        <w:rPr>
          <w:rFonts w:hint="eastAsia"/>
        </w:rPr>
        <w:t>情报学报</w:t>
      </w:r>
      <w:r w:rsidRPr="00066D13">
        <w:t>, 2021, 40(2): 145-151.</w:t>
      </w:r>
    </w:p>
    <w:p w14:paraId="72ECE57C" w14:textId="77777777" w:rsidR="00066D13" w:rsidRPr="00066D13" w:rsidRDefault="00066D13" w:rsidP="00066D13">
      <w:pPr>
        <w:rPr>
          <w:rFonts w:hint="eastAsia"/>
        </w:rPr>
      </w:pPr>
      <w:r w:rsidRPr="00066D13">
        <w:t>[20] </w:t>
      </w:r>
      <w:r w:rsidRPr="00066D13">
        <w:rPr>
          <w:rFonts w:hint="eastAsia"/>
        </w:rPr>
        <w:t>王晟旻</w:t>
      </w:r>
      <w:r w:rsidRPr="00066D13">
        <w:t>, </w:t>
      </w:r>
      <w:r w:rsidRPr="00066D13">
        <w:rPr>
          <w:rFonts w:hint="eastAsia"/>
        </w:rPr>
        <w:t>宋英华</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基于社会燃烧理论的突发公共卫生事件网络情绪传播模型</w:t>
      </w:r>
      <w:r w:rsidRPr="00066D13">
        <w:t>[J]. </w:t>
      </w:r>
      <w:r w:rsidRPr="00066D13">
        <w:rPr>
          <w:rFonts w:hint="eastAsia"/>
        </w:rPr>
        <w:t>中国安全科学学报</w:t>
      </w:r>
      <w:r w:rsidRPr="00066D13">
        <w:t>, 2021, 31(2): 16-23.</w:t>
      </w:r>
    </w:p>
    <w:p w14:paraId="052CC3C8" w14:textId="77777777" w:rsidR="00066D13" w:rsidRPr="00066D13" w:rsidRDefault="00066D13" w:rsidP="00066D13">
      <w:pPr>
        <w:rPr>
          <w:rFonts w:hint="eastAsia"/>
        </w:rPr>
      </w:pPr>
      <w:r w:rsidRPr="00066D13">
        <w:t>[21] Shen N Z, Song Y H, </w:t>
      </w:r>
      <w:r w:rsidRPr="00066D13">
        <w:rPr>
          <w:b/>
          <w:bCs/>
        </w:rPr>
        <w:t>Liu D</w:t>
      </w:r>
      <w:r w:rsidRPr="00066D13">
        <w:t>, et al. Food quality competition among companies and government food safety supervision under asymmetric product substitution[J]. The AMFITEATRU ECONOMIC journal, 2021, 23(56): 221-239.</w:t>
      </w:r>
    </w:p>
    <w:p w14:paraId="215F9245" w14:textId="77777777" w:rsidR="00066D13" w:rsidRPr="00066D13" w:rsidRDefault="00066D13" w:rsidP="00066D13">
      <w:pPr>
        <w:rPr>
          <w:rFonts w:hint="eastAsia"/>
        </w:rPr>
      </w:pPr>
      <w:r w:rsidRPr="00066D13">
        <w:t>[22] </w:t>
      </w:r>
      <w:r w:rsidRPr="00066D13">
        <w:rPr>
          <w:rFonts w:hint="eastAsia"/>
        </w:rPr>
        <w:t>宋英华</w:t>
      </w:r>
      <w:r w:rsidRPr="00066D13">
        <w:t>, </w:t>
      </w:r>
      <w:r w:rsidRPr="00066D13">
        <w:rPr>
          <w:rFonts w:hint="eastAsia"/>
        </w:rPr>
        <w:t>曹雪竹</w:t>
      </w:r>
      <w:r w:rsidRPr="00066D13">
        <w:t>, </w:t>
      </w:r>
      <w:r w:rsidRPr="00066D13">
        <w:rPr>
          <w:rFonts w:hint="eastAsia"/>
          <w:b/>
          <w:bCs/>
        </w:rPr>
        <w:t>刘丹</w:t>
      </w:r>
      <w:r w:rsidRPr="00066D13">
        <w:t>*. </w:t>
      </w:r>
      <w:r w:rsidRPr="00066D13">
        <w:rPr>
          <w:rFonts w:hint="eastAsia"/>
        </w:rPr>
        <w:t>考虑风险规避与零售商谎报行为的绿色供应链决策研究</w:t>
      </w:r>
      <w:r w:rsidRPr="00066D13">
        <w:t>[J]. </w:t>
      </w:r>
      <w:r w:rsidRPr="00066D13">
        <w:rPr>
          <w:rFonts w:hint="eastAsia"/>
        </w:rPr>
        <w:t>工业工程</w:t>
      </w:r>
      <w:r w:rsidRPr="00066D13">
        <w:t>, 2021, 24(1): 19-26+34.</w:t>
      </w:r>
    </w:p>
    <w:p w14:paraId="6A7B26E6" w14:textId="77777777" w:rsidR="00066D13" w:rsidRPr="00066D13" w:rsidRDefault="00066D13" w:rsidP="00066D13">
      <w:pPr>
        <w:rPr>
          <w:rFonts w:hint="eastAsia"/>
        </w:rPr>
      </w:pPr>
      <w:r w:rsidRPr="00066D13">
        <w:t>[23] </w:t>
      </w:r>
      <w:r w:rsidRPr="00066D13">
        <w:rPr>
          <w:rFonts w:hint="eastAsia"/>
        </w:rPr>
        <w:t>王喆</w:t>
      </w:r>
      <w:r w:rsidRPr="00066D13">
        <w:t>, </w:t>
      </w:r>
      <w:r w:rsidRPr="00066D13">
        <w:rPr>
          <w:rFonts w:hint="eastAsia"/>
        </w:rPr>
        <w:t>蒋壮</w:t>
      </w:r>
      <w:r w:rsidRPr="00066D13">
        <w:t>, </w:t>
      </w:r>
      <w:r w:rsidRPr="00066D13">
        <w:rPr>
          <w:rFonts w:hint="eastAsia"/>
        </w:rPr>
        <w:t>王世昌</w:t>
      </w:r>
      <w:r w:rsidRPr="00066D13">
        <w:t>, </w:t>
      </w:r>
      <w:r w:rsidRPr="00066D13">
        <w:rPr>
          <w:rFonts w:hint="eastAsia"/>
          <w:b/>
          <w:bCs/>
        </w:rPr>
        <w:t>刘丹</w:t>
      </w:r>
      <w:r w:rsidRPr="00066D13">
        <w:t>. </w:t>
      </w:r>
      <w:r w:rsidRPr="00066D13">
        <w:rPr>
          <w:rFonts w:hint="eastAsia"/>
        </w:rPr>
        <w:t>应急智能规划中基于约束满足的资源协作方法</w:t>
      </w:r>
      <w:r w:rsidRPr="00066D13">
        <w:t>[J]. </w:t>
      </w:r>
      <w:r w:rsidRPr="00066D13">
        <w:rPr>
          <w:rFonts w:hint="eastAsia"/>
        </w:rPr>
        <w:t>系统工程学报</w:t>
      </w:r>
      <w:r w:rsidRPr="00066D13">
        <w:t>, 2020, 35(6): 816-823+837.</w:t>
      </w:r>
    </w:p>
    <w:p w14:paraId="11902A7C" w14:textId="77777777" w:rsidR="00066D13" w:rsidRPr="00066D13" w:rsidRDefault="00066D13" w:rsidP="00066D13">
      <w:pPr>
        <w:rPr>
          <w:rFonts w:hint="eastAsia"/>
        </w:rPr>
      </w:pPr>
      <w:r w:rsidRPr="00066D13">
        <w:t>[24] </w:t>
      </w:r>
      <w:r w:rsidRPr="00066D13">
        <w:rPr>
          <w:rFonts w:hint="eastAsia"/>
        </w:rPr>
        <w:t>张忠义</w:t>
      </w:r>
      <w:r w:rsidRPr="00066D13">
        <w:t>, </w:t>
      </w:r>
      <w:r w:rsidRPr="00066D13">
        <w:rPr>
          <w:rFonts w:hint="eastAsia"/>
        </w:rPr>
        <w:t>宋英华</w:t>
      </w:r>
      <w:r w:rsidRPr="00066D13">
        <w:t>, </w:t>
      </w:r>
      <w:r w:rsidRPr="00066D13">
        <w:rPr>
          <w:rFonts w:hint="eastAsia"/>
        </w:rPr>
        <w:t>王喆</w:t>
      </w:r>
      <w:r w:rsidRPr="00066D13">
        <w:t>, </w:t>
      </w:r>
      <w:r w:rsidRPr="00066D13">
        <w:rPr>
          <w:rFonts w:hint="eastAsia"/>
          <w:b/>
          <w:bCs/>
        </w:rPr>
        <w:t>刘丹</w:t>
      </w:r>
      <w:r w:rsidRPr="00066D13">
        <w:t>. </w:t>
      </w:r>
      <w:r w:rsidRPr="00066D13">
        <w:rPr>
          <w:rFonts w:hint="eastAsia"/>
        </w:rPr>
        <w:t>多层级防汛应急物资储备库公私协同</w:t>
      </w:r>
      <w:r w:rsidRPr="00066D13">
        <w:t>LAP</w:t>
      </w:r>
      <w:r w:rsidRPr="00066D13">
        <w:rPr>
          <w:rFonts w:hint="eastAsia"/>
        </w:rPr>
        <w:t>模型</w:t>
      </w:r>
      <w:r w:rsidRPr="00066D13">
        <w:t>[J]. </w:t>
      </w:r>
      <w:r w:rsidRPr="00066D13">
        <w:rPr>
          <w:rFonts w:hint="eastAsia"/>
        </w:rPr>
        <w:t>中国安全科学学报</w:t>
      </w:r>
      <w:r w:rsidRPr="00066D13">
        <w:t>, 2020, 30(5): 177-183.</w:t>
      </w:r>
    </w:p>
    <w:p w14:paraId="62BAA439" w14:textId="77777777" w:rsidR="00066D13" w:rsidRPr="00066D13" w:rsidRDefault="00066D13" w:rsidP="00066D13">
      <w:pPr>
        <w:rPr>
          <w:rFonts w:hint="eastAsia"/>
        </w:rPr>
      </w:pPr>
      <w:r w:rsidRPr="00066D13">
        <w:t>[25] </w:t>
      </w:r>
      <w:r w:rsidRPr="00066D13">
        <w:rPr>
          <w:rFonts w:hint="eastAsia"/>
        </w:rPr>
        <w:t>宋英华</w:t>
      </w:r>
      <w:r w:rsidRPr="00066D13">
        <w:t>, </w:t>
      </w:r>
      <w:r w:rsidRPr="00066D13">
        <w:rPr>
          <w:rFonts w:hint="eastAsia"/>
        </w:rPr>
        <w:t>吴昊</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w:t>
      </w:r>
      <w:r w:rsidRPr="00066D13">
        <w:t>D-S</w:t>
      </w:r>
      <w:r w:rsidRPr="00066D13">
        <w:rPr>
          <w:rFonts w:hint="eastAsia"/>
        </w:rPr>
        <w:t>证据理论的地震应急救援群决策</w:t>
      </w:r>
      <w:r w:rsidRPr="00066D13">
        <w:t>[J]. </w:t>
      </w:r>
      <w:r w:rsidRPr="00066D13">
        <w:rPr>
          <w:rFonts w:hint="eastAsia"/>
        </w:rPr>
        <w:t>中国安全科学学报</w:t>
      </w:r>
      <w:r w:rsidRPr="00066D13">
        <w:t>, 2020, 30(5): 163-168.</w:t>
      </w:r>
    </w:p>
    <w:p w14:paraId="2D3AFBFF" w14:textId="77777777" w:rsidR="00066D13" w:rsidRPr="00066D13" w:rsidRDefault="00066D13" w:rsidP="00066D13">
      <w:pPr>
        <w:rPr>
          <w:rFonts w:hint="eastAsia"/>
        </w:rPr>
      </w:pPr>
      <w:r w:rsidRPr="00066D13">
        <w:t>[26] </w:t>
      </w:r>
      <w:r w:rsidRPr="00066D13">
        <w:rPr>
          <w:rFonts w:hint="eastAsia"/>
        </w:rPr>
        <w:t>李辉鹏</w:t>
      </w:r>
      <w:r w:rsidRPr="00066D13">
        <w:t>, </w:t>
      </w:r>
      <w:r w:rsidRPr="00066D13">
        <w:rPr>
          <w:rFonts w:hint="eastAsia"/>
        </w:rPr>
        <w:t>柳善耀</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考虑恐慌影响的高校食堂应急疏散仿真研究</w:t>
      </w:r>
      <w:r w:rsidRPr="00066D13">
        <w:t>[J]. </w:t>
      </w:r>
      <w:r w:rsidRPr="00066D13">
        <w:rPr>
          <w:rFonts w:hint="eastAsia"/>
        </w:rPr>
        <w:t>武汉理工大学学报</w:t>
      </w:r>
      <w:r w:rsidRPr="00066D13">
        <w:t>(</w:t>
      </w:r>
      <w:r w:rsidRPr="00066D13">
        <w:rPr>
          <w:rFonts w:hint="eastAsia"/>
        </w:rPr>
        <w:t>信息与管理工程版</w:t>
      </w:r>
      <w:r w:rsidRPr="00066D13">
        <w:t>), 2020, 42(4): 373-377.</w:t>
      </w:r>
    </w:p>
    <w:p w14:paraId="4AE21E95" w14:textId="77777777" w:rsidR="00066D13" w:rsidRPr="00066D13" w:rsidRDefault="00066D13" w:rsidP="00066D13">
      <w:pPr>
        <w:rPr>
          <w:rFonts w:hint="eastAsia"/>
        </w:rPr>
      </w:pPr>
      <w:r w:rsidRPr="00066D13">
        <w:t>[27] </w:t>
      </w:r>
      <w:r w:rsidRPr="00066D13">
        <w:rPr>
          <w:rFonts w:hint="eastAsia"/>
        </w:rPr>
        <w:t>吕伟</w:t>
      </w:r>
      <w:r w:rsidRPr="00066D13">
        <w:t>, </w:t>
      </w:r>
      <w:r w:rsidRPr="00066D13">
        <w:rPr>
          <w:rFonts w:hint="eastAsia"/>
        </w:rPr>
        <w:t>穆治国</w:t>
      </w:r>
      <w:r w:rsidRPr="00066D13">
        <w:t>, </w:t>
      </w:r>
      <w:r w:rsidRPr="00066D13">
        <w:rPr>
          <w:rFonts w:hint="eastAsia"/>
          <w:b/>
          <w:bCs/>
        </w:rPr>
        <w:t>刘丹</w:t>
      </w:r>
      <w:r w:rsidRPr="00066D13">
        <w:t>. </w:t>
      </w:r>
      <w:r w:rsidRPr="00066D13">
        <w:rPr>
          <w:rFonts w:hint="eastAsia"/>
        </w:rPr>
        <w:t>大型购物中心人员疏散引导模拟优化研究</w:t>
      </w:r>
      <w:r w:rsidRPr="00066D13">
        <w:t>[J]. </w:t>
      </w:r>
      <w:r w:rsidRPr="00066D13">
        <w:rPr>
          <w:rFonts w:hint="eastAsia"/>
        </w:rPr>
        <w:t>中国安全生产科学技术</w:t>
      </w:r>
      <w:r w:rsidRPr="00066D13">
        <w:t>, 2019, 15(5): 136-141.</w:t>
      </w:r>
    </w:p>
    <w:p w14:paraId="5FBC15C4" w14:textId="77777777" w:rsidR="00066D13" w:rsidRPr="00066D13" w:rsidRDefault="00066D13" w:rsidP="00066D13">
      <w:pPr>
        <w:rPr>
          <w:rFonts w:hint="eastAsia"/>
        </w:rPr>
      </w:pPr>
      <w:r w:rsidRPr="00066D13">
        <w:t>[28] </w:t>
      </w:r>
      <w:r w:rsidRPr="00066D13">
        <w:rPr>
          <w:rFonts w:hint="eastAsia"/>
        </w:rPr>
        <w:t>曾欣平</w:t>
      </w:r>
      <w:r w:rsidRPr="00066D13">
        <w:t>, </w:t>
      </w:r>
      <w:r w:rsidRPr="00066D13">
        <w:rPr>
          <w:rFonts w:hint="eastAsia"/>
        </w:rPr>
        <w:t>吕伟</w:t>
      </w:r>
      <w:r w:rsidRPr="00066D13">
        <w:t>, </w:t>
      </w:r>
      <w:r w:rsidRPr="00066D13">
        <w:rPr>
          <w:rFonts w:hint="eastAsia"/>
          <w:b/>
          <w:bCs/>
        </w:rPr>
        <w:t>刘丹</w:t>
      </w:r>
      <w:r w:rsidRPr="00066D13">
        <w:t>. </w:t>
      </w:r>
      <w:r w:rsidRPr="00066D13">
        <w:rPr>
          <w:rFonts w:hint="eastAsia"/>
        </w:rPr>
        <w:t>基于供应链和可拓物元模型的乳制品企业食品质量安全风险预警研究</w:t>
      </w:r>
      <w:r w:rsidRPr="00066D13">
        <w:t>[J].</w:t>
      </w:r>
      <w:r w:rsidRPr="00066D13">
        <w:rPr>
          <w:rFonts w:hint="eastAsia"/>
        </w:rPr>
        <w:t>安全与环境工程</w:t>
      </w:r>
      <w:r w:rsidRPr="00066D13">
        <w:t>, 2019, 26(3): 145-151.</w:t>
      </w:r>
    </w:p>
    <w:p w14:paraId="4D9BDFA9" w14:textId="77777777" w:rsidR="00066D13" w:rsidRPr="00066D13" w:rsidRDefault="00066D13" w:rsidP="00066D13">
      <w:pPr>
        <w:rPr>
          <w:rFonts w:hint="eastAsia"/>
        </w:rPr>
      </w:pPr>
      <w:r w:rsidRPr="00066D13">
        <w:t>[29] </w:t>
      </w:r>
      <w:r w:rsidRPr="00066D13">
        <w:rPr>
          <w:rFonts w:hint="eastAsia"/>
        </w:rPr>
        <w:t>孙昌玖</w:t>
      </w:r>
      <w:r w:rsidRPr="00066D13">
        <w:t>, </w:t>
      </w:r>
      <w:r w:rsidRPr="00066D13">
        <w:rPr>
          <w:rFonts w:hint="eastAsia"/>
        </w:rPr>
        <w:t>裴虹</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考虑横向转运的震后应急物资协同调度研究</w:t>
      </w:r>
      <w:r w:rsidRPr="00066D13">
        <w:t>[J]. </w:t>
      </w:r>
      <w:r w:rsidRPr="00066D13">
        <w:rPr>
          <w:rFonts w:hint="eastAsia"/>
        </w:rPr>
        <w:t>武汉理工大学学报</w:t>
      </w:r>
      <w:r w:rsidRPr="00066D13">
        <w:t>(</w:t>
      </w:r>
      <w:r w:rsidRPr="00066D13">
        <w:rPr>
          <w:rFonts w:hint="eastAsia"/>
        </w:rPr>
        <w:t>信息与管理工程版</w:t>
      </w:r>
      <w:r w:rsidRPr="00066D13">
        <w:t>), 2018, 40(4): 389-395.</w:t>
      </w:r>
    </w:p>
    <w:p w14:paraId="6FE03FF7" w14:textId="77777777" w:rsidR="00066D13" w:rsidRPr="00066D13" w:rsidRDefault="00066D13" w:rsidP="00066D13">
      <w:pPr>
        <w:rPr>
          <w:rFonts w:hint="eastAsia"/>
        </w:rPr>
      </w:pPr>
      <w:r w:rsidRPr="00066D13">
        <w:t>[30] </w:t>
      </w:r>
      <w:r w:rsidRPr="00066D13">
        <w:rPr>
          <w:rFonts w:hint="eastAsia"/>
        </w:rPr>
        <w:t>宋叶</w:t>
      </w:r>
      <w:r w:rsidRPr="00066D13">
        <w:t>, </w:t>
      </w:r>
      <w:r w:rsidRPr="00066D13">
        <w:rPr>
          <w:rFonts w:hint="eastAsia"/>
        </w:rPr>
        <w:t>宋英华</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基于时间满意度和胜任能力的地震应急救援队伍指派模型</w:t>
      </w:r>
      <w:r w:rsidRPr="00066D13">
        <w:t>[J]. </w:t>
      </w:r>
      <w:r w:rsidRPr="00066D13">
        <w:rPr>
          <w:rFonts w:hint="eastAsia"/>
        </w:rPr>
        <w:t>中国安全科学学报</w:t>
      </w:r>
      <w:r w:rsidRPr="00066D13">
        <w:t>, 2018, 28(8): 180-185.</w:t>
      </w:r>
    </w:p>
    <w:p w14:paraId="0902E450" w14:textId="77777777" w:rsidR="00066D13" w:rsidRPr="00066D13" w:rsidRDefault="00066D13" w:rsidP="00066D13">
      <w:pPr>
        <w:rPr>
          <w:rFonts w:hint="eastAsia"/>
        </w:rPr>
      </w:pPr>
      <w:r w:rsidRPr="00066D13">
        <w:t>[31] </w:t>
      </w:r>
      <w:r w:rsidRPr="00066D13">
        <w:rPr>
          <w:rFonts w:hint="eastAsia"/>
          <w:b/>
          <w:bCs/>
        </w:rPr>
        <w:t>刘丹</w:t>
      </w:r>
      <w:r w:rsidRPr="00066D13">
        <w:t>, </w:t>
      </w:r>
      <w:r w:rsidRPr="00066D13">
        <w:rPr>
          <w:rFonts w:hint="eastAsia"/>
        </w:rPr>
        <w:t>裴虹</w:t>
      </w:r>
      <w:r w:rsidRPr="00066D13">
        <w:t>, </w:t>
      </w:r>
      <w:r w:rsidRPr="00066D13">
        <w:rPr>
          <w:rFonts w:hint="eastAsia"/>
        </w:rPr>
        <w:t>程灵希</w:t>
      </w:r>
      <w:r w:rsidRPr="00066D13">
        <w:t>,</w:t>
      </w:r>
      <w:r w:rsidRPr="00066D13">
        <w:rPr>
          <w:rFonts w:hint="eastAsia"/>
        </w:rPr>
        <w:t>等</w:t>
      </w:r>
      <w:r w:rsidRPr="00066D13">
        <w:t>. </w:t>
      </w:r>
      <w:r w:rsidRPr="00066D13">
        <w:rPr>
          <w:rFonts w:hint="eastAsia"/>
        </w:rPr>
        <w:t>基于改进</w:t>
      </w:r>
      <w:r w:rsidRPr="00066D13">
        <w:t>TOPSIS</w:t>
      </w:r>
      <w:r w:rsidRPr="00066D13">
        <w:rPr>
          <w:rFonts w:hint="eastAsia"/>
        </w:rPr>
        <w:t>法的区域道路交通安全评价</w:t>
      </w:r>
      <w:r w:rsidRPr="00066D13">
        <w:t>[J]. </w:t>
      </w:r>
      <w:r w:rsidRPr="00066D13">
        <w:rPr>
          <w:rFonts w:hint="eastAsia"/>
        </w:rPr>
        <w:t>武汉理工大学学报</w:t>
      </w:r>
      <w:r w:rsidRPr="00066D13">
        <w:t>(</w:t>
      </w:r>
      <w:r w:rsidRPr="00066D13">
        <w:rPr>
          <w:rFonts w:hint="eastAsia"/>
        </w:rPr>
        <w:t>信息与管理工程版</w:t>
      </w:r>
      <w:r w:rsidRPr="00066D13">
        <w:t>), 2018, 40(2): 136-140, 146.</w:t>
      </w:r>
    </w:p>
    <w:p w14:paraId="4EFD9506" w14:textId="77777777" w:rsidR="00066D13" w:rsidRPr="00066D13" w:rsidRDefault="00066D13" w:rsidP="00066D13">
      <w:pPr>
        <w:rPr>
          <w:rFonts w:hint="eastAsia"/>
        </w:rPr>
      </w:pPr>
      <w:r w:rsidRPr="00066D13">
        <w:lastRenderedPageBreak/>
        <w:t>[32] Song Y H, Shen N Z, </w:t>
      </w:r>
      <w:r w:rsidRPr="00066D13">
        <w:rPr>
          <w:b/>
          <w:bCs/>
        </w:rPr>
        <w:t>Liu D</w:t>
      </w:r>
      <w:r w:rsidRPr="00066D13">
        <w:t>. Evolutionary game and intelligent simulation of food safety information disclosure oriented to traceability system[J]. Journal of intelligent &amp; fuzzy systems: Applications in Engineering and Technology, 2018, 35(3): 2657-2665.</w:t>
      </w:r>
    </w:p>
    <w:p w14:paraId="714AD75A" w14:textId="77777777" w:rsidR="00066D13" w:rsidRPr="00066D13" w:rsidRDefault="00066D13" w:rsidP="00066D13">
      <w:pPr>
        <w:rPr>
          <w:rFonts w:hint="eastAsia"/>
        </w:rPr>
      </w:pPr>
      <w:r w:rsidRPr="00066D13">
        <w:t>[33] </w:t>
      </w:r>
      <w:r w:rsidRPr="00066D13">
        <w:rPr>
          <w:rFonts w:hint="eastAsia"/>
          <w:b/>
          <w:bCs/>
        </w:rPr>
        <w:t>刘丹</w:t>
      </w:r>
      <w:r w:rsidRPr="00066D13">
        <w:t>, </w:t>
      </w:r>
      <w:r w:rsidRPr="00066D13">
        <w:rPr>
          <w:rFonts w:hint="eastAsia"/>
        </w:rPr>
        <w:t>程灵希</w:t>
      </w:r>
      <w:r w:rsidRPr="00066D13">
        <w:t>, </w:t>
      </w:r>
      <w:r w:rsidRPr="00066D13">
        <w:rPr>
          <w:rFonts w:hint="eastAsia"/>
        </w:rPr>
        <w:t>魏永长</w:t>
      </w:r>
      <w:r w:rsidRPr="00066D13">
        <w:t>, </w:t>
      </w:r>
      <w:r w:rsidRPr="00066D13">
        <w:rPr>
          <w:rFonts w:hint="eastAsia"/>
        </w:rPr>
        <w:t>等</w:t>
      </w:r>
      <w:r w:rsidRPr="00066D13">
        <w:t>. </w:t>
      </w:r>
      <w:r w:rsidRPr="00066D13">
        <w:rPr>
          <w:rFonts w:hint="eastAsia"/>
        </w:rPr>
        <w:t>基于前景理论的突发事件应急响应决策研究综述</w:t>
      </w:r>
      <w:r w:rsidRPr="00066D13">
        <w:t>. </w:t>
      </w:r>
      <w:r w:rsidRPr="00066D13">
        <w:rPr>
          <w:rFonts w:hint="eastAsia"/>
        </w:rPr>
        <w:t>应急管理蓝皮书：中国应急管理报告（</w:t>
      </w:r>
      <w:r w:rsidRPr="00066D13">
        <w:t>2018</w:t>
      </w:r>
      <w:r w:rsidRPr="00066D13">
        <w:rPr>
          <w:rFonts w:hint="eastAsia"/>
        </w:rPr>
        <w:t>），</w:t>
      </w:r>
      <w:r w:rsidRPr="00066D13">
        <w:t>2018</w:t>
      </w:r>
      <w:r w:rsidRPr="00066D13">
        <w:rPr>
          <w:rFonts w:hint="eastAsia"/>
        </w:rPr>
        <w:t>：</w:t>
      </w:r>
      <w:r w:rsidRPr="00066D13">
        <w:t>281-303.</w:t>
      </w:r>
    </w:p>
    <w:p w14:paraId="5F347F2B" w14:textId="77777777" w:rsidR="00066D13" w:rsidRPr="00066D13" w:rsidRDefault="00066D13" w:rsidP="00066D13">
      <w:pPr>
        <w:rPr>
          <w:rFonts w:hint="eastAsia"/>
        </w:rPr>
      </w:pPr>
      <w:r w:rsidRPr="00066D13">
        <w:t>[34] </w:t>
      </w:r>
      <w:r w:rsidRPr="00066D13">
        <w:rPr>
          <w:rFonts w:hint="eastAsia"/>
        </w:rPr>
        <w:t>宋英华</w:t>
      </w:r>
      <w:r w:rsidRPr="00066D13">
        <w:t>, </w:t>
      </w:r>
      <w:r w:rsidRPr="00066D13">
        <w:rPr>
          <w:rFonts w:hint="eastAsia"/>
        </w:rPr>
        <w:t>王亚楠</w:t>
      </w:r>
      <w:r w:rsidRPr="00066D13">
        <w:t>, </w:t>
      </w:r>
      <w:r w:rsidRPr="00066D13">
        <w:rPr>
          <w:rFonts w:hint="eastAsia"/>
        </w:rPr>
        <w:t>吕伟</w:t>
      </w:r>
      <w:r w:rsidRPr="00066D13">
        <w:t>, </w:t>
      </w:r>
      <w:r w:rsidRPr="00066D13">
        <w:rPr>
          <w:rFonts w:hint="eastAsia"/>
          <w:b/>
          <w:bCs/>
        </w:rPr>
        <w:t>刘丹</w:t>
      </w:r>
      <w:r w:rsidRPr="00066D13">
        <w:t>. </w:t>
      </w:r>
      <w:r w:rsidRPr="00066D13">
        <w:rPr>
          <w:rFonts w:hint="eastAsia"/>
        </w:rPr>
        <w:t>基于</w:t>
      </w:r>
      <w:r w:rsidRPr="00066D13">
        <w:t>RBF</w:t>
      </w:r>
      <w:r w:rsidRPr="00066D13">
        <w:rPr>
          <w:rFonts w:hint="eastAsia"/>
        </w:rPr>
        <w:t>神经网络的火灾报警系统失效概率预测</w:t>
      </w:r>
      <w:r w:rsidRPr="00066D13">
        <w:t>[J]. </w:t>
      </w:r>
      <w:r w:rsidRPr="00066D13">
        <w:rPr>
          <w:rFonts w:hint="eastAsia"/>
        </w:rPr>
        <w:t>安全与环境学报</w:t>
      </w:r>
      <w:r w:rsidRPr="00066D13">
        <w:t>, 2017, 17(5): 1740-1744.</w:t>
      </w:r>
    </w:p>
    <w:p w14:paraId="7BFF8EFA" w14:textId="77777777" w:rsidR="00066D13" w:rsidRPr="00066D13" w:rsidRDefault="00066D13" w:rsidP="00066D13">
      <w:pPr>
        <w:rPr>
          <w:rFonts w:hint="eastAsia"/>
        </w:rPr>
      </w:pPr>
      <w:r w:rsidRPr="00066D13">
        <w:t>[35] </w:t>
      </w:r>
      <w:r w:rsidRPr="00066D13">
        <w:rPr>
          <w:rFonts w:hint="eastAsia"/>
        </w:rPr>
        <w:t>宋英华</w:t>
      </w:r>
      <w:r w:rsidRPr="00066D13">
        <w:t>, </w:t>
      </w:r>
      <w:r w:rsidRPr="00066D13">
        <w:rPr>
          <w:rFonts w:hint="eastAsia"/>
        </w:rPr>
        <w:t>程灵希</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基于组合预测优化模型的交通事故预测研究</w:t>
      </w:r>
      <w:r w:rsidRPr="00066D13">
        <w:t>[J]. </w:t>
      </w:r>
      <w:r w:rsidRPr="00066D13">
        <w:rPr>
          <w:rFonts w:hint="eastAsia"/>
        </w:rPr>
        <w:t>中国安全科学学报</w:t>
      </w:r>
      <w:r w:rsidRPr="00066D13">
        <w:t>, 2017, 27(5): 31-35.</w:t>
      </w:r>
    </w:p>
    <w:p w14:paraId="161CFE6A" w14:textId="77777777" w:rsidR="00066D13" w:rsidRPr="00066D13" w:rsidRDefault="00066D13" w:rsidP="00066D13">
      <w:pPr>
        <w:rPr>
          <w:rFonts w:hint="eastAsia"/>
        </w:rPr>
      </w:pPr>
      <w:r w:rsidRPr="00066D13">
        <w:t>[36] </w:t>
      </w:r>
      <w:r w:rsidRPr="00066D13">
        <w:rPr>
          <w:rFonts w:hint="eastAsia"/>
        </w:rPr>
        <w:t>宋英华</w:t>
      </w:r>
      <w:r w:rsidRPr="00066D13">
        <w:t>, </w:t>
      </w:r>
      <w:r w:rsidRPr="00066D13">
        <w:rPr>
          <w:rFonts w:hint="eastAsia"/>
        </w:rPr>
        <w:t>余侃</w:t>
      </w:r>
      <w:r w:rsidRPr="00066D13">
        <w:t>, </w:t>
      </w:r>
      <w:r w:rsidRPr="00066D13">
        <w:rPr>
          <w:rFonts w:hint="eastAsia"/>
        </w:rPr>
        <w:t>吕伟</w:t>
      </w:r>
      <w:r w:rsidRPr="00066D13">
        <w:t>, </w:t>
      </w:r>
      <w:r w:rsidRPr="00066D13">
        <w:rPr>
          <w:rFonts w:hint="eastAsia"/>
          <w:b/>
          <w:bCs/>
        </w:rPr>
        <w:t>刘丹</w:t>
      </w:r>
      <w:r w:rsidRPr="00066D13">
        <w:t>. </w:t>
      </w:r>
      <w:r w:rsidRPr="00066D13">
        <w:rPr>
          <w:rFonts w:hint="eastAsia"/>
        </w:rPr>
        <w:t>城市公交车火灾事件案例相似度匹配研究</w:t>
      </w:r>
      <w:r w:rsidRPr="00066D13">
        <w:t>[J]. </w:t>
      </w:r>
      <w:r w:rsidRPr="00066D13">
        <w:rPr>
          <w:rFonts w:hint="eastAsia"/>
        </w:rPr>
        <w:t>中国安全科学学报</w:t>
      </w:r>
      <w:r w:rsidRPr="00066D13">
        <w:t>, 2017, 27(4): 163-168.</w:t>
      </w:r>
    </w:p>
    <w:p w14:paraId="7158EA11" w14:textId="77777777" w:rsidR="00066D13" w:rsidRPr="00066D13" w:rsidRDefault="00066D13" w:rsidP="00066D13">
      <w:pPr>
        <w:rPr>
          <w:rFonts w:hint="eastAsia"/>
        </w:rPr>
      </w:pPr>
      <w:r w:rsidRPr="00066D13">
        <w:t>[37] </w:t>
      </w:r>
      <w:r w:rsidRPr="00066D13">
        <w:rPr>
          <w:rFonts w:hint="eastAsia"/>
          <w:b/>
          <w:bCs/>
        </w:rPr>
        <w:t>刘丹</w:t>
      </w:r>
      <w:r w:rsidRPr="00066D13">
        <w:t>, </w:t>
      </w:r>
      <w:r w:rsidRPr="00066D13">
        <w:rPr>
          <w:rFonts w:hint="eastAsia"/>
        </w:rPr>
        <w:t>王红卫</w:t>
      </w:r>
      <w:r w:rsidRPr="00066D13">
        <w:t>, </w:t>
      </w:r>
      <w:r w:rsidRPr="00066D13">
        <w:rPr>
          <w:rFonts w:hint="eastAsia"/>
        </w:rPr>
        <w:t>宋英华</w:t>
      </w:r>
      <w:r w:rsidRPr="00066D13">
        <w:t>, </w:t>
      </w:r>
      <w:r w:rsidRPr="00066D13">
        <w:rPr>
          <w:rFonts w:hint="eastAsia"/>
        </w:rPr>
        <w:t>等</w:t>
      </w:r>
      <w:r w:rsidRPr="00066D13">
        <w:t>. </w:t>
      </w:r>
      <w:r w:rsidRPr="00066D13">
        <w:rPr>
          <w:rFonts w:hint="eastAsia"/>
        </w:rPr>
        <w:t>考虑外部信息的应急目标协商僵局消解方法研究</w:t>
      </w:r>
      <w:r w:rsidRPr="00066D13">
        <w:t>[J]. </w:t>
      </w:r>
      <w:r w:rsidRPr="00066D13">
        <w:rPr>
          <w:rFonts w:hint="eastAsia"/>
        </w:rPr>
        <w:t>中国安全科学学报</w:t>
      </w:r>
      <w:r w:rsidRPr="00066D13">
        <w:t>, 2015, 25(5): 170-176.</w:t>
      </w:r>
    </w:p>
    <w:p w14:paraId="7B188BE7" w14:textId="77777777" w:rsidR="00066D13" w:rsidRPr="00066D13" w:rsidRDefault="00066D13" w:rsidP="00066D13">
      <w:pPr>
        <w:rPr>
          <w:rFonts w:hint="eastAsia"/>
        </w:rPr>
      </w:pPr>
      <w:r w:rsidRPr="00066D13">
        <w:t>[38] </w:t>
      </w:r>
      <w:r w:rsidRPr="00066D13">
        <w:rPr>
          <w:rFonts w:hint="eastAsia"/>
          <w:b/>
          <w:bCs/>
        </w:rPr>
        <w:t>刘丹</w:t>
      </w:r>
      <w:r w:rsidRPr="00066D13">
        <w:t>, </w:t>
      </w:r>
      <w:r w:rsidRPr="00066D13">
        <w:rPr>
          <w:rFonts w:hint="eastAsia"/>
        </w:rPr>
        <w:t>王红卫</w:t>
      </w:r>
      <w:r w:rsidRPr="00066D13">
        <w:t>, </w:t>
      </w:r>
      <w:r w:rsidRPr="00066D13">
        <w:rPr>
          <w:rFonts w:hint="eastAsia"/>
        </w:rPr>
        <w:t>祁超</w:t>
      </w:r>
      <w:r w:rsidRPr="00066D13">
        <w:t>, </w:t>
      </w:r>
      <w:r w:rsidRPr="00066D13">
        <w:rPr>
          <w:rFonts w:hint="eastAsia"/>
        </w:rPr>
        <w:t>等</w:t>
      </w:r>
      <w:r w:rsidRPr="00066D13">
        <w:t>. </w:t>
      </w:r>
      <w:r w:rsidRPr="00066D13">
        <w:rPr>
          <w:rFonts w:hint="eastAsia"/>
        </w:rPr>
        <w:t>基于多主体的应急决策组织建模</w:t>
      </w:r>
      <w:r w:rsidRPr="00066D13">
        <w:t>[J]. </w:t>
      </w:r>
      <w:r w:rsidRPr="00066D13">
        <w:rPr>
          <w:rFonts w:hint="eastAsia"/>
        </w:rPr>
        <w:t>公共管理学报</w:t>
      </w:r>
      <w:r w:rsidRPr="00066D13">
        <w:t>, 2013, 10(4): 78-87.</w:t>
      </w:r>
    </w:p>
    <w:p w14:paraId="77BC1553" w14:textId="77777777" w:rsidR="00066D13" w:rsidRPr="00066D13" w:rsidRDefault="00066D13" w:rsidP="00066D13">
      <w:pPr>
        <w:rPr>
          <w:rFonts w:hint="eastAsia"/>
        </w:rPr>
      </w:pPr>
      <w:r w:rsidRPr="00066D13">
        <w:t>[39] </w:t>
      </w:r>
      <w:r w:rsidRPr="00066D13">
        <w:rPr>
          <w:b/>
          <w:bCs/>
        </w:rPr>
        <w:t>Liu D</w:t>
      </w:r>
      <w:r w:rsidRPr="00066D13">
        <w:t>, Wang H W, Qi C, et al. ORECOS: An open and rational emergency command organization structure under extreme natural disasters based on China’s national conditions[J]. Disaster Advances, 2012, 5(4): 63-73.</w:t>
      </w:r>
    </w:p>
    <w:p w14:paraId="058B0D76" w14:textId="77777777" w:rsidR="00066D13" w:rsidRPr="00066D13" w:rsidRDefault="00066D13" w:rsidP="00066D13">
      <w:pPr>
        <w:rPr>
          <w:rFonts w:hint="eastAsia"/>
        </w:rPr>
      </w:pPr>
      <w:r w:rsidRPr="00066D13">
        <w:t>[40] </w:t>
      </w:r>
      <w:r w:rsidRPr="00066D13">
        <w:rPr>
          <w:rFonts w:hint="eastAsia"/>
        </w:rPr>
        <w:t>张晓丹</w:t>
      </w:r>
      <w:r w:rsidRPr="00066D13">
        <w:t>, </w:t>
      </w:r>
      <w:r w:rsidRPr="00066D13">
        <w:rPr>
          <w:rFonts w:hint="eastAsia"/>
          <w:b/>
          <w:bCs/>
        </w:rPr>
        <w:t>刘丹</w:t>
      </w:r>
      <w:r w:rsidRPr="00066D13">
        <w:t>, </w:t>
      </w:r>
      <w:r w:rsidRPr="00066D13">
        <w:rPr>
          <w:rFonts w:hint="eastAsia"/>
        </w:rPr>
        <w:t>俞侃</w:t>
      </w:r>
      <w:r w:rsidRPr="00066D13">
        <w:t>. </w:t>
      </w:r>
      <w:r w:rsidRPr="00066D13">
        <w:rPr>
          <w:rFonts w:hint="eastAsia"/>
        </w:rPr>
        <w:t>基于</w:t>
      </w:r>
      <w:r w:rsidRPr="00066D13">
        <w:t>Open XML</w:t>
      </w:r>
      <w:r w:rsidRPr="00066D13">
        <w:rPr>
          <w:rFonts w:hint="eastAsia"/>
        </w:rPr>
        <w:t>的应急预案数字化方法</w:t>
      </w:r>
      <w:r w:rsidRPr="00066D13">
        <w:t>[J]. </w:t>
      </w:r>
      <w:r w:rsidRPr="00066D13">
        <w:rPr>
          <w:rFonts w:hint="eastAsia"/>
        </w:rPr>
        <w:t>计算机工程与设计</w:t>
      </w:r>
      <w:r w:rsidRPr="00066D13">
        <w:t>, 2012, 33(6): 2246-2250.</w:t>
      </w:r>
    </w:p>
    <w:p w14:paraId="42902888" w14:textId="77777777" w:rsidR="00066D13" w:rsidRPr="00066D13" w:rsidRDefault="00066D13" w:rsidP="00066D13">
      <w:pPr>
        <w:rPr>
          <w:rFonts w:hint="eastAsia"/>
        </w:rPr>
      </w:pPr>
      <w:r w:rsidRPr="00066D13">
        <w:t>[41] </w:t>
      </w:r>
      <w:r w:rsidRPr="00066D13">
        <w:rPr>
          <w:rFonts w:hint="eastAsia"/>
          <w:b/>
          <w:bCs/>
        </w:rPr>
        <w:t>刘丹</w:t>
      </w:r>
      <w:r w:rsidRPr="00066D13">
        <w:t>, </w:t>
      </w:r>
      <w:r w:rsidRPr="00066D13">
        <w:rPr>
          <w:rFonts w:hint="eastAsia"/>
        </w:rPr>
        <w:t>王红卫</w:t>
      </w:r>
      <w:r w:rsidRPr="00066D13">
        <w:t>, </w:t>
      </w:r>
      <w:r w:rsidRPr="00066D13">
        <w:rPr>
          <w:rFonts w:hint="eastAsia"/>
        </w:rPr>
        <w:t>祁超</w:t>
      </w:r>
      <w:r w:rsidRPr="00066D13">
        <w:t>, </w:t>
      </w:r>
      <w:r w:rsidRPr="00066D13">
        <w:rPr>
          <w:rFonts w:hint="eastAsia"/>
        </w:rPr>
        <w:t>等</w:t>
      </w:r>
      <w:r w:rsidRPr="00066D13">
        <w:t>. </w:t>
      </w:r>
      <w:r w:rsidRPr="00066D13">
        <w:rPr>
          <w:rFonts w:hint="eastAsia"/>
        </w:rPr>
        <w:t>非常规突发事件应急指挥组织结构研究</w:t>
      </w:r>
      <w:r w:rsidRPr="00066D13">
        <w:t>[J]. </w:t>
      </w:r>
      <w:r w:rsidRPr="00066D13">
        <w:rPr>
          <w:rFonts w:hint="eastAsia"/>
        </w:rPr>
        <w:t>中国安全科学学报</w:t>
      </w:r>
      <w:r w:rsidRPr="00066D13">
        <w:t>, 2011, 21(7): 163-170.</w:t>
      </w:r>
    </w:p>
    <w:p w14:paraId="2F6FB9E1" w14:textId="77777777" w:rsidR="00066D13" w:rsidRPr="00066D13" w:rsidRDefault="00066D13" w:rsidP="00066D13">
      <w:pPr>
        <w:rPr>
          <w:rFonts w:hint="eastAsia"/>
        </w:rPr>
      </w:pPr>
      <w:r w:rsidRPr="00066D13">
        <w:rPr>
          <w:rFonts w:hint="eastAsia"/>
          <w:b/>
          <w:bCs/>
        </w:rPr>
        <w:t>专利及其他</w:t>
      </w:r>
    </w:p>
    <w:p w14:paraId="6C3AC9B9" w14:textId="77777777" w:rsidR="00066D13" w:rsidRPr="00066D13" w:rsidRDefault="00066D13" w:rsidP="00066D13">
      <w:pPr>
        <w:rPr>
          <w:rFonts w:hint="eastAsia"/>
        </w:rPr>
      </w:pPr>
      <w:r w:rsidRPr="00066D13">
        <w:t>[1] </w:t>
      </w:r>
      <w:r w:rsidRPr="00066D13">
        <w:rPr>
          <w:rFonts w:hint="eastAsia"/>
        </w:rPr>
        <w:t>吕伟</w:t>
      </w:r>
      <w:r w:rsidRPr="00066D13">
        <w:t>, </w:t>
      </w:r>
      <w:r w:rsidRPr="00066D13">
        <w:rPr>
          <w:rFonts w:hint="eastAsia"/>
        </w:rPr>
        <w:t>徐孟瑶</w:t>
      </w:r>
      <w:r w:rsidRPr="00066D13">
        <w:t>, </w:t>
      </w:r>
      <w:r w:rsidRPr="00066D13">
        <w:rPr>
          <w:rFonts w:hint="eastAsia"/>
        </w:rPr>
        <w:t>宋英华</w:t>
      </w:r>
      <w:r w:rsidRPr="00066D13">
        <w:t>, </w:t>
      </w:r>
      <w:r w:rsidRPr="00066D13">
        <w:rPr>
          <w:rFonts w:hint="eastAsia"/>
          <w:b/>
          <w:bCs/>
        </w:rPr>
        <w:t>刘丹</w:t>
      </w:r>
      <w:r w:rsidRPr="00066D13">
        <w:t>, </w:t>
      </w:r>
      <w:r w:rsidRPr="00066D13">
        <w:rPr>
          <w:rFonts w:hint="eastAsia"/>
        </w:rPr>
        <w:t>等</w:t>
      </w:r>
      <w:r w:rsidRPr="00066D13">
        <w:t>. </w:t>
      </w:r>
      <w:r w:rsidRPr="00066D13">
        <w:rPr>
          <w:rFonts w:hint="eastAsia"/>
        </w:rPr>
        <w:t>一种考虑完整性和可操作性的应急预案有效性评估方法</w:t>
      </w:r>
      <w:r w:rsidRPr="00066D13">
        <w:t>[P]. </w:t>
      </w:r>
      <w:r w:rsidRPr="00066D13">
        <w:rPr>
          <w:rFonts w:hint="eastAsia"/>
        </w:rPr>
        <w:t>湖北省：</w:t>
      </w:r>
      <w:r w:rsidRPr="00066D13">
        <w:t>CN111639845A,2020.</w:t>
      </w:r>
    </w:p>
    <w:p w14:paraId="2659A802" w14:textId="77777777" w:rsidR="00066D13" w:rsidRPr="00066D13" w:rsidRDefault="00066D13" w:rsidP="00066D13">
      <w:pPr>
        <w:rPr>
          <w:rFonts w:hint="eastAsia"/>
        </w:rPr>
      </w:pPr>
      <w:r w:rsidRPr="00066D13">
        <w:t>[2] </w:t>
      </w:r>
      <w:r w:rsidRPr="00066D13">
        <w:rPr>
          <w:rFonts w:hint="eastAsia"/>
        </w:rPr>
        <w:t>湖北省优秀学士学位论文三等奖</w:t>
      </w:r>
      <w:r w:rsidRPr="00066D13">
        <w:t> </w:t>
      </w:r>
      <w:r w:rsidRPr="00066D13">
        <w:rPr>
          <w:rFonts w:hint="eastAsia"/>
        </w:rPr>
        <w:t>（</w:t>
      </w:r>
      <w:r w:rsidRPr="00066D13">
        <w:t>2007</w:t>
      </w:r>
      <w:r w:rsidRPr="00066D13">
        <w:rPr>
          <w:rFonts w:hint="eastAsia"/>
        </w:rPr>
        <w:t>年）</w:t>
      </w:r>
    </w:p>
    <w:p w14:paraId="5FB91C0C" w14:textId="77777777" w:rsidR="00066D13" w:rsidRPr="00066D13" w:rsidRDefault="00066D13" w:rsidP="00066D13">
      <w:pPr>
        <w:rPr>
          <w:rFonts w:hint="eastAsia"/>
        </w:rPr>
      </w:pPr>
    </w:p>
    <w:sectPr w:rsidR="00066D13" w:rsidRPr="00066D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13"/>
    <w:rsid w:val="00066D13"/>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6398E"/>
  <w15:chartTrackingRefBased/>
  <w15:docId w15:val="{60B31F2F-882E-4984-908E-DD30359A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6D1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66D1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66D1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66D1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66D1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66D1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66D1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6D1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6D1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D1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66D1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66D1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66D13"/>
    <w:rPr>
      <w:rFonts w:cstheme="majorBidi"/>
      <w:color w:val="2F5496" w:themeColor="accent1" w:themeShade="BF"/>
      <w:sz w:val="28"/>
      <w:szCs w:val="28"/>
    </w:rPr>
  </w:style>
  <w:style w:type="character" w:customStyle="1" w:styleId="50">
    <w:name w:val="标题 5 字符"/>
    <w:basedOn w:val="a0"/>
    <w:link w:val="5"/>
    <w:uiPriority w:val="9"/>
    <w:semiHidden/>
    <w:rsid w:val="00066D13"/>
    <w:rPr>
      <w:rFonts w:cstheme="majorBidi"/>
      <w:color w:val="2F5496" w:themeColor="accent1" w:themeShade="BF"/>
      <w:sz w:val="24"/>
    </w:rPr>
  </w:style>
  <w:style w:type="character" w:customStyle="1" w:styleId="60">
    <w:name w:val="标题 6 字符"/>
    <w:basedOn w:val="a0"/>
    <w:link w:val="6"/>
    <w:uiPriority w:val="9"/>
    <w:semiHidden/>
    <w:rsid w:val="00066D13"/>
    <w:rPr>
      <w:rFonts w:cstheme="majorBidi"/>
      <w:b/>
      <w:bCs/>
      <w:color w:val="2F5496" w:themeColor="accent1" w:themeShade="BF"/>
    </w:rPr>
  </w:style>
  <w:style w:type="character" w:customStyle="1" w:styleId="70">
    <w:name w:val="标题 7 字符"/>
    <w:basedOn w:val="a0"/>
    <w:link w:val="7"/>
    <w:uiPriority w:val="9"/>
    <w:semiHidden/>
    <w:rsid w:val="00066D13"/>
    <w:rPr>
      <w:rFonts w:cstheme="majorBidi"/>
      <w:b/>
      <w:bCs/>
      <w:color w:val="595959" w:themeColor="text1" w:themeTint="A6"/>
    </w:rPr>
  </w:style>
  <w:style w:type="character" w:customStyle="1" w:styleId="80">
    <w:name w:val="标题 8 字符"/>
    <w:basedOn w:val="a0"/>
    <w:link w:val="8"/>
    <w:uiPriority w:val="9"/>
    <w:semiHidden/>
    <w:rsid w:val="00066D13"/>
    <w:rPr>
      <w:rFonts w:cstheme="majorBidi"/>
      <w:color w:val="595959" w:themeColor="text1" w:themeTint="A6"/>
    </w:rPr>
  </w:style>
  <w:style w:type="character" w:customStyle="1" w:styleId="90">
    <w:name w:val="标题 9 字符"/>
    <w:basedOn w:val="a0"/>
    <w:link w:val="9"/>
    <w:uiPriority w:val="9"/>
    <w:semiHidden/>
    <w:rsid w:val="00066D13"/>
    <w:rPr>
      <w:rFonts w:eastAsiaTheme="majorEastAsia" w:cstheme="majorBidi"/>
      <w:color w:val="595959" w:themeColor="text1" w:themeTint="A6"/>
    </w:rPr>
  </w:style>
  <w:style w:type="paragraph" w:styleId="a3">
    <w:name w:val="Title"/>
    <w:basedOn w:val="a"/>
    <w:next w:val="a"/>
    <w:link w:val="a4"/>
    <w:uiPriority w:val="10"/>
    <w:qFormat/>
    <w:rsid w:val="00066D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D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D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6D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6D13"/>
    <w:pPr>
      <w:spacing w:before="160"/>
      <w:jc w:val="center"/>
    </w:pPr>
    <w:rPr>
      <w:i/>
      <w:iCs/>
      <w:color w:val="404040" w:themeColor="text1" w:themeTint="BF"/>
    </w:rPr>
  </w:style>
  <w:style w:type="character" w:customStyle="1" w:styleId="a8">
    <w:name w:val="引用 字符"/>
    <w:basedOn w:val="a0"/>
    <w:link w:val="a7"/>
    <w:uiPriority w:val="29"/>
    <w:rsid w:val="00066D13"/>
    <w:rPr>
      <w:i/>
      <w:iCs/>
      <w:color w:val="404040" w:themeColor="text1" w:themeTint="BF"/>
    </w:rPr>
  </w:style>
  <w:style w:type="paragraph" w:styleId="a9">
    <w:name w:val="List Paragraph"/>
    <w:basedOn w:val="a"/>
    <w:uiPriority w:val="34"/>
    <w:qFormat/>
    <w:rsid w:val="00066D13"/>
    <w:pPr>
      <w:ind w:left="720"/>
      <w:contextualSpacing/>
    </w:pPr>
  </w:style>
  <w:style w:type="character" w:styleId="aa">
    <w:name w:val="Intense Emphasis"/>
    <w:basedOn w:val="a0"/>
    <w:uiPriority w:val="21"/>
    <w:qFormat/>
    <w:rsid w:val="00066D13"/>
    <w:rPr>
      <w:i/>
      <w:iCs/>
      <w:color w:val="2F5496" w:themeColor="accent1" w:themeShade="BF"/>
    </w:rPr>
  </w:style>
  <w:style w:type="paragraph" w:styleId="ab">
    <w:name w:val="Intense Quote"/>
    <w:basedOn w:val="a"/>
    <w:next w:val="a"/>
    <w:link w:val="ac"/>
    <w:uiPriority w:val="30"/>
    <w:qFormat/>
    <w:rsid w:val="0006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6D13"/>
    <w:rPr>
      <w:i/>
      <w:iCs/>
      <w:color w:val="2F5496" w:themeColor="accent1" w:themeShade="BF"/>
    </w:rPr>
  </w:style>
  <w:style w:type="character" w:styleId="ad">
    <w:name w:val="Intense Reference"/>
    <w:basedOn w:val="a0"/>
    <w:uiPriority w:val="32"/>
    <w:qFormat/>
    <w:rsid w:val="00066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46300">
      <w:bodyDiv w:val="1"/>
      <w:marLeft w:val="0"/>
      <w:marRight w:val="0"/>
      <w:marTop w:val="0"/>
      <w:marBottom w:val="0"/>
      <w:divBdr>
        <w:top w:val="none" w:sz="0" w:space="0" w:color="auto"/>
        <w:left w:val="none" w:sz="0" w:space="0" w:color="auto"/>
        <w:bottom w:val="none" w:sz="0" w:space="0" w:color="auto"/>
        <w:right w:val="none" w:sz="0" w:space="0" w:color="auto"/>
      </w:divBdr>
    </w:div>
    <w:div w:id="160414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2025-07-24T07:33:00Z</dcterms:created>
  <dcterms:modified xsi:type="dcterms:W3CDTF">2025-07-24T07:35:00Z</dcterms:modified>
</cp:coreProperties>
</file>