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D3F9" w14:textId="228FA1E0" w:rsidR="00C65189" w:rsidRDefault="007E0C52" w:rsidP="007E0C52">
      <w:pPr>
        <w:jc w:val="center"/>
        <w:rPr>
          <w:rFonts w:ascii="宋体" w:eastAsia="宋体" w:hAnsi="宋体" w:hint="eastAsia"/>
          <w:sz w:val="36"/>
          <w:szCs w:val="36"/>
        </w:rPr>
      </w:pPr>
      <w:r w:rsidRPr="007E0C52">
        <w:rPr>
          <w:rFonts w:ascii="宋体" w:eastAsia="宋体" w:hAnsi="宋体" w:hint="eastAsia"/>
          <w:sz w:val="36"/>
          <w:szCs w:val="36"/>
        </w:rPr>
        <w:t>李墨潇</w:t>
      </w:r>
    </w:p>
    <w:p w14:paraId="1CD6B02F" w14:textId="37F1B860" w:rsidR="007E0C52" w:rsidRDefault="007E0C52" w:rsidP="007E0C5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F509DA" wp14:editId="2344B6F5">
            <wp:extent cx="1681729" cy="2345227"/>
            <wp:effectExtent l="0" t="0" r="0" b="0"/>
            <wp:docPr id="962026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300" cy="234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77F1" w14:textId="38402803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职称：副教授</w:t>
      </w:r>
    </w:p>
    <w:p w14:paraId="21873D8E" w14:textId="104BD981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电话：13476052440</w:t>
      </w:r>
    </w:p>
    <w:p w14:paraId="5C5144BB" w14:textId="48E3D83E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邮箱：lmx@whut.edu.cn</w:t>
      </w:r>
    </w:p>
    <w:p w14:paraId="34C69319" w14:textId="67EBAD12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研究方向：地下空间安全、矿山安全、应急管理</w:t>
      </w:r>
    </w:p>
    <w:p w14:paraId="410605C4" w14:textId="575B709E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  <w:b/>
          <w:bCs/>
        </w:rPr>
        <w:t>个人简介</w:t>
      </w:r>
    </w:p>
    <w:p w14:paraId="1F180852" w14:textId="77777777" w:rsidR="007E0C52" w:rsidRPr="007E0C52" w:rsidRDefault="007E0C52" w:rsidP="00EA3134">
      <w:pPr>
        <w:jc w:val="both"/>
        <w:rPr>
          <w:rFonts w:hint="eastAsia"/>
        </w:rPr>
      </w:pPr>
      <w:r w:rsidRPr="007E0C52">
        <w:rPr>
          <w:rFonts w:hint="eastAsia"/>
        </w:rPr>
        <w:t>    李墨潇，男，1987年6月生，安徽安庆人，2016年毕业于武汉理工大学矿业工程专业，获工学博士学位。现任武汉理工大学安全科学与应急管理学院副教授，硕士生导师。</w:t>
      </w:r>
    </w:p>
    <w:p w14:paraId="7803FCA4" w14:textId="69FC3882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  <w:b/>
          <w:bCs/>
        </w:rPr>
        <w:t>主讲课程</w:t>
      </w:r>
    </w:p>
    <w:p w14:paraId="4C000B06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 [1] 本科生课程：安全生产法规与注册安全工程师，大数据安全与治理，应急管理理论与实践</w:t>
      </w:r>
    </w:p>
    <w:p w14:paraId="38B3D14D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 [2] 研究生课程：风险分析与建模，国家安全学概论，高级应急管理学</w:t>
      </w:r>
    </w:p>
    <w:p w14:paraId="657154EE" w14:textId="0C10CEA3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  <w:b/>
          <w:bCs/>
        </w:rPr>
        <w:t>主持科研项目</w:t>
      </w:r>
    </w:p>
    <w:p w14:paraId="47D4261F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 [1] 国家自然科学基金青年项目，基于数据挖掘和深度学习的岩爆分级预测方法研究，2023年-2025年；</w:t>
      </w:r>
    </w:p>
    <w:p w14:paraId="30C7502D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 [2] 湖北省自然科学基金，基于数据挖掘的食品安全事件特征提取及监管系统动力学建模研究，2019年-2020年；</w:t>
      </w:r>
    </w:p>
    <w:p w14:paraId="695B8AD0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 [3] 横向，湖北英山县温泉镇长石矿深加工项目路技术咨询服务，2022年-2023年。</w:t>
      </w:r>
    </w:p>
    <w:p w14:paraId="77E93DCD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 [4] 横向，湖北省浠水县马</w:t>
      </w:r>
      <w:proofErr w:type="gramStart"/>
      <w:r w:rsidRPr="007E0C52">
        <w:rPr>
          <w:rFonts w:hint="eastAsia"/>
        </w:rPr>
        <w:t>畈</w:t>
      </w:r>
      <w:proofErr w:type="gramEnd"/>
      <w:r w:rsidRPr="007E0C52">
        <w:rPr>
          <w:rFonts w:hint="eastAsia"/>
        </w:rPr>
        <w:t>矿区建筑用花岗岩、片麻岩</w:t>
      </w:r>
      <w:proofErr w:type="gramStart"/>
      <w:r w:rsidRPr="007E0C52">
        <w:rPr>
          <w:rFonts w:hint="eastAsia"/>
        </w:rPr>
        <w:t>矿项目</w:t>
      </w:r>
      <w:proofErr w:type="gramEnd"/>
      <w:r w:rsidRPr="007E0C52">
        <w:rPr>
          <w:rFonts w:hint="eastAsia"/>
        </w:rPr>
        <w:t>投资可</w:t>
      </w:r>
      <w:proofErr w:type="gramStart"/>
      <w:r w:rsidRPr="007E0C52">
        <w:rPr>
          <w:rFonts w:hint="eastAsia"/>
        </w:rPr>
        <w:t>研</w:t>
      </w:r>
      <w:proofErr w:type="gramEnd"/>
      <w:r w:rsidRPr="007E0C52">
        <w:rPr>
          <w:rFonts w:hint="eastAsia"/>
        </w:rPr>
        <w:t>咨询项目，</w:t>
      </w:r>
      <w:r w:rsidRPr="007E0C52">
        <w:rPr>
          <w:rFonts w:hint="eastAsia"/>
        </w:rPr>
        <w:lastRenderedPageBreak/>
        <w:t>2022年-2023年。</w:t>
      </w:r>
    </w:p>
    <w:p w14:paraId="49F4E56C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 [5] 横向，湖北省松滋市天星</w:t>
      </w:r>
      <w:proofErr w:type="gramStart"/>
      <w:r w:rsidRPr="007E0C52">
        <w:rPr>
          <w:rFonts w:hint="eastAsia"/>
        </w:rPr>
        <w:t>垴</w:t>
      </w:r>
      <w:proofErr w:type="gramEnd"/>
      <w:r w:rsidRPr="007E0C52">
        <w:rPr>
          <w:rFonts w:hint="eastAsia"/>
        </w:rPr>
        <w:t>矿区建筑石料用灰岩矿开采设计相关技术咨询服务，2021年-2022年。</w:t>
      </w:r>
    </w:p>
    <w:p w14:paraId="53123521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 [6] 横向，新形势下电力应急体系研究，2020年-2021年。</w:t>
      </w:r>
    </w:p>
    <w:p w14:paraId="7C8D051B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  [7] 横向，大坝健康智能诊断系统开发服务，2020年-2021年。</w:t>
      </w:r>
    </w:p>
    <w:p w14:paraId="4909E002" w14:textId="7BD3FCE8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  <w:b/>
          <w:bCs/>
        </w:rPr>
        <w:t>发表论文情况</w:t>
      </w:r>
    </w:p>
    <w:p w14:paraId="1AE388AB" w14:textId="77777777" w:rsidR="007E0C52" w:rsidRPr="007E0C52" w:rsidRDefault="007E0C52" w:rsidP="007E0C52">
      <w:pPr>
        <w:rPr>
          <w:rFonts w:hint="eastAsia"/>
        </w:rPr>
      </w:pPr>
      <w:bookmarkStart w:id="0" w:name="_Hlk127175049"/>
      <w:r w:rsidRPr="007E0C52">
        <w:rPr>
          <w:rFonts w:hint="eastAsia"/>
          <w:b/>
          <w:bCs/>
        </w:rPr>
        <w:t> </w:t>
      </w:r>
      <w:r w:rsidRPr="007E0C52">
        <w:rPr>
          <w:rFonts w:hint="eastAsia"/>
        </w:rPr>
        <w:t>[1]</w:t>
      </w:r>
      <w:bookmarkEnd w:id="0"/>
      <w:r w:rsidRPr="007E0C52">
        <w:rPr>
          <w:rFonts w:hint="eastAsia"/>
        </w:rPr>
        <w:t> </w:t>
      </w:r>
      <w:proofErr w:type="spellStart"/>
      <w:r w:rsidRPr="007E0C52">
        <w:rPr>
          <w:rFonts w:hint="eastAsia"/>
        </w:rPr>
        <w:t>Aikebaier</w:t>
      </w:r>
      <w:proofErr w:type="spellEnd"/>
      <w:r w:rsidRPr="007E0C52">
        <w:rPr>
          <w:rFonts w:hint="eastAsia"/>
        </w:rPr>
        <w:t xml:space="preserve"> S，Song YH，Li MX，et al. Exploring the impact and prevention of epidemics from a new perspective: Covid-19 transmission through express boxes[J]. International Journal of Environmental Research and Public Health, 2023, 19(24</w:t>
      </w:r>
      <w:proofErr w:type="gramStart"/>
      <w:r w:rsidRPr="007E0C52">
        <w:rPr>
          <w:rFonts w:hint="eastAsia"/>
        </w:rPr>
        <w:t>).（</w:t>
      </w:r>
      <w:proofErr w:type="gramEnd"/>
      <w:r w:rsidRPr="007E0C52">
        <w:rPr>
          <w:rFonts w:hint="eastAsia"/>
        </w:rPr>
        <w:t>SCI、SSCI）</w:t>
      </w:r>
    </w:p>
    <w:p w14:paraId="25FEB6BA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[2] Guo X Y, Zeng Z, Li M X, et al. Simulation of aircraft cabin evacuation strategy based on exit flow equilibrium</w:t>
      </w:r>
      <w:bookmarkStart w:id="1" w:name="_Hlk127174703"/>
      <w:r w:rsidRPr="007E0C52">
        <w:rPr>
          <w:rFonts w:hint="eastAsia"/>
        </w:rPr>
        <w:t>[J]. International Journal of Simulation Modelling, 2022, 21(2):261-272.</w:t>
      </w:r>
      <w:bookmarkEnd w:id="1"/>
      <w:r w:rsidRPr="007E0C52">
        <w:rPr>
          <w:rFonts w:hint="eastAsia"/>
        </w:rPr>
        <w:t>（SCI）</w:t>
      </w:r>
    </w:p>
    <w:p w14:paraId="37B4D6A9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[3] ANH DODUC, Song Y, Li M. the relationships between foreign direct investment, state-owned investment, private investment, import, export and economic growth in Vietnam[J]. The Singapore Economic Review, 2021: 1-31.（SCI、SSCI）</w:t>
      </w:r>
    </w:p>
    <w:p w14:paraId="2F9BEA1C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 xml:space="preserve">[4] Zhang, K., Zhang, G., Yu, X., Hu, S., &amp; Li, </w:t>
      </w:r>
      <w:proofErr w:type="gramStart"/>
      <w:r w:rsidRPr="007E0C52">
        <w:rPr>
          <w:rFonts w:hint="eastAsia"/>
        </w:rPr>
        <w:t>M. .</w:t>
      </w:r>
      <w:proofErr w:type="gramEnd"/>
      <w:r w:rsidRPr="007E0C52">
        <w:rPr>
          <w:rFonts w:hint="eastAsia"/>
        </w:rPr>
        <w:t xml:space="preserve"> Clustering the sensor networks based on energy-aware affinity propagation[J]. Computer Networks, 2022, 207: 108853.（SCI、EI）</w:t>
      </w:r>
    </w:p>
    <w:p w14:paraId="0B71106A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[5] 宋英华,庞昭胜,李墨潇,江晨,齐石.基于反赋权与MBCT-SR</w:t>
      </w:r>
      <w:proofErr w:type="gramStart"/>
      <w:r w:rsidRPr="007E0C52">
        <w:rPr>
          <w:rFonts w:hint="eastAsia"/>
        </w:rPr>
        <w:t>多维云</w:t>
      </w:r>
      <w:proofErr w:type="gramEnd"/>
      <w:r w:rsidRPr="007E0C52">
        <w:rPr>
          <w:rFonts w:hint="eastAsia"/>
        </w:rPr>
        <w:t>模型算法岩爆预测研究[J].中国安全生产科学技术,2022,18(03):39-46.</w:t>
      </w:r>
    </w:p>
    <w:p w14:paraId="0B8F56A0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[6] </w:t>
      </w:r>
      <w:proofErr w:type="gramStart"/>
      <w:r w:rsidRPr="007E0C52">
        <w:rPr>
          <w:rFonts w:hint="eastAsia"/>
        </w:rPr>
        <w:t>霍非舟</w:t>
      </w:r>
      <w:proofErr w:type="gramEnd"/>
      <w:r w:rsidRPr="007E0C52">
        <w:rPr>
          <w:rFonts w:hint="eastAsia"/>
        </w:rPr>
        <w:t>,董格力,李墨潇,</w:t>
      </w:r>
      <w:proofErr w:type="gramStart"/>
      <w:r w:rsidRPr="007E0C52">
        <w:rPr>
          <w:rFonts w:hint="eastAsia"/>
        </w:rPr>
        <w:t>梅依云</w:t>
      </w:r>
      <w:proofErr w:type="gramEnd"/>
      <w:r w:rsidRPr="007E0C52">
        <w:rPr>
          <w:rFonts w:hint="eastAsia"/>
        </w:rPr>
        <w:t>.考虑需求等级与距离损失联动消防站选址研究[J].中国安全科学学报,2022,32(03):183-193.</w:t>
      </w:r>
    </w:p>
    <w:p w14:paraId="14FB00BC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[7] 李天然,李墨潇,唐攀,刘杰鑫,赛尔达尔·艾克拜尔.基于SD-GA的外卖餐饮安全影响因素分析及对策研究[J].武汉理工大学学报(信息与管理工程版),2022,44(01):166-172.</w:t>
      </w:r>
    </w:p>
    <w:p w14:paraId="7C57E025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[8]</w:t>
      </w:r>
      <w:proofErr w:type="gramStart"/>
      <w:r w:rsidRPr="007E0C52">
        <w:rPr>
          <w:rFonts w:hint="eastAsia"/>
        </w:rPr>
        <w:t> 余涛</w:t>
      </w:r>
      <w:proofErr w:type="gramEnd"/>
      <w:r w:rsidRPr="007E0C52">
        <w:rPr>
          <w:rFonts w:hint="eastAsia"/>
        </w:rPr>
        <w:t>,章光,高培培,李墨潇,胡少华.高压输水隧洞帷幕体防渗性能的数值模拟[J].中国安全生产科学技术,2021,17(10):106-112.</w:t>
      </w:r>
    </w:p>
    <w:p w14:paraId="523EDFF4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[9]</w:t>
      </w:r>
      <w:proofErr w:type="gramStart"/>
      <w:r w:rsidRPr="007E0C52">
        <w:rPr>
          <w:rFonts w:hint="eastAsia"/>
        </w:rPr>
        <w:t> 曾航</w:t>
      </w:r>
      <w:proofErr w:type="gramEnd"/>
      <w:r w:rsidRPr="007E0C52">
        <w:rPr>
          <w:rFonts w:hint="eastAsia"/>
        </w:rPr>
        <w:t>,周虹延,胡少华,李墨潇,吴浩,王</w:t>
      </w:r>
      <w:proofErr w:type="gramStart"/>
      <w:r w:rsidRPr="007E0C52">
        <w:rPr>
          <w:rFonts w:hint="eastAsia"/>
        </w:rPr>
        <w:t>世</w:t>
      </w:r>
      <w:proofErr w:type="gramEnd"/>
      <w:r w:rsidRPr="007E0C52">
        <w:rPr>
          <w:rFonts w:hint="eastAsia"/>
        </w:rPr>
        <w:t>杰.基于无人机建模的尾矿库溃坝事故推演[J].中国安全生产科学技术,2021,17(08):104-110.</w:t>
      </w:r>
    </w:p>
    <w:p w14:paraId="51227EDD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[10] 宋英华,黄茜,马亚萍,李墨潇.多维公平测度下考虑灾民心理痛苦效应的应急资源调配[J].中国安全生产科学技术,2021,17(04):47-53.</w:t>
      </w:r>
    </w:p>
    <w:p w14:paraId="3369BB5A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[11] 吕伟,汪京辉,赵相成,徐</w:t>
      </w:r>
      <w:proofErr w:type="gramStart"/>
      <w:r w:rsidRPr="007E0C52">
        <w:rPr>
          <w:rFonts w:hint="eastAsia"/>
        </w:rPr>
        <w:t>一</w:t>
      </w:r>
      <w:proofErr w:type="gramEnd"/>
      <w:r w:rsidRPr="007E0C52">
        <w:rPr>
          <w:rFonts w:hint="eastAsia"/>
        </w:rPr>
        <w:t>旻,霍非舟,李墨潇.城市应急避难场所覆盖选择模型[J].中国</w:t>
      </w:r>
      <w:r w:rsidRPr="007E0C52">
        <w:rPr>
          <w:rFonts w:hint="eastAsia"/>
        </w:rPr>
        <w:lastRenderedPageBreak/>
        <w:t>安全科学学报,2020,30(12):157-164.</w:t>
      </w:r>
    </w:p>
    <w:p w14:paraId="7A454814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[12] 徐</w:t>
      </w:r>
      <w:proofErr w:type="gramStart"/>
      <w:r w:rsidRPr="007E0C52">
        <w:rPr>
          <w:rFonts w:hint="eastAsia"/>
        </w:rPr>
        <w:t>一</w:t>
      </w:r>
      <w:proofErr w:type="gramEnd"/>
      <w:r w:rsidRPr="007E0C52">
        <w:rPr>
          <w:rFonts w:hint="eastAsia"/>
        </w:rPr>
        <w:t>旻,王世琪,吕伟,霍非舟,李墨潇.基于Soft Fuzzy ARTMAP算法的地铁隧洞光纤光栅传感火灾识别研究[J].中国安全生产科学技术,2020,16(09):50-56.</w:t>
      </w:r>
    </w:p>
    <w:p w14:paraId="4EEB260B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[13] 喻文,邵畅志,王侃,李墨潇.基于SEIR模型的高校新冠肺炎疫情传播风险管</w:t>
      </w:r>
      <w:proofErr w:type="gramStart"/>
      <w:r w:rsidRPr="007E0C52">
        <w:rPr>
          <w:rFonts w:hint="eastAsia"/>
        </w:rPr>
        <w:t>控研究</w:t>
      </w:r>
      <w:proofErr w:type="gramEnd"/>
      <w:r w:rsidRPr="007E0C52">
        <w:rPr>
          <w:rFonts w:hint="eastAsia"/>
        </w:rPr>
        <w:t>[J].武汉理工大学学报(信息与管理工程版),2020,42(04):368-372.</w:t>
      </w:r>
    </w:p>
    <w:p w14:paraId="2E1F5AB9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[14] 徐</w:t>
      </w:r>
      <w:proofErr w:type="gramStart"/>
      <w:r w:rsidRPr="007E0C52">
        <w:rPr>
          <w:rFonts w:hint="eastAsia"/>
        </w:rPr>
        <w:t>一</w:t>
      </w:r>
      <w:proofErr w:type="gramEnd"/>
      <w:r w:rsidRPr="007E0C52">
        <w:rPr>
          <w:rFonts w:hint="eastAsia"/>
        </w:rPr>
        <w:t>旻,杨大为,吕伟,梁苗,李墨潇.基于ERRS选址模型的地下应急物流系统建设研究[J].中国安全生产科学技术,2019,15(11):179-184.</w:t>
      </w:r>
    </w:p>
    <w:p w14:paraId="03E8462D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[15] 邵航,宋英华,李墨潇,邵伟,雷生姣,</w:t>
      </w:r>
      <w:proofErr w:type="gramStart"/>
      <w:r w:rsidRPr="007E0C52">
        <w:rPr>
          <w:rFonts w:hint="eastAsia"/>
        </w:rPr>
        <w:t>库任俊</w:t>
      </w:r>
      <w:proofErr w:type="gramEnd"/>
      <w:r w:rsidRPr="007E0C52">
        <w:rPr>
          <w:rFonts w:hint="eastAsia"/>
        </w:rPr>
        <w:t>,</w:t>
      </w:r>
      <w:proofErr w:type="gramStart"/>
      <w:r w:rsidRPr="007E0C52">
        <w:rPr>
          <w:rFonts w:hint="eastAsia"/>
        </w:rPr>
        <w:t>夏亚琼</w:t>
      </w:r>
      <w:proofErr w:type="gramEnd"/>
      <w:r w:rsidRPr="007E0C52">
        <w:rPr>
          <w:rFonts w:hint="eastAsia"/>
        </w:rPr>
        <w:t>.我国食品安全与数据科学交叉研究的科学计量学分析[J].食品科学,2020,41(13):291-301.</w:t>
      </w:r>
    </w:p>
    <w:p w14:paraId="00D8CD18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 xml:space="preserve">[16] Li Mo-Xiao, Song Ying-Hua, Zhang Guang. Study on the fractal characteristics of rock in the prediction of </w:t>
      </w:r>
      <w:proofErr w:type="spellStart"/>
      <w:r w:rsidRPr="007E0C52">
        <w:rPr>
          <w:rFonts w:hint="eastAsia"/>
        </w:rPr>
        <w:t>rockburst</w:t>
      </w:r>
      <w:proofErr w:type="spellEnd"/>
      <w:r w:rsidRPr="007E0C52">
        <w:rPr>
          <w:rFonts w:hint="eastAsia"/>
        </w:rPr>
        <w:t>[J</w:t>
      </w:r>
      <w:proofErr w:type="gramStart"/>
      <w:r w:rsidRPr="007E0C52">
        <w:rPr>
          <w:rFonts w:hint="eastAsia"/>
        </w:rPr>
        <w:t>].RSC</w:t>
      </w:r>
      <w:proofErr w:type="gramEnd"/>
      <w:r w:rsidRPr="007E0C52">
        <w:rPr>
          <w:rFonts w:hint="eastAsia"/>
        </w:rPr>
        <w:t xml:space="preserve"> DVANCES.</w:t>
      </w:r>
      <w:proofErr w:type="gramStart"/>
      <w:r w:rsidRPr="007E0C52">
        <w:rPr>
          <w:rFonts w:hint="eastAsia"/>
        </w:rPr>
        <w:t>2017,v7,n68,p</w:t>
      </w:r>
      <w:proofErr w:type="gramEnd"/>
      <w:r w:rsidRPr="007E0C52">
        <w:rPr>
          <w:rFonts w:hint="eastAsia"/>
        </w:rPr>
        <w:t>43073-43082(SCI)</w:t>
      </w:r>
    </w:p>
    <w:p w14:paraId="1840D3A9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[17] 李墨潇,宋英华,吕伟,王</w:t>
      </w:r>
      <w:proofErr w:type="gramStart"/>
      <w:r w:rsidRPr="007E0C52">
        <w:rPr>
          <w:rFonts w:hint="eastAsia"/>
        </w:rPr>
        <w:t>喆</w:t>
      </w:r>
      <w:proofErr w:type="gramEnd"/>
      <w:r w:rsidRPr="007E0C52">
        <w:rPr>
          <w:rFonts w:hint="eastAsia"/>
        </w:rPr>
        <w:t>,方丹辉. 地下工程岩体岩爆倾向性微观机制研究[J]. 中国安全科学学报,2017,27(03):89-94.</w:t>
      </w:r>
    </w:p>
    <w:p w14:paraId="0A04A7E1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  <w:b/>
          <w:bCs/>
        </w:rPr>
        <w:t>专利及其他</w:t>
      </w:r>
    </w:p>
    <w:p w14:paraId="6FA92B87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[1]胡少华,张祥,李墨潇,等. 基于</w:t>
      </w:r>
      <w:proofErr w:type="gramStart"/>
      <w:r w:rsidRPr="007E0C52">
        <w:rPr>
          <w:rFonts w:hint="eastAsia"/>
        </w:rPr>
        <w:t>幂</w:t>
      </w:r>
      <w:proofErr w:type="gramEnd"/>
      <w:r w:rsidRPr="007E0C52">
        <w:rPr>
          <w:rFonts w:hint="eastAsia"/>
        </w:rPr>
        <w:t>指数法综合评价防渗帷幕时效特性的方法及系统[P]. 湖北省：CN114971172A,2022.</w:t>
      </w:r>
    </w:p>
    <w:p w14:paraId="47F7D8DC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[2]赵冉,宋英华,李墨潇. 一种疏散通道[P]. 湖北省：CN212867070U,2021.</w:t>
      </w:r>
    </w:p>
    <w:p w14:paraId="0A474711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[3]吕伟,徐孟瑶,宋英华,刘丹,李墨潇. 一种考虑完整性和可操作性的应急预案有效性评估方法[P]. 湖北省：CN111639845A,2020.</w:t>
      </w:r>
    </w:p>
    <w:p w14:paraId="6B7E142A" w14:textId="77777777" w:rsidR="007E0C52" w:rsidRPr="007E0C52" w:rsidRDefault="007E0C52" w:rsidP="007E0C52">
      <w:pPr>
        <w:rPr>
          <w:rFonts w:hint="eastAsia"/>
        </w:rPr>
      </w:pPr>
      <w:r w:rsidRPr="007E0C52">
        <w:rPr>
          <w:rFonts w:hint="eastAsia"/>
        </w:rPr>
        <w:t>[4]邵航,宋英华,李墨潇,等. 一种基于多源自更新威胁情报库的食品安全事件预警系统[P]. 湖北省：CN110516138A,2019.</w:t>
      </w:r>
    </w:p>
    <w:p w14:paraId="088F97CE" w14:textId="77777777" w:rsidR="007E0C52" w:rsidRPr="007E0C52" w:rsidRDefault="007E0C52" w:rsidP="007E0C52">
      <w:pPr>
        <w:rPr>
          <w:rFonts w:hint="eastAsia"/>
        </w:rPr>
      </w:pPr>
    </w:p>
    <w:sectPr w:rsidR="007E0C52" w:rsidRPr="007E0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52"/>
    <w:rsid w:val="007E0C52"/>
    <w:rsid w:val="00B243B1"/>
    <w:rsid w:val="00C65189"/>
    <w:rsid w:val="00DF2927"/>
    <w:rsid w:val="00E61CFC"/>
    <w:rsid w:val="00EA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11006"/>
  <w15:chartTrackingRefBased/>
  <w15:docId w15:val="{BE300501-6B64-4F5F-A7EA-44786372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0C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C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C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C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C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C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C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C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0C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0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0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0C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0C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0C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0C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0C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0C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0C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C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0C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0C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0C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0C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0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0C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0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8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1000</Words>
  <Characters>1870</Characters>
  <Application>Microsoft Office Word</Application>
  <DocSecurity>0</DocSecurity>
  <Lines>53</Lines>
  <Paragraphs>44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2025-07-24T08:32:00Z</dcterms:created>
  <dcterms:modified xsi:type="dcterms:W3CDTF">2025-07-25T01:50:00Z</dcterms:modified>
</cp:coreProperties>
</file>