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2DB6" w14:textId="654AD2D0" w:rsidR="00C65189" w:rsidRDefault="00892D0E" w:rsidP="00892D0E">
      <w:pPr>
        <w:jc w:val="center"/>
        <w:rPr>
          <w:rFonts w:ascii="宋体" w:eastAsia="宋体" w:hAnsi="宋体"/>
          <w:sz w:val="36"/>
          <w:szCs w:val="36"/>
        </w:rPr>
      </w:pPr>
      <w:r w:rsidRPr="00892D0E">
        <w:rPr>
          <w:rFonts w:ascii="宋体" w:eastAsia="宋体" w:hAnsi="宋体" w:hint="eastAsia"/>
          <w:sz w:val="36"/>
          <w:szCs w:val="36"/>
        </w:rPr>
        <w:t>王光杰</w:t>
      </w:r>
    </w:p>
    <w:p w14:paraId="15F52C91" w14:textId="24DCF52D" w:rsidR="00892D0E" w:rsidRDefault="00892D0E" w:rsidP="00892D0E">
      <w:pPr>
        <w:jc w:val="center"/>
      </w:pPr>
      <w:r>
        <w:rPr>
          <w:rFonts w:hint="eastAsia"/>
          <w:noProof/>
        </w:rPr>
        <w:drawing>
          <wp:inline distT="0" distB="0" distL="0" distR="0" wp14:anchorId="3C48C00F" wp14:editId="7174B1FC">
            <wp:extent cx="2858135" cy="2141855"/>
            <wp:effectExtent l="0" t="0" r="0" b="0"/>
            <wp:docPr id="1281306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2847" w14:textId="29F43F3E" w:rsidR="00892D0E" w:rsidRPr="00892D0E" w:rsidRDefault="00892D0E" w:rsidP="00892D0E">
      <w:r w:rsidRPr="00892D0E">
        <w:rPr>
          <w:rFonts w:hint="eastAsia"/>
        </w:rPr>
        <w:t>职称：副教授</w:t>
      </w:r>
    </w:p>
    <w:p w14:paraId="5621E3B0" w14:textId="0958AD12" w:rsidR="00892D0E" w:rsidRPr="00892D0E" w:rsidRDefault="00892D0E" w:rsidP="00892D0E">
      <w:pPr>
        <w:rPr>
          <w:rFonts w:hint="eastAsia"/>
        </w:rPr>
      </w:pPr>
      <w:r w:rsidRPr="00892D0E">
        <w:rPr>
          <w:rFonts w:hint="eastAsia"/>
        </w:rPr>
        <w:t>电话：</w:t>
      </w:r>
    </w:p>
    <w:p w14:paraId="6D28C41B" w14:textId="1A2AEDBD" w:rsidR="00892D0E" w:rsidRPr="00892D0E" w:rsidRDefault="00892D0E" w:rsidP="00892D0E">
      <w:pPr>
        <w:rPr>
          <w:rFonts w:hint="eastAsia"/>
        </w:rPr>
      </w:pPr>
      <w:r w:rsidRPr="00892D0E">
        <w:rPr>
          <w:rFonts w:hint="eastAsia"/>
        </w:rPr>
        <w:t>邮箱：gjwang@whut.edu.cn</w:t>
      </w:r>
    </w:p>
    <w:p w14:paraId="4FF83299" w14:textId="7BEF38AF" w:rsidR="00892D0E" w:rsidRPr="00892D0E" w:rsidRDefault="00892D0E" w:rsidP="00892D0E">
      <w:pPr>
        <w:rPr>
          <w:rFonts w:hint="eastAsia"/>
        </w:rPr>
      </w:pPr>
      <w:r w:rsidRPr="00892D0E">
        <w:rPr>
          <w:rFonts w:hint="eastAsia"/>
        </w:rPr>
        <w:t>研究方向： 技术创新管理，社会网络，公共管理</w:t>
      </w:r>
    </w:p>
    <w:p w14:paraId="7FB9FBE8" w14:textId="235E874A" w:rsidR="00892D0E" w:rsidRPr="00892D0E" w:rsidRDefault="00892D0E" w:rsidP="00892D0E">
      <w:pPr>
        <w:rPr>
          <w:rFonts w:hint="eastAsia"/>
          <w:b/>
          <w:bCs/>
        </w:rPr>
      </w:pPr>
      <w:r w:rsidRPr="00892D0E">
        <w:rPr>
          <w:rFonts w:hint="eastAsia"/>
          <w:b/>
          <w:bCs/>
        </w:rPr>
        <w:t>个人简介</w:t>
      </w:r>
    </w:p>
    <w:p w14:paraId="1D01FBCE" w14:textId="77777777" w:rsidR="00892D0E" w:rsidRPr="00892D0E" w:rsidRDefault="00892D0E" w:rsidP="00892D0E">
      <w:pPr>
        <w:rPr>
          <w:rFonts w:hint="eastAsia"/>
        </w:rPr>
      </w:pPr>
      <w:r w:rsidRPr="00892D0E">
        <w:rPr>
          <w:rFonts w:hint="eastAsia"/>
        </w:rPr>
        <w:t xml:space="preserve">　　王光杰，男，湖北仙桃人，2011年毕业于武汉理工大学技术经济及管理专业，获管理学博士学位，2011.11-2012.11国家留学基金委员会全额资助赴德国不莱梅大学（Universität Bremen）访问学者。现任武汉理工大学安全科学与应急管理学院副教授。</w:t>
      </w:r>
    </w:p>
    <w:p w14:paraId="7025BF83" w14:textId="44AEE44C" w:rsidR="00892D0E" w:rsidRPr="00892D0E" w:rsidRDefault="00892D0E" w:rsidP="00892D0E">
      <w:pPr>
        <w:rPr>
          <w:rFonts w:hint="eastAsia"/>
        </w:rPr>
      </w:pPr>
      <w:r w:rsidRPr="00892D0E">
        <w:rPr>
          <w:rFonts w:hint="eastAsia"/>
        </w:rPr>
        <w:t>主要荣誉及学术任职：无</w:t>
      </w:r>
    </w:p>
    <w:p w14:paraId="7330EED6" w14:textId="73F93E64" w:rsidR="00892D0E" w:rsidRPr="00892D0E" w:rsidRDefault="00892D0E" w:rsidP="00892D0E">
      <w:pPr>
        <w:rPr>
          <w:rFonts w:hint="eastAsia"/>
          <w:b/>
          <w:bCs/>
        </w:rPr>
      </w:pPr>
      <w:r w:rsidRPr="00892D0E">
        <w:rPr>
          <w:rFonts w:hint="eastAsia"/>
          <w:b/>
          <w:bCs/>
        </w:rPr>
        <w:t>主讲课程</w:t>
      </w:r>
    </w:p>
    <w:p w14:paraId="37477776" w14:textId="77777777" w:rsidR="00892D0E" w:rsidRPr="00892D0E" w:rsidRDefault="00892D0E" w:rsidP="00892D0E">
      <w:pPr>
        <w:rPr>
          <w:rFonts w:hint="eastAsia"/>
        </w:rPr>
      </w:pPr>
      <w:r w:rsidRPr="00892D0E">
        <w:rPr>
          <w:rFonts w:hint="eastAsia"/>
        </w:rPr>
        <w:t xml:space="preserve">　　[1] 本科生课程：公共事业管理概论（公共事业管理专业），公共部门公共关系（公共事业管理专业），技术经济学/价值工程（管理专业或公选）</w:t>
      </w:r>
    </w:p>
    <w:p w14:paraId="4BBEBD1D" w14:textId="77777777" w:rsidR="00892D0E" w:rsidRPr="00892D0E" w:rsidRDefault="00892D0E" w:rsidP="00892D0E">
      <w:pPr>
        <w:rPr>
          <w:rFonts w:hint="eastAsia"/>
        </w:rPr>
      </w:pPr>
      <w:r w:rsidRPr="00892D0E">
        <w:rPr>
          <w:rFonts w:hint="eastAsia"/>
        </w:rPr>
        <w:t xml:space="preserve">　　[2] 研究生课程：工程经济学（工程管理MEM专业），机电设备评估（资产评估专业），研发项目管理（管理专业）</w:t>
      </w:r>
    </w:p>
    <w:p w14:paraId="6F69D3CE" w14:textId="3BDB73EC" w:rsidR="00892D0E" w:rsidRPr="00892D0E" w:rsidRDefault="00892D0E" w:rsidP="00892D0E">
      <w:pPr>
        <w:rPr>
          <w:rFonts w:hint="eastAsia"/>
          <w:b/>
          <w:bCs/>
        </w:rPr>
      </w:pPr>
      <w:r w:rsidRPr="00892D0E">
        <w:rPr>
          <w:rFonts w:hint="eastAsia"/>
          <w:b/>
          <w:bCs/>
        </w:rPr>
        <w:t>出版专著和教材情况（2010年以来）</w:t>
      </w:r>
    </w:p>
    <w:p w14:paraId="49EF709C" w14:textId="77777777" w:rsidR="00892D0E" w:rsidRPr="00892D0E" w:rsidRDefault="00892D0E" w:rsidP="00892D0E">
      <w:pPr>
        <w:rPr>
          <w:rFonts w:hint="eastAsia"/>
        </w:rPr>
      </w:pPr>
      <w:r w:rsidRPr="00892D0E">
        <w:rPr>
          <w:rFonts w:hint="eastAsia"/>
        </w:rPr>
        <w:t xml:space="preserve">　　[1]刘国新，喻金田，王光杰，杨坤，分布式创新网络中的知识</w:t>
      </w:r>
      <w:proofErr w:type="gramStart"/>
      <w:r w:rsidRPr="00892D0E">
        <w:rPr>
          <w:rFonts w:hint="eastAsia"/>
        </w:rPr>
        <w:t>黏</w:t>
      </w:r>
      <w:proofErr w:type="gramEnd"/>
      <w:r w:rsidRPr="00892D0E">
        <w:rPr>
          <w:rFonts w:hint="eastAsia"/>
        </w:rPr>
        <w:t>滞研究，科学出版社，2014</w:t>
      </w:r>
    </w:p>
    <w:p w14:paraId="01BFE45F" w14:textId="77777777" w:rsidR="00892D0E" w:rsidRPr="00892D0E" w:rsidRDefault="00892D0E" w:rsidP="00892D0E">
      <w:pPr>
        <w:rPr>
          <w:rFonts w:hint="eastAsia"/>
        </w:rPr>
      </w:pPr>
      <w:r w:rsidRPr="00892D0E">
        <w:rPr>
          <w:rFonts w:hint="eastAsia"/>
        </w:rPr>
        <w:t xml:space="preserve">　　[2]刘国新，高小芹，王光杰，企业分布式创新的机理及效应，科学出版社，2011</w:t>
      </w:r>
    </w:p>
    <w:p w14:paraId="39A8BFDE" w14:textId="6CFAE64B" w:rsidR="00892D0E" w:rsidRPr="00892D0E" w:rsidRDefault="00892D0E" w:rsidP="00892D0E">
      <w:pPr>
        <w:rPr>
          <w:rFonts w:hint="eastAsia"/>
          <w:b/>
          <w:bCs/>
        </w:rPr>
      </w:pPr>
      <w:r w:rsidRPr="00892D0E">
        <w:rPr>
          <w:rFonts w:hint="eastAsia"/>
          <w:b/>
          <w:bCs/>
        </w:rPr>
        <w:t>发表论文情况 （2010年以来）</w:t>
      </w:r>
    </w:p>
    <w:p w14:paraId="19D579B3" w14:textId="77777777" w:rsidR="00892D0E" w:rsidRPr="00892D0E" w:rsidRDefault="00892D0E" w:rsidP="00892D0E">
      <w:pPr>
        <w:rPr>
          <w:rFonts w:hint="eastAsia"/>
        </w:rPr>
      </w:pPr>
      <w:r w:rsidRPr="00892D0E">
        <w:rPr>
          <w:rFonts w:hint="eastAsia"/>
        </w:rPr>
        <w:lastRenderedPageBreak/>
        <w:t xml:space="preserve">　　[1] </w:t>
      </w:r>
      <w:proofErr w:type="spellStart"/>
      <w:r w:rsidRPr="00892D0E">
        <w:rPr>
          <w:rFonts w:hint="eastAsia"/>
        </w:rPr>
        <w:t>Guangjie</w:t>
      </w:r>
      <w:proofErr w:type="spellEnd"/>
      <w:r w:rsidRPr="00892D0E">
        <w:rPr>
          <w:rFonts w:hint="eastAsia"/>
        </w:rPr>
        <w:t xml:space="preserve"> Wang. 2-Mode Network Analysis on Distributed R&amp;D Networks. Lecture Notes in Information Technology, 2012,38: 517-521.</w:t>
      </w:r>
    </w:p>
    <w:p w14:paraId="2DAA8E89" w14:textId="77777777" w:rsidR="00892D0E" w:rsidRPr="00892D0E" w:rsidRDefault="00892D0E" w:rsidP="00892D0E">
      <w:pPr>
        <w:rPr>
          <w:rFonts w:hint="eastAsia"/>
        </w:rPr>
      </w:pPr>
      <w:r w:rsidRPr="00892D0E">
        <w:rPr>
          <w:rFonts w:hint="eastAsia"/>
        </w:rPr>
        <w:t xml:space="preserve">　　[2] Wang GJ. Empirical Analysis on Enterprise Distributed R&amp;D Personnel Networks. </w:t>
      </w:r>
      <w:proofErr w:type="spellStart"/>
      <w:r w:rsidRPr="00892D0E">
        <w:rPr>
          <w:rFonts w:hint="eastAsia"/>
        </w:rPr>
        <w:t>Ist</w:t>
      </w:r>
      <w:proofErr w:type="spellEnd"/>
      <w:r w:rsidRPr="00892D0E">
        <w:rPr>
          <w:rFonts w:hint="eastAsia"/>
        </w:rPr>
        <w:t xml:space="preserve"> International Conference on Environmental Systems Science and Engineering. Dalian, </w:t>
      </w:r>
      <w:proofErr w:type="spellStart"/>
      <w:r w:rsidRPr="00892D0E">
        <w:rPr>
          <w:rFonts w:hint="eastAsia"/>
        </w:rPr>
        <w:t>P.R.China</w:t>
      </w:r>
      <w:proofErr w:type="spellEnd"/>
      <w:r w:rsidRPr="00892D0E">
        <w:rPr>
          <w:rFonts w:hint="eastAsia"/>
        </w:rPr>
        <w:t>, 2011,2:193-198（CPCI）</w:t>
      </w:r>
    </w:p>
    <w:p w14:paraId="032AF4B1" w14:textId="77777777" w:rsidR="00892D0E" w:rsidRPr="00892D0E" w:rsidRDefault="00892D0E" w:rsidP="00892D0E">
      <w:pPr>
        <w:rPr>
          <w:rFonts w:hint="eastAsia"/>
        </w:rPr>
      </w:pPr>
      <w:r w:rsidRPr="00892D0E">
        <w:rPr>
          <w:rFonts w:hint="eastAsia"/>
        </w:rPr>
        <w:t xml:space="preserve">　　[3] G. J. Wang and Y. T. Pang. A Study on Linking Distributed R&amp;D Network of Creative Industry [C]. International Conference on Engineering and Business Management. Chengdu, </w:t>
      </w:r>
      <w:proofErr w:type="spellStart"/>
      <w:r w:rsidRPr="00892D0E">
        <w:rPr>
          <w:rFonts w:hint="eastAsia"/>
        </w:rPr>
        <w:t>P.R.China</w:t>
      </w:r>
      <w:proofErr w:type="spellEnd"/>
      <w:r w:rsidRPr="00892D0E">
        <w:rPr>
          <w:rFonts w:hint="eastAsia"/>
        </w:rPr>
        <w:t>, 2010: 4506-4509.（CPCI）</w:t>
      </w:r>
    </w:p>
    <w:p w14:paraId="21F9D264" w14:textId="77777777" w:rsidR="00892D0E" w:rsidRPr="00892D0E" w:rsidRDefault="00892D0E" w:rsidP="00892D0E">
      <w:pPr>
        <w:rPr>
          <w:rFonts w:hint="eastAsia"/>
        </w:rPr>
      </w:pPr>
      <w:r w:rsidRPr="00892D0E">
        <w:rPr>
          <w:rFonts w:hint="eastAsia"/>
        </w:rPr>
        <w:t xml:space="preserve">　　[4] G. J. Wang and G. X. Liu. Research on choosing enterprise distributed R&amp;D network nodes [C]. 2009 International Conference on Information Management, Innovation Management and Industrial Engineering. Xi'an </w:t>
      </w:r>
      <w:proofErr w:type="spellStart"/>
      <w:r w:rsidRPr="00892D0E">
        <w:rPr>
          <w:rFonts w:hint="eastAsia"/>
        </w:rPr>
        <w:t>P.R.China</w:t>
      </w:r>
      <w:proofErr w:type="spellEnd"/>
      <w:r w:rsidRPr="00892D0E">
        <w:rPr>
          <w:rFonts w:hint="eastAsia"/>
        </w:rPr>
        <w:t>, IEEE, 2009,2: 603-606. 2009.12（2010年EI检索）</w:t>
      </w:r>
    </w:p>
    <w:p w14:paraId="36CF1BBB" w14:textId="77777777" w:rsidR="00892D0E" w:rsidRPr="00892D0E" w:rsidRDefault="00892D0E" w:rsidP="00892D0E">
      <w:pPr>
        <w:rPr>
          <w:rFonts w:hint="eastAsia"/>
        </w:rPr>
      </w:pPr>
    </w:p>
    <w:sectPr w:rsidR="00892D0E" w:rsidRPr="00892D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D0E"/>
    <w:rsid w:val="00892D0E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1E1AD"/>
  <w15:chartTrackingRefBased/>
  <w15:docId w15:val="{66C0799D-7FBD-42D1-9BBB-33F2CE3AE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2D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D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D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D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D0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D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D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D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2D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2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2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2D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2D0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2D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2D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2D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2D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2D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2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D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2D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2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2D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2D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2D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2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2D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2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2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2025-07-24T07:49:00Z</dcterms:created>
  <dcterms:modified xsi:type="dcterms:W3CDTF">2025-07-24T07:51:00Z</dcterms:modified>
</cp:coreProperties>
</file>