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2ECA" w14:textId="5C91B576" w:rsidR="00C65189" w:rsidRDefault="002E180B" w:rsidP="002E180B">
      <w:pPr>
        <w:jc w:val="center"/>
        <w:rPr>
          <w:rFonts w:ascii="宋体" w:eastAsia="宋体" w:hAnsi="宋体" w:hint="eastAsia"/>
          <w:sz w:val="36"/>
          <w:szCs w:val="36"/>
        </w:rPr>
      </w:pPr>
      <w:r w:rsidRPr="002E180B">
        <w:rPr>
          <w:rFonts w:ascii="宋体" w:eastAsia="宋体" w:hAnsi="宋体" w:hint="eastAsia"/>
          <w:sz w:val="36"/>
          <w:szCs w:val="36"/>
        </w:rPr>
        <w:t>覃梦娇</w:t>
      </w:r>
    </w:p>
    <w:p w14:paraId="36201968" w14:textId="3C60B22A" w:rsidR="002E180B" w:rsidRDefault="002E180B" w:rsidP="002E180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7AA204" wp14:editId="280BC9AF">
            <wp:extent cx="2250805" cy="3272530"/>
            <wp:effectExtent l="0" t="0" r="0" b="4445"/>
            <wp:docPr id="1625229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537" cy="327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481DA" w14:textId="77777777" w:rsidR="002E180B" w:rsidRPr="002E180B" w:rsidRDefault="002E180B" w:rsidP="002E180B">
      <w:pPr>
        <w:rPr>
          <w:rFonts w:hint="eastAsia"/>
        </w:rPr>
      </w:pPr>
      <w:r w:rsidRPr="002E180B">
        <w:rPr>
          <w:rFonts w:hint="eastAsia"/>
          <w:b/>
          <w:bCs/>
        </w:rPr>
        <w:t>职称</w:t>
      </w:r>
      <w:r w:rsidRPr="002E180B">
        <w:rPr>
          <w:rFonts w:hint="eastAsia"/>
        </w:rPr>
        <w:t>：特设副教授/硕士生导师</w:t>
      </w:r>
    </w:p>
    <w:p w14:paraId="38E65DFD" w14:textId="77777777" w:rsidR="002E180B" w:rsidRPr="002E180B" w:rsidRDefault="002E180B" w:rsidP="002E180B">
      <w:pPr>
        <w:rPr>
          <w:rFonts w:hint="eastAsia"/>
        </w:rPr>
      </w:pPr>
      <w:r w:rsidRPr="002E180B">
        <w:rPr>
          <w:rFonts w:hint="eastAsia"/>
          <w:b/>
          <w:bCs/>
        </w:rPr>
        <w:t>邮箱</w:t>
      </w:r>
      <w:r w:rsidRPr="002E180B">
        <w:rPr>
          <w:rFonts w:hint="eastAsia"/>
        </w:rPr>
        <w:t>：</w:t>
      </w:r>
      <w:r w:rsidRPr="002E180B">
        <w:t>qinmengjiao@whut.edu.cn</w:t>
      </w:r>
    </w:p>
    <w:p w14:paraId="78B08BEC" w14:textId="77777777" w:rsidR="002E180B" w:rsidRPr="002E180B" w:rsidRDefault="002E180B" w:rsidP="002E180B">
      <w:pPr>
        <w:rPr>
          <w:rFonts w:hint="eastAsia"/>
        </w:rPr>
      </w:pPr>
      <w:r w:rsidRPr="002E180B">
        <w:rPr>
          <w:rFonts w:hint="eastAsia"/>
          <w:b/>
          <w:bCs/>
        </w:rPr>
        <w:t>研究方向</w:t>
      </w:r>
      <w:r w:rsidRPr="002E180B">
        <w:rPr>
          <w:rFonts w:hint="eastAsia"/>
        </w:rPr>
        <w:t>：</w:t>
      </w:r>
      <w:r w:rsidRPr="002E180B">
        <w:t> </w:t>
      </w:r>
      <w:r w:rsidRPr="002E180B">
        <w:rPr>
          <w:rFonts w:hint="eastAsia"/>
        </w:rPr>
        <w:t>灾害预测、时空大数据建模、遥感图像处理</w:t>
      </w:r>
    </w:p>
    <w:p w14:paraId="27F4D4D9" w14:textId="77777777" w:rsidR="002E180B" w:rsidRPr="002E180B" w:rsidRDefault="002E180B" w:rsidP="002E180B">
      <w:pPr>
        <w:rPr>
          <w:rFonts w:hint="eastAsia"/>
        </w:rPr>
      </w:pPr>
      <w:r w:rsidRPr="002E180B">
        <w:rPr>
          <w:rFonts w:hint="eastAsia"/>
          <w:b/>
          <w:bCs/>
        </w:rPr>
        <w:t>个人简介</w:t>
      </w:r>
    </w:p>
    <w:p w14:paraId="769642E6" w14:textId="77777777" w:rsidR="002E180B" w:rsidRPr="002E180B" w:rsidRDefault="002E180B" w:rsidP="002E180B">
      <w:pPr>
        <w:ind w:firstLineChars="200" w:firstLine="440"/>
        <w:rPr>
          <w:rFonts w:hint="eastAsia"/>
        </w:rPr>
      </w:pPr>
      <w:r w:rsidRPr="002E180B">
        <w:rPr>
          <w:rFonts w:hint="eastAsia"/>
        </w:rPr>
        <w:t>覃梦娇，女，</w:t>
      </w:r>
      <w:r w:rsidRPr="002E180B">
        <w:t>2021</w:t>
      </w:r>
      <w:r w:rsidRPr="002E180B">
        <w:rPr>
          <w:rFonts w:hint="eastAsia"/>
        </w:rPr>
        <w:t>年毕业于浙江大学大学遥感与地理信息系统专业，获理学博士学位。现任武汉理工大学安全科学与应急管理学院，特设副教授。</w:t>
      </w:r>
    </w:p>
    <w:p w14:paraId="7D9168FD" w14:textId="77777777" w:rsidR="002E180B" w:rsidRPr="002E180B" w:rsidRDefault="002E180B" w:rsidP="002E180B">
      <w:pPr>
        <w:rPr>
          <w:rFonts w:hint="eastAsia"/>
        </w:rPr>
      </w:pPr>
      <w:r w:rsidRPr="002E180B">
        <w:rPr>
          <w:rFonts w:hint="eastAsia"/>
          <w:b/>
          <w:bCs/>
        </w:rPr>
        <w:t>主要荣誉及学术任职：</w:t>
      </w:r>
    </w:p>
    <w:p w14:paraId="4E75A06E" w14:textId="77777777" w:rsidR="002E180B" w:rsidRPr="002E180B" w:rsidRDefault="002E180B" w:rsidP="002E180B">
      <w:pPr>
        <w:rPr>
          <w:rFonts w:hint="eastAsia"/>
        </w:rPr>
      </w:pPr>
      <w:r w:rsidRPr="002E180B">
        <w:t>[1] </w:t>
      </w:r>
      <w:r w:rsidRPr="002E180B">
        <w:rPr>
          <w:rFonts w:hint="eastAsia"/>
        </w:rPr>
        <w:t>入选武汉英才优秀青年人才（</w:t>
      </w:r>
      <w:r w:rsidRPr="002E180B">
        <w:t>2024</w:t>
      </w:r>
      <w:r w:rsidRPr="002E180B">
        <w:rPr>
          <w:rFonts w:hint="eastAsia"/>
        </w:rPr>
        <w:t>年）</w:t>
      </w:r>
    </w:p>
    <w:p w14:paraId="119872CE" w14:textId="77777777" w:rsidR="002E180B" w:rsidRPr="002E180B" w:rsidRDefault="002E180B" w:rsidP="002E180B">
      <w:pPr>
        <w:rPr>
          <w:rFonts w:hint="eastAsia"/>
        </w:rPr>
      </w:pPr>
      <w:r w:rsidRPr="002E180B">
        <w:t>[2] </w:t>
      </w:r>
      <w:r w:rsidRPr="002E180B">
        <w:rPr>
          <w:rFonts w:hint="eastAsia"/>
        </w:rPr>
        <w:t>中国地理信息科学理论与方法学术年会</w:t>
      </w:r>
      <w:r w:rsidRPr="002E180B">
        <w:t> </w:t>
      </w:r>
      <w:r w:rsidRPr="002E180B">
        <w:rPr>
          <w:rFonts w:hint="eastAsia"/>
        </w:rPr>
        <w:t>青年教师竞赛二等奖（</w:t>
      </w:r>
      <w:r w:rsidRPr="002E180B">
        <w:t>2021</w:t>
      </w:r>
      <w:r w:rsidRPr="002E180B">
        <w:rPr>
          <w:rFonts w:hint="eastAsia"/>
        </w:rPr>
        <w:t>年）</w:t>
      </w:r>
    </w:p>
    <w:p w14:paraId="20791052" w14:textId="77777777" w:rsidR="002E180B" w:rsidRPr="002E180B" w:rsidRDefault="002E180B" w:rsidP="002E180B">
      <w:pPr>
        <w:rPr>
          <w:rFonts w:hint="eastAsia"/>
        </w:rPr>
      </w:pPr>
      <w:r w:rsidRPr="002E180B">
        <w:t>[2] </w:t>
      </w:r>
      <w:r w:rsidRPr="002E180B">
        <w:rPr>
          <w:rFonts w:hint="eastAsia"/>
        </w:rPr>
        <w:t>浙江省优秀毕业研究生（</w:t>
      </w:r>
      <w:r w:rsidRPr="002E180B">
        <w:t>2021</w:t>
      </w:r>
      <w:r w:rsidRPr="002E180B">
        <w:rPr>
          <w:rFonts w:hint="eastAsia"/>
        </w:rPr>
        <w:t>年）</w:t>
      </w:r>
    </w:p>
    <w:p w14:paraId="5F73D834" w14:textId="77777777" w:rsidR="002E180B" w:rsidRPr="002E180B" w:rsidRDefault="002E180B" w:rsidP="002E180B">
      <w:pPr>
        <w:rPr>
          <w:rFonts w:hint="eastAsia"/>
        </w:rPr>
      </w:pPr>
      <w:r w:rsidRPr="002E180B">
        <w:t>[3] </w:t>
      </w:r>
      <w:r w:rsidRPr="002E180B">
        <w:rPr>
          <w:rFonts w:hint="eastAsia"/>
        </w:rPr>
        <w:t>国家奖学金（博士）（</w:t>
      </w:r>
      <w:r w:rsidRPr="002E180B">
        <w:t>2017</w:t>
      </w:r>
      <w:r w:rsidRPr="002E180B">
        <w:rPr>
          <w:rFonts w:hint="eastAsia"/>
        </w:rPr>
        <w:t>年）</w:t>
      </w:r>
    </w:p>
    <w:p w14:paraId="7A3A287D" w14:textId="77777777" w:rsidR="002E180B" w:rsidRPr="002E180B" w:rsidRDefault="002E180B" w:rsidP="002E180B">
      <w:pPr>
        <w:rPr>
          <w:rFonts w:hint="eastAsia"/>
        </w:rPr>
      </w:pPr>
      <w:r w:rsidRPr="002E180B">
        <w:t>[4] </w:t>
      </w:r>
      <w:r w:rsidRPr="002E180B">
        <w:rPr>
          <w:rFonts w:hint="eastAsia"/>
        </w:rPr>
        <w:t>作为指导教师带领学生获得</w:t>
      </w:r>
      <w:r w:rsidRPr="002E180B">
        <w:t> </w:t>
      </w:r>
      <w:r w:rsidRPr="002E180B">
        <w:rPr>
          <w:rFonts w:hint="eastAsia"/>
        </w:rPr>
        <w:t>全国大学生地质技能竞赛数据驱动分赛暨</w:t>
      </w:r>
      <w:r w:rsidRPr="002E180B">
        <w:t>DDE</w:t>
      </w:r>
      <w:r w:rsidRPr="002E180B">
        <w:rPr>
          <w:rFonts w:hint="eastAsia"/>
        </w:rPr>
        <w:t>全球青年创新大赛中国赛区选拔赛三等奖（</w:t>
      </w:r>
      <w:r w:rsidRPr="002E180B">
        <w:t>2022</w:t>
      </w:r>
      <w:r w:rsidRPr="002E180B">
        <w:rPr>
          <w:rFonts w:hint="eastAsia"/>
        </w:rPr>
        <w:t>年）</w:t>
      </w:r>
    </w:p>
    <w:p w14:paraId="24304F4E" w14:textId="77777777" w:rsidR="002E180B" w:rsidRPr="002E180B" w:rsidRDefault="002E180B" w:rsidP="002E180B">
      <w:pPr>
        <w:rPr>
          <w:rFonts w:hint="eastAsia"/>
        </w:rPr>
      </w:pPr>
      <w:r w:rsidRPr="002E180B">
        <w:t>[5] </w:t>
      </w:r>
      <w:r w:rsidRPr="002E180B">
        <w:rPr>
          <w:rFonts w:hint="eastAsia"/>
        </w:rPr>
        <w:t>深</w:t>
      </w:r>
      <w:proofErr w:type="gramStart"/>
      <w:r w:rsidRPr="002E180B">
        <w:rPr>
          <w:rFonts w:hint="eastAsia"/>
        </w:rPr>
        <w:t>时数字</w:t>
      </w:r>
      <w:proofErr w:type="gramEnd"/>
      <w:r w:rsidRPr="002E180B">
        <w:rPr>
          <w:rFonts w:hint="eastAsia"/>
        </w:rPr>
        <w:t>地球冬令营优秀组织奖（</w:t>
      </w:r>
      <w:r w:rsidRPr="002E180B">
        <w:t>2022</w:t>
      </w:r>
      <w:r w:rsidRPr="002E180B">
        <w:rPr>
          <w:rFonts w:hint="eastAsia"/>
        </w:rPr>
        <w:t>年）</w:t>
      </w:r>
    </w:p>
    <w:p w14:paraId="6C5F1B9B" w14:textId="77777777" w:rsidR="002E180B" w:rsidRPr="002E180B" w:rsidRDefault="002E180B" w:rsidP="002E180B">
      <w:pPr>
        <w:rPr>
          <w:rFonts w:hint="eastAsia"/>
        </w:rPr>
      </w:pPr>
      <w:r w:rsidRPr="002E180B">
        <w:rPr>
          <w:rFonts w:hint="eastAsia"/>
          <w:b/>
          <w:bCs/>
        </w:rPr>
        <w:t>主讲课程</w:t>
      </w:r>
    </w:p>
    <w:p w14:paraId="17B2F2F6" w14:textId="77777777" w:rsidR="002E180B" w:rsidRPr="002E180B" w:rsidRDefault="002E180B" w:rsidP="002E180B">
      <w:pPr>
        <w:rPr>
          <w:rFonts w:hint="eastAsia"/>
        </w:rPr>
      </w:pPr>
      <w:r w:rsidRPr="002E180B">
        <w:lastRenderedPageBreak/>
        <w:t>[1] </w:t>
      </w:r>
      <w:r w:rsidRPr="002E180B">
        <w:rPr>
          <w:rFonts w:hint="eastAsia"/>
        </w:rPr>
        <w:t>本科生课程：《大数据与机器学习》、《数据结构与算法》、《深度学习》、《数据仓库与数据挖掘》</w:t>
      </w:r>
    </w:p>
    <w:p w14:paraId="471F7F57" w14:textId="77777777" w:rsidR="002E180B" w:rsidRPr="002E180B" w:rsidRDefault="002E180B" w:rsidP="002E180B">
      <w:pPr>
        <w:rPr>
          <w:rFonts w:hint="eastAsia"/>
        </w:rPr>
      </w:pPr>
      <w:r w:rsidRPr="002E180B">
        <w:t>[2] </w:t>
      </w:r>
      <w:r w:rsidRPr="002E180B">
        <w:rPr>
          <w:rFonts w:hint="eastAsia"/>
        </w:rPr>
        <w:t>研究生课程：《机器学习》</w:t>
      </w:r>
    </w:p>
    <w:p w14:paraId="1E64FA62" w14:textId="77777777" w:rsidR="002E180B" w:rsidRPr="002E180B" w:rsidRDefault="002E180B" w:rsidP="002E180B">
      <w:pPr>
        <w:rPr>
          <w:rFonts w:hint="eastAsia"/>
        </w:rPr>
      </w:pPr>
      <w:r w:rsidRPr="002E180B">
        <w:rPr>
          <w:rFonts w:hint="eastAsia"/>
          <w:b/>
          <w:bCs/>
        </w:rPr>
        <w:t>主持科研项目</w:t>
      </w:r>
    </w:p>
    <w:p w14:paraId="22E649E9" w14:textId="77777777" w:rsidR="002E180B" w:rsidRPr="002E180B" w:rsidRDefault="002E180B" w:rsidP="002E180B">
      <w:pPr>
        <w:rPr>
          <w:rFonts w:hint="eastAsia"/>
        </w:rPr>
      </w:pPr>
      <w:r w:rsidRPr="002E180B">
        <w:t>[1] </w:t>
      </w:r>
      <w:r w:rsidRPr="002E180B">
        <w:rPr>
          <w:rFonts w:hint="eastAsia"/>
        </w:rPr>
        <w:t>国家自然科学基金委员会，气象联合基金重点项目课题，融合物理约束与智能算法的登陆台风暴雨预测模型，</w:t>
      </w:r>
      <w:r w:rsidRPr="002E180B">
        <w:t>2025-01-01 </w:t>
      </w:r>
      <w:r w:rsidRPr="002E180B">
        <w:rPr>
          <w:rFonts w:hint="eastAsia"/>
        </w:rPr>
        <w:t>至</w:t>
      </w:r>
      <w:r w:rsidRPr="002E180B">
        <w:t> 2028-12-31</w:t>
      </w:r>
      <w:r w:rsidRPr="002E180B">
        <w:rPr>
          <w:rFonts w:hint="eastAsia"/>
        </w:rPr>
        <w:t>，在</w:t>
      </w:r>
      <w:proofErr w:type="gramStart"/>
      <w:r w:rsidRPr="002E180B">
        <w:rPr>
          <w:rFonts w:hint="eastAsia"/>
        </w:rPr>
        <w:t>研</w:t>
      </w:r>
      <w:proofErr w:type="gramEnd"/>
      <w:r w:rsidRPr="002E180B">
        <w:rPr>
          <w:rFonts w:hint="eastAsia"/>
        </w:rPr>
        <w:t>，主持</w:t>
      </w:r>
    </w:p>
    <w:p w14:paraId="77AE2DFB" w14:textId="77777777" w:rsidR="002E180B" w:rsidRPr="002E180B" w:rsidRDefault="002E180B" w:rsidP="002E180B">
      <w:pPr>
        <w:rPr>
          <w:rFonts w:hint="eastAsia"/>
        </w:rPr>
      </w:pPr>
      <w:r w:rsidRPr="002E180B">
        <w:t>[2] </w:t>
      </w:r>
      <w:r w:rsidRPr="002E180B">
        <w:rPr>
          <w:rFonts w:hint="eastAsia"/>
        </w:rPr>
        <w:t>国家自然科学基金委员会</w:t>
      </w:r>
      <w:r w:rsidRPr="002E180B">
        <w:t>, </w:t>
      </w:r>
      <w:r w:rsidRPr="002E180B">
        <w:rPr>
          <w:rFonts w:hint="eastAsia"/>
        </w:rPr>
        <w:t>青年科学基金项目</w:t>
      </w:r>
      <w:r w:rsidRPr="002E180B">
        <w:t>, </w:t>
      </w:r>
      <w:r w:rsidRPr="002E180B">
        <w:rPr>
          <w:rFonts w:hint="eastAsia"/>
        </w:rPr>
        <w:t>融合时空嵌入深度网络的突发海洋灾害预测方法研究</w:t>
      </w:r>
      <w:r w:rsidRPr="002E180B">
        <w:t>, 2024-01-01 </w:t>
      </w:r>
      <w:r w:rsidRPr="002E180B">
        <w:rPr>
          <w:rFonts w:hint="eastAsia"/>
        </w:rPr>
        <w:t>至</w:t>
      </w:r>
      <w:r w:rsidRPr="002E180B">
        <w:t> 2026-12-31, </w:t>
      </w:r>
      <w:r w:rsidRPr="002E180B">
        <w:rPr>
          <w:rFonts w:hint="eastAsia"/>
        </w:rPr>
        <w:t>在</w:t>
      </w:r>
      <w:proofErr w:type="gramStart"/>
      <w:r w:rsidRPr="002E180B">
        <w:rPr>
          <w:rFonts w:hint="eastAsia"/>
        </w:rPr>
        <w:t>研</w:t>
      </w:r>
      <w:proofErr w:type="gramEnd"/>
      <w:r w:rsidRPr="002E180B">
        <w:t>, </w:t>
      </w:r>
      <w:r w:rsidRPr="002E180B">
        <w:rPr>
          <w:rFonts w:hint="eastAsia"/>
        </w:rPr>
        <w:t>主持</w:t>
      </w:r>
    </w:p>
    <w:p w14:paraId="7026FB2E" w14:textId="77777777" w:rsidR="002E180B" w:rsidRPr="002E180B" w:rsidRDefault="002E180B" w:rsidP="002E180B">
      <w:pPr>
        <w:rPr>
          <w:rFonts w:hint="eastAsia"/>
        </w:rPr>
      </w:pPr>
      <w:r w:rsidRPr="002E180B">
        <w:t>[3] </w:t>
      </w:r>
      <w:r w:rsidRPr="002E180B">
        <w:rPr>
          <w:rFonts w:hint="eastAsia"/>
        </w:rPr>
        <w:t>中华人民共和国科学技术部</w:t>
      </w:r>
      <w:r w:rsidRPr="002E180B">
        <w:t>, </w:t>
      </w:r>
      <w:r w:rsidRPr="002E180B">
        <w:rPr>
          <w:rFonts w:hint="eastAsia"/>
        </w:rPr>
        <w:t>国家重点研发计划项目子课题</w:t>
      </w:r>
      <w:r w:rsidRPr="002E180B">
        <w:t>, </w:t>
      </w:r>
      <w:r w:rsidRPr="002E180B">
        <w:rPr>
          <w:rFonts w:hint="eastAsia"/>
        </w:rPr>
        <w:t>动态场景可视化与渲染引擎开发</w:t>
      </w:r>
      <w:r w:rsidRPr="002E180B">
        <w:t>, 2021-12 </w:t>
      </w:r>
      <w:r w:rsidRPr="002E180B">
        <w:rPr>
          <w:rFonts w:hint="eastAsia"/>
        </w:rPr>
        <w:t>至</w:t>
      </w:r>
      <w:r w:rsidRPr="002E180B">
        <w:t> 2024-11, </w:t>
      </w:r>
      <w:r w:rsidRPr="002E180B">
        <w:rPr>
          <w:rFonts w:hint="eastAsia"/>
        </w:rPr>
        <w:t>结题</w:t>
      </w:r>
      <w:r w:rsidRPr="002E180B">
        <w:t>, </w:t>
      </w:r>
      <w:r w:rsidRPr="002E180B">
        <w:rPr>
          <w:rFonts w:hint="eastAsia"/>
        </w:rPr>
        <w:t>主持</w:t>
      </w:r>
    </w:p>
    <w:p w14:paraId="227EFD70" w14:textId="77777777" w:rsidR="002E180B" w:rsidRPr="002E180B" w:rsidRDefault="002E180B" w:rsidP="002E180B">
      <w:pPr>
        <w:rPr>
          <w:rFonts w:hint="eastAsia"/>
        </w:rPr>
      </w:pPr>
      <w:r w:rsidRPr="002E180B">
        <w:t>[4] </w:t>
      </w:r>
      <w:r w:rsidRPr="002E180B">
        <w:rPr>
          <w:rFonts w:hint="eastAsia"/>
        </w:rPr>
        <w:t>中国博士后科学基金会</w:t>
      </w:r>
      <w:r w:rsidRPr="002E180B">
        <w:t>, </w:t>
      </w:r>
      <w:r w:rsidRPr="002E180B">
        <w:rPr>
          <w:rFonts w:hint="eastAsia"/>
        </w:rPr>
        <w:t>中国博士后科学基金第</w:t>
      </w:r>
      <w:r w:rsidRPr="002E180B">
        <w:t>72</w:t>
      </w:r>
      <w:r w:rsidRPr="002E180B">
        <w:rPr>
          <w:rFonts w:hint="eastAsia"/>
        </w:rPr>
        <w:t>批面上资助一等</w:t>
      </w:r>
      <w:r w:rsidRPr="002E180B">
        <w:t>, </w:t>
      </w:r>
      <w:r w:rsidRPr="002E180B">
        <w:rPr>
          <w:rFonts w:hint="eastAsia"/>
        </w:rPr>
        <w:t>基于深度地理时空嵌入网络的短期突发现象时空预测方法研究</w:t>
      </w:r>
      <w:r w:rsidRPr="002E180B">
        <w:t>, 2023-1 </w:t>
      </w:r>
      <w:r w:rsidRPr="002E180B">
        <w:rPr>
          <w:rFonts w:hint="eastAsia"/>
        </w:rPr>
        <w:t>至</w:t>
      </w:r>
      <w:r w:rsidRPr="002E180B">
        <w:t> 2024-2, </w:t>
      </w:r>
      <w:r w:rsidRPr="002E180B">
        <w:rPr>
          <w:rFonts w:hint="eastAsia"/>
        </w:rPr>
        <w:t>结题</w:t>
      </w:r>
      <w:r w:rsidRPr="002E180B">
        <w:t>, </w:t>
      </w:r>
      <w:r w:rsidRPr="002E180B">
        <w:rPr>
          <w:rFonts w:hint="eastAsia"/>
        </w:rPr>
        <w:t>主持</w:t>
      </w:r>
    </w:p>
    <w:p w14:paraId="7CCD708D" w14:textId="77777777" w:rsidR="002E180B" w:rsidRPr="002E180B" w:rsidRDefault="002E180B" w:rsidP="002E180B">
      <w:pPr>
        <w:rPr>
          <w:rFonts w:hint="eastAsia"/>
        </w:rPr>
      </w:pPr>
      <w:r w:rsidRPr="002E180B">
        <w:rPr>
          <w:rFonts w:hint="eastAsia"/>
          <w:b/>
          <w:bCs/>
        </w:rPr>
        <w:t>发表论文情况</w:t>
      </w:r>
      <w:r w:rsidRPr="002E180B">
        <w:rPr>
          <w:b/>
          <w:bCs/>
        </w:rPr>
        <w:t> </w:t>
      </w:r>
      <w:r w:rsidRPr="002E180B">
        <w:rPr>
          <w:rFonts w:hint="eastAsia"/>
          <w:b/>
          <w:bCs/>
        </w:rPr>
        <w:t>（</w:t>
      </w:r>
      <w:r w:rsidRPr="002E180B">
        <w:rPr>
          <w:b/>
          <w:bCs/>
        </w:rPr>
        <w:t>2010</w:t>
      </w:r>
      <w:r w:rsidRPr="002E180B">
        <w:rPr>
          <w:rFonts w:hint="eastAsia"/>
          <w:b/>
          <w:bCs/>
        </w:rPr>
        <w:t>年以来）</w:t>
      </w:r>
    </w:p>
    <w:p w14:paraId="7063BA45" w14:textId="77777777" w:rsidR="002E180B" w:rsidRPr="002E180B" w:rsidRDefault="002E180B" w:rsidP="002E180B">
      <w:pPr>
        <w:rPr>
          <w:rFonts w:hint="eastAsia"/>
        </w:rPr>
      </w:pPr>
      <w:r w:rsidRPr="002E180B">
        <w:rPr>
          <w:rFonts w:hint="eastAsia"/>
        </w:rPr>
        <w:t>英文论文格式：</w:t>
      </w:r>
    </w:p>
    <w:p w14:paraId="3CEDDC62" w14:textId="77777777" w:rsidR="002E180B" w:rsidRPr="002E180B" w:rsidRDefault="002E180B" w:rsidP="002E180B">
      <w:pPr>
        <w:rPr>
          <w:rFonts w:hint="eastAsia"/>
        </w:rPr>
      </w:pPr>
      <w:r w:rsidRPr="002E180B">
        <w:t>[1]</w:t>
      </w:r>
      <w:r w:rsidRPr="002E180B">
        <w:rPr>
          <w:b/>
          <w:bCs/>
        </w:rPr>
        <w:t> Qin, M.</w:t>
      </w:r>
      <w:r w:rsidRPr="002E180B">
        <w:t>, Hu, L., Qin, Z., Wan, L., Qin, L., Cao, W., Wu, S., and Du, Z.</w:t>
      </w:r>
      <w:r w:rsidRPr="002E180B">
        <w:rPr>
          <w:vertAlign w:val="superscript"/>
        </w:rPr>
        <w:t>*</w:t>
      </w:r>
      <w:r w:rsidRPr="002E180B">
        <w:t> Pacific decadal oscillation forecasting with spatiotemporal embedding network. </w:t>
      </w:r>
      <w:r w:rsidRPr="002E180B">
        <w:rPr>
          <w:b/>
          <w:bCs/>
          <w:i/>
          <w:iCs/>
        </w:rPr>
        <w:t>Geophysical Research Letters</w:t>
      </w:r>
      <w:r w:rsidRPr="002E180B">
        <w:t>, 2023, 50(16). (SCI)</w:t>
      </w:r>
    </w:p>
    <w:p w14:paraId="0C2C6410" w14:textId="77777777" w:rsidR="002E180B" w:rsidRPr="002E180B" w:rsidRDefault="002E180B" w:rsidP="002E180B">
      <w:pPr>
        <w:rPr>
          <w:rFonts w:hint="eastAsia"/>
        </w:rPr>
      </w:pPr>
      <w:r w:rsidRPr="002E180B">
        <w:t>  [2]</w:t>
      </w:r>
      <w:r w:rsidRPr="002E180B">
        <w:rPr>
          <w:b/>
          <w:bCs/>
        </w:rPr>
        <w:t> Qin, M.</w:t>
      </w:r>
      <w:r w:rsidRPr="002E180B">
        <w:t>, Du, Z.</w:t>
      </w:r>
      <w:r w:rsidRPr="002E180B">
        <w:rPr>
          <w:vertAlign w:val="superscript"/>
        </w:rPr>
        <w:t>*</w:t>
      </w:r>
      <w:r w:rsidRPr="002E180B">
        <w:t>, Hu, L., Cao, W., Fu, Z., Qin, L., Wu, S., and Zhang, F. Deep Learning for Multi‐Timescales Pacific Decadal Oscillation Forecasting. </w:t>
      </w:r>
      <w:r w:rsidRPr="002E180B">
        <w:rPr>
          <w:b/>
          <w:bCs/>
          <w:i/>
          <w:iCs/>
        </w:rPr>
        <w:t>Geophysical Research Letters</w:t>
      </w:r>
      <w:r w:rsidRPr="002E180B">
        <w:t>, 2022, 49(6). (SCI)</w:t>
      </w:r>
    </w:p>
    <w:p w14:paraId="1E075FBB" w14:textId="77777777" w:rsidR="002E180B" w:rsidRPr="002E180B" w:rsidRDefault="002E180B" w:rsidP="002E180B">
      <w:pPr>
        <w:rPr>
          <w:rFonts w:hint="eastAsia"/>
        </w:rPr>
      </w:pPr>
      <w:r w:rsidRPr="002E180B">
        <w:t>  [3]</w:t>
      </w:r>
      <w:r w:rsidRPr="002E180B">
        <w:rPr>
          <w:b/>
          <w:bCs/>
        </w:rPr>
        <w:t> Qin, M.</w:t>
      </w:r>
      <w:r w:rsidRPr="002E180B">
        <w:t>, Du, Z.</w:t>
      </w:r>
      <w:r w:rsidRPr="002E180B">
        <w:rPr>
          <w:vertAlign w:val="superscript"/>
        </w:rPr>
        <w:t>*</w:t>
      </w:r>
      <w:r w:rsidRPr="002E180B">
        <w:t xml:space="preserve">, Zhang, F., and Liu, R. A matrix completion-based </w:t>
      </w:r>
      <w:proofErr w:type="spellStart"/>
      <w:r w:rsidRPr="002E180B">
        <w:t>multiview</w:t>
      </w:r>
      <w:proofErr w:type="spellEnd"/>
      <w:r w:rsidRPr="002E180B">
        <w:t xml:space="preserve"> learning method for imputing missing values in buoy monitoring data.</w:t>
      </w:r>
      <w:r w:rsidRPr="002E180B">
        <w:rPr>
          <w:b/>
          <w:bCs/>
        </w:rPr>
        <w:t> </w:t>
      </w:r>
      <w:r w:rsidRPr="002E180B">
        <w:rPr>
          <w:b/>
          <w:bCs/>
          <w:i/>
          <w:iCs/>
        </w:rPr>
        <w:t>Information Sciences</w:t>
      </w:r>
      <w:r w:rsidRPr="002E180B">
        <w:t>, 2019, 487: 18-30. (SCI)</w:t>
      </w:r>
    </w:p>
    <w:p w14:paraId="1BF038F7" w14:textId="77777777" w:rsidR="002E180B" w:rsidRPr="002E180B" w:rsidRDefault="002E180B" w:rsidP="002E180B">
      <w:pPr>
        <w:rPr>
          <w:rFonts w:hint="eastAsia"/>
        </w:rPr>
      </w:pPr>
      <w:r w:rsidRPr="002E180B">
        <w:t>  [4]</w:t>
      </w:r>
      <w:r w:rsidRPr="002E180B">
        <w:rPr>
          <w:b/>
          <w:bCs/>
        </w:rPr>
        <w:t> Qin, M.</w:t>
      </w:r>
      <w:r w:rsidRPr="002E180B">
        <w:t>, Li, Z., and Du, Z.</w:t>
      </w:r>
      <w:r w:rsidRPr="002E180B">
        <w:rPr>
          <w:vertAlign w:val="superscript"/>
        </w:rPr>
        <w:t>*</w:t>
      </w:r>
      <w:r w:rsidRPr="002E180B">
        <w:t> Red tide time series forecasting by combining ARIMA and deep belief network. </w:t>
      </w:r>
      <w:r w:rsidRPr="002E180B">
        <w:rPr>
          <w:b/>
          <w:bCs/>
          <w:i/>
          <w:iCs/>
        </w:rPr>
        <w:t>Knowledge-Based Systems</w:t>
      </w:r>
      <w:r w:rsidRPr="002E180B">
        <w:t>, 2017, 125: 39-52. (SCI)</w:t>
      </w:r>
    </w:p>
    <w:p w14:paraId="69C61FC3" w14:textId="77777777" w:rsidR="002E180B" w:rsidRPr="002E180B" w:rsidRDefault="002E180B" w:rsidP="002E180B">
      <w:pPr>
        <w:rPr>
          <w:rFonts w:hint="eastAsia"/>
        </w:rPr>
      </w:pPr>
      <w:r w:rsidRPr="002E180B">
        <w:t>  [5]</w:t>
      </w:r>
      <w:r w:rsidRPr="002E180B">
        <w:rPr>
          <w:b/>
          <w:bCs/>
        </w:rPr>
        <w:t> Qin, M.</w:t>
      </w:r>
      <w:r w:rsidRPr="002E180B">
        <w:t>, Hu, L., Du, Z.</w:t>
      </w:r>
      <w:r w:rsidRPr="002E180B">
        <w:rPr>
          <w:vertAlign w:val="superscript"/>
        </w:rPr>
        <w:t>*</w:t>
      </w:r>
      <w:r w:rsidRPr="002E180B">
        <w:t>, Gao, Y., Qin, L., Zhang, F., and Liu, R. Achieving Higher Resolution Lake Area from Remote Sensing Images Through an Unsupervised Deep Learning Super-Resolution Method. </w:t>
      </w:r>
      <w:r w:rsidRPr="002E180B">
        <w:rPr>
          <w:b/>
          <w:bCs/>
          <w:i/>
          <w:iCs/>
        </w:rPr>
        <w:t>Remote Sensing</w:t>
      </w:r>
      <w:r w:rsidRPr="002E180B">
        <w:t>, 2020, 12(12): 1937. (SCI)</w:t>
      </w:r>
    </w:p>
    <w:p w14:paraId="70BD7958" w14:textId="77777777" w:rsidR="002E180B" w:rsidRPr="002E180B" w:rsidRDefault="002E180B" w:rsidP="002E180B">
      <w:pPr>
        <w:rPr>
          <w:rFonts w:hint="eastAsia"/>
        </w:rPr>
      </w:pPr>
      <w:r w:rsidRPr="002E180B">
        <w:t>  [6]</w:t>
      </w:r>
      <w:r w:rsidRPr="002E180B">
        <w:rPr>
          <w:b/>
          <w:bCs/>
        </w:rPr>
        <w:t> Qin, M.</w:t>
      </w:r>
      <w:r w:rsidRPr="002E180B">
        <w:t>, Mavromatis, S., Hu, L., Zhang, F., Liu, R., Sequeira, J., and Du, Z.</w:t>
      </w:r>
      <w:r w:rsidRPr="002E180B">
        <w:rPr>
          <w:vertAlign w:val="superscript"/>
        </w:rPr>
        <w:t>*</w:t>
      </w:r>
      <w:r w:rsidRPr="002E180B">
        <w:t xml:space="preserve"> Remote Sensing Single-Image Resolution Improvement Using </w:t>
      </w:r>
      <w:proofErr w:type="gramStart"/>
      <w:r w:rsidRPr="002E180B">
        <w:t>A</w:t>
      </w:r>
      <w:proofErr w:type="gramEnd"/>
      <w:r w:rsidRPr="002E180B">
        <w:t xml:space="preserve"> Deep Gradient-Aware Network with Image-Specific Enhancement. </w:t>
      </w:r>
      <w:r w:rsidRPr="002E180B">
        <w:rPr>
          <w:b/>
          <w:bCs/>
          <w:i/>
          <w:iCs/>
        </w:rPr>
        <w:t>Remote Sensing</w:t>
      </w:r>
      <w:r w:rsidRPr="002E180B">
        <w:t>, 2020, 12(5): 758. (SCI)</w:t>
      </w:r>
    </w:p>
    <w:p w14:paraId="2FE50853" w14:textId="77777777" w:rsidR="002E180B" w:rsidRPr="002E180B" w:rsidRDefault="002E180B" w:rsidP="002E180B">
      <w:pPr>
        <w:rPr>
          <w:rFonts w:hint="eastAsia"/>
        </w:rPr>
      </w:pPr>
      <w:r w:rsidRPr="002E180B">
        <w:t>  [7]</w:t>
      </w:r>
      <w:r w:rsidRPr="002E180B">
        <w:rPr>
          <w:b/>
          <w:bCs/>
        </w:rPr>
        <w:t> </w:t>
      </w:r>
      <w:r w:rsidRPr="002E180B">
        <w:t>Gao, Y., </w:t>
      </w:r>
      <w:r w:rsidRPr="002E180B">
        <w:rPr>
          <w:b/>
          <w:bCs/>
        </w:rPr>
        <w:t>Qin, M.</w:t>
      </w:r>
      <w:r w:rsidRPr="002E180B">
        <w:rPr>
          <w:b/>
          <w:bCs/>
          <w:vertAlign w:val="superscript"/>
        </w:rPr>
        <w:t>*</w:t>
      </w:r>
      <w:r w:rsidRPr="002E180B">
        <w:rPr>
          <w:b/>
          <w:bCs/>
        </w:rPr>
        <w:t>, </w:t>
      </w:r>
      <w:r w:rsidRPr="002E180B">
        <w:t>Wu, S., Zhang, F., Du, Z. GSA-</w:t>
      </w:r>
      <w:proofErr w:type="spellStart"/>
      <w:r w:rsidRPr="002E180B">
        <w:t>SiamNet</w:t>
      </w:r>
      <w:proofErr w:type="spellEnd"/>
      <w:r w:rsidRPr="002E180B">
        <w:t xml:space="preserve">: A Siamese Network with </w:t>
      </w:r>
      <w:r w:rsidRPr="002E180B">
        <w:lastRenderedPageBreak/>
        <w:t>Gradient-based Spatial Attention for Pan-sharpening of Multi-spectral Images. </w:t>
      </w:r>
      <w:r w:rsidRPr="002E180B">
        <w:rPr>
          <w:b/>
          <w:bCs/>
          <w:i/>
          <w:iCs/>
        </w:rPr>
        <w:t>Remote Sensing</w:t>
      </w:r>
      <w:r w:rsidRPr="002E180B">
        <w:t>, 2024 (SCI,)</w:t>
      </w:r>
    </w:p>
    <w:p w14:paraId="007D2C9A" w14:textId="77777777" w:rsidR="002E180B" w:rsidRPr="002E180B" w:rsidRDefault="002E180B" w:rsidP="002E180B">
      <w:pPr>
        <w:rPr>
          <w:rFonts w:hint="eastAsia"/>
        </w:rPr>
      </w:pPr>
      <w:r w:rsidRPr="002E180B">
        <w:t>  [8]</w:t>
      </w:r>
      <w:r w:rsidRPr="002E180B">
        <w:rPr>
          <w:b/>
          <w:bCs/>
        </w:rPr>
        <w:t> </w:t>
      </w:r>
      <w:r w:rsidRPr="002E180B">
        <w:t>Du, Z.</w:t>
      </w:r>
      <w:r w:rsidRPr="002E180B">
        <w:rPr>
          <w:vertAlign w:val="superscript"/>
        </w:rPr>
        <w:t>*</w:t>
      </w:r>
      <w:r w:rsidRPr="002E180B">
        <w:t>, </w:t>
      </w:r>
      <w:r w:rsidRPr="002E180B">
        <w:rPr>
          <w:b/>
          <w:bCs/>
        </w:rPr>
        <w:t>Qin, M.</w:t>
      </w:r>
      <w:r w:rsidRPr="002E180B">
        <w:t>, Zhang, F., and Liu, R. Multistep-ahead forecasting of chlorophyll a using a wavelet nonlinear autoregressive network. </w:t>
      </w:r>
      <w:r w:rsidRPr="002E180B">
        <w:rPr>
          <w:b/>
          <w:bCs/>
          <w:i/>
          <w:iCs/>
        </w:rPr>
        <w:t>Knowledge-Based Systems</w:t>
      </w:r>
      <w:r w:rsidRPr="002E180B">
        <w:t>, 2018, 160: 61-70. (SCI)</w:t>
      </w:r>
    </w:p>
    <w:p w14:paraId="5D24B841" w14:textId="77777777" w:rsidR="002E180B" w:rsidRPr="002E180B" w:rsidRDefault="002E180B" w:rsidP="002E180B">
      <w:pPr>
        <w:rPr>
          <w:rFonts w:hint="eastAsia"/>
        </w:rPr>
      </w:pPr>
      <w:r w:rsidRPr="002E180B">
        <w:t>  [9]</w:t>
      </w:r>
      <w:r w:rsidRPr="002E180B">
        <w:rPr>
          <w:b/>
          <w:bCs/>
        </w:rPr>
        <w:t> </w:t>
      </w:r>
      <w:r w:rsidRPr="002E180B">
        <w:t>Zhu, Y., Wu, S., </w:t>
      </w:r>
      <w:r w:rsidRPr="002E180B">
        <w:rPr>
          <w:b/>
          <w:bCs/>
        </w:rPr>
        <w:t>Qin, M.</w:t>
      </w:r>
      <w:r w:rsidRPr="002E180B">
        <w:t>, Fu, Z., Gao, Y., Wang, Y.</w:t>
      </w:r>
      <w:r w:rsidRPr="002E180B">
        <w:rPr>
          <w:vertAlign w:val="superscript"/>
        </w:rPr>
        <w:t>*</w:t>
      </w:r>
      <w:r w:rsidRPr="002E180B">
        <w:t>, and Du, Z. A deep learning crop model for adaptive yield estimation in large areas. </w:t>
      </w:r>
      <w:r w:rsidRPr="002E180B">
        <w:rPr>
          <w:b/>
          <w:bCs/>
          <w:i/>
          <w:iCs/>
        </w:rPr>
        <w:t>International Journal of Applied Earth Observation and Geoinformation</w:t>
      </w:r>
      <w:r w:rsidRPr="002E180B">
        <w:t>, 2022, 110: 102828. (SCI)</w:t>
      </w:r>
    </w:p>
    <w:p w14:paraId="64BD8B2D" w14:textId="77777777" w:rsidR="002E180B" w:rsidRPr="002E180B" w:rsidRDefault="002E180B" w:rsidP="002E180B">
      <w:pPr>
        <w:rPr>
          <w:rFonts w:hint="eastAsia"/>
        </w:rPr>
      </w:pPr>
      <w:r w:rsidRPr="002E180B">
        <w:t>  [10]</w:t>
      </w:r>
      <w:r w:rsidRPr="002E180B">
        <w:rPr>
          <w:b/>
          <w:bCs/>
        </w:rPr>
        <w:t> </w:t>
      </w:r>
      <w:r w:rsidRPr="002E180B">
        <w:t>Wang X., </w:t>
      </w:r>
      <w:r w:rsidRPr="002E180B">
        <w:rPr>
          <w:b/>
          <w:bCs/>
        </w:rPr>
        <w:t>Qin M.</w:t>
      </w:r>
      <w:r w:rsidRPr="002E180B">
        <w:t>, Zhang Z., Du Z., Wang Y.</w:t>
      </w:r>
      <w:r w:rsidRPr="002E180B">
        <w:rPr>
          <w:vertAlign w:val="superscript"/>
        </w:rPr>
        <w:t>*</w:t>
      </w:r>
      <w:r w:rsidRPr="002E180B">
        <w:t>, Wang N. Typhoon Cloud Image Prediction Based on an Enhanced Multi-scale Deep Neural Network.</w:t>
      </w:r>
      <w:r w:rsidRPr="002E180B">
        <w:rPr>
          <w:i/>
          <w:iCs/>
        </w:rPr>
        <w:t> </w:t>
      </w:r>
      <w:r w:rsidRPr="002E180B">
        <w:rPr>
          <w:b/>
          <w:bCs/>
          <w:i/>
          <w:iCs/>
        </w:rPr>
        <w:t>Frontiers in Marine Science</w:t>
      </w:r>
      <w:r w:rsidRPr="002E180B">
        <w:t>, 2022, 9: 2754. (SCI,)</w:t>
      </w:r>
    </w:p>
    <w:p w14:paraId="5691226D" w14:textId="77777777" w:rsidR="002E180B" w:rsidRPr="002E180B" w:rsidRDefault="002E180B" w:rsidP="002E180B">
      <w:pPr>
        <w:rPr>
          <w:rFonts w:hint="eastAsia"/>
        </w:rPr>
      </w:pPr>
      <w:r w:rsidRPr="002E180B">
        <w:t>  [11]</w:t>
      </w:r>
      <w:r w:rsidRPr="002E180B">
        <w:rPr>
          <w:b/>
          <w:bCs/>
        </w:rPr>
        <w:t> </w:t>
      </w:r>
      <w:r w:rsidRPr="002E180B">
        <w:t>Hu, L., Zhang, F.</w:t>
      </w:r>
      <w:r w:rsidRPr="002E180B">
        <w:rPr>
          <w:vertAlign w:val="superscript"/>
        </w:rPr>
        <w:t>*</w:t>
      </w:r>
      <w:r w:rsidRPr="002E180B">
        <w:t>, </w:t>
      </w:r>
      <w:r w:rsidRPr="002E180B">
        <w:rPr>
          <w:b/>
          <w:bCs/>
        </w:rPr>
        <w:t>Qin, M.</w:t>
      </w:r>
      <w:r w:rsidRPr="002E180B">
        <w:t>, Fu, Z., Chen, Z., Du, Z., and Liu, R. A Dynamic Pyramid Tilling Method for Traffic Data Stream Based on Flink.</w:t>
      </w:r>
      <w:r w:rsidRPr="002E180B">
        <w:rPr>
          <w:b/>
          <w:bCs/>
        </w:rPr>
        <w:t> </w:t>
      </w:r>
      <w:r w:rsidRPr="002E180B">
        <w:rPr>
          <w:b/>
          <w:bCs/>
          <w:i/>
          <w:iCs/>
        </w:rPr>
        <w:t>IEEE Transactions on Intelligent Transportation Systems</w:t>
      </w:r>
      <w:r w:rsidRPr="002E180B">
        <w:t>, 2021: 1-10. (SCI)</w:t>
      </w:r>
    </w:p>
    <w:p w14:paraId="18E28AB7" w14:textId="77777777" w:rsidR="002E180B" w:rsidRPr="002E180B" w:rsidRDefault="002E180B" w:rsidP="002E180B">
      <w:pPr>
        <w:rPr>
          <w:rFonts w:hint="eastAsia"/>
        </w:rPr>
      </w:pPr>
      <w:r w:rsidRPr="002E180B">
        <w:t>  [12]</w:t>
      </w:r>
      <w:r w:rsidRPr="002E180B">
        <w:rPr>
          <w:b/>
          <w:bCs/>
        </w:rPr>
        <w:t> </w:t>
      </w:r>
      <w:r w:rsidRPr="002E180B">
        <w:t>Hu, L., </w:t>
      </w:r>
      <w:r w:rsidRPr="002E180B">
        <w:rPr>
          <w:b/>
          <w:bCs/>
        </w:rPr>
        <w:t>Qin, M.</w:t>
      </w:r>
      <w:r w:rsidRPr="002E180B">
        <w:t>, Zhang, F.</w:t>
      </w:r>
      <w:r w:rsidRPr="002E180B">
        <w:rPr>
          <w:vertAlign w:val="superscript"/>
        </w:rPr>
        <w:t>*</w:t>
      </w:r>
      <w:r w:rsidRPr="002E180B">
        <w:t>, Du, Z., and Liu, R. RSCNN: A CNN-Based Method to Enhance Low-Light Remote-Sensing Images. </w:t>
      </w:r>
      <w:r w:rsidRPr="002E180B">
        <w:rPr>
          <w:b/>
          <w:bCs/>
          <w:i/>
          <w:iCs/>
        </w:rPr>
        <w:t>Remote Sensing</w:t>
      </w:r>
      <w:r w:rsidRPr="002E180B">
        <w:t>, 2021, 13(1): 62. (SCI)</w:t>
      </w:r>
    </w:p>
    <w:p w14:paraId="45F03D29" w14:textId="77777777" w:rsidR="002E180B" w:rsidRPr="002E180B" w:rsidRDefault="002E180B" w:rsidP="002E180B">
      <w:pPr>
        <w:rPr>
          <w:rFonts w:hint="eastAsia"/>
        </w:rPr>
      </w:pPr>
      <w:r w:rsidRPr="002E180B">
        <w:rPr>
          <w:rFonts w:hint="eastAsia"/>
          <w:b/>
          <w:bCs/>
        </w:rPr>
        <w:t>专利及其他</w:t>
      </w:r>
      <w:r w:rsidRPr="002E180B">
        <w:rPr>
          <w:b/>
          <w:bCs/>
        </w:rPr>
        <w:t> </w:t>
      </w:r>
      <w:r w:rsidRPr="002E180B">
        <w:rPr>
          <w:rFonts w:hint="eastAsia"/>
          <w:b/>
          <w:bCs/>
        </w:rPr>
        <w:t>（</w:t>
      </w:r>
      <w:r w:rsidRPr="002E180B">
        <w:rPr>
          <w:b/>
          <w:bCs/>
        </w:rPr>
        <w:t>2010</w:t>
      </w:r>
      <w:r w:rsidRPr="002E180B">
        <w:rPr>
          <w:rFonts w:hint="eastAsia"/>
          <w:b/>
          <w:bCs/>
        </w:rPr>
        <w:t>年以来）</w:t>
      </w:r>
    </w:p>
    <w:p w14:paraId="2C672DF4" w14:textId="77777777" w:rsidR="002E180B" w:rsidRPr="002E180B" w:rsidRDefault="002E180B" w:rsidP="002E180B">
      <w:pPr>
        <w:rPr>
          <w:rFonts w:hint="eastAsia"/>
        </w:rPr>
      </w:pPr>
      <w:r w:rsidRPr="002E180B">
        <w:t>[1] </w:t>
      </w:r>
      <w:proofErr w:type="gramStart"/>
      <w:r w:rsidRPr="002E180B">
        <w:rPr>
          <w:rFonts w:hint="eastAsia"/>
        </w:rPr>
        <w:t>杜震洪</w:t>
      </w:r>
      <w:proofErr w:type="gramEnd"/>
      <w:r w:rsidRPr="002E180B">
        <w:rPr>
          <w:rFonts w:hint="eastAsia"/>
        </w:rPr>
        <w:t>，</w:t>
      </w:r>
      <w:r w:rsidRPr="002E180B">
        <w:rPr>
          <w:rFonts w:hint="eastAsia"/>
          <w:b/>
          <w:bCs/>
        </w:rPr>
        <w:t>覃梦娇</w:t>
      </w:r>
      <w:r w:rsidRPr="002E180B">
        <w:rPr>
          <w:rFonts w:hint="eastAsia"/>
        </w:rPr>
        <w:t>，张丰，汪愿</w:t>
      </w:r>
      <w:proofErr w:type="gramStart"/>
      <w:r w:rsidRPr="002E180B">
        <w:rPr>
          <w:rFonts w:hint="eastAsia"/>
        </w:rPr>
        <w:t>愿</w:t>
      </w:r>
      <w:proofErr w:type="gramEnd"/>
      <w:r w:rsidRPr="002E180B">
        <w:rPr>
          <w:rFonts w:hint="eastAsia"/>
        </w:rPr>
        <w:t>，吴森森，刘仁义</w:t>
      </w:r>
      <w:r w:rsidRPr="002E180B">
        <w:t>. </w:t>
      </w:r>
      <w:r w:rsidRPr="002E180B">
        <w:rPr>
          <w:rFonts w:hint="eastAsia"/>
        </w:rPr>
        <w:t>国家发明专利，基于多视图学习的时空缺失数据补全方法</w:t>
      </w:r>
      <w:r w:rsidRPr="002E180B">
        <w:t>/</w:t>
      </w:r>
      <w:r w:rsidRPr="002E180B">
        <w:rPr>
          <w:rFonts w:hint="eastAsia"/>
        </w:rPr>
        <w:t>装置及介质，</w:t>
      </w:r>
      <w:r w:rsidRPr="002E180B">
        <w:t>CN113806349B</w:t>
      </w:r>
    </w:p>
    <w:p w14:paraId="0D5ABE3D" w14:textId="77777777" w:rsidR="002E180B" w:rsidRPr="002E180B" w:rsidRDefault="002E180B" w:rsidP="002E180B">
      <w:pPr>
        <w:rPr>
          <w:rFonts w:hint="eastAsia"/>
        </w:rPr>
      </w:pPr>
      <w:r w:rsidRPr="002E180B">
        <w:t>[2] </w:t>
      </w:r>
      <w:r w:rsidRPr="002E180B">
        <w:rPr>
          <w:rFonts w:hint="eastAsia"/>
        </w:rPr>
        <w:t>万林，</w:t>
      </w:r>
      <w:r w:rsidRPr="002E180B">
        <w:rPr>
          <w:rFonts w:hint="eastAsia"/>
          <w:b/>
          <w:bCs/>
        </w:rPr>
        <w:t>覃梦娇，</w:t>
      </w:r>
      <w:r w:rsidRPr="002E180B">
        <w:rPr>
          <w:rFonts w:hint="eastAsia"/>
        </w:rPr>
        <w:t>谢忠，黄鹰，杨乃. 国家发明专利，一种赤潮生物量预测方法及装置，</w:t>
      </w:r>
      <w:r w:rsidRPr="002E180B">
        <w:t>CN106407691B</w:t>
      </w:r>
    </w:p>
    <w:p w14:paraId="6D40E068" w14:textId="77777777" w:rsidR="002E180B" w:rsidRPr="002E180B" w:rsidRDefault="002E180B" w:rsidP="002E180B">
      <w:pPr>
        <w:rPr>
          <w:rFonts w:hint="eastAsia"/>
        </w:rPr>
      </w:pPr>
      <w:r w:rsidRPr="002E180B">
        <w:t>[3] </w:t>
      </w:r>
      <w:r w:rsidRPr="002E180B">
        <w:rPr>
          <w:rFonts w:hint="eastAsia"/>
        </w:rPr>
        <w:t>胡林舒，张丰，陈宁华，</w:t>
      </w:r>
      <w:r w:rsidRPr="002E180B">
        <w:rPr>
          <w:rFonts w:hint="eastAsia"/>
          <w:b/>
          <w:bCs/>
        </w:rPr>
        <w:t>覃梦娇，</w:t>
      </w:r>
      <w:r w:rsidRPr="002E180B">
        <w:rPr>
          <w:rFonts w:hint="eastAsia"/>
        </w:rPr>
        <w:t>汪愿</w:t>
      </w:r>
      <w:proofErr w:type="gramStart"/>
      <w:r w:rsidRPr="002E180B">
        <w:rPr>
          <w:rFonts w:hint="eastAsia"/>
        </w:rPr>
        <w:t>愿</w:t>
      </w:r>
      <w:proofErr w:type="gramEnd"/>
      <w:r w:rsidRPr="002E180B">
        <w:rPr>
          <w:rFonts w:hint="eastAsia"/>
        </w:rPr>
        <w:t>，吴森森，杜震洪，</w:t>
      </w:r>
      <w:proofErr w:type="gramStart"/>
      <w:r w:rsidRPr="002E180B">
        <w:rPr>
          <w:rFonts w:hint="eastAsia"/>
        </w:rPr>
        <w:t>傅晨华</w:t>
      </w:r>
      <w:proofErr w:type="gramEnd"/>
      <w:r w:rsidRPr="002E180B">
        <w:rPr>
          <w:rFonts w:hint="eastAsia"/>
        </w:rPr>
        <w:t>. 国家发明专利，基于全局区间误差的学习型时空索引方法、装置及介质，</w:t>
      </w:r>
      <w:r w:rsidRPr="002E180B">
        <w:t>CN113704565B</w:t>
      </w:r>
    </w:p>
    <w:p w14:paraId="6CEDE319" w14:textId="77777777" w:rsidR="002E180B" w:rsidRPr="002E180B" w:rsidRDefault="002E180B" w:rsidP="002E180B">
      <w:pPr>
        <w:rPr>
          <w:rFonts w:hint="eastAsia"/>
        </w:rPr>
      </w:pPr>
      <w:r w:rsidRPr="002E180B">
        <w:t> </w:t>
      </w:r>
    </w:p>
    <w:p w14:paraId="7D2E36E1" w14:textId="77777777" w:rsidR="002E180B" w:rsidRPr="00FA0E9A" w:rsidRDefault="002E180B" w:rsidP="002E180B">
      <w:pPr>
        <w:rPr>
          <w:rFonts w:hint="eastAsia"/>
          <w:b/>
          <w:bCs/>
        </w:rPr>
      </w:pPr>
      <w:r w:rsidRPr="00FA0E9A">
        <w:rPr>
          <w:rFonts w:hint="eastAsia"/>
          <w:b/>
          <w:bCs/>
        </w:rPr>
        <w:t>招生说明</w:t>
      </w:r>
    </w:p>
    <w:p w14:paraId="70FC5F3B" w14:textId="77777777" w:rsidR="002E180B" w:rsidRPr="002E180B" w:rsidRDefault="002E180B" w:rsidP="002E180B">
      <w:pPr>
        <w:rPr>
          <w:rFonts w:hint="eastAsia"/>
        </w:rPr>
      </w:pPr>
      <w:r w:rsidRPr="002E180B">
        <w:rPr>
          <w:rFonts w:hint="eastAsia"/>
        </w:rPr>
        <w:t>欢迎对时空大数据建模、灾害智能预测预警、深度学习等方面感兴趣的同学加入！</w:t>
      </w:r>
    </w:p>
    <w:p w14:paraId="5DB88F5B" w14:textId="77777777" w:rsidR="002E180B" w:rsidRPr="002E180B" w:rsidRDefault="002E180B" w:rsidP="002E180B">
      <w:pPr>
        <w:rPr>
          <w:rFonts w:hint="eastAsia"/>
        </w:rPr>
      </w:pPr>
    </w:p>
    <w:sectPr w:rsidR="002E180B" w:rsidRPr="002E18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0B"/>
    <w:rsid w:val="002E180B"/>
    <w:rsid w:val="003A3EB3"/>
    <w:rsid w:val="00B243B1"/>
    <w:rsid w:val="00C65189"/>
    <w:rsid w:val="00DF2927"/>
    <w:rsid w:val="00FA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60B51"/>
  <w15:chartTrackingRefBased/>
  <w15:docId w15:val="{72A75C9F-DC51-4469-9827-C5ED2172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18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8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8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8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8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8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8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8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18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1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1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18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18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18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18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18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18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18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1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8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18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1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18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18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18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1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18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1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7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992</Words>
  <Characters>2531</Characters>
  <Application>Microsoft Office Word</Application>
  <DocSecurity>0</DocSecurity>
  <Lines>63</Lines>
  <Paragraphs>46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2025-07-24T08:49:00Z</dcterms:created>
  <dcterms:modified xsi:type="dcterms:W3CDTF">2025-07-25T01:54:00Z</dcterms:modified>
</cp:coreProperties>
</file>