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F723" w14:textId="0BD53731" w:rsidR="00C65189" w:rsidRDefault="000C0967" w:rsidP="000C0967">
      <w:pPr>
        <w:jc w:val="center"/>
        <w:rPr>
          <w:rFonts w:ascii="宋体" w:eastAsia="宋体" w:hAnsi="宋体"/>
          <w:sz w:val="36"/>
          <w:szCs w:val="36"/>
        </w:rPr>
      </w:pPr>
      <w:r w:rsidRPr="000C0967">
        <w:rPr>
          <w:rFonts w:ascii="宋体" w:eastAsia="宋体" w:hAnsi="宋体" w:hint="eastAsia"/>
          <w:sz w:val="36"/>
          <w:szCs w:val="36"/>
        </w:rPr>
        <w:t>叶剑红</w:t>
      </w:r>
    </w:p>
    <w:p w14:paraId="2C0A1AF1" w14:textId="00CAA7AE" w:rsidR="000C0967" w:rsidRDefault="000C0967" w:rsidP="000C0967">
      <w:pPr>
        <w:jc w:val="center"/>
      </w:pPr>
      <w:r>
        <w:rPr>
          <w:rFonts w:hint="eastAsia"/>
          <w:noProof/>
        </w:rPr>
        <w:drawing>
          <wp:inline distT="0" distB="0" distL="0" distR="0" wp14:anchorId="06ABBC93" wp14:editId="76572F0A">
            <wp:extent cx="1828800" cy="2739165"/>
            <wp:effectExtent l="0" t="0" r="0" b="4445"/>
            <wp:docPr id="2143227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32417" cy="2744582"/>
                    </a:xfrm>
                    <a:prstGeom prst="rect">
                      <a:avLst/>
                    </a:prstGeom>
                    <a:noFill/>
                    <a:ln>
                      <a:noFill/>
                    </a:ln>
                  </pic:spPr>
                </pic:pic>
              </a:graphicData>
            </a:graphic>
          </wp:inline>
        </w:drawing>
      </w:r>
    </w:p>
    <w:p w14:paraId="20FD6BF3" w14:textId="77777777" w:rsidR="000C0967" w:rsidRPr="000C0967" w:rsidRDefault="000C0967" w:rsidP="000C0967">
      <w:pPr>
        <w:rPr>
          <w:b/>
          <w:bCs/>
        </w:rPr>
      </w:pPr>
      <w:r w:rsidRPr="000C0967">
        <w:rPr>
          <w:rFonts w:hint="eastAsia"/>
          <w:b/>
          <w:bCs/>
        </w:rPr>
        <w:t>个人简介</w:t>
      </w:r>
    </w:p>
    <w:p w14:paraId="35230D9D" w14:textId="77777777" w:rsidR="000C0967" w:rsidRPr="000C0967" w:rsidRDefault="000C0967" w:rsidP="000C0967">
      <w:r w:rsidRPr="000C0967">
        <w:rPr>
          <w:rFonts w:hint="eastAsia"/>
        </w:rPr>
        <w:tab/>
        <w:t>叶剑红，男，1981年6月生，安徽安庆人，2012年毕业于英国Dundee大学，获得博士学位。现任中国科学院武汉岩土力学研究所教授研究员，博士生导师；武汉理工大学安全科学与应急管理学院研究生兼职导师。</w:t>
      </w:r>
    </w:p>
    <w:p w14:paraId="1CCE0CB0" w14:textId="77777777" w:rsidR="000C0967" w:rsidRPr="000C0967" w:rsidRDefault="000C0967" w:rsidP="000C0967">
      <w:pPr>
        <w:rPr>
          <w:rFonts w:hint="eastAsia"/>
        </w:rPr>
      </w:pPr>
      <w:r w:rsidRPr="000C0967">
        <w:rPr>
          <w:rFonts w:hint="eastAsia"/>
        </w:rPr>
        <w:t> </w:t>
      </w:r>
    </w:p>
    <w:p w14:paraId="27C98ECF" w14:textId="77777777" w:rsidR="000C0967" w:rsidRPr="000C0967" w:rsidRDefault="000C0967" w:rsidP="000C0967">
      <w:pPr>
        <w:rPr>
          <w:rFonts w:hint="eastAsia"/>
          <w:b/>
          <w:bCs/>
        </w:rPr>
      </w:pPr>
      <w:r w:rsidRPr="000C0967">
        <w:rPr>
          <w:rFonts w:hint="eastAsia"/>
          <w:b/>
          <w:bCs/>
        </w:rPr>
        <w:t>主要荣誉及学术任职 </w:t>
      </w:r>
    </w:p>
    <w:p w14:paraId="7A7870FD" w14:textId="77777777" w:rsidR="000C0967" w:rsidRPr="000C0967" w:rsidRDefault="000C0967" w:rsidP="000C0967">
      <w:pPr>
        <w:rPr>
          <w:rFonts w:hint="eastAsia"/>
        </w:rPr>
      </w:pPr>
      <w:r w:rsidRPr="000C0967">
        <w:rPr>
          <w:rFonts w:hint="eastAsia"/>
        </w:rPr>
        <w:t>[1] Bulletin of Engineering Geology and the Environment (SCI检索)期刊编委</w:t>
      </w:r>
    </w:p>
    <w:p w14:paraId="79939949" w14:textId="77777777" w:rsidR="000C0967" w:rsidRPr="000C0967" w:rsidRDefault="000C0967" w:rsidP="000C0967">
      <w:pPr>
        <w:rPr>
          <w:rFonts w:hint="eastAsia"/>
        </w:rPr>
      </w:pPr>
      <w:r w:rsidRPr="000C0967">
        <w:rPr>
          <w:rFonts w:hint="eastAsia"/>
        </w:rPr>
        <w:t>[2]《水动力学研究与进展》期刊编委</w:t>
      </w:r>
    </w:p>
    <w:p w14:paraId="2E6C7DA2" w14:textId="77777777" w:rsidR="000C0967" w:rsidRPr="000C0967" w:rsidRDefault="000C0967" w:rsidP="000C0967">
      <w:pPr>
        <w:rPr>
          <w:rFonts w:hint="eastAsia"/>
        </w:rPr>
      </w:pPr>
      <w:r w:rsidRPr="000C0967">
        <w:rPr>
          <w:rFonts w:hint="eastAsia"/>
        </w:rPr>
        <w:t>[3]《爆破》期刊编委</w:t>
      </w:r>
    </w:p>
    <w:p w14:paraId="131C69ED" w14:textId="77777777" w:rsidR="000C0967" w:rsidRPr="000C0967" w:rsidRDefault="000C0967" w:rsidP="000C0967">
      <w:pPr>
        <w:rPr>
          <w:rFonts w:hint="eastAsia"/>
        </w:rPr>
      </w:pPr>
      <w:r w:rsidRPr="000C0967">
        <w:rPr>
          <w:rFonts w:hint="eastAsia"/>
        </w:rPr>
        <w:t>[4] 2014年获得中国地质学会工程地质专业委员会“谷德振青年科技奖章”</w:t>
      </w:r>
    </w:p>
    <w:p w14:paraId="441853CF" w14:textId="77777777" w:rsidR="000C0967" w:rsidRPr="000C0967" w:rsidRDefault="000C0967" w:rsidP="000C0967">
      <w:pPr>
        <w:rPr>
          <w:rFonts w:hint="eastAsia"/>
        </w:rPr>
      </w:pPr>
      <w:r w:rsidRPr="000C0967">
        <w:rPr>
          <w:rFonts w:hint="eastAsia"/>
        </w:rPr>
        <w:t>[5] 2009年获得英国工程与物理科学研究委员会（EPSRC）全额奖学金资助攻读博士学位</w:t>
      </w:r>
    </w:p>
    <w:p w14:paraId="7453F434" w14:textId="77777777" w:rsidR="000C0967" w:rsidRPr="000C0967" w:rsidRDefault="000C0967" w:rsidP="000C0967">
      <w:pPr>
        <w:rPr>
          <w:rFonts w:hint="eastAsia"/>
        </w:rPr>
      </w:pPr>
      <w:r w:rsidRPr="000C0967">
        <w:rPr>
          <w:rFonts w:hint="eastAsia"/>
        </w:rPr>
        <w:t>[6] 2010年获得英国政府优秀海外研究生奖学金（ORS）</w:t>
      </w:r>
    </w:p>
    <w:p w14:paraId="53CC5E15" w14:textId="77777777" w:rsidR="000C0967" w:rsidRPr="000C0967" w:rsidRDefault="000C0967" w:rsidP="000C0967">
      <w:pPr>
        <w:rPr>
          <w:rFonts w:hint="eastAsia"/>
        </w:rPr>
      </w:pPr>
      <w:r w:rsidRPr="000C0967">
        <w:rPr>
          <w:rFonts w:hint="eastAsia"/>
        </w:rPr>
        <w:t> </w:t>
      </w:r>
    </w:p>
    <w:p w14:paraId="62423ABF" w14:textId="77777777" w:rsidR="000C0967" w:rsidRPr="000C0967" w:rsidRDefault="000C0967" w:rsidP="000C0967">
      <w:pPr>
        <w:rPr>
          <w:rFonts w:hint="eastAsia"/>
          <w:b/>
          <w:bCs/>
        </w:rPr>
      </w:pPr>
      <w:r w:rsidRPr="000C0967">
        <w:rPr>
          <w:rFonts w:hint="eastAsia"/>
          <w:b/>
          <w:bCs/>
        </w:rPr>
        <w:t>主讲课程</w:t>
      </w:r>
    </w:p>
    <w:p w14:paraId="21D4998A" w14:textId="77777777" w:rsidR="000C0967" w:rsidRPr="000C0967" w:rsidRDefault="000C0967" w:rsidP="000C0967">
      <w:pPr>
        <w:rPr>
          <w:rFonts w:hint="eastAsia"/>
        </w:rPr>
      </w:pPr>
      <w:r w:rsidRPr="000C0967">
        <w:rPr>
          <w:rFonts w:hint="eastAsia"/>
        </w:rPr>
        <w:t>[1] 本科生课程：无</w:t>
      </w:r>
    </w:p>
    <w:p w14:paraId="7413090A" w14:textId="77777777" w:rsidR="000C0967" w:rsidRPr="000C0967" w:rsidRDefault="000C0967" w:rsidP="000C0967">
      <w:pPr>
        <w:rPr>
          <w:rFonts w:hint="eastAsia"/>
        </w:rPr>
      </w:pPr>
      <w:r w:rsidRPr="000C0967">
        <w:rPr>
          <w:rFonts w:hint="eastAsia"/>
        </w:rPr>
        <w:t>[2] 研究生课程：高等土力学（在中国科学院大学北京雁西湖校区授课）</w:t>
      </w:r>
    </w:p>
    <w:p w14:paraId="194EB088" w14:textId="77777777" w:rsidR="000C0967" w:rsidRPr="000C0967" w:rsidRDefault="000C0967" w:rsidP="000C0967">
      <w:pPr>
        <w:rPr>
          <w:rFonts w:hint="eastAsia"/>
          <w:b/>
          <w:bCs/>
        </w:rPr>
      </w:pPr>
      <w:r w:rsidRPr="000C0967">
        <w:rPr>
          <w:rFonts w:hint="eastAsia"/>
          <w:b/>
          <w:bCs/>
        </w:rPr>
        <w:lastRenderedPageBreak/>
        <w:t> </w:t>
      </w:r>
    </w:p>
    <w:p w14:paraId="7AD71A75" w14:textId="77777777" w:rsidR="000C0967" w:rsidRPr="000C0967" w:rsidRDefault="000C0967" w:rsidP="000C0967">
      <w:pPr>
        <w:rPr>
          <w:rFonts w:hint="eastAsia"/>
          <w:b/>
          <w:bCs/>
        </w:rPr>
      </w:pPr>
      <w:r w:rsidRPr="000C0967">
        <w:rPr>
          <w:rFonts w:hint="eastAsia"/>
          <w:b/>
          <w:bCs/>
        </w:rPr>
        <w:t>主持科研项目 （2010年以来）</w:t>
      </w:r>
    </w:p>
    <w:p w14:paraId="291EFE87" w14:textId="77777777" w:rsidR="000C0967" w:rsidRPr="000C0967" w:rsidRDefault="000C0967" w:rsidP="000C0967">
      <w:pPr>
        <w:rPr>
          <w:rFonts w:hint="eastAsia"/>
        </w:rPr>
      </w:pPr>
      <w:r w:rsidRPr="000C0967">
        <w:rPr>
          <w:rFonts w:hint="eastAsia"/>
        </w:rPr>
        <w:t>[1]国家自然科学基金面上项目，南海吹填岛礁护岸防波堤在台风天气中极端波浪冲击下的稳定性研究（项目编号：51879257），62万，主持，期限：2019.1-2023.12。</w:t>
      </w:r>
    </w:p>
    <w:p w14:paraId="25175CFB" w14:textId="77777777" w:rsidR="000C0967" w:rsidRPr="000C0967" w:rsidRDefault="000C0967" w:rsidP="000C0967">
      <w:pPr>
        <w:rPr>
          <w:rFonts w:hint="eastAsia"/>
        </w:rPr>
      </w:pPr>
      <w:r w:rsidRPr="000C0967">
        <w:rPr>
          <w:rFonts w:hint="eastAsia"/>
        </w:rPr>
        <w:t>[2]国家自然科学基金面上项目，考虑非线性孔隙流的近海结构物海床地基内波致渐进液化研究（项目编号：41472291），98万，主持，期限：2015.1-2018.12。</w:t>
      </w:r>
    </w:p>
    <w:p w14:paraId="0C56DE28" w14:textId="77777777" w:rsidR="000C0967" w:rsidRPr="000C0967" w:rsidRDefault="000C0967" w:rsidP="000C0967">
      <w:pPr>
        <w:rPr>
          <w:rFonts w:hint="eastAsia"/>
        </w:rPr>
      </w:pPr>
      <w:r w:rsidRPr="000C0967">
        <w:rPr>
          <w:rFonts w:hint="eastAsia"/>
        </w:rPr>
        <w:t>[3]中国科学院战略性先导专项A子课题，吹填岛礁工程结构物及其地基稳态和服役性能（项目编号：XDA13010202），1500万，主持，期限：2016.1-2021.12。</w:t>
      </w:r>
    </w:p>
    <w:p w14:paraId="7B955741" w14:textId="77777777" w:rsidR="000C0967" w:rsidRPr="000C0967" w:rsidRDefault="000C0967" w:rsidP="000C0967">
      <w:pPr>
        <w:rPr>
          <w:rFonts w:hint="eastAsia"/>
        </w:rPr>
      </w:pPr>
      <w:r w:rsidRPr="000C0967">
        <w:rPr>
          <w:rFonts w:hint="eastAsia"/>
        </w:rPr>
        <w:t> </w:t>
      </w:r>
    </w:p>
    <w:p w14:paraId="2B4157B1" w14:textId="77777777" w:rsidR="000C0967" w:rsidRPr="000C0967" w:rsidRDefault="000C0967" w:rsidP="000C0967">
      <w:pPr>
        <w:rPr>
          <w:rFonts w:hint="eastAsia"/>
          <w:b/>
          <w:bCs/>
        </w:rPr>
      </w:pPr>
      <w:r w:rsidRPr="000C0967">
        <w:rPr>
          <w:rFonts w:hint="eastAsia"/>
          <w:b/>
          <w:bCs/>
        </w:rPr>
        <w:t> </w:t>
      </w:r>
    </w:p>
    <w:p w14:paraId="04CDFD8B" w14:textId="77777777" w:rsidR="000C0967" w:rsidRPr="000C0967" w:rsidRDefault="000C0967" w:rsidP="000C0967">
      <w:pPr>
        <w:rPr>
          <w:rFonts w:hint="eastAsia"/>
          <w:b/>
          <w:bCs/>
        </w:rPr>
      </w:pPr>
      <w:r w:rsidRPr="000C0967">
        <w:rPr>
          <w:rFonts w:hint="eastAsia"/>
          <w:b/>
          <w:bCs/>
        </w:rPr>
        <w:t>发表论文情况 （2010年以来）</w:t>
      </w:r>
    </w:p>
    <w:p w14:paraId="6D84619C" w14:textId="77777777" w:rsidR="000C0967" w:rsidRPr="000C0967" w:rsidRDefault="000C0967" w:rsidP="000C0967">
      <w:pPr>
        <w:rPr>
          <w:rFonts w:hint="eastAsia"/>
        </w:rPr>
      </w:pPr>
      <w:r w:rsidRPr="000C0967">
        <w:rPr>
          <w:rFonts w:hint="eastAsia"/>
        </w:rPr>
        <w:t>2019年：</w:t>
      </w:r>
    </w:p>
    <w:p w14:paraId="0AA18CA5" w14:textId="77777777" w:rsidR="000C0967" w:rsidRPr="000C0967" w:rsidRDefault="000C0967" w:rsidP="000C0967">
      <w:pPr>
        <w:rPr>
          <w:rFonts w:hint="eastAsia"/>
        </w:rPr>
      </w:pPr>
      <w:r w:rsidRPr="000C0967">
        <w:rPr>
          <w:rFonts w:hint="eastAsia"/>
        </w:rPr>
        <w:t>[1] Ye J H*, Zhang Z H and Shan J P (2018). Statistics-based method for determination of drag coefficient for nonlinear porous flow in calcareous sand soil. Bulletin of Engineering Geology and the Environment, 78(5): 3663-3670. (SCI检索)</w:t>
      </w:r>
    </w:p>
    <w:p w14:paraId="729D49DD" w14:textId="77777777" w:rsidR="000C0967" w:rsidRPr="000C0967" w:rsidRDefault="000C0967" w:rsidP="000C0967">
      <w:pPr>
        <w:rPr>
          <w:rFonts w:hint="eastAsia"/>
        </w:rPr>
      </w:pPr>
      <w:r w:rsidRPr="000C0967">
        <w:rPr>
          <w:rFonts w:hint="eastAsia"/>
        </w:rPr>
        <w:t>[2] 叶剑红*，曹梦，李刚 (2019). 中国南海吹填岛礁原状钙质</w:t>
      </w:r>
      <w:proofErr w:type="gramStart"/>
      <w:r w:rsidRPr="000C0967">
        <w:rPr>
          <w:rFonts w:hint="eastAsia"/>
        </w:rPr>
        <w:t>砂</w:t>
      </w:r>
      <w:proofErr w:type="gramEnd"/>
      <w:r w:rsidRPr="000C0967">
        <w:rPr>
          <w:rFonts w:hint="eastAsia"/>
        </w:rPr>
        <w:t>蠕变特征初探. 岩石力学与工程学报, DOI: https://doi.org/10.13722/j.cnki.jrme.2018.0695. (EI检索)</w:t>
      </w:r>
    </w:p>
    <w:p w14:paraId="17279EC5" w14:textId="77777777" w:rsidR="000C0967" w:rsidRPr="000C0967" w:rsidRDefault="000C0967" w:rsidP="000C0967">
      <w:pPr>
        <w:rPr>
          <w:rFonts w:hint="eastAsia"/>
        </w:rPr>
      </w:pPr>
      <w:r w:rsidRPr="000C0967">
        <w:rPr>
          <w:rFonts w:hint="eastAsia"/>
        </w:rPr>
        <w:t>[3] 曹梦, 叶剑红* (2019). 中国南海钙质</w:t>
      </w:r>
      <w:proofErr w:type="gramStart"/>
      <w:r w:rsidRPr="000C0967">
        <w:rPr>
          <w:rFonts w:hint="eastAsia"/>
        </w:rPr>
        <w:t>砂</w:t>
      </w:r>
      <w:proofErr w:type="gramEnd"/>
      <w:r w:rsidRPr="000C0967">
        <w:rPr>
          <w:rFonts w:hint="eastAsia"/>
        </w:rPr>
        <w:t>蠕变-应力-时间四参数数学模型. 岩土力学, 2019, 40(05):1771-1777. (EI检索)</w:t>
      </w:r>
    </w:p>
    <w:p w14:paraId="6602AC3A" w14:textId="77777777" w:rsidR="000C0967" w:rsidRPr="000C0967" w:rsidRDefault="000C0967" w:rsidP="000C0967">
      <w:pPr>
        <w:rPr>
          <w:rFonts w:hint="eastAsia"/>
        </w:rPr>
      </w:pPr>
      <w:r w:rsidRPr="000C0967">
        <w:rPr>
          <w:rFonts w:hint="eastAsia"/>
        </w:rPr>
        <w:t>[4] 高冉, 叶剑红*. 中国南海吹填岛礁钙质</w:t>
      </w:r>
      <w:proofErr w:type="gramStart"/>
      <w:r w:rsidRPr="000C0967">
        <w:rPr>
          <w:rFonts w:hint="eastAsia"/>
        </w:rPr>
        <w:t>砂</w:t>
      </w:r>
      <w:proofErr w:type="gramEnd"/>
      <w:r w:rsidRPr="000C0967">
        <w:rPr>
          <w:rFonts w:hint="eastAsia"/>
        </w:rPr>
        <w:t>动力特性试验研究.岩土力学, 2019(10), DOI: https://doi.org/10.16285/j.rsm.2018.2085. (EI检索)</w:t>
      </w:r>
    </w:p>
    <w:p w14:paraId="0F9623E9" w14:textId="77777777" w:rsidR="000C0967" w:rsidRPr="000C0967" w:rsidRDefault="000C0967" w:rsidP="000C0967">
      <w:pPr>
        <w:rPr>
          <w:rFonts w:hint="eastAsia"/>
        </w:rPr>
      </w:pPr>
      <w:r w:rsidRPr="000C0967">
        <w:rPr>
          <w:rFonts w:hint="eastAsia"/>
        </w:rPr>
        <w:t> </w:t>
      </w:r>
    </w:p>
    <w:p w14:paraId="0DEC5845" w14:textId="77777777" w:rsidR="000C0967" w:rsidRPr="000C0967" w:rsidRDefault="000C0967" w:rsidP="000C0967">
      <w:pPr>
        <w:rPr>
          <w:rFonts w:hint="eastAsia"/>
        </w:rPr>
      </w:pPr>
      <w:r w:rsidRPr="000C0967">
        <w:rPr>
          <w:rFonts w:hint="eastAsia"/>
        </w:rPr>
        <w:t>2018年：</w:t>
      </w:r>
    </w:p>
    <w:p w14:paraId="3F031281" w14:textId="77777777" w:rsidR="000C0967" w:rsidRPr="000C0967" w:rsidRDefault="000C0967" w:rsidP="000C0967">
      <w:pPr>
        <w:rPr>
          <w:rFonts w:hint="eastAsia"/>
        </w:rPr>
      </w:pPr>
      <w:r w:rsidRPr="000C0967">
        <w:rPr>
          <w:rFonts w:hint="eastAsia"/>
        </w:rPr>
        <w:t>[1] He K P, Huang T K and Ye J H* (2018). Stability analysis of a composite breakwater at Yantai port, China: An application of FSSI-CAS-2D. Ocean Engineering 168, 95-107. (SCI检索)</w:t>
      </w:r>
    </w:p>
    <w:p w14:paraId="73E9A49E" w14:textId="77777777" w:rsidR="000C0967" w:rsidRPr="000C0967" w:rsidRDefault="000C0967" w:rsidP="000C0967">
      <w:pPr>
        <w:rPr>
          <w:rFonts w:hint="eastAsia"/>
        </w:rPr>
      </w:pPr>
      <w:r w:rsidRPr="000C0967">
        <w:rPr>
          <w:rFonts w:hint="eastAsia"/>
        </w:rPr>
        <w:t>[2] Yang G X and Ye J H* (2018). Nonlinear standing wave-induced liquefaction in loosely deposited seabed. Bulletin of Engineering Geology and the Environment, 77 (1): 205-223. (SCI检索)</w:t>
      </w:r>
    </w:p>
    <w:p w14:paraId="655D45B8" w14:textId="77777777" w:rsidR="000C0967" w:rsidRPr="000C0967" w:rsidRDefault="000C0967" w:rsidP="000C0967">
      <w:pPr>
        <w:rPr>
          <w:rFonts w:hint="eastAsia"/>
        </w:rPr>
      </w:pPr>
      <w:r w:rsidRPr="000C0967">
        <w:rPr>
          <w:rFonts w:hint="eastAsia"/>
        </w:rPr>
        <w:t> </w:t>
      </w:r>
    </w:p>
    <w:p w14:paraId="46489BA7" w14:textId="77777777" w:rsidR="000C0967" w:rsidRPr="000C0967" w:rsidRDefault="000C0967" w:rsidP="000C0967">
      <w:pPr>
        <w:rPr>
          <w:rFonts w:hint="eastAsia"/>
        </w:rPr>
      </w:pPr>
      <w:r w:rsidRPr="000C0967">
        <w:rPr>
          <w:rFonts w:hint="eastAsia"/>
        </w:rPr>
        <w:lastRenderedPageBreak/>
        <w:t>2017年：</w:t>
      </w:r>
    </w:p>
    <w:p w14:paraId="6A884083" w14:textId="77777777" w:rsidR="000C0967" w:rsidRPr="000C0967" w:rsidRDefault="000C0967" w:rsidP="000C0967">
      <w:pPr>
        <w:rPr>
          <w:rFonts w:hint="eastAsia"/>
        </w:rPr>
      </w:pPr>
      <w:r w:rsidRPr="000C0967">
        <w:rPr>
          <w:rFonts w:hint="eastAsia"/>
        </w:rPr>
        <w:t>[1] Ye J H*, Jeng D-S, Chan A H C, Wang R &amp; Zhu C-Q (2017). 3D Integrated numerical model for Fluid-Structures-Seabed Interaction (FSSI): loosely deposited Seabed Foundation. Soil Dynamics and Earthquake Engineering, 92, 239-252. (SCI检索)</w:t>
      </w:r>
    </w:p>
    <w:p w14:paraId="081FE28C" w14:textId="77777777" w:rsidR="000C0967" w:rsidRPr="000C0967" w:rsidRDefault="000C0967" w:rsidP="000C0967">
      <w:pPr>
        <w:rPr>
          <w:rFonts w:hint="eastAsia"/>
        </w:rPr>
      </w:pPr>
      <w:r w:rsidRPr="000C0967">
        <w:rPr>
          <w:rFonts w:hint="eastAsia"/>
        </w:rPr>
        <w:t>[2] Yang G X and Ye J H* (2017</w:t>
      </w:r>
      <w:proofErr w:type="gramStart"/>
      <w:r w:rsidRPr="000C0967">
        <w:rPr>
          <w:rFonts w:hint="eastAsia"/>
        </w:rPr>
        <w:t>).Wave</w:t>
      </w:r>
      <w:proofErr w:type="gramEnd"/>
      <w:r w:rsidRPr="000C0967">
        <w:rPr>
          <w:rFonts w:hint="eastAsia"/>
        </w:rPr>
        <w:t xml:space="preserve"> &amp; current-induced progressive liquefaction in loosely deposited seabed. Ocean Engineering. 142, 303-314. (SCI检索)</w:t>
      </w:r>
    </w:p>
    <w:p w14:paraId="4A42B920" w14:textId="77777777" w:rsidR="000C0967" w:rsidRPr="000C0967" w:rsidRDefault="000C0967" w:rsidP="000C0967">
      <w:pPr>
        <w:rPr>
          <w:rFonts w:hint="eastAsia"/>
        </w:rPr>
      </w:pPr>
      <w:r w:rsidRPr="000C0967">
        <w:rPr>
          <w:rFonts w:hint="eastAsia"/>
        </w:rPr>
        <w:t> </w:t>
      </w:r>
    </w:p>
    <w:p w14:paraId="7CC4D72A" w14:textId="77777777" w:rsidR="000C0967" w:rsidRPr="000C0967" w:rsidRDefault="000C0967" w:rsidP="000C0967">
      <w:pPr>
        <w:rPr>
          <w:rFonts w:hint="eastAsia"/>
        </w:rPr>
      </w:pPr>
      <w:r w:rsidRPr="000C0967">
        <w:rPr>
          <w:rFonts w:hint="eastAsia"/>
        </w:rPr>
        <w:t>2016年：</w:t>
      </w:r>
    </w:p>
    <w:p w14:paraId="267F5E98" w14:textId="77777777" w:rsidR="000C0967" w:rsidRPr="000C0967" w:rsidRDefault="000C0967" w:rsidP="000C0967">
      <w:pPr>
        <w:rPr>
          <w:rFonts w:hint="eastAsia"/>
        </w:rPr>
      </w:pPr>
      <w:r w:rsidRPr="000C0967">
        <w:rPr>
          <w:rFonts w:hint="eastAsia"/>
        </w:rPr>
        <w:t>[1] Ye J H* and Wang G (2016). Numerical simulation of seismic liquefaction mechanism in Quaternary loose seabed, Bulletin of Engineering Geology and the Environment, 73(3): .1183-1197. (SCI检索)</w:t>
      </w:r>
    </w:p>
    <w:p w14:paraId="7F5CBC44" w14:textId="77777777" w:rsidR="000C0967" w:rsidRPr="000C0967" w:rsidRDefault="000C0967" w:rsidP="000C0967">
      <w:pPr>
        <w:rPr>
          <w:rFonts w:hint="eastAsia"/>
        </w:rPr>
      </w:pPr>
      <w:r w:rsidRPr="000C0967">
        <w:rPr>
          <w:rFonts w:hint="eastAsia"/>
        </w:rPr>
        <w:t>[2] Ye J H, Huang D R* Wang G (2016). Nonlinear Seismic Dynamics of Offshore Breakwater built on sloping Quaternary sediments. Bulletin of Engineering Geology and the Environment, 73(3): 1215-1225. (SCI检索)</w:t>
      </w:r>
    </w:p>
    <w:p w14:paraId="23AF6EBF" w14:textId="77777777" w:rsidR="000C0967" w:rsidRPr="000C0967" w:rsidRDefault="000C0967" w:rsidP="000C0967">
      <w:pPr>
        <w:rPr>
          <w:rFonts w:hint="eastAsia"/>
        </w:rPr>
      </w:pPr>
      <w:r w:rsidRPr="000C0967">
        <w:rPr>
          <w:rFonts w:hint="eastAsia"/>
        </w:rPr>
        <w:t>[3] Ye J H*, Jeng D-S, Chan A H C, Wang R &amp; Zhu C-Q (2016) 3D Integrated Numerical model for Fluid-Structures-Seabed Interaction (FSSI): Elastic dense Seabed Foundation. Ocean Engineering, 115：107-122. (SCI检索)</w:t>
      </w:r>
    </w:p>
    <w:p w14:paraId="1C385A8C" w14:textId="77777777" w:rsidR="000C0967" w:rsidRPr="000C0967" w:rsidRDefault="000C0967" w:rsidP="000C0967">
      <w:pPr>
        <w:rPr>
          <w:rFonts w:hint="eastAsia"/>
        </w:rPr>
      </w:pPr>
      <w:r w:rsidRPr="000C0967">
        <w:rPr>
          <w:rFonts w:hint="eastAsia"/>
        </w:rPr>
        <w:t> </w:t>
      </w:r>
    </w:p>
    <w:p w14:paraId="38F67970" w14:textId="77777777" w:rsidR="000C0967" w:rsidRPr="000C0967" w:rsidRDefault="000C0967" w:rsidP="000C0967">
      <w:pPr>
        <w:rPr>
          <w:rFonts w:hint="eastAsia"/>
        </w:rPr>
      </w:pPr>
      <w:r w:rsidRPr="000C0967">
        <w:rPr>
          <w:rFonts w:hint="eastAsia"/>
        </w:rPr>
        <w:t>2015年：</w:t>
      </w:r>
    </w:p>
    <w:p w14:paraId="629D8997" w14:textId="77777777" w:rsidR="000C0967" w:rsidRPr="000C0967" w:rsidRDefault="000C0967" w:rsidP="000C0967">
      <w:pPr>
        <w:rPr>
          <w:rFonts w:hint="eastAsia"/>
        </w:rPr>
      </w:pPr>
      <w:r w:rsidRPr="000C0967">
        <w:rPr>
          <w:rFonts w:hint="eastAsia"/>
        </w:rPr>
        <w:t>[1] Ye J H* &amp; D-S Jeng et(2015) Numerical Simulation of Wave-induced Dynamic Response of Poro-</w:t>
      </w:r>
      <w:proofErr w:type="spellStart"/>
      <w:r w:rsidRPr="000C0967">
        <w:rPr>
          <w:rFonts w:hint="eastAsia"/>
        </w:rPr>
        <w:t>Elasto</w:t>
      </w:r>
      <w:proofErr w:type="spellEnd"/>
      <w:r w:rsidRPr="000C0967">
        <w:rPr>
          <w:rFonts w:hint="eastAsia"/>
        </w:rPr>
        <w:t xml:space="preserve"> -Plastic Seabed Foundation and Composite Breakwater, Applied Mathematical modeling, 39 (1), 322-347. (SCI检索)</w:t>
      </w:r>
    </w:p>
    <w:p w14:paraId="50B43FC5" w14:textId="77777777" w:rsidR="000C0967" w:rsidRPr="000C0967" w:rsidRDefault="000C0967" w:rsidP="000C0967">
      <w:pPr>
        <w:rPr>
          <w:rFonts w:hint="eastAsia"/>
        </w:rPr>
      </w:pPr>
      <w:r w:rsidRPr="000C0967">
        <w:rPr>
          <w:rFonts w:hint="eastAsia"/>
        </w:rPr>
        <w:t>[2] Ye J H &amp; Wang G* (2015). Seismic dynamics of offshore breakwater on liquefiable seabed foundation. Soil Dynamics and Earthquake Engineering, 76:86-99. (SCI检索)</w:t>
      </w:r>
    </w:p>
    <w:p w14:paraId="2DFF4135" w14:textId="77777777" w:rsidR="000C0967" w:rsidRPr="000C0967" w:rsidRDefault="000C0967" w:rsidP="000C0967">
      <w:pPr>
        <w:rPr>
          <w:rFonts w:hint="eastAsia"/>
        </w:rPr>
      </w:pPr>
      <w:r w:rsidRPr="000C0967">
        <w:rPr>
          <w:rFonts w:hint="eastAsia"/>
        </w:rPr>
        <w:t>[3] Wang L M, Ye J H* and Zhu C Q (2015). Investigation on the wave-induced progressive liquefaction of offshore loosely deposited sandy seabed, Rock and Soil Mechanics, 36 (12), 3583-3588. (EI检索)</w:t>
      </w:r>
    </w:p>
    <w:p w14:paraId="34756386" w14:textId="77777777" w:rsidR="000C0967" w:rsidRPr="000C0967" w:rsidRDefault="000C0967" w:rsidP="000C0967">
      <w:pPr>
        <w:rPr>
          <w:rFonts w:hint="eastAsia"/>
        </w:rPr>
      </w:pPr>
      <w:r w:rsidRPr="000C0967">
        <w:rPr>
          <w:rFonts w:hint="eastAsia"/>
        </w:rPr>
        <w:t> </w:t>
      </w:r>
    </w:p>
    <w:p w14:paraId="1677DA48" w14:textId="77777777" w:rsidR="000C0967" w:rsidRPr="000C0967" w:rsidRDefault="000C0967" w:rsidP="000C0967">
      <w:pPr>
        <w:rPr>
          <w:rFonts w:hint="eastAsia"/>
        </w:rPr>
      </w:pPr>
      <w:r w:rsidRPr="000C0967">
        <w:rPr>
          <w:rFonts w:hint="eastAsia"/>
        </w:rPr>
        <w:t>2014年：</w:t>
      </w:r>
    </w:p>
    <w:p w14:paraId="0EFDC464" w14:textId="77777777" w:rsidR="000C0967" w:rsidRPr="000C0967" w:rsidRDefault="000C0967" w:rsidP="000C0967">
      <w:pPr>
        <w:rPr>
          <w:rFonts w:hint="eastAsia"/>
        </w:rPr>
      </w:pPr>
      <w:r w:rsidRPr="000C0967">
        <w:rPr>
          <w:rFonts w:hint="eastAsia"/>
        </w:rPr>
        <w:t>[1] Ye J H*, D-S Jeng, Wang Ren &amp; Zhu Ch-Q (2014). Breaking Wave-Induced Response of Composite Breakwater and Liquefaction of Seabed Foundation. Coastal Engineering, 85:72-86. (SCI检索)</w:t>
      </w:r>
    </w:p>
    <w:p w14:paraId="3863E7B3" w14:textId="77777777" w:rsidR="000C0967" w:rsidRPr="000C0967" w:rsidRDefault="000C0967" w:rsidP="000C0967">
      <w:pPr>
        <w:rPr>
          <w:rFonts w:hint="eastAsia"/>
        </w:rPr>
      </w:pPr>
      <w:r w:rsidRPr="000C0967">
        <w:rPr>
          <w:rFonts w:hint="eastAsia"/>
        </w:rPr>
        <w:lastRenderedPageBreak/>
        <w:t>[2] Ye J H, Zhang Yan*, Wang Ren &amp; Zhu Ch-Q (2014). Nonlinear interaction between wave, breakwater and its loose seabed foundation: A small-scale case. Ocean Engineering, 91:300-315. (SCI检索)</w:t>
      </w:r>
    </w:p>
    <w:p w14:paraId="6BBCA0C8" w14:textId="77777777" w:rsidR="000C0967" w:rsidRPr="000C0967" w:rsidRDefault="000C0967" w:rsidP="000C0967">
      <w:pPr>
        <w:rPr>
          <w:rFonts w:hint="eastAsia"/>
        </w:rPr>
      </w:pPr>
      <w:r w:rsidRPr="000C0967">
        <w:rPr>
          <w:rFonts w:hint="eastAsia"/>
        </w:rPr>
        <w:t> </w:t>
      </w:r>
    </w:p>
    <w:p w14:paraId="3E7101EE" w14:textId="77777777" w:rsidR="000C0967" w:rsidRPr="000C0967" w:rsidRDefault="000C0967" w:rsidP="000C0967">
      <w:pPr>
        <w:rPr>
          <w:rFonts w:hint="eastAsia"/>
        </w:rPr>
      </w:pPr>
      <w:r w:rsidRPr="000C0967">
        <w:rPr>
          <w:rFonts w:hint="eastAsia"/>
        </w:rPr>
        <w:t>2013年:</w:t>
      </w:r>
    </w:p>
    <w:p w14:paraId="1063E93F" w14:textId="77777777" w:rsidR="000C0967" w:rsidRPr="000C0967" w:rsidRDefault="000C0967" w:rsidP="000C0967">
      <w:pPr>
        <w:rPr>
          <w:rFonts w:hint="eastAsia"/>
        </w:rPr>
      </w:pPr>
      <w:r w:rsidRPr="000C0967">
        <w:rPr>
          <w:rFonts w:hint="eastAsia"/>
        </w:rPr>
        <w:t>[1] Ye J H*, D-S Jeng, Wang Ren &amp; Zhu Ch-Q (2013). Numerical study of the stability of breakwater built on sloped porous seabed under tsunami loading. Applied Mathematical modeling, 37:9575-9590. (SCI检索)</w:t>
      </w:r>
    </w:p>
    <w:p w14:paraId="63F7CAEF" w14:textId="77777777" w:rsidR="000C0967" w:rsidRPr="000C0967" w:rsidRDefault="000C0967" w:rsidP="000C0967">
      <w:pPr>
        <w:rPr>
          <w:rFonts w:hint="eastAsia"/>
        </w:rPr>
      </w:pPr>
      <w:r w:rsidRPr="000C0967">
        <w:rPr>
          <w:rFonts w:hint="eastAsia"/>
        </w:rPr>
        <w:t>[2] Ye J H*, D-S Jeng, Wang Ren &amp; Zhu Ch-Q (2013). Validation of a 2D Semi-Coupled Numerical Model for Fluid-Structures-Seabed Interaction. Journal of Fluids and Structures, 42: 333–357. (SCI检索)</w:t>
      </w:r>
    </w:p>
    <w:p w14:paraId="343123BE" w14:textId="77777777" w:rsidR="000C0967" w:rsidRPr="000C0967" w:rsidRDefault="000C0967" w:rsidP="000C0967">
      <w:pPr>
        <w:rPr>
          <w:rFonts w:hint="eastAsia"/>
        </w:rPr>
      </w:pPr>
      <w:r w:rsidRPr="000C0967">
        <w:rPr>
          <w:rFonts w:hint="eastAsia"/>
        </w:rPr>
        <w:t>[3] Ye J H*, D-S Jeng, Wang Ren &amp; Zhu Ch-Q (2013). A 3D Semi-Coupled Numerical Model for the Fluid-Structures-Seabed-Interaction: Model and Verification. Journal of Fluids and Structures, 40: 148-162. (SCI检索)</w:t>
      </w:r>
    </w:p>
    <w:p w14:paraId="5C34FF99" w14:textId="77777777" w:rsidR="000C0967" w:rsidRPr="000C0967" w:rsidRDefault="000C0967" w:rsidP="000C0967">
      <w:pPr>
        <w:rPr>
          <w:rFonts w:hint="eastAsia"/>
        </w:rPr>
      </w:pPr>
      <w:r w:rsidRPr="000C0967">
        <w:rPr>
          <w:rFonts w:hint="eastAsia"/>
        </w:rPr>
        <w:t>[4] Jeng D-S*, Ye J H, J-S Zhang PL-F Liu (2013). An integrated model for the wave-induced seabed response around marine structures: Model, verifications and applications. Coastal Engineering, 72 (1): 1-19. (SCI检索)</w:t>
      </w:r>
    </w:p>
    <w:p w14:paraId="783E66AC" w14:textId="77777777" w:rsidR="000C0967" w:rsidRPr="000C0967" w:rsidRDefault="000C0967" w:rsidP="000C0967">
      <w:pPr>
        <w:rPr>
          <w:rFonts w:hint="eastAsia"/>
        </w:rPr>
      </w:pPr>
      <w:r w:rsidRPr="000C0967">
        <w:rPr>
          <w:rFonts w:hint="eastAsia"/>
        </w:rPr>
        <w:t>[5] Ye J H &amp; Jeng D-S* (2013). Earthquake Induced Dynamic Response of 3D Poro-Elastic Unsaturated Seabed under a Rubble Mound Breakwater. Soil Dynamics and Earthquake Engineering, 44(1):14-26. (SCI检索)</w:t>
      </w:r>
    </w:p>
    <w:p w14:paraId="0CF5C960" w14:textId="77777777" w:rsidR="000C0967" w:rsidRPr="000C0967" w:rsidRDefault="000C0967" w:rsidP="000C0967">
      <w:pPr>
        <w:rPr>
          <w:rFonts w:hint="eastAsia"/>
        </w:rPr>
      </w:pPr>
      <w:r w:rsidRPr="000C0967">
        <w:rPr>
          <w:rFonts w:hint="eastAsia"/>
        </w:rPr>
        <w:t> </w:t>
      </w:r>
    </w:p>
    <w:p w14:paraId="4C3B2923" w14:textId="77777777" w:rsidR="000C0967" w:rsidRPr="000C0967" w:rsidRDefault="000C0967" w:rsidP="000C0967">
      <w:pPr>
        <w:rPr>
          <w:rFonts w:hint="eastAsia"/>
        </w:rPr>
      </w:pPr>
      <w:r w:rsidRPr="000C0967">
        <w:rPr>
          <w:rFonts w:hint="eastAsia"/>
        </w:rPr>
        <w:t>2012年:</w:t>
      </w:r>
    </w:p>
    <w:p w14:paraId="14A60593" w14:textId="77777777" w:rsidR="000C0967" w:rsidRPr="000C0967" w:rsidRDefault="000C0967" w:rsidP="000C0967">
      <w:pPr>
        <w:rPr>
          <w:rFonts w:hint="eastAsia"/>
        </w:rPr>
      </w:pPr>
      <w:r w:rsidRPr="000C0967">
        <w:rPr>
          <w:rFonts w:hint="eastAsia"/>
        </w:rPr>
        <w:t>[3] Ye J H &amp; Jeng D-S* (2012). Response of porous seabed to nature loadings-waves and currents. Journal of Engineering Mechanics, ASCE, 138(6):601-613. (SCI检索)</w:t>
      </w:r>
    </w:p>
    <w:p w14:paraId="4030946C" w14:textId="77777777" w:rsidR="000C0967" w:rsidRPr="000C0967" w:rsidRDefault="000C0967" w:rsidP="000C0967">
      <w:pPr>
        <w:rPr>
          <w:rFonts w:hint="eastAsia"/>
        </w:rPr>
      </w:pPr>
      <w:r w:rsidRPr="000C0967">
        <w:rPr>
          <w:rFonts w:hint="eastAsia"/>
        </w:rPr>
        <w:t>[4] Ye J H* (2012). 3D Liquefaction Criterion for Seabed Considering the Cohesion and Friction of Soil. Applied Ocean Research, 37:111-119. (SCI检索)</w:t>
      </w:r>
    </w:p>
    <w:p w14:paraId="22BAB9AB" w14:textId="77777777" w:rsidR="000C0967" w:rsidRPr="000C0967" w:rsidRDefault="000C0967" w:rsidP="000C0967">
      <w:pPr>
        <w:rPr>
          <w:rFonts w:hint="eastAsia"/>
        </w:rPr>
      </w:pPr>
      <w:r w:rsidRPr="000C0967">
        <w:rPr>
          <w:rFonts w:hint="eastAsia"/>
        </w:rPr>
        <w:t>[5] Ye J H*, Jeng D-S &amp; Chan A H C (2012) Consolidation and Dynamics of 3D Unsaturated Porous Seabed under Rigid Caisson Breakwater under Hydrostatic Pressure and Wave. Science China-Technological Sciences, 55(8): 2362–2376. (SCI检索)</w:t>
      </w:r>
    </w:p>
    <w:p w14:paraId="7071A511" w14:textId="77777777" w:rsidR="000C0967" w:rsidRPr="000C0967" w:rsidRDefault="000C0967" w:rsidP="000C0967">
      <w:pPr>
        <w:rPr>
          <w:rFonts w:hint="eastAsia"/>
        </w:rPr>
      </w:pPr>
      <w:r w:rsidRPr="000C0967">
        <w:rPr>
          <w:rFonts w:hint="eastAsia"/>
        </w:rPr>
        <w:t>[6] Jeng D-S* &amp; Ye J H (2012). Three-dimensional consolidation of a porous unsaturated seabed under rubble mound breakwater. Ocean Engineering, 53:48-59. (SCI检索)</w:t>
      </w:r>
    </w:p>
    <w:p w14:paraId="52D6761C" w14:textId="77777777" w:rsidR="000C0967" w:rsidRPr="000C0967" w:rsidRDefault="000C0967" w:rsidP="000C0967">
      <w:pPr>
        <w:rPr>
          <w:rFonts w:hint="eastAsia"/>
        </w:rPr>
      </w:pPr>
      <w:r w:rsidRPr="000C0967">
        <w:rPr>
          <w:rFonts w:hint="eastAsia"/>
        </w:rPr>
        <w:lastRenderedPageBreak/>
        <w:t>[7] Ye J H* (2012). Seismic Response of Poro-Elastic Seabed and Composite Breakwater under Strong Earthquake Loading. Bulletin of Earthquake Engineering, 10 (5):1609-1633. (SCI检索)</w:t>
      </w:r>
    </w:p>
    <w:p w14:paraId="087DF09C" w14:textId="77777777" w:rsidR="000C0967" w:rsidRPr="000C0967" w:rsidRDefault="000C0967" w:rsidP="000C0967">
      <w:pPr>
        <w:rPr>
          <w:rFonts w:hint="eastAsia"/>
        </w:rPr>
      </w:pPr>
      <w:r w:rsidRPr="000C0967">
        <w:rPr>
          <w:rFonts w:hint="eastAsia"/>
        </w:rPr>
        <w:t xml:space="preserve">[8] Zhang Y, Ji H G, Ye J H &amp; Li S Y (2012). Analytical solutions of the tensile strength and preponderant crack angle for the I-II mixed crack in brittle material. </w:t>
      </w:r>
      <w:proofErr w:type="spellStart"/>
      <w:r w:rsidRPr="000C0967">
        <w:rPr>
          <w:rFonts w:hint="eastAsia"/>
        </w:rPr>
        <w:t>Mechanika</w:t>
      </w:r>
      <w:proofErr w:type="spellEnd"/>
      <w:r w:rsidRPr="000C0967">
        <w:rPr>
          <w:rFonts w:hint="eastAsia"/>
        </w:rPr>
        <w:t>, 18(1): 22-28. (SCI检索)</w:t>
      </w:r>
    </w:p>
    <w:p w14:paraId="62843B61" w14:textId="77777777" w:rsidR="000C0967" w:rsidRPr="000C0967" w:rsidRDefault="000C0967" w:rsidP="000C0967">
      <w:pPr>
        <w:rPr>
          <w:rFonts w:hint="eastAsia"/>
        </w:rPr>
      </w:pPr>
      <w:r w:rsidRPr="000C0967">
        <w:rPr>
          <w:rFonts w:hint="eastAsia"/>
        </w:rPr>
        <w:t xml:space="preserve">[9] Ye J H* &amp; Jeng D-S (2012). Numerical Modeling of Consolidation of 2-D Porous Unsaturated Seabed under a Composite Breakwater. </w:t>
      </w:r>
      <w:proofErr w:type="spellStart"/>
      <w:r w:rsidRPr="000C0967">
        <w:rPr>
          <w:rFonts w:hint="eastAsia"/>
        </w:rPr>
        <w:t>Mechanika</w:t>
      </w:r>
      <w:proofErr w:type="spellEnd"/>
      <w:r w:rsidRPr="000C0967">
        <w:rPr>
          <w:rFonts w:hint="eastAsia"/>
        </w:rPr>
        <w:t>, 18(4):373-379. (SCI检索)</w:t>
      </w:r>
    </w:p>
    <w:p w14:paraId="05E6E69D" w14:textId="77777777" w:rsidR="000C0967" w:rsidRPr="000C0967" w:rsidRDefault="000C0967" w:rsidP="000C0967">
      <w:pPr>
        <w:rPr>
          <w:rFonts w:hint="eastAsia"/>
        </w:rPr>
      </w:pPr>
      <w:r w:rsidRPr="000C0967">
        <w:rPr>
          <w:rFonts w:hint="eastAsia"/>
        </w:rPr>
        <w:t> </w:t>
      </w:r>
    </w:p>
    <w:p w14:paraId="0629B782" w14:textId="77777777" w:rsidR="000C0967" w:rsidRPr="000C0967" w:rsidRDefault="000C0967" w:rsidP="000C0967">
      <w:pPr>
        <w:rPr>
          <w:rFonts w:hint="eastAsia"/>
        </w:rPr>
      </w:pPr>
      <w:r w:rsidRPr="000C0967">
        <w:rPr>
          <w:rFonts w:hint="eastAsia"/>
        </w:rPr>
        <w:t>2012年以前:</w:t>
      </w:r>
    </w:p>
    <w:p w14:paraId="0971989F" w14:textId="77777777" w:rsidR="000C0967" w:rsidRPr="000C0967" w:rsidRDefault="000C0967" w:rsidP="000C0967">
      <w:pPr>
        <w:rPr>
          <w:rFonts w:hint="eastAsia"/>
        </w:rPr>
      </w:pPr>
      <w:r w:rsidRPr="000C0967">
        <w:rPr>
          <w:rFonts w:hint="eastAsia"/>
        </w:rPr>
        <w:t xml:space="preserve">[1] Ye J H &amp; Jeng D-S* (2011). Effects of bottom shear stresses on the wave-induced dynamic response in a porous seabed: PORO-WSSI (shear) model. Acta </w:t>
      </w:r>
      <w:proofErr w:type="spellStart"/>
      <w:r w:rsidRPr="000C0967">
        <w:rPr>
          <w:rFonts w:hint="eastAsia"/>
        </w:rPr>
        <w:t>Mechanica</w:t>
      </w:r>
      <w:proofErr w:type="spellEnd"/>
      <w:r w:rsidRPr="000C0967">
        <w:rPr>
          <w:rFonts w:hint="eastAsia"/>
        </w:rPr>
        <w:t xml:space="preserve"> Sinica, 27(6):898–910. (SCI检索)</w:t>
      </w:r>
    </w:p>
    <w:p w14:paraId="65F8CD8C" w14:textId="77777777" w:rsidR="000C0967" w:rsidRPr="000C0967" w:rsidRDefault="000C0967" w:rsidP="000C0967">
      <w:pPr>
        <w:rPr>
          <w:rFonts w:hint="eastAsia"/>
        </w:rPr>
      </w:pPr>
      <w:r w:rsidRPr="000C0967">
        <w:rPr>
          <w:rFonts w:hint="eastAsia"/>
        </w:rPr>
        <w:t>[2] Ye J H*, Wu F Q &amp; Sun J Z (2009): Estimation of the tensile elastic modulus of rock materials with Brazilian disc by applying opposite concentrate load diametrically based on isotropy. International Journal of Rock Mechanics and Mining Sciences, 46(3), 568-576. （SCI检索）</w:t>
      </w:r>
    </w:p>
    <w:p w14:paraId="6CD42BB2" w14:textId="77777777" w:rsidR="000C0967" w:rsidRPr="000C0967" w:rsidRDefault="000C0967" w:rsidP="000C0967">
      <w:pPr>
        <w:rPr>
          <w:rFonts w:hint="eastAsia"/>
        </w:rPr>
      </w:pPr>
    </w:p>
    <w:sectPr w:rsidR="000C0967" w:rsidRPr="000C09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967"/>
    <w:rsid w:val="000C0967"/>
    <w:rsid w:val="00240681"/>
    <w:rsid w:val="00B243B1"/>
    <w:rsid w:val="00C6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8828"/>
  <w15:chartTrackingRefBased/>
  <w15:docId w15:val="{DA321E4A-3F2E-48D8-8718-C47AE4398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096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C096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C096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C096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C096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C096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C09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9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09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096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C096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C096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C0967"/>
    <w:rPr>
      <w:rFonts w:cstheme="majorBidi"/>
      <w:color w:val="2F5496" w:themeColor="accent1" w:themeShade="BF"/>
      <w:sz w:val="28"/>
      <w:szCs w:val="28"/>
    </w:rPr>
  </w:style>
  <w:style w:type="character" w:customStyle="1" w:styleId="50">
    <w:name w:val="标题 5 字符"/>
    <w:basedOn w:val="a0"/>
    <w:link w:val="5"/>
    <w:uiPriority w:val="9"/>
    <w:semiHidden/>
    <w:rsid w:val="000C0967"/>
    <w:rPr>
      <w:rFonts w:cstheme="majorBidi"/>
      <w:color w:val="2F5496" w:themeColor="accent1" w:themeShade="BF"/>
      <w:sz w:val="24"/>
    </w:rPr>
  </w:style>
  <w:style w:type="character" w:customStyle="1" w:styleId="60">
    <w:name w:val="标题 6 字符"/>
    <w:basedOn w:val="a0"/>
    <w:link w:val="6"/>
    <w:uiPriority w:val="9"/>
    <w:semiHidden/>
    <w:rsid w:val="000C0967"/>
    <w:rPr>
      <w:rFonts w:cstheme="majorBidi"/>
      <w:b/>
      <w:bCs/>
      <w:color w:val="2F5496" w:themeColor="accent1" w:themeShade="BF"/>
    </w:rPr>
  </w:style>
  <w:style w:type="character" w:customStyle="1" w:styleId="70">
    <w:name w:val="标题 7 字符"/>
    <w:basedOn w:val="a0"/>
    <w:link w:val="7"/>
    <w:uiPriority w:val="9"/>
    <w:semiHidden/>
    <w:rsid w:val="000C0967"/>
    <w:rPr>
      <w:rFonts w:cstheme="majorBidi"/>
      <w:b/>
      <w:bCs/>
      <w:color w:val="595959" w:themeColor="text1" w:themeTint="A6"/>
    </w:rPr>
  </w:style>
  <w:style w:type="character" w:customStyle="1" w:styleId="80">
    <w:name w:val="标题 8 字符"/>
    <w:basedOn w:val="a0"/>
    <w:link w:val="8"/>
    <w:uiPriority w:val="9"/>
    <w:semiHidden/>
    <w:rsid w:val="000C0967"/>
    <w:rPr>
      <w:rFonts w:cstheme="majorBidi"/>
      <w:color w:val="595959" w:themeColor="text1" w:themeTint="A6"/>
    </w:rPr>
  </w:style>
  <w:style w:type="character" w:customStyle="1" w:styleId="90">
    <w:name w:val="标题 9 字符"/>
    <w:basedOn w:val="a0"/>
    <w:link w:val="9"/>
    <w:uiPriority w:val="9"/>
    <w:semiHidden/>
    <w:rsid w:val="000C0967"/>
    <w:rPr>
      <w:rFonts w:eastAsiaTheme="majorEastAsia" w:cstheme="majorBidi"/>
      <w:color w:val="595959" w:themeColor="text1" w:themeTint="A6"/>
    </w:rPr>
  </w:style>
  <w:style w:type="paragraph" w:styleId="a3">
    <w:name w:val="Title"/>
    <w:basedOn w:val="a"/>
    <w:next w:val="a"/>
    <w:link w:val="a4"/>
    <w:uiPriority w:val="10"/>
    <w:qFormat/>
    <w:rsid w:val="000C09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9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9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9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967"/>
    <w:pPr>
      <w:spacing w:before="160"/>
      <w:jc w:val="center"/>
    </w:pPr>
    <w:rPr>
      <w:i/>
      <w:iCs/>
      <w:color w:val="404040" w:themeColor="text1" w:themeTint="BF"/>
    </w:rPr>
  </w:style>
  <w:style w:type="character" w:customStyle="1" w:styleId="a8">
    <w:name w:val="引用 字符"/>
    <w:basedOn w:val="a0"/>
    <w:link w:val="a7"/>
    <w:uiPriority w:val="29"/>
    <w:rsid w:val="000C0967"/>
    <w:rPr>
      <w:i/>
      <w:iCs/>
      <w:color w:val="404040" w:themeColor="text1" w:themeTint="BF"/>
    </w:rPr>
  </w:style>
  <w:style w:type="paragraph" w:styleId="a9">
    <w:name w:val="List Paragraph"/>
    <w:basedOn w:val="a"/>
    <w:uiPriority w:val="34"/>
    <w:qFormat/>
    <w:rsid w:val="000C0967"/>
    <w:pPr>
      <w:ind w:left="720"/>
      <w:contextualSpacing/>
    </w:pPr>
  </w:style>
  <w:style w:type="character" w:styleId="aa">
    <w:name w:val="Intense Emphasis"/>
    <w:basedOn w:val="a0"/>
    <w:uiPriority w:val="21"/>
    <w:qFormat/>
    <w:rsid w:val="000C0967"/>
    <w:rPr>
      <w:i/>
      <w:iCs/>
      <w:color w:val="2F5496" w:themeColor="accent1" w:themeShade="BF"/>
    </w:rPr>
  </w:style>
  <w:style w:type="paragraph" w:styleId="ab">
    <w:name w:val="Intense Quote"/>
    <w:basedOn w:val="a"/>
    <w:next w:val="a"/>
    <w:link w:val="ac"/>
    <w:uiPriority w:val="30"/>
    <w:qFormat/>
    <w:rsid w:val="000C0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C0967"/>
    <w:rPr>
      <w:i/>
      <w:iCs/>
      <w:color w:val="2F5496" w:themeColor="accent1" w:themeShade="BF"/>
    </w:rPr>
  </w:style>
  <w:style w:type="character" w:styleId="ad">
    <w:name w:val="Intense Reference"/>
    <w:basedOn w:val="a0"/>
    <w:uiPriority w:val="32"/>
    <w:qFormat/>
    <w:rsid w:val="000C09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57358">
      <w:bodyDiv w:val="1"/>
      <w:marLeft w:val="0"/>
      <w:marRight w:val="0"/>
      <w:marTop w:val="0"/>
      <w:marBottom w:val="0"/>
      <w:divBdr>
        <w:top w:val="none" w:sz="0" w:space="0" w:color="auto"/>
        <w:left w:val="none" w:sz="0" w:space="0" w:color="auto"/>
        <w:bottom w:val="none" w:sz="0" w:space="0" w:color="auto"/>
        <w:right w:val="none" w:sz="0" w:space="0" w:color="auto"/>
      </w:divBdr>
    </w:div>
    <w:div w:id="316374262">
      <w:bodyDiv w:val="1"/>
      <w:marLeft w:val="0"/>
      <w:marRight w:val="0"/>
      <w:marTop w:val="0"/>
      <w:marBottom w:val="0"/>
      <w:divBdr>
        <w:top w:val="none" w:sz="0" w:space="0" w:color="auto"/>
        <w:left w:val="none" w:sz="0" w:space="0" w:color="auto"/>
        <w:bottom w:val="none" w:sz="0" w:space="0" w:color="auto"/>
        <w:right w:val="none" w:sz="0" w:space="0" w:color="auto"/>
      </w:divBdr>
    </w:div>
    <w:div w:id="947077687">
      <w:bodyDiv w:val="1"/>
      <w:marLeft w:val="0"/>
      <w:marRight w:val="0"/>
      <w:marTop w:val="0"/>
      <w:marBottom w:val="0"/>
      <w:divBdr>
        <w:top w:val="none" w:sz="0" w:space="0" w:color="auto"/>
        <w:left w:val="none" w:sz="0" w:space="0" w:color="auto"/>
        <w:bottom w:val="none" w:sz="0" w:space="0" w:color="auto"/>
        <w:right w:val="none" w:sz="0" w:space="0" w:color="auto"/>
      </w:divBdr>
    </w:div>
    <w:div w:id="107755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2025-07-24T09:14:00Z</dcterms:created>
  <dcterms:modified xsi:type="dcterms:W3CDTF">2025-07-24T09:16:00Z</dcterms:modified>
</cp:coreProperties>
</file>