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9CE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学院召开党委理论学习中心组（扩大）集体学习会</w:t>
      </w:r>
      <w:bookmarkEnd w:id="0"/>
      <w:r>
        <w:rPr>
          <w:rFonts w:hint="eastAsia" w:ascii="微软雅黑" w:hAnsi="微软雅黑" w:eastAsia="微软雅黑" w:cs="微软雅黑"/>
          <w:i w:val="0"/>
          <w:iCs w:val="0"/>
          <w:caps/>
          <w:color w:val="AAAAAA"/>
          <w:spacing w:val="12"/>
          <w:sz w:val="12"/>
          <w:szCs w:val="12"/>
          <w:shd w:val="clear" w:fill="FFFFFF"/>
        </w:rPr>
        <w:t>时间：2025-03-25</w:t>
      </w:r>
    </w:p>
    <w:p w14:paraId="30B3EDC4">
      <w:pPr>
        <w:keepNext w:val="0"/>
        <w:keepLines w:val="0"/>
        <w:widowControl/>
        <w:numPr>
          <w:ilvl w:val="0"/>
          <w:numId w:val="1"/>
        </w:numPr>
        <w:suppressLineNumbers w:val="0"/>
        <w:spacing w:before="0" w:beforeAutospacing="1" w:after="0" w:afterAutospacing="1"/>
        <w:ind w:left="0" w:hanging="360"/>
      </w:pPr>
    </w:p>
    <w:p w14:paraId="2BEB5EB0">
      <w:pPr>
        <w:keepNext w:val="0"/>
        <w:keepLines w:val="0"/>
        <w:widowControl/>
        <w:suppressLineNumbers w:val="0"/>
        <w:spacing w:before="0" w:beforeAutospacing="1" w:after="0" w:afterAutospacing="1" w:line="360" w:lineRule="atLeast"/>
        <w:ind w:left="0" w:right="0"/>
        <w:jc w:val="left"/>
        <w:rPr>
          <w:color w:val="666666"/>
          <w:sz w:val="18"/>
          <w:szCs w:val="18"/>
        </w:rPr>
      </w:pPr>
      <w:r>
        <w:rPr>
          <w:rFonts w:ascii="仿宋" w:hAnsi="仿宋" w:eastAsia="仿宋" w:cs="仿宋"/>
          <w:i w:val="0"/>
          <w:iCs w:val="0"/>
          <w:caps w:val="0"/>
          <w:color w:val="666666"/>
          <w:spacing w:val="12"/>
          <w:sz w:val="27"/>
          <w:szCs w:val="27"/>
          <w:shd w:val="clear" w:fill="FFFFFF"/>
        </w:rPr>
        <w:t>  202</w:t>
      </w:r>
      <w:r>
        <w:rPr>
          <w:rFonts w:hint="eastAsia" w:ascii="仿宋" w:hAnsi="仿宋" w:eastAsia="仿宋" w:cs="仿宋"/>
          <w:i w:val="0"/>
          <w:iCs w:val="0"/>
          <w:caps w:val="0"/>
          <w:color w:val="666666"/>
          <w:spacing w:val="12"/>
          <w:sz w:val="27"/>
          <w:szCs w:val="27"/>
          <w:shd w:val="clear" w:fill="FFFFFF"/>
        </w:rPr>
        <w:t>5年3月24日下午，学院在玉成楼309会议室召开党委理论学习中心组（扩大）2025年第2次集体学习会。学院党委理论学习中心组成员和教工党支部书记参加学习，院党委书记曲帅锋主持会议。</w:t>
      </w:r>
    </w:p>
    <w:p w14:paraId="69734FAB">
      <w:pPr>
        <w:keepNext w:val="0"/>
        <w:keepLines w:val="0"/>
        <w:widowControl/>
        <w:numPr>
          <w:ilvl w:val="0"/>
          <w:numId w:val="1"/>
        </w:numPr>
        <w:suppressLineNumbers w:val="0"/>
        <w:spacing w:before="0" w:beforeAutospacing="1" w:after="0" w:afterAutospacing="1"/>
        <w:ind w:left="0" w:hanging="360"/>
      </w:pPr>
    </w:p>
    <w:p w14:paraId="380504B3">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390900" cy="2533650"/>
            <wp:effectExtent l="0" t="0" r="762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390900" cy="2533650"/>
                    </a:xfrm>
                    <a:prstGeom prst="rect">
                      <a:avLst/>
                    </a:prstGeom>
                    <a:noFill/>
                    <a:ln w="9525">
                      <a:noFill/>
                    </a:ln>
                  </pic:spPr>
                </pic:pic>
              </a:graphicData>
            </a:graphic>
          </wp:inline>
        </w:drawing>
      </w:r>
    </w:p>
    <w:p w14:paraId="117FEFAA">
      <w:pPr>
        <w:keepNext w:val="0"/>
        <w:keepLines w:val="0"/>
        <w:widowControl/>
        <w:numPr>
          <w:ilvl w:val="0"/>
          <w:numId w:val="1"/>
        </w:numPr>
        <w:suppressLineNumbers w:val="0"/>
        <w:spacing w:before="0" w:beforeAutospacing="1" w:after="0" w:afterAutospacing="1"/>
        <w:ind w:left="0" w:hanging="360"/>
      </w:pPr>
    </w:p>
    <w:p w14:paraId="26F54AB4">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会议专题学习了中央党的建设工作领导小组有关会议精神、《中共中央办公厅关于在全党开展深入贯彻中央八项规定精神学习教育的通知》要求等内容。学院纪委书记廖明静同志带领与会人员深入学习了《武汉理工大学开展深入贯彻中央八项规定精神学习教育实施方案》及学校研究部署开展深入贯彻中央八项规定精神学习教育相关会议精神。</w:t>
      </w:r>
    </w:p>
    <w:p w14:paraId="0B9FB043">
      <w:pPr>
        <w:keepNext w:val="0"/>
        <w:keepLines w:val="0"/>
        <w:widowControl/>
        <w:numPr>
          <w:ilvl w:val="0"/>
          <w:numId w:val="1"/>
        </w:numPr>
        <w:suppressLineNumbers w:val="0"/>
        <w:spacing w:before="0" w:beforeAutospacing="1" w:after="0" w:afterAutospacing="1"/>
        <w:ind w:left="0" w:hanging="360"/>
      </w:pPr>
    </w:p>
    <w:p w14:paraId="0C452CC0">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曲帅锋同志带领学习了中央八项规定和中央八项规定精神实质与区别，各教工党支部、学生党总支书记分别就如何开展深入贯彻中央八项规定精神学习教育进行了交流。他们结合师生支部实际分享了将中央八项规定精神学习教育融入日常教学、科研管理、师德师风建设以及学生教育的一些思考，还就如何加强学习教育的针对性和实效性进行了深入探讨。大家表示，将以此次学习和交流分享为契机，高度重视中央八项规定精神的贯彻落实，积极采取措施，共同推动其在各党支部、各系及学院层面的深入实施。他们坚信，通过这些努力，将有力推动全面从严治党向纵深发展。</w:t>
      </w:r>
    </w:p>
    <w:p w14:paraId="03E04EB7">
      <w:pPr>
        <w:keepNext w:val="0"/>
        <w:keepLines w:val="0"/>
        <w:widowControl/>
        <w:numPr>
          <w:ilvl w:val="0"/>
          <w:numId w:val="1"/>
        </w:numPr>
        <w:suppressLineNumbers w:val="0"/>
        <w:spacing w:before="0" w:beforeAutospacing="1" w:after="0" w:afterAutospacing="1"/>
        <w:ind w:left="0" w:hanging="360"/>
      </w:pPr>
    </w:p>
    <w:p w14:paraId="483833E9">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与会人员继续学习了习近平总书记考察贵州、云南等地时发表的重要讲话精神，并集体学习了全省教育大会精神，深入学习了省委书记王忠林“以教育之力厚植人民幸福之本 以教育之强夯实支点建设之基 努力在教育强国建设中走在前列”的讲话内容。</w:t>
      </w:r>
    </w:p>
    <w:p w14:paraId="1252334A">
      <w:pPr>
        <w:keepNext w:val="0"/>
        <w:keepLines w:val="0"/>
        <w:widowControl/>
        <w:numPr>
          <w:ilvl w:val="0"/>
          <w:numId w:val="1"/>
        </w:numPr>
        <w:suppressLineNumbers w:val="0"/>
        <w:spacing w:before="0" w:beforeAutospacing="1" w:after="0" w:afterAutospacing="1"/>
        <w:ind w:left="0" w:hanging="360"/>
      </w:pPr>
    </w:p>
    <w:p w14:paraId="7DFFE72B">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会议指出，通过此次党委理论学习中心组（扩大）集体学习会，与会人员对中央八项规定精神及其重要意义有了更加全面深刻的理解，对如何将其融入到学院各项工作中去有了更为清晰的认识和具体的行动方案。会议强调，要持续深化对中央八项规定精神的学习领会，学院党委要充分发挥领导核心作用，各党支部要切实担负起主体责任，加强监督执纪，确保中央八项规定精神在学院落地生根。</w:t>
      </w:r>
    </w:p>
    <w:p w14:paraId="0E9FBAD7">
      <w:pPr>
        <w:keepNext w:val="0"/>
        <w:keepLines w:val="0"/>
        <w:widowControl/>
        <w:numPr>
          <w:ilvl w:val="0"/>
          <w:numId w:val="1"/>
        </w:numPr>
        <w:suppressLineNumbers w:val="0"/>
        <w:spacing w:before="0" w:beforeAutospacing="1" w:after="0" w:afterAutospacing="1"/>
        <w:ind w:left="0" w:hanging="360"/>
      </w:pPr>
    </w:p>
    <w:p w14:paraId="02F3F736">
      <w:pPr>
        <w:keepNext w:val="0"/>
        <w:keepLines w:val="0"/>
        <w:widowControl/>
        <w:numPr>
          <w:ilvl w:val="0"/>
          <w:numId w:val="1"/>
        </w:numPr>
        <w:suppressLineNumbers w:val="0"/>
        <w:spacing w:before="0" w:beforeAutospacing="1" w:after="0" w:afterAutospacing="1"/>
        <w:ind w:left="0" w:hanging="360"/>
      </w:pPr>
    </w:p>
    <w:p w14:paraId="259980EB">
      <w:pPr>
        <w:keepNext w:val="0"/>
        <w:keepLines w:val="0"/>
        <w:widowControl/>
        <w:suppressLineNumbers w:val="0"/>
        <w:spacing w:before="0" w:beforeAutospacing="1" w:after="0" w:afterAutospacing="1" w:line="27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w:t>
      </w:r>
    </w:p>
    <w:p w14:paraId="5DC5079B">
      <w:pPr>
        <w:keepNext w:val="0"/>
        <w:keepLines w:val="0"/>
        <w:widowControl/>
        <w:numPr>
          <w:ilvl w:val="0"/>
          <w:numId w:val="1"/>
        </w:numPr>
        <w:suppressLineNumbers w:val="0"/>
        <w:spacing w:before="0" w:beforeAutospacing="1" w:after="0" w:afterAutospacing="1"/>
        <w:ind w:left="0" w:hanging="360"/>
      </w:pPr>
    </w:p>
    <w:p w14:paraId="42676F2D">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通讯员：李晓梅  审稿人：曲帅锋</w:t>
      </w:r>
    </w:p>
    <w:p w14:paraId="6EF5F11E">
      <w:pPr>
        <w:keepNext w:val="0"/>
        <w:keepLines w:val="0"/>
        <w:widowControl/>
        <w:numPr>
          <w:ilvl w:val="0"/>
          <w:numId w:val="1"/>
        </w:numPr>
        <w:suppressLineNumbers w:val="0"/>
        <w:spacing w:before="0" w:beforeAutospacing="1" w:after="0" w:afterAutospacing="1"/>
        <w:ind w:left="0" w:hanging="360"/>
      </w:pPr>
    </w:p>
    <w:p w14:paraId="5E89D883">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564A5436">
      <w:pPr>
        <w:keepNext w:val="0"/>
        <w:keepLines w:val="0"/>
        <w:widowControl/>
        <w:numPr>
          <w:ilvl w:val="0"/>
          <w:numId w:val="1"/>
        </w:numPr>
        <w:suppressLineNumbers w:val="0"/>
        <w:spacing w:before="0" w:beforeAutospacing="1" w:after="0" w:afterAutospacing="1"/>
        <w:ind w:left="0" w:hanging="360"/>
      </w:pPr>
    </w:p>
    <w:p w14:paraId="365BE2D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0F1E67"/>
    <w:multiLevelType w:val="multilevel"/>
    <w:tmpl w:val="F00F1E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596515"/>
    <w:rsid w:val="19596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2025-07-24T02:38:00Z</dcterms:created>
  <dc:creator>訸諭</dc:creator>
  <cp:lastModifiedBy>訸諭</cp:lastModifiedBy>
  <dcterms:modified xsi:type="dcterms:W3CDTF">2025-07-24T02:39:09Z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CFEAE9BD971A4473B27BE149591EBBD3_11</vt:lpwstr>
  </property>
  <property fmtid="{D5CDD505-2E9C-101B-9397-08002B2CF9AE}" pid="4" name="KSOTemplateDocerSaveRecord">
    <vt:lpwstr>eyJoZGlkIjoiMmM0ZDZlNTBmNzhmNzgzYzRiODYyNWYyYjY0ZDM0NDUiLCJ1c2VySWQiOiIxMjYyOTI4MTk3In0=</vt:lpwstr>
  </property>
</Properties>
</file>