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B2B8" w14:textId="77777777" w:rsidR="008B41C2" w:rsidRPr="008B41C2" w:rsidRDefault="008B41C2" w:rsidP="008B41C2">
      <w:pPr>
        <w:jc w:val="center"/>
        <w:rPr>
          <w:rFonts w:ascii="宋体" w:eastAsia="宋体" w:hAnsi="宋体"/>
          <w:sz w:val="32"/>
          <w:szCs w:val="36"/>
        </w:rPr>
      </w:pPr>
      <w:r w:rsidRPr="008B41C2">
        <w:rPr>
          <w:rFonts w:ascii="宋体" w:eastAsia="宋体" w:hAnsi="宋体" w:hint="eastAsia"/>
          <w:sz w:val="32"/>
          <w:szCs w:val="36"/>
        </w:rPr>
        <w:t>【党旗飘飘】公共安全与应急管理系党支部、中国应急管理研究中心研究生党支部、</w:t>
      </w:r>
      <w:proofErr w:type="gramStart"/>
      <w:r w:rsidRPr="008B41C2">
        <w:rPr>
          <w:rFonts w:ascii="宋体" w:eastAsia="宋体" w:hAnsi="宋体" w:hint="eastAsia"/>
          <w:sz w:val="32"/>
          <w:szCs w:val="36"/>
        </w:rPr>
        <w:t>2023级学硕党支部</w:t>
      </w:r>
      <w:proofErr w:type="gramEnd"/>
      <w:r w:rsidRPr="008B41C2">
        <w:rPr>
          <w:rFonts w:ascii="宋体" w:eastAsia="宋体" w:hAnsi="宋体" w:hint="eastAsia"/>
          <w:sz w:val="32"/>
          <w:szCs w:val="36"/>
        </w:rPr>
        <w:t>开展“共学共建，强化党性”主题活动</w:t>
      </w:r>
    </w:p>
    <w:p w14:paraId="343BA6FE" w14:textId="18A69EE0" w:rsidR="008B41C2" w:rsidRPr="008B41C2" w:rsidRDefault="008B41C2" w:rsidP="008B41C2">
      <w:pPr>
        <w:jc w:val="right"/>
        <w:rPr>
          <w:rFonts w:ascii="宋体" w:eastAsia="宋体" w:hAnsi="宋体"/>
        </w:rPr>
      </w:pPr>
      <w:r w:rsidRPr="008B41C2">
        <w:rPr>
          <w:rFonts w:ascii="宋体" w:eastAsia="宋体" w:hAnsi="宋体" w:hint="eastAsia"/>
        </w:rPr>
        <w:t>时间：2024-11-08</w:t>
      </w:r>
    </w:p>
    <w:p w14:paraId="70C98C8D" w14:textId="4A043B10" w:rsidR="008B41C2" w:rsidRPr="008B41C2" w:rsidRDefault="008B41C2" w:rsidP="008B41C2">
      <w:pPr>
        <w:ind w:firstLineChars="200" w:firstLine="440"/>
        <w:rPr>
          <w:rFonts w:ascii="宋体" w:eastAsia="宋体" w:hAnsi="宋体" w:hint="eastAsia"/>
        </w:rPr>
      </w:pPr>
      <w:r w:rsidRPr="008B41C2">
        <w:rPr>
          <w:rFonts w:ascii="宋体" w:eastAsia="宋体" w:hAnsi="宋体" w:hint="eastAsia"/>
        </w:rPr>
        <w:t>为进一步加强党组织建设，深化党性教育，增强党组织的凝聚力与战斗力，2024年11月7日，安全应急学院公共安全与应急管理系党支部与中国应急管理研究中心研究生党支部、安全应急学院</w:t>
      </w:r>
      <w:proofErr w:type="gramStart"/>
      <w:r w:rsidRPr="008B41C2">
        <w:rPr>
          <w:rFonts w:ascii="宋体" w:eastAsia="宋体" w:hAnsi="宋体" w:hint="eastAsia"/>
        </w:rPr>
        <w:t>2023级学硕党支部</w:t>
      </w:r>
      <w:proofErr w:type="gramEnd"/>
      <w:r w:rsidRPr="008B41C2">
        <w:rPr>
          <w:rFonts w:ascii="宋体" w:eastAsia="宋体" w:hAnsi="宋体" w:hint="eastAsia"/>
        </w:rPr>
        <w:t>在</w:t>
      </w:r>
      <w:proofErr w:type="gramStart"/>
      <w:r w:rsidRPr="008B41C2">
        <w:rPr>
          <w:rFonts w:ascii="宋体" w:eastAsia="宋体" w:hAnsi="宋体" w:hint="eastAsia"/>
        </w:rPr>
        <w:t>玉成楼</w:t>
      </w:r>
      <w:proofErr w:type="gramEnd"/>
      <w:r w:rsidRPr="008B41C2">
        <w:rPr>
          <w:rFonts w:ascii="宋体" w:eastAsia="宋体" w:hAnsi="宋体" w:hint="eastAsia"/>
        </w:rPr>
        <w:t>606会议室开展以“共建共育，党旗飘扬”为主题的党支部共建活动。此次活动旨在通过共建平台，促进教师与学生党员之间的交流，激发学生党员的责任感和使命感，同时为全体党员提供一个思想交流与学习的平台。</w:t>
      </w:r>
    </w:p>
    <w:p w14:paraId="7F21ED89" w14:textId="77777777" w:rsidR="008B41C2" w:rsidRPr="008B41C2" w:rsidRDefault="008B41C2" w:rsidP="008B41C2">
      <w:pPr>
        <w:ind w:firstLineChars="200" w:firstLine="440"/>
        <w:rPr>
          <w:rFonts w:ascii="宋体" w:eastAsia="宋体" w:hAnsi="宋体" w:hint="eastAsia"/>
        </w:rPr>
      </w:pPr>
      <w:r w:rsidRPr="008B41C2">
        <w:rPr>
          <w:rFonts w:ascii="宋体" w:eastAsia="宋体" w:hAnsi="宋体" w:hint="eastAsia"/>
        </w:rPr>
        <w:t>活动的核心环节之一是学生党员分享环节，几位学生党员代表围绕“学习党的二十届三中全会讲话精神”进行了主题分享，中心研究生支部组织委员首先就全会的主要精神作了详细解读，重点介绍了全会提出的一系列深化改革的重要举措和国家发展战略。他强调，在新时代中国特色社会主义事业推进过程中，党和国家对于改革创新的高度重视，以及对教育、科技、文化等领域的系统部署，对青年一代提出了更高要求。他表示：“作为新时代的青年党员，我们要积极响应党的号召，在学习中提升自己，在实践中服务社会，为国家的发展贡献力量”。</w:t>
      </w:r>
    </w:p>
    <w:p w14:paraId="53A2ABC3" w14:textId="54760FA5" w:rsidR="008B41C2" w:rsidRPr="008B41C2" w:rsidRDefault="008B41C2" w:rsidP="008B41C2">
      <w:pPr>
        <w:ind w:firstLineChars="200" w:firstLine="440"/>
        <w:rPr>
          <w:rFonts w:ascii="宋体" w:eastAsia="宋体" w:hAnsi="宋体" w:hint="eastAsia"/>
        </w:rPr>
      </w:pPr>
      <w:r w:rsidRPr="008B41C2">
        <w:rPr>
          <w:rFonts w:ascii="宋体" w:eastAsia="宋体" w:hAnsi="宋体" w:hint="eastAsia"/>
        </w:rPr>
        <w:drawing>
          <wp:anchor distT="0" distB="0" distL="114300" distR="114300" simplePos="0" relativeHeight="251658240" behindDoc="0" locked="0" layoutInCell="1" allowOverlap="1" wp14:anchorId="70EC4C65" wp14:editId="4914BBBC">
            <wp:simplePos x="0" y="0"/>
            <wp:positionH relativeFrom="column">
              <wp:posOffset>1263650</wp:posOffset>
            </wp:positionH>
            <wp:positionV relativeFrom="paragraph">
              <wp:posOffset>1478280</wp:posOffset>
            </wp:positionV>
            <wp:extent cx="2768600" cy="2070100"/>
            <wp:effectExtent l="0" t="0" r="0" b="6350"/>
            <wp:wrapTopAndBottom/>
            <wp:docPr id="15637047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8600" cy="2070100"/>
                    </a:xfrm>
                    <a:prstGeom prst="rect">
                      <a:avLst/>
                    </a:prstGeom>
                    <a:noFill/>
                    <a:ln>
                      <a:noFill/>
                    </a:ln>
                  </pic:spPr>
                </pic:pic>
              </a:graphicData>
            </a:graphic>
          </wp:anchor>
        </w:drawing>
      </w:r>
      <w:r w:rsidRPr="008B41C2">
        <w:rPr>
          <w:rFonts w:ascii="宋体" w:eastAsia="宋体" w:hAnsi="宋体" w:hint="eastAsia"/>
        </w:rPr>
        <w:t>教师党支部成员分享了“学习全国教育大会精神”的心得体会，李老师在发言中深入阐述了全国教育大会精神对新时代教育发展的重大意义，特别是对高等教育的影响。他指出，教育是国家发展的根基，党和国家高度重视教育事业的改革与发展，提出要建设一支政治坚定、业务精湛的高素质教师队伍。在他看来，作为党员教师，要紧密结合时代需求，把立德树人作为教育工作的核心任务，始终把培养社会主义建设者和接班人作为自己工作的出发点和落脚点。</w:t>
      </w:r>
    </w:p>
    <w:p w14:paraId="22A42F95" w14:textId="77777777" w:rsidR="008B41C2" w:rsidRPr="008B41C2" w:rsidRDefault="008B41C2" w:rsidP="008B41C2">
      <w:pPr>
        <w:ind w:firstLineChars="200" w:firstLine="440"/>
        <w:rPr>
          <w:rFonts w:ascii="宋体" w:eastAsia="宋体" w:hAnsi="宋体" w:hint="eastAsia"/>
        </w:rPr>
      </w:pPr>
      <w:r w:rsidRPr="008B41C2">
        <w:rPr>
          <w:rFonts w:ascii="宋体" w:eastAsia="宋体" w:hAnsi="宋体" w:hint="eastAsia"/>
        </w:rPr>
        <w:t>活动的最后，师生党支部成员共同探讨了如何在接下来的工作中深化学习，落实全国教育大会精神和党的二十届三中全会讲话精神的行动计划。大家一致认为，通过</w:t>
      </w:r>
      <w:r w:rsidRPr="008B41C2">
        <w:rPr>
          <w:rFonts w:ascii="宋体" w:eastAsia="宋体" w:hAnsi="宋体" w:hint="eastAsia"/>
        </w:rPr>
        <w:lastRenderedPageBreak/>
        <w:t>教师党支部与学生党支部的共建，不仅能够加强党性教育，提升党员素质，还能够增强党组织的凝聚力和战斗力。</w:t>
      </w:r>
    </w:p>
    <w:p w14:paraId="0FC23582" w14:textId="77777777" w:rsidR="008B41C2" w:rsidRPr="008B41C2" w:rsidRDefault="008B41C2" w:rsidP="008B41C2">
      <w:pPr>
        <w:jc w:val="right"/>
        <w:rPr>
          <w:rFonts w:ascii="宋体" w:eastAsia="宋体" w:hAnsi="宋体" w:hint="eastAsia"/>
        </w:rPr>
      </w:pPr>
      <w:r w:rsidRPr="008B41C2">
        <w:rPr>
          <w:rFonts w:ascii="宋体" w:eastAsia="宋体" w:hAnsi="宋体" w:hint="eastAsia"/>
        </w:rPr>
        <w:t>通讯员：潘振凯  审稿人：李墨潇</w:t>
      </w:r>
    </w:p>
    <w:p w14:paraId="288B6F8E" w14:textId="77777777" w:rsidR="008B41C2" w:rsidRPr="008B41C2" w:rsidRDefault="008B41C2" w:rsidP="008B41C2">
      <w:pPr>
        <w:rPr>
          <w:rFonts w:ascii="宋体" w:eastAsia="宋体" w:hAnsi="宋体" w:hint="eastAsia"/>
        </w:rPr>
      </w:pPr>
      <w:r w:rsidRPr="008B41C2">
        <w:rPr>
          <w:rFonts w:ascii="宋体" w:eastAsia="宋体" w:hAnsi="宋体" w:hint="eastAsia"/>
        </w:rPr>
        <w:t>  </w:t>
      </w:r>
    </w:p>
    <w:p w14:paraId="224854D3" w14:textId="77777777" w:rsidR="00FC7216" w:rsidRPr="008B41C2" w:rsidRDefault="00FC7216">
      <w:pPr>
        <w:rPr>
          <w:rFonts w:ascii="宋体" w:eastAsia="宋体" w:hAnsi="宋体" w:hint="eastAsia"/>
        </w:rPr>
      </w:pPr>
    </w:p>
    <w:sectPr w:rsidR="00FC7216" w:rsidRPr="008B41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36CD2"/>
    <w:multiLevelType w:val="multilevel"/>
    <w:tmpl w:val="130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012DB1"/>
    <w:multiLevelType w:val="multilevel"/>
    <w:tmpl w:val="183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535222">
    <w:abstractNumId w:val="1"/>
  </w:num>
  <w:num w:numId="2" w16cid:durableId="162843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B17"/>
    <w:rsid w:val="00112B4D"/>
    <w:rsid w:val="001B4AEF"/>
    <w:rsid w:val="004C1F8E"/>
    <w:rsid w:val="00695965"/>
    <w:rsid w:val="0073224B"/>
    <w:rsid w:val="008B41C2"/>
    <w:rsid w:val="00C97C88"/>
    <w:rsid w:val="00EA0B17"/>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B0CADA"/>
  <w15:chartTrackingRefBased/>
  <w15:docId w15:val="{85012BE5-23F7-444A-8356-5731AD785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A0B1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A0B1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A0B1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0B1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0B1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0B1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0B1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0B1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0B1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0B1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A0B1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A0B1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0B17"/>
    <w:rPr>
      <w:rFonts w:cstheme="majorBidi"/>
      <w:color w:val="0F4761" w:themeColor="accent1" w:themeShade="BF"/>
      <w:sz w:val="28"/>
      <w:szCs w:val="28"/>
    </w:rPr>
  </w:style>
  <w:style w:type="character" w:customStyle="1" w:styleId="50">
    <w:name w:val="标题 5 字符"/>
    <w:basedOn w:val="a0"/>
    <w:link w:val="5"/>
    <w:uiPriority w:val="9"/>
    <w:semiHidden/>
    <w:rsid w:val="00EA0B17"/>
    <w:rPr>
      <w:rFonts w:cstheme="majorBidi"/>
      <w:color w:val="0F4761" w:themeColor="accent1" w:themeShade="BF"/>
      <w:sz w:val="24"/>
    </w:rPr>
  </w:style>
  <w:style w:type="character" w:customStyle="1" w:styleId="60">
    <w:name w:val="标题 6 字符"/>
    <w:basedOn w:val="a0"/>
    <w:link w:val="6"/>
    <w:uiPriority w:val="9"/>
    <w:semiHidden/>
    <w:rsid w:val="00EA0B17"/>
    <w:rPr>
      <w:rFonts w:cstheme="majorBidi"/>
      <w:b/>
      <w:bCs/>
      <w:color w:val="0F4761" w:themeColor="accent1" w:themeShade="BF"/>
    </w:rPr>
  </w:style>
  <w:style w:type="character" w:customStyle="1" w:styleId="70">
    <w:name w:val="标题 7 字符"/>
    <w:basedOn w:val="a0"/>
    <w:link w:val="7"/>
    <w:uiPriority w:val="9"/>
    <w:semiHidden/>
    <w:rsid w:val="00EA0B17"/>
    <w:rPr>
      <w:rFonts w:cstheme="majorBidi"/>
      <w:b/>
      <w:bCs/>
      <w:color w:val="595959" w:themeColor="text1" w:themeTint="A6"/>
    </w:rPr>
  </w:style>
  <w:style w:type="character" w:customStyle="1" w:styleId="80">
    <w:name w:val="标题 8 字符"/>
    <w:basedOn w:val="a0"/>
    <w:link w:val="8"/>
    <w:uiPriority w:val="9"/>
    <w:semiHidden/>
    <w:rsid w:val="00EA0B17"/>
    <w:rPr>
      <w:rFonts w:cstheme="majorBidi"/>
      <w:color w:val="595959" w:themeColor="text1" w:themeTint="A6"/>
    </w:rPr>
  </w:style>
  <w:style w:type="character" w:customStyle="1" w:styleId="90">
    <w:name w:val="标题 9 字符"/>
    <w:basedOn w:val="a0"/>
    <w:link w:val="9"/>
    <w:uiPriority w:val="9"/>
    <w:semiHidden/>
    <w:rsid w:val="00EA0B17"/>
    <w:rPr>
      <w:rFonts w:eastAsiaTheme="majorEastAsia" w:cstheme="majorBidi"/>
      <w:color w:val="595959" w:themeColor="text1" w:themeTint="A6"/>
    </w:rPr>
  </w:style>
  <w:style w:type="paragraph" w:styleId="a3">
    <w:name w:val="Title"/>
    <w:basedOn w:val="a"/>
    <w:next w:val="a"/>
    <w:link w:val="a4"/>
    <w:uiPriority w:val="10"/>
    <w:qFormat/>
    <w:rsid w:val="00EA0B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0B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0B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0B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0B17"/>
    <w:pPr>
      <w:spacing w:before="160"/>
      <w:jc w:val="center"/>
    </w:pPr>
    <w:rPr>
      <w:i/>
      <w:iCs/>
      <w:color w:val="404040" w:themeColor="text1" w:themeTint="BF"/>
    </w:rPr>
  </w:style>
  <w:style w:type="character" w:customStyle="1" w:styleId="a8">
    <w:name w:val="引用 字符"/>
    <w:basedOn w:val="a0"/>
    <w:link w:val="a7"/>
    <w:uiPriority w:val="29"/>
    <w:rsid w:val="00EA0B17"/>
    <w:rPr>
      <w:i/>
      <w:iCs/>
      <w:color w:val="404040" w:themeColor="text1" w:themeTint="BF"/>
    </w:rPr>
  </w:style>
  <w:style w:type="paragraph" w:styleId="a9">
    <w:name w:val="List Paragraph"/>
    <w:basedOn w:val="a"/>
    <w:uiPriority w:val="34"/>
    <w:qFormat/>
    <w:rsid w:val="00EA0B17"/>
    <w:pPr>
      <w:ind w:left="720"/>
      <w:contextualSpacing/>
    </w:pPr>
  </w:style>
  <w:style w:type="character" w:styleId="aa">
    <w:name w:val="Intense Emphasis"/>
    <w:basedOn w:val="a0"/>
    <w:uiPriority w:val="21"/>
    <w:qFormat/>
    <w:rsid w:val="00EA0B17"/>
    <w:rPr>
      <w:i/>
      <w:iCs/>
      <w:color w:val="0F4761" w:themeColor="accent1" w:themeShade="BF"/>
    </w:rPr>
  </w:style>
  <w:style w:type="paragraph" w:styleId="ab">
    <w:name w:val="Intense Quote"/>
    <w:basedOn w:val="a"/>
    <w:next w:val="a"/>
    <w:link w:val="ac"/>
    <w:uiPriority w:val="30"/>
    <w:qFormat/>
    <w:rsid w:val="00EA0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0B17"/>
    <w:rPr>
      <w:i/>
      <w:iCs/>
      <w:color w:val="0F4761" w:themeColor="accent1" w:themeShade="BF"/>
    </w:rPr>
  </w:style>
  <w:style w:type="character" w:styleId="ad">
    <w:name w:val="Intense Reference"/>
    <w:basedOn w:val="a0"/>
    <w:uiPriority w:val="32"/>
    <w:qFormat/>
    <w:rsid w:val="00EA0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130</Words>
  <Characters>741</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2025-07-26T09:07:00Z</dcterms:created>
  <dcterms:modified xsi:type="dcterms:W3CDTF">2025-07-26T09:08:00Z</dcterms:modified>
</cp:coreProperties>
</file>