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7CDBB" w14:textId="77777777" w:rsidR="008D0F2E" w:rsidRPr="008D0F2E" w:rsidRDefault="008D0F2E" w:rsidP="008D0F2E">
      <w:pPr>
        <w:jc w:val="center"/>
        <w:rPr>
          <w:rFonts w:ascii="宋体" w:eastAsia="宋体" w:hAnsi="宋体"/>
          <w:sz w:val="32"/>
          <w:szCs w:val="36"/>
        </w:rPr>
      </w:pPr>
      <w:r w:rsidRPr="008D0F2E">
        <w:rPr>
          <w:rFonts w:ascii="宋体" w:eastAsia="宋体" w:hAnsi="宋体" w:hint="eastAsia"/>
          <w:sz w:val="32"/>
          <w:szCs w:val="36"/>
        </w:rPr>
        <w:t>【党旗飘飘】安全科学与工程系党支部深入学</w:t>
      </w:r>
      <w:proofErr w:type="gramStart"/>
      <w:r w:rsidRPr="008D0F2E">
        <w:rPr>
          <w:rFonts w:ascii="宋体" w:eastAsia="宋体" w:hAnsi="宋体" w:hint="eastAsia"/>
          <w:sz w:val="32"/>
          <w:szCs w:val="36"/>
        </w:rPr>
        <w:t>习习近</w:t>
      </w:r>
      <w:proofErr w:type="gramEnd"/>
      <w:r w:rsidRPr="008D0F2E">
        <w:rPr>
          <w:rFonts w:ascii="宋体" w:eastAsia="宋体" w:hAnsi="宋体" w:hint="eastAsia"/>
          <w:sz w:val="32"/>
          <w:szCs w:val="36"/>
        </w:rPr>
        <w:t>平总书记在中共中央政治局第十次集体学习时的重要讲话精神</w:t>
      </w:r>
    </w:p>
    <w:p w14:paraId="789C627A" w14:textId="36E17BD1" w:rsidR="008D0F2E" w:rsidRPr="008D0F2E" w:rsidRDefault="008D0F2E" w:rsidP="008D0F2E">
      <w:pPr>
        <w:jc w:val="right"/>
        <w:rPr>
          <w:rFonts w:ascii="宋体" w:eastAsia="宋体" w:hAnsi="宋体"/>
        </w:rPr>
      </w:pPr>
      <w:r w:rsidRPr="008D0F2E">
        <w:rPr>
          <w:rFonts w:ascii="宋体" w:eastAsia="宋体" w:hAnsi="宋体" w:hint="eastAsia"/>
        </w:rPr>
        <w:t>时间：2023-11-30</w:t>
      </w:r>
    </w:p>
    <w:p w14:paraId="227AE8BE" w14:textId="16688635" w:rsidR="008D0F2E" w:rsidRPr="008D0F2E" w:rsidRDefault="008D0F2E" w:rsidP="008D0F2E">
      <w:pPr>
        <w:ind w:firstLineChars="200" w:firstLine="440"/>
        <w:rPr>
          <w:rFonts w:ascii="宋体" w:eastAsia="宋体" w:hAnsi="宋体" w:hint="eastAsia"/>
        </w:rPr>
      </w:pPr>
      <w:r w:rsidRPr="008D0F2E">
        <w:rPr>
          <w:rFonts w:ascii="宋体" w:eastAsia="宋体" w:hAnsi="宋体" w:hint="eastAsia"/>
        </w:rPr>
        <w:t>11月29日下午，安全科学与工程系党支部在</w:t>
      </w:r>
      <w:proofErr w:type="gramStart"/>
      <w:r w:rsidRPr="008D0F2E">
        <w:rPr>
          <w:rFonts w:ascii="宋体" w:eastAsia="宋体" w:hAnsi="宋体" w:hint="eastAsia"/>
        </w:rPr>
        <w:t>玉成楼</w:t>
      </w:r>
      <w:proofErr w:type="gramEnd"/>
      <w:r w:rsidRPr="008D0F2E">
        <w:rPr>
          <w:rFonts w:ascii="宋体" w:eastAsia="宋体" w:hAnsi="宋体" w:hint="eastAsia"/>
        </w:rPr>
        <w:t>602会议室召开专题会议，集中学习习近平总书记在中共中央政治局第十次集体学习时的重要讲话精神。支部成员深入学习了习近平总书记在主持学习时强调的加强涉外法制建设，营造有利法治条件和外部环境的重要指示。会议由党支部书记袁必和同志主持。</w:t>
      </w:r>
      <w:r w:rsidRPr="008D0F2E">
        <w:rPr>
          <w:rFonts w:ascii="宋体" w:eastAsia="宋体" w:hAnsi="宋体" w:hint="eastAsia"/>
        </w:rPr>
        <w:drawing>
          <wp:inline distT="0" distB="0" distL="0" distR="0" wp14:anchorId="16EC0C31" wp14:editId="54492DA2">
            <wp:extent cx="5274310" cy="3960495"/>
            <wp:effectExtent l="0" t="0" r="2540" b="1905"/>
            <wp:docPr id="7965571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60495"/>
                    </a:xfrm>
                    <a:prstGeom prst="rect">
                      <a:avLst/>
                    </a:prstGeom>
                    <a:noFill/>
                    <a:ln>
                      <a:noFill/>
                    </a:ln>
                  </pic:spPr>
                </pic:pic>
              </a:graphicData>
            </a:graphic>
          </wp:inline>
        </w:drawing>
      </w:r>
    </w:p>
    <w:p w14:paraId="603F95C4" w14:textId="77777777" w:rsidR="008D0F2E" w:rsidRPr="008D0F2E" w:rsidRDefault="008D0F2E" w:rsidP="008D0F2E">
      <w:pPr>
        <w:ind w:firstLineChars="200" w:firstLine="440"/>
        <w:rPr>
          <w:rFonts w:ascii="宋体" w:eastAsia="宋体" w:hAnsi="宋体" w:hint="eastAsia"/>
        </w:rPr>
      </w:pPr>
      <w:r w:rsidRPr="008D0F2E">
        <w:rPr>
          <w:rFonts w:ascii="宋体" w:eastAsia="宋体" w:hAnsi="宋体" w:hint="eastAsia"/>
        </w:rPr>
        <w:t>此次会议强调，高校教师要深入学习和理解涉外法律法规，提高自身的法律素养；要严格遵守法律法规，做到依法合</w:t>
      </w:r>
      <w:proofErr w:type="gramStart"/>
      <w:r w:rsidRPr="008D0F2E">
        <w:rPr>
          <w:rFonts w:ascii="宋体" w:eastAsia="宋体" w:hAnsi="宋体" w:hint="eastAsia"/>
        </w:rPr>
        <w:t>规</w:t>
      </w:r>
      <w:proofErr w:type="gramEnd"/>
      <w:r w:rsidRPr="008D0F2E">
        <w:rPr>
          <w:rFonts w:ascii="宋体" w:eastAsia="宋体" w:hAnsi="宋体" w:hint="eastAsia"/>
        </w:rPr>
        <w:t>；要增强风险意识，有效预防和化解涉外法律风险；要积极参与国际交流与合作，增进国际社会对我国法治环境的理解和认同。</w:t>
      </w:r>
    </w:p>
    <w:p w14:paraId="02616AC1" w14:textId="77777777" w:rsidR="008D0F2E" w:rsidRPr="008D0F2E" w:rsidRDefault="008D0F2E" w:rsidP="008D0F2E">
      <w:pPr>
        <w:ind w:firstLineChars="200" w:firstLine="440"/>
        <w:rPr>
          <w:rFonts w:ascii="宋体" w:eastAsia="宋体" w:hAnsi="宋体" w:hint="eastAsia"/>
        </w:rPr>
      </w:pPr>
      <w:r w:rsidRPr="008D0F2E">
        <w:rPr>
          <w:rFonts w:ascii="宋体" w:eastAsia="宋体" w:hAnsi="宋体" w:hint="eastAsia"/>
        </w:rPr>
        <w:t>袁必和同志指出，</w:t>
      </w:r>
      <w:bookmarkStart w:id="0" w:name="OLE_LINK2"/>
      <w:r w:rsidRPr="008D0F2E">
        <w:rPr>
          <w:rFonts w:ascii="宋体" w:eastAsia="宋体" w:hAnsi="宋体" w:hint="eastAsia"/>
        </w:rPr>
        <w:t>涉外法治工作是全面依法治国的重要组成部分，是适应经济全球化特征的法治保障</w:t>
      </w:r>
      <w:bookmarkEnd w:id="0"/>
      <w:r w:rsidRPr="008D0F2E">
        <w:rPr>
          <w:rFonts w:ascii="宋体" w:eastAsia="宋体" w:hAnsi="宋体" w:hint="eastAsia"/>
        </w:rPr>
        <w:t>。在涉外合作中，高校教师身负重要责任，必须充分认识到涉外法制建设的重要性，严格遵守国家涉外法律法规，为推动我国在国际舞台上的健康发展和良好形象贡献力量。</w:t>
      </w:r>
    </w:p>
    <w:p w14:paraId="6E492CD3" w14:textId="77777777" w:rsidR="008D0F2E" w:rsidRPr="008D0F2E" w:rsidRDefault="008D0F2E" w:rsidP="008D0F2E">
      <w:pPr>
        <w:ind w:firstLineChars="200" w:firstLine="440"/>
        <w:rPr>
          <w:rFonts w:ascii="宋体" w:eastAsia="宋体" w:hAnsi="宋体" w:hint="eastAsia"/>
        </w:rPr>
      </w:pPr>
      <w:r w:rsidRPr="008D0F2E">
        <w:rPr>
          <w:rFonts w:ascii="宋体" w:eastAsia="宋体" w:hAnsi="宋体" w:hint="eastAsia"/>
        </w:rPr>
        <w:t>教师们纷纷表示，将认真贯彻习近平总书记的重要讲话精神，在日常教学和科研工作中增强涉外法治意识，提高自身涉外法律素养，为推动我国涉外法治建设贡献力</w:t>
      </w:r>
      <w:r w:rsidRPr="008D0F2E">
        <w:rPr>
          <w:rFonts w:ascii="宋体" w:eastAsia="宋体" w:hAnsi="宋体" w:hint="eastAsia"/>
        </w:rPr>
        <w:lastRenderedPageBreak/>
        <w:t>量。</w:t>
      </w:r>
    </w:p>
    <w:p w14:paraId="0AF78A1D" w14:textId="5A7C3960" w:rsidR="008D0F2E" w:rsidRPr="008D0F2E" w:rsidRDefault="008D0F2E" w:rsidP="008D0F2E">
      <w:pPr>
        <w:jc w:val="right"/>
        <w:rPr>
          <w:rFonts w:ascii="宋体" w:eastAsia="宋体" w:hAnsi="宋体" w:hint="eastAsia"/>
        </w:rPr>
      </w:pPr>
      <w:r w:rsidRPr="008D0F2E">
        <w:rPr>
          <w:rFonts w:ascii="宋体" w:eastAsia="宋体" w:hAnsi="宋体" w:hint="eastAsia"/>
        </w:rPr>
        <w:t> 通讯员：李萍 审稿人：袁必和</w:t>
      </w:r>
    </w:p>
    <w:p w14:paraId="6FB99C55" w14:textId="77777777" w:rsidR="00FC7216" w:rsidRPr="008D0F2E" w:rsidRDefault="00FC7216">
      <w:pPr>
        <w:rPr>
          <w:rFonts w:ascii="宋体" w:eastAsia="宋体" w:hAnsi="宋体" w:hint="eastAsia"/>
        </w:rPr>
      </w:pPr>
    </w:p>
    <w:sectPr w:rsidR="00FC7216" w:rsidRPr="008D0F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63600"/>
    <w:multiLevelType w:val="multilevel"/>
    <w:tmpl w:val="B920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1C40ED"/>
    <w:multiLevelType w:val="multilevel"/>
    <w:tmpl w:val="E51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169046">
    <w:abstractNumId w:val="1"/>
  </w:num>
  <w:num w:numId="2" w16cid:durableId="1288657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ACE"/>
    <w:rsid w:val="00112B4D"/>
    <w:rsid w:val="004C1F8E"/>
    <w:rsid w:val="00695965"/>
    <w:rsid w:val="0073224B"/>
    <w:rsid w:val="008D0F2E"/>
    <w:rsid w:val="00944391"/>
    <w:rsid w:val="00AE6ACE"/>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6B18C9"/>
  <w15:chartTrackingRefBased/>
  <w15:docId w15:val="{28B32DD8-411F-4BCC-B1B8-D88DFDE5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6A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6A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6A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6A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6AC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E6AC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6AC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6AC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6AC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6A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6A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6A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6ACE"/>
    <w:rPr>
      <w:rFonts w:cstheme="majorBidi"/>
      <w:color w:val="0F4761" w:themeColor="accent1" w:themeShade="BF"/>
      <w:sz w:val="28"/>
      <w:szCs w:val="28"/>
    </w:rPr>
  </w:style>
  <w:style w:type="character" w:customStyle="1" w:styleId="50">
    <w:name w:val="标题 5 字符"/>
    <w:basedOn w:val="a0"/>
    <w:link w:val="5"/>
    <w:uiPriority w:val="9"/>
    <w:semiHidden/>
    <w:rsid w:val="00AE6ACE"/>
    <w:rPr>
      <w:rFonts w:cstheme="majorBidi"/>
      <w:color w:val="0F4761" w:themeColor="accent1" w:themeShade="BF"/>
      <w:sz w:val="24"/>
    </w:rPr>
  </w:style>
  <w:style w:type="character" w:customStyle="1" w:styleId="60">
    <w:name w:val="标题 6 字符"/>
    <w:basedOn w:val="a0"/>
    <w:link w:val="6"/>
    <w:uiPriority w:val="9"/>
    <w:semiHidden/>
    <w:rsid w:val="00AE6ACE"/>
    <w:rPr>
      <w:rFonts w:cstheme="majorBidi"/>
      <w:b/>
      <w:bCs/>
      <w:color w:val="0F4761" w:themeColor="accent1" w:themeShade="BF"/>
    </w:rPr>
  </w:style>
  <w:style w:type="character" w:customStyle="1" w:styleId="70">
    <w:name w:val="标题 7 字符"/>
    <w:basedOn w:val="a0"/>
    <w:link w:val="7"/>
    <w:uiPriority w:val="9"/>
    <w:semiHidden/>
    <w:rsid w:val="00AE6ACE"/>
    <w:rPr>
      <w:rFonts w:cstheme="majorBidi"/>
      <w:b/>
      <w:bCs/>
      <w:color w:val="595959" w:themeColor="text1" w:themeTint="A6"/>
    </w:rPr>
  </w:style>
  <w:style w:type="character" w:customStyle="1" w:styleId="80">
    <w:name w:val="标题 8 字符"/>
    <w:basedOn w:val="a0"/>
    <w:link w:val="8"/>
    <w:uiPriority w:val="9"/>
    <w:semiHidden/>
    <w:rsid w:val="00AE6ACE"/>
    <w:rPr>
      <w:rFonts w:cstheme="majorBidi"/>
      <w:color w:val="595959" w:themeColor="text1" w:themeTint="A6"/>
    </w:rPr>
  </w:style>
  <w:style w:type="character" w:customStyle="1" w:styleId="90">
    <w:name w:val="标题 9 字符"/>
    <w:basedOn w:val="a0"/>
    <w:link w:val="9"/>
    <w:uiPriority w:val="9"/>
    <w:semiHidden/>
    <w:rsid w:val="00AE6ACE"/>
    <w:rPr>
      <w:rFonts w:eastAsiaTheme="majorEastAsia" w:cstheme="majorBidi"/>
      <w:color w:val="595959" w:themeColor="text1" w:themeTint="A6"/>
    </w:rPr>
  </w:style>
  <w:style w:type="paragraph" w:styleId="a3">
    <w:name w:val="Title"/>
    <w:basedOn w:val="a"/>
    <w:next w:val="a"/>
    <w:link w:val="a4"/>
    <w:uiPriority w:val="10"/>
    <w:qFormat/>
    <w:rsid w:val="00AE6A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6A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6A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6A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6ACE"/>
    <w:pPr>
      <w:spacing w:before="160"/>
      <w:jc w:val="center"/>
    </w:pPr>
    <w:rPr>
      <w:i/>
      <w:iCs/>
      <w:color w:val="404040" w:themeColor="text1" w:themeTint="BF"/>
    </w:rPr>
  </w:style>
  <w:style w:type="character" w:customStyle="1" w:styleId="a8">
    <w:name w:val="引用 字符"/>
    <w:basedOn w:val="a0"/>
    <w:link w:val="a7"/>
    <w:uiPriority w:val="29"/>
    <w:rsid w:val="00AE6ACE"/>
    <w:rPr>
      <w:i/>
      <w:iCs/>
      <w:color w:val="404040" w:themeColor="text1" w:themeTint="BF"/>
    </w:rPr>
  </w:style>
  <w:style w:type="paragraph" w:styleId="a9">
    <w:name w:val="List Paragraph"/>
    <w:basedOn w:val="a"/>
    <w:uiPriority w:val="34"/>
    <w:qFormat/>
    <w:rsid w:val="00AE6ACE"/>
    <w:pPr>
      <w:ind w:left="720"/>
      <w:contextualSpacing/>
    </w:pPr>
  </w:style>
  <w:style w:type="character" w:styleId="aa">
    <w:name w:val="Intense Emphasis"/>
    <w:basedOn w:val="a0"/>
    <w:uiPriority w:val="21"/>
    <w:qFormat/>
    <w:rsid w:val="00AE6ACE"/>
    <w:rPr>
      <w:i/>
      <w:iCs/>
      <w:color w:val="0F4761" w:themeColor="accent1" w:themeShade="BF"/>
    </w:rPr>
  </w:style>
  <w:style w:type="paragraph" w:styleId="ab">
    <w:name w:val="Intense Quote"/>
    <w:basedOn w:val="a"/>
    <w:next w:val="a"/>
    <w:link w:val="ac"/>
    <w:uiPriority w:val="30"/>
    <w:qFormat/>
    <w:rsid w:val="00AE6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6ACE"/>
    <w:rPr>
      <w:i/>
      <w:iCs/>
      <w:color w:val="0F4761" w:themeColor="accent1" w:themeShade="BF"/>
    </w:rPr>
  </w:style>
  <w:style w:type="character" w:styleId="ad">
    <w:name w:val="Intense Reference"/>
    <w:basedOn w:val="a0"/>
    <w:uiPriority w:val="32"/>
    <w:qFormat/>
    <w:rsid w:val="00AE6A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78</Words>
  <Characters>450</Characters>
  <Application>Microsoft Office Word</Application>
  <DocSecurity>0</DocSecurity>
  <Lines>3</Lines>
  <Paragraphs>1</Paragraphs>
  <ScaleCrop>false</ScaleCrop>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2025-07-26T09:33:00Z</dcterms:created>
  <dcterms:modified xsi:type="dcterms:W3CDTF">2025-07-26T09:33:00Z</dcterms:modified>
</cp:coreProperties>
</file>