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9C3F" w14:textId="77777777" w:rsidR="009D7D24" w:rsidRPr="009D7D24" w:rsidRDefault="009D7D24" w:rsidP="009D7D24">
      <w:pPr>
        <w:jc w:val="center"/>
        <w:rPr>
          <w:rFonts w:ascii="宋体" w:eastAsia="宋体" w:hAnsi="宋体"/>
          <w:sz w:val="32"/>
          <w:szCs w:val="36"/>
        </w:rPr>
      </w:pPr>
      <w:r w:rsidRPr="009D7D24">
        <w:rPr>
          <w:rFonts w:ascii="宋体" w:eastAsia="宋体" w:hAnsi="宋体" w:hint="eastAsia"/>
          <w:sz w:val="32"/>
          <w:szCs w:val="36"/>
        </w:rPr>
        <w:t>【党旗飘飘】数据科学与管理工程系党支部主题党课学习</w:t>
      </w:r>
    </w:p>
    <w:p w14:paraId="40D5D00C" w14:textId="5D5B3289" w:rsidR="009D7D24" w:rsidRPr="009D7D24" w:rsidRDefault="009D7D24" w:rsidP="009D7D24">
      <w:pPr>
        <w:jc w:val="right"/>
        <w:rPr>
          <w:rFonts w:ascii="宋体" w:eastAsia="宋体" w:hAnsi="宋体"/>
        </w:rPr>
      </w:pPr>
      <w:r w:rsidRPr="009D7D24">
        <w:rPr>
          <w:rFonts w:ascii="宋体" w:eastAsia="宋体" w:hAnsi="宋体" w:hint="eastAsia"/>
        </w:rPr>
        <w:t>时间：2023-11-24</w:t>
      </w:r>
    </w:p>
    <w:p w14:paraId="659B3034" w14:textId="147FFF28" w:rsidR="009D7D24" w:rsidRPr="009D7D24" w:rsidRDefault="009D7D24" w:rsidP="009D7D24">
      <w:pPr>
        <w:ind w:firstLineChars="200" w:firstLine="440"/>
        <w:rPr>
          <w:rFonts w:ascii="宋体" w:eastAsia="宋体" w:hAnsi="宋体" w:hint="eastAsia"/>
        </w:rPr>
      </w:pPr>
      <w:r w:rsidRPr="009D7D24">
        <w:rPr>
          <w:rFonts w:ascii="宋体" w:eastAsia="宋体" w:hAnsi="宋体" w:hint="eastAsia"/>
        </w:rPr>
        <w:t>11月23日下午，数据科学与管理工程系党支部在</w:t>
      </w:r>
      <w:proofErr w:type="gramStart"/>
      <w:r w:rsidRPr="009D7D24">
        <w:rPr>
          <w:rFonts w:ascii="宋体" w:eastAsia="宋体" w:hAnsi="宋体" w:hint="eastAsia"/>
        </w:rPr>
        <w:t>玉成楼</w:t>
      </w:r>
      <w:proofErr w:type="gramEnd"/>
      <w:r w:rsidRPr="009D7D24">
        <w:rPr>
          <w:rFonts w:ascii="宋体" w:eastAsia="宋体" w:hAnsi="宋体" w:hint="eastAsia"/>
        </w:rPr>
        <w:t>106会议室开展了主题党课学习，会议由支部宣传委员陈西江主持，本次党课主题为学习《推进生态文明建设需要处理好几个重大关系》的文件精神。</w:t>
      </w:r>
      <w:r w:rsidRPr="009D7D24">
        <w:rPr>
          <w:rFonts w:ascii="宋体" w:eastAsia="宋体" w:hAnsi="宋体" w:hint="eastAsia"/>
        </w:rPr>
        <w:drawing>
          <wp:inline distT="0" distB="0" distL="0" distR="0" wp14:anchorId="3860A683" wp14:editId="7DE6A61F">
            <wp:extent cx="5274310" cy="2942590"/>
            <wp:effectExtent l="0" t="0" r="2540" b="0"/>
            <wp:docPr id="13230688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1E8C" w14:textId="2757D033" w:rsidR="009D7D24" w:rsidRPr="009D7D24" w:rsidRDefault="009D7D24" w:rsidP="009D7D24">
      <w:pPr>
        <w:ind w:firstLineChars="200" w:firstLine="440"/>
        <w:rPr>
          <w:rFonts w:ascii="宋体" w:eastAsia="宋体" w:hAnsi="宋体" w:hint="eastAsia"/>
        </w:rPr>
      </w:pPr>
      <w:r w:rsidRPr="009D7D24">
        <w:rPr>
          <w:rFonts w:ascii="宋体" w:eastAsia="宋体" w:hAnsi="宋体" w:hint="eastAsia"/>
        </w:rPr>
        <w:t>陈西江同志带领支部成员学习了《求是》杂志2023年22期发表的“推进生态文明建设需要处理好几个重大关系”的署名文章。文章中，习近平总书记指出随着新时代生态文明建设实践的深入推进，我们对生态文明建设的规律性认识不断深化。总结新时代10年的实践经验，分析当前面临的新情况新问题，继续推进生态文明建设，必须以新时代中国特色社会主义生态文明思想为指导，正确处理高质量发展和高水平保护的关系、重点攻坚和协同治理的关系、自然恢复和人工修复的关系、外部约束和内生动力的关系、“双碳”承诺和自主行动的关系这几个重大关系，积极推进新时代生态文明建设的健康发展。</w:t>
      </w:r>
      <w:r w:rsidRPr="009D7D24">
        <w:rPr>
          <w:rFonts w:ascii="宋体" w:eastAsia="宋体" w:hAnsi="宋体" w:hint="eastAsia"/>
        </w:rPr>
        <w:lastRenderedPageBreak/>
        <w:drawing>
          <wp:inline distT="0" distB="0" distL="0" distR="0" wp14:anchorId="6EE0CAED" wp14:editId="78B73421">
            <wp:extent cx="5274310" cy="3969385"/>
            <wp:effectExtent l="0" t="0" r="2540" b="0"/>
            <wp:docPr id="94823179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1AAAA" w14:textId="77777777" w:rsidR="009D7D24" w:rsidRPr="009D7D24" w:rsidRDefault="009D7D24" w:rsidP="009D7D24">
      <w:pPr>
        <w:jc w:val="right"/>
        <w:rPr>
          <w:rFonts w:ascii="宋体" w:eastAsia="宋体" w:hAnsi="宋体" w:hint="eastAsia"/>
        </w:rPr>
      </w:pPr>
      <w:r w:rsidRPr="009D7D24">
        <w:rPr>
          <w:rFonts w:ascii="宋体" w:eastAsia="宋体" w:hAnsi="宋体" w:hint="eastAsia"/>
        </w:rPr>
        <w:t>通讯员：赵</w:t>
      </w:r>
      <w:proofErr w:type="gramStart"/>
      <w:r w:rsidRPr="009D7D24">
        <w:rPr>
          <w:rFonts w:ascii="宋体" w:eastAsia="宋体" w:hAnsi="宋体" w:hint="eastAsia"/>
        </w:rPr>
        <w:t>不</w:t>
      </w:r>
      <w:proofErr w:type="gramEnd"/>
      <w:r w:rsidRPr="009D7D24">
        <w:rPr>
          <w:rFonts w:ascii="宋体" w:eastAsia="宋体" w:hAnsi="宋体" w:hint="eastAsia"/>
        </w:rPr>
        <w:t>钒 审稿人：刘燕武</w:t>
      </w:r>
    </w:p>
    <w:p w14:paraId="1CBD1261" w14:textId="77777777" w:rsidR="009D7D24" w:rsidRPr="009D7D24" w:rsidRDefault="009D7D24" w:rsidP="009D7D24">
      <w:pPr>
        <w:rPr>
          <w:rFonts w:ascii="宋体" w:eastAsia="宋体" w:hAnsi="宋体" w:hint="eastAsia"/>
        </w:rPr>
      </w:pPr>
      <w:r w:rsidRPr="009D7D24">
        <w:rPr>
          <w:rFonts w:ascii="宋体" w:eastAsia="宋体" w:hAnsi="宋体" w:hint="eastAsia"/>
        </w:rPr>
        <w:t>  </w:t>
      </w:r>
    </w:p>
    <w:p w14:paraId="4B88337F" w14:textId="77777777" w:rsidR="00FC7216" w:rsidRPr="009D7D24" w:rsidRDefault="00FC7216">
      <w:pPr>
        <w:rPr>
          <w:rFonts w:ascii="宋体" w:eastAsia="宋体" w:hAnsi="宋体" w:hint="eastAsia"/>
        </w:rPr>
      </w:pPr>
    </w:p>
    <w:sectPr w:rsidR="00FC7216" w:rsidRPr="009D7D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76D36"/>
    <w:multiLevelType w:val="multilevel"/>
    <w:tmpl w:val="6968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54881"/>
    <w:multiLevelType w:val="multilevel"/>
    <w:tmpl w:val="6D26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778231">
    <w:abstractNumId w:val="0"/>
  </w:num>
  <w:num w:numId="2" w16cid:durableId="367923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5F"/>
    <w:rsid w:val="00112B4D"/>
    <w:rsid w:val="002B185F"/>
    <w:rsid w:val="004C1F8E"/>
    <w:rsid w:val="00695965"/>
    <w:rsid w:val="0073224B"/>
    <w:rsid w:val="009D4FB3"/>
    <w:rsid w:val="009D7D24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91158"/>
  <w15:chartTrackingRefBased/>
  <w15:docId w15:val="{8E63C4C7-639D-4BC2-94C5-AEF70CF90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18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8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8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8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8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8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8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8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18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1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1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18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18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18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18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18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18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18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1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8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18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18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8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8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18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1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2025-07-26T09:35:00Z</dcterms:created>
  <dcterms:modified xsi:type="dcterms:W3CDTF">2025-07-26T09:35:00Z</dcterms:modified>
</cp:coreProperties>
</file>