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37608" w14:textId="77777777" w:rsidR="002E6E93" w:rsidRPr="002E6E93" w:rsidRDefault="002E6E93" w:rsidP="002E6E93">
      <w:pPr>
        <w:jc w:val="center"/>
        <w:rPr>
          <w:rFonts w:ascii="宋体" w:eastAsia="宋体" w:hAnsi="宋体"/>
          <w:sz w:val="32"/>
          <w:szCs w:val="36"/>
        </w:rPr>
      </w:pPr>
      <w:r w:rsidRPr="002E6E93">
        <w:rPr>
          <w:rFonts w:ascii="宋体" w:eastAsia="宋体" w:hAnsi="宋体" w:hint="eastAsia"/>
          <w:sz w:val="32"/>
          <w:szCs w:val="36"/>
        </w:rPr>
        <w:t>【党旗飘飘】数据科学与管理工程系党支部系列主题会议</w:t>
      </w:r>
    </w:p>
    <w:p w14:paraId="1BAE1B74" w14:textId="7D05B591" w:rsidR="002E6E93" w:rsidRPr="002E6E93" w:rsidRDefault="002E6E93" w:rsidP="002E6E93">
      <w:pPr>
        <w:jc w:val="right"/>
        <w:rPr>
          <w:rFonts w:ascii="宋体" w:eastAsia="宋体" w:hAnsi="宋体"/>
        </w:rPr>
      </w:pPr>
      <w:r w:rsidRPr="002E6E93">
        <w:rPr>
          <w:rFonts w:ascii="宋体" w:eastAsia="宋体" w:hAnsi="宋体" w:hint="eastAsia"/>
        </w:rPr>
        <w:t>时间：2023-11-10</w:t>
      </w:r>
    </w:p>
    <w:p w14:paraId="015FF6C1" w14:textId="5D7D0A3A" w:rsidR="002E6E93" w:rsidRPr="002E6E93" w:rsidRDefault="002E6E93" w:rsidP="002E6E93">
      <w:pPr>
        <w:ind w:firstLineChars="200" w:firstLine="440"/>
        <w:rPr>
          <w:rFonts w:ascii="宋体" w:eastAsia="宋体" w:hAnsi="宋体" w:hint="eastAsia"/>
        </w:rPr>
      </w:pPr>
      <w:bookmarkStart w:id="0" w:name="_Hlk150524128"/>
      <w:r w:rsidRPr="002E6E93">
        <w:rPr>
          <w:rFonts w:ascii="宋体" w:eastAsia="宋体" w:hAnsi="宋体" w:hint="eastAsia"/>
        </w:rPr>
        <w:t>11</w:t>
      </w:r>
      <w:bookmarkEnd w:id="0"/>
      <w:r w:rsidRPr="002E6E93">
        <w:rPr>
          <w:rFonts w:ascii="宋体" w:eastAsia="宋体" w:hAnsi="宋体" w:hint="eastAsia"/>
        </w:rPr>
        <w:t>月9日下午，数据科学与管理工程系党支部在</w:t>
      </w:r>
      <w:proofErr w:type="gramStart"/>
      <w:r w:rsidRPr="002E6E93">
        <w:rPr>
          <w:rFonts w:ascii="宋体" w:eastAsia="宋体" w:hAnsi="宋体" w:hint="eastAsia"/>
        </w:rPr>
        <w:t>玉成楼</w:t>
      </w:r>
      <w:proofErr w:type="gramEnd"/>
      <w:r w:rsidRPr="002E6E93">
        <w:rPr>
          <w:rFonts w:ascii="宋体" w:eastAsia="宋体" w:hAnsi="宋体" w:hint="eastAsia"/>
        </w:rPr>
        <w:t>602会议室开展了数据科学与管理工程系2023-2024学年秋季学期师生座谈会，会议由系主任刘隽主持。</w:t>
      </w:r>
      <w:r w:rsidRPr="002E6E93">
        <w:rPr>
          <w:rFonts w:ascii="宋体" w:eastAsia="宋体" w:hAnsi="宋体" w:hint="eastAsia"/>
        </w:rPr>
        <w:drawing>
          <wp:inline distT="0" distB="0" distL="0" distR="0" wp14:anchorId="2BA9A10D" wp14:editId="2703F28E">
            <wp:extent cx="5274310" cy="3960495"/>
            <wp:effectExtent l="0" t="0" r="2540" b="1905"/>
            <wp:docPr id="94953218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60495"/>
                    </a:xfrm>
                    <a:prstGeom prst="rect">
                      <a:avLst/>
                    </a:prstGeom>
                    <a:noFill/>
                    <a:ln>
                      <a:noFill/>
                    </a:ln>
                  </pic:spPr>
                </pic:pic>
              </a:graphicData>
            </a:graphic>
          </wp:inline>
        </w:drawing>
      </w:r>
    </w:p>
    <w:p w14:paraId="5989F3C6" w14:textId="41DD4038" w:rsidR="002E6E93" w:rsidRPr="002E6E93" w:rsidRDefault="002E6E93" w:rsidP="002E6E93">
      <w:pPr>
        <w:ind w:firstLineChars="200" w:firstLine="440"/>
        <w:rPr>
          <w:rFonts w:ascii="宋体" w:eastAsia="宋体" w:hAnsi="宋体" w:hint="eastAsia"/>
        </w:rPr>
      </w:pPr>
      <w:r w:rsidRPr="002E6E93">
        <w:rPr>
          <w:rFonts w:ascii="宋体" w:eastAsia="宋体" w:hAnsi="宋体" w:hint="eastAsia"/>
        </w:rPr>
        <w:t>在座谈会中，数据系老师代表认真听取了大数据21、22级同学在学习、生活中遇到的问题，并进行了详细的解答，尤其在企业实习，课程安排及实验室建设等方面，数据系老师提供了多种解决路径与方案，广泛听取了学生们的建议。师生携手共建学科发展，为学生的综合素质提升提供了坚实的保障。</w:t>
      </w:r>
      <w:r w:rsidRPr="002E6E93">
        <w:rPr>
          <w:rFonts w:ascii="宋体" w:eastAsia="宋体" w:hAnsi="宋体" w:hint="eastAsia"/>
        </w:rPr>
        <w:lastRenderedPageBreak/>
        <w:drawing>
          <wp:inline distT="0" distB="0" distL="0" distR="0" wp14:anchorId="259447D7" wp14:editId="0BB88BF0">
            <wp:extent cx="5274310" cy="3960495"/>
            <wp:effectExtent l="0" t="0" r="2540" b="1905"/>
            <wp:docPr id="10629758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960495"/>
                    </a:xfrm>
                    <a:prstGeom prst="rect">
                      <a:avLst/>
                    </a:prstGeom>
                    <a:noFill/>
                    <a:ln>
                      <a:noFill/>
                    </a:ln>
                  </pic:spPr>
                </pic:pic>
              </a:graphicData>
            </a:graphic>
          </wp:inline>
        </w:drawing>
      </w:r>
    </w:p>
    <w:p w14:paraId="1C59CC79" w14:textId="6EE5F8AF" w:rsidR="002E6E93" w:rsidRPr="002E6E93" w:rsidRDefault="002E6E93" w:rsidP="002E6E93">
      <w:pPr>
        <w:ind w:firstLineChars="200" w:firstLine="440"/>
        <w:rPr>
          <w:rFonts w:ascii="宋体" w:eastAsia="宋体" w:hAnsi="宋体" w:hint="eastAsia"/>
        </w:rPr>
      </w:pPr>
      <w:r w:rsidRPr="002E6E93">
        <w:rPr>
          <w:rFonts w:ascii="宋体" w:eastAsia="宋体" w:hAnsi="宋体" w:hint="eastAsia"/>
        </w:rPr>
        <w:t>紧接着，数据系开展了党支部主题党课学习，会议由支部书记刘燕武主持，主题为“开辟马克思主义中国化时代化新境界”。</w:t>
      </w:r>
      <w:r w:rsidRPr="002E6E93">
        <w:rPr>
          <w:rFonts w:ascii="宋体" w:eastAsia="宋体" w:hAnsi="宋体" w:hint="eastAsia"/>
        </w:rPr>
        <w:drawing>
          <wp:inline distT="0" distB="0" distL="0" distR="0" wp14:anchorId="4494CDF5" wp14:editId="54CA45D6">
            <wp:extent cx="5274310" cy="3949700"/>
            <wp:effectExtent l="0" t="0" r="2540" b="0"/>
            <wp:docPr id="93071597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949700"/>
                    </a:xfrm>
                    <a:prstGeom prst="rect">
                      <a:avLst/>
                    </a:prstGeom>
                    <a:noFill/>
                    <a:ln>
                      <a:noFill/>
                    </a:ln>
                  </pic:spPr>
                </pic:pic>
              </a:graphicData>
            </a:graphic>
          </wp:inline>
        </w:drawing>
      </w:r>
    </w:p>
    <w:p w14:paraId="3C05FF38" w14:textId="77777777" w:rsidR="002E6E93" w:rsidRPr="002E6E93" w:rsidRDefault="002E6E93" w:rsidP="002E6E93">
      <w:pPr>
        <w:ind w:firstLineChars="200" w:firstLine="440"/>
        <w:rPr>
          <w:rFonts w:ascii="宋体" w:eastAsia="宋体" w:hAnsi="宋体" w:hint="eastAsia"/>
        </w:rPr>
      </w:pPr>
      <w:r w:rsidRPr="002E6E93">
        <w:rPr>
          <w:rFonts w:ascii="宋体" w:eastAsia="宋体" w:hAnsi="宋体" w:hint="eastAsia"/>
        </w:rPr>
        <w:lastRenderedPageBreak/>
        <w:t>刘燕武同志阐述了习近平总书记在二十届中央政治局第六次集体学习时的重要讲话精神，党的二十大提出开辟马克思主义中国化时代化新境界的重大任务，强调这是当代中国共产党人的庄严历史责任。回顾党的百年奋斗史，我们党之所以能够在革命、建设、改革各个历史时期取得重大成就，根本在于掌握了马克思主义科学理论，并不断结合新的实际推进理论创新。</w:t>
      </w:r>
    </w:p>
    <w:p w14:paraId="4D1CE933" w14:textId="77777777" w:rsidR="002E6E93" w:rsidRPr="002E6E93" w:rsidRDefault="002E6E93" w:rsidP="002E6E93">
      <w:pPr>
        <w:jc w:val="right"/>
        <w:rPr>
          <w:rFonts w:ascii="宋体" w:eastAsia="宋体" w:hAnsi="宋体" w:hint="eastAsia"/>
        </w:rPr>
      </w:pPr>
      <w:r w:rsidRPr="002E6E93">
        <w:rPr>
          <w:rFonts w:ascii="宋体" w:eastAsia="宋体" w:hAnsi="宋体" w:hint="eastAsia"/>
        </w:rPr>
        <w:t>通讯员：赵</w:t>
      </w:r>
      <w:proofErr w:type="gramStart"/>
      <w:r w:rsidRPr="002E6E93">
        <w:rPr>
          <w:rFonts w:ascii="宋体" w:eastAsia="宋体" w:hAnsi="宋体" w:hint="eastAsia"/>
        </w:rPr>
        <w:t>不</w:t>
      </w:r>
      <w:proofErr w:type="gramEnd"/>
      <w:r w:rsidRPr="002E6E93">
        <w:rPr>
          <w:rFonts w:ascii="宋体" w:eastAsia="宋体" w:hAnsi="宋体" w:hint="eastAsia"/>
        </w:rPr>
        <w:t>钒 审稿人：刘燕武</w:t>
      </w:r>
    </w:p>
    <w:p w14:paraId="6B48EAAD" w14:textId="77777777" w:rsidR="00FC7216" w:rsidRPr="002E6E93" w:rsidRDefault="00FC7216">
      <w:pPr>
        <w:rPr>
          <w:rFonts w:ascii="宋体" w:eastAsia="宋体" w:hAnsi="宋体" w:hint="eastAsia"/>
        </w:rPr>
      </w:pPr>
    </w:p>
    <w:sectPr w:rsidR="00FC7216" w:rsidRPr="002E6E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F08C6"/>
    <w:multiLevelType w:val="multilevel"/>
    <w:tmpl w:val="7D1E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80020D"/>
    <w:multiLevelType w:val="multilevel"/>
    <w:tmpl w:val="AC68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899553">
    <w:abstractNumId w:val="0"/>
  </w:num>
  <w:num w:numId="2" w16cid:durableId="1747729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2F2"/>
    <w:rsid w:val="00112B4D"/>
    <w:rsid w:val="002E6E93"/>
    <w:rsid w:val="004C1F8E"/>
    <w:rsid w:val="005F62F2"/>
    <w:rsid w:val="00695965"/>
    <w:rsid w:val="0073224B"/>
    <w:rsid w:val="00C97C88"/>
    <w:rsid w:val="00E06AA4"/>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831AE8"/>
  <w15:chartTrackingRefBased/>
  <w15:docId w15:val="{547184EE-BDB8-4ECC-8982-95D475D57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F62F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F62F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F62F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F62F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F62F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F62F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F62F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F62F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F62F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F62F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F62F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F62F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F62F2"/>
    <w:rPr>
      <w:rFonts w:cstheme="majorBidi"/>
      <w:color w:val="0F4761" w:themeColor="accent1" w:themeShade="BF"/>
      <w:sz w:val="28"/>
      <w:szCs w:val="28"/>
    </w:rPr>
  </w:style>
  <w:style w:type="character" w:customStyle="1" w:styleId="50">
    <w:name w:val="标题 5 字符"/>
    <w:basedOn w:val="a0"/>
    <w:link w:val="5"/>
    <w:uiPriority w:val="9"/>
    <w:semiHidden/>
    <w:rsid w:val="005F62F2"/>
    <w:rPr>
      <w:rFonts w:cstheme="majorBidi"/>
      <w:color w:val="0F4761" w:themeColor="accent1" w:themeShade="BF"/>
      <w:sz w:val="24"/>
    </w:rPr>
  </w:style>
  <w:style w:type="character" w:customStyle="1" w:styleId="60">
    <w:name w:val="标题 6 字符"/>
    <w:basedOn w:val="a0"/>
    <w:link w:val="6"/>
    <w:uiPriority w:val="9"/>
    <w:semiHidden/>
    <w:rsid w:val="005F62F2"/>
    <w:rPr>
      <w:rFonts w:cstheme="majorBidi"/>
      <w:b/>
      <w:bCs/>
      <w:color w:val="0F4761" w:themeColor="accent1" w:themeShade="BF"/>
    </w:rPr>
  </w:style>
  <w:style w:type="character" w:customStyle="1" w:styleId="70">
    <w:name w:val="标题 7 字符"/>
    <w:basedOn w:val="a0"/>
    <w:link w:val="7"/>
    <w:uiPriority w:val="9"/>
    <w:semiHidden/>
    <w:rsid w:val="005F62F2"/>
    <w:rPr>
      <w:rFonts w:cstheme="majorBidi"/>
      <w:b/>
      <w:bCs/>
      <w:color w:val="595959" w:themeColor="text1" w:themeTint="A6"/>
    </w:rPr>
  </w:style>
  <w:style w:type="character" w:customStyle="1" w:styleId="80">
    <w:name w:val="标题 8 字符"/>
    <w:basedOn w:val="a0"/>
    <w:link w:val="8"/>
    <w:uiPriority w:val="9"/>
    <w:semiHidden/>
    <w:rsid w:val="005F62F2"/>
    <w:rPr>
      <w:rFonts w:cstheme="majorBidi"/>
      <w:color w:val="595959" w:themeColor="text1" w:themeTint="A6"/>
    </w:rPr>
  </w:style>
  <w:style w:type="character" w:customStyle="1" w:styleId="90">
    <w:name w:val="标题 9 字符"/>
    <w:basedOn w:val="a0"/>
    <w:link w:val="9"/>
    <w:uiPriority w:val="9"/>
    <w:semiHidden/>
    <w:rsid w:val="005F62F2"/>
    <w:rPr>
      <w:rFonts w:eastAsiaTheme="majorEastAsia" w:cstheme="majorBidi"/>
      <w:color w:val="595959" w:themeColor="text1" w:themeTint="A6"/>
    </w:rPr>
  </w:style>
  <w:style w:type="paragraph" w:styleId="a3">
    <w:name w:val="Title"/>
    <w:basedOn w:val="a"/>
    <w:next w:val="a"/>
    <w:link w:val="a4"/>
    <w:uiPriority w:val="10"/>
    <w:qFormat/>
    <w:rsid w:val="005F62F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F62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62F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F62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F62F2"/>
    <w:pPr>
      <w:spacing w:before="160"/>
      <w:jc w:val="center"/>
    </w:pPr>
    <w:rPr>
      <w:i/>
      <w:iCs/>
      <w:color w:val="404040" w:themeColor="text1" w:themeTint="BF"/>
    </w:rPr>
  </w:style>
  <w:style w:type="character" w:customStyle="1" w:styleId="a8">
    <w:name w:val="引用 字符"/>
    <w:basedOn w:val="a0"/>
    <w:link w:val="a7"/>
    <w:uiPriority w:val="29"/>
    <w:rsid w:val="005F62F2"/>
    <w:rPr>
      <w:i/>
      <w:iCs/>
      <w:color w:val="404040" w:themeColor="text1" w:themeTint="BF"/>
    </w:rPr>
  </w:style>
  <w:style w:type="paragraph" w:styleId="a9">
    <w:name w:val="List Paragraph"/>
    <w:basedOn w:val="a"/>
    <w:uiPriority w:val="34"/>
    <w:qFormat/>
    <w:rsid w:val="005F62F2"/>
    <w:pPr>
      <w:ind w:left="720"/>
      <w:contextualSpacing/>
    </w:pPr>
  </w:style>
  <w:style w:type="character" w:styleId="aa">
    <w:name w:val="Intense Emphasis"/>
    <w:basedOn w:val="a0"/>
    <w:uiPriority w:val="21"/>
    <w:qFormat/>
    <w:rsid w:val="005F62F2"/>
    <w:rPr>
      <w:i/>
      <w:iCs/>
      <w:color w:val="0F4761" w:themeColor="accent1" w:themeShade="BF"/>
    </w:rPr>
  </w:style>
  <w:style w:type="paragraph" w:styleId="ab">
    <w:name w:val="Intense Quote"/>
    <w:basedOn w:val="a"/>
    <w:next w:val="a"/>
    <w:link w:val="ac"/>
    <w:uiPriority w:val="30"/>
    <w:qFormat/>
    <w:rsid w:val="005F6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F62F2"/>
    <w:rPr>
      <w:i/>
      <w:iCs/>
      <w:color w:val="0F4761" w:themeColor="accent1" w:themeShade="BF"/>
    </w:rPr>
  </w:style>
  <w:style w:type="character" w:styleId="ad">
    <w:name w:val="Intense Reference"/>
    <w:basedOn w:val="a0"/>
    <w:uiPriority w:val="32"/>
    <w:qFormat/>
    <w:rsid w:val="005F62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Words>
  <Characters>417</Characters>
  <Application>Microsoft Office Word</Application>
  <DocSecurity>0</DocSecurity>
  <Lines>3</Lines>
  <Paragraphs>1</Paragraphs>
  <ScaleCrop>false</ScaleCrop>
  <Company/>
  <LinksUpToDate>false</LinksUpToDate>
  <CharactersWithSpaces>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2025-07-26T09:39:00Z</dcterms:created>
  <dcterms:modified xsi:type="dcterms:W3CDTF">2025-07-26T09:39:00Z</dcterms:modified>
</cp:coreProperties>
</file>