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9CDD" w14:textId="77777777" w:rsidR="008B111C" w:rsidRPr="008B111C" w:rsidRDefault="008B111C" w:rsidP="008B111C">
      <w:pPr>
        <w:jc w:val="center"/>
        <w:rPr>
          <w:rFonts w:ascii="宋体" w:eastAsia="宋体" w:hAnsi="宋体"/>
          <w:sz w:val="32"/>
          <w:szCs w:val="36"/>
        </w:rPr>
      </w:pPr>
      <w:r w:rsidRPr="008B111C">
        <w:rPr>
          <w:rFonts w:ascii="宋体" w:eastAsia="宋体" w:hAnsi="宋体" w:hint="eastAsia"/>
          <w:sz w:val="32"/>
          <w:szCs w:val="36"/>
        </w:rPr>
        <w:t>【党旗飘飘】机关党支部开展深入学习贯彻习近平总书记关于加强党的作风建设重要论述的专题研讨会</w:t>
      </w:r>
    </w:p>
    <w:p w14:paraId="014F2AFD" w14:textId="5FF4867F" w:rsidR="008B111C" w:rsidRPr="008B111C" w:rsidRDefault="008B111C" w:rsidP="008B111C">
      <w:pPr>
        <w:ind w:firstLineChars="2900" w:firstLine="6380"/>
        <w:rPr>
          <w:rFonts w:ascii="宋体" w:eastAsia="宋体" w:hAnsi="宋体"/>
        </w:rPr>
      </w:pPr>
      <w:r w:rsidRPr="008B111C">
        <w:rPr>
          <w:rFonts w:ascii="宋体" w:eastAsia="宋体" w:hAnsi="宋体" w:hint="eastAsia"/>
        </w:rPr>
        <w:t>时间：2025-06-20</w:t>
      </w:r>
    </w:p>
    <w:p w14:paraId="5530EFDF" w14:textId="7C22D93A" w:rsidR="008B111C" w:rsidRPr="008B111C" w:rsidRDefault="008B111C" w:rsidP="008B111C">
      <w:pPr>
        <w:ind w:firstLineChars="200" w:firstLine="440"/>
        <w:rPr>
          <w:rFonts w:ascii="宋体" w:eastAsia="宋体" w:hAnsi="宋体" w:hint="eastAsia"/>
        </w:rPr>
      </w:pPr>
      <w:r w:rsidRPr="008B111C">
        <w:rPr>
          <w:rFonts w:ascii="宋体" w:eastAsia="宋体" w:hAnsi="宋体" w:hint="eastAsia"/>
        </w:rPr>
        <w:drawing>
          <wp:anchor distT="0" distB="0" distL="114300" distR="114300" simplePos="0" relativeHeight="251658240" behindDoc="0" locked="0" layoutInCell="1" allowOverlap="1" wp14:anchorId="7BC64B99" wp14:editId="55BF5211">
            <wp:simplePos x="0" y="0"/>
            <wp:positionH relativeFrom="column">
              <wp:posOffset>1016000</wp:posOffset>
            </wp:positionH>
            <wp:positionV relativeFrom="paragraph">
              <wp:posOffset>1191895</wp:posOffset>
            </wp:positionV>
            <wp:extent cx="3086100" cy="2425700"/>
            <wp:effectExtent l="0" t="0" r="0" b="0"/>
            <wp:wrapTopAndBottom/>
            <wp:docPr id="2892120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86100" cy="2425700"/>
                    </a:xfrm>
                    <a:prstGeom prst="rect">
                      <a:avLst/>
                    </a:prstGeom>
                    <a:noFill/>
                    <a:ln>
                      <a:noFill/>
                    </a:ln>
                  </pic:spPr>
                </pic:pic>
              </a:graphicData>
            </a:graphic>
          </wp:anchor>
        </w:drawing>
      </w:r>
      <w:r w:rsidRPr="008B111C">
        <w:rPr>
          <w:rFonts w:ascii="宋体" w:eastAsia="宋体" w:hAnsi="宋体" w:hint="eastAsia"/>
        </w:rPr>
        <w:t>为深入学习武汉理工大学6月12日开展的学习贯彻习近平总书记关于加强党的作风建设的重要论述和中央八项规定及其实施细则精神主题培训，进一步深入贯彻中央八项规定精神学习教育要求，安全应急学院机关党支部于6月20日上午组织召开专题学习研讨会，就2025年党员基本培训第一次集中大课内容开展交流研讨，支部全体党员踊跃参加。</w:t>
      </w:r>
    </w:p>
    <w:p w14:paraId="2C801404" w14:textId="77777777" w:rsidR="008B111C" w:rsidRPr="008B111C" w:rsidRDefault="008B111C" w:rsidP="008B111C">
      <w:pPr>
        <w:ind w:firstLineChars="200" w:firstLine="440"/>
        <w:rPr>
          <w:rFonts w:ascii="宋体" w:eastAsia="宋体" w:hAnsi="宋体" w:hint="eastAsia"/>
        </w:rPr>
      </w:pPr>
      <w:r w:rsidRPr="008B111C">
        <w:rPr>
          <w:rFonts w:ascii="宋体" w:eastAsia="宋体" w:hAnsi="宋体" w:hint="eastAsia"/>
        </w:rPr>
        <w:t>会上，敖艺璇同志主持带领全体党员重温了习近平总书记关于加强党的作风建设的重要论述，并结合中央八项规定精神，深入剖析了作风建设的重要性。她强调，党的作风关系党的形象，关系人心向背，全体党员必须始终保持清醒头脑，以严的基调、实的作风推动各项工作落实落地。要深刻认识“作风问题根本上是党性问题”，“核心是党同人民群众的关系问题”。党的作风建设必须紧紧围绕加强党性和密切党群干群关系而展开，既要从党性锤炼入手解决思想根源问题，又要以密切党群干群关系为核心</w:t>
      </w:r>
      <w:proofErr w:type="gramStart"/>
      <w:r w:rsidRPr="008B111C">
        <w:rPr>
          <w:rFonts w:ascii="宋体" w:eastAsia="宋体" w:hAnsi="宋体" w:hint="eastAsia"/>
        </w:rPr>
        <w:t>践行</w:t>
      </w:r>
      <w:proofErr w:type="gramEnd"/>
      <w:r w:rsidRPr="008B111C">
        <w:rPr>
          <w:rFonts w:ascii="宋体" w:eastAsia="宋体" w:hAnsi="宋体" w:hint="eastAsia"/>
        </w:rPr>
        <w:t>宗旨意识。</w:t>
      </w:r>
    </w:p>
    <w:p w14:paraId="488CA95B" w14:textId="77777777" w:rsidR="008B111C" w:rsidRPr="008B111C" w:rsidRDefault="008B111C" w:rsidP="008B111C">
      <w:pPr>
        <w:ind w:firstLineChars="200" w:firstLine="440"/>
        <w:rPr>
          <w:rFonts w:ascii="宋体" w:eastAsia="宋体" w:hAnsi="宋体" w:hint="eastAsia"/>
        </w:rPr>
      </w:pPr>
      <w:r w:rsidRPr="008B111C">
        <w:rPr>
          <w:rFonts w:ascii="宋体" w:eastAsia="宋体" w:hAnsi="宋体" w:hint="eastAsia"/>
        </w:rPr>
        <w:t>随后，与会党员立足岗位实际，就如何在实际工作中贯彻落实党的作风建设要求、持续纠治“四风”、提升工作效能等方面进行了热烈讨论。</w:t>
      </w:r>
      <w:r w:rsidRPr="008B111C">
        <w:rPr>
          <w:rFonts w:ascii="宋体" w:eastAsia="宋体" w:hAnsi="宋体" w:hint="eastAsia"/>
          <w:b/>
          <w:bCs/>
        </w:rPr>
        <w:t>朱文华</w:t>
      </w:r>
      <w:r w:rsidRPr="008B111C">
        <w:rPr>
          <w:rFonts w:ascii="宋体" w:eastAsia="宋体" w:hAnsi="宋体" w:hint="eastAsia"/>
        </w:rPr>
        <w:t>同志表示：“通过学习，我更加深刻认识到作风建设永远在路上，作为一名党员，必须从自身做起，严守纪律红线，以优良作风服务群众。”王红红同志谈到：“此次培训将理论知识与实践操作相结合，让我对中央八项规定精神有了更直观的理解，今后将把学习成果转化为工作动力，确保每一项任务都经得起检验。” 大家一致认为，作风建设是党的建设的永恒课题，必须常抓不懈，以优良作风推动教育事业高质量发展。</w:t>
      </w:r>
    </w:p>
    <w:p w14:paraId="5749E1F9" w14:textId="77777777" w:rsidR="008B111C" w:rsidRPr="008B111C" w:rsidRDefault="008B111C" w:rsidP="008B111C">
      <w:pPr>
        <w:ind w:firstLineChars="200" w:firstLine="440"/>
        <w:rPr>
          <w:rFonts w:ascii="宋体" w:eastAsia="宋体" w:hAnsi="宋体" w:hint="eastAsia"/>
        </w:rPr>
      </w:pPr>
      <w:r w:rsidRPr="008B111C">
        <w:rPr>
          <w:rFonts w:ascii="宋体" w:eastAsia="宋体" w:hAnsi="宋体" w:hint="eastAsia"/>
        </w:rPr>
        <w:t>此次研讨交流既是一次理论学习的深化，也是一次思想碰撞的提升。大家一致表示，要以此次学习为契机，进一步强化纪律意识、规矩意识，把作风建设融入日常、</w:t>
      </w:r>
      <w:r w:rsidRPr="008B111C">
        <w:rPr>
          <w:rFonts w:ascii="宋体" w:eastAsia="宋体" w:hAnsi="宋体" w:hint="eastAsia"/>
        </w:rPr>
        <w:lastRenderedPageBreak/>
        <w:t>抓在经常，为推进支部建设和工作发展提供坚强保障。</w:t>
      </w:r>
    </w:p>
    <w:p w14:paraId="486EE619" w14:textId="2C3F710F" w:rsidR="008B111C" w:rsidRPr="008B111C" w:rsidRDefault="008B111C" w:rsidP="008B111C">
      <w:pPr>
        <w:rPr>
          <w:rFonts w:ascii="宋体" w:eastAsia="宋体" w:hAnsi="宋体" w:hint="eastAsia"/>
        </w:rPr>
      </w:pPr>
      <w:r w:rsidRPr="008B111C">
        <w:rPr>
          <w:rFonts w:ascii="宋体" w:eastAsia="宋体" w:hAnsi="宋体" w:hint="eastAsia"/>
        </w:rPr>
        <w:t>                                              通讯员：胡嵩  审核：敖艺璇</w:t>
      </w:r>
    </w:p>
    <w:p w14:paraId="09D25C66" w14:textId="77777777" w:rsidR="00FC7216" w:rsidRDefault="00FC7216">
      <w:pPr>
        <w:rPr>
          <w:rFonts w:hint="eastAsia"/>
        </w:rPr>
      </w:pPr>
    </w:p>
    <w:sectPr w:rsidR="00FC721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887607"/>
    <w:multiLevelType w:val="multilevel"/>
    <w:tmpl w:val="5EA4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383287B"/>
    <w:multiLevelType w:val="multilevel"/>
    <w:tmpl w:val="48E4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5483931">
    <w:abstractNumId w:val="0"/>
  </w:num>
  <w:num w:numId="2" w16cid:durableId="8562352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37E"/>
    <w:rsid w:val="00112B4D"/>
    <w:rsid w:val="002E437E"/>
    <w:rsid w:val="004C1F8E"/>
    <w:rsid w:val="00695965"/>
    <w:rsid w:val="0073224B"/>
    <w:rsid w:val="008B111C"/>
    <w:rsid w:val="00C97C88"/>
    <w:rsid w:val="00F05811"/>
    <w:rsid w:val="00FC72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EED8D9"/>
  <w15:chartTrackingRefBased/>
  <w15:docId w15:val="{B27C61C8-EF99-4B96-9411-FDFD535FF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E437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437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437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437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437E"/>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E437E"/>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437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437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E437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437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437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437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437E"/>
    <w:rPr>
      <w:rFonts w:cstheme="majorBidi"/>
      <w:color w:val="0F4761" w:themeColor="accent1" w:themeShade="BF"/>
      <w:sz w:val="28"/>
      <w:szCs w:val="28"/>
    </w:rPr>
  </w:style>
  <w:style w:type="character" w:customStyle="1" w:styleId="50">
    <w:name w:val="标题 5 字符"/>
    <w:basedOn w:val="a0"/>
    <w:link w:val="5"/>
    <w:uiPriority w:val="9"/>
    <w:semiHidden/>
    <w:rsid w:val="002E437E"/>
    <w:rPr>
      <w:rFonts w:cstheme="majorBidi"/>
      <w:color w:val="0F4761" w:themeColor="accent1" w:themeShade="BF"/>
      <w:sz w:val="24"/>
    </w:rPr>
  </w:style>
  <w:style w:type="character" w:customStyle="1" w:styleId="60">
    <w:name w:val="标题 6 字符"/>
    <w:basedOn w:val="a0"/>
    <w:link w:val="6"/>
    <w:uiPriority w:val="9"/>
    <w:semiHidden/>
    <w:rsid w:val="002E437E"/>
    <w:rPr>
      <w:rFonts w:cstheme="majorBidi"/>
      <w:b/>
      <w:bCs/>
      <w:color w:val="0F4761" w:themeColor="accent1" w:themeShade="BF"/>
    </w:rPr>
  </w:style>
  <w:style w:type="character" w:customStyle="1" w:styleId="70">
    <w:name w:val="标题 7 字符"/>
    <w:basedOn w:val="a0"/>
    <w:link w:val="7"/>
    <w:uiPriority w:val="9"/>
    <w:semiHidden/>
    <w:rsid w:val="002E437E"/>
    <w:rPr>
      <w:rFonts w:cstheme="majorBidi"/>
      <w:b/>
      <w:bCs/>
      <w:color w:val="595959" w:themeColor="text1" w:themeTint="A6"/>
    </w:rPr>
  </w:style>
  <w:style w:type="character" w:customStyle="1" w:styleId="80">
    <w:name w:val="标题 8 字符"/>
    <w:basedOn w:val="a0"/>
    <w:link w:val="8"/>
    <w:uiPriority w:val="9"/>
    <w:semiHidden/>
    <w:rsid w:val="002E437E"/>
    <w:rPr>
      <w:rFonts w:cstheme="majorBidi"/>
      <w:color w:val="595959" w:themeColor="text1" w:themeTint="A6"/>
    </w:rPr>
  </w:style>
  <w:style w:type="character" w:customStyle="1" w:styleId="90">
    <w:name w:val="标题 9 字符"/>
    <w:basedOn w:val="a0"/>
    <w:link w:val="9"/>
    <w:uiPriority w:val="9"/>
    <w:semiHidden/>
    <w:rsid w:val="002E437E"/>
    <w:rPr>
      <w:rFonts w:eastAsiaTheme="majorEastAsia" w:cstheme="majorBidi"/>
      <w:color w:val="595959" w:themeColor="text1" w:themeTint="A6"/>
    </w:rPr>
  </w:style>
  <w:style w:type="paragraph" w:styleId="a3">
    <w:name w:val="Title"/>
    <w:basedOn w:val="a"/>
    <w:next w:val="a"/>
    <w:link w:val="a4"/>
    <w:uiPriority w:val="10"/>
    <w:qFormat/>
    <w:rsid w:val="002E43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43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437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43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437E"/>
    <w:pPr>
      <w:spacing w:before="160"/>
      <w:jc w:val="center"/>
    </w:pPr>
    <w:rPr>
      <w:i/>
      <w:iCs/>
      <w:color w:val="404040" w:themeColor="text1" w:themeTint="BF"/>
    </w:rPr>
  </w:style>
  <w:style w:type="character" w:customStyle="1" w:styleId="a8">
    <w:name w:val="引用 字符"/>
    <w:basedOn w:val="a0"/>
    <w:link w:val="a7"/>
    <w:uiPriority w:val="29"/>
    <w:rsid w:val="002E437E"/>
    <w:rPr>
      <w:i/>
      <w:iCs/>
      <w:color w:val="404040" w:themeColor="text1" w:themeTint="BF"/>
    </w:rPr>
  </w:style>
  <w:style w:type="paragraph" w:styleId="a9">
    <w:name w:val="List Paragraph"/>
    <w:basedOn w:val="a"/>
    <w:uiPriority w:val="34"/>
    <w:qFormat/>
    <w:rsid w:val="002E437E"/>
    <w:pPr>
      <w:ind w:left="720"/>
      <w:contextualSpacing/>
    </w:pPr>
  </w:style>
  <w:style w:type="character" w:styleId="aa">
    <w:name w:val="Intense Emphasis"/>
    <w:basedOn w:val="a0"/>
    <w:uiPriority w:val="21"/>
    <w:qFormat/>
    <w:rsid w:val="002E437E"/>
    <w:rPr>
      <w:i/>
      <w:iCs/>
      <w:color w:val="0F4761" w:themeColor="accent1" w:themeShade="BF"/>
    </w:rPr>
  </w:style>
  <w:style w:type="paragraph" w:styleId="ab">
    <w:name w:val="Intense Quote"/>
    <w:basedOn w:val="a"/>
    <w:next w:val="a"/>
    <w:link w:val="ac"/>
    <w:uiPriority w:val="30"/>
    <w:qFormat/>
    <w:rsid w:val="002E43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437E"/>
    <w:rPr>
      <w:i/>
      <w:iCs/>
      <w:color w:val="0F4761" w:themeColor="accent1" w:themeShade="BF"/>
    </w:rPr>
  </w:style>
  <w:style w:type="character" w:styleId="ad">
    <w:name w:val="Intense Reference"/>
    <w:basedOn w:val="a0"/>
    <w:uiPriority w:val="32"/>
    <w:qFormat/>
    <w:rsid w:val="002E43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128</Words>
  <Characters>733</Characters>
  <Application>Microsoft Office Word</Application>
  <DocSecurity>0</DocSecurity>
  <Lines>6</Lines>
  <Paragraphs>1</Paragraphs>
  <ScaleCrop>false</ScaleCrop>
  <Company/>
  <LinksUpToDate>false</LinksUpToDate>
  <CharactersWithSpaces>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晓秋 陈</dc:creator>
  <cp:keywords/>
  <dc:description/>
  <cp:lastModifiedBy>晓秋 陈</cp:lastModifiedBy>
  <cp:revision>2</cp:revision>
  <dcterms:created xsi:type="dcterms:W3CDTF">2025-07-25T20:27:00Z</dcterms:created>
  <dcterms:modified xsi:type="dcterms:W3CDTF">2025-07-25T20:28:00Z</dcterms:modified>
</cp:coreProperties>
</file>