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968F" w14:textId="77777777" w:rsidR="00692A7B" w:rsidRPr="00692A7B" w:rsidRDefault="00692A7B" w:rsidP="00692A7B">
      <w:pPr>
        <w:jc w:val="center"/>
        <w:rPr>
          <w:rFonts w:ascii="宋体" w:eastAsia="宋体" w:hAnsi="宋体"/>
          <w:sz w:val="32"/>
          <w:szCs w:val="36"/>
        </w:rPr>
      </w:pPr>
      <w:r w:rsidRPr="00692A7B">
        <w:rPr>
          <w:rFonts w:ascii="宋体" w:eastAsia="宋体" w:hAnsi="宋体" w:hint="eastAsia"/>
          <w:sz w:val="32"/>
          <w:szCs w:val="36"/>
        </w:rPr>
        <w:t>学院成功举办“百年传承·学史爱党”党史知识竞赛活动</w:t>
      </w:r>
    </w:p>
    <w:p w14:paraId="19312BD0" w14:textId="12CF0D5E" w:rsidR="00692A7B" w:rsidRPr="00692A7B" w:rsidRDefault="00692A7B" w:rsidP="00692A7B">
      <w:pPr>
        <w:jc w:val="right"/>
        <w:rPr>
          <w:rFonts w:ascii="宋体" w:eastAsia="宋体" w:hAnsi="宋体"/>
        </w:rPr>
      </w:pPr>
      <w:r w:rsidRPr="00692A7B">
        <w:rPr>
          <w:rFonts w:ascii="宋体" w:eastAsia="宋体" w:hAnsi="宋体" w:hint="eastAsia"/>
        </w:rPr>
        <w:t>时间：2021-06-23</w:t>
      </w:r>
    </w:p>
    <w:p w14:paraId="0E6A8828" w14:textId="103971CE" w:rsidR="00692A7B" w:rsidRPr="00692A7B" w:rsidRDefault="00692A7B" w:rsidP="00692A7B">
      <w:pPr>
        <w:ind w:firstLineChars="200" w:firstLine="440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2021年6月17日，为纪念中国共产党建党100周年，由武汉理工大学安全科学与应急管理学院主办，中国应急管理研究中心研究生党支部、</w:t>
      </w:r>
      <w:proofErr w:type="gramStart"/>
      <w:r w:rsidRPr="00692A7B">
        <w:rPr>
          <w:rFonts w:ascii="宋体" w:eastAsia="宋体" w:hAnsi="宋体" w:hint="eastAsia"/>
        </w:rPr>
        <w:t>2020级专硕党支部</w:t>
      </w:r>
      <w:proofErr w:type="gramEnd"/>
      <w:r w:rsidRPr="00692A7B">
        <w:rPr>
          <w:rFonts w:ascii="宋体" w:eastAsia="宋体" w:hAnsi="宋体" w:hint="eastAsia"/>
        </w:rPr>
        <w:t>联合承办的“百年传承·学史爱党”党史知识竞赛于</w:t>
      </w:r>
      <w:proofErr w:type="gramStart"/>
      <w:r w:rsidRPr="00692A7B">
        <w:rPr>
          <w:rFonts w:ascii="宋体" w:eastAsia="宋体" w:hAnsi="宋体" w:hint="eastAsia"/>
        </w:rPr>
        <w:t>玉成楼智慧</w:t>
      </w:r>
      <w:proofErr w:type="gramEnd"/>
      <w:r w:rsidRPr="00692A7B">
        <w:rPr>
          <w:rFonts w:ascii="宋体" w:eastAsia="宋体" w:hAnsi="宋体" w:hint="eastAsia"/>
        </w:rPr>
        <w:t>教室605举行。学院党委书记胡习文、党委副书记程光德、洪山街道武昌府社区党组织书记袁于</w:t>
      </w:r>
      <w:proofErr w:type="gramStart"/>
      <w:r w:rsidRPr="00692A7B">
        <w:rPr>
          <w:rFonts w:ascii="宋体" w:eastAsia="宋体" w:hAnsi="宋体" w:hint="eastAsia"/>
        </w:rPr>
        <w:t>纾</w:t>
      </w:r>
      <w:proofErr w:type="gramEnd"/>
      <w:r w:rsidRPr="00692A7B">
        <w:rPr>
          <w:rFonts w:ascii="宋体" w:eastAsia="宋体" w:hAnsi="宋体" w:hint="eastAsia"/>
        </w:rPr>
        <w:t>等老师现场指导。</w:t>
      </w:r>
      <w:r w:rsidRPr="00692A7B">
        <w:rPr>
          <w:rFonts w:ascii="宋体" w:eastAsia="宋体" w:hAnsi="宋体" w:hint="eastAsia"/>
        </w:rPr>
        <w:drawing>
          <wp:inline distT="0" distB="0" distL="0" distR="0" wp14:anchorId="12F4E643" wp14:editId="6313F8B7">
            <wp:extent cx="5274310" cy="1934210"/>
            <wp:effectExtent l="0" t="0" r="2540" b="8890"/>
            <wp:docPr id="11207039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25D9" w14:textId="08E830D6" w:rsidR="00692A7B" w:rsidRPr="00692A7B" w:rsidRDefault="00692A7B" w:rsidP="00692A7B">
      <w:pPr>
        <w:ind w:firstLineChars="200" w:firstLine="440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胡习文书记发表讲话，高度肯定了本次党史知识竞赛举行的重要意义，要求全体参赛成员在相互交流中，赛出信念和忠诚；在相互交锋中赛出知识和本领；在相互交融中赛出快乐和友情。希望各支参赛队伍把握百年党史脉络，赛出水平，为党旗增辉，为党旗添彩。</w:t>
      </w:r>
      <w:r w:rsidRPr="00692A7B">
        <w:rPr>
          <w:rFonts w:ascii="宋体" w:eastAsia="宋体" w:hAnsi="宋体" w:hint="eastAsia"/>
        </w:rPr>
        <w:drawing>
          <wp:inline distT="0" distB="0" distL="0" distR="0" wp14:anchorId="5832411A" wp14:editId="7AA0E117">
            <wp:extent cx="5274310" cy="2007870"/>
            <wp:effectExtent l="0" t="0" r="2540" b="0"/>
            <wp:docPr id="1629651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A7B">
        <w:rPr>
          <w:rFonts w:ascii="宋体" w:eastAsia="宋体" w:hAnsi="宋体" w:hint="eastAsia"/>
        </w:rPr>
        <w:lastRenderedPageBreak/>
        <w:drawing>
          <wp:inline distT="0" distB="0" distL="0" distR="0" wp14:anchorId="1AF86C19" wp14:editId="4BF44D04">
            <wp:extent cx="5274310" cy="1939290"/>
            <wp:effectExtent l="0" t="0" r="2540" b="3810"/>
            <wp:docPr id="94755449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BBF7" w14:textId="0DC79732" w:rsidR="00692A7B" w:rsidRPr="00692A7B" w:rsidRDefault="00692A7B" w:rsidP="00692A7B">
      <w:pPr>
        <w:ind w:firstLineChars="200" w:firstLine="440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本次党史竞赛采取教师党支部、社区党支部、学生党支部之间联合组队的方式进行，最终共有5支队伍进入今天的现场比赛环节。竞赛共包括四个环节：必答题、抢答题、判断题及风险题，分别对应中国共产党发展的四个时期：新民主主义革命时期、社会主义革命和建设时期、改革开放和社会主义现代化建设新时期、中国特色社会主义新时代。</w:t>
      </w:r>
      <w:r w:rsidRPr="00692A7B">
        <w:rPr>
          <w:rFonts w:ascii="宋体" w:eastAsia="宋体" w:hAnsi="宋体" w:hint="eastAsia"/>
        </w:rPr>
        <w:drawing>
          <wp:inline distT="0" distB="0" distL="0" distR="0" wp14:anchorId="4757B2E7" wp14:editId="3DFF7F68">
            <wp:extent cx="5274310" cy="1980565"/>
            <wp:effectExtent l="0" t="0" r="2540" b="635"/>
            <wp:docPr id="19580045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CD2B" w14:textId="77777777" w:rsidR="00692A7B" w:rsidRPr="00692A7B" w:rsidRDefault="00692A7B" w:rsidP="00692A7B">
      <w:pPr>
        <w:ind w:firstLineChars="200" w:firstLine="440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正如习近平总书记所言，“百年正是风华正茂”。在比赛正式开始之前，主持人带领全体与会人员通过一个视频回顾学习百年党史。在竞答中，现场气氛严肃中不失活泼，各支参赛队八仙过海，各显神通，特别是第四环节的风险题，迎来比赛的高潮。</w:t>
      </w:r>
    </w:p>
    <w:p w14:paraId="730CCDAC" w14:textId="44ADB278" w:rsidR="00692A7B" w:rsidRPr="00692A7B" w:rsidRDefault="00692A7B" w:rsidP="00692A7B">
      <w:pPr>
        <w:ind w:firstLineChars="200" w:firstLine="440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在竞赛的尾声，齐石和余静静两名同志为大家带来《我爱祖国的红》诗歌朗诵。他们声声铿锵，字字嘹亮，诉说着对党和国家的一片热忱。竞赛在为获奖队伍证书颁发和合照留念中圆满结束。</w:t>
      </w:r>
      <w:r w:rsidRPr="00692A7B">
        <w:rPr>
          <w:rFonts w:ascii="宋体" w:eastAsia="宋体" w:hAnsi="宋体" w:hint="eastAsia"/>
        </w:rPr>
        <w:lastRenderedPageBreak/>
        <w:drawing>
          <wp:inline distT="0" distB="0" distL="0" distR="0" wp14:anchorId="0A772E20" wp14:editId="5AFD5B8A">
            <wp:extent cx="5274310" cy="2006600"/>
            <wp:effectExtent l="0" t="0" r="2540" b="0"/>
            <wp:docPr id="11819411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44A2" w14:textId="77777777" w:rsidR="00692A7B" w:rsidRPr="00692A7B" w:rsidRDefault="00692A7B" w:rsidP="00692A7B">
      <w:pPr>
        <w:ind w:firstLineChars="200" w:firstLine="440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本次“百年传承·学史爱党”党史知识竞赛活动，</w:t>
      </w:r>
      <w:proofErr w:type="gramStart"/>
      <w:r w:rsidRPr="00692A7B">
        <w:rPr>
          <w:rFonts w:ascii="宋体" w:eastAsia="宋体" w:hAnsi="宋体" w:hint="eastAsia"/>
        </w:rPr>
        <w:t>以史促学</w:t>
      </w:r>
      <w:proofErr w:type="gramEnd"/>
      <w:r w:rsidRPr="00692A7B">
        <w:rPr>
          <w:rFonts w:ascii="宋体" w:eastAsia="宋体" w:hAnsi="宋体" w:hint="eastAsia"/>
        </w:rPr>
        <w:t>，以学促进。通过中国共产党四个阶段百年奋斗历程的党史竞答，让各位党员同志深刻认识到，国家如今的繁荣昌盛是一辈</w:t>
      </w:r>
      <w:proofErr w:type="gramStart"/>
      <w:r w:rsidRPr="00692A7B">
        <w:rPr>
          <w:rFonts w:ascii="宋体" w:eastAsia="宋体" w:hAnsi="宋体" w:hint="eastAsia"/>
        </w:rPr>
        <w:t>辈</w:t>
      </w:r>
      <w:proofErr w:type="gramEnd"/>
      <w:r w:rsidRPr="00692A7B">
        <w:rPr>
          <w:rFonts w:ascii="宋体" w:eastAsia="宋体" w:hAnsi="宋体" w:hint="eastAsia"/>
        </w:rPr>
        <w:t>中国共产党先烈通过艰苦卓绝的革命斗争拼搏和争取来的，也让各位同志更加坚定中国共产党的领导，必将高举习近平新时代中国特色社会主义伟大旗帜，坚定理想信念，为实现中华民族伟大复兴中国梦而不懈奋斗！</w:t>
      </w:r>
    </w:p>
    <w:p w14:paraId="75C4CC25" w14:textId="77777777" w:rsidR="00692A7B" w:rsidRPr="00692A7B" w:rsidRDefault="00692A7B" w:rsidP="00692A7B">
      <w:pPr>
        <w:jc w:val="right"/>
        <w:rPr>
          <w:rFonts w:ascii="宋体" w:eastAsia="宋体" w:hAnsi="宋体" w:hint="eastAsia"/>
        </w:rPr>
      </w:pPr>
      <w:r w:rsidRPr="00692A7B">
        <w:rPr>
          <w:rFonts w:ascii="宋体" w:eastAsia="宋体" w:hAnsi="宋体" w:hint="eastAsia"/>
        </w:rPr>
        <w:t>（通讯员：</w:t>
      </w:r>
      <w:proofErr w:type="gramStart"/>
      <w:r w:rsidRPr="00692A7B">
        <w:rPr>
          <w:rFonts w:ascii="宋体" w:eastAsia="宋体" w:hAnsi="宋体" w:hint="eastAsia"/>
        </w:rPr>
        <w:t>高帅云</w:t>
      </w:r>
      <w:proofErr w:type="gramEnd"/>
      <w:r w:rsidRPr="00692A7B">
        <w:rPr>
          <w:rFonts w:ascii="宋体" w:eastAsia="宋体" w:hAnsi="宋体" w:hint="eastAsia"/>
        </w:rPr>
        <w:t xml:space="preserve"> 责编：廖明静）</w:t>
      </w:r>
    </w:p>
    <w:p w14:paraId="5F93F5A6" w14:textId="77777777" w:rsidR="00FC7216" w:rsidRPr="00692A7B" w:rsidRDefault="00FC7216">
      <w:pPr>
        <w:rPr>
          <w:rFonts w:ascii="宋体" w:eastAsia="宋体" w:hAnsi="宋体" w:hint="eastAsia"/>
        </w:rPr>
      </w:pPr>
    </w:p>
    <w:sectPr w:rsidR="00FC7216" w:rsidRPr="00692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E04A3"/>
    <w:multiLevelType w:val="multilevel"/>
    <w:tmpl w:val="1C9E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B3E89"/>
    <w:multiLevelType w:val="multilevel"/>
    <w:tmpl w:val="786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72705">
    <w:abstractNumId w:val="0"/>
  </w:num>
  <w:num w:numId="2" w16cid:durableId="108391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B9"/>
    <w:rsid w:val="00112B4D"/>
    <w:rsid w:val="004324B9"/>
    <w:rsid w:val="004C1F8E"/>
    <w:rsid w:val="00692A7B"/>
    <w:rsid w:val="00695965"/>
    <w:rsid w:val="0073224B"/>
    <w:rsid w:val="00C97C88"/>
    <w:rsid w:val="00FC7216"/>
    <w:rsid w:val="00FE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371800"/>
  <w15:chartTrackingRefBased/>
  <w15:docId w15:val="{5A73B771-625B-41B5-8358-261E3903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4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4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4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4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4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4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4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4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4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4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2025-07-26T11:24:00Z</dcterms:created>
  <dcterms:modified xsi:type="dcterms:W3CDTF">2025-07-26T11:24:00Z</dcterms:modified>
</cp:coreProperties>
</file>