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BFFE" w14:textId="77777777" w:rsidR="00FA1574" w:rsidRPr="00FA1574" w:rsidRDefault="00FA1574" w:rsidP="00FA1574">
      <w:pPr>
        <w:jc w:val="center"/>
        <w:rPr>
          <w:rFonts w:ascii="宋体" w:eastAsia="宋体" w:hAnsi="宋体"/>
          <w:sz w:val="32"/>
          <w:szCs w:val="36"/>
        </w:rPr>
      </w:pPr>
      <w:r w:rsidRPr="00FA1574">
        <w:rPr>
          <w:rFonts w:ascii="宋体" w:eastAsia="宋体" w:hAnsi="宋体" w:hint="eastAsia"/>
          <w:sz w:val="32"/>
          <w:szCs w:val="36"/>
        </w:rPr>
        <w:t>学院组织教职工参加校乒乓球比赛</w:t>
      </w:r>
    </w:p>
    <w:p w14:paraId="468E07A5" w14:textId="4B1B8FC1" w:rsidR="00FA1574" w:rsidRPr="00FA1574" w:rsidRDefault="00FA1574" w:rsidP="00FA1574">
      <w:pPr>
        <w:jc w:val="right"/>
        <w:rPr>
          <w:rFonts w:ascii="宋体" w:eastAsia="宋体" w:hAnsi="宋体"/>
        </w:rPr>
      </w:pPr>
      <w:r w:rsidRPr="00FA1574">
        <w:rPr>
          <w:rFonts w:ascii="宋体" w:eastAsia="宋体" w:hAnsi="宋体" w:hint="eastAsia"/>
        </w:rPr>
        <w:t>时间：2023-10-17</w:t>
      </w:r>
    </w:p>
    <w:p w14:paraId="0806712A" w14:textId="062C3520" w:rsidR="00FA1574" w:rsidRPr="00FA1574" w:rsidRDefault="00FA1574" w:rsidP="00FA1574">
      <w:pPr>
        <w:ind w:firstLineChars="200" w:firstLine="440"/>
        <w:rPr>
          <w:rFonts w:ascii="宋体" w:eastAsia="宋体" w:hAnsi="宋体" w:hint="eastAsia"/>
        </w:rPr>
      </w:pPr>
      <w:r w:rsidRPr="00FA1574">
        <w:rPr>
          <w:rFonts w:ascii="宋体" w:eastAsia="宋体" w:hAnsi="宋体" w:hint="eastAsia"/>
        </w:rPr>
        <w:t>我校2023年教职工乒乓球团体赛于10月14日至15日在工会西院活动中心举行，我院工会组织10名选手以饱满的热情和高度的积极性参加了此次比赛。</w:t>
      </w:r>
      <w:r w:rsidRPr="00FA1574">
        <w:rPr>
          <w:rFonts w:ascii="宋体" w:eastAsia="宋体" w:hAnsi="宋体" w:hint="eastAsia"/>
        </w:rPr>
        <w:drawing>
          <wp:inline distT="0" distB="0" distL="0" distR="0" wp14:anchorId="76AF8513" wp14:editId="30E08826">
            <wp:extent cx="5274310" cy="3973830"/>
            <wp:effectExtent l="0" t="0" r="2540" b="7620"/>
            <wp:docPr id="16979046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00F8D" w14:textId="3E96FB78" w:rsidR="00FA1574" w:rsidRPr="00FA1574" w:rsidRDefault="00FA1574" w:rsidP="00FA1574">
      <w:pPr>
        <w:ind w:firstLineChars="200" w:firstLine="440"/>
        <w:rPr>
          <w:rFonts w:ascii="宋体" w:eastAsia="宋体" w:hAnsi="宋体" w:hint="eastAsia"/>
        </w:rPr>
      </w:pPr>
      <w:r w:rsidRPr="00FA1574">
        <w:rPr>
          <w:rFonts w:ascii="宋体" w:eastAsia="宋体" w:hAnsi="宋体" w:hint="eastAsia"/>
        </w:rPr>
        <w:t>比赛过程中，现场气氛十分热烈，不时传出热烈的喝彩声，“好球”声不断。我院球员敢打敢拼、积极进取，坚持打完所有比赛。</w:t>
      </w:r>
      <w:r w:rsidRPr="00FA1574">
        <w:rPr>
          <w:rFonts w:ascii="宋体" w:eastAsia="宋体" w:hAnsi="宋体" w:hint="eastAsia"/>
        </w:rPr>
        <w:lastRenderedPageBreak/>
        <w:drawing>
          <wp:inline distT="0" distB="0" distL="0" distR="0" wp14:anchorId="469112E0" wp14:editId="63473A5D">
            <wp:extent cx="4286250" cy="5715000"/>
            <wp:effectExtent l="0" t="0" r="0" b="0"/>
            <wp:docPr id="6288052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9660" w14:textId="77777777" w:rsidR="00FA1574" w:rsidRPr="00FA1574" w:rsidRDefault="00FA1574" w:rsidP="00FA1574">
      <w:pPr>
        <w:ind w:firstLineChars="200" w:firstLine="440"/>
        <w:rPr>
          <w:rFonts w:ascii="宋体" w:eastAsia="宋体" w:hAnsi="宋体" w:hint="eastAsia"/>
        </w:rPr>
      </w:pPr>
      <w:r w:rsidRPr="00FA1574">
        <w:rPr>
          <w:rFonts w:ascii="宋体" w:eastAsia="宋体" w:hAnsi="宋体" w:hint="eastAsia"/>
        </w:rPr>
        <w:t>本次乒乓球赛本着“友谊第一，比赛第二”的宗旨，为我院爱好乒乓球的教职工提供了展示自己的舞台，增进了同事之间的感情和技术交流，充分发扬了团结协作、奋勇争先的体育精神。</w:t>
      </w:r>
    </w:p>
    <w:p w14:paraId="2382A7FC" w14:textId="77777777" w:rsidR="00FA1574" w:rsidRPr="00FA1574" w:rsidRDefault="00FA1574" w:rsidP="00FA1574">
      <w:pPr>
        <w:jc w:val="right"/>
        <w:rPr>
          <w:rFonts w:ascii="宋体" w:eastAsia="宋体" w:hAnsi="宋体" w:hint="eastAsia"/>
        </w:rPr>
      </w:pPr>
      <w:r w:rsidRPr="00FA1574">
        <w:rPr>
          <w:rFonts w:ascii="宋体" w:eastAsia="宋体" w:hAnsi="宋体" w:hint="eastAsia"/>
        </w:rPr>
        <w:t>通讯员：敖艺璇  审稿人：</w:t>
      </w:r>
      <w:proofErr w:type="gramStart"/>
      <w:r w:rsidRPr="00FA1574">
        <w:rPr>
          <w:rFonts w:ascii="宋体" w:eastAsia="宋体" w:hAnsi="宋体" w:hint="eastAsia"/>
        </w:rPr>
        <w:t>赵衍民</w:t>
      </w:r>
      <w:proofErr w:type="gramEnd"/>
    </w:p>
    <w:p w14:paraId="7D26D9BE" w14:textId="77777777" w:rsidR="00FC7216" w:rsidRPr="00FA1574" w:rsidRDefault="00FC7216">
      <w:pPr>
        <w:rPr>
          <w:rFonts w:ascii="宋体" w:eastAsia="宋体" w:hAnsi="宋体" w:hint="eastAsia"/>
        </w:rPr>
      </w:pPr>
    </w:p>
    <w:sectPr w:rsidR="00FC7216" w:rsidRPr="00FA1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72BC"/>
    <w:multiLevelType w:val="multilevel"/>
    <w:tmpl w:val="C18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70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D6"/>
    <w:rsid w:val="000A4521"/>
    <w:rsid w:val="00112B4D"/>
    <w:rsid w:val="004C1F8E"/>
    <w:rsid w:val="00695965"/>
    <w:rsid w:val="0073224B"/>
    <w:rsid w:val="007B7BD6"/>
    <w:rsid w:val="00C97C88"/>
    <w:rsid w:val="00FA1574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7EB45"/>
  <w15:chartTrackingRefBased/>
  <w15:docId w15:val="{6D375341-0944-433C-89CE-4842906E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7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7B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7B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7B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7B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7B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7B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7B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7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7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7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7B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7B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7B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7B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7B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7B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7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7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7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7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7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7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7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7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7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2025-07-26T11:10:00Z</dcterms:created>
  <dcterms:modified xsi:type="dcterms:W3CDTF">2025-07-26T11:10:00Z</dcterms:modified>
</cp:coreProperties>
</file>