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144E" w14:textId="77777777" w:rsidR="00E8328A" w:rsidRPr="00E8328A" w:rsidRDefault="00E8328A" w:rsidP="00E8328A">
      <w:pPr>
        <w:jc w:val="center"/>
        <w:rPr>
          <w:rFonts w:ascii="宋体" w:eastAsia="宋体" w:hAnsi="宋体"/>
          <w:sz w:val="32"/>
          <w:szCs w:val="36"/>
        </w:rPr>
      </w:pPr>
      <w:r w:rsidRPr="00E8328A">
        <w:rPr>
          <w:rFonts w:ascii="宋体" w:eastAsia="宋体" w:hAnsi="宋体" w:hint="eastAsia"/>
          <w:sz w:val="32"/>
          <w:szCs w:val="36"/>
        </w:rPr>
        <w:t>【学院党建】学院组织召开全体党支部书记工作例会</w:t>
      </w:r>
    </w:p>
    <w:p w14:paraId="656200A8" w14:textId="790445AE" w:rsidR="00E8328A" w:rsidRPr="00E8328A" w:rsidRDefault="00E8328A" w:rsidP="00E8328A">
      <w:pPr>
        <w:jc w:val="right"/>
        <w:rPr>
          <w:rFonts w:ascii="宋体" w:eastAsia="宋体" w:hAnsi="宋体"/>
        </w:rPr>
      </w:pPr>
      <w:r w:rsidRPr="00E8328A">
        <w:rPr>
          <w:rFonts w:ascii="宋体" w:eastAsia="宋体" w:hAnsi="宋体" w:hint="eastAsia"/>
        </w:rPr>
        <w:t>时间：2024-11-01</w:t>
      </w:r>
    </w:p>
    <w:p w14:paraId="7BC012EE" w14:textId="77777777" w:rsidR="00E8328A" w:rsidRPr="00E8328A" w:rsidRDefault="00E8328A" w:rsidP="00E8328A">
      <w:pPr>
        <w:ind w:firstLineChars="200" w:firstLine="440"/>
        <w:rPr>
          <w:rFonts w:ascii="宋体" w:eastAsia="宋体" w:hAnsi="宋体" w:hint="eastAsia"/>
        </w:rPr>
      </w:pPr>
      <w:r w:rsidRPr="00E8328A">
        <w:rPr>
          <w:rFonts w:ascii="宋体" w:eastAsia="宋体" w:hAnsi="宋体" w:hint="eastAsia"/>
        </w:rPr>
        <w:t>为进一步推动学院基层党组织建设高质量发展，提升党支部书记队伍的凝聚力和战斗力，2024年10月31日下午，安全应急学院在</w:t>
      </w:r>
      <w:proofErr w:type="gramStart"/>
      <w:r w:rsidRPr="00E8328A">
        <w:rPr>
          <w:rFonts w:ascii="宋体" w:eastAsia="宋体" w:hAnsi="宋体" w:hint="eastAsia"/>
        </w:rPr>
        <w:t>玉成楼</w:t>
      </w:r>
      <w:proofErr w:type="gramEnd"/>
      <w:r w:rsidRPr="00E8328A">
        <w:rPr>
          <w:rFonts w:ascii="宋体" w:eastAsia="宋体" w:hAnsi="宋体" w:hint="eastAsia"/>
        </w:rPr>
        <w:t>603召开全院党支部书记工作例会。本次会议旨在总结近期</w:t>
      </w:r>
      <w:proofErr w:type="gramStart"/>
      <w:r w:rsidRPr="00E8328A">
        <w:rPr>
          <w:rFonts w:ascii="宋体" w:eastAsia="宋体" w:hAnsi="宋体" w:hint="eastAsia"/>
        </w:rPr>
        <w:t>学院党建</w:t>
      </w:r>
      <w:proofErr w:type="gramEnd"/>
      <w:r w:rsidRPr="00E8328A">
        <w:rPr>
          <w:rFonts w:ascii="宋体" w:eastAsia="宋体" w:hAnsi="宋体" w:hint="eastAsia"/>
        </w:rPr>
        <w:t>工作成果，分析存在问题，并规划下一</w:t>
      </w:r>
      <w:proofErr w:type="gramStart"/>
      <w:r w:rsidRPr="00E8328A">
        <w:rPr>
          <w:rFonts w:ascii="宋体" w:eastAsia="宋体" w:hAnsi="宋体" w:hint="eastAsia"/>
        </w:rPr>
        <w:t>阶段党建</w:t>
      </w:r>
      <w:proofErr w:type="gramEnd"/>
      <w:r w:rsidRPr="00E8328A">
        <w:rPr>
          <w:rFonts w:ascii="宋体" w:eastAsia="宋体" w:hAnsi="宋体" w:hint="eastAsia"/>
        </w:rPr>
        <w:t>工作重点，确保</w:t>
      </w:r>
      <w:proofErr w:type="gramStart"/>
      <w:r w:rsidRPr="00E8328A">
        <w:rPr>
          <w:rFonts w:ascii="宋体" w:eastAsia="宋体" w:hAnsi="宋体" w:hint="eastAsia"/>
        </w:rPr>
        <w:t>学院党建</w:t>
      </w:r>
      <w:proofErr w:type="gramEnd"/>
      <w:r w:rsidRPr="00E8328A">
        <w:rPr>
          <w:rFonts w:ascii="宋体" w:eastAsia="宋体" w:hAnsi="宋体" w:hint="eastAsia"/>
        </w:rPr>
        <w:t>工作行稳致远。会议由院党委书记曲帅锋同志主持，全体师生党支部书记及党务工作者参会。</w:t>
      </w:r>
    </w:p>
    <w:p w14:paraId="12A335DD" w14:textId="16D5CEE8" w:rsidR="00E8328A" w:rsidRPr="00E8328A" w:rsidRDefault="00E8328A" w:rsidP="00E8328A">
      <w:pPr>
        <w:ind w:firstLineChars="200" w:firstLine="440"/>
        <w:rPr>
          <w:rFonts w:ascii="宋体" w:eastAsia="宋体" w:hAnsi="宋体" w:hint="eastAsia"/>
        </w:rPr>
      </w:pPr>
      <w:r w:rsidRPr="00E8328A">
        <w:rPr>
          <w:rFonts w:ascii="宋体" w:eastAsia="宋体" w:hAnsi="宋体" w:hint="eastAsia"/>
        </w:rPr>
        <w:t>会议</w:t>
      </w:r>
      <w:proofErr w:type="gramStart"/>
      <w:r w:rsidRPr="00E8328A">
        <w:rPr>
          <w:rFonts w:ascii="宋体" w:eastAsia="宋体" w:hAnsi="宋体" w:hint="eastAsia"/>
        </w:rPr>
        <w:t>首先领学了</w:t>
      </w:r>
      <w:proofErr w:type="gramEnd"/>
      <w:r w:rsidRPr="00E8328A">
        <w:rPr>
          <w:rFonts w:ascii="宋体" w:eastAsia="宋体" w:hAnsi="宋体" w:hint="eastAsia"/>
        </w:rPr>
        <w:t>习近平总书记在省部级主要领导干部学习贯彻党的二十届三中全会精神专题研讨班开班式上发表的重要讲话精神。特别强调了习近平总书记阐明的“四对关系”，即坚持改革和法治相统一、坚持破和立的辩证统一、坚持改革和开放相统一、处理好部署和落实的关系。并结合学院实际，深入浅出地分析了这些关系与全体师生工作学习之间的紧密联系，引导大家深刻领会其精神实质和核心要义。</w:t>
      </w:r>
    </w:p>
    <w:p w14:paraId="1A562D70" w14:textId="3EA361E5" w:rsidR="00E8328A" w:rsidRPr="00E8328A" w:rsidRDefault="00E8328A" w:rsidP="00E8328A">
      <w:pPr>
        <w:rPr>
          <w:rFonts w:ascii="宋体" w:eastAsia="宋体" w:hAnsi="宋体" w:hint="eastAsia"/>
        </w:rPr>
      </w:pPr>
      <w:r w:rsidRPr="00E8328A">
        <w:rPr>
          <w:rFonts w:ascii="宋体" w:eastAsia="宋体" w:hAnsi="宋体" w:hint="eastAsia"/>
        </w:rPr>
        <w:t>    </w:t>
      </w:r>
      <w:r w:rsidRPr="00E8328A">
        <w:rPr>
          <w:rFonts w:ascii="宋体" w:eastAsia="宋体" w:hAnsi="宋体" w:hint="eastAsia"/>
        </w:rPr>
        <w:drawing>
          <wp:inline distT="0" distB="0" distL="0" distR="0" wp14:anchorId="39EDCB65" wp14:editId="712F4CD4">
            <wp:extent cx="5274310" cy="3956050"/>
            <wp:effectExtent l="0" t="0" r="2540" b="6350"/>
            <wp:docPr id="15714099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E8328A">
        <w:rPr>
          <w:rFonts w:ascii="宋体" w:eastAsia="宋体" w:hAnsi="宋体" w:hint="eastAsia"/>
        </w:rPr>
        <w:br/>
      </w:r>
    </w:p>
    <w:p w14:paraId="7719E678" w14:textId="77777777" w:rsidR="00E8328A" w:rsidRPr="00E8328A" w:rsidRDefault="00E8328A" w:rsidP="00E8328A">
      <w:pPr>
        <w:ind w:firstLineChars="200" w:firstLine="440"/>
        <w:rPr>
          <w:rFonts w:ascii="宋体" w:eastAsia="宋体" w:hAnsi="宋体" w:hint="eastAsia"/>
        </w:rPr>
      </w:pPr>
      <w:r w:rsidRPr="00E8328A">
        <w:rPr>
          <w:rFonts w:ascii="宋体" w:eastAsia="宋体" w:hAnsi="宋体" w:hint="eastAsia"/>
        </w:rPr>
        <w:t>会议还安排两名学生党支部书记带领大家学习了《中国共产党不合格党员组织处置办法》《中共中央办公厅关于进一步加强和改进流动党员管理工作的意见》等两个重要文件，与会同志表示这两份文件的学习不仅加深了其对党员管理政策的理解，也为</w:t>
      </w:r>
      <w:r w:rsidRPr="00E8328A">
        <w:rPr>
          <w:rFonts w:ascii="宋体" w:eastAsia="宋体" w:hAnsi="宋体" w:hint="eastAsia"/>
        </w:rPr>
        <w:lastRenderedPageBreak/>
        <w:t>他们在实际工作中遇到的问题提供了政策依据和解决方案。</w:t>
      </w:r>
    </w:p>
    <w:p w14:paraId="37AB800E" w14:textId="1A1BA846" w:rsidR="00E8328A" w:rsidRPr="00E8328A" w:rsidRDefault="00E8328A" w:rsidP="00E8328A">
      <w:pPr>
        <w:rPr>
          <w:rFonts w:ascii="宋体" w:eastAsia="宋体" w:hAnsi="宋体" w:hint="eastAsia"/>
        </w:rPr>
      </w:pPr>
      <w:r w:rsidRPr="00E8328A">
        <w:rPr>
          <w:rFonts w:ascii="宋体" w:eastAsia="宋体" w:hAnsi="宋体" w:hint="eastAsia"/>
        </w:rPr>
        <w:t> </w:t>
      </w:r>
      <w:r w:rsidRPr="00E8328A">
        <w:rPr>
          <w:rFonts w:ascii="宋体" w:eastAsia="宋体" w:hAnsi="宋体" w:hint="eastAsia"/>
        </w:rPr>
        <w:drawing>
          <wp:inline distT="0" distB="0" distL="0" distR="0" wp14:anchorId="72A0C68B" wp14:editId="4F9173FE">
            <wp:extent cx="5274310" cy="5347335"/>
            <wp:effectExtent l="0" t="0" r="2540" b="5715"/>
            <wp:docPr id="18608172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347335"/>
                    </a:xfrm>
                    <a:prstGeom prst="rect">
                      <a:avLst/>
                    </a:prstGeom>
                    <a:noFill/>
                    <a:ln>
                      <a:noFill/>
                    </a:ln>
                  </pic:spPr>
                </pic:pic>
              </a:graphicData>
            </a:graphic>
          </wp:inline>
        </w:drawing>
      </w:r>
      <w:r w:rsidRPr="00E8328A">
        <w:rPr>
          <w:rFonts w:ascii="宋体" w:eastAsia="宋体" w:hAnsi="宋体" w:hint="eastAsia"/>
        </w:rPr>
        <w:br/>
      </w:r>
    </w:p>
    <w:p w14:paraId="495C79AB" w14:textId="77777777" w:rsidR="00E8328A" w:rsidRPr="00E8328A" w:rsidRDefault="00E8328A" w:rsidP="00E8328A">
      <w:pPr>
        <w:ind w:firstLineChars="200" w:firstLine="440"/>
        <w:rPr>
          <w:rFonts w:ascii="宋体" w:eastAsia="宋体" w:hAnsi="宋体" w:hint="eastAsia"/>
        </w:rPr>
      </w:pPr>
      <w:r w:rsidRPr="00E8328A">
        <w:rPr>
          <w:rFonts w:ascii="宋体" w:eastAsia="宋体" w:hAnsi="宋体" w:hint="eastAsia"/>
        </w:rPr>
        <w:t>随后，会议就2024年下半年</w:t>
      </w:r>
      <w:proofErr w:type="gramStart"/>
      <w:r w:rsidRPr="00E8328A">
        <w:rPr>
          <w:rFonts w:ascii="宋体" w:eastAsia="宋体" w:hAnsi="宋体" w:hint="eastAsia"/>
        </w:rPr>
        <w:t>学院党建</w:t>
      </w:r>
      <w:proofErr w:type="gramEnd"/>
      <w:r w:rsidRPr="00E8328A">
        <w:rPr>
          <w:rFonts w:ascii="宋体" w:eastAsia="宋体" w:hAnsi="宋体" w:hint="eastAsia"/>
        </w:rPr>
        <w:t>工作重点任务进行了再</w:t>
      </w:r>
      <w:proofErr w:type="gramStart"/>
      <w:r w:rsidRPr="00E8328A">
        <w:rPr>
          <w:rFonts w:ascii="宋体" w:eastAsia="宋体" w:hAnsi="宋体" w:hint="eastAsia"/>
        </w:rPr>
        <w:t>部署再</w:t>
      </w:r>
      <w:proofErr w:type="gramEnd"/>
      <w:r w:rsidRPr="00E8328A">
        <w:rPr>
          <w:rFonts w:ascii="宋体" w:eastAsia="宋体" w:hAnsi="宋体" w:hint="eastAsia"/>
        </w:rPr>
        <w:t>强调。会议指出要持续加强党的二十届三中全会精神教育培训，把学习贯彻党的二十届三中全会精神、全国教育大会精神作为当前和今后一段时期的重大政治任务。会议强调要进一步加强基层党组织建设，全面推动基层党建与事业发展深度融合，积极推进“双带头人”教师党支部书记“理工·强国行”专项行动。会议要求要积极抢占宣传思想文化主阵地，突出抓好四项重点工作：突出抓好党的创新理论武装、突出抓好“大思政课”和文明校园建设、突出抓好对内对外宣传工作、突出抓好意识形态工作，确保学校意识形态领域安全。</w:t>
      </w:r>
    </w:p>
    <w:p w14:paraId="7BB47420" w14:textId="77777777" w:rsidR="00E8328A" w:rsidRPr="00E8328A" w:rsidRDefault="00E8328A" w:rsidP="00E8328A">
      <w:pPr>
        <w:ind w:firstLineChars="200" w:firstLine="440"/>
        <w:rPr>
          <w:rFonts w:ascii="宋体" w:eastAsia="宋体" w:hAnsi="宋体" w:hint="eastAsia"/>
        </w:rPr>
      </w:pPr>
      <w:r w:rsidRPr="00E8328A">
        <w:rPr>
          <w:rFonts w:ascii="宋体" w:eastAsia="宋体" w:hAnsi="宋体" w:hint="eastAsia"/>
        </w:rPr>
        <w:t>会议还就学校新升级的“理工帜行”</w:t>
      </w:r>
      <w:proofErr w:type="gramStart"/>
      <w:r w:rsidRPr="00E8328A">
        <w:rPr>
          <w:rFonts w:ascii="宋体" w:eastAsia="宋体" w:hAnsi="宋体" w:hint="eastAsia"/>
        </w:rPr>
        <w:t>智慧党建</w:t>
      </w:r>
      <w:proofErr w:type="gramEnd"/>
      <w:r w:rsidRPr="00E8328A">
        <w:rPr>
          <w:rFonts w:ascii="宋体" w:eastAsia="宋体" w:hAnsi="宋体" w:hint="eastAsia"/>
        </w:rPr>
        <w:t>一体化平台进行了操作培训，旨在进一步提升</w:t>
      </w:r>
      <w:proofErr w:type="gramStart"/>
      <w:r w:rsidRPr="00E8328A">
        <w:rPr>
          <w:rFonts w:ascii="宋体" w:eastAsia="宋体" w:hAnsi="宋体" w:hint="eastAsia"/>
        </w:rPr>
        <w:t>学院党建</w:t>
      </w:r>
      <w:proofErr w:type="gramEnd"/>
      <w:r w:rsidRPr="00E8328A">
        <w:rPr>
          <w:rFonts w:ascii="宋体" w:eastAsia="宋体" w:hAnsi="宋体" w:hint="eastAsia"/>
        </w:rPr>
        <w:t>工作的信息化水平；并明确指出党员手册和党支部工作手册的填</w:t>
      </w:r>
      <w:r w:rsidRPr="00E8328A">
        <w:rPr>
          <w:rFonts w:ascii="宋体" w:eastAsia="宋体" w:hAnsi="宋体" w:hint="eastAsia"/>
        </w:rPr>
        <w:lastRenderedPageBreak/>
        <w:t>写要求，希望各党支部书记切实做好要求传达和质量把关，推动党员教育管理规范化准确化。</w:t>
      </w:r>
    </w:p>
    <w:p w14:paraId="54D7FC1D" w14:textId="74595AE2" w:rsidR="00E8328A" w:rsidRPr="00E8328A" w:rsidRDefault="00E8328A" w:rsidP="00E8328A">
      <w:pPr>
        <w:rPr>
          <w:rFonts w:ascii="宋体" w:eastAsia="宋体" w:hAnsi="宋体" w:hint="eastAsia"/>
        </w:rPr>
      </w:pPr>
      <w:r w:rsidRPr="00E8328A">
        <w:rPr>
          <w:rFonts w:ascii="宋体" w:eastAsia="宋体" w:hAnsi="宋体" w:hint="eastAsia"/>
        </w:rPr>
        <w:t> </w:t>
      </w:r>
      <w:r w:rsidRPr="00E8328A">
        <w:rPr>
          <w:rFonts w:ascii="宋体" w:eastAsia="宋体" w:hAnsi="宋体" w:hint="eastAsia"/>
        </w:rPr>
        <w:drawing>
          <wp:inline distT="0" distB="0" distL="0" distR="0" wp14:anchorId="1CEDAF12" wp14:editId="7158BD0C">
            <wp:extent cx="5274310" cy="3027680"/>
            <wp:effectExtent l="0" t="0" r="2540" b="1270"/>
            <wp:docPr id="5070869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027680"/>
                    </a:xfrm>
                    <a:prstGeom prst="rect">
                      <a:avLst/>
                    </a:prstGeom>
                    <a:noFill/>
                    <a:ln>
                      <a:noFill/>
                    </a:ln>
                  </pic:spPr>
                </pic:pic>
              </a:graphicData>
            </a:graphic>
          </wp:inline>
        </w:drawing>
      </w:r>
      <w:r w:rsidRPr="00E8328A">
        <w:rPr>
          <w:rFonts w:ascii="宋体" w:eastAsia="宋体" w:hAnsi="宋体" w:hint="eastAsia"/>
        </w:rPr>
        <w:br/>
      </w:r>
    </w:p>
    <w:p w14:paraId="7CEFD48D" w14:textId="77777777" w:rsidR="00E8328A" w:rsidRPr="00E8328A" w:rsidRDefault="00E8328A" w:rsidP="00E8328A">
      <w:pPr>
        <w:ind w:firstLineChars="200" w:firstLine="440"/>
        <w:rPr>
          <w:rFonts w:ascii="宋体" w:eastAsia="宋体" w:hAnsi="宋体" w:hint="eastAsia"/>
        </w:rPr>
      </w:pPr>
      <w:r w:rsidRPr="00E8328A">
        <w:rPr>
          <w:rFonts w:ascii="宋体" w:eastAsia="宋体" w:hAnsi="宋体" w:hint="eastAsia"/>
        </w:rPr>
        <w:t>最后，</w:t>
      </w:r>
      <w:proofErr w:type="gramStart"/>
      <w:r w:rsidRPr="00E8328A">
        <w:rPr>
          <w:rFonts w:ascii="宋体" w:eastAsia="宋体" w:hAnsi="宋体" w:hint="eastAsia"/>
        </w:rPr>
        <w:t>曲帅锋</w:t>
      </w:r>
      <w:proofErr w:type="gramEnd"/>
      <w:r w:rsidRPr="00E8328A">
        <w:rPr>
          <w:rFonts w:ascii="宋体" w:eastAsia="宋体" w:hAnsi="宋体" w:hint="eastAsia"/>
        </w:rPr>
        <w:t>在总结时强调，党支部书记作为基层党组织的第一责任人，要切实发挥好“领头雁”作用，以更加饱满的热情、更加务实的作风，推动党建工作不断迈上新台阶，为学院的高质量发展提供坚强政治保证。</w:t>
      </w:r>
    </w:p>
    <w:p w14:paraId="17BA1445" w14:textId="77777777" w:rsidR="00E8328A" w:rsidRPr="00E8328A" w:rsidRDefault="00E8328A" w:rsidP="00E8328A">
      <w:pPr>
        <w:rPr>
          <w:rFonts w:ascii="宋体" w:eastAsia="宋体" w:hAnsi="宋体" w:hint="eastAsia"/>
        </w:rPr>
      </w:pPr>
      <w:r w:rsidRPr="00E8328A">
        <w:rPr>
          <w:rFonts w:ascii="宋体" w:eastAsia="宋体" w:hAnsi="宋体" w:hint="eastAsia"/>
        </w:rPr>
        <w:t> </w:t>
      </w:r>
    </w:p>
    <w:p w14:paraId="58A85609" w14:textId="77777777" w:rsidR="00E8328A" w:rsidRPr="00E8328A" w:rsidRDefault="00E8328A" w:rsidP="00E8328A">
      <w:pPr>
        <w:jc w:val="right"/>
        <w:rPr>
          <w:rFonts w:ascii="宋体" w:eastAsia="宋体" w:hAnsi="宋体" w:hint="eastAsia"/>
        </w:rPr>
      </w:pPr>
      <w:r w:rsidRPr="00E8328A">
        <w:rPr>
          <w:rFonts w:ascii="宋体" w:eastAsia="宋体" w:hAnsi="宋体" w:hint="eastAsia"/>
        </w:rPr>
        <w:t>通讯员：李晓梅 审核人：</w:t>
      </w:r>
      <w:proofErr w:type="gramStart"/>
      <w:r w:rsidRPr="00E8328A">
        <w:rPr>
          <w:rFonts w:ascii="宋体" w:eastAsia="宋体" w:hAnsi="宋体" w:hint="eastAsia"/>
        </w:rPr>
        <w:t>曲帅锋</w:t>
      </w:r>
      <w:proofErr w:type="gramEnd"/>
    </w:p>
    <w:p w14:paraId="1349A6FB" w14:textId="77777777" w:rsidR="00FC7216" w:rsidRPr="00E8328A" w:rsidRDefault="00FC7216">
      <w:pPr>
        <w:rPr>
          <w:rFonts w:ascii="宋体" w:eastAsia="宋体" w:hAnsi="宋体" w:hint="eastAsia"/>
        </w:rPr>
      </w:pPr>
    </w:p>
    <w:sectPr w:rsidR="00FC7216" w:rsidRPr="00E832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662C8"/>
    <w:multiLevelType w:val="multilevel"/>
    <w:tmpl w:val="BEF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05102"/>
    <w:multiLevelType w:val="multilevel"/>
    <w:tmpl w:val="E90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448283">
    <w:abstractNumId w:val="1"/>
  </w:num>
  <w:num w:numId="2" w16cid:durableId="131880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548"/>
    <w:rsid w:val="00112B4D"/>
    <w:rsid w:val="00355819"/>
    <w:rsid w:val="004C1F8E"/>
    <w:rsid w:val="00695965"/>
    <w:rsid w:val="0073224B"/>
    <w:rsid w:val="00975548"/>
    <w:rsid w:val="00C97C88"/>
    <w:rsid w:val="00E8328A"/>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D0098"/>
  <w15:chartTrackingRefBased/>
  <w15:docId w15:val="{FD30395C-8861-4CE9-89A9-F659F612B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55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55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55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55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55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55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55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55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55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55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55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55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5548"/>
    <w:rPr>
      <w:rFonts w:cstheme="majorBidi"/>
      <w:color w:val="0F4761" w:themeColor="accent1" w:themeShade="BF"/>
      <w:sz w:val="28"/>
      <w:szCs w:val="28"/>
    </w:rPr>
  </w:style>
  <w:style w:type="character" w:customStyle="1" w:styleId="50">
    <w:name w:val="标题 5 字符"/>
    <w:basedOn w:val="a0"/>
    <w:link w:val="5"/>
    <w:uiPriority w:val="9"/>
    <w:semiHidden/>
    <w:rsid w:val="00975548"/>
    <w:rPr>
      <w:rFonts w:cstheme="majorBidi"/>
      <w:color w:val="0F4761" w:themeColor="accent1" w:themeShade="BF"/>
      <w:sz w:val="24"/>
    </w:rPr>
  </w:style>
  <w:style w:type="character" w:customStyle="1" w:styleId="60">
    <w:name w:val="标题 6 字符"/>
    <w:basedOn w:val="a0"/>
    <w:link w:val="6"/>
    <w:uiPriority w:val="9"/>
    <w:semiHidden/>
    <w:rsid w:val="00975548"/>
    <w:rPr>
      <w:rFonts w:cstheme="majorBidi"/>
      <w:b/>
      <w:bCs/>
      <w:color w:val="0F4761" w:themeColor="accent1" w:themeShade="BF"/>
    </w:rPr>
  </w:style>
  <w:style w:type="character" w:customStyle="1" w:styleId="70">
    <w:name w:val="标题 7 字符"/>
    <w:basedOn w:val="a0"/>
    <w:link w:val="7"/>
    <w:uiPriority w:val="9"/>
    <w:semiHidden/>
    <w:rsid w:val="00975548"/>
    <w:rPr>
      <w:rFonts w:cstheme="majorBidi"/>
      <w:b/>
      <w:bCs/>
      <w:color w:val="595959" w:themeColor="text1" w:themeTint="A6"/>
    </w:rPr>
  </w:style>
  <w:style w:type="character" w:customStyle="1" w:styleId="80">
    <w:name w:val="标题 8 字符"/>
    <w:basedOn w:val="a0"/>
    <w:link w:val="8"/>
    <w:uiPriority w:val="9"/>
    <w:semiHidden/>
    <w:rsid w:val="00975548"/>
    <w:rPr>
      <w:rFonts w:cstheme="majorBidi"/>
      <w:color w:val="595959" w:themeColor="text1" w:themeTint="A6"/>
    </w:rPr>
  </w:style>
  <w:style w:type="character" w:customStyle="1" w:styleId="90">
    <w:name w:val="标题 9 字符"/>
    <w:basedOn w:val="a0"/>
    <w:link w:val="9"/>
    <w:uiPriority w:val="9"/>
    <w:semiHidden/>
    <w:rsid w:val="00975548"/>
    <w:rPr>
      <w:rFonts w:eastAsiaTheme="majorEastAsia" w:cstheme="majorBidi"/>
      <w:color w:val="595959" w:themeColor="text1" w:themeTint="A6"/>
    </w:rPr>
  </w:style>
  <w:style w:type="paragraph" w:styleId="a3">
    <w:name w:val="Title"/>
    <w:basedOn w:val="a"/>
    <w:next w:val="a"/>
    <w:link w:val="a4"/>
    <w:uiPriority w:val="10"/>
    <w:qFormat/>
    <w:rsid w:val="009755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55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55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55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5548"/>
    <w:pPr>
      <w:spacing w:before="160"/>
      <w:jc w:val="center"/>
    </w:pPr>
    <w:rPr>
      <w:i/>
      <w:iCs/>
      <w:color w:val="404040" w:themeColor="text1" w:themeTint="BF"/>
    </w:rPr>
  </w:style>
  <w:style w:type="character" w:customStyle="1" w:styleId="a8">
    <w:name w:val="引用 字符"/>
    <w:basedOn w:val="a0"/>
    <w:link w:val="a7"/>
    <w:uiPriority w:val="29"/>
    <w:rsid w:val="00975548"/>
    <w:rPr>
      <w:i/>
      <w:iCs/>
      <w:color w:val="404040" w:themeColor="text1" w:themeTint="BF"/>
    </w:rPr>
  </w:style>
  <w:style w:type="paragraph" w:styleId="a9">
    <w:name w:val="List Paragraph"/>
    <w:basedOn w:val="a"/>
    <w:uiPriority w:val="34"/>
    <w:qFormat/>
    <w:rsid w:val="00975548"/>
    <w:pPr>
      <w:ind w:left="720"/>
      <w:contextualSpacing/>
    </w:pPr>
  </w:style>
  <w:style w:type="character" w:styleId="aa">
    <w:name w:val="Intense Emphasis"/>
    <w:basedOn w:val="a0"/>
    <w:uiPriority w:val="21"/>
    <w:qFormat/>
    <w:rsid w:val="00975548"/>
    <w:rPr>
      <w:i/>
      <w:iCs/>
      <w:color w:val="0F4761" w:themeColor="accent1" w:themeShade="BF"/>
    </w:rPr>
  </w:style>
  <w:style w:type="paragraph" w:styleId="ab">
    <w:name w:val="Intense Quote"/>
    <w:basedOn w:val="a"/>
    <w:next w:val="a"/>
    <w:link w:val="ac"/>
    <w:uiPriority w:val="30"/>
    <w:qFormat/>
    <w:rsid w:val="00975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5548"/>
    <w:rPr>
      <w:i/>
      <w:iCs/>
      <w:color w:val="0F4761" w:themeColor="accent1" w:themeShade="BF"/>
    </w:rPr>
  </w:style>
  <w:style w:type="character" w:styleId="ad">
    <w:name w:val="Intense Reference"/>
    <w:basedOn w:val="a0"/>
    <w:uiPriority w:val="32"/>
    <w:qFormat/>
    <w:rsid w:val="00975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2025-07-26T10:00:00Z</dcterms:created>
  <dcterms:modified xsi:type="dcterms:W3CDTF">2025-07-26T10:01:00Z</dcterms:modified>
</cp:coreProperties>
</file>