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D98F9" w14:textId="77777777" w:rsidR="003C738C" w:rsidRPr="003C738C" w:rsidRDefault="003C738C" w:rsidP="003C738C">
      <w:pPr>
        <w:jc w:val="center"/>
        <w:rPr>
          <w:rFonts w:ascii="宋体" w:eastAsia="宋体" w:hAnsi="宋体"/>
          <w:sz w:val="32"/>
          <w:szCs w:val="36"/>
        </w:rPr>
      </w:pPr>
      <w:r w:rsidRPr="003C738C">
        <w:rPr>
          <w:rFonts w:ascii="宋体" w:eastAsia="宋体" w:hAnsi="宋体" w:hint="eastAsia"/>
          <w:sz w:val="32"/>
          <w:szCs w:val="36"/>
        </w:rPr>
        <w:t>【纪检工作】安全应急学院召开纪委委员工作会</w:t>
      </w:r>
    </w:p>
    <w:p w14:paraId="24072B7F" w14:textId="78A52231" w:rsidR="003C738C" w:rsidRPr="003C738C" w:rsidRDefault="003C738C" w:rsidP="003C738C">
      <w:pPr>
        <w:jc w:val="right"/>
        <w:rPr>
          <w:rFonts w:ascii="宋体" w:eastAsia="宋体" w:hAnsi="宋体"/>
        </w:rPr>
      </w:pPr>
      <w:r w:rsidRPr="003C738C">
        <w:rPr>
          <w:rFonts w:ascii="宋体" w:eastAsia="宋体" w:hAnsi="宋体" w:hint="eastAsia"/>
        </w:rPr>
        <w:t>时间：2021-06-17</w:t>
      </w:r>
    </w:p>
    <w:p w14:paraId="421C6148" w14:textId="7574A24A" w:rsidR="003C738C" w:rsidRPr="003C738C" w:rsidRDefault="003C738C" w:rsidP="003C738C">
      <w:pPr>
        <w:ind w:firstLineChars="200" w:firstLine="440"/>
        <w:rPr>
          <w:rFonts w:ascii="宋体" w:eastAsia="宋体" w:hAnsi="宋体" w:hint="eastAsia"/>
        </w:rPr>
      </w:pPr>
      <w:r w:rsidRPr="003C738C">
        <w:rPr>
          <w:rFonts w:ascii="宋体" w:eastAsia="宋体" w:hAnsi="宋体" w:hint="eastAsia"/>
        </w:rPr>
        <w:t>6月16日，安全应急学院召开纪委委员工作会，会议学习《中共中央关于加强对“一把手”和领导班子监督的意见》、《中共武汉理工大学委员会关于加快推进学校治理体系和治理能力现代化的意见》，学习毛泽东关于中国共产党历史论述摘编相关内容，对典型案例进行了通报。会议由学院纪委书记程光德主持。</w:t>
      </w:r>
    </w:p>
    <w:p w14:paraId="55CCDF32" w14:textId="610ECBA5" w:rsidR="003C738C" w:rsidRPr="003C738C" w:rsidRDefault="003C738C" w:rsidP="003C738C">
      <w:pPr>
        <w:rPr>
          <w:rFonts w:ascii="宋体" w:eastAsia="宋体" w:hAnsi="宋体" w:hint="eastAsia"/>
        </w:rPr>
      </w:pPr>
      <w:r w:rsidRPr="003C738C">
        <w:rPr>
          <w:rFonts w:ascii="宋体" w:eastAsia="宋体" w:hAnsi="宋体" w:hint="eastAsia"/>
        </w:rPr>
        <w:t xml:space="preserve">　　</w:t>
      </w:r>
      <w:r w:rsidRPr="003C738C">
        <w:rPr>
          <w:rFonts w:ascii="宋体" w:eastAsia="宋体" w:hAnsi="宋体" w:hint="eastAsia"/>
        </w:rPr>
        <w:drawing>
          <wp:inline distT="0" distB="0" distL="0" distR="0" wp14:anchorId="4B44A8A9" wp14:editId="2371D540">
            <wp:extent cx="5274310" cy="3956050"/>
            <wp:effectExtent l="0" t="0" r="2540" b="6350"/>
            <wp:docPr id="15737989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2F9B6B6A" w14:textId="77777777" w:rsidR="003C738C" w:rsidRPr="003C738C" w:rsidRDefault="003C738C" w:rsidP="003C738C">
      <w:pPr>
        <w:rPr>
          <w:rFonts w:ascii="宋体" w:eastAsia="宋体" w:hAnsi="宋体" w:hint="eastAsia"/>
        </w:rPr>
      </w:pPr>
      <w:r w:rsidRPr="003C738C">
        <w:rPr>
          <w:rFonts w:ascii="宋体" w:eastAsia="宋体" w:hAnsi="宋体" w:hint="eastAsia"/>
        </w:rPr>
        <w:t xml:space="preserve">　　纪委委员</w:t>
      </w:r>
      <w:proofErr w:type="gramStart"/>
      <w:r w:rsidRPr="003C738C">
        <w:rPr>
          <w:rFonts w:ascii="宋体" w:eastAsia="宋体" w:hAnsi="宋体" w:hint="eastAsia"/>
        </w:rPr>
        <w:t>程斌武领学《中共中央关于加强对“一把手”和领导班子监督的意见》</w:t>
      </w:r>
      <w:proofErr w:type="gramEnd"/>
      <w:r w:rsidRPr="003C738C">
        <w:rPr>
          <w:rFonts w:ascii="宋体" w:eastAsia="宋体" w:hAnsi="宋体" w:hint="eastAsia"/>
        </w:rPr>
        <w:t>文件精神及有关内容，通过学习，委员们认识到加强对主要领导干部和领导班子的监督，是新时代坚持和加强党的全面领导，提高党的建设质量，推动全面从严治党向纵深发展的必然要求。</w:t>
      </w:r>
    </w:p>
    <w:p w14:paraId="78748AB6" w14:textId="77777777" w:rsidR="003C738C" w:rsidRPr="003C738C" w:rsidRDefault="003C738C" w:rsidP="003C738C">
      <w:pPr>
        <w:rPr>
          <w:rFonts w:ascii="宋体" w:eastAsia="宋体" w:hAnsi="宋体" w:hint="eastAsia"/>
        </w:rPr>
      </w:pPr>
      <w:r w:rsidRPr="003C738C">
        <w:rPr>
          <w:rFonts w:ascii="宋体" w:eastAsia="宋体" w:hAnsi="宋体" w:hint="eastAsia"/>
        </w:rPr>
        <w:t xml:space="preserve">　　纪委委员</w:t>
      </w:r>
      <w:proofErr w:type="gramStart"/>
      <w:r w:rsidRPr="003C738C">
        <w:rPr>
          <w:rFonts w:ascii="宋体" w:eastAsia="宋体" w:hAnsi="宋体" w:hint="eastAsia"/>
        </w:rPr>
        <w:t>李墨萧领学《武汉理工大学落实〈深化新时代教育评价改革总体方案〉工作方案》</w:t>
      </w:r>
      <w:proofErr w:type="gramEnd"/>
      <w:r w:rsidRPr="003C738C">
        <w:rPr>
          <w:rFonts w:ascii="宋体" w:eastAsia="宋体" w:hAnsi="宋体" w:hint="eastAsia"/>
        </w:rPr>
        <w:t>，通过学习，大家知晓学校落实《深化新时代教育评价改革总体方案》的工作目标、组织领导、重点任务、工作要求和时间安排等，与会人员表示应积极支持学校关于教育评价的相关改革。</w:t>
      </w:r>
    </w:p>
    <w:p w14:paraId="29FA53B7" w14:textId="77777777" w:rsidR="003C738C" w:rsidRPr="003C738C" w:rsidRDefault="003C738C" w:rsidP="003C738C">
      <w:pPr>
        <w:rPr>
          <w:rFonts w:ascii="宋体" w:eastAsia="宋体" w:hAnsi="宋体" w:hint="eastAsia"/>
        </w:rPr>
      </w:pPr>
      <w:r w:rsidRPr="003C738C">
        <w:rPr>
          <w:rFonts w:ascii="宋体" w:eastAsia="宋体" w:hAnsi="宋体" w:hint="eastAsia"/>
        </w:rPr>
        <w:t xml:space="preserve">　　会议通报了</w:t>
      </w:r>
      <w:proofErr w:type="gramStart"/>
      <w:r w:rsidRPr="003C738C">
        <w:rPr>
          <w:rFonts w:ascii="宋体" w:eastAsia="宋体" w:hAnsi="宋体" w:hint="eastAsia"/>
        </w:rPr>
        <w:t>湖北楚才教育</w:t>
      </w:r>
      <w:proofErr w:type="gramEnd"/>
      <w:r w:rsidRPr="003C738C">
        <w:rPr>
          <w:rFonts w:ascii="宋体" w:eastAsia="宋体" w:hAnsi="宋体" w:hint="eastAsia"/>
        </w:rPr>
        <w:t>考试印</w:t>
      </w:r>
      <w:proofErr w:type="gramStart"/>
      <w:r w:rsidRPr="003C738C">
        <w:rPr>
          <w:rFonts w:ascii="宋体" w:eastAsia="宋体" w:hAnsi="宋体" w:hint="eastAsia"/>
        </w:rPr>
        <w:t>务</w:t>
      </w:r>
      <w:proofErr w:type="gramEnd"/>
      <w:r w:rsidRPr="003C738C">
        <w:rPr>
          <w:rFonts w:ascii="宋体" w:eastAsia="宋体" w:hAnsi="宋体" w:hint="eastAsia"/>
        </w:rPr>
        <w:t>中心原主任、总经理江波，党支部书记、副总经理尹保臣等接受可能影响公正执行公务的宴请、违规公务接待等5起典型案例。会</w:t>
      </w:r>
      <w:r w:rsidRPr="003C738C">
        <w:rPr>
          <w:rFonts w:ascii="宋体" w:eastAsia="宋体" w:hAnsi="宋体" w:hint="eastAsia"/>
        </w:rPr>
        <w:lastRenderedPageBreak/>
        <w:t>议还通报了我校某学院在发展学生党员中的存在的问题。</w:t>
      </w:r>
    </w:p>
    <w:p w14:paraId="036A6708" w14:textId="77777777" w:rsidR="003C738C" w:rsidRPr="003C738C" w:rsidRDefault="003C738C" w:rsidP="003C738C">
      <w:pPr>
        <w:rPr>
          <w:rFonts w:ascii="宋体" w:eastAsia="宋体" w:hAnsi="宋体" w:hint="eastAsia"/>
        </w:rPr>
      </w:pPr>
      <w:r w:rsidRPr="003C738C">
        <w:rPr>
          <w:rFonts w:ascii="宋体" w:eastAsia="宋体" w:hAnsi="宋体" w:hint="eastAsia"/>
        </w:rPr>
        <w:t xml:space="preserve">　　学院纪委书记</w:t>
      </w:r>
      <w:proofErr w:type="gramStart"/>
      <w:r w:rsidRPr="003C738C">
        <w:rPr>
          <w:rFonts w:ascii="宋体" w:eastAsia="宋体" w:hAnsi="宋体" w:hint="eastAsia"/>
        </w:rPr>
        <w:t>程光德领学毛泽东</w:t>
      </w:r>
      <w:proofErr w:type="gramEnd"/>
      <w:r w:rsidRPr="003C738C">
        <w:rPr>
          <w:rFonts w:ascii="宋体" w:eastAsia="宋体" w:hAnsi="宋体" w:hint="eastAsia"/>
        </w:rPr>
        <w:t>在《中国社会各阶级的分析》《中国共产党在民族战争中的地位》等重要论述，强调 “在面临日益复杂的国际形势中，我们要团结一起可以团结的力量，为我党的目标奋斗终身，” “我们是马克思主义的历史主义者，我们不应当隔断历史”。</w:t>
      </w:r>
    </w:p>
    <w:p w14:paraId="23FF3F54" w14:textId="77777777" w:rsidR="003C738C" w:rsidRPr="003C738C" w:rsidRDefault="003C738C" w:rsidP="003C738C">
      <w:pPr>
        <w:rPr>
          <w:rFonts w:ascii="宋体" w:eastAsia="宋体" w:hAnsi="宋体" w:hint="eastAsia"/>
        </w:rPr>
      </w:pPr>
      <w:r w:rsidRPr="003C738C">
        <w:rPr>
          <w:rFonts w:ascii="宋体" w:eastAsia="宋体" w:hAnsi="宋体" w:hint="eastAsia"/>
        </w:rPr>
        <w:t xml:space="preserve">　　会议通报了近期学院纪委工作的相关情况，包括在学院博士招生录取，本科毕业论文答辩环节中学院纪委委员发挥了重要作用，会议要求各位纪委委员认真履职尽责，积极参与学院相关工作，做好学院发展的服务保障工作。 </w:t>
      </w:r>
    </w:p>
    <w:p w14:paraId="122D2D72" w14:textId="74828D4D" w:rsidR="003C738C" w:rsidRPr="003C738C" w:rsidRDefault="003C738C" w:rsidP="003C738C">
      <w:pPr>
        <w:jc w:val="right"/>
        <w:rPr>
          <w:rFonts w:ascii="宋体" w:eastAsia="宋体" w:hAnsi="宋体" w:hint="eastAsia"/>
        </w:rPr>
      </w:pPr>
      <w:r w:rsidRPr="003C738C">
        <w:rPr>
          <w:rFonts w:ascii="宋体" w:eastAsia="宋体" w:hAnsi="宋体" w:hint="eastAsia"/>
        </w:rPr>
        <w:t>（通讯员： 李墨潇   编审：程光德）</w:t>
      </w:r>
    </w:p>
    <w:p w14:paraId="48A9A7D5" w14:textId="77777777" w:rsidR="00FC7216" w:rsidRPr="003C738C" w:rsidRDefault="00FC7216">
      <w:pPr>
        <w:rPr>
          <w:rFonts w:ascii="宋体" w:eastAsia="宋体" w:hAnsi="宋体" w:hint="eastAsia"/>
        </w:rPr>
      </w:pPr>
    </w:p>
    <w:sectPr w:rsidR="00FC7216" w:rsidRPr="003C738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D4CC4"/>
    <w:multiLevelType w:val="multilevel"/>
    <w:tmpl w:val="731C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403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3E2"/>
    <w:rsid w:val="00112B4D"/>
    <w:rsid w:val="003C738C"/>
    <w:rsid w:val="004C1F8E"/>
    <w:rsid w:val="00695965"/>
    <w:rsid w:val="0073224B"/>
    <w:rsid w:val="009803E2"/>
    <w:rsid w:val="00C97C88"/>
    <w:rsid w:val="00D361AB"/>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9C1458"/>
  <w15:chartTrackingRefBased/>
  <w15:docId w15:val="{05B7D348-89CD-4AF2-94F5-1DC09B54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803E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803E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803E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803E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803E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803E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803E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803E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803E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803E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803E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803E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803E2"/>
    <w:rPr>
      <w:rFonts w:cstheme="majorBidi"/>
      <w:color w:val="0F4761" w:themeColor="accent1" w:themeShade="BF"/>
      <w:sz w:val="28"/>
      <w:szCs w:val="28"/>
    </w:rPr>
  </w:style>
  <w:style w:type="character" w:customStyle="1" w:styleId="50">
    <w:name w:val="标题 5 字符"/>
    <w:basedOn w:val="a0"/>
    <w:link w:val="5"/>
    <w:uiPriority w:val="9"/>
    <w:semiHidden/>
    <w:rsid w:val="009803E2"/>
    <w:rPr>
      <w:rFonts w:cstheme="majorBidi"/>
      <w:color w:val="0F4761" w:themeColor="accent1" w:themeShade="BF"/>
      <w:sz w:val="24"/>
    </w:rPr>
  </w:style>
  <w:style w:type="character" w:customStyle="1" w:styleId="60">
    <w:name w:val="标题 6 字符"/>
    <w:basedOn w:val="a0"/>
    <w:link w:val="6"/>
    <w:uiPriority w:val="9"/>
    <w:semiHidden/>
    <w:rsid w:val="009803E2"/>
    <w:rPr>
      <w:rFonts w:cstheme="majorBidi"/>
      <w:b/>
      <w:bCs/>
      <w:color w:val="0F4761" w:themeColor="accent1" w:themeShade="BF"/>
    </w:rPr>
  </w:style>
  <w:style w:type="character" w:customStyle="1" w:styleId="70">
    <w:name w:val="标题 7 字符"/>
    <w:basedOn w:val="a0"/>
    <w:link w:val="7"/>
    <w:uiPriority w:val="9"/>
    <w:semiHidden/>
    <w:rsid w:val="009803E2"/>
    <w:rPr>
      <w:rFonts w:cstheme="majorBidi"/>
      <w:b/>
      <w:bCs/>
      <w:color w:val="595959" w:themeColor="text1" w:themeTint="A6"/>
    </w:rPr>
  </w:style>
  <w:style w:type="character" w:customStyle="1" w:styleId="80">
    <w:name w:val="标题 8 字符"/>
    <w:basedOn w:val="a0"/>
    <w:link w:val="8"/>
    <w:uiPriority w:val="9"/>
    <w:semiHidden/>
    <w:rsid w:val="009803E2"/>
    <w:rPr>
      <w:rFonts w:cstheme="majorBidi"/>
      <w:color w:val="595959" w:themeColor="text1" w:themeTint="A6"/>
    </w:rPr>
  </w:style>
  <w:style w:type="character" w:customStyle="1" w:styleId="90">
    <w:name w:val="标题 9 字符"/>
    <w:basedOn w:val="a0"/>
    <w:link w:val="9"/>
    <w:uiPriority w:val="9"/>
    <w:semiHidden/>
    <w:rsid w:val="009803E2"/>
    <w:rPr>
      <w:rFonts w:eastAsiaTheme="majorEastAsia" w:cstheme="majorBidi"/>
      <w:color w:val="595959" w:themeColor="text1" w:themeTint="A6"/>
    </w:rPr>
  </w:style>
  <w:style w:type="paragraph" w:styleId="a3">
    <w:name w:val="Title"/>
    <w:basedOn w:val="a"/>
    <w:next w:val="a"/>
    <w:link w:val="a4"/>
    <w:uiPriority w:val="10"/>
    <w:qFormat/>
    <w:rsid w:val="009803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803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03E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803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03E2"/>
    <w:pPr>
      <w:spacing w:before="160"/>
      <w:jc w:val="center"/>
    </w:pPr>
    <w:rPr>
      <w:i/>
      <w:iCs/>
      <w:color w:val="404040" w:themeColor="text1" w:themeTint="BF"/>
    </w:rPr>
  </w:style>
  <w:style w:type="character" w:customStyle="1" w:styleId="a8">
    <w:name w:val="引用 字符"/>
    <w:basedOn w:val="a0"/>
    <w:link w:val="a7"/>
    <w:uiPriority w:val="29"/>
    <w:rsid w:val="009803E2"/>
    <w:rPr>
      <w:i/>
      <w:iCs/>
      <w:color w:val="404040" w:themeColor="text1" w:themeTint="BF"/>
    </w:rPr>
  </w:style>
  <w:style w:type="paragraph" w:styleId="a9">
    <w:name w:val="List Paragraph"/>
    <w:basedOn w:val="a"/>
    <w:uiPriority w:val="34"/>
    <w:qFormat/>
    <w:rsid w:val="009803E2"/>
    <w:pPr>
      <w:ind w:left="720"/>
      <w:contextualSpacing/>
    </w:pPr>
  </w:style>
  <w:style w:type="character" w:styleId="aa">
    <w:name w:val="Intense Emphasis"/>
    <w:basedOn w:val="a0"/>
    <w:uiPriority w:val="21"/>
    <w:qFormat/>
    <w:rsid w:val="009803E2"/>
    <w:rPr>
      <w:i/>
      <w:iCs/>
      <w:color w:val="0F4761" w:themeColor="accent1" w:themeShade="BF"/>
    </w:rPr>
  </w:style>
  <w:style w:type="paragraph" w:styleId="ab">
    <w:name w:val="Intense Quote"/>
    <w:basedOn w:val="a"/>
    <w:next w:val="a"/>
    <w:link w:val="ac"/>
    <w:uiPriority w:val="30"/>
    <w:qFormat/>
    <w:rsid w:val="00980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803E2"/>
    <w:rPr>
      <w:i/>
      <w:iCs/>
      <w:color w:val="0F4761" w:themeColor="accent1" w:themeShade="BF"/>
    </w:rPr>
  </w:style>
  <w:style w:type="character" w:styleId="ad">
    <w:name w:val="Intense Reference"/>
    <w:basedOn w:val="a0"/>
    <w:uiPriority w:val="32"/>
    <w:qFormat/>
    <w:rsid w:val="009803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115</Words>
  <Characters>660</Characters>
  <Application>Microsoft Office Word</Application>
  <DocSecurity>0</DocSecurity>
  <Lines>5</Lines>
  <Paragraphs>1</Paragraphs>
  <ScaleCrop>false</ScaleCrop>
  <Company/>
  <LinksUpToDate>false</LinksUpToDate>
  <CharactersWithSpaces>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2025-07-26T10:55:00Z</dcterms:created>
  <dcterms:modified xsi:type="dcterms:W3CDTF">2025-07-26T10:56:00Z</dcterms:modified>
</cp:coreProperties>
</file>