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DE0D" w14:textId="78F9972C" w:rsidR="00D27BF4" w:rsidRPr="00D27BF4" w:rsidRDefault="00D27BF4" w:rsidP="00D27BF4">
      <w:pPr>
        <w:jc w:val="center"/>
        <w:rPr>
          <w:sz w:val="32"/>
          <w:szCs w:val="36"/>
        </w:rPr>
      </w:pPr>
      <w:r w:rsidRPr="00D27BF4">
        <w:rPr>
          <w:rFonts w:hint="eastAsia"/>
          <w:sz w:val="32"/>
          <w:szCs w:val="36"/>
        </w:rPr>
        <w:drawing>
          <wp:anchor distT="0" distB="0" distL="114300" distR="114300" simplePos="0" relativeHeight="251658240" behindDoc="1" locked="0" layoutInCell="1" allowOverlap="1" wp14:anchorId="63BFEF51" wp14:editId="01824B21">
            <wp:simplePos x="0" y="0"/>
            <wp:positionH relativeFrom="column">
              <wp:posOffset>31750</wp:posOffset>
            </wp:positionH>
            <wp:positionV relativeFrom="paragraph">
              <wp:posOffset>577850</wp:posOffset>
            </wp:positionV>
            <wp:extent cx="5274310" cy="5900420"/>
            <wp:effectExtent l="0" t="0" r="2540" b="5080"/>
            <wp:wrapTight wrapText="bothSides">
              <wp:wrapPolygon edited="0">
                <wp:start x="0" y="0"/>
                <wp:lineTo x="0" y="21549"/>
                <wp:lineTo x="21532" y="21549"/>
                <wp:lineTo x="21532" y="0"/>
                <wp:lineTo x="0" y="0"/>
              </wp:wrapPolygon>
            </wp:wrapTight>
            <wp:docPr id="138866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BF4">
        <w:rPr>
          <w:rFonts w:hint="eastAsia"/>
          <w:sz w:val="32"/>
          <w:szCs w:val="36"/>
        </w:rPr>
        <w:t>安全科学与应急管理学院党委委员分工</w:t>
      </w:r>
    </w:p>
    <w:p w14:paraId="00EF7A95" w14:textId="241C9E82" w:rsidR="00D27BF4" w:rsidRPr="00D27BF4" w:rsidRDefault="00D27BF4" w:rsidP="00D27BF4">
      <w:pPr>
        <w:ind w:left="720"/>
        <w:jc w:val="center"/>
        <w:rPr>
          <w:rFonts w:hint="eastAsia"/>
        </w:rPr>
      </w:pPr>
    </w:p>
    <w:p w14:paraId="6BFA1A2A" w14:textId="77777777" w:rsidR="00FC7216" w:rsidRDefault="00FC7216">
      <w:pPr>
        <w:rPr>
          <w:rFonts w:hint="eastAsia"/>
        </w:rPr>
      </w:pPr>
    </w:p>
    <w:sectPr w:rsidR="00FC7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433EC"/>
    <w:multiLevelType w:val="multilevel"/>
    <w:tmpl w:val="C3C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225DA"/>
    <w:multiLevelType w:val="multilevel"/>
    <w:tmpl w:val="8D9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63381">
    <w:abstractNumId w:val="0"/>
  </w:num>
  <w:num w:numId="2" w16cid:durableId="166180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15"/>
    <w:rsid w:val="00112B4D"/>
    <w:rsid w:val="004C1F8E"/>
    <w:rsid w:val="00695965"/>
    <w:rsid w:val="0073224B"/>
    <w:rsid w:val="00B502D9"/>
    <w:rsid w:val="00C91E15"/>
    <w:rsid w:val="00C97C88"/>
    <w:rsid w:val="00D27BF4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C434D"/>
  <w15:chartTrackingRefBased/>
  <w15:docId w15:val="{3F633E75-9B01-4938-B2F0-2750B6F9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1E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E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E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E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E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E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E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E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E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E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1E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E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E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E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E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E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E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E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E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83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83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2025-07-24T13:55:00Z</dcterms:created>
  <dcterms:modified xsi:type="dcterms:W3CDTF">2025-07-24T13:58:00Z</dcterms:modified>
</cp:coreProperties>
</file>