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E2D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【卓越远航·暑期社会实践】安全应急学院安全隐患排查“百岗行动”实践队开展涉铁挂篮施工隐患排查活动</w:t>
      </w:r>
      <w:bookmarkEnd w:id="0"/>
      <w:r>
        <w:rPr>
          <w:rFonts w:hint="eastAsia" w:ascii="微软雅黑" w:hAnsi="微软雅黑" w:eastAsia="微软雅黑" w:cs="微软雅黑"/>
          <w:i w:val="0"/>
          <w:iCs w:val="0"/>
          <w:caps/>
          <w:color w:val="AAAAAA"/>
          <w:spacing w:val="12"/>
          <w:sz w:val="12"/>
          <w:szCs w:val="12"/>
          <w:shd w:val="clear" w:fill="FFFFFF"/>
        </w:rPr>
        <w:t>时间：2022-07-29</w:t>
      </w:r>
    </w:p>
    <w:p w14:paraId="7379093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安全应急学院安全隐患排查“百岗行动”实践队自开展实践以来，对中铁大桥局武大高速项目部一分部、二分部、三分部以及机械部等部门施工区域进行了隐患排查工作。</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27</w:t>
      </w:r>
      <w:r>
        <w:rPr>
          <w:rFonts w:hint="eastAsia" w:ascii="仿宋" w:hAnsi="仿宋" w:eastAsia="仿宋" w:cs="仿宋"/>
          <w:i w:val="0"/>
          <w:iCs w:val="0"/>
          <w:caps w:val="0"/>
          <w:color w:val="666666"/>
          <w:spacing w:val="12"/>
          <w:sz w:val="27"/>
          <w:szCs w:val="27"/>
          <w:bdr w:val="none" w:color="auto" w:sz="0" w:space="0"/>
          <w:shd w:val="clear" w:fill="FFFFFF"/>
        </w:rPr>
        <w:t>日，实践队员来到涉铁挂篮施工现场，在项目组导师的带领下开展隐患排查工作。</w:t>
      </w:r>
    </w:p>
    <w:p w14:paraId="4B73ACD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027CA21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实践队员此次主要排查的内容是施工现场</w:t>
      </w:r>
      <w:r>
        <w:rPr>
          <w:rFonts w:hint="eastAsia" w:ascii="仿宋" w:hAnsi="仿宋" w:eastAsia="仿宋" w:cs="仿宋"/>
          <w:i w:val="0"/>
          <w:iCs w:val="0"/>
          <w:caps w:val="0"/>
          <w:color w:val="666666"/>
          <w:spacing w:val="12"/>
          <w:sz w:val="27"/>
          <w:szCs w:val="27"/>
          <w:bdr w:val="none" w:color="auto" w:sz="0" w:space="0"/>
          <w:shd w:val="clear" w:fill="FFFFFF"/>
          <w:lang w:val="en-US"/>
        </w:rPr>
        <w:t>Z4</w:t>
      </w:r>
      <w:r>
        <w:rPr>
          <w:rFonts w:hint="eastAsia" w:ascii="仿宋" w:hAnsi="仿宋" w:eastAsia="仿宋" w:cs="仿宋"/>
          <w:i w:val="0"/>
          <w:iCs w:val="0"/>
          <w:caps w:val="0"/>
          <w:color w:val="666666"/>
          <w:spacing w:val="12"/>
          <w:sz w:val="27"/>
          <w:szCs w:val="27"/>
          <w:bdr w:val="none" w:color="auto" w:sz="0" w:space="0"/>
          <w:shd w:val="clear" w:fill="FFFFFF"/>
        </w:rPr>
        <w:t>、</w:t>
      </w:r>
      <w:r>
        <w:rPr>
          <w:rFonts w:hint="eastAsia" w:ascii="仿宋" w:hAnsi="仿宋" w:eastAsia="仿宋" w:cs="仿宋"/>
          <w:i w:val="0"/>
          <w:iCs w:val="0"/>
          <w:caps w:val="0"/>
          <w:color w:val="666666"/>
          <w:spacing w:val="12"/>
          <w:sz w:val="27"/>
          <w:szCs w:val="27"/>
          <w:bdr w:val="none" w:color="auto" w:sz="0" w:space="0"/>
          <w:shd w:val="clear" w:fill="FFFFFF"/>
          <w:lang w:val="en-US"/>
        </w:rPr>
        <w:t>Z6</w:t>
      </w:r>
      <w:r>
        <w:rPr>
          <w:rFonts w:hint="eastAsia" w:ascii="仿宋" w:hAnsi="仿宋" w:eastAsia="仿宋" w:cs="仿宋"/>
          <w:i w:val="0"/>
          <w:iCs w:val="0"/>
          <w:caps w:val="0"/>
          <w:color w:val="666666"/>
          <w:spacing w:val="12"/>
          <w:sz w:val="27"/>
          <w:szCs w:val="27"/>
          <w:bdr w:val="none" w:color="auto" w:sz="0" w:space="0"/>
          <w:shd w:val="clear" w:fill="FFFFFF"/>
        </w:rPr>
        <w:t>、</w:t>
      </w:r>
      <w:r>
        <w:rPr>
          <w:rFonts w:hint="eastAsia" w:ascii="仿宋" w:hAnsi="仿宋" w:eastAsia="仿宋" w:cs="仿宋"/>
          <w:i w:val="0"/>
          <w:iCs w:val="0"/>
          <w:caps w:val="0"/>
          <w:color w:val="666666"/>
          <w:spacing w:val="12"/>
          <w:sz w:val="27"/>
          <w:szCs w:val="27"/>
          <w:bdr w:val="none" w:color="auto" w:sz="0" w:space="0"/>
          <w:shd w:val="clear" w:fill="FFFFFF"/>
          <w:lang w:val="en-US"/>
        </w:rPr>
        <w:t>Z7</w:t>
      </w:r>
      <w:r>
        <w:rPr>
          <w:rFonts w:hint="eastAsia" w:ascii="仿宋" w:hAnsi="仿宋" w:eastAsia="仿宋" w:cs="仿宋"/>
          <w:i w:val="0"/>
          <w:iCs w:val="0"/>
          <w:caps w:val="0"/>
          <w:color w:val="666666"/>
          <w:spacing w:val="12"/>
          <w:sz w:val="27"/>
          <w:szCs w:val="27"/>
          <w:bdr w:val="none" w:color="auto" w:sz="0" w:space="0"/>
          <w:shd w:val="clear" w:fill="FFFFFF"/>
        </w:rPr>
        <w:t>三座桥墩的施工过程中存在的安全隐患。由于施工靠近京广线、城乡公路和居民楼，每天有大量的列车、汽车、人员从此经过，因此在施工现场开展安全隐患排查工作十分必要。</w:t>
      </w:r>
    </w:p>
    <w:p w14:paraId="68C317A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F0C4C9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实践队员首先来到</w:t>
      </w:r>
      <w:r>
        <w:rPr>
          <w:rFonts w:hint="eastAsia" w:ascii="仿宋" w:hAnsi="仿宋" w:eastAsia="仿宋" w:cs="仿宋"/>
          <w:i w:val="0"/>
          <w:iCs w:val="0"/>
          <w:caps w:val="0"/>
          <w:color w:val="666666"/>
          <w:spacing w:val="12"/>
          <w:sz w:val="27"/>
          <w:szCs w:val="27"/>
          <w:bdr w:val="none" w:color="auto" w:sz="0" w:space="0"/>
          <w:shd w:val="clear" w:fill="FFFFFF"/>
          <w:lang w:val="en-US"/>
        </w:rPr>
        <w:t>Z4</w:t>
      </w:r>
      <w:r>
        <w:rPr>
          <w:rFonts w:hint="eastAsia" w:ascii="仿宋" w:hAnsi="仿宋" w:eastAsia="仿宋" w:cs="仿宋"/>
          <w:i w:val="0"/>
          <w:iCs w:val="0"/>
          <w:caps w:val="0"/>
          <w:color w:val="666666"/>
          <w:spacing w:val="12"/>
          <w:sz w:val="27"/>
          <w:szCs w:val="27"/>
          <w:bdr w:val="none" w:color="auto" w:sz="0" w:space="0"/>
          <w:shd w:val="clear" w:fill="FFFFFF"/>
        </w:rPr>
        <w:t>号墩，吴琅、蒋凯两位企业导师针对施工所涉及的安全问题以及相关工程工艺进行了细致的讲解。随后，实践队员跟随企业导师来到了</w:t>
      </w:r>
      <w:r>
        <w:rPr>
          <w:rFonts w:hint="eastAsia" w:ascii="仿宋" w:hAnsi="仿宋" w:eastAsia="仿宋" w:cs="仿宋"/>
          <w:i w:val="0"/>
          <w:iCs w:val="0"/>
          <w:caps w:val="0"/>
          <w:color w:val="666666"/>
          <w:spacing w:val="12"/>
          <w:sz w:val="27"/>
          <w:szCs w:val="27"/>
          <w:bdr w:val="none" w:color="auto" w:sz="0" w:space="0"/>
          <w:shd w:val="clear" w:fill="FFFFFF"/>
          <w:lang w:val="en-US"/>
        </w:rPr>
        <w:t>Z6</w:t>
      </w:r>
      <w:r>
        <w:rPr>
          <w:rFonts w:hint="eastAsia" w:ascii="仿宋" w:hAnsi="仿宋" w:eastAsia="仿宋" w:cs="仿宋"/>
          <w:i w:val="0"/>
          <w:iCs w:val="0"/>
          <w:caps w:val="0"/>
          <w:color w:val="666666"/>
          <w:spacing w:val="12"/>
          <w:sz w:val="27"/>
          <w:szCs w:val="27"/>
          <w:bdr w:val="none" w:color="auto" w:sz="0" w:space="0"/>
          <w:shd w:val="clear" w:fill="FFFFFF"/>
        </w:rPr>
        <w:t>号墩，近距离观察桥面现状以及挂篮的施工过程，与导师一起排查了桥面所存在的隐患，并提出相关防治措施。最后来到了</w:t>
      </w:r>
      <w:r>
        <w:rPr>
          <w:rFonts w:hint="eastAsia" w:ascii="仿宋" w:hAnsi="仿宋" w:eastAsia="仿宋" w:cs="仿宋"/>
          <w:i w:val="0"/>
          <w:iCs w:val="0"/>
          <w:caps w:val="0"/>
          <w:color w:val="666666"/>
          <w:spacing w:val="12"/>
          <w:sz w:val="27"/>
          <w:szCs w:val="27"/>
          <w:bdr w:val="none" w:color="auto" w:sz="0" w:space="0"/>
          <w:shd w:val="clear" w:fill="FFFFFF"/>
          <w:lang w:val="en-US"/>
        </w:rPr>
        <w:t>Z7</w:t>
      </w:r>
      <w:r>
        <w:rPr>
          <w:rFonts w:hint="eastAsia" w:ascii="仿宋" w:hAnsi="仿宋" w:eastAsia="仿宋" w:cs="仿宋"/>
          <w:i w:val="0"/>
          <w:iCs w:val="0"/>
          <w:caps w:val="0"/>
          <w:color w:val="666666"/>
          <w:spacing w:val="12"/>
          <w:sz w:val="27"/>
          <w:szCs w:val="27"/>
          <w:bdr w:val="none" w:color="auto" w:sz="0" w:space="0"/>
          <w:shd w:val="clear" w:fill="FFFFFF"/>
        </w:rPr>
        <w:t>号墩，由于</w:t>
      </w:r>
      <w:r>
        <w:rPr>
          <w:rFonts w:hint="eastAsia" w:ascii="仿宋" w:hAnsi="仿宋" w:eastAsia="仿宋" w:cs="仿宋"/>
          <w:i w:val="0"/>
          <w:iCs w:val="0"/>
          <w:caps w:val="0"/>
          <w:color w:val="666666"/>
          <w:spacing w:val="12"/>
          <w:sz w:val="27"/>
          <w:szCs w:val="27"/>
          <w:bdr w:val="none" w:color="auto" w:sz="0" w:space="0"/>
          <w:shd w:val="clear" w:fill="FFFFFF"/>
          <w:lang w:val="en-US"/>
        </w:rPr>
        <w:t>Z7</w:t>
      </w:r>
      <w:r>
        <w:rPr>
          <w:rFonts w:hint="eastAsia" w:ascii="仿宋" w:hAnsi="仿宋" w:eastAsia="仿宋" w:cs="仿宋"/>
          <w:i w:val="0"/>
          <w:iCs w:val="0"/>
          <w:caps w:val="0"/>
          <w:color w:val="666666"/>
          <w:spacing w:val="12"/>
          <w:sz w:val="27"/>
          <w:szCs w:val="27"/>
          <w:bdr w:val="none" w:color="auto" w:sz="0" w:space="0"/>
          <w:shd w:val="clear" w:fill="FFFFFF"/>
        </w:rPr>
        <w:t>当天进行试转体，在导师的指引下，实践队员发现现场有吊车等大型危险车辆，人员、物资通过吊车运送到桥面上的过程需要格外注意安全问题。</w:t>
      </w:r>
    </w:p>
    <w:p w14:paraId="01785E2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64D0ACA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整个隐患排查过程中，实践队员体会到，对现场环境的了解、安全隐患排查的经验、对于施工相关工程的熟悉度以及一双善于发现的眼睛是缺一不可的，只有这样，安全隐患排查才能够全面具体，施工安全才能多一份保障。安全应急学院安全隐患排查“百岗行动”实践队全体成员将继续在实践中扎实学习专业知识，为安全施工保驾护航。</w:t>
      </w:r>
    </w:p>
    <w:p w14:paraId="46589B6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通讯员：王田润 杨帆 审核：张缔</w:t>
      </w:r>
    </w:p>
    <w:p w14:paraId="444606A5">
      <w:pPr>
        <w:keepNext w:val="0"/>
        <w:keepLines w:val="0"/>
        <w:widowControl/>
        <w:suppressLineNumbers w:val="0"/>
        <w:jc w:val="left"/>
      </w:pPr>
    </w:p>
    <w:p w14:paraId="113406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6E4799"/>
    <w:rsid w:val="1B6E4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2025-07-23T16:37:00Z</dcterms:created>
  <dc:creator>訸諭</dc:creator>
  <cp:lastModifiedBy>訸諭</cp:lastModifiedBy>
  <dcterms:modified xsi:type="dcterms:W3CDTF">2025-07-23T16:38:21Z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8AB1B3125E8E44C89854EF5EEE49B1E0_11</vt:lpwstr>
  </property>
  <property fmtid="{D5CDD505-2E9C-101B-9397-08002B2CF9AE}" pid="4" name="KSOTemplateDocerSaveRecord">
    <vt:lpwstr>eyJoZGlkIjoiMmM0ZDZlNTBmNzhmNzgzYzRiODYyNWYyYjY0ZDM0NDUiLCJ1c2VySWQiOiIxMjYyOTI4MTk3In0=</vt:lpwstr>
  </property>
</Properties>
</file>