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32C7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【卓越远航】生命离不开水，节约离不开你——管科类2106团支部宣传世界水日活动顺利进行</w:t>
      </w:r>
      <w:bookmarkEnd w:id="0"/>
      <w:r>
        <w:rPr>
          <w:rFonts w:hint="eastAsia" w:ascii="微软雅黑" w:hAnsi="微软雅黑" w:eastAsia="微软雅黑" w:cs="微软雅黑"/>
          <w:i w:val="0"/>
          <w:iCs w:val="0"/>
          <w:caps/>
          <w:color w:val="AAAAAA"/>
          <w:spacing w:val="12"/>
          <w:sz w:val="12"/>
          <w:szCs w:val="12"/>
          <w:shd w:val="clear" w:fill="FFFFFF"/>
        </w:rPr>
        <w:t>时间：2022-03-23</w:t>
      </w:r>
    </w:p>
    <w:p w14:paraId="0FE6F703">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lang w:val="en-US"/>
        </w:rPr>
        <w:t>3</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22</w:t>
      </w:r>
      <w:r>
        <w:rPr>
          <w:rFonts w:hint="eastAsia" w:ascii="仿宋" w:hAnsi="仿宋" w:eastAsia="仿宋" w:cs="仿宋"/>
          <w:i w:val="0"/>
          <w:iCs w:val="0"/>
          <w:caps w:val="0"/>
          <w:color w:val="666666"/>
          <w:spacing w:val="12"/>
          <w:sz w:val="27"/>
          <w:szCs w:val="27"/>
          <w:bdr w:val="none" w:color="auto" w:sz="0" w:space="0"/>
          <w:shd w:val="clear" w:fill="FFFFFF"/>
        </w:rPr>
        <w:t>日是联合国设定的世界水日，为认真做好节水宣传工作、增强大家的节水意识，管科类</w:t>
      </w:r>
      <w:r>
        <w:rPr>
          <w:rFonts w:hint="eastAsia" w:ascii="仿宋" w:hAnsi="仿宋" w:eastAsia="仿宋" w:cs="仿宋"/>
          <w:i w:val="0"/>
          <w:iCs w:val="0"/>
          <w:caps w:val="0"/>
          <w:color w:val="666666"/>
          <w:spacing w:val="12"/>
          <w:sz w:val="27"/>
          <w:szCs w:val="27"/>
          <w:bdr w:val="none" w:color="auto" w:sz="0" w:space="0"/>
          <w:shd w:val="clear" w:fill="FFFFFF"/>
          <w:lang w:val="en-US"/>
        </w:rPr>
        <w:t>2106</w:t>
      </w:r>
      <w:r>
        <w:rPr>
          <w:rFonts w:hint="eastAsia" w:ascii="仿宋" w:hAnsi="仿宋" w:eastAsia="仿宋" w:cs="仿宋"/>
          <w:i w:val="0"/>
          <w:iCs w:val="0"/>
          <w:caps w:val="0"/>
          <w:color w:val="666666"/>
          <w:spacing w:val="12"/>
          <w:sz w:val="27"/>
          <w:szCs w:val="27"/>
          <w:bdr w:val="none" w:color="auto" w:sz="0" w:space="0"/>
          <w:shd w:val="clear" w:fill="FFFFFF"/>
        </w:rPr>
        <w:t>团支部于</w:t>
      </w:r>
      <w:r>
        <w:rPr>
          <w:rFonts w:hint="eastAsia" w:ascii="仿宋" w:hAnsi="仿宋" w:eastAsia="仿宋" w:cs="仿宋"/>
          <w:i w:val="0"/>
          <w:iCs w:val="0"/>
          <w:caps w:val="0"/>
          <w:color w:val="666666"/>
          <w:spacing w:val="12"/>
          <w:sz w:val="27"/>
          <w:szCs w:val="27"/>
          <w:bdr w:val="none" w:color="auto" w:sz="0" w:space="0"/>
          <w:shd w:val="clear" w:fill="FFFFFF"/>
          <w:lang w:val="en-US"/>
        </w:rPr>
        <w:t>3</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20</w:t>
      </w:r>
      <w:r>
        <w:rPr>
          <w:rFonts w:hint="eastAsia" w:ascii="仿宋" w:hAnsi="仿宋" w:eastAsia="仿宋" w:cs="仿宋"/>
          <w:i w:val="0"/>
          <w:iCs w:val="0"/>
          <w:caps w:val="0"/>
          <w:color w:val="666666"/>
          <w:spacing w:val="12"/>
          <w:sz w:val="27"/>
          <w:szCs w:val="27"/>
          <w:bdr w:val="none" w:color="auto" w:sz="0" w:space="0"/>
          <w:shd w:val="clear" w:fill="FFFFFF"/>
        </w:rPr>
        <w:t>日下午在越苑食堂门口开展了“节约用水”主题的宣传活动。</w:t>
      </w:r>
    </w:p>
    <w:p w14:paraId="008BFDAB">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857500" cy="4286250"/>
            <wp:effectExtent l="0" t="0" r="7620" b="11430"/>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4"/>
                    <a:stretch>
                      <a:fillRect/>
                    </a:stretch>
                  </pic:blipFill>
                  <pic:spPr>
                    <a:xfrm>
                      <a:off x="0" y="0"/>
                      <a:ext cx="2857500" cy="428625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857500" cy="4286250"/>
            <wp:effectExtent l="0" t="0" r="7620" b="11430"/>
            <wp:docPr id="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7"/>
                    <pic:cNvPicPr>
                      <a:picLocks noChangeAspect="1"/>
                    </pic:cNvPicPr>
                  </pic:nvPicPr>
                  <pic:blipFill>
                    <a:blip r:embed="rId5"/>
                    <a:stretch>
                      <a:fillRect/>
                    </a:stretch>
                  </pic:blipFill>
                  <pic:spPr>
                    <a:xfrm>
                      <a:off x="0" y="0"/>
                      <a:ext cx="2857500" cy="4286250"/>
                    </a:xfrm>
                    <a:prstGeom prst="rect">
                      <a:avLst/>
                    </a:prstGeom>
                    <a:noFill/>
                    <a:ln w="9525">
                      <a:noFill/>
                    </a:ln>
                  </pic:spPr>
                </pic:pic>
              </a:graphicData>
            </a:graphic>
          </wp:inline>
        </w:drawing>
      </w:r>
    </w:p>
    <w:p w14:paraId="2DCCF554">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联合国确定</w:t>
      </w:r>
      <w:r>
        <w:rPr>
          <w:rFonts w:hint="eastAsia" w:ascii="仿宋" w:hAnsi="仿宋" w:eastAsia="仿宋" w:cs="仿宋"/>
          <w:i w:val="0"/>
          <w:iCs w:val="0"/>
          <w:caps w:val="0"/>
          <w:color w:val="666666"/>
          <w:spacing w:val="12"/>
          <w:sz w:val="27"/>
          <w:szCs w:val="27"/>
          <w:bdr w:val="none" w:color="auto" w:sz="0" w:space="0"/>
          <w:shd w:val="clear" w:fill="FFFFFF"/>
          <w:lang w:val="en-US"/>
        </w:rPr>
        <w:t>2022</w:t>
      </w:r>
      <w:r>
        <w:rPr>
          <w:rFonts w:hint="eastAsia" w:ascii="仿宋" w:hAnsi="仿宋" w:eastAsia="仿宋" w:cs="仿宋"/>
          <w:i w:val="0"/>
          <w:iCs w:val="0"/>
          <w:caps w:val="0"/>
          <w:color w:val="666666"/>
          <w:spacing w:val="12"/>
          <w:sz w:val="27"/>
          <w:szCs w:val="27"/>
          <w:bdr w:val="none" w:color="auto" w:sz="0" w:space="0"/>
          <w:shd w:val="clear" w:fill="FFFFFF"/>
        </w:rPr>
        <w:t>年“世界水日”主题为“珍惜地下水，珍视隐藏的资源”，我国活动主题为“推进地下水超采综合治理，复苏河湖生态环境”。我国水资源总量虽然较多，但人均淡水资源仅为世界人均量的</w:t>
      </w:r>
      <w:r>
        <w:rPr>
          <w:rFonts w:hint="eastAsia" w:ascii="仿宋" w:hAnsi="仿宋" w:eastAsia="仿宋" w:cs="仿宋"/>
          <w:i w:val="0"/>
          <w:iCs w:val="0"/>
          <w:caps w:val="0"/>
          <w:color w:val="666666"/>
          <w:spacing w:val="12"/>
          <w:sz w:val="27"/>
          <w:szCs w:val="27"/>
          <w:bdr w:val="none" w:color="auto" w:sz="0" w:space="0"/>
          <w:shd w:val="clear" w:fill="FFFFFF"/>
          <w:lang w:val="en-US"/>
        </w:rPr>
        <w:t>1/4</w:t>
      </w:r>
      <w:r>
        <w:rPr>
          <w:rFonts w:hint="eastAsia" w:ascii="仿宋" w:hAnsi="仿宋" w:eastAsia="仿宋" w:cs="仿宋"/>
          <w:i w:val="0"/>
          <w:iCs w:val="0"/>
          <w:caps w:val="0"/>
          <w:color w:val="666666"/>
          <w:spacing w:val="12"/>
          <w:sz w:val="27"/>
          <w:szCs w:val="27"/>
          <w:bdr w:val="none" w:color="auto" w:sz="0" w:space="0"/>
          <w:shd w:val="clear" w:fill="FFFFFF"/>
        </w:rPr>
        <w:t>，且利用率不高，国内一半以上的城市存在着不同程度的缺水现象。随着水资源供需矛盾日益加剧，节约用水刻不容缓。学生是学校用水的主要群体，作为一名大学生，我们应该从点滴做起，如用完水后及时关闭水龙头；缩短淋浴时间；一水多用，如洗衣服的水用于冲厕所；主动宣传，带动身边的人一起节约用水等。</w:t>
      </w:r>
    </w:p>
    <w:p w14:paraId="3505F741">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857500" cy="4286250"/>
            <wp:effectExtent l="0" t="0" r="7620" b="11430"/>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6"/>
                    <a:stretch>
                      <a:fillRect/>
                    </a:stretch>
                  </pic:blipFill>
                  <pic:spPr>
                    <a:xfrm>
                      <a:off x="0" y="0"/>
                      <a:ext cx="2857500" cy="428625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857500" cy="4286250"/>
            <wp:effectExtent l="0" t="0" r="7620" b="11430"/>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7"/>
                    <a:stretch>
                      <a:fillRect/>
                    </a:stretch>
                  </pic:blipFill>
                  <pic:spPr>
                    <a:xfrm>
                      <a:off x="0" y="0"/>
                      <a:ext cx="2857500" cy="4286250"/>
                    </a:xfrm>
                    <a:prstGeom prst="rect">
                      <a:avLst/>
                    </a:prstGeom>
                    <a:noFill/>
                    <a:ln w="9525">
                      <a:noFill/>
                    </a:ln>
                  </pic:spPr>
                </pic:pic>
              </a:graphicData>
            </a:graphic>
          </wp:inline>
        </w:drawing>
      </w:r>
    </w:p>
    <w:p w14:paraId="22AE3825">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志愿者通过分发传单、口头宣讲的方式开展活动，在本次活动中，不仅接受传单的师生对世界水日有了一定了解，增强了节水意识，在雨中撑伞工作的志愿者们也在几十次介绍中将世界水日的意义铭记于心。</w:t>
      </w:r>
    </w:p>
    <w:p w14:paraId="522B72FA">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2"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IMG_260"/>
                    <pic:cNvPicPr>
                      <a:picLocks noChangeAspect="1"/>
                    </pic:cNvPicPr>
                  </pic:nvPicPr>
                  <pic:blipFill>
                    <a:blip r:embed="rId8"/>
                    <a:stretch>
                      <a:fillRect/>
                    </a:stretch>
                  </pic:blipFill>
                  <pic:spPr>
                    <a:xfrm>
                      <a:off x="0" y="0"/>
                      <a:ext cx="5715000" cy="3810000"/>
                    </a:xfrm>
                    <a:prstGeom prst="rect">
                      <a:avLst/>
                    </a:prstGeom>
                    <a:noFill/>
                    <a:ln w="9525">
                      <a:noFill/>
                    </a:ln>
                  </pic:spPr>
                </pic:pic>
              </a:graphicData>
            </a:graphic>
          </wp:inline>
        </w:drawing>
      </w:r>
    </w:p>
    <w:p w14:paraId="54ADFCE0">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行胜于言，久久为功。相信通过本次活动，会有更多大学生在今后的生活中用实际行动珍惜每一滴水，以节水、爱水、护水之心保护我们的家园。</w:t>
      </w:r>
    </w:p>
    <w:p w14:paraId="54678742">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通讯员：吕久赟 审核：王红红</w:t>
      </w:r>
    </w:p>
    <w:p w14:paraId="274A619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3541E4"/>
    <w:rsid w:val="023541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2025-07-23T16:41:00Z</dcterms:created>
  <dc:creator>訸諭</dc:creator>
  <cp:lastModifiedBy>訸諭</cp:lastModifiedBy>
  <dcterms:modified xsi:type="dcterms:W3CDTF">2025-07-23T16:41:23Z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2B28979A7FAC47A28B09B2DC89887FC1_11</vt:lpwstr>
  </property>
  <property fmtid="{D5CDD505-2E9C-101B-9397-08002B2CF9AE}" pid="4" name="KSOTemplateDocerSaveRecord">
    <vt:lpwstr>eyJoZGlkIjoiMmM0ZDZlNTBmNzhmNzgzYzRiODYyNWYyYjY0ZDM0NDUiLCJ1c2VySWQiOiIxMjYyOTI4MTk3In0=</vt:lpwstr>
  </property>
</Properties>
</file>