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C766A7" w14:textId="77777777" w:rsidR="008369BF" w:rsidRPr="00F74602" w:rsidRDefault="008369BF" w:rsidP="008369BF">
      <w:pPr>
        <w:widowControl/>
        <w:shd w:val="clear" w:color="auto" w:fill="FFFFFF"/>
        <w:jc w:val="center"/>
        <w:rPr>
          <w:rFonts w:ascii="微软雅黑" w:eastAsia="微软雅黑" w:hAnsi="微软雅黑" w:cs="宋体" w:hint="eastAsia"/>
          <w:color w:val="333333"/>
          <w:spacing w:val="15"/>
          <w:kern w:val="0"/>
          <w:sz w:val="24"/>
          <w:szCs w:val="24"/>
        </w:rPr>
      </w:pPr>
      <w:r w:rsidRPr="00F74602">
        <w:rPr>
          <w:rFonts w:ascii="微软雅黑" w:eastAsia="微软雅黑" w:hAnsi="微软雅黑" w:cs="宋体" w:hint="eastAsia"/>
          <w:color w:val="333333"/>
          <w:spacing w:val="15"/>
          <w:kern w:val="0"/>
          <w:sz w:val="30"/>
          <w:szCs w:val="30"/>
        </w:rPr>
        <w:t>2022年工作总结</w:t>
      </w:r>
      <w:r w:rsidRPr="00F74602">
        <w:rPr>
          <w:rFonts w:ascii="微软雅黑" w:eastAsia="微软雅黑" w:hAnsi="微软雅黑" w:cs="宋体" w:hint="eastAsia"/>
          <w:caps/>
          <w:color w:val="AAAAAA"/>
          <w:spacing w:val="15"/>
          <w:kern w:val="0"/>
          <w:sz w:val="15"/>
          <w:szCs w:val="15"/>
        </w:rPr>
        <w:t>时间：2022-12-27</w:t>
      </w:r>
    </w:p>
    <w:p w14:paraId="39BA04B0" w14:textId="77777777" w:rsidR="008369BF" w:rsidRPr="00F74602" w:rsidRDefault="008369BF" w:rsidP="008369BF">
      <w:pPr>
        <w:widowControl/>
        <w:numPr>
          <w:ilvl w:val="0"/>
          <w:numId w:val="1"/>
        </w:numPr>
        <w:shd w:val="clear" w:color="auto" w:fill="FFFFFF"/>
        <w:spacing w:before="100" w:beforeAutospacing="1" w:after="100" w:afterAutospacing="1" w:line="450" w:lineRule="atLeast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F74602"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  <w:t> </w:t>
      </w:r>
    </w:p>
    <w:p w14:paraId="30529C9F" w14:textId="77777777" w:rsidR="008369BF" w:rsidRPr="00F74602" w:rsidRDefault="008369BF" w:rsidP="008369BF">
      <w:pPr>
        <w:widowControl/>
        <w:shd w:val="clear" w:color="auto" w:fill="FFFFFF"/>
        <w:spacing w:before="100" w:beforeAutospacing="1" w:after="100" w:afterAutospacing="1" w:line="450" w:lineRule="atLeast"/>
        <w:ind w:left="720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F74602">
        <w:rPr>
          <w:rFonts w:ascii="仿宋" w:eastAsia="仿宋" w:hAnsi="仿宋" w:cs="宋体" w:hint="eastAsia"/>
          <w:b/>
          <w:bCs/>
          <w:color w:val="333333"/>
          <w:spacing w:val="15"/>
          <w:kern w:val="0"/>
          <w:sz w:val="32"/>
          <w:szCs w:val="32"/>
        </w:rPr>
        <w:t>一、党建和思想政治工作</w:t>
      </w:r>
    </w:p>
    <w:p w14:paraId="6C4F3A94" w14:textId="77777777" w:rsidR="008369BF" w:rsidRPr="00F74602" w:rsidRDefault="008369BF" w:rsidP="008369BF">
      <w:pPr>
        <w:widowControl/>
        <w:shd w:val="clear" w:color="auto" w:fill="FFFFFF"/>
        <w:spacing w:before="100" w:beforeAutospacing="1" w:after="100" w:afterAutospacing="1" w:line="450" w:lineRule="atLeast"/>
        <w:ind w:left="720" w:firstLine="640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F74602">
        <w:rPr>
          <w:rFonts w:ascii="仿宋_GB2312" w:eastAsia="仿宋_GB2312" w:hAnsi="微软雅黑" w:cs="宋体" w:hint="eastAsia"/>
          <w:color w:val="666666"/>
          <w:spacing w:val="15"/>
          <w:kern w:val="0"/>
          <w:sz w:val="32"/>
          <w:szCs w:val="32"/>
        </w:rPr>
        <w:t>1、完善学院《加强党的政治建设方案（举措）》和《落实全面从严治党责任清单》；制定中心组、教职工理论学习及组织生活安排计划；组织中心组学习9次、教工支部书记会议各10次；召开全面从严治党大会。对照《中国共产党普通高等学校基层组织工作条例》形成自查报告。</w:t>
      </w:r>
    </w:p>
    <w:p w14:paraId="36873029" w14:textId="77777777" w:rsidR="008369BF" w:rsidRPr="00F74602" w:rsidRDefault="008369BF" w:rsidP="008369BF">
      <w:pPr>
        <w:widowControl/>
        <w:shd w:val="clear" w:color="auto" w:fill="FFFFFF"/>
        <w:spacing w:before="100" w:beforeAutospacing="1" w:after="100" w:afterAutospacing="1" w:line="450" w:lineRule="atLeast"/>
        <w:ind w:left="720" w:firstLine="640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F74602">
        <w:rPr>
          <w:rFonts w:ascii="仿宋_GB2312" w:eastAsia="仿宋_GB2312" w:hAnsi="微软雅黑" w:cs="宋体" w:hint="eastAsia"/>
          <w:color w:val="666666"/>
          <w:spacing w:val="15"/>
          <w:kern w:val="0"/>
          <w:sz w:val="32"/>
          <w:szCs w:val="32"/>
        </w:rPr>
        <w:t>2、加强基层党支部建设。制定学院2022年党建工作要点；组织撰写学习贯彻党的十九届六中全会精神理论征文14篇，共有9名师生获奖，其中一等奖2名、二等奖2名，三等奖5名，学院连续四年蝉联</w:t>
      </w:r>
      <w:r w:rsidRPr="00F74602">
        <w:rPr>
          <w:rFonts w:ascii="仿宋" w:eastAsia="仿宋" w:hAnsi="仿宋" w:cs="宋体" w:hint="eastAsia"/>
          <w:color w:val="666666"/>
          <w:spacing w:val="15"/>
          <w:kern w:val="0"/>
          <w:sz w:val="32"/>
          <w:szCs w:val="32"/>
        </w:rPr>
        <w:t>“</w:t>
      </w:r>
      <w:r w:rsidRPr="00F74602">
        <w:rPr>
          <w:rFonts w:ascii="仿宋_GB2312" w:eastAsia="仿宋_GB2312" w:hAnsi="微软雅黑" w:cs="宋体" w:hint="eastAsia"/>
          <w:color w:val="666666"/>
          <w:spacing w:val="15"/>
          <w:kern w:val="0"/>
          <w:sz w:val="32"/>
          <w:szCs w:val="32"/>
        </w:rPr>
        <w:t>优秀组织单位</w:t>
      </w:r>
      <w:r w:rsidRPr="00F74602">
        <w:rPr>
          <w:rFonts w:ascii="仿宋" w:eastAsia="仿宋" w:hAnsi="仿宋" w:cs="宋体" w:hint="eastAsia"/>
          <w:color w:val="666666"/>
          <w:spacing w:val="15"/>
          <w:kern w:val="0"/>
          <w:sz w:val="32"/>
          <w:szCs w:val="32"/>
        </w:rPr>
        <w:t>”</w:t>
      </w:r>
      <w:r w:rsidRPr="00F74602">
        <w:rPr>
          <w:rFonts w:ascii="仿宋_GB2312" w:eastAsia="仿宋_GB2312" w:hAnsi="微软雅黑" w:cs="宋体" w:hint="eastAsia"/>
          <w:color w:val="666666"/>
          <w:spacing w:val="15"/>
          <w:kern w:val="0"/>
          <w:sz w:val="32"/>
          <w:szCs w:val="32"/>
        </w:rPr>
        <w:t>；安全科学与工程系党支部获评“学校党建工作样板支部”</w:t>
      </w:r>
      <w:r w:rsidRPr="00F74602">
        <w:rPr>
          <w:rFonts w:ascii="Calibri" w:eastAsia="微软雅黑" w:hAnsi="Calibri" w:cs="Calibri"/>
          <w:color w:val="666666"/>
          <w:spacing w:val="15"/>
          <w:kern w:val="0"/>
          <w:sz w:val="32"/>
          <w:szCs w:val="32"/>
        </w:rPr>
        <w:t> </w:t>
      </w:r>
      <w:r w:rsidRPr="00F74602">
        <w:rPr>
          <w:rFonts w:ascii="仿宋_GB2312" w:eastAsia="仿宋_GB2312" w:hAnsi="微软雅黑" w:cs="宋体" w:hint="eastAsia"/>
          <w:color w:val="666666"/>
          <w:spacing w:val="15"/>
          <w:kern w:val="0"/>
          <w:sz w:val="32"/>
          <w:szCs w:val="32"/>
        </w:rPr>
        <w:t>培育创建对象。</w:t>
      </w:r>
    </w:p>
    <w:p w14:paraId="7B4F5A0D" w14:textId="77777777" w:rsidR="008369BF" w:rsidRPr="00F74602" w:rsidRDefault="008369BF" w:rsidP="008369BF">
      <w:pPr>
        <w:widowControl/>
        <w:shd w:val="clear" w:color="auto" w:fill="FFFFFF"/>
        <w:spacing w:before="100" w:beforeAutospacing="1" w:after="100" w:afterAutospacing="1" w:line="450" w:lineRule="atLeast"/>
        <w:ind w:left="720" w:firstLine="640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F74602">
        <w:rPr>
          <w:rFonts w:ascii="仿宋_GB2312" w:eastAsia="仿宋_GB2312" w:hAnsi="微软雅黑" w:cs="宋体" w:hint="eastAsia"/>
          <w:color w:val="666666"/>
          <w:spacing w:val="15"/>
          <w:kern w:val="0"/>
          <w:sz w:val="32"/>
          <w:szCs w:val="32"/>
        </w:rPr>
        <w:t>3、结合校党委巡察整改要求，坚持问题导向，集中组织政治功能诊断，先后召开3次党委会、6次工作协调会进行专题研究，已完成整改措施95条，并向校党委汇报整改完成情况。</w:t>
      </w:r>
    </w:p>
    <w:p w14:paraId="2E3E97AA" w14:textId="77777777" w:rsidR="008369BF" w:rsidRPr="00F74602" w:rsidRDefault="008369BF" w:rsidP="008369BF">
      <w:pPr>
        <w:widowControl/>
        <w:shd w:val="clear" w:color="auto" w:fill="FFFFFF"/>
        <w:spacing w:before="100" w:beforeAutospacing="1" w:after="100" w:afterAutospacing="1" w:line="450" w:lineRule="atLeast"/>
        <w:ind w:left="720" w:firstLine="640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F74602">
        <w:rPr>
          <w:rFonts w:ascii="仿宋_GB2312" w:eastAsia="仿宋_GB2312" w:hAnsi="微软雅黑" w:cs="宋体" w:hint="eastAsia"/>
          <w:color w:val="666666"/>
          <w:spacing w:val="15"/>
          <w:kern w:val="0"/>
          <w:sz w:val="32"/>
          <w:szCs w:val="32"/>
        </w:rPr>
        <w:lastRenderedPageBreak/>
        <w:t>4、修订《安全应急学院党风廉政风险防控标准化手册》（2022版）。开展书记讲廉政党课和年轻干部集中谈话会，与新提任的支部书记、专业系负责人签订了《安全科学与应急管理学院干部任职及廉政承诺书》</w:t>
      </w:r>
    </w:p>
    <w:p w14:paraId="324D20D0" w14:textId="77777777" w:rsidR="008369BF" w:rsidRPr="00F74602" w:rsidRDefault="008369BF" w:rsidP="008369BF">
      <w:pPr>
        <w:widowControl/>
        <w:shd w:val="clear" w:color="auto" w:fill="FFFFFF"/>
        <w:spacing w:before="100" w:beforeAutospacing="1" w:after="100" w:afterAutospacing="1" w:line="450" w:lineRule="atLeast"/>
        <w:ind w:left="720" w:firstLine="640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F74602">
        <w:rPr>
          <w:rFonts w:ascii="仿宋_GB2312" w:eastAsia="仿宋_GB2312" w:hAnsi="微软雅黑" w:cs="宋体" w:hint="eastAsia"/>
          <w:color w:val="666666"/>
          <w:spacing w:val="15"/>
          <w:kern w:val="0"/>
          <w:sz w:val="32"/>
          <w:szCs w:val="32"/>
        </w:rPr>
        <w:t>5、加强意识形态阵地建设和管理，人才工程申报、人才引进政治把关17次。</w:t>
      </w:r>
    </w:p>
    <w:p w14:paraId="53F08D0D" w14:textId="77777777" w:rsidR="008369BF" w:rsidRPr="00F74602" w:rsidRDefault="008369BF" w:rsidP="008369BF">
      <w:pPr>
        <w:widowControl/>
        <w:shd w:val="clear" w:color="auto" w:fill="FFFFFF"/>
        <w:spacing w:before="100" w:beforeAutospacing="1" w:after="100" w:afterAutospacing="1" w:line="450" w:lineRule="atLeast"/>
        <w:ind w:left="720" w:firstLine="640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F74602">
        <w:rPr>
          <w:rFonts w:ascii="仿宋_GB2312" w:eastAsia="仿宋_GB2312" w:hAnsi="微软雅黑" w:cs="宋体" w:hint="eastAsia"/>
          <w:color w:val="666666"/>
          <w:spacing w:val="15"/>
          <w:kern w:val="0"/>
          <w:sz w:val="32"/>
          <w:szCs w:val="32"/>
        </w:rPr>
        <w:t>6、湖北日报发表宋英华教授</w:t>
      </w:r>
      <w:proofErr w:type="gramStart"/>
      <w:r w:rsidRPr="00F74602">
        <w:rPr>
          <w:rFonts w:ascii="仿宋_GB2312" w:eastAsia="仿宋_GB2312" w:hAnsi="微软雅黑" w:cs="宋体" w:hint="eastAsia"/>
          <w:color w:val="666666"/>
          <w:spacing w:val="15"/>
          <w:kern w:val="0"/>
          <w:sz w:val="32"/>
          <w:szCs w:val="32"/>
        </w:rPr>
        <w:t>解读党</w:t>
      </w:r>
      <w:proofErr w:type="gramEnd"/>
      <w:r w:rsidRPr="00F74602">
        <w:rPr>
          <w:rFonts w:ascii="仿宋_GB2312" w:eastAsia="仿宋_GB2312" w:hAnsi="微软雅黑" w:cs="宋体" w:hint="eastAsia"/>
          <w:color w:val="666666"/>
          <w:spacing w:val="15"/>
          <w:kern w:val="0"/>
          <w:sz w:val="32"/>
          <w:szCs w:val="32"/>
        </w:rPr>
        <w:t>的二十大精神专题文章《推动公共安全治理模式向事前预防转型》。</w:t>
      </w:r>
    </w:p>
    <w:p w14:paraId="4E5FFC1F" w14:textId="77777777" w:rsidR="008369BF" w:rsidRPr="00F74602" w:rsidRDefault="008369BF" w:rsidP="008369BF">
      <w:pPr>
        <w:widowControl/>
        <w:shd w:val="clear" w:color="auto" w:fill="FFFFFF"/>
        <w:spacing w:before="100" w:beforeAutospacing="1" w:after="100" w:afterAutospacing="1" w:line="450" w:lineRule="atLeast"/>
        <w:ind w:left="720" w:firstLine="640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F74602">
        <w:rPr>
          <w:rFonts w:ascii="仿宋_GB2312" w:eastAsia="仿宋_GB2312" w:hAnsi="微软雅黑" w:cs="宋体" w:hint="eastAsia"/>
          <w:color w:val="666666"/>
          <w:spacing w:val="15"/>
          <w:kern w:val="0"/>
          <w:sz w:val="32"/>
          <w:szCs w:val="32"/>
        </w:rPr>
        <w:t>7、组织开展</w:t>
      </w:r>
      <w:r w:rsidRPr="00F74602">
        <w:rPr>
          <w:rFonts w:ascii="仿宋" w:eastAsia="仿宋" w:hAnsi="仿宋" w:cs="宋体" w:hint="eastAsia"/>
          <w:color w:val="666666"/>
          <w:spacing w:val="15"/>
          <w:kern w:val="0"/>
          <w:sz w:val="32"/>
          <w:szCs w:val="32"/>
        </w:rPr>
        <w:t>“</w:t>
      </w:r>
      <w:r w:rsidRPr="00F74602">
        <w:rPr>
          <w:rFonts w:ascii="仿宋_GB2312" w:eastAsia="仿宋_GB2312" w:hAnsi="微软雅黑" w:cs="宋体" w:hint="eastAsia"/>
          <w:color w:val="666666"/>
          <w:spacing w:val="15"/>
          <w:kern w:val="0"/>
          <w:sz w:val="32"/>
          <w:szCs w:val="32"/>
        </w:rPr>
        <w:t>七一</w:t>
      </w:r>
      <w:r w:rsidRPr="00F74602">
        <w:rPr>
          <w:rFonts w:ascii="仿宋" w:eastAsia="仿宋" w:hAnsi="仿宋" w:cs="宋体" w:hint="eastAsia"/>
          <w:color w:val="666666"/>
          <w:spacing w:val="15"/>
          <w:kern w:val="0"/>
          <w:sz w:val="32"/>
          <w:szCs w:val="32"/>
        </w:rPr>
        <w:t>”</w:t>
      </w:r>
      <w:r w:rsidRPr="00F74602">
        <w:rPr>
          <w:rFonts w:ascii="仿宋_GB2312" w:eastAsia="仿宋_GB2312" w:hAnsi="微软雅黑" w:cs="宋体" w:hint="eastAsia"/>
          <w:color w:val="666666"/>
          <w:spacing w:val="15"/>
          <w:kern w:val="0"/>
          <w:sz w:val="32"/>
          <w:szCs w:val="32"/>
        </w:rPr>
        <w:t>系列活动，学院表彰先进党支部2个，优秀党员20名。获评</w:t>
      </w:r>
      <w:proofErr w:type="gramStart"/>
      <w:r w:rsidRPr="00F74602">
        <w:rPr>
          <w:rFonts w:ascii="仿宋_GB2312" w:eastAsia="仿宋_GB2312" w:hAnsi="微软雅黑" w:cs="宋体" w:hint="eastAsia"/>
          <w:color w:val="666666"/>
          <w:spacing w:val="15"/>
          <w:kern w:val="0"/>
          <w:sz w:val="32"/>
          <w:szCs w:val="32"/>
        </w:rPr>
        <w:t>校先进</w:t>
      </w:r>
      <w:proofErr w:type="gramEnd"/>
      <w:r w:rsidRPr="00F74602">
        <w:rPr>
          <w:rFonts w:ascii="仿宋_GB2312" w:eastAsia="仿宋_GB2312" w:hAnsi="微软雅黑" w:cs="宋体" w:hint="eastAsia"/>
          <w:color w:val="666666"/>
          <w:spacing w:val="15"/>
          <w:kern w:val="0"/>
          <w:sz w:val="32"/>
          <w:szCs w:val="32"/>
        </w:rPr>
        <w:t>基层党组织1个、优秀党员1名。</w:t>
      </w:r>
    </w:p>
    <w:p w14:paraId="53580747" w14:textId="77777777" w:rsidR="008369BF" w:rsidRPr="00F74602" w:rsidRDefault="008369BF" w:rsidP="008369BF">
      <w:pPr>
        <w:widowControl/>
        <w:shd w:val="clear" w:color="auto" w:fill="FFFFFF"/>
        <w:spacing w:before="100" w:beforeAutospacing="1" w:after="100" w:afterAutospacing="1" w:line="450" w:lineRule="atLeast"/>
        <w:ind w:left="720" w:firstLine="640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F74602">
        <w:rPr>
          <w:rFonts w:ascii="仿宋_GB2312" w:eastAsia="仿宋_GB2312" w:hAnsi="微软雅黑" w:cs="宋体" w:hint="eastAsia"/>
          <w:color w:val="666666"/>
          <w:spacing w:val="15"/>
          <w:kern w:val="0"/>
          <w:sz w:val="32"/>
          <w:szCs w:val="32"/>
        </w:rPr>
        <w:t>8、机关作风建设抓常、抓细、抓实，申报机关作风示范岗及示范科室；针对学院党建、学科、专业建设、人才培养等工作开展14次调研座谈会，调研中反映的问题及时反馈解决；按时上报月总结。</w:t>
      </w:r>
    </w:p>
    <w:p w14:paraId="731C1CB6" w14:textId="77777777" w:rsidR="008369BF" w:rsidRPr="00F74602" w:rsidRDefault="008369BF" w:rsidP="008369BF">
      <w:pPr>
        <w:widowControl/>
        <w:shd w:val="clear" w:color="auto" w:fill="FFFFFF"/>
        <w:spacing w:before="100" w:beforeAutospacing="1" w:after="100" w:afterAutospacing="1" w:line="450" w:lineRule="atLeast"/>
        <w:ind w:left="720" w:firstLine="640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F74602">
        <w:rPr>
          <w:rFonts w:ascii="仿宋_GB2312" w:eastAsia="仿宋_GB2312" w:hAnsi="微软雅黑" w:cs="宋体" w:hint="eastAsia"/>
          <w:color w:val="666666"/>
          <w:spacing w:val="15"/>
          <w:kern w:val="0"/>
          <w:sz w:val="32"/>
          <w:szCs w:val="32"/>
        </w:rPr>
        <w:t>9、切实加强党内激励、关怀和帮扶工作，对4名生活困难党员进行走访慰问。</w:t>
      </w:r>
    </w:p>
    <w:p w14:paraId="18865DDE" w14:textId="77777777" w:rsidR="008369BF" w:rsidRPr="00F74602" w:rsidRDefault="008369BF" w:rsidP="008369BF">
      <w:pPr>
        <w:widowControl/>
        <w:shd w:val="clear" w:color="auto" w:fill="FFFFFF"/>
        <w:ind w:left="720" w:firstLine="640"/>
        <w:outlineLvl w:val="2"/>
        <w:rPr>
          <w:rFonts w:ascii="微软雅黑" w:eastAsia="微软雅黑" w:hAnsi="微软雅黑" w:cs="宋体" w:hint="eastAsia"/>
          <w:b/>
          <w:bCs/>
          <w:color w:val="333333"/>
          <w:spacing w:val="15"/>
          <w:kern w:val="0"/>
          <w:sz w:val="24"/>
          <w:szCs w:val="24"/>
        </w:rPr>
      </w:pPr>
      <w:r w:rsidRPr="00F74602">
        <w:rPr>
          <w:rFonts w:ascii="仿宋_GB2312" w:eastAsia="仿宋_GB2312" w:hAnsi="微软雅黑" w:cs="宋体" w:hint="eastAsia"/>
          <w:color w:val="333333"/>
          <w:spacing w:val="15"/>
          <w:kern w:val="0"/>
          <w:sz w:val="32"/>
          <w:szCs w:val="32"/>
        </w:rPr>
        <w:lastRenderedPageBreak/>
        <w:t>10、上报“非凡十年·我的教育故事”5人，杨青、王红红2</w:t>
      </w:r>
      <w:proofErr w:type="gramStart"/>
      <w:r w:rsidRPr="00F74602">
        <w:rPr>
          <w:rFonts w:ascii="仿宋_GB2312" w:eastAsia="仿宋_GB2312" w:hAnsi="微软雅黑" w:cs="宋体" w:hint="eastAsia"/>
          <w:color w:val="333333"/>
          <w:spacing w:val="15"/>
          <w:kern w:val="0"/>
          <w:sz w:val="32"/>
          <w:szCs w:val="32"/>
        </w:rPr>
        <w:t>两</w:t>
      </w:r>
      <w:proofErr w:type="gramEnd"/>
      <w:r w:rsidRPr="00F74602">
        <w:rPr>
          <w:rFonts w:ascii="仿宋_GB2312" w:eastAsia="仿宋_GB2312" w:hAnsi="微软雅黑" w:cs="宋体" w:hint="eastAsia"/>
          <w:color w:val="333333"/>
          <w:spacing w:val="15"/>
          <w:kern w:val="0"/>
          <w:sz w:val="32"/>
          <w:szCs w:val="32"/>
        </w:rPr>
        <w:t>位老师的教育故事荣登光明网专栏刊载；开展党员干部下基层察民情解民忧暖民心实践活动，形成三个清单；创新“互联网+党费”模式，利用工行手机银行APP收缴党费24265.5元。</w:t>
      </w:r>
    </w:p>
    <w:p w14:paraId="75CBC8EA" w14:textId="77777777" w:rsidR="008369BF" w:rsidRPr="00F74602" w:rsidRDefault="008369BF" w:rsidP="008369BF">
      <w:pPr>
        <w:widowControl/>
        <w:shd w:val="clear" w:color="auto" w:fill="FFFFFF"/>
        <w:spacing w:before="100" w:beforeAutospacing="1" w:after="100" w:afterAutospacing="1" w:line="450" w:lineRule="atLeast"/>
        <w:ind w:left="720" w:firstLine="640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F74602">
        <w:rPr>
          <w:rFonts w:ascii="仿宋_GB2312" w:eastAsia="仿宋_GB2312" w:hAnsi="微软雅黑" w:cs="宋体" w:hint="eastAsia"/>
          <w:color w:val="666666"/>
          <w:spacing w:val="15"/>
          <w:kern w:val="0"/>
          <w:sz w:val="32"/>
          <w:szCs w:val="32"/>
        </w:rPr>
        <w:t>11、开展党员培训教育。2022年学院有1名青年教师申请入党，1名青年教师成为发展对象。组织入党积极分子培训班和发展对象培训班各2期，累计培训学员并顺利结业学员216人。发展党员55名，转正党员74名；完成2022届毕业生党员教育及组织关系转接等工作。</w:t>
      </w:r>
    </w:p>
    <w:p w14:paraId="25E7ACD9" w14:textId="77777777" w:rsidR="008369BF" w:rsidRPr="00F74602" w:rsidRDefault="008369BF" w:rsidP="008369BF">
      <w:pPr>
        <w:widowControl/>
        <w:shd w:val="clear" w:color="auto" w:fill="FFFFFF"/>
        <w:spacing w:before="100" w:beforeAutospacing="1" w:after="100" w:afterAutospacing="1" w:line="450" w:lineRule="atLeast"/>
        <w:ind w:left="720" w:firstLine="643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F74602">
        <w:rPr>
          <w:rFonts w:ascii="仿宋_GB2312" w:eastAsia="仿宋_GB2312" w:hAnsi="微软雅黑" w:cs="宋体" w:hint="eastAsia"/>
          <w:b/>
          <w:bCs/>
          <w:color w:val="666666"/>
          <w:spacing w:val="15"/>
          <w:kern w:val="0"/>
          <w:sz w:val="32"/>
          <w:szCs w:val="32"/>
        </w:rPr>
        <w:t>二、行政管理与安全工作</w:t>
      </w:r>
    </w:p>
    <w:p w14:paraId="43DED3C7" w14:textId="77777777" w:rsidR="008369BF" w:rsidRPr="00F74602" w:rsidRDefault="008369BF" w:rsidP="008369BF">
      <w:pPr>
        <w:widowControl/>
        <w:shd w:val="clear" w:color="auto" w:fill="FFFFFF"/>
        <w:spacing w:before="100" w:beforeAutospacing="1" w:after="100" w:afterAutospacing="1" w:line="450" w:lineRule="atLeast"/>
        <w:ind w:left="720" w:firstLine="640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F74602">
        <w:rPr>
          <w:rFonts w:ascii="仿宋_GB2312" w:eastAsia="仿宋_GB2312" w:hAnsi="微软雅黑" w:cs="宋体" w:hint="eastAsia"/>
          <w:color w:val="666666"/>
          <w:spacing w:val="15"/>
          <w:kern w:val="0"/>
          <w:sz w:val="32"/>
          <w:szCs w:val="32"/>
        </w:rPr>
        <w:t>1、贯彻落实上级文件精神，严格执行学校会议决议、校领导及上级指示、批示，完成省委信息综合室的决策咨询约稿1次，省委办公厅约稿1次。</w:t>
      </w:r>
    </w:p>
    <w:p w14:paraId="566F560E" w14:textId="77777777" w:rsidR="008369BF" w:rsidRPr="00F74602" w:rsidRDefault="008369BF" w:rsidP="008369BF">
      <w:pPr>
        <w:widowControl/>
        <w:shd w:val="clear" w:color="auto" w:fill="FFFFFF"/>
        <w:spacing w:before="100" w:beforeAutospacing="1" w:after="100" w:afterAutospacing="1" w:line="450" w:lineRule="atLeast"/>
        <w:ind w:left="720" w:firstLine="640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F74602">
        <w:rPr>
          <w:rFonts w:ascii="仿宋_GB2312" w:eastAsia="仿宋_GB2312" w:hAnsi="微软雅黑" w:cs="宋体" w:hint="eastAsia"/>
          <w:color w:val="666666"/>
          <w:spacing w:val="15"/>
          <w:kern w:val="0"/>
          <w:sz w:val="32"/>
          <w:szCs w:val="32"/>
        </w:rPr>
        <w:t>2、严格执行疫情防控通知，每日上报疫情防控信息，确保学院师生安全。</w:t>
      </w:r>
    </w:p>
    <w:p w14:paraId="08452BFC" w14:textId="77777777" w:rsidR="008369BF" w:rsidRPr="00F74602" w:rsidRDefault="008369BF" w:rsidP="008369BF">
      <w:pPr>
        <w:widowControl/>
        <w:shd w:val="clear" w:color="auto" w:fill="FFFFFF"/>
        <w:spacing w:before="100" w:beforeAutospacing="1" w:after="100" w:afterAutospacing="1" w:line="450" w:lineRule="atLeast"/>
        <w:ind w:left="720" w:firstLine="640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F74602">
        <w:rPr>
          <w:rFonts w:ascii="仿宋_GB2312" w:eastAsia="仿宋_GB2312" w:hAnsi="微软雅黑" w:cs="宋体" w:hint="eastAsia"/>
          <w:color w:val="666666"/>
          <w:spacing w:val="15"/>
          <w:kern w:val="0"/>
          <w:sz w:val="32"/>
          <w:szCs w:val="32"/>
        </w:rPr>
        <w:t>3、严格执行《安全应急学院党委会会议事规则》、《安全应急学院党政联席会议议事规则》，</w:t>
      </w:r>
      <w:r w:rsidRPr="00F74602">
        <w:rPr>
          <w:rFonts w:ascii="仿宋_GB2312" w:eastAsia="仿宋_GB2312" w:hAnsi="微软雅黑" w:cs="宋体" w:hint="eastAsia"/>
          <w:color w:val="666666"/>
          <w:spacing w:val="15"/>
          <w:kern w:val="0"/>
          <w:sz w:val="32"/>
          <w:szCs w:val="32"/>
        </w:rPr>
        <w:lastRenderedPageBreak/>
        <w:t>会前收集议题，严格遵守“集体领导、民主集中、个别酝酿、会议决策”原则，并形成会议记录。</w:t>
      </w:r>
    </w:p>
    <w:p w14:paraId="60B50E4E" w14:textId="77777777" w:rsidR="008369BF" w:rsidRPr="00F74602" w:rsidRDefault="008369BF" w:rsidP="008369BF">
      <w:pPr>
        <w:widowControl/>
        <w:shd w:val="clear" w:color="auto" w:fill="FFFFFF"/>
        <w:spacing w:before="100" w:beforeAutospacing="1" w:after="100" w:afterAutospacing="1" w:line="450" w:lineRule="atLeast"/>
        <w:ind w:left="720" w:firstLine="640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F74602">
        <w:rPr>
          <w:rFonts w:ascii="仿宋_GB2312" w:eastAsia="仿宋_GB2312" w:hAnsi="微软雅黑" w:cs="宋体" w:hint="eastAsia"/>
          <w:color w:val="666666"/>
          <w:spacing w:val="15"/>
          <w:kern w:val="0"/>
          <w:sz w:val="32"/>
          <w:szCs w:val="32"/>
        </w:rPr>
        <w:t>4、召开全院大会，组织传达学校工作布置会精神；召开各层面会议，深入调研，领导班子成员共参与9场师生调研活动，为学院统一思想、凝心聚力打好良好基础，共谋学院发展。</w:t>
      </w:r>
    </w:p>
    <w:p w14:paraId="1CF2A32D" w14:textId="77777777" w:rsidR="008369BF" w:rsidRPr="00F74602" w:rsidRDefault="008369BF" w:rsidP="008369BF">
      <w:pPr>
        <w:widowControl/>
        <w:shd w:val="clear" w:color="auto" w:fill="FFFFFF"/>
        <w:spacing w:before="100" w:beforeAutospacing="1" w:after="100" w:afterAutospacing="1" w:line="450" w:lineRule="atLeast"/>
        <w:ind w:left="720" w:firstLine="640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F74602">
        <w:rPr>
          <w:rFonts w:ascii="仿宋_GB2312" w:eastAsia="仿宋_GB2312" w:hAnsi="微软雅黑" w:cs="宋体" w:hint="eastAsia"/>
          <w:color w:val="666666"/>
          <w:spacing w:val="15"/>
          <w:kern w:val="0"/>
          <w:sz w:val="32"/>
          <w:szCs w:val="32"/>
        </w:rPr>
        <w:t>5、配合审计部门，完成对上任领导的离任审计。</w:t>
      </w:r>
    </w:p>
    <w:p w14:paraId="236AAAD9" w14:textId="77777777" w:rsidR="008369BF" w:rsidRPr="00F74602" w:rsidRDefault="008369BF" w:rsidP="008369BF">
      <w:pPr>
        <w:widowControl/>
        <w:shd w:val="clear" w:color="auto" w:fill="FFFFFF"/>
        <w:spacing w:before="100" w:beforeAutospacing="1" w:after="100" w:afterAutospacing="1" w:line="450" w:lineRule="atLeast"/>
        <w:ind w:left="720" w:firstLine="640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F74602">
        <w:rPr>
          <w:rFonts w:ascii="仿宋_GB2312" w:eastAsia="仿宋_GB2312" w:hAnsi="微软雅黑" w:cs="宋体" w:hint="eastAsia"/>
          <w:color w:val="666666"/>
          <w:spacing w:val="15"/>
          <w:kern w:val="0"/>
          <w:sz w:val="32"/>
          <w:szCs w:val="32"/>
        </w:rPr>
        <w:t>6、为扩大学院影响力积极开展对外接洽，接待企事业单位来院座谈交流20余次。</w:t>
      </w:r>
    </w:p>
    <w:p w14:paraId="4E2914D5" w14:textId="77777777" w:rsidR="008369BF" w:rsidRPr="00F74602" w:rsidRDefault="008369BF" w:rsidP="008369BF">
      <w:pPr>
        <w:widowControl/>
        <w:shd w:val="clear" w:color="auto" w:fill="FFFFFF"/>
        <w:spacing w:before="100" w:beforeAutospacing="1" w:after="100" w:afterAutospacing="1" w:line="450" w:lineRule="atLeast"/>
        <w:ind w:left="720" w:firstLine="640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F74602">
        <w:rPr>
          <w:rFonts w:ascii="仿宋_GB2312" w:eastAsia="仿宋_GB2312" w:hAnsi="微软雅黑" w:cs="宋体" w:hint="eastAsia"/>
          <w:color w:val="666666"/>
          <w:spacing w:val="15"/>
          <w:kern w:val="0"/>
          <w:sz w:val="32"/>
          <w:szCs w:val="32"/>
        </w:rPr>
        <w:t>7、及时调整新进、晋升职称教职工岗位津贴、效益津贴等；完成2021年度绩效分配及复核。</w:t>
      </w:r>
    </w:p>
    <w:p w14:paraId="19110C98" w14:textId="77777777" w:rsidR="008369BF" w:rsidRPr="00F74602" w:rsidRDefault="008369BF" w:rsidP="008369BF">
      <w:pPr>
        <w:widowControl/>
        <w:shd w:val="clear" w:color="auto" w:fill="FFFFFF"/>
        <w:spacing w:before="100" w:beforeAutospacing="1" w:after="100" w:afterAutospacing="1" w:line="450" w:lineRule="atLeast"/>
        <w:ind w:left="720" w:firstLine="640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F74602">
        <w:rPr>
          <w:rFonts w:ascii="仿宋_GB2312" w:eastAsia="仿宋_GB2312" w:hAnsi="微软雅黑" w:cs="宋体" w:hint="eastAsia"/>
          <w:color w:val="666666"/>
          <w:spacing w:val="15"/>
          <w:kern w:val="0"/>
          <w:sz w:val="32"/>
          <w:szCs w:val="32"/>
        </w:rPr>
        <w:t>8、完成公房系统数据更新，核定学院公房使用面积。完成实验室安全检查工作；危险化学品废弃物申报、处置工作；校舍、实验室安全隐患防灾减灾救灾专项排查工作；南湖实验室改造搬迁工作。</w:t>
      </w:r>
    </w:p>
    <w:p w14:paraId="3E1CD532" w14:textId="77777777" w:rsidR="008369BF" w:rsidRPr="00F74602" w:rsidRDefault="008369BF" w:rsidP="008369BF">
      <w:pPr>
        <w:widowControl/>
        <w:shd w:val="clear" w:color="auto" w:fill="FFFFFF"/>
        <w:spacing w:before="100" w:beforeAutospacing="1" w:after="100" w:afterAutospacing="1" w:line="450" w:lineRule="atLeast"/>
        <w:ind w:left="720" w:firstLine="640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F74602">
        <w:rPr>
          <w:rFonts w:ascii="仿宋_GB2312" w:eastAsia="仿宋_GB2312" w:hAnsi="微软雅黑" w:cs="宋体" w:hint="eastAsia"/>
          <w:color w:val="666666"/>
          <w:spacing w:val="15"/>
          <w:kern w:val="0"/>
          <w:sz w:val="32"/>
          <w:szCs w:val="32"/>
        </w:rPr>
        <w:t>9、李开源院长应邀出席武汉市消防救援支队2022年火调岗位培训并作专题讲座；学院开展2022年全民国家安全教育日、安全生产月、全国防灾减灾日宣传教育活动，杜绝安全隐患。</w:t>
      </w:r>
    </w:p>
    <w:p w14:paraId="732BBEEB" w14:textId="77777777" w:rsidR="008369BF" w:rsidRPr="00F74602" w:rsidRDefault="008369BF" w:rsidP="008369BF">
      <w:pPr>
        <w:widowControl/>
        <w:shd w:val="clear" w:color="auto" w:fill="FFFFFF"/>
        <w:spacing w:before="100" w:beforeAutospacing="1" w:after="100" w:afterAutospacing="1" w:line="450" w:lineRule="atLeast"/>
        <w:ind w:left="720" w:firstLine="640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F74602">
        <w:rPr>
          <w:rFonts w:ascii="仿宋_GB2312" w:eastAsia="仿宋_GB2312" w:hAnsi="微软雅黑" w:cs="宋体" w:hint="eastAsia"/>
          <w:color w:val="666666"/>
          <w:spacing w:val="15"/>
          <w:kern w:val="0"/>
          <w:sz w:val="32"/>
          <w:szCs w:val="32"/>
        </w:rPr>
        <w:lastRenderedPageBreak/>
        <w:t>10、加大保密宣传教育、监督管理和技术防范力度，健全各项管理制度和工作责任制，加强对涉密人员的管理，推荐校保密先进个人1人。</w:t>
      </w:r>
    </w:p>
    <w:p w14:paraId="704842D1" w14:textId="77777777" w:rsidR="008369BF" w:rsidRPr="00F74602" w:rsidRDefault="008369BF" w:rsidP="008369BF">
      <w:pPr>
        <w:widowControl/>
        <w:shd w:val="clear" w:color="auto" w:fill="FFFFFF"/>
        <w:spacing w:before="100" w:beforeAutospacing="1" w:after="100" w:afterAutospacing="1" w:line="450" w:lineRule="atLeast"/>
        <w:ind w:left="720" w:firstLine="640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F74602">
        <w:rPr>
          <w:rFonts w:ascii="仿宋_GB2312" w:eastAsia="仿宋_GB2312" w:hAnsi="微软雅黑" w:cs="宋体" w:hint="eastAsia"/>
          <w:color w:val="666666"/>
          <w:spacing w:val="15"/>
          <w:kern w:val="0"/>
          <w:sz w:val="32"/>
          <w:szCs w:val="32"/>
        </w:rPr>
        <w:t>11、组织</w:t>
      </w:r>
      <w:r w:rsidRPr="00F74602">
        <w:rPr>
          <w:rFonts w:ascii="仿宋" w:eastAsia="仿宋" w:hAnsi="仿宋" w:cs="宋体" w:hint="eastAsia"/>
          <w:color w:val="666666"/>
          <w:spacing w:val="15"/>
          <w:kern w:val="0"/>
          <w:sz w:val="32"/>
          <w:szCs w:val="32"/>
        </w:rPr>
        <w:t>“</w:t>
      </w:r>
      <w:r w:rsidRPr="00F74602">
        <w:rPr>
          <w:rFonts w:ascii="仿宋_GB2312" w:eastAsia="仿宋_GB2312" w:hAnsi="微软雅黑" w:cs="宋体" w:hint="eastAsia"/>
          <w:color w:val="666666"/>
          <w:spacing w:val="15"/>
          <w:kern w:val="0"/>
          <w:sz w:val="32"/>
          <w:szCs w:val="32"/>
        </w:rPr>
        <w:t>三</w:t>
      </w:r>
      <w:r w:rsidRPr="00F74602">
        <w:rPr>
          <w:rFonts w:ascii="仿宋" w:eastAsia="仿宋" w:hAnsi="仿宋" w:cs="宋体" w:hint="eastAsia"/>
          <w:color w:val="666666"/>
          <w:spacing w:val="15"/>
          <w:kern w:val="0"/>
          <w:sz w:val="32"/>
          <w:szCs w:val="32"/>
        </w:rPr>
        <w:t>·</w:t>
      </w:r>
      <w:r w:rsidRPr="00F74602">
        <w:rPr>
          <w:rFonts w:ascii="仿宋_GB2312" w:eastAsia="仿宋_GB2312" w:hAnsi="微软雅黑" w:cs="宋体" w:hint="eastAsia"/>
          <w:color w:val="666666"/>
          <w:spacing w:val="15"/>
          <w:kern w:val="0"/>
          <w:sz w:val="32"/>
          <w:szCs w:val="32"/>
        </w:rPr>
        <w:t>八</w:t>
      </w:r>
      <w:r w:rsidRPr="00F74602">
        <w:rPr>
          <w:rFonts w:ascii="仿宋" w:eastAsia="仿宋" w:hAnsi="仿宋" w:cs="宋体" w:hint="eastAsia"/>
          <w:color w:val="666666"/>
          <w:spacing w:val="15"/>
          <w:kern w:val="0"/>
          <w:sz w:val="32"/>
          <w:szCs w:val="32"/>
        </w:rPr>
        <w:t>”</w:t>
      </w:r>
      <w:r w:rsidRPr="00F74602">
        <w:rPr>
          <w:rFonts w:ascii="仿宋_GB2312" w:eastAsia="仿宋_GB2312" w:hAnsi="微软雅黑" w:cs="宋体" w:hint="eastAsia"/>
          <w:color w:val="666666"/>
          <w:spacing w:val="15"/>
          <w:kern w:val="0"/>
          <w:sz w:val="32"/>
          <w:szCs w:val="32"/>
        </w:rPr>
        <w:t>妇女节活动、教职工羽毛球团体赛、气排球比赛；举办首届安全应急学院教职工趣味运动会，开展“每日上午10点见</w:t>
      </w:r>
      <w:r w:rsidRPr="00F74602">
        <w:rPr>
          <w:rFonts w:ascii="仿宋" w:eastAsia="仿宋" w:hAnsi="仿宋" w:cs="宋体" w:hint="eastAsia"/>
          <w:color w:val="666666"/>
          <w:spacing w:val="15"/>
          <w:kern w:val="0"/>
          <w:sz w:val="32"/>
          <w:szCs w:val="32"/>
        </w:rPr>
        <w:t>”</w:t>
      </w:r>
      <w:r w:rsidRPr="00F74602">
        <w:rPr>
          <w:rFonts w:ascii="仿宋_GB2312" w:eastAsia="仿宋_GB2312" w:hAnsi="微软雅黑" w:cs="宋体" w:hint="eastAsia"/>
          <w:color w:val="666666"/>
          <w:spacing w:val="15"/>
          <w:kern w:val="0"/>
          <w:sz w:val="32"/>
          <w:szCs w:val="32"/>
        </w:rPr>
        <w:t>工间操活动，获第十九届教职工团体总分第八名历史成绩；组织教师参加第十一届青年教师教学竞赛，获二等奖、三等奖各1人。</w:t>
      </w:r>
    </w:p>
    <w:p w14:paraId="1F383919" w14:textId="77777777" w:rsidR="008369BF" w:rsidRPr="00F74602" w:rsidRDefault="008369BF" w:rsidP="008369BF">
      <w:pPr>
        <w:widowControl/>
        <w:shd w:val="clear" w:color="auto" w:fill="FFFFFF"/>
        <w:spacing w:before="100" w:beforeAutospacing="1" w:after="100" w:afterAutospacing="1" w:line="450" w:lineRule="atLeast"/>
        <w:ind w:left="720" w:firstLine="643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F74602">
        <w:rPr>
          <w:rFonts w:ascii="仿宋_GB2312" w:eastAsia="仿宋_GB2312" w:hAnsi="微软雅黑" w:cs="宋体" w:hint="eastAsia"/>
          <w:b/>
          <w:bCs/>
          <w:color w:val="666666"/>
          <w:spacing w:val="15"/>
          <w:kern w:val="0"/>
          <w:sz w:val="32"/>
          <w:szCs w:val="32"/>
        </w:rPr>
        <w:t>三、本科教学工作</w:t>
      </w:r>
    </w:p>
    <w:p w14:paraId="4AF34095" w14:textId="77777777" w:rsidR="008369BF" w:rsidRPr="00F74602" w:rsidRDefault="008369BF" w:rsidP="008369BF">
      <w:pPr>
        <w:widowControl/>
        <w:shd w:val="clear" w:color="auto" w:fill="FFFFFF"/>
        <w:spacing w:before="100" w:beforeAutospacing="1" w:after="100" w:afterAutospacing="1" w:line="450" w:lineRule="atLeast"/>
        <w:ind w:left="720" w:firstLine="640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F74602">
        <w:rPr>
          <w:rFonts w:ascii="仿宋_GB2312" w:eastAsia="仿宋_GB2312" w:hAnsi="微软雅黑" w:cs="宋体" w:hint="eastAsia"/>
          <w:color w:val="666666"/>
          <w:spacing w:val="15"/>
          <w:kern w:val="0"/>
          <w:sz w:val="32"/>
          <w:szCs w:val="32"/>
        </w:rPr>
        <w:t>1、专业建设。安全工程一流专业</w:t>
      </w:r>
      <w:proofErr w:type="gramStart"/>
      <w:r w:rsidRPr="00F74602">
        <w:rPr>
          <w:rFonts w:ascii="仿宋_GB2312" w:eastAsia="仿宋_GB2312" w:hAnsi="微软雅黑" w:cs="宋体" w:hint="eastAsia"/>
          <w:color w:val="666666"/>
          <w:spacing w:val="15"/>
          <w:kern w:val="0"/>
          <w:sz w:val="32"/>
          <w:szCs w:val="32"/>
        </w:rPr>
        <w:t>平稳建设</w:t>
      </w:r>
      <w:proofErr w:type="gramEnd"/>
      <w:r w:rsidRPr="00F74602">
        <w:rPr>
          <w:rFonts w:ascii="仿宋_GB2312" w:eastAsia="仿宋_GB2312" w:hAnsi="微软雅黑" w:cs="宋体" w:hint="eastAsia"/>
          <w:color w:val="666666"/>
          <w:spacing w:val="15"/>
          <w:kern w:val="0"/>
          <w:sz w:val="32"/>
          <w:szCs w:val="32"/>
        </w:rPr>
        <w:t>运行，完成工程认证持续改进报告；组织申报商务分析与风险管理微专业；签订5个校外人才联合培养基地。</w:t>
      </w:r>
    </w:p>
    <w:p w14:paraId="71017F6C" w14:textId="77777777" w:rsidR="008369BF" w:rsidRPr="00F74602" w:rsidRDefault="008369BF" w:rsidP="008369BF">
      <w:pPr>
        <w:widowControl/>
        <w:shd w:val="clear" w:color="auto" w:fill="FFFFFF"/>
        <w:spacing w:before="100" w:beforeAutospacing="1" w:after="100" w:afterAutospacing="1" w:line="450" w:lineRule="atLeast"/>
        <w:ind w:left="720" w:firstLine="640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F74602">
        <w:rPr>
          <w:rFonts w:ascii="仿宋_GB2312" w:eastAsia="仿宋_GB2312" w:hAnsi="微软雅黑" w:cs="宋体" w:hint="eastAsia"/>
          <w:color w:val="666666"/>
          <w:spacing w:val="15"/>
          <w:kern w:val="0"/>
          <w:sz w:val="32"/>
          <w:szCs w:val="32"/>
        </w:rPr>
        <w:t>2、课程与教材建设。1门</w:t>
      </w:r>
      <w:proofErr w:type="gramStart"/>
      <w:r w:rsidRPr="00F74602">
        <w:rPr>
          <w:rFonts w:ascii="仿宋_GB2312" w:eastAsia="仿宋_GB2312" w:hAnsi="微软雅黑" w:cs="宋体" w:hint="eastAsia"/>
          <w:color w:val="666666"/>
          <w:spacing w:val="15"/>
          <w:kern w:val="0"/>
          <w:sz w:val="32"/>
          <w:szCs w:val="32"/>
        </w:rPr>
        <w:t>课程获</w:t>
      </w:r>
      <w:proofErr w:type="gramEnd"/>
      <w:r w:rsidRPr="00F74602">
        <w:rPr>
          <w:rFonts w:ascii="仿宋_GB2312" w:eastAsia="仿宋_GB2312" w:hAnsi="微软雅黑" w:cs="宋体" w:hint="eastAsia"/>
          <w:color w:val="666666"/>
          <w:spacing w:val="15"/>
          <w:kern w:val="0"/>
          <w:sz w:val="32"/>
          <w:szCs w:val="32"/>
        </w:rPr>
        <w:t>批2022年省级一流本科课程，3门</w:t>
      </w:r>
      <w:proofErr w:type="gramStart"/>
      <w:r w:rsidRPr="00F74602">
        <w:rPr>
          <w:rFonts w:ascii="仿宋_GB2312" w:eastAsia="仿宋_GB2312" w:hAnsi="微软雅黑" w:cs="宋体" w:hint="eastAsia"/>
          <w:color w:val="666666"/>
          <w:spacing w:val="15"/>
          <w:kern w:val="0"/>
          <w:sz w:val="32"/>
          <w:szCs w:val="32"/>
        </w:rPr>
        <w:t>课程获</w:t>
      </w:r>
      <w:proofErr w:type="gramEnd"/>
      <w:r w:rsidRPr="00F74602">
        <w:rPr>
          <w:rFonts w:ascii="仿宋_GB2312" w:eastAsia="仿宋_GB2312" w:hAnsi="微软雅黑" w:cs="宋体" w:hint="eastAsia"/>
          <w:color w:val="666666"/>
          <w:spacing w:val="15"/>
          <w:kern w:val="0"/>
          <w:sz w:val="32"/>
          <w:szCs w:val="32"/>
        </w:rPr>
        <w:t>批2022年教育部安全科学与工程类</w:t>
      </w:r>
      <w:proofErr w:type="gramStart"/>
      <w:r w:rsidRPr="00F74602">
        <w:rPr>
          <w:rFonts w:ascii="仿宋_GB2312" w:eastAsia="仿宋_GB2312" w:hAnsi="微软雅黑" w:cs="宋体" w:hint="eastAsia"/>
          <w:color w:val="666666"/>
          <w:spacing w:val="15"/>
          <w:kern w:val="0"/>
          <w:sz w:val="32"/>
          <w:szCs w:val="32"/>
        </w:rPr>
        <w:t>专业教指委课程思政指南</w:t>
      </w:r>
      <w:proofErr w:type="gramEnd"/>
      <w:r w:rsidRPr="00F74602">
        <w:rPr>
          <w:rFonts w:ascii="仿宋_GB2312" w:eastAsia="仿宋_GB2312" w:hAnsi="微软雅黑" w:cs="宋体" w:hint="eastAsia"/>
          <w:color w:val="666666"/>
          <w:spacing w:val="15"/>
          <w:kern w:val="0"/>
          <w:sz w:val="32"/>
          <w:szCs w:val="32"/>
        </w:rPr>
        <w:t>建设课程；2门课程认定校级</w:t>
      </w:r>
      <w:r w:rsidRPr="00F74602">
        <w:rPr>
          <w:rFonts w:ascii="仿宋" w:eastAsia="仿宋" w:hAnsi="仿宋" w:cs="宋体" w:hint="eastAsia"/>
          <w:color w:val="666666"/>
          <w:spacing w:val="15"/>
          <w:kern w:val="0"/>
          <w:sz w:val="32"/>
          <w:szCs w:val="32"/>
        </w:rPr>
        <w:t>“</w:t>
      </w:r>
      <w:r w:rsidRPr="00F74602">
        <w:rPr>
          <w:rFonts w:ascii="仿宋_GB2312" w:eastAsia="仿宋_GB2312" w:hAnsi="微软雅黑" w:cs="宋体" w:hint="eastAsia"/>
          <w:color w:val="666666"/>
          <w:spacing w:val="15"/>
          <w:kern w:val="0"/>
          <w:sz w:val="32"/>
          <w:szCs w:val="32"/>
        </w:rPr>
        <w:t>课程思政</w:t>
      </w:r>
      <w:r w:rsidRPr="00F74602">
        <w:rPr>
          <w:rFonts w:ascii="仿宋" w:eastAsia="仿宋" w:hAnsi="仿宋" w:cs="宋体" w:hint="eastAsia"/>
          <w:color w:val="666666"/>
          <w:spacing w:val="15"/>
          <w:kern w:val="0"/>
          <w:sz w:val="32"/>
          <w:szCs w:val="32"/>
        </w:rPr>
        <w:t>”</w:t>
      </w:r>
      <w:r w:rsidRPr="00F74602">
        <w:rPr>
          <w:rFonts w:ascii="仿宋_GB2312" w:eastAsia="仿宋_GB2312" w:hAnsi="微软雅黑" w:cs="宋体" w:hint="eastAsia"/>
          <w:color w:val="666666"/>
          <w:spacing w:val="15"/>
          <w:kern w:val="0"/>
          <w:sz w:val="32"/>
          <w:szCs w:val="32"/>
        </w:rPr>
        <w:t>示范课程，21门课程通过</w:t>
      </w:r>
      <w:r w:rsidRPr="00F74602">
        <w:rPr>
          <w:rFonts w:ascii="仿宋" w:eastAsia="仿宋" w:hAnsi="仿宋" w:cs="宋体" w:hint="eastAsia"/>
          <w:color w:val="666666"/>
          <w:spacing w:val="15"/>
          <w:kern w:val="0"/>
          <w:sz w:val="32"/>
          <w:szCs w:val="32"/>
        </w:rPr>
        <w:t>“</w:t>
      </w:r>
      <w:r w:rsidRPr="00F74602">
        <w:rPr>
          <w:rFonts w:ascii="仿宋_GB2312" w:eastAsia="仿宋_GB2312" w:hAnsi="微软雅黑" w:cs="宋体" w:hint="eastAsia"/>
          <w:color w:val="666666"/>
          <w:spacing w:val="15"/>
          <w:kern w:val="0"/>
          <w:sz w:val="32"/>
          <w:szCs w:val="32"/>
        </w:rPr>
        <w:t>课程思政</w:t>
      </w:r>
      <w:r w:rsidRPr="00F74602">
        <w:rPr>
          <w:rFonts w:ascii="仿宋" w:eastAsia="仿宋" w:hAnsi="仿宋" w:cs="宋体" w:hint="eastAsia"/>
          <w:color w:val="666666"/>
          <w:spacing w:val="15"/>
          <w:kern w:val="0"/>
          <w:sz w:val="32"/>
          <w:szCs w:val="32"/>
        </w:rPr>
        <w:t>”</w:t>
      </w:r>
      <w:r w:rsidRPr="00F74602">
        <w:rPr>
          <w:rFonts w:ascii="仿宋_GB2312" w:eastAsia="仿宋_GB2312" w:hAnsi="微软雅黑" w:cs="宋体" w:hint="eastAsia"/>
          <w:color w:val="666666"/>
          <w:spacing w:val="15"/>
          <w:kern w:val="0"/>
          <w:sz w:val="32"/>
          <w:szCs w:val="32"/>
        </w:rPr>
        <w:t>验收，10门课程认定校级</w:t>
      </w:r>
      <w:proofErr w:type="gramStart"/>
      <w:r w:rsidRPr="00F74602">
        <w:rPr>
          <w:rFonts w:ascii="仿宋_GB2312" w:eastAsia="仿宋_GB2312" w:hAnsi="微软雅黑" w:cs="宋体" w:hint="eastAsia"/>
          <w:color w:val="666666"/>
          <w:spacing w:val="15"/>
          <w:kern w:val="0"/>
          <w:sz w:val="32"/>
          <w:szCs w:val="32"/>
        </w:rPr>
        <w:t>一</w:t>
      </w:r>
      <w:proofErr w:type="gramEnd"/>
      <w:r w:rsidRPr="00F74602">
        <w:rPr>
          <w:rFonts w:ascii="仿宋_GB2312" w:eastAsia="仿宋_GB2312" w:hAnsi="微软雅黑" w:cs="宋体" w:hint="eastAsia"/>
          <w:color w:val="666666"/>
          <w:spacing w:val="15"/>
          <w:kern w:val="0"/>
          <w:sz w:val="32"/>
          <w:szCs w:val="32"/>
        </w:rPr>
        <w:t>流线上课程；新增2门科技创新类课程、2门全校通识选修课程；理工智课</w:t>
      </w:r>
      <w:proofErr w:type="gramStart"/>
      <w:r w:rsidRPr="00F74602">
        <w:rPr>
          <w:rFonts w:ascii="仿宋_GB2312" w:eastAsia="仿宋_GB2312" w:hAnsi="微软雅黑" w:cs="宋体" w:hint="eastAsia"/>
          <w:color w:val="666666"/>
          <w:spacing w:val="15"/>
          <w:kern w:val="0"/>
          <w:sz w:val="32"/>
          <w:szCs w:val="32"/>
        </w:rPr>
        <w:t>平台建课</w:t>
      </w:r>
      <w:proofErr w:type="gramEnd"/>
      <w:r w:rsidRPr="00F74602">
        <w:rPr>
          <w:rFonts w:ascii="仿宋_GB2312" w:eastAsia="仿宋_GB2312" w:hAnsi="微软雅黑" w:cs="宋体" w:hint="eastAsia"/>
          <w:color w:val="666666"/>
          <w:spacing w:val="15"/>
          <w:kern w:val="0"/>
          <w:sz w:val="32"/>
          <w:szCs w:val="32"/>
        </w:rPr>
        <w:t>37门次，</w:t>
      </w:r>
      <w:proofErr w:type="gramStart"/>
      <w:r w:rsidRPr="00F74602">
        <w:rPr>
          <w:rFonts w:ascii="仿宋_GB2312" w:eastAsia="仿宋_GB2312" w:hAnsi="微软雅黑" w:cs="宋体" w:hint="eastAsia"/>
          <w:color w:val="666666"/>
          <w:spacing w:val="15"/>
          <w:kern w:val="0"/>
          <w:sz w:val="32"/>
          <w:szCs w:val="32"/>
        </w:rPr>
        <w:t>建</w:t>
      </w:r>
      <w:r w:rsidRPr="00F74602">
        <w:rPr>
          <w:rFonts w:ascii="仿宋_GB2312" w:eastAsia="仿宋_GB2312" w:hAnsi="微软雅黑" w:cs="宋体" w:hint="eastAsia"/>
          <w:color w:val="666666"/>
          <w:spacing w:val="15"/>
          <w:kern w:val="0"/>
          <w:sz w:val="32"/>
          <w:szCs w:val="32"/>
        </w:rPr>
        <w:lastRenderedPageBreak/>
        <w:t>课率</w:t>
      </w:r>
      <w:proofErr w:type="gramEnd"/>
      <w:r w:rsidRPr="00F74602">
        <w:rPr>
          <w:rFonts w:ascii="仿宋_GB2312" w:eastAsia="仿宋_GB2312" w:hAnsi="微软雅黑" w:cs="宋体" w:hint="eastAsia"/>
          <w:color w:val="666666"/>
          <w:spacing w:val="15"/>
          <w:kern w:val="0"/>
          <w:sz w:val="32"/>
          <w:szCs w:val="32"/>
        </w:rPr>
        <w:t>为57.8%；13本教材申报校级</w:t>
      </w:r>
      <w:r w:rsidRPr="00F74602">
        <w:rPr>
          <w:rFonts w:ascii="仿宋" w:eastAsia="仿宋" w:hAnsi="仿宋" w:cs="宋体" w:hint="eastAsia"/>
          <w:color w:val="666666"/>
          <w:spacing w:val="15"/>
          <w:kern w:val="0"/>
          <w:sz w:val="32"/>
          <w:szCs w:val="32"/>
        </w:rPr>
        <w:t>“</w:t>
      </w:r>
      <w:r w:rsidRPr="00F74602">
        <w:rPr>
          <w:rFonts w:ascii="仿宋_GB2312" w:eastAsia="仿宋_GB2312" w:hAnsi="微软雅黑" w:cs="宋体" w:hint="eastAsia"/>
          <w:color w:val="666666"/>
          <w:spacing w:val="15"/>
          <w:kern w:val="0"/>
          <w:sz w:val="32"/>
          <w:szCs w:val="32"/>
        </w:rPr>
        <w:t>十四五</w:t>
      </w:r>
      <w:r w:rsidRPr="00F74602">
        <w:rPr>
          <w:rFonts w:ascii="仿宋" w:eastAsia="仿宋" w:hAnsi="仿宋" w:cs="宋体" w:hint="eastAsia"/>
          <w:color w:val="666666"/>
          <w:spacing w:val="15"/>
          <w:kern w:val="0"/>
          <w:sz w:val="32"/>
          <w:szCs w:val="32"/>
        </w:rPr>
        <w:t>”</w:t>
      </w:r>
      <w:r w:rsidRPr="00F74602">
        <w:rPr>
          <w:rFonts w:ascii="仿宋_GB2312" w:eastAsia="仿宋_GB2312" w:hAnsi="微软雅黑" w:cs="宋体" w:hint="eastAsia"/>
          <w:color w:val="666666"/>
          <w:spacing w:val="15"/>
          <w:kern w:val="0"/>
          <w:sz w:val="32"/>
          <w:szCs w:val="32"/>
        </w:rPr>
        <w:t>规划教材。</w:t>
      </w:r>
    </w:p>
    <w:p w14:paraId="618256A2" w14:textId="77777777" w:rsidR="008369BF" w:rsidRPr="00F74602" w:rsidRDefault="008369BF" w:rsidP="008369BF">
      <w:pPr>
        <w:widowControl/>
        <w:shd w:val="clear" w:color="auto" w:fill="FFFFFF"/>
        <w:spacing w:before="100" w:beforeAutospacing="1" w:after="100" w:afterAutospacing="1" w:line="450" w:lineRule="atLeast"/>
        <w:ind w:left="720" w:firstLine="640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F74602">
        <w:rPr>
          <w:rFonts w:ascii="仿宋_GB2312" w:eastAsia="仿宋_GB2312" w:hAnsi="微软雅黑" w:cs="宋体" w:hint="eastAsia"/>
          <w:color w:val="666666"/>
          <w:spacing w:val="15"/>
          <w:kern w:val="0"/>
          <w:sz w:val="32"/>
          <w:szCs w:val="32"/>
        </w:rPr>
        <w:t>3、教学成果。2项成果分别获得第九届湖北省高等学校教学成果奖特等奖和一等奖，相关成果正积极申报国家级教学成果奖。</w:t>
      </w:r>
    </w:p>
    <w:p w14:paraId="60425D31" w14:textId="77777777" w:rsidR="008369BF" w:rsidRPr="00F74602" w:rsidRDefault="008369BF" w:rsidP="008369BF">
      <w:pPr>
        <w:widowControl/>
        <w:shd w:val="clear" w:color="auto" w:fill="FFFFFF"/>
        <w:spacing w:before="100" w:beforeAutospacing="1" w:after="100" w:afterAutospacing="1" w:line="450" w:lineRule="atLeast"/>
        <w:ind w:left="720" w:firstLine="640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F74602">
        <w:rPr>
          <w:rFonts w:ascii="仿宋_GB2312" w:eastAsia="仿宋_GB2312" w:hAnsi="微软雅黑" w:cs="宋体" w:hint="eastAsia"/>
          <w:color w:val="666666"/>
          <w:spacing w:val="15"/>
          <w:kern w:val="0"/>
          <w:sz w:val="32"/>
          <w:szCs w:val="32"/>
        </w:rPr>
        <w:t>4、教学学术。获</w:t>
      </w:r>
      <w:r w:rsidRPr="00F74602">
        <w:rPr>
          <w:rFonts w:ascii="仿宋" w:eastAsia="仿宋" w:hAnsi="仿宋" w:cs="宋体" w:hint="eastAsia"/>
          <w:color w:val="666666"/>
          <w:spacing w:val="15"/>
          <w:kern w:val="0"/>
          <w:sz w:val="32"/>
          <w:szCs w:val="32"/>
        </w:rPr>
        <w:t>“</w:t>
      </w:r>
      <w:r w:rsidRPr="00F74602">
        <w:rPr>
          <w:rFonts w:ascii="仿宋_GB2312" w:eastAsia="仿宋_GB2312" w:hAnsi="微软雅黑" w:cs="宋体" w:hint="eastAsia"/>
          <w:color w:val="666666"/>
          <w:spacing w:val="15"/>
          <w:kern w:val="0"/>
          <w:sz w:val="32"/>
          <w:szCs w:val="32"/>
        </w:rPr>
        <w:t>湖北省名师工作室</w:t>
      </w:r>
      <w:r w:rsidRPr="00F74602">
        <w:rPr>
          <w:rFonts w:ascii="仿宋" w:eastAsia="仿宋" w:hAnsi="仿宋" w:cs="宋体" w:hint="eastAsia"/>
          <w:color w:val="666666"/>
          <w:spacing w:val="15"/>
          <w:kern w:val="0"/>
          <w:sz w:val="32"/>
          <w:szCs w:val="32"/>
        </w:rPr>
        <w:t>”</w:t>
      </w:r>
      <w:r w:rsidRPr="00F74602">
        <w:rPr>
          <w:rFonts w:ascii="仿宋_GB2312" w:eastAsia="仿宋_GB2312" w:hAnsi="微软雅黑" w:cs="宋体" w:hint="eastAsia"/>
          <w:color w:val="666666"/>
          <w:spacing w:val="15"/>
          <w:kern w:val="0"/>
          <w:sz w:val="32"/>
          <w:szCs w:val="32"/>
        </w:rPr>
        <w:t>和</w:t>
      </w:r>
      <w:r w:rsidRPr="00F74602">
        <w:rPr>
          <w:rFonts w:ascii="仿宋" w:eastAsia="仿宋" w:hAnsi="仿宋" w:cs="宋体" w:hint="eastAsia"/>
          <w:color w:val="666666"/>
          <w:spacing w:val="15"/>
          <w:kern w:val="0"/>
          <w:sz w:val="32"/>
          <w:szCs w:val="32"/>
        </w:rPr>
        <w:t>“</w:t>
      </w:r>
      <w:r w:rsidRPr="00F74602">
        <w:rPr>
          <w:rFonts w:ascii="仿宋_GB2312" w:eastAsia="仿宋_GB2312" w:hAnsi="微软雅黑" w:cs="宋体" w:hint="eastAsia"/>
          <w:color w:val="666666"/>
          <w:spacing w:val="15"/>
          <w:kern w:val="0"/>
          <w:sz w:val="32"/>
          <w:szCs w:val="32"/>
        </w:rPr>
        <w:t>湖北省教学名师</w:t>
      </w:r>
      <w:r w:rsidRPr="00F74602">
        <w:rPr>
          <w:rFonts w:ascii="仿宋" w:eastAsia="仿宋" w:hAnsi="仿宋" w:cs="宋体" w:hint="eastAsia"/>
          <w:color w:val="666666"/>
          <w:spacing w:val="15"/>
          <w:kern w:val="0"/>
          <w:sz w:val="32"/>
          <w:szCs w:val="32"/>
        </w:rPr>
        <w:t>”</w:t>
      </w:r>
      <w:r w:rsidRPr="00F74602">
        <w:rPr>
          <w:rFonts w:ascii="仿宋_GB2312" w:eastAsia="仿宋_GB2312" w:hAnsi="微软雅黑" w:cs="宋体" w:hint="eastAsia"/>
          <w:color w:val="666666"/>
          <w:spacing w:val="15"/>
          <w:kern w:val="0"/>
          <w:sz w:val="32"/>
          <w:szCs w:val="32"/>
        </w:rPr>
        <w:t>；获第四届全国高校混合式教学设计创新大赛</w:t>
      </w:r>
      <w:r w:rsidRPr="00F74602">
        <w:rPr>
          <w:rFonts w:ascii="仿宋" w:eastAsia="仿宋" w:hAnsi="仿宋" w:cs="宋体" w:hint="eastAsia"/>
          <w:color w:val="666666"/>
          <w:spacing w:val="15"/>
          <w:kern w:val="0"/>
          <w:sz w:val="32"/>
          <w:szCs w:val="32"/>
        </w:rPr>
        <w:t>“</w:t>
      </w:r>
      <w:r w:rsidRPr="00F74602">
        <w:rPr>
          <w:rFonts w:ascii="仿宋_GB2312" w:eastAsia="仿宋_GB2312" w:hAnsi="微软雅黑" w:cs="宋体" w:hint="eastAsia"/>
          <w:color w:val="666666"/>
          <w:spacing w:val="15"/>
          <w:kern w:val="0"/>
          <w:sz w:val="32"/>
          <w:szCs w:val="32"/>
        </w:rPr>
        <w:t>设计之星</w:t>
      </w:r>
      <w:r w:rsidRPr="00F74602">
        <w:rPr>
          <w:rFonts w:ascii="仿宋" w:eastAsia="仿宋" w:hAnsi="仿宋" w:cs="宋体" w:hint="eastAsia"/>
          <w:color w:val="666666"/>
          <w:spacing w:val="15"/>
          <w:kern w:val="0"/>
          <w:sz w:val="32"/>
          <w:szCs w:val="32"/>
        </w:rPr>
        <w:t>”</w:t>
      </w:r>
      <w:r w:rsidRPr="00F74602">
        <w:rPr>
          <w:rFonts w:ascii="仿宋_GB2312" w:eastAsia="仿宋_GB2312" w:hAnsi="微软雅黑" w:cs="宋体" w:hint="eastAsia"/>
          <w:color w:val="666666"/>
          <w:spacing w:val="15"/>
          <w:kern w:val="0"/>
          <w:sz w:val="32"/>
          <w:szCs w:val="32"/>
        </w:rPr>
        <w:t>奖；获学校第十一届青年教师教学竞赛二、三等奖各1项，第二届教师教学创新大赛二等奖2项，第二届课程</w:t>
      </w:r>
      <w:proofErr w:type="gramStart"/>
      <w:r w:rsidRPr="00F74602">
        <w:rPr>
          <w:rFonts w:ascii="仿宋_GB2312" w:eastAsia="仿宋_GB2312" w:hAnsi="微软雅黑" w:cs="宋体" w:hint="eastAsia"/>
          <w:color w:val="666666"/>
          <w:spacing w:val="15"/>
          <w:kern w:val="0"/>
          <w:sz w:val="32"/>
          <w:szCs w:val="32"/>
        </w:rPr>
        <w:t>思政微课</w:t>
      </w:r>
      <w:proofErr w:type="gramEnd"/>
      <w:r w:rsidRPr="00F74602">
        <w:rPr>
          <w:rFonts w:ascii="仿宋_GB2312" w:eastAsia="仿宋_GB2312" w:hAnsi="微软雅黑" w:cs="宋体" w:hint="eastAsia"/>
          <w:color w:val="666666"/>
          <w:spacing w:val="15"/>
          <w:kern w:val="0"/>
          <w:sz w:val="32"/>
          <w:szCs w:val="32"/>
        </w:rPr>
        <w:t>大赛二等奖1项，学院</w:t>
      </w:r>
      <w:proofErr w:type="gramStart"/>
      <w:r w:rsidRPr="00F74602">
        <w:rPr>
          <w:rFonts w:ascii="仿宋_GB2312" w:eastAsia="仿宋_GB2312" w:hAnsi="微软雅黑" w:cs="宋体" w:hint="eastAsia"/>
          <w:color w:val="666666"/>
          <w:spacing w:val="15"/>
          <w:kern w:val="0"/>
          <w:sz w:val="32"/>
          <w:szCs w:val="32"/>
        </w:rPr>
        <w:t>教学办荣获</w:t>
      </w:r>
      <w:proofErr w:type="gramEnd"/>
      <w:r w:rsidRPr="00F74602">
        <w:rPr>
          <w:rFonts w:ascii="仿宋_GB2312" w:eastAsia="仿宋_GB2312" w:hAnsi="微软雅黑" w:cs="宋体" w:hint="eastAsia"/>
          <w:color w:val="666666"/>
          <w:spacing w:val="15"/>
          <w:kern w:val="0"/>
          <w:sz w:val="32"/>
          <w:szCs w:val="32"/>
        </w:rPr>
        <w:t>优秀组织奖；组织召开和参与32场教师能力培训；获得立项6项校级教研项目（含一项重点项目），3项教育部产学合作协同育人项目和3项校级教研项目顺利结题。</w:t>
      </w:r>
    </w:p>
    <w:p w14:paraId="6CFE008F" w14:textId="77777777" w:rsidR="008369BF" w:rsidRPr="00F74602" w:rsidRDefault="008369BF" w:rsidP="008369BF">
      <w:pPr>
        <w:widowControl/>
        <w:shd w:val="clear" w:color="auto" w:fill="FFFFFF"/>
        <w:spacing w:before="100" w:beforeAutospacing="1" w:after="100" w:afterAutospacing="1" w:line="450" w:lineRule="atLeast"/>
        <w:ind w:left="720" w:firstLine="640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F74602">
        <w:rPr>
          <w:rFonts w:ascii="仿宋_GB2312" w:eastAsia="仿宋_GB2312" w:hAnsi="微软雅黑" w:cs="宋体" w:hint="eastAsia"/>
          <w:color w:val="666666"/>
          <w:spacing w:val="15"/>
          <w:kern w:val="0"/>
          <w:sz w:val="32"/>
          <w:szCs w:val="32"/>
        </w:rPr>
        <w:t>5、日常教学过程管理。严格执行日常教学规范、教学计划和教学大纲，教学秩序良好；学院正副教授为本科生授课率100%；强化考风考纪建设，年度考试零违纪；开展</w:t>
      </w:r>
      <w:r w:rsidRPr="00F74602">
        <w:rPr>
          <w:rFonts w:ascii="仿宋" w:eastAsia="仿宋" w:hAnsi="仿宋" w:cs="宋体" w:hint="eastAsia"/>
          <w:color w:val="666666"/>
          <w:spacing w:val="15"/>
          <w:kern w:val="0"/>
          <w:sz w:val="32"/>
          <w:szCs w:val="32"/>
        </w:rPr>
        <w:t>“</w:t>
      </w:r>
      <w:r w:rsidRPr="00F74602">
        <w:rPr>
          <w:rFonts w:ascii="仿宋_GB2312" w:eastAsia="仿宋_GB2312" w:hAnsi="微软雅黑" w:cs="宋体" w:hint="eastAsia"/>
          <w:color w:val="666666"/>
          <w:spacing w:val="15"/>
          <w:kern w:val="0"/>
          <w:sz w:val="32"/>
          <w:szCs w:val="32"/>
        </w:rPr>
        <w:t>一院一品</w:t>
      </w:r>
      <w:r w:rsidRPr="00F74602">
        <w:rPr>
          <w:rFonts w:ascii="仿宋" w:eastAsia="仿宋" w:hAnsi="仿宋" w:cs="宋体" w:hint="eastAsia"/>
          <w:color w:val="666666"/>
          <w:spacing w:val="15"/>
          <w:kern w:val="0"/>
          <w:sz w:val="32"/>
          <w:szCs w:val="32"/>
        </w:rPr>
        <w:t>”</w:t>
      </w:r>
      <w:r w:rsidRPr="00F74602">
        <w:rPr>
          <w:rFonts w:ascii="仿宋_GB2312" w:eastAsia="仿宋_GB2312" w:hAnsi="微软雅黑" w:cs="宋体" w:hint="eastAsia"/>
          <w:color w:val="666666"/>
          <w:spacing w:val="15"/>
          <w:kern w:val="0"/>
          <w:sz w:val="32"/>
          <w:szCs w:val="32"/>
        </w:rPr>
        <w:t>合唱团建设并在金秋艺术节中获优秀奖。</w:t>
      </w:r>
    </w:p>
    <w:p w14:paraId="67684D08" w14:textId="77777777" w:rsidR="008369BF" w:rsidRPr="00F74602" w:rsidRDefault="008369BF" w:rsidP="008369BF">
      <w:pPr>
        <w:widowControl/>
        <w:shd w:val="clear" w:color="auto" w:fill="FFFFFF"/>
        <w:spacing w:before="100" w:beforeAutospacing="1" w:after="100" w:afterAutospacing="1" w:line="450" w:lineRule="atLeast"/>
        <w:ind w:left="720" w:firstLine="640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F74602">
        <w:rPr>
          <w:rFonts w:ascii="仿宋_GB2312" w:eastAsia="仿宋_GB2312" w:hAnsi="微软雅黑" w:cs="宋体" w:hint="eastAsia"/>
          <w:color w:val="666666"/>
          <w:spacing w:val="15"/>
          <w:kern w:val="0"/>
          <w:sz w:val="32"/>
          <w:szCs w:val="32"/>
        </w:rPr>
        <w:lastRenderedPageBreak/>
        <w:t>6、教学质量保障。完成教学质量标准及监控体系建设，教学质量监控体系有效执行、落实并持续改进；完成年度中央高校改善基本办学条件专项资金执行；完成2022届本科毕业实习与设计（论文）相关工作；7名教师获得全国高校教学实验室安全与管理培训证书。</w:t>
      </w:r>
    </w:p>
    <w:p w14:paraId="27601914" w14:textId="77777777" w:rsidR="008369BF" w:rsidRPr="00F74602" w:rsidRDefault="008369BF" w:rsidP="008369BF">
      <w:pPr>
        <w:widowControl/>
        <w:shd w:val="clear" w:color="auto" w:fill="FFFFFF"/>
        <w:spacing w:before="100" w:beforeAutospacing="1" w:after="100" w:afterAutospacing="1" w:line="450" w:lineRule="atLeast"/>
        <w:ind w:left="720" w:firstLine="640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F74602">
        <w:rPr>
          <w:rFonts w:ascii="仿宋_GB2312" w:eastAsia="仿宋_GB2312" w:hAnsi="微软雅黑" w:cs="宋体" w:hint="eastAsia"/>
          <w:color w:val="666666"/>
          <w:spacing w:val="15"/>
          <w:kern w:val="0"/>
          <w:sz w:val="32"/>
          <w:szCs w:val="32"/>
        </w:rPr>
        <w:t>7、人才培养成效。完成</w:t>
      </w:r>
      <w:proofErr w:type="gramStart"/>
      <w:r w:rsidRPr="00F74602">
        <w:rPr>
          <w:rFonts w:ascii="仿宋_GB2312" w:eastAsia="仿宋_GB2312" w:hAnsi="微软雅黑" w:cs="宋体" w:hint="eastAsia"/>
          <w:color w:val="666666"/>
          <w:spacing w:val="15"/>
          <w:kern w:val="0"/>
          <w:sz w:val="32"/>
          <w:szCs w:val="32"/>
        </w:rPr>
        <w:t>全校转专业</w:t>
      </w:r>
      <w:proofErr w:type="gramEnd"/>
      <w:r w:rsidRPr="00F74602">
        <w:rPr>
          <w:rFonts w:ascii="仿宋_GB2312" w:eastAsia="仿宋_GB2312" w:hAnsi="微软雅黑" w:cs="宋体" w:hint="eastAsia"/>
          <w:color w:val="666666"/>
          <w:spacing w:val="15"/>
          <w:kern w:val="0"/>
          <w:sz w:val="32"/>
          <w:szCs w:val="32"/>
        </w:rPr>
        <w:t>和全院大类分流工作；制定《安全科学与应急管理学院本科生科技创新指导团队建设与管理办法（试行）》；</w:t>
      </w:r>
      <w:proofErr w:type="gramStart"/>
      <w:r w:rsidRPr="00F74602">
        <w:rPr>
          <w:rFonts w:ascii="仿宋_GB2312" w:eastAsia="仿宋_GB2312" w:hAnsi="微软雅黑" w:cs="宋体" w:hint="eastAsia"/>
          <w:color w:val="666666"/>
          <w:spacing w:val="15"/>
          <w:kern w:val="0"/>
          <w:sz w:val="32"/>
          <w:szCs w:val="32"/>
        </w:rPr>
        <w:t>新增国创项目</w:t>
      </w:r>
      <w:proofErr w:type="gramEnd"/>
      <w:r w:rsidRPr="00F74602">
        <w:rPr>
          <w:rFonts w:ascii="仿宋_GB2312" w:eastAsia="仿宋_GB2312" w:hAnsi="微软雅黑" w:cs="宋体" w:hint="eastAsia"/>
          <w:color w:val="666666"/>
          <w:spacing w:val="15"/>
          <w:kern w:val="0"/>
          <w:sz w:val="32"/>
          <w:szCs w:val="32"/>
        </w:rPr>
        <w:t>立项15项、优秀结题2项，获推荐教育部第十五届全国大学生创新创业年会项目2项；全国大学生英语竞赛中获奖15人次，美国大学生数学建模竞赛国家级一等奖1名、二等奖2名，全国大学生数学建模竞赛省级一、二等奖各1名，全国大学生节能减排社会实践与科技竞赛、第十二届</w:t>
      </w:r>
      <w:r w:rsidRPr="00F74602">
        <w:rPr>
          <w:rFonts w:ascii="仿宋" w:eastAsia="仿宋" w:hAnsi="仿宋" w:cs="宋体" w:hint="eastAsia"/>
          <w:color w:val="666666"/>
          <w:spacing w:val="15"/>
          <w:kern w:val="0"/>
          <w:sz w:val="32"/>
          <w:szCs w:val="32"/>
        </w:rPr>
        <w:t>“</w:t>
      </w:r>
      <w:r w:rsidRPr="00F74602">
        <w:rPr>
          <w:rFonts w:ascii="仿宋_GB2312" w:eastAsia="仿宋_GB2312" w:hAnsi="微软雅黑" w:cs="宋体" w:hint="eastAsia"/>
          <w:color w:val="666666"/>
          <w:spacing w:val="15"/>
          <w:kern w:val="0"/>
          <w:sz w:val="32"/>
          <w:szCs w:val="32"/>
        </w:rPr>
        <w:t>正大杯</w:t>
      </w:r>
      <w:r w:rsidRPr="00F74602">
        <w:rPr>
          <w:rFonts w:ascii="仿宋" w:eastAsia="仿宋" w:hAnsi="仿宋" w:cs="宋体" w:hint="eastAsia"/>
          <w:color w:val="666666"/>
          <w:spacing w:val="15"/>
          <w:kern w:val="0"/>
          <w:sz w:val="32"/>
          <w:szCs w:val="32"/>
        </w:rPr>
        <w:t>”</w:t>
      </w:r>
      <w:r w:rsidRPr="00F74602">
        <w:rPr>
          <w:rFonts w:ascii="仿宋_GB2312" w:eastAsia="仿宋_GB2312" w:hAnsi="微软雅黑" w:cs="宋体" w:hint="eastAsia"/>
          <w:color w:val="666666"/>
          <w:spacing w:val="15"/>
          <w:kern w:val="0"/>
          <w:sz w:val="32"/>
          <w:szCs w:val="32"/>
        </w:rPr>
        <w:t>市场调查与分析大赛、第八届互联网+大学生创新创业竞赛二等奖3项；11名学生在重要期刊发表论文、2名学生入选校</w:t>
      </w:r>
      <w:r w:rsidRPr="00F74602">
        <w:rPr>
          <w:rFonts w:ascii="仿宋" w:eastAsia="仿宋" w:hAnsi="仿宋" w:cs="宋体" w:hint="eastAsia"/>
          <w:color w:val="666666"/>
          <w:spacing w:val="15"/>
          <w:kern w:val="0"/>
          <w:sz w:val="32"/>
          <w:szCs w:val="32"/>
        </w:rPr>
        <w:t>“</w:t>
      </w:r>
      <w:r w:rsidRPr="00F74602">
        <w:rPr>
          <w:rFonts w:ascii="仿宋_GB2312" w:eastAsia="仿宋_GB2312" w:hAnsi="微软雅黑" w:cs="宋体" w:hint="eastAsia"/>
          <w:color w:val="666666"/>
          <w:spacing w:val="15"/>
          <w:kern w:val="0"/>
          <w:sz w:val="32"/>
          <w:szCs w:val="32"/>
        </w:rPr>
        <w:t>新青年全球胜任力人才培养项目</w:t>
      </w:r>
      <w:r w:rsidRPr="00F74602">
        <w:rPr>
          <w:rFonts w:ascii="仿宋" w:eastAsia="仿宋" w:hAnsi="仿宋" w:cs="宋体" w:hint="eastAsia"/>
          <w:color w:val="666666"/>
          <w:spacing w:val="15"/>
          <w:kern w:val="0"/>
          <w:sz w:val="32"/>
          <w:szCs w:val="32"/>
        </w:rPr>
        <w:t>”</w:t>
      </w:r>
      <w:r w:rsidRPr="00F74602">
        <w:rPr>
          <w:rFonts w:ascii="仿宋_GB2312" w:eastAsia="仿宋_GB2312" w:hAnsi="微软雅黑" w:cs="宋体" w:hint="eastAsia"/>
          <w:color w:val="666666"/>
          <w:spacing w:val="15"/>
          <w:kern w:val="0"/>
          <w:sz w:val="32"/>
          <w:szCs w:val="32"/>
        </w:rPr>
        <w:t>、49名学生参与学院科研项目，29名学生获</w:t>
      </w:r>
      <w:r w:rsidRPr="00F74602">
        <w:rPr>
          <w:rFonts w:ascii="仿宋" w:eastAsia="仿宋" w:hAnsi="仿宋" w:cs="宋体" w:hint="eastAsia"/>
          <w:color w:val="666666"/>
          <w:spacing w:val="15"/>
          <w:kern w:val="0"/>
          <w:sz w:val="32"/>
          <w:szCs w:val="32"/>
        </w:rPr>
        <w:t>“</w:t>
      </w:r>
      <w:r w:rsidRPr="00F74602">
        <w:rPr>
          <w:rFonts w:ascii="仿宋_GB2312" w:eastAsia="仿宋_GB2312" w:hAnsi="微软雅黑" w:cs="宋体" w:hint="eastAsia"/>
          <w:color w:val="666666"/>
          <w:spacing w:val="15"/>
          <w:kern w:val="0"/>
          <w:sz w:val="32"/>
          <w:szCs w:val="32"/>
        </w:rPr>
        <w:t>本科课外培养优秀学生”称号。</w:t>
      </w:r>
    </w:p>
    <w:p w14:paraId="2CAEE0B2" w14:textId="77777777" w:rsidR="008369BF" w:rsidRPr="00F74602" w:rsidRDefault="008369BF" w:rsidP="008369BF">
      <w:pPr>
        <w:widowControl/>
        <w:shd w:val="clear" w:color="auto" w:fill="FFFFFF"/>
        <w:spacing w:before="100" w:beforeAutospacing="1" w:after="100" w:afterAutospacing="1" w:line="450" w:lineRule="atLeast"/>
        <w:ind w:left="720" w:firstLine="643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F74602">
        <w:rPr>
          <w:rFonts w:ascii="仿宋_GB2312" w:eastAsia="仿宋_GB2312" w:hAnsi="微软雅黑" w:cs="宋体" w:hint="eastAsia"/>
          <w:b/>
          <w:bCs/>
          <w:color w:val="666666"/>
          <w:spacing w:val="15"/>
          <w:kern w:val="0"/>
          <w:sz w:val="32"/>
          <w:szCs w:val="32"/>
        </w:rPr>
        <w:t>四、学科建设与研究生培养工作</w:t>
      </w:r>
    </w:p>
    <w:p w14:paraId="4BEECAA1" w14:textId="77777777" w:rsidR="008369BF" w:rsidRPr="00F74602" w:rsidRDefault="008369BF" w:rsidP="008369BF">
      <w:pPr>
        <w:widowControl/>
        <w:shd w:val="clear" w:color="auto" w:fill="FFFFFF"/>
        <w:spacing w:before="100" w:beforeAutospacing="1" w:after="100" w:afterAutospacing="1" w:line="450" w:lineRule="atLeast"/>
        <w:ind w:left="720" w:firstLine="640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F74602">
        <w:rPr>
          <w:rFonts w:ascii="仿宋_GB2312" w:eastAsia="仿宋_GB2312" w:hAnsi="微软雅黑" w:cs="宋体" w:hint="eastAsia"/>
          <w:color w:val="666666"/>
          <w:spacing w:val="15"/>
          <w:kern w:val="0"/>
          <w:sz w:val="32"/>
          <w:szCs w:val="32"/>
        </w:rPr>
        <w:lastRenderedPageBreak/>
        <w:t>1、学科建设方面</w:t>
      </w:r>
    </w:p>
    <w:p w14:paraId="22E064A5" w14:textId="77777777" w:rsidR="008369BF" w:rsidRPr="00F74602" w:rsidRDefault="008369BF" w:rsidP="008369BF">
      <w:pPr>
        <w:widowControl/>
        <w:shd w:val="clear" w:color="auto" w:fill="FFFFFF"/>
        <w:spacing w:before="100" w:beforeAutospacing="1" w:after="100" w:afterAutospacing="1" w:line="450" w:lineRule="atLeast"/>
        <w:ind w:left="720" w:firstLine="640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F74602">
        <w:rPr>
          <w:rFonts w:ascii="仿宋_GB2312" w:eastAsia="仿宋_GB2312" w:hAnsi="微软雅黑" w:cs="宋体" w:hint="eastAsia"/>
          <w:color w:val="666666"/>
          <w:spacing w:val="15"/>
          <w:kern w:val="0"/>
          <w:sz w:val="32"/>
          <w:szCs w:val="32"/>
        </w:rPr>
        <w:t>筹备申报</w:t>
      </w:r>
      <w:r w:rsidRPr="00F74602">
        <w:rPr>
          <w:rFonts w:ascii="仿宋" w:eastAsia="仿宋" w:hAnsi="仿宋" w:cs="宋体" w:hint="eastAsia"/>
          <w:color w:val="666666"/>
          <w:spacing w:val="15"/>
          <w:kern w:val="0"/>
          <w:sz w:val="32"/>
          <w:szCs w:val="32"/>
        </w:rPr>
        <w:t>“</w:t>
      </w:r>
      <w:r w:rsidRPr="00F74602">
        <w:rPr>
          <w:rFonts w:ascii="仿宋_GB2312" w:eastAsia="仿宋_GB2312" w:hAnsi="微软雅黑" w:cs="宋体" w:hint="eastAsia"/>
          <w:color w:val="666666"/>
          <w:spacing w:val="15"/>
          <w:kern w:val="0"/>
          <w:sz w:val="32"/>
          <w:szCs w:val="32"/>
        </w:rPr>
        <w:t>国家安全学</w:t>
      </w:r>
      <w:r w:rsidRPr="00F74602">
        <w:rPr>
          <w:rFonts w:ascii="仿宋" w:eastAsia="仿宋" w:hAnsi="仿宋" w:cs="宋体" w:hint="eastAsia"/>
          <w:color w:val="666666"/>
          <w:spacing w:val="15"/>
          <w:kern w:val="0"/>
          <w:sz w:val="32"/>
          <w:szCs w:val="32"/>
        </w:rPr>
        <w:t>”</w:t>
      </w:r>
      <w:r w:rsidRPr="00F74602">
        <w:rPr>
          <w:rFonts w:ascii="仿宋_GB2312" w:eastAsia="仿宋_GB2312" w:hAnsi="微软雅黑" w:cs="宋体" w:hint="eastAsia"/>
          <w:color w:val="666666"/>
          <w:spacing w:val="15"/>
          <w:kern w:val="0"/>
          <w:sz w:val="32"/>
          <w:szCs w:val="32"/>
        </w:rPr>
        <w:t>一级学科博士点和</w:t>
      </w:r>
      <w:r w:rsidRPr="00F74602">
        <w:rPr>
          <w:rFonts w:ascii="仿宋" w:eastAsia="仿宋" w:hAnsi="仿宋" w:cs="宋体" w:hint="eastAsia"/>
          <w:color w:val="666666"/>
          <w:spacing w:val="15"/>
          <w:kern w:val="0"/>
          <w:sz w:val="32"/>
          <w:szCs w:val="32"/>
        </w:rPr>
        <w:t>“</w:t>
      </w:r>
      <w:r w:rsidRPr="00F74602">
        <w:rPr>
          <w:rFonts w:ascii="仿宋_GB2312" w:eastAsia="仿宋_GB2312" w:hAnsi="微软雅黑" w:cs="宋体" w:hint="eastAsia"/>
          <w:color w:val="666666"/>
          <w:spacing w:val="15"/>
          <w:kern w:val="0"/>
          <w:sz w:val="32"/>
          <w:szCs w:val="32"/>
        </w:rPr>
        <w:t>资源与环境</w:t>
      </w:r>
      <w:r w:rsidRPr="00F74602">
        <w:rPr>
          <w:rFonts w:ascii="仿宋" w:eastAsia="仿宋" w:hAnsi="仿宋" w:cs="宋体" w:hint="eastAsia"/>
          <w:color w:val="666666"/>
          <w:spacing w:val="15"/>
          <w:kern w:val="0"/>
          <w:sz w:val="32"/>
          <w:szCs w:val="32"/>
        </w:rPr>
        <w:t>”</w:t>
      </w:r>
      <w:r w:rsidRPr="00F74602">
        <w:rPr>
          <w:rFonts w:ascii="仿宋_GB2312" w:eastAsia="仿宋_GB2312" w:hAnsi="微软雅黑" w:cs="宋体" w:hint="eastAsia"/>
          <w:color w:val="666666"/>
          <w:spacing w:val="15"/>
          <w:kern w:val="0"/>
          <w:sz w:val="32"/>
          <w:szCs w:val="32"/>
        </w:rPr>
        <w:t>专业学位博士点，有望突破学院博士生招生指标短缺的瓶颈。完成了</w:t>
      </w:r>
      <w:r w:rsidRPr="00F74602">
        <w:rPr>
          <w:rFonts w:ascii="仿宋" w:eastAsia="仿宋" w:hAnsi="仿宋" w:cs="宋体" w:hint="eastAsia"/>
          <w:color w:val="666666"/>
          <w:spacing w:val="15"/>
          <w:kern w:val="0"/>
          <w:sz w:val="32"/>
          <w:szCs w:val="32"/>
        </w:rPr>
        <w:t>“</w:t>
      </w:r>
      <w:r w:rsidRPr="00F74602">
        <w:rPr>
          <w:rFonts w:ascii="仿宋_GB2312" w:eastAsia="仿宋_GB2312" w:hAnsi="微软雅黑" w:cs="宋体" w:hint="eastAsia"/>
          <w:color w:val="666666"/>
          <w:spacing w:val="15"/>
          <w:kern w:val="0"/>
          <w:sz w:val="32"/>
          <w:szCs w:val="32"/>
        </w:rPr>
        <w:t>安全科学与工程</w:t>
      </w:r>
      <w:r w:rsidRPr="00F74602">
        <w:rPr>
          <w:rFonts w:ascii="仿宋" w:eastAsia="仿宋" w:hAnsi="仿宋" w:cs="宋体" w:hint="eastAsia"/>
          <w:color w:val="666666"/>
          <w:spacing w:val="15"/>
          <w:kern w:val="0"/>
          <w:sz w:val="32"/>
          <w:szCs w:val="32"/>
        </w:rPr>
        <w:t>”</w:t>
      </w:r>
      <w:r w:rsidRPr="00F74602">
        <w:rPr>
          <w:rFonts w:ascii="仿宋_GB2312" w:eastAsia="仿宋_GB2312" w:hAnsi="微软雅黑" w:cs="宋体" w:hint="eastAsia"/>
          <w:color w:val="666666"/>
          <w:spacing w:val="15"/>
          <w:kern w:val="0"/>
          <w:sz w:val="32"/>
          <w:szCs w:val="32"/>
        </w:rPr>
        <w:t>学位授权点2021年度状态信息表的填写，并报送国务院学位委员会第八届学科评议组。</w:t>
      </w:r>
    </w:p>
    <w:p w14:paraId="1581E5D6" w14:textId="77777777" w:rsidR="008369BF" w:rsidRPr="00F74602" w:rsidRDefault="008369BF" w:rsidP="008369BF">
      <w:pPr>
        <w:widowControl/>
        <w:shd w:val="clear" w:color="auto" w:fill="FFFFFF"/>
        <w:spacing w:before="100" w:beforeAutospacing="1" w:after="100" w:afterAutospacing="1" w:line="450" w:lineRule="atLeast"/>
        <w:ind w:left="720" w:firstLine="640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F74602">
        <w:rPr>
          <w:rFonts w:ascii="仿宋_GB2312" w:eastAsia="仿宋_GB2312" w:hAnsi="微软雅黑" w:cs="宋体" w:hint="eastAsia"/>
          <w:color w:val="666666"/>
          <w:spacing w:val="15"/>
          <w:kern w:val="0"/>
          <w:sz w:val="32"/>
          <w:szCs w:val="32"/>
        </w:rPr>
        <w:t>2、招生方面</w:t>
      </w:r>
    </w:p>
    <w:p w14:paraId="335AF8B1" w14:textId="77777777" w:rsidR="008369BF" w:rsidRPr="00F74602" w:rsidRDefault="008369BF" w:rsidP="008369BF">
      <w:pPr>
        <w:widowControl/>
        <w:shd w:val="clear" w:color="auto" w:fill="FFFFFF"/>
        <w:spacing w:before="100" w:beforeAutospacing="1" w:after="100" w:afterAutospacing="1" w:line="450" w:lineRule="atLeast"/>
        <w:ind w:left="720" w:firstLine="640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F74602">
        <w:rPr>
          <w:rFonts w:ascii="仿宋_GB2312" w:eastAsia="仿宋_GB2312" w:hAnsi="微软雅黑" w:cs="宋体" w:hint="eastAsia"/>
          <w:color w:val="666666"/>
          <w:spacing w:val="15"/>
          <w:kern w:val="0"/>
          <w:sz w:val="32"/>
          <w:szCs w:val="32"/>
        </w:rPr>
        <w:t>2022年统招博士入学考试继续采取</w:t>
      </w:r>
      <w:r w:rsidRPr="00F74602">
        <w:rPr>
          <w:rFonts w:ascii="仿宋" w:eastAsia="仿宋" w:hAnsi="仿宋" w:cs="宋体" w:hint="eastAsia"/>
          <w:color w:val="666666"/>
          <w:spacing w:val="15"/>
          <w:kern w:val="0"/>
          <w:sz w:val="32"/>
          <w:szCs w:val="32"/>
        </w:rPr>
        <w:t>“</w:t>
      </w:r>
      <w:r w:rsidRPr="00F74602">
        <w:rPr>
          <w:rFonts w:ascii="仿宋_GB2312" w:eastAsia="仿宋_GB2312" w:hAnsi="微软雅黑" w:cs="宋体" w:hint="eastAsia"/>
          <w:color w:val="666666"/>
          <w:spacing w:val="15"/>
          <w:kern w:val="0"/>
          <w:sz w:val="32"/>
          <w:szCs w:val="32"/>
        </w:rPr>
        <w:t>申请--考核</w:t>
      </w:r>
      <w:r w:rsidRPr="00F74602">
        <w:rPr>
          <w:rFonts w:ascii="仿宋" w:eastAsia="仿宋" w:hAnsi="仿宋" w:cs="宋体" w:hint="eastAsia"/>
          <w:color w:val="666666"/>
          <w:spacing w:val="15"/>
          <w:kern w:val="0"/>
          <w:sz w:val="32"/>
          <w:szCs w:val="32"/>
        </w:rPr>
        <w:t>”</w:t>
      </w:r>
      <w:r w:rsidRPr="00F74602">
        <w:rPr>
          <w:rFonts w:ascii="仿宋_GB2312" w:eastAsia="仿宋_GB2312" w:hAnsi="微软雅黑" w:cs="宋体" w:hint="eastAsia"/>
          <w:color w:val="666666"/>
          <w:spacing w:val="15"/>
          <w:kern w:val="0"/>
          <w:sz w:val="32"/>
          <w:szCs w:val="32"/>
        </w:rPr>
        <w:t>制，于3月19-20日举行入学考试，共录取博士14人。2022年4月先后进行了全日制和非全日制硕士研究生的复试和调剂复试工作，共录取257人，其中全日制硕士136人，非全日制硕士MPA120人，非全日制工业工程与管理1人。推进按一级学科或专业类别宽口径命题改革，减少研究生入学</w:t>
      </w:r>
      <w:proofErr w:type="gramStart"/>
      <w:r w:rsidRPr="00F74602">
        <w:rPr>
          <w:rFonts w:ascii="仿宋_GB2312" w:eastAsia="仿宋_GB2312" w:hAnsi="微软雅黑" w:cs="宋体" w:hint="eastAsia"/>
          <w:color w:val="666666"/>
          <w:spacing w:val="15"/>
          <w:kern w:val="0"/>
          <w:sz w:val="32"/>
          <w:szCs w:val="32"/>
        </w:rPr>
        <w:t>初试自</w:t>
      </w:r>
      <w:proofErr w:type="gramEnd"/>
      <w:r w:rsidRPr="00F74602">
        <w:rPr>
          <w:rFonts w:ascii="仿宋_GB2312" w:eastAsia="仿宋_GB2312" w:hAnsi="微软雅黑" w:cs="宋体" w:hint="eastAsia"/>
          <w:color w:val="666666"/>
          <w:spacing w:val="15"/>
          <w:kern w:val="0"/>
          <w:sz w:val="32"/>
          <w:szCs w:val="32"/>
        </w:rPr>
        <w:t>命题科目1门，完成2023年硕士研究生入学考试</w:t>
      </w:r>
      <w:proofErr w:type="gramStart"/>
      <w:r w:rsidRPr="00F74602">
        <w:rPr>
          <w:rFonts w:ascii="仿宋_GB2312" w:eastAsia="仿宋_GB2312" w:hAnsi="微软雅黑" w:cs="宋体" w:hint="eastAsia"/>
          <w:color w:val="666666"/>
          <w:spacing w:val="15"/>
          <w:kern w:val="0"/>
          <w:sz w:val="32"/>
          <w:szCs w:val="32"/>
        </w:rPr>
        <w:t>初试自</w:t>
      </w:r>
      <w:proofErr w:type="gramEnd"/>
      <w:r w:rsidRPr="00F74602">
        <w:rPr>
          <w:rFonts w:ascii="仿宋_GB2312" w:eastAsia="仿宋_GB2312" w:hAnsi="微软雅黑" w:cs="宋体" w:hint="eastAsia"/>
          <w:color w:val="666666"/>
          <w:spacing w:val="15"/>
          <w:kern w:val="0"/>
          <w:sz w:val="32"/>
          <w:szCs w:val="32"/>
        </w:rPr>
        <w:t>命题工作。制定学院《全日制硕士研究生导师招生管理办法》（暂行）。</w:t>
      </w:r>
    </w:p>
    <w:p w14:paraId="44036FBF" w14:textId="77777777" w:rsidR="008369BF" w:rsidRPr="00F74602" w:rsidRDefault="008369BF" w:rsidP="008369BF">
      <w:pPr>
        <w:widowControl/>
        <w:shd w:val="clear" w:color="auto" w:fill="FFFFFF"/>
        <w:spacing w:before="100" w:beforeAutospacing="1" w:after="100" w:afterAutospacing="1" w:line="450" w:lineRule="atLeast"/>
        <w:ind w:left="720" w:firstLine="640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F74602">
        <w:rPr>
          <w:rFonts w:ascii="仿宋_GB2312" w:eastAsia="仿宋_GB2312" w:hAnsi="微软雅黑" w:cs="宋体" w:hint="eastAsia"/>
          <w:color w:val="666666"/>
          <w:spacing w:val="15"/>
          <w:kern w:val="0"/>
          <w:sz w:val="32"/>
          <w:szCs w:val="32"/>
        </w:rPr>
        <w:t>3、培养方面</w:t>
      </w:r>
    </w:p>
    <w:p w14:paraId="52E2DD3C" w14:textId="77777777" w:rsidR="008369BF" w:rsidRPr="00F74602" w:rsidRDefault="008369BF" w:rsidP="008369BF">
      <w:pPr>
        <w:widowControl/>
        <w:shd w:val="clear" w:color="auto" w:fill="FFFFFF"/>
        <w:spacing w:before="100" w:beforeAutospacing="1" w:after="100" w:afterAutospacing="1" w:line="450" w:lineRule="atLeast"/>
        <w:ind w:left="720" w:firstLine="640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F74602">
        <w:rPr>
          <w:rFonts w:ascii="仿宋_GB2312" w:eastAsia="仿宋_GB2312" w:hAnsi="微软雅黑" w:cs="宋体" w:hint="eastAsia"/>
          <w:color w:val="666666"/>
          <w:spacing w:val="15"/>
          <w:kern w:val="0"/>
          <w:sz w:val="32"/>
          <w:szCs w:val="32"/>
        </w:rPr>
        <w:t>2022年学院组织开展研究生专业课程教学58门，其中博士课程12门，硕士课程46门，课程数</w:t>
      </w:r>
      <w:r w:rsidRPr="00F74602">
        <w:rPr>
          <w:rFonts w:ascii="仿宋_GB2312" w:eastAsia="仿宋_GB2312" w:hAnsi="微软雅黑" w:cs="宋体" w:hint="eastAsia"/>
          <w:color w:val="666666"/>
          <w:spacing w:val="15"/>
          <w:kern w:val="0"/>
          <w:sz w:val="32"/>
          <w:szCs w:val="32"/>
        </w:rPr>
        <w:lastRenderedPageBreak/>
        <w:t>比去年增加19门，其中博士增加4门，硕士增加15门。组织申报2022年研究生课程及教学资源建设项目5项，获批4项，各类课程资源结题2项；组织申报并获批研究生科研成果奖励4项，研究生</w:t>
      </w:r>
      <w:r w:rsidRPr="00F74602">
        <w:rPr>
          <w:rFonts w:ascii="仿宋" w:eastAsia="仿宋" w:hAnsi="仿宋" w:cs="宋体" w:hint="eastAsia"/>
          <w:color w:val="666666"/>
          <w:spacing w:val="15"/>
          <w:kern w:val="0"/>
          <w:sz w:val="32"/>
          <w:szCs w:val="32"/>
        </w:rPr>
        <w:t>“</w:t>
      </w:r>
      <w:r w:rsidRPr="00F74602">
        <w:rPr>
          <w:rFonts w:ascii="仿宋_GB2312" w:eastAsia="仿宋_GB2312" w:hAnsi="微软雅黑" w:cs="宋体" w:hint="eastAsia"/>
          <w:color w:val="666666"/>
          <w:spacing w:val="15"/>
          <w:kern w:val="0"/>
          <w:sz w:val="32"/>
          <w:szCs w:val="32"/>
        </w:rPr>
        <w:t>课程思政</w:t>
      </w:r>
      <w:r w:rsidRPr="00F74602">
        <w:rPr>
          <w:rFonts w:ascii="仿宋" w:eastAsia="仿宋" w:hAnsi="仿宋" w:cs="宋体" w:hint="eastAsia"/>
          <w:color w:val="666666"/>
          <w:spacing w:val="15"/>
          <w:kern w:val="0"/>
          <w:sz w:val="32"/>
          <w:szCs w:val="32"/>
        </w:rPr>
        <w:t>”</w:t>
      </w:r>
      <w:r w:rsidRPr="00F74602">
        <w:rPr>
          <w:rFonts w:ascii="仿宋_GB2312" w:eastAsia="仿宋_GB2312" w:hAnsi="微软雅黑" w:cs="宋体" w:hint="eastAsia"/>
          <w:color w:val="666666"/>
          <w:spacing w:val="15"/>
          <w:kern w:val="0"/>
          <w:sz w:val="32"/>
          <w:szCs w:val="32"/>
        </w:rPr>
        <w:t>示范课程项目2项，校级研究生</w:t>
      </w:r>
      <w:r w:rsidRPr="00F74602">
        <w:rPr>
          <w:rFonts w:ascii="仿宋" w:eastAsia="仿宋" w:hAnsi="仿宋" w:cs="宋体" w:hint="eastAsia"/>
          <w:color w:val="666666"/>
          <w:spacing w:val="15"/>
          <w:kern w:val="0"/>
          <w:sz w:val="32"/>
          <w:szCs w:val="32"/>
        </w:rPr>
        <w:t>“</w:t>
      </w:r>
      <w:r w:rsidRPr="00F74602">
        <w:rPr>
          <w:rFonts w:ascii="仿宋_GB2312" w:eastAsia="仿宋_GB2312" w:hAnsi="微软雅黑" w:cs="宋体" w:hint="eastAsia"/>
          <w:color w:val="666666"/>
          <w:spacing w:val="15"/>
          <w:kern w:val="0"/>
          <w:sz w:val="32"/>
          <w:szCs w:val="32"/>
        </w:rPr>
        <w:t>课程思政</w:t>
      </w:r>
      <w:r w:rsidRPr="00F74602">
        <w:rPr>
          <w:rFonts w:ascii="仿宋" w:eastAsia="仿宋" w:hAnsi="仿宋" w:cs="宋体" w:hint="eastAsia"/>
          <w:color w:val="666666"/>
          <w:spacing w:val="15"/>
          <w:kern w:val="0"/>
          <w:sz w:val="32"/>
          <w:szCs w:val="32"/>
        </w:rPr>
        <w:t>”</w:t>
      </w:r>
      <w:r w:rsidRPr="00F74602">
        <w:rPr>
          <w:rFonts w:ascii="仿宋_GB2312" w:eastAsia="仿宋_GB2312" w:hAnsi="微软雅黑" w:cs="宋体" w:hint="eastAsia"/>
          <w:color w:val="666666"/>
          <w:spacing w:val="15"/>
          <w:kern w:val="0"/>
          <w:sz w:val="32"/>
          <w:szCs w:val="32"/>
        </w:rPr>
        <w:t>通过验收项目1项；组织申报并获批研究生教材专著资助建设项目2项，原始创新能力提升项目1项；组织申报2022年度专业学位研究生团队指导项目2项。选拔2021级全日制硕士研究生提前攻读博士学位1人。开展研究生申请转专业工作，1人转入。组织申报校级研究生工作站3个，获批2个。组织2020级、2021级资源与环境专业硕士216人次专业调整工作。修订2022级研究生培养方案。核定教师个人研究生工作量64人次。组织完成非全日制2022级新生报到：线下报到17人，线上报到101人，其中收取并提交113人体检报告。完成MPA</w:t>
      </w:r>
      <w:proofErr w:type="gramStart"/>
      <w:r w:rsidRPr="00F74602">
        <w:rPr>
          <w:rFonts w:ascii="仿宋_GB2312" w:eastAsia="仿宋_GB2312" w:hAnsi="微软雅黑" w:cs="宋体" w:hint="eastAsia"/>
          <w:color w:val="666666"/>
          <w:spacing w:val="15"/>
          <w:kern w:val="0"/>
          <w:sz w:val="32"/>
          <w:szCs w:val="32"/>
        </w:rPr>
        <w:t>2021级选导工作</w:t>
      </w:r>
      <w:proofErr w:type="gramEnd"/>
      <w:r w:rsidRPr="00F74602">
        <w:rPr>
          <w:rFonts w:ascii="仿宋_GB2312" w:eastAsia="仿宋_GB2312" w:hAnsi="微软雅黑" w:cs="宋体" w:hint="eastAsia"/>
          <w:color w:val="666666"/>
          <w:spacing w:val="15"/>
          <w:kern w:val="0"/>
          <w:sz w:val="32"/>
          <w:szCs w:val="32"/>
        </w:rPr>
        <w:t>，并开展2022级选导；因疫情原因组织完成2021级、2022级MPA线上授课52门、外派课程1门；完成MPA8</w:t>
      </w:r>
      <w:proofErr w:type="gramStart"/>
      <w:r w:rsidRPr="00F74602">
        <w:rPr>
          <w:rFonts w:ascii="仿宋_GB2312" w:eastAsia="仿宋_GB2312" w:hAnsi="微软雅黑" w:cs="宋体" w:hint="eastAsia"/>
          <w:color w:val="666666"/>
          <w:spacing w:val="15"/>
          <w:kern w:val="0"/>
          <w:sz w:val="32"/>
          <w:szCs w:val="32"/>
        </w:rPr>
        <w:t>人中期</w:t>
      </w:r>
      <w:proofErr w:type="gramEnd"/>
      <w:r w:rsidRPr="00F74602">
        <w:rPr>
          <w:rFonts w:ascii="仿宋_GB2312" w:eastAsia="仿宋_GB2312" w:hAnsi="微软雅黑" w:cs="宋体" w:hint="eastAsia"/>
          <w:color w:val="666666"/>
          <w:spacing w:val="15"/>
          <w:kern w:val="0"/>
          <w:sz w:val="32"/>
          <w:szCs w:val="32"/>
        </w:rPr>
        <w:t>考核及开题工作。组织学习</w:t>
      </w:r>
      <w:r w:rsidRPr="00F74602">
        <w:rPr>
          <w:rFonts w:ascii="仿宋" w:eastAsia="仿宋" w:hAnsi="仿宋" w:cs="宋体" w:hint="eastAsia"/>
          <w:color w:val="666666"/>
          <w:spacing w:val="15"/>
          <w:kern w:val="0"/>
          <w:sz w:val="32"/>
          <w:szCs w:val="32"/>
        </w:rPr>
        <w:t>“</w:t>
      </w:r>
      <w:r w:rsidRPr="00F74602">
        <w:rPr>
          <w:rFonts w:ascii="仿宋_GB2312" w:eastAsia="仿宋_GB2312" w:hAnsi="微软雅黑" w:cs="宋体" w:hint="eastAsia"/>
          <w:color w:val="666666"/>
          <w:spacing w:val="15"/>
          <w:kern w:val="0"/>
          <w:sz w:val="32"/>
          <w:szCs w:val="32"/>
        </w:rPr>
        <w:t>第七届中国研究生公共管理案例大赛启动会暨参赛培训会</w:t>
      </w:r>
      <w:r w:rsidRPr="00F74602">
        <w:rPr>
          <w:rFonts w:ascii="仿宋" w:eastAsia="仿宋" w:hAnsi="仿宋" w:cs="宋体" w:hint="eastAsia"/>
          <w:color w:val="666666"/>
          <w:spacing w:val="15"/>
          <w:kern w:val="0"/>
          <w:sz w:val="32"/>
          <w:szCs w:val="32"/>
        </w:rPr>
        <w:t>”</w:t>
      </w:r>
      <w:r w:rsidRPr="00F74602">
        <w:rPr>
          <w:rFonts w:ascii="仿宋_GB2312" w:eastAsia="仿宋_GB2312" w:hAnsi="微软雅黑" w:cs="宋体" w:hint="eastAsia"/>
          <w:color w:val="666666"/>
          <w:spacing w:val="15"/>
          <w:kern w:val="0"/>
          <w:sz w:val="32"/>
          <w:szCs w:val="32"/>
        </w:rPr>
        <w:t>、</w:t>
      </w:r>
      <w:r w:rsidRPr="00F74602">
        <w:rPr>
          <w:rFonts w:ascii="仿宋" w:eastAsia="仿宋" w:hAnsi="仿宋" w:cs="宋体" w:hint="eastAsia"/>
          <w:color w:val="666666"/>
          <w:spacing w:val="15"/>
          <w:kern w:val="0"/>
          <w:sz w:val="32"/>
          <w:szCs w:val="32"/>
        </w:rPr>
        <w:t>“</w:t>
      </w:r>
      <w:r w:rsidRPr="00F74602">
        <w:rPr>
          <w:rFonts w:ascii="仿宋_GB2312" w:eastAsia="仿宋_GB2312" w:hAnsi="微软雅黑" w:cs="宋体" w:hint="eastAsia"/>
          <w:color w:val="666666"/>
          <w:spacing w:val="15"/>
          <w:kern w:val="0"/>
          <w:sz w:val="32"/>
          <w:szCs w:val="32"/>
        </w:rPr>
        <w:t>全国MPA</w:t>
      </w:r>
      <w:r w:rsidRPr="00F74602">
        <w:rPr>
          <w:rFonts w:ascii="仿宋_GB2312" w:eastAsia="仿宋_GB2312" w:hAnsi="微软雅黑" w:cs="宋体" w:hint="eastAsia"/>
          <w:color w:val="666666"/>
          <w:spacing w:val="15"/>
          <w:kern w:val="0"/>
          <w:sz w:val="32"/>
          <w:szCs w:val="32"/>
        </w:rPr>
        <w:lastRenderedPageBreak/>
        <w:t>核心课程《宪法与行政法》教学与案例研讨会</w:t>
      </w:r>
      <w:r w:rsidRPr="00F74602">
        <w:rPr>
          <w:rFonts w:ascii="仿宋" w:eastAsia="仿宋" w:hAnsi="仿宋" w:cs="宋体" w:hint="eastAsia"/>
          <w:color w:val="666666"/>
          <w:spacing w:val="15"/>
          <w:kern w:val="0"/>
          <w:sz w:val="32"/>
          <w:szCs w:val="32"/>
        </w:rPr>
        <w:t>”</w:t>
      </w:r>
      <w:r w:rsidRPr="00F74602">
        <w:rPr>
          <w:rFonts w:ascii="仿宋_GB2312" w:eastAsia="仿宋_GB2312" w:hAnsi="微软雅黑" w:cs="宋体" w:hint="eastAsia"/>
          <w:color w:val="666666"/>
          <w:spacing w:val="15"/>
          <w:kern w:val="0"/>
          <w:sz w:val="32"/>
          <w:szCs w:val="32"/>
        </w:rPr>
        <w:t>。组织参加</w:t>
      </w:r>
      <w:r w:rsidRPr="00F74602">
        <w:rPr>
          <w:rFonts w:ascii="仿宋" w:eastAsia="仿宋" w:hAnsi="仿宋" w:cs="宋体" w:hint="eastAsia"/>
          <w:color w:val="666666"/>
          <w:spacing w:val="15"/>
          <w:kern w:val="0"/>
          <w:sz w:val="32"/>
          <w:szCs w:val="32"/>
        </w:rPr>
        <w:t>“</w:t>
      </w:r>
      <w:r w:rsidRPr="00F74602">
        <w:rPr>
          <w:rFonts w:ascii="仿宋_GB2312" w:eastAsia="仿宋_GB2312" w:hAnsi="微软雅黑" w:cs="宋体" w:hint="eastAsia"/>
          <w:color w:val="666666"/>
          <w:spacing w:val="15"/>
          <w:kern w:val="0"/>
          <w:sz w:val="32"/>
          <w:szCs w:val="32"/>
        </w:rPr>
        <w:t>第一届湖北省研究生公共管理案例大赛。</w:t>
      </w:r>
    </w:p>
    <w:p w14:paraId="644E2162" w14:textId="77777777" w:rsidR="008369BF" w:rsidRPr="00F74602" w:rsidRDefault="008369BF" w:rsidP="008369BF">
      <w:pPr>
        <w:widowControl/>
        <w:shd w:val="clear" w:color="auto" w:fill="FFFFFF"/>
        <w:spacing w:before="100" w:beforeAutospacing="1" w:after="100" w:afterAutospacing="1" w:line="450" w:lineRule="atLeast"/>
        <w:ind w:left="720" w:firstLine="640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F74602">
        <w:rPr>
          <w:rFonts w:ascii="仿宋_GB2312" w:eastAsia="仿宋_GB2312" w:hAnsi="微软雅黑" w:cs="宋体" w:hint="eastAsia"/>
          <w:color w:val="666666"/>
          <w:spacing w:val="15"/>
          <w:kern w:val="0"/>
          <w:sz w:val="32"/>
          <w:szCs w:val="32"/>
        </w:rPr>
        <w:t>4、学位方面</w:t>
      </w:r>
    </w:p>
    <w:p w14:paraId="24639D98" w14:textId="77777777" w:rsidR="008369BF" w:rsidRPr="00F74602" w:rsidRDefault="008369BF" w:rsidP="008369BF">
      <w:pPr>
        <w:widowControl/>
        <w:shd w:val="clear" w:color="auto" w:fill="FFFFFF"/>
        <w:spacing w:before="100" w:beforeAutospacing="1" w:after="100" w:afterAutospacing="1" w:line="450" w:lineRule="atLeast"/>
        <w:ind w:left="720" w:firstLine="640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F74602">
        <w:rPr>
          <w:rFonts w:ascii="仿宋_GB2312" w:eastAsia="仿宋_GB2312" w:hAnsi="微软雅黑" w:cs="宋体" w:hint="eastAsia"/>
          <w:color w:val="666666"/>
          <w:spacing w:val="15"/>
          <w:kern w:val="0"/>
          <w:sz w:val="32"/>
          <w:szCs w:val="32"/>
        </w:rPr>
        <w:t>组织2022年度博士预</w:t>
      </w:r>
      <w:proofErr w:type="gramStart"/>
      <w:r w:rsidRPr="00F74602">
        <w:rPr>
          <w:rFonts w:ascii="仿宋_GB2312" w:eastAsia="仿宋_GB2312" w:hAnsi="微软雅黑" w:cs="宋体" w:hint="eastAsia"/>
          <w:color w:val="666666"/>
          <w:spacing w:val="15"/>
          <w:kern w:val="0"/>
          <w:sz w:val="32"/>
          <w:szCs w:val="32"/>
        </w:rPr>
        <w:t>答辩共</w:t>
      </w:r>
      <w:proofErr w:type="gramEnd"/>
      <w:r w:rsidRPr="00F74602">
        <w:rPr>
          <w:rFonts w:ascii="仿宋_GB2312" w:eastAsia="仿宋_GB2312" w:hAnsi="微软雅黑" w:cs="宋体" w:hint="eastAsia"/>
          <w:color w:val="666666"/>
          <w:spacing w:val="15"/>
          <w:kern w:val="0"/>
          <w:sz w:val="32"/>
          <w:szCs w:val="32"/>
        </w:rPr>
        <w:t>7人次，硕士预</w:t>
      </w:r>
      <w:proofErr w:type="gramStart"/>
      <w:r w:rsidRPr="00F74602">
        <w:rPr>
          <w:rFonts w:ascii="仿宋_GB2312" w:eastAsia="仿宋_GB2312" w:hAnsi="微软雅黑" w:cs="宋体" w:hint="eastAsia"/>
          <w:color w:val="666666"/>
          <w:spacing w:val="15"/>
          <w:kern w:val="0"/>
          <w:sz w:val="32"/>
          <w:szCs w:val="32"/>
        </w:rPr>
        <w:t>答辩共</w:t>
      </w:r>
      <w:proofErr w:type="gramEnd"/>
      <w:r w:rsidRPr="00F74602">
        <w:rPr>
          <w:rFonts w:ascii="仿宋_GB2312" w:eastAsia="仿宋_GB2312" w:hAnsi="微软雅黑" w:cs="宋体" w:hint="eastAsia"/>
          <w:color w:val="666666"/>
          <w:spacing w:val="15"/>
          <w:kern w:val="0"/>
          <w:sz w:val="32"/>
          <w:szCs w:val="32"/>
        </w:rPr>
        <w:t>105人次，留学生硕士预答辩1人，全部通过。博士</w:t>
      </w:r>
      <w:proofErr w:type="gramStart"/>
      <w:r w:rsidRPr="00F74602">
        <w:rPr>
          <w:rFonts w:ascii="仿宋_GB2312" w:eastAsia="仿宋_GB2312" w:hAnsi="微软雅黑" w:cs="宋体" w:hint="eastAsia"/>
          <w:color w:val="666666"/>
          <w:spacing w:val="15"/>
          <w:kern w:val="0"/>
          <w:sz w:val="32"/>
          <w:szCs w:val="32"/>
        </w:rPr>
        <w:t>盲审共送审</w:t>
      </w:r>
      <w:proofErr w:type="gramEnd"/>
      <w:r w:rsidRPr="00F74602">
        <w:rPr>
          <w:rFonts w:ascii="仿宋_GB2312" w:eastAsia="仿宋_GB2312" w:hAnsi="微软雅黑" w:cs="宋体" w:hint="eastAsia"/>
          <w:color w:val="666666"/>
          <w:spacing w:val="15"/>
          <w:kern w:val="0"/>
          <w:sz w:val="32"/>
          <w:szCs w:val="32"/>
        </w:rPr>
        <w:t>5人次，硕士</w:t>
      </w:r>
      <w:proofErr w:type="gramStart"/>
      <w:r w:rsidRPr="00F74602">
        <w:rPr>
          <w:rFonts w:ascii="仿宋_GB2312" w:eastAsia="仿宋_GB2312" w:hAnsi="微软雅黑" w:cs="宋体" w:hint="eastAsia"/>
          <w:color w:val="666666"/>
          <w:spacing w:val="15"/>
          <w:kern w:val="0"/>
          <w:sz w:val="32"/>
          <w:szCs w:val="32"/>
        </w:rPr>
        <w:t>盲审共送审</w:t>
      </w:r>
      <w:proofErr w:type="gramEnd"/>
      <w:r w:rsidRPr="00F74602">
        <w:rPr>
          <w:rFonts w:ascii="仿宋_GB2312" w:eastAsia="仿宋_GB2312" w:hAnsi="微软雅黑" w:cs="宋体" w:hint="eastAsia"/>
          <w:color w:val="666666"/>
          <w:spacing w:val="15"/>
          <w:kern w:val="0"/>
          <w:sz w:val="32"/>
          <w:szCs w:val="32"/>
        </w:rPr>
        <w:t>112人次（含复议），全部通过。组织各类研究生共计112次的答辩、授学位审核上报工作，其中全日制学术型硕士34人，全日制专业型硕士69人，非全日制学术型硕士3人，全日制博士5人，留学生硕士1人。开展各类研究生毕结业身份信息核对共计112人。开展2023年导师招生资格审核工作，其中博导9人、</w:t>
      </w:r>
      <w:proofErr w:type="gramStart"/>
      <w:r w:rsidRPr="00F74602">
        <w:rPr>
          <w:rFonts w:ascii="仿宋_GB2312" w:eastAsia="仿宋_GB2312" w:hAnsi="微软雅黑" w:cs="宋体" w:hint="eastAsia"/>
          <w:color w:val="666666"/>
          <w:spacing w:val="15"/>
          <w:kern w:val="0"/>
          <w:sz w:val="32"/>
          <w:szCs w:val="32"/>
        </w:rPr>
        <w:t>硕导</w:t>
      </w:r>
      <w:proofErr w:type="gramEnd"/>
      <w:r w:rsidRPr="00F74602">
        <w:rPr>
          <w:rFonts w:ascii="仿宋_GB2312" w:eastAsia="仿宋_GB2312" w:hAnsi="微软雅黑" w:cs="宋体" w:hint="eastAsia"/>
          <w:color w:val="666666"/>
          <w:spacing w:val="15"/>
          <w:kern w:val="0"/>
          <w:sz w:val="32"/>
          <w:szCs w:val="32"/>
        </w:rPr>
        <w:t>30人；申报公共</w:t>
      </w:r>
      <w:proofErr w:type="gramStart"/>
      <w:r w:rsidRPr="00F74602">
        <w:rPr>
          <w:rFonts w:ascii="仿宋_GB2312" w:eastAsia="仿宋_GB2312" w:hAnsi="微软雅黑" w:cs="宋体" w:hint="eastAsia"/>
          <w:color w:val="666666"/>
          <w:spacing w:val="15"/>
          <w:kern w:val="0"/>
          <w:sz w:val="32"/>
          <w:szCs w:val="32"/>
        </w:rPr>
        <w:t>管理硕导</w:t>
      </w:r>
      <w:proofErr w:type="gramEnd"/>
      <w:r w:rsidRPr="00F74602">
        <w:rPr>
          <w:rFonts w:ascii="仿宋_GB2312" w:eastAsia="仿宋_GB2312" w:hAnsi="微软雅黑" w:cs="宋体" w:hint="eastAsia"/>
          <w:color w:val="666666"/>
          <w:spacing w:val="15"/>
          <w:kern w:val="0"/>
          <w:sz w:val="32"/>
          <w:szCs w:val="32"/>
        </w:rPr>
        <w:t>2人，合计41人（包括新增导师和原导师复核）。申报校级优秀博士学位论文1人，优秀硕士学位论文6人。完成各类研究生答辩评审费用报销共计105人。修订安全科学与工程博士、硕士学位标准，以及安全工程专业学位研究生学位论文形式与标准。发布安全科学与工程、管理科学与工程学科（含专业学位）申请学位学术成果明细（2020版）。</w:t>
      </w:r>
    </w:p>
    <w:p w14:paraId="1CA1A6C3" w14:textId="77777777" w:rsidR="008369BF" w:rsidRPr="00F74602" w:rsidRDefault="008369BF" w:rsidP="008369BF">
      <w:pPr>
        <w:widowControl/>
        <w:shd w:val="clear" w:color="auto" w:fill="FFFFFF"/>
        <w:spacing w:before="100" w:beforeAutospacing="1" w:after="100" w:afterAutospacing="1" w:line="450" w:lineRule="atLeast"/>
        <w:ind w:left="720" w:firstLine="643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F74602">
        <w:rPr>
          <w:rFonts w:ascii="仿宋_GB2312" w:eastAsia="仿宋_GB2312" w:hAnsi="微软雅黑" w:cs="宋体" w:hint="eastAsia"/>
          <w:b/>
          <w:bCs/>
          <w:color w:val="000000"/>
          <w:spacing w:val="15"/>
          <w:kern w:val="0"/>
          <w:sz w:val="32"/>
          <w:szCs w:val="32"/>
        </w:rPr>
        <w:t>五、科学研究工作</w:t>
      </w:r>
    </w:p>
    <w:p w14:paraId="008758D1" w14:textId="77777777" w:rsidR="008369BF" w:rsidRPr="00F74602" w:rsidRDefault="008369BF" w:rsidP="008369BF">
      <w:pPr>
        <w:widowControl/>
        <w:shd w:val="clear" w:color="auto" w:fill="FFFFFF"/>
        <w:spacing w:before="100" w:beforeAutospacing="1" w:after="100" w:afterAutospacing="1" w:line="450" w:lineRule="atLeast"/>
        <w:ind w:left="720" w:firstLine="640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F74602">
        <w:rPr>
          <w:rFonts w:ascii="仿宋_GB2312" w:eastAsia="仿宋_GB2312" w:hAnsi="微软雅黑" w:cs="宋体" w:hint="eastAsia"/>
          <w:color w:val="666666"/>
          <w:spacing w:val="15"/>
          <w:kern w:val="0"/>
          <w:sz w:val="32"/>
          <w:szCs w:val="32"/>
        </w:rPr>
        <w:lastRenderedPageBreak/>
        <w:t>1、</w:t>
      </w:r>
      <w:proofErr w:type="gramStart"/>
      <w:r w:rsidRPr="00F74602">
        <w:rPr>
          <w:rFonts w:ascii="仿宋_GB2312" w:eastAsia="仿宋_GB2312" w:hAnsi="微软雅黑" w:cs="宋体" w:hint="eastAsia"/>
          <w:color w:val="666666"/>
          <w:spacing w:val="15"/>
          <w:kern w:val="0"/>
          <w:sz w:val="32"/>
          <w:szCs w:val="32"/>
        </w:rPr>
        <w:t>学组织</w:t>
      </w:r>
      <w:proofErr w:type="gramEnd"/>
      <w:r w:rsidRPr="00F74602">
        <w:rPr>
          <w:rFonts w:ascii="仿宋_GB2312" w:eastAsia="仿宋_GB2312" w:hAnsi="微软雅黑" w:cs="宋体" w:hint="eastAsia"/>
          <w:color w:val="666666"/>
          <w:spacing w:val="15"/>
          <w:kern w:val="0"/>
          <w:sz w:val="32"/>
          <w:szCs w:val="32"/>
        </w:rPr>
        <w:t>和动员各类项目的申报，多次召开申报工作布置会议，做到“应报尽报”。2022年度，组织学院教师申报国家自然科学基金28项、国家社会科学基金4项、教育部人文社科项目6项、湖北省自然科学基金6项。</w:t>
      </w:r>
    </w:p>
    <w:p w14:paraId="6366F276" w14:textId="77777777" w:rsidR="008369BF" w:rsidRPr="00F74602" w:rsidRDefault="008369BF" w:rsidP="008369BF">
      <w:pPr>
        <w:widowControl/>
        <w:shd w:val="clear" w:color="auto" w:fill="FFFFFF"/>
        <w:spacing w:before="100" w:beforeAutospacing="1" w:after="100" w:afterAutospacing="1" w:line="450" w:lineRule="atLeast"/>
        <w:ind w:left="720" w:firstLine="640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F74602">
        <w:rPr>
          <w:rFonts w:ascii="仿宋_GB2312" w:eastAsia="仿宋_GB2312" w:hAnsi="微软雅黑" w:cs="宋体" w:hint="eastAsia"/>
          <w:color w:val="666666"/>
          <w:spacing w:val="15"/>
          <w:kern w:val="0"/>
          <w:sz w:val="32"/>
          <w:szCs w:val="32"/>
        </w:rPr>
        <w:t>获</w:t>
      </w:r>
      <w:proofErr w:type="gramStart"/>
      <w:r w:rsidRPr="00F74602">
        <w:rPr>
          <w:rFonts w:ascii="仿宋_GB2312" w:eastAsia="仿宋_GB2312" w:hAnsi="微软雅黑" w:cs="宋体" w:hint="eastAsia"/>
          <w:color w:val="666666"/>
          <w:spacing w:val="15"/>
          <w:kern w:val="0"/>
          <w:sz w:val="32"/>
          <w:szCs w:val="32"/>
        </w:rPr>
        <w:t>批国家</w:t>
      </w:r>
      <w:proofErr w:type="gramEnd"/>
      <w:r w:rsidRPr="00F74602">
        <w:rPr>
          <w:rFonts w:ascii="仿宋_GB2312" w:eastAsia="仿宋_GB2312" w:hAnsi="微软雅黑" w:cs="宋体" w:hint="eastAsia"/>
          <w:color w:val="666666"/>
          <w:spacing w:val="15"/>
          <w:kern w:val="0"/>
          <w:sz w:val="32"/>
          <w:szCs w:val="32"/>
        </w:rPr>
        <w:t>重点研发课题（千万级项目）1项，国家社科基金重大、重点项目各1项，获</w:t>
      </w:r>
      <w:proofErr w:type="gramStart"/>
      <w:r w:rsidRPr="00F74602">
        <w:rPr>
          <w:rFonts w:ascii="仿宋_GB2312" w:eastAsia="仿宋_GB2312" w:hAnsi="微软雅黑" w:cs="宋体" w:hint="eastAsia"/>
          <w:color w:val="666666"/>
          <w:spacing w:val="15"/>
          <w:kern w:val="0"/>
          <w:sz w:val="32"/>
          <w:szCs w:val="32"/>
        </w:rPr>
        <w:t>批国家</w:t>
      </w:r>
      <w:proofErr w:type="gramEnd"/>
      <w:r w:rsidRPr="00F74602">
        <w:rPr>
          <w:rFonts w:ascii="仿宋_GB2312" w:eastAsia="仿宋_GB2312" w:hAnsi="微软雅黑" w:cs="宋体" w:hint="eastAsia"/>
          <w:color w:val="666666"/>
          <w:spacing w:val="15"/>
          <w:kern w:val="0"/>
          <w:sz w:val="32"/>
          <w:szCs w:val="32"/>
        </w:rPr>
        <w:t>自然科学基金项目6项，中国工程院咨询项目1项，湖北省自然科学基金1项，广东省自然科学基金2项，湖北省科技厅（局）揭榜挂帅项目2项，300万</w:t>
      </w:r>
      <w:proofErr w:type="gramStart"/>
      <w:r w:rsidRPr="00F74602">
        <w:rPr>
          <w:rFonts w:ascii="仿宋_GB2312" w:eastAsia="仿宋_GB2312" w:hAnsi="微软雅黑" w:cs="宋体" w:hint="eastAsia"/>
          <w:color w:val="666666"/>
          <w:spacing w:val="15"/>
          <w:kern w:val="0"/>
          <w:sz w:val="32"/>
          <w:szCs w:val="32"/>
        </w:rPr>
        <w:t>以上横项课题</w:t>
      </w:r>
      <w:proofErr w:type="gramEnd"/>
      <w:r w:rsidRPr="00F74602">
        <w:rPr>
          <w:rFonts w:ascii="仿宋_GB2312" w:eastAsia="仿宋_GB2312" w:hAnsi="微软雅黑" w:cs="宋体" w:hint="eastAsia"/>
          <w:color w:val="666666"/>
          <w:spacing w:val="15"/>
          <w:kern w:val="0"/>
          <w:sz w:val="32"/>
          <w:szCs w:val="32"/>
        </w:rPr>
        <w:t>2项。截止至2022年12月20日，科研经费到账1992.999万元。年度科研经费任务完成率210%，位列全校第一。</w:t>
      </w:r>
    </w:p>
    <w:p w14:paraId="7F707CF8" w14:textId="77777777" w:rsidR="008369BF" w:rsidRPr="00F74602" w:rsidRDefault="008369BF" w:rsidP="008369BF">
      <w:pPr>
        <w:widowControl/>
        <w:shd w:val="clear" w:color="auto" w:fill="FFFFFF"/>
        <w:spacing w:before="100" w:beforeAutospacing="1" w:after="100" w:afterAutospacing="1" w:line="450" w:lineRule="atLeast"/>
        <w:ind w:left="720" w:firstLine="640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F74602">
        <w:rPr>
          <w:rFonts w:ascii="仿宋_GB2312" w:eastAsia="仿宋_GB2312" w:hAnsi="微软雅黑" w:cs="宋体" w:hint="eastAsia"/>
          <w:color w:val="666666"/>
          <w:spacing w:val="15"/>
          <w:kern w:val="0"/>
          <w:sz w:val="32"/>
          <w:szCs w:val="32"/>
        </w:rPr>
        <w:t>2、学院全体教师发表SCI/SSCI/EI/CSCD/CSSCI/中文核心等各类期刊及会议论文100余篇。申报国家专利11项，获授权国家专利7项，其中发明专利5项，实用新型专利2项。参与并获省部级/行业协会一等奖2项，二等奖1项。</w:t>
      </w:r>
    </w:p>
    <w:p w14:paraId="1977352D" w14:textId="77777777" w:rsidR="008369BF" w:rsidRPr="00F74602" w:rsidRDefault="008369BF" w:rsidP="008369BF">
      <w:pPr>
        <w:widowControl/>
        <w:shd w:val="clear" w:color="auto" w:fill="FFFFFF"/>
        <w:spacing w:before="100" w:beforeAutospacing="1" w:after="100" w:afterAutospacing="1" w:line="450" w:lineRule="atLeast"/>
        <w:ind w:left="720" w:firstLine="640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F74602">
        <w:rPr>
          <w:rFonts w:ascii="仿宋_GB2312" w:eastAsia="仿宋_GB2312" w:hAnsi="微软雅黑" w:cs="宋体" w:hint="eastAsia"/>
          <w:color w:val="666666"/>
          <w:spacing w:val="15"/>
          <w:kern w:val="0"/>
          <w:sz w:val="32"/>
          <w:szCs w:val="32"/>
        </w:rPr>
        <w:lastRenderedPageBreak/>
        <w:t>3、完成全国重点实验室申报工作；组织湖北省人文社科重点研究基地“湖北省危机灾害与应急管理研究中心基地”评估验收工作。</w:t>
      </w:r>
    </w:p>
    <w:p w14:paraId="0D3FB539" w14:textId="77777777" w:rsidR="008369BF" w:rsidRPr="00F74602" w:rsidRDefault="008369BF" w:rsidP="008369BF">
      <w:pPr>
        <w:widowControl/>
        <w:shd w:val="clear" w:color="auto" w:fill="FFFFFF"/>
        <w:spacing w:before="100" w:beforeAutospacing="1" w:after="100" w:afterAutospacing="1" w:line="450" w:lineRule="atLeast"/>
        <w:ind w:left="720" w:firstLine="640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F74602">
        <w:rPr>
          <w:rFonts w:ascii="仿宋_GB2312" w:eastAsia="仿宋_GB2312" w:hAnsi="微软雅黑" w:cs="宋体" w:hint="eastAsia"/>
          <w:color w:val="666666"/>
          <w:spacing w:val="15"/>
          <w:kern w:val="0"/>
          <w:sz w:val="32"/>
          <w:szCs w:val="32"/>
        </w:rPr>
        <w:t>4、组织学院10余名教师参加国际学术会议并有多人担任分会场主席；学院作为协办单位协助举办了第1届国际</w:t>
      </w:r>
      <w:proofErr w:type="gramStart"/>
      <w:r w:rsidRPr="00F74602">
        <w:rPr>
          <w:rFonts w:ascii="仿宋_GB2312" w:eastAsia="仿宋_GB2312" w:hAnsi="微软雅黑" w:cs="宋体" w:hint="eastAsia"/>
          <w:color w:val="666666"/>
          <w:spacing w:val="15"/>
          <w:kern w:val="0"/>
          <w:sz w:val="32"/>
          <w:szCs w:val="32"/>
        </w:rPr>
        <w:t>氢安全科学</w:t>
      </w:r>
      <w:proofErr w:type="gramEnd"/>
      <w:r w:rsidRPr="00F74602">
        <w:rPr>
          <w:rFonts w:ascii="仿宋_GB2312" w:eastAsia="仿宋_GB2312" w:hAnsi="微软雅黑" w:cs="宋体" w:hint="eastAsia"/>
          <w:color w:val="666666"/>
          <w:spacing w:val="15"/>
          <w:kern w:val="0"/>
          <w:sz w:val="32"/>
          <w:szCs w:val="32"/>
        </w:rPr>
        <w:t>与工程学术会议；作为主办单位筹划并成功举办了第一期安全应急大讲堂。</w:t>
      </w:r>
    </w:p>
    <w:p w14:paraId="6018162F" w14:textId="77777777" w:rsidR="008369BF" w:rsidRPr="00F74602" w:rsidRDefault="008369BF" w:rsidP="008369BF">
      <w:pPr>
        <w:widowControl/>
        <w:shd w:val="clear" w:color="auto" w:fill="FFFFFF"/>
        <w:spacing w:before="100" w:beforeAutospacing="1" w:after="100" w:afterAutospacing="1" w:line="450" w:lineRule="atLeast"/>
        <w:ind w:left="720" w:firstLine="640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F74602">
        <w:rPr>
          <w:rFonts w:ascii="仿宋_GB2312" w:eastAsia="仿宋_GB2312" w:hAnsi="微软雅黑" w:cs="宋体" w:hint="eastAsia"/>
          <w:color w:val="666666"/>
          <w:spacing w:val="15"/>
          <w:kern w:val="0"/>
          <w:sz w:val="32"/>
          <w:szCs w:val="32"/>
        </w:rPr>
        <w:t>5、在有组织科研工作方面，筹划制定了《武汉理工大学安全科学与应急管理学院有组织科研管理办法》（试运行）；筹划制订科研与实验条件</w:t>
      </w:r>
      <w:proofErr w:type="gramStart"/>
      <w:r w:rsidRPr="00F74602">
        <w:rPr>
          <w:rFonts w:ascii="仿宋_GB2312" w:eastAsia="仿宋_GB2312" w:hAnsi="微软雅黑" w:cs="宋体" w:hint="eastAsia"/>
          <w:color w:val="666666"/>
          <w:spacing w:val="15"/>
          <w:kern w:val="0"/>
          <w:sz w:val="32"/>
          <w:szCs w:val="32"/>
        </w:rPr>
        <w:t>保障部暨实验室</w:t>
      </w:r>
      <w:proofErr w:type="gramEnd"/>
      <w:r w:rsidRPr="00F74602">
        <w:rPr>
          <w:rFonts w:ascii="仿宋_GB2312" w:eastAsia="仿宋_GB2312" w:hAnsi="微软雅黑" w:cs="宋体" w:hint="eastAsia"/>
          <w:color w:val="666666"/>
          <w:spacing w:val="15"/>
          <w:kern w:val="0"/>
          <w:sz w:val="32"/>
          <w:szCs w:val="32"/>
        </w:rPr>
        <w:t>运行管理办法。</w:t>
      </w:r>
    </w:p>
    <w:p w14:paraId="1717F80C" w14:textId="77777777" w:rsidR="008369BF" w:rsidRPr="00F74602" w:rsidRDefault="008369BF" w:rsidP="008369BF">
      <w:pPr>
        <w:widowControl/>
        <w:shd w:val="clear" w:color="auto" w:fill="FFFFFF"/>
        <w:spacing w:before="100" w:beforeAutospacing="1" w:after="100" w:afterAutospacing="1" w:line="450" w:lineRule="atLeast"/>
        <w:ind w:left="720" w:firstLine="643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F74602">
        <w:rPr>
          <w:rFonts w:ascii="仿宋_GB2312" w:eastAsia="仿宋_GB2312" w:hAnsi="微软雅黑" w:cs="宋体" w:hint="eastAsia"/>
          <w:b/>
          <w:bCs/>
          <w:color w:val="000000"/>
          <w:spacing w:val="15"/>
          <w:kern w:val="0"/>
          <w:sz w:val="32"/>
          <w:szCs w:val="32"/>
        </w:rPr>
        <w:t>六、队伍建设工作</w:t>
      </w:r>
    </w:p>
    <w:p w14:paraId="0D939837" w14:textId="77777777" w:rsidR="008369BF" w:rsidRPr="00F74602" w:rsidRDefault="008369BF" w:rsidP="008369BF">
      <w:pPr>
        <w:widowControl/>
        <w:shd w:val="clear" w:color="auto" w:fill="FFFFFF"/>
        <w:spacing w:before="100" w:beforeAutospacing="1" w:after="100" w:afterAutospacing="1" w:line="450" w:lineRule="atLeast"/>
        <w:ind w:left="720" w:firstLine="640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F74602">
        <w:rPr>
          <w:rFonts w:ascii="仿宋_GB2312" w:eastAsia="仿宋_GB2312" w:hAnsi="微软雅黑" w:cs="宋体" w:hint="eastAsia"/>
          <w:color w:val="666666"/>
          <w:spacing w:val="15"/>
          <w:kern w:val="0"/>
          <w:sz w:val="32"/>
          <w:szCs w:val="32"/>
        </w:rPr>
        <w:t>1、制定落实“一院</w:t>
      </w:r>
      <w:proofErr w:type="gramStart"/>
      <w:r w:rsidRPr="00F74602">
        <w:rPr>
          <w:rFonts w:ascii="仿宋_GB2312" w:eastAsia="仿宋_GB2312" w:hAnsi="微软雅黑" w:cs="宋体" w:hint="eastAsia"/>
          <w:color w:val="666666"/>
          <w:spacing w:val="15"/>
          <w:kern w:val="0"/>
          <w:sz w:val="32"/>
          <w:szCs w:val="32"/>
        </w:rPr>
        <w:t>一</w:t>
      </w:r>
      <w:proofErr w:type="gramEnd"/>
      <w:r w:rsidRPr="00F74602">
        <w:rPr>
          <w:rFonts w:ascii="仿宋_GB2312" w:eastAsia="仿宋_GB2312" w:hAnsi="微软雅黑" w:cs="宋体" w:hint="eastAsia"/>
          <w:color w:val="666666"/>
          <w:spacing w:val="15"/>
          <w:kern w:val="0"/>
          <w:sz w:val="32"/>
          <w:szCs w:val="32"/>
        </w:rPr>
        <w:t>策”、“四定”方案，细化院内的岗位具体职责和要求，明确各岗位的年度目标任务，力求“一人</w:t>
      </w:r>
      <w:proofErr w:type="gramStart"/>
      <w:r w:rsidRPr="00F74602">
        <w:rPr>
          <w:rFonts w:ascii="仿宋_GB2312" w:eastAsia="仿宋_GB2312" w:hAnsi="微软雅黑" w:cs="宋体" w:hint="eastAsia"/>
          <w:color w:val="666666"/>
          <w:spacing w:val="15"/>
          <w:kern w:val="0"/>
          <w:sz w:val="32"/>
          <w:szCs w:val="32"/>
        </w:rPr>
        <w:t>一</w:t>
      </w:r>
      <w:proofErr w:type="gramEnd"/>
      <w:r w:rsidRPr="00F74602">
        <w:rPr>
          <w:rFonts w:ascii="仿宋_GB2312" w:eastAsia="仿宋_GB2312" w:hAnsi="微软雅黑" w:cs="宋体" w:hint="eastAsia"/>
          <w:color w:val="666666"/>
          <w:spacing w:val="15"/>
          <w:kern w:val="0"/>
          <w:sz w:val="32"/>
          <w:szCs w:val="32"/>
        </w:rPr>
        <w:t>策”，完成“四定”工作。</w:t>
      </w:r>
    </w:p>
    <w:p w14:paraId="72431DC4" w14:textId="77777777" w:rsidR="008369BF" w:rsidRPr="00F74602" w:rsidRDefault="008369BF" w:rsidP="008369BF">
      <w:pPr>
        <w:widowControl/>
        <w:shd w:val="clear" w:color="auto" w:fill="FFFFFF"/>
        <w:spacing w:before="100" w:beforeAutospacing="1" w:after="100" w:afterAutospacing="1" w:line="450" w:lineRule="atLeast"/>
        <w:ind w:left="720" w:firstLine="640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F74602">
        <w:rPr>
          <w:rFonts w:ascii="仿宋_GB2312" w:eastAsia="仿宋_GB2312" w:hAnsi="微软雅黑" w:cs="宋体" w:hint="eastAsia"/>
          <w:color w:val="666666"/>
          <w:spacing w:val="15"/>
          <w:kern w:val="0"/>
          <w:sz w:val="32"/>
          <w:szCs w:val="32"/>
        </w:rPr>
        <w:t>2、组织6位教师参加思想政治教育培训、调研等活动。</w:t>
      </w:r>
    </w:p>
    <w:p w14:paraId="13D9D35B" w14:textId="77777777" w:rsidR="008369BF" w:rsidRPr="00F74602" w:rsidRDefault="008369BF" w:rsidP="008369BF">
      <w:pPr>
        <w:widowControl/>
        <w:shd w:val="clear" w:color="auto" w:fill="FFFFFF"/>
        <w:spacing w:before="100" w:beforeAutospacing="1" w:after="100" w:afterAutospacing="1" w:line="450" w:lineRule="atLeast"/>
        <w:ind w:left="720" w:firstLine="640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F74602">
        <w:rPr>
          <w:rFonts w:ascii="仿宋_GB2312" w:eastAsia="仿宋_GB2312" w:hAnsi="微软雅黑" w:cs="宋体" w:hint="eastAsia"/>
          <w:color w:val="666666"/>
          <w:spacing w:val="15"/>
          <w:kern w:val="0"/>
          <w:sz w:val="32"/>
          <w:szCs w:val="32"/>
        </w:rPr>
        <w:lastRenderedPageBreak/>
        <w:t>3、完成2次师德讲坛，上报理工学人、文化名人典型案例1个，2021年度师德考评均合格。</w:t>
      </w:r>
    </w:p>
    <w:p w14:paraId="268DF3F2" w14:textId="77777777" w:rsidR="008369BF" w:rsidRPr="00F74602" w:rsidRDefault="008369BF" w:rsidP="008369BF">
      <w:pPr>
        <w:widowControl/>
        <w:shd w:val="clear" w:color="auto" w:fill="FFFFFF"/>
        <w:spacing w:before="100" w:beforeAutospacing="1" w:after="100" w:afterAutospacing="1" w:line="450" w:lineRule="atLeast"/>
        <w:ind w:left="720" w:firstLine="640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F74602">
        <w:rPr>
          <w:rFonts w:ascii="仿宋_GB2312" w:eastAsia="仿宋_GB2312" w:hAnsi="微软雅黑" w:cs="宋体" w:hint="eastAsia"/>
          <w:color w:val="666666"/>
          <w:spacing w:val="15"/>
          <w:kern w:val="0"/>
          <w:sz w:val="32"/>
          <w:szCs w:val="32"/>
        </w:rPr>
        <w:t>4、上报国家级青拔2人、CT学子5人、中宣部青拔1人、</w:t>
      </w:r>
      <w:proofErr w:type="gramStart"/>
      <w:r w:rsidRPr="00F74602">
        <w:rPr>
          <w:rFonts w:ascii="仿宋_GB2312" w:eastAsia="仿宋_GB2312" w:hAnsi="微软雅黑" w:cs="宋体" w:hint="eastAsia"/>
          <w:color w:val="666666"/>
          <w:spacing w:val="15"/>
          <w:kern w:val="0"/>
          <w:sz w:val="32"/>
          <w:szCs w:val="32"/>
        </w:rPr>
        <w:t>省青拔</w:t>
      </w:r>
      <w:proofErr w:type="gramEnd"/>
      <w:r w:rsidRPr="00F74602">
        <w:rPr>
          <w:rFonts w:ascii="仿宋_GB2312" w:eastAsia="仿宋_GB2312" w:hAnsi="微软雅黑" w:cs="宋体" w:hint="eastAsia"/>
          <w:color w:val="666666"/>
          <w:spacing w:val="15"/>
          <w:kern w:val="0"/>
          <w:sz w:val="32"/>
          <w:szCs w:val="32"/>
        </w:rPr>
        <w:t>4人、武汉英才2人；第三批青年拔尖人才中期评估1人。</w:t>
      </w:r>
    </w:p>
    <w:p w14:paraId="2ED452FF" w14:textId="77777777" w:rsidR="008369BF" w:rsidRPr="00F74602" w:rsidRDefault="008369BF" w:rsidP="008369BF">
      <w:pPr>
        <w:widowControl/>
        <w:shd w:val="clear" w:color="auto" w:fill="FFFFFF"/>
        <w:spacing w:before="100" w:beforeAutospacing="1" w:after="100" w:afterAutospacing="1" w:line="450" w:lineRule="atLeast"/>
        <w:ind w:left="720" w:firstLine="640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F74602">
        <w:rPr>
          <w:rFonts w:ascii="仿宋_GB2312" w:eastAsia="仿宋_GB2312" w:hAnsi="微软雅黑" w:cs="宋体" w:hint="eastAsia"/>
          <w:color w:val="666666"/>
          <w:spacing w:val="15"/>
          <w:kern w:val="0"/>
          <w:sz w:val="32"/>
          <w:szCs w:val="32"/>
        </w:rPr>
        <w:t>5、承办第六届国际青年学者论坛分论坛，有9人参会。公示引进博士3人，申报全球招聘教授1人，到岗高水平博士（后）3人。</w:t>
      </w:r>
    </w:p>
    <w:p w14:paraId="2280D070" w14:textId="77777777" w:rsidR="008369BF" w:rsidRPr="00F74602" w:rsidRDefault="008369BF" w:rsidP="008369BF">
      <w:pPr>
        <w:widowControl/>
        <w:shd w:val="clear" w:color="auto" w:fill="FFFFFF"/>
        <w:spacing w:before="100" w:beforeAutospacing="1" w:after="100" w:afterAutospacing="1" w:line="450" w:lineRule="atLeast"/>
        <w:ind w:left="720" w:firstLine="640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F74602">
        <w:rPr>
          <w:rFonts w:ascii="仿宋_GB2312" w:eastAsia="仿宋_GB2312" w:hAnsi="微软雅黑" w:cs="宋体" w:hint="eastAsia"/>
          <w:color w:val="666666"/>
          <w:spacing w:val="15"/>
          <w:kern w:val="0"/>
          <w:sz w:val="32"/>
          <w:szCs w:val="32"/>
        </w:rPr>
        <w:t>6、招聘1名聘用人员（学报编辑）。续聘并提高学院9名聘用人员工资，解民忧暖民心。</w:t>
      </w:r>
    </w:p>
    <w:p w14:paraId="42C91D52" w14:textId="77777777" w:rsidR="008369BF" w:rsidRPr="00F74602" w:rsidRDefault="008369BF" w:rsidP="008369BF">
      <w:pPr>
        <w:widowControl/>
        <w:shd w:val="clear" w:color="auto" w:fill="FFFFFF"/>
        <w:spacing w:before="100" w:beforeAutospacing="1" w:after="100" w:afterAutospacing="1" w:line="450" w:lineRule="atLeast"/>
        <w:ind w:left="720" w:firstLine="640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F74602">
        <w:rPr>
          <w:rFonts w:ascii="仿宋_GB2312" w:eastAsia="仿宋_GB2312" w:hAnsi="微软雅黑" w:cs="宋体" w:hint="eastAsia"/>
          <w:color w:val="666666"/>
          <w:spacing w:val="15"/>
          <w:kern w:val="0"/>
          <w:sz w:val="32"/>
          <w:szCs w:val="32"/>
        </w:rPr>
        <w:t>7、组织9位新教师参加岗位培训，助力教师明确教育理念,改进教育方法和教学手段,增强育人责任感。</w:t>
      </w:r>
    </w:p>
    <w:p w14:paraId="3876BB51" w14:textId="77777777" w:rsidR="008369BF" w:rsidRPr="00F74602" w:rsidRDefault="008369BF" w:rsidP="008369BF">
      <w:pPr>
        <w:widowControl/>
        <w:shd w:val="clear" w:color="auto" w:fill="FFFFFF"/>
        <w:spacing w:before="100" w:beforeAutospacing="1" w:after="100" w:afterAutospacing="1" w:line="450" w:lineRule="atLeast"/>
        <w:ind w:left="720" w:firstLine="640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F74602">
        <w:rPr>
          <w:rFonts w:ascii="仿宋_GB2312" w:eastAsia="仿宋_GB2312" w:hAnsi="微软雅黑" w:cs="宋体" w:hint="eastAsia"/>
          <w:color w:val="666666"/>
          <w:spacing w:val="15"/>
          <w:kern w:val="0"/>
          <w:sz w:val="32"/>
          <w:szCs w:val="32"/>
        </w:rPr>
        <w:t>8、年度考核优秀9人；新进教师试用期考评9人，中期考核2人，聘期考核2人；“15551”人才计划，首席教授聘期考核1人，特色专业责任教授1人；青年教师企业实践锻炼申请6人，组织对青年教师企业实践锻炼申请考核4人。</w:t>
      </w:r>
    </w:p>
    <w:p w14:paraId="3DFCD4D0" w14:textId="77777777" w:rsidR="008369BF" w:rsidRPr="00F74602" w:rsidRDefault="008369BF" w:rsidP="008369BF">
      <w:pPr>
        <w:widowControl/>
        <w:shd w:val="clear" w:color="auto" w:fill="FFFFFF"/>
        <w:spacing w:before="100" w:beforeAutospacing="1" w:after="100" w:afterAutospacing="1" w:line="450" w:lineRule="atLeast"/>
        <w:ind w:left="720" w:firstLine="640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F74602">
        <w:rPr>
          <w:rFonts w:ascii="仿宋_GB2312" w:eastAsia="仿宋_GB2312" w:hAnsi="微软雅黑" w:cs="宋体" w:hint="eastAsia"/>
          <w:color w:val="666666"/>
          <w:spacing w:val="15"/>
          <w:kern w:val="0"/>
          <w:sz w:val="32"/>
          <w:szCs w:val="32"/>
        </w:rPr>
        <w:lastRenderedPageBreak/>
        <w:t>8、召开职称评聘的教授会、学科组会，成功评聘特任副研究员2人；晋升副教授3人。</w:t>
      </w:r>
    </w:p>
    <w:p w14:paraId="277D06DB" w14:textId="77777777" w:rsidR="008369BF" w:rsidRPr="00F74602" w:rsidRDefault="008369BF" w:rsidP="008369BF">
      <w:pPr>
        <w:widowControl/>
        <w:shd w:val="clear" w:color="auto" w:fill="FFFFFF"/>
        <w:spacing w:before="100" w:beforeAutospacing="1" w:after="100" w:afterAutospacing="1" w:line="450" w:lineRule="atLeast"/>
        <w:ind w:left="720" w:firstLine="640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F74602">
        <w:rPr>
          <w:rFonts w:ascii="仿宋_GB2312" w:eastAsia="仿宋_GB2312" w:hAnsi="微软雅黑" w:cs="宋体" w:hint="eastAsia"/>
          <w:color w:val="666666"/>
          <w:spacing w:val="15"/>
          <w:kern w:val="0"/>
          <w:sz w:val="32"/>
          <w:szCs w:val="32"/>
        </w:rPr>
        <w:t>9、完成2批共计26名干部人事档案材料补充工作；上报干部人事档案专项审核表36份；新增2022年国家公派出国留学评审专家3人。</w:t>
      </w:r>
    </w:p>
    <w:p w14:paraId="027CCA7E" w14:textId="77777777" w:rsidR="008369BF" w:rsidRPr="00F74602" w:rsidRDefault="008369BF" w:rsidP="008369BF">
      <w:pPr>
        <w:widowControl/>
        <w:shd w:val="clear" w:color="auto" w:fill="FFFFFF"/>
        <w:spacing w:before="100" w:beforeAutospacing="1" w:after="100" w:afterAutospacing="1" w:line="450" w:lineRule="atLeast"/>
        <w:ind w:left="720" w:firstLine="640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F74602">
        <w:rPr>
          <w:rFonts w:ascii="仿宋_GB2312" w:eastAsia="仿宋_GB2312" w:hAnsi="微软雅黑" w:cs="宋体" w:hint="eastAsia"/>
          <w:color w:val="666666"/>
          <w:spacing w:val="15"/>
          <w:kern w:val="0"/>
          <w:sz w:val="32"/>
          <w:szCs w:val="32"/>
        </w:rPr>
        <w:t>10、每月6日之前上报上月考勤；保险箱集中保管登记备案的因私出国（境）证件，及时更新信息清单。</w:t>
      </w:r>
    </w:p>
    <w:p w14:paraId="0870E977" w14:textId="77777777" w:rsidR="008369BF" w:rsidRPr="00F74602" w:rsidRDefault="008369BF" w:rsidP="008369BF">
      <w:pPr>
        <w:widowControl/>
        <w:shd w:val="clear" w:color="auto" w:fill="FFFFFF"/>
        <w:spacing w:before="100" w:beforeAutospacing="1" w:after="100" w:afterAutospacing="1" w:line="450" w:lineRule="atLeast"/>
        <w:ind w:left="720" w:firstLine="643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F74602">
        <w:rPr>
          <w:rFonts w:ascii="仿宋_GB2312" w:eastAsia="仿宋_GB2312" w:hAnsi="微软雅黑" w:cs="宋体" w:hint="eastAsia"/>
          <w:b/>
          <w:bCs/>
          <w:color w:val="666666"/>
          <w:spacing w:val="15"/>
          <w:kern w:val="0"/>
          <w:sz w:val="32"/>
          <w:szCs w:val="32"/>
        </w:rPr>
        <w:t>七、学生工作</w:t>
      </w:r>
    </w:p>
    <w:p w14:paraId="6EB93BB8" w14:textId="77777777" w:rsidR="008369BF" w:rsidRPr="00F74602" w:rsidRDefault="008369BF" w:rsidP="008369BF">
      <w:pPr>
        <w:widowControl/>
        <w:shd w:val="clear" w:color="auto" w:fill="FFFFFF"/>
        <w:spacing w:before="100" w:beforeAutospacing="1" w:after="100" w:afterAutospacing="1" w:line="450" w:lineRule="atLeast"/>
        <w:ind w:left="720" w:firstLine="640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F74602">
        <w:rPr>
          <w:rFonts w:ascii="仿宋_GB2312" w:eastAsia="仿宋_GB2312" w:hAnsi="微软雅黑" w:cs="宋体" w:hint="eastAsia"/>
          <w:color w:val="666666"/>
          <w:spacing w:val="15"/>
          <w:kern w:val="0"/>
          <w:sz w:val="32"/>
          <w:szCs w:val="32"/>
        </w:rPr>
        <w:t>以“新时代领航计划”为指引，结合安全学科特色，注重学院学生工作顶层设计，凝练构建辐射全员全过程全方位的“三维四递进•安全+”育人机制，以“管思想”、“管行为”、“管学业”为抓手，切实提高学生思想政治工作亲和力和针对性，用科学管理为学生迈向卓越保驾护航。学工部、校团委公众号分别专题推介学院学生工作特色经验做法。“辅导员育人故事”“安全知识竞赛”“师生午餐会”等特色工作先后被</w:t>
      </w:r>
      <w:r w:rsidRPr="00F74602">
        <w:rPr>
          <w:rFonts w:ascii="仿宋_GB2312" w:eastAsia="仿宋_GB2312" w:hAnsi="微软雅黑" w:cs="宋体" w:hint="eastAsia"/>
          <w:b/>
          <w:bCs/>
          <w:color w:val="666666"/>
          <w:spacing w:val="15"/>
          <w:kern w:val="0"/>
          <w:sz w:val="32"/>
          <w:szCs w:val="32"/>
        </w:rPr>
        <w:t>光明网、中国青年网、湖北日报</w:t>
      </w:r>
      <w:r w:rsidRPr="00F74602">
        <w:rPr>
          <w:rFonts w:ascii="仿宋_GB2312" w:eastAsia="仿宋_GB2312" w:hAnsi="微软雅黑" w:cs="宋体" w:hint="eastAsia"/>
          <w:color w:val="666666"/>
          <w:spacing w:val="15"/>
          <w:kern w:val="0"/>
          <w:sz w:val="32"/>
          <w:szCs w:val="32"/>
        </w:rPr>
        <w:t>等主流媒体报道。“平安果”志愿服务队获得“全国科技志愿服务示范团队”称号，学院安</w:t>
      </w:r>
      <w:r w:rsidRPr="00F74602">
        <w:rPr>
          <w:rFonts w:ascii="仿宋_GB2312" w:eastAsia="仿宋_GB2312" w:hAnsi="微软雅黑" w:cs="宋体" w:hint="eastAsia"/>
          <w:color w:val="666666"/>
          <w:spacing w:val="15"/>
          <w:kern w:val="0"/>
          <w:sz w:val="32"/>
          <w:szCs w:val="32"/>
        </w:rPr>
        <w:lastRenderedPageBreak/>
        <w:t>徽招宣组荣获校首批招生宣传先进集体，全年获</w:t>
      </w:r>
      <w:proofErr w:type="gramStart"/>
      <w:r w:rsidRPr="00F74602">
        <w:rPr>
          <w:rFonts w:ascii="仿宋_GB2312" w:eastAsia="仿宋_GB2312" w:hAnsi="微软雅黑" w:cs="宋体" w:hint="eastAsia"/>
          <w:color w:val="666666"/>
          <w:spacing w:val="15"/>
          <w:kern w:val="0"/>
          <w:sz w:val="32"/>
          <w:szCs w:val="32"/>
        </w:rPr>
        <w:t>校招宣</w:t>
      </w:r>
      <w:proofErr w:type="gramEnd"/>
      <w:r w:rsidRPr="00F74602">
        <w:rPr>
          <w:rFonts w:ascii="仿宋_GB2312" w:eastAsia="仿宋_GB2312" w:hAnsi="微软雅黑" w:cs="宋体" w:hint="eastAsia"/>
          <w:color w:val="666666"/>
          <w:spacing w:val="15"/>
          <w:kern w:val="0"/>
          <w:sz w:val="32"/>
          <w:szCs w:val="32"/>
        </w:rPr>
        <w:t>先进个人5人、校优秀班主任1人、校优秀辅导员标兵1人。</w:t>
      </w:r>
    </w:p>
    <w:p w14:paraId="5334E93C" w14:textId="77777777" w:rsidR="008369BF" w:rsidRPr="00F74602" w:rsidRDefault="008369BF" w:rsidP="008369BF">
      <w:pPr>
        <w:widowControl/>
        <w:shd w:val="clear" w:color="auto" w:fill="FFFFFF"/>
        <w:spacing w:before="100" w:beforeAutospacing="1" w:after="100" w:afterAutospacing="1" w:line="450" w:lineRule="atLeast"/>
        <w:ind w:left="720" w:firstLine="643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F74602">
        <w:rPr>
          <w:rFonts w:ascii="仿宋_GB2312" w:eastAsia="仿宋_GB2312" w:hAnsi="微软雅黑" w:cs="宋体" w:hint="eastAsia"/>
          <w:b/>
          <w:bCs/>
          <w:color w:val="666666"/>
          <w:spacing w:val="15"/>
          <w:kern w:val="0"/>
          <w:sz w:val="32"/>
          <w:szCs w:val="32"/>
        </w:rPr>
        <w:t>（一）管思想：传递安全理念筑牢信念之基</w:t>
      </w:r>
    </w:p>
    <w:p w14:paraId="2FE486FA" w14:textId="77777777" w:rsidR="008369BF" w:rsidRPr="00F74602" w:rsidRDefault="008369BF" w:rsidP="008369BF">
      <w:pPr>
        <w:widowControl/>
        <w:shd w:val="clear" w:color="auto" w:fill="FFFFFF"/>
        <w:spacing w:before="100" w:beforeAutospacing="1" w:after="100" w:afterAutospacing="1" w:line="450" w:lineRule="atLeast"/>
        <w:ind w:left="720" w:firstLine="640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F74602">
        <w:rPr>
          <w:rFonts w:ascii="仿宋_GB2312" w:eastAsia="仿宋_GB2312" w:hAnsi="微软雅黑" w:cs="宋体" w:hint="eastAsia"/>
          <w:color w:val="666666"/>
          <w:spacing w:val="15"/>
          <w:kern w:val="0"/>
          <w:sz w:val="32"/>
          <w:szCs w:val="32"/>
        </w:rPr>
        <w:t>以理想信念为指引，引领学生勇担“大安全”时代使命。院领导、青年团干上讲台，讲党课团课，依托“青年大学习”“百生讲坛”等开展主题教育活动28场，宣传学习党的二十大精神，组织宣讲解读、交流展示等活动16场。</w:t>
      </w:r>
    </w:p>
    <w:p w14:paraId="6D1AF90A" w14:textId="77777777" w:rsidR="008369BF" w:rsidRPr="00F74602" w:rsidRDefault="008369BF" w:rsidP="008369BF">
      <w:pPr>
        <w:widowControl/>
        <w:shd w:val="clear" w:color="auto" w:fill="FFFFFF"/>
        <w:spacing w:before="100" w:beforeAutospacing="1" w:after="100" w:afterAutospacing="1" w:line="450" w:lineRule="atLeast"/>
        <w:ind w:left="720" w:firstLine="640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F74602">
        <w:rPr>
          <w:rFonts w:ascii="仿宋_GB2312" w:eastAsia="仿宋_GB2312" w:hAnsi="微软雅黑" w:cs="宋体" w:hint="eastAsia"/>
          <w:color w:val="666666"/>
          <w:spacing w:val="15"/>
          <w:kern w:val="0"/>
          <w:sz w:val="32"/>
          <w:szCs w:val="32"/>
        </w:rPr>
        <w:t>以行业精神为关键，引领学生做“新时代”安全守护者。开展专业认知、安全“大家谈”“安全应急大讲堂”等着眼总体国家安全观的系列讲座，增强学生专业自信与时代使命感。</w:t>
      </w:r>
    </w:p>
    <w:p w14:paraId="3ED0D4C4" w14:textId="77777777" w:rsidR="008369BF" w:rsidRPr="00F74602" w:rsidRDefault="008369BF" w:rsidP="008369BF">
      <w:pPr>
        <w:widowControl/>
        <w:shd w:val="clear" w:color="auto" w:fill="FFFFFF"/>
        <w:spacing w:before="100" w:beforeAutospacing="1" w:after="100" w:afterAutospacing="1" w:line="450" w:lineRule="atLeast"/>
        <w:ind w:left="720" w:firstLine="640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F74602">
        <w:rPr>
          <w:rFonts w:ascii="仿宋_GB2312" w:eastAsia="仿宋_GB2312" w:hAnsi="微软雅黑" w:cs="宋体" w:hint="eastAsia"/>
          <w:color w:val="666666"/>
          <w:spacing w:val="15"/>
          <w:kern w:val="0"/>
          <w:sz w:val="32"/>
          <w:szCs w:val="32"/>
        </w:rPr>
        <w:t>以道德品质为重点，培“正能量”同行典范。开展优秀学子报告会、优秀校友经验分享会等，建立高年级学生任助理班主任等“传帮带”机制，实现朋辈间共学、共建、共进步。全年获</w:t>
      </w:r>
      <w:r w:rsidRPr="00F74602">
        <w:rPr>
          <w:rFonts w:ascii="仿宋_GB2312" w:eastAsia="仿宋_GB2312" w:hAnsi="微软雅黑" w:cs="宋体" w:hint="eastAsia"/>
          <w:b/>
          <w:bCs/>
          <w:color w:val="666666"/>
          <w:spacing w:val="15"/>
          <w:kern w:val="0"/>
          <w:sz w:val="32"/>
          <w:szCs w:val="32"/>
        </w:rPr>
        <w:t>“校五四青年奖章”1人、“校大学生自强之星”“十大杰出青年志愿者”1人。学校官方</w:t>
      </w:r>
      <w:proofErr w:type="gramStart"/>
      <w:r w:rsidRPr="00F74602">
        <w:rPr>
          <w:rFonts w:ascii="仿宋_GB2312" w:eastAsia="仿宋_GB2312" w:hAnsi="微软雅黑" w:cs="宋体" w:hint="eastAsia"/>
          <w:b/>
          <w:bCs/>
          <w:color w:val="666666"/>
          <w:spacing w:val="15"/>
          <w:kern w:val="0"/>
          <w:sz w:val="32"/>
          <w:szCs w:val="32"/>
        </w:rPr>
        <w:t>微信专题</w:t>
      </w:r>
      <w:proofErr w:type="gramEnd"/>
      <w:r w:rsidRPr="00F74602">
        <w:rPr>
          <w:rFonts w:ascii="仿宋_GB2312" w:eastAsia="仿宋_GB2312" w:hAnsi="微软雅黑" w:cs="宋体" w:hint="eastAsia"/>
          <w:b/>
          <w:bCs/>
          <w:color w:val="666666"/>
          <w:spacing w:val="15"/>
          <w:kern w:val="0"/>
          <w:sz w:val="32"/>
          <w:szCs w:val="32"/>
        </w:rPr>
        <w:t>宣2019级本科生康佳丽同学事迹。</w:t>
      </w:r>
    </w:p>
    <w:p w14:paraId="6C7F3ED7" w14:textId="77777777" w:rsidR="008369BF" w:rsidRPr="00F74602" w:rsidRDefault="008369BF" w:rsidP="008369BF">
      <w:pPr>
        <w:widowControl/>
        <w:shd w:val="clear" w:color="auto" w:fill="FFFFFF"/>
        <w:spacing w:before="100" w:beforeAutospacing="1" w:after="100" w:afterAutospacing="1" w:line="450" w:lineRule="atLeast"/>
        <w:ind w:left="720" w:firstLine="640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F74602">
        <w:rPr>
          <w:rFonts w:ascii="仿宋_GB2312" w:eastAsia="仿宋_GB2312" w:hAnsi="微软雅黑" w:cs="宋体" w:hint="eastAsia"/>
          <w:color w:val="666666"/>
          <w:spacing w:val="15"/>
          <w:kern w:val="0"/>
          <w:sz w:val="32"/>
          <w:szCs w:val="32"/>
        </w:rPr>
        <w:lastRenderedPageBreak/>
        <w:t>坚持“以生为本、以爱为源”，扎实推进“三进三谈”联系服务学生工作。深入学生宿舍、教室、实验室，用好年级周会、主题班会、师生午餐会等新颖活泼的面对面交流机制，关注学生所思所想所盼、帮助学生解决实际问题。全年累计开展个体谈话401次，群体谈话74次，深入学生课堂（实验室）、宿舍154次。</w:t>
      </w:r>
    </w:p>
    <w:p w14:paraId="689A9D90" w14:textId="77777777" w:rsidR="008369BF" w:rsidRPr="00F74602" w:rsidRDefault="008369BF" w:rsidP="008369BF">
      <w:pPr>
        <w:widowControl/>
        <w:shd w:val="clear" w:color="auto" w:fill="FFFFFF"/>
        <w:spacing w:before="100" w:beforeAutospacing="1" w:after="100" w:afterAutospacing="1" w:line="450" w:lineRule="atLeast"/>
        <w:ind w:left="720" w:firstLine="643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F74602">
        <w:rPr>
          <w:rFonts w:ascii="仿宋_GB2312" w:eastAsia="仿宋_GB2312" w:hAnsi="微软雅黑" w:cs="宋体" w:hint="eastAsia"/>
          <w:b/>
          <w:bCs/>
          <w:color w:val="666666"/>
          <w:spacing w:val="15"/>
          <w:kern w:val="0"/>
          <w:sz w:val="32"/>
          <w:szCs w:val="32"/>
        </w:rPr>
        <w:t>（二）管行为：养成安全素养培育品性之根</w:t>
      </w:r>
    </w:p>
    <w:p w14:paraId="0E9B870A" w14:textId="77777777" w:rsidR="008369BF" w:rsidRPr="00F74602" w:rsidRDefault="008369BF" w:rsidP="008369BF">
      <w:pPr>
        <w:widowControl/>
        <w:shd w:val="clear" w:color="auto" w:fill="FFFFFF"/>
        <w:spacing w:before="100" w:beforeAutospacing="1" w:after="100" w:afterAutospacing="1" w:line="450" w:lineRule="atLeast"/>
        <w:ind w:left="720" w:firstLine="640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F74602">
        <w:rPr>
          <w:rFonts w:ascii="仿宋_GB2312" w:eastAsia="仿宋_GB2312" w:hAnsi="微软雅黑" w:cs="宋体" w:hint="eastAsia"/>
          <w:color w:val="666666"/>
          <w:spacing w:val="15"/>
          <w:kern w:val="0"/>
          <w:sz w:val="32"/>
          <w:szCs w:val="32"/>
        </w:rPr>
        <w:t>以底线为尺，抓安全法制教育。累计开展防范电信网络诈骗宣教活动5场，开展学生宿舍安全教育及隐患排查12场。面向研究生导师、班主任、心理委员开展心理健康教育专题培训10次。组建实验室安全检查党员先锋队，实现全院实验室安全检查全覆盖。</w:t>
      </w:r>
    </w:p>
    <w:p w14:paraId="7F98496B" w14:textId="77777777" w:rsidR="008369BF" w:rsidRPr="00F74602" w:rsidRDefault="008369BF" w:rsidP="008369BF">
      <w:pPr>
        <w:widowControl/>
        <w:shd w:val="clear" w:color="auto" w:fill="FFFFFF"/>
        <w:spacing w:before="100" w:beforeAutospacing="1" w:after="100" w:afterAutospacing="1" w:line="450" w:lineRule="atLeast"/>
        <w:ind w:left="720" w:firstLine="640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F74602">
        <w:rPr>
          <w:rFonts w:ascii="仿宋_GB2312" w:eastAsia="仿宋_GB2312" w:hAnsi="微软雅黑" w:cs="宋体" w:hint="eastAsia"/>
          <w:color w:val="666666"/>
          <w:spacing w:val="15"/>
          <w:kern w:val="0"/>
          <w:sz w:val="32"/>
          <w:szCs w:val="32"/>
        </w:rPr>
        <w:t>以防范为要，扎牢安全防范工作网。安全有序开展返校隔离、健康日报、核酸检测、疫情流调、</w:t>
      </w:r>
      <w:proofErr w:type="gramStart"/>
      <w:r w:rsidRPr="00F74602">
        <w:rPr>
          <w:rFonts w:ascii="仿宋_GB2312" w:eastAsia="仿宋_GB2312" w:hAnsi="微软雅黑" w:cs="宋体" w:hint="eastAsia"/>
          <w:color w:val="666666"/>
          <w:spacing w:val="15"/>
          <w:kern w:val="0"/>
          <w:sz w:val="32"/>
          <w:szCs w:val="32"/>
        </w:rPr>
        <w:t>封控管理</w:t>
      </w:r>
      <w:proofErr w:type="gramEnd"/>
      <w:r w:rsidRPr="00F74602">
        <w:rPr>
          <w:rFonts w:ascii="仿宋_GB2312" w:eastAsia="仿宋_GB2312" w:hAnsi="微软雅黑" w:cs="宋体" w:hint="eastAsia"/>
          <w:color w:val="666666"/>
          <w:spacing w:val="15"/>
          <w:kern w:val="0"/>
          <w:sz w:val="32"/>
          <w:szCs w:val="32"/>
        </w:rPr>
        <w:t>等学生疫情防控工作，累计督促学生核酸采样13万余人次，确保了学生整体安全稳定。</w:t>
      </w:r>
    </w:p>
    <w:p w14:paraId="10459652" w14:textId="77777777" w:rsidR="008369BF" w:rsidRPr="00F74602" w:rsidRDefault="008369BF" w:rsidP="008369BF">
      <w:pPr>
        <w:widowControl/>
        <w:shd w:val="clear" w:color="auto" w:fill="FFFFFF"/>
        <w:spacing w:before="100" w:beforeAutospacing="1" w:after="100" w:afterAutospacing="1" w:line="450" w:lineRule="atLeast"/>
        <w:ind w:left="720" w:firstLine="640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F74602">
        <w:rPr>
          <w:rFonts w:ascii="仿宋_GB2312" w:eastAsia="仿宋_GB2312" w:hAnsi="微软雅黑" w:cs="宋体" w:hint="eastAsia"/>
          <w:color w:val="666666"/>
          <w:spacing w:val="15"/>
          <w:kern w:val="0"/>
          <w:sz w:val="32"/>
          <w:szCs w:val="32"/>
        </w:rPr>
        <w:t>以社会服务为机，担“大安全”时代使命。组织学生党员参与学院机关义工岗、疫情防控志愿者、</w:t>
      </w:r>
      <w:r w:rsidRPr="00F74602">
        <w:rPr>
          <w:rFonts w:ascii="仿宋_GB2312" w:eastAsia="仿宋_GB2312" w:hAnsi="微软雅黑" w:cs="宋体" w:hint="eastAsia"/>
          <w:color w:val="666666"/>
          <w:spacing w:val="15"/>
          <w:kern w:val="0"/>
          <w:sz w:val="32"/>
          <w:szCs w:val="32"/>
        </w:rPr>
        <w:lastRenderedPageBreak/>
        <w:t>校园环境安全排查志愿者等300余人次，助力维护平安校园。</w:t>
      </w:r>
      <w:r w:rsidRPr="00F74602">
        <w:rPr>
          <w:rFonts w:ascii="仿宋_GB2312" w:eastAsia="仿宋_GB2312" w:hAnsi="微软雅黑" w:cs="宋体" w:hint="eastAsia"/>
          <w:b/>
          <w:bCs/>
          <w:color w:val="666666"/>
          <w:spacing w:val="15"/>
          <w:kern w:val="0"/>
          <w:sz w:val="32"/>
          <w:szCs w:val="32"/>
        </w:rPr>
        <w:t>学院荣获“奉献杯”优胜杯，获“公益圆梦”志愿服务项目擂台赛三等奖，五个团支部获“志愿示范团支部”称号。</w:t>
      </w:r>
    </w:p>
    <w:p w14:paraId="58A4726C" w14:textId="77777777" w:rsidR="008369BF" w:rsidRPr="00F74602" w:rsidRDefault="008369BF" w:rsidP="008369BF">
      <w:pPr>
        <w:widowControl/>
        <w:shd w:val="clear" w:color="auto" w:fill="FFFFFF"/>
        <w:spacing w:before="100" w:beforeAutospacing="1" w:after="100" w:afterAutospacing="1" w:line="450" w:lineRule="atLeast"/>
        <w:ind w:left="720" w:hanging="360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F74602">
        <w:rPr>
          <w:rFonts w:ascii="仿宋_GB2312" w:eastAsia="仿宋_GB2312" w:hAnsi="微软雅黑" w:cs="宋体" w:hint="eastAsia"/>
          <w:b/>
          <w:bCs/>
          <w:color w:val="666666"/>
          <w:spacing w:val="15"/>
          <w:kern w:val="0"/>
          <w:sz w:val="32"/>
          <w:szCs w:val="32"/>
        </w:rPr>
        <w:t>（三）管学业：传授安全知识立足专业之本</w:t>
      </w:r>
    </w:p>
    <w:p w14:paraId="37C680A3" w14:textId="77777777" w:rsidR="008369BF" w:rsidRPr="00F74602" w:rsidRDefault="008369BF" w:rsidP="008369BF">
      <w:pPr>
        <w:widowControl/>
        <w:shd w:val="clear" w:color="auto" w:fill="FFFFFF"/>
        <w:spacing w:before="100" w:beforeAutospacing="1" w:after="100" w:afterAutospacing="1" w:line="450" w:lineRule="atLeast"/>
        <w:ind w:left="720" w:firstLine="640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F74602">
        <w:rPr>
          <w:rFonts w:ascii="仿宋_GB2312" w:eastAsia="仿宋_GB2312" w:hAnsi="微软雅黑" w:cs="宋体" w:hint="eastAsia"/>
          <w:color w:val="666666"/>
          <w:spacing w:val="15"/>
          <w:kern w:val="0"/>
          <w:sz w:val="32"/>
          <w:szCs w:val="32"/>
        </w:rPr>
        <w:t>以学风创优为桨，营造全员育人氛围。深入推进“党委抓课堂”工程，不断完善多方联动协同育人工作机制。举办优秀学子报告会4场，开展系列学术沙龙5场，博导论坛4场，营造蓬勃向上的学习氛围。11个团支部荣获校优秀（五四红旗）团支部，优秀比达65%；14个班集体荣获优秀（标兵）班集体，优秀比达82.35%。</w:t>
      </w:r>
    </w:p>
    <w:p w14:paraId="5541BA2A" w14:textId="77777777" w:rsidR="008369BF" w:rsidRPr="00F74602" w:rsidRDefault="008369BF" w:rsidP="008369BF">
      <w:pPr>
        <w:widowControl/>
        <w:shd w:val="clear" w:color="auto" w:fill="FFFFFF"/>
        <w:spacing w:before="100" w:beforeAutospacing="1" w:after="100" w:afterAutospacing="1" w:line="450" w:lineRule="atLeast"/>
        <w:ind w:left="720" w:firstLine="640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F74602">
        <w:rPr>
          <w:rFonts w:ascii="仿宋_GB2312" w:eastAsia="仿宋_GB2312" w:hAnsi="微软雅黑" w:cs="宋体" w:hint="eastAsia"/>
          <w:color w:val="666666"/>
          <w:spacing w:val="15"/>
          <w:kern w:val="0"/>
          <w:sz w:val="32"/>
          <w:szCs w:val="32"/>
        </w:rPr>
        <w:t>以科技创新为帆，</w:t>
      </w:r>
      <w:proofErr w:type="gramStart"/>
      <w:r w:rsidRPr="00F74602">
        <w:rPr>
          <w:rFonts w:ascii="仿宋_GB2312" w:eastAsia="仿宋_GB2312" w:hAnsi="微软雅黑" w:cs="宋体" w:hint="eastAsia"/>
          <w:color w:val="666666"/>
          <w:spacing w:val="15"/>
          <w:kern w:val="0"/>
          <w:sz w:val="32"/>
          <w:szCs w:val="32"/>
        </w:rPr>
        <w:t>构建全</w:t>
      </w:r>
      <w:proofErr w:type="gramEnd"/>
      <w:r w:rsidRPr="00F74602">
        <w:rPr>
          <w:rFonts w:ascii="仿宋_GB2312" w:eastAsia="仿宋_GB2312" w:hAnsi="微软雅黑" w:cs="宋体" w:hint="eastAsia"/>
          <w:color w:val="666666"/>
          <w:spacing w:val="15"/>
          <w:kern w:val="0"/>
          <w:sz w:val="32"/>
          <w:szCs w:val="32"/>
        </w:rPr>
        <w:t>过程育人体系。本科生在《</w:t>
      </w:r>
      <w:proofErr w:type="spellStart"/>
      <w:r w:rsidRPr="00F74602">
        <w:rPr>
          <w:rFonts w:ascii="仿宋_GB2312" w:eastAsia="仿宋_GB2312" w:hAnsi="微软雅黑" w:cs="宋体" w:hint="eastAsia"/>
          <w:color w:val="666666"/>
          <w:spacing w:val="15"/>
          <w:kern w:val="0"/>
          <w:sz w:val="32"/>
          <w:szCs w:val="32"/>
        </w:rPr>
        <w:t>MaterialsLetters</w:t>
      </w:r>
      <w:proofErr w:type="spellEnd"/>
      <w:r w:rsidRPr="00F74602">
        <w:rPr>
          <w:rFonts w:ascii="仿宋_GB2312" w:eastAsia="仿宋_GB2312" w:hAnsi="微软雅黑" w:cs="宋体" w:hint="eastAsia"/>
          <w:color w:val="666666"/>
          <w:spacing w:val="15"/>
          <w:kern w:val="0"/>
          <w:sz w:val="32"/>
          <w:szCs w:val="32"/>
        </w:rPr>
        <w:t>》等期刊上发表学术论文4篇，11名同学先后在“挑战杯”、中国大学生计算机设计大赛、美国大学生数学建模竞赛等科技创新比赛中获奖。</w:t>
      </w:r>
      <w:r w:rsidRPr="00F74602">
        <w:rPr>
          <w:rFonts w:ascii="仿宋_GB2312" w:eastAsia="仿宋_GB2312" w:hAnsi="微软雅黑" w:cs="宋体" w:hint="eastAsia"/>
          <w:b/>
          <w:bCs/>
          <w:color w:val="666666"/>
          <w:spacing w:val="15"/>
          <w:kern w:val="0"/>
          <w:sz w:val="32"/>
          <w:szCs w:val="32"/>
        </w:rPr>
        <w:t>学院荣获“创新杯”竞赛二等奖2项、三等奖1项。</w:t>
      </w:r>
    </w:p>
    <w:p w14:paraId="558FCC00" w14:textId="77777777" w:rsidR="008369BF" w:rsidRPr="00F74602" w:rsidRDefault="008369BF" w:rsidP="008369BF">
      <w:pPr>
        <w:widowControl/>
        <w:shd w:val="clear" w:color="auto" w:fill="FFFFFF"/>
        <w:spacing w:before="100" w:beforeAutospacing="1" w:after="100" w:afterAutospacing="1" w:line="450" w:lineRule="atLeast"/>
        <w:ind w:left="720" w:firstLine="640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F74602">
        <w:rPr>
          <w:rFonts w:ascii="仿宋_GB2312" w:eastAsia="仿宋_GB2312" w:hAnsi="微软雅黑" w:cs="宋体" w:hint="eastAsia"/>
          <w:color w:val="666666"/>
          <w:spacing w:val="15"/>
          <w:kern w:val="0"/>
          <w:sz w:val="32"/>
          <w:szCs w:val="32"/>
        </w:rPr>
        <w:t>多</w:t>
      </w:r>
      <w:proofErr w:type="gramStart"/>
      <w:r w:rsidRPr="00F74602">
        <w:rPr>
          <w:rFonts w:ascii="仿宋_GB2312" w:eastAsia="仿宋_GB2312" w:hAnsi="微软雅黑" w:cs="宋体" w:hint="eastAsia"/>
          <w:color w:val="666666"/>
          <w:spacing w:val="15"/>
          <w:kern w:val="0"/>
          <w:sz w:val="32"/>
          <w:szCs w:val="32"/>
        </w:rPr>
        <w:t>措</w:t>
      </w:r>
      <w:proofErr w:type="gramEnd"/>
      <w:r w:rsidRPr="00F74602">
        <w:rPr>
          <w:rFonts w:ascii="仿宋_GB2312" w:eastAsia="仿宋_GB2312" w:hAnsi="微软雅黑" w:cs="宋体" w:hint="eastAsia"/>
          <w:color w:val="666666"/>
          <w:spacing w:val="15"/>
          <w:kern w:val="0"/>
          <w:sz w:val="32"/>
          <w:szCs w:val="32"/>
        </w:rPr>
        <w:t>并举，持续推进学生就业、招生宣传等工作。组织院内外教师参与招生宣传68人次；充分</w:t>
      </w:r>
      <w:r w:rsidRPr="00F74602">
        <w:rPr>
          <w:rFonts w:ascii="仿宋_GB2312" w:eastAsia="仿宋_GB2312" w:hAnsi="微软雅黑" w:cs="宋体" w:hint="eastAsia"/>
          <w:color w:val="666666"/>
          <w:spacing w:val="15"/>
          <w:kern w:val="0"/>
          <w:sz w:val="32"/>
          <w:szCs w:val="32"/>
        </w:rPr>
        <w:lastRenderedPageBreak/>
        <w:t>运用校友资源，组织开展校友活动20次，</w:t>
      </w:r>
      <w:proofErr w:type="gramStart"/>
      <w:r w:rsidRPr="00F74602">
        <w:rPr>
          <w:rFonts w:ascii="仿宋_GB2312" w:eastAsia="仿宋_GB2312" w:hAnsi="微软雅黑" w:cs="宋体" w:hint="eastAsia"/>
          <w:color w:val="666666"/>
          <w:spacing w:val="15"/>
          <w:kern w:val="0"/>
          <w:sz w:val="32"/>
          <w:szCs w:val="32"/>
        </w:rPr>
        <w:t>广泛访企拓岗</w:t>
      </w:r>
      <w:proofErr w:type="gramEnd"/>
      <w:r w:rsidRPr="00F74602">
        <w:rPr>
          <w:rFonts w:ascii="仿宋_GB2312" w:eastAsia="仿宋_GB2312" w:hAnsi="微软雅黑" w:cs="宋体" w:hint="eastAsia"/>
          <w:color w:val="666666"/>
          <w:spacing w:val="15"/>
          <w:kern w:val="0"/>
          <w:sz w:val="32"/>
          <w:szCs w:val="32"/>
        </w:rPr>
        <w:t>，助力学生就业。截至2022年12月10日，</w:t>
      </w:r>
      <w:r w:rsidRPr="00F74602">
        <w:rPr>
          <w:rFonts w:ascii="仿宋_GB2312" w:eastAsia="仿宋_GB2312" w:hAnsi="微软雅黑" w:cs="宋体" w:hint="eastAsia"/>
          <w:b/>
          <w:bCs/>
          <w:color w:val="666666"/>
          <w:spacing w:val="15"/>
          <w:kern w:val="0"/>
          <w:sz w:val="32"/>
          <w:szCs w:val="32"/>
        </w:rPr>
        <w:t>学院整体就业率94.29%（165/175）</w:t>
      </w:r>
      <w:r w:rsidRPr="00F74602">
        <w:rPr>
          <w:rFonts w:ascii="仿宋_GB2312" w:eastAsia="仿宋_GB2312" w:hAnsi="微软雅黑" w:cs="宋体" w:hint="eastAsia"/>
          <w:color w:val="666666"/>
          <w:spacing w:val="15"/>
          <w:kern w:val="0"/>
          <w:sz w:val="32"/>
          <w:szCs w:val="32"/>
        </w:rPr>
        <w:t>，其中本科生就业率90.77%（59/65），研究生就业率96.36%（106/110），完成学院就业考核目标。</w:t>
      </w:r>
    </w:p>
    <w:p w14:paraId="089207AD" w14:textId="77777777" w:rsidR="008369BF" w:rsidRPr="00F74602" w:rsidRDefault="008369BF" w:rsidP="008369BF">
      <w:pPr>
        <w:widowControl/>
        <w:shd w:val="clear" w:color="auto" w:fill="FFFFFF"/>
        <w:spacing w:before="100" w:beforeAutospacing="1" w:after="100" w:afterAutospacing="1" w:line="450" w:lineRule="atLeast"/>
        <w:ind w:left="720" w:firstLine="643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F74602">
        <w:rPr>
          <w:rFonts w:ascii="仿宋_GB2312" w:eastAsia="仿宋_GB2312" w:hAnsi="微软雅黑" w:cs="宋体" w:hint="eastAsia"/>
          <w:b/>
          <w:bCs/>
          <w:color w:val="666666"/>
          <w:spacing w:val="15"/>
          <w:kern w:val="0"/>
          <w:sz w:val="32"/>
          <w:szCs w:val="32"/>
        </w:rPr>
        <w:t>八、</w:t>
      </w:r>
      <w:r w:rsidRPr="00F74602">
        <w:rPr>
          <w:rFonts w:ascii="仿宋_GB2312" w:eastAsia="仿宋_GB2312" w:hAnsi="微软雅黑" w:cs="宋体" w:hint="eastAsia"/>
          <w:b/>
          <w:bCs/>
          <w:color w:val="000000"/>
          <w:spacing w:val="15"/>
          <w:kern w:val="0"/>
          <w:sz w:val="32"/>
          <w:szCs w:val="32"/>
        </w:rPr>
        <w:t>国际交流与信息化工作</w:t>
      </w:r>
    </w:p>
    <w:p w14:paraId="653D2BFF" w14:textId="77777777" w:rsidR="008369BF" w:rsidRPr="00F74602" w:rsidRDefault="008369BF" w:rsidP="008369BF">
      <w:pPr>
        <w:widowControl/>
        <w:shd w:val="clear" w:color="auto" w:fill="FFFFFF"/>
        <w:spacing w:before="100" w:beforeAutospacing="1" w:after="100" w:afterAutospacing="1" w:line="450" w:lineRule="atLeast"/>
        <w:ind w:left="720" w:firstLine="640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F74602">
        <w:rPr>
          <w:rFonts w:ascii="仿宋_GB2312" w:eastAsia="仿宋_GB2312" w:hAnsi="微软雅黑" w:cs="宋体" w:hint="eastAsia"/>
          <w:color w:val="666666"/>
          <w:spacing w:val="15"/>
          <w:kern w:val="0"/>
          <w:sz w:val="32"/>
          <w:szCs w:val="32"/>
        </w:rPr>
        <w:t>1、做好留学生教学工作，学院现有硕士留学生3人。</w:t>
      </w:r>
    </w:p>
    <w:p w14:paraId="76CDBFA8" w14:textId="77777777" w:rsidR="008369BF" w:rsidRPr="00F74602" w:rsidRDefault="008369BF" w:rsidP="008369BF">
      <w:pPr>
        <w:widowControl/>
        <w:shd w:val="clear" w:color="auto" w:fill="FFFFFF"/>
        <w:spacing w:before="100" w:beforeAutospacing="1" w:after="100" w:afterAutospacing="1" w:line="450" w:lineRule="atLeast"/>
        <w:ind w:left="720" w:firstLine="640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F74602">
        <w:rPr>
          <w:rFonts w:ascii="仿宋_GB2312" w:eastAsia="仿宋_GB2312" w:hAnsi="微软雅黑" w:cs="宋体" w:hint="eastAsia"/>
          <w:color w:val="666666"/>
          <w:spacing w:val="15"/>
          <w:kern w:val="0"/>
          <w:sz w:val="32"/>
          <w:szCs w:val="32"/>
        </w:rPr>
        <w:t>2、学院同英国威尔士三一圣大卫大学联合培养硕士留学生，共有42名学生。</w:t>
      </w:r>
    </w:p>
    <w:p w14:paraId="4E3E910F" w14:textId="77777777" w:rsidR="008369BF" w:rsidRPr="00F74602" w:rsidRDefault="008369BF" w:rsidP="008369BF">
      <w:pPr>
        <w:widowControl/>
        <w:shd w:val="clear" w:color="auto" w:fill="FFFFFF"/>
        <w:spacing w:before="100" w:beforeAutospacing="1" w:after="100" w:afterAutospacing="1" w:line="450" w:lineRule="atLeast"/>
        <w:ind w:left="720" w:firstLine="640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F74602">
        <w:rPr>
          <w:rFonts w:ascii="仿宋_GB2312" w:eastAsia="仿宋_GB2312" w:hAnsi="微软雅黑" w:cs="宋体" w:hint="eastAsia"/>
          <w:color w:val="666666"/>
          <w:spacing w:val="15"/>
          <w:kern w:val="0"/>
          <w:sz w:val="32"/>
          <w:szCs w:val="32"/>
        </w:rPr>
        <w:t>3、5位教师在国际期刊任职，2位教师在国际学术组织任职；协办国际和海峡两岸暨港澳会议1次；本学年1位教师出国访学。</w:t>
      </w:r>
    </w:p>
    <w:p w14:paraId="514FBE32" w14:textId="77777777" w:rsidR="008369BF" w:rsidRPr="00F74602" w:rsidRDefault="008369BF" w:rsidP="008369BF">
      <w:pPr>
        <w:widowControl/>
        <w:shd w:val="clear" w:color="auto" w:fill="FFFFFF"/>
        <w:spacing w:before="100" w:beforeAutospacing="1" w:after="100" w:afterAutospacing="1" w:line="450" w:lineRule="atLeast"/>
        <w:ind w:left="720" w:firstLine="640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F74602">
        <w:rPr>
          <w:rFonts w:ascii="仿宋_GB2312" w:eastAsia="仿宋_GB2312" w:hAnsi="微软雅黑" w:cs="宋体" w:hint="eastAsia"/>
          <w:color w:val="666666"/>
          <w:spacing w:val="15"/>
          <w:kern w:val="0"/>
          <w:sz w:val="32"/>
          <w:szCs w:val="32"/>
        </w:rPr>
        <w:t>4、及时更新学院网站信息和板块，了解受众关注点，提高栏目创新力，加强学院网站的宣传力度。</w:t>
      </w:r>
    </w:p>
    <w:p w14:paraId="7B406485" w14:textId="77777777" w:rsidR="008369BF" w:rsidRPr="00F74602" w:rsidRDefault="008369BF" w:rsidP="008369BF">
      <w:pPr>
        <w:widowControl/>
        <w:shd w:val="clear" w:color="auto" w:fill="FFFFFF"/>
        <w:spacing w:before="100" w:beforeAutospacing="1" w:after="100" w:afterAutospacing="1" w:line="450" w:lineRule="atLeast"/>
        <w:ind w:left="720" w:firstLine="640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F74602">
        <w:rPr>
          <w:rFonts w:ascii="仿宋_GB2312" w:eastAsia="仿宋_GB2312" w:hAnsi="微软雅黑" w:cs="宋体" w:hint="eastAsia"/>
          <w:color w:val="666666"/>
          <w:spacing w:val="15"/>
          <w:kern w:val="0"/>
          <w:sz w:val="32"/>
          <w:szCs w:val="32"/>
        </w:rPr>
        <w:t>5、创新开展信息化工作，推进“人技结合”教育数字化综合改革，总结上报信息化工作典型案例1个。</w:t>
      </w:r>
    </w:p>
    <w:p w14:paraId="705D32C8" w14:textId="77777777" w:rsidR="008369BF" w:rsidRPr="00F74602" w:rsidRDefault="008369BF" w:rsidP="008369BF">
      <w:pPr>
        <w:widowControl/>
        <w:shd w:val="clear" w:color="auto" w:fill="FFFFFF"/>
        <w:spacing w:before="100" w:beforeAutospacing="1" w:after="100" w:afterAutospacing="1" w:line="450" w:lineRule="atLeast"/>
        <w:ind w:left="720" w:firstLine="640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F74602">
        <w:rPr>
          <w:rFonts w:ascii="仿宋_GB2312" w:eastAsia="仿宋_GB2312" w:hAnsi="微软雅黑" w:cs="宋体" w:hint="eastAsia"/>
          <w:color w:val="666666"/>
          <w:spacing w:val="15"/>
          <w:kern w:val="0"/>
          <w:sz w:val="32"/>
          <w:szCs w:val="32"/>
        </w:rPr>
        <w:lastRenderedPageBreak/>
        <w:t>6、制定《安全科学与应急管理学院网络安全事件应急预案》，预防和减少网络安全事件造成的损失和危害，维护学院安全稳定。</w:t>
      </w:r>
    </w:p>
    <w:p w14:paraId="42721539" w14:textId="77777777" w:rsidR="008369BF" w:rsidRPr="00F74602" w:rsidRDefault="008369BF" w:rsidP="008369BF">
      <w:pPr>
        <w:widowControl/>
        <w:shd w:val="clear" w:color="auto" w:fill="FFFFFF"/>
        <w:spacing w:before="100" w:beforeAutospacing="1" w:after="100" w:afterAutospacing="1" w:line="450" w:lineRule="atLeast"/>
        <w:ind w:left="720" w:firstLine="643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F74602">
        <w:rPr>
          <w:rFonts w:ascii="仿宋_GB2312" w:eastAsia="仿宋_GB2312" w:hAnsi="微软雅黑" w:cs="宋体" w:hint="eastAsia"/>
          <w:b/>
          <w:bCs/>
          <w:color w:val="666666"/>
          <w:spacing w:val="15"/>
          <w:kern w:val="0"/>
          <w:sz w:val="32"/>
          <w:szCs w:val="32"/>
        </w:rPr>
        <w:t> </w:t>
      </w:r>
    </w:p>
    <w:p w14:paraId="2DA4FB35" w14:textId="77777777" w:rsidR="008369BF" w:rsidRPr="00F74602" w:rsidRDefault="008369BF" w:rsidP="008369BF">
      <w:pPr>
        <w:widowControl/>
        <w:shd w:val="clear" w:color="auto" w:fill="FFFFFF"/>
        <w:spacing w:before="100" w:beforeAutospacing="1" w:after="100" w:afterAutospacing="1" w:line="450" w:lineRule="atLeast"/>
        <w:ind w:left="720" w:firstLine="643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F74602">
        <w:rPr>
          <w:rFonts w:ascii="仿宋_GB2312" w:eastAsia="仿宋_GB2312" w:hAnsi="微软雅黑" w:cs="宋体" w:hint="eastAsia"/>
          <w:b/>
          <w:bCs/>
          <w:color w:val="666666"/>
          <w:spacing w:val="15"/>
          <w:kern w:val="0"/>
          <w:sz w:val="32"/>
          <w:szCs w:val="32"/>
        </w:rPr>
        <w:t> </w:t>
      </w:r>
    </w:p>
    <w:p w14:paraId="2D45EF61" w14:textId="77777777" w:rsidR="008369BF" w:rsidRPr="00F74602" w:rsidRDefault="008369BF" w:rsidP="008369BF">
      <w:pPr>
        <w:widowControl/>
        <w:shd w:val="clear" w:color="auto" w:fill="FFFFFF"/>
        <w:spacing w:before="100" w:beforeAutospacing="1" w:after="100" w:afterAutospacing="1" w:line="450" w:lineRule="atLeast"/>
        <w:ind w:left="720" w:firstLine="643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F74602">
        <w:rPr>
          <w:rFonts w:ascii="仿宋_GB2312" w:eastAsia="仿宋_GB2312" w:hAnsi="微软雅黑" w:cs="宋体" w:hint="eastAsia"/>
          <w:b/>
          <w:bCs/>
          <w:color w:val="666666"/>
          <w:spacing w:val="15"/>
          <w:kern w:val="0"/>
          <w:sz w:val="32"/>
          <w:szCs w:val="32"/>
        </w:rPr>
        <w:t>                      </w:t>
      </w:r>
      <w:r w:rsidRPr="00F74602">
        <w:rPr>
          <w:rFonts w:ascii="仿宋_GB2312" w:eastAsia="仿宋_GB2312" w:hAnsi="微软雅黑" w:cs="宋体" w:hint="eastAsia"/>
          <w:b/>
          <w:bCs/>
          <w:color w:val="666666"/>
          <w:spacing w:val="15"/>
          <w:kern w:val="0"/>
          <w:sz w:val="32"/>
          <w:szCs w:val="32"/>
        </w:rPr>
        <w:t>安全应急学院</w:t>
      </w:r>
    </w:p>
    <w:p w14:paraId="6EFD2EE2" w14:textId="77777777" w:rsidR="008369BF" w:rsidRPr="00F74602" w:rsidRDefault="008369BF" w:rsidP="008369BF">
      <w:pPr>
        <w:widowControl/>
        <w:shd w:val="clear" w:color="auto" w:fill="FFFFFF"/>
        <w:spacing w:before="100" w:beforeAutospacing="1" w:after="100" w:afterAutospacing="1" w:line="450" w:lineRule="atLeast"/>
        <w:ind w:left="720" w:firstLine="643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F74602">
        <w:rPr>
          <w:rFonts w:ascii="仿宋_GB2312" w:eastAsia="仿宋_GB2312" w:hAnsi="微软雅黑" w:cs="宋体" w:hint="eastAsia"/>
          <w:b/>
          <w:bCs/>
          <w:color w:val="666666"/>
          <w:spacing w:val="15"/>
          <w:kern w:val="0"/>
          <w:sz w:val="32"/>
          <w:szCs w:val="32"/>
        </w:rPr>
        <w:t>                     </w:t>
      </w:r>
      <w:r w:rsidRPr="00F74602">
        <w:rPr>
          <w:rFonts w:ascii="仿宋_GB2312" w:eastAsia="仿宋_GB2312" w:hAnsi="微软雅黑" w:cs="宋体" w:hint="eastAsia"/>
          <w:b/>
          <w:bCs/>
          <w:color w:val="666666"/>
          <w:spacing w:val="15"/>
          <w:kern w:val="0"/>
          <w:sz w:val="32"/>
          <w:szCs w:val="32"/>
        </w:rPr>
        <w:t>2022年12月21日</w:t>
      </w:r>
    </w:p>
    <w:p w14:paraId="286594A7" w14:textId="77777777" w:rsidR="009A4CC5" w:rsidRDefault="009A4CC5">
      <w:pPr>
        <w:rPr>
          <w:rFonts w:hint="eastAsia"/>
        </w:rPr>
      </w:pPr>
    </w:p>
    <w:sectPr w:rsidR="009A4CC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宋体"/>
    <w:panose1 w:val="00000000000000000000"/>
    <w:charset w:val="86"/>
    <w:family w:val="roman"/>
    <w:notTrueType/>
    <w:pitch w:val="default"/>
    <w:sig w:usb0="00000001" w:usb1="080E0000" w:usb2="00000010" w:usb3="00000000" w:csb0="0004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6D5837"/>
    <w:multiLevelType w:val="multilevel"/>
    <w:tmpl w:val="234C5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12381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69BF"/>
    <w:rsid w:val="004E7947"/>
    <w:rsid w:val="008369BF"/>
    <w:rsid w:val="009A4CC5"/>
    <w:rsid w:val="009F52D8"/>
    <w:rsid w:val="00A32B50"/>
    <w:rsid w:val="00CC5D76"/>
    <w:rsid w:val="00FF22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72D64F"/>
  <w15:chartTrackingRefBased/>
  <w15:docId w15:val="{86946BE2-6D96-419D-B282-CF24005C7E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369BF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369B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369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369B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369B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369B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369BF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369B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369B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369B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369B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369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369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369B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369BF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8369B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369B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369B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369B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369B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369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369B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369B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369B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369B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369B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369B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369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369B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369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19</Pages>
  <Words>3570</Words>
  <Characters>3714</Characters>
  <Application>Microsoft Office Word</Application>
  <DocSecurity>0</DocSecurity>
  <Lines>206</Lines>
  <Paragraphs>142</Paragraphs>
  <ScaleCrop>false</ScaleCrop>
  <Company/>
  <LinksUpToDate>false</LinksUpToDate>
  <CharactersWithSpaces>7142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yaping yang</dc:creator>
  <cp:keywords/>
  <dc:description/>
  <cp:lastModifiedBy>yaping yang</cp:lastModifiedBy>
  <cp:revision>1</cp:revision>
  <dcterms:created xsi:type="dcterms:W3CDTF">2025-07-26T11:12:00Z</dcterms:created>
  <dcterms:modified xsi:type="dcterms:W3CDTF">2025-07-26T11:12:00Z</dcterms:modified>
</cp:coreProperties>
</file>