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82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【本科教学】【暑期卓越学堂-微课程】学院2025年“暑期卓越学堂”微课程《阻燃耐火技术前沿》开讲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时间：2025-07-02</w:t>
      </w:r>
    </w:p>
    <w:p w14:paraId="792EB7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14E44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2025</w:t>
      </w: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13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日至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16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日，法兰西大学科学院院士、里尔中央理工学院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Serge Bourbigot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教授访问我校，并开展了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“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暑期卓越学堂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”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微课程的授课。</w:t>
      </w:r>
    </w:p>
    <w:p w14:paraId="61FC68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88F96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  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962400"/>
            <wp:effectExtent l="0" t="0" r="889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7AD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77F123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期间，在课程负责人肖飞老师的组织陪同下，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Serge Bourbigot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教授在安全应急学院玉成楼为我校相关专业本科生讲授了《</w:t>
      </w:r>
      <w:bookmarkStart w:id="0" w:name="_Hlk198712574"/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u w:val="none"/>
          <w:shd w:val="clear" w:fill="FFFFFF"/>
          <w:lang w:val="en-US" w:eastAsia="zh-CN" w:bidi="ar"/>
        </w:rPr>
        <w:t>阻燃耐火技术前沿</w:t>
      </w:r>
      <w:bookmarkEnd w:id="0"/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》课程。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Serge Bourbigot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结合自身三十余年的科研经历，以建筑火灾危害性为切入点引出课堂内容，之后，对聚合物阻燃性简介——背景、基础知识和防火测试、阻燃添加剂及其阻燃剂的作用方式、膨胀的故事——包括膨胀特性的实例和表征方法、防火涂料、先进表征方法、极端火灾防护等章节内容作了深入阐述，使学生对阻燃耐火技术前沿的认识得到进一步提高。</w:t>
      </w:r>
    </w:p>
    <w:p w14:paraId="741A45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18EF0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本课程全程英语讲授和交流，气氛轻松愉悦，井然有序。在此过程中，学生与专家真正做到面对面交流，语言能力及专业素质都得到提高。该课程将在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7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月初以线上线下混合课程的形式继续开展。</w:t>
      </w:r>
    </w:p>
    <w:p w14:paraId="0088DB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515A7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3080"/>
        <w:jc w:val="left"/>
        <w:rPr>
          <w:color w:val="666666"/>
          <w:sz w:val="15"/>
          <w:szCs w:val="15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6849D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53F1F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308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通讯员：肖飞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敖艺璇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审稿人：吕伟</w:t>
      </w:r>
    </w:p>
    <w:p w14:paraId="4D4541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A8B6C8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0AFD9"/>
    <w:multiLevelType w:val="multilevel"/>
    <w:tmpl w:val="AF10A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A5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2025-07-26T12:10:16Z</dcterms:created>
  <dc:creator>lenovo</dc:creator>
  <cp:lastModifiedBy>皮卡丘</cp:lastModifiedBy>
  <dcterms:modified xsi:type="dcterms:W3CDTF">2025-07-26T12:10:24Z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0B267B96C0CA4DC4B4FF7253349B9406_12</vt:lpwstr>
  </property>
</Properties>
</file>