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EF1E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【安全应急学院】安全科学与应急管理学院关于推荐2022年优秀本科毕业生免试攻读硕士研究生工作通知</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时间：2021-09-14</w:t>
      </w:r>
    </w:p>
    <w:p w14:paraId="0B30E9A0">
      <w:pPr>
        <w:keepNext w:val="0"/>
        <w:keepLines w:val="0"/>
        <w:widowControl/>
        <w:numPr>
          <w:ilvl w:val="0"/>
          <w:numId w:val="1"/>
        </w:numPr>
        <w:suppressLineNumbers w:val="0"/>
        <w:spacing w:before="0" w:beforeAutospacing="1" w:after="0" w:afterAutospacing="1"/>
        <w:ind w:left="0" w:hanging="360"/>
      </w:pPr>
    </w:p>
    <w:p w14:paraId="40C73B8D">
      <w:pPr>
        <w:keepNext w:val="0"/>
        <w:keepLines w:val="0"/>
        <w:widowControl/>
        <w:suppressLineNumbers w:val="0"/>
        <w:shd w:val="clear" w:fill="FFFFFF"/>
        <w:wordWrap w:val="0"/>
        <w:spacing w:before="0" w:beforeAutospacing="1" w:after="0" w:afterAutospacing="1" w:line="560" w:lineRule="atLeast"/>
        <w:ind w:left="0" w:right="0" w:firstLine="640"/>
        <w:jc w:val="left"/>
        <w:rPr>
          <w:color w:val="666666"/>
          <w:sz w:val="15"/>
          <w:szCs w:val="15"/>
        </w:rPr>
      </w:pPr>
      <w:r>
        <w:rPr>
          <w:rFonts w:ascii="仿宋_GB2312" w:hAnsi="微软雅黑" w:eastAsia="仿宋_GB2312" w:cs="仿宋_GB2312"/>
          <w:i w:val="0"/>
          <w:iCs w:val="0"/>
          <w:caps w:val="0"/>
          <w:color w:val="666666"/>
          <w:spacing w:val="15"/>
          <w:kern w:val="0"/>
          <w:sz w:val="32"/>
          <w:szCs w:val="32"/>
          <w:shd w:val="clear" w:fill="FFFFFF"/>
          <w:lang w:val="en-US" w:eastAsia="zh-CN" w:bidi="ar"/>
        </w:rPr>
        <w:t>根据学校《武汉理工大学推荐优秀应届本科毕业生免试就读硕士学位研究生实施办法（试行）》（校教字</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[2020]143号）的精神，结合我院实际，按照“公平、公正、公开”的原则，现将我院推荐2022年优秀本科毕业生免试攻读硕士研究生工作的有关事项通知如下：</w:t>
      </w:r>
    </w:p>
    <w:p w14:paraId="355102B2">
      <w:pPr>
        <w:keepNext w:val="0"/>
        <w:keepLines w:val="0"/>
        <w:widowControl/>
        <w:numPr>
          <w:ilvl w:val="0"/>
          <w:numId w:val="1"/>
        </w:numPr>
        <w:suppressLineNumbers w:val="0"/>
        <w:spacing w:before="0" w:beforeAutospacing="1" w:after="0" w:afterAutospacing="1"/>
        <w:ind w:left="0" w:hanging="360"/>
      </w:pPr>
    </w:p>
    <w:p w14:paraId="10B52561">
      <w:pPr>
        <w:keepNext w:val="0"/>
        <w:keepLines w:val="0"/>
        <w:widowControl/>
        <w:suppressLineNumbers w:val="0"/>
        <w:shd w:val="clear" w:fill="FFFFFF"/>
        <w:wordWrap w:val="0"/>
        <w:spacing w:before="0" w:beforeAutospacing="1" w:after="0" w:afterAutospacing="1" w:line="450" w:lineRule="atLeast"/>
        <w:ind w:left="0" w:right="0" w:firstLine="560"/>
        <w:jc w:val="left"/>
        <w:rPr>
          <w:color w:val="666666"/>
          <w:sz w:val="15"/>
          <w:szCs w:val="15"/>
        </w:rPr>
      </w:pP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ascii="黑体" w:hAnsi="宋体" w:eastAsia="黑体" w:cs="黑体"/>
          <w:i w:val="0"/>
          <w:iCs w:val="0"/>
          <w:caps w:val="0"/>
          <w:color w:val="666666"/>
          <w:spacing w:val="15"/>
          <w:kern w:val="0"/>
          <w:sz w:val="32"/>
          <w:szCs w:val="32"/>
          <w:shd w:val="clear" w:fill="FFFFFF"/>
          <w:lang w:val="en-US" w:eastAsia="zh-CN" w:bidi="ar"/>
        </w:rPr>
        <w:t>一、组织领导</w:t>
      </w:r>
    </w:p>
    <w:p w14:paraId="72740A30">
      <w:pPr>
        <w:keepNext w:val="0"/>
        <w:keepLines w:val="0"/>
        <w:widowControl/>
        <w:numPr>
          <w:ilvl w:val="0"/>
          <w:numId w:val="1"/>
        </w:numPr>
        <w:suppressLineNumbers w:val="0"/>
        <w:spacing w:before="0" w:beforeAutospacing="1" w:after="0" w:afterAutospacing="1"/>
        <w:ind w:left="0" w:hanging="360"/>
      </w:pPr>
    </w:p>
    <w:p w14:paraId="6625DDD4">
      <w:pPr>
        <w:keepNext w:val="0"/>
        <w:keepLines w:val="0"/>
        <w:widowControl/>
        <w:suppressLineNumbers w:val="0"/>
        <w:shd w:val="clear" w:fill="FFFFFF"/>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（一）安全应急学院推荐免试研究生工作领导小组，具体人员组成如下：</w:t>
      </w:r>
    </w:p>
    <w:p w14:paraId="6C374B89">
      <w:pPr>
        <w:keepNext w:val="0"/>
        <w:keepLines w:val="0"/>
        <w:widowControl/>
        <w:numPr>
          <w:ilvl w:val="0"/>
          <w:numId w:val="1"/>
        </w:numPr>
        <w:suppressLineNumbers w:val="0"/>
        <w:spacing w:before="0" w:beforeAutospacing="1" w:after="0" w:afterAutospacing="1"/>
        <w:ind w:left="0" w:hanging="360"/>
      </w:pPr>
    </w:p>
    <w:p w14:paraId="7072A424">
      <w:pPr>
        <w:keepNext w:val="0"/>
        <w:keepLines w:val="0"/>
        <w:widowControl/>
        <w:suppressLineNumbers w:val="0"/>
        <w:shd w:val="clear" w:fill="FFFFFF"/>
        <w:wordWrap w:val="0"/>
        <w:spacing w:before="0" w:beforeAutospacing="1" w:after="0" w:afterAutospacing="1" w:line="560" w:lineRule="atLeast"/>
        <w:ind w:left="0" w:right="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        组</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长：宋英华</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p>
    <w:p w14:paraId="555F9A28">
      <w:pPr>
        <w:keepNext w:val="0"/>
        <w:keepLines w:val="0"/>
        <w:widowControl/>
        <w:numPr>
          <w:ilvl w:val="0"/>
          <w:numId w:val="1"/>
        </w:numPr>
        <w:suppressLineNumbers w:val="0"/>
        <w:spacing w:before="0" w:beforeAutospacing="1" w:after="0" w:afterAutospacing="1"/>
        <w:ind w:left="0" w:hanging="360"/>
      </w:pPr>
    </w:p>
    <w:p w14:paraId="12E7DA81">
      <w:pPr>
        <w:keepNext w:val="0"/>
        <w:keepLines w:val="0"/>
        <w:widowControl/>
        <w:suppressLineNumbers w:val="0"/>
        <w:shd w:val="clear" w:fill="FFFFFF"/>
        <w:wordWrap w:val="0"/>
        <w:spacing w:before="0" w:beforeAutospacing="1" w:after="0" w:afterAutospacing="1" w:line="560" w:lineRule="atLeast"/>
        <w:ind w:left="0" w:right="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        副组长：陈先锋（分管本科教学工作副院长）</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p>
    <w:p w14:paraId="56CB32BE">
      <w:pPr>
        <w:keepNext w:val="0"/>
        <w:keepLines w:val="0"/>
        <w:widowControl/>
        <w:numPr>
          <w:ilvl w:val="0"/>
          <w:numId w:val="1"/>
        </w:numPr>
        <w:suppressLineNumbers w:val="0"/>
        <w:spacing w:before="0" w:beforeAutospacing="1" w:after="0" w:afterAutospacing="1"/>
        <w:ind w:left="0" w:hanging="360"/>
      </w:pPr>
    </w:p>
    <w:p w14:paraId="1693128C">
      <w:pPr>
        <w:keepNext w:val="0"/>
        <w:keepLines w:val="0"/>
        <w:widowControl/>
        <w:suppressLineNumbers w:val="0"/>
        <w:shd w:val="clear" w:fill="FFFFFF"/>
        <w:wordWrap w:val="0"/>
        <w:spacing w:before="0" w:beforeAutospacing="1" w:after="0" w:afterAutospacing="1" w:line="560" w:lineRule="atLeast"/>
        <w:ind w:left="0" w:right="0" w:firstLine="140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       程光德（分管学生工作副书记兼纪委书记）</w:t>
      </w:r>
      <w:r>
        <w:rPr>
          <w:rFonts w:hint="eastAsia" w:ascii="微软雅黑" w:hAnsi="微软雅黑" w:eastAsia="微软雅黑" w:cs="微软雅黑"/>
          <w:i w:val="0"/>
          <w:iCs w:val="0"/>
          <w:caps w:val="0"/>
          <w:color w:val="666666"/>
          <w:spacing w:val="15"/>
          <w:kern w:val="0"/>
          <w:sz w:val="32"/>
          <w:szCs w:val="32"/>
          <w:shd w:val="clear" w:fill="FFFFFF"/>
          <w:lang w:val="en-US" w:eastAsia="zh-CN" w:bidi="ar"/>
        </w:rPr>
        <w:t>  </w:t>
      </w:r>
    </w:p>
    <w:p w14:paraId="233548E9">
      <w:pPr>
        <w:keepNext w:val="0"/>
        <w:keepLines w:val="0"/>
        <w:widowControl/>
        <w:numPr>
          <w:ilvl w:val="0"/>
          <w:numId w:val="1"/>
        </w:numPr>
        <w:suppressLineNumbers w:val="0"/>
        <w:spacing w:before="0" w:beforeAutospacing="1" w:after="0" w:afterAutospacing="1"/>
        <w:ind w:left="0" w:hanging="360"/>
      </w:pPr>
    </w:p>
    <w:p w14:paraId="0B9AAB71">
      <w:pPr>
        <w:keepNext w:val="0"/>
        <w:keepLines w:val="0"/>
        <w:widowControl/>
        <w:suppressLineNumbers w:val="0"/>
        <w:shd w:val="clear" w:fill="FFFFFF"/>
        <w:wordWrap w:val="0"/>
        <w:spacing w:before="0" w:beforeAutospacing="1" w:after="0" w:afterAutospacing="1" w:line="560" w:lineRule="atLeast"/>
        <w:ind w:left="0" w:right="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        成</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员：胡习文 张英 </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程斌武</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 方丹辉</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 刘艳艳</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 王喆  苏姝燕</w:t>
      </w:r>
      <w:r>
        <w:rPr>
          <w:rFonts w:hint="eastAsia" w:ascii="微软雅黑" w:hAnsi="微软雅黑" w:eastAsia="微软雅黑" w:cs="微软雅黑"/>
          <w:i w:val="0"/>
          <w:iCs w:val="0"/>
          <w:caps w:val="0"/>
          <w:color w:val="666666"/>
          <w:spacing w:val="15"/>
          <w:kern w:val="0"/>
          <w:sz w:val="32"/>
          <w:szCs w:val="32"/>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张缔</w:t>
      </w:r>
    </w:p>
    <w:p w14:paraId="138D5B36">
      <w:pPr>
        <w:keepNext w:val="0"/>
        <w:keepLines w:val="0"/>
        <w:widowControl/>
        <w:numPr>
          <w:ilvl w:val="0"/>
          <w:numId w:val="1"/>
        </w:numPr>
        <w:suppressLineNumbers w:val="0"/>
        <w:spacing w:before="0" w:beforeAutospacing="1" w:after="0" w:afterAutospacing="1"/>
        <w:ind w:left="0" w:hanging="360"/>
      </w:pPr>
    </w:p>
    <w:p w14:paraId="457EE443">
      <w:pPr>
        <w:keepNext w:val="0"/>
        <w:keepLines w:val="0"/>
        <w:widowControl/>
        <w:suppressLineNumbers w:val="0"/>
        <w:shd w:val="clear" w:fill="FFFFFF"/>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（二）安全应急学院专家审核小组，负责对申请推免资格学生的科研创新成果、论文、竞赛获奖奖项及内容进行审核鉴定。</w:t>
      </w:r>
    </w:p>
    <w:p w14:paraId="43F0A12E">
      <w:pPr>
        <w:keepNext w:val="0"/>
        <w:keepLines w:val="0"/>
        <w:widowControl/>
        <w:numPr>
          <w:ilvl w:val="0"/>
          <w:numId w:val="1"/>
        </w:numPr>
        <w:suppressLineNumbers w:val="0"/>
        <w:spacing w:before="0" w:beforeAutospacing="1" w:after="0" w:afterAutospacing="1"/>
        <w:ind w:left="0" w:hanging="360"/>
      </w:pPr>
    </w:p>
    <w:p w14:paraId="34C18FAE">
      <w:pPr>
        <w:keepNext w:val="0"/>
        <w:keepLines w:val="0"/>
        <w:widowControl/>
        <w:suppressLineNumbers w:val="0"/>
        <w:shd w:val="clear" w:fill="FFFFFF"/>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     具体人员名单如下：</w:t>
      </w:r>
    </w:p>
    <w:p w14:paraId="5851D70A">
      <w:pPr>
        <w:keepNext w:val="0"/>
        <w:keepLines w:val="0"/>
        <w:widowControl/>
        <w:numPr>
          <w:ilvl w:val="0"/>
          <w:numId w:val="1"/>
        </w:numPr>
        <w:suppressLineNumbers w:val="0"/>
        <w:spacing w:before="0" w:beforeAutospacing="1" w:after="0" w:afterAutospacing="1"/>
        <w:ind w:left="0" w:hanging="360"/>
      </w:pPr>
    </w:p>
    <w:p w14:paraId="0539A2D3">
      <w:pPr>
        <w:keepNext w:val="0"/>
        <w:keepLines w:val="0"/>
        <w:widowControl/>
        <w:suppressLineNumbers w:val="0"/>
        <w:shd w:val="clear" w:fill="FFFFFF"/>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     张英  程斌武</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 方丹辉</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 刘艳艳  王喆</w:t>
      </w:r>
    </w:p>
    <w:p w14:paraId="2FEF3159">
      <w:pPr>
        <w:keepNext w:val="0"/>
        <w:keepLines w:val="0"/>
        <w:widowControl/>
        <w:numPr>
          <w:ilvl w:val="0"/>
          <w:numId w:val="1"/>
        </w:numPr>
        <w:suppressLineNumbers w:val="0"/>
        <w:spacing w:before="0" w:beforeAutospacing="1" w:after="0" w:afterAutospacing="1"/>
        <w:ind w:left="0" w:hanging="360"/>
      </w:pPr>
    </w:p>
    <w:p w14:paraId="1C25123C">
      <w:pPr>
        <w:keepNext w:val="0"/>
        <w:keepLines w:val="0"/>
        <w:widowControl/>
        <w:suppressLineNumbers w:val="0"/>
        <w:shd w:val="clear" w:fill="FFFFFF"/>
        <w:wordWrap w:val="0"/>
        <w:spacing w:before="0" w:beforeAutospacing="1" w:after="0" w:afterAutospacing="1" w:line="450" w:lineRule="atLeast"/>
        <w:ind w:left="0" w:right="0" w:firstLine="560"/>
        <w:jc w:val="left"/>
        <w:rPr>
          <w:color w:val="666666"/>
          <w:sz w:val="15"/>
          <w:szCs w:val="15"/>
        </w:rPr>
      </w:pPr>
      <w:r>
        <w:rPr>
          <w:rFonts w:hint="eastAsia" w:ascii="黑体" w:hAnsi="宋体" w:eastAsia="黑体" w:cs="黑体"/>
          <w:i w:val="0"/>
          <w:iCs w:val="0"/>
          <w:caps w:val="0"/>
          <w:color w:val="666666"/>
          <w:spacing w:val="15"/>
          <w:kern w:val="0"/>
          <w:sz w:val="32"/>
          <w:szCs w:val="32"/>
          <w:shd w:val="clear" w:fill="FFFFFF"/>
          <w:lang w:val="en-US" w:eastAsia="zh-CN" w:bidi="ar"/>
        </w:rPr>
        <w:t>二、推荐范围</w:t>
      </w:r>
    </w:p>
    <w:p w14:paraId="2B948220">
      <w:pPr>
        <w:keepNext w:val="0"/>
        <w:keepLines w:val="0"/>
        <w:widowControl/>
        <w:numPr>
          <w:ilvl w:val="0"/>
          <w:numId w:val="1"/>
        </w:numPr>
        <w:suppressLineNumbers w:val="0"/>
        <w:spacing w:before="0" w:beforeAutospacing="1" w:after="0" w:afterAutospacing="1"/>
        <w:ind w:left="0" w:hanging="360"/>
      </w:pPr>
    </w:p>
    <w:p w14:paraId="564F06D0">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（一）必须是纳入国家普通本科招生计划录取的我院2022年应届毕业生。</w:t>
      </w:r>
    </w:p>
    <w:p w14:paraId="1929641A">
      <w:pPr>
        <w:keepNext w:val="0"/>
        <w:keepLines w:val="0"/>
        <w:widowControl/>
        <w:numPr>
          <w:ilvl w:val="0"/>
          <w:numId w:val="1"/>
        </w:numPr>
        <w:suppressLineNumbers w:val="0"/>
        <w:spacing w:before="0" w:beforeAutospacing="1" w:after="0" w:afterAutospacing="1"/>
        <w:ind w:left="0" w:hanging="360"/>
      </w:pPr>
    </w:p>
    <w:p w14:paraId="08DC1136">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（二）定向培养的学生申请推荐免试研究生时，必须经定向培养单位同意并出具书面同意函。</w:t>
      </w:r>
    </w:p>
    <w:p w14:paraId="2F8CB95B">
      <w:pPr>
        <w:keepNext w:val="0"/>
        <w:keepLines w:val="0"/>
        <w:widowControl/>
        <w:numPr>
          <w:ilvl w:val="0"/>
          <w:numId w:val="1"/>
        </w:numPr>
        <w:suppressLineNumbers w:val="0"/>
        <w:spacing w:before="0" w:beforeAutospacing="1" w:after="0" w:afterAutospacing="1"/>
        <w:ind w:left="0" w:hanging="360"/>
      </w:pPr>
    </w:p>
    <w:p w14:paraId="6801517B">
      <w:pPr>
        <w:keepNext w:val="0"/>
        <w:keepLines w:val="0"/>
        <w:widowControl/>
        <w:suppressLineNumbers w:val="0"/>
        <w:shd w:val="clear" w:fill="FFFFFF"/>
        <w:wordWrap w:val="0"/>
        <w:spacing w:before="0" w:beforeAutospacing="1" w:after="0" w:afterAutospacing="1" w:line="450" w:lineRule="atLeast"/>
        <w:ind w:left="0" w:right="0" w:firstLine="560"/>
        <w:jc w:val="left"/>
        <w:rPr>
          <w:color w:val="666666"/>
          <w:sz w:val="15"/>
          <w:szCs w:val="15"/>
        </w:rPr>
      </w:pPr>
      <w:r>
        <w:rPr>
          <w:rFonts w:hint="eastAsia" w:ascii="黑体" w:hAnsi="宋体" w:eastAsia="黑体" w:cs="黑体"/>
          <w:i w:val="0"/>
          <w:iCs w:val="0"/>
          <w:caps w:val="0"/>
          <w:color w:val="666666"/>
          <w:spacing w:val="15"/>
          <w:kern w:val="0"/>
          <w:sz w:val="32"/>
          <w:szCs w:val="32"/>
          <w:shd w:val="clear" w:fill="FFFFFF"/>
          <w:lang w:val="en-US" w:eastAsia="zh-CN" w:bidi="ar"/>
        </w:rPr>
        <w:t>三、推荐免试研究生类别及名额</w:t>
      </w:r>
    </w:p>
    <w:p w14:paraId="1A57A8F0">
      <w:pPr>
        <w:keepNext w:val="0"/>
        <w:keepLines w:val="0"/>
        <w:widowControl/>
        <w:numPr>
          <w:ilvl w:val="0"/>
          <w:numId w:val="1"/>
        </w:numPr>
        <w:suppressLineNumbers w:val="0"/>
        <w:spacing w:before="0" w:beforeAutospacing="1" w:after="0" w:afterAutospacing="1"/>
        <w:ind w:left="0" w:hanging="360"/>
      </w:pPr>
    </w:p>
    <w:p w14:paraId="0707CA0E">
      <w:pPr>
        <w:keepNext w:val="0"/>
        <w:keepLines w:val="0"/>
        <w:widowControl/>
        <w:suppressLineNumbers w:val="0"/>
        <w:shd w:val="clear" w:fill="FFFFFF"/>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（一）我校2022年推免生分A、B两类，其中：</w:t>
      </w:r>
    </w:p>
    <w:p w14:paraId="7C9DD4D7">
      <w:pPr>
        <w:keepNext w:val="0"/>
        <w:keepLines w:val="0"/>
        <w:widowControl/>
        <w:numPr>
          <w:ilvl w:val="0"/>
          <w:numId w:val="1"/>
        </w:numPr>
        <w:suppressLineNumbers w:val="0"/>
        <w:spacing w:before="0" w:beforeAutospacing="1" w:after="0" w:afterAutospacing="1"/>
        <w:ind w:left="0" w:hanging="360"/>
      </w:pPr>
    </w:p>
    <w:p w14:paraId="1854D397">
      <w:pPr>
        <w:keepNext w:val="0"/>
        <w:keepLines w:val="0"/>
        <w:widowControl/>
        <w:suppressLineNumbers w:val="0"/>
        <w:shd w:val="clear" w:fill="FFFFFF"/>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A类推免生按综合成绩进行推荐，我院名额6人,安全工程专业4人、公共事业管理专业2人；</w:t>
      </w:r>
    </w:p>
    <w:p w14:paraId="5D51DCE2">
      <w:pPr>
        <w:keepNext w:val="0"/>
        <w:keepLines w:val="0"/>
        <w:widowControl/>
        <w:numPr>
          <w:ilvl w:val="0"/>
          <w:numId w:val="1"/>
        </w:numPr>
        <w:suppressLineNumbers w:val="0"/>
        <w:spacing w:before="0" w:beforeAutospacing="1" w:after="0" w:afterAutospacing="1"/>
        <w:ind w:left="0" w:hanging="360"/>
      </w:pPr>
    </w:p>
    <w:p w14:paraId="20205AB7">
      <w:pPr>
        <w:keepNext w:val="0"/>
        <w:keepLines w:val="0"/>
        <w:widowControl/>
        <w:suppressLineNumbers w:val="0"/>
        <w:shd w:val="clear" w:fill="FFFFFF"/>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B类推免生（含科技创新类、思政实践类）按综合成绩及成果进行推荐，名额410个（其中科技创新类391个名额，思政实践类19个名额）。</w:t>
      </w:r>
    </w:p>
    <w:p w14:paraId="59AD9CD4">
      <w:pPr>
        <w:keepNext w:val="0"/>
        <w:keepLines w:val="0"/>
        <w:widowControl/>
        <w:numPr>
          <w:ilvl w:val="0"/>
          <w:numId w:val="1"/>
        </w:numPr>
        <w:suppressLineNumbers w:val="0"/>
        <w:spacing w:before="0" w:beforeAutospacing="1" w:after="0" w:afterAutospacing="1"/>
        <w:ind w:left="0" w:hanging="360"/>
      </w:pPr>
    </w:p>
    <w:p w14:paraId="1EF701E2">
      <w:pPr>
        <w:keepNext w:val="0"/>
        <w:keepLines w:val="0"/>
        <w:widowControl/>
        <w:suppressLineNumbers w:val="0"/>
        <w:shd w:val="clear" w:fill="FFFFFF"/>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根据学校下达的指标，分别按A、B两种资格提出本院的候选人名单报送到教务处，其中A类资格按学院指标的1: 1.2推荐。</w:t>
      </w:r>
    </w:p>
    <w:p w14:paraId="7CF72D2A">
      <w:pPr>
        <w:keepNext w:val="0"/>
        <w:keepLines w:val="0"/>
        <w:widowControl/>
        <w:numPr>
          <w:ilvl w:val="0"/>
          <w:numId w:val="1"/>
        </w:numPr>
        <w:suppressLineNumbers w:val="0"/>
        <w:spacing w:before="0" w:beforeAutospacing="1" w:after="0" w:afterAutospacing="1"/>
        <w:ind w:left="0" w:hanging="360"/>
      </w:pPr>
    </w:p>
    <w:p w14:paraId="57768ED9">
      <w:pPr>
        <w:keepNext w:val="0"/>
        <w:keepLines w:val="0"/>
        <w:widowControl/>
        <w:suppressLineNumbers w:val="0"/>
        <w:shd w:val="clear" w:fill="FFFFFF"/>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（二）2022年继续执行“研究生支教团”专项推免计划，具体推荐对象、条件、推荐办法和工作程序等见校团委通知。</w:t>
      </w:r>
    </w:p>
    <w:p w14:paraId="18C69B2C">
      <w:pPr>
        <w:keepNext w:val="0"/>
        <w:keepLines w:val="0"/>
        <w:widowControl/>
        <w:numPr>
          <w:ilvl w:val="0"/>
          <w:numId w:val="1"/>
        </w:numPr>
        <w:suppressLineNumbers w:val="0"/>
        <w:spacing w:before="0" w:beforeAutospacing="1" w:after="0" w:afterAutospacing="1"/>
        <w:ind w:left="0" w:hanging="360"/>
      </w:pPr>
    </w:p>
    <w:p w14:paraId="4A21ECC3">
      <w:pPr>
        <w:keepNext w:val="0"/>
        <w:keepLines w:val="0"/>
        <w:widowControl/>
        <w:suppressLineNumbers w:val="0"/>
        <w:shd w:val="clear" w:fill="FFFFFF"/>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（三）2022年继续执行“国防科工招生单位接收外校推免生名额补偿”专项推免计划，具体推荐对象、名额、推荐办法和工作程序见校教务处通知。</w:t>
      </w:r>
    </w:p>
    <w:p w14:paraId="1189829F">
      <w:pPr>
        <w:keepNext w:val="0"/>
        <w:keepLines w:val="0"/>
        <w:widowControl/>
        <w:numPr>
          <w:ilvl w:val="0"/>
          <w:numId w:val="1"/>
        </w:numPr>
        <w:suppressLineNumbers w:val="0"/>
        <w:spacing w:before="0" w:beforeAutospacing="1" w:after="0" w:afterAutospacing="1"/>
        <w:ind w:left="0" w:hanging="360"/>
      </w:pPr>
    </w:p>
    <w:p w14:paraId="0B4CAC61">
      <w:pPr>
        <w:keepNext w:val="0"/>
        <w:keepLines w:val="0"/>
        <w:widowControl/>
        <w:suppressLineNumbers w:val="0"/>
        <w:shd w:val="clear" w:fill="FFFFFF"/>
        <w:wordWrap w:val="0"/>
        <w:spacing w:before="0" w:beforeAutospacing="1" w:after="0" w:afterAutospacing="1" w:line="450" w:lineRule="atLeast"/>
        <w:ind w:left="0" w:right="0" w:firstLine="560"/>
        <w:jc w:val="left"/>
        <w:rPr>
          <w:color w:val="666666"/>
          <w:sz w:val="15"/>
          <w:szCs w:val="15"/>
        </w:rPr>
      </w:pPr>
      <w:r>
        <w:rPr>
          <w:rFonts w:hint="eastAsia" w:ascii="黑体" w:hAnsi="宋体" w:eastAsia="黑体" w:cs="黑体"/>
          <w:i w:val="0"/>
          <w:iCs w:val="0"/>
          <w:caps w:val="0"/>
          <w:color w:val="666666"/>
          <w:spacing w:val="15"/>
          <w:kern w:val="0"/>
          <w:sz w:val="32"/>
          <w:szCs w:val="32"/>
          <w:shd w:val="clear" w:fill="FFFFFF"/>
          <w:lang w:val="en-US" w:eastAsia="zh-CN" w:bidi="ar"/>
        </w:rPr>
        <w:t>四、推荐条件</w:t>
      </w:r>
    </w:p>
    <w:p w14:paraId="40DD1D3D">
      <w:pPr>
        <w:keepNext w:val="0"/>
        <w:keepLines w:val="0"/>
        <w:widowControl/>
        <w:numPr>
          <w:ilvl w:val="0"/>
          <w:numId w:val="1"/>
        </w:numPr>
        <w:suppressLineNumbers w:val="0"/>
        <w:spacing w:before="0" w:beforeAutospacing="1" w:after="0" w:afterAutospacing="1"/>
        <w:ind w:left="0" w:hanging="360"/>
      </w:pPr>
    </w:p>
    <w:p w14:paraId="4D132CA4">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请参见学校《关于开展推荐2022年优秀应届本科毕业生免试攻读硕士研究生工作的通知》。</w:t>
      </w:r>
    </w:p>
    <w:p w14:paraId="2984BF76">
      <w:pPr>
        <w:keepNext w:val="0"/>
        <w:keepLines w:val="0"/>
        <w:widowControl/>
        <w:numPr>
          <w:ilvl w:val="0"/>
          <w:numId w:val="1"/>
        </w:numPr>
        <w:suppressLineNumbers w:val="0"/>
        <w:spacing w:before="0" w:beforeAutospacing="1" w:after="0" w:afterAutospacing="1"/>
        <w:ind w:left="0" w:hanging="360"/>
      </w:pPr>
    </w:p>
    <w:p w14:paraId="2359DCAE">
      <w:pPr>
        <w:keepNext w:val="0"/>
        <w:keepLines w:val="0"/>
        <w:widowControl/>
        <w:suppressLineNumbers w:val="0"/>
        <w:shd w:val="clear" w:fill="FFFFFF"/>
        <w:wordWrap w:val="0"/>
        <w:spacing w:before="0" w:beforeAutospacing="1" w:after="0" w:afterAutospacing="1" w:line="450" w:lineRule="atLeast"/>
        <w:ind w:left="0" w:right="0" w:firstLine="643"/>
        <w:jc w:val="left"/>
        <w:rPr>
          <w:color w:val="666666"/>
          <w:sz w:val="15"/>
          <w:szCs w:val="15"/>
        </w:rPr>
      </w:pPr>
      <w:r>
        <w:rPr>
          <w:rFonts w:hint="eastAsia" w:ascii="仿宋_GB2312" w:hAnsi="微软雅黑" w:eastAsia="仿宋_GB2312" w:cs="仿宋_GB2312"/>
          <w:b/>
          <w:bCs/>
          <w:i w:val="0"/>
          <w:iCs w:val="0"/>
          <w:caps w:val="0"/>
          <w:color w:val="666666"/>
          <w:spacing w:val="15"/>
          <w:kern w:val="0"/>
          <w:sz w:val="32"/>
          <w:szCs w:val="32"/>
          <w:shd w:val="clear" w:fill="FFFFFF"/>
          <w:lang w:val="en-US" w:eastAsia="zh-CN" w:bidi="ar"/>
        </w:rPr>
        <w:t>补充说明：取得总学分135分，已完成主修专业规定的专业主干课程的学习且成绩合格，经学院初审能预期毕业。</w:t>
      </w:r>
    </w:p>
    <w:p w14:paraId="61D272C7">
      <w:pPr>
        <w:keepNext w:val="0"/>
        <w:keepLines w:val="0"/>
        <w:widowControl/>
        <w:numPr>
          <w:ilvl w:val="0"/>
          <w:numId w:val="1"/>
        </w:numPr>
        <w:suppressLineNumbers w:val="0"/>
        <w:spacing w:before="0" w:beforeAutospacing="1" w:after="0" w:afterAutospacing="1"/>
        <w:ind w:left="0" w:hanging="360"/>
      </w:pPr>
    </w:p>
    <w:p w14:paraId="2F1AFA8A">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黑体" w:hAnsi="宋体" w:eastAsia="黑体" w:cs="黑体"/>
          <w:i w:val="0"/>
          <w:iCs w:val="0"/>
          <w:caps w:val="0"/>
          <w:color w:val="666666"/>
          <w:spacing w:val="15"/>
          <w:kern w:val="0"/>
          <w:sz w:val="32"/>
          <w:szCs w:val="32"/>
          <w:shd w:val="clear" w:fill="FFFFFF"/>
          <w:lang w:val="en-US" w:eastAsia="zh-CN" w:bidi="ar"/>
        </w:rPr>
        <w:t>五、推荐程序</w:t>
      </w:r>
    </w:p>
    <w:p w14:paraId="1D4BCB36">
      <w:pPr>
        <w:keepNext w:val="0"/>
        <w:keepLines w:val="0"/>
        <w:widowControl/>
        <w:numPr>
          <w:ilvl w:val="0"/>
          <w:numId w:val="1"/>
        </w:numPr>
        <w:suppressLineNumbers w:val="0"/>
        <w:spacing w:before="0" w:beforeAutospacing="1" w:after="0" w:afterAutospacing="1"/>
        <w:ind w:left="0" w:hanging="360"/>
      </w:pPr>
    </w:p>
    <w:p w14:paraId="1840219B">
      <w:pPr>
        <w:keepNext w:val="0"/>
        <w:keepLines w:val="0"/>
        <w:widowControl/>
        <w:suppressLineNumbers w:val="0"/>
        <w:shd w:val="clear" w:fill="FFFFFF"/>
        <w:wordWrap w:val="0"/>
        <w:spacing w:before="0" w:beforeAutospacing="1" w:after="0" w:afterAutospacing="1" w:line="30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（一）学生网上申请，登录我校教务管理信息系统网站（</w:t>
      </w:r>
      <w:r>
        <w:rPr>
          <w:rFonts w:hint="eastAsia" w:ascii="微软雅黑" w:hAnsi="微软雅黑" w:eastAsia="微软雅黑" w:cs="微软雅黑"/>
          <w:i w:val="0"/>
          <w:iCs w:val="0"/>
          <w:caps w:val="0"/>
          <w:color w:val="666666"/>
          <w:spacing w:val="10"/>
          <w:kern w:val="0"/>
          <w:sz w:val="15"/>
          <w:szCs w:val="15"/>
          <w:u w:val="none"/>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5"/>
          <w:szCs w:val="15"/>
          <w:u w:val="none"/>
          <w:shd w:val="clear" w:fill="FFFFFF"/>
          <w:lang w:val="en-US" w:eastAsia="zh-CN" w:bidi="ar"/>
        </w:rPr>
        <w:instrText xml:space="preserve"> HYPERLINK "http://sso.jwc.whut.edu.cn/" </w:instrText>
      </w:r>
      <w:r>
        <w:rPr>
          <w:rFonts w:hint="eastAsia" w:ascii="微软雅黑" w:hAnsi="微软雅黑" w:eastAsia="微软雅黑" w:cs="微软雅黑"/>
          <w:i w:val="0"/>
          <w:iCs w:val="0"/>
          <w:caps w:val="0"/>
          <w:color w:val="666666"/>
          <w:spacing w:val="10"/>
          <w:kern w:val="0"/>
          <w:sz w:val="15"/>
          <w:szCs w:val="15"/>
          <w:u w:val="none"/>
          <w:shd w:val="clear" w:fill="FFFFFF"/>
          <w:lang w:val="en-US" w:eastAsia="zh-CN" w:bidi="ar"/>
        </w:rPr>
        <w:fldChar w:fldCharType="separate"/>
      </w:r>
      <w:r>
        <w:rPr>
          <w:rStyle w:val="4"/>
          <w:rFonts w:hint="eastAsia" w:ascii="仿宋_GB2312" w:hAnsi="微软雅黑" w:eastAsia="仿宋_GB2312" w:cs="仿宋_GB2312"/>
          <w:i w:val="0"/>
          <w:iCs w:val="0"/>
          <w:caps w:val="0"/>
          <w:color w:val="666666"/>
          <w:spacing w:val="15"/>
          <w:sz w:val="32"/>
          <w:szCs w:val="32"/>
          <w:u w:val="none"/>
          <w:shd w:val="clear" w:fill="FFFFFF"/>
          <w:lang w:val="en-US"/>
        </w:rPr>
        <w:t>http://sso.jwc.whut.edu.cn</w:t>
      </w:r>
      <w:r>
        <w:rPr>
          <w:rFonts w:hint="eastAsia" w:ascii="微软雅黑" w:hAnsi="微软雅黑" w:eastAsia="微软雅黑" w:cs="微软雅黑"/>
          <w:i w:val="0"/>
          <w:iCs w:val="0"/>
          <w:caps w:val="0"/>
          <w:color w:val="666666"/>
          <w:spacing w:val="10"/>
          <w:kern w:val="0"/>
          <w:sz w:val="15"/>
          <w:szCs w:val="15"/>
          <w:u w:val="none"/>
          <w:shd w:val="clear" w:fill="FFFFFF"/>
          <w:lang w:val="en-US" w:eastAsia="zh-CN" w:bidi="ar"/>
        </w:rPr>
        <w:fldChar w:fldCharType="end"/>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，点击“学籍信息管理”－&gt;“研究生推免”－&gt;</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研究生推免申请”，按要求填写并打印《武汉理工大学推荐免试研究生申请表》，下载打印《武汉理工大学学生申请推荐免试研究生承诺书》并手写签名。定向生经相关单位出具书面同意函，并到教务处学籍办确认后，才能提交申请。</w:t>
      </w:r>
    </w:p>
    <w:p w14:paraId="1928042B">
      <w:pPr>
        <w:keepNext w:val="0"/>
        <w:keepLines w:val="0"/>
        <w:widowControl/>
        <w:numPr>
          <w:ilvl w:val="0"/>
          <w:numId w:val="1"/>
        </w:numPr>
        <w:suppressLineNumbers w:val="0"/>
        <w:spacing w:before="0" w:beforeAutospacing="1" w:after="0" w:afterAutospacing="1"/>
        <w:ind w:left="0" w:hanging="360"/>
      </w:pPr>
    </w:p>
    <w:p w14:paraId="7807D6AE">
      <w:pPr>
        <w:keepNext w:val="0"/>
        <w:keepLines w:val="0"/>
        <w:widowControl/>
        <w:suppressLineNumbers w:val="0"/>
        <w:shd w:val="clear" w:fill="FFFFFF"/>
        <w:wordWrap w:val="0"/>
        <w:spacing w:before="0" w:beforeAutospacing="1" w:after="0" w:afterAutospacing="1" w:line="56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二）学院对申请的学生进行资格审查和考核。对申请学生的科研创新成果、论文、竞赛获奖奖项及内容等进行审核鉴定，排除抄袭、造假、冒名及有名无实等情况，并组织相关学生在学院一定范围内进行公开答辩。对学生提交的多篇科研成果实行代表作评价，评价重点聚焦到创新质量和个人贡献。专家审核小组及每位成员都要给出明确审核鉴定意见并签字存档。答辩全程要录音录像，答辩结果要公开公示。通过审核鉴定或答辩的学生特殊学术专长，须在学院网站上予以公示。未通过审核鉴定或答辩的，不得纳入推免遴选综合评价成绩计算体系。</w:t>
      </w:r>
    </w:p>
    <w:p w14:paraId="111A5AB5">
      <w:pPr>
        <w:keepNext w:val="0"/>
        <w:keepLines w:val="0"/>
        <w:widowControl/>
        <w:numPr>
          <w:ilvl w:val="0"/>
          <w:numId w:val="1"/>
        </w:numPr>
        <w:suppressLineNumbers w:val="0"/>
        <w:spacing w:before="0" w:beforeAutospacing="1" w:after="0" w:afterAutospacing="1"/>
        <w:ind w:left="0" w:hanging="360"/>
      </w:pPr>
    </w:p>
    <w:p w14:paraId="707159A4">
      <w:pPr>
        <w:keepNext w:val="0"/>
        <w:keepLines w:val="0"/>
        <w:widowControl/>
        <w:suppressLineNumbers w:val="0"/>
        <w:shd w:val="clear" w:fill="FFFFFF"/>
        <w:wordWrap w:val="0"/>
        <w:spacing w:before="0" w:beforeAutospacing="1" w:after="0" w:afterAutospacing="1" w:line="56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三）对考核合格的学生，A类推免生按综合评价成绩从高到低分专业提出推荐名单，B类推免生按综合评价成绩和创新实践成果提出推荐名单，推荐名单公示5天（学院公示时必须包括以下内容：学生姓名、专业班级、必修课程平均成绩、学业水平排名、综测排名、加分奖项及分值、推荐类别等，对于B类资格推免生，还需公示教授推荐信）。学生可以在学院网站（“推免专栏”）或者教务系统中查询公示名单及内容。</w:t>
      </w:r>
    </w:p>
    <w:p w14:paraId="1A1DC169">
      <w:pPr>
        <w:keepNext w:val="0"/>
        <w:keepLines w:val="0"/>
        <w:widowControl/>
        <w:numPr>
          <w:ilvl w:val="0"/>
          <w:numId w:val="1"/>
        </w:numPr>
        <w:suppressLineNumbers w:val="0"/>
        <w:spacing w:before="0" w:beforeAutospacing="1" w:after="0" w:afterAutospacing="1"/>
        <w:ind w:left="0" w:hanging="360"/>
      </w:pPr>
    </w:p>
    <w:p w14:paraId="596418D0">
      <w:pPr>
        <w:keepNext w:val="0"/>
        <w:keepLines w:val="0"/>
        <w:widowControl/>
        <w:suppressLineNumbers w:val="0"/>
        <w:shd w:val="clear" w:fill="FFFFFF"/>
        <w:wordWrap w:val="0"/>
        <w:spacing w:before="0" w:beforeAutospacing="1" w:after="0" w:afterAutospacing="1" w:line="30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学生综合评价成绩计算方法：</w:t>
      </w:r>
    </w:p>
    <w:p w14:paraId="01F4D289">
      <w:pPr>
        <w:keepNext w:val="0"/>
        <w:keepLines w:val="0"/>
        <w:widowControl/>
        <w:numPr>
          <w:ilvl w:val="0"/>
          <w:numId w:val="1"/>
        </w:numPr>
        <w:suppressLineNumbers w:val="0"/>
        <w:spacing w:before="0" w:beforeAutospacing="1" w:after="0" w:afterAutospacing="1"/>
        <w:ind w:left="0" w:hanging="360"/>
      </w:pPr>
    </w:p>
    <w:p w14:paraId="70FAB825">
      <w:pPr>
        <w:keepNext w:val="0"/>
        <w:keepLines w:val="0"/>
        <w:widowControl/>
        <w:suppressLineNumbers w:val="0"/>
        <w:shd w:val="clear" w:fill="FFFFFF"/>
        <w:wordWrap w:val="0"/>
        <w:spacing w:before="0" w:beforeAutospacing="1" w:after="0" w:afterAutospacing="1" w:line="300" w:lineRule="atLeast"/>
        <w:ind w:left="0" w:right="0" w:firstLine="95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总分</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三年必修课程平均成绩</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附加分</w:t>
      </w:r>
    </w:p>
    <w:p w14:paraId="7C2038D3">
      <w:pPr>
        <w:keepNext w:val="0"/>
        <w:keepLines w:val="0"/>
        <w:widowControl/>
        <w:numPr>
          <w:ilvl w:val="0"/>
          <w:numId w:val="1"/>
        </w:numPr>
        <w:suppressLineNumbers w:val="0"/>
        <w:spacing w:before="0" w:beforeAutospacing="1" w:after="0" w:afterAutospacing="1"/>
        <w:ind w:left="0" w:hanging="360"/>
      </w:pPr>
    </w:p>
    <w:p w14:paraId="581B1E89">
      <w:pPr>
        <w:keepNext w:val="0"/>
        <w:keepLines w:val="0"/>
        <w:widowControl/>
        <w:suppressLineNumbers w:val="0"/>
        <w:shd w:val="clear" w:fill="FFFFFF"/>
        <w:wordWrap w:val="0"/>
        <w:spacing w:before="0" w:beforeAutospacing="1" w:after="0" w:afterAutospacing="1" w:line="300" w:lineRule="atLeast"/>
        <w:ind w:left="0" w:right="0" w:firstLine="35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1、必修课程平均成绩</w:t>
      </w:r>
    </w:p>
    <w:p w14:paraId="7618DCC5">
      <w:pPr>
        <w:keepNext w:val="0"/>
        <w:keepLines w:val="0"/>
        <w:widowControl/>
        <w:numPr>
          <w:ilvl w:val="0"/>
          <w:numId w:val="1"/>
        </w:numPr>
        <w:suppressLineNumbers w:val="0"/>
        <w:spacing w:before="0" w:beforeAutospacing="1" w:after="0" w:afterAutospacing="1"/>
        <w:ind w:left="0" w:hanging="360"/>
      </w:pPr>
    </w:p>
    <w:p w14:paraId="5B32D0A4">
      <w:pPr>
        <w:keepNext w:val="0"/>
        <w:keepLines w:val="0"/>
        <w:widowControl/>
        <w:suppressLineNumbers w:val="0"/>
        <w:shd w:val="clear" w:fill="FFFFFF"/>
        <w:wordWrap w:val="0"/>
        <w:spacing w:before="0" w:beforeAutospacing="1" w:after="0" w:afterAutospacing="1" w:line="30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必修课程平均成绩根据学生的必修课平均学分绩点折算为百分制成绩。</w:t>
      </w:r>
    </w:p>
    <w:p w14:paraId="5E73926D">
      <w:pPr>
        <w:keepNext w:val="0"/>
        <w:keepLines w:val="0"/>
        <w:widowControl/>
        <w:numPr>
          <w:ilvl w:val="0"/>
          <w:numId w:val="1"/>
        </w:numPr>
        <w:suppressLineNumbers w:val="0"/>
        <w:spacing w:before="0" w:beforeAutospacing="1" w:after="0" w:afterAutospacing="1"/>
        <w:ind w:left="0" w:hanging="360"/>
      </w:pPr>
    </w:p>
    <w:p w14:paraId="2CAA2002">
      <w:pPr>
        <w:keepNext w:val="0"/>
        <w:keepLines w:val="0"/>
        <w:widowControl/>
        <w:suppressLineNumbers w:val="0"/>
        <w:shd w:val="clear" w:fill="FFFFFF"/>
        <w:wordWrap w:val="0"/>
        <w:spacing w:before="0" w:beforeAutospacing="1" w:after="0" w:afterAutospacing="1" w:line="30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2、附加分</w:t>
      </w:r>
    </w:p>
    <w:p w14:paraId="2532EF6A">
      <w:pPr>
        <w:keepNext w:val="0"/>
        <w:keepLines w:val="0"/>
        <w:widowControl/>
        <w:numPr>
          <w:ilvl w:val="0"/>
          <w:numId w:val="1"/>
        </w:numPr>
        <w:suppressLineNumbers w:val="0"/>
        <w:spacing w:before="0" w:beforeAutospacing="1" w:after="0" w:afterAutospacing="1"/>
        <w:ind w:left="0" w:hanging="360"/>
      </w:pPr>
    </w:p>
    <w:p w14:paraId="1E2FCBE0">
      <w:pPr>
        <w:keepNext w:val="0"/>
        <w:keepLines w:val="0"/>
        <w:widowControl/>
        <w:suppressLineNumbers w:val="0"/>
        <w:shd w:val="clear" w:fill="FFFFFF"/>
        <w:wordWrap w:val="0"/>
        <w:spacing w:before="0" w:beforeAutospacing="1" w:after="0" w:afterAutospacing="1" w:line="30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附加分按《武汉理工大学推荐免试研究生奖励分值计算细则》（校教务处通知附件5）中规定的项目分值计算，各项奖励加分的计算时间截止到2021年9月17日，获奖项目原则上均应有主办单位正式颁发的文件或证书。学生某一方面有多项加分情况时，原则上只取一项。申请A类的学生附加分最高算5分，申请B类的学生附加分最高算15分。</w:t>
      </w:r>
    </w:p>
    <w:p w14:paraId="1CCFE161">
      <w:pPr>
        <w:keepNext w:val="0"/>
        <w:keepLines w:val="0"/>
        <w:widowControl/>
        <w:numPr>
          <w:ilvl w:val="0"/>
          <w:numId w:val="1"/>
        </w:numPr>
        <w:suppressLineNumbers w:val="0"/>
        <w:spacing w:before="0" w:beforeAutospacing="1" w:after="0" w:afterAutospacing="1"/>
        <w:ind w:left="0" w:hanging="360"/>
      </w:pPr>
    </w:p>
    <w:p w14:paraId="5158F443">
      <w:pPr>
        <w:keepNext w:val="0"/>
        <w:keepLines w:val="0"/>
        <w:widowControl/>
        <w:suppressLineNumbers w:val="0"/>
        <w:shd w:val="clear" w:fill="FFFFFF"/>
        <w:wordWrap w:val="0"/>
        <w:spacing w:before="0" w:beforeAutospacing="1" w:after="0" w:afterAutospacing="1" w:line="30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（四）教务处对各学院推荐的候选名单进行审核，经学校推荐免试研究生工作领导小组审定后，将推荐候选人名单张榜公布。</w:t>
      </w:r>
    </w:p>
    <w:p w14:paraId="07807BA3">
      <w:pPr>
        <w:keepNext w:val="0"/>
        <w:keepLines w:val="0"/>
        <w:widowControl/>
        <w:numPr>
          <w:ilvl w:val="0"/>
          <w:numId w:val="1"/>
        </w:numPr>
        <w:suppressLineNumbers w:val="0"/>
        <w:spacing w:before="0" w:beforeAutospacing="1" w:after="0" w:afterAutospacing="1"/>
        <w:ind w:left="0" w:hanging="360"/>
      </w:pPr>
    </w:p>
    <w:p w14:paraId="1A11399D">
      <w:pPr>
        <w:keepNext w:val="0"/>
        <w:keepLines w:val="0"/>
        <w:widowControl/>
        <w:suppressLineNumbers w:val="0"/>
        <w:shd w:val="clear" w:fill="FFFFFF"/>
        <w:wordWrap w:val="0"/>
        <w:spacing w:before="0" w:beforeAutospacing="1" w:after="0" w:afterAutospacing="1" w:line="450" w:lineRule="atLeast"/>
        <w:ind w:left="0" w:right="0" w:firstLine="350"/>
        <w:jc w:val="left"/>
        <w:rPr>
          <w:color w:val="666666"/>
          <w:sz w:val="15"/>
          <w:szCs w:val="15"/>
        </w:rPr>
      </w:pPr>
      <w:r>
        <w:rPr>
          <w:rFonts w:hint="eastAsia" w:ascii="黑体" w:hAnsi="宋体" w:eastAsia="黑体" w:cs="黑体"/>
          <w:i w:val="0"/>
          <w:iCs w:val="0"/>
          <w:caps w:val="0"/>
          <w:color w:val="666666"/>
          <w:spacing w:val="15"/>
          <w:kern w:val="0"/>
          <w:sz w:val="32"/>
          <w:szCs w:val="32"/>
          <w:shd w:val="clear" w:fill="FFFFFF"/>
          <w:lang w:val="en-US" w:eastAsia="zh-CN" w:bidi="ar"/>
        </w:rPr>
        <w:t>六、</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黑体" w:hAnsi="宋体" w:eastAsia="黑体" w:cs="黑体"/>
          <w:i w:val="0"/>
          <w:iCs w:val="0"/>
          <w:caps w:val="0"/>
          <w:color w:val="666666"/>
          <w:spacing w:val="15"/>
          <w:kern w:val="0"/>
          <w:sz w:val="32"/>
          <w:szCs w:val="32"/>
          <w:shd w:val="clear" w:fill="FFFFFF"/>
          <w:lang w:val="en-US" w:eastAsia="zh-CN" w:bidi="ar"/>
        </w:rPr>
        <w:t>推荐时间安排</w:t>
      </w:r>
    </w:p>
    <w:p w14:paraId="5F189ABD">
      <w:pPr>
        <w:keepNext w:val="0"/>
        <w:keepLines w:val="0"/>
        <w:widowControl/>
        <w:numPr>
          <w:ilvl w:val="0"/>
          <w:numId w:val="1"/>
        </w:numPr>
        <w:suppressLineNumbers w:val="0"/>
        <w:spacing w:before="0" w:beforeAutospacing="1" w:after="0" w:afterAutospacing="1"/>
        <w:ind w:left="0" w:hanging="360"/>
      </w:pPr>
    </w:p>
    <w:p w14:paraId="55531F0D">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（一）2021年9月10日，学校公布推荐方案及推荐名额；</w:t>
      </w:r>
    </w:p>
    <w:p w14:paraId="02EC5EDF">
      <w:pPr>
        <w:keepNext w:val="0"/>
        <w:keepLines w:val="0"/>
        <w:widowControl/>
        <w:numPr>
          <w:ilvl w:val="0"/>
          <w:numId w:val="1"/>
        </w:numPr>
        <w:suppressLineNumbers w:val="0"/>
        <w:spacing w:before="0" w:beforeAutospacing="1" w:after="0" w:afterAutospacing="1"/>
        <w:ind w:left="0" w:hanging="360"/>
      </w:pPr>
    </w:p>
    <w:p w14:paraId="5BCEDB90">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（二）2021年9月10日-13日17:00，学生在教务处网站报名（学生不能同时填报多个类别）；</w:t>
      </w:r>
    </w:p>
    <w:p w14:paraId="12BE336B">
      <w:pPr>
        <w:keepNext w:val="0"/>
        <w:keepLines w:val="0"/>
        <w:widowControl/>
        <w:numPr>
          <w:ilvl w:val="0"/>
          <w:numId w:val="1"/>
        </w:numPr>
        <w:suppressLineNumbers w:val="0"/>
        <w:spacing w:before="0" w:beforeAutospacing="1" w:after="0" w:afterAutospacing="1"/>
        <w:ind w:left="0" w:hanging="360"/>
      </w:pPr>
    </w:p>
    <w:p w14:paraId="2984E997">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（三）2021年9月13日之前，学院公布推荐方案并上报教务处，教务处汇总后发到省考试院审核；</w:t>
      </w:r>
    </w:p>
    <w:p w14:paraId="01AD8029">
      <w:pPr>
        <w:keepNext w:val="0"/>
        <w:keepLines w:val="0"/>
        <w:widowControl/>
        <w:numPr>
          <w:ilvl w:val="0"/>
          <w:numId w:val="1"/>
        </w:numPr>
        <w:suppressLineNumbers w:val="0"/>
        <w:spacing w:before="0" w:beforeAutospacing="1" w:after="0" w:afterAutospacing="1"/>
        <w:ind w:left="0" w:hanging="360"/>
      </w:pPr>
    </w:p>
    <w:p w14:paraId="4DC32E1E">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（四）2021年9月13-17日，学院对推免学生的材料进行审核，并且对科研创新成果、论文、竞赛获奖奖项及内容进行审核答辩（具体答辩时间另行通知），确定初选名单后报教务处，同时在学院公示5天；</w:t>
      </w:r>
    </w:p>
    <w:p w14:paraId="33C9FFC9">
      <w:pPr>
        <w:keepNext w:val="0"/>
        <w:keepLines w:val="0"/>
        <w:widowControl/>
        <w:numPr>
          <w:ilvl w:val="0"/>
          <w:numId w:val="1"/>
        </w:numPr>
        <w:suppressLineNumbers w:val="0"/>
        <w:spacing w:before="0" w:beforeAutospacing="1" w:after="0" w:afterAutospacing="1"/>
        <w:ind w:left="0" w:hanging="360"/>
      </w:pPr>
    </w:p>
    <w:p w14:paraId="74DB0371">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（五）2021年9月21日前，教务处审核，学校免试推荐工作领导小组审定，并在教务处网站公示获得推免资格学生名单5天；</w:t>
      </w:r>
    </w:p>
    <w:p w14:paraId="310669A1">
      <w:pPr>
        <w:keepNext w:val="0"/>
        <w:keepLines w:val="0"/>
        <w:widowControl/>
        <w:numPr>
          <w:ilvl w:val="0"/>
          <w:numId w:val="1"/>
        </w:numPr>
        <w:suppressLineNumbers w:val="0"/>
        <w:spacing w:before="0" w:beforeAutospacing="1" w:after="0" w:afterAutospacing="1"/>
        <w:ind w:left="0" w:hanging="360"/>
      </w:pPr>
    </w:p>
    <w:p w14:paraId="03DC285F">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（六）2021年9月25日前，推荐工作及推荐名单上传工作结束。</w:t>
      </w:r>
    </w:p>
    <w:p w14:paraId="332F8EAA">
      <w:pPr>
        <w:keepNext w:val="0"/>
        <w:keepLines w:val="0"/>
        <w:widowControl/>
        <w:numPr>
          <w:ilvl w:val="0"/>
          <w:numId w:val="1"/>
        </w:numPr>
        <w:suppressLineNumbers w:val="0"/>
        <w:spacing w:before="0" w:beforeAutospacing="1" w:after="0" w:afterAutospacing="1"/>
        <w:ind w:left="0" w:hanging="360"/>
      </w:pPr>
    </w:p>
    <w:p w14:paraId="1B697436">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（七）2021年9月25日后，进入接收工作阶段。</w:t>
      </w:r>
    </w:p>
    <w:p w14:paraId="1034BD08">
      <w:pPr>
        <w:keepNext w:val="0"/>
        <w:keepLines w:val="0"/>
        <w:widowControl/>
        <w:numPr>
          <w:ilvl w:val="0"/>
          <w:numId w:val="1"/>
        </w:numPr>
        <w:suppressLineNumbers w:val="0"/>
        <w:spacing w:before="0" w:beforeAutospacing="1" w:after="0" w:afterAutospacing="1"/>
        <w:ind w:left="0" w:hanging="360"/>
      </w:pPr>
    </w:p>
    <w:p w14:paraId="09C56536">
      <w:pPr>
        <w:keepNext w:val="0"/>
        <w:keepLines w:val="0"/>
        <w:widowControl/>
        <w:suppressLineNumbers w:val="0"/>
        <w:shd w:val="clear" w:fill="FFFFFF"/>
        <w:wordWrap w:val="0"/>
        <w:spacing w:before="0" w:beforeAutospacing="1" w:after="0" w:afterAutospacing="1" w:line="450" w:lineRule="atLeast"/>
        <w:ind w:left="0" w:right="0" w:firstLine="643"/>
        <w:jc w:val="left"/>
        <w:rPr>
          <w:color w:val="666666"/>
          <w:sz w:val="15"/>
          <w:szCs w:val="15"/>
        </w:rPr>
      </w:pPr>
      <w:r>
        <w:rPr>
          <w:rFonts w:hint="eastAsia" w:ascii="黑体" w:hAnsi="宋体" w:eastAsia="黑体" w:cs="黑体"/>
          <w:i w:val="0"/>
          <w:iCs w:val="0"/>
          <w:caps w:val="0"/>
          <w:color w:val="666666"/>
          <w:spacing w:val="15"/>
          <w:kern w:val="0"/>
          <w:sz w:val="32"/>
          <w:szCs w:val="32"/>
          <w:shd w:val="clear" w:fill="FFFFFF"/>
          <w:lang w:val="en-US" w:eastAsia="zh-CN" w:bidi="ar"/>
        </w:rPr>
        <w:t>七、注意事项</w:t>
      </w:r>
    </w:p>
    <w:p w14:paraId="43BE7596">
      <w:pPr>
        <w:keepNext w:val="0"/>
        <w:keepLines w:val="0"/>
        <w:widowControl/>
        <w:numPr>
          <w:ilvl w:val="0"/>
          <w:numId w:val="1"/>
        </w:numPr>
        <w:suppressLineNumbers w:val="0"/>
        <w:spacing w:before="0" w:beforeAutospacing="1" w:after="0" w:afterAutospacing="1"/>
        <w:ind w:left="0" w:hanging="360"/>
      </w:pPr>
    </w:p>
    <w:p w14:paraId="194A72F7">
      <w:pPr>
        <w:keepNext w:val="0"/>
        <w:keepLines w:val="0"/>
        <w:widowControl/>
        <w:suppressLineNumbers w:val="0"/>
        <w:shd w:val="clear" w:fill="FFFFFF"/>
        <w:wordWrap w:val="0"/>
        <w:spacing w:before="0" w:beforeAutospacing="1" w:after="0" w:afterAutospacing="1" w:line="45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一）推荐优秀应届本科毕业生免试攻读研究生是研究生多元招生体系的重要组成部分，是加强拔尖创新人才选拔，提高研究生招生质量的重要举措，也是促进和激励在校本科生勤奋学习、全面发展的有效机制。推免过程中应落实立德树人根本任务, 突出考查学生的一贯学业表现, 引导学生全面发展，综合评价学生的各方面表现，各遴选指标所占权重及单项指标上限分值见《武汉理工大学推荐免试研究生奖励分值计算细则》（校教务处通知附件5）</w:t>
      </w:r>
    </w:p>
    <w:p w14:paraId="4AE37D62">
      <w:pPr>
        <w:keepNext w:val="0"/>
        <w:keepLines w:val="0"/>
        <w:widowControl/>
        <w:numPr>
          <w:ilvl w:val="0"/>
          <w:numId w:val="1"/>
        </w:numPr>
        <w:suppressLineNumbers w:val="0"/>
        <w:spacing w:before="0" w:beforeAutospacing="1" w:after="0" w:afterAutospacing="1"/>
        <w:ind w:left="0" w:hanging="360"/>
      </w:pPr>
    </w:p>
    <w:p w14:paraId="59416A72">
      <w:pPr>
        <w:keepNext w:val="0"/>
        <w:keepLines w:val="0"/>
        <w:widowControl/>
        <w:suppressLineNumbers w:val="0"/>
        <w:shd w:val="clear" w:fill="FFFFFF"/>
        <w:wordWrap w:val="0"/>
        <w:spacing w:before="0" w:beforeAutospacing="1" w:after="0" w:afterAutospacing="1" w:line="45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二）推免相关工作人员有直系亲属或利益相关人员（如收费辅导教学等）报名参加本单位推免招生的应主动申请回避，有非直系亲属等报名参加推免招生的要主动报备。相关学生申请推免资格时也应主动向学校报备声明。对未按规定报备声明回避关系的推免相关工作人员，学校将依规依纪严肃处理；对未按规定报备声明回避关系且影响推免过程和结果公平公正的学生，学校将取消其推免资格。</w:t>
      </w:r>
    </w:p>
    <w:p w14:paraId="3E435D69">
      <w:pPr>
        <w:keepNext w:val="0"/>
        <w:keepLines w:val="0"/>
        <w:widowControl/>
        <w:numPr>
          <w:ilvl w:val="0"/>
          <w:numId w:val="1"/>
        </w:numPr>
        <w:suppressLineNumbers w:val="0"/>
        <w:spacing w:before="0" w:beforeAutospacing="1" w:after="0" w:afterAutospacing="1"/>
        <w:ind w:left="0" w:hanging="360"/>
      </w:pPr>
    </w:p>
    <w:p w14:paraId="62344848">
      <w:pPr>
        <w:keepNext w:val="0"/>
        <w:keepLines w:val="0"/>
        <w:widowControl/>
        <w:suppressLineNumbers w:val="0"/>
        <w:shd w:val="clear" w:fill="FFFFFF"/>
        <w:wordWrap w:val="0"/>
        <w:spacing w:before="0" w:beforeAutospacing="1" w:after="0" w:afterAutospacing="1" w:line="45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三）学生应对个人提交材料的真实性负责。对在推免过程中弄虚作假，有论文抄袭、虚报获奖或科研成果等学术不端行为或者有其他严重影响推免过程和结果公平公正行为的学生，一经查实，即取消推免生资格，并报湖北省教育招生考试机构按规定记入《国家教育考试考生诚信档案》，视情节暂停参加全国硕士研究生招生考试1至3年，并按学生管理规定严肃处理，并追究相关人员责任。</w:t>
      </w:r>
    </w:p>
    <w:p w14:paraId="4E4E8120">
      <w:pPr>
        <w:keepNext w:val="0"/>
        <w:keepLines w:val="0"/>
        <w:widowControl/>
        <w:numPr>
          <w:ilvl w:val="0"/>
          <w:numId w:val="1"/>
        </w:numPr>
        <w:suppressLineNumbers w:val="0"/>
        <w:spacing w:before="0" w:beforeAutospacing="1" w:after="0" w:afterAutospacing="1"/>
        <w:ind w:left="0" w:hanging="360"/>
      </w:pPr>
    </w:p>
    <w:p w14:paraId="43C4F4E4">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（四）已获得推荐资格的学生，在本科阶段后续的学习过程中因违纪受到学校纪律处分或在毕业时未能取得学士学位者，将被取消免试推荐资格。</w:t>
      </w:r>
    </w:p>
    <w:p w14:paraId="7438A8E3">
      <w:pPr>
        <w:keepNext w:val="0"/>
        <w:keepLines w:val="0"/>
        <w:widowControl/>
        <w:numPr>
          <w:ilvl w:val="0"/>
          <w:numId w:val="1"/>
        </w:numPr>
        <w:suppressLineNumbers w:val="0"/>
        <w:spacing w:before="0" w:beforeAutospacing="1" w:after="0" w:afterAutospacing="1"/>
        <w:ind w:left="0" w:hanging="360"/>
      </w:pPr>
    </w:p>
    <w:p w14:paraId="2E835DA0">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（五）已获得推荐资格的学生，不得中途退出，不纳入当年毕业生就业计划。除公派留学外，不得申请出国留学。</w:t>
      </w:r>
    </w:p>
    <w:p w14:paraId="3464F8B1">
      <w:pPr>
        <w:keepNext w:val="0"/>
        <w:keepLines w:val="0"/>
        <w:widowControl/>
        <w:numPr>
          <w:ilvl w:val="0"/>
          <w:numId w:val="1"/>
        </w:numPr>
        <w:suppressLineNumbers w:val="0"/>
        <w:spacing w:before="0" w:beforeAutospacing="1" w:after="0" w:afterAutospacing="1"/>
        <w:ind w:left="0" w:hanging="360"/>
      </w:pPr>
    </w:p>
    <w:p w14:paraId="5D645C49">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（六）已获得推荐资格的学生，可以申请参加“国家公派研究生项目”，项目说明及申请程序请查看国家留学基金委网站（网址：http://www.csc.edu.cn ），具体工作由校研究生院教学研究科负责。</w:t>
      </w:r>
    </w:p>
    <w:p w14:paraId="65BBDF2D">
      <w:pPr>
        <w:keepNext w:val="0"/>
        <w:keepLines w:val="0"/>
        <w:widowControl/>
        <w:numPr>
          <w:ilvl w:val="0"/>
          <w:numId w:val="1"/>
        </w:numPr>
        <w:suppressLineNumbers w:val="0"/>
        <w:spacing w:before="0" w:beforeAutospacing="1" w:after="0" w:afterAutospacing="1"/>
        <w:ind w:left="0" w:hanging="360"/>
      </w:pPr>
    </w:p>
    <w:p w14:paraId="6E3E2EA1">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（七）学院推免工作投诉电话：</w:t>
      </w:r>
    </w:p>
    <w:p w14:paraId="1D2DC165">
      <w:pPr>
        <w:keepNext w:val="0"/>
        <w:keepLines w:val="0"/>
        <w:widowControl/>
        <w:numPr>
          <w:ilvl w:val="0"/>
          <w:numId w:val="1"/>
        </w:numPr>
        <w:suppressLineNumbers w:val="0"/>
        <w:spacing w:before="0" w:beforeAutospacing="1" w:after="0" w:afterAutospacing="1"/>
        <w:ind w:left="0" w:hanging="360"/>
      </w:pPr>
    </w:p>
    <w:p w14:paraId="0452C457">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教学办：</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027-87750233；学工办：027-87750618</w:t>
      </w:r>
    </w:p>
    <w:p w14:paraId="2CF70240">
      <w:pPr>
        <w:keepNext w:val="0"/>
        <w:keepLines w:val="0"/>
        <w:widowControl/>
        <w:numPr>
          <w:ilvl w:val="0"/>
          <w:numId w:val="1"/>
        </w:numPr>
        <w:suppressLineNumbers w:val="0"/>
        <w:spacing w:before="0" w:beforeAutospacing="1" w:after="0" w:afterAutospacing="1"/>
        <w:ind w:left="0" w:hanging="360"/>
      </w:pPr>
    </w:p>
    <w:p w14:paraId="594433CA">
      <w:pPr>
        <w:keepNext w:val="0"/>
        <w:keepLines w:val="0"/>
        <w:widowControl/>
        <w:suppressLineNumbers w:val="0"/>
        <w:shd w:val="clear" w:fill="FFFFFF"/>
        <w:wordWrap w:val="0"/>
        <w:spacing w:before="0" w:beforeAutospacing="1" w:after="0" w:afterAutospacing="1" w:line="45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其他未尽事宜参照学校《关于开展推荐2022年优秀应届本科毕业生免试攻读硕士研究生工作的通知》执行。</w:t>
      </w:r>
    </w:p>
    <w:p w14:paraId="5A496024">
      <w:pPr>
        <w:keepNext w:val="0"/>
        <w:keepLines w:val="0"/>
        <w:widowControl/>
        <w:numPr>
          <w:ilvl w:val="0"/>
          <w:numId w:val="1"/>
        </w:numPr>
        <w:suppressLineNumbers w:val="0"/>
        <w:spacing w:before="0" w:beforeAutospacing="1" w:after="0" w:afterAutospacing="1"/>
        <w:ind w:left="0" w:hanging="360"/>
      </w:pPr>
    </w:p>
    <w:p w14:paraId="312F5248">
      <w:pPr>
        <w:keepNext w:val="0"/>
        <w:keepLines w:val="0"/>
        <w:widowControl/>
        <w:suppressLineNumbers w:val="0"/>
        <w:shd w:val="clear" w:fill="FFFFFF"/>
        <w:wordWrap w:val="0"/>
        <w:spacing w:before="0" w:beforeAutospacing="1" w:after="0" w:afterAutospacing="1" w:line="450" w:lineRule="atLeast"/>
        <w:ind w:left="0" w:right="0"/>
        <w:jc w:val="right"/>
        <w:rPr>
          <w:color w:val="666666"/>
          <w:sz w:val="15"/>
          <w:szCs w:val="15"/>
        </w:rPr>
      </w:pP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p>
    <w:p w14:paraId="73830A9E">
      <w:pPr>
        <w:keepNext w:val="0"/>
        <w:keepLines w:val="0"/>
        <w:widowControl/>
        <w:numPr>
          <w:ilvl w:val="0"/>
          <w:numId w:val="1"/>
        </w:numPr>
        <w:suppressLineNumbers w:val="0"/>
        <w:spacing w:before="0" w:beforeAutospacing="1" w:after="0" w:afterAutospacing="1"/>
        <w:ind w:left="0" w:hanging="360"/>
      </w:pPr>
    </w:p>
    <w:p w14:paraId="07460D2B">
      <w:pPr>
        <w:keepNext w:val="0"/>
        <w:keepLines w:val="0"/>
        <w:widowControl/>
        <w:suppressLineNumbers w:val="0"/>
        <w:shd w:val="clear" w:fill="FFFFFF"/>
        <w:wordWrap w:val="0"/>
        <w:spacing w:before="0" w:beforeAutospacing="1" w:after="0" w:afterAutospacing="1" w:line="450" w:lineRule="atLeast"/>
        <w:ind w:left="0" w:right="0"/>
        <w:jc w:val="right"/>
        <w:rPr>
          <w:color w:val="666666"/>
          <w:sz w:val="15"/>
          <w:szCs w:val="15"/>
        </w:rPr>
      </w:pPr>
      <w:r>
        <w:rPr>
          <w:rFonts w:hint="eastAsia" w:ascii="微软雅黑" w:hAnsi="微软雅黑" w:eastAsia="微软雅黑" w:cs="微软雅黑"/>
          <w:i w:val="0"/>
          <w:iCs w:val="0"/>
          <w:caps w:val="0"/>
          <w:color w:val="666666"/>
          <w:spacing w:val="15"/>
          <w:kern w:val="0"/>
          <w:sz w:val="32"/>
          <w:szCs w:val="32"/>
          <w:shd w:val="clear" w:fill="FFFFFF"/>
          <w:lang w:val="en-US" w:eastAsia="zh-CN" w:bidi="ar"/>
        </w:rPr>
        <w:t>  </w:t>
      </w: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安全科学与应急管理学院教学办、学工办</w:t>
      </w: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p>
    <w:p w14:paraId="48E592AC">
      <w:pPr>
        <w:keepNext w:val="0"/>
        <w:keepLines w:val="0"/>
        <w:widowControl/>
        <w:numPr>
          <w:ilvl w:val="0"/>
          <w:numId w:val="1"/>
        </w:numPr>
        <w:suppressLineNumbers w:val="0"/>
        <w:spacing w:before="0" w:beforeAutospacing="1" w:after="0" w:afterAutospacing="1"/>
        <w:ind w:left="0" w:hanging="360"/>
      </w:pPr>
    </w:p>
    <w:p w14:paraId="493B42DF">
      <w:pPr>
        <w:keepNext w:val="0"/>
        <w:keepLines w:val="0"/>
        <w:widowControl/>
        <w:suppressLineNumbers w:val="0"/>
        <w:shd w:val="clear" w:fill="FFFFFF"/>
        <w:wordWrap w:val="0"/>
        <w:spacing w:before="0" w:beforeAutospacing="1" w:after="0" w:afterAutospacing="1" w:line="450" w:lineRule="atLeast"/>
        <w:ind w:left="0" w:right="0" w:firstLine="160"/>
        <w:jc w:val="right"/>
        <w:rPr>
          <w:color w:val="666666"/>
          <w:sz w:val="15"/>
          <w:szCs w:val="15"/>
        </w:rPr>
      </w:pPr>
      <w:r>
        <w:rPr>
          <w:rFonts w:hint="eastAsia" w:ascii="仿宋_GB2312" w:hAnsi="微软雅黑" w:eastAsia="仿宋_GB2312" w:cs="仿宋_GB2312"/>
          <w:i w:val="0"/>
          <w:iCs w:val="0"/>
          <w:caps w:val="0"/>
          <w:color w:val="666666"/>
          <w:spacing w:val="15"/>
          <w:kern w:val="0"/>
          <w:sz w:val="32"/>
          <w:szCs w:val="32"/>
          <w:shd w:val="clear" w:fill="FFFFFF"/>
          <w:lang w:val="en-US" w:eastAsia="zh-CN" w:bidi="ar"/>
        </w:rPr>
        <w:t>2021年9月13日</w:t>
      </w:r>
    </w:p>
    <w:p w14:paraId="2AC851F2">
      <w:pPr>
        <w:keepNext w:val="0"/>
        <w:keepLines w:val="0"/>
        <w:widowControl/>
        <w:numPr>
          <w:ilvl w:val="0"/>
          <w:numId w:val="1"/>
        </w:numPr>
        <w:suppressLineNumbers w:val="0"/>
        <w:spacing w:before="0" w:beforeAutospacing="1" w:after="0" w:afterAutospacing="1"/>
        <w:ind w:left="0" w:hanging="360"/>
      </w:pPr>
    </w:p>
    <w:p w14:paraId="15A672B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E91273"/>
    <w:multiLevelType w:val="multilevel"/>
    <w:tmpl w:val="D4E912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2148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2025-07-26T12:25:34Z</dcterms:created>
  <dc:creator>lenovo</dc:creator>
  <cp:lastModifiedBy>皮卡丘</cp:lastModifiedBy>
  <dcterms:modified xsi:type="dcterms:W3CDTF">2025-07-26T12:25:54Z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E1B8E746FC184C56929019646E229DA5_12</vt:lpwstr>
  </property>
</Properties>
</file>