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38DB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0"/>
          <w:kern w:val="0"/>
          <w:sz w:val="20"/>
          <w:szCs w:val="20"/>
          <w:shd w:val="clear" w:fill="FFFFFF"/>
          <w:lang w:val="en-US" w:eastAsia="zh-CN" w:bidi="ar"/>
        </w:rPr>
        <w:t>【安全应急学院】推荐2020届优秀本科毕业生免试攻读硕士研究生增补公示</w:t>
      </w:r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0"/>
          <w:kern w:val="0"/>
          <w:sz w:val="10"/>
          <w:szCs w:val="10"/>
          <w:shd w:val="clear" w:fill="FFFFFF"/>
          <w:lang w:val="en-US" w:eastAsia="zh-CN" w:bidi="ar"/>
        </w:rPr>
        <w:t>时间：2019-09-20</w:t>
      </w:r>
    </w:p>
    <w:p w14:paraId="2B28D47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4527CBB">
      <w:pPr>
        <w:keepNext w:val="0"/>
        <w:keepLines w:val="0"/>
        <w:widowControl/>
        <w:suppressLineNumbers w:val="0"/>
        <w:wordWrap w:val="0"/>
        <w:spacing w:before="0" w:beforeAutospacing="1" w:after="0" w:afterAutospacing="1" w:line="300" w:lineRule="atLeast"/>
        <w:ind w:left="0" w:right="0" w:firstLine="615"/>
        <w:jc w:val="left"/>
        <w:rPr>
          <w:color w:val="666666"/>
          <w:sz w:val="15"/>
          <w:szCs w:val="1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666666"/>
          <w:spacing w:val="10"/>
          <w:kern w:val="0"/>
          <w:sz w:val="30"/>
          <w:szCs w:val="30"/>
          <w:shd w:val="clear" w:fill="FFFFFF"/>
          <w:lang w:val="en-US" w:eastAsia="zh-CN" w:bidi="ar"/>
        </w:rPr>
        <w:t>根据学校《关于做好2020届优秀本科毕业生免试推荐攻读硕士研究生工作的通知》精神，安全科学与应急管理学院关于推荐2020届优秀本科毕业生免试攻读硕士研究生工作基本结束，学院推免工作小组最终确定，增补推荐公共事业管理专业，公管1601班郑帆帆（学号0121603930120）为2020届免试A类硕士研究生。</w:t>
      </w:r>
    </w:p>
    <w:p w14:paraId="431C597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2C0233C">
      <w:pPr>
        <w:keepNext w:val="0"/>
        <w:keepLines w:val="0"/>
        <w:widowControl/>
        <w:suppressLineNumbers w:val="0"/>
        <w:wordWrap w:val="0"/>
        <w:spacing w:before="0" w:beforeAutospacing="1" w:after="0" w:afterAutospacing="1" w:line="300" w:lineRule="atLeast"/>
        <w:ind w:left="0" w:right="0" w:firstLine="615"/>
        <w:jc w:val="left"/>
        <w:rPr>
          <w:color w:val="666666"/>
          <w:sz w:val="15"/>
          <w:szCs w:val="1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666666"/>
          <w:spacing w:val="10"/>
          <w:kern w:val="0"/>
          <w:sz w:val="30"/>
          <w:szCs w:val="30"/>
          <w:shd w:val="clear" w:fill="FFFFFF"/>
          <w:lang w:val="en-US" w:eastAsia="zh-CN" w:bidi="ar"/>
        </w:rPr>
        <w:t>        </w:t>
      </w:r>
    </w:p>
    <w:p w14:paraId="2CCC5ED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458DE71">
      <w:pPr>
        <w:keepNext w:val="0"/>
        <w:keepLines w:val="0"/>
        <w:widowControl/>
        <w:suppressLineNumbers w:val="0"/>
        <w:wordWrap w:val="0"/>
        <w:spacing w:before="0" w:beforeAutospacing="1" w:after="0" w:afterAutospacing="1" w:line="300" w:lineRule="atLeast"/>
        <w:ind w:left="0" w:right="0" w:firstLine="615"/>
        <w:jc w:val="left"/>
        <w:rPr>
          <w:color w:val="666666"/>
          <w:sz w:val="15"/>
          <w:szCs w:val="1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666666"/>
          <w:spacing w:val="10"/>
          <w:kern w:val="0"/>
          <w:sz w:val="30"/>
          <w:szCs w:val="30"/>
          <w:shd w:val="clear" w:fill="FFFFFF"/>
          <w:lang w:val="en-US" w:eastAsia="zh-CN" w:bidi="ar"/>
        </w:rPr>
        <w:t>                                      安全科学与应急管理学院</w:t>
      </w:r>
    </w:p>
    <w:p w14:paraId="1D07DBC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B4060EA">
      <w:pPr>
        <w:keepNext w:val="0"/>
        <w:keepLines w:val="0"/>
        <w:widowControl/>
        <w:suppressLineNumbers w:val="0"/>
        <w:wordWrap w:val="0"/>
        <w:spacing w:before="0" w:beforeAutospacing="1" w:after="0" w:afterAutospacing="1" w:line="300" w:lineRule="atLeast"/>
        <w:ind w:left="0" w:right="0" w:firstLine="615"/>
        <w:jc w:val="left"/>
        <w:rPr>
          <w:color w:val="666666"/>
          <w:sz w:val="15"/>
          <w:szCs w:val="15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666666"/>
          <w:spacing w:val="10"/>
          <w:kern w:val="0"/>
          <w:sz w:val="30"/>
          <w:szCs w:val="30"/>
          <w:shd w:val="clear" w:fill="FFFFFF"/>
          <w:lang w:val="en-US" w:eastAsia="zh-CN" w:bidi="ar"/>
        </w:rPr>
        <w:t>                                               2019年9月20日</w:t>
      </w:r>
    </w:p>
    <w:p w14:paraId="024444E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738BF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 </w:t>
      </w:r>
    </w:p>
    <w:p w14:paraId="36AB2CB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77B0CD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837AF9D"/>
    <w:multiLevelType w:val="multilevel"/>
    <w:tmpl w:val="4837AF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9F0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2025-07-26T12:28:14Z</dcterms:created>
  <dc:creator>lenovo</dc:creator>
  <cp:lastModifiedBy>皮卡丘</cp:lastModifiedBy>
  <dcterms:modified xsi:type="dcterms:W3CDTF">2025-07-26T12:28:19Z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eyJoZGlkIjoiYjIxZTFhMjJjMjUxM2JjMTk2MTUxMjQ0ZmE2MzVkYWEiLCJ1c2VySWQiOiI5NTg3ODk4NDIifQ==</vt:lpwstr>
  </property>
  <property fmtid="{D5CDD505-2E9C-101B-9397-08002B2CF9AE}" pid="4" name="ICV">
    <vt:lpwstr>3FB111C9977E4A0784BFC9C8E4647BC0_12</vt:lpwstr>
  </property>
</Properties>
</file>