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544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【推免公示】安全科学与应急管理学院推荐2021年优秀应届本科毕业生免试攻读硕士研究生结果公示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时间：2020-09-28</w:t>
      </w:r>
    </w:p>
    <w:p w14:paraId="0F22C4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2F974A5">
      <w:pPr>
        <w:keepNext w:val="0"/>
        <w:keepLines w:val="0"/>
        <w:widowControl/>
        <w:suppressLineNumbers w:val="0"/>
        <w:shd w:val="clear" w:fill="FFFFFF"/>
        <w:wordWrap w:val="0"/>
        <w:spacing w:before="0" w:beforeAutospacing="1" w:after="0" w:afterAutospacing="1" w:line="360" w:lineRule="atLeast"/>
        <w:ind w:left="0" w:right="0" w:firstLine="555"/>
        <w:jc w:val="left"/>
        <w:rPr>
          <w:color w:val="666666"/>
          <w:sz w:val="15"/>
          <w:szCs w:val="15"/>
        </w:rPr>
      </w:pPr>
      <w:bookmarkStart w:id="0" w:name="OLE_LINK1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15"/>
          <w:kern w:val="0"/>
          <w:sz w:val="28"/>
          <w:szCs w:val="28"/>
          <w:u w:val="none"/>
          <w:shd w:val="clear" w:fill="FFFFFF"/>
          <w:lang w:val="en-US" w:eastAsia="zh-CN" w:bidi="ar"/>
        </w:rPr>
        <w:t>根据学校《关于开展推荐2021年优秀应届本科毕业生免试攻读硕士研究生工作的通知》精神，按照我院关于推荐2021年优秀本科毕业生免试攻读硕士研究生工作安排，经过学生申请，学院推免工作组、专家组进行资格审查和答辩考核，推荐以下同学为2021年免试硕士研究生，现将名单予以公示：</w:t>
      </w:r>
      <w:bookmarkEnd w:id="0"/>
    </w:p>
    <w:p w14:paraId="40DCC4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3170726">
      <w:pPr>
        <w:keepNext w:val="0"/>
        <w:keepLines w:val="0"/>
        <w:widowControl/>
        <w:suppressLineNumbers w:val="0"/>
        <w:shd w:val="clear" w:fill="FFFFFF"/>
        <w:wordWrap w:val="0"/>
        <w:spacing w:before="0" w:beforeAutospacing="1" w:after="0" w:afterAutospacing="1" w:line="360" w:lineRule="atLeast"/>
        <w:ind w:left="0" w:right="0" w:firstLine="555"/>
        <w:jc w:val="left"/>
        <w:rPr>
          <w:color w:val="666666"/>
          <w:sz w:val="15"/>
          <w:szCs w:val="15"/>
        </w:rPr>
      </w:pPr>
      <w:bookmarkStart w:id="1" w:name="OLE_LINK2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5"/>
          <w:kern w:val="0"/>
          <w:sz w:val="28"/>
          <w:szCs w:val="28"/>
          <w:u w:val="none"/>
          <w:shd w:val="clear" w:fill="FFFFFF"/>
          <w:lang w:val="en-US" w:eastAsia="zh-CN" w:bidi="ar"/>
        </w:rPr>
        <w:t>A</w:t>
      </w:r>
      <w:bookmarkEnd w:id="1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  <w:t>类（5人）：</w:t>
      </w:r>
    </w:p>
    <w:p w14:paraId="1CD8A9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E86411F">
      <w:pPr>
        <w:keepNext w:val="0"/>
        <w:keepLines w:val="0"/>
        <w:widowControl/>
        <w:suppressLineNumbers w:val="0"/>
        <w:shd w:val="clear" w:fill="FFFFFF"/>
        <w:wordWrap w:val="0"/>
        <w:spacing w:before="0" w:beforeAutospacing="1" w:after="0" w:afterAutospacing="1" w:line="360" w:lineRule="atLeast"/>
        <w:ind w:left="0" w:right="0" w:firstLine="555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  <w:t>王旖婷、黄晟贤、何凡、孔劲松、谢旭禾</w:t>
      </w:r>
    </w:p>
    <w:p w14:paraId="3256F6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FEF7680">
      <w:pPr>
        <w:keepNext w:val="0"/>
        <w:keepLines w:val="0"/>
        <w:widowControl/>
        <w:suppressLineNumbers w:val="0"/>
        <w:shd w:val="clear" w:fill="FFFFFF"/>
        <w:wordWrap w:val="0"/>
        <w:spacing w:before="0" w:beforeAutospacing="1" w:after="0" w:afterAutospacing="1" w:line="360" w:lineRule="atLeast"/>
        <w:ind w:left="0" w:right="0" w:firstLine="555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  <w:t>A类候选（1人）：</w:t>
      </w:r>
    </w:p>
    <w:p w14:paraId="66E919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6998898">
      <w:pPr>
        <w:keepNext w:val="0"/>
        <w:keepLines w:val="0"/>
        <w:widowControl/>
        <w:suppressLineNumbers w:val="0"/>
        <w:shd w:val="clear" w:fill="FFFFFF"/>
        <w:wordWrap w:val="0"/>
        <w:spacing w:before="0" w:beforeAutospacing="1" w:after="0" w:afterAutospacing="1" w:line="360" w:lineRule="atLeast"/>
        <w:ind w:left="0" w:right="0" w:firstLine="555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  <w:t>王弘</w:t>
      </w:r>
    </w:p>
    <w:p w14:paraId="01FBC7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9B32C8B">
      <w:pPr>
        <w:keepNext w:val="0"/>
        <w:keepLines w:val="0"/>
        <w:widowControl/>
        <w:suppressLineNumbers w:val="0"/>
        <w:shd w:val="clear" w:fill="FFFFFF"/>
        <w:wordWrap w:val="0"/>
        <w:spacing w:before="0" w:beforeAutospacing="1" w:after="0" w:afterAutospacing="1" w:line="360" w:lineRule="atLeast"/>
        <w:ind w:left="0" w:right="0" w:firstLine="555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  <w:t>B类（7人）：</w:t>
      </w:r>
    </w:p>
    <w:p w14:paraId="16468E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E7F6BE4">
      <w:pPr>
        <w:keepNext w:val="0"/>
        <w:keepLines w:val="0"/>
        <w:widowControl/>
        <w:suppressLineNumbers w:val="0"/>
        <w:shd w:val="clear" w:fill="FFFFFF"/>
        <w:wordWrap w:val="0"/>
        <w:spacing w:before="0" w:beforeAutospacing="1" w:after="0" w:afterAutospacing="1" w:line="360" w:lineRule="atLeast"/>
        <w:ind w:left="0" w:right="0" w:firstLine="155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  <w:t>董浩然（科技创新类）、杨嘉乐（科技创新类）、王凡（科技创新类）、周龙夏娣（科技创新类）、齐聪睿（科技创新类）、姚瑶（思政实践类）、罗文杰（思政实践类）</w:t>
      </w:r>
    </w:p>
    <w:p w14:paraId="0E63FB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49415F9">
      <w:pPr>
        <w:keepNext w:val="0"/>
        <w:keepLines w:val="0"/>
        <w:widowControl/>
        <w:suppressLineNumbers w:val="0"/>
        <w:shd w:val="clear" w:fill="FFFFFF"/>
        <w:wordWrap w:val="0"/>
        <w:spacing w:before="0" w:beforeAutospacing="1" w:after="0" w:afterAutospacing="1" w:line="360" w:lineRule="atLeast"/>
        <w:ind w:left="0" w:right="0" w:firstLine="555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  <w:t>最终结果以学校公示为准。自即日起公示5天，如有异议，请以书面形式向学院教学办或学工办反映。</w:t>
      </w:r>
    </w:p>
    <w:p w14:paraId="39F66B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26B4DB2">
      <w:pPr>
        <w:keepNext w:val="0"/>
        <w:keepLines w:val="0"/>
        <w:widowControl/>
        <w:suppressLineNumbers w:val="0"/>
        <w:shd w:val="clear" w:fill="FFFFFF"/>
        <w:wordWrap w:val="0"/>
        <w:spacing w:before="0" w:beforeAutospacing="1" w:after="0" w:afterAutospacing="1" w:line="360" w:lineRule="atLeast"/>
        <w:ind w:left="0" w:right="0" w:firstLine="620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  <w:t>联系电话：027-87750233（教学办）</w:t>
      </w:r>
    </w:p>
    <w:p w14:paraId="657ABE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E626F7A">
      <w:pPr>
        <w:keepNext w:val="0"/>
        <w:keepLines w:val="0"/>
        <w:widowControl/>
        <w:suppressLineNumbers w:val="0"/>
        <w:shd w:val="clear" w:fill="FFFFFF"/>
        <w:wordWrap w:val="0"/>
        <w:spacing w:before="0" w:beforeAutospacing="1" w:after="0" w:afterAutospacing="1" w:line="360" w:lineRule="atLeast"/>
        <w:ind w:left="0" w:right="0" w:firstLine="1960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  <w:t>027-87750618（学工办）</w:t>
      </w:r>
    </w:p>
    <w:p w14:paraId="114D9E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30A4C88">
      <w:pPr>
        <w:keepNext w:val="0"/>
        <w:keepLines w:val="0"/>
        <w:widowControl/>
        <w:suppressLineNumbers w:val="0"/>
        <w:shd w:val="clear" w:fill="FFFFFF"/>
        <w:wordWrap w:val="0"/>
        <w:spacing w:before="0" w:beforeAutospacing="1" w:after="0" w:afterAutospacing="1" w:line="360" w:lineRule="atLeast"/>
        <w:ind w:left="0" w:right="0" w:firstLine="555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  <w:t>特此公示。</w:t>
      </w:r>
    </w:p>
    <w:p w14:paraId="630ED9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875DB05">
      <w:pPr>
        <w:keepNext w:val="0"/>
        <w:keepLines w:val="0"/>
        <w:widowControl/>
        <w:suppressLineNumbers w:val="0"/>
        <w:shd w:val="clear" w:fill="FFFFFF"/>
        <w:wordWrap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  <w:t>                安全科学与应急管理学院</w:t>
      </w:r>
    </w:p>
    <w:p w14:paraId="4E973C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B0CB52E">
      <w:pPr>
        <w:keepNext w:val="0"/>
        <w:keepLines w:val="0"/>
        <w:widowControl/>
        <w:suppressLineNumbers w:val="0"/>
        <w:shd w:val="clear" w:fill="FFFFFF"/>
        <w:wordWrap w:val="0"/>
        <w:spacing w:before="0" w:beforeAutospacing="1" w:after="0" w:afterAutospacing="1" w:line="360" w:lineRule="atLeast"/>
        <w:ind w:left="0" w:right="0" w:firstLine="555"/>
        <w:jc w:val="righ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  <w:t>                  2020年9月28日</w:t>
      </w:r>
    </w:p>
    <w:p w14:paraId="7ECDEE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132C2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"http://sem.whut.edu.cn/bkjy/tmzl/202009/P020200928660522695686.xls"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2020安全应急学院A类-推免汇总表.xls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"http://sem.whut.edu.cn/bkjy/tmzl/202009/P020200928660522800124.xls"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2020安全应急学院B类-推免汇总表.xls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"http://sem.whut.edu.cn/bkjy/tmzl/202009/P020200928660522902251.pdf"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安全应急学院B类推免教授推荐信.pdf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"http://sem.whut.edu.cn/bkjy/tmzl/202009/P020200928660523077023.xls"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推免答辩审核结果公示.xls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 </w:t>
      </w:r>
    </w:p>
    <w:p w14:paraId="7FD007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371FCB9"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6C9C01"/>
    <w:multiLevelType w:val="multilevel"/>
    <w:tmpl w:val="7B6C9C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C5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2025-07-26T12:27:07Z</dcterms:created>
  <dc:creator>lenovo</dc:creator>
  <cp:lastModifiedBy>皮卡丘</cp:lastModifiedBy>
  <dcterms:modified xsi:type="dcterms:W3CDTF">2025-07-26T12:27:13Z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83C17A0EF1704BAA9348045597782435_12</vt:lpwstr>
  </property>
</Properties>
</file>