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D1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【推免通知】安全科学与应急管理学院关于推荐2023年优秀本科毕业生免试攻读硕士研究生工作方案</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时间：2022-09-13</w:t>
      </w:r>
    </w:p>
    <w:p w14:paraId="150C02CA">
      <w:pPr>
        <w:keepNext w:val="0"/>
        <w:keepLines w:val="0"/>
        <w:widowControl/>
        <w:numPr>
          <w:ilvl w:val="0"/>
          <w:numId w:val="1"/>
        </w:numPr>
        <w:suppressLineNumbers w:val="0"/>
        <w:spacing w:before="0" w:beforeAutospacing="1" w:after="0" w:afterAutospacing="1"/>
        <w:ind w:left="0" w:hanging="360"/>
      </w:pPr>
    </w:p>
    <w:p w14:paraId="63C83220">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根据学校《武汉理工大学推荐优秀应届本科毕业生免试就读硕士学位研究生实施办法（试行）》（校教字[2020]143号）的精神，结合我院实际，按照“公平、公正、公开”的原则，现将我院推荐2023年优秀本科毕业生免试攻读硕士研究生工作的有关事项安排如下：</w:t>
      </w:r>
    </w:p>
    <w:p w14:paraId="182DB253">
      <w:pPr>
        <w:keepNext w:val="0"/>
        <w:keepLines w:val="0"/>
        <w:widowControl/>
        <w:numPr>
          <w:ilvl w:val="0"/>
          <w:numId w:val="1"/>
        </w:numPr>
        <w:suppressLineNumbers w:val="0"/>
        <w:spacing w:before="0" w:beforeAutospacing="1" w:after="0" w:afterAutospacing="1"/>
        <w:ind w:left="0" w:hanging="360"/>
      </w:pPr>
    </w:p>
    <w:p w14:paraId="42639D9C">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b/>
          <w:bCs/>
          <w:i w:val="0"/>
          <w:iCs w:val="0"/>
          <w:caps w:val="0"/>
          <w:color w:val="666666"/>
          <w:spacing w:val="10"/>
          <w:kern w:val="0"/>
          <w:sz w:val="15"/>
          <w:szCs w:val="15"/>
          <w:shd w:val="clear" w:fill="FFFFFF"/>
          <w:lang w:val="en-US" w:eastAsia="zh-CN" w:bidi="ar"/>
        </w:rPr>
        <w:t> 一、组织领导</w:t>
      </w:r>
    </w:p>
    <w:p w14:paraId="4885A955">
      <w:pPr>
        <w:keepNext w:val="0"/>
        <w:keepLines w:val="0"/>
        <w:widowControl/>
        <w:numPr>
          <w:ilvl w:val="0"/>
          <w:numId w:val="1"/>
        </w:numPr>
        <w:suppressLineNumbers w:val="0"/>
        <w:spacing w:before="0" w:beforeAutospacing="1" w:after="0" w:afterAutospacing="1"/>
        <w:ind w:left="0" w:hanging="360"/>
      </w:pPr>
    </w:p>
    <w:p w14:paraId="2BE16B9B">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（一）安全应急学院推荐免试研究生工作领导小组，具体人员组成如下：</w:t>
      </w:r>
    </w:p>
    <w:p w14:paraId="58AEF002">
      <w:pPr>
        <w:keepNext w:val="0"/>
        <w:keepLines w:val="0"/>
        <w:widowControl/>
        <w:numPr>
          <w:ilvl w:val="0"/>
          <w:numId w:val="1"/>
        </w:numPr>
        <w:suppressLineNumbers w:val="0"/>
        <w:spacing w:before="0" w:beforeAutospacing="1" w:after="0" w:afterAutospacing="1"/>
        <w:ind w:left="0" w:hanging="360"/>
      </w:pPr>
    </w:p>
    <w:p w14:paraId="47AFC764">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    组 长：李开源  赵衍民</w:t>
      </w:r>
    </w:p>
    <w:p w14:paraId="773D430B">
      <w:pPr>
        <w:keepNext w:val="0"/>
        <w:keepLines w:val="0"/>
        <w:widowControl/>
        <w:numPr>
          <w:ilvl w:val="0"/>
          <w:numId w:val="1"/>
        </w:numPr>
        <w:suppressLineNumbers w:val="0"/>
        <w:spacing w:before="0" w:beforeAutospacing="1" w:after="0" w:afterAutospacing="1"/>
        <w:ind w:left="0" w:hanging="360"/>
      </w:pPr>
    </w:p>
    <w:p w14:paraId="60C98C7C">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    副组长：吕 伟  王 珺</w:t>
      </w:r>
    </w:p>
    <w:p w14:paraId="0B13DC90">
      <w:pPr>
        <w:keepNext w:val="0"/>
        <w:keepLines w:val="0"/>
        <w:widowControl/>
        <w:numPr>
          <w:ilvl w:val="0"/>
          <w:numId w:val="1"/>
        </w:numPr>
        <w:suppressLineNumbers w:val="0"/>
        <w:spacing w:before="0" w:beforeAutospacing="1" w:after="0" w:afterAutospacing="1"/>
        <w:ind w:left="0" w:hanging="360"/>
      </w:pPr>
    </w:p>
    <w:p w14:paraId="32E72096">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    成 员：张 英  刘 隽  程斌武  刘艳艳  涂 燕  郭 晨 苏姝燕  廖明静</w:t>
      </w:r>
    </w:p>
    <w:p w14:paraId="60DDD000">
      <w:pPr>
        <w:keepNext w:val="0"/>
        <w:keepLines w:val="0"/>
        <w:widowControl/>
        <w:numPr>
          <w:ilvl w:val="0"/>
          <w:numId w:val="1"/>
        </w:numPr>
        <w:suppressLineNumbers w:val="0"/>
        <w:spacing w:before="0" w:beforeAutospacing="1" w:after="0" w:afterAutospacing="1"/>
        <w:ind w:left="0" w:hanging="360"/>
      </w:pPr>
    </w:p>
    <w:p w14:paraId="7C9A8B07">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（二）安全应急学院专家审核小组，负责对申请推免资格学生的科研创新成果、论文、竞赛获奖奖项及内容进行审核鉴定。</w:t>
      </w:r>
    </w:p>
    <w:p w14:paraId="7D321498">
      <w:pPr>
        <w:keepNext w:val="0"/>
        <w:keepLines w:val="0"/>
        <w:widowControl/>
        <w:numPr>
          <w:ilvl w:val="0"/>
          <w:numId w:val="1"/>
        </w:numPr>
        <w:suppressLineNumbers w:val="0"/>
        <w:spacing w:before="0" w:beforeAutospacing="1" w:after="0" w:afterAutospacing="1"/>
        <w:ind w:left="0" w:hanging="360"/>
      </w:pPr>
    </w:p>
    <w:p w14:paraId="58D4E02B">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    具体人员名单如下：</w:t>
      </w:r>
    </w:p>
    <w:p w14:paraId="61231AC2">
      <w:pPr>
        <w:keepNext w:val="0"/>
        <w:keepLines w:val="0"/>
        <w:widowControl/>
        <w:numPr>
          <w:ilvl w:val="0"/>
          <w:numId w:val="1"/>
        </w:numPr>
        <w:suppressLineNumbers w:val="0"/>
        <w:spacing w:before="0" w:beforeAutospacing="1" w:after="0" w:afterAutospacing="1"/>
        <w:ind w:left="0" w:hanging="360"/>
      </w:pPr>
    </w:p>
    <w:p w14:paraId="6367146E">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      吕伟  王珺  张英  刘隽  涂燕  郭晨</w:t>
      </w:r>
    </w:p>
    <w:p w14:paraId="101C8638">
      <w:pPr>
        <w:keepNext w:val="0"/>
        <w:keepLines w:val="0"/>
        <w:widowControl/>
        <w:numPr>
          <w:ilvl w:val="0"/>
          <w:numId w:val="1"/>
        </w:numPr>
        <w:suppressLineNumbers w:val="0"/>
        <w:spacing w:before="0" w:beforeAutospacing="1" w:after="0" w:afterAutospacing="1"/>
        <w:ind w:left="0" w:hanging="360"/>
      </w:pPr>
    </w:p>
    <w:p w14:paraId="37A268C8">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b/>
          <w:bCs/>
          <w:i w:val="0"/>
          <w:iCs w:val="0"/>
          <w:caps w:val="0"/>
          <w:color w:val="666666"/>
          <w:spacing w:val="10"/>
          <w:kern w:val="0"/>
          <w:sz w:val="15"/>
          <w:szCs w:val="15"/>
          <w:shd w:val="clear" w:fill="FFFFFF"/>
          <w:lang w:val="en-US" w:eastAsia="zh-CN" w:bidi="ar"/>
        </w:rPr>
        <w:t>二、推荐范围</w:t>
      </w:r>
    </w:p>
    <w:p w14:paraId="001C7528">
      <w:pPr>
        <w:keepNext w:val="0"/>
        <w:keepLines w:val="0"/>
        <w:widowControl/>
        <w:numPr>
          <w:ilvl w:val="0"/>
          <w:numId w:val="1"/>
        </w:numPr>
        <w:suppressLineNumbers w:val="0"/>
        <w:spacing w:before="0" w:beforeAutospacing="1" w:after="0" w:afterAutospacing="1"/>
        <w:ind w:left="0" w:hanging="360"/>
      </w:pPr>
    </w:p>
    <w:p w14:paraId="312C965E">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（一）必须是纳入国家普通本科招生计划录取的我院2023年应届毕业生。</w:t>
      </w:r>
    </w:p>
    <w:p w14:paraId="1BAFF6E0">
      <w:pPr>
        <w:keepNext w:val="0"/>
        <w:keepLines w:val="0"/>
        <w:widowControl/>
        <w:numPr>
          <w:ilvl w:val="0"/>
          <w:numId w:val="1"/>
        </w:numPr>
        <w:suppressLineNumbers w:val="0"/>
        <w:spacing w:before="0" w:beforeAutospacing="1" w:after="0" w:afterAutospacing="1"/>
        <w:ind w:left="0" w:hanging="360"/>
      </w:pPr>
    </w:p>
    <w:p w14:paraId="5D1745D2">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（二）定向培养的学生申请推荐免试研究生时，必须经定向培养单位同意并出具书面同意函。</w:t>
      </w:r>
    </w:p>
    <w:p w14:paraId="5894899B">
      <w:pPr>
        <w:keepNext w:val="0"/>
        <w:keepLines w:val="0"/>
        <w:widowControl/>
        <w:numPr>
          <w:ilvl w:val="0"/>
          <w:numId w:val="1"/>
        </w:numPr>
        <w:suppressLineNumbers w:val="0"/>
        <w:spacing w:before="0" w:beforeAutospacing="1" w:after="0" w:afterAutospacing="1"/>
        <w:ind w:left="0" w:hanging="360"/>
      </w:pPr>
    </w:p>
    <w:p w14:paraId="1FD26E0B">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b/>
          <w:bCs/>
          <w:i w:val="0"/>
          <w:iCs w:val="0"/>
          <w:caps w:val="0"/>
          <w:color w:val="666666"/>
          <w:spacing w:val="10"/>
          <w:kern w:val="0"/>
          <w:sz w:val="15"/>
          <w:szCs w:val="15"/>
          <w:shd w:val="clear" w:fill="FFFFFF"/>
          <w:lang w:val="en-US" w:eastAsia="zh-CN" w:bidi="ar"/>
        </w:rPr>
        <w:t>三、推荐免试研究生类别及名额</w:t>
      </w:r>
    </w:p>
    <w:p w14:paraId="4EB34C79">
      <w:pPr>
        <w:keepNext w:val="0"/>
        <w:keepLines w:val="0"/>
        <w:widowControl/>
        <w:numPr>
          <w:ilvl w:val="0"/>
          <w:numId w:val="1"/>
        </w:numPr>
        <w:suppressLineNumbers w:val="0"/>
        <w:spacing w:before="0" w:beforeAutospacing="1" w:after="0" w:afterAutospacing="1"/>
        <w:ind w:left="0" w:hanging="360"/>
      </w:pPr>
    </w:p>
    <w:p w14:paraId="51D1A1E0">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（一）我校2023年推免生分A、B两类，其中：</w:t>
      </w:r>
    </w:p>
    <w:p w14:paraId="3F838985">
      <w:pPr>
        <w:keepNext w:val="0"/>
        <w:keepLines w:val="0"/>
        <w:widowControl/>
        <w:numPr>
          <w:ilvl w:val="0"/>
          <w:numId w:val="1"/>
        </w:numPr>
        <w:suppressLineNumbers w:val="0"/>
        <w:spacing w:before="0" w:beforeAutospacing="1" w:after="0" w:afterAutospacing="1"/>
        <w:ind w:left="0" w:hanging="360"/>
      </w:pPr>
    </w:p>
    <w:p w14:paraId="41E5AF85">
      <w:pPr>
        <w:keepNext w:val="0"/>
        <w:keepLines w:val="0"/>
        <w:widowControl/>
        <w:suppressLineNumbers w:val="0"/>
        <w:wordWrap w:val="0"/>
        <w:spacing w:before="0" w:beforeAutospacing="1" w:after="0" w:afterAutospacing="1" w:line="300" w:lineRule="atLeast"/>
        <w:ind w:left="0" w:right="0" w:firstLine="641"/>
        <w:jc w:val="lef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 A类（学校分配至学院）指标：共21名。按照我院各专业2023年应届毕业生人数，分配到各专业。学院按照各专业排序推荐（试点班按班级排序），以学校下达学院指标为基数1：1.2向学校推荐候选人。</w:t>
      </w:r>
    </w:p>
    <w:p w14:paraId="3D970B95">
      <w:pPr>
        <w:keepNext w:val="0"/>
        <w:keepLines w:val="0"/>
        <w:widowControl/>
        <w:numPr>
          <w:ilvl w:val="0"/>
          <w:numId w:val="1"/>
        </w:numPr>
        <w:suppressLineNumbers w:val="0"/>
        <w:spacing w:before="0" w:beforeAutospacing="1" w:after="0" w:afterAutospacing="1"/>
        <w:ind w:left="0" w:hanging="360"/>
      </w:pPr>
    </w:p>
    <w:p w14:paraId="016B1378">
      <w:pPr>
        <w:keepNext w:val="0"/>
        <w:keepLines w:val="0"/>
        <w:widowControl/>
        <w:suppressLineNumbers w:val="0"/>
        <w:shd w:val="clear" w:fill="FFFFFF"/>
        <w:wordWrap w:val="0"/>
        <w:spacing w:before="0" w:beforeAutospacing="1" w:after="0" w:afterAutospacing="1" w:line="300" w:lineRule="atLeast"/>
        <w:ind w:left="0" w:right="0" w:firstLine="641"/>
        <w:jc w:val="left"/>
        <w:rPr>
          <w:rFonts w:ascii="仿宋_GB2312" w:eastAsia="仿宋_GB2312" w:cs="仿宋_GB2312"/>
          <w:color w:val="666666"/>
          <w:spacing w:val="15"/>
          <w:sz w:val="15"/>
          <w:szCs w:val="15"/>
        </w:rPr>
      </w:pPr>
      <w:r>
        <w:rPr>
          <w:rFonts w:hint="eastAsia" w:ascii="仿宋_GB2312" w:hAnsi="微软雅黑" w:eastAsia="仿宋_GB2312" w:cs="仿宋_GB2312"/>
          <w:i w:val="0"/>
          <w:iCs w:val="0"/>
          <w:caps w:val="0"/>
          <w:color w:val="666666"/>
          <w:spacing w:val="15"/>
          <w:kern w:val="0"/>
          <w:sz w:val="15"/>
          <w:szCs w:val="15"/>
          <w:shd w:val="clear" w:fill="FFFFFF"/>
          <w:lang w:val="en-US" w:eastAsia="zh-CN" w:bidi="ar"/>
        </w:rPr>
        <w:t>      </w:t>
      </w:r>
      <w:r>
        <w:rPr>
          <w:rFonts w:hint="eastAsia" w:ascii="仿宋_GB2312" w:hAnsi="微软雅黑" w:eastAsia="仿宋_GB2312" w:cs="仿宋_GB2312"/>
          <w:i w:val="0"/>
          <w:iCs w:val="0"/>
          <w:caps w:val="0"/>
          <w:color w:val="666666"/>
          <w:spacing w:val="15"/>
          <w:kern w:val="0"/>
          <w:sz w:val="15"/>
          <w:szCs w:val="15"/>
          <w:bdr w:val="none" w:color="auto" w:sz="0" w:space="0"/>
          <w:shd w:val="clear" w:fill="FFFFFF"/>
          <w:lang w:val="en-US" w:eastAsia="zh-CN" w:bidi="ar"/>
        </w:rPr>
        <w:drawing>
          <wp:inline distT="0" distB="0" distL="114300" distR="114300">
            <wp:extent cx="5272405" cy="1885950"/>
            <wp:effectExtent l="0" t="0" r="1079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2405" cy="1885950"/>
                    </a:xfrm>
                    <a:prstGeom prst="rect">
                      <a:avLst/>
                    </a:prstGeom>
                    <a:noFill/>
                    <a:ln w="9525">
                      <a:noFill/>
                    </a:ln>
                  </pic:spPr>
                </pic:pic>
              </a:graphicData>
            </a:graphic>
          </wp:inline>
        </w:drawing>
      </w:r>
      <w:r>
        <w:rPr>
          <w:rFonts w:hint="eastAsia" w:ascii="仿宋_GB2312" w:hAnsi="微软雅黑" w:eastAsia="仿宋_GB2312" w:cs="仿宋_GB2312"/>
          <w:i w:val="0"/>
          <w:iCs w:val="0"/>
          <w:caps w:val="0"/>
          <w:color w:val="666666"/>
          <w:spacing w:val="15"/>
          <w:kern w:val="0"/>
          <w:sz w:val="15"/>
          <w:szCs w:val="15"/>
          <w:shd w:val="clear" w:fill="FFFFFF"/>
          <w:lang w:val="en-US" w:eastAsia="zh-CN" w:bidi="ar"/>
        </w:rPr>
        <w:t> </w:t>
      </w:r>
    </w:p>
    <w:p w14:paraId="24610500">
      <w:pPr>
        <w:keepNext w:val="0"/>
        <w:keepLines w:val="0"/>
        <w:widowControl/>
        <w:numPr>
          <w:ilvl w:val="0"/>
          <w:numId w:val="1"/>
        </w:numPr>
        <w:suppressLineNumbers w:val="0"/>
        <w:spacing w:before="0" w:beforeAutospacing="1" w:after="0" w:afterAutospacing="1"/>
        <w:ind w:left="0" w:hanging="360"/>
      </w:pPr>
    </w:p>
    <w:p w14:paraId="03715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B类推免生（含科技创新类、思政实践类）按综合成绩及创新实践成果进行推荐。全校推免名额420个（其中科技创新类395个名额，思政实践类25个名额）。</w:t>
      </w:r>
    </w:p>
    <w:p w14:paraId="366408DF">
      <w:pPr>
        <w:keepNext w:val="0"/>
        <w:keepLines w:val="0"/>
        <w:widowControl/>
        <w:numPr>
          <w:ilvl w:val="0"/>
          <w:numId w:val="1"/>
        </w:numPr>
        <w:suppressLineNumbers w:val="0"/>
        <w:spacing w:before="0" w:beforeAutospacing="1" w:after="0" w:afterAutospacing="1"/>
        <w:ind w:left="0" w:hanging="360"/>
      </w:pPr>
    </w:p>
    <w:p w14:paraId="25108F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（二）2023年继续执行“研究生支教团”专项推免计划，具体推荐对象、条件、推荐办法和工作程序等见校团委通知。</w:t>
      </w:r>
    </w:p>
    <w:p w14:paraId="427CA807">
      <w:pPr>
        <w:keepNext w:val="0"/>
        <w:keepLines w:val="0"/>
        <w:widowControl/>
        <w:numPr>
          <w:ilvl w:val="0"/>
          <w:numId w:val="1"/>
        </w:numPr>
        <w:suppressLineNumbers w:val="0"/>
        <w:spacing w:before="0" w:beforeAutospacing="1" w:after="0" w:afterAutospacing="1"/>
        <w:ind w:left="0" w:hanging="360"/>
      </w:pPr>
    </w:p>
    <w:p w14:paraId="542204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（三）2023年继续执行“国防科工招生单位接收外校推免生名额补偿”专项推免计划，具体推荐对象、名额、推荐办法和工作程序见校本科生院通知。</w:t>
      </w:r>
    </w:p>
    <w:p w14:paraId="796BB6D7">
      <w:pPr>
        <w:keepNext w:val="0"/>
        <w:keepLines w:val="0"/>
        <w:widowControl/>
        <w:numPr>
          <w:ilvl w:val="0"/>
          <w:numId w:val="1"/>
        </w:numPr>
        <w:suppressLineNumbers w:val="0"/>
        <w:spacing w:before="0" w:beforeAutospacing="1" w:after="0" w:afterAutospacing="1"/>
        <w:ind w:left="0" w:hanging="360"/>
      </w:pPr>
    </w:p>
    <w:p w14:paraId="560816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b/>
          <w:bCs/>
          <w:i w:val="0"/>
          <w:iCs w:val="0"/>
          <w:caps w:val="0"/>
          <w:color w:val="666666"/>
          <w:spacing w:val="10"/>
          <w:kern w:val="0"/>
          <w:sz w:val="16"/>
          <w:szCs w:val="16"/>
          <w:bdr w:val="none" w:color="auto" w:sz="0" w:space="0"/>
          <w:shd w:val="clear" w:fill="FFFFFF"/>
          <w:lang w:val="en-US" w:eastAsia="zh-CN" w:bidi="ar"/>
        </w:rPr>
        <w:t>四、推荐条件</w:t>
      </w:r>
    </w:p>
    <w:p w14:paraId="411A550F">
      <w:pPr>
        <w:keepNext w:val="0"/>
        <w:keepLines w:val="0"/>
        <w:widowControl/>
        <w:numPr>
          <w:ilvl w:val="0"/>
          <w:numId w:val="1"/>
        </w:numPr>
        <w:suppressLineNumbers w:val="0"/>
        <w:spacing w:before="0" w:beforeAutospacing="1" w:after="0" w:afterAutospacing="1"/>
        <w:ind w:left="0" w:hanging="360"/>
      </w:pPr>
    </w:p>
    <w:p w14:paraId="3D80B0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请参见学校《关于开展推荐2023年优秀应届本科毕业生免试攻读硕士研究生工作的通知》。</w:t>
      </w:r>
    </w:p>
    <w:p w14:paraId="2FF81268">
      <w:pPr>
        <w:keepNext w:val="0"/>
        <w:keepLines w:val="0"/>
        <w:widowControl/>
        <w:numPr>
          <w:ilvl w:val="0"/>
          <w:numId w:val="1"/>
        </w:numPr>
        <w:suppressLineNumbers w:val="0"/>
        <w:spacing w:before="0" w:beforeAutospacing="1" w:after="0" w:afterAutospacing="1"/>
        <w:ind w:left="0" w:hanging="360"/>
      </w:pPr>
    </w:p>
    <w:p w14:paraId="3F98A0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补充说明：</w:t>
      </w:r>
    </w:p>
    <w:p w14:paraId="5D09DE26">
      <w:pPr>
        <w:keepNext w:val="0"/>
        <w:keepLines w:val="0"/>
        <w:widowControl/>
        <w:numPr>
          <w:ilvl w:val="0"/>
          <w:numId w:val="1"/>
        </w:numPr>
        <w:suppressLineNumbers w:val="0"/>
        <w:spacing w:before="0" w:beforeAutospacing="1" w:after="0" w:afterAutospacing="1"/>
        <w:ind w:left="0" w:hanging="360"/>
      </w:pPr>
    </w:p>
    <w:p w14:paraId="0F05B8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1、公管（大数据管理与安全）试点班学生，申请A类推免生时，不考核学业水平排名与综合测评排名。</w:t>
      </w:r>
    </w:p>
    <w:p w14:paraId="5AE02624">
      <w:pPr>
        <w:keepNext w:val="0"/>
        <w:keepLines w:val="0"/>
        <w:widowControl/>
        <w:numPr>
          <w:ilvl w:val="0"/>
          <w:numId w:val="1"/>
        </w:numPr>
        <w:suppressLineNumbers w:val="0"/>
        <w:spacing w:before="0" w:beforeAutospacing="1" w:after="0" w:afterAutospacing="1"/>
        <w:ind w:left="0" w:hanging="360"/>
      </w:pPr>
    </w:p>
    <w:p w14:paraId="4A1D0F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2、申请A、B类推免生均需取得总学分135分，已完成主修专业规定的专业主干课程的学习且成绩合格，经学院初审能预期毕业。</w:t>
      </w:r>
    </w:p>
    <w:p w14:paraId="69769B55">
      <w:pPr>
        <w:keepNext w:val="0"/>
        <w:keepLines w:val="0"/>
        <w:widowControl/>
        <w:numPr>
          <w:ilvl w:val="0"/>
          <w:numId w:val="1"/>
        </w:numPr>
        <w:suppressLineNumbers w:val="0"/>
        <w:spacing w:before="0" w:beforeAutospacing="1" w:after="0" w:afterAutospacing="1"/>
        <w:ind w:left="0" w:hanging="360"/>
      </w:pPr>
    </w:p>
    <w:p w14:paraId="6FA7D7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b/>
          <w:bCs/>
          <w:i w:val="0"/>
          <w:iCs w:val="0"/>
          <w:caps w:val="0"/>
          <w:color w:val="666666"/>
          <w:spacing w:val="10"/>
          <w:kern w:val="0"/>
          <w:sz w:val="16"/>
          <w:szCs w:val="16"/>
          <w:bdr w:val="none" w:color="auto" w:sz="0" w:space="0"/>
          <w:shd w:val="clear" w:fill="FFFFFF"/>
          <w:lang w:val="en-US" w:eastAsia="zh-CN" w:bidi="ar"/>
        </w:rPr>
        <w:t>五、推荐程序</w:t>
      </w:r>
    </w:p>
    <w:p w14:paraId="01616466">
      <w:pPr>
        <w:keepNext w:val="0"/>
        <w:keepLines w:val="0"/>
        <w:widowControl/>
        <w:numPr>
          <w:ilvl w:val="0"/>
          <w:numId w:val="1"/>
        </w:numPr>
        <w:suppressLineNumbers w:val="0"/>
        <w:spacing w:before="0" w:beforeAutospacing="1" w:after="0" w:afterAutospacing="1"/>
        <w:ind w:left="0" w:hanging="360"/>
      </w:pPr>
    </w:p>
    <w:p w14:paraId="458EA8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（一）学生网上申请，登录我校教务管理信息系统网站（http://sso.jwc.whut.edu.cn） ，点击“学籍信息管理”－&gt;“研究生推免”－&gt; “研究生推免申请”，按要求填写并打印《武汉理工大学推荐免试研究生申请表》，下载打印《武汉理工大学学生申请推荐免试研究生承诺书》并手写签名。定向生经相关单位出具书面同意函，并到本科生院学务管理及合作办学办公室确认后，才能提交申请。</w:t>
      </w:r>
    </w:p>
    <w:p w14:paraId="50ACD266">
      <w:pPr>
        <w:keepNext w:val="0"/>
        <w:keepLines w:val="0"/>
        <w:widowControl/>
        <w:numPr>
          <w:ilvl w:val="0"/>
          <w:numId w:val="1"/>
        </w:numPr>
        <w:suppressLineNumbers w:val="0"/>
        <w:spacing w:before="0" w:beforeAutospacing="1" w:after="0" w:afterAutospacing="1"/>
        <w:ind w:left="0" w:hanging="360"/>
      </w:pPr>
    </w:p>
    <w:p w14:paraId="24A70D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二）学院对申请的学生进行资格审查和考核。对申请学生的科研创新成果、论文、竞赛获奖奖项及内容等进行审核鉴定，排除抄袭、造假、冒名及有名无实等情况，并组织相关学生在学院一定范围内进行公开答辩。对学生提交的多篇科研成果实行代表作评价，评价重点聚焦到创新质量和个人贡献。专家审核小组及每位成员都要给出明确审核鉴定意见并签字存档。答辩全程要录音录像，答辩结果要公开公示。通过审核鉴定或答辩的学生特殊学术专长，须在学院网站上予以公示。未通过审核鉴定或答辩的，不得纳入推免遴选综合评价成绩计算体系。</w:t>
      </w:r>
    </w:p>
    <w:p w14:paraId="6872D185">
      <w:pPr>
        <w:keepNext w:val="0"/>
        <w:keepLines w:val="0"/>
        <w:widowControl/>
        <w:numPr>
          <w:ilvl w:val="0"/>
          <w:numId w:val="1"/>
        </w:numPr>
        <w:suppressLineNumbers w:val="0"/>
        <w:spacing w:before="0" w:beforeAutospacing="1" w:after="0" w:afterAutospacing="1"/>
        <w:ind w:left="0" w:hanging="360"/>
      </w:pPr>
    </w:p>
    <w:p w14:paraId="73371E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三）对考核合格的学生，A类推免生按综合评价成绩从高到低分专业（试点班按照班级）提出推荐名单，B类推免生按综合评价成绩和创新实践成果提出推荐名单，推荐名单公示5天（学院公示时必须包括以下内容：学生姓名、专业班级、必修课程平均成绩、学业水平排名、综测排名、加分奖项及分值、推荐类别等，对于B类资格推免生，还需公示教授推荐信）。学生可以在学院网站（“推免专栏”）查询公示名单及内容。</w:t>
      </w:r>
    </w:p>
    <w:p w14:paraId="629F55D4">
      <w:pPr>
        <w:keepNext w:val="0"/>
        <w:keepLines w:val="0"/>
        <w:widowControl/>
        <w:numPr>
          <w:ilvl w:val="0"/>
          <w:numId w:val="1"/>
        </w:numPr>
        <w:suppressLineNumbers w:val="0"/>
        <w:spacing w:before="0" w:beforeAutospacing="1" w:after="0" w:afterAutospacing="1"/>
        <w:ind w:left="0" w:hanging="360"/>
      </w:pPr>
    </w:p>
    <w:p w14:paraId="374C7D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学生综合评价成绩计算方法：</w:t>
      </w:r>
    </w:p>
    <w:p w14:paraId="12629759">
      <w:pPr>
        <w:keepNext w:val="0"/>
        <w:keepLines w:val="0"/>
        <w:widowControl/>
        <w:numPr>
          <w:ilvl w:val="0"/>
          <w:numId w:val="1"/>
        </w:numPr>
        <w:suppressLineNumbers w:val="0"/>
        <w:spacing w:before="0" w:beforeAutospacing="1" w:after="0" w:afterAutospacing="1"/>
        <w:ind w:left="0" w:hanging="360"/>
      </w:pPr>
    </w:p>
    <w:p w14:paraId="0CF17F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总分 = 三年必修课程平均成绩 ＋ 附加分</w:t>
      </w:r>
    </w:p>
    <w:p w14:paraId="6B0F9AB2">
      <w:pPr>
        <w:keepNext w:val="0"/>
        <w:keepLines w:val="0"/>
        <w:widowControl/>
        <w:numPr>
          <w:ilvl w:val="0"/>
          <w:numId w:val="1"/>
        </w:numPr>
        <w:suppressLineNumbers w:val="0"/>
        <w:spacing w:before="0" w:beforeAutospacing="1" w:after="0" w:afterAutospacing="1"/>
        <w:ind w:left="0" w:hanging="360"/>
      </w:pPr>
    </w:p>
    <w:p w14:paraId="1306ED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1、必修课程平均成绩</w:t>
      </w:r>
    </w:p>
    <w:p w14:paraId="38756DE3">
      <w:pPr>
        <w:keepNext w:val="0"/>
        <w:keepLines w:val="0"/>
        <w:widowControl/>
        <w:numPr>
          <w:ilvl w:val="0"/>
          <w:numId w:val="1"/>
        </w:numPr>
        <w:suppressLineNumbers w:val="0"/>
        <w:spacing w:before="0" w:beforeAutospacing="1" w:after="0" w:afterAutospacing="1"/>
        <w:ind w:left="0" w:hanging="360"/>
      </w:pPr>
    </w:p>
    <w:p w14:paraId="102924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  必修课程平均成绩根据学生的必修课平均学分绩点折算为百分制成绩。</w:t>
      </w:r>
    </w:p>
    <w:p w14:paraId="4C90D3F7">
      <w:pPr>
        <w:keepNext w:val="0"/>
        <w:keepLines w:val="0"/>
        <w:widowControl/>
        <w:numPr>
          <w:ilvl w:val="0"/>
          <w:numId w:val="1"/>
        </w:numPr>
        <w:suppressLineNumbers w:val="0"/>
        <w:spacing w:before="0" w:beforeAutospacing="1" w:after="0" w:afterAutospacing="1"/>
        <w:ind w:left="0" w:hanging="360"/>
      </w:pPr>
    </w:p>
    <w:p w14:paraId="401251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2、附加分</w:t>
      </w:r>
    </w:p>
    <w:p w14:paraId="5EE10678">
      <w:pPr>
        <w:keepNext w:val="0"/>
        <w:keepLines w:val="0"/>
        <w:widowControl/>
        <w:numPr>
          <w:ilvl w:val="0"/>
          <w:numId w:val="1"/>
        </w:numPr>
        <w:suppressLineNumbers w:val="0"/>
        <w:spacing w:before="0" w:beforeAutospacing="1" w:after="0" w:afterAutospacing="1"/>
        <w:ind w:left="0" w:hanging="360"/>
      </w:pPr>
    </w:p>
    <w:p w14:paraId="598855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  附加分按《武汉理工大学推荐免试研究生奖励分值计算细则》（校本科生院通知附件5）中规定的项目分值计算，各项奖励加分的计算时间截止到2022年9月17日，获奖项目原则上均应有主办单位正式颁发的文件或证书。学生某一方面有多项加分情况时，原则上只取一项。申请A类的学生附加分最高算5分，申请B类的学生附加分最高算15分。</w:t>
      </w:r>
    </w:p>
    <w:p w14:paraId="237114E2">
      <w:pPr>
        <w:keepNext w:val="0"/>
        <w:keepLines w:val="0"/>
        <w:widowControl/>
        <w:numPr>
          <w:ilvl w:val="0"/>
          <w:numId w:val="1"/>
        </w:numPr>
        <w:suppressLineNumbers w:val="0"/>
        <w:spacing w:before="0" w:beforeAutospacing="1" w:after="0" w:afterAutospacing="1"/>
        <w:ind w:left="0" w:hanging="360"/>
      </w:pPr>
    </w:p>
    <w:p w14:paraId="038C0C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 （四）本科生院对学院推荐的候选名单进行审核，经学校推荐免试研究生工作领导小组审定后，将推荐候选人名单张榜公布。</w:t>
      </w:r>
    </w:p>
    <w:p w14:paraId="28DD801C">
      <w:pPr>
        <w:keepNext w:val="0"/>
        <w:keepLines w:val="0"/>
        <w:widowControl/>
        <w:numPr>
          <w:ilvl w:val="0"/>
          <w:numId w:val="1"/>
        </w:numPr>
        <w:suppressLineNumbers w:val="0"/>
        <w:spacing w:before="0" w:beforeAutospacing="1" w:after="0" w:afterAutospacing="1"/>
        <w:ind w:left="0" w:hanging="360"/>
      </w:pPr>
    </w:p>
    <w:p w14:paraId="02E378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b/>
          <w:bCs/>
          <w:i w:val="0"/>
          <w:iCs w:val="0"/>
          <w:caps w:val="0"/>
          <w:color w:val="666666"/>
          <w:spacing w:val="10"/>
          <w:kern w:val="0"/>
          <w:sz w:val="16"/>
          <w:szCs w:val="16"/>
          <w:bdr w:val="none" w:color="auto" w:sz="0" w:space="0"/>
          <w:shd w:val="clear" w:fill="FFFFFF"/>
          <w:lang w:val="en-US" w:eastAsia="zh-CN" w:bidi="ar"/>
        </w:rPr>
        <w:t>六、 推荐时间安排</w:t>
      </w:r>
    </w:p>
    <w:p w14:paraId="27CD4C54">
      <w:pPr>
        <w:keepNext w:val="0"/>
        <w:keepLines w:val="0"/>
        <w:widowControl/>
        <w:numPr>
          <w:ilvl w:val="0"/>
          <w:numId w:val="1"/>
        </w:numPr>
        <w:suppressLineNumbers w:val="0"/>
        <w:spacing w:before="0" w:beforeAutospacing="1" w:after="0" w:afterAutospacing="1"/>
        <w:ind w:left="0" w:hanging="360"/>
      </w:pPr>
    </w:p>
    <w:p w14:paraId="04046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（一）2022年9月9日，学校公布推荐方案及推荐名额。</w:t>
      </w:r>
    </w:p>
    <w:p w14:paraId="60D9B64C">
      <w:pPr>
        <w:keepNext w:val="0"/>
        <w:keepLines w:val="0"/>
        <w:widowControl/>
        <w:numPr>
          <w:ilvl w:val="0"/>
          <w:numId w:val="1"/>
        </w:numPr>
        <w:suppressLineNumbers w:val="0"/>
        <w:spacing w:before="0" w:beforeAutospacing="1" w:after="0" w:afterAutospacing="1"/>
        <w:ind w:left="0" w:hanging="360"/>
      </w:pPr>
    </w:p>
    <w:p w14:paraId="39A5EF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（二）2022年9月9日-12日17:00，学生在本科生院网站报名（学生不能同时填报多个类别）。</w:t>
      </w:r>
    </w:p>
    <w:p w14:paraId="3D3AB3C4">
      <w:pPr>
        <w:keepNext w:val="0"/>
        <w:keepLines w:val="0"/>
        <w:widowControl/>
        <w:numPr>
          <w:ilvl w:val="0"/>
          <w:numId w:val="1"/>
        </w:numPr>
        <w:suppressLineNumbers w:val="0"/>
        <w:spacing w:before="0" w:beforeAutospacing="1" w:after="0" w:afterAutospacing="1"/>
        <w:ind w:left="0" w:hanging="360"/>
      </w:pPr>
    </w:p>
    <w:p w14:paraId="3C1B8D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（三）2022年9月13日之前，学院公布推荐方案并上报本科生院，本科生院汇总后发到省考试院审核。</w:t>
      </w:r>
    </w:p>
    <w:p w14:paraId="5A2A9F5A">
      <w:pPr>
        <w:keepNext w:val="0"/>
        <w:keepLines w:val="0"/>
        <w:widowControl/>
        <w:numPr>
          <w:ilvl w:val="0"/>
          <w:numId w:val="1"/>
        </w:numPr>
        <w:suppressLineNumbers w:val="0"/>
        <w:spacing w:before="0" w:beforeAutospacing="1" w:after="0" w:afterAutospacing="1"/>
        <w:ind w:left="0" w:hanging="360"/>
      </w:pPr>
    </w:p>
    <w:p w14:paraId="7059E1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（四）2022年9月13-17日，学院对推免学生的材料进行审核，并且对科研创新成果、论文、竞赛获奖奖项及内容进行审核答辩（具体答辩时间另行通知），确定初选名单后报本科生院，同时在学院公示5天。</w:t>
      </w:r>
    </w:p>
    <w:p w14:paraId="3995B410">
      <w:pPr>
        <w:keepNext w:val="0"/>
        <w:keepLines w:val="0"/>
        <w:widowControl/>
        <w:numPr>
          <w:ilvl w:val="0"/>
          <w:numId w:val="1"/>
        </w:numPr>
        <w:suppressLineNumbers w:val="0"/>
        <w:spacing w:before="0" w:beforeAutospacing="1" w:after="0" w:afterAutospacing="1"/>
        <w:ind w:left="0" w:hanging="360"/>
      </w:pPr>
    </w:p>
    <w:p w14:paraId="18F503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（五）2022年9月21日前，本科生院审核，学校免试推荐工作领导小组审定，并在本科生院网站公示获得推免资格学生名单5天。</w:t>
      </w:r>
    </w:p>
    <w:p w14:paraId="5F4C46BE">
      <w:pPr>
        <w:keepNext w:val="0"/>
        <w:keepLines w:val="0"/>
        <w:widowControl/>
        <w:numPr>
          <w:ilvl w:val="0"/>
          <w:numId w:val="1"/>
        </w:numPr>
        <w:suppressLineNumbers w:val="0"/>
        <w:spacing w:before="0" w:beforeAutospacing="1" w:after="0" w:afterAutospacing="1"/>
        <w:ind w:left="0" w:hanging="360"/>
      </w:pPr>
    </w:p>
    <w:p w14:paraId="4FB23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（六）2022年9月25日前，推荐工作及推荐名单上传工作结束。</w:t>
      </w:r>
    </w:p>
    <w:p w14:paraId="0867D4BA">
      <w:pPr>
        <w:keepNext w:val="0"/>
        <w:keepLines w:val="0"/>
        <w:widowControl/>
        <w:numPr>
          <w:ilvl w:val="0"/>
          <w:numId w:val="1"/>
        </w:numPr>
        <w:suppressLineNumbers w:val="0"/>
        <w:spacing w:before="0" w:beforeAutospacing="1" w:after="0" w:afterAutospacing="1"/>
        <w:ind w:left="0" w:hanging="360"/>
      </w:pPr>
    </w:p>
    <w:p w14:paraId="382593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（七）2022年9月25日后，进入接收工作阶段。</w:t>
      </w:r>
    </w:p>
    <w:p w14:paraId="47D6DC9C">
      <w:pPr>
        <w:keepNext w:val="0"/>
        <w:keepLines w:val="0"/>
        <w:widowControl/>
        <w:numPr>
          <w:ilvl w:val="0"/>
          <w:numId w:val="1"/>
        </w:numPr>
        <w:suppressLineNumbers w:val="0"/>
        <w:spacing w:before="0" w:beforeAutospacing="1" w:after="0" w:afterAutospacing="1"/>
        <w:ind w:left="0" w:hanging="360"/>
      </w:pPr>
    </w:p>
    <w:p w14:paraId="51EA0B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b/>
          <w:bCs/>
          <w:i w:val="0"/>
          <w:iCs w:val="0"/>
          <w:caps w:val="0"/>
          <w:color w:val="666666"/>
          <w:spacing w:val="10"/>
          <w:kern w:val="0"/>
          <w:sz w:val="16"/>
          <w:szCs w:val="16"/>
          <w:bdr w:val="none" w:color="auto" w:sz="0" w:space="0"/>
          <w:shd w:val="clear" w:fill="FFFFFF"/>
          <w:lang w:val="en-US" w:eastAsia="zh-CN" w:bidi="ar"/>
        </w:rPr>
        <w:t>七、注意事项</w:t>
      </w:r>
    </w:p>
    <w:p w14:paraId="42C22724">
      <w:pPr>
        <w:keepNext w:val="0"/>
        <w:keepLines w:val="0"/>
        <w:widowControl/>
        <w:numPr>
          <w:ilvl w:val="0"/>
          <w:numId w:val="1"/>
        </w:numPr>
        <w:suppressLineNumbers w:val="0"/>
        <w:spacing w:before="0" w:beforeAutospacing="1" w:after="0" w:afterAutospacing="1"/>
        <w:ind w:left="0" w:hanging="360"/>
      </w:pPr>
    </w:p>
    <w:p w14:paraId="4780B5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一）推荐优秀应届本科毕业生免试攻读研究生是研究生多元招生体系的重要组成部分，是加强拔尖创新人才选拔，提高研究生招生质量的重要举措，也是促进和激励在校本科生勤奋学习、全面发展的有效机制。推免过程中应落实立德树人根本任务, 突出考查学生的一贯学业表现, 引导学生全面发展，综合评价学生的各方面表现，各遴选指标所占权重及单项指标上限分值见《武汉理工大学推荐免试研究生奖励分值计算细则》（校本科生院通知附件5）</w:t>
      </w:r>
    </w:p>
    <w:p w14:paraId="00913F39">
      <w:pPr>
        <w:keepNext w:val="0"/>
        <w:keepLines w:val="0"/>
        <w:widowControl/>
        <w:numPr>
          <w:ilvl w:val="0"/>
          <w:numId w:val="1"/>
        </w:numPr>
        <w:suppressLineNumbers w:val="0"/>
        <w:spacing w:before="0" w:beforeAutospacing="1" w:after="0" w:afterAutospacing="1"/>
        <w:ind w:left="0" w:hanging="360"/>
      </w:pPr>
    </w:p>
    <w:p w14:paraId="739F5B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二）推免相关工作人员有直系亲属或利益相关人员（如收费辅导教学等）报名参加本单位推免招生的应主动申请回避，有非直系亲属等报名参加推免招生的要主动报备。相关学生申请推免资格时也应主动向学校报备声明。对未按规定报备声明回避关系的推免相关工作人员，学校将依规依纪严肃处理；对未按规定报备声明回避关系且影响推免过程和结果公平公正的学生，学校将取消其推免资格。</w:t>
      </w:r>
    </w:p>
    <w:p w14:paraId="207DD223">
      <w:pPr>
        <w:keepNext w:val="0"/>
        <w:keepLines w:val="0"/>
        <w:widowControl/>
        <w:numPr>
          <w:ilvl w:val="0"/>
          <w:numId w:val="1"/>
        </w:numPr>
        <w:suppressLineNumbers w:val="0"/>
        <w:spacing w:before="0" w:beforeAutospacing="1" w:after="0" w:afterAutospacing="1"/>
        <w:ind w:left="0" w:hanging="360"/>
      </w:pPr>
    </w:p>
    <w:p w14:paraId="6444F1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三）学生应对个人提交材料的真实性负责。对在推免过程中弄虚作假，有论文抄袭、虚报获奖或科研成果等学术不端行为或者有其他严重影响推免过程和结果公平公正行为的学生，一经查实，即取消推免生资格，并报湖北省教育招生考试机构按规定记入《国家教育考试考生诚信档案》，视情节暂停参加全国硕士研究生招生考试1至3年，并按学生管理规定严肃处理，并追究相关人员责任。</w:t>
      </w:r>
    </w:p>
    <w:p w14:paraId="54839719">
      <w:pPr>
        <w:keepNext w:val="0"/>
        <w:keepLines w:val="0"/>
        <w:widowControl/>
        <w:numPr>
          <w:ilvl w:val="0"/>
          <w:numId w:val="1"/>
        </w:numPr>
        <w:suppressLineNumbers w:val="0"/>
        <w:spacing w:before="0" w:beforeAutospacing="1" w:after="0" w:afterAutospacing="1"/>
        <w:ind w:left="0" w:hanging="360"/>
      </w:pPr>
    </w:p>
    <w:p w14:paraId="697319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（四）已获得推荐资格的学生，在本科阶段后续的学习过程中因违纪受到学校纪律处分或在毕业时未能取得学士学位者，将被取消免试推荐资格。</w:t>
      </w:r>
    </w:p>
    <w:p w14:paraId="0E93CC1B">
      <w:pPr>
        <w:keepNext w:val="0"/>
        <w:keepLines w:val="0"/>
        <w:widowControl/>
        <w:numPr>
          <w:ilvl w:val="0"/>
          <w:numId w:val="1"/>
        </w:numPr>
        <w:suppressLineNumbers w:val="0"/>
        <w:spacing w:before="0" w:beforeAutospacing="1" w:after="0" w:afterAutospacing="1"/>
        <w:ind w:left="0" w:hanging="360"/>
      </w:pPr>
    </w:p>
    <w:p w14:paraId="422084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（五）已获得推荐资格的学生，不得中途退出，不纳入当年毕业生就业计划。除公派留学外，不得申请出国留学。</w:t>
      </w:r>
    </w:p>
    <w:p w14:paraId="51F38EC4">
      <w:pPr>
        <w:keepNext w:val="0"/>
        <w:keepLines w:val="0"/>
        <w:widowControl/>
        <w:numPr>
          <w:ilvl w:val="0"/>
          <w:numId w:val="1"/>
        </w:numPr>
        <w:suppressLineNumbers w:val="0"/>
        <w:spacing w:before="0" w:beforeAutospacing="1" w:after="0" w:afterAutospacing="1"/>
        <w:ind w:left="0" w:hanging="360"/>
      </w:pPr>
    </w:p>
    <w:p w14:paraId="5279DB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（六）已获得推荐资格的学生，可以申请参加“国家公派研究生项目”，项目说明及申请程序请查看国家留学基金委网站（网址：http://www.csc.edu.cn ），具体工作由校研究生院负责。</w:t>
      </w:r>
    </w:p>
    <w:p w14:paraId="563B83D8">
      <w:pPr>
        <w:keepNext w:val="0"/>
        <w:keepLines w:val="0"/>
        <w:widowControl/>
        <w:numPr>
          <w:ilvl w:val="0"/>
          <w:numId w:val="1"/>
        </w:numPr>
        <w:suppressLineNumbers w:val="0"/>
        <w:spacing w:before="0" w:beforeAutospacing="1" w:after="0" w:afterAutospacing="1"/>
        <w:ind w:left="0" w:hanging="360"/>
      </w:pPr>
    </w:p>
    <w:p w14:paraId="260A6B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（七）学院推免工作投诉电话：</w:t>
      </w:r>
    </w:p>
    <w:p w14:paraId="6A8AAB0D">
      <w:pPr>
        <w:keepNext w:val="0"/>
        <w:keepLines w:val="0"/>
        <w:widowControl/>
        <w:numPr>
          <w:ilvl w:val="0"/>
          <w:numId w:val="1"/>
        </w:numPr>
        <w:suppressLineNumbers w:val="0"/>
        <w:spacing w:before="0" w:beforeAutospacing="1" w:after="0" w:afterAutospacing="1"/>
        <w:ind w:left="0" w:hanging="360"/>
      </w:pPr>
    </w:p>
    <w:p w14:paraId="2AC224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教学办： 027-87750233；学工办：027-87750618</w:t>
      </w:r>
    </w:p>
    <w:p w14:paraId="31074516">
      <w:pPr>
        <w:keepNext w:val="0"/>
        <w:keepLines w:val="0"/>
        <w:widowControl/>
        <w:numPr>
          <w:ilvl w:val="0"/>
          <w:numId w:val="1"/>
        </w:numPr>
        <w:suppressLineNumbers w:val="0"/>
        <w:spacing w:before="0" w:beforeAutospacing="1" w:after="0" w:afterAutospacing="1"/>
        <w:ind w:left="0" w:hanging="360"/>
      </w:pPr>
    </w:p>
    <w:p w14:paraId="539A63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其他未尽事宜参照学校《关于开展推荐2023年优秀应届本科毕业生免试攻读硕士研究生工作的通知》执行。</w:t>
      </w:r>
    </w:p>
    <w:p w14:paraId="26D7B30E">
      <w:pPr>
        <w:keepNext w:val="0"/>
        <w:keepLines w:val="0"/>
        <w:widowControl/>
        <w:numPr>
          <w:ilvl w:val="0"/>
          <w:numId w:val="1"/>
        </w:numPr>
        <w:suppressLineNumbers w:val="0"/>
        <w:spacing w:before="0" w:beforeAutospacing="1" w:after="0" w:afterAutospacing="1"/>
        <w:ind w:left="0" w:hanging="360"/>
      </w:pPr>
    </w:p>
    <w:p w14:paraId="79EF5D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left"/>
        <w:rPr>
          <w:rFonts w:hint="eastAsia" w:ascii="微软雅黑" w:hAnsi="微软雅黑" w:eastAsia="微软雅黑" w:cs="微软雅黑"/>
          <w:i w:val="0"/>
          <w:iCs w:val="0"/>
          <w:caps w:val="0"/>
          <w:color w:val="333333"/>
          <w:spacing w:val="10"/>
          <w:sz w:val="16"/>
          <w:szCs w:val="16"/>
        </w:rPr>
      </w:pPr>
    </w:p>
    <w:p w14:paraId="51A42FB0">
      <w:pPr>
        <w:keepNext w:val="0"/>
        <w:keepLines w:val="0"/>
        <w:widowControl/>
        <w:numPr>
          <w:ilvl w:val="0"/>
          <w:numId w:val="1"/>
        </w:numPr>
        <w:suppressLineNumbers w:val="0"/>
        <w:spacing w:before="0" w:beforeAutospacing="1" w:after="0" w:afterAutospacing="1"/>
        <w:ind w:left="0" w:hanging="360"/>
      </w:pPr>
    </w:p>
    <w:p w14:paraId="43DC56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righ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安全科学与应急管理学院教学办、学工办 </w:t>
      </w:r>
    </w:p>
    <w:p w14:paraId="3A643F9A">
      <w:pPr>
        <w:keepNext w:val="0"/>
        <w:keepLines w:val="0"/>
        <w:widowControl/>
        <w:numPr>
          <w:ilvl w:val="0"/>
          <w:numId w:val="1"/>
        </w:numPr>
        <w:suppressLineNumbers w:val="0"/>
        <w:spacing w:before="0" w:beforeAutospacing="1" w:after="0" w:afterAutospacing="1"/>
        <w:ind w:left="0" w:hanging="360"/>
      </w:pPr>
    </w:p>
    <w:p w14:paraId="71444E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right"/>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666666"/>
          <w:spacing w:val="10"/>
          <w:kern w:val="0"/>
          <w:sz w:val="16"/>
          <w:szCs w:val="16"/>
          <w:bdr w:val="none" w:color="auto" w:sz="0" w:space="0"/>
          <w:shd w:val="clear" w:fill="FFFFFF"/>
          <w:lang w:val="en-US" w:eastAsia="zh-CN" w:bidi="ar"/>
        </w:rPr>
        <w:t>2022年9月10日</w:t>
      </w:r>
    </w:p>
    <w:p w14:paraId="2AC40049">
      <w:pPr>
        <w:keepNext w:val="0"/>
        <w:keepLines w:val="0"/>
        <w:widowControl/>
        <w:numPr>
          <w:ilvl w:val="0"/>
          <w:numId w:val="1"/>
        </w:numPr>
        <w:suppressLineNumbers w:val="0"/>
        <w:spacing w:before="0" w:beforeAutospacing="1" w:after="0" w:afterAutospacing="1"/>
        <w:ind w:left="0" w:hanging="360"/>
      </w:pPr>
    </w:p>
    <w:p w14:paraId="7FC3DB4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A3F157"/>
    <w:multiLevelType w:val="multilevel"/>
    <w:tmpl w:val="67A3F1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7A2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2025-07-26T12:25:01Z</dcterms:created>
  <dc:creator>lenovo</dc:creator>
  <cp:lastModifiedBy>皮卡丘</cp:lastModifiedBy>
  <dcterms:modified xsi:type="dcterms:W3CDTF">2025-07-26T12:25:05Z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7A2CD09738314F658C5D3D1EF70341A3_12</vt:lpwstr>
  </property>
</Properties>
</file>