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892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【卓越远航】“XS”计划之携手筑未来：校友领航 助力成长</w:t>
      </w:r>
      <w:bookmarkEnd w:id="0"/>
      <w:r>
        <w:rPr>
          <w:rFonts w:hint="eastAsia" w:ascii="微软雅黑" w:hAnsi="微软雅黑" w:eastAsia="微软雅黑" w:cs="微软雅黑"/>
          <w:i w:val="0"/>
          <w:iCs w:val="0"/>
          <w:caps/>
          <w:color w:val="AAAAAA"/>
          <w:spacing w:val="12"/>
          <w:sz w:val="12"/>
          <w:szCs w:val="12"/>
          <w:shd w:val="clear" w:fill="FFFFFF"/>
        </w:rPr>
        <w:t>时间：2024-04-03</w:t>
      </w:r>
    </w:p>
    <w:p w14:paraId="7F0CF59E">
      <w:pPr>
        <w:keepNext w:val="0"/>
        <w:keepLines w:val="0"/>
        <w:widowControl/>
        <w:numPr>
          <w:ilvl w:val="0"/>
          <w:numId w:val="1"/>
        </w:numPr>
        <w:suppressLineNumbers w:val="0"/>
        <w:spacing w:before="0" w:beforeAutospacing="1" w:after="0" w:afterAutospacing="1"/>
        <w:ind w:left="0" w:hanging="360"/>
      </w:pPr>
    </w:p>
    <w:p w14:paraId="17C208D9">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为帮助2023级本科生深入了解未来发展方向，更好规划大学生涯，3月31日晚，学院邀请了伍昊丰、杨睿、刘潮三位优秀校友和2020级本科生熊凡雅在博学主楼305开展了“</w:t>
      </w:r>
      <w:r>
        <w:rPr>
          <w:rFonts w:hint="eastAsia" w:ascii="仿宋" w:hAnsi="仿宋" w:eastAsia="仿宋" w:cs="仿宋"/>
          <w:i w:val="0"/>
          <w:iCs w:val="0"/>
          <w:caps w:val="0"/>
          <w:color w:val="666666"/>
          <w:spacing w:val="12"/>
          <w:sz w:val="36"/>
          <w:szCs w:val="36"/>
          <w:bdr w:val="none" w:color="auto" w:sz="0" w:space="0"/>
          <w:shd w:val="clear" w:fill="FFFFFF"/>
        </w:rPr>
        <w:t>XS”计划之携手筑未来校友交流活动。2023级本科生辅导员廖明静、2023级全体同学参与本次活动。</w:t>
      </w:r>
    </w:p>
    <w:p w14:paraId="5E72B731">
      <w:pPr>
        <w:keepNext w:val="0"/>
        <w:keepLines w:val="0"/>
        <w:widowControl/>
        <w:numPr>
          <w:ilvl w:val="0"/>
          <w:numId w:val="1"/>
        </w:numPr>
        <w:suppressLineNumbers w:val="0"/>
        <w:spacing w:before="0" w:beforeAutospacing="1" w:after="0" w:afterAutospacing="1"/>
        <w:ind w:left="0" w:hanging="360"/>
      </w:pPr>
    </w:p>
    <w:p w14:paraId="0B1F7DA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2021届安全工程校友伍昊丰，已在中铁从事安全管理工作三年。他分享了大学本科期间参加比赛，团队怀着必胜的决心全力鏖战的情景；班级集体活动时的快乐安逸；在社团努力开拓资源，扩展志愿服务平台的社牛经历......勉励全体同学注重知识的积累，人格的塑造，能力的锻炼。伍昊丰学长还分享了落实规划的心得：制定目标；迈出第一步，总结经验；多想一个“然后呢”，在此过程中细化行动目标；丰富自己的实习经历。</w:t>
      </w:r>
    </w:p>
    <w:p w14:paraId="01ED0C69">
      <w:pPr>
        <w:keepNext w:val="0"/>
        <w:keepLines w:val="0"/>
        <w:widowControl/>
        <w:numPr>
          <w:ilvl w:val="0"/>
          <w:numId w:val="1"/>
        </w:numPr>
        <w:suppressLineNumbers w:val="0"/>
        <w:spacing w:before="0" w:beforeAutospacing="1" w:after="0" w:afterAutospacing="1"/>
        <w:ind w:left="0" w:hanging="360"/>
      </w:pPr>
    </w:p>
    <w:p w14:paraId="6DA27B6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2857500"/>
                    </a:xfrm>
                    <a:prstGeom prst="rect">
                      <a:avLst/>
                    </a:prstGeom>
                    <a:noFill/>
                    <a:ln w="9525">
                      <a:noFill/>
                    </a:ln>
                  </pic:spPr>
                </pic:pic>
              </a:graphicData>
            </a:graphic>
          </wp:inline>
        </w:drawing>
      </w:r>
    </w:p>
    <w:p w14:paraId="2AF8A0F1">
      <w:pPr>
        <w:keepNext w:val="0"/>
        <w:keepLines w:val="0"/>
        <w:widowControl/>
        <w:numPr>
          <w:ilvl w:val="0"/>
          <w:numId w:val="1"/>
        </w:numPr>
        <w:suppressLineNumbers w:val="0"/>
        <w:spacing w:before="0" w:beforeAutospacing="1" w:after="0" w:afterAutospacing="1"/>
        <w:ind w:left="0" w:hanging="360"/>
      </w:pPr>
    </w:p>
    <w:p w14:paraId="3EC0535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2023届安全工程校友杨睿，在某汽车公司担任能源管理员。他结合自己及身边同学的经历引导同学们思考读研的目的，做出真正适合自己的决定；通过列举班级同学目前就业发展情况帮助分析了安全工程专业毕业生的就业形势和就业领域。关于本科阶段的学习，他强调了实习实践的重要性，“不能因不能评优就躺平，多参加老师的项目，充实实习简历等”。</w:t>
      </w:r>
    </w:p>
    <w:p w14:paraId="7B3064D5">
      <w:pPr>
        <w:keepNext w:val="0"/>
        <w:keepLines w:val="0"/>
        <w:widowControl/>
        <w:numPr>
          <w:ilvl w:val="0"/>
          <w:numId w:val="1"/>
        </w:numPr>
        <w:suppressLineNumbers w:val="0"/>
        <w:spacing w:before="0" w:beforeAutospacing="1" w:after="0" w:afterAutospacing="1"/>
        <w:ind w:left="0" w:hanging="360"/>
      </w:pPr>
    </w:p>
    <w:p w14:paraId="4E0FD90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810000" cy="2857500"/>
                    </a:xfrm>
                    <a:prstGeom prst="rect">
                      <a:avLst/>
                    </a:prstGeom>
                    <a:noFill/>
                    <a:ln w="9525">
                      <a:noFill/>
                    </a:ln>
                  </pic:spPr>
                </pic:pic>
              </a:graphicData>
            </a:graphic>
          </wp:inline>
        </w:drawing>
      </w:r>
    </w:p>
    <w:p w14:paraId="506E85B2">
      <w:pPr>
        <w:keepNext w:val="0"/>
        <w:keepLines w:val="0"/>
        <w:widowControl/>
        <w:numPr>
          <w:ilvl w:val="0"/>
          <w:numId w:val="1"/>
        </w:numPr>
        <w:suppressLineNumbers w:val="0"/>
        <w:spacing w:before="0" w:beforeAutospacing="1" w:after="0" w:afterAutospacing="1"/>
        <w:ind w:left="0" w:hanging="360"/>
      </w:pPr>
    </w:p>
    <w:p w14:paraId="472B2F1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2023届公共事业管理（大数据管理与安全）专业校友刘潮，现在华为工作。他强调学好大数据专业关键在于练就过硬的本领。大二他就确定了就业的目标，也是当时班级唯一一个决定就业的同学。加入计算机协会并在专业协会工作中提升锻炼自我。他鼓励同学们积极参与各类比赛，重视过程轻视结果，在各类实操中不断提高自身计算机能力。</w:t>
      </w:r>
    </w:p>
    <w:p w14:paraId="36D4891D">
      <w:pPr>
        <w:keepNext w:val="0"/>
        <w:keepLines w:val="0"/>
        <w:widowControl/>
        <w:numPr>
          <w:ilvl w:val="0"/>
          <w:numId w:val="1"/>
        </w:numPr>
        <w:suppressLineNumbers w:val="0"/>
        <w:spacing w:before="0" w:beforeAutospacing="1" w:after="0" w:afterAutospacing="1"/>
        <w:ind w:left="0" w:hanging="360"/>
      </w:pPr>
    </w:p>
    <w:p w14:paraId="07ECC9E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3810000" cy="2857500"/>
                    </a:xfrm>
                    <a:prstGeom prst="rect">
                      <a:avLst/>
                    </a:prstGeom>
                    <a:noFill/>
                    <a:ln w="9525">
                      <a:noFill/>
                    </a:ln>
                  </pic:spPr>
                </pic:pic>
              </a:graphicData>
            </a:graphic>
          </wp:inline>
        </w:drawing>
      </w:r>
    </w:p>
    <w:p w14:paraId="7EB29739">
      <w:pPr>
        <w:keepNext w:val="0"/>
        <w:keepLines w:val="0"/>
        <w:widowControl/>
        <w:numPr>
          <w:ilvl w:val="0"/>
          <w:numId w:val="1"/>
        </w:numPr>
        <w:suppressLineNumbers w:val="0"/>
        <w:spacing w:before="0" w:beforeAutospacing="1" w:after="0" w:afterAutospacing="1"/>
        <w:ind w:left="0" w:hanging="360"/>
      </w:pPr>
    </w:p>
    <w:p w14:paraId="7FD259A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2020级应急管理专业大四学姐熊凡雅向同学们分享了应急管理专业的学习感受：延伸性强，理论研究与实践操作并重，结合度高，是获得感强、实用性高的专业。可以通过保研、考研继续专业知识的学习，做理论研究；可以步入职场，现今企业、政府都需要本行业专业性强的人才。</w:t>
      </w:r>
    </w:p>
    <w:p w14:paraId="2DF37196">
      <w:pPr>
        <w:keepNext w:val="0"/>
        <w:keepLines w:val="0"/>
        <w:widowControl/>
        <w:numPr>
          <w:ilvl w:val="0"/>
          <w:numId w:val="1"/>
        </w:numPr>
        <w:suppressLineNumbers w:val="0"/>
        <w:spacing w:before="0" w:beforeAutospacing="1" w:after="0" w:afterAutospacing="1"/>
        <w:ind w:left="0" w:hanging="360"/>
      </w:pPr>
    </w:p>
    <w:p w14:paraId="5E87578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3810000" cy="2857500"/>
                    </a:xfrm>
                    <a:prstGeom prst="rect">
                      <a:avLst/>
                    </a:prstGeom>
                    <a:noFill/>
                    <a:ln w="9525">
                      <a:noFill/>
                    </a:ln>
                  </pic:spPr>
                </pic:pic>
              </a:graphicData>
            </a:graphic>
          </wp:inline>
        </w:drawing>
      </w:r>
    </w:p>
    <w:p w14:paraId="28B823D1">
      <w:pPr>
        <w:keepNext w:val="0"/>
        <w:keepLines w:val="0"/>
        <w:widowControl/>
        <w:numPr>
          <w:ilvl w:val="0"/>
          <w:numId w:val="1"/>
        </w:numPr>
        <w:suppressLineNumbers w:val="0"/>
        <w:spacing w:before="0" w:beforeAutospacing="1" w:after="0" w:afterAutospacing="1"/>
        <w:ind w:left="0" w:hanging="360"/>
      </w:pPr>
    </w:p>
    <w:p w14:paraId="59F3424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本次交流活动帮助2023级本科生深入了解各专业市场需求与未来长远发展，解答了同学们个人发展方面的困惑，为同学们尽早制定职业生涯规划打下了坚实的基础。</w:t>
      </w:r>
    </w:p>
    <w:p w14:paraId="0603AB04">
      <w:pPr>
        <w:keepNext w:val="0"/>
        <w:keepLines w:val="0"/>
        <w:widowControl/>
        <w:numPr>
          <w:ilvl w:val="0"/>
          <w:numId w:val="1"/>
        </w:numPr>
        <w:suppressLineNumbers w:val="0"/>
        <w:spacing w:before="0" w:beforeAutospacing="1" w:after="0" w:afterAutospacing="1"/>
        <w:ind w:left="0" w:hanging="360"/>
      </w:pPr>
    </w:p>
    <w:p w14:paraId="70664180">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作者：林羽菲</w:t>
      </w:r>
    </w:p>
    <w:p w14:paraId="2386335C">
      <w:pPr>
        <w:keepNext w:val="0"/>
        <w:keepLines w:val="0"/>
        <w:widowControl/>
        <w:numPr>
          <w:ilvl w:val="0"/>
          <w:numId w:val="1"/>
        </w:numPr>
        <w:suppressLineNumbers w:val="0"/>
        <w:spacing w:before="0" w:beforeAutospacing="1" w:after="0" w:afterAutospacing="1"/>
        <w:ind w:left="0" w:hanging="360"/>
      </w:pPr>
    </w:p>
    <w:p w14:paraId="1F2A633C">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责编：廖明静</w:t>
      </w:r>
    </w:p>
    <w:p w14:paraId="0FB53966">
      <w:pPr>
        <w:keepNext w:val="0"/>
        <w:keepLines w:val="0"/>
        <w:widowControl/>
        <w:numPr>
          <w:ilvl w:val="0"/>
          <w:numId w:val="1"/>
        </w:numPr>
        <w:suppressLineNumbers w:val="0"/>
        <w:spacing w:before="0" w:beforeAutospacing="1" w:after="0" w:afterAutospacing="1"/>
        <w:ind w:left="0" w:hanging="360"/>
      </w:pPr>
    </w:p>
    <w:p w14:paraId="6967AB3B">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审核：王珺</w:t>
      </w:r>
    </w:p>
    <w:p w14:paraId="55545D15">
      <w:pPr>
        <w:keepNext w:val="0"/>
        <w:keepLines w:val="0"/>
        <w:widowControl/>
        <w:numPr>
          <w:ilvl w:val="0"/>
          <w:numId w:val="1"/>
        </w:numPr>
        <w:suppressLineNumbers w:val="0"/>
        <w:spacing w:before="0" w:beforeAutospacing="1" w:after="0" w:afterAutospacing="1"/>
        <w:ind w:left="0" w:hanging="360"/>
      </w:pPr>
    </w:p>
    <w:p w14:paraId="2B499D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0080AA30">
      <w:pPr>
        <w:keepNext w:val="0"/>
        <w:keepLines w:val="0"/>
        <w:widowControl/>
        <w:numPr>
          <w:ilvl w:val="0"/>
          <w:numId w:val="1"/>
        </w:numPr>
        <w:suppressLineNumbers w:val="0"/>
        <w:spacing w:before="0" w:beforeAutospacing="1" w:after="0" w:afterAutospacing="1"/>
        <w:ind w:left="0" w:hanging="360"/>
      </w:pPr>
    </w:p>
    <w:p w14:paraId="062E406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7B3C8"/>
    <w:multiLevelType w:val="multilevel"/>
    <w:tmpl w:val="C097B3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9C10AC"/>
    <w:rsid w:val="139C1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2025-07-23T17:13:00Z</dcterms:created>
  <dc:creator>訸諭</dc:creator>
  <cp:lastModifiedBy>訸諭</cp:lastModifiedBy>
  <dcterms:modified xsi:type="dcterms:W3CDTF">2025-07-23T17:13:46Z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46BE9400659C445192ED439E4C881DA2_11</vt:lpwstr>
  </property>
  <property fmtid="{D5CDD505-2E9C-101B-9397-08002B2CF9AE}" pid="4" name="KSOTemplateDocerSaveRecord">
    <vt:lpwstr>eyJoZGlkIjoiMmM0ZDZlNTBmNzhmNzgzYzRiODYyNWYyYjY0ZDM0NDUiLCJ1c2VySWQiOiIxMjYyOTI4MTk3In0=</vt:lpwstr>
  </property>
</Properties>
</file>