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3C6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安全科学与应急管理学院2025年博士研究生招生考试成绩公示</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时间：2025-04-29</w:t>
      </w:r>
    </w:p>
    <w:p w14:paraId="3F8617C6">
      <w:pPr>
        <w:keepNext w:val="0"/>
        <w:keepLines w:val="0"/>
        <w:widowControl/>
        <w:numPr>
          <w:ilvl w:val="0"/>
          <w:numId w:val="1"/>
        </w:numPr>
        <w:suppressLineNumbers w:val="0"/>
        <w:spacing w:before="0" w:beforeAutospacing="1" w:after="0" w:afterAutospacing="1"/>
        <w:ind w:left="0" w:hanging="360"/>
      </w:pPr>
    </w:p>
    <w:p w14:paraId="428EA6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根据《武汉理工大学2025年博士研究生招生简章》、《武汉理工大学2025年博士研究生招生考核工作通知》和《武汉理工大学安全科学与应急管理学院2025年博士研究生招生方案》等精神和要求，经学院组织考核，确定所有考生的最终考核成绩（详情见附件）。</w:t>
      </w:r>
    </w:p>
    <w:p w14:paraId="09BFC7AD">
      <w:pPr>
        <w:keepNext w:val="0"/>
        <w:keepLines w:val="0"/>
        <w:widowControl/>
        <w:numPr>
          <w:ilvl w:val="0"/>
          <w:numId w:val="1"/>
        </w:numPr>
        <w:suppressLineNumbers w:val="0"/>
        <w:spacing w:before="0" w:beforeAutospacing="1" w:after="0" w:afterAutospacing="1"/>
        <w:ind w:left="0" w:hanging="360"/>
      </w:pPr>
    </w:p>
    <w:p w14:paraId="47032E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23F4EB10">
      <w:pPr>
        <w:keepNext w:val="0"/>
        <w:keepLines w:val="0"/>
        <w:widowControl/>
        <w:numPr>
          <w:ilvl w:val="0"/>
          <w:numId w:val="1"/>
        </w:numPr>
        <w:suppressLineNumbers w:val="0"/>
        <w:spacing w:before="0" w:beforeAutospacing="1" w:after="0" w:afterAutospacing="1"/>
        <w:ind w:left="0" w:hanging="360"/>
      </w:pPr>
    </w:p>
    <w:p w14:paraId="68A57D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现将考生考核成绩予以公示，公示期自2025年4月29日至2025年5月6日，公示期为三个工作日。如有异议，请于2025年5月6日（周二）下午17：00之前以书面形式并签署实名向安全科学与应急管理学院研究生办公室或纪委反映。</w:t>
      </w:r>
    </w:p>
    <w:p w14:paraId="3980C51B">
      <w:pPr>
        <w:keepNext w:val="0"/>
        <w:keepLines w:val="0"/>
        <w:widowControl/>
        <w:numPr>
          <w:ilvl w:val="0"/>
          <w:numId w:val="1"/>
        </w:numPr>
        <w:suppressLineNumbers w:val="0"/>
        <w:spacing w:before="0" w:beforeAutospacing="1" w:after="0" w:afterAutospacing="1"/>
        <w:ind w:left="0" w:hanging="360"/>
      </w:pPr>
    </w:p>
    <w:p w14:paraId="108195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5651EDB4">
      <w:pPr>
        <w:keepNext w:val="0"/>
        <w:keepLines w:val="0"/>
        <w:widowControl/>
        <w:numPr>
          <w:ilvl w:val="0"/>
          <w:numId w:val="1"/>
        </w:numPr>
        <w:suppressLineNumbers w:val="0"/>
        <w:spacing w:before="0" w:beforeAutospacing="1" w:after="0" w:afterAutospacing="1"/>
        <w:ind w:left="0" w:hanging="360"/>
      </w:pPr>
    </w:p>
    <w:p w14:paraId="37AFE1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联系咨询电话：027-87750758</w:t>
      </w:r>
    </w:p>
    <w:p w14:paraId="2290134E">
      <w:pPr>
        <w:keepNext w:val="0"/>
        <w:keepLines w:val="0"/>
        <w:widowControl/>
        <w:numPr>
          <w:ilvl w:val="0"/>
          <w:numId w:val="1"/>
        </w:numPr>
        <w:suppressLineNumbers w:val="0"/>
        <w:spacing w:before="0" w:beforeAutospacing="1" w:after="0" w:afterAutospacing="1"/>
        <w:ind w:left="0" w:hanging="360"/>
      </w:pPr>
    </w:p>
    <w:p w14:paraId="08AA94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24"/>
          <w:szCs w:val="24"/>
          <w:bdr w:val="none" w:color="auto" w:sz="0" w:space="0"/>
          <w:shd w:val="clear" w:fill="FFFFFF"/>
          <w:lang w:val="en-US" w:eastAsia="zh-CN" w:bidi="ar"/>
        </w:rPr>
        <w:t>   纪委监督电话：027-87850569</w:t>
      </w:r>
    </w:p>
    <w:p w14:paraId="00AA4F05">
      <w:pPr>
        <w:keepNext w:val="0"/>
        <w:keepLines w:val="0"/>
        <w:widowControl/>
        <w:numPr>
          <w:ilvl w:val="0"/>
          <w:numId w:val="1"/>
        </w:numPr>
        <w:suppressLineNumbers w:val="0"/>
        <w:spacing w:before="0" w:beforeAutospacing="1" w:after="0" w:afterAutospacing="1"/>
        <w:ind w:left="0" w:hanging="360"/>
      </w:pPr>
    </w:p>
    <w:p w14:paraId="714B9C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5A1A967F">
      <w:pPr>
        <w:keepNext w:val="0"/>
        <w:keepLines w:val="0"/>
        <w:widowControl/>
        <w:numPr>
          <w:ilvl w:val="0"/>
          <w:numId w:val="1"/>
        </w:numPr>
        <w:suppressLineNumbers w:val="0"/>
        <w:spacing w:before="0" w:beforeAutospacing="1" w:after="0" w:afterAutospacing="1"/>
        <w:ind w:left="0" w:hanging="360"/>
      </w:pPr>
    </w:p>
    <w:p w14:paraId="00B81F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52B22884">
      <w:pPr>
        <w:keepNext w:val="0"/>
        <w:keepLines w:val="0"/>
        <w:widowControl/>
        <w:numPr>
          <w:ilvl w:val="0"/>
          <w:numId w:val="1"/>
        </w:numPr>
        <w:suppressLineNumbers w:val="0"/>
        <w:spacing w:before="0" w:beforeAutospacing="1" w:after="0" w:afterAutospacing="1"/>
        <w:ind w:left="0" w:hanging="360"/>
      </w:pPr>
    </w:p>
    <w:p w14:paraId="702CC0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6EB7343A">
      <w:pPr>
        <w:keepNext w:val="0"/>
        <w:keepLines w:val="0"/>
        <w:widowControl/>
        <w:numPr>
          <w:ilvl w:val="0"/>
          <w:numId w:val="1"/>
        </w:numPr>
        <w:suppressLineNumbers w:val="0"/>
        <w:spacing w:before="0" w:beforeAutospacing="1" w:after="0" w:afterAutospacing="1"/>
        <w:ind w:left="0" w:hanging="360"/>
      </w:pPr>
    </w:p>
    <w:p w14:paraId="15ED00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4FD9653A">
      <w:pPr>
        <w:keepNext w:val="0"/>
        <w:keepLines w:val="0"/>
        <w:widowControl/>
        <w:numPr>
          <w:ilvl w:val="0"/>
          <w:numId w:val="1"/>
        </w:numPr>
        <w:suppressLineNumbers w:val="0"/>
        <w:spacing w:before="0" w:beforeAutospacing="1" w:after="0" w:afterAutospacing="1"/>
        <w:ind w:left="0" w:hanging="360"/>
      </w:pPr>
    </w:p>
    <w:p w14:paraId="52AC81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440BE3B1">
      <w:pPr>
        <w:keepNext w:val="0"/>
        <w:keepLines w:val="0"/>
        <w:widowControl/>
        <w:numPr>
          <w:ilvl w:val="0"/>
          <w:numId w:val="1"/>
        </w:numPr>
        <w:suppressLineNumbers w:val="0"/>
        <w:spacing w:before="0" w:beforeAutospacing="1" w:after="0" w:afterAutospacing="1"/>
        <w:ind w:left="0" w:hanging="360"/>
      </w:pPr>
    </w:p>
    <w:p w14:paraId="141E8A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安全科学与应急管理学院</w:t>
      </w:r>
    </w:p>
    <w:p w14:paraId="7C265FF0">
      <w:pPr>
        <w:keepNext w:val="0"/>
        <w:keepLines w:val="0"/>
        <w:widowControl/>
        <w:numPr>
          <w:ilvl w:val="0"/>
          <w:numId w:val="1"/>
        </w:numPr>
        <w:suppressLineNumbers w:val="0"/>
        <w:spacing w:before="0" w:beforeAutospacing="1" w:after="0" w:afterAutospacing="1"/>
        <w:ind w:left="0" w:hanging="360"/>
      </w:pPr>
    </w:p>
    <w:p w14:paraId="6498D4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24"/>
          <w:szCs w:val="24"/>
          <w:bdr w:val="none" w:color="auto" w:sz="0" w:space="0"/>
          <w:shd w:val="clear" w:fill="FFFFFF"/>
          <w:lang w:val="en-US" w:eastAsia="zh-CN" w:bidi="ar"/>
        </w:rPr>
        <w:t>                                                      2025年4月29日</w:t>
      </w:r>
    </w:p>
    <w:p w14:paraId="764436B5">
      <w:pPr>
        <w:keepNext w:val="0"/>
        <w:keepLines w:val="0"/>
        <w:widowControl/>
        <w:numPr>
          <w:ilvl w:val="0"/>
          <w:numId w:val="1"/>
        </w:numPr>
        <w:suppressLineNumbers w:val="0"/>
        <w:spacing w:before="0" w:beforeAutospacing="1" w:after="0" w:afterAutospacing="1"/>
        <w:ind w:left="0" w:hanging="360"/>
      </w:pPr>
    </w:p>
    <w:p w14:paraId="75A06F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24"/>
          <w:szCs w:val="24"/>
          <w:bdr w:val="none" w:color="auto" w:sz="0" w:space="0"/>
          <w:shd w:val="clear" w:fill="FFFFFF"/>
          <w:lang w:val="en-US" w:eastAsia="zh-CN" w:bidi="ar"/>
        </w:rPr>
        <w:t>  </w:t>
      </w:r>
    </w:p>
    <w:p w14:paraId="042C0D1F">
      <w:pPr>
        <w:keepNext w:val="0"/>
        <w:keepLines w:val="0"/>
        <w:widowControl/>
        <w:numPr>
          <w:ilvl w:val="0"/>
          <w:numId w:val="1"/>
        </w:numPr>
        <w:suppressLineNumbers w:val="0"/>
        <w:spacing w:before="0" w:beforeAutospacing="1" w:after="0" w:afterAutospacing="1"/>
        <w:ind w:left="0" w:hanging="360"/>
      </w:pPr>
    </w:p>
    <w:p w14:paraId="7FF335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24"/>
          <w:szCs w:val="24"/>
          <w:bdr w:val="none" w:color="auto" w:sz="0" w:space="0"/>
          <w:shd w:val="clear" w:fill="FFFFFF"/>
          <w:lang w:val="en-US" w:eastAsia="zh-CN" w:bidi="ar"/>
        </w:rPr>
        <w:t> </w:t>
      </w:r>
    </w:p>
    <w:p w14:paraId="2975B7AE">
      <w:pPr>
        <w:keepNext w:val="0"/>
        <w:keepLines w:val="0"/>
        <w:widowControl/>
        <w:numPr>
          <w:ilvl w:val="0"/>
          <w:numId w:val="1"/>
        </w:numPr>
        <w:suppressLineNumbers w:val="0"/>
        <w:spacing w:before="0" w:beforeAutospacing="1" w:after="0" w:afterAutospacing="1"/>
        <w:ind w:left="0" w:hanging="360"/>
      </w:pPr>
    </w:p>
    <w:p w14:paraId="479874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"http://sem.whut.edu.cn/yjsjy/zsxx/202504/P020250429640795402778.pdf"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附件：2025年武汉理工大学安全科学与应急管理学院博士研究生招生考试成绩公示.pdf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p>
    <w:p w14:paraId="222FBBE2">
      <w:pPr>
        <w:keepNext w:val="0"/>
        <w:keepLines w:val="0"/>
        <w:widowControl/>
        <w:numPr>
          <w:ilvl w:val="0"/>
          <w:numId w:val="1"/>
        </w:numPr>
        <w:suppressLineNumbers w:val="0"/>
        <w:spacing w:before="0" w:beforeAutospacing="1" w:after="0" w:afterAutospacing="1"/>
        <w:ind w:left="0" w:hanging="360"/>
      </w:pPr>
    </w:p>
    <w:p w14:paraId="068B64F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4E3EE3"/>
    <w:multiLevelType w:val="multilevel"/>
    <w:tmpl w:val="F54E3E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7A1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2025-07-26T12:39:13Z</dcterms:created>
  <dc:creator>lenovo</dc:creator>
  <cp:lastModifiedBy>皮卡丘</cp:lastModifiedBy>
  <dcterms:modified xsi:type="dcterms:W3CDTF">2025-07-26T12:39:18Z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517E61231828466FBD3B05E6BC324AF2_12</vt:lpwstr>
  </property>
</Properties>
</file>