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E503C" w14:textId="77777777" w:rsidR="001125E2" w:rsidRDefault="00000000">
      <w:pPr>
        <w:spacing w:beforeLines="100" w:before="240" w:afterLines="100" w:after="240"/>
        <w:jc w:val="center"/>
        <w:rPr>
          <w:rFonts w:eastAsia="黑体"/>
          <w:b/>
          <w:color w:val="000000" w:themeColor="text1"/>
          <w:sz w:val="48"/>
          <w:lang w:eastAsia="zh-CN"/>
        </w:rPr>
      </w:pPr>
      <w:r>
        <w:rPr>
          <w:rFonts w:eastAsia="黑体" w:hint="eastAsia"/>
          <w:b/>
          <w:color w:val="000000" w:themeColor="text1"/>
          <w:sz w:val="48"/>
          <w:lang w:eastAsia="zh-CN"/>
        </w:rPr>
        <w:t>“虾”路逐浪争锋</w:t>
      </w:r>
      <w:r>
        <w:rPr>
          <w:rFonts w:eastAsia="黑体" w:hint="eastAsia"/>
          <w:b/>
          <w:color w:val="000000" w:themeColor="text1"/>
          <w:sz w:val="48"/>
          <w:lang w:eastAsia="zh-CN"/>
        </w:rPr>
        <w:t xml:space="preserve"> </w:t>
      </w:r>
      <w:r>
        <w:rPr>
          <w:rFonts w:eastAsia="黑体" w:hint="eastAsia"/>
          <w:b/>
          <w:color w:val="000000" w:themeColor="text1"/>
          <w:sz w:val="48"/>
          <w:lang w:eastAsia="zh-CN"/>
        </w:rPr>
        <w:t>数智安全护航</w:t>
      </w:r>
    </w:p>
    <w:p w14:paraId="7D08C9F6" w14:textId="77777777" w:rsidR="001125E2" w:rsidRDefault="00000000">
      <w:pPr>
        <w:spacing w:beforeLines="100" w:before="240" w:afterLines="100" w:after="240"/>
        <w:jc w:val="center"/>
        <w:rPr>
          <w:rFonts w:eastAsia="黑体"/>
          <w:b/>
          <w:color w:val="000000" w:themeColor="text1"/>
          <w:sz w:val="48"/>
          <w:lang w:eastAsia="zh-CN"/>
        </w:rPr>
      </w:pPr>
      <w:r>
        <w:rPr>
          <w:rFonts w:eastAsia="黑体" w:hint="eastAsia"/>
          <w:b/>
          <w:color w:val="000000" w:themeColor="text1"/>
          <w:sz w:val="48"/>
          <w:lang w:eastAsia="zh-CN"/>
        </w:rPr>
        <w:t>——南京大学</w:t>
      </w:r>
      <w:proofErr w:type="spellStart"/>
      <w:r>
        <w:rPr>
          <w:rFonts w:eastAsia="黑体" w:hint="eastAsia"/>
          <w:b/>
          <w:color w:val="000000" w:themeColor="text1"/>
          <w:sz w:val="48"/>
          <w:lang w:eastAsia="zh-CN"/>
        </w:rPr>
        <w:t>OpenClaw</w:t>
      </w:r>
      <w:proofErr w:type="spellEnd"/>
      <w:r>
        <w:rPr>
          <w:rFonts w:eastAsia="黑体" w:hint="eastAsia"/>
          <w:b/>
          <w:color w:val="000000" w:themeColor="text1"/>
          <w:sz w:val="48"/>
          <w:lang w:eastAsia="zh-CN"/>
        </w:rPr>
        <w:t>应用创新大赛</w:t>
      </w:r>
    </w:p>
    <w:p w14:paraId="5538DD19" w14:textId="77777777" w:rsidR="001125E2" w:rsidRDefault="00000000">
      <w:pPr>
        <w:spacing w:beforeLines="100" w:before="240" w:afterLines="100" w:after="240"/>
        <w:jc w:val="center"/>
        <w:rPr>
          <w:color w:val="000000" w:themeColor="text1"/>
          <w:lang w:eastAsia="zh-CN"/>
        </w:rPr>
      </w:pPr>
      <w:r>
        <w:rPr>
          <w:rFonts w:eastAsia="黑体"/>
          <w:b/>
          <w:color w:val="000000" w:themeColor="text1"/>
          <w:sz w:val="48"/>
          <w:lang w:eastAsia="zh-CN"/>
        </w:rPr>
        <w:t>项目申报书</w:t>
      </w:r>
    </w:p>
    <w:p w14:paraId="0186F64E" w14:textId="77777777" w:rsidR="001125E2" w:rsidRDefault="001125E2">
      <w:pPr>
        <w:spacing w:afterLines="50" w:after="120" w:line="360" w:lineRule="auto"/>
        <w:jc w:val="center"/>
        <w:rPr>
          <w:color w:val="000000" w:themeColor="text1"/>
          <w:lang w:eastAsia="zh-CN"/>
        </w:rPr>
      </w:pPr>
    </w:p>
    <w:p w14:paraId="31A3C93B" w14:textId="77777777" w:rsidR="001125E2" w:rsidRDefault="001125E2">
      <w:pPr>
        <w:spacing w:afterLines="50" w:after="120" w:line="360" w:lineRule="auto"/>
        <w:jc w:val="center"/>
        <w:rPr>
          <w:color w:val="000000" w:themeColor="text1"/>
          <w:lang w:eastAsia="zh-CN"/>
        </w:rPr>
      </w:pPr>
    </w:p>
    <w:tbl>
      <w:tblPr>
        <w:tblStyle w:val="1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6"/>
        <w:gridCol w:w="4865"/>
      </w:tblGrid>
      <w:tr w:rsidR="001125E2" w14:paraId="0476C4ED" w14:textId="77777777">
        <w:trPr>
          <w:trHeight w:val="799"/>
          <w:jc w:val="center"/>
        </w:trPr>
        <w:tc>
          <w:tcPr>
            <w:tcW w:w="1906" w:type="dxa"/>
            <w:vAlign w:val="center"/>
          </w:tcPr>
          <w:p w14:paraId="736BAD6E" w14:textId="77777777" w:rsidR="001125E2" w:rsidRDefault="00000000">
            <w:pPr>
              <w:spacing w:after="0" w:line="240" w:lineRule="auto"/>
              <w:rPr>
                <w:rFonts w:eastAsia="黑体"/>
                <w:color w:val="000000" w:themeColor="text1"/>
                <w:sz w:val="28"/>
                <w:szCs w:val="32"/>
                <w:lang w:eastAsia="zh-CN"/>
              </w:rPr>
            </w:pPr>
            <w:proofErr w:type="spellStart"/>
            <w:r>
              <w:rPr>
                <w:rFonts w:eastAsia="黑体"/>
                <w:b/>
                <w:color w:val="000000" w:themeColor="text1"/>
                <w:sz w:val="28"/>
                <w:szCs w:val="32"/>
              </w:rPr>
              <w:t>项目名称</w:t>
            </w:r>
            <w:proofErr w:type="spellEnd"/>
            <w:r>
              <w:rPr>
                <w:rFonts w:eastAsia="黑体" w:hint="eastAsia"/>
                <w:b/>
                <w:color w:val="000000" w:themeColor="text1"/>
                <w:sz w:val="28"/>
                <w:szCs w:val="32"/>
                <w:lang w:eastAsia="zh-CN"/>
              </w:rPr>
              <w:t>：</w:t>
            </w:r>
          </w:p>
        </w:tc>
        <w:tc>
          <w:tcPr>
            <w:tcW w:w="4865" w:type="dxa"/>
            <w:vAlign w:val="center"/>
          </w:tcPr>
          <w:p w14:paraId="04E947DE" w14:textId="64E1E19A" w:rsidR="001125E2" w:rsidRPr="00891966" w:rsidRDefault="00891966">
            <w:pPr>
              <w:spacing w:after="0" w:line="240" w:lineRule="auto"/>
              <w:jc w:val="center"/>
              <w:rPr>
                <w:color w:val="000000" w:themeColor="text1"/>
                <w:sz w:val="28"/>
                <w:szCs w:val="32"/>
                <w:lang w:eastAsia="zh-CN"/>
              </w:rPr>
            </w:pPr>
            <w:r w:rsidRPr="00891966">
              <w:rPr>
                <w:rFonts w:hint="eastAsia"/>
                <w:color w:val="000000" w:themeColor="text1"/>
                <w:sz w:val="28"/>
                <w:szCs w:val="32"/>
                <w:lang w:eastAsia="zh-CN"/>
              </w:rPr>
              <w:t>拾讯（一站式微信推文系统）</w:t>
            </w:r>
          </w:p>
        </w:tc>
      </w:tr>
      <w:tr w:rsidR="001125E2" w14:paraId="57779017" w14:textId="77777777">
        <w:trPr>
          <w:trHeight w:val="677"/>
          <w:jc w:val="center"/>
        </w:trPr>
        <w:tc>
          <w:tcPr>
            <w:tcW w:w="1906" w:type="dxa"/>
            <w:vAlign w:val="center"/>
          </w:tcPr>
          <w:p w14:paraId="5B6D7131" w14:textId="77777777" w:rsidR="001125E2" w:rsidRDefault="00000000">
            <w:pPr>
              <w:spacing w:after="0" w:line="240" w:lineRule="auto"/>
              <w:rPr>
                <w:color w:val="000000" w:themeColor="text1"/>
                <w:sz w:val="28"/>
                <w:szCs w:val="32"/>
              </w:rPr>
            </w:pPr>
            <w:r>
              <w:rPr>
                <w:rFonts w:eastAsia="黑体" w:hint="eastAsia"/>
                <w:b/>
                <w:color w:val="000000" w:themeColor="text1"/>
                <w:sz w:val="28"/>
                <w:szCs w:val="32"/>
                <w:lang w:eastAsia="zh-CN"/>
              </w:rPr>
              <w:t>项目负责人：</w:t>
            </w:r>
          </w:p>
        </w:tc>
        <w:tc>
          <w:tcPr>
            <w:tcW w:w="4865" w:type="dxa"/>
            <w:vAlign w:val="center"/>
          </w:tcPr>
          <w:p w14:paraId="109C4E61" w14:textId="0E24703B" w:rsidR="001125E2" w:rsidRDefault="00017210">
            <w:pPr>
              <w:spacing w:after="0" w:line="240" w:lineRule="auto"/>
              <w:jc w:val="center"/>
              <w:rPr>
                <w:color w:val="000000" w:themeColor="text1"/>
                <w:sz w:val="28"/>
                <w:szCs w:val="32"/>
              </w:rPr>
            </w:pPr>
            <w:r>
              <w:rPr>
                <w:rFonts w:hint="eastAsia"/>
                <w:color w:val="000000" w:themeColor="text1"/>
                <w:sz w:val="28"/>
                <w:szCs w:val="32"/>
                <w:lang w:eastAsia="zh-CN"/>
              </w:rPr>
              <w:t>任星玥</w:t>
            </w:r>
          </w:p>
        </w:tc>
      </w:tr>
      <w:tr w:rsidR="001125E2" w14:paraId="03881A15" w14:textId="77777777">
        <w:trPr>
          <w:trHeight w:val="730"/>
          <w:jc w:val="center"/>
        </w:trPr>
        <w:tc>
          <w:tcPr>
            <w:tcW w:w="1906" w:type="dxa"/>
            <w:vAlign w:val="center"/>
          </w:tcPr>
          <w:p w14:paraId="20DFACAE" w14:textId="77777777" w:rsidR="001125E2" w:rsidRDefault="00000000">
            <w:pPr>
              <w:spacing w:after="0" w:line="240" w:lineRule="auto"/>
              <w:rPr>
                <w:color w:val="000000" w:themeColor="text1"/>
                <w:sz w:val="28"/>
                <w:szCs w:val="32"/>
                <w:lang w:eastAsia="zh-CN"/>
              </w:rPr>
            </w:pPr>
            <w:r>
              <w:rPr>
                <w:rFonts w:eastAsia="黑体"/>
                <w:b/>
                <w:color w:val="000000" w:themeColor="text1"/>
                <w:sz w:val="28"/>
                <w:szCs w:val="32"/>
              </w:rPr>
              <w:t>所</w:t>
            </w:r>
            <w:r>
              <w:rPr>
                <w:rFonts w:eastAsia="黑体" w:hint="eastAsia"/>
                <w:b/>
                <w:color w:val="000000" w:themeColor="text1"/>
                <w:sz w:val="28"/>
                <w:szCs w:val="32"/>
                <w:lang w:eastAsia="zh-CN"/>
              </w:rPr>
              <w:t>属学院：</w:t>
            </w:r>
          </w:p>
        </w:tc>
        <w:tc>
          <w:tcPr>
            <w:tcW w:w="4865" w:type="dxa"/>
            <w:vAlign w:val="center"/>
          </w:tcPr>
          <w:p w14:paraId="3FF05F62" w14:textId="2A960C8B" w:rsidR="001125E2" w:rsidRDefault="00017210">
            <w:pPr>
              <w:spacing w:after="0" w:line="240" w:lineRule="auto"/>
              <w:jc w:val="center"/>
              <w:rPr>
                <w:color w:val="000000" w:themeColor="text1"/>
                <w:sz w:val="28"/>
                <w:szCs w:val="32"/>
              </w:rPr>
            </w:pPr>
            <w:r>
              <w:rPr>
                <w:rFonts w:hint="eastAsia"/>
                <w:color w:val="000000" w:themeColor="text1"/>
                <w:sz w:val="28"/>
                <w:szCs w:val="32"/>
                <w:lang w:eastAsia="zh-CN"/>
              </w:rPr>
              <w:t>工程管理学院</w:t>
            </w:r>
          </w:p>
        </w:tc>
      </w:tr>
      <w:tr w:rsidR="001125E2" w14:paraId="6E3A7F2C" w14:textId="77777777">
        <w:trPr>
          <w:trHeight w:val="2545"/>
          <w:jc w:val="center"/>
        </w:trPr>
        <w:tc>
          <w:tcPr>
            <w:tcW w:w="1906" w:type="dxa"/>
            <w:vAlign w:val="center"/>
          </w:tcPr>
          <w:p w14:paraId="175D4530" w14:textId="77777777" w:rsidR="001125E2" w:rsidRDefault="00000000">
            <w:pPr>
              <w:spacing w:after="0" w:line="240" w:lineRule="auto"/>
              <w:rPr>
                <w:rFonts w:eastAsia="黑体"/>
                <w:color w:val="000000" w:themeColor="text1"/>
                <w:sz w:val="28"/>
                <w:szCs w:val="32"/>
                <w:lang w:eastAsia="zh-CN"/>
              </w:rPr>
            </w:pPr>
            <w:proofErr w:type="spellStart"/>
            <w:r>
              <w:rPr>
                <w:rFonts w:eastAsia="黑体"/>
                <w:b/>
                <w:color w:val="000000" w:themeColor="text1"/>
                <w:sz w:val="28"/>
                <w:szCs w:val="32"/>
              </w:rPr>
              <w:t>参赛赛道</w:t>
            </w:r>
            <w:proofErr w:type="spellEnd"/>
            <w:r>
              <w:rPr>
                <w:rFonts w:eastAsia="黑体" w:hint="eastAsia"/>
                <w:b/>
                <w:color w:val="000000" w:themeColor="text1"/>
                <w:sz w:val="28"/>
                <w:szCs w:val="32"/>
                <w:lang w:eastAsia="zh-CN"/>
              </w:rPr>
              <w:t>：</w:t>
            </w:r>
          </w:p>
        </w:tc>
        <w:tc>
          <w:tcPr>
            <w:tcW w:w="4865" w:type="dxa"/>
            <w:vAlign w:val="center"/>
          </w:tcPr>
          <w:p w14:paraId="703406B2" w14:textId="77777777" w:rsidR="001125E2" w:rsidRDefault="00000000">
            <w:pPr>
              <w:spacing w:after="0" w:line="360" w:lineRule="auto"/>
              <w:rPr>
                <w:color w:val="000000" w:themeColor="text1"/>
                <w:sz w:val="28"/>
                <w:szCs w:val="32"/>
                <w:lang w:eastAsia="zh-CN"/>
              </w:rPr>
            </w:pPr>
            <w:r>
              <w:rPr>
                <w:color w:val="000000" w:themeColor="text1"/>
                <w:sz w:val="28"/>
                <w:szCs w:val="32"/>
                <w:lang w:eastAsia="zh-CN"/>
              </w:rPr>
              <w:t>□</w:t>
            </w:r>
            <w:r>
              <w:rPr>
                <w:rFonts w:hint="eastAsia"/>
                <w:color w:val="000000" w:themeColor="text1"/>
                <w:sz w:val="28"/>
                <w:szCs w:val="32"/>
                <w:lang w:eastAsia="zh-CN"/>
              </w:rPr>
              <w:t xml:space="preserve"> </w:t>
            </w:r>
            <w:r>
              <w:rPr>
                <w:rFonts w:hint="eastAsia"/>
                <w:color w:val="000000" w:themeColor="text1"/>
                <w:sz w:val="28"/>
                <w:szCs w:val="32"/>
                <w:lang w:eastAsia="zh-CN"/>
              </w:rPr>
              <w:t>人文社科与文化创新</w:t>
            </w:r>
            <w:r>
              <w:rPr>
                <w:color w:val="000000" w:themeColor="text1"/>
                <w:sz w:val="28"/>
                <w:szCs w:val="32"/>
                <w:lang w:eastAsia="zh-CN"/>
              </w:rPr>
              <w:t xml:space="preserve"> </w:t>
            </w:r>
          </w:p>
          <w:p w14:paraId="16F1C6B7" w14:textId="77777777" w:rsidR="001125E2" w:rsidRDefault="00000000">
            <w:pPr>
              <w:spacing w:after="0" w:line="360" w:lineRule="auto"/>
              <w:rPr>
                <w:color w:val="000000" w:themeColor="text1"/>
                <w:sz w:val="28"/>
                <w:szCs w:val="32"/>
                <w:lang w:eastAsia="zh-CN"/>
              </w:rPr>
            </w:pPr>
            <w:r>
              <w:rPr>
                <w:color w:val="000000" w:themeColor="text1"/>
                <w:sz w:val="28"/>
                <w:szCs w:val="32"/>
                <w:lang w:eastAsia="zh-CN"/>
              </w:rPr>
              <w:t>□</w:t>
            </w:r>
            <w:r>
              <w:rPr>
                <w:rFonts w:hint="eastAsia"/>
                <w:color w:val="000000" w:themeColor="text1"/>
                <w:sz w:val="28"/>
                <w:szCs w:val="32"/>
                <w:lang w:eastAsia="zh-CN"/>
              </w:rPr>
              <w:t xml:space="preserve"> </w:t>
            </w:r>
            <w:r>
              <w:rPr>
                <w:rFonts w:hint="eastAsia"/>
                <w:color w:val="000000" w:themeColor="text1"/>
                <w:sz w:val="28"/>
                <w:szCs w:val="32"/>
                <w:lang w:eastAsia="zh-CN"/>
              </w:rPr>
              <w:t>科学探索与科普教育</w:t>
            </w:r>
          </w:p>
          <w:p w14:paraId="54610B42" w14:textId="77777777" w:rsidR="001125E2" w:rsidRDefault="00000000">
            <w:pPr>
              <w:spacing w:after="0" w:line="360" w:lineRule="auto"/>
              <w:rPr>
                <w:color w:val="000000" w:themeColor="text1"/>
                <w:sz w:val="28"/>
                <w:szCs w:val="32"/>
                <w:lang w:eastAsia="zh-CN"/>
              </w:rPr>
            </w:pPr>
            <w:r>
              <w:rPr>
                <w:color w:val="000000" w:themeColor="text1"/>
                <w:sz w:val="28"/>
                <w:szCs w:val="32"/>
                <w:lang w:eastAsia="zh-CN"/>
              </w:rPr>
              <w:t>□</w:t>
            </w:r>
            <w:r>
              <w:rPr>
                <w:rFonts w:hint="eastAsia"/>
                <w:color w:val="000000" w:themeColor="text1"/>
                <w:sz w:val="28"/>
                <w:szCs w:val="32"/>
                <w:lang w:eastAsia="zh-CN"/>
              </w:rPr>
              <w:t xml:space="preserve"> </w:t>
            </w:r>
            <w:r>
              <w:rPr>
                <w:rFonts w:hint="eastAsia"/>
                <w:color w:val="000000" w:themeColor="text1"/>
                <w:sz w:val="28"/>
                <w:szCs w:val="32"/>
                <w:lang w:eastAsia="zh-CN"/>
              </w:rPr>
              <w:t>技术应用与绿色智造</w:t>
            </w:r>
          </w:p>
          <w:p w14:paraId="29F9C655" w14:textId="7F9FADF4" w:rsidR="001125E2" w:rsidRDefault="00593197">
            <w:pPr>
              <w:spacing w:after="0" w:line="360" w:lineRule="auto"/>
              <w:rPr>
                <w:color w:val="000000" w:themeColor="text1"/>
                <w:sz w:val="28"/>
                <w:szCs w:val="32"/>
                <w:lang w:eastAsia="zh-CN"/>
              </w:rPr>
            </w:pPr>
            <w:r w:rsidRPr="00593197">
              <w:rPr>
                <w:rFonts w:ascii="Segoe UI Symbol" w:hAnsi="Segoe UI Symbol" w:cs="Segoe UI Symbol"/>
                <w:color w:val="000000" w:themeColor="text1"/>
                <w:sz w:val="28"/>
                <w:szCs w:val="32"/>
                <w:lang w:eastAsia="zh-CN"/>
              </w:rPr>
              <w:t>☑</w:t>
            </w:r>
            <w:r w:rsidR="00017210">
              <w:rPr>
                <w:rFonts w:hint="eastAsia"/>
                <w:color w:val="000000" w:themeColor="text1"/>
                <w:sz w:val="28"/>
                <w:szCs w:val="32"/>
                <w:lang w:eastAsia="zh-CN"/>
              </w:rPr>
              <w:t xml:space="preserve"> </w:t>
            </w:r>
            <w:r w:rsidR="00017210">
              <w:rPr>
                <w:color w:val="000000" w:themeColor="text1"/>
                <w:sz w:val="28"/>
                <w:szCs w:val="32"/>
                <w:lang w:eastAsia="zh-CN"/>
              </w:rPr>
              <w:t>开放赛</w:t>
            </w:r>
          </w:p>
        </w:tc>
      </w:tr>
    </w:tbl>
    <w:p w14:paraId="552DA216" w14:textId="77777777" w:rsidR="001125E2" w:rsidRDefault="001125E2">
      <w:pPr>
        <w:rPr>
          <w:color w:val="000000" w:themeColor="text1"/>
          <w:lang w:eastAsia="zh-CN"/>
        </w:rPr>
      </w:pPr>
    </w:p>
    <w:p w14:paraId="52AFFD6F" w14:textId="77777777" w:rsidR="001125E2" w:rsidRDefault="001125E2">
      <w:pPr>
        <w:spacing w:before="160"/>
        <w:rPr>
          <w:rFonts w:eastAsia="仿宋"/>
          <w:color w:val="000000" w:themeColor="text1"/>
          <w:sz w:val="24"/>
          <w:lang w:eastAsia="zh-CN"/>
        </w:rPr>
      </w:pPr>
    </w:p>
    <w:p w14:paraId="449A6430" w14:textId="77777777" w:rsidR="001125E2" w:rsidRDefault="001125E2">
      <w:pPr>
        <w:spacing w:before="160"/>
        <w:rPr>
          <w:rFonts w:eastAsia="仿宋"/>
          <w:color w:val="000000" w:themeColor="text1"/>
          <w:sz w:val="24"/>
          <w:lang w:eastAsia="zh-CN"/>
        </w:rPr>
      </w:pPr>
    </w:p>
    <w:p w14:paraId="72026F9C" w14:textId="77777777" w:rsidR="001125E2" w:rsidRDefault="001125E2">
      <w:pPr>
        <w:spacing w:before="160"/>
        <w:rPr>
          <w:rFonts w:eastAsia="仿宋"/>
          <w:color w:val="000000" w:themeColor="text1"/>
          <w:sz w:val="24"/>
          <w:lang w:eastAsia="zh-CN"/>
        </w:rPr>
      </w:pPr>
    </w:p>
    <w:p w14:paraId="62809C45" w14:textId="77777777" w:rsidR="001125E2" w:rsidRDefault="001125E2">
      <w:pPr>
        <w:spacing w:before="160"/>
        <w:rPr>
          <w:rFonts w:eastAsia="仿宋"/>
          <w:color w:val="000000" w:themeColor="text1"/>
          <w:sz w:val="24"/>
          <w:lang w:eastAsia="zh-CN"/>
        </w:rPr>
      </w:pPr>
    </w:p>
    <w:p w14:paraId="7AF7F2C8" w14:textId="70643F94" w:rsidR="001125E2" w:rsidRDefault="00000000">
      <w:pPr>
        <w:spacing w:line="372" w:lineRule="auto"/>
        <w:ind w:firstLine="420"/>
        <w:jc w:val="center"/>
        <w:rPr>
          <w:rFonts w:eastAsia="仿宋"/>
          <w:color w:val="000000" w:themeColor="text1"/>
          <w:sz w:val="24"/>
          <w:lang w:eastAsia="zh-CN"/>
        </w:rPr>
      </w:pPr>
      <w:r>
        <w:rPr>
          <w:rFonts w:hint="eastAsia"/>
          <w:b/>
          <w:bCs/>
          <w:color w:val="000000" w:themeColor="text1"/>
          <w:sz w:val="28"/>
          <w:szCs w:val="32"/>
          <w:lang w:eastAsia="zh-CN"/>
        </w:rPr>
        <w:t>填表日期：</w:t>
      </w:r>
      <w:r>
        <w:rPr>
          <w:rFonts w:hint="eastAsia"/>
          <w:b/>
          <w:bCs/>
          <w:color w:val="000000" w:themeColor="text1"/>
          <w:sz w:val="28"/>
          <w:szCs w:val="32"/>
          <w:lang w:eastAsia="zh-CN"/>
        </w:rPr>
        <w:t xml:space="preserve">   </w:t>
      </w:r>
      <w:r w:rsidR="00E700B8">
        <w:rPr>
          <w:rFonts w:hint="eastAsia"/>
          <w:b/>
          <w:bCs/>
          <w:color w:val="000000" w:themeColor="text1"/>
          <w:sz w:val="28"/>
          <w:szCs w:val="32"/>
          <w:lang w:eastAsia="zh-CN"/>
        </w:rPr>
        <w:t xml:space="preserve">2026 </w:t>
      </w:r>
      <w:r>
        <w:rPr>
          <w:rFonts w:hint="eastAsia"/>
          <w:b/>
          <w:bCs/>
          <w:color w:val="000000" w:themeColor="text1"/>
          <w:sz w:val="28"/>
          <w:szCs w:val="32"/>
          <w:lang w:eastAsia="zh-CN"/>
        </w:rPr>
        <w:t xml:space="preserve">  </w:t>
      </w:r>
      <w:r>
        <w:rPr>
          <w:b/>
          <w:bCs/>
          <w:color w:val="000000" w:themeColor="text1"/>
          <w:sz w:val="28"/>
          <w:szCs w:val="32"/>
          <w:lang w:eastAsia="zh-CN"/>
        </w:rPr>
        <w:t>年</w:t>
      </w:r>
      <w:r>
        <w:rPr>
          <w:b/>
          <w:bCs/>
          <w:color w:val="000000" w:themeColor="text1"/>
          <w:sz w:val="28"/>
          <w:szCs w:val="32"/>
          <w:lang w:eastAsia="zh-CN"/>
        </w:rPr>
        <w:t xml:space="preserve"> </w:t>
      </w:r>
      <w:r>
        <w:rPr>
          <w:rFonts w:hint="eastAsia"/>
          <w:b/>
          <w:bCs/>
          <w:color w:val="000000" w:themeColor="text1"/>
          <w:sz w:val="28"/>
          <w:szCs w:val="32"/>
          <w:lang w:eastAsia="zh-CN"/>
        </w:rPr>
        <w:t xml:space="preserve">   </w:t>
      </w:r>
      <w:r w:rsidR="00E700B8">
        <w:rPr>
          <w:rFonts w:hint="eastAsia"/>
          <w:b/>
          <w:bCs/>
          <w:color w:val="000000" w:themeColor="text1"/>
          <w:sz w:val="28"/>
          <w:szCs w:val="32"/>
          <w:lang w:eastAsia="zh-CN"/>
        </w:rPr>
        <w:t xml:space="preserve">4  </w:t>
      </w:r>
      <w:r>
        <w:rPr>
          <w:b/>
          <w:bCs/>
          <w:color w:val="000000" w:themeColor="text1"/>
          <w:sz w:val="28"/>
          <w:szCs w:val="32"/>
          <w:lang w:eastAsia="zh-CN"/>
        </w:rPr>
        <w:t xml:space="preserve"> </w:t>
      </w:r>
      <w:r>
        <w:rPr>
          <w:b/>
          <w:bCs/>
          <w:color w:val="000000" w:themeColor="text1"/>
          <w:sz w:val="28"/>
          <w:szCs w:val="32"/>
          <w:lang w:eastAsia="zh-CN"/>
        </w:rPr>
        <w:t>月</w:t>
      </w:r>
      <w:r>
        <w:rPr>
          <w:b/>
          <w:bCs/>
          <w:color w:val="000000" w:themeColor="text1"/>
          <w:sz w:val="28"/>
          <w:szCs w:val="32"/>
          <w:lang w:eastAsia="zh-CN"/>
        </w:rPr>
        <w:t xml:space="preserve">  </w:t>
      </w:r>
      <w:r>
        <w:rPr>
          <w:rFonts w:hint="eastAsia"/>
          <w:b/>
          <w:bCs/>
          <w:color w:val="000000" w:themeColor="text1"/>
          <w:sz w:val="28"/>
          <w:szCs w:val="32"/>
          <w:lang w:eastAsia="zh-CN"/>
        </w:rPr>
        <w:t xml:space="preserve"> </w:t>
      </w:r>
      <w:r w:rsidR="00E700B8">
        <w:rPr>
          <w:rFonts w:hint="eastAsia"/>
          <w:b/>
          <w:bCs/>
          <w:color w:val="000000" w:themeColor="text1"/>
          <w:sz w:val="28"/>
          <w:szCs w:val="32"/>
          <w:lang w:eastAsia="zh-CN"/>
        </w:rPr>
        <w:t>16</w:t>
      </w:r>
      <w:r>
        <w:rPr>
          <w:rFonts w:hint="eastAsia"/>
          <w:b/>
          <w:bCs/>
          <w:color w:val="000000" w:themeColor="text1"/>
          <w:sz w:val="28"/>
          <w:szCs w:val="32"/>
          <w:lang w:eastAsia="zh-CN"/>
        </w:rPr>
        <w:t xml:space="preserve">  </w:t>
      </w:r>
      <w:r>
        <w:rPr>
          <w:b/>
          <w:bCs/>
          <w:color w:val="000000" w:themeColor="text1"/>
          <w:sz w:val="28"/>
          <w:szCs w:val="32"/>
          <w:lang w:eastAsia="zh-CN"/>
        </w:rPr>
        <w:t xml:space="preserve"> </w:t>
      </w:r>
      <w:r>
        <w:rPr>
          <w:b/>
          <w:bCs/>
          <w:color w:val="000000" w:themeColor="text1"/>
          <w:sz w:val="28"/>
          <w:szCs w:val="32"/>
          <w:lang w:eastAsia="zh-CN"/>
        </w:rPr>
        <w:t>日</w:t>
      </w:r>
    </w:p>
    <w:p w14:paraId="1529DC31" w14:textId="77777777" w:rsidR="001125E2" w:rsidRDefault="001125E2">
      <w:pPr>
        <w:spacing w:before="160"/>
        <w:rPr>
          <w:rFonts w:eastAsia="仿宋"/>
          <w:color w:val="000000" w:themeColor="text1"/>
          <w:sz w:val="24"/>
          <w:lang w:eastAsia="zh-CN"/>
        </w:rPr>
      </w:pPr>
    </w:p>
    <w:p w14:paraId="01F10F42" w14:textId="77777777" w:rsidR="001125E2" w:rsidRDefault="00000000">
      <w:pPr>
        <w:spacing w:line="372" w:lineRule="auto"/>
        <w:ind w:firstLine="420"/>
        <w:jc w:val="center"/>
        <w:rPr>
          <w:b/>
          <w:bCs/>
          <w:color w:val="000000" w:themeColor="text1"/>
          <w:sz w:val="36"/>
          <w:szCs w:val="36"/>
          <w:lang w:eastAsia="zh-CN"/>
        </w:rPr>
      </w:pPr>
      <w:r>
        <w:rPr>
          <w:rFonts w:hint="eastAsia"/>
          <w:b/>
          <w:bCs/>
          <w:color w:val="000000" w:themeColor="text1"/>
          <w:sz w:val="36"/>
          <w:szCs w:val="36"/>
          <w:lang w:eastAsia="zh-CN"/>
        </w:rPr>
        <w:lastRenderedPageBreak/>
        <w:t>填写说明</w:t>
      </w:r>
    </w:p>
    <w:p w14:paraId="17E30715" w14:textId="77777777" w:rsidR="001125E2" w:rsidRDefault="00000000">
      <w:pPr>
        <w:spacing w:line="372" w:lineRule="auto"/>
        <w:ind w:firstLine="420"/>
        <w:rPr>
          <w:color w:val="000000" w:themeColor="text1"/>
          <w:sz w:val="28"/>
          <w:szCs w:val="28"/>
          <w:lang w:eastAsia="zh-CN"/>
        </w:rPr>
      </w:pPr>
      <w:r>
        <w:rPr>
          <w:color w:val="000000" w:themeColor="text1"/>
          <w:sz w:val="28"/>
          <w:szCs w:val="28"/>
          <w:lang w:eastAsia="zh-CN"/>
        </w:rPr>
        <w:t>参赛团队须按要求填写并提交《项目申报书》。申报内容主要包括项目</w:t>
      </w:r>
      <w:r>
        <w:rPr>
          <w:rFonts w:hint="eastAsia"/>
          <w:color w:val="000000" w:themeColor="text1"/>
          <w:sz w:val="28"/>
          <w:szCs w:val="28"/>
          <w:lang w:eastAsia="zh-CN"/>
        </w:rPr>
        <w:t>概述</w:t>
      </w:r>
      <w:r>
        <w:rPr>
          <w:color w:val="000000" w:themeColor="text1"/>
          <w:sz w:val="28"/>
          <w:szCs w:val="28"/>
          <w:lang w:eastAsia="zh-CN"/>
        </w:rPr>
        <w:t>、</w:t>
      </w:r>
      <w:r>
        <w:rPr>
          <w:rFonts w:hint="eastAsia"/>
          <w:color w:val="000000" w:themeColor="text1"/>
          <w:sz w:val="28"/>
          <w:szCs w:val="28"/>
          <w:lang w:eastAsia="zh-CN"/>
        </w:rPr>
        <w:t>技术方案、团队基础等</w:t>
      </w:r>
      <w:r>
        <w:rPr>
          <w:color w:val="000000" w:themeColor="text1"/>
          <w:sz w:val="28"/>
          <w:szCs w:val="28"/>
          <w:lang w:eastAsia="zh-CN"/>
        </w:rPr>
        <w:t>等。大赛组委会将对申报材料进行形式审查与初步评议，审核通过的团队进入决赛路演环节。</w:t>
      </w:r>
    </w:p>
    <w:p w14:paraId="7B937BA2" w14:textId="77777777" w:rsidR="001125E2" w:rsidRDefault="00000000">
      <w:pPr>
        <w:spacing w:line="372" w:lineRule="auto"/>
        <w:ind w:firstLine="420"/>
        <w:rPr>
          <w:color w:val="000000" w:themeColor="text1"/>
          <w:sz w:val="28"/>
          <w:szCs w:val="28"/>
          <w:lang w:eastAsia="zh-CN"/>
        </w:rPr>
      </w:pPr>
      <w:r>
        <w:rPr>
          <w:color w:val="000000" w:themeColor="text1"/>
          <w:sz w:val="28"/>
          <w:szCs w:val="28"/>
          <w:lang w:eastAsia="zh-CN"/>
        </w:rPr>
        <w:t>填写要求：内容真实、表述准确、结构完整；涉及数据、原型、系统或演示材料的，可在附件中补充链接、截图或说明。</w:t>
      </w:r>
    </w:p>
    <w:p w14:paraId="63FADFE0" w14:textId="77777777" w:rsidR="001125E2" w:rsidRDefault="001125E2">
      <w:pPr>
        <w:spacing w:line="372" w:lineRule="auto"/>
        <w:ind w:firstLine="420"/>
        <w:rPr>
          <w:color w:val="000000" w:themeColor="text1"/>
          <w:sz w:val="28"/>
          <w:szCs w:val="28"/>
          <w:lang w:eastAsia="zh-CN"/>
        </w:rPr>
      </w:pPr>
    </w:p>
    <w:p w14:paraId="2A6B6F1D" w14:textId="77777777" w:rsidR="001125E2" w:rsidRDefault="00000000">
      <w:pPr>
        <w:rPr>
          <w:b/>
          <w:bCs/>
          <w:color w:val="000000" w:themeColor="text1"/>
          <w:sz w:val="28"/>
          <w:szCs w:val="32"/>
          <w:lang w:eastAsia="zh-CN"/>
        </w:rPr>
      </w:pPr>
      <w:r>
        <w:rPr>
          <w:b/>
          <w:bCs/>
          <w:color w:val="000000" w:themeColor="text1"/>
          <w:sz w:val="28"/>
          <w:szCs w:val="32"/>
          <w:lang w:eastAsia="zh-CN"/>
        </w:rPr>
        <w:br w:type="page" w:clear="all"/>
      </w:r>
    </w:p>
    <w:p w14:paraId="76928419" w14:textId="77777777" w:rsidR="001125E2" w:rsidRDefault="00000000">
      <w:pPr>
        <w:pStyle w:val="HeadingCN1"/>
        <w:numPr>
          <w:ilvl w:val="0"/>
          <w:numId w:val="7"/>
        </w:numPr>
        <w:spacing w:after="0"/>
        <w:rPr>
          <w:color w:val="000000" w:themeColor="text1"/>
          <w:lang w:eastAsia="zh-CN"/>
        </w:rPr>
      </w:pPr>
      <w:r>
        <w:rPr>
          <w:color w:val="000000" w:themeColor="text1"/>
          <w:lang w:eastAsia="zh-CN"/>
        </w:rPr>
        <w:lastRenderedPageBreak/>
        <w:t>项目</w:t>
      </w:r>
      <w:r>
        <w:rPr>
          <w:rFonts w:hint="eastAsia"/>
          <w:color w:val="000000" w:themeColor="text1"/>
          <w:lang w:eastAsia="zh-CN"/>
        </w:rPr>
        <w:t>团队基本信息</w:t>
      </w:r>
    </w:p>
    <w:tbl>
      <w:tblPr>
        <w:tblStyle w:val="1d"/>
        <w:tblpPr w:leftFromText="180" w:rightFromText="180" w:vertAnchor="text" w:horzAnchor="page" w:tblpXSpec="center" w:tblpY="569"/>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9"/>
        <w:gridCol w:w="1444"/>
        <w:gridCol w:w="1056"/>
        <w:gridCol w:w="488"/>
        <w:gridCol w:w="509"/>
        <w:gridCol w:w="1081"/>
        <w:gridCol w:w="413"/>
        <w:gridCol w:w="409"/>
        <w:gridCol w:w="2397"/>
      </w:tblGrid>
      <w:tr w:rsidR="001125E2" w14:paraId="554E62F9" w14:textId="77777777">
        <w:trPr>
          <w:trHeight w:val="525"/>
        </w:trPr>
        <w:tc>
          <w:tcPr>
            <w:tcW w:w="622" w:type="pct"/>
            <w:vAlign w:val="center"/>
          </w:tcPr>
          <w:p w14:paraId="6DE2A7BE" w14:textId="77777777" w:rsidR="001125E2" w:rsidRDefault="00000000">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项目名称</w:t>
            </w:r>
          </w:p>
        </w:tc>
        <w:tc>
          <w:tcPr>
            <w:tcW w:w="4378" w:type="pct"/>
            <w:gridSpan w:val="8"/>
            <w:vAlign w:val="center"/>
          </w:tcPr>
          <w:p w14:paraId="2B4A1D2F" w14:textId="09BA6320" w:rsidR="001125E2" w:rsidRDefault="00891966">
            <w:pPr>
              <w:spacing w:after="0" w:line="240" w:lineRule="auto"/>
              <w:jc w:val="center"/>
              <w:rPr>
                <w:rFonts w:ascii="Calibri" w:hAnsi="Calibri"/>
                <w:color w:val="000000" w:themeColor="text1"/>
                <w:sz w:val="22"/>
                <w:szCs w:val="21"/>
                <w:lang w:eastAsia="zh-CN"/>
              </w:rPr>
            </w:pPr>
            <w:r w:rsidRPr="00891966">
              <w:rPr>
                <w:rFonts w:ascii="Calibri" w:hAnsi="Calibri" w:hint="eastAsia"/>
                <w:color w:val="000000" w:themeColor="text1"/>
                <w:sz w:val="22"/>
                <w:szCs w:val="21"/>
                <w:lang w:eastAsia="zh-CN"/>
              </w:rPr>
              <w:t>拾讯（一站式微信推文系统）</w:t>
            </w:r>
          </w:p>
        </w:tc>
      </w:tr>
      <w:tr w:rsidR="001125E2" w14:paraId="1A892D6B" w14:textId="77777777">
        <w:trPr>
          <w:trHeight w:val="458"/>
        </w:trPr>
        <w:tc>
          <w:tcPr>
            <w:tcW w:w="622" w:type="pct"/>
            <w:vMerge w:val="restart"/>
            <w:vAlign w:val="center"/>
          </w:tcPr>
          <w:p w14:paraId="3B37CE90" w14:textId="77777777" w:rsidR="001125E2" w:rsidRDefault="00000000">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队长</w:t>
            </w:r>
          </w:p>
        </w:tc>
        <w:tc>
          <w:tcPr>
            <w:tcW w:w="839" w:type="pct"/>
            <w:vAlign w:val="center"/>
          </w:tcPr>
          <w:p w14:paraId="66FC3790" w14:textId="77777777" w:rsidR="001125E2" w:rsidRDefault="00000000">
            <w:pPr>
              <w:spacing w:after="0" w:line="240" w:lineRule="auto"/>
              <w:jc w:val="center"/>
              <w:rPr>
                <w:rFonts w:ascii="Calibri" w:hAnsi="Calibri" w:cs="宋体"/>
                <w:color w:val="000000" w:themeColor="text1"/>
                <w:sz w:val="22"/>
                <w:szCs w:val="21"/>
                <w:lang w:eastAsia="zh-CN"/>
              </w:rPr>
            </w:pPr>
            <w:r>
              <w:rPr>
                <w:rFonts w:ascii="Calibri" w:hAnsi="Calibri" w:cs="宋体" w:hint="eastAsia"/>
                <w:color w:val="000000" w:themeColor="text1"/>
                <w:sz w:val="22"/>
                <w:szCs w:val="21"/>
                <w:lang w:eastAsia="zh-CN"/>
              </w:rPr>
              <w:t>姓名</w:t>
            </w:r>
          </w:p>
        </w:tc>
        <w:tc>
          <w:tcPr>
            <w:tcW w:w="919" w:type="pct"/>
            <w:gridSpan w:val="2"/>
            <w:vAlign w:val="center"/>
          </w:tcPr>
          <w:p w14:paraId="74EC7390" w14:textId="7F7DFEDE" w:rsidR="001125E2" w:rsidRDefault="007F76D2">
            <w:pPr>
              <w:spacing w:after="0" w:line="240" w:lineRule="auto"/>
              <w:jc w:val="center"/>
              <w:rPr>
                <w:rFonts w:ascii="Calibri" w:hAnsi="Calibri" w:cs="宋体"/>
                <w:color w:val="000000" w:themeColor="text1"/>
                <w:sz w:val="22"/>
                <w:szCs w:val="21"/>
                <w:lang w:eastAsia="zh-CN"/>
              </w:rPr>
            </w:pPr>
            <w:r>
              <w:rPr>
                <w:rFonts w:ascii="Calibri" w:hAnsi="Calibri" w:cs="宋体" w:hint="eastAsia"/>
                <w:color w:val="000000" w:themeColor="text1"/>
                <w:sz w:val="22"/>
                <w:szCs w:val="21"/>
                <w:lang w:eastAsia="zh-CN"/>
              </w:rPr>
              <w:t>任星玥</w:t>
            </w:r>
          </w:p>
        </w:tc>
        <w:tc>
          <w:tcPr>
            <w:tcW w:w="945" w:type="pct"/>
            <w:gridSpan w:val="2"/>
            <w:vAlign w:val="center"/>
          </w:tcPr>
          <w:p w14:paraId="2E1A5CDD" w14:textId="77777777" w:rsidR="001125E2" w:rsidRDefault="00000000">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学号</w:t>
            </w:r>
          </w:p>
        </w:tc>
        <w:tc>
          <w:tcPr>
            <w:tcW w:w="1674" w:type="pct"/>
            <w:gridSpan w:val="3"/>
            <w:vAlign w:val="center"/>
          </w:tcPr>
          <w:p w14:paraId="4469665F" w14:textId="5114CF4B" w:rsidR="001125E2" w:rsidRDefault="007F76D2">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502025150031</w:t>
            </w:r>
          </w:p>
        </w:tc>
      </w:tr>
      <w:tr w:rsidR="001125E2" w14:paraId="6697F19D" w14:textId="77777777">
        <w:trPr>
          <w:trHeight w:val="418"/>
        </w:trPr>
        <w:tc>
          <w:tcPr>
            <w:tcW w:w="622" w:type="pct"/>
            <w:vMerge/>
            <w:vAlign w:val="center"/>
          </w:tcPr>
          <w:p w14:paraId="1BA032B9" w14:textId="77777777" w:rsidR="001125E2" w:rsidRDefault="001125E2">
            <w:pPr>
              <w:spacing w:after="0" w:line="240" w:lineRule="auto"/>
              <w:jc w:val="center"/>
              <w:rPr>
                <w:rFonts w:ascii="Calibri" w:hAnsi="Calibri"/>
                <w:color w:val="000000" w:themeColor="text1"/>
                <w:sz w:val="22"/>
                <w:szCs w:val="21"/>
                <w:lang w:eastAsia="zh-CN"/>
              </w:rPr>
            </w:pPr>
          </w:p>
        </w:tc>
        <w:tc>
          <w:tcPr>
            <w:tcW w:w="839" w:type="pct"/>
            <w:vAlign w:val="center"/>
          </w:tcPr>
          <w:p w14:paraId="6BC6964E" w14:textId="77777777" w:rsidR="001125E2" w:rsidRDefault="00000000">
            <w:pPr>
              <w:spacing w:after="0" w:line="240" w:lineRule="auto"/>
              <w:jc w:val="center"/>
              <w:rPr>
                <w:rFonts w:ascii="Calibri" w:hAnsi="Calibri" w:cs="宋体"/>
                <w:color w:val="000000" w:themeColor="text1"/>
                <w:sz w:val="22"/>
                <w:szCs w:val="21"/>
                <w:lang w:eastAsia="zh-CN"/>
              </w:rPr>
            </w:pPr>
            <w:r>
              <w:rPr>
                <w:rFonts w:ascii="Calibri" w:hAnsi="Calibri" w:hint="eastAsia"/>
                <w:color w:val="000000" w:themeColor="text1"/>
                <w:sz w:val="22"/>
                <w:szCs w:val="21"/>
                <w:lang w:eastAsia="zh-CN"/>
              </w:rPr>
              <w:t>所属学院</w:t>
            </w:r>
          </w:p>
        </w:tc>
        <w:tc>
          <w:tcPr>
            <w:tcW w:w="919" w:type="pct"/>
            <w:gridSpan w:val="2"/>
            <w:vAlign w:val="center"/>
          </w:tcPr>
          <w:p w14:paraId="3C8129E5" w14:textId="7D2C8672" w:rsidR="001125E2" w:rsidRDefault="007F76D2">
            <w:pPr>
              <w:spacing w:after="0" w:line="240" w:lineRule="auto"/>
              <w:jc w:val="center"/>
              <w:rPr>
                <w:rFonts w:ascii="Calibri" w:hAnsi="Calibri" w:cs="宋体"/>
                <w:color w:val="000000" w:themeColor="text1"/>
                <w:sz w:val="22"/>
                <w:szCs w:val="21"/>
                <w:lang w:eastAsia="zh-CN"/>
              </w:rPr>
            </w:pPr>
            <w:r>
              <w:rPr>
                <w:rFonts w:ascii="Calibri" w:hAnsi="Calibri" w:cs="宋体" w:hint="eastAsia"/>
                <w:color w:val="000000" w:themeColor="text1"/>
                <w:sz w:val="22"/>
                <w:szCs w:val="21"/>
                <w:lang w:eastAsia="zh-CN"/>
              </w:rPr>
              <w:t>工程管理学院</w:t>
            </w:r>
          </w:p>
        </w:tc>
        <w:tc>
          <w:tcPr>
            <w:tcW w:w="945" w:type="pct"/>
            <w:gridSpan w:val="2"/>
            <w:vAlign w:val="center"/>
          </w:tcPr>
          <w:p w14:paraId="4230FDE6" w14:textId="77777777" w:rsidR="001125E2" w:rsidRDefault="00000000">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专业</w:t>
            </w:r>
          </w:p>
        </w:tc>
        <w:tc>
          <w:tcPr>
            <w:tcW w:w="1674" w:type="pct"/>
            <w:gridSpan w:val="3"/>
            <w:vAlign w:val="center"/>
          </w:tcPr>
          <w:p w14:paraId="6C8933DF" w14:textId="15B327B0" w:rsidR="001125E2" w:rsidRDefault="007F76D2">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管理科学与工程</w:t>
            </w:r>
          </w:p>
        </w:tc>
      </w:tr>
      <w:tr w:rsidR="001125E2" w14:paraId="466241B1" w14:textId="77777777">
        <w:trPr>
          <w:trHeight w:val="418"/>
        </w:trPr>
        <w:tc>
          <w:tcPr>
            <w:tcW w:w="622" w:type="pct"/>
            <w:vMerge/>
            <w:vAlign w:val="center"/>
          </w:tcPr>
          <w:p w14:paraId="6E1CFAC2" w14:textId="77777777" w:rsidR="001125E2" w:rsidRDefault="001125E2">
            <w:pPr>
              <w:spacing w:after="0" w:line="240" w:lineRule="auto"/>
              <w:jc w:val="center"/>
              <w:rPr>
                <w:rFonts w:ascii="Calibri" w:hAnsi="Calibri"/>
                <w:color w:val="000000" w:themeColor="text1"/>
                <w:sz w:val="22"/>
                <w:szCs w:val="21"/>
                <w:lang w:eastAsia="zh-CN"/>
              </w:rPr>
            </w:pPr>
          </w:p>
        </w:tc>
        <w:tc>
          <w:tcPr>
            <w:tcW w:w="839" w:type="pct"/>
            <w:vAlign w:val="center"/>
          </w:tcPr>
          <w:p w14:paraId="68CCE5CD" w14:textId="77777777" w:rsidR="001125E2" w:rsidRDefault="00000000">
            <w:pPr>
              <w:spacing w:after="0" w:line="240" w:lineRule="auto"/>
              <w:jc w:val="center"/>
              <w:rPr>
                <w:rFonts w:ascii="Calibri" w:hAnsi="Calibri" w:cs="宋体"/>
                <w:color w:val="000000" w:themeColor="text1"/>
                <w:sz w:val="22"/>
                <w:szCs w:val="21"/>
                <w:lang w:eastAsia="zh-CN"/>
              </w:rPr>
            </w:pPr>
            <w:r>
              <w:rPr>
                <w:rFonts w:ascii="Calibri" w:hAnsi="Calibri" w:hint="eastAsia"/>
                <w:color w:val="000000" w:themeColor="text1"/>
                <w:sz w:val="22"/>
                <w:szCs w:val="21"/>
                <w:lang w:eastAsia="zh-CN"/>
              </w:rPr>
              <w:t>联系方式</w:t>
            </w:r>
          </w:p>
        </w:tc>
        <w:tc>
          <w:tcPr>
            <w:tcW w:w="919" w:type="pct"/>
            <w:gridSpan w:val="2"/>
            <w:vAlign w:val="center"/>
          </w:tcPr>
          <w:p w14:paraId="1798D718" w14:textId="2E6BB790" w:rsidR="001125E2" w:rsidRDefault="007F76D2">
            <w:pPr>
              <w:spacing w:after="0" w:line="240" w:lineRule="auto"/>
              <w:jc w:val="center"/>
              <w:rPr>
                <w:rFonts w:ascii="Calibri" w:hAnsi="Calibri" w:cs="宋体"/>
                <w:color w:val="000000" w:themeColor="text1"/>
                <w:sz w:val="22"/>
                <w:szCs w:val="21"/>
                <w:lang w:eastAsia="zh-CN"/>
              </w:rPr>
            </w:pPr>
            <w:r>
              <w:rPr>
                <w:rFonts w:ascii="Calibri" w:hAnsi="Calibri" w:cs="宋体" w:hint="eastAsia"/>
                <w:color w:val="000000" w:themeColor="text1"/>
                <w:sz w:val="22"/>
                <w:szCs w:val="21"/>
                <w:lang w:eastAsia="zh-CN"/>
              </w:rPr>
              <w:t>13620693051</w:t>
            </w:r>
          </w:p>
        </w:tc>
        <w:tc>
          <w:tcPr>
            <w:tcW w:w="945" w:type="pct"/>
            <w:gridSpan w:val="2"/>
            <w:vAlign w:val="center"/>
          </w:tcPr>
          <w:p w14:paraId="5D808397" w14:textId="77777777" w:rsidR="001125E2" w:rsidRDefault="00000000">
            <w:pPr>
              <w:spacing w:after="0" w:line="240" w:lineRule="auto"/>
              <w:jc w:val="center"/>
              <w:rPr>
                <w:rFonts w:ascii="Calibri" w:hAnsi="Calibri" w:cs="宋体"/>
                <w:color w:val="000000" w:themeColor="text1"/>
                <w:sz w:val="22"/>
                <w:szCs w:val="21"/>
                <w:lang w:eastAsia="zh-CN"/>
              </w:rPr>
            </w:pPr>
            <w:r>
              <w:rPr>
                <w:rFonts w:ascii="Calibri" w:hAnsi="Calibri" w:cs="宋体" w:hint="eastAsia"/>
                <w:color w:val="000000" w:themeColor="text1"/>
                <w:sz w:val="22"/>
                <w:szCs w:val="21"/>
                <w:lang w:eastAsia="zh-CN"/>
              </w:rPr>
              <w:t>电子邮箱</w:t>
            </w:r>
          </w:p>
        </w:tc>
        <w:tc>
          <w:tcPr>
            <w:tcW w:w="1674" w:type="pct"/>
            <w:gridSpan w:val="3"/>
            <w:vAlign w:val="center"/>
          </w:tcPr>
          <w:p w14:paraId="264529D3" w14:textId="400600DD" w:rsidR="001125E2" w:rsidRDefault="007F76D2">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502025150031@smail.nju.edu.cn</w:t>
            </w:r>
          </w:p>
        </w:tc>
      </w:tr>
      <w:tr w:rsidR="001125E2" w14:paraId="12C81040" w14:textId="77777777">
        <w:trPr>
          <w:trHeight w:val="411"/>
        </w:trPr>
        <w:tc>
          <w:tcPr>
            <w:tcW w:w="622" w:type="pct"/>
            <w:vMerge w:val="restart"/>
            <w:vAlign w:val="center"/>
          </w:tcPr>
          <w:p w14:paraId="427F0C6D" w14:textId="77777777" w:rsidR="001125E2" w:rsidRDefault="00000000">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团队成员</w:t>
            </w:r>
          </w:p>
        </w:tc>
        <w:tc>
          <w:tcPr>
            <w:tcW w:w="839" w:type="pct"/>
            <w:vAlign w:val="center"/>
          </w:tcPr>
          <w:p w14:paraId="1F0C855F" w14:textId="77777777" w:rsidR="001125E2" w:rsidRDefault="00000000">
            <w:pPr>
              <w:spacing w:after="0" w:line="240" w:lineRule="auto"/>
              <w:jc w:val="center"/>
              <w:rPr>
                <w:rFonts w:ascii="Calibri" w:hAnsi="Calibri" w:cs="宋体"/>
                <w:color w:val="000000" w:themeColor="text1"/>
                <w:sz w:val="22"/>
                <w:szCs w:val="21"/>
                <w:lang w:eastAsia="zh-CN"/>
              </w:rPr>
            </w:pPr>
            <w:r>
              <w:rPr>
                <w:rFonts w:ascii="Calibri" w:hAnsi="Calibri" w:cs="宋体" w:hint="eastAsia"/>
                <w:color w:val="000000" w:themeColor="text1"/>
                <w:sz w:val="22"/>
                <w:szCs w:val="21"/>
                <w:lang w:eastAsia="zh-CN"/>
              </w:rPr>
              <w:t>姓名</w:t>
            </w:r>
          </w:p>
        </w:tc>
        <w:tc>
          <w:tcPr>
            <w:tcW w:w="1230" w:type="pct"/>
            <w:gridSpan w:val="3"/>
            <w:vAlign w:val="center"/>
          </w:tcPr>
          <w:p w14:paraId="3E6543D6" w14:textId="77777777" w:rsidR="001125E2" w:rsidRDefault="00000000">
            <w:pPr>
              <w:spacing w:after="0" w:line="240" w:lineRule="auto"/>
              <w:jc w:val="center"/>
              <w:rPr>
                <w:rFonts w:ascii="Calibri" w:hAnsi="Calibri" w:cs="宋体"/>
                <w:color w:val="000000" w:themeColor="text1"/>
                <w:sz w:val="22"/>
                <w:szCs w:val="21"/>
                <w:lang w:eastAsia="zh-CN"/>
              </w:rPr>
            </w:pPr>
            <w:r>
              <w:rPr>
                <w:rFonts w:ascii="Calibri" w:hAnsi="Calibri" w:cs="宋体" w:hint="eastAsia"/>
                <w:color w:val="000000" w:themeColor="text1"/>
                <w:sz w:val="22"/>
                <w:szCs w:val="21"/>
                <w:lang w:eastAsia="zh-CN"/>
              </w:rPr>
              <w:t>学号</w:t>
            </w:r>
          </w:p>
        </w:tc>
        <w:tc>
          <w:tcPr>
            <w:tcW w:w="1062" w:type="pct"/>
            <w:gridSpan w:val="3"/>
            <w:vAlign w:val="center"/>
          </w:tcPr>
          <w:p w14:paraId="4DE836AB" w14:textId="77777777" w:rsidR="001125E2" w:rsidRDefault="00000000">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所属学院</w:t>
            </w:r>
          </w:p>
        </w:tc>
        <w:tc>
          <w:tcPr>
            <w:tcW w:w="1246" w:type="pct"/>
            <w:vAlign w:val="center"/>
          </w:tcPr>
          <w:p w14:paraId="6086145D" w14:textId="77777777" w:rsidR="001125E2" w:rsidRDefault="00000000">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年级（如</w:t>
            </w:r>
            <w:r>
              <w:rPr>
                <w:rFonts w:ascii="Calibri" w:hAnsi="Calibri" w:hint="eastAsia"/>
                <w:color w:val="000000" w:themeColor="text1"/>
                <w:sz w:val="22"/>
                <w:szCs w:val="21"/>
                <w:lang w:eastAsia="zh-CN"/>
              </w:rPr>
              <w:t>23</w:t>
            </w:r>
            <w:r>
              <w:rPr>
                <w:rFonts w:ascii="Calibri" w:hAnsi="Calibri" w:hint="eastAsia"/>
                <w:color w:val="000000" w:themeColor="text1"/>
                <w:sz w:val="22"/>
                <w:szCs w:val="21"/>
                <w:lang w:eastAsia="zh-CN"/>
              </w:rPr>
              <w:t>本</w:t>
            </w:r>
            <w:r>
              <w:rPr>
                <w:rFonts w:ascii="Calibri" w:hAnsi="Calibri" w:hint="eastAsia"/>
                <w:color w:val="000000" w:themeColor="text1"/>
                <w:sz w:val="22"/>
                <w:szCs w:val="21"/>
                <w:lang w:eastAsia="zh-CN"/>
              </w:rPr>
              <w:t>/24</w:t>
            </w:r>
            <w:r>
              <w:rPr>
                <w:rFonts w:ascii="Calibri" w:hAnsi="Calibri" w:hint="eastAsia"/>
                <w:color w:val="000000" w:themeColor="text1"/>
                <w:sz w:val="22"/>
                <w:szCs w:val="21"/>
                <w:lang w:eastAsia="zh-CN"/>
              </w:rPr>
              <w:t>硕</w:t>
            </w:r>
            <w:r>
              <w:rPr>
                <w:rFonts w:ascii="Calibri" w:hAnsi="Calibri" w:hint="eastAsia"/>
                <w:color w:val="000000" w:themeColor="text1"/>
                <w:sz w:val="22"/>
                <w:szCs w:val="21"/>
                <w:lang w:eastAsia="zh-CN"/>
              </w:rPr>
              <w:t>/25</w:t>
            </w:r>
            <w:r>
              <w:rPr>
                <w:rFonts w:ascii="Calibri" w:hAnsi="Calibri" w:hint="eastAsia"/>
                <w:color w:val="000000" w:themeColor="text1"/>
                <w:sz w:val="22"/>
                <w:szCs w:val="21"/>
                <w:lang w:eastAsia="zh-CN"/>
              </w:rPr>
              <w:t>博）</w:t>
            </w:r>
          </w:p>
        </w:tc>
      </w:tr>
      <w:tr w:rsidR="001125E2" w14:paraId="7464A246" w14:textId="77777777">
        <w:trPr>
          <w:trHeight w:val="417"/>
        </w:trPr>
        <w:tc>
          <w:tcPr>
            <w:tcW w:w="622" w:type="pct"/>
            <w:vMerge/>
            <w:vAlign w:val="center"/>
          </w:tcPr>
          <w:p w14:paraId="20242046" w14:textId="77777777" w:rsidR="001125E2" w:rsidRDefault="001125E2">
            <w:pPr>
              <w:spacing w:after="0" w:line="240" w:lineRule="auto"/>
              <w:jc w:val="center"/>
              <w:rPr>
                <w:rFonts w:ascii="Calibri" w:hAnsi="Calibri"/>
                <w:color w:val="000000" w:themeColor="text1"/>
                <w:sz w:val="22"/>
                <w:szCs w:val="21"/>
                <w:lang w:eastAsia="zh-CN"/>
              </w:rPr>
            </w:pPr>
          </w:p>
        </w:tc>
        <w:tc>
          <w:tcPr>
            <w:tcW w:w="839" w:type="pct"/>
            <w:vAlign w:val="center"/>
          </w:tcPr>
          <w:p w14:paraId="24F6D9AD" w14:textId="4BC13811" w:rsidR="001125E2" w:rsidRDefault="00013C9F">
            <w:pPr>
              <w:spacing w:after="0" w:line="240" w:lineRule="auto"/>
              <w:jc w:val="center"/>
              <w:rPr>
                <w:rFonts w:ascii="Calibri" w:hAnsi="Calibri" w:cs="宋体"/>
                <w:color w:val="000000" w:themeColor="text1"/>
                <w:sz w:val="22"/>
                <w:szCs w:val="21"/>
                <w:lang w:eastAsia="zh-CN"/>
              </w:rPr>
            </w:pPr>
            <w:r>
              <w:rPr>
                <w:rFonts w:ascii="Calibri" w:hAnsi="Calibri" w:cs="宋体" w:hint="eastAsia"/>
                <w:color w:val="000000" w:themeColor="text1"/>
                <w:sz w:val="22"/>
                <w:szCs w:val="21"/>
                <w:lang w:eastAsia="zh-CN"/>
              </w:rPr>
              <w:t>周辉</w:t>
            </w:r>
          </w:p>
        </w:tc>
        <w:tc>
          <w:tcPr>
            <w:tcW w:w="1230" w:type="pct"/>
            <w:gridSpan w:val="3"/>
            <w:vAlign w:val="center"/>
          </w:tcPr>
          <w:p w14:paraId="2D0976D3" w14:textId="485D6B3D" w:rsidR="001125E2" w:rsidRDefault="00013C9F">
            <w:pPr>
              <w:spacing w:after="0" w:line="240" w:lineRule="auto"/>
              <w:jc w:val="center"/>
              <w:rPr>
                <w:rFonts w:ascii="Calibri" w:hAnsi="Calibri" w:cs="宋体"/>
                <w:color w:val="000000" w:themeColor="text1"/>
                <w:sz w:val="22"/>
                <w:szCs w:val="21"/>
                <w:lang w:eastAsia="zh-CN"/>
              </w:rPr>
            </w:pPr>
            <w:r>
              <w:rPr>
                <w:rFonts w:ascii="Calibri" w:hAnsi="Calibri" w:cs="宋体" w:hint="eastAsia"/>
                <w:color w:val="000000" w:themeColor="text1"/>
                <w:sz w:val="22"/>
                <w:szCs w:val="21"/>
                <w:lang w:eastAsia="zh-CN"/>
              </w:rPr>
              <w:t>502025150052</w:t>
            </w:r>
          </w:p>
        </w:tc>
        <w:tc>
          <w:tcPr>
            <w:tcW w:w="1062" w:type="pct"/>
            <w:gridSpan w:val="3"/>
            <w:vAlign w:val="center"/>
          </w:tcPr>
          <w:p w14:paraId="5F20403C" w14:textId="42DBA342" w:rsidR="001125E2" w:rsidRDefault="00013C9F">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工程管理学院</w:t>
            </w:r>
          </w:p>
        </w:tc>
        <w:tc>
          <w:tcPr>
            <w:tcW w:w="1246" w:type="pct"/>
            <w:vAlign w:val="center"/>
          </w:tcPr>
          <w:p w14:paraId="734D37DA" w14:textId="774E40AD" w:rsidR="001125E2" w:rsidRDefault="00013C9F">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25</w:t>
            </w:r>
            <w:r>
              <w:rPr>
                <w:rFonts w:ascii="Calibri" w:hAnsi="Calibri" w:hint="eastAsia"/>
                <w:color w:val="000000" w:themeColor="text1"/>
                <w:sz w:val="22"/>
                <w:szCs w:val="21"/>
                <w:lang w:eastAsia="zh-CN"/>
              </w:rPr>
              <w:t>硕</w:t>
            </w:r>
          </w:p>
        </w:tc>
      </w:tr>
      <w:tr w:rsidR="001125E2" w14:paraId="7D936ABB" w14:textId="77777777">
        <w:trPr>
          <w:trHeight w:val="422"/>
        </w:trPr>
        <w:tc>
          <w:tcPr>
            <w:tcW w:w="622" w:type="pct"/>
            <w:vMerge/>
            <w:vAlign w:val="center"/>
          </w:tcPr>
          <w:p w14:paraId="53B24FD7" w14:textId="77777777" w:rsidR="001125E2" w:rsidRDefault="001125E2">
            <w:pPr>
              <w:spacing w:after="0" w:line="240" w:lineRule="auto"/>
              <w:jc w:val="center"/>
              <w:rPr>
                <w:rFonts w:ascii="Calibri" w:hAnsi="Calibri"/>
                <w:color w:val="000000" w:themeColor="text1"/>
                <w:sz w:val="22"/>
                <w:szCs w:val="21"/>
                <w:lang w:eastAsia="zh-CN"/>
              </w:rPr>
            </w:pPr>
          </w:p>
        </w:tc>
        <w:tc>
          <w:tcPr>
            <w:tcW w:w="839" w:type="pct"/>
            <w:vAlign w:val="center"/>
          </w:tcPr>
          <w:p w14:paraId="7AADC10C" w14:textId="42899AA3" w:rsidR="001125E2" w:rsidRDefault="00013C9F">
            <w:pPr>
              <w:spacing w:after="0" w:line="240" w:lineRule="auto"/>
              <w:jc w:val="center"/>
              <w:rPr>
                <w:rFonts w:ascii="Calibri" w:hAnsi="Calibri" w:cs="宋体"/>
                <w:color w:val="000000" w:themeColor="text1"/>
                <w:sz w:val="22"/>
                <w:szCs w:val="21"/>
                <w:lang w:eastAsia="zh-CN"/>
              </w:rPr>
            </w:pPr>
            <w:r>
              <w:rPr>
                <w:rFonts w:ascii="Calibri" w:hAnsi="Calibri" w:cs="宋体" w:hint="eastAsia"/>
                <w:color w:val="000000" w:themeColor="text1"/>
                <w:sz w:val="22"/>
                <w:szCs w:val="21"/>
                <w:lang w:eastAsia="zh-CN"/>
              </w:rPr>
              <w:t>王超立</w:t>
            </w:r>
          </w:p>
        </w:tc>
        <w:tc>
          <w:tcPr>
            <w:tcW w:w="1230" w:type="pct"/>
            <w:gridSpan w:val="3"/>
            <w:vAlign w:val="center"/>
          </w:tcPr>
          <w:p w14:paraId="76D3D04F" w14:textId="2630EABF" w:rsidR="001125E2" w:rsidRDefault="00013C9F">
            <w:pPr>
              <w:spacing w:after="0" w:line="240" w:lineRule="auto"/>
              <w:jc w:val="center"/>
              <w:rPr>
                <w:rFonts w:ascii="Calibri" w:hAnsi="Calibri" w:cs="宋体"/>
                <w:color w:val="000000" w:themeColor="text1"/>
                <w:sz w:val="22"/>
                <w:szCs w:val="21"/>
                <w:lang w:eastAsia="zh-CN"/>
              </w:rPr>
            </w:pPr>
            <w:r>
              <w:rPr>
                <w:rFonts w:ascii="Calibri" w:hAnsi="Calibri" w:cs="宋体" w:hint="eastAsia"/>
                <w:color w:val="000000" w:themeColor="text1"/>
                <w:sz w:val="22"/>
                <w:szCs w:val="21"/>
                <w:lang w:eastAsia="zh-CN"/>
              </w:rPr>
              <w:t>502025150036</w:t>
            </w:r>
          </w:p>
        </w:tc>
        <w:tc>
          <w:tcPr>
            <w:tcW w:w="1062" w:type="pct"/>
            <w:gridSpan w:val="3"/>
            <w:vAlign w:val="center"/>
          </w:tcPr>
          <w:p w14:paraId="36EB56B8" w14:textId="01AA335A" w:rsidR="001125E2" w:rsidRDefault="00013C9F">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工程管理学院</w:t>
            </w:r>
          </w:p>
        </w:tc>
        <w:tc>
          <w:tcPr>
            <w:tcW w:w="1246" w:type="pct"/>
            <w:vAlign w:val="center"/>
          </w:tcPr>
          <w:p w14:paraId="7D6A9998" w14:textId="25C0C92A" w:rsidR="001125E2" w:rsidRDefault="00013C9F">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25</w:t>
            </w:r>
            <w:r>
              <w:rPr>
                <w:rFonts w:ascii="Calibri" w:hAnsi="Calibri" w:hint="eastAsia"/>
                <w:color w:val="000000" w:themeColor="text1"/>
                <w:sz w:val="22"/>
                <w:szCs w:val="21"/>
                <w:lang w:eastAsia="zh-CN"/>
              </w:rPr>
              <w:t>硕</w:t>
            </w:r>
          </w:p>
        </w:tc>
      </w:tr>
      <w:tr w:rsidR="001125E2" w14:paraId="2A566959" w14:textId="77777777">
        <w:trPr>
          <w:trHeight w:val="401"/>
        </w:trPr>
        <w:tc>
          <w:tcPr>
            <w:tcW w:w="622" w:type="pct"/>
            <w:vMerge/>
            <w:vAlign w:val="center"/>
          </w:tcPr>
          <w:p w14:paraId="1B72745B" w14:textId="77777777" w:rsidR="001125E2" w:rsidRDefault="001125E2">
            <w:pPr>
              <w:spacing w:after="0" w:line="240" w:lineRule="auto"/>
              <w:jc w:val="center"/>
              <w:rPr>
                <w:rFonts w:ascii="Calibri" w:hAnsi="Calibri"/>
                <w:color w:val="000000" w:themeColor="text1"/>
                <w:sz w:val="22"/>
                <w:szCs w:val="21"/>
                <w:lang w:eastAsia="zh-CN"/>
              </w:rPr>
            </w:pPr>
          </w:p>
        </w:tc>
        <w:tc>
          <w:tcPr>
            <w:tcW w:w="839" w:type="pct"/>
            <w:vAlign w:val="center"/>
          </w:tcPr>
          <w:p w14:paraId="10E69A9B" w14:textId="77777777" w:rsidR="001125E2" w:rsidRDefault="001125E2">
            <w:pPr>
              <w:spacing w:after="0" w:line="240" w:lineRule="auto"/>
              <w:jc w:val="center"/>
              <w:rPr>
                <w:rFonts w:ascii="Calibri" w:hAnsi="Calibri" w:cs="宋体"/>
                <w:color w:val="000000" w:themeColor="text1"/>
                <w:sz w:val="22"/>
                <w:szCs w:val="21"/>
                <w:lang w:eastAsia="zh-CN"/>
              </w:rPr>
            </w:pPr>
          </w:p>
        </w:tc>
        <w:tc>
          <w:tcPr>
            <w:tcW w:w="1230" w:type="pct"/>
            <w:gridSpan w:val="3"/>
            <w:vAlign w:val="center"/>
          </w:tcPr>
          <w:p w14:paraId="79C5F416" w14:textId="77777777" w:rsidR="001125E2" w:rsidRDefault="001125E2">
            <w:pPr>
              <w:spacing w:after="0" w:line="240" w:lineRule="auto"/>
              <w:jc w:val="center"/>
              <w:rPr>
                <w:rFonts w:ascii="Calibri" w:hAnsi="Calibri" w:cs="宋体"/>
                <w:color w:val="000000" w:themeColor="text1"/>
                <w:sz w:val="22"/>
                <w:szCs w:val="21"/>
                <w:lang w:eastAsia="zh-CN"/>
              </w:rPr>
            </w:pPr>
          </w:p>
        </w:tc>
        <w:tc>
          <w:tcPr>
            <w:tcW w:w="1062" w:type="pct"/>
            <w:gridSpan w:val="3"/>
            <w:vAlign w:val="center"/>
          </w:tcPr>
          <w:p w14:paraId="3A31F0A5" w14:textId="77777777" w:rsidR="001125E2" w:rsidRDefault="001125E2">
            <w:pPr>
              <w:spacing w:after="0" w:line="240" w:lineRule="auto"/>
              <w:jc w:val="center"/>
              <w:rPr>
                <w:rFonts w:ascii="Calibri" w:hAnsi="Calibri"/>
                <w:color w:val="000000" w:themeColor="text1"/>
                <w:sz w:val="22"/>
                <w:szCs w:val="21"/>
                <w:lang w:eastAsia="zh-CN"/>
              </w:rPr>
            </w:pPr>
          </w:p>
        </w:tc>
        <w:tc>
          <w:tcPr>
            <w:tcW w:w="1246" w:type="pct"/>
            <w:vAlign w:val="center"/>
          </w:tcPr>
          <w:p w14:paraId="28E9BF23" w14:textId="77777777" w:rsidR="001125E2" w:rsidRDefault="001125E2">
            <w:pPr>
              <w:spacing w:after="0" w:line="240" w:lineRule="auto"/>
              <w:jc w:val="center"/>
              <w:rPr>
                <w:rFonts w:ascii="Calibri" w:hAnsi="Calibri"/>
                <w:color w:val="000000" w:themeColor="text1"/>
                <w:sz w:val="22"/>
                <w:szCs w:val="21"/>
                <w:lang w:eastAsia="zh-CN"/>
              </w:rPr>
            </w:pPr>
          </w:p>
        </w:tc>
      </w:tr>
      <w:tr w:rsidR="001125E2" w14:paraId="16BC1395" w14:textId="77777777">
        <w:trPr>
          <w:trHeight w:val="421"/>
        </w:trPr>
        <w:tc>
          <w:tcPr>
            <w:tcW w:w="622" w:type="pct"/>
            <w:vMerge/>
            <w:vAlign w:val="center"/>
          </w:tcPr>
          <w:p w14:paraId="501447AF" w14:textId="77777777" w:rsidR="001125E2" w:rsidRDefault="001125E2">
            <w:pPr>
              <w:spacing w:after="0" w:line="240" w:lineRule="auto"/>
              <w:jc w:val="center"/>
              <w:rPr>
                <w:rFonts w:ascii="Calibri" w:hAnsi="Calibri"/>
                <w:color w:val="000000" w:themeColor="text1"/>
                <w:sz w:val="22"/>
                <w:szCs w:val="21"/>
                <w:lang w:eastAsia="zh-CN"/>
              </w:rPr>
            </w:pPr>
          </w:p>
        </w:tc>
        <w:tc>
          <w:tcPr>
            <w:tcW w:w="839" w:type="pct"/>
            <w:vAlign w:val="center"/>
          </w:tcPr>
          <w:p w14:paraId="350EE1F0" w14:textId="77777777" w:rsidR="001125E2" w:rsidRDefault="001125E2">
            <w:pPr>
              <w:spacing w:after="0" w:line="240" w:lineRule="auto"/>
              <w:jc w:val="center"/>
              <w:rPr>
                <w:rFonts w:ascii="Calibri" w:hAnsi="Calibri" w:cs="宋体"/>
                <w:color w:val="000000" w:themeColor="text1"/>
                <w:sz w:val="22"/>
                <w:szCs w:val="21"/>
                <w:lang w:eastAsia="zh-CN"/>
              </w:rPr>
            </w:pPr>
          </w:p>
        </w:tc>
        <w:tc>
          <w:tcPr>
            <w:tcW w:w="1230" w:type="pct"/>
            <w:gridSpan w:val="3"/>
            <w:vAlign w:val="center"/>
          </w:tcPr>
          <w:p w14:paraId="16FE741B" w14:textId="77777777" w:rsidR="001125E2" w:rsidRDefault="001125E2">
            <w:pPr>
              <w:spacing w:after="0" w:line="240" w:lineRule="auto"/>
              <w:jc w:val="center"/>
              <w:rPr>
                <w:rFonts w:ascii="Calibri" w:hAnsi="Calibri" w:cs="宋体"/>
                <w:color w:val="000000" w:themeColor="text1"/>
                <w:sz w:val="22"/>
                <w:szCs w:val="21"/>
                <w:lang w:eastAsia="zh-CN"/>
              </w:rPr>
            </w:pPr>
          </w:p>
        </w:tc>
        <w:tc>
          <w:tcPr>
            <w:tcW w:w="1062" w:type="pct"/>
            <w:gridSpan w:val="3"/>
            <w:vAlign w:val="center"/>
          </w:tcPr>
          <w:p w14:paraId="3AB8E0F6" w14:textId="77777777" w:rsidR="001125E2" w:rsidRDefault="001125E2">
            <w:pPr>
              <w:spacing w:after="0" w:line="240" w:lineRule="auto"/>
              <w:jc w:val="center"/>
              <w:rPr>
                <w:rFonts w:ascii="Calibri" w:hAnsi="Calibri"/>
                <w:color w:val="000000" w:themeColor="text1"/>
                <w:sz w:val="22"/>
                <w:szCs w:val="21"/>
                <w:lang w:eastAsia="zh-CN"/>
              </w:rPr>
            </w:pPr>
          </w:p>
        </w:tc>
        <w:tc>
          <w:tcPr>
            <w:tcW w:w="1246" w:type="pct"/>
            <w:vAlign w:val="center"/>
          </w:tcPr>
          <w:p w14:paraId="619B1D33" w14:textId="77777777" w:rsidR="001125E2" w:rsidRDefault="001125E2">
            <w:pPr>
              <w:spacing w:after="0" w:line="240" w:lineRule="auto"/>
              <w:jc w:val="center"/>
              <w:rPr>
                <w:rFonts w:ascii="Calibri" w:hAnsi="Calibri"/>
                <w:color w:val="000000" w:themeColor="text1"/>
                <w:sz w:val="22"/>
                <w:szCs w:val="21"/>
                <w:lang w:eastAsia="zh-CN"/>
              </w:rPr>
            </w:pPr>
          </w:p>
        </w:tc>
      </w:tr>
      <w:tr w:rsidR="001125E2" w14:paraId="443879AD" w14:textId="77777777">
        <w:trPr>
          <w:trHeight w:val="413"/>
        </w:trPr>
        <w:tc>
          <w:tcPr>
            <w:tcW w:w="622" w:type="pct"/>
            <w:vMerge/>
            <w:vAlign w:val="center"/>
          </w:tcPr>
          <w:p w14:paraId="4847FDBD" w14:textId="77777777" w:rsidR="001125E2" w:rsidRDefault="001125E2">
            <w:pPr>
              <w:spacing w:after="0" w:line="240" w:lineRule="auto"/>
              <w:jc w:val="center"/>
              <w:rPr>
                <w:rFonts w:ascii="Calibri" w:hAnsi="Calibri"/>
                <w:color w:val="000000" w:themeColor="text1"/>
                <w:sz w:val="22"/>
                <w:szCs w:val="21"/>
                <w:lang w:eastAsia="zh-CN"/>
              </w:rPr>
            </w:pPr>
          </w:p>
        </w:tc>
        <w:tc>
          <w:tcPr>
            <w:tcW w:w="839" w:type="pct"/>
            <w:vAlign w:val="center"/>
          </w:tcPr>
          <w:p w14:paraId="0CDE27DC" w14:textId="77777777" w:rsidR="001125E2" w:rsidRDefault="001125E2">
            <w:pPr>
              <w:spacing w:after="0" w:line="240" w:lineRule="auto"/>
              <w:jc w:val="center"/>
              <w:rPr>
                <w:rFonts w:ascii="Calibri" w:hAnsi="Calibri" w:cs="宋体"/>
                <w:color w:val="000000" w:themeColor="text1"/>
                <w:sz w:val="22"/>
                <w:szCs w:val="21"/>
                <w:lang w:eastAsia="zh-CN"/>
              </w:rPr>
            </w:pPr>
          </w:p>
        </w:tc>
        <w:tc>
          <w:tcPr>
            <w:tcW w:w="1230" w:type="pct"/>
            <w:gridSpan w:val="3"/>
            <w:vAlign w:val="center"/>
          </w:tcPr>
          <w:p w14:paraId="41ABE17D" w14:textId="77777777" w:rsidR="001125E2" w:rsidRDefault="001125E2">
            <w:pPr>
              <w:spacing w:after="0" w:line="240" w:lineRule="auto"/>
              <w:jc w:val="center"/>
              <w:rPr>
                <w:rFonts w:ascii="Calibri" w:hAnsi="Calibri" w:cs="宋体"/>
                <w:color w:val="000000" w:themeColor="text1"/>
                <w:sz w:val="22"/>
                <w:szCs w:val="21"/>
                <w:lang w:eastAsia="zh-CN"/>
              </w:rPr>
            </w:pPr>
          </w:p>
        </w:tc>
        <w:tc>
          <w:tcPr>
            <w:tcW w:w="1062" w:type="pct"/>
            <w:gridSpan w:val="3"/>
            <w:vAlign w:val="center"/>
          </w:tcPr>
          <w:p w14:paraId="79F64595" w14:textId="77777777" w:rsidR="001125E2" w:rsidRDefault="001125E2">
            <w:pPr>
              <w:spacing w:after="0" w:line="240" w:lineRule="auto"/>
              <w:jc w:val="center"/>
              <w:rPr>
                <w:rFonts w:ascii="Calibri" w:hAnsi="Calibri"/>
                <w:color w:val="000000" w:themeColor="text1"/>
                <w:sz w:val="22"/>
                <w:szCs w:val="21"/>
                <w:lang w:eastAsia="zh-CN"/>
              </w:rPr>
            </w:pPr>
          </w:p>
        </w:tc>
        <w:tc>
          <w:tcPr>
            <w:tcW w:w="1246" w:type="pct"/>
            <w:vAlign w:val="center"/>
          </w:tcPr>
          <w:p w14:paraId="77D868C6" w14:textId="77777777" w:rsidR="001125E2" w:rsidRDefault="001125E2">
            <w:pPr>
              <w:spacing w:after="0" w:line="240" w:lineRule="auto"/>
              <w:jc w:val="center"/>
              <w:rPr>
                <w:rFonts w:ascii="Calibri" w:hAnsi="Calibri"/>
                <w:color w:val="000000" w:themeColor="text1"/>
                <w:sz w:val="22"/>
                <w:szCs w:val="21"/>
                <w:lang w:eastAsia="zh-CN"/>
              </w:rPr>
            </w:pPr>
          </w:p>
        </w:tc>
      </w:tr>
      <w:tr w:rsidR="001125E2" w14:paraId="7DC78DA4" w14:textId="77777777">
        <w:trPr>
          <w:trHeight w:val="420"/>
        </w:trPr>
        <w:tc>
          <w:tcPr>
            <w:tcW w:w="622" w:type="pct"/>
            <w:vMerge w:val="restart"/>
            <w:vAlign w:val="center"/>
          </w:tcPr>
          <w:p w14:paraId="45A0C487" w14:textId="77777777" w:rsidR="001125E2" w:rsidRDefault="00000000">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指导老师</w:t>
            </w:r>
          </w:p>
          <w:p w14:paraId="43A05159" w14:textId="77777777" w:rsidR="001125E2" w:rsidRDefault="00000000">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（如有）</w:t>
            </w:r>
          </w:p>
        </w:tc>
        <w:tc>
          <w:tcPr>
            <w:tcW w:w="1459" w:type="pct"/>
            <w:gridSpan w:val="2"/>
            <w:vAlign w:val="center"/>
          </w:tcPr>
          <w:p w14:paraId="785DA928" w14:textId="77777777" w:rsidR="001125E2" w:rsidRDefault="00000000">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姓名</w:t>
            </w:r>
          </w:p>
        </w:tc>
        <w:tc>
          <w:tcPr>
            <w:tcW w:w="1459" w:type="pct"/>
            <w:gridSpan w:val="4"/>
            <w:vAlign w:val="center"/>
          </w:tcPr>
          <w:p w14:paraId="3C2F5DF7" w14:textId="77777777" w:rsidR="001125E2" w:rsidRDefault="00000000">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所属学院</w:t>
            </w:r>
            <w:r>
              <w:rPr>
                <w:rFonts w:ascii="Calibri" w:hAnsi="Calibri" w:hint="eastAsia"/>
                <w:color w:val="000000" w:themeColor="text1"/>
                <w:sz w:val="22"/>
                <w:szCs w:val="21"/>
                <w:lang w:eastAsia="zh-CN"/>
              </w:rPr>
              <w:t>/</w:t>
            </w:r>
            <w:r>
              <w:rPr>
                <w:rFonts w:ascii="Calibri" w:hAnsi="Calibri" w:hint="eastAsia"/>
                <w:color w:val="000000" w:themeColor="text1"/>
                <w:sz w:val="22"/>
                <w:szCs w:val="21"/>
                <w:lang w:eastAsia="zh-CN"/>
              </w:rPr>
              <w:t>单位</w:t>
            </w:r>
          </w:p>
        </w:tc>
        <w:tc>
          <w:tcPr>
            <w:tcW w:w="1460" w:type="pct"/>
            <w:gridSpan w:val="2"/>
            <w:vAlign w:val="center"/>
          </w:tcPr>
          <w:p w14:paraId="00349F15" w14:textId="77777777" w:rsidR="001125E2" w:rsidRDefault="00000000">
            <w:pPr>
              <w:spacing w:after="0" w:line="240" w:lineRule="auto"/>
              <w:jc w:val="center"/>
              <w:rPr>
                <w:rFonts w:ascii="Calibri" w:hAnsi="Calibri"/>
                <w:color w:val="000000" w:themeColor="text1"/>
                <w:sz w:val="22"/>
                <w:szCs w:val="21"/>
                <w:lang w:eastAsia="zh-CN"/>
              </w:rPr>
            </w:pPr>
            <w:r>
              <w:rPr>
                <w:rFonts w:ascii="Calibri" w:hAnsi="Calibri" w:hint="eastAsia"/>
                <w:color w:val="000000" w:themeColor="text1"/>
                <w:sz w:val="22"/>
                <w:szCs w:val="21"/>
                <w:lang w:eastAsia="zh-CN"/>
              </w:rPr>
              <w:t>职称</w:t>
            </w:r>
          </w:p>
        </w:tc>
      </w:tr>
      <w:tr w:rsidR="001125E2" w14:paraId="30DBBE15" w14:textId="77777777">
        <w:trPr>
          <w:trHeight w:val="420"/>
        </w:trPr>
        <w:tc>
          <w:tcPr>
            <w:tcW w:w="622" w:type="pct"/>
            <w:vMerge/>
            <w:vAlign w:val="center"/>
          </w:tcPr>
          <w:p w14:paraId="6B91C271" w14:textId="77777777" w:rsidR="001125E2" w:rsidRDefault="001125E2">
            <w:pPr>
              <w:spacing w:after="0" w:line="240" w:lineRule="auto"/>
              <w:jc w:val="center"/>
              <w:rPr>
                <w:rFonts w:ascii="Calibri" w:hAnsi="Calibri"/>
                <w:color w:val="000000" w:themeColor="text1"/>
                <w:sz w:val="22"/>
                <w:szCs w:val="21"/>
                <w:lang w:eastAsia="zh-CN"/>
              </w:rPr>
            </w:pPr>
          </w:p>
        </w:tc>
        <w:tc>
          <w:tcPr>
            <w:tcW w:w="1459" w:type="pct"/>
            <w:gridSpan w:val="2"/>
            <w:vAlign w:val="center"/>
          </w:tcPr>
          <w:p w14:paraId="51DD46A3" w14:textId="77777777" w:rsidR="001125E2" w:rsidRDefault="001125E2">
            <w:pPr>
              <w:spacing w:after="0" w:line="240" w:lineRule="auto"/>
              <w:jc w:val="center"/>
              <w:rPr>
                <w:rFonts w:ascii="Calibri" w:hAnsi="Calibri"/>
                <w:color w:val="000000" w:themeColor="text1"/>
                <w:sz w:val="22"/>
                <w:szCs w:val="21"/>
                <w:lang w:eastAsia="zh-CN"/>
              </w:rPr>
            </w:pPr>
          </w:p>
        </w:tc>
        <w:tc>
          <w:tcPr>
            <w:tcW w:w="1459" w:type="pct"/>
            <w:gridSpan w:val="4"/>
            <w:vAlign w:val="center"/>
          </w:tcPr>
          <w:p w14:paraId="30EBB01C" w14:textId="77777777" w:rsidR="001125E2" w:rsidRDefault="001125E2">
            <w:pPr>
              <w:spacing w:after="0" w:line="240" w:lineRule="auto"/>
              <w:jc w:val="center"/>
              <w:rPr>
                <w:rFonts w:ascii="Calibri" w:hAnsi="Calibri"/>
                <w:color w:val="000000" w:themeColor="text1"/>
                <w:sz w:val="22"/>
                <w:szCs w:val="21"/>
                <w:lang w:eastAsia="zh-CN"/>
              </w:rPr>
            </w:pPr>
          </w:p>
        </w:tc>
        <w:tc>
          <w:tcPr>
            <w:tcW w:w="1460" w:type="pct"/>
            <w:gridSpan w:val="2"/>
            <w:vAlign w:val="center"/>
          </w:tcPr>
          <w:p w14:paraId="5CCFF44B" w14:textId="77777777" w:rsidR="001125E2" w:rsidRDefault="001125E2">
            <w:pPr>
              <w:spacing w:after="0" w:line="240" w:lineRule="auto"/>
              <w:jc w:val="center"/>
              <w:rPr>
                <w:rFonts w:ascii="Calibri" w:hAnsi="Calibri"/>
                <w:color w:val="000000" w:themeColor="text1"/>
                <w:sz w:val="22"/>
                <w:szCs w:val="21"/>
                <w:lang w:eastAsia="zh-CN"/>
              </w:rPr>
            </w:pPr>
          </w:p>
        </w:tc>
      </w:tr>
      <w:tr w:rsidR="001125E2" w14:paraId="73612E84" w14:textId="77777777">
        <w:trPr>
          <w:trHeight w:val="420"/>
        </w:trPr>
        <w:tc>
          <w:tcPr>
            <w:tcW w:w="622" w:type="pct"/>
            <w:vMerge/>
            <w:vAlign w:val="center"/>
          </w:tcPr>
          <w:p w14:paraId="7918077D" w14:textId="77777777" w:rsidR="001125E2" w:rsidRDefault="001125E2">
            <w:pPr>
              <w:spacing w:after="0" w:line="240" w:lineRule="auto"/>
              <w:jc w:val="center"/>
              <w:rPr>
                <w:rFonts w:ascii="Calibri" w:hAnsi="Calibri"/>
                <w:color w:val="000000" w:themeColor="text1"/>
                <w:sz w:val="22"/>
                <w:szCs w:val="21"/>
                <w:lang w:eastAsia="zh-CN"/>
              </w:rPr>
            </w:pPr>
          </w:p>
        </w:tc>
        <w:tc>
          <w:tcPr>
            <w:tcW w:w="1459" w:type="pct"/>
            <w:gridSpan w:val="2"/>
            <w:vAlign w:val="center"/>
          </w:tcPr>
          <w:p w14:paraId="29E43AC7" w14:textId="77777777" w:rsidR="001125E2" w:rsidRDefault="001125E2">
            <w:pPr>
              <w:spacing w:after="0" w:line="240" w:lineRule="auto"/>
              <w:jc w:val="center"/>
              <w:rPr>
                <w:rFonts w:ascii="Calibri" w:hAnsi="Calibri"/>
                <w:color w:val="000000" w:themeColor="text1"/>
                <w:sz w:val="22"/>
                <w:szCs w:val="21"/>
                <w:lang w:eastAsia="zh-CN"/>
              </w:rPr>
            </w:pPr>
          </w:p>
        </w:tc>
        <w:tc>
          <w:tcPr>
            <w:tcW w:w="1459" w:type="pct"/>
            <w:gridSpan w:val="4"/>
            <w:vAlign w:val="center"/>
          </w:tcPr>
          <w:p w14:paraId="33AF9B37" w14:textId="77777777" w:rsidR="001125E2" w:rsidRDefault="001125E2">
            <w:pPr>
              <w:spacing w:after="0" w:line="240" w:lineRule="auto"/>
              <w:jc w:val="center"/>
              <w:rPr>
                <w:rFonts w:ascii="Calibri" w:hAnsi="Calibri"/>
                <w:color w:val="000000" w:themeColor="text1"/>
                <w:sz w:val="22"/>
                <w:szCs w:val="21"/>
                <w:lang w:eastAsia="zh-CN"/>
              </w:rPr>
            </w:pPr>
          </w:p>
        </w:tc>
        <w:tc>
          <w:tcPr>
            <w:tcW w:w="1460" w:type="pct"/>
            <w:gridSpan w:val="2"/>
            <w:vAlign w:val="center"/>
          </w:tcPr>
          <w:p w14:paraId="72E26C49" w14:textId="77777777" w:rsidR="001125E2" w:rsidRDefault="001125E2">
            <w:pPr>
              <w:spacing w:after="0" w:line="240" w:lineRule="auto"/>
              <w:jc w:val="center"/>
              <w:rPr>
                <w:rFonts w:ascii="Calibri" w:hAnsi="Calibri"/>
                <w:color w:val="000000" w:themeColor="text1"/>
                <w:sz w:val="22"/>
                <w:szCs w:val="21"/>
                <w:lang w:eastAsia="zh-CN"/>
              </w:rPr>
            </w:pPr>
          </w:p>
        </w:tc>
      </w:tr>
    </w:tbl>
    <w:p w14:paraId="724283D9" w14:textId="77777777" w:rsidR="001125E2" w:rsidRDefault="00000000">
      <w:pPr>
        <w:pStyle w:val="HeadingCN1"/>
        <w:numPr>
          <w:ilvl w:val="0"/>
          <w:numId w:val="8"/>
        </w:numPr>
        <w:spacing w:before="200" w:after="140"/>
        <w:rPr>
          <w:color w:val="000000" w:themeColor="text1"/>
          <w:lang w:eastAsia="zh-CN"/>
        </w:rPr>
      </w:pPr>
      <w:r>
        <w:rPr>
          <w:color w:val="000000" w:themeColor="text1"/>
          <w:lang w:eastAsia="zh-CN"/>
        </w:rPr>
        <w:t>项目</w:t>
      </w:r>
      <w:r>
        <w:rPr>
          <w:rFonts w:hint="eastAsia"/>
          <w:color w:val="000000" w:themeColor="text1"/>
          <w:lang w:eastAsia="zh-CN"/>
        </w:rPr>
        <w:t>简介</w:t>
      </w:r>
    </w:p>
    <w:tbl>
      <w:tblPr>
        <w:tblStyle w:val="aff3"/>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0"/>
      </w:tblGrid>
      <w:tr w:rsidR="001125E2" w14:paraId="4F2B0F25" w14:textId="77777777">
        <w:trPr>
          <w:jc w:val="center"/>
        </w:trPr>
        <w:tc>
          <w:tcPr>
            <w:tcW w:w="5000" w:type="pct"/>
            <w:tcMar>
              <w:top w:w="120" w:type="dxa"/>
              <w:left w:w="150" w:type="dxa"/>
              <w:bottom w:w="120" w:type="dxa"/>
              <w:right w:w="150" w:type="dxa"/>
            </w:tcMar>
          </w:tcPr>
          <w:p w14:paraId="7CC90C72" w14:textId="77777777" w:rsidR="001125E2" w:rsidRDefault="00000000">
            <w:pPr>
              <w:spacing w:after="140" w:line="300" w:lineRule="auto"/>
              <w:rPr>
                <w:color w:val="595959" w:themeColor="text1" w:themeTint="A6"/>
                <w:sz w:val="24"/>
                <w:szCs w:val="28"/>
                <w:lang w:eastAsia="zh-CN"/>
              </w:rPr>
            </w:pPr>
            <w:r>
              <w:rPr>
                <w:color w:val="595959" w:themeColor="text1" w:themeTint="A6"/>
                <w:sz w:val="22"/>
                <w:szCs w:val="28"/>
                <w:lang w:eastAsia="zh-CN"/>
              </w:rPr>
              <w:t>请简要</w:t>
            </w:r>
            <w:r>
              <w:rPr>
                <w:rFonts w:hint="eastAsia"/>
                <w:color w:val="595959" w:themeColor="text1" w:themeTint="A6"/>
                <w:sz w:val="22"/>
                <w:szCs w:val="28"/>
                <w:lang w:eastAsia="zh-CN"/>
              </w:rPr>
              <w:t>概括</w:t>
            </w:r>
            <w:r>
              <w:rPr>
                <w:color w:val="595959" w:themeColor="text1" w:themeTint="A6"/>
                <w:sz w:val="22"/>
                <w:szCs w:val="28"/>
                <w:lang w:eastAsia="zh-CN"/>
              </w:rPr>
              <w:t>项目背景、核心</w:t>
            </w:r>
            <w:r>
              <w:rPr>
                <w:rFonts w:hint="eastAsia"/>
                <w:color w:val="595959" w:themeColor="text1" w:themeTint="A6"/>
                <w:sz w:val="22"/>
                <w:szCs w:val="28"/>
                <w:lang w:eastAsia="zh-CN"/>
              </w:rPr>
              <w:t>问题</w:t>
            </w:r>
            <w:r>
              <w:rPr>
                <w:color w:val="595959" w:themeColor="text1" w:themeTint="A6"/>
                <w:sz w:val="22"/>
                <w:szCs w:val="28"/>
                <w:lang w:eastAsia="zh-CN"/>
              </w:rPr>
              <w:t>、主要功能、目标用户、应用价值</w:t>
            </w:r>
            <w:r>
              <w:rPr>
                <w:rFonts w:hint="eastAsia"/>
                <w:color w:val="595959" w:themeColor="text1" w:themeTint="A6"/>
                <w:sz w:val="22"/>
                <w:szCs w:val="28"/>
                <w:lang w:eastAsia="zh-CN"/>
              </w:rPr>
              <w:t>等</w:t>
            </w:r>
            <w:r>
              <w:rPr>
                <w:color w:val="595959" w:themeColor="text1" w:themeTint="A6"/>
                <w:sz w:val="22"/>
                <w:szCs w:val="28"/>
                <w:lang w:eastAsia="zh-CN"/>
              </w:rPr>
              <w:t>。</w:t>
            </w:r>
            <w:r>
              <w:rPr>
                <w:rFonts w:hint="eastAsia"/>
                <w:color w:val="595959" w:themeColor="text1" w:themeTint="A6"/>
                <w:sz w:val="22"/>
                <w:szCs w:val="28"/>
                <w:lang w:eastAsia="zh-CN"/>
              </w:rPr>
              <w:t>（不超过</w:t>
            </w:r>
            <w:r>
              <w:rPr>
                <w:rFonts w:hint="eastAsia"/>
                <w:color w:val="595959" w:themeColor="text1" w:themeTint="A6"/>
                <w:sz w:val="22"/>
                <w:szCs w:val="28"/>
                <w:lang w:eastAsia="zh-CN"/>
              </w:rPr>
              <w:t>500</w:t>
            </w:r>
            <w:r>
              <w:rPr>
                <w:rFonts w:hint="eastAsia"/>
                <w:color w:val="595959" w:themeColor="text1" w:themeTint="A6"/>
                <w:sz w:val="22"/>
                <w:szCs w:val="28"/>
                <w:lang w:eastAsia="zh-CN"/>
              </w:rPr>
              <w:t>字）</w:t>
            </w:r>
          </w:p>
          <w:p w14:paraId="4783D8E8" w14:textId="44A88133" w:rsidR="00CF12E7" w:rsidRPr="00461EF6" w:rsidRDefault="00CF12E7" w:rsidP="00CF12E7">
            <w:pPr>
              <w:spacing w:after="140" w:line="300" w:lineRule="auto"/>
              <w:rPr>
                <w:b/>
                <w:bCs/>
                <w:color w:val="000000" w:themeColor="text1"/>
                <w:lang w:eastAsia="zh-CN"/>
              </w:rPr>
            </w:pPr>
            <w:r w:rsidRPr="00461EF6">
              <w:rPr>
                <w:rFonts w:hint="eastAsia"/>
                <w:b/>
                <w:bCs/>
                <w:color w:val="000000" w:themeColor="text1"/>
                <w:lang w:eastAsia="zh-CN"/>
              </w:rPr>
              <w:t>项目背景：</w:t>
            </w:r>
          </w:p>
          <w:p w14:paraId="28252389" w14:textId="7540FF0F" w:rsidR="00CF12E7" w:rsidRPr="00CF12E7" w:rsidRDefault="00CF12E7" w:rsidP="00CF12E7">
            <w:pPr>
              <w:spacing w:after="140" w:line="300" w:lineRule="auto"/>
              <w:rPr>
                <w:color w:val="000000" w:themeColor="text1"/>
                <w:lang w:eastAsia="zh-CN"/>
              </w:rPr>
            </w:pPr>
            <w:r w:rsidRPr="00CF12E7">
              <w:rPr>
                <w:rFonts w:hint="eastAsia"/>
                <w:color w:val="000000" w:themeColor="text1"/>
                <w:lang w:eastAsia="zh-CN"/>
              </w:rPr>
              <w:t>在信息爆炸时代，政策、科技与产业资讯呈指数级增长，企业决策者、行业研究员和内容运营者面临信息过载困境，亟需智能化工具实现多源资讯的高效聚合、精准分类与一站式管理。</w:t>
            </w:r>
          </w:p>
          <w:p w14:paraId="33D0FDC9" w14:textId="77777777" w:rsidR="00CF12E7" w:rsidRPr="00461EF6" w:rsidRDefault="00CF12E7" w:rsidP="00CF12E7">
            <w:pPr>
              <w:spacing w:after="140" w:line="300" w:lineRule="auto"/>
              <w:rPr>
                <w:b/>
                <w:bCs/>
                <w:color w:val="000000" w:themeColor="text1"/>
                <w:lang w:eastAsia="zh-CN"/>
              </w:rPr>
            </w:pPr>
            <w:r w:rsidRPr="00461EF6">
              <w:rPr>
                <w:rFonts w:hint="eastAsia"/>
                <w:b/>
                <w:bCs/>
                <w:color w:val="000000" w:themeColor="text1"/>
                <w:lang w:eastAsia="zh-CN"/>
              </w:rPr>
              <w:t>核心问题：</w:t>
            </w:r>
          </w:p>
          <w:p w14:paraId="73A4D8A4" w14:textId="77A1774E" w:rsidR="00CF12E7" w:rsidRPr="00CF12E7" w:rsidRDefault="00CF12E7" w:rsidP="00CF12E7">
            <w:pPr>
              <w:spacing w:after="140" w:line="300" w:lineRule="auto"/>
              <w:rPr>
                <w:color w:val="000000" w:themeColor="text1"/>
                <w:lang w:eastAsia="zh-CN"/>
              </w:rPr>
            </w:pPr>
            <w:r w:rsidRPr="00CF12E7">
              <w:rPr>
                <w:rFonts w:hint="eastAsia"/>
                <w:color w:val="000000" w:themeColor="text1"/>
                <w:lang w:eastAsia="zh-CN"/>
              </w:rPr>
              <w:t>传统人工收集时事资讯效率低下、分类标准混乱、跨平台分发流程繁琐，导致关键信息获取滞后，错失决策窗口、申报时机与内容热点。</w:t>
            </w:r>
          </w:p>
          <w:p w14:paraId="4B85DBD4" w14:textId="77777777" w:rsidR="00CF12E7" w:rsidRPr="00461EF6" w:rsidRDefault="00CF12E7" w:rsidP="00CF12E7">
            <w:pPr>
              <w:spacing w:after="140" w:line="300" w:lineRule="auto"/>
              <w:rPr>
                <w:b/>
                <w:bCs/>
                <w:color w:val="000000" w:themeColor="text1"/>
                <w:lang w:eastAsia="zh-CN"/>
              </w:rPr>
            </w:pPr>
            <w:r w:rsidRPr="00461EF6">
              <w:rPr>
                <w:rFonts w:hint="eastAsia"/>
                <w:b/>
                <w:bCs/>
                <w:color w:val="000000" w:themeColor="text1"/>
                <w:lang w:eastAsia="zh-CN"/>
              </w:rPr>
              <w:t>主要功能：</w:t>
            </w:r>
          </w:p>
          <w:p w14:paraId="2C3AEE89" w14:textId="77777777" w:rsidR="00CF12E7" w:rsidRPr="00461EF6" w:rsidRDefault="00CF12E7" w:rsidP="00461EF6">
            <w:pPr>
              <w:pStyle w:val="affe"/>
              <w:numPr>
                <w:ilvl w:val="0"/>
                <w:numId w:val="9"/>
              </w:numPr>
              <w:spacing w:after="140" w:line="300" w:lineRule="auto"/>
              <w:rPr>
                <w:color w:val="000000" w:themeColor="text1"/>
                <w:lang w:eastAsia="zh-CN"/>
              </w:rPr>
            </w:pPr>
            <w:r w:rsidRPr="00461EF6">
              <w:rPr>
                <w:rFonts w:hint="eastAsia"/>
                <w:color w:val="000000" w:themeColor="text1"/>
                <w:lang w:eastAsia="zh-CN"/>
              </w:rPr>
              <w:t>智能爬取：按用户提供的网址列表和日期要求，自动抓取指定文章</w:t>
            </w:r>
          </w:p>
          <w:p w14:paraId="350AA25C" w14:textId="086ADE48" w:rsidR="00CF12E7" w:rsidRPr="00461EF6" w:rsidRDefault="00CF12E7" w:rsidP="00461EF6">
            <w:pPr>
              <w:pStyle w:val="affe"/>
              <w:numPr>
                <w:ilvl w:val="0"/>
                <w:numId w:val="9"/>
              </w:numPr>
              <w:spacing w:after="140" w:line="300" w:lineRule="auto"/>
              <w:rPr>
                <w:color w:val="000000" w:themeColor="text1"/>
                <w:lang w:eastAsia="zh-CN"/>
              </w:rPr>
            </w:pPr>
            <w:r w:rsidRPr="00461EF6">
              <w:rPr>
                <w:rFonts w:hint="eastAsia"/>
                <w:color w:val="000000" w:themeColor="text1"/>
                <w:lang w:eastAsia="zh-CN"/>
              </w:rPr>
              <w:t>AI</w:t>
            </w:r>
            <w:r w:rsidRPr="00461EF6">
              <w:rPr>
                <w:rFonts w:hint="eastAsia"/>
                <w:color w:val="000000" w:themeColor="text1"/>
                <w:lang w:eastAsia="zh-CN"/>
              </w:rPr>
              <w:t>分类：基于人工智能自动归类至</w:t>
            </w:r>
            <w:r w:rsidRPr="00461EF6">
              <w:rPr>
                <w:rFonts w:hint="eastAsia"/>
                <w:color w:val="000000" w:themeColor="text1"/>
                <w:lang w:eastAsia="zh-CN"/>
              </w:rPr>
              <w:t>11</w:t>
            </w:r>
            <w:r w:rsidRPr="00461EF6">
              <w:rPr>
                <w:rFonts w:hint="eastAsia"/>
                <w:color w:val="000000" w:themeColor="text1"/>
                <w:lang w:eastAsia="zh-CN"/>
              </w:rPr>
              <w:t>个垂直领域</w:t>
            </w:r>
          </w:p>
          <w:p w14:paraId="44148E95" w14:textId="77777777" w:rsidR="00CF12E7" w:rsidRPr="00461EF6" w:rsidRDefault="00CF12E7" w:rsidP="00461EF6">
            <w:pPr>
              <w:pStyle w:val="affe"/>
              <w:numPr>
                <w:ilvl w:val="0"/>
                <w:numId w:val="9"/>
              </w:numPr>
              <w:spacing w:after="140" w:line="300" w:lineRule="auto"/>
              <w:rPr>
                <w:color w:val="000000" w:themeColor="text1"/>
                <w:lang w:eastAsia="zh-CN"/>
              </w:rPr>
            </w:pPr>
            <w:r w:rsidRPr="00461EF6">
              <w:rPr>
                <w:rFonts w:hint="eastAsia"/>
                <w:color w:val="000000" w:themeColor="text1"/>
                <w:lang w:eastAsia="zh-CN"/>
              </w:rPr>
              <w:t>结构化入库：生成含标题、发布单位、内容摘要、原文链接的标准化</w:t>
            </w:r>
            <w:r w:rsidRPr="00461EF6">
              <w:rPr>
                <w:rFonts w:hint="eastAsia"/>
                <w:color w:val="000000" w:themeColor="text1"/>
                <w:lang w:eastAsia="zh-CN"/>
              </w:rPr>
              <w:t>Word</w:t>
            </w:r>
            <w:r w:rsidRPr="00461EF6">
              <w:rPr>
                <w:rFonts w:hint="eastAsia"/>
                <w:color w:val="000000" w:themeColor="text1"/>
                <w:lang w:eastAsia="zh-CN"/>
              </w:rPr>
              <w:t>报告</w:t>
            </w:r>
          </w:p>
          <w:p w14:paraId="6AC6E40A" w14:textId="77777777" w:rsidR="00CF12E7" w:rsidRPr="00461EF6" w:rsidRDefault="00CF12E7" w:rsidP="00461EF6">
            <w:pPr>
              <w:pStyle w:val="affe"/>
              <w:numPr>
                <w:ilvl w:val="0"/>
                <w:numId w:val="9"/>
              </w:numPr>
              <w:spacing w:after="140" w:line="300" w:lineRule="auto"/>
              <w:rPr>
                <w:color w:val="000000" w:themeColor="text1"/>
                <w:lang w:eastAsia="zh-CN"/>
              </w:rPr>
            </w:pPr>
            <w:r w:rsidRPr="00461EF6">
              <w:rPr>
                <w:rFonts w:hint="eastAsia"/>
                <w:color w:val="000000" w:themeColor="text1"/>
                <w:lang w:eastAsia="zh-CN"/>
              </w:rPr>
              <w:t>一键推送：支持将指定文章自动发布至微信公众号，并生成统一风格的封面图片</w:t>
            </w:r>
          </w:p>
          <w:p w14:paraId="43647262" w14:textId="77777777" w:rsidR="00461EF6" w:rsidRPr="00461EF6" w:rsidRDefault="00CF12E7" w:rsidP="00461EF6">
            <w:pPr>
              <w:pStyle w:val="affe"/>
              <w:numPr>
                <w:ilvl w:val="0"/>
                <w:numId w:val="9"/>
              </w:numPr>
              <w:spacing w:after="140" w:line="300" w:lineRule="auto"/>
              <w:rPr>
                <w:color w:val="000000" w:themeColor="text1"/>
                <w:lang w:eastAsia="zh-CN"/>
              </w:rPr>
            </w:pPr>
            <w:r w:rsidRPr="00461EF6">
              <w:rPr>
                <w:rFonts w:hint="eastAsia"/>
                <w:color w:val="000000" w:themeColor="text1"/>
                <w:lang w:eastAsia="zh-CN"/>
              </w:rPr>
              <w:lastRenderedPageBreak/>
              <w:t>专业导出：输出带固定</w:t>
            </w:r>
            <w:r w:rsidRPr="00461EF6">
              <w:rPr>
                <w:rFonts w:hint="eastAsia"/>
                <w:color w:val="000000" w:themeColor="text1"/>
                <w:lang w:eastAsia="zh-CN"/>
              </w:rPr>
              <w:t>Logo</w:t>
            </w:r>
            <w:r w:rsidRPr="00461EF6">
              <w:rPr>
                <w:rFonts w:hint="eastAsia"/>
                <w:color w:val="000000" w:themeColor="text1"/>
                <w:lang w:eastAsia="zh-CN"/>
              </w:rPr>
              <w:t>、背景水印、目录和导读的格式化</w:t>
            </w:r>
            <w:r w:rsidRPr="00461EF6">
              <w:rPr>
                <w:rFonts w:hint="eastAsia"/>
                <w:color w:val="000000" w:themeColor="text1"/>
                <w:lang w:eastAsia="zh-CN"/>
              </w:rPr>
              <w:t>Word</w:t>
            </w:r>
            <w:r w:rsidRPr="00461EF6">
              <w:rPr>
                <w:rFonts w:hint="eastAsia"/>
                <w:color w:val="000000" w:themeColor="text1"/>
                <w:lang w:eastAsia="zh-CN"/>
              </w:rPr>
              <w:t>文档</w:t>
            </w:r>
          </w:p>
          <w:p w14:paraId="1C90C864" w14:textId="348DEA5B" w:rsidR="00CF12E7" w:rsidRPr="00461EF6" w:rsidRDefault="00CF12E7" w:rsidP="00461EF6">
            <w:pPr>
              <w:pStyle w:val="affe"/>
              <w:numPr>
                <w:ilvl w:val="0"/>
                <w:numId w:val="9"/>
              </w:numPr>
              <w:spacing w:after="140" w:line="300" w:lineRule="auto"/>
              <w:rPr>
                <w:color w:val="000000" w:themeColor="text1"/>
                <w:lang w:eastAsia="zh-CN"/>
              </w:rPr>
            </w:pPr>
            <w:r w:rsidRPr="00461EF6">
              <w:rPr>
                <w:rFonts w:hint="eastAsia"/>
                <w:color w:val="000000" w:themeColor="text1"/>
                <w:lang w:eastAsia="zh-CN"/>
              </w:rPr>
              <w:t>邮件订阅：用户输入链接</w:t>
            </w:r>
            <w:r w:rsidRPr="00461EF6">
              <w:rPr>
                <w:rFonts w:hint="eastAsia"/>
                <w:color w:val="000000" w:themeColor="text1"/>
                <w:lang w:eastAsia="zh-CN"/>
              </w:rPr>
              <w:t>+</w:t>
            </w:r>
            <w:r w:rsidRPr="00461EF6">
              <w:rPr>
                <w:rFonts w:hint="eastAsia"/>
                <w:color w:val="000000" w:themeColor="text1"/>
                <w:lang w:eastAsia="zh-CN"/>
              </w:rPr>
              <w:t>主题词</w:t>
            </w:r>
            <w:r w:rsidRPr="00461EF6">
              <w:rPr>
                <w:rFonts w:hint="eastAsia"/>
                <w:color w:val="000000" w:themeColor="text1"/>
                <w:lang w:eastAsia="zh-CN"/>
              </w:rPr>
              <w:t>+</w:t>
            </w:r>
            <w:r w:rsidRPr="00461EF6">
              <w:rPr>
                <w:rFonts w:hint="eastAsia"/>
                <w:color w:val="000000" w:themeColor="text1"/>
                <w:lang w:eastAsia="zh-CN"/>
              </w:rPr>
              <w:t>邮箱，系统监测到相关文章后自动邮件通知</w:t>
            </w:r>
          </w:p>
          <w:p w14:paraId="79645B19" w14:textId="77777777" w:rsidR="00CF12E7" w:rsidRPr="00461EF6" w:rsidRDefault="00CF12E7" w:rsidP="00CF12E7">
            <w:pPr>
              <w:spacing w:after="140" w:line="300" w:lineRule="auto"/>
              <w:rPr>
                <w:b/>
                <w:bCs/>
                <w:color w:val="000000" w:themeColor="text1"/>
                <w:lang w:eastAsia="zh-CN"/>
              </w:rPr>
            </w:pPr>
            <w:r w:rsidRPr="00461EF6">
              <w:rPr>
                <w:rFonts w:hint="eastAsia"/>
                <w:b/>
                <w:bCs/>
                <w:color w:val="000000" w:themeColor="text1"/>
                <w:lang w:eastAsia="zh-CN"/>
              </w:rPr>
              <w:t>目标用户：</w:t>
            </w:r>
          </w:p>
          <w:p w14:paraId="1A07C5D2" w14:textId="13113D1D" w:rsidR="00CF12E7" w:rsidRPr="00CF12E7" w:rsidRDefault="00461EF6" w:rsidP="00CF12E7">
            <w:pPr>
              <w:spacing w:after="140" w:line="300" w:lineRule="auto"/>
              <w:rPr>
                <w:color w:val="000000" w:themeColor="text1"/>
                <w:lang w:eastAsia="zh-CN"/>
              </w:rPr>
            </w:pPr>
            <w:r w:rsidRPr="00CF12E7">
              <w:rPr>
                <w:rFonts w:hint="eastAsia"/>
                <w:color w:val="000000" w:themeColor="text1"/>
                <w:lang w:eastAsia="zh-CN"/>
              </w:rPr>
              <w:t>政府智库研究员、产业园区、企业战略部门、行业咨询机构、科技媒体、自媒体运营者。</w:t>
            </w:r>
          </w:p>
          <w:p w14:paraId="373CC6F5" w14:textId="77777777" w:rsidR="00CF12E7" w:rsidRPr="00461EF6" w:rsidRDefault="00CF12E7" w:rsidP="00CF12E7">
            <w:pPr>
              <w:spacing w:after="140" w:line="300" w:lineRule="auto"/>
              <w:rPr>
                <w:b/>
                <w:bCs/>
                <w:color w:val="000000" w:themeColor="text1"/>
                <w:lang w:eastAsia="zh-CN"/>
              </w:rPr>
            </w:pPr>
            <w:r w:rsidRPr="00461EF6">
              <w:rPr>
                <w:rFonts w:hint="eastAsia"/>
                <w:b/>
                <w:bCs/>
                <w:color w:val="000000" w:themeColor="text1"/>
                <w:lang w:eastAsia="zh-CN"/>
              </w:rPr>
              <w:t>应用价值：</w:t>
            </w:r>
          </w:p>
          <w:p w14:paraId="01EFCCE9" w14:textId="5D7F4C5D" w:rsidR="001125E2" w:rsidRDefault="00461EF6">
            <w:pPr>
              <w:spacing w:after="140" w:line="300" w:lineRule="auto"/>
              <w:rPr>
                <w:color w:val="000000" w:themeColor="text1"/>
                <w:lang w:eastAsia="zh-CN"/>
              </w:rPr>
            </w:pPr>
            <w:r w:rsidRPr="00CF12E7">
              <w:rPr>
                <w:rFonts w:hint="eastAsia"/>
                <w:color w:val="000000" w:themeColor="text1"/>
                <w:lang w:eastAsia="zh-CN"/>
              </w:rPr>
              <w:t>实现资讯采集从</w:t>
            </w:r>
            <w:r w:rsidRPr="00CF12E7">
              <w:rPr>
                <w:rFonts w:hint="eastAsia"/>
                <w:color w:val="000000" w:themeColor="text1"/>
                <w:lang w:eastAsia="zh-CN"/>
              </w:rPr>
              <w:t>"</w:t>
            </w:r>
            <w:r w:rsidRPr="00CF12E7">
              <w:rPr>
                <w:rFonts w:hint="eastAsia"/>
                <w:color w:val="000000" w:themeColor="text1"/>
                <w:lang w:eastAsia="zh-CN"/>
              </w:rPr>
              <w:t>人工筛选</w:t>
            </w:r>
            <w:r w:rsidRPr="00CF12E7">
              <w:rPr>
                <w:rFonts w:hint="eastAsia"/>
                <w:color w:val="000000" w:themeColor="text1"/>
                <w:lang w:eastAsia="zh-CN"/>
              </w:rPr>
              <w:t>"</w:t>
            </w:r>
            <w:r w:rsidRPr="00CF12E7">
              <w:rPr>
                <w:rFonts w:hint="eastAsia"/>
                <w:color w:val="000000" w:themeColor="text1"/>
                <w:lang w:eastAsia="zh-CN"/>
              </w:rPr>
              <w:t>到</w:t>
            </w:r>
            <w:r w:rsidRPr="00CF12E7">
              <w:rPr>
                <w:rFonts w:hint="eastAsia"/>
                <w:color w:val="000000" w:themeColor="text1"/>
                <w:lang w:eastAsia="zh-CN"/>
              </w:rPr>
              <w:t>"</w:t>
            </w:r>
            <w:r w:rsidRPr="00CF12E7">
              <w:rPr>
                <w:rFonts w:hint="eastAsia"/>
                <w:color w:val="000000" w:themeColor="text1"/>
                <w:lang w:eastAsia="zh-CN"/>
              </w:rPr>
              <w:t>智能推送</w:t>
            </w:r>
            <w:r w:rsidRPr="00CF12E7">
              <w:rPr>
                <w:rFonts w:hint="eastAsia"/>
                <w:color w:val="000000" w:themeColor="text1"/>
                <w:lang w:eastAsia="zh-CN"/>
              </w:rPr>
              <w:t>"</w:t>
            </w:r>
            <w:r w:rsidRPr="00CF12E7">
              <w:rPr>
                <w:rFonts w:hint="eastAsia"/>
                <w:color w:val="000000" w:themeColor="text1"/>
                <w:lang w:eastAsia="zh-CN"/>
              </w:rPr>
              <w:t>的转变，缩短信息获取周期</w:t>
            </w:r>
            <w:r w:rsidRPr="00CF12E7">
              <w:rPr>
                <w:rFonts w:hint="eastAsia"/>
                <w:color w:val="000000" w:themeColor="text1"/>
                <w:lang w:eastAsia="zh-CN"/>
              </w:rPr>
              <w:t>80%</w:t>
            </w:r>
            <w:r w:rsidRPr="00CF12E7">
              <w:rPr>
                <w:rFonts w:hint="eastAsia"/>
                <w:color w:val="000000" w:themeColor="text1"/>
                <w:lang w:eastAsia="zh-CN"/>
              </w:rPr>
              <w:t>以上，确保商机、政策与热点零遗漏，提升内容生产与分发的标准化程度，助力用户抢占信息差红利。</w:t>
            </w:r>
          </w:p>
          <w:p w14:paraId="6794B686" w14:textId="77777777" w:rsidR="001125E2" w:rsidRDefault="00000000">
            <w:pPr>
              <w:spacing w:after="140" w:line="300" w:lineRule="auto"/>
              <w:rPr>
                <w:color w:val="000000" w:themeColor="text1"/>
                <w:lang w:eastAsia="zh-CN"/>
              </w:rPr>
            </w:pPr>
            <w:r>
              <w:rPr>
                <w:color w:val="000000" w:themeColor="text1"/>
                <w:lang w:eastAsia="zh-CN"/>
              </w:rPr>
              <w:t xml:space="preserve"> </w:t>
            </w:r>
          </w:p>
        </w:tc>
      </w:tr>
    </w:tbl>
    <w:p w14:paraId="41F0CE77" w14:textId="77777777" w:rsidR="001125E2" w:rsidRDefault="00000000">
      <w:pPr>
        <w:pStyle w:val="HeadingCN1"/>
        <w:spacing w:before="200" w:after="140"/>
        <w:rPr>
          <w:color w:val="000000" w:themeColor="text1"/>
          <w:lang w:eastAsia="zh-CN"/>
        </w:rPr>
      </w:pPr>
      <w:r>
        <w:rPr>
          <w:rFonts w:hint="eastAsia"/>
          <w:color w:val="000000" w:themeColor="text1"/>
          <w:lang w:eastAsia="zh-CN"/>
        </w:rPr>
        <w:lastRenderedPageBreak/>
        <w:t>三</w:t>
      </w:r>
      <w:r>
        <w:rPr>
          <w:color w:val="000000" w:themeColor="text1"/>
          <w:lang w:eastAsia="zh-CN"/>
        </w:rPr>
        <w:t>、项目方案</w:t>
      </w:r>
      <w:r>
        <w:rPr>
          <w:rFonts w:hint="eastAsia"/>
          <w:color w:val="000000" w:themeColor="text1"/>
          <w:lang w:eastAsia="zh-CN"/>
        </w:rPr>
        <w:t>及预期成果</w:t>
      </w:r>
    </w:p>
    <w:tbl>
      <w:tblPr>
        <w:tblStyle w:val="aff3"/>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0"/>
      </w:tblGrid>
      <w:tr w:rsidR="001125E2" w14:paraId="7A9DA471" w14:textId="77777777">
        <w:trPr>
          <w:jc w:val="center"/>
        </w:trPr>
        <w:tc>
          <w:tcPr>
            <w:tcW w:w="5000" w:type="pct"/>
            <w:tcMar>
              <w:top w:w="120" w:type="dxa"/>
              <w:left w:w="150" w:type="dxa"/>
              <w:bottom w:w="120" w:type="dxa"/>
              <w:right w:w="150" w:type="dxa"/>
            </w:tcMar>
          </w:tcPr>
          <w:p w14:paraId="4E2D84C5" w14:textId="77777777" w:rsidR="001125E2" w:rsidRDefault="00000000">
            <w:pPr>
              <w:spacing w:after="140" w:line="300" w:lineRule="auto"/>
              <w:rPr>
                <w:color w:val="595959" w:themeColor="text1" w:themeTint="A6"/>
                <w:sz w:val="24"/>
                <w:szCs w:val="28"/>
                <w:lang w:eastAsia="zh-CN"/>
              </w:rPr>
            </w:pPr>
            <w:r>
              <w:rPr>
                <w:color w:val="595959" w:themeColor="text1" w:themeTint="A6"/>
                <w:sz w:val="22"/>
                <w:szCs w:val="28"/>
                <w:lang w:eastAsia="zh-CN"/>
              </w:rPr>
              <w:t>请概述项目所面向的具体场景</w:t>
            </w:r>
            <w:r>
              <w:rPr>
                <w:rFonts w:hint="eastAsia"/>
                <w:color w:val="595959" w:themeColor="text1" w:themeTint="A6"/>
                <w:sz w:val="22"/>
                <w:szCs w:val="28"/>
                <w:lang w:eastAsia="zh-CN"/>
              </w:rPr>
              <w:t>、</w:t>
            </w:r>
            <w:r>
              <w:rPr>
                <w:color w:val="595959" w:themeColor="text1" w:themeTint="A6"/>
                <w:sz w:val="22"/>
                <w:szCs w:val="28"/>
                <w:lang w:eastAsia="zh-CN"/>
              </w:rPr>
              <w:t>核心功能模块、技术路线、业务流程及应用落地方式</w:t>
            </w:r>
            <w:r>
              <w:rPr>
                <w:rFonts w:hint="eastAsia"/>
                <w:color w:val="595959" w:themeColor="text1" w:themeTint="A6"/>
                <w:sz w:val="22"/>
                <w:szCs w:val="28"/>
                <w:lang w:eastAsia="zh-CN"/>
              </w:rPr>
              <w:t>（</w:t>
            </w:r>
            <w:r>
              <w:rPr>
                <w:color w:val="595959" w:themeColor="text1" w:themeTint="A6"/>
                <w:sz w:val="22"/>
                <w:szCs w:val="28"/>
                <w:lang w:eastAsia="zh-CN"/>
              </w:rPr>
              <w:t>可结合架构图、流程图或原型说明</w:t>
            </w:r>
            <w:r>
              <w:rPr>
                <w:rFonts w:hint="eastAsia"/>
                <w:color w:val="595959" w:themeColor="text1" w:themeTint="A6"/>
                <w:sz w:val="22"/>
                <w:szCs w:val="28"/>
                <w:lang w:eastAsia="zh-CN"/>
              </w:rPr>
              <w:t>；描述</w:t>
            </w:r>
            <w:r>
              <w:rPr>
                <w:color w:val="595959" w:themeColor="text1" w:themeTint="A6"/>
                <w:sz w:val="22"/>
                <w:szCs w:val="28"/>
                <w:lang w:eastAsia="zh-CN"/>
              </w:rPr>
              <w:t>预期形成的成果形式，如原型系统、算法模型、解决方案、分析报告、展示材料等</w:t>
            </w:r>
            <w:r>
              <w:rPr>
                <w:rFonts w:hint="eastAsia"/>
                <w:color w:val="595959" w:themeColor="text1" w:themeTint="A6"/>
                <w:sz w:val="22"/>
                <w:szCs w:val="28"/>
                <w:lang w:eastAsia="zh-CN"/>
              </w:rPr>
              <w:t>）。（不超过</w:t>
            </w:r>
            <w:r>
              <w:rPr>
                <w:rFonts w:hint="eastAsia"/>
                <w:color w:val="595959" w:themeColor="text1" w:themeTint="A6"/>
                <w:sz w:val="22"/>
                <w:szCs w:val="28"/>
                <w:lang w:eastAsia="zh-CN"/>
              </w:rPr>
              <w:t>1500</w:t>
            </w:r>
            <w:r>
              <w:rPr>
                <w:rFonts w:hint="eastAsia"/>
                <w:color w:val="595959" w:themeColor="text1" w:themeTint="A6"/>
                <w:sz w:val="22"/>
                <w:szCs w:val="28"/>
                <w:lang w:eastAsia="zh-CN"/>
              </w:rPr>
              <w:t>字）</w:t>
            </w:r>
          </w:p>
          <w:p w14:paraId="434B55BA" w14:textId="526099F3" w:rsidR="001125E2" w:rsidRPr="00A857E8" w:rsidRDefault="00A857E8">
            <w:pPr>
              <w:spacing w:after="140" w:line="300" w:lineRule="auto"/>
              <w:rPr>
                <w:b/>
                <w:bCs/>
                <w:color w:val="000000" w:themeColor="text1"/>
                <w:lang w:eastAsia="zh-CN"/>
              </w:rPr>
            </w:pPr>
            <w:r w:rsidRPr="00A857E8">
              <w:rPr>
                <w:rFonts w:hint="eastAsia"/>
                <w:b/>
                <w:bCs/>
                <w:color w:val="000000" w:themeColor="text1"/>
                <w:lang w:eastAsia="zh-CN"/>
              </w:rPr>
              <w:t>项目面向的具体场景：</w:t>
            </w:r>
          </w:p>
          <w:p w14:paraId="1BA7DD36" w14:textId="0CBD6EF1" w:rsidR="00A857E8" w:rsidRPr="00A857E8" w:rsidRDefault="00A857E8" w:rsidP="00A857E8">
            <w:pPr>
              <w:spacing w:after="140" w:line="300" w:lineRule="auto"/>
              <w:rPr>
                <w:color w:val="000000" w:themeColor="text1"/>
                <w:lang w:eastAsia="zh-CN"/>
              </w:rPr>
            </w:pPr>
            <w:r w:rsidRPr="00A857E8">
              <w:rPr>
                <w:rFonts w:hint="eastAsia"/>
                <w:color w:val="000000" w:themeColor="text1"/>
                <w:lang w:eastAsia="zh-CN"/>
              </w:rPr>
              <w:t>本系统面向政府政策研究机构、行业协会、科技园区运营方、企业战略部门及自媒体运营团队。日常工作中，用户需要从多个官方网站采集行业相关文章，并进行分类、汇总、存档</w:t>
            </w:r>
            <w:r>
              <w:rPr>
                <w:rFonts w:hint="eastAsia"/>
                <w:color w:val="000000" w:themeColor="text1"/>
                <w:lang w:eastAsia="zh-CN"/>
              </w:rPr>
              <w:t>、发布等工作</w:t>
            </w:r>
            <w:r w:rsidRPr="00A857E8">
              <w:rPr>
                <w:rFonts w:hint="eastAsia"/>
                <w:color w:val="000000" w:themeColor="text1"/>
                <w:lang w:eastAsia="zh-CN"/>
              </w:rPr>
              <w:t>。</w:t>
            </w:r>
          </w:p>
          <w:p w14:paraId="74C783F1" w14:textId="005B36B9" w:rsidR="00A857E8" w:rsidRDefault="00A857E8" w:rsidP="00A857E8">
            <w:pPr>
              <w:spacing w:after="140" w:line="300" w:lineRule="auto"/>
              <w:rPr>
                <w:color w:val="000000" w:themeColor="text1"/>
                <w:lang w:eastAsia="zh-CN"/>
              </w:rPr>
            </w:pPr>
            <w:r w:rsidRPr="00A857E8">
              <w:rPr>
                <w:rFonts w:hint="eastAsia"/>
                <w:color w:val="000000" w:themeColor="text1"/>
                <w:lang w:eastAsia="zh-CN"/>
              </w:rPr>
              <w:t>本系统提供自动化爬取</w:t>
            </w:r>
            <w:r w:rsidRPr="00A857E8">
              <w:rPr>
                <w:rFonts w:hint="eastAsia"/>
                <w:color w:val="000000" w:themeColor="text1"/>
                <w:lang w:eastAsia="zh-CN"/>
              </w:rPr>
              <w:t xml:space="preserve"> </w:t>
            </w:r>
            <w:r w:rsidRPr="00A857E8">
              <w:rPr>
                <w:rFonts w:hint="eastAsia"/>
                <w:color w:val="000000" w:themeColor="text1"/>
                <w:lang w:eastAsia="zh-CN"/>
              </w:rPr>
              <w:t>→</w:t>
            </w:r>
            <w:r w:rsidRPr="00A857E8">
              <w:rPr>
                <w:rFonts w:hint="eastAsia"/>
                <w:color w:val="000000" w:themeColor="text1"/>
                <w:lang w:eastAsia="zh-CN"/>
              </w:rPr>
              <w:t xml:space="preserve"> AI</w:t>
            </w:r>
            <w:r w:rsidRPr="00A857E8">
              <w:rPr>
                <w:rFonts w:hint="eastAsia"/>
                <w:color w:val="000000" w:themeColor="text1"/>
                <w:lang w:eastAsia="zh-CN"/>
              </w:rPr>
              <w:t>分类</w:t>
            </w:r>
            <w:r w:rsidRPr="00A857E8">
              <w:rPr>
                <w:rFonts w:hint="eastAsia"/>
                <w:color w:val="000000" w:themeColor="text1"/>
                <w:lang w:eastAsia="zh-CN"/>
              </w:rPr>
              <w:t xml:space="preserve"> </w:t>
            </w:r>
            <w:r w:rsidRPr="00A857E8">
              <w:rPr>
                <w:rFonts w:hint="eastAsia"/>
                <w:color w:val="000000" w:themeColor="text1"/>
                <w:lang w:eastAsia="zh-CN"/>
              </w:rPr>
              <w:t>→</w:t>
            </w:r>
            <w:r w:rsidRPr="00A857E8">
              <w:rPr>
                <w:rFonts w:hint="eastAsia"/>
                <w:color w:val="000000" w:themeColor="text1"/>
                <w:lang w:eastAsia="zh-CN"/>
              </w:rPr>
              <w:t xml:space="preserve"> </w:t>
            </w:r>
            <w:r w:rsidRPr="00A857E8">
              <w:rPr>
                <w:rFonts w:hint="eastAsia"/>
                <w:color w:val="000000" w:themeColor="text1"/>
                <w:lang w:eastAsia="zh-CN"/>
              </w:rPr>
              <w:t>文章库管理</w:t>
            </w:r>
            <w:r w:rsidRPr="00A857E8">
              <w:rPr>
                <w:rFonts w:hint="eastAsia"/>
                <w:color w:val="000000" w:themeColor="text1"/>
                <w:lang w:eastAsia="zh-CN"/>
              </w:rPr>
              <w:t xml:space="preserve"> </w:t>
            </w:r>
            <w:r w:rsidRPr="00A857E8">
              <w:rPr>
                <w:rFonts w:hint="eastAsia"/>
                <w:color w:val="000000" w:themeColor="text1"/>
                <w:lang w:eastAsia="zh-CN"/>
              </w:rPr>
              <w:t>→</w:t>
            </w:r>
            <w:r w:rsidRPr="00A857E8">
              <w:rPr>
                <w:rFonts w:hint="eastAsia"/>
                <w:color w:val="000000" w:themeColor="text1"/>
                <w:lang w:eastAsia="zh-CN"/>
              </w:rPr>
              <w:t xml:space="preserve"> </w:t>
            </w:r>
            <w:r w:rsidRPr="00A857E8">
              <w:rPr>
                <w:rFonts w:hint="eastAsia"/>
                <w:color w:val="000000" w:themeColor="text1"/>
                <w:lang w:eastAsia="zh-CN"/>
              </w:rPr>
              <w:t>多格式导出</w:t>
            </w:r>
            <w:r w:rsidRPr="00A857E8">
              <w:rPr>
                <w:rFonts w:hint="eastAsia"/>
                <w:color w:val="000000" w:themeColor="text1"/>
                <w:lang w:eastAsia="zh-CN"/>
              </w:rPr>
              <w:t xml:space="preserve"> </w:t>
            </w:r>
            <w:r w:rsidRPr="00A857E8">
              <w:rPr>
                <w:rFonts w:hint="eastAsia"/>
                <w:color w:val="000000" w:themeColor="text1"/>
                <w:lang w:eastAsia="zh-CN"/>
              </w:rPr>
              <w:t>→</w:t>
            </w:r>
            <w:r w:rsidRPr="00A857E8">
              <w:rPr>
                <w:rFonts w:hint="eastAsia"/>
                <w:color w:val="000000" w:themeColor="text1"/>
                <w:lang w:eastAsia="zh-CN"/>
              </w:rPr>
              <w:t xml:space="preserve"> </w:t>
            </w:r>
            <w:r w:rsidRPr="00A857E8">
              <w:rPr>
                <w:rFonts w:hint="eastAsia"/>
                <w:color w:val="000000" w:themeColor="text1"/>
                <w:lang w:eastAsia="zh-CN"/>
              </w:rPr>
              <w:t>一键发布的完整闭环，解决多源资讯采集低效、人工分类标准不一、跨平台分发繁琐的痛点</w:t>
            </w:r>
            <w:r>
              <w:rPr>
                <w:rFonts w:hint="eastAsia"/>
                <w:color w:val="000000" w:themeColor="text1"/>
                <w:lang w:eastAsia="zh-CN"/>
              </w:rPr>
              <w:t>，</w:t>
            </w:r>
            <w:r w:rsidRPr="00A857E8">
              <w:rPr>
                <w:color w:val="000000" w:themeColor="text1"/>
                <w:lang w:eastAsia="zh-CN"/>
              </w:rPr>
              <w:t>实现了资讯处理的全链路自动化</w:t>
            </w:r>
            <w:r w:rsidRPr="00A857E8">
              <w:rPr>
                <w:rFonts w:hint="eastAsia"/>
                <w:color w:val="000000" w:themeColor="text1"/>
                <w:lang w:eastAsia="zh-CN"/>
              </w:rPr>
              <w:t>。</w:t>
            </w:r>
          </w:p>
          <w:p w14:paraId="3C24AA72" w14:textId="1AA940BD" w:rsidR="001125E2" w:rsidRPr="00630B68" w:rsidRDefault="00630B68">
            <w:pPr>
              <w:spacing w:after="140" w:line="300" w:lineRule="auto"/>
              <w:rPr>
                <w:b/>
                <w:bCs/>
                <w:color w:val="000000" w:themeColor="text1"/>
                <w:lang w:eastAsia="zh-CN"/>
              </w:rPr>
            </w:pPr>
            <w:r>
              <w:rPr>
                <w:rFonts w:hint="eastAsia"/>
                <w:b/>
                <w:bCs/>
                <w:color w:val="000000" w:themeColor="text1"/>
                <w:lang w:eastAsia="zh-CN"/>
              </w:rPr>
              <w:t>六大</w:t>
            </w:r>
            <w:r w:rsidR="00A857E8" w:rsidRPr="00630B68">
              <w:rPr>
                <w:rFonts w:hint="eastAsia"/>
                <w:b/>
                <w:bCs/>
                <w:color w:val="000000" w:themeColor="text1"/>
                <w:lang w:eastAsia="zh-CN"/>
              </w:rPr>
              <w:t>核心功能模块：</w:t>
            </w:r>
          </w:p>
          <w:p w14:paraId="7BDDCFA5" w14:textId="2F25BCDE" w:rsidR="00630B68" w:rsidRPr="000B1258" w:rsidRDefault="00630B68" w:rsidP="00630B68">
            <w:pPr>
              <w:pStyle w:val="affe"/>
              <w:numPr>
                <w:ilvl w:val="0"/>
                <w:numId w:val="10"/>
              </w:numPr>
              <w:spacing w:after="140" w:line="300" w:lineRule="auto"/>
              <w:rPr>
                <w:b/>
                <w:bCs/>
                <w:color w:val="000000" w:themeColor="text1"/>
                <w:lang w:eastAsia="zh-CN"/>
              </w:rPr>
            </w:pPr>
            <w:r w:rsidRPr="000B1258">
              <w:rPr>
                <w:rFonts w:hint="eastAsia"/>
                <w:b/>
                <w:bCs/>
                <w:color w:val="000000" w:themeColor="text1"/>
                <w:lang w:eastAsia="zh-CN"/>
              </w:rPr>
              <w:t>多源分布式采集引擎：</w:t>
            </w:r>
          </w:p>
          <w:p w14:paraId="0773D94B" w14:textId="183C7CA2" w:rsidR="00630B68" w:rsidRPr="00630B68" w:rsidRDefault="00630B68" w:rsidP="00630B68">
            <w:pPr>
              <w:spacing w:after="140" w:line="300" w:lineRule="auto"/>
              <w:rPr>
                <w:color w:val="000000" w:themeColor="text1"/>
                <w:lang w:eastAsia="zh-CN"/>
              </w:rPr>
            </w:pPr>
            <w:r w:rsidRPr="00630B68">
              <w:rPr>
                <w:rFonts w:hint="eastAsia"/>
                <w:color w:val="000000" w:themeColor="text1"/>
                <w:lang w:eastAsia="zh-CN"/>
              </w:rPr>
              <w:t>实现对政府官网、新闻门户多种信源的自动化扫描</w:t>
            </w:r>
            <w:r w:rsidR="00F16A2A">
              <w:rPr>
                <w:rFonts w:hint="eastAsia"/>
                <w:color w:val="000000" w:themeColor="text1"/>
                <w:lang w:eastAsia="zh-CN"/>
              </w:rPr>
              <w:t>，</w:t>
            </w:r>
            <w:r w:rsidRPr="00630B68">
              <w:rPr>
                <w:rFonts w:hint="eastAsia"/>
                <w:color w:val="000000" w:themeColor="text1"/>
                <w:lang w:eastAsia="zh-CN"/>
              </w:rPr>
              <w:t>支持针对特定链接的“变化监测”。</w:t>
            </w:r>
          </w:p>
          <w:p w14:paraId="46AB32A4" w14:textId="38AD379E" w:rsidR="00630B68" w:rsidRPr="000B1258" w:rsidRDefault="00630B68" w:rsidP="00630B68">
            <w:pPr>
              <w:pStyle w:val="affe"/>
              <w:numPr>
                <w:ilvl w:val="0"/>
                <w:numId w:val="10"/>
              </w:numPr>
              <w:spacing w:after="140" w:line="300" w:lineRule="auto"/>
              <w:rPr>
                <w:b/>
                <w:bCs/>
                <w:color w:val="000000" w:themeColor="text1"/>
                <w:lang w:eastAsia="zh-CN"/>
              </w:rPr>
            </w:pPr>
            <w:r w:rsidRPr="000B1258">
              <w:rPr>
                <w:rFonts w:hint="eastAsia"/>
                <w:b/>
                <w:bCs/>
                <w:color w:val="000000" w:themeColor="text1"/>
                <w:lang w:eastAsia="zh-CN"/>
              </w:rPr>
              <w:t xml:space="preserve">AI </w:t>
            </w:r>
            <w:r w:rsidRPr="000B1258">
              <w:rPr>
                <w:rFonts w:hint="eastAsia"/>
                <w:b/>
                <w:bCs/>
                <w:color w:val="000000" w:themeColor="text1"/>
                <w:lang w:eastAsia="zh-CN"/>
              </w:rPr>
              <w:t>深度分类模块：</w:t>
            </w:r>
          </w:p>
          <w:p w14:paraId="30C29360" w14:textId="1A1F5C45" w:rsidR="00630B68" w:rsidRPr="00630B68" w:rsidRDefault="00630B68" w:rsidP="00630B68">
            <w:pPr>
              <w:spacing w:after="140" w:line="300" w:lineRule="auto"/>
              <w:rPr>
                <w:color w:val="000000" w:themeColor="text1"/>
                <w:lang w:eastAsia="zh-CN"/>
              </w:rPr>
            </w:pPr>
            <w:r w:rsidRPr="00630B68">
              <w:rPr>
                <w:rFonts w:hint="eastAsia"/>
                <w:color w:val="000000" w:themeColor="text1"/>
                <w:lang w:eastAsia="zh-CN"/>
              </w:rPr>
              <w:t>利用大模型对采集的非结构化文本进行语义识别</w:t>
            </w:r>
            <w:r w:rsidR="00F16A2A">
              <w:rPr>
                <w:rFonts w:hint="eastAsia"/>
                <w:color w:val="000000" w:themeColor="text1"/>
                <w:lang w:eastAsia="zh-CN"/>
              </w:rPr>
              <w:t>，</w:t>
            </w:r>
            <w:r w:rsidRPr="00630B68">
              <w:rPr>
                <w:rFonts w:hint="eastAsia"/>
                <w:color w:val="000000" w:themeColor="text1"/>
                <w:lang w:eastAsia="zh-CN"/>
              </w:rPr>
              <w:t>归类至</w:t>
            </w:r>
            <w:r w:rsidRPr="00630B68">
              <w:rPr>
                <w:rFonts w:hint="eastAsia"/>
                <w:color w:val="000000" w:themeColor="text1"/>
                <w:lang w:eastAsia="zh-CN"/>
              </w:rPr>
              <w:t xml:space="preserve">11 </w:t>
            </w:r>
            <w:r w:rsidRPr="00630B68">
              <w:rPr>
                <w:rFonts w:hint="eastAsia"/>
                <w:color w:val="000000" w:themeColor="text1"/>
                <w:lang w:eastAsia="zh-CN"/>
              </w:rPr>
              <w:t>个专业维度，自动标注关键词。</w:t>
            </w:r>
          </w:p>
          <w:p w14:paraId="18D49117" w14:textId="61E29553" w:rsidR="00630B68" w:rsidRPr="000B1258" w:rsidRDefault="00630B68" w:rsidP="00630B68">
            <w:pPr>
              <w:pStyle w:val="affe"/>
              <w:numPr>
                <w:ilvl w:val="0"/>
                <w:numId w:val="10"/>
              </w:numPr>
              <w:spacing w:after="140" w:line="300" w:lineRule="auto"/>
              <w:rPr>
                <w:b/>
                <w:bCs/>
                <w:color w:val="000000" w:themeColor="text1"/>
                <w:lang w:eastAsia="zh-CN"/>
              </w:rPr>
            </w:pPr>
            <w:r w:rsidRPr="000B1258">
              <w:rPr>
                <w:rFonts w:hint="eastAsia"/>
                <w:b/>
                <w:bCs/>
                <w:color w:val="000000" w:themeColor="text1"/>
                <w:lang w:eastAsia="zh-CN"/>
              </w:rPr>
              <w:t>智能文章库管理系统与日摘要简报：</w:t>
            </w:r>
          </w:p>
          <w:p w14:paraId="2DCEDA2D" w14:textId="2386BB79" w:rsidR="00630B68" w:rsidRPr="00630B68" w:rsidRDefault="00630B68" w:rsidP="00630B68">
            <w:pPr>
              <w:spacing w:after="140" w:line="300" w:lineRule="auto"/>
              <w:rPr>
                <w:color w:val="000000" w:themeColor="text1"/>
                <w:lang w:eastAsia="zh-CN"/>
              </w:rPr>
            </w:pPr>
            <w:r w:rsidRPr="00630B68">
              <w:rPr>
                <w:rFonts w:hint="eastAsia"/>
                <w:color w:val="000000" w:themeColor="text1"/>
                <w:lang w:eastAsia="zh-CN"/>
              </w:rPr>
              <w:t>提供结构化的内容存储中心，</w:t>
            </w:r>
            <w:r>
              <w:rPr>
                <w:rFonts w:hint="eastAsia"/>
                <w:color w:val="000000" w:themeColor="text1"/>
                <w:lang w:eastAsia="zh-CN"/>
              </w:rPr>
              <w:t>支持</w:t>
            </w:r>
            <w:r w:rsidRPr="00630B68">
              <w:rPr>
                <w:rFonts w:hint="eastAsia"/>
                <w:color w:val="000000" w:themeColor="text1"/>
                <w:lang w:eastAsia="zh-CN"/>
              </w:rPr>
              <w:t>文章入库、检索、去重</w:t>
            </w:r>
            <w:r w:rsidR="00F16A2A">
              <w:rPr>
                <w:rFonts w:hint="eastAsia"/>
                <w:color w:val="000000" w:themeColor="text1"/>
                <w:lang w:eastAsia="zh-CN"/>
              </w:rPr>
              <w:t>等，</w:t>
            </w:r>
            <w:r w:rsidRPr="00630B68">
              <w:rPr>
                <w:rFonts w:hint="eastAsia"/>
                <w:color w:val="000000" w:themeColor="text1"/>
                <w:lang w:eastAsia="zh-CN"/>
              </w:rPr>
              <w:t>自动导出标准化</w:t>
            </w:r>
            <w:r w:rsidRPr="00630B68">
              <w:rPr>
                <w:rFonts w:hint="eastAsia"/>
                <w:color w:val="000000" w:themeColor="text1"/>
                <w:lang w:eastAsia="zh-CN"/>
              </w:rPr>
              <w:t>Word</w:t>
            </w:r>
            <w:r>
              <w:rPr>
                <w:rFonts w:hint="eastAsia"/>
                <w:color w:val="000000" w:themeColor="text1"/>
                <w:lang w:eastAsia="zh-CN"/>
              </w:rPr>
              <w:t>简</w:t>
            </w:r>
            <w:r w:rsidRPr="00630B68">
              <w:rPr>
                <w:rFonts w:hint="eastAsia"/>
                <w:color w:val="000000" w:themeColor="text1"/>
                <w:lang w:eastAsia="zh-CN"/>
              </w:rPr>
              <w:t>报。</w:t>
            </w:r>
          </w:p>
          <w:p w14:paraId="2BBEE066" w14:textId="374E36BC" w:rsidR="00630B68" w:rsidRPr="000B1258" w:rsidRDefault="00630B68" w:rsidP="00630B68">
            <w:pPr>
              <w:pStyle w:val="affe"/>
              <w:numPr>
                <w:ilvl w:val="0"/>
                <w:numId w:val="10"/>
              </w:numPr>
              <w:spacing w:after="140" w:line="300" w:lineRule="auto"/>
              <w:rPr>
                <w:b/>
                <w:bCs/>
                <w:color w:val="000000" w:themeColor="text1"/>
                <w:lang w:eastAsia="zh-CN"/>
              </w:rPr>
            </w:pPr>
            <w:r w:rsidRPr="000B1258">
              <w:rPr>
                <w:rFonts w:hint="eastAsia"/>
                <w:b/>
                <w:bCs/>
                <w:color w:val="000000" w:themeColor="text1"/>
                <w:lang w:eastAsia="zh-CN"/>
              </w:rPr>
              <w:t>新媒体渠道自动化排版引擎：</w:t>
            </w:r>
          </w:p>
          <w:p w14:paraId="54B375B5" w14:textId="78AA6C2E" w:rsidR="00630B68" w:rsidRPr="00630B68" w:rsidRDefault="00630B68" w:rsidP="00630B68">
            <w:pPr>
              <w:spacing w:after="140" w:line="300" w:lineRule="auto"/>
              <w:rPr>
                <w:color w:val="000000" w:themeColor="text1"/>
                <w:lang w:eastAsia="zh-CN"/>
              </w:rPr>
            </w:pPr>
            <w:r w:rsidRPr="00630B68">
              <w:rPr>
                <w:rFonts w:hint="eastAsia"/>
                <w:color w:val="000000" w:themeColor="text1"/>
                <w:lang w:eastAsia="zh-CN"/>
              </w:rPr>
              <w:lastRenderedPageBreak/>
              <w:t>直接对接发布后台，指定文章自动排版、生成统一风格封面图、定时发布至公众号。</w:t>
            </w:r>
          </w:p>
          <w:p w14:paraId="2FDB96EB" w14:textId="3CFE3C51" w:rsidR="00630B68" w:rsidRPr="000B1258" w:rsidRDefault="00630B68" w:rsidP="00630B68">
            <w:pPr>
              <w:pStyle w:val="affe"/>
              <w:numPr>
                <w:ilvl w:val="0"/>
                <w:numId w:val="10"/>
              </w:numPr>
              <w:spacing w:after="140" w:line="300" w:lineRule="auto"/>
              <w:rPr>
                <w:b/>
                <w:bCs/>
                <w:color w:val="000000" w:themeColor="text1"/>
                <w:lang w:eastAsia="zh-CN"/>
              </w:rPr>
            </w:pPr>
            <w:r w:rsidRPr="000B1258">
              <w:rPr>
                <w:rFonts w:hint="eastAsia"/>
                <w:b/>
                <w:bCs/>
                <w:color w:val="000000" w:themeColor="text1"/>
                <w:lang w:eastAsia="zh-CN"/>
              </w:rPr>
              <w:t>专业文档生成引擎：</w:t>
            </w:r>
          </w:p>
          <w:p w14:paraId="16398E64" w14:textId="02D2E4BC" w:rsidR="00630B68" w:rsidRPr="00630B68" w:rsidRDefault="00630B68" w:rsidP="00630B68">
            <w:pPr>
              <w:spacing w:after="140" w:line="300" w:lineRule="auto"/>
              <w:rPr>
                <w:color w:val="000000" w:themeColor="text1"/>
                <w:lang w:eastAsia="zh-CN"/>
              </w:rPr>
            </w:pPr>
            <w:r>
              <w:rPr>
                <w:rFonts w:hint="eastAsia"/>
                <w:color w:val="000000" w:themeColor="text1"/>
                <w:lang w:eastAsia="zh-CN"/>
              </w:rPr>
              <w:t>导出</w:t>
            </w:r>
            <w:r w:rsidRPr="00630B68">
              <w:rPr>
                <w:rFonts w:hint="eastAsia"/>
                <w:color w:val="000000" w:themeColor="text1"/>
                <w:lang w:eastAsia="zh-CN"/>
              </w:rPr>
              <w:t>标准的政企公文格式</w:t>
            </w:r>
            <w:r>
              <w:rPr>
                <w:rFonts w:hint="eastAsia"/>
                <w:color w:val="000000" w:themeColor="text1"/>
                <w:lang w:eastAsia="zh-CN"/>
              </w:rPr>
              <w:t>文档，</w:t>
            </w:r>
            <w:r w:rsidRPr="00630B68">
              <w:rPr>
                <w:rFonts w:hint="eastAsia"/>
                <w:color w:val="000000" w:themeColor="text1"/>
                <w:lang w:eastAsia="zh-CN"/>
              </w:rPr>
              <w:t>支持自定义页眉、水印、</w:t>
            </w:r>
            <w:r w:rsidRPr="00630B68">
              <w:rPr>
                <w:rFonts w:hint="eastAsia"/>
                <w:color w:val="000000" w:themeColor="text1"/>
                <w:lang w:eastAsia="zh-CN"/>
              </w:rPr>
              <w:t xml:space="preserve">Logo </w:t>
            </w:r>
            <w:r w:rsidRPr="00630B68">
              <w:rPr>
                <w:rFonts w:hint="eastAsia"/>
                <w:color w:val="000000" w:themeColor="text1"/>
                <w:lang w:eastAsia="zh-CN"/>
              </w:rPr>
              <w:t>及多级目录生成。</w:t>
            </w:r>
          </w:p>
          <w:p w14:paraId="72044F79" w14:textId="4E9E7ACC" w:rsidR="00630B68" w:rsidRPr="000B1258" w:rsidRDefault="00630B68" w:rsidP="00630B68">
            <w:pPr>
              <w:pStyle w:val="affe"/>
              <w:numPr>
                <w:ilvl w:val="0"/>
                <w:numId w:val="10"/>
              </w:numPr>
              <w:spacing w:after="140" w:line="300" w:lineRule="auto"/>
              <w:rPr>
                <w:b/>
                <w:bCs/>
                <w:color w:val="000000" w:themeColor="text1"/>
                <w:lang w:eastAsia="zh-CN"/>
              </w:rPr>
            </w:pPr>
            <w:r w:rsidRPr="000B1258">
              <w:rPr>
                <w:rFonts w:hint="eastAsia"/>
                <w:b/>
                <w:bCs/>
                <w:color w:val="000000" w:themeColor="text1"/>
                <w:lang w:eastAsia="zh-CN"/>
              </w:rPr>
              <w:t>订阅与邮件通知模块：</w:t>
            </w:r>
          </w:p>
          <w:p w14:paraId="287C8828" w14:textId="308528E3" w:rsidR="00A857E8" w:rsidRDefault="00630B68" w:rsidP="00630B68">
            <w:pPr>
              <w:spacing w:after="140" w:line="300" w:lineRule="auto"/>
              <w:rPr>
                <w:color w:val="000000" w:themeColor="text1"/>
                <w:lang w:eastAsia="zh-CN"/>
              </w:rPr>
            </w:pPr>
            <w:r w:rsidRPr="00630B68">
              <w:rPr>
                <w:rFonts w:hint="eastAsia"/>
                <w:color w:val="000000" w:themeColor="text1"/>
                <w:lang w:eastAsia="zh-CN"/>
              </w:rPr>
              <w:t>用户可设定“具身智能”等特定主题词，或关注特定网页的更新状态。系统捕捉到匹配内容将通过邮件形式向用户推送文章摘要及原文链接。</w:t>
            </w:r>
          </w:p>
          <w:p w14:paraId="65ABA423" w14:textId="5A0E8DFF" w:rsidR="001125E2" w:rsidRPr="00DF488D" w:rsidRDefault="00F16A2A">
            <w:pPr>
              <w:spacing w:after="140" w:line="300" w:lineRule="auto"/>
              <w:rPr>
                <w:b/>
                <w:bCs/>
                <w:color w:val="000000" w:themeColor="text1"/>
                <w:lang w:eastAsia="zh-CN"/>
              </w:rPr>
            </w:pPr>
            <w:r w:rsidRPr="00DF488D">
              <w:rPr>
                <w:rFonts w:hint="eastAsia"/>
                <w:b/>
                <w:bCs/>
                <w:color w:val="000000" w:themeColor="text1"/>
                <w:lang w:eastAsia="zh-CN"/>
              </w:rPr>
              <w:t>技术路线：</w:t>
            </w:r>
          </w:p>
          <w:p w14:paraId="3B0F96C6" w14:textId="3D4F8E5D" w:rsidR="00F16A2A" w:rsidRDefault="00DF488D">
            <w:pPr>
              <w:spacing w:after="140" w:line="300" w:lineRule="auto"/>
              <w:rPr>
                <w:color w:val="000000" w:themeColor="text1"/>
                <w:lang w:eastAsia="zh-CN"/>
              </w:rPr>
            </w:pPr>
            <w:r w:rsidRPr="00DF488D">
              <w:rPr>
                <w:rFonts w:hint="eastAsia"/>
                <w:color w:val="000000" w:themeColor="text1"/>
                <w:lang w:eastAsia="zh-CN"/>
              </w:rPr>
              <w:t>本项目采用前后端分离架构</w:t>
            </w:r>
            <w:r w:rsidRPr="00DF488D">
              <w:rPr>
                <w:rFonts w:hint="eastAsia"/>
                <w:color w:val="000000" w:themeColor="text1"/>
                <w:lang w:eastAsia="zh-CN"/>
              </w:rPr>
              <w:t xml:space="preserve"> + </w:t>
            </w:r>
            <w:r w:rsidRPr="00DF488D">
              <w:rPr>
                <w:rFonts w:hint="eastAsia"/>
                <w:color w:val="000000" w:themeColor="text1"/>
                <w:lang w:eastAsia="zh-CN"/>
              </w:rPr>
              <w:t>异步任务队列</w:t>
            </w:r>
            <w:r w:rsidRPr="00DF488D">
              <w:rPr>
                <w:rFonts w:hint="eastAsia"/>
                <w:color w:val="000000" w:themeColor="text1"/>
                <w:lang w:eastAsia="zh-CN"/>
              </w:rPr>
              <w:t xml:space="preserve"> + </w:t>
            </w:r>
            <w:r w:rsidRPr="00DF488D">
              <w:rPr>
                <w:rFonts w:hint="eastAsia"/>
                <w:color w:val="000000" w:themeColor="text1"/>
                <w:lang w:eastAsia="zh-CN"/>
              </w:rPr>
              <w:t>微服务化容器部署的整体技术方案</w:t>
            </w:r>
            <w:r>
              <w:rPr>
                <w:rFonts w:hint="eastAsia"/>
                <w:color w:val="000000" w:themeColor="text1"/>
                <w:lang w:eastAsia="zh-CN"/>
              </w:rPr>
              <w:t>。</w:t>
            </w:r>
          </w:p>
          <w:p w14:paraId="6EE72CA6" w14:textId="25EB3EDF" w:rsidR="00546420" w:rsidRPr="000B1258" w:rsidRDefault="00546420" w:rsidP="000B1258">
            <w:pPr>
              <w:pStyle w:val="affe"/>
              <w:numPr>
                <w:ilvl w:val="0"/>
                <w:numId w:val="12"/>
              </w:numPr>
              <w:spacing w:after="140" w:line="300" w:lineRule="auto"/>
              <w:rPr>
                <w:color w:val="000000" w:themeColor="text1"/>
                <w:lang w:eastAsia="zh-CN"/>
              </w:rPr>
            </w:pPr>
            <w:r w:rsidRPr="000B1258">
              <w:rPr>
                <w:b/>
                <w:bCs/>
                <w:color w:val="000000" w:themeColor="text1"/>
                <w:lang w:eastAsia="zh-CN"/>
              </w:rPr>
              <w:t>前端层</w:t>
            </w:r>
            <w:r w:rsidRPr="000B1258">
              <w:rPr>
                <w:rFonts w:hint="eastAsia"/>
                <w:b/>
                <w:bCs/>
                <w:color w:val="000000" w:themeColor="text1"/>
                <w:lang w:eastAsia="zh-CN"/>
              </w:rPr>
              <w:t>：</w:t>
            </w:r>
            <w:r w:rsidRPr="000B1258">
              <w:rPr>
                <w:rFonts w:hint="eastAsia"/>
                <w:color w:val="000000" w:themeColor="text1"/>
                <w:lang w:eastAsia="zh-CN"/>
              </w:rPr>
              <w:t>采用</w:t>
            </w:r>
            <w:r w:rsidRPr="000B1258">
              <w:rPr>
                <w:rFonts w:hint="eastAsia"/>
                <w:color w:val="000000" w:themeColor="text1"/>
                <w:lang w:eastAsia="zh-CN"/>
              </w:rPr>
              <w:t xml:space="preserve"> Vue3 + Element Plus + TypeScript </w:t>
            </w:r>
            <w:r w:rsidRPr="000B1258">
              <w:rPr>
                <w:rFonts w:hint="eastAsia"/>
                <w:color w:val="000000" w:themeColor="text1"/>
                <w:lang w:eastAsia="zh-CN"/>
              </w:rPr>
              <w:t>技术栈</w:t>
            </w:r>
            <w:r w:rsidRPr="000B1258">
              <w:rPr>
                <w:color w:val="000000" w:themeColor="text1"/>
                <w:lang w:eastAsia="zh-CN"/>
              </w:rPr>
              <w:t>，打造组件化、响应式操作界面。</w:t>
            </w:r>
          </w:p>
          <w:p w14:paraId="04953072" w14:textId="2C3D4EB1" w:rsidR="00546420" w:rsidRPr="000B1258" w:rsidRDefault="00546420" w:rsidP="000B1258">
            <w:pPr>
              <w:pStyle w:val="affe"/>
              <w:numPr>
                <w:ilvl w:val="0"/>
                <w:numId w:val="12"/>
              </w:numPr>
              <w:spacing w:after="140" w:line="300" w:lineRule="auto"/>
              <w:rPr>
                <w:color w:val="000000" w:themeColor="text1"/>
                <w:lang w:eastAsia="zh-CN"/>
              </w:rPr>
            </w:pPr>
            <w:r w:rsidRPr="000B1258">
              <w:rPr>
                <w:b/>
                <w:bCs/>
                <w:color w:val="000000" w:themeColor="text1"/>
                <w:lang w:eastAsia="zh-CN"/>
              </w:rPr>
              <w:t>后端服务层</w:t>
            </w:r>
            <w:r w:rsidRPr="000B1258">
              <w:rPr>
                <w:rFonts w:hint="eastAsia"/>
                <w:b/>
                <w:bCs/>
                <w:color w:val="000000" w:themeColor="text1"/>
                <w:lang w:eastAsia="zh-CN"/>
              </w:rPr>
              <w:t>：</w:t>
            </w:r>
            <w:r w:rsidRPr="000B1258">
              <w:rPr>
                <w:color w:val="000000" w:themeColor="text1"/>
                <w:lang w:eastAsia="zh-CN"/>
              </w:rPr>
              <w:t>基于</w:t>
            </w:r>
            <w:r w:rsidRPr="000B1258">
              <w:rPr>
                <w:color w:val="000000" w:themeColor="text1"/>
                <w:lang w:eastAsia="zh-CN"/>
              </w:rPr>
              <w:t>Python</w:t>
            </w:r>
            <w:r w:rsidRPr="000B1258">
              <w:rPr>
                <w:color w:val="000000" w:themeColor="text1"/>
                <w:lang w:eastAsia="zh-CN"/>
              </w:rPr>
              <w:t>生态高性能框架构建异步接口，依托异步</w:t>
            </w:r>
            <w:r w:rsidRPr="000B1258">
              <w:rPr>
                <w:color w:val="000000" w:themeColor="text1"/>
                <w:lang w:eastAsia="zh-CN"/>
              </w:rPr>
              <w:t>IO</w:t>
            </w:r>
            <w:r w:rsidRPr="000B1258">
              <w:rPr>
                <w:color w:val="000000" w:themeColor="text1"/>
                <w:lang w:eastAsia="zh-CN"/>
              </w:rPr>
              <w:t>处理高并发请求，自动生成</w:t>
            </w:r>
            <w:proofErr w:type="spellStart"/>
            <w:r w:rsidRPr="000B1258">
              <w:rPr>
                <w:color w:val="000000" w:themeColor="text1"/>
                <w:lang w:eastAsia="zh-CN"/>
              </w:rPr>
              <w:t>OpenAPI</w:t>
            </w:r>
            <w:proofErr w:type="spellEnd"/>
            <w:r w:rsidRPr="000B1258">
              <w:rPr>
                <w:color w:val="000000" w:themeColor="text1"/>
                <w:lang w:eastAsia="zh-CN"/>
              </w:rPr>
              <w:t>规范文档。</w:t>
            </w:r>
          </w:p>
          <w:p w14:paraId="63C83BB8" w14:textId="49B89010" w:rsidR="00546420" w:rsidRPr="000B1258" w:rsidRDefault="00546420" w:rsidP="000B1258">
            <w:pPr>
              <w:pStyle w:val="affe"/>
              <w:numPr>
                <w:ilvl w:val="0"/>
                <w:numId w:val="12"/>
              </w:numPr>
              <w:spacing w:after="140" w:line="300" w:lineRule="auto"/>
              <w:rPr>
                <w:color w:val="000000" w:themeColor="text1"/>
                <w:lang w:eastAsia="zh-CN"/>
              </w:rPr>
            </w:pPr>
            <w:r w:rsidRPr="000B1258">
              <w:rPr>
                <w:b/>
                <w:bCs/>
                <w:color w:val="000000" w:themeColor="text1"/>
                <w:lang w:eastAsia="zh-CN"/>
              </w:rPr>
              <w:t>数据采集层</w:t>
            </w:r>
            <w:r w:rsidRPr="000B1258">
              <w:rPr>
                <w:rFonts w:hint="eastAsia"/>
                <w:b/>
                <w:bCs/>
                <w:color w:val="000000" w:themeColor="text1"/>
                <w:lang w:eastAsia="zh-CN"/>
              </w:rPr>
              <w:t>：</w:t>
            </w:r>
            <w:r w:rsidRPr="000B1258">
              <w:rPr>
                <w:color w:val="000000" w:themeColor="text1"/>
                <w:lang w:eastAsia="zh-CN"/>
              </w:rPr>
              <w:t>以分布式爬虫引擎结合动态渲染工具，完成多源网页定时爬取与</w:t>
            </w:r>
            <w:r w:rsidRPr="000B1258">
              <w:rPr>
                <w:color w:val="000000" w:themeColor="text1"/>
                <w:lang w:eastAsia="zh-CN"/>
              </w:rPr>
              <w:t>JavaScript</w:t>
            </w:r>
            <w:r w:rsidRPr="000B1258">
              <w:rPr>
                <w:color w:val="000000" w:themeColor="text1"/>
                <w:lang w:eastAsia="zh-CN"/>
              </w:rPr>
              <w:t>页面解析，支持去重与增量采集。</w:t>
            </w:r>
          </w:p>
          <w:p w14:paraId="6C235F6F" w14:textId="734816A6" w:rsidR="00546420" w:rsidRPr="000B1258" w:rsidRDefault="00546420" w:rsidP="000B1258">
            <w:pPr>
              <w:pStyle w:val="affe"/>
              <w:numPr>
                <w:ilvl w:val="0"/>
                <w:numId w:val="12"/>
              </w:numPr>
              <w:spacing w:after="140" w:line="300" w:lineRule="auto"/>
              <w:rPr>
                <w:color w:val="000000" w:themeColor="text1"/>
                <w:lang w:eastAsia="zh-CN"/>
              </w:rPr>
            </w:pPr>
            <w:r w:rsidRPr="000B1258">
              <w:rPr>
                <w:b/>
                <w:bCs/>
                <w:color w:val="000000" w:themeColor="text1"/>
                <w:lang w:eastAsia="zh-CN"/>
              </w:rPr>
              <w:t>智能处理层</w:t>
            </w:r>
            <w:r w:rsidRPr="000B1258">
              <w:rPr>
                <w:rFonts w:hint="eastAsia"/>
                <w:b/>
                <w:bCs/>
                <w:color w:val="000000" w:themeColor="text1"/>
                <w:lang w:eastAsia="zh-CN"/>
              </w:rPr>
              <w:t>：</w:t>
            </w:r>
            <w:r w:rsidRPr="000B1258">
              <w:rPr>
                <w:color w:val="000000" w:themeColor="text1"/>
                <w:lang w:eastAsia="zh-CN"/>
              </w:rPr>
              <w:t>集成</w:t>
            </w:r>
            <w:r w:rsidRPr="000B1258">
              <w:rPr>
                <w:rFonts w:hint="eastAsia"/>
                <w:color w:val="000000" w:themeColor="text1"/>
                <w:lang w:eastAsia="zh-CN"/>
              </w:rPr>
              <w:t>大模型</w:t>
            </w:r>
            <w:r w:rsidRPr="000B1258">
              <w:rPr>
                <w:color w:val="000000" w:themeColor="text1"/>
                <w:lang w:eastAsia="zh-CN"/>
              </w:rPr>
              <w:t>API</w:t>
            </w:r>
            <w:r w:rsidRPr="000B1258">
              <w:rPr>
                <w:color w:val="000000" w:themeColor="text1"/>
                <w:lang w:eastAsia="zh-CN"/>
              </w:rPr>
              <w:t>，通过提示词工程实现文章自动分类与关键词匹配。</w:t>
            </w:r>
          </w:p>
          <w:p w14:paraId="11BE851F" w14:textId="12218E2B" w:rsidR="00546420" w:rsidRPr="000B1258" w:rsidRDefault="00546420" w:rsidP="000B1258">
            <w:pPr>
              <w:pStyle w:val="affe"/>
              <w:numPr>
                <w:ilvl w:val="0"/>
                <w:numId w:val="12"/>
              </w:numPr>
              <w:spacing w:after="140" w:line="300" w:lineRule="auto"/>
              <w:rPr>
                <w:color w:val="000000" w:themeColor="text1"/>
                <w:lang w:eastAsia="zh-CN"/>
              </w:rPr>
            </w:pPr>
            <w:r w:rsidRPr="000B1258">
              <w:rPr>
                <w:b/>
                <w:bCs/>
                <w:color w:val="000000" w:themeColor="text1"/>
                <w:lang w:eastAsia="zh-CN"/>
              </w:rPr>
              <w:t>任务调度层</w:t>
            </w:r>
            <w:r w:rsidRPr="000B1258">
              <w:rPr>
                <w:rFonts w:hint="eastAsia"/>
                <w:b/>
                <w:bCs/>
                <w:color w:val="000000" w:themeColor="text1"/>
                <w:lang w:eastAsia="zh-CN"/>
              </w:rPr>
              <w:t>：</w:t>
            </w:r>
            <w:r w:rsidRPr="000B1258">
              <w:rPr>
                <w:color w:val="000000" w:themeColor="text1"/>
                <w:lang w:eastAsia="zh-CN"/>
              </w:rPr>
              <w:t>依托分布式队列与缓存中间件，实现耗时任务异步解耦。</w:t>
            </w:r>
          </w:p>
          <w:p w14:paraId="509E29BA" w14:textId="5D4D33F7" w:rsidR="00546420" w:rsidRPr="000B1258" w:rsidRDefault="00546420" w:rsidP="000B1258">
            <w:pPr>
              <w:pStyle w:val="affe"/>
              <w:numPr>
                <w:ilvl w:val="0"/>
                <w:numId w:val="12"/>
              </w:numPr>
              <w:spacing w:after="140" w:line="300" w:lineRule="auto"/>
              <w:rPr>
                <w:color w:val="000000" w:themeColor="text1"/>
                <w:lang w:eastAsia="zh-CN"/>
              </w:rPr>
            </w:pPr>
            <w:r w:rsidRPr="000B1258">
              <w:rPr>
                <w:b/>
                <w:bCs/>
                <w:color w:val="000000" w:themeColor="text1"/>
                <w:lang w:eastAsia="zh-CN"/>
              </w:rPr>
              <w:t>数据存储层</w:t>
            </w:r>
            <w:r w:rsidRPr="000B1258">
              <w:rPr>
                <w:rFonts w:hint="eastAsia"/>
                <w:b/>
                <w:bCs/>
                <w:color w:val="000000" w:themeColor="text1"/>
                <w:lang w:eastAsia="zh-CN"/>
              </w:rPr>
              <w:t>：</w:t>
            </w:r>
            <w:r w:rsidRPr="000B1258">
              <w:rPr>
                <w:color w:val="000000" w:themeColor="text1"/>
                <w:lang w:eastAsia="zh-CN"/>
              </w:rPr>
              <w:t>采用多元存储方案，通过关系型数据库、缓存中间件、</w:t>
            </w:r>
            <w:r w:rsidRPr="000B1258">
              <w:rPr>
                <w:color w:val="000000" w:themeColor="text1"/>
                <w:lang w:eastAsia="zh-CN"/>
              </w:rPr>
              <w:t>Search Engine</w:t>
            </w:r>
            <w:r w:rsidRPr="000B1258">
              <w:rPr>
                <w:color w:val="000000" w:themeColor="text1"/>
                <w:lang w:eastAsia="zh-CN"/>
              </w:rPr>
              <w:t>与</w:t>
            </w:r>
            <w:r w:rsidRPr="000B1258">
              <w:rPr>
                <w:color w:val="000000" w:themeColor="text1"/>
                <w:lang w:eastAsia="zh-CN"/>
              </w:rPr>
              <w:t>Object Storage</w:t>
            </w:r>
            <w:r w:rsidRPr="000B1258">
              <w:rPr>
                <w:color w:val="000000" w:themeColor="text1"/>
                <w:lang w:eastAsia="zh-CN"/>
              </w:rPr>
              <w:t>支撑数据管理。</w:t>
            </w:r>
          </w:p>
          <w:p w14:paraId="6CA62C80" w14:textId="32F1BEF2" w:rsidR="00546420" w:rsidRPr="000B1258" w:rsidRDefault="00546420" w:rsidP="000B1258">
            <w:pPr>
              <w:pStyle w:val="affe"/>
              <w:numPr>
                <w:ilvl w:val="0"/>
                <w:numId w:val="12"/>
              </w:numPr>
              <w:spacing w:after="140" w:line="300" w:lineRule="auto"/>
              <w:rPr>
                <w:color w:val="000000" w:themeColor="text1"/>
                <w:lang w:eastAsia="zh-CN"/>
              </w:rPr>
            </w:pPr>
            <w:r w:rsidRPr="000B1258">
              <w:rPr>
                <w:b/>
                <w:bCs/>
                <w:color w:val="000000" w:themeColor="text1"/>
                <w:lang w:eastAsia="zh-CN"/>
              </w:rPr>
              <w:t>外部集成层</w:t>
            </w:r>
            <w:r w:rsidRPr="000B1258">
              <w:rPr>
                <w:rFonts w:hint="eastAsia"/>
                <w:b/>
                <w:bCs/>
                <w:color w:val="000000" w:themeColor="text1"/>
                <w:lang w:eastAsia="zh-CN"/>
              </w:rPr>
              <w:t>：</w:t>
            </w:r>
            <w:r w:rsidRPr="000B1258">
              <w:rPr>
                <w:color w:val="000000" w:themeColor="text1"/>
                <w:lang w:eastAsia="zh-CN"/>
              </w:rPr>
              <w:t>对接微信公众号</w:t>
            </w:r>
            <w:r w:rsidRPr="000B1258">
              <w:rPr>
                <w:color w:val="000000" w:themeColor="text1"/>
                <w:lang w:eastAsia="zh-CN"/>
              </w:rPr>
              <w:t>API</w:t>
            </w:r>
            <w:r w:rsidRPr="000B1258">
              <w:rPr>
                <w:color w:val="000000" w:themeColor="text1"/>
                <w:lang w:eastAsia="zh-CN"/>
              </w:rPr>
              <w:t>、</w:t>
            </w:r>
            <w:r w:rsidRPr="000B1258">
              <w:rPr>
                <w:color w:val="000000" w:themeColor="text1"/>
                <w:lang w:eastAsia="zh-CN"/>
              </w:rPr>
              <w:t>AI Image Generation</w:t>
            </w:r>
            <w:r w:rsidRPr="000B1258">
              <w:rPr>
                <w:color w:val="000000" w:themeColor="text1"/>
                <w:lang w:eastAsia="zh-CN"/>
              </w:rPr>
              <w:t>与</w:t>
            </w:r>
            <w:r w:rsidRPr="000B1258">
              <w:rPr>
                <w:color w:val="000000" w:themeColor="text1"/>
                <w:lang w:eastAsia="zh-CN"/>
              </w:rPr>
              <w:t>SMTP</w:t>
            </w:r>
            <w:r w:rsidRPr="000B1258">
              <w:rPr>
                <w:color w:val="000000" w:themeColor="text1"/>
                <w:lang w:eastAsia="zh-CN"/>
              </w:rPr>
              <w:t>邮件服务，实现自动发布、封面生成与消息推送。</w:t>
            </w:r>
          </w:p>
          <w:p w14:paraId="3D6FE0E7" w14:textId="4374F89C" w:rsidR="00DF488D" w:rsidRPr="000B1258" w:rsidRDefault="00546420" w:rsidP="000B1258">
            <w:pPr>
              <w:pStyle w:val="affe"/>
              <w:numPr>
                <w:ilvl w:val="0"/>
                <w:numId w:val="12"/>
              </w:numPr>
              <w:spacing w:after="140" w:line="300" w:lineRule="auto"/>
              <w:rPr>
                <w:color w:val="000000" w:themeColor="text1"/>
                <w:lang w:eastAsia="zh-CN"/>
              </w:rPr>
            </w:pPr>
            <w:r w:rsidRPr="000B1258">
              <w:rPr>
                <w:b/>
                <w:bCs/>
                <w:color w:val="000000" w:themeColor="text1"/>
                <w:lang w:eastAsia="zh-CN"/>
              </w:rPr>
              <w:t>部署层</w:t>
            </w:r>
            <w:r w:rsidRPr="000B1258">
              <w:rPr>
                <w:rFonts w:hint="eastAsia"/>
                <w:b/>
                <w:bCs/>
                <w:color w:val="000000" w:themeColor="text1"/>
                <w:lang w:eastAsia="zh-CN"/>
              </w:rPr>
              <w:t>：</w:t>
            </w:r>
            <w:r w:rsidRPr="000B1258">
              <w:rPr>
                <w:color w:val="000000" w:themeColor="text1"/>
                <w:lang w:eastAsia="zh-CN"/>
              </w:rPr>
              <w:t>通过</w:t>
            </w:r>
            <w:r w:rsidRPr="000B1258">
              <w:rPr>
                <w:color w:val="000000" w:themeColor="text1"/>
                <w:lang w:eastAsia="zh-CN"/>
              </w:rPr>
              <w:t>Docker</w:t>
            </w:r>
            <w:r w:rsidRPr="000B1258">
              <w:rPr>
                <w:color w:val="000000" w:themeColor="text1"/>
                <w:lang w:eastAsia="zh-CN"/>
              </w:rPr>
              <w:t>与</w:t>
            </w:r>
            <w:r w:rsidRPr="000B1258">
              <w:rPr>
                <w:color w:val="000000" w:themeColor="text1"/>
                <w:lang w:eastAsia="zh-CN"/>
              </w:rPr>
              <w:t>Docker Compose</w:t>
            </w:r>
            <w:r w:rsidRPr="000B1258">
              <w:rPr>
                <w:color w:val="000000" w:themeColor="text1"/>
                <w:lang w:eastAsia="zh-CN"/>
              </w:rPr>
              <w:t>容器化编排，保障环境一致，支持灵活扩展。</w:t>
            </w:r>
          </w:p>
          <w:p w14:paraId="04C4D2EC" w14:textId="4344E795" w:rsidR="001125E2" w:rsidRPr="00546420" w:rsidRDefault="00546420">
            <w:pPr>
              <w:spacing w:after="140" w:line="300" w:lineRule="auto"/>
              <w:rPr>
                <w:b/>
                <w:bCs/>
                <w:color w:val="000000" w:themeColor="text1"/>
                <w:lang w:eastAsia="zh-CN"/>
              </w:rPr>
            </w:pPr>
            <w:r w:rsidRPr="00546420">
              <w:rPr>
                <w:rFonts w:hint="eastAsia"/>
                <w:b/>
                <w:bCs/>
                <w:color w:val="000000" w:themeColor="text1"/>
                <w:lang w:eastAsia="zh-CN"/>
              </w:rPr>
              <w:t>业务流程：</w:t>
            </w:r>
          </w:p>
          <w:p w14:paraId="3EE912E8" w14:textId="0E871278" w:rsidR="000B1258" w:rsidRPr="000B1258" w:rsidRDefault="000B1258" w:rsidP="000B1258">
            <w:pPr>
              <w:pStyle w:val="affe"/>
              <w:numPr>
                <w:ilvl w:val="0"/>
                <w:numId w:val="11"/>
              </w:numPr>
              <w:spacing w:after="140" w:line="300" w:lineRule="auto"/>
              <w:rPr>
                <w:b/>
                <w:bCs/>
                <w:color w:val="000000" w:themeColor="text1"/>
                <w:lang w:eastAsia="zh-CN"/>
              </w:rPr>
            </w:pPr>
            <w:r w:rsidRPr="000B1258">
              <w:rPr>
                <w:rFonts w:hint="eastAsia"/>
                <w:b/>
                <w:bCs/>
                <w:color w:val="000000" w:themeColor="text1"/>
                <w:lang w:eastAsia="zh-CN"/>
              </w:rPr>
              <w:t>用户订阅</w:t>
            </w:r>
          </w:p>
          <w:p w14:paraId="4C35B2BF" w14:textId="6079E23C" w:rsidR="000B1258" w:rsidRPr="000B1258" w:rsidRDefault="000B1258" w:rsidP="000B1258">
            <w:pPr>
              <w:spacing w:after="140" w:line="300" w:lineRule="auto"/>
              <w:rPr>
                <w:color w:val="000000" w:themeColor="text1"/>
                <w:lang w:eastAsia="zh-CN"/>
              </w:rPr>
            </w:pPr>
            <w:r w:rsidRPr="000B1258">
              <w:rPr>
                <w:rFonts w:hint="eastAsia"/>
                <w:color w:val="000000" w:themeColor="text1"/>
                <w:lang w:eastAsia="zh-CN"/>
              </w:rPr>
              <w:t>用户提交网页链接、关注主题词、接收邮箱，系统保存订阅规则并生成定时监控任务。</w:t>
            </w:r>
          </w:p>
          <w:p w14:paraId="56CECE03" w14:textId="16D6F2BA" w:rsidR="000B1258" w:rsidRPr="000B1258" w:rsidRDefault="000B1258" w:rsidP="000B1258">
            <w:pPr>
              <w:pStyle w:val="affe"/>
              <w:numPr>
                <w:ilvl w:val="0"/>
                <w:numId w:val="11"/>
              </w:numPr>
              <w:spacing w:after="140" w:line="300" w:lineRule="auto"/>
              <w:rPr>
                <w:b/>
                <w:bCs/>
                <w:color w:val="000000" w:themeColor="text1"/>
                <w:lang w:eastAsia="zh-CN"/>
              </w:rPr>
            </w:pPr>
            <w:r w:rsidRPr="000B1258">
              <w:rPr>
                <w:rFonts w:hint="eastAsia"/>
                <w:b/>
                <w:bCs/>
                <w:color w:val="000000" w:themeColor="text1"/>
                <w:lang w:eastAsia="zh-CN"/>
              </w:rPr>
              <w:t>爬取入库</w:t>
            </w:r>
          </w:p>
          <w:p w14:paraId="431729D2" w14:textId="1C53D020" w:rsidR="000B1258" w:rsidRPr="000B1258" w:rsidRDefault="000B1258" w:rsidP="000B1258">
            <w:pPr>
              <w:spacing w:after="140" w:line="300" w:lineRule="auto"/>
              <w:rPr>
                <w:color w:val="000000" w:themeColor="text1"/>
                <w:lang w:eastAsia="zh-CN"/>
              </w:rPr>
            </w:pPr>
            <w:r w:rsidRPr="000B1258">
              <w:rPr>
                <w:rFonts w:hint="eastAsia"/>
                <w:color w:val="000000" w:themeColor="text1"/>
                <w:lang w:eastAsia="zh-CN"/>
              </w:rPr>
              <w:t>系统定时触发爬虫，抓取目标页面文章，去重后存入数据库，并同步至检索服务。</w:t>
            </w:r>
          </w:p>
          <w:p w14:paraId="3E8AE4CA" w14:textId="7177EFC6" w:rsidR="000B1258" w:rsidRPr="000B1258" w:rsidRDefault="000B1258" w:rsidP="000B1258">
            <w:pPr>
              <w:pStyle w:val="affe"/>
              <w:numPr>
                <w:ilvl w:val="0"/>
                <w:numId w:val="11"/>
              </w:numPr>
              <w:spacing w:after="140" w:line="300" w:lineRule="auto"/>
              <w:rPr>
                <w:b/>
                <w:bCs/>
                <w:color w:val="000000" w:themeColor="text1"/>
                <w:lang w:eastAsia="zh-CN"/>
              </w:rPr>
            </w:pPr>
            <w:r w:rsidRPr="000B1258">
              <w:rPr>
                <w:rFonts w:hint="eastAsia"/>
                <w:b/>
                <w:bCs/>
                <w:color w:val="000000" w:themeColor="text1"/>
                <w:lang w:eastAsia="zh-CN"/>
              </w:rPr>
              <w:t xml:space="preserve">AI </w:t>
            </w:r>
            <w:r w:rsidRPr="000B1258">
              <w:rPr>
                <w:rFonts w:hint="eastAsia"/>
                <w:b/>
                <w:bCs/>
                <w:color w:val="000000" w:themeColor="text1"/>
                <w:lang w:eastAsia="zh-CN"/>
              </w:rPr>
              <w:t>分类</w:t>
            </w:r>
          </w:p>
          <w:p w14:paraId="6AAC2E5C" w14:textId="56F98C5E" w:rsidR="000B1258" w:rsidRPr="000B1258" w:rsidRDefault="000B1258" w:rsidP="000B1258">
            <w:pPr>
              <w:spacing w:after="140" w:line="300" w:lineRule="auto"/>
              <w:rPr>
                <w:color w:val="000000" w:themeColor="text1"/>
                <w:lang w:eastAsia="zh-CN"/>
              </w:rPr>
            </w:pPr>
            <w:r w:rsidRPr="000B1258">
              <w:rPr>
                <w:rFonts w:hint="eastAsia"/>
                <w:color w:val="000000" w:themeColor="text1"/>
                <w:lang w:eastAsia="zh-CN"/>
              </w:rPr>
              <w:t>对新增文章自动完成</w:t>
            </w:r>
            <w:r w:rsidRPr="000B1258">
              <w:rPr>
                <w:rFonts w:hint="eastAsia"/>
                <w:color w:val="000000" w:themeColor="text1"/>
                <w:lang w:eastAsia="zh-CN"/>
              </w:rPr>
              <w:t xml:space="preserve"> AI </w:t>
            </w:r>
            <w:r w:rsidRPr="000B1258">
              <w:rPr>
                <w:rFonts w:hint="eastAsia"/>
                <w:color w:val="000000" w:themeColor="text1"/>
                <w:lang w:eastAsia="zh-CN"/>
              </w:rPr>
              <w:t>智能分类与关键词校验，低置信度结果进入人工审核环节。</w:t>
            </w:r>
          </w:p>
          <w:p w14:paraId="2FD4BB73" w14:textId="46610A6A" w:rsidR="000B1258" w:rsidRPr="000B1258" w:rsidRDefault="000B1258" w:rsidP="000B1258">
            <w:pPr>
              <w:pStyle w:val="affe"/>
              <w:numPr>
                <w:ilvl w:val="0"/>
                <w:numId w:val="11"/>
              </w:numPr>
              <w:spacing w:after="140" w:line="300" w:lineRule="auto"/>
              <w:rPr>
                <w:b/>
                <w:bCs/>
                <w:color w:val="000000" w:themeColor="text1"/>
                <w:lang w:eastAsia="zh-CN"/>
              </w:rPr>
            </w:pPr>
            <w:r w:rsidRPr="000B1258">
              <w:rPr>
                <w:rFonts w:hint="eastAsia"/>
                <w:b/>
                <w:bCs/>
                <w:color w:val="000000" w:themeColor="text1"/>
                <w:lang w:eastAsia="zh-CN"/>
              </w:rPr>
              <w:t>内容审核</w:t>
            </w:r>
          </w:p>
          <w:p w14:paraId="6A7B6DCA" w14:textId="4F2A964C" w:rsidR="000B1258" w:rsidRPr="000B1258" w:rsidRDefault="000B1258" w:rsidP="000B1258">
            <w:pPr>
              <w:spacing w:after="140" w:line="300" w:lineRule="auto"/>
              <w:rPr>
                <w:color w:val="000000" w:themeColor="text1"/>
                <w:lang w:eastAsia="zh-CN"/>
              </w:rPr>
            </w:pPr>
            <w:r w:rsidRPr="000B1258">
              <w:rPr>
                <w:rFonts w:hint="eastAsia"/>
                <w:color w:val="000000" w:themeColor="text1"/>
                <w:lang w:eastAsia="zh-CN"/>
              </w:rPr>
              <w:t>运营人员在前端审核、修正分类标签，确认后文章标记为可发布、可导出状态。</w:t>
            </w:r>
          </w:p>
          <w:p w14:paraId="13140461" w14:textId="01F8C6AC" w:rsidR="000B1258" w:rsidRPr="000B1258" w:rsidRDefault="000B1258" w:rsidP="000B1258">
            <w:pPr>
              <w:pStyle w:val="affe"/>
              <w:numPr>
                <w:ilvl w:val="0"/>
                <w:numId w:val="11"/>
              </w:numPr>
              <w:spacing w:after="140" w:line="300" w:lineRule="auto"/>
              <w:rPr>
                <w:b/>
                <w:bCs/>
                <w:color w:val="000000" w:themeColor="text1"/>
                <w:lang w:eastAsia="zh-CN"/>
              </w:rPr>
            </w:pPr>
            <w:r w:rsidRPr="000B1258">
              <w:rPr>
                <w:rFonts w:hint="eastAsia"/>
                <w:b/>
                <w:bCs/>
                <w:color w:val="000000" w:themeColor="text1"/>
                <w:lang w:eastAsia="zh-CN"/>
              </w:rPr>
              <w:lastRenderedPageBreak/>
              <w:t>文档导出与公众号发布</w:t>
            </w:r>
          </w:p>
          <w:p w14:paraId="1C2FCD94" w14:textId="7074F574" w:rsidR="000B1258" w:rsidRPr="000B1258" w:rsidRDefault="000B1258" w:rsidP="000B1258">
            <w:pPr>
              <w:spacing w:after="140" w:line="300" w:lineRule="auto"/>
              <w:rPr>
                <w:color w:val="000000" w:themeColor="text1"/>
                <w:lang w:eastAsia="zh-CN"/>
              </w:rPr>
            </w:pPr>
            <w:r w:rsidRPr="000B1258">
              <w:rPr>
                <w:rFonts w:hint="eastAsia"/>
                <w:color w:val="000000" w:themeColor="text1"/>
                <w:lang w:eastAsia="zh-CN"/>
              </w:rPr>
              <w:t>支持按日期生成标准化</w:t>
            </w:r>
            <w:r w:rsidRPr="000B1258">
              <w:rPr>
                <w:rFonts w:hint="eastAsia"/>
                <w:color w:val="000000" w:themeColor="text1"/>
                <w:lang w:eastAsia="zh-CN"/>
              </w:rPr>
              <w:t xml:space="preserve"> Word </w:t>
            </w:r>
            <w:r w:rsidRPr="000B1258">
              <w:rPr>
                <w:rFonts w:hint="eastAsia"/>
                <w:color w:val="000000" w:themeColor="text1"/>
                <w:lang w:eastAsia="zh-CN"/>
              </w:rPr>
              <w:t>日报，可批量文章自动排版、生成封面一键发布至微信公众号。</w:t>
            </w:r>
          </w:p>
          <w:p w14:paraId="23FA99B1" w14:textId="5FE6D452" w:rsidR="000B1258" w:rsidRPr="000B1258" w:rsidRDefault="000B1258" w:rsidP="000B1258">
            <w:pPr>
              <w:pStyle w:val="affe"/>
              <w:numPr>
                <w:ilvl w:val="0"/>
                <w:numId w:val="11"/>
              </w:numPr>
              <w:spacing w:after="140" w:line="300" w:lineRule="auto"/>
              <w:rPr>
                <w:b/>
                <w:bCs/>
                <w:color w:val="000000" w:themeColor="text1"/>
                <w:lang w:eastAsia="zh-CN"/>
              </w:rPr>
            </w:pPr>
            <w:r w:rsidRPr="000B1258">
              <w:rPr>
                <w:rFonts w:hint="eastAsia"/>
                <w:b/>
                <w:bCs/>
                <w:color w:val="000000" w:themeColor="text1"/>
                <w:lang w:eastAsia="zh-CN"/>
              </w:rPr>
              <w:t>邮件通知</w:t>
            </w:r>
          </w:p>
          <w:p w14:paraId="39BBA336" w14:textId="65DB2A82" w:rsidR="00546420" w:rsidRPr="000B1258" w:rsidRDefault="000B1258" w:rsidP="000B1258">
            <w:pPr>
              <w:spacing w:after="140" w:line="300" w:lineRule="auto"/>
              <w:rPr>
                <w:color w:val="000000" w:themeColor="text1"/>
                <w:lang w:eastAsia="zh-CN"/>
              </w:rPr>
            </w:pPr>
            <w:r w:rsidRPr="000B1258">
              <w:rPr>
                <w:rFonts w:hint="eastAsia"/>
                <w:color w:val="000000" w:themeColor="text1"/>
                <w:lang w:eastAsia="zh-CN"/>
              </w:rPr>
              <w:t>网页更新或关键词命中时自动发送邮件，全流程记录任务状态，异常支持重试与日志追溯。</w:t>
            </w:r>
          </w:p>
          <w:p w14:paraId="6FAC0A63" w14:textId="6D0B8B92" w:rsidR="00622A14" w:rsidRPr="00622A14" w:rsidRDefault="000B1258" w:rsidP="00622A14">
            <w:pPr>
              <w:spacing w:after="140" w:line="300" w:lineRule="auto"/>
              <w:rPr>
                <w:b/>
                <w:bCs/>
                <w:color w:val="000000" w:themeColor="text1"/>
                <w:lang w:eastAsia="zh-CN"/>
              </w:rPr>
            </w:pPr>
            <w:r w:rsidRPr="000B1258">
              <w:rPr>
                <w:rFonts w:hint="eastAsia"/>
                <w:b/>
                <w:bCs/>
                <w:color w:val="000000" w:themeColor="text1"/>
                <w:lang w:eastAsia="zh-CN"/>
              </w:rPr>
              <w:t>应用落地方式：</w:t>
            </w:r>
          </w:p>
          <w:p w14:paraId="361770C0" w14:textId="77777777" w:rsidR="00622A14" w:rsidRPr="00622A14" w:rsidRDefault="00622A14" w:rsidP="00622A14">
            <w:pPr>
              <w:spacing w:after="140" w:line="300" w:lineRule="auto"/>
              <w:rPr>
                <w:color w:val="000000" w:themeColor="text1"/>
                <w:lang w:eastAsia="zh-CN"/>
              </w:rPr>
            </w:pPr>
            <w:r w:rsidRPr="00622A14">
              <w:rPr>
                <w:color w:val="000000" w:themeColor="text1"/>
                <w:lang w:eastAsia="zh-CN"/>
              </w:rPr>
              <w:t xml:space="preserve">1. </w:t>
            </w:r>
            <w:r w:rsidRPr="00622A14">
              <w:rPr>
                <w:color w:val="000000" w:themeColor="text1"/>
                <w:lang w:eastAsia="zh-CN"/>
              </w:rPr>
              <w:t>采用</w:t>
            </w:r>
            <w:r w:rsidRPr="00622A14">
              <w:rPr>
                <w:color w:val="000000" w:themeColor="text1"/>
                <w:lang w:eastAsia="zh-CN"/>
              </w:rPr>
              <w:t>Docker Compose</w:t>
            </w:r>
            <w:r w:rsidRPr="00622A14">
              <w:rPr>
                <w:color w:val="000000" w:themeColor="text1"/>
                <w:lang w:eastAsia="zh-CN"/>
              </w:rPr>
              <w:t>一键容器化部署，集成邮件、订阅等核心服务，支持本地服务器、云服务器与私有化部署，环境统一、上线快捷。</w:t>
            </w:r>
          </w:p>
          <w:p w14:paraId="3C4D4819" w14:textId="780AD563" w:rsidR="00622A14" w:rsidRPr="00622A14" w:rsidRDefault="00622A14" w:rsidP="00622A14">
            <w:pPr>
              <w:spacing w:after="140" w:line="300" w:lineRule="auto"/>
              <w:rPr>
                <w:color w:val="000000" w:themeColor="text1"/>
                <w:lang w:eastAsia="zh-CN"/>
              </w:rPr>
            </w:pPr>
            <w:r w:rsidRPr="00622A14">
              <w:rPr>
                <w:color w:val="000000" w:themeColor="text1"/>
                <w:lang w:eastAsia="zh-CN"/>
              </w:rPr>
              <w:t xml:space="preserve">2. </w:t>
            </w:r>
            <w:r w:rsidRPr="00622A14">
              <w:rPr>
                <w:color w:val="000000" w:themeColor="text1"/>
                <w:lang w:eastAsia="zh-CN"/>
              </w:rPr>
              <w:t>用户通过前端页面提交订阅链接、关键词与邮箱，后台自动监控与爬取，无需人工值守。</w:t>
            </w:r>
          </w:p>
          <w:p w14:paraId="7BD3B275" w14:textId="30061C4A" w:rsidR="00622A14" w:rsidRPr="00622A14" w:rsidRDefault="00622A14" w:rsidP="00622A14">
            <w:pPr>
              <w:spacing w:after="140" w:line="300" w:lineRule="auto"/>
              <w:rPr>
                <w:color w:val="000000" w:themeColor="text1"/>
                <w:lang w:eastAsia="zh-CN"/>
              </w:rPr>
            </w:pPr>
            <w:r w:rsidRPr="00622A14">
              <w:rPr>
                <w:color w:val="000000" w:themeColor="text1"/>
                <w:lang w:eastAsia="zh-CN"/>
              </w:rPr>
              <w:t xml:space="preserve">3. </w:t>
            </w:r>
            <w:r w:rsidRPr="00622A14">
              <w:rPr>
                <w:color w:val="000000" w:themeColor="text1"/>
                <w:lang w:eastAsia="zh-CN"/>
              </w:rPr>
              <w:t>支持爬取状态、邮件送达率、订阅量可视化监控，可导入与管理订阅规则，运维高效便捷。</w:t>
            </w:r>
          </w:p>
          <w:p w14:paraId="586AA662" w14:textId="75781D9E" w:rsidR="001125E2" w:rsidRDefault="00622A14" w:rsidP="00622A14">
            <w:pPr>
              <w:spacing w:after="140" w:line="300" w:lineRule="auto"/>
              <w:rPr>
                <w:color w:val="000000" w:themeColor="text1"/>
                <w:lang w:eastAsia="zh-CN"/>
              </w:rPr>
            </w:pPr>
            <w:r w:rsidRPr="00622A14">
              <w:rPr>
                <w:color w:val="000000" w:themeColor="text1"/>
                <w:lang w:eastAsia="zh-CN"/>
              </w:rPr>
              <w:t xml:space="preserve">4. </w:t>
            </w:r>
            <w:r w:rsidRPr="00622A14">
              <w:rPr>
                <w:color w:val="000000" w:themeColor="text1"/>
                <w:lang w:eastAsia="zh-CN"/>
              </w:rPr>
              <w:t>支持多用户、多网站、多关键词并发监控，提供实时推送与每日汇总两种推送策略。</w:t>
            </w:r>
          </w:p>
          <w:p w14:paraId="0E7DF231" w14:textId="021422E6" w:rsidR="001125E2" w:rsidRPr="00622A14" w:rsidRDefault="00622A14">
            <w:pPr>
              <w:spacing w:after="140" w:line="300" w:lineRule="auto"/>
              <w:rPr>
                <w:b/>
                <w:bCs/>
                <w:color w:val="000000" w:themeColor="text1"/>
                <w:lang w:eastAsia="zh-CN"/>
              </w:rPr>
            </w:pPr>
            <w:r w:rsidRPr="00622A14">
              <w:rPr>
                <w:rFonts w:hint="eastAsia"/>
                <w:b/>
                <w:bCs/>
                <w:color w:val="000000" w:themeColor="text1"/>
                <w:lang w:eastAsia="zh-CN"/>
              </w:rPr>
              <w:t>预期成果形式：</w:t>
            </w:r>
          </w:p>
          <w:p w14:paraId="30BADEF0" w14:textId="644978FE" w:rsidR="000944AF" w:rsidRPr="000944AF" w:rsidRDefault="000944AF" w:rsidP="000944AF">
            <w:pPr>
              <w:pStyle w:val="affe"/>
              <w:numPr>
                <w:ilvl w:val="0"/>
                <w:numId w:val="13"/>
              </w:numPr>
              <w:spacing w:after="140" w:line="300" w:lineRule="auto"/>
              <w:rPr>
                <w:color w:val="000000" w:themeColor="text1"/>
                <w:lang w:eastAsia="zh-CN"/>
              </w:rPr>
            </w:pPr>
            <w:r w:rsidRPr="000944AF">
              <w:rPr>
                <w:b/>
                <w:bCs/>
                <w:color w:val="000000" w:themeColor="text1"/>
                <w:lang w:eastAsia="zh-CN"/>
              </w:rPr>
              <w:t>原型系统：</w:t>
            </w:r>
            <w:r w:rsidRPr="000944AF">
              <w:rPr>
                <w:color w:val="000000" w:themeColor="text1"/>
                <w:lang w:eastAsia="zh-CN"/>
              </w:rPr>
              <w:t>提供可直接运行的</w:t>
            </w:r>
            <w:r w:rsidRPr="000944AF">
              <w:rPr>
                <w:color w:val="000000" w:themeColor="text1"/>
                <w:lang w:eastAsia="zh-CN"/>
              </w:rPr>
              <w:t>Web</w:t>
            </w:r>
            <w:r w:rsidRPr="000944AF">
              <w:rPr>
                <w:color w:val="000000" w:themeColor="text1"/>
                <w:lang w:eastAsia="zh-CN"/>
              </w:rPr>
              <w:t>端与后台服务，覆盖订阅监控、文章管理、</w:t>
            </w:r>
            <w:r w:rsidRPr="000944AF">
              <w:rPr>
                <w:color w:val="000000" w:themeColor="text1"/>
                <w:lang w:eastAsia="zh-CN"/>
              </w:rPr>
              <w:t>AI</w:t>
            </w:r>
            <w:r w:rsidRPr="000944AF">
              <w:rPr>
                <w:color w:val="000000" w:themeColor="text1"/>
                <w:lang w:eastAsia="zh-CN"/>
              </w:rPr>
              <w:t>分类、邮件通知、</w:t>
            </w:r>
            <w:r w:rsidRPr="000944AF">
              <w:rPr>
                <w:color w:val="000000" w:themeColor="text1"/>
                <w:lang w:eastAsia="zh-CN"/>
              </w:rPr>
              <w:t>Word</w:t>
            </w:r>
            <w:r w:rsidRPr="000944AF">
              <w:rPr>
                <w:color w:val="000000" w:themeColor="text1"/>
                <w:lang w:eastAsia="zh-CN"/>
              </w:rPr>
              <w:t>导出、微信发布等完整流程。</w:t>
            </w:r>
          </w:p>
          <w:p w14:paraId="125C18A1" w14:textId="02D7362F" w:rsidR="000944AF" w:rsidRPr="000944AF" w:rsidRDefault="000944AF" w:rsidP="000944AF">
            <w:pPr>
              <w:pStyle w:val="affe"/>
              <w:numPr>
                <w:ilvl w:val="0"/>
                <w:numId w:val="13"/>
              </w:numPr>
              <w:spacing w:after="140" w:line="300" w:lineRule="auto"/>
              <w:rPr>
                <w:color w:val="000000" w:themeColor="text1"/>
                <w:lang w:eastAsia="zh-CN"/>
              </w:rPr>
            </w:pPr>
            <w:r w:rsidRPr="000944AF">
              <w:rPr>
                <w:b/>
                <w:bCs/>
                <w:color w:val="000000" w:themeColor="text1"/>
                <w:lang w:eastAsia="zh-CN"/>
              </w:rPr>
              <w:t>技术成果：</w:t>
            </w:r>
            <w:r w:rsidRPr="000944AF">
              <w:rPr>
                <w:color w:val="000000" w:themeColor="text1"/>
                <w:lang w:eastAsia="zh-CN"/>
              </w:rPr>
              <w:t>形成网页更新监控、关键词语义匹配、</w:t>
            </w:r>
            <w:r w:rsidRPr="000944AF">
              <w:rPr>
                <w:color w:val="000000" w:themeColor="text1"/>
                <w:lang w:eastAsia="zh-CN"/>
              </w:rPr>
              <w:t>AI</w:t>
            </w:r>
            <w:r w:rsidRPr="000944AF">
              <w:rPr>
                <w:color w:val="000000" w:themeColor="text1"/>
                <w:lang w:eastAsia="zh-CN"/>
              </w:rPr>
              <w:t>分类、自动化推送等核心能力。</w:t>
            </w:r>
          </w:p>
          <w:p w14:paraId="4484FF7D" w14:textId="02D8B3F9" w:rsidR="000944AF" w:rsidRPr="000944AF" w:rsidRDefault="000944AF" w:rsidP="000944AF">
            <w:pPr>
              <w:pStyle w:val="affe"/>
              <w:numPr>
                <w:ilvl w:val="0"/>
                <w:numId w:val="13"/>
              </w:numPr>
              <w:spacing w:after="140" w:line="300" w:lineRule="auto"/>
              <w:rPr>
                <w:color w:val="000000" w:themeColor="text1"/>
                <w:lang w:eastAsia="zh-CN"/>
              </w:rPr>
            </w:pPr>
            <w:r w:rsidRPr="000944AF">
              <w:rPr>
                <w:b/>
                <w:bCs/>
                <w:color w:val="000000" w:themeColor="text1"/>
                <w:lang w:eastAsia="zh-CN"/>
              </w:rPr>
              <w:t>解决方案：</w:t>
            </w:r>
            <w:r w:rsidRPr="000944AF">
              <w:rPr>
                <w:color w:val="000000" w:themeColor="text1"/>
                <w:lang w:eastAsia="zh-CN"/>
              </w:rPr>
              <w:t>输出架构设计、</w:t>
            </w:r>
            <w:r w:rsidRPr="000944AF">
              <w:rPr>
                <w:color w:val="000000" w:themeColor="text1"/>
                <w:lang w:eastAsia="zh-CN"/>
              </w:rPr>
              <w:t>Docker</w:t>
            </w:r>
            <w:r w:rsidRPr="000944AF">
              <w:rPr>
                <w:color w:val="000000" w:themeColor="text1"/>
                <w:lang w:eastAsia="zh-CN"/>
              </w:rPr>
              <w:t>部署脚本、运维指南、</w:t>
            </w:r>
            <w:r w:rsidRPr="000944AF">
              <w:rPr>
                <w:color w:val="000000" w:themeColor="text1"/>
                <w:lang w:eastAsia="zh-CN"/>
              </w:rPr>
              <w:t>API</w:t>
            </w:r>
            <w:r w:rsidRPr="000944AF">
              <w:rPr>
                <w:color w:val="000000" w:themeColor="text1"/>
                <w:lang w:eastAsia="zh-CN"/>
              </w:rPr>
              <w:t>文档等标准化实施文档。</w:t>
            </w:r>
          </w:p>
          <w:p w14:paraId="5E1ADE39" w14:textId="4DBA1362" w:rsidR="001125E2" w:rsidRPr="000944AF" w:rsidRDefault="000944AF" w:rsidP="000944AF">
            <w:pPr>
              <w:pStyle w:val="affe"/>
              <w:numPr>
                <w:ilvl w:val="0"/>
                <w:numId w:val="13"/>
              </w:numPr>
              <w:spacing w:after="140" w:line="300" w:lineRule="auto"/>
              <w:rPr>
                <w:color w:val="000000" w:themeColor="text1"/>
                <w:lang w:eastAsia="zh-CN"/>
              </w:rPr>
            </w:pPr>
            <w:r w:rsidRPr="000944AF">
              <w:rPr>
                <w:b/>
                <w:bCs/>
                <w:color w:val="000000" w:themeColor="text1"/>
                <w:lang w:eastAsia="zh-CN"/>
              </w:rPr>
              <w:t>展示材料：</w:t>
            </w:r>
            <w:r w:rsidRPr="000944AF">
              <w:rPr>
                <w:color w:val="000000" w:themeColor="text1"/>
                <w:lang w:eastAsia="zh-CN"/>
              </w:rPr>
              <w:t>系统架构图、业务流程图、演示文档、模板文件及发布样例</w:t>
            </w:r>
            <w:r>
              <w:rPr>
                <w:rFonts w:hint="eastAsia"/>
                <w:color w:val="000000" w:themeColor="text1"/>
                <w:lang w:eastAsia="zh-CN"/>
              </w:rPr>
              <w:t>等。</w:t>
            </w:r>
          </w:p>
          <w:p w14:paraId="47CC1064" w14:textId="77777777" w:rsidR="001125E2" w:rsidRDefault="00000000">
            <w:pPr>
              <w:spacing w:after="140" w:line="300" w:lineRule="auto"/>
              <w:rPr>
                <w:color w:val="000000" w:themeColor="text1"/>
                <w:lang w:eastAsia="zh-CN"/>
              </w:rPr>
            </w:pPr>
            <w:r>
              <w:rPr>
                <w:color w:val="000000" w:themeColor="text1"/>
                <w:lang w:eastAsia="zh-CN"/>
              </w:rPr>
              <w:t xml:space="preserve"> </w:t>
            </w:r>
          </w:p>
        </w:tc>
      </w:tr>
    </w:tbl>
    <w:p w14:paraId="0CBA7445" w14:textId="77777777" w:rsidR="001125E2" w:rsidRDefault="00000000">
      <w:pPr>
        <w:pStyle w:val="HeadingCN1"/>
        <w:spacing w:before="200" w:after="140"/>
        <w:rPr>
          <w:color w:val="000000" w:themeColor="text1"/>
          <w:lang w:eastAsia="zh-CN"/>
        </w:rPr>
      </w:pPr>
      <w:r>
        <w:rPr>
          <w:rFonts w:hint="eastAsia"/>
          <w:color w:val="000000" w:themeColor="text1"/>
          <w:lang w:eastAsia="zh-CN"/>
        </w:rPr>
        <w:lastRenderedPageBreak/>
        <w:t>四、团队基础与可行性</w:t>
      </w:r>
    </w:p>
    <w:tbl>
      <w:tblPr>
        <w:tblStyle w:val="aff3"/>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0"/>
      </w:tblGrid>
      <w:tr w:rsidR="001125E2" w14:paraId="5413A845" w14:textId="77777777">
        <w:trPr>
          <w:jc w:val="center"/>
        </w:trPr>
        <w:tc>
          <w:tcPr>
            <w:tcW w:w="5000" w:type="pct"/>
            <w:tcMar>
              <w:top w:w="120" w:type="dxa"/>
              <w:left w:w="150" w:type="dxa"/>
              <w:bottom w:w="120" w:type="dxa"/>
              <w:right w:w="150" w:type="dxa"/>
            </w:tcMar>
          </w:tcPr>
          <w:p w14:paraId="680B4039" w14:textId="77777777" w:rsidR="001125E2" w:rsidRDefault="00000000">
            <w:pPr>
              <w:spacing w:after="140" w:line="300" w:lineRule="auto"/>
              <w:rPr>
                <w:color w:val="595959" w:themeColor="text1" w:themeTint="A6"/>
                <w:sz w:val="24"/>
                <w:szCs w:val="28"/>
                <w:lang w:eastAsia="zh-CN"/>
              </w:rPr>
            </w:pPr>
            <w:r>
              <w:rPr>
                <w:color w:val="595959" w:themeColor="text1" w:themeTint="A6"/>
                <w:sz w:val="22"/>
                <w:szCs w:val="28"/>
                <w:lang w:eastAsia="zh-CN"/>
              </w:rPr>
              <w:t>请说明团队成员专业背景、已有数据</w:t>
            </w:r>
            <w:r>
              <w:rPr>
                <w:rFonts w:hint="eastAsia"/>
                <w:color w:val="595959" w:themeColor="text1" w:themeTint="A6"/>
                <w:sz w:val="22"/>
                <w:szCs w:val="28"/>
                <w:lang w:eastAsia="zh-CN"/>
              </w:rPr>
              <w:t>/</w:t>
            </w:r>
            <w:r>
              <w:rPr>
                <w:color w:val="595959" w:themeColor="text1" w:themeTint="A6"/>
                <w:sz w:val="22"/>
                <w:szCs w:val="28"/>
                <w:lang w:eastAsia="zh-CN"/>
              </w:rPr>
              <w:t>技术基础，以及推进本项目的组织保障。</w:t>
            </w:r>
            <w:r>
              <w:rPr>
                <w:rFonts w:hint="eastAsia"/>
                <w:color w:val="595959" w:themeColor="text1" w:themeTint="A6"/>
                <w:sz w:val="22"/>
                <w:szCs w:val="28"/>
                <w:lang w:eastAsia="zh-CN"/>
              </w:rPr>
              <w:t>（不超过</w:t>
            </w:r>
            <w:r>
              <w:rPr>
                <w:rFonts w:hint="eastAsia"/>
                <w:color w:val="595959" w:themeColor="text1" w:themeTint="A6"/>
                <w:sz w:val="22"/>
                <w:szCs w:val="28"/>
                <w:lang w:eastAsia="zh-CN"/>
              </w:rPr>
              <w:t>500</w:t>
            </w:r>
            <w:r>
              <w:rPr>
                <w:rFonts w:hint="eastAsia"/>
                <w:color w:val="595959" w:themeColor="text1" w:themeTint="A6"/>
                <w:sz w:val="22"/>
                <w:szCs w:val="28"/>
                <w:lang w:eastAsia="zh-CN"/>
              </w:rPr>
              <w:t>字）</w:t>
            </w:r>
          </w:p>
          <w:p w14:paraId="41026F5C" w14:textId="1A4FF485" w:rsidR="002B12D2" w:rsidRPr="002B12D2" w:rsidRDefault="002B12D2" w:rsidP="002B12D2">
            <w:pPr>
              <w:spacing w:after="140" w:line="300" w:lineRule="auto"/>
              <w:rPr>
                <w:color w:val="595959" w:themeColor="text1" w:themeTint="A6"/>
                <w:sz w:val="22"/>
                <w:szCs w:val="28"/>
                <w:lang w:eastAsia="zh-CN"/>
              </w:rPr>
            </w:pPr>
            <w:r>
              <w:rPr>
                <w:rFonts w:hint="eastAsia"/>
                <w:color w:val="595959" w:themeColor="text1" w:themeTint="A6"/>
                <w:sz w:val="22"/>
                <w:szCs w:val="28"/>
                <w:lang w:eastAsia="zh-CN"/>
              </w:rPr>
              <w:t>任星玥</w:t>
            </w:r>
            <w:r w:rsidRPr="002B12D2">
              <w:rPr>
                <w:color w:val="595959" w:themeColor="text1" w:themeTint="A6"/>
                <w:sz w:val="22"/>
                <w:szCs w:val="28"/>
                <w:lang w:eastAsia="zh-CN"/>
              </w:rPr>
              <w:t>：工程管理</w:t>
            </w:r>
            <w:r>
              <w:rPr>
                <w:rFonts w:hint="eastAsia"/>
                <w:color w:val="595959" w:themeColor="text1" w:themeTint="A6"/>
                <w:sz w:val="22"/>
                <w:szCs w:val="28"/>
                <w:lang w:eastAsia="zh-CN"/>
              </w:rPr>
              <w:t>学院</w:t>
            </w:r>
            <w:r w:rsidRPr="002B12D2">
              <w:rPr>
                <w:color w:val="595959" w:themeColor="text1" w:themeTint="A6"/>
                <w:sz w:val="22"/>
                <w:szCs w:val="28"/>
                <w:lang w:eastAsia="zh-CN"/>
              </w:rPr>
              <w:t>硕士，熟悉系统需求分析、流程设计与项目管控，掌握</w:t>
            </w:r>
            <w:r w:rsidRPr="002B12D2">
              <w:rPr>
                <w:color w:val="595959" w:themeColor="text1" w:themeTint="A6"/>
                <w:sz w:val="22"/>
                <w:szCs w:val="28"/>
                <w:lang w:eastAsia="zh-CN"/>
              </w:rPr>
              <w:t>Python</w:t>
            </w:r>
            <w:r w:rsidRPr="002B12D2">
              <w:rPr>
                <w:color w:val="595959" w:themeColor="text1" w:themeTint="A6"/>
                <w:sz w:val="22"/>
                <w:szCs w:val="28"/>
                <w:lang w:eastAsia="zh-CN"/>
              </w:rPr>
              <w:t>基础开发、数据库应用与文档编写，</w:t>
            </w:r>
            <w:r>
              <w:rPr>
                <w:rFonts w:hint="eastAsia"/>
                <w:color w:val="595959" w:themeColor="text1" w:themeTint="A6"/>
                <w:sz w:val="22"/>
                <w:szCs w:val="28"/>
                <w:lang w:eastAsia="zh-CN"/>
              </w:rPr>
              <w:t>了解</w:t>
            </w:r>
            <w:r w:rsidRPr="002B12D2">
              <w:rPr>
                <w:color w:val="595959" w:themeColor="text1" w:themeTint="A6"/>
                <w:sz w:val="22"/>
                <w:szCs w:val="28"/>
                <w:lang w:eastAsia="zh-CN"/>
              </w:rPr>
              <w:t>项目规划、需求落地与业务整合</w:t>
            </w:r>
            <w:r>
              <w:rPr>
                <w:rFonts w:hint="eastAsia"/>
                <w:color w:val="595959" w:themeColor="text1" w:themeTint="A6"/>
                <w:sz w:val="22"/>
                <w:szCs w:val="28"/>
                <w:lang w:eastAsia="zh-CN"/>
              </w:rPr>
              <w:t>流程</w:t>
            </w:r>
            <w:r w:rsidRPr="002B12D2">
              <w:rPr>
                <w:color w:val="595959" w:themeColor="text1" w:themeTint="A6"/>
                <w:sz w:val="22"/>
                <w:szCs w:val="28"/>
                <w:lang w:eastAsia="zh-CN"/>
              </w:rPr>
              <w:t>，具备较强的工程化推进与方案设计能力。</w:t>
            </w:r>
          </w:p>
          <w:p w14:paraId="15770314" w14:textId="0007CB6D" w:rsidR="002B12D2" w:rsidRPr="002B12D2" w:rsidRDefault="002B12D2" w:rsidP="002B12D2">
            <w:pPr>
              <w:spacing w:after="140" w:line="300" w:lineRule="auto"/>
              <w:rPr>
                <w:color w:val="595959" w:themeColor="text1" w:themeTint="A6"/>
                <w:sz w:val="22"/>
                <w:szCs w:val="28"/>
                <w:lang w:eastAsia="zh-CN"/>
              </w:rPr>
            </w:pPr>
            <w:r>
              <w:rPr>
                <w:rFonts w:hint="eastAsia"/>
                <w:color w:val="595959" w:themeColor="text1" w:themeTint="A6"/>
                <w:sz w:val="22"/>
                <w:szCs w:val="28"/>
                <w:lang w:eastAsia="zh-CN"/>
              </w:rPr>
              <w:t>周辉</w:t>
            </w:r>
            <w:r w:rsidRPr="002B12D2">
              <w:rPr>
                <w:color w:val="595959" w:themeColor="text1" w:themeTint="A6"/>
                <w:sz w:val="22"/>
                <w:szCs w:val="28"/>
                <w:lang w:eastAsia="zh-CN"/>
              </w:rPr>
              <w:t>：工程管理</w:t>
            </w:r>
            <w:r>
              <w:rPr>
                <w:rFonts w:hint="eastAsia"/>
                <w:color w:val="595959" w:themeColor="text1" w:themeTint="A6"/>
                <w:sz w:val="22"/>
                <w:szCs w:val="28"/>
                <w:lang w:eastAsia="zh-CN"/>
              </w:rPr>
              <w:t>学院</w:t>
            </w:r>
            <w:r w:rsidRPr="002B12D2">
              <w:rPr>
                <w:color w:val="595959" w:themeColor="text1" w:themeTint="A6"/>
                <w:sz w:val="22"/>
                <w:szCs w:val="28"/>
                <w:lang w:eastAsia="zh-CN"/>
              </w:rPr>
              <w:t>硕士，掌握</w:t>
            </w:r>
            <w:r w:rsidRPr="002B12D2">
              <w:rPr>
                <w:color w:val="595959" w:themeColor="text1" w:themeTint="A6"/>
                <w:sz w:val="22"/>
                <w:szCs w:val="28"/>
                <w:lang w:eastAsia="zh-CN"/>
              </w:rPr>
              <w:t>Python</w:t>
            </w:r>
            <w:r w:rsidRPr="002B12D2">
              <w:rPr>
                <w:color w:val="595959" w:themeColor="text1" w:themeTint="A6"/>
                <w:sz w:val="22"/>
                <w:szCs w:val="28"/>
                <w:lang w:eastAsia="zh-CN"/>
              </w:rPr>
              <w:t>编程、数据处理与大模型</w:t>
            </w:r>
            <w:r w:rsidRPr="002B12D2">
              <w:rPr>
                <w:color w:val="595959" w:themeColor="text1" w:themeTint="A6"/>
                <w:sz w:val="22"/>
                <w:szCs w:val="28"/>
                <w:lang w:eastAsia="zh-CN"/>
              </w:rPr>
              <w:t>API</w:t>
            </w:r>
            <w:r w:rsidRPr="002B12D2">
              <w:rPr>
                <w:color w:val="595959" w:themeColor="text1" w:themeTint="A6"/>
                <w:sz w:val="22"/>
                <w:szCs w:val="28"/>
                <w:lang w:eastAsia="zh-CN"/>
              </w:rPr>
              <w:t>应用，熟悉任务调度、数据爬取与文本分类逻辑，</w:t>
            </w:r>
            <w:r w:rsidR="00DF1A6C">
              <w:rPr>
                <w:rFonts w:hint="eastAsia"/>
                <w:color w:val="595959" w:themeColor="text1" w:themeTint="A6"/>
                <w:sz w:val="22"/>
                <w:szCs w:val="28"/>
                <w:lang w:eastAsia="zh-CN"/>
              </w:rPr>
              <w:t>了解</w:t>
            </w:r>
            <w:r w:rsidRPr="002B12D2">
              <w:rPr>
                <w:color w:val="595959" w:themeColor="text1" w:themeTint="A6"/>
                <w:sz w:val="22"/>
                <w:szCs w:val="28"/>
                <w:lang w:eastAsia="zh-CN"/>
              </w:rPr>
              <w:t>后端功能实现、</w:t>
            </w:r>
            <w:r w:rsidRPr="002B12D2">
              <w:rPr>
                <w:color w:val="595959" w:themeColor="text1" w:themeTint="A6"/>
                <w:sz w:val="22"/>
                <w:szCs w:val="28"/>
                <w:lang w:eastAsia="zh-CN"/>
              </w:rPr>
              <w:t>AI</w:t>
            </w:r>
            <w:r w:rsidRPr="002B12D2">
              <w:rPr>
                <w:color w:val="595959" w:themeColor="text1" w:themeTint="A6"/>
                <w:sz w:val="22"/>
                <w:szCs w:val="28"/>
                <w:lang w:eastAsia="zh-CN"/>
              </w:rPr>
              <w:t>分类策略设计与数据处理</w:t>
            </w:r>
            <w:r w:rsidR="00DF1A6C">
              <w:rPr>
                <w:rFonts w:hint="eastAsia"/>
                <w:color w:val="595959" w:themeColor="text1" w:themeTint="A6"/>
                <w:sz w:val="22"/>
                <w:szCs w:val="28"/>
                <w:lang w:eastAsia="zh-CN"/>
              </w:rPr>
              <w:t>算法</w:t>
            </w:r>
            <w:r w:rsidRPr="002B12D2">
              <w:rPr>
                <w:color w:val="595959" w:themeColor="text1" w:themeTint="A6"/>
                <w:sz w:val="22"/>
                <w:szCs w:val="28"/>
                <w:lang w:eastAsia="zh-CN"/>
              </w:rPr>
              <w:t>。</w:t>
            </w:r>
          </w:p>
          <w:p w14:paraId="11BDC3E6" w14:textId="10B44A30" w:rsidR="002B12D2" w:rsidRPr="002B12D2" w:rsidRDefault="002B12D2" w:rsidP="002B12D2">
            <w:pPr>
              <w:spacing w:after="140" w:line="300" w:lineRule="auto"/>
              <w:rPr>
                <w:color w:val="595959" w:themeColor="text1" w:themeTint="A6"/>
                <w:sz w:val="22"/>
                <w:szCs w:val="28"/>
                <w:lang w:eastAsia="zh-CN"/>
              </w:rPr>
            </w:pPr>
            <w:r>
              <w:rPr>
                <w:rFonts w:hint="eastAsia"/>
                <w:color w:val="595959" w:themeColor="text1" w:themeTint="A6"/>
                <w:sz w:val="22"/>
                <w:szCs w:val="28"/>
                <w:lang w:eastAsia="zh-CN"/>
              </w:rPr>
              <w:t>王超立</w:t>
            </w:r>
            <w:r w:rsidRPr="002B12D2">
              <w:rPr>
                <w:color w:val="595959" w:themeColor="text1" w:themeTint="A6"/>
                <w:sz w:val="22"/>
                <w:szCs w:val="28"/>
                <w:lang w:eastAsia="zh-CN"/>
              </w:rPr>
              <w:t>：工程管理</w:t>
            </w:r>
            <w:r>
              <w:rPr>
                <w:rFonts w:hint="eastAsia"/>
                <w:color w:val="595959" w:themeColor="text1" w:themeTint="A6"/>
                <w:sz w:val="22"/>
                <w:szCs w:val="28"/>
                <w:lang w:eastAsia="zh-CN"/>
              </w:rPr>
              <w:t>学院</w:t>
            </w:r>
            <w:r w:rsidRPr="002B12D2">
              <w:rPr>
                <w:color w:val="595959" w:themeColor="text1" w:themeTint="A6"/>
                <w:sz w:val="22"/>
                <w:szCs w:val="28"/>
                <w:lang w:eastAsia="zh-CN"/>
              </w:rPr>
              <w:t>硕士，掌握</w:t>
            </w:r>
            <w:r w:rsidRPr="002B12D2">
              <w:rPr>
                <w:color w:val="595959" w:themeColor="text1" w:themeTint="A6"/>
                <w:sz w:val="22"/>
                <w:szCs w:val="28"/>
                <w:lang w:eastAsia="zh-CN"/>
              </w:rPr>
              <w:t>Web</w:t>
            </w:r>
            <w:r w:rsidRPr="002B12D2">
              <w:rPr>
                <w:color w:val="595959" w:themeColor="text1" w:themeTint="A6"/>
                <w:sz w:val="22"/>
                <w:szCs w:val="28"/>
                <w:lang w:eastAsia="zh-CN"/>
              </w:rPr>
              <w:t>前端基础、界面设计与系统部署流程，</w:t>
            </w:r>
            <w:r w:rsidR="00DF1A6C">
              <w:rPr>
                <w:rFonts w:hint="eastAsia"/>
                <w:color w:val="595959" w:themeColor="text1" w:themeTint="A6"/>
                <w:sz w:val="22"/>
                <w:szCs w:val="28"/>
                <w:lang w:eastAsia="zh-CN"/>
              </w:rPr>
              <w:t>具备</w:t>
            </w:r>
            <w:r w:rsidRPr="002B12D2">
              <w:rPr>
                <w:color w:val="595959" w:themeColor="text1" w:themeTint="A6"/>
                <w:sz w:val="22"/>
                <w:szCs w:val="28"/>
                <w:lang w:eastAsia="zh-CN"/>
              </w:rPr>
              <w:t>Docker</w:t>
            </w:r>
            <w:r w:rsidRPr="002B12D2">
              <w:rPr>
                <w:color w:val="595959" w:themeColor="text1" w:themeTint="A6"/>
                <w:sz w:val="22"/>
                <w:szCs w:val="28"/>
                <w:lang w:eastAsia="zh-CN"/>
              </w:rPr>
              <w:t>容器化部署、界面交互实现与文档整理</w:t>
            </w:r>
            <w:r w:rsidR="00DF1A6C">
              <w:rPr>
                <w:rFonts w:hint="eastAsia"/>
                <w:color w:val="595959" w:themeColor="text1" w:themeTint="A6"/>
                <w:sz w:val="22"/>
                <w:szCs w:val="28"/>
                <w:lang w:eastAsia="zh-CN"/>
              </w:rPr>
              <w:t>能力</w:t>
            </w:r>
            <w:r w:rsidRPr="002B12D2">
              <w:rPr>
                <w:color w:val="595959" w:themeColor="text1" w:themeTint="A6"/>
                <w:sz w:val="22"/>
                <w:szCs w:val="28"/>
                <w:lang w:eastAsia="zh-CN"/>
              </w:rPr>
              <w:t>，</w:t>
            </w:r>
            <w:r w:rsidR="00DF1A6C">
              <w:rPr>
                <w:rFonts w:hint="eastAsia"/>
                <w:color w:val="595959" w:themeColor="text1" w:themeTint="A6"/>
                <w:sz w:val="22"/>
                <w:szCs w:val="28"/>
                <w:lang w:eastAsia="zh-CN"/>
              </w:rPr>
              <w:t>熟悉</w:t>
            </w:r>
            <w:r w:rsidRPr="002B12D2">
              <w:rPr>
                <w:color w:val="595959" w:themeColor="text1" w:themeTint="A6"/>
                <w:sz w:val="22"/>
                <w:szCs w:val="28"/>
                <w:lang w:eastAsia="zh-CN"/>
              </w:rPr>
              <w:t>系统界面开发、环境搭建</w:t>
            </w:r>
            <w:r w:rsidR="00DF1A6C">
              <w:rPr>
                <w:rFonts w:hint="eastAsia"/>
                <w:color w:val="595959" w:themeColor="text1" w:themeTint="A6"/>
                <w:sz w:val="22"/>
                <w:szCs w:val="28"/>
                <w:lang w:eastAsia="zh-CN"/>
              </w:rPr>
              <w:t>工作</w:t>
            </w:r>
            <w:r w:rsidRPr="002B12D2">
              <w:rPr>
                <w:color w:val="595959" w:themeColor="text1" w:themeTint="A6"/>
                <w:sz w:val="22"/>
                <w:szCs w:val="28"/>
                <w:lang w:eastAsia="zh-CN"/>
              </w:rPr>
              <w:t>。</w:t>
            </w:r>
          </w:p>
          <w:p w14:paraId="4C55C643" w14:textId="649055F9" w:rsidR="001125E2" w:rsidRPr="00DF1A6C" w:rsidRDefault="002B12D2">
            <w:pPr>
              <w:spacing w:after="140" w:line="300" w:lineRule="auto"/>
              <w:rPr>
                <w:color w:val="595959" w:themeColor="text1" w:themeTint="A6"/>
                <w:sz w:val="22"/>
                <w:szCs w:val="28"/>
                <w:lang w:eastAsia="zh-CN"/>
              </w:rPr>
            </w:pPr>
            <w:r w:rsidRPr="002B12D2">
              <w:rPr>
                <w:color w:val="595959" w:themeColor="text1" w:themeTint="A6"/>
                <w:sz w:val="22"/>
                <w:szCs w:val="28"/>
                <w:lang w:eastAsia="zh-CN"/>
              </w:rPr>
              <w:t>组织保障</w:t>
            </w:r>
            <w:r>
              <w:rPr>
                <w:rFonts w:hint="eastAsia"/>
                <w:color w:val="595959" w:themeColor="text1" w:themeTint="A6"/>
                <w:sz w:val="22"/>
                <w:szCs w:val="28"/>
                <w:lang w:eastAsia="zh-CN"/>
              </w:rPr>
              <w:t>：</w:t>
            </w:r>
            <w:r w:rsidRPr="002B12D2">
              <w:rPr>
                <w:color w:val="595959" w:themeColor="text1" w:themeTint="A6"/>
                <w:sz w:val="22"/>
                <w:szCs w:val="28"/>
                <w:lang w:eastAsia="zh-CN"/>
              </w:rPr>
              <w:t>项目依托</w:t>
            </w:r>
            <w:proofErr w:type="spellStart"/>
            <w:r w:rsidRPr="002B12D2">
              <w:rPr>
                <w:color w:val="595959" w:themeColor="text1" w:themeTint="A6"/>
                <w:sz w:val="22"/>
                <w:szCs w:val="28"/>
                <w:lang w:eastAsia="zh-CN"/>
              </w:rPr>
              <w:t>BayesBL</w:t>
            </w:r>
            <w:proofErr w:type="spellEnd"/>
            <w:r w:rsidRPr="002B12D2">
              <w:rPr>
                <w:color w:val="595959" w:themeColor="text1" w:themeTint="A6"/>
                <w:sz w:val="22"/>
                <w:szCs w:val="28"/>
                <w:lang w:eastAsia="zh-CN"/>
              </w:rPr>
              <w:t>平台提供算力、数据存储与模型调用支持；团队定期开展进</w:t>
            </w:r>
            <w:r w:rsidRPr="002B12D2">
              <w:rPr>
                <w:color w:val="595959" w:themeColor="text1" w:themeTint="A6"/>
                <w:sz w:val="22"/>
                <w:szCs w:val="28"/>
                <w:lang w:eastAsia="zh-CN"/>
              </w:rPr>
              <w:lastRenderedPageBreak/>
              <w:t>度同步与问题研讨；依托标准化开发流程与开源技术生态，保障项目高效推进、按期完成。</w:t>
            </w:r>
          </w:p>
          <w:p w14:paraId="11A3CD9D" w14:textId="77777777" w:rsidR="001125E2" w:rsidRDefault="00000000">
            <w:pPr>
              <w:spacing w:after="140" w:line="300" w:lineRule="auto"/>
              <w:rPr>
                <w:color w:val="000000" w:themeColor="text1"/>
                <w:lang w:eastAsia="zh-CN"/>
              </w:rPr>
            </w:pPr>
            <w:r>
              <w:rPr>
                <w:color w:val="000000" w:themeColor="text1"/>
                <w:lang w:eastAsia="zh-CN"/>
              </w:rPr>
              <w:t xml:space="preserve"> </w:t>
            </w:r>
          </w:p>
        </w:tc>
      </w:tr>
    </w:tbl>
    <w:p w14:paraId="112B4DAA" w14:textId="77777777" w:rsidR="001125E2" w:rsidRDefault="00000000">
      <w:pPr>
        <w:pStyle w:val="HeadingCN1"/>
        <w:spacing w:before="200" w:after="140"/>
        <w:rPr>
          <w:color w:val="000000" w:themeColor="text1"/>
          <w:lang w:eastAsia="zh-CN"/>
        </w:rPr>
      </w:pPr>
      <w:r>
        <w:rPr>
          <w:rFonts w:hint="eastAsia"/>
          <w:color w:val="000000" w:themeColor="text1"/>
          <w:lang w:eastAsia="zh-CN"/>
        </w:rPr>
        <w:lastRenderedPageBreak/>
        <w:t>五</w:t>
      </w:r>
      <w:r>
        <w:rPr>
          <w:color w:val="000000" w:themeColor="text1"/>
          <w:lang w:eastAsia="zh-CN"/>
        </w:rPr>
        <w:t>、补充材料</w:t>
      </w:r>
      <w:r>
        <w:rPr>
          <w:rFonts w:hint="eastAsia"/>
          <w:color w:val="000000" w:themeColor="text1"/>
          <w:lang w:eastAsia="zh-CN"/>
        </w:rPr>
        <w:t>（选填）</w:t>
      </w:r>
    </w:p>
    <w:tbl>
      <w:tblPr>
        <w:tblStyle w:val="aff3"/>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0"/>
      </w:tblGrid>
      <w:tr w:rsidR="001125E2" w14:paraId="6D018C49" w14:textId="77777777">
        <w:trPr>
          <w:jc w:val="center"/>
        </w:trPr>
        <w:tc>
          <w:tcPr>
            <w:tcW w:w="5000" w:type="pct"/>
            <w:tcMar>
              <w:top w:w="120" w:type="dxa"/>
              <w:left w:w="150" w:type="dxa"/>
              <w:bottom w:w="120" w:type="dxa"/>
              <w:right w:w="150" w:type="dxa"/>
            </w:tcMar>
          </w:tcPr>
          <w:p w14:paraId="454F2A21" w14:textId="77777777" w:rsidR="001125E2" w:rsidRDefault="00000000">
            <w:pPr>
              <w:spacing w:after="140" w:line="300" w:lineRule="auto"/>
              <w:rPr>
                <w:color w:val="000000" w:themeColor="text1"/>
                <w:lang w:eastAsia="zh-CN"/>
              </w:rPr>
            </w:pPr>
            <w:r>
              <w:rPr>
                <w:color w:val="595959" w:themeColor="text1" w:themeTint="A6"/>
                <w:sz w:val="24"/>
                <w:szCs w:val="32"/>
                <w:lang w:eastAsia="zh-CN"/>
              </w:rPr>
              <w:t>如</w:t>
            </w:r>
            <w:r>
              <w:rPr>
                <w:rFonts w:hint="eastAsia"/>
                <w:color w:val="595959" w:themeColor="text1" w:themeTint="A6"/>
                <w:sz w:val="24"/>
                <w:szCs w:val="32"/>
                <w:lang w:eastAsia="zh-CN"/>
              </w:rPr>
              <w:t>有</w:t>
            </w:r>
            <w:r>
              <w:rPr>
                <w:color w:val="595959" w:themeColor="text1" w:themeTint="A6"/>
                <w:sz w:val="24"/>
                <w:szCs w:val="32"/>
                <w:lang w:eastAsia="zh-CN"/>
              </w:rPr>
              <w:t>项目原型链接、代码仓库、视频演示、专利</w:t>
            </w:r>
            <w:r>
              <w:rPr>
                <w:color w:val="595959" w:themeColor="text1" w:themeTint="A6"/>
                <w:sz w:val="24"/>
                <w:szCs w:val="32"/>
                <w:lang w:eastAsia="zh-CN"/>
              </w:rPr>
              <w:t>/</w:t>
            </w:r>
            <w:r>
              <w:rPr>
                <w:color w:val="595959" w:themeColor="text1" w:themeTint="A6"/>
                <w:sz w:val="24"/>
                <w:szCs w:val="32"/>
                <w:lang w:eastAsia="zh-CN"/>
              </w:rPr>
              <w:t>论文</w:t>
            </w:r>
            <w:r>
              <w:rPr>
                <w:color w:val="595959" w:themeColor="text1" w:themeTint="A6"/>
                <w:sz w:val="24"/>
                <w:szCs w:val="32"/>
                <w:lang w:eastAsia="zh-CN"/>
              </w:rPr>
              <w:t>/</w:t>
            </w:r>
            <w:r>
              <w:rPr>
                <w:color w:val="595959" w:themeColor="text1" w:themeTint="A6"/>
                <w:sz w:val="24"/>
                <w:szCs w:val="32"/>
                <w:lang w:eastAsia="zh-CN"/>
              </w:rPr>
              <w:t>获奖证明等，请在此补充说明</w:t>
            </w:r>
            <w:r>
              <w:rPr>
                <w:rFonts w:hint="eastAsia"/>
                <w:color w:val="595959" w:themeColor="text1" w:themeTint="A6"/>
                <w:sz w:val="24"/>
                <w:szCs w:val="32"/>
                <w:lang w:eastAsia="zh-CN"/>
              </w:rPr>
              <w:t>，图文不限。</w:t>
            </w:r>
          </w:p>
          <w:p w14:paraId="091016BF" w14:textId="77777777" w:rsidR="001125E2" w:rsidRDefault="001125E2">
            <w:pPr>
              <w:spacing w:after="140" w:line="300" w:lineRule="auto"/>
              <w:rPr>
                <w:color w:val="000000" w:themeColor="text1"/>
                <w:lang w:eastAsia="zh-CN"/>
              </w:rPr>
            </w:pPr>
          </w:p>
          <w:p w14:paraId="4945604C" w14:textId="77777777" w:rsidR="001125E2" w:rsidRDefault="001125E2">
            <w:pPr>
              <w:spacing w:after="140" w:line="300" w:lineRule="auto"/>
              <w:rPr>
                <w:color w:val="000000" w:themeColor="text1"/>
                <w:lang w:eastAsia="zh-CN"/>
              </w:rPr>
            </w:pPr>
          </w:p>
          <w:p w14:paraId="058C2552" w14:textId="77777777" w:rsidR="001125E2" w:rsidRDefault="001125E2">
            <w:pPr>
              <w:spacing w:after="140" w:line="300" w:lineRule="auto"/>
              <w:rPr>
                <w:color w:val="000000" w:themeColor="text1"/>
                <w:lang w:eastAsia="zh-CN"/>
              </w:rPr>
            </w:pPr>
          </w:p>
          <w:p w14:paraId="6C8068DE" w14:textId="77777777" w:rsidR="001125E2" w:rsidRDefault="001125E2">
            <w:pPr>
              <w:spacing w:after="140" w:line="300" w:lineRule="auto"/>
              <w:rPr>
                <w:color w:val="000000" w:themeColor="text1"/>
                <w:lang w:eastAsia="zh-CN"/>
              </w:rPr>
            </w:pPr>
          </w:p>
          <w:p w14:paraId="154401B0" w14:textId="77777777" w:rsidR="001125E2" w:rsidRDefault="001125E2">
            <w:pPr>
              <w:spacing w:after="140" w:line="300" w:lineRule="auto"/>
              <w:rPr>
                <w:color w:val="000000" w:themeColor="text1"/>
                <w:lang w:eastAsia="zh-CN"/>
              </w:rPr>
            </w:pPr>
          </w:p>
        </w:tc>
      </w:tr>
    </w:tbl>
    <w:p w14:paraId="6F6FB411" w14:textId="77777777" w:rsidR="001125E2" w:rsidRDefault="001125E2">
      <w:pPr>
        <w:spacing w:after="80" w:line="341" w:lineRule="auto"/>
        <w:rPr>
          <w:color w:val="000000" w:themeColor="text1"/>
          <w:lang w:eastAsia="zh-CN"/>
        </w:rPr>
      </w:pPr>
    </w:p>
    <w:sectPr w:rsidR="001125E2">
      <w:pgSz w:w="12240" w:h="15840"/>
      <w:pgMar w:top="1440" w:right="1800" w:bottom="1440" w:left="1800"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0E3F1" w14:textId="77777777" w:rsidR="00461F17" w:rsidRDefault="00461F17">
      <w:pPr>
        <w:spacing w:line="240" w:lineRule="auto"/>
      </w:pPr>
      <w:r>
        <w:separator/>
      </w:r>
    </w:p>
  </w:endnote>
  <w:endnote w:type="continuationSeparator" w:id="0">
    <w:p w14:paraId="308E9EB3" w14:textId="77777777" w:rsidR="00461F17" w:rsidRDefault="00461F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default"/>
    <w:sig w:usb0="00000000"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9C3D6" w14:textId="77777777" w:rsidR="00461F17" w:rsidRDefault="00461F17">
      <w:pPr>
        <w:spacing w:after="0"/>
      </w:pPr>
      <w:r>
        <w:separator/>
      </w:r>
    </w:p>
  </w:footnote>
  <w:footnote w:type="continuationSeparator" w:id="0">
    <w:p w14:paraId="206B2190" w14:textId="77777777" w:rsidR="00461F17" w:rsidRDefault="00461F1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0A7119"/>
    <w:multiLevelType w:val="multilevel"/>
    <w:tmpl w:val="3E48A976"/>
    <w:lvl w:ilvl="0">
      <w:start w:val="2"/>
      <w:numFmt w:val="chineseCounting"/>
      <w:suff w:val="nothing"/>
      <w:lvlText w:val="%1、"/>
      <w:lvlJc w:val="left"/>
      <w:rPr>
        <w:rFonts w:hint="eastAsia"/>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E"/>
    <w:multiLevelType w:val="multilevel"/>
    <w:tmpl w:val="F800A3C8"/>
    <w:lvl w:ilvl="0">
      <w:start w:val="1"/>
      <w:numFmt w:val="decimal"/>
      <w:pStyle w:val="3"/>
      <w:lvlText w:val="%1."/>
      <w:lvlJc w:val="left"/>
      <w:pPr>
        <w:tabs>
          <w:tab w:val="left"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7F"/>
    <w:multiLevelType w:val="multilevel"/>
    <w:tmpl w:val="6C86B984"/>
    <w:lvl w:ilvl="0">
      <w:start w:val="1"/>
      <w:numFmt w:val="decimal"/>
      <w:pStyle w:val="2"/>
      <w:lvlText w:val="%1."/>
      <w:lvlJc w:val="left"/>
      <w:pPr>
        <w:tabs>
          <w:tab w:val="left"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82"/>
    <w:multiLevelType w:val="multilevel"/>
    <w:tmpl w:val="FFB6B10A"/>
    <w:lvl w:ilvl="0">
      <w:start w:val="1"/>
      <w:numFmt w:val="bullet"/>
      <w:pStyle w:val="30"/>
      <w:lvlText w:val=""/>
      <w:lvlJc w:val="left"/>
      <w:pPr>
        <w:tabs>
          <w:tab w:val="left"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3"/>
    <w:multiLevelType w:val="multilevel"/>
    <w:tmpl w:val="1674D2AE"/>
    <w:lvl w:ilvl="0">
      <w:start w:val="1"/>
      <w:numFmt w:val="bullet"/>
      <w:pStyle w:val="20"/>
      <w:lvlText w:val=""/>
      <w:lvlJc w:val="left"/>
      <w:pPr>
        <w:tabs>
          <w:tab w:val="left"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8"/>
    <w:multiLevelType w:val="multilevel"/>
    <w:tmpl w:val="A568F454"/>
    <w:lvl w:ilvl="0">
      <w:start w:val="1"/>
      <w:numFmt w:val="decimal"/>
      <w:pStyle w:val="a"/>
      <w:lvlText w:val="%1."/>
      <w:lvlJc w:val="left"/>
      <w:pPr>
        <w:tabs>
          <w:tab w:val="left"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FFFFFF89"/>
    <w:multiLevelType w:val="multilevel"/>
    <w:tmpl w:val="67660B48"/>
    <w:lvl w:ilvl="0">
      <w:start w:val="1"/>
      <w:numFmt w:val="bullet"/>
      <w:pStyle w:val="a0"/>
      <w:lvlText w:val=""/>
      <w:lvlJc w:val="left"/>
      <w:pPr>
        <w:tabs>
          <w:tab w:val="left"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0C7B0DC1"/>
    <w:multiLevelType w:val="hybridMultilevel"/>
    <w:tmpl w:val="13FC3286"/>
    <w:lvl w:ilvl="0" w:tplc="6A4C72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F4B6F54"/>
    <w:multiLevelType w:val="hybridMultilevel"/>
    <w:tmpl w:val="07C219CA"/>
    <w:lvl w:ilvl="0" w:tplc="B816BC0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E376579"/>
    <w:multiLevelType w:val="hybridMultilevel"/>
    <w:tmpl w:val="5F1042D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2FB0052"/>
    <w:multiLevelType w:val="hybridMultilevel"/>
    <w:tmpl w:val="85882A12"/>
    <w:lvl w:ilvl="0" w:tplc="A5A2EB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A5D4A75"/>
    <w:multiLevelType w:val="hybridMultilevel"/>
    <w:tmpl w:val="46A6CA02"/>
    <w:lvl w:ilvl="0" w:tplc="CFBC1392">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B380256"/>
    <w:multiLevelType w:val="multilevel"/>
    <w:tmpl w:val="1BE69BC6"/>
    <w:lvl w:ilvl="0">
      <w:start w:val="1"/>
      <w:numFmt w:val="chineseCounting"/>
      <w:suff w:val="nothing"/>
      <w:lvlText w:val="%1、"/>
      <w:lvlJc w:val="left"/>
      <w:rPr>
        <w:rFonts w:hint="eastAsia"/>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num w:numId="1" w16cid:durableId="1129124887">
    <w:abstractNumId w:val="2"/>
  </w:num>
  <w:num w:numId="2" w16cid:durableId="730887055">
    <w:abstractNumId w:val="5"/>
  </w:num>
  <w:num w:numId="3" w16cid:durableId="1153914166">
    <w:abstractNumId w:val="6"/>
  </w:num>
  <w:num w:numId="4" w16cid:durableId="516382981">
    <w:abstractNumId w:val="3"/>
  </w:num>
  <w:num w:numId="5" w16cid:durableId="1241794809">
    <w:abstractNumId w:val="1"/>
  </w:num>
  <w:num w:numId="6" w16cid:durableId="1128278789">
    <w:abstractNumId w:val="4"/>
  </w:num>
  <w:num w:numId="7" w16cid:durableId="977953674">
    <w:abstractNumId w:val="12"/>
  </w:num>
  <w:num w:numId="8" w16cid:durableId="1071657829">
    <w:abstractNumId w:val="0"/>
  </w:num>
  <w:num w:numId="9" w16cid:durableId="288703187">
    <w:abstractNumId w:val="9"/>
  </w:num>
  <w:num w:numId="10" w16cid:durableId="2025521896">
    <w:abstractNumId w:val="7"/>
  </w:num>
  <w:num w:numId="11" w16cid:durableId="247080083">
    <w:abstractNumId w:val="10"/>
  </w:num>
  <w:num w:numId="12" w16cid:durableId="335545736">
    <w:abstractNumId w:val="11"/>
  </w:num>
  <w:num w:numId="13" w16cid:durableId="17607136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25E2"/>
    <w:rsid w:val="00013C9F"/>
    <w:rsid w:val="00017210"/>
    <w:rsid w:val="000944AF"/>
    <w:rsid w:val="000B1258"/>
    <w:rsid w:val="001125E2"/>
    <w:rsid w:val="002B12D2"/>
    <w:rsid w:val="00461EF6"/>
    <w:rsid w:val="00461F17"/>
    <w:rsid w:val="00487298"/>
    <w:rsid w:val="00491AA3"/>
    <w:rsid w:val="00546420"/>
    <w:rsid w:val="00572F80"/>
    <w:rsid w:val="00593197"/>
    <w:rsid w:val="00622A14"/>
    <w:rsid w:val="00630B68"/>
    <w:rsid w:val="007F76D2"/>
    <w:rsid w:val="00891966"/>
    <w:rsid w:val="00A857E8"/>
    <w:rsid w:val="00AE7E30"/>
    <w:rsid w:val="00CF12E7"/>
    <w:rsid w:val="00D63417"/>
    <w:rsid w:val="00D95CB3"/>
    <w:rsid w:val="00DF1A6C"/>
    <w:rsid w:val="00DF488D"/>
    <w:rsid w:val="00E700B8"/>
    <w:rsid w:val="00E8374A"/>
    <w:rsid w:val="00F16A2A"/>
    <w:rsid w:val="00F84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27BAF"/>
  <w15:docId w15:val="{9631CFE6-0E13-4A22-AE84-1E2531413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GridLight">
    <w:name w:val="Table Grid Light"/>
    <w:basedOn w:val="a3"/>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3"/>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3"/>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3">
    <w:name w:val="Plain Table 3"/>
    <w:basedOn w:val="a3"/>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3"/>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3"/>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2">
    <w:name w:val="Grid Table 1 Light"/>
    <w:basedOn w:val="a3"/>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3"/>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3"/>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3"/>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3"/>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3"/>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3"/>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4">
    <w:name w:val="Grid Table 2"/>
    <w:basedOn w:val="a3"/>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3"/>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3"/>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3"/>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3"/>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3"/>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3"/>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4">
    <w:name w:val="Grid Table 3"/>
    <w:basedOn w:val="a3"/>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3"/>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3"/>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3"/>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3"/>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3"/>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3"/>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2">
    <w:name w:val="Grid Table 4"/>
    <w:basedOn w:val="a3"/>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3"/>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3"/>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3"/>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3"/>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3"/>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3"/>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2">
    <w:name w:val="Grid Table 5 Dark"/>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1">
    <w:name w:val="Grid Table 6 Colorful"/>
    <w:basedOn w:val="a3"/>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3"/>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3"/>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3"/>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3"/>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3"/>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3"/>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1">
    <w:name w:val="Grid Table 7 Colorful"/>
    <w:basedOn w:val="a3"/>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3"/>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3"/>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3"/>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3"/>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3"/>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3"/>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3">
    <w:name w:val="List Table 1 Light"/>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5">
    <w:name w:val="List Table 2"/>
    <w:basedOn w:val="a3"/>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3"/>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3"/>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3"/>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3"/>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3"/>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3"/>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5">
    <w:name w:val="List Table 3"/>
    <w:basedOn w:val="a3"/>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3"/>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3"/>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3"/>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3"/>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3"/>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3"/>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3">
    <w:name w:val="List Table 4"/>
    <w:basedOn w:val="a3"/>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3"/>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3"/>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3"/>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3"/>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3"/>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3"/>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3">
    <w:name w:val="List Table 5 Dark"/>
    <w:basedOn w:val="a3"/>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3"/>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3"/>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3"/>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3"/>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3"/>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3"/>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2">
    <w:name w:val="List Table 6 Colorful"/>
    <w:basedOn w:val="a3"/>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3"/>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3"/>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3"/>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3"/>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3"/>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3"/>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2">
    <w:name w:val="List Table 7 Colorful"/>
    <w:basedOn w:val="a3"/>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3"/>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3"/>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3"/>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3"/>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3"/>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3"/>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3"/>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3"/>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3"/>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3"/>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3"/>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3"/>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3"/>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3"/>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3"/>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3"/>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3"/>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3"/>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3"/>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3"/>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3"/>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3"/>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3"/>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3"/>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3"/>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3"/>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3"/>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2"/>
    <w:uiPriority w:val="9"/>
    <w:rPr>
      <w:rFonts w:ascii="Arial" w:eastAsia="Arial" w:hAnsi="Arial" w:cs="Arial"/>
      <w:color w:val="365F91" w:themeColor="accent1" w:themeShade="BF"/>
      <w:sz w:val="40"/>
      <w:szCs w:val="40"/>
    </w:rPr>
  </w:style>
  <w:style w:type="character" w:customStyle="1" w:styleId="Heading2Char">
    <w:name w:val="Heading 2 Char"/>
    <w:basedOn w:val="a2"/>
    <w:uiPriority w:val="9"/>
    <w:rPr>
      <w:rFonts w:ascii="Arial" w:eastAsia="Arial" w:hAnsi="Arial" w:cs="Arial"/>
      <w:color w:val="365F91" w:themeColor="accent1" w:themeShade="BF"/>
      <w:sz w:val="32"/>
      <w:szCs w:val="32"/>
    </w:rPr>
  </w:style>
  <w:style w:type="character" w:customStyle="1" w:styleId="Heading3Char">
    <w:name w:val="Heading 3 Char"/>
    <w:basedOn w:val="a2"/>
    <w:uiPriority w:val="9"/>
    <w:rPr>
      <w:rFonts w:ascii="Arial" w:eastAsia="Arial" w:hAnsi="Arial" w:cs="Arial"/>
      <w:color w:val="365F91" w:themeColor="accent1" w:themeShade="BF"/>
      <w:sz w:val="28"/>
      <w:szCs w:val="28"/>
    </w:rPr>
  </w:style>
  <w:style w:type="character" w:customStyle="1" w:styleId="Heading4Char">
    <w:name w:val="Heading 4 Char"/>
    <w:basedOn w:val="a2"/>
    <w:uiPriority w:val="9"/>
    <w:rPr>
      <w:rFonts w:ascii="Arial" w:eastAsia="Arial" w:hAnsi="Arial" w:cs="Arial"/>
      <w:i/>
      <w:iCs/>
      <w:color w:val="365F91" w:themeColor="accent1" w:themeShade="BF"/>
    </w:rPr>
  </w:style>
  <w:style w:type="character" w:customStyle="1" w:styleId="Heading5Char">
    <w:name w:val="Heading 5 Char"/>
    <w:basedOn w:val="a2"/>
    <w:uiPriority w:val="9"/>
    <w:rPr>
      <w:rFonts w:ascii="Arial" w:eastAsia="Arial" w:hAnsi="Arial" w:cs="Arial"/>
      <w:color w:val="365F91" w:themeColor="accent1" w:themeShade="BF"/>
    </w:rPr>
  </w:style>
  <w:style w:type="character" w:customStyle="1" w:styleId="Heading6Char">
    <w:name w:val="Heading 6 Char"/>
    <w:basedOn w:val="a2"/>
    <w:uiPriority w:val="9"/>
    <w:rPr>
      <w:rFonts w:ascii="Arial" w:eastAsia="Arial" w:hAnsi="Arial" w:cs="Arial"/>
      <w:i/>
      <w:iCs/>
      <w:color w:val="595959" w:themeColor="text1" w:themeTint="A6"/>
    </w:rPr>
  </w:style>
  <w:style w:type="character" w:customStyle="1" w:styleId="Heading7Char">
    <w:name w:val="Heading 7 Char"/>
    <w:basedOn w:val="a2"/>
    <w:uiPriority w:val="9"/>
    <w:rPr>
      <w:rFonts w:ascii="Arial" w:eastAsia="Arial" w:hAnsi="Arial" w:cs="Arial"/>
      <w:color w:val="595959" w:themeColor="text1" w:themeTint="A6"/>
    </w:rPr>
  </w:style>
  <w:style w:type="character" w:customStyle="1" w:styleId="Heading8Char">
    <w:name w:val="Heading 8 Char"/>
    <w:basedOn w:val="a2"/>
    <w:uiPriority w:val="9"/>
    <w:rPr>
      <w:rFonts w:ascii="Arial" w:eastAsia="Arial" w:hAnsi="Arial" w:cs="Arial"/>
      <w:i/>
      <w:iCs/>
      <w:color w:val="272727" w:themeColor="text1" w:themeTint="D8"/>
    </w:rPr>
  </w:style>
  <w:style w:type="character" w:customStyle="1" w:styleId="Heading9Char">
    <w:name w:val="Heading 9 Char"/>
    <w:basedOn w:val="a2"/>
    <w:uiPriority w:val="9"/>
    <w:rPr>
      <w:rFonts w:ascii="Arial" w:eastAsia="Arial" w:hAnsi="Arial" w:cs="Arial"/>
      <w:i/>
      <w:iCs/>
      <w:color w:val="272727" w:themeColor="text1" w:themeTint="D8"/>
    </w:rPr>
  </w:style>
  <w:style w:type="character" w:customStyle="1" w:styleId="TitleChar">
    <w:name w:val="Title Char"/>
    <w:basedOn w:val="a2"/>
    <w:uiPriority w:val="10"/>
    <w:rPr>
      <w:rFonts w:ascii="Arial" w:eastAsia="Arial" w:hAnsi="Arial" w:cs="Arial"/>
      <w:spacing w:val="-10"/>
      <w:sz w:val="56"/>
      <w:szCs w:val="56"/>
    </w:rPr>
  </w:style>
  <w:style w:type="character" w:customStyle="1" w:styleId="SubtitleChar">
    <w:name w:val="Subtitle Char"/>
    <w:basedOn w:val="a2"/>
    <w:uiPriority w:val="11"/>
    <w:rPr>
      <w:color w:val="595959" w:themeColor="text1" w:themeTint="A6"/>
      <w:spacing w:val="15"/>
      <w:sz w:val="28"/>
      <w:szCs w:val="28"/>
    </w:rPr>
  </w:style>
  <w:style w:type="character" w:customStyle="1" w:styleId="QuoteChar">
    <w:name w:val="Quote Char"/>
    <w:basedOn w:val="a2"/>
    <w:uiPriority w:val="29"/>
    <w:rPr>
      <w:i/>
      <w:iCs/>
      <w:color w:val="404040" w:themeColor="text1" w:themeTint="BF"/>
    </w:rPr>
  </w:style>
  <w:style w:type="character" w:styleId="a5">
    <w:name w:val="Intense Emphasis"/>
    <w:basedOn w:val="a2"/>
    <w:uiPriority w:val="21"/>
    <w:qFormat/>
    <w:rPr>
      <w:i/>
      <w:iCs/>
      <w:color w:val="365F91" w:themeColor="accent1" w:themeShade="BF"/>
    </w:rPr>
  </w:style>
  <w:style w:type="character" w:customStyle="1" w:styleId="IntenseQuoteChar">
    <w:name w:val="Intense Quote Char"/>
    <w:basedOn w:val="a2"/>
    <w:uiPriority w:val="30"/>
    <w:rPr>
      <w:i/>
      <w:iCs/>
      <w:color w:val="365F91" w:themeColor="accent1" w:themeShade="BF"/>
    </w:rPr>
  </w:style>
  <w:style w:type="character" w:styleId="a6">
    <w:name w:val="Intense Reference"/>
    <w:basedOn w:val="a2"/>
    <w:uiPriority w:val="32"/>
    <w:qFormat/>
    <w:rPr>
      <w:b/>
      <w:bCs/>
      <w:smallCaps/>
      <w:color w:val="365F91" w:themeColor="accent1" w:themeShade="BF"/>
      <w:spacing w:val="5"/>
    </w:rPr>
  </w:style>
  <w:style w:type="character" w:styleId="a7">
    <w:name w:val="Subtle Emphasis"/>
    <w:basedOn w:val="a2"/>
    <w:uiPriority w:val="19"/>
    <w:qFormat/>
    <w:rPr>
      <w:i/>
      <w:iCs/>
      <w:color w:val="404040" w:themeColor="text1" w:themeTint="BF"/>
    </w:rPr>
  </w:style>
  <w:style w:type="character" w:styleId="a8">
    <w:name w:val="Subtle Reference"/>
    <w:basedOn w:val="a2"/>
    <w:uiPriority w:val="31"/>
    <w:qFormat/>
    <w:rPr>
      <w:smallCaps/>
      <w:color w:val="5A5A5A" w:themeColor="text1" w:themeTint="A5"/>
    </w:rPr>
  </w:style>
  <w:style w:type="character" w:styleId="a9">
    <w:name w:val="Book Title"/>
    <w:basedOn w:val="a2"/>
    <w:uiPriority w:val="33"/>
    <w:qFormat/>
    <w:rPr>
      <w:b/>
      <w:bCs/>
      <w:i/>
      <w:iCs/>
      <w:spacing w:val="5"/>
    </w:rPr>
  </w:style>
  <w:style w:type="character" w:customStyle="1" w:styleId="HeaderChar">
    <w:name w:val="Header Char"/>
    <w:basedOn w:val="a2"/>
    <w:uiPriority w:val="99"/>
  </w:style>
  <w:style w:type="character" w:customStyle="1" w:styleId="FooterChar">
    <w:name w:val="Footer Char"/>
    <w:basedOn w:val="a2"/>
    <w:uiPriority w:val="99"/>
  </w:style>
  <w:style w:type="paragraph" w:styleId="aa">
    <w:name w:val="footnote text"/>
    <w:basedOn w:val="a1"/>
    <w:link w:val="ab"/>
    <w:uiPriority w:val="99"/>
    <w:semiHidden/>
    <w:unhideWhenUsed/>
    <w:pPr>
      <w:spacing w:after="0" w:line="240" w:lineRule="auto"/>
    </w:pPr>
    <w:rPr>
      <w:sz w:val="20"/>
      <w:szCs w:val="20"/>
    </w:rPr>
  </w:style>
  <w:style w:type="character" w:customStyle="1" w:styleId="ab">
    <w:name w:val="脚注文本 字符"/>
    <w:basedOn w:val="a2"/>
    <w:link w:val="aa"/>
    <w:uiPriority w:val="99"/>
    <w:semiHidden/>
    <w:rPr>
      <w:sz w:val="20"/>
      <w:szCs w:val="20"/>
    </w:rPr>
  </w:style>
  <w:style w:type="character" w:styleId="ac">
    <w:name w:val="footnote reference"/>
    <w:basedOn w:val="a2"/>
    <w:uiPriority w:val="99"/>
    <w:semiHidden/>
    <w:unhideWhenUsed/>
    <w:rPr>
      <w:vertAlign w:val="superscript"/>
    </w:rPr>
  </w:style>
  <w:style w:type="paragraph" w:styleId="ad">
    <w:name w:val="endnote text"/>
    <w:basedOn w:val="a1"/>
    <w:link w:val="ae"/>
    <w:uiPriority w:val="99"/>
    <w:semiHidden/>
    <w:unhideWhenUsed/>
    <w:pPr>
      <w:spacing w:after="0" w:line="240" w:lineRule="auto"/>
    </w:pPr>
    <w:rPr>
      <w:sz w:val="20"/>
      <w:szCs w:val="20"/>
    </w:rPr>
  </w:style>
  <w:style w:type="character" w:customStyle="1" w:styleId="ae">
    <w:name w:val="尾注文本 字符"/>
    <w:basedOn w:val="a2"/>
    <w:link w:val="ad"/>
    <w:uiPriority w:val="99"/>
    <w:semiHidden/>
    <w:rPr>
      <w:sz w:val="20"/>
      <w:szCs w:val="20"/>
    </w:rPr>
  </w:style>
  <w:style w:type="character" w:styleId="af">
    <w:name w:val="endnote reference"/>
    <w:basedOn w:val="a2"/>
    <w:uiPriority w:val="99"/>
    <w:semiHidden/>
    <w:unhideWhenUsed/>
    <w:rPr>
      <w:vertAlign w:val="superscript"/>
    </w:rPr>
  </w:style>
  <w:style w:type="character" w:styleId="af0">
    <w:name w:val="Hyperlink"/>
    <w:basedOn w:val="a2"/>
    <w:uiPriority w:val="99"/>
    <w:unhideWhenUsed/>
    <w:rPr>
      <w:color w:val="0000FF" w:themeColor="hyperlink"/>
      <w:u w:val="single"/>
    </w:rPr>
  </w:style>
  <w:style w:type="character" w:styleId="af1">
    <w:name w:val="FollowedHyperlink"/>
    <w:basedOn w:val="a2"/>
    <w:uiPriority w:val="99"/>
    <w:semiHidden/>
    <w:unhideWhenUsed/>
    <w:rPr>
      <w:color w:val="800080" w:themeColor="followedHyperlink"/>
      <w:u w:val="single"/>
    </w:rPr>
  </w:style>
  <w:style w:type="paragraph" w:styleId="TOC1">
    <w:name w:val="toc 1"/>
    <w:basedOn w:val="a1"/>
    <w:next w:val="a1"/>
    <w:uiPriority w:val="39"/>
    <w:unhideWhenUsed/>
    <w:pPr>
      <w:spacing w:after="100"/>
    </w:pPr>
  </w:style>
  <w:style w:type="paragraph" w:styleId="TOC2">
    <w:name w:val="toc 2"/>
    <w:basedOn w:val="a1"/>
    <w:next w:val="a1"/>
    <w:uiPriority w:val="39"/>
    <w:unhideWhenUsed/>
    <w:pPr>
      <w:spacing w:after="100"/>
      <w:ind w:left="220"/>
    </w:pPr>
  </w:style>
  <w:style w:type="paragraph" w:styleId="TOC3">
    <w:name w:val="toc 3"/>
    <w:basedOn w:val="a1"/>
    <w:next w:val="a1"/>
    <w:uiPriority w:val="39"/>
    <w:unhideWhenUsed/>
    <w:pPr>
      <w:spacing w:after="100"/>
      <w:ind w:left="440"/>
    </w:pPr>
  </w:style>
  <w:style w:type="paragraph" w:styleId="TOC4">
    <w:name w:val="toc 4"/>
    <w:basedOn w:val="a1"/>
    <w:next w:val="a1"/>
    <w:uiPriority w:val="39"/>
    <w:unhideWhenUsed/>
    <w:pPr>
      <w:spacing w:after="100"/>
      <w:ind w:left="660"/>
    </w:pPr>
  </w:style>
  <w:style w:type="paragraph" w:styleId="TOC5">
    <w:name w:val="toc 5"/>
    <w:basedOn w:val="a1"/>
    <w:next w:val="a1"/>
    <w:uiPriority w:val="39"/>
    <w:unhideWhenUsed/>
    <w:pPr>
      <w:spacing w:after="100"/>
      <w:ind w:left="880"/>
    </w:pPr>
  </w:style>
  <w:style w:type="paragraph" w:styleId="TOC6">
    <w:name w:val="toc 6"/>
    <w:basedOn w:val="a1"/>
    <w:next w:val="a1"/>
    <w:uiPriority w:val="39"/>
    <w:unhideWhenUsed/>
    <w:pPr>
      <w:spacing w:after="100"/>
      <w:ind w:left="1100"/>
    </w:pPr>
  </w:style>
  <w:style w:type="paragraph" w:styleId="TOC7">
    <w:name w:val="toc 7"/>
    <w:basedOn w:val="a1"/>
    <w:next w:val="a1"/>
    <w:uiPriority w:val="39"/>
    <w:unhideWhenUsed/>
    <w:pPr>
      <w:spacing w:after="100"/>
      <w:ind w:left="1320"/>
    </w:pPr>
  </w:style>
  <w:style w:type="paragraph" w:styleId="TOC8">
    <w:name w:val="toc 8"/>
    <w:basedOn w:val="a1"/>
    <w:next w:val="a1"/>
    <w:uiPriority w:val="39"/>
    <w:unhideWhenUsed/>
    <w:pPr>
      <w:spacing w:after="100"/>
      <w:ind w:left="1540"/>
    </w:pPr>
  </w:style>
  <w:style w:type="paragraph" w:styleId="TOC9">
    <w:name w:val="toc 9"/>
    <w:basedOn w:val="a1"/>
    <w:next w:val="a1"/>
    <w:uiPriority w:val="39"/>
    <w:unhideWhenUsed/>
    <w:pPr>
      <w:spacing w:after="100"/>
      <w:ind w:left="1760"/>
    </w:pPr>
  </w:style>
  <w:style w:type="character" w:styleId="af2">
    <w:name w:val="Placeholder Text"/>
    <w:basedOn w:val="a2"/>
    <w:uiPriority w:val="99"/>
    <w:semiHidden/>
    <w:rPr>
      <w:color w:val="666666"/>
    </w:rPr>
  </w:style>
  <w:style w:type="paragraph" w:styleId="TOC">
    <w:name w:val="TOC Heading"/>
    <w:uiPriority w:val="39"/>
    <w:unhideWhenUsed/>
  </w:style>
  <w:style w:type="paragraph" w:styleId="af3">
    <w:name w:val="table of figures"/>
    <w:basedOn w:val="a1"/>
    <w:next w:val="a1"/>
    <w:uiPriority w:val="99"/>
    <w:unhideWhenUsed/>
    <w:pPr>
      <w:spacing w:after="0"/>
    </w:pPr>
  </w:style>
  <w:style w:type="paragraph" w:styleId="af4">
    <w:name w:val="macro"/>
    <w:link w:val="af5"/>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6">
    <w:name w:val="List 3"/>
    <w:basedOn w:val="a1"/>
    <w:uiPriority w:val="99"/>
    <w:unhideWhenUsed/>
    <w:qFormat/>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qFormat/>
    <w:pPr>
      <w:numPr>
        <w:numId w:val="2"/>
      </w:numPr>
      <w:contextualSpacing/>
    </w:pPr>
  </w:style>
  <w:style w:type="paragraph" w:styleId="af6">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7">
    <w:name w:val="Body Text 3"/>
    <w:basedOn w:val="a1"/>
    <w:link w:val="38"/>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f7">
    <w:name w:val="Body Text"/>
    <w:basedOn w:val="a1"/>
    <w:link w:val="af8"/>
    <w:uiPriority w:val="99"/>
    <w:unhideWhenUsed/>
    <w:qFormat/>
    <w:pPr>
      <w:spacing w:after="120"/>
    </w:pPr>
  </w:style>
  <w:style w:type="paragraph" w:styleId="3">
    <w:name w:val="List Number 3"/>
    <w:basedOn w:val="a1"/>
    <w:uiPriority w:val="99"/>
    <w:unhideWhenUsed/>
    <w:pPr>
      <w:numPr>
        <w:numId w:val="5"/>
      </w:numPr>
      <w:contextualSpacing/>
    </w:pPr>
  </w:style>
  <w:style w:type="paragraph" w:styleId="26">
    <w:name w:val="List 2"/>
    <w:basedOn w:val="a1"/>
    <w:uiPriority w:val="99"/>
    <w:unhideWhenUsed/>
    <w:qFormat/>
    <w:pPr>
      <w:ind w:left="720" w:hanging="360"/>
      <w:contextualSpacing/>
    </w:pPr>
  </w:style>
  <w:style w:type="paragraph" w:styleId="af9">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fa">
    <w:name w:val="footer"/>
    <w:basedOn w:val="a1"/>
    <w:link w:val="afb"/>
    <w:uiPriority w:val="99"/>
    <w:unhideWhenUsed/>
    <w:pPr>
      <w:tabs>
        <w:tab w:val="center" w:pos="4680"/>
        <w:tab w:val="right" w:pos="9360"/>
      </w:tabs>
      <w:spacing w:after="0" w:line="240" w:lineRule="auto"/>
    </w:pPr>
  </w:style>
  <w:style w:type="paragraph" w:styleId="afc">
    <w:name w:val="header"/>
    <w:basedOn w:val="a1"/>
    <w:link w:val="afd"/>
    <w:uiPriority w:val="99"/>
    <w:unhideWhenUsed/>
    <w:qFormat/>
    <w:pPr>
      <w:tabs>
        <w:tab w:val="center" w:pos="4680"/>
        <w:tab w:val="right" w:pos="9360"/>
      </w:tabs>
      <w:spacing w:after="0" w:line="240" w:lineRule="auto"/>
    </w:pPr>
  </w:style>
  <w:style w:type="paragraph" w:styleId="afe">
    <w:name w:val="Subtitle"/>
    <w:basedOn w:val="a1"/>
    <w:next w:val="a1"/>
    <w:link w:val="af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w:basedOn w:val="a1"/>
    <w:uiPriority w:val="99"/>
    <w:unhideWhenUsed/>
    <w:qFormat/>
    <w:pPr>
      <w:ind w:left="360" w:hanging="360"/>
      <w:contextualSpacing/>
    </w:pPr>
  </w:style>
  <w:style w:type="paragraph" w:styleId="27">
    <w:name w:val="Body Text 2"/>
    <w:basedOn w:val="a1"/>
    <w:link w:val="28"/>
    <w:uiPriority w:val="99"/>
    <w:unhideWhenUsed/>
    <w:pPr>
      <w:spacing w:after="120" w:line="480" w:lineRule="auto"/>
    </w:pPr>
  </w:style>
  <w:style w:type="paragraph" w:styleId="29">
    <w:name w:val="List Continue 2"/>
    <w:basedOn w:val="a1"/>
    <w:uiPriority w:val="99"/>
    <w:unhideWhenUsed/>
    <w:pPr>
      <w:spacing w:after="120"/>
      <w:ind w:left="720"/>
      <w:contextualSpacing/>
    </w:pPr>
  </w:style>
  <w:style w:type="paragraph" w:styleId="39">
    <w:name w:val="List Continue 3"/>
    <w:basedOn w:val="a1"/>
    <w:uiPriority w:val="99"/>
    <w:unhideWhenUsed/>
    <w:qFormat/>
    <w:pPr>
      <w:spacing w:after="120"/>
      <w:ind w:left="1080"/>
      <w:contextualSpacing/>
    </w:pPr>
  </w:style>
  <w:style w:type="paragraph" w:styleId="aff1">
    <w:name w:val="Title"/>
    <w:basedOn w:val="a1"/>
    <w:next w:val="a1"/>
    <w:link w:val="aff2"/>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table" w:styleId="aff3">
    <w:name w:val="Table Grid"/>
    <w:basedOn w:val="a3"/>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4">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aff5">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6">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14">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Shading 2"/>
    <w:basedOn w:val="a3"/>
    <w:uiPriority w:val="64"/>
    <w:tblPr>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2-1">
    <w:name w:val="Medium Shading 2 Accent 1"/>
    <w:basedOn w:val="a3"/>
    <w:uiPriority w:val="64"/>
    <w:qFormat/>
    <w:tblPr>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2-2">
    <w:name w:val="Medium Shading 2 Accent 2"/>
    <w:basedOn w:val="a3"/>
    <w:uiPriority w:val="64"/>
    <w:tblPr>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2-3">
    <w:name w:val="Medium Shading 2 Accent 3"/>
    <w:basedOn w:val="a3"/>
    <w:uiPriority w:val="64"/>
    <w:qFormat/>
    <w:tblPr>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2-4">
    <w:name w:val="Medium Shading 2 Accent 4"/>
    <w:basedOn w:val="a3"/>
    <w:uiPriority w:val="64"/>
    <w:qFormat/>
    <w:tblPr>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2-5">
    <w:name w:val="Medium Shading 2 Accent 5"/>
    <w:basedOn w:val="a3"/>
    <w:uiPriority w:val="64"/>
    <w:qFormat/>
    <w:tblPr>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2-6">
    <w:name w:val="Medium Shading 2 Accent 6"/>
    <w:basedOn w:val="a3"/>
    <w:uiPriority w:val="64"/>
    <w:qFormat/>
    <w:tblPr>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15">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16">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aff7">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aff8">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9">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affa">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b">
    <w:name w:val="Strong"/>
    <w:basedOn w:val="a2"/>
    <w:uiPriority w:val="22"/>
    <w:qFormat/>
    <w:rPr>
      <w:b/>
      <w:bCs/>
    </w:rPr>
  </w:style>
  <w:style w:type="character" w:styleId="affc">
    <w:name w:val="Emphasis"/>
    <w:basedOn w:val="a2"/>
    <w:uiPriority w:val="20"/>
    <w:qFormat/>
    <w:rPr>
      <w:i/>
      <w:iCs/>
    </w:rPr>
  </w:style>
  <w:style w:type="character" w:customStyle="1" w:styleId="afd">
    <w:name w:val="页眉 字符"/>
    <w:basedOn w:val="a2"/>
    <w:link w:val="afc"/>
    <w:uiPriority w:val="99"/>
    <w:qFormat/>
  </w:style>
  <w:style w:type="character" w:customStyle="1" w:styleId="afb">
    <w:name w:val="页脚 字符"/>
    <w:basedOn w:val="a2"/>
    <w:link w:val="afa"/>
    <w:uiPriority w:val="99"/>
    <w:qFormat/>
  </w:style>
  <w:style w:type="paragraph" w:styleId="affd">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f2">
    <w:name w:val="标题 字符"/>
    <w:basedOn w:val="a2"/>
    <w:link w:val="aff1"/>
    <w:uiPriority w:val="10"/>
    <w:qFormat/>
    <w:rPr>
      <w:rFonts w:asciiTheme="majorHAnsi" w:eastAsiaTheme="majorEastAsia" w:hAnsiTheme="majorHAnsi" w:cstheme="majorBidi"/>
      <w:color w:val="17365D" w:themeColor="text2" w:themeShade="BF"/>
      <w:spacing w:val="5"/>
      <w:sz w:val="52"/>
      <w:szCs w:val="52"/>
    </w:rPr>
  </w:style>
  <w:style w:type="character" w:customStyle="1" w:styleId="aff">
    <w:name w:val="副标题 字符"/>
    <w:basedOn w:val="a2"/>
    <w:link w:val="afe"/>
    <w:uiPriority w:val="11"/>
    <w:qFormat/>
    <w:rPr>
      <w:rFonts w:asciiTheme="majorHAnsi" w:eastAsiaTheme="majorEastAsia" w:hAnsiTheme="majorHAnsi" w:cstheme="majorBidi"/>
      <w:i/>
      <w:iCs/>
      <w:color w:val="4F81BD" w:themeColor="accent1"/>
      <w:spacing w:val="15"/>
      <w:sz w:val="24"/>
      <w:szCs w:val="24"/>
    </w:rPr>
  </w:style>
  <w:style w:type="paragraph" w:styleId="affe">
    <w:name w:val="List Paragraph"/>
    <w:basedOn w:val="a1"/>
    <w:uiPriority w:val="34"/>
    <w:qFormat/>
    <w:pPr>
      <w:ind w:left="720"/>
      <w:contextualSpacing/>
    </w:pPr>
  </w:style>
  <w:style w:type="character" w:customStyle="1" w:styleId="af8">
    <w:name w:val="正文文本 字符"/>
    <w:basedOn w:val="a2"/>
    <w:link w:val="af7"/>
    <w:uiPriority w:val="99"/>
    <w:qFormat/>
  </w:style>
  <w:style w:type="character" w:customStyle="1" w:styleId="28">
    <w:name w:val="正文文本 2 字符"/>
    <w:basedOn w:val="a2"/>
    <w:link w:val="27"/>
    <w:uiPriority w:val="99"/>
    <w:qFormat/>
  </w:style>
  <w:style w:type="character" w:customStyle="1" w:styleId="38">
    <w:name w:val="正文文本 3 字符"/>
    <w:basedOn w:val="a2"/>
    <w:link w:val="37"/>
    <w:uiPriority w:val="99"/>
    <w:qFormat/>
    <w:rPr>
      <w:sz w:val="16"/>
      <w:szCs w:val="16"/>
    </w:rPr>
  </w:style>
  <w:style w:type="character" w:customStyle="1" w:styleId="af5">
    <w:name w:val="宏文本 字符"/>
    <w:basedOn w:val="a2"/>
    <w:link w:val="af4"/>
    <w:uiPriority w:val="99"/>
    <w:qFormat/>
    <w:rPr>
      <w:rFonts w:ascii="Courier" w:hAnsi="Courier"/>
      <w:sz w:val="20"/>
      <w:szCs w:val="20"/>
    </w:rPr>
  </w:style>
  <w:style w:type="paragraph" w:styleId="afff">
    <w:name w:val="Quote"/>
    <w:basedOn w:val="a1"/>
    <w:next w:val="a1"/>
    <w:link w:val="afff0"/>
    <w:uiPriority w:val="29"/>
    <w:qFormat/>
    <w:rPr>
      <w:i/>
      <w:iCs/>
      <w:color w:val="000000" w:themeColor="text1"/>
    </w:rPr>
  </w:style>
  <w:style w:type="character" w:customStyle="1" w:styleId="afff0">
    <w:name w:val="引用 字符"/>
    <w:basedOn w:val="a2"/>
    <w:link w:val="afff"/>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f1">
    <w:name w:val="Intense Quote"/>
    <w:basedOn w:val="a1"/>
    <w:next w:val="a1"/>
    <w:link w:val="afff2"/>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f2">
    <w:name w:val="明显引用 字符"/>
    <w:basedOn w:val="a2"/>
    <w:link w:val="afff1"/>
    <w:uiPriority w:val="30"/>
    <w:qFormat/>
    <w:rPr>
      <w:b/>
      <w:bCs/>
      <w:i/>
      <w:iCs/>
      <w:color w:val="4F81BD" w:themeColor="accent1"/>
    </w:rPr>
  </w:style>
  <w:style w:type="character" w:customStyle="1" w:styleId="17">
    <w:name w:val="不明显强调1"/>
    <w:basedOn w:val="a2"/>
    <w:uiPriority w:val="19"/>
    <w:qFormat/>
    <w:rPr>
      <w:i/>
      <w:iCs/>
      <w:color w:val="7F7F7F" w:themeColor="text1" w:themeTint="80"/>
    </w:rPr>
  </w:style>
  <w:style w:type="character" w:customStyle="1" w:styleId="18">
    <w:name w:val="明显强调1"/>
    <w:basedOn w:val="a2"/>
    <w:uiPriority w:val="21"/>
    <w:qFormat/>
    <w:rPr>
      <w:b/>
      <w:bCs/>
      <w:i/>
      <w:iCs/>
      <w:color w:val="4F81BD" w:themeColor="accent1"/>
    </w:rPr>
  </w:style>
  <w:style w:type="character" w:customStyle="1" w:styleId="19">
    <w:name w:val="不明显参考1"/>
    <w:basedOn w:val="a2"/>
    <w:uiPriority w:val="31"/>
    <w:qFormat/>
    <w:rPr>
      <w:smallCaps/>
      <w:color w:val="C0504D" w:themeColor="accent2"/>
      <w:u w:val="single"/>
    </w:rPr>
  </w:style>
  <w:style w:type="character" w:customStyle="1" w:styleId="1a">
    <w:name w:val="明显参考1"/>
    <w:basedOn w:val="a2"/>
    <w:uiPriority w:val="32"/>
    <w:qFormat/>
    <w:rPr>
      <w:b/>
      <w:bCs/>
      <w:smallCaps/>
      <w:color w:val="C0504D" w:themeColor="accent2"/>
      <w:spacing w:val="5"/>
      <w:u w:val="single"/>
    </w:rPr>
  </w:style>
  <w:style w:type="character" w:customStyle="1" w:styleId="1b">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TitleCN">
    <w:name w:val="TitleCN"/>
    <w:qFormat/>
    <w:pPr>
      <w:spacing w:after="200" w:line="276" w:lineRule="auto"/>
    </w:pPr>
    <w:rPr>
      <w:rFonts w:ascii="Times New Roman" w:eastAsia="黑体" w:hAnsi="Times New Roman"/>
      <w:b/>
      <w:color w:val="000000"/>
      <w:sz w:val="44"/>
      <w:szCs w:val="22"/>
      <w:lang w:eastAsia="en-US"/>
    </w:rPr>
  </w:style>
  <w:style w:type="paragraph" w:customStyle="1" w:styleId="HeadingCN1">
    <w:name w:val="HeadingCN1"/>
    <w:qFormat/>
    <w:pPr>
      <w:spacing w:after="200" w:line="276" w:lineRule="auto"/>
    </w:pPr>
    <w:rPr>
      <w:rFonts w:ascii="Times New Roman" w:eastAsia="黑体" w:hAnsi="Times New Roman"/>
      <w:b/>
      <w:color w:val="1F4E79"/>
      <w:sz w:val="28"/>
      <w:szCs w:val="22"/>
      <w:lang w:eastAsia="en-US"/>
    </w:rPr>
  </w:style>
  <w:style w:type="table" w:customStyle="1" w:styleId="1c">
    <w:name w:val="网格型浅色1"/>
    <w:basedOn w:val="a3"/>
    <w:uiPriority w:val="99"/>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d">
    <w:name w:val="网格型1"/>
    <w:basedOn w:val="a3"/>
    <w:uiPriority w:val="3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Arial"/>
      </a:majorFont>
      <a:minorFont>
        <a:latin typeface="Cambria"/>
        <a:ea typeface="宋体"/>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44C072-61C3-453D-9CAC-C67F77D65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7</Pages>
  <Words>510</Words>
  <Characters>2912</Characters>
  <Application>Microsoft Office Word</Application>
  <DocSecurity>0</DocSecurity>
  <Lines>24</Lines>
  <Paragraphs>6</Paragraphs>
  <ScaleCrop>false</ScaleCrop>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8613620693051</cp:lastModifiedBy>
  <cp:revision>19</cp:revision>
  <dcterms:created xsi:type="dcterms:W3CDTF">2013-12-23T23:15:00Z</dcterms:created>
  <dcterms:modified xsi:type="dcterms:W3CDTF">2026-04-16T13:25:00Z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eyJoZGlkIjoiNGNlZWRmZmNmZDY1NzUwM2UyYWM3MGFhMWFhODFmYTciLCJ1c2VySWQiOiIyOTMzNzE2MzcifQ==</vt:lpwstr>
  </property>
  <property fmtid="{D5CDD505-2E9C-101B-9397-08002B2CF9AE}" pid="3" name="KSOProductBuildVer">
    <vt:lpwstr>2052-12.1.0.20305</vt:lpwstr>
  </property>
  <property fmtid="{D5CDD505-2E9C-101B-9397-08002B2CF9AE}" pid="4" name="ICV">
    <vt:lpwstr>4048CC7158D94FBEB2BE155256275095_13</vt:lpwstr>
  </property>
</Properties>
</file>