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AED5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2461F813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5D76AA72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C75C47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CFDBB2E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D0299E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7D7ADC8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8328A3A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55EDB23A" w14:textId="77777777" w:rsidR="009F5902" w:rsidRPr="00306C45" w:rsidRDefault="009F5902" w:rsidP="009F5902">
      <w:pPr>
        <w:spacing w:line="276" w:lineRule="auto"/>
        <w:jc w:val="center"/>
      </w:pPr>
    </w:p>
    <w:p w14:paraId="1ADB4F2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77B30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1CE28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2BF31F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1AB312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5485F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5A4390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2DD69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318ED033" w14:textId="72C37C73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65F76" w:rsidRPr="00865F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Разработка системы управления доступом и выдачи ключей с NFC-идентификацией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D610D7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0D98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09B6E11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E54A2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599E9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26E9F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E9948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F3A79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48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73"/>
        <w:gridCol w:w="2916"/>
      </w:tblGrid>
      <w:tr w:rsidR="009F5902" w:rsidRPr="00534870" w14:paraId="5A27FDD7" w14:textId="77777777" w:rsidTr="005A1370">
        <w:trPr>
          <w:trHeight w:val="193"/>
        </w:trPr>
        <w:tc>
          <w:tcPr>
            <w:tcW w:w="6573" w:type="dxa"/>
          </w:tcPr>
          <w:p w14:paraId="2370D3DE" w14:textId="4E740116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5A1370" w:rsidRPr="005A13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Серко</w:t>
            </w:r>
            <w:r w:rsidR="005A1370" w:rsidRPr="005A13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в К.В</w:t>
            </w:r>
            <w:r w:rsidR="005A13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2916" w:type="dxa"/>
            <w:tcBorders>
              <w:bottom w:val="single" w:sz="4" w:space="0" w:color="auto"/>
            </w:tcBorders>
            <w:vAlign w:val="center"/>
          </w:tcPr>
          <w:p w14:paraId="3A7CA08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EEDBCDA" w14:textId="77777777" w:rsidTr="005A1370">
        <w:trPr>
          <w:trHeight w:val="193"/>
        </w:trPr>
        <w:tc>
          <w:tcPr>
            <w:tcW w:w="6573" w:type="dxa"/>
          </w:tcPr>
          <w:p w14:paraId="3CF74B14" w14:textId="6CA4F9ED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5A1370" w:rsidRPr="005A13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Шестеров</w:t>
            </w:r>
            <w:r w:rsidR="005A1370" w:rsidRPr="005A13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М.А</w:t>
            </w:r>
            <w:r w:rsidR="005A13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29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813D5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366F848A" w14:textId="77777777" w:rsidTr="005A1370">
        <w:trPr>
          <w:trHeight w:val="547"/>
        </w:trPr>
        <w:tc>
          <w:tcPr>
            <w:tcW w:w="6573" w:type="dxa"/>
          </w:tcPr>
          <w:p w14:paraId="7172D561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______________</w:t>
            </w:r>
          </w:p>
          <w:p w14:paraId="5D70D070" w14:textId="1014DEA1" w:rsidR="005A1370" w:rsidRPr="00881391" w:rsidRDefault="005A137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Ватлецов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</w:p>
        </w:tc>
        <w:tc>
          <w:tcPr>
            <w:tcW w:w="29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94F99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32414B16" w14:textId="77777777" w:rsidTr="005A1370">
        <w:trPr>
          <w:trHeight w:val="309"/>
        </w:trPr>
        <w:tc>
          <w:tcPr>
            <w:tcW w:w="6573" w:type="dxa"/>
          </w:tcPr>
          <w:p w14:paraId="6F3C6172" w14:textId="7FDEF1BB" w:rsidR="009F5902" w:rsidRPr="00881391" w:rsidRDefault="005A137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Лапин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9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33EE8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0817B8A" w14:textId="77777777" w:rsidTr="005A1370">
        <w:trPr>
          <w:trHeight w:val="443"/>
        </w:trPr>
        <w:tc>
          <w:tcPr>
            <w:tcW w:w="6573" w:type="dxa"/>
          </w:tcPr>
          <w:p w14:paraId="0DEA47C3" w14:textId="6478D5AC" w:rsidR="009F5902" w:rsidRPr="00881391" w:rsidRDefault="005A137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Падерин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9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FC33A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A1370" w:rsidRPr="00534870" w14:paraId="24C92A6E" w14:textId="77777777" w:rsidTr="005A1370">
        <w:trPr>
          <w:trHeight w:val="443"/>
        </w:trPr>
        <w:tc>
          <w:tcPr>
            <w:tcW w:w="6573" w:type="dxa"/>
          </w:tcPr>
          <w:p w14:paraId="5DD86343" w14:textId="38290464" w:rsidR="005A1370" w:rsidRDefault="005A137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Дробышев Д.И.</w:t>
            </w:r>
          </w:p>
        </w:tc>
        <w:tc>
          <w:tcPr>
            <w:tcW w:w="29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4D842" w14:textId="77777777" w:rsidR="005A1370" w:rsidRPr="00534870" w:rsidRDefault="005A1370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26D0D2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9EC84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76BC6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6055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A6EF16" w14:textId="77777777" w:rsidR="009F5902" w:rsidRDefault="009F5902" w:rsidP="005A137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9E060" w14:textId="0DC2439B" w:rsidR="009F5902" w:rsidRDefault="005A1370" w:rsidP="005A137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12319BBE" w14:textId="7684C0BB" w:rsidR="00534F7B" w:rsidRDefault="00534F7B" w:rsidP="009F590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308BD6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257152FB" w14:textId="77777777" w:rsidR="00C70832" w:rsidRPr="00C70832" w:rsidRDefault="00C70832" w:rsidP="00C70832">
      <w:pPr>
        <w:pStyle w:val="22"/>
        <w:ind w:firstLine="0"/>
        <w:jc w:val="center"/>
      </w:pPr>
    </w:p>
    <w:p w14:paraId="72C82C7E" w14:textId="76720F38" w:rsidR="007E3783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7E3783">
        <w:rPr>
          <w:noProof/>
        </w:rPr>
        <w:t>ВВЕДЕНИЕ</w:t>
      </w:r>
      <w:r w:rsidR="007E3783">
        <w:rPr>
          <w:noProof/>
        </w:rPr>
        <w:tab/>
      </w:r>
      <w:r w:rsidR="007E3783">
        <w:rPr>
          <w:noProof/>
        </w:rPr>
        <w:fldChar w:fldCharType="begin"/>
      </w:r>
      <w:r w:rsidR="007E3783">
        <w:rPr>
          <w:noProof/>
        </w:rPr>
        <w:instrText xml:space="preserve"> PAGEREF _Toc199208017 \h </w:instrText>
      </w:r>
      <w:r w:rsidR="007E3783">
        <w:rPr>
          <w:noProof/>
        </w:rPr>
      </w:r>
      <w:r w:rsidR="007E3783">
        <w:rPr>
          <w:noProof/>
        </w:rPr>
        <w:fldChar w:fldCharType="separate"/>
      </w:r>
      <w:r w:rsidR="007E3783">
        <w:rPr>
          <w:noProof/>
        </w:rPr>
        <w:t>3</w:t>
      </w:r>
      <w:r w:rsidR="007E3783">
        <w:rPr>
          <w:noProof/>
        </w:rPr>
        <w:fldChar w:fldCharType="end"/>
      </w:r>
    </w:p>
    <w:p w14:paraId="045FE1BA" w14:textId="760292E5" w:rsidR="007E3783" w:rsidRDefault="007E378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634B19" w14:textId="764F85D4" w:rsidR="007E3783" w:rsidRDefault="007E378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_Toc199208019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544F692" w14:textId="01086E97" w:rsidR="007E3783" w:rsidRDefault="007E378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_Toc199208020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1B3F584" w14:textId="73F28C32" w:rsidR="007E3783" w:rsidRDefault="007E378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224C84">
        <w:rPr>
          <w:caps/>
          <w:noProof/>
        </w:rPr>
        <w:t>Приложение 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_Toc199208021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3771A5" w14:textId="3FDE7E74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45C3B16" w14:textId="21D6F84E" w:rsidR="00B07C0B" w:rsidRPr="00B07C0B" w:rsidRDefault="002040D4" w:rsidP="005961FE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208017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E95D63F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196862092"/>
      <w:bookmarkStart w:id="17" w:name="_Toc196862843"/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Цель и задачи проекта</w:t>
      </w:r>
    </w:p>
    <w:p w14:paraId="6548FEAF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 данного проекта является разработка системы управления доступом и выдачи ключей с использованием NFC-идентификации. Устройство должно обеспечивать безопасное и удобное взаимодействие пользователя с системой, автоматизируя процесс выдачи ключей на основе данных, полученных с сервера.</w:t>
      </w:r>
    </w:p>
    <w:p w14:paraId="3C5F6A93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Основные задачи проекта:</w:t>
      </w:r>
    </w:p>
    <w:p w14:paraId="33884B91" w14:textId="77777777" w:rsidR="005A1370" w:rsidRPr="005A1370" w:rsidRDefault="005A1370" w:rsidP="005961FE">
      <w:pPr>
        <w:numPr>
          <w:ilvl w:val="0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NFC-идентификации пользователя.</w:t>
      </w:r>
    </w:p>
    <w:p w14:paraId="0EC7BC11" w14:textId="77777777" w:rsidR="005A1370" w:rsidRPr="005A1370" w:rsidRDefault="005A1370" w:rsidP="005961FE">
      <w:pPr>
        <w:numPr>
          <w:ilvl w:val="0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интерфейса для ввода номера запрашиваемого ключа.</w:t>
      </w:r>
    </w:p>
    <w:p w14:paraId="1F86891B" w14:textId="77777777" w:rsidR="005A1370" w:rsidRPr="005A1370" w:rsidRDefault="005A1370" w:rsidP="005961FE">
      <w:pPr>
        <w:numPr>
          <w:ilvl w:val="0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Организация HTTP-взаимодействия с сервером для проверки прав доступа.</w:t>
      </w:r>
    </w:p>
    <w:p w14:paraId="07469BBE" w14:textId="77777777" w:rsidR="005A1370" w:rsidRPr="005A1370" w:rsidRDefault="005A1370" w:rsidP="005961FE">
      <w:pPr>
        <w:numPr>
          <w:ilvl w:val="0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 механизмом выдачи ключа на основе ответа сервера.</w:t>
      </w:r>
    </w:p>
    <w:p w14:paraId="3AD16DB7" w14:textId="77777777" w:rsidR="005A1370" w:rsidRPr="005A1370" w:rsidRDefault="005A1370" w:rsidP="005961FE">
      <w:pPr>
        <w:numPr>
          <w:ilvl w:val="0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 обработки ошибок и отказоустойчивости системы.</w:t>
      </w:r>
    </w:p>
    <w:p w14:paraId="0F6AC6F9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Актуальность и важность проекта</w:t>
      </w:r>
    </w:p>
    <w:p w14:paraId="0E5FE87F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современных условиях автоматизация процессов управления доступом становится критически важной для обеспечения безопасности и эффективности работы предприятий, офисов, складов и других объектов. Использование NFC-технологии позволяет упростить идентификацию пользователей, минимизировать человеческий фактор и снизить риск несанкционированного доступа.</w:t>
      </w:r>
    </w:p>
    <w:p w14:paraId="1066FFCB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Данный проект актуален, так как предлагает гибкое и масштабируемое решение, которое может быть адаптировано под различные сценарии использования, включая логистические комплексы, производственные предприятия и системы контроля доступа в умных зданиях.</w:t>
      </w:r>
    </w:p>
    <w:p w14:paraId="5A6FD64D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 Область применения программного продукта</w:t>
      </w:r>
    </w:p>
    <w:p w14:paraId="0F7D33B9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Разрабатываемая система может быть внедрена в различных сферах, где требуется контроль доступа и выдачи материальных ценностей:</w:t>
      </w:r>
    </w:p>
    <w:p w14:paraId="5135FB53" w14:textId="77777777" w:rsidR="005A1370" w:rsidRPr="005A1370" w:rsidRDefault="005A1370" w:rsidP="005961FE">
      <w:pPr>
        <w:numPr>
          <w:ilvl w:val="0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Производственные предприятия</w:t>
      </w: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управление доступом к инструментам и оборудованию.</w:t>
      </w:r>
    </w:p>
    <w:p w14:paraId="1EF7850F" w14:textId="77777777" w:rsidR="005A1370" w:rsidRPr="005A1370" w:rsidRDefault="005A1370" w:rsidP="005961FE">
      <w:pPr>
        <w:numPr>
          <w:ilvl w:val="0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Логистические и складские комплексы</w:t>
      </w: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выдача ключей от помещений и спецтехники.</w:t>
      </w:r>
    </w:p>
    <w:p w14:paraId="18B84520" w14:textId="77777777" w:rsidR="005A1370" w:rsidRPr="005A1370" w:rsidRDefault="005A1370" w:rsidP="005961FE">
      <w:pPr>
        <w:numPr>
          <w:ilvl w:val="0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Офисные здания и коворкинги</w:t>
      </w: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ограничение доступа в определенные помещения.</w:t>
      </w:r>
    </w:p>
    <w:p w14:paraId="7040AAB3" w14:textId="77777777" w:rsidR="005A1370" w:rsidRPr="005A1370" w:rsidRDefault="005A1370" w:rsidP="005961FE">
      <w:pPr>
        <w:numPr>
          <w:ilvl w:val="0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Умные дома и системы безопасности</w:t>
      </w: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интеграция в существующие системы контроля.</w:t>
      </w:r>
    </w:p>
    <w:p w14:paraId="7BE17934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 Ожидаемые результаты и планируемые достижения</w:t>
      </w:r>
    </w:p>
    <w:p w14:paraId="13F3BA8D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результате реализации проекта предполагается создание многоуровневой системы, включающей:</w:t>
      </w:r>
    </w:p>
    <w:p w14:paraId="0848740A" w14:textId="4C922D6B" w:rsidR="005A1370" w:rsidRPr="005A1370" w:rsidRDefault="005A1370" w:rsidP="005961FE">
      <w:pPr>
        <w:numPr>
          <w:ilvl w:val="0"/>
          <w:numId w:val="14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Рабочий прототип с базовым функционалом (NFC-идентификация, отправка HTTP-запроса, выдача ключа).</w:t>
      </w:r>
    </w:p>
    <w:p w14:paraId="5E985BAD" w14:textId="29B52EB4" w:rsidR="005A1370" w:rsidRPr="005A1370" w:rsidRDefault="005961FE" w:rsidP="005961FE">
      <w:pPr>
        <w:numPr>
          <w:ilvl w:val="0"/>
          <w:numId w:val="14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Веб-</w:t>
      </w:r>
      <w:r w:rsidR="005A1370"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интерфейс, удобная навигация.</w:t>
      </w:r>
    </w:p>
    <w:p w14:paraId="1601F6F5" w14:textId="5E72800E" w:rsidR="005A1370" w:rsidRPr="005A1370" w:rsidRDefault="005961FE" w:rsidP="005961FE">
      <w:pPr>
        <w:numPr>
          <w:ilvl w:val="0"/>
          <w:numId w:val="14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5A1370"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истема с возможностью расширения функционала (журналирование операций, удалённое управление, интеграция с мобильным приложением).</w:t>
      </w:r>
    </w:p>
    <w:p w14:paraId="646BD930" w14:textId="77777777" w:rsidR="005A1370" w:rsidRPr="005A1370" w:rsidRDefault="005A1370" w:rsidP="005961FE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13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Данный проект позволит создать надежное и удобное решение для автоматизации выдачи ключей, что повысит уровень безопасности и эффективности управления ресурсами на объектах различного назначения.</w:t>
      </w:r>
    </w:p>
    <w:p w14:paraId="1972C006" w14:textId="32CCC6A9" w:rsidR="005F7E15" w:rsidRPr="005F7E15" w:rsidRDefault="005F7E15" w:rsidP="00865F76">
      <w:pPr>
        <w:pStyle w:val="12"/>
        <w:numPr>
          <w:ilvl w:val="0"/>
          <w:numId w:val="0"/>
        </w:numPr>
        <w:ind w:firstLine="709"/>
      </w:pPr>
      <w:bookmarkStart w:id="18" w:name="_Toc199208018"/>
      <w:r w:rsidRPr="00881391">
        <w:lastRenderedPageBreak/>
        <w:t>Основная</w:t>
      </w:r>
      <w:r w:rsidRPr="00B02DDA">
        <w:t xml:space="preserve"> часть</w:t>
      </w:r>
      <w:bookmarkEnd w:id="16"/>
      <w:bookmarkEnd w:id="17"/>
      <w:bookmarkEnd w:id="18"/>
    </w:p>
    <w:p w14:paraId="1E6060B8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Работа каждого участника команды</w:t>
      </w:r>
    </w:p>
    <w:p w14:paraId="726B36CD" w14:textId="047CFF52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 проектом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системы управления доступом и выдачи ключей с NFC-идентификацией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работали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16224D03" w14:textId="330B80BB" w:rsidR="00BD1F5C" w:rsidRPr="00BD1F5C" w:rsidRDefault="00BD1F5C" w:rsidP="00BD1F5C">
      <w:pPr>
        <w:numPr>
          <w:ilvl w:val="0"/>
          <w:numId w:val="15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Инженер-разработчик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– Падерин Кирилл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:</w:t>
      </w:r>
    </w:p>
    <w:p w14:paraId="3CF12D5A" w14:textId="53A87A5A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Разрабатывал прототип устройства на базе микроконтроллера ESP32.</w:t>
      </w:r>
    </w:p>
    <w:p w14:paraId="0B65B78E" w14:textId="3BA76A0F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Интегрировал NFC-модуль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считывания карт.</w:t>
      </w:r>
    </w:p>
    <w:p w14:paraId="583F7E9A" w14:textId="209CA51C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Реализовал управление для выдачи ключей.</w:t>
      </w:r>
    </w:p>
    <w:p w14:paraId="16E8C6BE" w14:textId="79A5C345" w:rsidR="00BD1F5C" w:rsidRPr="00BD1F5C" w:rsidRDefault="00BD1F5C" w:rsidP="00BD1F5C">
      <w:pPr>
        <w:pStyle w:val="af6"/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Обеспечил отправку HTTP-запросов на сервер.</w:t>
      </w:r>
    </w:p>
    <w:p w14:paraId="7B1D36F8" w14:textId="12446260" w:rsidR="00BD1F5C" w:rsidRPr="00BD1F5C" w:rsidRDefault="00BD1F5C" w:rsidP="00BD1F5C">
      <w:pPr>
        <w:numPr>
          <w:ilvl w:val="0"/>
          <w:numId w:val="15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Фронтенд</w:t>
      </w:r>
      <w:proofErr w:type="spellEnd"/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-разработчик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– Дробышев Дмитрий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AD2C108" w14:textId="67412845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Создал веб-интерфейс для администратора.</w:t>
      </w:r>
    </w:p>
    <w:p w14:paraId="1C0CF55A" w14:textId="2446B127" w:rsidR="00BD1F5C" w:rsidRPr="00BD1F5C" w:rsidRDefault="00BD1F5C" w:rsidP="00BD1F5C">
      <w:pPr>
        <w:numPr>
          <w:ilvl w:val="0"/>
          <w:numId w:val="15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Бэкенд-разработчик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– Лапин Константин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82D2E1A" w14:textId="77777777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Разработал REST API для обработки запросов от устройства.</w:t>
      </w:r>
    </w:p>
    <w:p w14:paraId="384E5BF6" w14:textId="0F036BC1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Реализовал базу данных для хранения информации о пользователях и ключах.</w:t>
      </w:r>
    </w:p>
    <w:p w14:paraId="312AAEE8" w14:textId="77777777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Настроил систему авторизации и проверки прав доступа.</w:t>
      </w:r>
    </w:p>
    <w:p w14:paraId="4D84B925" w14:textId="77777777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Добавил логирование операций для аудита.</w:t>
      </w:r>
    </w:p>
    <w:p w14:paraId="77BFA97D" w14:textId="234464B9" w:rsidR="00BD1F5C" w:rsidRPr="00BD1F5C" w:rsidRDefault="00BD1F5C" w:rsidP="00BD1F5C">
      <w:pPr>
        <w:numPr>
          <w:ilvl w:val="0"/>
          <w:numId w:val="15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Тимлид-аналитик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– Ватлецов Семён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0ED61394" w14:textId="11D8C1CF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Анализировал требования заказчика.</w:t>
      </w:r>
    </w:p>
    <w:p w14:paraId="45B9CF49" w14:textId="77777777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Проводил сравнение с аналогами на рынке.</w:t>
      </w:r>
    </w:p>
    <w:p w14:paraId="0451F80B" w14:textId="77777777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Контролировал соблюдение сроков и распределение задач.</w:t>
      </w:r>
    </w:p>
    <w:p w14:paraId="005E07E0" w14:textId="05A0CC75" w:rsidR="00BD1F5C" w:rsidRPr="00BD1F5C" w:rsidRDefault="00BD1F5C" w:rsidP="00BD1F5C">
      <w:pPr>
        <w:numPr>
          <w:ilvl w:val="1"/>
          <w:numId w:val="15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Тестировал систему на соответствие требованиям, фиксировал ошибки.</w:t>
      </w:r>
    </w:p>
    <w:p w14:paraId="3260D000" w14:textId="52C97BD4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Требования заказчика и пользователей.</w:t>
      </w:r>
    </w:p>
    <w:p w14:paraId="47186F9C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Основные требования:</w:t>
      </w:r>
    </w:p>
    <w:p w14:paraId="0F7E9335" w14:textId="77777777" w:rsidR="00BD1F5C" w:rsidRPr="00BD1F5C" w:rsidRDefault="00BD1F5C" w:rsidP="00BD1F5C">
      <w:pPr>
        <w:numPr>
          <w:ilvl w:val="0"/>
          <w:numId w:val="16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Идентификация пользователя по NFC-карте.</w:t>
      </w:r>
    </w:p>
    <w:p w14:paraId="05E22270" w14:textId="7508BDC3" w:rsidR="00BD1F5C" w:rsidRPr="00BD1F5C" w:rsidRDefault="00BD1F5C" w:rsidP="00BD1F5C">
      <w:pPr>
        <w:numPr>
          <w:ilvl w:val="0"/>
          <w:numId w:val="16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Ввод номера ключа через интерфейс (кнопки</w:t>
      </w:r>
      <w:r w:rsidR="00A419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4F4FCF6B" w14:textId="77777777" w:rsidR="00BD1F5C" w:rsidRPr="00BD1F5C" w:rsidRDefault="00BD1F5C" w:rsidP="00BD1F5C">
      <w:pPr>
        <w:numPr>
          <w:ilvl w:val="0"/>
          <w:numId w:val="16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Отправка данных на сервер и получение ответа (разрешение/отказ).</w:t>
      </w:r>
    </w:p>
    <w:p w14:paraId="43D52692" w14:textId="77777777" w:rsidR="00BD1F5C" w:rsidRPr="00BD1F5C" w:rsidRDefault="00BD1F5C" w:rsidP="00BD1F5C">
      <w:pPr>
        <w:numPr>
          <w:ilvl w:val="0"/>
          <w:numId w:val="16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Механическая выдача ключа при успешной авторизации.</w:t>
      </w:r>
    </w:p>
    <w:p w14:paraId="63357BB0" w14:textId="51B7E282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  <w:t>П</w:t>
      </w: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риоритизированный список задач:</w:t>
      </w:r>
    </w:p>
    <w:p w14:paraId="39682F7C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NFC-считывателя.</w:t>
      </w:r>
    </w:p>
    <w:p w14:paraId="1F8BF451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 HTTP-коммуникации с сервером.</w:t>
      </w:r>
    </w:p>
    <w:p w14:paraId="4170B46C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 механизма выдачи ключа.</w:t>
      </w:r>
    </w:p>
    <w:p w14:paraId="5AA6BF46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Улучшение UI</w:t>
      </w:r>
    </w:p>
    <w:p w14:paraId="17F04C9F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ошибок (неверная карта, отсутствие связи с сервером).</w:t>
      </w:r>
    </w:p>
    <w:p w14:paraId="4EE17B51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естирование на отказоустойчивость.</w:t>
      </w:r>
    </w:p>
    <w:p w14:paraId="593EB6F7" w14:textId="77777777" w:rsidR="00BD1F5C" w:rsidRDefault="00BD1F5C" w:rsidP="00BD1F5C">
      <w:pPr>
        <w:pStyle w:val="af6"/>
        <w:numPr>
          <w:ilvl w:val="0"/>
          <w:numId w:val="2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журнала операций.</w:t>
      </w:r>
    </w:p>
    <w:p w14:paraId="5C8C40A5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Анализ аналогов</w:t>
      </w:r>
    </w:p>
    <w:p w14:paraId="0B98DCED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 разработкой были изучены существующие решения: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469"/>
        <w:gridCol w:w="2058"/>
        <w:gridCol w:w="2450"/>
      </w:tblGrid>
      <w:tr w:rsidR="00BD1F5C" w:rsidRPr="00BD1F5C" w14:paraId="137D400C" w14:textId="77777777" w:rsidTr="00BD1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60218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Аналог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F3F391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3D73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56700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Отличия нашего решения</w:t>
            </w:r>
          </w:p>
        </w:tc>
      </w:tr>
      <w:tr w:rsidR="00BD1F5C" w:rsidRPr="00BD1F5C" w14:paraId="2E73DA09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0EC60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RFID-системы доступа</w:t>
            </w: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 (HID, ACS)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D0DBAF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Высокая надежность, промышленные стандарты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87ED3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Дорогие, сложная интеграция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62B9B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Более дешевое и гибкое решение</w:t>
            </w:r>
          </w:p>
        </w:tc>
      </w:tr>
      <w:tr w:rsidR="00BD1F5C" w:rsidRPr="00BD1F5C" w14:paraId="14700A5E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806782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Умные замки (</w:t>
            </w:r>
            <w:proofErr w:type="spellStart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Nuki</w:t>
            </w:r>
            <w:proofErr w:type="spellEnd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Aqara</w:t>
            </w:r>
            <w:proofErr w:type="spellEnd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0FB0B5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Удобство, мобильное управление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AD85D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Нет выдачи ключей, только доступ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B1BA3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Наша система включает механизм выдачи</w:t>
            </w:r>
          </w:p>
        </w:tc>
      </w:tr>
      <w:tr w:rsidR="00BD1F5C" w:rsidRPr="00BD1F5C" w14:paraId="0685E291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4A7CEF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lastRenderedPageBreak/>
              <w:t xml:space="preserve">Самодельные </w:t>
            </w:r>
            <w:proofErr w:type="spellStart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Arduino</w:t>
            </w:r>
            <w:proofErr w:type="spellEnd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-системы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A7ACED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Низкая стоимость, открытый код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1BA3F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Ограниченная функциональность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72B490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Более продвинутая архитектура (API, облако)</w:t>
            </w:r>
          </w:p>
        </w:tc>
      </w:tr>
    </w:tbl>
    <w:p w14:paraId="2568AE4B" w14:textId="4057003F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Вывод: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Наш проект сочетает доступность самодельных решений с функциональностью коммерческих систем, добавляя уникальную возможность выдачи ключей.</w:t>
      </w:r>
    </w:p>
    <w:p w14:paraId="3BF33E8D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 Архитектура программного продукта</w:t>
      </w:r>
    </w:p>
    <w:p w14:paraId="7DB36FC0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Основные компоненты:</w:t>
      </w:r>
    </w:p>
    <w:p w14:paraId="67D3125B" w14:textId="77777777" w:rsidR="00BD1F5C" w:rsidRPr="00BD1F5C" w:rsidRDefault="00BD1F5C" w:rsidP="00BD1F5C">
      <w:pPr>
        <w:numPr>
          <w:ilvl w:val="0"/>
          <w:numId w:val="18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Устройство (клиент):</w:t>
      </w:r>
    </w:p>
    <w:p w14:paraId="277425C5" w14:textId="77777777" w:rsidR="00BD1F5C" w:rsidRPr="00BD1F5C" w:rsidRDefault="00BD1F5C" w:rsidP="00BD1F5C">
      <w:pPr>
        <w:numPr>
          <w:ilvl w:val="1"/>
          <w:numId w:val="1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Микроконтроллер (ESP32) + NFC-модуль.</w:t>
      </w:r>
    </w:p>
    <w:p w14:paraId="2DD9C1F2" w14:textId="00047D7A" w:rsidR="00BD1F5C" w:rsidRPr="00BD1F5C" w:rsidRDefault="004C395D" w:rsidP="00BD1F5C">
      <w:pPr>
        <w:numPr>
          <w:ilvl w:val="1"/>
          <w:numId w:val="1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BD1F5C"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нопки для ввода данных.</w:t>
      </w:r>
    </w:p>
    <w:p w14:paraId="15F2306A" w14:textId="1E3F20C0" w:rsidR="00BD1F5C" w:rsidRPr="00BD1F5C" w:rsidRDefault="00BD1F5C" w:rsidP="00BD1F5C">
      <w:pPr>
        <w:numPr>
          <w:ilvl w:val="1"/>
          <w:numId w:val="1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Механизм выдачи ключа</w:t>
      </w:r>
      <w:r w:rsidR="004C39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73821A3" w14:textId="77777777" w:rsidR="00BD1F5C" w:rsidRPr="00BD1F5C" w:rsidRDefault="00BD1F5C" w:rsidP="00BD1F5C">
      <w:pPr>
        <w:numPr>
          <w:ilvl w:val="0"/>
          <w:numId w:val="18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Серверная часть:</w:t>
      </w:r>
    </w:p>
    <w:p w14:paraId="0F6F1680" w14:textId="472EF688" w:rsidR="00BD1F5C" w:rsidRPr="00BD1F5C" w:rsidRDefault="00BD1F5C" w:rsidP="00BD1F5C">
      <w:pPr>
        <w:numPr>
          <w:ilvl w:val="1"/>
          <w:numId w:val="1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REST API </w:t>
      </w:r>
      <w:r w:rsidR="004C39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Python Django).</w:t>
      </w:r>
    </w:p>
    <w:p w14:paraId="33BEED64" w14:textId="77777777" w:rsidR="00BD1F5C" w:rsidRPr="00BD1F5C" w:rsidRDefault="00BD1F5C" w:rsidP="00BD1F5C">
      <w:pPr>
        <w:numPr>
          <w:ilvl w:val="1"/>
          <w:numId w:val="1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База данных (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– хранит пользователей, ключи, 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AD00497" w14:textId="77777777" w:rsidR="00BD1F5C" w:rsidRPr="00BD1F5C" w:rsidRDefault="00BD1F5C" w:rsidP="00BD1F5C">
      <w:pPr>
        <w:numPr>
          <w:ilvl w:val="0"/>
          <w:numId w:val="18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Фронтенд</w:t>
      </w:r>
      <w:proofErr w:type="spellEnd"/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14:paraId="194CFFC8" w14:textId="14408C63" w:rsidR="00BD1F5C" w:rsidRPr="00BD1F5C" w:rsidRDefault="00BD1F5C" w:rsidP="00BD1F5C">
      <w:pPr>
        <w:numPr>
          <w:ilvl w:val="1"/>
          <w:numId w:val="1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Веб-панель администратора (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React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46FC8F93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Связи между компонентами:</w:t>
      </w:r>
    </w:p>
    <w:p w14:paraId="621CCD32" w14:textId="77777777" w:rsidR="00BD1F5C" w:rsidRPr="00BD1F5C" w:rsidRDefault="00BD1F5C" w:rsidP="00BD1F5C">
      <w:pPr>
        <w:numPr>
          <w:ilvl w:val="0"/>
          <w:numId w:val="19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Устройство → HTTP → Сервер (проверка доступа).</w:t>
      </w:r>
    </w:p>
    <w:p w14:paraId="05F8EC5B" w14:textId="77777777" w:rsidR="00BD1F5C" w:rsidRPr="00BD1F5C" w:rsidRDefault="00BD1F5C" w:rsidP="00BD1F5C">
      <w:pPr>
        <w:numPr>
          <w:ilvl w:val="0"/>
          <w:numId w:val="19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 → База данных (хранение и проверка данных).</w:t>
      </w:r>
    </w:p>
    <w:p w14:paraId="399015D5" w14:textId="77777777" w:rsidR="00BD1F5C" w:rsidRPr="00BD1F5C" w:rsidRDefault="00BD1F5C" w:rsidP="00BD1F5C">
      <w:pPr>
        <w:numPr>
          <w:ilvl w:val="0"/>
          <w:numId w:val="19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Админ-панель → Сервер (управление пользователями).</w:t>
      </w:r>
    </w:p>
    <w:p w14:paraId="67A25DC0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Обоснование выбора архитектуры:</w:t>
      </w:r>
    </w:p>
    <w:p w14:paraId="5AF372A1" w14:textId="77777777" w:rsidR="00BD1F5C" w:rsidRPr="00BD1F5C" w:rsidRDefault="00BD1F5C" w:rsidP="00BD1F5C">
      <w:pPr>
        <w:numPr>
          <w:ilvl w:val="0"/>
          <w:numId w:val="20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ESP32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– дешевый, с 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-Fi, подходит для 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IoT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8816933" w14:textId="77777777" w:rsidR="00BD1F5C" w:rsidRPr="00BD1F5C" w:rsidRDefault="00BD1F5C" w:rsidP="00BD1F5C">
      <w:pPr>
        <w:numPr>
          <w:ilvl w:val="0"/>
          <w:numId w:val="20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REST API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стандартный подход, легко масштабируется.</w:t>
      </w:r>
    </w:p>
    <w:p w14:paraId="490B39B8" w14:textId="17FF95BC" w:rsidR="00BD1F5C" w:rsidRPr="00BD1F5C" w:rsidRDefault="00BD1F5C" w:rsidP="00BD1F5C">
      <w:pPr>
        <w:numPr>
          <w:ilvl w:val="0"/>
          <w:numId w:val="20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надежность и поддержка сложных запросов.</w:t>
      </w:r>
    </w:p>
    <w:p w14:paraId="4EB22E6C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 Методология разработки и тестирование</w:t>
      </w:r>
    </w:p>
    <w:p w14:paraId="24ABB243" w14:textId="496294C2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Методология: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Гибкая разработка 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Agil</w:t>
      </w:r>
      <w:proofErr w:type="spellEnd"/>
    </w:p>
    <w:p w14:paraId="69E283B0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Процесс разработки:</w:t>
      </w:r>
    </w:p>
    <w:p w14:paraId="31E2DE7D" w14:textId="77777777" w:rsidR="00BD1F5C" w:rsidRPr="00BD1F5C" w:rsidRDefault="00BD1F5C" w:rsidP="00BD1F5C">
      <w:pPr>
        <w:numPr>
          <w:ilvl w:val="0"/>
          <w:numId w:val="21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Прототипирование (NFC + HTTP-запросы).</w:t>
      </w:r>
    </w:p>
    <w:p w14:paraId="677E3C4C" w14:textId="77777777" w:rsidR="00BD1F5C" w:rsidRPr="00BD1F5C" w:rsidRDefault="00BD1F5C" w:rsidP="00BD1F5C">
      <w:pPr>
        <w:numPr>
          <w:ilvl w:val="0"/>
          <w:numId w:val="21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Разработка 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backend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(API, база данных).</w:t>
      </w:r>
    </w:p>
    <w:p w14:paraId="70DC161C" w14:textId="77777777" w:rsidR="00BD1F5C" w:rsidRPr="00BD1F5C" w:rsidRDefault="00BD1F5C" w:rsidP="00BD1F5C">
      <w:pPr>
        <w:numPr>
          <w:ilvl w:val="0"/>
          <w:numId w:val="21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UI для устройства и веб-интерфейса.</w:t>
      </w:r>
    </w:p>
    <w:p w14:paraId="46491C98" w14:textId="77777777" w:rsidR="00BD1F5C" w:rsidRPr="00BD1F5C" w:rsidRDefault="00BD1F5C" w:rsidP="00BD1F5C">
      <w:pPr>
        <w:numPr>
          <w:ilvl w:val="0"/>
          <w:numId w:val="21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Интеграционное тестирование.</w:t>
      </w:r>
    </w:p>
    <w:p w14:paraId="7DDAC6C3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Тестирование и ошибки:</w:t>
      </w:r>
    </w:p>
    <w:p w14:paraId="4D0814FC" w14:textId="4F6E713B" w:rsidR="00BD1F5C" w:rsidRPr="00BD1F5C" w:rsidRDefault="00BD1F5C" w:rsidP="00BD1F5C">
      <w:pPr>
        <w:numPr>
          <w:ilvl w:val="0"/>
          <w:numId w:val="2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Проблема: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Нестабильное</w:t>
      </w:r>
      <w:r w:rsidR="00A419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считывание меток с ключей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Решение: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Добавление</w:t>
      </w:r>
      <w:r w:rsidR="00A419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подтягивающего резистора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19E1FC" w14:textId="77777777" w:rsidR="00BD1F5C" w:rsidRPr="00BD1F5C" w:rsidRDefault="00BD1F5C" w:rsidP="00BD1F5C">
      <w:pPr>
        <w:numPr>
          <w:ilvl w:val="0"/>
          <w:numId w:val="2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Проблема: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Ложные срабатывания NFC.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Решение: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Фильтрация </w:t>
      </w:r>
      <w:proofErr w:type="spellStart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дублирующихся</w:t>
      </w:r>
      <w:proofErr w:type="spellEnd"/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запросов.</w:t>
      </w:r>
    </w:p>
    <w:p w14:paraId="299CE9BB" w14:textId="1C5216C7" w:rsidR="00BD1F5C" w:rsidRPr="00BD1F5C" w:rsidRDefault="00BD1F5C" w:rsidP="00BD1F5C">
      <w:pPr>
        <w:numPr>
          <w:ilvl w:val="0"/>
          <w:numId w:val="2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Проблема: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Задержка выдачи ключа.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Решение: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A419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 в серверной части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3BF7C29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 Планирование и распределение задач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129"/>
        <w:gridCol w:w="1903"/>
        <w:gridCol w:w="1790"/>
        <w:gridCol w:w="2099"/>
      </w:tblGrid>
      <w:tr w:rsidR="00BD1F5C" w:rsidRPr="00BD1F5C" w14:paraId="1DF38DD2" w14:textId="77777777" w:rsidTr="00BD1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0AE079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268E9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Инженер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8F7C26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Бэкенд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9A9EE9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Фронтенд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F3A11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Тимлид</w:t>
            </w:r>
          </w:p>
        </w:tc>
      </w:tr>
      <w:tr w:rsidR="00BD1F5C" w:rsidRPr="00BD1F5C" w14:paraId="6D93F378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947DA5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Прототип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4D9F1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NFC + HTTP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9B277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5056B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CBD38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Анализ требований</w:t>
            </w:r>
          </w:p>
        </w:tc>
      </w:tr>
      <w:tr w:rsidR="00BD1F5C" w:rsidRPr="00BD1F5C" w14:paraId="011293E9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F03289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F99FF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39883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API + БД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EC15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CFC93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Контроль сроков</w:t>
            </w:r>
          </w:p>
        </w:tc>
      </w:tr>
      <w:tr w:rsidR="00BD1F5C" w:rsidRPr="00BD1F5C" w14:paraId="77075205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C0F277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UI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28823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Дисплей/кнопки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D81E7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D56E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CC466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Тестирование</w:t>
            </w:r>
          </w:p>
        </w:tc>
      </w:tr>
      <w:tr w:rsidR="00BD1F5C" w:rsidRPr="00BD1F5C" w14:paraId="2CC5F224" w14:textId="77777777" w:rsidTr="00BD1F5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E28944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8F4DC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Настройка связи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658D6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Оптимизация API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DAFD6E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Адаптация UI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39502F" w14:textId="77777777" w:rsidR="00BD1F5C" w:rsidRPr="00BD1F5C" w:rsidRDefault="00BD1F5C" w:rsidP="00BD1F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D1F5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Финал. проверка</w:t>
            </w:r>
          </w:p>
        </w:tc>
      </w:tr>
    </w:tbl>
    <w:p w14:paraId="40E72B77" w14:textId="77777777" w:rsidR="00BD1F5C" w:rsidRPr="00BD1F5C" w:rsidRDefault="00BD1F5C" w:rsidP="00BD1F5C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D1F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Вывод:</w:t>
      </w:r>
      <w:r w:rsidRPr="00BD1F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Четкое распределение ролей и регулярное тестирование позволили создать рабочую систему в запланированные сроки.</w:t>
      </w:r>
    </w:p>
    <w:p w14:paraId="12D64C02" w14:textId="77777777" w:rsidR="006559AE" w:rsidRDefault="006559AE" w:rsidP="00127886">
      <w:pPr>
        <w:pStyle w:val="110"/>
      </w:pPr>
      <w:bookmarkStart w:id="19" w:name="_Toc8214335"/>
      <w:bookmarkStart w:id="20" w:name="_Toc164096968"/>
      <w:bookmarkStart w:id="21" w:name="_Toc196860986"/>
      <w:bookmarkStart w:id="22" w:name="_Toc196862099"/>
      <w:bookmarkStart w:id="23" w:name="_Toc196862361"/>
      <w:bookmarkStart w:id="24" w:name="_Toc196862599"/>
      <w:bookmarkStart w:id="25" w:name="_Toc196862850"/>
      <w:bookmarkStart w:id="26" w:name="_Toc196863068"/>
      <w:bookmarkStart w:id="27" w:name="_Toc199208019"/>
      <w:r>
        <w:lastRenderedPageBreak/>
        <w:t>З</w:t>
      </w:r>
      <w:r w:rsidR="00B26509">
        <w:t>АКЛЮЧЕНИЕ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422E966F" w14:textId="77777777" w:rsidR="00706D90" w:rsidRPr="00706D90" w:rsidRDefault="00706D90" w:rsidP="00706D90">
      <w:pPr>
        <w:pStyle w:val="22"/>
      </w:pPr>
    </w:p>
    <w:p w14:paraId="4D04A2A5" w14:textId="77777777" w:rsidR="00D15074" w:rsidRPr="00865F76" w:rsidRDefault="00D15074" w:rsidP="00865F76">
      <w:pPr>
        <w:pStyle w:val="4"/>
        <w:shd w:val="clear" w:color="auto" w:fill="FFFFFF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F76"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Соответствие программного продукта требованиям заказчика</w:t>
      </w:r>
    </w:p>
    <w:p w14:paraId="45E069BC" w14:textId="77777777" w:rsidR="00D15074" w:rsidRPr="00865F76" w:rsidRDefault="00D15074" w:rsidP="00865F76">
      <w:pPr>
        <w:pStyle w:val="ds-markdown-paragraph"/>
        <w:shd w:val="clear" w:color="auto" w:fill="FFFFFF"/>
        <w:spacing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Разработанная система управления доступом и выдачи ключей с NFC-идентификацией успешно соответствует поставленным требованиям.</w:t>
      </w:r>
    </w:p>
    <w:p w14:paraId="4D452A50" w14:textId="77777777" w:rsidR="00D15074" w:rsidRPr="00865F76" w:rsidRDefault="00D15074" w:rsidP="00865F7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60" w:afterAutospacing="0" w:line="360" w:lineRule="auto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Основные достижения:</w:t>
      </w:r>
    </w:p>
    <w:p w14:paraId="717510CE" w14:textId="77777777" w:rsidR="00D15074" w:rsidRPr="00865F76" w:rsidRDefault="00D15074" w:rsidP="00865F7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Реализована надежная NFC-идентификация пользователей.</w:t>
      </w:r>
    </w:p>
    <w:p w14:paraId="3312B58F" w14:textId="77777777" w:rsidR="00D15074" w:rsidRPr="00865F76" w:rsidRDefault="00D15074" w:rsidP="00865F7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Обеспечено взаимодействие с сервером через HTTP-запросы.</w:t>
      </w:r>
    </w:p>
    <w:p w14:paraId="6FCBF933" w14:textId="77777777" w:rsidR="00D15074" w:rsidRPr="00865F76" w:rsidRDefault="00D15074" w:rsidP="00865F7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Механизм выдачи ключей работает корректно на основе ответа сервера.</w:t>
      </w:r>
    </w:p>
    <w:p w14:paraId="7F2419F3" w14:textId="77777777" w:rsidR="00D15074" w:rsidRPr="00865F76" w:rsidRDefault="00D15074" w:rsidP="00865F76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Система обрабатывает ошибки (неверные карты, отсутствие связи).</w:t>
      </w:r>
    </w:p>
    <w:p w14:paraId="32A0ECEF" w14:textId="77777777" w:rsidR="00D15074" w:rsidRPr="00865F76" w:rsidRDefault="00D15074" w:rsidP="00865F76">
      <w:pPr>
        <w:pStyle w:val="4"/>
        <w:shd w:val="clear" w:color="auto" w:fill="FFFFFF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F76"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Оценка качества на основе тестирования</w:t>
      </w:r>
    </w:p>
    <w:p w14:paraId="62AE6936" w14:textId="77777777" w:rsidR="00D15074" w:rsidRPr="00865F76" w:rsidRDefault="00D15074" w:rsidP="00865F76">
      <w:pPr>
        <w:pStyle w:val="ds-markdown-paragraph"/>
        <w:shd w:val="clear" w:color="auto" w:fill="FFFFFF"/>
        <w:spacing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В ходе тестирования выявлены следующие ключевые моменты:</w:t>
      </w:r>
    </w:p>
    <w:p w14:paraId="58071508" w14:textId="77777777" w:rsidR="00D15074" w:rsidRPr="00865F76" w:rsidRDefault="00D15074" w:rsidP="00865F7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60" w:afterAutospacing="0" w:line="360" w:lineRule="auto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Устойчивость системы:</w:t>
      </w:r>
    </w:p>
    <w:p w14:paraId="22BEBAA3" w14:textId="77777777" w:rsidR="00D15074" w:rsidRPr="00865F76" w:rsidRDefault="00D15074" w:rsidP="00865F7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Устройство стабильно работает при корректных NFC-метках.</w:t>
      </w:r>
    </w:p>
    <w:p w14:paraId="0A0AB3D1" w14:textId="77777777" w:rsidR="00D15074" w:rsidRPr="00865F76" w:rsidRDefault="00D15074" w:rsidP="00865F7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При обрыве связи с сервером система уведомляет пользователя и повторяет запрос.</w:t>
      </w:r>
    </w:p>
    <w:p w14:paraId="57A12008" w14:textId="77777777" w:rsidR="00D15074" w:rsidRPr="00865F76" w:rsidRDefault="00D15074" w:rsidP="00865F7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60" w:afterAutospacing="0" w:line="360" w:lineRule="auto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Критические ошибки (исправленные):</w:t>
      </w:r>
    </w:p>
    <w:p w14:paraId="5B56BB35" w14:textId="77777777" w:rsidR="00D15074" w:rsidRPr="00865F76" w:rsidRDefault="00D15074" w:rsidP="00865F7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Проблема:</w:t>
      </w:r>
      <w:r w:rsidRPr="00865F76">
        <w:rPr>
          <w:color w:val="000000" w:themeColor="text1"/>
          <w:sz w:val="28"/>
          <w:szCs w:val="28"/>
        </w:rPr>
        <w:t> Ложные срабатывания NFC из-за наводок.</w:t>
      </w:r>
      <w:r w:rsidRPr="00865F76">
        <w:rPr>
          <w:color w:val="000000" w:themeColor="text1"/>
          <w:sz w:val="28"/>
          <w:szCs w:val="28"/>
        </w:rPr>
        <w:br/>
      </w:r>
      <w:r w:rsidRPr="00865F76">
        <w:rPr>
          <w:rStyle w:val="af5"/>
          <w:color w:val="000000" w:themeColor="text1"/>
          <w:sz w:val="28"/>
          <w:szCs w:val="28"/>
        </w:rPr>
        <w:t>Решение:</w:t>
      </w:r>
      <w:r w:rsidRPr="00865F76">
        <w:rPr>
          <w:color w:val="000000" w:themeColor="text1"/>
          <w:sz w:val="28"/>
          <w:szCs w:val="28"/>
        </w:rPr>
        <w:t> Добавлена задержка между запросами и фильтрация дублей.</w:t>
      </w:r>
    </w:p>
    <w:p w14:paraId="2958B41A" w14:textId="77777777" w:rsidR="00D15074" w:rsidRPr="00865F76" w:rsidRDefault="00D15074" w:rsidP="00865F76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Проблема:</w:t>
      </w:r>
      <w:r w:rsidRPr="00865F76">
        <w:rPr>
          <w:color w:val="000000" w:themeColor="text1"/>
          <w:sz w:val="28"/>
          <w:szCs w:val="28"/>
        </w:rPr>
        <w:t> Задержка в выдаче ключа (~2 сек).</w:t>
      </w:r>
      <w:r w:rsidRPr="00865F76">
        <w:rPr>
          <w:color w:val="000000" w:themeColor="text1"/>
          <w:sz w:val="28"/>
          <w:szCs w:val="28"/>
        </w:rPr>
        <w:br/>
      </w:r>
      <w:r w:rsidRPr="00865F76">
        <w:rPr>
          <w:rStyle w:val="af5"/>
          <w:color w:val="000000" w:themeColor="text1"/>
          <w:sz w:val="28"/>
          <w:szCs w:val="28"/>
        </w:rPr>
        <w:t>Решение:</w:t>
      </w:r>
      <w:r w:rsidRPr="00865F76">
        <w:rPr>
          <w:color w:val="000000" w:themeColor="text1"/>
          <w:sz w:val="28"/>
          <w:szCs w:val="28"/>
        </w:rPr>
        <w:t> Оптимизирован код управления сервоприводом (сокращено до 0.5 сек).</w:t>
      </w:r>
    </w:p>
    <w:p w14:paraId="70AEEF12" w14:textId="78B06455" w:rsidR="00D15074" w:rsidRPr="00865F76" w:rsidRDefault="00D15074" w:rsidP="00865F76">
      <w:pPr>
        <w:pStyle w:val="ds-markdown-paragraph"/>
        <w:shd w:val="clear" w:color="auto" w:fill="FFFFFF"/>
        <w:spacing w:line="360" w:lineRule="auto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lastRenderedPageBreak/>
        <w:t>Вывод:</w:t>
      </w:r>
      <w:r w:rsidRPr="00865F76">
        <w:rPr>
          <w:color w:val="000000" w:themeColor="text1"/>
          <w:sz w:val="28"/>
          <w:szCs w:val="28"/>
        </w:rPr>
        <w:t> Система готова к промышленному использованию, но требует доработки для работы в экстремальных условиях.</w:t>
      </w:r>
    </w:p>
    <w:p w14:paraId="0216885E" w14:textId="77777777" w:rsidR="00D15074" w:rsidRPr="00865F76" w:rsidRDefault="00D15074" w:rsidP="00865F76">
      <w:pPr>
        <w:pStyle w:val="3"/>
        <w:shd w:val="clear" w:color="auto" w:fill="FFFFFF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F76">
        <w:rPr>
          <w:rStyle w:val="af5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Итоговый вывод</w:t>
      </w:r>
    </w:p>
    <w:p w14:paraId="357A3752" w14:textId="77777777" w:rsidR="00D15074" w:rsidRPr="00865F76" w:rsidRDefault="00D15074" w:rsidP="00865F76">
      <w:pPr>
        <w:pStyle w:val="ds-markdown-paragraph"/>
        <w:shd w:val="clear" w:color="auto" w:fill="FFFFFF"/>
        <w:spacing w:line="360" w:lineRule="auto"/>
        <w:rPr>
          <w:color w:val="000000" w:themeColor="text1"/>
          <w:sz w:val="28"/>
          <w:szCs w:val="28"/>
        </w:rPr>
      </w:pPr>
      <w:r w:rsidRPr="00865F76">
        <w:rPr>
          <w:color w:val="000000" w:themeColor="text1"/>
          <w:sz w:val="28"/>
          <w:szCs w:val="28"/>
        </w:rPr>
        <w:t>Проект успешно реализован в рамках заявленных требований, система готова к внедрению. Основные функциональные возможности работают стабильно, но есть потенциал для расширения. Дальнейшее развитие проекта должно быть направлено на повышение отказоустойчивости и интеграцию с корпоративными системами учета.</w:t>
      </w:r>
    </w:p>
    <w:p w14:paraId="75CEA159" w14:textId="4BE7FC98" w:rsidR="00FB2AE9" w:rsidRPr="001A2235" w:rsidRDefault="00FB2AE9" w:rsidP="001A2235">
      <w:pPr>
        <w:pStyle w:val="22"/>
      </w:pPr>
      <w:r w:rsidRPr="001A2235">
        <w:br w:type="page"/>
      </w:r>
    </w:p>
    <w:p w14:paraId="1310BD82" w14:textId="77777777" w:rsidR="001A09FB" w:rsidRDefault="001A09FB" w:rsidP="00C13DB5">
      <w:pPr>
        <w:pStyle w:val="110"/>
      </w:pPr>
      <w:bookmarkStart w:id="28" w:name="_Toc477525073"/>
      <w:bookmarkStart w:id="29" w:name="_Toc477526600"/>
      <w:bookmarkStart w:id="30" w:name="_Toc477526815"/>
      <w:bookmarkStart w:id="31" w:name="_Toc477529038"/>
      <w:bookmarkStart w:id="32" w:name="_Toc477530301"/>
      <w:bookmarkStart w:id="33" w:name="_Toc477532641"/>
      <w:bookmarkStart w:id="34" w:name="_Toc8214336"/>
      <w:bookmarkStart w:id="35" w:name="_Toc164096969"/>
      <w:bookmarkStart w:id="36" w:name="_Toc196860987"/>
      <w:bookmarkStart w:id="37" w:name="_Toc196862100"/>
      <w:bookmarkStart w:id="38" w:name="_Toc196862362"/>
      <w:bookmarkStart w:id="39" w:name="_Toc196862600"/>
      <w:bookmarkStart w:id="40" w:name="_Toc196862851"/>
      <w:bookmarkStart w:id="41" w:name="_Toc196863069"/>
      <w:bookmarkStart w:id="42" w:name="_Toc199208020"/>
      <w:r w:rsidRPr="00FB2AE9">
        <w:lastRenderedPageBreak/>
        <w:t>С</w:t>
      </w:r>
      <w:r w:rsidR="00B26509">
        <w:t>ПИСОК ИСПОЛЬЗОВАННЫХ ИСТОЧНИКОВ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0442E68B" w14:textId="0283F210" w:rsidR="00EE1991" w:rsidRPr="007E3783" w:rsidRDefault="007545F6" w:rsidP="007E3783">
      <w:pPr>
        <w:pStyle w:val="7"/>
      </w:pPr>
      <w:hyperlink r:id="rId8" w:history="1">
        <w:r w:rsidRPr="007545F6">
          <w:rPr>
            <w:rStyle w:val="af4"/>
            <w:lang w:val="en-US"/>
          </w:rPr>
          <w:t>https</w:t>
        </w:r>
        <w:r w:rsidRPr="007545F6">
          <w:rPr>
            <w:rStyle w:val="af4"/>
          </w:rPr>
          <w:t>://</w:t>
        </w:r>
        <w:proofErr w:type="spellStart"/>
        <w:r w:rsidRPr="007545F6">
          <w:rPr>
            <w:rStyle w:val="af4"/>
            <w:lang w:val="en-US"/>
          </w:rPr>
          <w:t>habr</w:t>
        </w:r>
        <w:proofErr w:type="spellEnd"/>
        <w:r w:rsidRPr="007545F6">
          <w:rPr>
            <w:rStyle w:val="af4"/>
          </w:rPr>
          <w:t>.</w:t>
        </w:r>
        <w:r w:rsidRPr="007545F6">
          <w:rPr>
            <w:rStyle w:val="af4"/>
            <w:lang w:val="en-US"/>
          </w:rPr>
          <w:t>com</w:t>
        </w:r>
        <w:r w:rsidRPr="007545F6">
          <w:rPr>
            <w:rStyle w:val="af4"/>
          </w:rPr>
          <w:t>/</w:t>
        </w:r>
        <w:proofErr w:type="spellStart"/>
        <w:r w:rsidRPr="007545F6">
          <w:rPr>
            <w:rStyle w:val="af4"/>
            <w:lang w:val="en-US"/>
          </w:rPr>
          <w:t>ru</w:t>
        </w:r>
        <w:proofErr w:type="spellEnd"/>
        <w:r w:rsidRPr="007545F6">
          <w:rPr>
            <w:rStyle w:val="af4"/>
          </w:rPr>
          <w:t>/</w:t>
        </w:r>
        <w:r w:rsidRPr="007545F6">
          <w:rPr>
            <w:rStyle w:val="af4"/>
            <w:lang w:val="en-US"/>
          </w:rPr>
          <w:t>articles</w:t>
        </w:r>
        <w:r w:rsidRPr="007545F6">
          <w:rPr>
            <w:rStyle w:val="af4"/>
          </w:rPr>
          <w:t>/479904/</w:t>
        </w:r>
      </w:hyperlink>
    </w:p>
    <w:p w14:paraId="1AE9F401" w14:textId="10114EF7" w:rsidR="007545F6" w:rsidRDefault="007545F6" w:rsidP="007E3783">
      <w:pPr>
        <w:pStyle w:val="7"/>
        <w:rPr>
          <w:lang w:val="en-US"/>
        </w:rPr>
      </w:pPr>
      <w:hyperlink r:id="rId9" w:history="1">
        <w:r w:rsidRPr="007545F6">
          <w:rPr>
            <w:rStyle w:val="af4"/>
            <w:lang w:val="en-US"/>
          </w:rPr>
          <w:t>https://habr.com/ru/companies/kaspersky/articles/763790/</w:t>
        </w:r>
      </w:hyperlink>
    </w:p>
    <w:p w14:paraId="030F1B72" w14:textId="40687231" w:rsidR="007545F6" w:rsidRPr="007E3783" w:rsidRDefault="007545F6" w:rsidP="007E3783">
      <w:pPr>
        <w:pStyle w:val="7"/>
        <w:rPr>
          <w:lang w:val="en-US"/>
        </w:rPr>
      </w:pPr>
      <w:hyperlink r:id="rId10" w:history="1">
        <w:r w:rsidRPr="007545F6">
          <w:rPr>
            <w:rStyle w:val="af4"/>
            <w:lang w:val="en-US"/>
          </w:rPr>
          <w:t>https</w:t>
        </w:r>
        <w:r w:rsidRPr="007E3783">
          <w:rPr>
            <w:rStyle w:val="af4"/>
            <w:lang w:val="en-US"/>
          </w:rPr>
          <w:t>://</w:t>
        </w:r>
        <w:r w:rsidRPr="007545F6">
          <w:rPr>
            <w:rStyle w:val="af4"/>
            <w:lang w:val="en-US"/>
          </w:rPr>
          <w:t>habr</w:t>
        </w:r>
        <w:r w:rsidRPr="007E3783">
          <w:rPr>
            <w:rStyle w:val="af4"/>
            <w:lang w:val="en-US"/>
          </w:rPr>
          <w:t>.</w:t>
        </w:r>
        <w:r w:rsidRPr="007545F6">
          <w:rPr>
            <w:rStyle w:val="af4"/>
            <w:lang w:val="en-US"/>
          </w:rPr>
          <w:t>com</w:t>
        </w:r>
        <w:r w:rsidRPr="007E3783">
          <w:rPr>
            <w:rStyle w:val="af4"/>
            <w:lang w:val="en-US"/>
          </w:rPr>
          <w:t>/</w:t>
        </w:r>
        <w:r w:rsidRPr="007545F6">
          <w:rPr>
            <w:rStyle w:val="af4"/>
            <w:lang w:val="en-US"/>
          </w:rPr>
          <w:t>ru</w:t>
        </w:r>
        <w:r w:rsidRPr="007E3783">
          <w:rPr>
            <w:rStyle w:val="af4"/>
            <w:lang w:val="en-US"/>
          </w:rPr>
          <w:t>/</w:t>
        </w:r>
        <w:r w:rsidRPr="007545F6">
          <w:rPr>
            <w:rStyle w:val="af4"/>
            <w:lang w:val="en-US"/>
          </w:rPr>
          <w:t>companies</w:t>
        </w:r>
        <w:r w:rsidRPr="007E3783">
          <w:rPr>
            <w:rStyle w:val="af4"/>
            <w:lang w:val="en-US"/>
          </w:rPr>
          <w:t>/</w:t>
        </w:r>
        <w:r w:rsidRPr="007545F6">
          <w:rPr>
            <w:rStyle w:val="af4"/>
            <w:lang w:val="en-US"/>
          </w:rPr>
          <w:t>medgadgets</w:t>
        </w:r>
        <w:r w:rsidRPr="007E3783">
          <w:rPr>
            <w:rStyle w:val="af4"/>
            <w:lang w:val="en-US"/>
          </w:rPr>
          <w:t>/</w:t>
        </w:r>
        <w:r w:rsidRPr="007545F6">
          <w:rPr>
            <w:rStyle w:val="af4"/>
            <w:lang w:val="en-US"/>
          </w:rPr>
          <w:t>articles</w:t>
        </w:r>
        <w:r w:rsidRPr="007E3783">
          <w:rPr>
            <w:rStyle w:val="af4"/>
            <w:lang w:val="en-US"/>
          </w:rPr>
          <w:t>/402965/</w:t>
        </w:r>
      </w:hyperlink>
    </w:p>
    <w:p w14:paraId="4FA752E1" w14:textId="77777777" w:rsidR="007545F6" w:rsidRPr="007E3783" w:rsidRDefault="007545F6" w:rsidP="007E3783">
      <w:pPr>
        <w:pStyle w:val="7"/>
        <w:numPr>
          <w:ilvl w:val="0"/>
          <w:numId w:val="0"/>
        </w:numPr>
        <w:ind w:left="709"/>
        <w:rPr>
          <w:lang w:val="en-US"/>
        </w:rPr>
      </w:pPr>
    </w:p>
    <w:p w14:paraId="22A757FD" w14:textId="5894D996" w:rsidR="00156717" w:rsidRPr="007E3783" w:rsidRDefault="00156717" w:rsidP="00986A3A">
      <w:pPr>
        <w:pStyle w:val="7"/>
        <w:rPr>
          <w:lang w:val="en-US"/>
        </w:rPr>
      </w:pPr>
      <w:r w:rsidRPr="007E3783">
        <w:rPr>
          <w:lang w:val="en-US"/>
        </w:rPr>
        <w:br w:type="page"/>
      </w:r>
    </w:p>
    <w:p w14:paraId="2A67F442" w14:textId="5E8232DA" w:rsidR="0089349C" w:rsidRPr="007E3783" w:rsidRDefault="000D2767" w:rsidP="004A67BE">
      <w:pPr>
        <w:pStyle w:val="8"/>
      </w:pPr>
      <w:bookmarkStart w:id="43" w:name="_Toc477530302"/>
      <w:bookmarkStart w:id="44" w:name="_Toc477532642"/>
      <w:bookmarkStart w:id="45" w:name="_Toc8214337"/>
      <w:r w:rsidRPr="007E3783">
        <w:lastRenderedPageBreak/>
        <w:br/>
      </w:r>
      <w:bookmarkStart w:id="46" w:name="_Toc199208021"/>
      <w:bookmarkEnd w:id="46"/>
    </w:p>
    <w:bookmarkEnd w:id="43"/>
    <w:bookmarkEnd w:id="44"/>
    <w:bookmarkEnd w:id="45"/>
    <w:p w14:paraId="098505AC" w14:textId="02F53C17" w:rsidR="00865F76" w:rsidRPr="00865F76" w:rsidRDefault="00865F76" w:rsidP="00865F76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Дополнительные материалы к проекту "Разработка системы управления доступом и выдачи ключей с NFC-идентификацией"</w:t>
      </w:r>
    </w:p>
    <w:p w14:paraId="4F3746D7" w14:textId="77777777" w:rsidR="00865F76" w:rsidRPr="00865F76" w:rsidRDefault="00865F76" w:rsidP="00865F76">
      <w:pPr>
        <w:pStyle w:val="4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F76"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Схемы и иллюстрации</w:t>
      </w:r>
    </w:p>
    <w:p w14:paraId="29D4A2E5" w14:textId="5F0C70F6" w:rsidR="00865F76" w:rsidRPr="00865F76" w:rsidRDefault="00865F76" w:rsidP="00865F76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60" w:afterAutospacing="0"/>
        <w:rPr>
          <w:rStyle w:val="af5"/>
          <w:b w:val="0"/>
          <w:bCs w:val="0"/>
          <w:color w:val="000000" w:themeColor="text1"/>
          <w:sz w:val="28"/>
          <w:szCs w:val="28"/>
        </w:rPr>
      </w:pPr>
      <w:r w:rsidRPr="00865F76">
        <w:rPr>
          <w:rStyle w:val="af5"/>
          <w:color w:val="000000" w:themeColor="text1"/>
          <w:sz w:val="28"/>
          <w:szCs w:val="28"/>
        </w:rPr>
        <w:t>Фото прототипа</w:t>
      </w:r>
    </w:p>
    <w:p w14:paraId="7B567BCF" w14:textId="5CCBF720" w:rsidR="00865F76" w:rsidRDefault="00865F76" w:rsidP="00865F76">
      <w:pPr>
        <w:pStyle w:val="ds-markdown-paragraph"/>
        <w:shd w:val="clear" w:color="auto" w:fill="FFFFFF"/>
        <w:spacing w:before="0" w:beforeAutospacing="0" w:after="60" w:afterAutospacing="0"/>
        <w:ind w:left="72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</w:rPr>
        <w:drawing>
          <wp:inline distT="0" distB="0" distL="0" distR="0" wp14:anchorId="572AAF44" wp14:editId="239D0484">
            <wp:extent cx="5939790" cy="4455160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BE60" w14:textId="03B247E7" w:rsidR="00865F76" w:rsidRDefault="00865F76" w:rsidP="00865F76">
      <w:pPr>
        <w:pStyle w:val="ds-markdown-paragraph"/>
        <w:shd w:val="clear" w:color="auto" w:fill="FFFFFF"/>
        <w:spacing w:before="0" w:beforeAutospacing="0" w:after="60" w:afterAutospacing="0"/>
        <w:ind w:left="72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0ACC2F9B" wp14:editId="5DED71B3">
            <wp:extent cx="5939790" cy="4450080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F76" w:rsidSect="00B41F0C">
      <w:headerReference w:type="default" r:id="rId13"/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2D29F" w14:textId="77777777" w:rsidR="0044306F" w:rsidRDefault="0044306F" w:rsidP="00E070CB">
      <w:pPr>
        <w:spacing w:line="240" w:lineRule="auto"/>
      </w:pPr>
      <w:r>
        <w:separator/>
      </w:r>
    </w:p>
    <w:p w14:paraId="76A6CD1D" w14:textId="77777777" w:rsidR="0044306F" w:rsidRDefault="0044306F"/>
    <w:p w14:paraId="7817C9F1" w14:textId="77777777" w:rsidR="0044306F" w:rsidRDefault="0044306F"/>
  </w:endnote>
  <w:endnote w:type="continuationSeparator" w:id="0">
    <w:p w14:paraId="16CB9E96" w14:textId="77777777" w:rsidR="0044306F" w:rsidRDefault="0044306F" w:rsidP="00E070CB">
      <w:pPr>
        <w:spacing w:line="240" w:lineRule="auto"/>
      </w:pPr>
      <w:r>
        <w:continuationSeparator/>
      </w:r>
    </w:p>
    <w:p w14:paraId="1C8FB0F8" w14:textId="77777777" w:rsidR="0044306F" w:rsidRDefault="0044306F"/>
    <w:p w14:paraId="4F84D0B7" w14:textId="77777777" w:rsidR="0044306F" w:rsidRDefault="004430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D44EB9E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4204E" w14:textId="77777777" w:rsidR="0044306F" w:rsidRDefault="0044306F" w:rsidP="00E070CB">
      <w:pPr>
        <w:spacing w:line="240" w:lineRule="auto"/>
      </w:pPr>
      <w:r>
        <w:separator/>
      </w:r>
    </w:p>
    <w:p w14:paraId="339821AC" w14:textId="77777777" w:rsidR="0044306F" w:rsidRDefault="0044306F"/>
    <w:p w14:paraId="6E5090A8" w14:textId="77777777" w:rsidR="0044306F" w:rsidRDefault="0044306F"/>
  </w:footnote>
  <w:footnote w:type="continuationSeparator" w:id="0">
    <w:p w14:paraId="2AB77299" w14:textId="77777777" w:rsidR="0044306F" w:rsidRDefault="0044306F" w:rsidP="00E070CB">
      <w:pPr>
        <w:spacing w:line="240" w:lineRule="auto"/>
      </w:pPr>
      <w:r>
        <w:continuationSeparator/>
      </w:r>
    </w:p>
    <w:p w14:paraId="5AB413D3" w14:textId="77777777" w:rsidR="0044306F" w:rsidRDefault="0044306F"/>
    <w:p w14:paraId="496960FD" w14:textId="77777777" w:rsidR="0044306F" w:rsidRDefault="004430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FCD3E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50AE"/>
    <w:multiLevelType w:val="multilevel"/>
    <w:tmpl w:val="D57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81053"/>
    <w:multiLevelType w:val="multilevel"/>
    <w:tmpl w:val="0CBC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7312A6"/>
    <w:multiLevelType w:val="multilevel"/>
    <w:tmpl w:val="4F3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51497"/>
    <w:multiLevelType w:val="multilevel"/>
    <w:tmpl w:val="4F3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763B62"/>
    <w:multiLevelType w:val="hybridMultilevel"/>
    <w:tmpl w:val="CA9A2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26FB8"/>
    <w:multiLevelType w:val="multilevel"/>
    <w:tmpl w:val="521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30AA"/>
    <w:multiLevelType w:val="multilevel"/>
    <w:tmpl w:val="409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71B74"/>
    <w:multiLevelType w:val="multilevel"/>
    <w:tmpl w:val="B3D8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0636665"/>
    <w:multiLevelType w:val="multilevel"/>
    <w:tmpl w:val="E4C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7710"/>
    <w:multiLevelType w:val="multilevel"/>
    <w:tmpl w:val="ADAE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34C19"/>
    <w:multiLevelType w:val="multilevel"/>
    <w:tmpl w:val="4FD8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450A2"/>
    <w:multiLevelType w:val="multilevel"/>
    <w:tmpl w:val="4F3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B791E"/>
    <w:multiLevelType w:val="multilevel"/>
    <w:tmpl w:val="882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71C59"/>
    <w:multiLevelType w:val="multilevel"/>
    <w:tmpl w:val="6FA6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E8B54B6"/>
    <w:multiLevelType w:val="multilevel"/>
    <w:tmpl w:val="20A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CCB766B"/>
    <w:multiLevelType w:val="multilevel"/>
    <w:tmpl w:val="4F3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35A43"/>
    <w:multiLevelType w:val="multilevel"/>
    <w:tmpl w:val="211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97BD5"/>
    <w:multiLevelType w:val="multilevel"/>
    <w:tmpl w:val="4F3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532CA"/>
    <w:multiLevelType w:val="multilevel"/>
    <w:tmpl w:val="C07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D0DCD"/>
    <w:multiLevelType w:val="multilevel"/>
    <w:tmpl w:val="526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A53FA"/>
    <w:multiLevelType w:val="multilevel"/>
    <w:tmpl w:val="86E6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2"/>
  </w:num>
  <w:num w:numId="4">
    <w:abstractNumId w:val="20"/>
  </w:num>
  <w:num w:numId="5">
    <w:abstractNumId w:val="23"/>
  </w:num>
  <w:num w:numId="6">
    <w:abstractNumId w:val="13"/>
  </w:num>
  <w:num w:numId="7">
    <w:abstractNumId w:val="3"/>
  </w:num>
  <w:num w:numId="8">
    <w:abstractNumId w:val="4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18"/>
  </w:num>
  <w:num w:numId="13">
    <w:abstractNumId w:val="21"/>
  </w:num>
  <w:num w:numId="14">
    <w:abstractNumId w:val="25"/>
  </w:num>
  <w:num w:numId="15">
    <w:abstractNumId w:val="27"/>
  </w:num>
  <w:num w:numId="16">
    <w:abstractNumId w:val="28"/>
  </w:num>
  <w:num w:numId="17">
    <w:abstractNumId w:val="29"/>
  </w:num>
  <w:num w:numId="18">
    <w:abstractNumId w:val="19"/>
  </w:num>
  <w:num w:numId="19">
    <w:abstractNumId w:val="10"/>
  </w:num>
  <w:num w:numId="20">
    <w:abstractNumId w:val="11"/>
  </w:num>
  <w:num w:numId="21">
    <w:abstractNumId w:val="16"/>
  </w:num>
  <w:num w:numId="22">
    <w:abstractNumId w:val="14"/>
  </w:num>
  <w:num w:numId="23">
    <w:abstractNumId w:val="9"/>
  </w:num>
  <w:num w:numId="24">
    <w:abstractNumId w:val="26"/>
  </w:num>
  <w:num w:numId="25">
    <w:abstractNumId w:val="24"/>
  </w:num>
  <w:num w:numId="26">
    <w:abstractNumId w:val="17"/>
  </w:num>
  <w:num w:numId="27">
    <w:abstractNumId w:val="7"/>
  </w:num>
  <w:num w:numId="28">
    <w:abstractNumId w:val="6"/>
  </w:num>
  <w:num w:numId="29">
    <w:abstractNumId w:val="15"/>
  </w:num>
  <w:num w:numId="30">
    <w:abstractNumId w:val="2"/>
  </w:num>
  <w:num w:numId="31">
    <w:abstractNumId w:val="12"/>
  </w:num>
  <w:num w:numId="3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70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306F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395D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61FE"/>
    <w:rsid w:val="005A1370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45F6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3783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65F76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19BE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1F5C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074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17C5D"/>
  <w15:docId w15:val="{2AB31CFF-FAFC-4B77-B889-72CA3E74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Strong"/>
    <w:basedOn w:val="a0"/>
    <w:uiPriority w:val="22"/>
    <w:qFormat/>
    <w:rsid w:val="005A1370"/>
    <w:rPr>
      <w:b/>
      <w:bCs/>
    </w:rPr>
  </w:style>
  <w:style w:type="paragraph" w:customStyle="1" w:styleId="ds-markdown-paragraph">
    <w:name w:val="ds-markdown-paragraph"/>
    <w:basedOn w:val="a"/>
    <w:rsid w:val="005A1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List Paragraph"/>
    <w:basedOn w:val="a"/>
    <w:uiPriority w:val="34"/>
    <w:rsid w:val="00BD1F5C"/>
    <w:pPr>
      <w:ind w:left="720"/>
      <w:contextualSpacing/>
    </w:pPr>
  </w:style>
  <w:style w:type="character" w:customStyle="1" w:styleId="d813de27">
    <w:name w:val="d813de27"/>
    <w:basedOn w:val="a0"/>
    <w:rsid w:val="00865F76"/>
  </w:style>
  <w:style w:type="character" w:customStyle="1" w:styleId="code-info-button-text">
    <w:name w:val="code-info-button-text"/>
    <w:basedOn w:val="a0"/>
    <w:rsid w:val="00865F76"/>
  </w:style>
  <w:style w:type="paragraph" w:styleId="HTML">
    <w:name w:val="HTML Preformatted"/>
    <w:basedOn w:val="a"/>
    <w:link w:val="HTML0"/>
    <w:uiPriority w:val="99"/>
    <w:semiHidden/>
    <w:unhideWhenUsed/>
    <w:rsid w:val="00865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F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65F76"/>
  </w:style>
  <w:style w:type="character" w:styleId="af7">
    <w:name w:val="Emphasis"/>
    <w:basedOn w:val="a0"/>
    <w:uiPriority w:val="20"/>
    <w:qFormat/>
    <w:rsid w:val="00865F76"/>
    <w:rPr>
      <w:i/>
      <w:iCs/>
    </w:rPr>
  </w:style>
  <w:style w:type="character" w:styleId="HTML1">
    <w:name w:val="HTML Code"/>
    <w:basedOn w:val="a0"/>
    <w:uiPriority w:val="99"/>
    <w:semiHidden/>
    <w:unhideWhenUsed/>
    <w:rsid w:val="00865F76"/>
    <w:rPr>
      <w:rFonts w:ascii="Courier New" w:eastAsia="Times New Roman" w:hAnsi="Courier New" w:cs="Courier New"/>
      <w:sz w:val="20"/>
      <w:szCs w:val="20"/>
    </w:rPr>
  </w:style>
  <w:style w:type="character" w:styleId="af8">
    <w:name w:val="Unresolved Mention"/>
    <w:basedOn w:val="a0"/>
    <w:uiPriority w:val="99"/>
    <w:semiHidden/>
    <w:unhideWhenUsed/>
    <w:rsid w:val="007545F6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7545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36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352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7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8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2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551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1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9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50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3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479904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abr.com/ru/companies/medgadgets/articles/40296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companies/kaspersky/articles/763790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rouser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91</TotalTime>
  <Pages>14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Zerouser</dc:creator>
  <cp:keywords/>
  <dc:description/>
  <cp:lastModifiedBy>Ватлецов Семен Александрович</cp:lastModifiedBy>
  <cp:revision>2</cp:revision>
  <dcterms:created xsi:type="dcterms:W3CDTF">2025-05-26T20:42:00Z</dcterms:created>
  <dcterms:modified xsi:type="dcterms:W3CDTF">2025-05-26T22:13:00Z</dcterms:modified>
</cp:coreProperties>
</file>