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EB37" w14:textId="77777777" w:rsidR="009F5902" w:rsidRPr="00534870" w:rsidRDefault="009F5902" w:rsidP="002B43EC">
      <w:pPr>
        <w:pStyle w:val="4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3E558821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72542A15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1DF6E81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139EFC8B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554B2461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EBF8CCF" w14:textId="77777777" w:rsidR="009F5902" w:rsidRDefault="009F5902" w:rsidP="00126EE2">
      <w:pPr>
        <w:pStyle w:val="2"/>
        <w:ind w:firstLine="0"/>
        <w:jc w:val="center"/>
      </w:pPr>
      <w:r>
        <w:t>Институт радиоэлектроники и информационных технологий – РТФ</w:t>
      </w:r>
    </w:p>
    <w:p w14:paraId="5589A66F" w14:textId="77777777" w:rsidR="009F5902" w:rsidRDefault="009F5902" w:rsidP="00126EE2">
      <w:pPr>
        <w:pStyle w:val="2"/>
        <w:ind w:firstLine="0"/>
        <w:jc w:val="center"/>
      </w:pPr>
      <w:r>
        <w:t>Школа бакалавриата</w:t>
      </w:r>
    </w:p>
    <w:p w14:paraId="1CC2C3DF" w14:textId="77777777" w:rsidR="009F5902" w:rsidRPr="00306C45" w:rsidRDefault="009F5902" w:rsidP="009F5902">
      <w:pPr>
        <w:spacing w:line="276" w:lineRule="auto"/>
        <w:jc w:val="center"/>
      </w:pPr>
    </w:p>
    <w:p w14:paraId="76E109C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418B0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7FAD7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2E75DD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6C6BA3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6A299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06C9D2A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A434B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4453ECF3" w14:textId="77777777" w:rsidR="00984C3B" w:rsidRPr="00984C3B" w:rsidRDefault="009F5902" w:rsidP="00984C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84C3B" w:rsidRPr="00984C3B">
        <w:rPr>
          <w:rFonts w:ascii="Times New Roman" w:hAnsi="Times New Roman" w:cs="Times New Roman"/>
          <w:sz w:val="28"/>
          <w:szCs w:val="28"/>
        </w:rPr>
        <w:t>Разработка 2D-игры в жанре Vampire-like и Tower Defense</w:t>
      </w:r>
    </w:p>
    <w:p w14:paraId="4187A367" w14:textId="62B60A88" w:rsidR="009F5902" w:rsidRDefault="00984C3B" w:rsidP="00984C3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C3B">
        <w:rPr>
          <w:rFonts w:ascii="Times New Roman" w:hAnsi="Times New Roman" w:cs="Times New Roman"/>
          <w:sz w:val="28"/>
          <w:szCs w:val="28"/>
        </w:rPr>
        <w:t>с упрощенным управлением</w:t>
      </w:r>
      <w:r w:rsidR="009F5902">
        <w:rPr>
          <w:rFonts w:ascii="Times New Roman" w:hAnsi="Times New Roman" w:cs="Times New Roman"/>
          <w:sz w:val="28"/>
          <w:szCs w:val="28"/>
        </w:rPr>
        <w:t>»</w:t>
      </w:r>
    </w:p>
    <w:p w14:paraId="0B948C79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DDC09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423166D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445DF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D4B3B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FFC40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0F479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3AFF1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6DF8BDB8" w14:textId="77777777" w:rsidTr="00C5110B">
        <w:trPr>
          <w:trHeight w:val="195"/>
        </w:trPr>
        <w:tc>
          <w:tcPr>
            <w:tcW w:w="6480" w:type="dxa"/>
          </w:tcPr>
          <w:p w14:paraId="21580F63" w14:textId="539AD60D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984C3B" w:rsidRPr="00984C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Наумова Ю.Н.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4A530522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000409B" w14:textId="77777777" w:rsidTr="00C5110B">
        <w:trPr>
          <w:trHeight w:val="195"/>
        </w:trPr>
        <w:tc>
          <w:tcPr>
            <w:tcW w:w="6480" w:type="dxa"/>
          </w:tcPr>
          <w:p w14:paraId="7A9329E9" w14:textId="764CA0B1" w:rsidR="009F5902" w:rsidRPr="009A3400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042D45" w:rsidRPr="00042D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Токманцев Т.Б.</w:t>
            </w:r>
          </w:p>
          <w:p w14:paraId="7ABBC966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A54B4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ED6316E" w14:textId="77777777" w:rsidTr="00C5110B">
        <w:trPr>
          <w:trHeight w:val="549"/>
        </w:trPr>
        <w:tc>
          <w:tcPr>
            <w:tcW w:w="6480" w:type="dxa"/>
          </w:tcPr>
          <w:p w14:paraId="44BB2B29" w14:textId="48ECBBB0" w:rsidR="009F5902" w:rsidRPr="00042D45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042D45" w:rsidRPr="00042D4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</w:t>
            </w:r>
            <w:r w:rsidR="00042D45" w:rsidRPr="00042D4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  <w:t>Bloodwood</w:t>
            </w:r>
            <w:r w:rsidR="00042D45" w:rsidRPr="00042D4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</w:t>
            </w:r>
            <w:r w:rsidR="00042D45" w:rsidRPr="00042D4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  <w:t>Games</w:t>
            </w:r>
          </w:p>
          <w:p w14:paraId="5B73AE37" w14:textId="3F7005E9" w:rsidR="009F5902" w:rsidRPr="009A3400" w:rsidRDefault="00042D45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Дудкин И.В.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F6A83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072AF55D" w14:textId="77777777" w:rsidTr="00C5110B">
        <w:trPr>
          <w:trHeight w:val="311"/>
        </w:trPr>
        <w:tc>
          <w:tcPr>
            <w:tcW w:w="6480" w:type="dxa"/>
          </w:tcPr>
          <w:p w14:paraId="1A331CF5" w14:textId="22C89DD4" w:rsidR="009F5902" w:rsidRPr="0008314B" w:rsidRDefault="0008314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3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Мурзакаева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AAE3C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16F5616" w14:textId="77777777" w:rsidTr="00C5110B">
        <w:trPr>
          <w:trHeight w:val="445"/>
        </w:trPr>
        <w:tc>
          <w:tcPr>
            <w:tcW w:w="6480" w:type="dxa"/>
          </w:tcPr>
          <w:p w14:paraId="1613A1CB" w14:textId="4775D144" w:rsidR="009F5902" w:rsidRPr="00881391" w:rsidRDefault="0008314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3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Сажин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29448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746723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989B3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879B1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56BDB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B8097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08F5B4" w14:textId="77777777" w:rsidR="009F5902" w:rsidRPr="009A3400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C6CA30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5B477E6F" w14:textId="77777777" w:rsidR="00C70832" w:rsidRDefault="00C70832" w:rsidP="00DD232A">
      <w:pPr>
        <w:pStyle w:val="TOCHeading"/>
      </w:pPr>
      <w:r>
        <w:lastRenderedPageBreak/>
        <w:t>СОДЕРЖАНИЕ</w:t>
      </w:r>
    </w:p>
    <w:p w14:paraId="60CA50D9" w14:textId="77777777" w:rsidR="00C70832" w:rsidRPr="00C70832" w:rsidRDefault="00C70832" w:rsidP="00C70832">
      <w:pPr>
        <w:pStyle w:val="2"/>
        <w:ind w:firstLine="0"/>
        <w:jc w:val="center"/>
      </w:pPr>
    </w:p>
    <w:p w14:paraId="3C5BDF5D" w14:textId="0C877BB1" w:rsidR="001734B7" w:rsidRDefault="000D2767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1734B7">
        <w:rPr>
          <w:noProof/>
        </w:rPr>
        <w:t>ВВЕДЕНИЕ</w:t>
      </w:r>
      <w:r w:rsidR="001734B7">
        <w:rPr>
          <w:noProof/>
        </w:rPr>
        <w:tab/>
      </w:r>
      <w:r w:rsidR="001734B7">
        <w:rPr>
          <w:noProof/>
        </w:rPr>
        <w:fldChar w:fldCharType="begin"/>
      </w:r>
      <w:r w:rsidR="001734B7">
        <w:rPr>
          <w:noProof/>
        </w:rPr>
        <w:instrText xml:space="preserve"> PAGEREF _Toc201030185 \h </w:instrText>
      </w:r>
      <w:r w:rsidR="001734B7">
        <w:rPr>
          <w:noProof/>
        </w:rPr>
      </w:r>
      <w:r w:rsidR="001734B7">
        <w:rPr>
          <w:noProof/>
        </w:rPr>
        <w:fldChar w:fldCharType="separate"/>
      </w:r>
      <w:r w:rsidR="001734B7">
        <w:rPr>
          <w:noProof/>
        </w:rPr>
        <w:t>3</w:t>
      </w:r>
      <w:r w:rsidR="001734B7">
        <w:rPr>
          <w:noProof/>
        </w:rPr>
        <w:fldChar w:fldCharType="end"/>
      </w:r>
    </w:p>
    <w:p w14:paraId="2B94CB80" w14:textId="6E50B1F8" w:rsidR="001734B7" w:rsidRDefault="001734B7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_Toc201030186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64FC9BE" w14:textId="2A1D3865" w:rsidR="001734B7" w:rsidRDefault="001734B7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Работа Сажина Артёма Олеговича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_Toc201030187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DFB2224" w14:textId="045EF537" w:rsidR="001734B7" w:rsidRDefault="001734B7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Работа Мурзакаевой Анжелы Алексеевны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_Toc201030188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65987AE" w14:textId="62092303" w:rsidR="001734B7" w:rsidRDefault="001734B7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Работа Дудкина Ильи Викторовича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_Toc201030189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3B71ECA" w14:textId="3D7031B6" w:rsidR="001734B7" w:rsidRDefault="001734B7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_Toc201030190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324F988" w14:textId="0C85B17C" w:rsidR="001734B7" w:rsidRDefault="001734B7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_Toc201030191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F518DE7" w14:textId="6C85C18D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06BDB94D" w14:textId="77777777" w:rsidR="0090634C" w:rsidRDefault="002040D4" w:rsidP="00881391">
      <w:pPr>
        <w:pStyle w:val="11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201030185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377A8568" w14:textId="77777777" w:rsidR="00B07C0B" w:rsidRPr="00B07C0B" w:rsidRDefault="00B07C0B" w:rsidP="00B07C0B">
      <w:pPr>
        <w:pStyle w:val="2"/>
      </w:pPr>
    </w:p>
    <w:p w14:paraId="0C8B5095" w14:textId="0FB8034B" w:rsidR="00F418E9" w:rsidRDefault="00E8695C" w:rsidP="00E8695C">
      <w:pPr>
        <w:pStyle w:val="2"/>
      </w:pPr>
      <w:r>
        <w:t>На данный момент времени, индустрия компьютерных игр, хотя и является крайне популярной во всем мире, испытывает переходный момент развития как сферы деятельности человека. Речь идет о том, что некоторое время назад перспективными можно было считать практически любые проекты, ведь отсутствовала какая-либо конкуренция. Однако сейчас ситуация другая – каждый день на всевозможных маркетплейсах выпускаются десятки, даже сотни игр самых разных жанров</w:t>
      </w:r>
      <w:r w:rsidRPr="00E8695C">
        <w:t xml:space="preserve">; </w:t>
      </w:r>
      <w:r>
        <w:t>при этом старые проекты никуда не исчезают и до сих пор пользуются популярностью среди потребителей сектора видеоигр.</w:t>
      </w:r>
    </w:p>
    <w:p w14:paraId="6F73F2A5" w14:textId="2E795ED9" w:rsidR="00E8695C" w:rsidRDefault="00E8695C" w:rsidP="00E8695C">
      <w:pPr>
        <w:pStyle w:val="2"/>
      </w:pPr>
      <w:r>
        <w:t>Таким образом, сейчас недостаточно разработать просто хороший продукт, он должен быть особенным, чтобы выделяться на фоне других – и для этого есть несколько путей.</w:t>
      </w:r>
    </w:p>
    <w:p w14:paraId="6BDFBED9" w14:textId="3F46A62C" w:rsidR="00E8695C" w:rsidRDefault="00E8695C" w:rsidP="00E8695C">
      <w:pPr>
        <w:pStyle w:val="2"/>
      </w:pPr>
      <w:r>
        <w:t>Во-первых, можно попытаться взять каркас какой-то уже успешной игры и сделать его несколько лучше – в плане визуального оформления, или же доработать механики, сделав их более удобными для игрока, или же более фановыми и отзывчивыми к его действиям. Однако этот вариант довольно сложен в производстве, для его реализации необходимо большое количество ресурсов, которыми студенческая команда не располагает.</w:t>
      </w:r>
    </w:p>
    <w:p w14:paraId="020C35BB" w14:textId="441AD667" w:rsidR="00E8695C" w:rsidRDefault="00E8695C" w:rsidP="00E8695C">
      <w:pPr>
        <w:pStyle w:val="2"/>
      </w:pPr>
      <w:r>
        <w:t>Во-вторых, известны прецеденты успешного применения т.н. техники «клоунификации», когда идея игры в каком-либо из ее аспектов превращается в клоунаду – это или вызывающий графический стиль, или же абсурдность происходящего в игре, или же огромное количество отсылок на поп-культуру или отдельные суб-культуры. При этом подходе игру осознанно делают несерьезной, легкой и смешной, пытаясь сыграть на каком-то событии в реальном мире, «волне хайпа», как это сейчас называется. Подход, как уже было указано, пользуется успехом, однако у него есть серьезные негативные стороны, которые важно учитывать</w:t>
      </w:r>
      <w:r w:rsidRPr="00E8695C">
        <w:t xml:space="preserve">: </w:t>
      </w:r>
      <w:r>
        <w:t xml:space="preserve">игры, основанные на этом подходе, пользуются популярностью, если пользуются вообще, лишь ограниченное </w:t>
      </w:r>
      <w:r>
        <w:lastRenderedPageBreak/>
        <w:t>количество времени, пока не утихнет соответствующая «волна хайпа», то есть рассчитывать на долгий и планомерный успех невозможно</w:t>
      </w:r>
      <w:r w:rsidRPr="00E8695C">
        <w:t xml:space="preserve">; </w:t>
      </w:r>
      <w:r>
        <w:t>кроме того, есть большая вероятность, что такая игра вообще не попадет в волну и не станет популярной даже на короткий срок, а это будет означать полный провал. Поэтому крупные студии и профессионалы индустрии практически не используют данный подход.</w:t>
      </w:r>
    </w:p>
    <w:p w14:paraId="186EB5BB" w14:textId="02B5B7D4" w:rsidR="00E8695C" w:rsidRDefault="00E8695C" w:rsidP="00E8695C">
      <w:pPr>
        <w:pStyle w:val="2"/>
      </w:pPr>
      <w:r>
        <w:t>В-третьих, можно попытаться провести небольшое исследование и смешать некоторые уже существующие игровые жанры, придумав совершенно новую концепцию, либо же взять уже существующее и посмотреьт на это «под другим углом». Это наиболее успешный подход в разработке игр на данный момент – качественно смешав жанры, разработчик выступает на, по сути, пустом поле, где у него нет конкуренции, но уже есть аудитория, которая основывается на аудиториях рассматриваемых жанров.</w:t>
      </w:r>
    </w:p>
    <w:p w14:paraId="62F67BF1" w14:textId="71EC7CD1" w:rsidR="00E8695C" w:rsidRDefault="00017246" w:rsidP="00E8695C">
      <w:pPr>
        <w:pStyle w:val="2"/>
      </w:pPr>
      <w:r>
        <w:t>Учитывая ресурсы, которыми располагает студенческая команда, был выбран последний вариант и поставлена соответствующая задача – смешать жанры и получить новое видение игрового проекта.</w:t>
      </w:r>
    </w:p>
    <w:p w14:paraId="18245CB1" w14:textId="10978B85" w:rsidR="00017246" w:rsidRDefault="00017246" w:rsidP="00E8695C">
      <w:pPr>
        <w:pStyle w:val="2"/>
      </w:pPr>
      <w:r>
        <w:t>Так, актуальность рассматриваемого проекта заключается в его новизне: игра, основанная на смешении жанров, не имеет прямых аналогов и конкурентов.</w:t>
      </w:r>
    </w:p>
    <w:p w14:paraId="69F74F64" w14:textId="5CAFE331" w:rsidR="00017246" w:rsidRDefault="00017246" w:rsidP="00E8695C">
      <w:pPr>
        <w:pStyle w:val="2"/>
      </w:pPr>
      <w:r>
        <w:t xml:space="preserve">В качестве жанров, которые будут смешиваться, были выбраны два – жанр </w:t>
      </w:r>
      <w:r>
        <w:rPr>
          <w:lang w:val="en-US"/>
        </w:rPr>
        <w:t>Vampire</w:t>
      </w:r>
      <w:r w:rsidRPr="00017246">
        <w:t>-</w:t>
      </w:r>
      <w:r>
        <w:rPr>
          <w:lang w:val="en-US"/>
        </w:rPr>
        <w:t>like</w:t>
      </w:r>
      <w:r>
        <w:t xml:space="preserve">, основанный на игре </w:t>
      </w:r>
      <w:r>
        <w:rPr>
          <w:lang w:val="en-US"/>
        </w:rPr>
        <w:t>Vampire</w:t>
      </w:r>
      <w:r w:rsidRPr="00017246">
        <w:t xml:space="preserve"> </w:t>
      </w:r>
      <w:r>
        <w:rPr>
          <w:lang w:val="en-US"/>
        </w:rPr>
        <w:t>Survivors</w:t>
      </w:r>
      <w:r>
        <w:t xml:space="preserve">, и </w:t>
      </w:r>
      <w:r>
        <w:rPr>
          <w:lang w:val="en-US"/>
        </w:rPr>
        <w:t>Tower</w:t>
      </w:r>
      <w:r w:rsidRPr="00017246">
        <w:t xml:space="preserve"> </w:t>
      </w:r>
      <w:r>
        <w:rPr>
          <w:lang w:val="en-US"/>
        </w:rPr>
        <w:t>Defense</w:t>
      </w:r>
      <w:r>
        <w:t xml:space="preserve">. Для жанра </w:t>
      </w:r>
      <w:r>
        <w:rPr>
          <w:lang w:val="en-US"/>
        </w:rPr>
        <w:t>Vampire</w:t>
      </w:r>
      <w:r w:rsidRPr="00017246">
        <w:t>-</w:t>
      </w:r>
      <w:r>
        <w:rPr>
          <w:lang w:val="en-US"/>
        </w:rPr>
        <w:t>like</w:t>
      </w:r>
      <w:r w:rsidRPr="00017246">
        <w:t xml:space="preserve"> </w:t>
      </w:r>
      <w:r>
        <w:t xml:space="preserve">характерны такие черты, как: упор на рандомизацию и реиграбельность, упрощенное управление и автоматизация процессов, а также игры этого жанра являются, в каком-то смысле, дофаминовой фермой. Для игр в жанре </w:t>
      </w:r>
      <w:r>
        <w:rPr>
          <w:lang w:val="en-US"/>
        </w:rPr>
        <w:t>Tower</w:t>
      </w:r>
      <w:r w:rsidRPr="00017246">
        <w:t xml:space="preserve"> </w:t>
      </w:r>
      <w:r>
        <w:rPr>
          <w:lang w:val="en-US"/>
        </w:rPr>
        <w:t>Defense</w:t>
      </w:r>
      <w:r>
        <w:t>, с другой стороны, характерны сущности: трона, который нужно защищать и разрушение которого означает поражение игрока, и башен, которые игрок может возводить для защиты трона от противников</w:t>
      </w:r>
      <w:r w:rsidRPr="00017246">
        <w:t xml:space="preserve">; </w:t>
      </w:r>
      <w:r>
        <w:t xml:space="preserve">помимо этого, для </w:t>
      </w:r>
      <w:r>
        <w:rPr>
          <w:lang w:val="en-US"/>
        </w:rPr>
        <w:t>Tower</w:t>
      </w:r>
      <w:r w:rsidRPr="00017246">
        <w:t xml:space="preserve"> </w:t>
      </w:r>
      <w:r>
        <w:rPr>
          <w:lang w:val="en-US"/>
        </w:rPr>
        <w:t>Defense</w:t>
      </w:r>
      <w:r>
        <w:t xml:space="preserve"> характерен принцип волн, при котором противники нападают интервалами с паузами между ними, а сами </w:t>
      </w:r>
      <w:r>
        <w:lastRenderedPageBreak/>
        <w:t>волны с течением времени становятся сложнее, что означает большее количество противников и их силу.</w:t>
      </w:r>
    </w:p>
    <w:p w14:paraId="730ED818" w14:textId="4EFCEF0A" w:rsidR="00017246" w:rsidRDefault="00017246" w:rsidP="00E8695C">
      <w:pPr>
        <w:pStyle w:val="2"/>
      </w:pPr>
      <w:r>
        <w:t>Для успешного смешения этих жанров необходимо имплементировать в будущую идею основные элементы рассматриваемых жанров. Однако это не так просто, как может показаться.</w:t>
      </w:r>
    </w:p>
    <w:p w14:paraId="258FB8D3" w14:textId="2D0E3C19" w:rsidR="00017246" w:rsidRDefault="00017246" w:rsidP="00E8695C">
      <w:pPr>
        <w:pStyle w:val="2"/>
      </w:pPr>
      <w:r>
        <w:t xml:space="preserve">Между жанрами есть некоторое противоречие, которое нужно решить: в </w:t>
      </w:r>
      <w:r>
        <w:rPr>
          <w:lang w:val="en-US"/>
        </w:rPr>
        <w:t>Vampire</w:t>
      </w:r>
      <w:r w:rsidRPr="00017246">
        <w:t>-</w:t>
      </w:r>
      <w:r>
        <w:rPr>
          <w:lang w:val="en-US"/>
        </w:rPr>
        <w:t>like</w:t>
      </w:r>
      <w:r w:rsidRPr="00017246">
        <w:t xml:space="preserve"> </w:t>
      </w:r>
      <w:r>
        <w:t>жанре игрок сам является оружием и стремится к движению по карте для получения очков опыта или предметов, которые его усиливают</w:t>
      </w:r>
      <w:r w:rsidRPr="00017246">
        <w:t xml:space="preserve">; </w:t>
      </w:r>
      <w:r>
        <w:t xml:space="preserve">в жанре </w:t>
      </w:r>
      <w:r>
        <w:rPr>
          <w:lang w:val="en-US"/>
        </w:rPr>
        <w:t>Tower</w:t>
      </w:r>
      <w:r w:rsidRPr="00017246">
        <w:t xml:space="preserve"> </w:t>
      </w:r>
      <w:r>
        <w:rPr>
          <w:lang w:val="en-US"/>
        </w:rPr>
        <w:t>Defense</w:t>
      </w:r>
      <w:r>
        <w:t>, с другой стороны, заметна статика – действия происходят обычно на одном игровом экране и трон, который нужно защищать, не может двигаться. То есть, смешивая жанры, мы хотим, с одной</w:t>
      </w:r>
      <w:r w:rsidR="00FB1710">
        <w:t xml:space="preserve"> стороны, двигаться по карте, а с другой стороны, нам нужно стоять на месте и защищать трон от противников. Значит, и башни также должны и двигаться, и стоять на месте. Это противоречие необходимо решить.</w:t>
      </w:r>
    </w:p>
    <w:p w14:paraId="08DF75D9" w14:textId="18443940" w:rsidR="00FB1710" w:rsidRDefault="00FB1710" w:rsidP="00E8695C">
      <w:pPr>
        <w:pStyle w:val="2"/>
      </w:pPr>
      <w:r>
        <w:t>Наконец, хорошей практикой является основывать новые игры на уже существующих, заранее определяя базу, откуда заимствуются лучшие решения. Это т.н. работа с референсами. В качестве главного референса для проекта была выбрана игра «</w:t>
      </w:r>
      <w:r>
        <w:rPr>
          <w:lang w:val="en-US"/>
        </w:rPr>
        <w:t>Deep</w:t>
      </w:r>
      <w:r w:rsidRPr="00FB1710">
        <w:t xml:space="preserve"> </w:t>
      </w:r>
      <w:r>
        <w:rPr>
          <w:lang w:val="en-US"/>
        </w:rPr>
        <w:t>Rock</w:t>
      </w:r>
      <w:r w:rsidRPr="00FB1710">
        <w:t xml:space="preserve"> </w:t>
      </w:r>
      <w:r>
        <w:rPr>
          <w:lang w:val="en-US"/>
        </w:rPr>
        <w:t>Galactic</w:t>
      </w:r>
      <w:r w:rsidRPr="00FB1710">
        <w:t xml:space="preserve">: </w:t>
      </w:r>
      <w:r>
        <w:rPr>
          <w:lang w:val="en-US"/>
        </w:rPr>
        <w:t>Survivor</w:t>
      </w:r>
      <w:r>
        <w:t xml:space="preserve">» – это игра, успешно наследующая жанр </w:t>
      </w:r>
      <w:r>
        <w:rPr>
          <w:lang w:val="en-US"/>
        </w:rPr>
        <w:t>Vampire</w:t>
      </w:r>
      <w:r w:rsidRPr="00FB1710">
        <w:t>-</w:t>
      </w:r>
      <w:r>
        <w:rPr>
          <w:lang w:val="en-US"/>
        </w:rPr>
        <w:t>like</w:t>
      </w:r>
      <w:r>
        <w:t xml:space="preserve">, которая также вносит в него новые механики: блоки и ресурсы. Именно на каркасе этой игры будут проецироваться основные принципы жанра </w:t>
      </w:r>
      <w:r>
        <w:rPr>
          <w:lang w:val="en-US"/>
        </w:rPr>
        <w:t>Tower</w:t>
      </w:r>
      <w:r w:rsidRPr="00FB1710">
        <w:t xml:space="preserve"> </w:t>
      </w:r>
      <w:r>
        <w:rPr>
          <w:lang w:val="en-US"/>
        </w:rPr>
        <w:t>Defense</w:t>
      </w:r>
      <w:r>
        <w:t>.</w:t>
      </w:r>
    </w:p>
    <w:p w14:paraId="3755CC8A" w14:textId="21EDEDDB" w:rsidR="00FB1710" w:rsidRDefault="00FB1710" w:rsidP="00E8695C">
      <w:pPr>
        <w:pStyle w:val="2"/>
      </w:pPr>
      <w:r>
        <w:t>Из игры-референса будут заимствованы некоторые механики, которые успешно реализованы и отлично определяют жанр. Среди таких механик: система ресурсов, которые можно собирать и накапливать</w:t>
      </w:r>
      <w:r w:rsidRPr="00FB1710">
        <w:t xml:space="preserve">; </w:t>
      </w:r>
      <w:r>
        <w:t>блоки, составляющие окружение игровой карты, а также хранящие в себе ресурсы, доступные для добычи</w:t>
      </w:r>
      <w:r w:rsidRPr="00FB1710">
        <w:t xml:space="preserve">; </w:t>
      </w:r>
      <w:r>
        <w:t>улучшение вооружения с помощью траты ресурсов, реализованное в виде выбора из набора карточек</w:t>
      </w:r>
      <w:r w:rsidRPr="00FB1710">
        <w:t xml:space="preserve">; </w:t>
      </w:r>
      <w:r>
        <w:t>карточки улучшения, воздействующие на какую-либо характеристику выбранного вооружения, отличающиеся редкостью</w:t>
      </w:r>
      <w:r w:rsidRPr="00FB1710">
        <w:t xml:space="preserve">; </w:t>
      </w:r>
      <w:r>
        <w:t>характеристики вооружения, которыми можно манипулировать.</w:t>
      </w:r>
    </w:p>
    <w:p w14:paraId="5F873E1D" w14:textId="41D292CA" w:rsidR="00FB1710" w:rsidRDefault="00FB1710" w:rsidP="00E8695C">
      <w:pPr>
        <w:pStyle w:val="2"/>
      </w:pPr>
      <w:r>
        <w:lastRenderedPageBreak/>
        <w:t>Из</w:t>
      </w:r>
      <w:r w:rsidRPr="00FB1710">
        <w:t xml:space="preserve"> </w:t>
      </w:r>
      <w:r>
        <w:t>жанра</w:t>
      </w:r>
      <w:r w:rsidRPr="00FB1710">
        <w:t xml:space="preserve"> </w:t>
      </w:r>
      <w:r>
        <w:rPr>
          <w:lang w:val="en-US"/>
        </w:rPr>
        <w:t>Tower</w:t>
      </w:r>
      <w:r w:rsidRPr="00FB1710">
        <w:t xml:space="preserve"> </w:t>
      </w:r>
      <w:r>
        <w:rPr>
          <w:lang w:val="en-US"/>
        </w:rPr>
        <w:t>Defense</w:t>
      </w:r>
      <w:r w:rsidRPr="00FB1710">
        <w:t xml:space="preserve"> </w:t>
      </w:r>
      <w:r>
        <w:t xml:space="preserve">конкретные игры-референсы рассмотрены не будут, потому что жанр </w:t>
      </w:r>
      <w:r>
        <w:rPr>
          <w:lang w:val="en-US"/>
        </w:rPr>
        <w:t>Vampire</w:t>
      </w:r>
      <w:r w:rsidRPr="00FB1710">
        <w:t>-</w:t>
      </w:r>
      <w:r>
        <w:rPr>
          <w:lang w:val="en-US"/>
        </w:rPr>
        <w:t>like</w:t>
      </w:r>
      <w:r>
        <w:t xml:space="preserve"> можно рассматривать как одну из вариаций жанра </w:t>
      </w:r>
      <w:r>
        <w:rPr>
          <w:lang w:val="en-US"/>
        </w:rPr>
        <w:t>Tower</w:t>
      </w:r>
      <w:r w:rsidRPr="00FB1710">
        <w:t xml:space="preserve"> </w:t>
      </w:r>
      <w:r>
        <w:rPr>
          <w:lang w:val="en-US"/>
        </w:rPr>
        <w:t>Defense</w:t>
      </w:r>
      <w:r>
        <w:t xml:space="preserve">, где основные элементы реализованы неявно. Так, в играх жанра </w:t>
      </w:r>
      <w:r>
        <w:rPr>
          <w:lang w:val="en-US"/>
        </w:rPr>
        <w:t>Vampire</w:t>
      </w:r>
      <w:r w:rsidRPr="00FB1710">
        <w:t>-</w:t>
      </w:r>
      <w:r>
        <w:rPr>
          <w:lang w:val="en-US"/>
        </w:rPr>
        <w:t>like</w:t>
      </w:r>
      <w:r>
        <w:t xml:space="preserve"> игрок сочетает в себе функции как трона, который нужно защищать, так и башен, которые этот трон защищают. Кроме того, хотя противники в играх жанра </w:t>
      </w:r>
      <w:r>
        <w:rPr>
          <w:lang w:val="en-US"/>
        </w:rPr>
        <w:t>Vampire</w:t>
      </w:r>
      <w:r w:rsidRPr="00FB1710">
        <w:t>-</w:t>
      </w:r>
      <w:r>
        <w:rPr>
          <w:lang w:val="en-US"/>
        </w:rPr>
        <w:t>like</w:t>
      </w:r>
      <w:r w:rsidRPr="00FB1710">
        <w:t xml:space="preserve"> </w:t>
      </w:r>
      <w:r>
        <w:t xml:space="preserve">нападают постоянно, заметны периодические крупные группы врагов, крайне схожие с концепцией волн из жанра </w:t>
      </w:r>
      <w:r>
        <w:rPr>
          <w:lang w:val="en-US"/>
        </w:rPr>
        <w:t>Tower</w:t>
      </w:r>
      <w:r w:rsidRPr="00FB1710">
        <w:t xml:space="preserve"> </w:t>
      </w:r>
      <w:r>
        <w:rPr>
          <w:lang w:val="en-US"/>
        </w:rPr>
        <w:t>Defense</w:t>
      </w:r>
      <w:r>
        <w:t xml:space="preserve">. Помимо этого, для жанра </w:t>
      </w:r>
      <w:r>
        <w:rPr>
          <w:lang w:val="en-US"/>
        </w:rPr>
        <w:t>Vampire</w:t>
      </w:r>
      <w:r w:rsidRPr="00FB1710">
        <w:t>-</w:t>
      </w:r>
      <w:r>
        <w:rPr>
          <w:lang w:val="en-US"/>
        </w:rPr>
        <w:t>like</w:t>
      </w:r>
      <w:r w:rsidRPr="00FB1710">
        <w:t xml:space="preserve"> </w:t>
      </w:r>
      <w:r>
        <w:t xml:space="preserve">характерно планомерное развитие вооружения, аналогичное жанру </w:t>
      </w:r>
      <w:r>
        <w:rPr>
          <w:lang w:val="en-US"/>
        </w:rPr>
        <w:t>Tower</w:t>
      </w:r>
      <w:r w:rsidRPr="00FB1710">
        <w:t xml:space="preserve"> </w:t>
      </w:r>
      <w:r>
        <w:rPr>
          <w:lang w:val="en-US"/>
        </w:rPr>
        <w:t>Defense</w:t>
      </w:r>
      <w:r>
        <w:t>.</w:t>
      </w:r>
    </w:p>
    <w:p w14:paraId="70BAB56C" w14:textId="0A47B9EB" w:rsidR="00FB1710" w:rsidRDefault="00FB1710" w:rsidP="00E8695C">
      <w:pPr>
        <w:pStyle w:val="2"/>
      </w:pPr>
      <w:r>
        <w:t xml:space="preserve">Таким образом, задача состояла в том, чтобы оставить ключевые и характерные концепции жанра </w:t>
      </w:r>
      <w:r>
        <w:rPr>
          <w:lang w:val="en-US"/>
        </w:rPr>
        <w:t>Vampire</w:t>
      </w:r>
      <w:r w:rsidRPr="00FB1710">
        <w:t>-</w:t>
      </w:r>
      <w:r>
        <w:rPr>
          <w:lang w:val="en-US"/>
        </w:rPr>
        <w:t>like</w:t>
      </w:r>
      <w:r w:rsidRPr="00FB1710">
        <w:t xml:space="preserve"> </w:t>
      </w:r>
      <w:r>
        <w:t xml:space="preserve">и явно реализовать «скрытые» концепции жанра </w:t>
      </w:r>
      <w:r>
        <w:rPr>
          <w:lang w:val="en-US"/>
        </w:rPr>
        <w:t>Tower</w:t>
      </w:r>
      <w:r w:rsidRPr="00FB1710">
        <w:t xml:space="preserve"> </w:t>
      </w:r>
      <w:r>
        <w:rPr>
          <w:lang w:val="en-US"/>
        </w:rPr>
        <w:t>Defense</w:t>
      </w:r>
      <w:r>
        <w:t>. Для этого необходимо было придумать реализацию механики башен, не конфликтующую с описанным ранее противоречием.</w:t>
      </w:r>
    </w:p>
    <w:p w14:paraId="23C6AA0F" w14:textId="41F82699" w:rsidR="00FB1710" w:rsidRDefault="00FB1710" w:rsidP="00E8695C">
      <w:pPr>
        <w:pStyle w:val="2"/>
      </w:pPr>
      <w:r>
        <w:t xml:space="preserve">В качестве решения противоречия и реализации механики башен была выбрана следующая идея: вооружение в игре будет представлено в виде автоматических турелей. Турели, с одной стороны, явно отделены от сущности игрока и явно напоминают башни из жанра </w:t>
      </w:r>
      <w:r>
        <w:rPr>
          <w:lang w:val="en-US"/>
        </w:rPr>
        <w:t>Tower</w:t>
      </w:r>
      <w:r w:rsidRPr="00FB1710">
        <w:t xml:space="preserve"> </w:t>
      </w:r>
      <w:r>
        <w:rPr>
          <w:lang w:val="en-US"/>
        </w:rPr>
        <w:t>Defense</w:t>
      </w:r>
      <w:r>
        <w:t>. С другой стороны, турели можно трансформировать – изменять режим их работы. Так, у игровой турели будет два режима работы: режим «следования», где основание турели выполнено в виде гусениц, что позволит турели следовать за игроком</w:t>
      </w:r>
      <w:r w:rsidRPr="00FB1710">
        <w:t xml:space="preserve">; </w:t>
      </w:r>
      <w:r>
        <w:t>и режим «развертывания», при котором у турели забирается возможность к передвижению, и турель становится в буквальном смысле оборонительным сооружением – башней.</w:t>
      </w:r>
    </w:p>
    <w:p w14:paraId="1F06135E" w14:textId="35C1A903" w:rsidR="00FB1710" w:rsidRDefault="00FB1710" w:rsidP="00E8695C">
      <w:pPr>
        <w:pStyle w:val="2"/>
      </w:pPr>
      <w:r>
        <w:t>Таким образом, игровые автоматические турели одновременно и находятся на месте, защищая трон, и следуют за игроком, защищая его самого. Противоречие решено.</w:t>
      </w:r>
    </w:p>
    <w:p w14:paraId="2C39FEFE" w14:textId="0B72E5CD" w:rsidR="00FB1710" w:rsidRDefault="00FB1710" w:rsidP="00E8695C">
      <w:pPr>
        <w:pStyle w:val="2"/>
      </w:pPr>
      <w:r>
        <w:t xml:space="preserve">Однако стоит сказать о новой возникшей проблеме – режимы ассиметричны в плане баланса, режим «следования» явно сильнее, чем режим </w:t>
      </w:r>
      <w:r>
        <w:lastRenderedPageBreak/>
        <w:t>«развертывания», потому что так у турели появляется дополнительная способность, а другие аспекты не теряют своих характеристик. Для достижения баланса необходимо либо «занизить» характеристики турели в режиме следования, либо «поднять» характеристики турели в режиме развертывания.</w:t>
      </w:r>
    </w:p>
    <w:p w14:paraId="02DB8E45" w14:textId="7E73583E" w:rsidR="00FB1710" w:rsidRDefault="00FB1710" w:rsidP="00FB1710">
      <w:pPr>
        <w:pStyle w:val="2"/>
      </w:pPr>
      <w:r>
        <w:t>Был выбран последний вариант и теперь идея предполагает, что в режиме развертывания у турели будет увеличен стат здоровья – турели будут крепче. Так, игроку придется выбирать между возможностью перемещаться вместе с турелями и увеличенным запасом здоровья.</w:t>
      </w:r>
    </w:p>
    <w:p w14:paraId="5852DC13" w14:textId="5202A909" w:rsidR="00FB1710" w:rsidRDefault="00FB1710" w:rsidP="00FB1710">
      <w:pPr>
        <w:pStyle w:val="2"/>
      </w:pPr>
      <w:r>
        <w:t>Наконец, основные положения решены – выбраны жанры, основной референс, а также решены противоречия, возникшие в процессе слияния первичной идеи. Теперь можно определить конечные задачи.</w:t>
      </w:r>
    </w:p>
    <w:p w14:paraId="7B1D6D8F" w14:textId="4DA61CFC" w:rsidR="00FB1710" w:rsidRPr="00DD2EE4" w:rsidRDefault="00FB1710" w:rsidP="00FB1710">
      <w:pPr>
        <w:pStyle w:val="2"/>
      </w:pPr>
      <w:r>
        <w:t>Так, в качестве выполнения задач предстоит:</w:t>
      </w:r>
      <w:r w:rsidR="00DD2EE4">
        <w:t xml:space="preserve"> спроектировать концепцию игрового мира, наполнив его основными сущностями и объектами окружения, чтобы создать уникальную атмосферу</w:t>
      </w:r>
      <w:r w:rsidR="00DD2EE4" w:rsidRPr="00DD2EE4">
        <w:t xml:space="preserve">; </w:t>
      </w:r>
      <w:r w:rsidR="00DD2EE4">
        <w:t>нарисовать спрайты основных игровых персонажей, а также изображения прочих объектов, используемых в игре</w:t>
      </w:r>
      <w:r w:rsidR="00DD2EE4" w:rsidRPr="00DD2EE4">
        <w:t xml:space="preserve">; </w:t>
      </w:r>
      <w:r w:rsidR="00DD2EE4">
        <w:t>запрограммировать основные механики и системы, образовав единую среду, в которой будет возможен процесс игры.</w:t>
      </w:r>
    </w:p>
    <w:p w14:paraId="579F2CF5" w14:textId="77777777" w:rsidR="002E5600" w:rsidRPr="00FB1710" w:rsidRDefault="002E5600" w:rsidP="00881391">
      <w:pPr>
        <w:pStyle w:val="6112"/>
      </w:pPr>
    </w:p>
    <w:p w14:paraId="108CA220" w14:textId="77777777" w:rsidR="00887174" w:rsidRPr="00B02DDA" w:rsidRDefault="005F7E15" w:rsidP="00881391">
      <w:pPr>
        <w:pStyle w:val="12"/>
      </w:pPr>
      <w:bookmarkStart w:id="15" w:name="_Toc196862092"/>
      <w:bookmarkStart w:id="16" w:name="_Toc196862843"/>
      <w:bookmarkStart w:id="17" w:name="_Toc201030186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7E346769" w14:textId="77777777" w:rsidR="005F7E15" w:rsidRPr="005F7E15" w:rsidRDefault="005F7E15" w:rsidP="005F7E15">
      <w:pPr>
        <w:pStyle w:val="2"/>
        <w:rPr>
          <w:lang w:eastAsia="en-US"/>
        </w:rPr>
      </w:pPr>
    </w:p>
    <w:p w14:paraId="48917B37" w14:textId="498E4837" w:rsidR="00F24DC7" w:rsidRPr="00F24DC7" w:rsidRDefault="00F24DC7" w:rsidP="00F24DC7">
      <w:pPr>
        <w:pStyle w:val="13"/>
      </w:pPr>
      <w:bookmarkStart w:id="18" w:name="_Toc201030187"/>
      <w:r w:rsidRPr="00F24DC7">
        <w:t>Работа Сажина Артёма Олеговича</w:t>
      </w:r>
      <w:bookmarkEnd w:id="18"/>
    </w:p>
    <w:p w14:paraId="3FA19EE3" w14:textId="77777777" w:rsidR="00BA56FF" w:rsidRDefault="00BA56FF" w:rsidP="00BA56FF">
      <w:pPr>
        <w:pStyle w:val="2"/>
      </w:pPr>
      <w:r>
        <w:t>Работа геймдизайнера в этом проекте по смешению жанров, помимо самого смешения жанров и решения противоречий, заключалась в создании уникальной атмосферы игры, продумывании основных видов вооружения игрока, видов деятельности и настройке баланса.</w:t>
      </w:r>
    </w:p>
    <w:p w14:paraId="5BD2C9C2" w14:textId="3A93DEEA" w:rsidR="00143E80" w:rsidRDefault="00C7535C" w:rsidP="00BA56FF">
      <w:pPr>
        <w:pStyle w:val="2"/>
      </w:pPr>
      <w:r>
        <w:t>Был придуман игровой сеттинг – вторжение на чужую планету со своей экосистемой</w:t>
      </w:r>
      <w:r w:rsidRPr="00C7535C">
        <w:t xml:space="preserve">; </w:t>
      </w:r>
      <w:r>
        <w:t>так, игрок представляет человеческую расу примерно текущего уровня развития. В качестве основных противников на чужой планете были выбраны ящеры – подобные динозаврам существа. Выбор основан на том, что сеттинг «зомби», успешно использующийся в последнее время, не подходит под общую идею и механики</w:t>
      </w:r>
      <w:r w:rsidRPr="00C7535C">
        <w:t xml:space="preserve">; </w:t>
      </w:r>
      <w:r>
        <w:t>жуки же – уже устоявшееся клише, используемое везде, не только в сегменте видеоигр, но и в кино-индустрии.</w:t>
      </w:r>
    </w:p>
    <w:p w14:paraId="6525316C" w14:textId="6B98E572" w:rsidR="00C7535C" w:rsidRDefault="00C7535C" w:rsidP="00BA56FF">
      <w:pPr>
        <w:pStyle w:val="2"/>
      </w:pPr>
      <w:r>
        <w:t>Механика ресурсов, наследованная от игры-референса «</w:t>
      </w:r>
      <w:r>
        <w:rPr>
          <w:lang w:val="en-US"/>
        </w:rPr>
        <w:t>Deep</w:t>
      </w:r>
      <w:r w:rsidRPr="00C7535C">
        <w:t xml:space="preserve"> </w:t>
      </w:r>
      <w:r>
        <w:rPr>
          <w:lang w:val="en-US"/>
        </w:rPr>
        <w:t>Rock</w:t>
      </w:r>
      <w:r w:rsidRPr="00C7535C">
        <w:t xml:space="preserve"> </w:t>
      </w:r>
      <w:r>
        <w:rPr>
          <w:lang w:val="en-US"/>
        </w:rPr>
        <w:t>Galactic</w:t>
      </w:r>
      <w:r w:rsidRPr="00C7535C">
        <w:t xml:space="preserve">: </w:t>
      </w:r>
      <w:r>
        <w:rPr>
          <w:lang w:val="en-US"/>
        </w:rPr>
        <w:t>Survivor</w:t>
      </w:r>
      <w:r>
        <w:t>», в оригинале включает два вида добываемых единиц. В рассматриваемом же проекте было принято решение использовать изначально четыре вида добываемых ресурсов – привычные игрокам, древесина и руда, а также органика (нарративно основанная на органических противниках), и наночастицы. Первые три вида ресурсов предполагались добываемыми в свободной форме – из соответствующих блоков, например деревьев. Последний же ресурс, наночастицы, предполагались несколько уникальным, добываемым не из блоков, а в качестве секретов, находимых на карте. Этот ресурс должен был использоваться для взаимодействия с вооружением игрока и троном, который нужно защищать – для починки или улучшения.</w:t>
      </w:r>
    </w:p>
    <w:p w14:paraId="22081BD6" w14:textId="1CC8BD35" w:rsidR="00C7535C" w:rsidRDefault="00C7535C" w:rsidP="00BA56FF">
      <w:pPr>
        <w:pStyle w:val="2"/>
      </w:pPr>
      <w:r>
        <w:t>Однако во время разработки механика ресурсов в ее текущей реализации была проанализирована</w:t>
      </w:r>
      <w:r w:rsidR="00EE2252">
        <w:t xml:space="preserve"> и по результатам</w:t>
      </w:r>
      <w:r>
        <w:t xml:space="preserve"> выявлены некоторые проблемы.</w:t>
      </w:r>
      <w:r w:rsidR="007367C1">
        <w:t xml:space="preserve"> Во-первых, жанр предполагает постоянный поток обмена ресурсов на улучшения, и с обменом ресурсов в текущей идее возникли проблемы при программной реализации – невозможно понять, какие именно ресурсы из набора возможных </w:t>
      </w:r>
      <w:r w:rsidR="007367C1">
        <w:lastRenderedPageBreak/>
        <w:t>в данный момент и в каком количестве необходимо использовать. Проблема состояла в том, что у игрока в конкретный момент может не быть возможности добывать какой-либо из ресурсов, а потому использовать этот ресурс просто нелогично. Во-вторых, при проектировании интерфейса возникли сложности, потому что непонятно было как отобразить такое количество видов ресурсов на экране, чтобы игрок не запутался. В-третьих, смешение «в одну кучу» добываемых и недобываемых ресурсов не является хорошей практикой, сами же ресурсы выглядели пустовато – использовались не полностью. Наконец, игроку просто неудобно взаимодействовать с таким количеством разных видов ресурсов.</w:t>
      </w:r>
    </w:p>
    <w:p w14:paraId="5544FB0A" w14:textId="64948259" w:rsidR="007367C1" w:rsidRDefault="007367C1" w:rsidP="00BA56FF">
      <w:pPr>
        <w:pStyle w:val="2"/>
      </w:pPr>
      <w:r>
        <w:t>Исходя из этого, была решена геймдизайнерская задача – система ресурсов была переработана, теперь в распоряжении игрока находится лишь один общий ресурс, используемый и для манипулирования вооружением, и для починки строений, и для получения улучшений. Этот ресурс пополняется при уничтожении любого блока, который раньше содержал конкретный ресурс. Так, взаимодействие происходит плавнее, понятнее</w:t>
      </w:r>
      <w:r w:rsidRPr="007367C1">
        <w:t xml:space="preserve">; </w:t>
      </w:r>
      <w:r>
        <w:t>механика раскрывается более полно, потому что имеет большее количество взаимодействий</w:t>
      </w:r>
      <w:r w:rsidRPr="007367C1">
        <w:t xml:space="preserve">; </w:t>
      </w:r>
      <w:r>
        <w:t>отображение и программирование упростилось.</w:t>
      </w:r>
    </w:p>
    <w:p w14:paraId="6B72ECBD" w14:textId="33C5E2AF" w:rsidR="000510BA" w:rsidRDefault="000510BA" w:rsidP="00BA56FF">
      <w:pPr>
        <w:pStyle w:val="2"/>
      </w:pPr>
      <w:r>
        <w:t xml:space="preserve">По результатам первого плейтеста со стороны заказчика </w:t>
      </w:r>
      <w:r>
        <w:rPr>
          <w:lang w:val="en-US"/>
        </w:rPr>
        <w:t>Targem</w:t>
      </w:r>
      <w:r w:rsidRPr="000510BA">
        <w:t xml:space="preserve"> </w:t>
      </w:r>
      <w:r>
        <w:rPr>
          <w:lang w:val="en-US"/>
        </w:rPr>
        <w:t>Games</w:t>
      </w:r>
      <w:r>
        <w:t xml:space="preserve"> были выявлены дополнительные проблемы, требующие решения. Игрок хочет видеть больше элементов жанра </w:t>
      </w:r>
      <w:r>
        <w:rPr>
          <w:lang w:val="en-US"/>
        </w:rPr>
        <w:t>Tower</w:t>
      </w:r>
      <w:r w:rsidRPr="000510BA">
        <w:t xml:space="preserve"> </w:t>
      </w:r>
      <w:r>
        <w:rPr>
          <w:lang w:val="en-US"/>
        </w:rPr>
        <w:t>Defense</w:t>
      </w:r>
      <w:r>
        <w:t xml:space="preserve"> и иметь возможность строить башни, однако в игре отсутствует такая возможность.</w:t>
      </w:r>
    </w:p>
    <w:p w14:paraId="20C953A6" w14:textId="1EFAFF8B" w:rsidR="000510BA" w:rsidRDefault="000510BA" w:rsidP="00BA56FF">
      <w:pPr>
        <w:pStyle w:val="2"/>
      </w:pPr>
      <w:r>
        <w:t xml:space="preserve">Исходя из этого, было решено доработать элемент </w:t>
      </w:r>
      <w:r>
        <w:rPr>
          <w:lang w:val="en-US"/>
        </w:rPr>
        <w:t>Tower</w:t>
      </w:r>
      <w:r w:rsidRPr="000510BA">
        <w:t xml:space="preserve"> </w:t>
      </w:r>
      <w:r>
        <w:rPr>
          <w:lang w:val="en-US"/>
        </w:rPr>
        <w:t>Defense</w:t>
      </w:r>
      <w:r w:rsidRPr="000510BA">
        <w:t xml:space="preserve"> </w:t>
      </w:r>
      <w:r>
        <w:t>в текущей идее. На тот момент, механика трона (в контексте игры, ядра) была пустой – этот объект использовался лишь как способ разделить ресурсы игрока и внимание противников на две точки и усложнить так геймплей. Было решено, во-первых, добавить возможность починки турелей – как аналог механики строительства</w:t>
      </w:r>
      <w:r w:rsidRPr="000510BA">
        <w:t xml:space="preserve">; </w:t>
      </w:r>
      <w:r>
        <w:t xml:space="preserve">а во-вторых, было решено добавить объекту трона дополнительные функции – стадии улучшения. При улучшении, вокруг ядра </w:t>
      </w:r>
      <w:r>
        <w:lastRenderedPageBreak/>
        <w:t>должны возводиться небольшие неуправляемые турели, которые атакуют врагов.</w:t>
      </w:r>
    </w:p>
    <w:p w14:paraId="56E6F447" w14:textId="56B386BF" w:rsidR="000510BA" w:rsidRDefault="000510BA" w:rsidP="00BA56FF">
      <w:pPr>
        <w:pStyle w:val="2"/>
      </w:pPr>
      <w:r>
        <w:t>Такой подход решает сразу ресколько дизайнерских проблем: объект ядра получает новые функции и перестает быть декорацией</w:t>
      </w:r>
      <w:r w:rsidRPr="000510BA">
        <w:t xml:space="preserve">; </w:t>
      </w:r>
      <w:r>
        <w:t>решается проблема пустого места при проектировании интерфейса для объекта ядра на фоне объекта турели</w:t>
      </w:r>
      <w:r w:rsidRPr="000510BA">
        <w:t xml:space="preserve">; </w:t>
      </w:r>
      <w:r>
        <w:t xml:space="preserve">игрок получает элемент строительства башен, аналогичный стандартам жанра </w:t>
      </w:r>
      <w:r>
        <w:rPr>
          <w:lang w:val="en-US"/>
        </w:rPr>
        <w:t>Tower</w:t>
      </w:r>
      <w:r w:rsidRPr="000510BA">
        <w:t xml:space="preserve"> </w:t>
      </w:r>
      <w:r>
        <w:rPr>
          <w:lang w:val="en-US"/>
        </w:rPr>
        <w:t>Defense</w:t>
      </w:r>
      <w:r>
        <w:t>.</w:t>
      </w:r>
    </w:p>
    <w:p w14:paraId="38B6A577" w14:textId="38CABD58" w:rsidR="000510BA" w:rsidRDefault="000510BA" w:rsidP="00BA56FF">
      <w:pPr>
        <w:pStyle w:val="2"/>
      </w:pPr>
      <w:r>
        <w:t xml:space="preserve">Кроме проблем с недостатком элементов жанра </w:t>
      </w:r>
      <w:r>
        <w:rPr>
          <w:lang w:val="en-US"/>
        </w:rPr>
        <w:t>Tower</w:t>
      </w:r>
      <w:r w:rsidRPr="000510BA">
        <w:t xml:space="preserve"> </w:t>
      </w:r>
      <w:r>
        <w:rPr>
          <w:lang w:val="en-US"/>
        </w:rPr>
        <w:t>Defense</w:t>
      </w:r>
      <w:r>
        <w:t>, в игре также присутствовали проблемы с пониманием происходящего – игроку непонятно, что нужно делать в игре. Эт</w:t>
      </w:r>
      <w:r w:rsidR="004F3B22">
        <w:t>а проблема была решена добавлением дополнительных элементов интерфейса: таймера, отображающего текущее время до конца игры</w:t>
      </w:r>
      <w:r w:rsidR="004F3B22" w:rsidRPr="004F3B22">
        <w:t xml:space="preserve">; </w:t>
      </w:r>
      <w:r w:rsidR="004F3B22">
        <w:t>блока с отображением текущей задачи по сбору ресурсов</w:t>
      </w:r>
      <w:r w:rsidR="004F3B22" w:rsidRPr="004F3B22">
        <w:t xml:space="preserve">; </w:t>
      </w:r>
      <w:r w:rsidR="004F3B22">
        <w:t>элемент текущего количества ресурсов, которыми располагает игрок</w:t>
      </w:r>
      <w:r w:rsidR="004F3B22" w:rsidRPr="004F3B22">
        <w:t xml:space="preserve">; </w:t>
      </w:r>
      <w:r w:rsidR="004F3B22">
        <w:t>всплывающих подсказок, которые помогают игроку сориентироваться.</w:t>
      </w:r>
    </w:p>
    <w:p w14:paraId="1721D2B9" w14:textId="079DAF7E" w:rsidR="004F3B22" w:rsidRDefault="004F3B22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5B5F23E4" w14:textId="639DA71A" w:rsidR="004F3B22" w:rsidRPr="00F24DC7" w:rsidRDefault="004F3B22" w:rsidP="004F3B22">
      <w:pPr>
        <w:pStyle w:val="13"/>
      </w:pPr>
      <w:bookmarkStart w:id="19" w:name="_Toc201030188"/>
      <w:r w:rsidRPr="00F24DC7">
        <w:lastRenderedPageBreak/>
        <w:t xml:space="preserve">Работа </w:t>
      </w:r>
      <w:r w:rsidRPr="004F3B22">
        <w:t>Мурзакаев</w:t>
      </w:r>
      <w:r>
        <w:t>ой</w:t>
      </w:r>
      <w:r w:rsidRPr="004F3B22">
        <w:t xml:space="preserve"> Анжел</w:t>
      </w:r>
      <w:r>
        <w:t>ы</w:t>
      </w:r>
      <w:r w:rsidRPr="004F3B22">
        <w:t xml:space="preserve"> Алексеевн</w:t>
      </w:r>
      <w:r>
        <w:t>ы</w:t>
      </w:r>
      <w:bookmarkEnd w:id="19"/>
    </w:p>
    <w:p w14:paraId="6BF0C27C" w14:textId="667E806C" w:rsidR="004F3B22" w:rsidRDefault="004F3B22" w:rsidP="004F3B22">
      <w:pPr>
        <w:pStyle w:val="2"/>
      </w:pPr>
      <w:r>
        <w:t>Работа</w:t>
      </w:r>
      <w:r>
        <w:t xml:space="preserve"> </w:t>
      </w:r>
      <w:r w:rsidR="00F8434E">
        <w:t>дизайнера состояла в четком и грамотном выполнении поставленного задания – отрисовке основных элементов игры и интерфейса</w:t>
      </w:r>
      <w:r>
        <w:t>.</w:t>
      </w:r>
      <w:r w:rsidR="00F8434E">
        <w:t xml:space="preserve"> Необходимо было отрисовать в одной стилистике элементы окружения</w:t>
      </w:r>
      <w:r w:rsidR="00F8434E" w:rsidRPr="00F8434E">
        <w:t xml:space="preserve">; </w:t>
      </w:r>
      <w:r w:rsidR="00F8434E">
        <w:t>блоки, из которых состоит игровая карта</w:t>
      </w:r>
      <w:r w:rsidR="00F8434E" w:rsidRPr="00F8434E">
        <w:t xml:space="preserve">; </w:t>
      </w:r>
      <w:r w:rsidR="00F8434E">
        <w:t>инструменты их добычи</w:t>
      </w:r>
      <w:r w:rsidR="00F8434E" w:rsidRPr="00F8434E">
        <w:t xml:space="preserve">; </w:t>
      </w:r>
      <w:r w:rsidR="00F8434E">
        <w:t>игровых персонажей, включая игрока, ядро и турели</w:t>
      </w:r>
      <w:r w:rsidR="00F8434E" w:rsidRPr="00F8434E">
        <w:t xml:space="preserve">; </w:t>
      </w:r>
      <w:r w:rsidR="00F8434E">
        <w:t>а также противников – обычного, противника дальнего боя и финального босса.</w:t>
      </w:r>
    </w:p>
    <w:p w14:paraId="2448529B" w14:textId="55D30247" w:rsidR="00F8434E" w:rsidRDefault="00F8434E" w:rsidP="004F3B22">
      <w:pPr>
        <w:pStyle w:val="2"/>
      </w:pPr>
      <w:r>
        <w:t>Согласно описанной геймдизайнером стилистике, противники должны были быть выполнены в виде ящеров, динозавро-подобных существ. Так, ключевыми особенностями их внешнего вида стали выступающие рога, массивные ноги и коротенькие передние руки.</w:t>
      </w:r>
    </w:p>
    <w:p w14:paraId="19D4E2D8" w14:textId="0D9A60BF" w:rsidR="00F8434E" w:rsidRDefault="00F8434E" w:rsidP="004F3B22">
      <w:pPr>
        <w:pStyle w:val="2"/>
      </w:pPr>
      <w:r>
        <w:t>Помимо игровых объектов, был спроектирован игровой интерфейс и отрисованы его элементы. Так, игровой интерфейс включает главное меню, настройки звука и музыки, используемых клавиш</w:t>
      </w:r>
      <w:r w:rsidRPr="00F8434E">
        <w:t xml:space="preserve">; </w:t>
      </w:r>
      <w:r>
        <w:t>игровую сцену, на которой есть общие элементы, например таймер обратного отсчета времени, текущее задание по сбору ресурсов, а также периодические подсказки. Также в игре присутствует специальное меню, связанное с механикой фокуса – меню, позволяющее манипулировать игровыми объектами и отображающее возможные взаимодействия с текущим объектом</w:t>
      </w:r>
      <w:r w:rsidRPr="00F8434E">
        <w:t xml:space="preserve">; </w:t>
      </w:r>
      <w:r>
        <w:t>например, починка турели или смена ее режима работы, для игрока – отображение текущих инструментов.</w:t>
      </w:r>
    </w:p>
    <w:p w14:paraId="6554D8B8" w14:textId="2694E616" w:rsidR="00F8434E" w:rsidRDefault="00F8434E" w:rsidP="004F3B22">
      <w:pPr>
        <w:pStyle w:val="2"/>
      </w:pPr>
      <w:r>
        <w:t xml:space="preserve">Интерфейс меню фокуса состоит из </w:t>
      </w:r>
      <w:r w:rsidR="00F00075">
        <w:t>нескольких частей – цели фокуса, объекта, с которым происходит взаимодействие, включая его название и текущий уровень</w:t>
      </w:r>
      <w:r w:rsidR="00F00075" w:rsidRPr="00F00075">
        <w:t>;</w:t>
      </w:r>
      <w:r w:rsidR="00F00075">
        <w:t xml:space="preserve"> блок характеристик текущей цели</w:t>
      </w:r>
      <w:r w:rsidR="00F00075" w:rsidRPr="00F00075">
        <w:t xml:space="preserve">; </w:t>
      </w:r>
      <w:r w:rsidR="00F00075">
        <w:t>набор действий, которые можно совершать с текущей целью, реализованный в виде нажимаемых кнопок</w:t>
      </w:r>
      <w:r w:rsidR="00F00075" w:rsidRPr="00F00075">
        <w:t xml:space="preserve">; </w:t>
      </w:r>
      <w:r w:rsidR="00F00075">
        <w:t>подсказки по навигации в этом меню.</w:t>
      </w:r>
    </w:p>
    <w:p w14:paraId="2619BCC1" w14:textId="3439D404" w:rsidR="00F00075" w:rsidRDefault="00F00075" w:rsidP="004F3B22">
      <w:pPr>
        <w:pStyle w:val="2"/>
      </w:pPr>
      <w:r>
        <w:t xml:space="preserve">Кнопки-действия меню фокуса реализованы таким образом, что при возможности их использования (если истинно значение определенного предиката) они горят зеленым цветов, при невозможности – красным. Кроме того, чтобы игрок понимал, какой вариант контекстного меню он использует </w:t>
      </w:r>
      <w:r>
        <w:lastRenderedPageBreak/>
        <w:t>в данный момент, предусмотрено подсвечивание текущего варианта меню, в зависимости, опять же, от результата определяющего предиката.</w:t>
      </w:r>
    </w:p>
    <w:p w14:paraId="332F382D" w14:textId="3E4F86E8" w:rsidR="00F00075" w:rsidRDefault="00F00075" w:rsidP="00F00075">
      <w:pPr>
        <w:pStyle w:val="2"/>
      </w:pPr>
      <w:r>
        <w:t>Исходя из механик, описанных в дизайн-документе, необходимо отображать на экране огромное количество разной информации и была сложность уместить всё на одном экране так, чтобы не перегружать игрока. Интерфейс, не смотря на глубину, должен был быть понятным и интуитивным. Частично это удалось достигнуть благодаря использованию всплывающих и выпадающих окон – элементов, которые либо не всегда, либо не полностью присутствуют на экране.</w:t>
      </w:r>
    </w:p>
    <w:p w14:paraId="2B6099B7" w14:textId="63034C5A" w:rsidR="00F00075" w:rsidRDefault="00F00075" w:rsidP="00F00075">
      <w:pPr>
        <w:pStyle w:val="2"/>
      </w:pPr>
      <w:r>
        <w:t>Один из таких примеров – отображение элемента задания игрока по сбору ресурсов</w:t>
      </w:r>
      <w:r w:rsidRPr="00F00075">
        <w:t xml:space="preserve">; </w:t>
      </w:r>
      <w:r>
        <w:t>элемент включает, как минимум, количество ресурсов для сбора и их общее число, но одной этой информации мало, чтобы понять контекст. С другой стороны, всегда отображать подробную информацию, вроде «задание...», «соберите» и т.д. – неправильно, игрок быстро привыкает к игровому окружению и уже интуитивно понимает, что означают те или иные элементы интерфейса</w:t>
      </w:r>
      <w:r w:rsidRPr="00F00075">
        <w:t xml:space="preserve">; </w:t>
      </w:r>
      <w:r>
        <w:t>однако для нового игрока подробная информация будет полезна, а отделять нового игрока от уже привыкшего к интерфейсу тяжело, если вообще возможно.</w:t>
      </w:r>
    </w:p>
    <w:p w14:paraId="3D5D011D" w14:textId="330E4C7A" w:rsidR="00F00075" w:rsidRDefault="00F00075" w:rsidP="00F00075">
      <w:pPr>
        <w:pStyle w:val="2"/>
      </w:pPr>
      <w:r>
        <w:t xml:space="preserve">Так, </w:t>
      </w:r>
      <w:r w:rsidR="00B663D4">
        <w:t>для решения проблемы с отображением элемента задания, было использовано выпадающее меню – по стандарту, элемент отображает лишь цель и прогресс задания, а при наведении мыши на элемент, он выпадает и отображет подробную информацию о том, для чего необходим сбор.</w:t>
      </w:r>
    </w:p>
    <w:p w14:paraId="6C84BF69" w14:textId="79C4A474" w:rsidR="00B663D4" w:rsidRDefault="00B663D4" w:rsidP="00F00075">
      <w:pPr>
        <w:pStyle w:val="2"/>
      </w:pPr>
      <w:r>
        <w:t>Такой подход в проектировании позволил существенно сократить используемое на экране место, не потеряв в глубине отображения, что улучшило пользовательский опыт.</w:t>
      </w:r>
    </w:p>
    <w:p w14:paraId="1A28B6BD" w14:textId="26F72F4D" w:rsidR="00B663D4" w:rsidRDefault="00B663D4">
      <w:pPr>
        <w:spacing w:after="160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2768AFD4" w14:textId="70CD1AC8" w:rsidR="00B663D4" w:rsidRPr="00F24DC7" w:rsidRDefault="00B663D4" w:rsidP="00B663D4">
      <w:pPr>
        <w:pStyle w:val="13"/>
      </w:pPr>
      <w:bookmarkStart w:id="20" w:name="_Toc201030189"/>
      <w:r w:rsidRPr="00F24DC7">
        <w:lastRenderedPageBreak/>
        <w:t xml:space="preserve">Работа </w:t>
      </w:r>
      <w:r>
        <w:t>Дудкина Ильи Викторовича</w:t>
      </w:r>
      <w:bookmarkEnd w:id="20"/>
    </w:p>
    <w:p w14:paraId="73DE711D" w14:textId="52676B6B" w:rsidR="00B663D4" w:rsidRDefault="00B663D4" w:rsidP="00B663D4">
      <w:pPr>
        <w:pStyle w:val="2"/>
      </w:pPr>
      <w:r>
        <w:t xml:space="preserve">Работа </w:t>
      </w:r>
      <w:r>
        <w:t>программиста в рассматриваемом игровом проекте включала сначала составление архитектуры системы, а затем программирование отдельных классов.</w:t>
      </w:r>
    </w:p>
    <w:p w14:paraId="03458AD8" w14:textId="0A28860F" w:rsidR="006914F2" w:rsidRDefault="006914F2" w:rsidP="00B663D4">
      <w:pPr>
        <w:pStyle w:val="2"/>
      </w:pPr>
      <w:r>
        <w:t>Дизайн-документ предполагал большое количество разносторонних механик и связанных систем.</w:t>
      </w:r>
    </w:p>
    <w:p w14:paraId="22644D5F" w14:textId="77777777" w:rsidR="006914F2" w:rsidRDefault="006914F2" w:rsidP="00B663D4">
      <w:pPr>
        <w:pStyle w:val="2"/>
      </w:pPr>
      <w:r>
        <w:t>Одна из крупных систем, реализованных в рамках текущего проекта, это система блоков – препятствий, из которых состоит игровая карта. Особенность их заключалась в том, что они несут сразу несколько ключевых функций.</w:t>
      </w:r>
    </w:p>
    <w:p w14:paraId="07632919" w14:textId="0CA2A707" w:rsidR="006914F2" w:rsidRDefault="006914F2" w:rsidP="00B663D4">
      <w:pPr>
        <w:pStyle w:val="2"/>
      </w:pPr>
      <w:r>
        <w:t>Во-первых, блоки содержат в себе ресурс и при уничтожении этот ресурс высвобождается. Реализовано это было в виде статического события, которое отправляется прямо перед уничтожением блока. Так как сразу после отправки события блок будет уничтожен, а для обработки события необходимо время и некоторые данные, было решено написать отдельную небольшую структуру, которая хранит в себе информацию о каком-то блоке, включая его положение на карте, а также ресурсы, сокрытые в нем. Так, при отправке события создается экземпляр этой структуры со всей нужной информацией и скорость обработки перестает быть критичным параметром, что несомненно является положительным моментом.</w:t>
      </w:r>
    </w:p>
    <w:p w14:paraId="15DF8139" w14:textId="646F2083" w:rsidR="006914F2" w:rsidRDefault="006914F2" w:rsidP="00B663D4">
      <w:pPr>
        <w:pStyle w:val="2"/>
      </w:pPr>
      <w:r>
        <w:t xml:space="preserve">Во-вторых, блоки являются препятствием и находясь на карте мешают движению игрока, турелей в режиме следования и противников. И хотя при обработке движения игрока и его турелей не возникло сложностей, при написании логики для противников возникли трудности. Трудности были связаны с тем, что, в отличие от игрока, движение противников процедурно генерируется, а наличие препятствий многократно усложняет генерацию. Для упрощения разработки и решения этой трудности был использован удобный инструмент </w:t>
      </w:r>
      <w:r>
        <w:rPr>
          <w:lang w:val="en-US"/>
        </w:rPr>
        <w:t>NavMesh</w:t>
      </w:r>
      <w:r>
        <w:t xml:space="preserve"> в среде </w:t>
      </w:r>
      <w:r>
        <w:rPr>
          <w:lang w:val="en-US"/>
        </w:rPr>
        <w:t>Unity</w:t>
      </w:r>
      <w:r>
        <w:t>, который позволил простраивать маршруты для противников от одной точки до другой среди множества объектов окружения, представляющий из себя препятствия.</w:t>
      </w:r>
    </w:p>
    <w:p w14:paraId="11874002" w14:textId="40EE5A59" w:rsidR="006914F2" w:rsidRDefault="006914F2" w:rsidP="00B663D4">
      <w:pPr>
        <w:pStyle w:val="2"/>
      </w:pPr>
      <w:r>
        <w:lastRenderedPageBreak/>
        <w:t xml:space="preserve">Другой крупной системой, реализованной в рамках текущего проекта, была система </w:t>
      </w:r>
      <w:r w:rsidR="000845C6">
        <w:t>инструментов и сбора ресурсов. Согласно концепту, игрок содержит в себе расширяемый набор инструментов, с помощью которых он может добывать ресурсы. Причем каждый инструмент добывает свой вид ресурса из какого-либо блока.</w:t>
      </w:r>
    </w:p>
    <w:p w14:paraId="72728AF4" w14:textId="0A4C9B7F" w:rsidR="000845C6" w:rsidRDefault="000845C6" w:rsidP="00B663D4">
      <w:pPr>
        <w:pStyle w:val="2"/>
      </w:pPr>
      <w:r>
        <w:t>Спроектирована и реализована данная система была следующим образом: игрок хранит информацию о специальной структуре, обрабатывающей набор инструментов добычи – их наличие или отсутствие</w:t>
      </w:r>
      <w:r w:rsidRPr="000845C6">
        <w:t xml:space="preserve">; </w:t>
      </w:r>
      <w:r>
        <w:t>предоставляя методы определения возможности добычи входного блока от текущего набора инструментов и возможности расширения «арсенала». Кроме того, в режиме реального времени, перед игроком выпускается небольшой луч, который фиксирует «столкновения» с объектами на пути. Фиксируются только объекты окружения, а именно – ресурсные блоки. Затем определяется, что именно за блок, на который «смотрит» игрок, и возможно ли его добыть с помощью набора инструментов игрока</w:t>
      </w:r>
      <w:r w:rsidRPr="000845C6">
        <w:t xml:space="preserve">; </w:t>
      </w:r>
      <w:r>
        <w:t>если ответ положительный, то засчитывается фрагмент добычи, при достижении определенного значения блок разрушается, а игрок получает ресурс. Процесс сопровождается процедурно генерируемыми анимациями, создающими иллюзию движени инструментов и целевого ресурсного блока, проигрывается звук.</w:t>
      </w:r>
    </w:p>
    <w:p w14:paraId="6916417F" w14:textId="3DF12E3B" w:rsidR="000845C6" w:rsidRPr="000845C6" w:rsidRDefault="000845C6" w:rsidP="000845C6">
      <w:pPr>
        <w:pStyle w:val="2"/>
      </w:pPr>
      <w:r>
        <w:t>Кроме основных систем и механик, были реализованы скрипты-обработчики звука и музыки и, соответственно, возможности их настройки. Также был реализован менеджер управления, позволяющий настроить используемые клавиши</w:t>
      </w:r>
      <w:r w:rsidRPr="000845C6">
        <w:t xml:space="preserve">; </w:t>
      </w:r>
      <w:r>
        <w:t>и, наконец, написан скрипт, выгружающий всю информацию о звуке, музыке и кнопках управления в сторонний файл, позволяя сохранять значения настроек при переходе в игру – это не только является примечательным программным элементом, но и существенно улучшает пользовательский опыт.</w:t>
      </w:r>
    </w:p>
    <w:p w14:paraId="476235A9" w14:textId="77777777" w:rsidR="004F3B22" w:rsidRPr="004F3B22" w:rsidRDefault="004F3B22" w:rsidP="004F3B22">
      <w:pPr>
        <w:pStyle w:val="2"/>
        <w:ind w:firstLine="0"/>
      </w:pPr>
    </w:p>
    <w:p w14:paraId="478D8DC1" w14:textId="77777777" w:rsidR="006559AE" w:rsidRDefault="006559AE" w:rsidP="00127886">
      <w:pPr>
        <w:pStyle w:val="11"/>
      </w:pPr>
      <w:bookmarkStart w:id="21" w:name="_Toc8214335"/>
      <w:bookmarkStart w:id="22" w:name="_Toc164096968"/>
      <w:bookmarkStart w:id="23" w:name="_Toc196860986"/>
      <w:bookmarkStart w:id="24" w:name="_Toc196862099"/>
      <w:bookmarkStart w:id="25" w:name="_Toc196862361"/>
      <w:bookmarkStart w:id="26" w:name="_Toc196862599"/>
      <w:bookmarkStart w:id="27" w:name="_Toc196862850"/>
      <w:bookmarkStart w:id="28" w:name="_Toc196863068"/>
      <w:bookmarkStart w:id="29" w:name="_Toc201030190"/>
      <w:r>
        <w:lastRenderedPageBreak/>
        <w:t>З</w:t>
      </w:r>
      <w:r w:rsidR="00B26509">
        <w:t>АКЛЮЧЕНИЕ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1C83FEE1" w14:textId="77777777" w:rsidR="00706D90" w:rsidRPr="00706D90" w:rsidRDefault="00706D90" w:rsidP="00706D90">
      <w:pPr>
        <w:pStyle w:val="2"/>
      </w:pPr>
    </w:p>
    <w:p w14:paraId="0ED5C872" w14:textId="1B306966" w:rsidR="000845C6" w:rsidRDefault="000845C6" w:rsidP="000845C6">
      <w:pPr>
        <w:pStyle w:val="2"/>
      </w:pPr>
      <w:r>
        <w:t xml:space="preserve">В результате выполненной работы </w:t>
      </w:r>
      <w:r w:rsidR="006A7D9A">
        <w:t xml:space="preserve">команде удалось разработать интерактивное игровое приложение, сочетающее в себе элементы как жанра </w:t>
      </w:r>
      <w:r w:rsidR="006A7D9A">
        <w:rPr>
          <w:lang w:val="en-US"/>
        </w:rPr>
        <w:t>Vampire</w:t>
      </w:r>
      <w:r w:rsidR="006A7D9A" w:rsidRPr="006A7D9A">
        <w:t>-</w:t>
      </w:r>
      <w:r w:rsidR="006A7D9A">
        <w:rPr>
          <w:lang w:val="en-US"/>
        </w:rPr>
        <w:t>like</w:t>
      </w:r>
      <w:r w:rsidR="006A7D9A">
        <w:t xml:space="preserve">, так и жанра </w:t>
      </w:r>
      <w:r w:rsidR="006A7D9A">
        <w:rPr>
          <w:lang w:val="en-US"/>
        </w:rPr>
        <w:t>Tower</w:t>
      </w:r>
      <w:r w:rsidR="006A7D9A" w:rsidRPr="006A7D9A">
        <w:t xml:space="preserve"> </w:t>
      </w:r>
      <w:r w:rsidR="006A7D9A">
        <w:rPr>
          <w:lang w:val="en-US"/>
        </w:rPr>
        <w:t>Defense</w:t>
      </w:r>
      <w:r w:rsidR="006A7D9A">
        <w:t>.</w:t>
      </w:r>
    </w:p>
    <w:p w14:paraId="5010DAB6" w14:textId="0F682A4F" w:rsidR="006A7D9A" w:rsidRDefault="006A7D9A" w:rsidP="006A7D9A">
      <w:pPr>
        <w:pStyle w:val="2"/>
      </w:pPr>
      <w:r>
        <w:t xml:space="preserve">В рамках работы были проанализированы замечания тестировщиков, решены геймдизайнерские и дизайнерские задачи. В общей сложности, было нарисовано около 40 качественных спрайтов и 10 уникальных элементов интерфейса. Были написаны и протестированы более 50 классов на языке </w:t>
      </w:r>
      <w:r>
        <w:rPr>
          <w:lang w:val="en-US"/>
        </w:rPr>
        <w:t>C</w:t>
      </w:r>
      <w:r w:rsidRPr="006A7D9A">
        <w:t>#</w:t>
      </w:r>
      <w:r>
        <w:t xml:space="preserve"> в среде разработки </w:t>
      </w:r>
      <w:r>
        <w:rPr>
          <w:lang w:val="en-US"/>
        </w:rPr>
        <w:t>Unity</w:t>
      </w:r>
      <w:r>
        <w:t>.</w:t>
      </w:r>
    </w:p>
    <w:p w14:paraId="6BFA1AE4" w14:textId="64F1DA58" w:rsidR="006A7D9A" w:rsidRDefault="006A7D9A" w:rsidP="006A7D9A">
      <w:pPr>
        <w:pStyle w:val="2"/>
      </w:pPr>
      <w:r>
        <w:t>Итоговое приложение было успешно продемонстрировано заказчику</w:t>
      </w:r>
      <w:r w:rsidRPr="006A7D9A">
        <w:t xml:space="preserve">; </w:t>
      </w:r>
      <w:r>
        <w:t>была получена положительная обратная связь и рекомендации по дальнейшему развитию проекта.</w:t>
      </w:r>
    </w:p>
    <w:p w14:paraId="6286B4C9" w14:textId="64D27CA0" w:rsidR="006A7D9A" w:rsidRPr="006A7D9A" w:rsidRDefault="006A7D9A" w:rsidP="006A7D9A">
      <w:pPr>
        <w:pStyle w:val="2"/>
      </w:pPr>
      <w:r>
        <w:t>Эксперимент слияния жанров успешно удался.</w:t>
      </w:r>
    </w:p>
    <w:p w14:paraId="283BE9FE" w14:textId="6711DF35" w:rsidR="00FB2AE9" w:rsidRPr="001A2235" w:rsidRDefault="00FB2AE9" w:rsidP="001A2235">
      <w:pPr>
        <w:pStyle w:val="2"/>
      </w:pPr>
      <w:r w:rsidRPr="001A2235">
        <w:br w:type="page"/>
      </w:r>
    </w:p>
    <w:p w14:paraId="1D8C6DEC" w14:textId="77777777" w:rsidR="001A09FB" w:rsidRDefault="001A09FB" w:rsidP="00C13DB5">
      <w:pPr>
        <w:pStyle w:val="11"/>
      </w:pPr>
      <w:bookmarkStart w:id="30" w:name="_Toc477525073"/>
      <w:bookmarkStart w:id="31" w:name="_Toc477526600"/>
      <w:bookmarkStart w:id="32" w:name="_Toc477526815"/>
      <w:bookmarkStart w:id="33" w:name="_Toc477529038"/>
      <w:bookmarkStart w:id="34" w:name="_Toc477530301"/>
      <w:bookmarkStart w:id="35" w:name="_Toc477532641"/>
      <w:bookmarkStart w:id="36" w:name="_Toc8214336"/>
      <w:bookmarkStart w:id="37" w:name="_Toc164096969"/>
      <w:bookmarkStart w:id="38" w:name="_Toc196860987"/>
      <w:bookmarkStart w:id="39" w:name="_Toc196862100"/>
      <w:bookmarkStart w:id="40" w:name="_Toc196862362"/>
      <w:bookmarkStart w:id="41" w:name="_Toc196862600"/>
      <w:bookmarkStart w:id="42" w:name="_Toc196862851"/>
      <w:bookmarkStart w:id="43" w:name="_Toc196863069"/>
      <w:bookmarkStart w:id="44" w:name="_Toc201030191"/>
      <w:r w:rsidRPr="00FB2AE9">
        <w:lastRenderedPageBreak/>
        <w:t>С</w:t>
      </w:r>
      <w:r w:rsidR="00B26509">
        <w:t>ПИСОК ИСПОЛЬЗОВАННЫХ ИСТОЧНИКОВ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2F61B680" w14:textId="77777777" w:rsidR="00EE1991" w:rsidRPr="00EE1991" w:rsidRDefault="00EE1991" w:rsidP="00EE1991">
      <w:pPr>
        <w:pStyle w:val="2"/>
      </w:pPr>
    </w:p>
    <w:p w14:paraId="46303AE6" w14:textId="285A1CBF" w:rsidR="00C05700" w:rsidRPr="00986A3A" w:rsidRDefault="00D678A7" w:rsidP="00986A3A">
      <w:pPr>
        <w:pStyle w:val="7"/>
      </w:pPr>
      <w:r>
        <w:t xml:space="preserve">Документация </w:t>
      </w:r>
      <w:r>
        <w:rPr>
          <w:lang w:val="en-US"/>
        </w:rPr>
        <w:t>Figma</w:t>
      </w:r>
      <w:r>
        <w:t>, руководство по использованию</w:t>
      </w:r>
      <w:r w:rsidR="00C05700" w:rsidRPr="00986A3A">
        <w:t xml:space="preserve"> [Электронный ресурс] / </w:t>
      </w:r>
      <w:r w:rsidR="00FA24B8" w:rsidRPr="00986A3A">
        <w:t>URL</w:t>
      </w:r>
      <w:r w:rsidR="00C05700" w:rsidRPr="00986A3A">
        <w:t>:</w:t>
      </w:r>
      <w:r w:rsidR="00492AC9" w:rsidRPr="00986A3A">
        <w:t xml:space="preserve"> </w:t>
      </w:r>
      <w:r w:rsidRPr="00D678A7">
        <w:t>https://www.figma.com/community/file/813826100927416632</w:t>
      </w:r>
      <w:r w:rsidR="00FA24B8" w:rsidRPr="00986A3A">
        <w:t xml:space="preserve"> (дата обращения: 0</w:t>
      </w:r>
      <w:r w:rsidR="00453CB0">
        <w:t>4</w:t>
      </w:r>
      <w:r w:rsidR="00FA24B8" w:rsidRPr="00986A3A">
        <w:t>.0</w:t>
      </w:r>
      <w:r>
        <w:t>3</w:t>
      </w:r>
      <w:r w:rsidR="00FA24B8" w:rsidRPr="00986A3A">
        <w:t>.202</w:t>
      </w:r>
      <w:r>
        <w:t>5</w:t>
      </w:r>
      <w:r w:rsidR="00FA24B8" w:rsidRPr="00986A3A">
        <w:t>)</w:t>
      </w:r>
      <w:r w:rsidR="005E1BA8" w:rsidRPr="00986A3A">
        <w:t>.</w:t>
      </w:r>
    </w:p>
    <w:p w14:paraId="43505861" w14:textId="21265A62" w:rsidR="00C05700" w:rsidRPr="00986A3A" w:rsidRDefault="00D678A7" w:rsidP="00986A3A">
      <w:pPr>
        <w:pStyle w:val="7"/>
      </w:pPr>
      <w:r>
        <w:t xml:space="preserve">Руководство </w:t>
      </w:r>
      <w:r>
        <w:rPr>
          <w:lang w:val="en-US"/>
        </w:rPr>
        <w:t>Unit</w:t>
      </w:r>
      <w:r w:rsidR="00453CB0">
        <w:rPr>
          <w:lang w:val="en-US"/>
        </w:rPr>
        <w:t>y</w:t>
      </w:r>
      <w:r w:rsidR="00C05700" w:rsidRPr="00986A3A">
        <w:t xml:space="preserve"> [Электронный ресурс] / </w:t>
      </w:r>
      <w:r w:rsidR="00FA24B8" w:rsidRPr="00986A3A">
        <w:t>URL</w:t>
      </w:r>
      <w:r w:rsidR="00C05700" w:rsidRPr="00986A3A">
        <w:t xml:space="preserve">: </w:t>
      </w:r>
      <w:r w:rsidRPr="00D678A7">
        <w:t>https://docs.unity3d.com/ru/530/Manual/index.html</w:t>
      </w:r>
      <w:r w:rsidR="00FA24B8" w:rsidRPr="00986A3A">
        <w:t xml:space="preserve"> (дата обращения: </w:t>
      </w:r>
      <w:r w:rsidR="00453CB0">
        <w:t>26</w:t>
      </w:r>
      <w:r w:rsidR="00FA24B8" w:rsidRPr="00986A3A">
        <w:t>.0</w:t>
      </w:r>
      <w:r w:rsidR="00453CB0">
        <w:t>2</w:t>
      </w:r>
      <w:r w:rsidR="00FA24B8" w:rsidRPr="00986A3A">
        <w:t>.202</w:t>
      </w:r>
      <w:r w:rsidR="00453CB0">
        <w:t>5</w:t>
      </w:r>
      <w:r w:rsidR="00FA24B8" w:rsidRPr="00986A3A">
        <w:t>)</w:t>
      </w:r>
      <w:r w:rsidR="005E1BA8" w:rsidRPr="00986A3A">
        <w:t>.</w:t>
      </w:r>
    </w:p>
    <w:p w14:paraId="21C4CA38" w14:textId="7EAD49CF" w:rsidR="00986E24" w:rsidRPr="00986E24" w:rsidRDefault="00453CB0" w:rsidP="00453CB0">
      <w:pPr>
        <w:pStyle w:val="7"/>
      </w:pPr>
      <w:r>
        <w:rPr>
          <w:lang w:val="en-US"/>
        </w:rPr>
        <w:t>Targem</w:t>
      </w:r>
      <w:r w:rsidRPr="00453CB0">
        <w:t xml:space="preserve"> </w:t>
      </w:r>
      <w:r>
        <w:rPr>
          <w:lang w:val="en-US"/>
        </w:rPr>
        <w:t>Games</w:t>
      </w:r>
      <w:r>
        <w:t xml:space="preserve">, </w:t>
      </w:r>
      <w:r w:rsidR="00E84719">
        <w:t>и</w:t>
      </w:r>
      <w:r>
        <w:t>гровая студия в Екатеринбурге</w:t>
      </w:r>
      <w:r w:rsidR="00C05700" w:rsidRPr="00986A3A">
        <w:t xml:space="preserve"> [Электронный ресурс] </w:t>
      </w:r>
      <w:r w:rsidRPr="00453CB0">
        <w:t>/</w:t>
      </w:r>
      <w:r w:rsidR="00C05700" w:rsidRPr="00986A3A">
        <w:t xml:space="preserve"> </w:t>
      </w:r>
      <w:r w:rsidR="00FA24B8" w:rsidRPr="00986A3A">
        <w:t>URL</w:t>
      </w:r>
      <w:r w:rsidR="00C05700" w:rsidRPr="00986A3A">
        <w:t xml:space="preserve">: </w:t>
      </w:r>
      <w:r w:rsidRPr="00453CB0">
        <w:t>https://targem.ru/</w:t>
      </w:r>
      <w:r w:rsidR="00FA24B8" w:rsidRPr="00986A3A">
        <w:t xml:space="preserve"> (дата обращения: </w:t>
      </w:r>
      <w:r>
        <w:t>02</w:t>
      </w:r>
      <w:r w:rsidR="00FA24B8" w:rsidRPr="00986A3A">
        <w:t>.05.202</w:t>
      </w:r>
      <w:r>
        <w:t>5</w:t>
      </w:r>
      <w:r w:rsidR="00FA24B8" w:rsidRPr="00986A3A">
        <w:t>)</w:t>
      </w:r>
      <w:r w:rsidR="005E1BA8" w:rsidRPr="00986A3A">
        <w:t>.</w:t>
      </w:r>
    </w:p>
    <w:sectPr w:rsidR="00986E24" w:rsidRPr="00986E24" w:rsidSect="00B41F0C"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5B75" w14:textId="77777777" w:rsidR="00FE18D0" w:rsidRDefault="00FE18D0" w:rsidP="00E070CB">
      <w:pPr>
        <w:spacing w:line="240" w:lineRule="auto"/>
      </w:pPr>
      <w:r>
        <w:separator/>
      </w:r>
    </w:p>
    <w:p w14:paraId="4DC26DAC" w14:textId="77777777" w:rsidR="00FE18D0" w:rsidRDefault="00FE18D0"/>
    <w:p w14:paraId="36F634FA" w14:textId="77777777" w:rsidR="00FE18D0" w:rsidRDefault="00FE18D0"/>
  </w:endnote>
  <w:endnote w:type="continuationSeparator" w:id="0">
    <w:p w14:paraId="2D72D863" w14:textId="77777777" w:rsidR="00FE18D0" w:rsidRDefault="00FE18D0" w:rsidP="00E070CB">
      <w:pPr>
        <w:spacing w:line="240" w:lineRule="auto"/>
      </w:pPr>
      <w:r>
        <w:continuationSeparator/>
      </w:r>
    </w:p>
    <w:p w14:paraId="29E40676" w14:textId="77777777" w:rsidR="00FE18D0" w:rsidRDefault="00FE18D0"/>
    <w:p w14:paraId="2BD8B50F" w14:textId="77777777" w:rsidR="00FE18D0" w:rsidRDefault="00FE18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F2FB265" w14:textId="77777777" w:rsidR="003117EB" w:rsidRPr="00BE15C1" w:rsidRDefault="003117EB" w:rsidP="00BE15C1">
        <w:pPr>
          <w:pStyle w:val="Footer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65522" w14:textId="77777777" w:rsidR="00FE18D0" w:rsidRDefault="00FE18D0" w:rsidP="00E070CB">
      <w:pPr>
        <w:spacing w:line="240" w:lineRule="auto"/>
      </w:pPr>
      <w:r>
        <w:separator/>
      </w:r>
    </w:p>
    <w:p w14:paraId="728CB5D1" w14:textId="77777777" w:rsidR="00FE18D0" w:rsidRDefault="00FE18D0"/>
    <w:p w14:paraId="1B28032C" w14:textId="77777777" w:rsidR="00FE18D0" w:rsidRDefault="00FE18D0"/>
  </w:footnote>
  <w:footnote w:type="continuationSeparator" w:id="0">
    <w:p w14:paraId="687993D0" w14:textId="77777777" w:rsidR="00FE18D0" w:rsidRDefault="00FE18D0" w:rsidP="00E070CB">
      <w:pPr>
        <w:spacing w:line="240" w:lineRule="auto"/>
      </w:pPr>
      <w:r>
        <w:continuationSeparator/>
      </w:r>
    </w:p>
    <w:p w14:paraId="1B287BD7" w14:textId="77777777" w:rsidR="00FE18D0" w:rsidRDefault="00FE18D0"/>
    <w:p w14:paraId="7B23A272" w14:textId="77777777" w:rsidR="00FE18D0" w:rsidRDefault="00FE18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9B0E" w14:textId="77777777" w:rsidR="00986A3A" w:rsidRDefault="00986A3A" w:rsidP="00986A3A">
    <w:pPr>
      <w:pStyle w:val="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Quote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74275916">
    <w:abstractNumId w:val="0"/>
  </w:num>
  <w:num w:numId="2" w16cid:durableId="120466031">
    <w:abstractNumId w:val="4"/>
  </w:num>
  <w:num w:numId="3" w16cid:durableId="1327317392">
    <w:abstractNumId w:val="7"/>
  </w:num>
  <w:num w:numId="4" w16cid:durableId="1211918893">
    <w:abstractNumId w:val="6"/>
  </w:num>
  <w:num w:numId="5" w16cid:durableId="612178657">
    <w:abstractNumId w:val="8"/>
  </w:num>
  <w:num w:numId="6" w16cid:durableId="1288003346">
    <w:abstractNumId w:val="5"/>
  </w:num>
  <w:num w:numId="7" w16cid:durableId="527372156">
    <w:abstractNumId w:val="1"/>
  </w:num>
  <w:num w:numId="8" w16cid:durableId="1946647095">
    <w:abstractNumId w:val="2"/>
  </w:num>
  <w:num w:numId="9" w16cid:durableId="913705114">
    <w:abstractNumId w:val="3"/>
  </w:num>
  <w:num w:numId="10" w16cid:durableId="1345743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29388537">
    <w:abstractNumId w:val="9"/>
  </w:num>
  <w:num w:numId="12" w16cid:durableId="11539875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73196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3B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17246"/>
    <w:rsid w:val="00020789"/>
    <w:rsid w:val="000227F4"/>
    <w:rsid w:val="0003219A"/>
    <w:rsid w:val="000330D7"/>
    <w:rsid w:val="00040E33"/>
    <w:rsid w:val="00042D45"/>
    <w:rsid w:val="000510BA"/>
    <w:rsid w:val="00051BDB"/>
    <w:rsid w:val="00053D82"/>
    <w:rsid w:val="00061632"/>
    <w:rsid w:val="00063046"/>
    <w:rsid w:val="00066678"/>
    <w:rsid w:val="0007229F"/>
    <w:rsid w:val="000770E9"/>
    <w:rsid w:val="0008314B"/>
    <w:rsid w:val="00083A0A"/>
    <w:rsid w:val="000845C6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34B7"/>
    <w:rsid w:val="001742F4"/>
    <w:rsid w:val="0018770C"/>
    <w:rsid w:val="0019483E"/>
    <w:rsid w:val="001A09FB"/>
    <w:rsid w:val="001A2235"/>
    <w:rsid w:val="001A4F3F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6E56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3CB0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B22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2FE"/>
    <w:rsid w:val="00672EE4"/>
    <w:rsid w:val="00673005"/>
    <w:rsid w:val="00681E18"/>
    <w:rsid w:val="006914F2"/>
    <w:rsid w:val="00697537"/>
    <w:rsid w:val="006A56ED"/>
    <w:rsid w:val="006A7D9A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367C1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0C35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4C3B"/>
    <w:rsid w:val="00985936"/>
    <w:rsid w:val="00986A3A"/>
    <w:rsid w:val="00986E24"/>
    <w:rsid w:val="00997480"/>
    <w:rsid w:val="00997B3E"/>
    <w:rsid w:val="009A1402"/>
    <w:rsid w:val="009A28A4"/>
    <w:rsid w:val="009A3400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43A1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663D4"/>
    <w:rsid w:val="00B7218F"/>
    <w:rsid w:val="00B74D57"/>
    <w:rsid w:val="00B82998"/>
    <w:rsid w:val="00B82AB1"/>
    <w:rsid w:val="00B86E41"/>
    <w:rsid w:val="00B97531"/>
    <w:rsid w:val="00BA0061"/>
    <w:rsid w:val="00BA3AEC"/>
    <w:rsid w:val="00BA56FF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35C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678A7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2EE4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4719"/>
    <w:rsid w:val="00E8695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2252"/>
    <w:rsid w:val="00EE3EEC"/>
    <w:rsid w:val="00EE5B19"/>
    <w:rsid w:val="00EF1F08"/>
    <w:rsid w:val="00EF29DF"/>
    <w:rsid w:val="00EF5012"/>
    <w:rsid w:val="00F00075"/>
    <w:rsid w:val="00F106A9"/>
    <w:rsid w:val="00F15DC5"/>
    <w:rsid w:val="00F168F3"/>
    <w:rsid w:val="00F21FEC"/>
    <w:rsid w:val="00F24DC7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8434E"/>
    <w:rsid w:val="00F91E66"/>
    <w:rsid w:val="00F936D7"/>
    <w:rsid w:val="00F937FD"/>
    <w:rsid w:val="00FA1505"/>
    <w:rsid w:val="00FA24B8"/>
    <w:rsid w:val="00FA4C0A"/>
    <w:rsid w:val="00FB1710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E18D0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D4AE2F"/>
  <w15:docId w15:val="{7496B0F1-987E-4968-8B9A-6B51FB27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11D5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0CB"/>
  </w:style>
  <w:style w:type="paragraph" w:styleId="Footer">
    <w:name w:val="footer"/>
    <w:basedOn w:val="Normal"/>
    <w:link w:val="FooterChar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0CB"/>
  </w:style>
  <w:style w:type="table" w:styleId="TableGrid">
    <w:name w:val="Table Grid"/>
    <w:basedOn w:val="TableNormal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. Основной текст"/>
    <w:basedOn w:val="Normal"/>
    <w:link w:val="20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TOC2">
    <w:name w:val="toc 2"/>
    <w:basedOn w:val="13"/>
    <w:next w:val="Normal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72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2E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E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Normal"/>
    <w:next w:val="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Heading1Char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DefaultParagraphFont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BodyText"/>
    <w:link w:val="70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">
    <w:name w:val="1.1. Заголовок структурного элемента"/>
    <w:basedOn w:val="2"/>
    <w:next w:val="2"/>
    <w:link w:val="110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0">
    <w:name w:val="7. Нумерация списка использованных источников Знак"/>
    <w:basedOn w:val="DefaultParagraphFont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"/>
    <w:link w:val="140"/>
    <w:qFormat/>
    <w:rsid w:val="005F0904"/>
    <w:pPr>
      <w:numPr>
        <w:ilvl w:val="2"/>
      </w:numPr>
    </w:pPr>
  </w:style>
  <w:style w:type="character" w:customStyle="1" w:styleId="110">
    <w:name w:val="1.1. Заголовок структурного элемента Знак"/>
    <w:basedOn w:val="120"/>
    <w:link w:val="11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DefaultParagraphFont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83A0A"/>
    <w:rPr>
      <w:color w:val="808080"/>
    </w:rPr>
  </w:style>
  <w:style w:type="paragraph" w:customStyle="1" w:styleId="4">
    <w:name w:val="4. Рисунок"/>
    <w:basedOn w:val="Normal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BodyText">
    <w:name w:val="Body Text"/>
    <w:basedOn w:val="Normal"/>
    <w:link w:val="BodyTextChar"/>
    <w:semiHidden/>
    <w:unhideWhenUsed/>
    <w:qFormat/>
    <w:rsid w:val="00881391"/>
    <w:pPr>
      <w:spacing w:after="120"/>
    </w:pPr>
  </w:style>
  <w:style w:type="character" w:customStyle="1" w:styleId="20">
    <w:name w:val="2. Основной текст Знак"/>
    <w:basedOn w:val="DefaultParagraphFont"/>
    <w:link w:val="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BodyTextChar">
    <w:name w:val="Body Text Char"/>
    <w:basedOn w:val="DefaultParagraphFont"/>
    <w:link w:val="BodyText"/>
    <w:semiHidden/>
    <w:rsid w:val="00881391"/>
  </w:style>
  <w:style w:type="paragraph" w:customStyle="1" w:styleId="41">
    <w:name w:val="4.1. Подрисуночная подпись нумерация сквозная"/>
    <w:basedOn w:val="2"/>
    <w:next w:val="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Normal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DefaultParagraphFont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Normal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TOCHeading">
    <w:name w:val="TOC Heading"/>
    <w:basedOn w:val="2"/>
    <w:next w:val="Normal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TOC1Char">
    <w:name w:val="TOC 1 Char"/>
    <w:basedOn w:val="DefaultParagraphFont"/>
    <w:link w:val="TOC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Hyperlink">
    <w:name w:val="Hyperlink"/>
    <w:basedOn w:val="DefaultParagraphFont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D2767"/>
    <w:pPr>
      <w:spacing w:after="100"/>
      <w:ind w:left="660"/>
    </w:pPr>
  </w:style>
  <w:style w:type="paragraph" w:styleId="Quote">
    <w:name w:val="Quote"/>
    <w:basedOn w:val="Normal"/>
    <w:next w:val="Normal"/>
    <w:link w:val="QuoteChar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8;&#1083;&#1100;&#1103;\Downloads\&#1064;&#1072;&#1073;&#1083;&#1086;&#1085;_&#1086;&#1090;&#1095;&#1077;&#1090;&#1072;_&#1086;&#1090;_&#1082;&#1086;&#1084;&#1072;&#1085;&#1076;&#1099;_&#1055;&#1088;&#1086;&#1077;&#1082;&#1090;&#1085;&#1086;&#1075;&#1086;_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Шаблон_отчета_от_команды_Проектного_практикума.dotx</Template>
  <TotalTime>394</TotalTime>
  <Pages>16</Pages>
  <Words>3393</Words>
  <Characters>19344</Characters>
  <Application>Microsoft Office Word</Application>
  <DocSecurity>0</DocSecurity>
  <Lines>161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Дудкин</dc:creator>
  <cp:keywords/>
  <dc:description/>
  <cp:lastModifiedBy>Дудкин Илья Викторович</cp:lastModifiedBy>
  <cp:revision>12</cp:revision>
  <dcterms:created xsi:type="dcterms:W3CDTF">2025-06-16T17:37:00Z</dcterms:created>
  <dcterms:modified xsi:type="dcterms:W3CDTF">2025-06-17T00:27:00Z</dcterms:modified>
</cp:coreProperties>
</file>