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6A67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7F23DFA2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1E47518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31103FE7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577044CD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090C5C0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A33D73B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71D4C5FA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0ABBF5F8" w14:textId="77777777" w:rsidR="009F5902" w:rsidRPr="00306C45" w:rsidRDefault="009F5902" w:rsidP="009F5902">
      <w:pPr>
        <w:spacing w:line="276" w:lineRule="auto"/>
        <w:jc w:val="center"/>
      </w:pPr>
    </w:p>
    <w:p w14:paraId="67D7DF2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9957A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C566A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FF2612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647CD8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16516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073E65B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D1E4C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32421CA1" w14:textId="45CFFC34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7565D" w:rsidRPr="0057565D">
        <w:rPr>
          <w:rFonts w:ascii="Times New Roman" w:hAnsi="Times New Roman" w:cs="Times New Roman"/>
          <w:sz w:val="28"/>
          <w:szCs w:val="28"/>
        </w:rPr>
        <w:t>Разработка алгоритма автоматизированного сбора и обновления закупочных цен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5115D8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BFD2A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4C00A8E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BAEA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47501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D8A15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B2E47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F3A33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180D4217" w14:textId="77777777" w:rsidTr="00C5110B">
        <w:trPr>
          <w:trHeight w:val="195"/>
        </w:trPr>
        <w:tc>
          <w:tcPr>
            <w:tcW w:w="6480" w:type="dxa"/>
          </w:tcPr>
          <w:p w14:paraId="75C943BA" w14:textId="6C272C92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57565D" w:rsidRPr="005756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Якименко </w:t>
            </w:r>
            <w:proofErr w:type="gramStart"/>
            <w:r w:rsidR="005756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Е.А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4538331A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6CE2F2A1" w14:textId="77777777" w:rsidTr="00C5110B">
        <w:trPr>
          <w:trHeight w:val="195"/>
        </w:trPr>
        <w:tc>
          <w:tcPr>
            <w:tcW w:w="6480" w:type="dxa"/>
          </w:tcPr>
          <w:p w14:paraId="4FAD376F" w14:textId="45CD9544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BC4B4F" w:rsidRPr="00BC4B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 </w:t>
            </w:r>
            <w:proofErr w:type="gramStart"/>
            <w:r w:rsidR="00BC4B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3347750" w14:textId="35E5D41A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217AC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04D1F71" w14:textId="77777777" w:rsidTr="00C5110B">
        <w:trPr>
          <w:trHeight w:val="549"/>
        </w:trPr>
        <w:tc>
          <w:tcPr>
            <w:tcW w:w="6480" w:type="dxa"/>
          </w:tcPr>
          <w:p w14:paraId="5982FFD3" w14:textId="23B32CAA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="00512B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</w:t>
            </w:r>
            <w:r w:rsidR="00512B98" w:rsidRPr="00512B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SIM N.D.</w:t>
            </w:r>
            <w:r w:rsidR="00512B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119D2CE1" w14:textId="5558FEFD" w:rsidR="009F5902" w:rsidRPr="00881391" w:rsidRDefault="0057565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5756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Брюханов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А.И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End w:id="0"/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F6471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64F9305" w14:textId="77777777" w:rsidTr="00C5110B">
        <w:trPr>
          <w:trHeight w:val="311"/>
        </w:trPr>
        <w:tc>
          <w:tcPr>
            <w:tcW w:w="6480" w:type="dxa"/>
          </w:tcPr>
          <w:p w14:paraId="79BBE41A" w14:textId="4D3D1AB6" w:rsidR="009F5902" w:rsidRPr="00881391" w:rsidRDefault="0057565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756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Бурнева</w:t>
            </w:r>
            <w:proofErr w:type="spellEnd"/>
            <w:r w:rsidRPr="005756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А.Б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AA02C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955EFF6" w14:textId="77777777" w:rsidTr="00C5110B">
        <w:trPr>
          <w:trHeight w:val="445"/>
        </w:trPr>
        <w:tc>
          <w:tcPr>
            <w:tcW w:w="6480" w:type="dxa"/>
          </w:tcPr>
          <w:p w14:paraId="45C81B41" w14:textId="69B15937" w:rsidR="009F5902" w:rsidRPr="00881391" w:rsidRDefault="0057565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7565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Ведерников 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И.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70CB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0E3B6D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EB17E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01984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3B595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25DF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5B4F5A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073810AB" w14:textId="77777777" w:rsidR="0057565D" w:rsidRPr="0001143F" w:rsidRDefault="0057565D" w:rsidP="00C50445">
      <w:pPr>
        <w:pStyle w:val="af4"/>
      </w:pPr>
      <w:r w:rsidRPr="0001143F">
        <w:lastRenderedPageBreak/>
        <w:t>СОДЕРЖАНИЕ</w:t>
      </w:r>
    </w:p>
    <w:sdt>
      <w:sdtPr>
        <w:id w:val="-530565998"/>
        <w:docPartObj>
          <w:docPartGallery w:val="Table of Contents"/>
          <w:docPartUnique/>
        </w:docPartObj>
      </w:sdtPr>
      <w:sdtContent>
        <w:p w14:paraId="0CE434E9" w14:textId="77777777" w:rsidR="0057565D" w:rsidRPr="00C50445" w:rsidRDefault="0057565D" w:rsidP="00C50445">
          <w:pPr>
            <w:pStyle w:val="11"/>
          </w:pPr>
        </w:p>
        <w:p w14:paraId="1E3B43C8" w14:textId="3769BA6D" w:rsidR="00C50445" w:rsidRPr="00C50445" w:rsidRDefault="0057565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50445">
            <w:fldChar w:fldCharType="begin"/>
          </w:r>
          <w:r w:rsidRPr="00C50445">
            <w:instrText xml:space="preserve"> TOC \o "1-3" \h \z \u </w:instrText>
          </w:r>
          <w:r w:rsidRPr="00C50445">
            <w:fldChar w:fldCharType="separate"/>
          </w:r>
          <w:hyperlink w:anchor="_Toc199161076" w:history="1">
            <w:r w:rsidR="00C50445" w:rsidRPr="00C50445">
              <w:rPr>
                <w:rStyle w:val="af5"/>
                <w:rFonts w:cs="Times New Roman"/>
                <w:noProof/>
              </w:rPr>
              <w:t>ВВЕДЕНИЕ</w:t>
            </w:r>
            <w:r w:rsidR="00C50445" w:rsidRPr="00C50445">
              <w:rPr>
                <w:noProof/>
                <w:webHidden/>
              </w:rPr>
              <w:tab/>
            </w:r>
            <w:r w:rsidR="00C50445" w:rsidRPr="00C50445">
              <w:rPr>
                <w:noProof/>
                <w:webHidden/>
              </w:rPr>
              <w:fldChar w:fldCharType="begin"/>
            </w:r>
            <w:r w:rsidR="00C50445" w:rsidRPr="00C50445">
              <w:rPr>
                <w:noProof/>
                <w:webHidden/>
              </w:rPr>
              <w:instrText xml:space="preserve"> PAGEREF _Toc199161076 \h </w:instrText>
            </w:r>
            <w:r w:rsidR="00C50445" w:rsidRPr="00C50445">
              <w:rPr>
                <w:noProof/>
                <w:webHidden/>
              </w:rPr>
            </w:r>
            <w:r w:rsidR="00C50445" w:rsidRPr="00C50445">
              <w:rPr>
                <w:noProof/>
                <w:webHidden/>
              </w:rPr>
              <w:fldChar w:fldCharType="separate"/>
            </w:r>
            <w:r w:rsidR="00C50445" w:rsidRPr="00C50445">
              <w:rPr>
                <w:noProof/>
                <w:webHidden/>
              </w:rPr>
              <w:t>3</w:t>
            </w:r>
            <w:r w:rsidR="00C50445" w:rsidRPr="00C50445">
              <w:rPr>
                <w:noProof/>
                <w:webHidden/>
              </w:rPr>
              <w:fldChar w:fldCharType="end"/>
            </w:r>
          </w:hyperlink>
        </w:p>
        <w:p w14:paraId="62A4188F" w14:textId="096F3FA0" w:rsidR="00C50445" w:rsidRPr="00C50445" w:rsidRDefault="00C50445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77" w:history="1">
            <w:r w:rsidRPr="00C50445">
              <w:rPr>
                <w:rStyle w:val="af5"/>
                <w:noProof/>
              </w:rPr>
              <w:t>1.</w:t>
            </w:r>
            <w:r w:rsidRPr="00C5044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50445">
              <w:rPr>
                <w:rStyle w:val="af5"/>
                <w:noProof/>
              </w:rPr>
              <w:t>Команда проекта</w:t>
            </w:r>
            <w:r w:rsidRPr="00C50445">
              <w:rPr>
                <w:noProof/>
                <w:webHidden/>
              </w:rPr>
              <w:tab/>
            </w:r>
            <w:r w:rsidRPr="00C50445">
              <w:rPr>
                <w:noProof/>
                <w:webHidden/>
              </w:rPr>
              <w:fldChar w:fldCharType="begin"/>
            </w:r>
            <w:r w:rsidRPr="00C50445">
              <w:rPr>
                <w:noProof/>
                <w:webHidden/>
              </w:rPr>
              <w:instrText xml:space="preserve"> PAGEREF _Toc199161077 \h </w:instrText>
            </w:r>
            <w:r w:rsidRPr="00C50445">
              <w:rPr>
                <w:noProof/>
                <w:webHidden/>
              </w:rPr>
            </w:r>
            <w:r w:rsidRPr="00C50445">
              <w:rPr>
                <w:noProof/>
                <w:webHidden/>
              </w:rPr>
              <w:fldChar w:fldCharType="separate"/>
            </w:r>
            <w:r w:rsidRPr="00C50445">
              <w:rPr>
                <w:noProof/>
                <w:webHidden/>
              </w:rPr>
              <w:t>5</w:t>
            </w:r>
            <w:r w:rsidRPr="00C50445">
              <w:rPr>
                <w:noProof/>
                <w:webHidden/>
              </w:rPr>
              <w:fldChar w:fldCharType="end"/>
            </w:r>
          </w:hyperlink>
        </w:p>
        <w:p w14:paraId="4C4F1C09" w14:textId="11AACB40" w:rsidR="00C50445" w:rsidRPr="00C50445" w:rsidRDefault="00C50445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78" w:history="1">
            <w:r w:rsidRPr="00C50445">
              <w:rPr>
                <w:rStyle w:val="af5"/>
                <w:noProof/>
              </w:rPr>
              <w:t>2.</w:t>
            </w:r>
            <w:r w:rsidRPr="00C5044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50445">
              <w:rPr>
                <w:rStyle w:val="af5"/>
                <w:noProof/>
              </w:rPr>
              <w:t>Работа команды</w:t>
            </w:r>
            <w:r w:rsidRPr="00C50445">
              <w:rPr>
                <w:noProof/>
                <w:webHidden/>
              </w:rPr>
              <w:tab/>
            </w:r>
            <w:r w:rsidRPr="00C50445">
              <w:rPr>
                <w:noProof/>
                <w:webHidden/>
              </w:rPr>
              <w:fldChar w:fldCharType="begin"/>
            </w:r>
            <w:r w:rsidRPr="00C50445">
              <w:rPr>
                <w:noProof/>
                <w:webHidden/>
              </w:rPr>
              <w:instrText xml:space="preserve"> PAGEREF _Toc199161078 \h </w:instrText>
            </w:r>
            <w:r w:rsidRPr="00C50445">
              <w:rPr>
                <w:noProof/>
                <w:webHidden/>
              </w:rPr>
            </w:r>
            <w:r w:rsidRPr="00C50445">
              <w:rPr>
                <w:noProof/>
                <w:webHidden/>
              </w:rPr>
              <w:fldChar w:fldCharType="separate"/>
            </w:r>
            <w:r w:rsidRPr="00C50445">
              <w:rPr>
                <w:noProof/>
                <w:webHidden/>
              </w:rPr>
              <w:t>6</w:t>
            </w:r>
            <w:r w:rsidRPr="00C50445">
              <w:rPr>
                <w:noProof/>
                <w:webHidden/>
              </w:rPr>
              <w:fldChar w:fldCharType="end"/>
            </w:r>
          </w:hyperlink>
        </w:p>
        <w:p w14:paraId="11F3694D" w14:textId="0A3481EB" w:rsidR="00C50445" w:rsidRPr="00C50445" w:rsidRDefault="00C50445">
          <w:pPr>
            <w:pStyle w:val="24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79" w:history="1">
            <w:r w:rsidRPr="00C50445">
              <w:rPr>
                <w:rStyle w:val="af5"/>
                <w:bCs/>
                <w:noProof/>
                <w:lang w:eastAsia="ru-RU"/>
              </w:rPr>
              <w:t>2.1.</w:t>
            </w:r>
            <w:r w:rsidRPr="00C50445">
              <w:rPr>
                <w:rFonts w:asciiTheme="minorHAnsi" w:eastAsiaTheme="minorEastAsia" w:hAnsiTheme="minorHAnsi" w:cstheme="minorBidi"/>
                <w:bCs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50445">
              <w:rPr>
                <w:rStyle w:val="af5"/>
                <w:bCs/>
                <w:noProof/>
              </w:rPr>
              <w:t>Ведерников И.И – тимлид, разработчик</w:t>
            </w:r>
            <w:r w:rsidRPr="00C50445">
              <w:rPr>
                <w:bCs/>
                <w:noProof/>
                <w:webHidden/>
              </w:rPr>
              <w:tab/>
            </w:r>
            <w:r w:rsidRPr="00C50445">
              <w:rPr>
                <w:bCs/>
                <w:noProof/>
                <w:webHidden/>
              </w:rPr>
              <w:fldChar w:fldCharType="begin"/>
            </w:r>
            <w:r w:rsidRPr="00C50445">
              <w:rPr>
                <w:bCs/>
                <w:noProof/>
                <w:webHidden/>
              </w:rPr>
              <w:instrText xml:space="preserve"> PAGEREF _Toc199161079 \h </w:instrText>
            </w:r>
            <w:r w:rsidRPr="00C50445">
              <w:rPr>
                <w:bCs/>
                <w:noProof/>
                <w:webHidden/>
              </w:rPr>
            </w:r>
            <w:r w:rsidRPr="00C50445">
              <w:rPr>
                <w:bCs/>
                <w:noProof/>
                <w:webHidden/>
              </w:rPr>
              <w:fldChar w:fldCharType="separate"/>
            </w:r>
            <w:r w:rsidRPr="00C50445">
              <w:rPr>
                <w:bCs/>
                <w:noProof/>
                <w:webHidden/>
              </w:rPr>
              <w:t>6</w:t>
            </w:r>
            <w:r w:rsidRPr="00C50445">
              <w:rPr>
                <w:bCs/>
                <w:noProof/>
                <w:webHidden/>
              </w:rPr>
              <w:fldChar w:fldCharType="end"/>
            </w:r>
          </w:hyperlink>
        </w:p>
        <w:p w14:paraId="421B7541" w14:textId="49E98E33" w:rsidR="00C50445" w:rsidRPr="00C50445" w:rsidRDefault="00C50445">
          <w:pPr>
            <w:pStyle w:val="24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80" w:history="1">
            <w:r w:rsidRPr="00C50445">
              <w:rPr>
                <w:rStyle w:val="af5"/>
                <w:bCs/>
                <w:noProof/>
              </w:rPr>
              <w:t>2.2.</w:t>
            </w:r>
            <w:r w:rsidRPr="00C50445">
              <w:rPr>
                <w:rFonts w:asciiTheme="minorHAnsi" w:eastAsiaTheme="minorEastAsia" w:hAnsiTheme="minorHAnsi" w:cstheme="minorBidi"/>
                <w:bCs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50445">
              <w:rPr>
                <w:rStyle w:val="af5"/>
                <w:bCs/>
                <w:noProof/>
              </w:rPr>
              <w:t>Брюханов А.И. – аналитик, разработчик</w:t>
            </w:r>
            <w:r w:rsidRPr="00C50445">
              <w:rPr>
                <w:bCs/>
                <w:noProof/>
                <w:webHidden/>
              </w:rPr>
              <w:tab/>
            </w:r>
            <w:r w:rsidRPr="00C50445">
              <w:rPr>
                <w:bCs/>
                <w:noProof/>
                <w:webHidden/>
              </w:rPr>
              <w:fldChar w:fldCharType="begin"/>
            </w:r>
            <w:r w:rsidRPr="00C50445">
              <w:rPr>
                <w:bCs/>
                <w:noProof/>
                <w:webHidden/>
              </w:rPr>
              <w:instrText xml:space="preserve"> PAGEREF _Toc199161080 \h </w:instrText>
            </w:r>
            <w:r w:rsidRPr="00C50445">
              <w:rPr>
                <w:bCs/>
                <w:noProof/>
                <w:webHidden/>
              </w:rPr>
            </w:r>
            <w:r w:rsidRPr="00C50445">
              <w:rPr>
                <w:bCs/>
                <w:noProof/>
                <w:webHidden/>
              </w:rPr>
              <w:fldChar w:fldCharType="separate"/>
            </w:r>
            <w:r w:rsidRPr="00C50445">
              <w:rPr>
                <w:bCs/>
                <w:noProof/>
                <w:webHidden/>
              </w:rPr>
              <w:t>7</w:t>
            </w:r>
            <w:r w:rsidRPr="00C50445">
              <w:rPr>
                <w:bCs/>
                <w:noProof/>
                <w:webHidden/>
              </w:rPr>
              <w:fldChar w:fldCharType="end"/>
            </w:r>
          </w:hyperlink>
        </w:p>
        <w:p w14:paraId="326E26FD" w14:textId="48B3D267" w:rsidR="00C50445" w:rsidRPr="00C50445" w:rsidRDefault="00C50445">
          <w:pPr>
            <w:pStyle w:val="24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81" w:history="1">
            <w:r w:rsidRPr="00C50445">
              <w:rPr>
                <w:rStyle w:val="af5"/>
                <w:bCs/>
                <w:noProof/>
              </w:rPr>
              <w:t>2.3.</w:t>
            </w:r>
            <w:r w:rsidRPr="00C50445">
              <w:rPr>
                <w:rFonts w:asciiTheme="minorHAnsi" w:eastAsiaTheme="minorEastAsia" w:hAnsiTheme="minorHAnsi" w:cstheme="minorBidi"/>
                <w:bCs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50445">
              <w:rPr>
                <w:rStyle w:val="af5"/>
                <w:bCs/>
                <w:noProof/>
              </w:rPr>
              <w:t>Бурнева А.Б. – аналитик, тестироващик</w:t>
            </w:r>
            <w:r w:rsidRPr="00C50445">
              <w:rPr>
                <w:bCs/>
                <w:noProof/>
                <w:webHidden/>
              </w:rPr>
              <w:tab/>
            </w:r>
            <w:r w:rsidRPr="00C50445">
              <w:rPr>
                <w:bCs/>
                <w:noProof/>
                <w:webHidden/>
              </w:rPr>
              <w:fldChar w:fldCharType="begin"/>
            </w:r>
            <w:r w:rsidRPr="00C50445">
              <w:rPr>
                <w:bCs/>
                <w:noProof/>
                <w:webHidden/>
              </w:rPr>
              <w:instrText xml:space="preserve"> PAGEREF _Toc199161081 \h </w:instrText>
            </w:r>
            <w:r w:rsidRPr="00C50445">
              <w:rPr>
                <w:bCs/>
                <w:noProof/>
                <w:webHidden/>
              </w:rPr>
            </w:r>
            <w:r w:rsidRPr="00C50445">
              <w:rPr>
                <w:bCs/>
                <w:noProof/>
                <w:webHidden/>
              </w:rPr>
              <w:fldChar w:fldCharType="separate"/>
            </w:r>
            <w:r w:rsidRPr="00C50445">
              <w:rPr>
                <w:bCs/>
                <w:noProof/>
                <w:webHidden/>
              </w:rPr>
              <w:t>9</w:t>
            </w:r>
            <w:r w:rsidRPr="00C50445">
              <w:rPr>
                <w:bCs/>
                <w:noProof/>
                <w:webHidden/>
              </w:rPr>
              <w:fldChar w:fldCharType="end"/>
            </w:r>
          </w:hyperlink>
        </w:p>
        <w:p w14:paraId="46DA92B9" w14:textId="14C1693D" w:rsidR="00C50445" w:rsidRPr="00C50445" w:rsidRDefault="00C50445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82" w:history="1">
            <w:r w:rsidRPr="00C50445">
              <w:rPr>
                <w:rStyle w:val="af5"/>
                <w:noProof/>
              </w:rPr>
              <w:t>3.</w:t>
            </w:r>
            <w:r w:rsidRPr="00C5044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50445">
              <w:rPr>
                <w:rStyle w:val="af5"/>
                <w:noProof/>
              </w:rPr>
              <w:t>Архитектура и техническая реализация</w:t>
            </w:r>
            <w:r w:rsidRPr="00C50445">
              <w:rPr>
                <w:noProof/>
                <w:webHidden/>
              </w:rPr>
              <w:tab/>
            </w:r>
            <w:r w:rsidRPr="00C50445">
              <w:rPr>
                <w:noProof/>
                <w:webHidden/>
              </w:rPr>
              <w:fldChar w:fldCharType="begin"/>
            </w:r>
            <w:r w:rsidRPr="00C50445">
              <w:rPr>
                <w:noProof/>
                <w:webHidden/>
              </w:rPr>
              <w:instrText xml:space="preserve"> PAGEREF _Toc199161082 \h </w:instrText>
            </w:r>
            <w:r w:rsidRPr="00C50445">
              <w:rPr>
                <w:noProof/>
                <w:webHidden/>
              </w:rPr>
            </w:r>
            <w:r w:rsidRPr="00C50445">
              <w:rPr>
                <w:noProof/>
                <w:webHidden/>
              </w:rPr>
              <w:fldChar w:fldCharType="separate"/>
            </w:r>
            <w:r w:rsidRPr="00C50445">
              <w:rPr>
                <w:noProof/>
                <w:webHidden/>
              </w:rPr>
              <w:t>10</w:t>
            </w:r>
            <w:r w:rsidRPr="00C50445">
              <w:rPr>
                <w:noProof/>
                <w:webHidden/>
              </w:rPr>
              <w:fldChar w:fldCharType="end"/>
            </w:r>
          </w:hyperlink>
        </w:p>
        <w:p w14:paraId="4A3BA2BE" w14:textId="60B24489" w:rsidR="00C50445" w:rsidRPr="00C50445" w:rsidRDefault="00C50445">
          <w:pPr>
            <w:pStyle w:val="24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83" w:history="1">
            <w:r w:rsidRPr="00C50445">
              <w:rPr>
                <w:rStyle w:val="af5"/>
                <w:bCs/>
                <w:noProof/>
              </w:rPr>
              <w:t>3.1.</w:t>
            </w:r>
            <w:r w:rsidRPr="00C50445">
              <w:rPr>
                <w:rFonts w:asciiTheme="minorHAnsi" w:eastAsiaTheme="minorEastAsia" w:hAnsiTheme="minorHAnsi" w:cstheme="minorBidi"/>
                <w:bCs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50445">
              <w:rPr>
                <w:rStyle w:val="af5"/>
                <w:bCs/>
                <w:noProof/>
              </w:rPr>
              <w:t>Общая структура системы и методы реализации</w:t>
            </w:r>
            <w:r w:rsidRPr="00C50445">
              <w:rPr>
                <w:bCs/>
                <w:noProof/>
                <w:webHidden/>
              </w:rPr>
              <w:tab/>
            </w:r>
            <w:r w:rsidRPr="00C50445">
              <w:rPr>
                <w:bCs/>
                <w:noProof/>
                <w:webHidden/>
              </w:rPr>
              <w:fldChar w:fldCharType="begin"/>
            </w:r>
            <w:r w:rsidRPr="00C50445">
              <w:rPr>
                <w:bCs/>
                <w:noProof/>
                <w:webHidden/>
              </w:rPr>
              <w:instrText xml:space="preserve"> PAGEREF _Toc199161083 \h </w:instrText>
            </w:r>
            <w:r w:rsidRPr="00C50445">
              <w:rPr>
                <w:bCs/>
                <w:noProof/>
                <w:webHidden/>
              </w:rPr>
            </w:r>
            <w:r w:rsidRPr="00C50445">
              <w:rPr>
                <w:bCs/>
                <w:noProof/>
                <w:webHidden/>
              </w:rPr>
              <w:fldChar w:fldCharType="separate"/>
            </w:r>
            <w:r w:rsidRPr="00C50445">
              <w:rPr>
                <w:bCs/>
                <w:noProof/>
                <w:webHidden/>
              </w:rPr>
              <w:t>10</w:t>
            </w:r>
            <w:r w:rsidRPr="00C50445">
              <w:rPr>
                <w:bCs/>
                <w:noProof/>
                <w:webHidden/>
              </w:rPr>
              <w:fldChar w:fldCharType="end"/>
            </w:r>
          </w:hyperlink>
        </w:p>
        <w:p w14:paraId="6CDF1D33" w14:textId="59973AC2" w:rsidR="00C50445" w:rsidRPr="00C50445" w:rsidRDefault="00C50445">
          <w:pPr>
            <w:pStyle w:val="24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84" w:history="1">
            <w:r w:rsidRPr="00C50445">
              <w:rPr>
                <w:rStyle w:val="af5"/>
                <w:bCs/>
                <w:noProof/>
              </w:rPr>
              <w:t>3.2</w:t>
            </w:r>
            <w:r w:rsidRPr="00C50445">
              <w:rPr>
                <w:rFonts w:asciiTheme="minorHAnsi" w:eastAsiaTheme="minorEastAsia" w:hAnsiTheme="minorHAnsi" w:cstheme="minorBidi"/>
                <w:bCs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50445">
              <w:rPr>
                <w:rStyle w:val="af5"/>
                <w:bCs/>
                <w:noProof/>
              </w:rPr>
              <w:t>Аналитика результатов и сравнительный анализ</w:t>
            </w:r>
            <w:r w:rsidRPr="00C50445">
              <w:rPr>
                <w:bCs/>
                <w:noProof/>
                <w:webHidden/>
              </w:rPr>
              <w:tab/>
            </w:r>
            <w:r w:rsidRPr="00C50445">
              <w:rPr>
                <w:bCs/>
                <w:noProof/>
                <w:webHidden/>
              </w:rPr>
              <w:fldChar w:fldCharType="begin"/>
            </w:r>
            <w:r w:rsidRPr="00C50445">
              <w:rPr>
                <w:bCs/>
                <w:noProof/>
                <w:webHidden/>
              </w:rPr>
              <w:instrText xml:space="preserve"> PAGEREF _Toc199161084 \h </w:instrText>
            </w:r>
            <w:r w:rsidRPr="00C50445">
              <w:rPr>
                <w:bCs/>
                <w:noProof/>
                <w:webHidden/>
              </w:rPr>
            </w:r>
            <w:r w:rsidRPr="00C50445">
              <w:rPr>
                <w:bCs/>
                <w:noProof/>
                <w:webHidden/>
              </w:rPr>
              <w:fldChar w:fldCharType="separate"/>
            </w:r>
            <w:r w:rsidRPr="00C50445">
              <w:rPr>
                <w:bCs/>
                <w:noProof/>
                <w:webHidden/>
              </w:rPr>
              <w:t>11</w:t>
            </w:r>
            <w:r w:rsidRPr="00C50445">
              <w:rPr>
                <w:bCs/>
                <w:noProof/>
                <w:webHidden/>
              </w:rPr>
              <w:fldChar w:fldCharType="end"/>
            </w:r>
          </w:hyperlink>
        </w:p>
        <w:p w14:paraId="467026FC" w14:textId="4B140E63" w:rsidR="00C50445" w:rsidRPr="00C50445" w:rsidRDefault="00C5044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85" w:history="1">
            <w:r w:rsidRPr="00C50445">
              <w:rPr>
                <w:rStyle w:val="af5"/>
                <w:rFonts w:cs="Times New Roman"/>
                <w:noProof/>
              </w:rPr>
              <w:t>ЗАКЛЮЧЕНИЕ</w:t>
            </w:r>
            <w:r w:rsidRPr="00C50445">
              <w:rPr>
                <w:noProof/>
                <w:webHidden/>
              </w:rPr>
              <w:tab/>
            </w:r>
            <w:r w:rsidRPr="00C50445">
              <w:rPr>
                <w:noProof/>
                <w:webHidden/>
              </w:rPr>
              <w:fldChar w:fldCharType="begin"/>
            </w:r>
            <w:r w:rsidRPr="00C50445">
              <w:rPr>
                <w:noProof/>
                <w:webHidden/>
              </w:rPr>
              <w:instrText xml:space="preserve"> PAGEREF _Toc199161085 \h </w:instrText>
            </w:r>
            <w:r w:rsidRPr="00C50445">
              <w:rPr>
                <w:noProof/>
                <w:webHidden/>
              </w:rPr>
            </w:r>
            <w:r w:rsidRPr="00C50445">
              <w:rPr>
                <w:noProof/>
                <w:webHidden/>
              </w:rPr>
              <w:fldChar w:fldCharType="separate"/>
            </w:r>
            <w:r w:rsidRPr="00C50445">
              <w:rPr>
                <w:noProof/>
                <w:webHidden/>
              </w:rPr>
              <w:t>14</w:t>
            </w:r>
            <w:r w:rsidRPr="00C50445">
              <w:rPr>
                <w:noProof/>
                <w:webHidden/>
              </w:rPr>
              <w:fldChar w:fldCharType="end"/>
            </w:r>
          </w:hyperlink>
        </w:p>
        <w:p w14:paraId="57947C52" w14:textId="6631D0FF" w:rsidR="00C50445" w:rsidRPr="00C50445" w:rsidRDefault="00C5044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86" w:history="1">
            <w:r w:rsidRPr="00C50445">
              <w:rPr>
                <w:rStyle w:val="af5"/>
                <w:noProof/>
              </w:rPr>
              <w:t>ПРИЛОЖЕНИЕ А (обязательное)  Визуализация интерфейса парсера и результатов работы</w:t>
            </w:r>
            <w:r w:rsidRPr="00C50445">
              <w:rPr>
                <w:noProof/>
                <w:webHidden/>
              </w:rPr>
              <w:tab/>
            </w:r>
            <w:r w:rsidRPr="00C50445">
              <w:rPr>
                <w:noProof/>
                <w:webHidden/>
              </w:rPr>
              <w:fldChar w:fldCharType="begin"/>
            </w:r>
            <w:r w:rsidRPr="00C50445">
              <w:rPr>
                <w:noProof/>
                <w:webHidden/>
              </w:rPr>
              <w:instrText xml:space="preserve"> PAGEREF _Toc199161086 \h </w:instrText>
            </w:r>
            <w:r w:rsidRPr="00C50445">
              <w:rPr>
                <w:noProof/>
                <w:webHidden/>
              </w:rPr>
            </w:r>
            <w:r w:rsidRPr="00C50445">
              <w:rPr>
                <w:noProof/>
                <w:webHidden/>
              </w:rPr>
              <w:fldChar w:fldCharType="separate"/>
            </w:r>
            <w:r w:rsidRPr="00C50445">
              <w:rPr>
                <w:noProof/>
                <w:webHidden/>
              </w:rPr>
              <w:t>15</w:t>
            </w:r>
            <w:r w:rsidRPr="00C50445">
              <w:rPr>
                <w:noProof/>
                <w:webHidden/>
              </w:rPr>
              <w:fldChar w:fldCharType="end"/>
            </w:r>
          </w:hyperlink>
        </w:p>
        <w:p w14:paraId="76722968" w14:textId="7A2A167E" w:rsidR="00C50445" w:rsidRPr="00C50445" w:rsidRDefault="00C5044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61087" w:history="1">
            <w:r w:rsidRPr="00C50445">
              <w:rPr>
                <w:rStyle w:val="af5"/>
                <w:noProof/>
              </w:rPr>
              <w:t>СПИСОК ИСПОЛЬЗОВАННЫХ ИСТОЧНИКОВ</w:t>
            </w:r>
            <w:r w:rsidRPr="00C50445">
              <w:rPr>
                <w:noProof/>
                <w:webHidden/>
              </w:rPr>
              <w:tab/>
            </w:r>
            <w:r w:rsidRPr="00C50445">
              <w:rPr>
                <w:noProof/>
                <w:webHidden/>
              </w:rPr>
              <w:fldChar w:fldCharType="begin"/>
            </w:r>
            <w:r w:rsidRPr="00C50445">
              <w:rPr>
                <w:noProof/>
                <w:webHidden/>
              </w:rPr>
              <w:instrText xml:space="preserve"> PAGEREF _Toc199161087 \h </w:instrText>
            </w:r>
            <w:r w:rsidRPr="00C50445">
              <w:rPr>
                <w:noProof/>
                <w:webHidden/>
              </w:rPr>
            </w:r>
            <w:r w:rsidRPr="00C50445">
              <w:rPr>
                <w:noProof/>
                <w:webHidden/>
              </w:rPr>
              <w:fldChar w:fldCharType="separate"/>
            </w:r>
            <w:r w:rsidRPr="00C50445">
              <w:rPr>
                <w:noProof/>
                <w:webHidden/>
              </w:rPr>
              <w:t>16</w:t>
            </w:r>
            <w:r w:rsidRPr="00C50445">
              <w:rPr>
                <w:noProof/>
                <w:webHidden/>
              </w:rPr>
              <w:fldChar w:fldCharType="end"/>
            </w:r>
          </w:hyperlink>
        </w:p>
        <w:p w14:paraId="5644506B" w14:textId="14AB6FE6" w:rsidR="0057565D" w:rsidRPr="00C50445" w:rsidRDefault="0057565D" w:rsidP="00C50445">
          <w:pPr>
            <w:pStyle w:val="11"/>
          </w:pPr>
          <w:r w:rsidRPr="00C50445">
            <w:fldChar w:fldCharType="end"/>
          </w:r>
        </w:p>
      </w:sdtContent>
    </w:sdt>
    <w:p w14:paraId="783B2CA9" w14:textId="2B1AB43B" w:rsidR="00A627EF" w:rsidRPr="00C50445" w:rsidRDefault="0057565D" w:rsidP="00C50445">
      <w:pPr>
        <w:pStyle w:val="11"/>
      </w:pPr>
      <w:r w:rsidRPr="00C50445">
        <w:br w:type="page"/>
      </w:r>
    </w:p>
    <w:p w14:paraId="263B3CF5" w14:textId="1522016C" w:rsidR="00A471A6" w:rsidRDefault="00A471A6" w:rsidP="00C50445">
      <w:pPr>
        <w:pStyle w:val="110"/>
      </w:pPr>
      <w:bookmarkStart w:id="1" w:name="_Toc199161076"/>
      <w:r>
        <w:lastRenderedPageBreak/>
        <w:t>ВВЕДЕНИЕ</w:t>
      </w:r>
      <w:bookmarkEnd w:id="1"/>
    </w:p>
    <w:p w14:paraId="73072238" w14:textId="77777777" w:rsidR="00A627EF" w:rsidRPr="00A627EF" w:rsidRDefault="00A627EF" w:rsidP="00A627EF">
      <w:pPr>
        <w:pStyle w:val="22"/>
      </w:pPr>
    </w:p>
    <w:p w14:paraId="05A9137E" w14:textId="20AA71D4" w:rsidR="004124BF" w:rsidRDefault="00255F42" w:rsidP="00F90D8E">
      <w:pPr>
        <w:pStyle w:val="22"/>
      </w:pPr>
      <w:r w:rsidRPr="00410EE4">
        <w:t xml:space="preserve">Во многих компаниях сбор данных о закупочных ценах по-прежнему осуществляется вручную: сотрудники заходят на сайты поставщиков, вручную копируют значения в таблицы и пытаются разобраться в нестандартной структуре страниц. Такой процесс отнимает много времени, подвержен человеческим ошибкам и не позволяет оперативно реагировать на изменения цен. </w:t>
      </w:r>
    </w:p>
    <w:p w14:paraId="0D2A5CD0" w14:textId="16310373" w:rsidR="004124BF" w:rsidRDefault="00D84DC7" w:rsidP="00F90D8E">
      <w:pPr>
        <w:pStyle w:val="22"/>
      </w:pPr>
      <w:r w:rsidRPr="00D84DC7">
        <w:t>Дополнительную сложность создаёт то, что каждый поставщик использует свой формат представления данных, с разной структурой страниц и степенью открытости информации. В одних случаях цены указаны с НДС, в других — без него; на одних сайтах цены доступны сразу, на других — только после авторизации, регистрации или добавления товара в корзину. Нередко цены отсутствуют вовсе или отображаются лишь частично. Всё это делает задачу автоматизации не только технически сложной, но и крайне необходимой</w:t>
      </w:r>
      <w:r w:rsidR="00255F42" w:rsidRPr="00410EE4">
        <w:t>.</w:t>
      </w:r>
    </w:p>
    <w:p w14:paraId="1A144CEE" w14:textId="49C231C2" w:rsidR="004124BF" w:rsidRDefault="00255F42" w:rsidP="00F90D8E">
      <w:pPr>
        <w:pStyle w:val="22"/>
      </w:pPr>
      <w:r w:rsidRPr="004124BF">
        <w:t>Цель проекта</w:t>
      </w:r>
      <w:r w:rsidRPr="00255F42">
        <w:t xml:space="preserve"> — разработать алгоритм, который автоматически собирает, обрабатывает, сохраняет и обновляет данные о закупочных ценах с различных источников: веб-сайтов поставщиков, электронных таблиц и других. Алгоритм должен выполнять валидацию и нормализацию данных, обрабатывать исключения, сохранять информацию в формате CSV, а также обеспечивать регулярное обновление данных по расписанию или по запросу.</w:t>
      </w:r>
    </w:p>
    <w:p w14:paraId="7250A332" w14:textId="6312C707" w:rsidR="00D37337" w:rsidRDefault="00D37337" w:rsidP="00F90D8E">
      <w:pPr>
        <w:pStyle w:val="22"/>
      </w:pPr>
      <w:r w:rsidRPr="00D37337">
        <w:t>Перечень брендов и поставщиков был сформирован на основе ассортимента, представленного на официальном сайте заказчика — компании ТД УЭТ. Этот список использовался как основа для выбора сайтов</w:t>
      </w:r>
      <w:r>
        <w:t>.</w:t>
      </w:r>
    </w:p>
    <w:p w14:paraId="430EE54B" w14:textId="5EE0D4CD" w:rsidR="004124BF" w:rsidRDefault="00255F42" w:rsidP="00F90D8E">
      <w:pPr>
        <w:pStyle w:val="22"/>
      </w:pPr>
      <w:r w:rsidRPr="004124BF">
        <w:t>Актуальность проекта</w:t>
      </w:r>
      <w:r w:rsidRPr="00255F42">
        <w:t xml:space="preserve"> заключается в том, что данные о закупочных ценах представлены у разных поставщиков в различных форматах, часто с ограниченным доступом и без структурированной выгрузки. Это затрудняет их использование в аналитике и принятии решений. Автоматизация процесса </w:t>
      </w:r>
      <w:r w:rsidRPr="00255F42">
        <w:lastRenderedPageBreak/>
        <w:t>позволяет избавиться от ручной обработки и повысить точность и оперативность получения данных.</w:t>
      </w:r>
    </w:p>
    <w:p w14:paraId="459D85F0" w14:textId="77777777" w:rsidR="004124BF" w:rsidRDefault="00255F42" w:rsidP="00F90D8E">
      <w:pPr>
        <w:pStyle w:val="22"/>
      </w:pPr>
      <w:r w:rsidRPr="004124BF">
        <w:t>Область применения</w:t>
      </w:r>
      <w:r w:rsidRPr="00255F42">
        <w:t xml:space="preserve"> — закупочные подразделения торговых компаний, логистические службы, аналитические отделы и любые структуры, где требуется оперативно сравнивать и анализировать закупочные цены из разных источников.</w:t>
      </w:r>
    </w:p>
    <w:p w14:paraId="3D639DC5" w14:textId="04F4FD13" w:rsidR="00255F42" w:rsidRPr="00255F42" w:rsidRDefault="00255F42" w:rsidP="00F90D8E">
      <w:pPr>
        <w:pStyle w:val="22"/>
      </w:pPr>
      <w:r w:rsidRPr="004124BF">
        <w:t>Ожидаемые результаты</w:t>
      </w:r>
      <w:r w:rsidRPr="00255F42">
        <w:t>:</w:t>
      </w:r>
    </w:p>
    <w:p w14:paraId="31A85E37" w14:textId="77777777" w:rsidR="00255F42" w:rsidRPr="004124BF" w:rsidRDefault="00255F42" w:rsidP="00F90D8E">
      <w:pPr>
        <w:pStyle w:val="530"/>
      </w:pPr>
      <w:r w:rsidRPr="004124BF">
        <w:t xml:space="preserve">рабочий прототип алгоритма с поддержкой </w:t>
      </w:r>
      <w:proofErr w:type="spellStart"/>
      <w:r w:rsidRPr="004124BF">
        <w:t>парсинга</w:t>
      </w:r>
      <w:proofErr w:type="spellEnd"/>
      <w:r w:rsidRPr="004124BF">
        <w:t xml:space="preserve"> данных минимум с пяти сайтов;</w:t>
      </w:r>
    </w:p>
    <w:p w14:paraId="2333410B" w14:textId="77777777" w:rsidR="00255F42" w:rsidRPr="004124BF" w:rsidRDefault="00255F42" w:rsidP="00F90D8E">
      <w:pPr>
        <w:pStyle w:val="530"/>
      </w:pPr>
      <w:r w:rsidRPr="004124BF">
        <w:t>возможность масштабирования решения (добавление новых источников);</w:t>
      </w:r>
    </w:p>
    <w:p w14:paraId="7CC0BDAF" w14:textId="58279846" w:rsidR="00255F42" w:rsidRDefault="00255F42" w:rsidP="00F90D8E">
      <w:pPr>
        <w:pStyle w:val="530"/>
      </w:pPr>
      <w:r w:rsidRPr="00F433D8">
        <w:t xml:space="preserve">визуальный интерфейс для запуска </w:t>
      </w:r>
      <w:proofErr w:type="spellStart"/>
      <w:r w:rsidRPr="00F433D8">
        <w:t>парсинга</w:t>
      </w:r>
      <w:proofErr w:type="spellEnd"/>
      <w:r w:rsidRPr="00F433D8">
        <w:t xml:space="preserve"> и предварительного просмотра данных</w:t>
      </w:r>
      <w:r w:rsidR="004124BF" w:rsidRPr="00F433D8">
        <w:t>.</w:t>
      </w:r>
    </w:p>
    <w:p w14:paraId="47C96DB3" w14:textId="15823C22" w:rsidR="00F433D8" w:rsidRDefault="00F433D8">
      <w:pPr>
        <w:spacing w:after="16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9C58BD8" w14:textId="160E8646" w:rsidR="0057565D" w:rsidRDefault="0057565D" w:rsidP="00C50445">
      <w:pPr>
        <w:pStyle w:val="12"/>
      </w:pPr>
      <w:bookmarkStart w:id="2" w:name="_Toc199161077"/>
      <w:r>
        <w:lastRenderedPageBreak/>
        <w:t>Команда проекта</w:t>
      </w:r>
      <w:bookmarkEnd w:id="2"/>
    </w:p>
    <w:p w14:paraId="32220D31" w14:textId="77777777" w:rsidR="004124BF" w:rsidRPr="004124BF" w:rsidRDefault="004124BF" w:rsidP="004124BF">
      <w:pPr>
        <w:rPr>
          <w:lang w:eastAsia="ru-RU"/>
        </w:rPr>
      </w:pPr>
    </w:p>
    <w:p w14:paraId="3A92CC5D" w14:textId="6D029B94" w:rsidR="0057565D" w:rsidRPr="0053085D" w:rsidRDefault="00255F42" w:rsidP="00C50445">
      <w:pPr>
        <w:pStyle w:val="530"/>
      </w:pPr>
      <w:r w:rsidRPr="00255F42">
        <w:t xml:space="preserve">Ведерников Игнат Игоревич </w:t>
      </w:r>
      <w:r w:rsidR="0057565D" w:rsidRPr="0053085D">
        <w:t>(</w:t>
      </w:r>
      <w:r w:rsidRPr="00255F42">
        <w:t>РИ-320931</w:t>
      </w:r>
      <w:r w:rsidR="0057565D" w:rsidRPr="0053085D">
        <w:t>)</w:t>
      </w:r>
    </w:p>
    <w:p w14:paraId="2CB6ED6B" w14:textId="6BBF39B9" w:rsidR="0057565D" w:rsidRPr="0053085D" w:rsidRDefault="00255F42" w:rsidP="00C50445">
      <w:pPr>
        <w:pStyle w:val="530"/>
      </w:pPr>
      <w:r w:rsidRPr="00255F42">
        <w:t xml:space="preserve">Брюханов Андрей Игоревич </w:t>
      </w:r>
      <w:r w:rsidR="0057565D" w:rsidRPr="0053085D">
        <w:t>(РИ-</w:t>
      </w:r>
      <w:r w:rsidR="0057565D">
        <w:t>3</w:t>
      </w:r>
      <w:r w:rsidR="0057565D" w:rsidRPr="0053085D">
        <w:t>20930)</w:t>
      </w:r>
    </w:p>
    <w:p w14:paraId="00BEEF5A" w14:textId="1809537D" w:rsidR="0057565D" w:rsidRDefault="00255F42" w:rsidP="00C50445">
      <w:pPr>
        <w:pStyle w:val="530"/>
      </w:pPr>
      <w:proofErr w:type="spellStart"/>
      <w:r w:rsidRPr="00255F42">
        <w:t>Бурнева</w:t>
      </w:r>
      <w:proofErr w:type="spellEnd"/>
      <w:r w:rsidRPr="00255F42">
        <w:t xml:space="preserve"> Анастасия Борисовна </w:t>
      </w:r>
      <w:r w:rsidR="0057565D" w:rsidRPr="0053085D">
        <w:t>(</w:t>
      </w:r>
      <w:r w:rsidRPr="00255F42">
        <w:t>РИ-320915</w:t>
      </w:r>
      <w:r w:rsidR="0057565D" w:rsidRPr="0053085D">
        <w:t>)</w:t>
      </w:r>
    </w:p>
    <w:p w14:paraId="33054CD1" w14:textId="77777777" w:rsidR="0057565D" w:rsidRDefault="0057565D" w:rsidP="0057565D">
      <w:pPr>
        <w:spacing w:after="160"/>
        <w:ind w:firstLine="709"/>
        <w:jc w:val="both"/>
      </w:pPr>
      <w:r>
        <w:br w:type="page"/>
      </w:r>
    </w:p>
    <w:p w14:paraId="6D60B029" w14:textId="2D6A9BED" w:rsidR="0057565D" w:rsidRDefault="0057565D" w:rsidP="00C50445">
      <w:pPr>
        <w:pStyle w:val="12"/>
      </w:pPr>
      <w:bookmarkStart w:id="3" w:name="_Toc199161078"/>
      <w:r>
        <w:lastRenderedPageBreak/>
        <w:t>Работа команды</w:t>
      </w:r>
      <w:bookmarkEnd w:id="3"/>
    </w:p>
    <w:p w14:paraId="3CD3A6D6" w14:textId="77777777" w:rsidR="004124BF" w:rsidRPr="004124BF" w:rsidRDefault="004124BF" w:rsidP="004124BF">
      <w:pPr>
        <w:rPr>
          <w:lang w:eastAsia="ru-RU"/>
        </w:rPr>
      </w:pPr>
    </w:p>
    <w:p w14:paraId="3153049D" w14:textId="382D8EDD" w:rsidR="0057565D" w:rsidRPr="004124BF" w:rsidRDefault="00C31F48" w:rsidP="00C50445">
      <w:pPr>
        <w:pStyle w:val="13"/>
        <w:rPr>
          <w:lang w:eastAsia="ru-RU"/>
        </w:rPr>
      </w:pPr>
      <w:bookmarkStart w:id="4" w:name="_Toc199161079"/>
      <w:r>
        <w:t xml:space="preserve">Ведерников </w:t>
      </w:r>
      <w:proofErr w:type="gramStart"/>
      <w:r>
        <w:t>И.И</w:t>
      </w:r>
      <w:proofErr w:type="gramEnd"/>
      <w:r>
        <w:t xml:space="preserve"> – тимлид, разработчик</w:t>
      </w:r>
      <w:bookmarkEnd w:id="4"/>
    </w:p>
    <w:p w14:paraId="7F7FC3EC" w14:textId="77777777" w:rsidR="004124BF" w:rsidRPr="003302D0" w:rsidRDefault="004124BF" w:rsidP="004124BF">
      <w:pPr>
        <w:pStyle w:val="af6"/>
        <w:spacing w:after="0" w:line="360" w:lineRule="auto"/>
        <w:ind w:left="709"/>
        <w:outlineLvl w:val="1"/>
        <w:rPr>
          <w:lang w:eastAsia="ru-RU"/>
        </w:rPr>
      </w:pPr>
    </w:p>
    <w:p w14:paraId="3FF5A3B8" w14:textId="771C1DDC" w:rsidR="00D84DC7" w:rsidRPr="00D84DC7" w:rsidRDefault="00D84DC7" w:rsidP="00F90D8E">
      <w:pPr>
        <w:pStyle w:val="22"/>
      </w:pPr>
      <w:r w:rsidRPr="00D84DC7">
        <w:t>Было осуществлено организационное и техническое руководство проектной работой. Определены приоритеты задач, распределены роли между участниками команды и обеспечено соблюдение установленных сроков. Для координации использовались средства оперативной коммуникации — мессенджер Telegram.</w:t>
      </w:r>
    </w:p>
    <w:p w14:paraId="4D9691C6" w14:textId="1FB1FD2D" w:rsidR="00D84DC7" w:rsidRPr="00D84DC7" w:rsidRDefault="00D84DC7" w:rsidP="00F90D8E">
      <w:pPr>
        <w:pStyle w:val="22"/>
      </w:pPr>
      <w:r w:rsidRPr="00D84DC7">
        <w:t>С технической стороны были реализованы четыре полноценных модуля для сбора данных — парсеры для поставщиков «КАРАТ</w:t>
      </w:r>
      <w:r w:rsidR="00D002E7">
        <w:t>»</w:t>
      </w:r>
      <w:r w:rsidR="00F9327E">
        <w:t xml:space="preserve"> </w:t>
      </w:r>
      <w:hyperlink r:id="rId8" w:history="1">
        <w:r w:rsidR="00D002E7" w:rsidRPr="00B942E9">
          <w:rPr>
            <w:rStyle w:val="af5"/>
          </w:rPr>
          <w:t>[1]</w:t>
        </w:r>
      </w:hyperlink>
      <w:r w:rsidRPr="00D84DC7">
        <w:t>, «</w:t>
      </w:r>
      <w:proofErr w:type="spellStart"/>
      <w:r w:rsidRPr="00D84DC7">
        <w:t>Декаст</w:t>
      </w:r>
      <w:proofErr w:type="spellEnd"/>
      <w:r w:rsidRPr="00D84DC7">
        <w:t>»</w:t>
      </w:r>
      <w:r w:rsidR="00F9327E">
        <w:t xml:space="preserve"> </w:t>
      </w:r>
      <w:hyperlink r:id="rId9" w:history="1">
        <w:r w:rsidR="00D002E7" w:rsidRPr="00B942E9">
          <w:rPr>
            <w:rStyle w:val="af5"/>
          </w:rPr>
          <w:t>[2]</w:t>
        </w:r>
      </w:hyperlink>
      <w:r w:rsidRPr="00D84DC7">
        <w:t>, «</w:t>
      </w:r>
      <w:proofErr w:type="spellStart"/>
      <w:r w:rsidRPr="00D84DC7">
        <w:t>Calpeda</w:t>
      </w:r>
      <w:proofErr w:type="spellEnd"/>
      <w:r w:rsidRPr="00D84DC7">
        <w:t>»</w:t>
      </w:r>
      <w:r w:rsidR="00F9327E">
        <w:t xml:space="preserve"> </w:t>
      </w:r>
      <w:hyperlink r:id="rId10" w:history="1">
        <w:r w:rsidR="00D002E7" w:rsidRPr="00B942E9">
          <w:rPr>
            <w:rStyle w:val="af5"/>
          </w:rPr>
          <w:t>[3]</w:t>
        </w:r>
      </w:hyperlink>
      <w:r w:rsidRPr="00D84DC7">
        <w:t xml:space="preserve"> и «ICP DAS»</w:t>
      </w:r>
      <w:r w:rsidR="00F9327E">
        <w:t xml:space="preserve"> </w:t>
      </w:r>
      <w:hyperlink r:id="rId11" w:history="1">
        <w:r w:rsidR="00B942E9" w:rsidRPr="00B942E9">
          <w:rPr>
            <w:rStyle w:val="af5"/>
          </w:rPr>
          <w:t>[4]</w:t>
        </w:r>
      </w:hyperlink>
      <w:r w:rsidR="00B942E9" w:rsidRPr="00B942E9">
        <w:t xml:space="preserve"> </w:t>
      </w:r>
      <w:r w:rsidRPr="00D84DC7">
        <w:t>. Для сайта «</w:t>
      </w:r>
      <w:proofErr w:type="spellStart"/>
      <w:r w:rsidRPr="00D84DC7">
        <w:t>Декаст</w:t>
      </w:r>
      <w:proofErr w:type="spellEnd"/>
      <w:r w:rsidRPr="00D84DC7">
        <w:t xml:space="preserve">» внедрена многопоточность с использованием </w:t>
      </w:r>
      <w:proofErr w:type="spellStart"/>
      <w:r w:rsidRPr="00D84DC7">
        <w:t>ThreadPoolExecutor</w:t>
      </w:r>
      <w:proofErr w:type="spellEnd"/>
      <w:r w:rsidR="00FA6B16">
        <w:t xml:space="preserve"> </w:t>
      </w:r>
      <w:hyperlink r:id="rId12" w:anchor="concurrent.futures.ThreadPoolExecutor" w:history="1">
        <w:r w:rsidR="00B942E9" w:rsidRPr="00B942E9">
          <w:rPr>
            <w:rStyle w:val="af5"/>
          </w:rPr>
          <w:t>[5]</w:t>
        </w:r>
      </w:hyperlink>
      <w:r w:rsidR="00FA6B16">
        <w:t xml:space="preserve"> </w:t>
      </w:r>
      <w:r w:rsidR="009421A3">
        <w:t>(рисунок 1)</w:t>
      </w:r>
      <w:r w:rsidRPr="00D84DC7">
        <w:t>, что позволило значительно повысить скорость сбора информации. В случае с поставщиками «</w:t>
      </w:r>
      <w:proofErr w:type="spellStart"/>
      <w:r w:rsidRPr="00D84DC7">
        <w:t>Calpeda</w:t>
      </w:r>
      <w:proofErr w:type="spellEnd"/>
      <w:r w:rsidRPr="00D84DC7">
        <w:t xml:space="preserve">» и «ICP DAS», каталоги которых содержат более 4000 позиций, применён асинхронный подход на базе библиотеки </w:t>
      </w:r>
      <w:proofErr w:type="spellStart"/>
      <w:r w:rsidRPr="00D84DC7">
        <w:t>aiohttp</w:t>
      </w:r>
      <w:proofErr w:type="spellEnd"/>
      <w:r w:rsidR="00F9327E">
        <w:t xml:space="preserve"> </w:t>
      </w:r>
      <w:hyperlink r:id="rId13" w:history="1">
        <w:r w:rsidR="00B942E9" w:rsidRPr="00B942E9">
          <w:rPr>
            <w:rStyle w:val="af5"/>
          </w:rPr>
          <w:t>[6]</w:t>
        </w:r>
      </w:hyperlink>
      <w:r w:rsidRPr="00D84DC7">
        <w:t>, обеспечивающий эффективную обработку больших объёмов данных.</w:t>
      </w:r>
    </w:p>
    <w:p w14:paraId="6F26D790" w14:textId="76AF562A" w:rsidR="005A3830" w:rsidRDefault="005A3830" w:rsidP="00F90D8E">
      <w:pPr>
        <w:pStyle w:val="43"/>
      </w:pPr>
      <w:r w:rsidRPr="005A3830">
        <w:rPr>
          <w:noProof/>
        </w:rPr>
        <w:drawing>
          <wp:anchor distT="0" distB="0" distL="114300" distR="114300" simplePos="0" relativeHeight="251661312" behindDoc="1" locked="0" layoutInCell="1" allowOverlap="1" wp14:anchorId="3F897E12" wp14:editId="33F17AED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939790" cy="3415030"/>
            <wp:effectExtent l="0" t="0" r="3810" b="0"/>
            <wp:wrapTight wrapText="bothSides">
              <wp:wrapPolygon edited="0">
                <wp:start x="0" y="0"/>
                <wp:lineTo x="0" y="21447"/>
                <wp:lineTo x="21545" y="21447"/>
                <wp:lineTo x="21545" y="0"/>
                <wp:lineTo x="0" y="0"/>
              </wp:wrapPolygon>
            </wp:wrapTight>
            <wp:docPr id="342289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899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200D3" w14:textId="624518BE" w:rsidR="005A3830" w:rsidRPr="009421A3" w:rsidRDefault="005A3830" w:rsidP="009421A3">
      <w:pPr>
        <w:pStyle w:val="41"/>
      </w:pPr>
      <w:proofErr w:type="spellStart"/>
      <w:r w:rsidRPr="009421A3">
        <w:t>ThreadPoolExecutor</w:t>
      </w:r>
      <w:proofErr w:type="spellEnd"/>
      <w:r w:rsidR="00F90D8E">
        <w:t>.</w:t>
      </w:r>
    </w:p>
    <w:p w14:paraId="466C8693" w14:textId="23D7B342" w:rsidR="00C31F48" w:rsidRDefault="00F25609" w:rsidP="00F25609">
      <w:pPr>
        <w:pStyle w:val="22"/>
      </w:pPr>
      <w:r w:rsidRPr="00F25609">
        <w:lastRenderedPageBreak/>
        <w:t xml:space="preserve">Ведерников </w:t>
      </w:r>
      <w:proofErr w:type="gramStart"/>
      <w:r w:rsidRPr="00F25609">
        <w:t>И.И.</w:t>
      </w:r>
      <w:proofErr w:type="gramEnd"/>
      <w:r w:rsidRPr="00F25609">
        <w:t xml:space="preserve"> также организовал развёртывание системы в двух вариантах: в виде веб-приложения на платформе </w:t>
      </w:r>
      <w:proofErr w:type="spellStart"/>
      <w:r w:rsidRPr="00F25609">
        <w:t>Hugging</w:t>
      </w:r>
      <w:proofErr w:type="spellEnd"/>
      <w:r w:rsidRPr="00F25609">
        <w:t xml:space="preserve"> Face и как скрипт для запуска в среде Google </w:t>
      </w:r>
      <w:proofErr w:type="spellStart"/>
      <w:r w:rsidRPr="00F25609">
        <w:t>Colab</w:t>
      </w:r>
      <w:proofErr w:type="spellEnd"/>
      <w:r w:rsidRPr="00F25609">
        <w:t xml:space="preserve"> </w:t>
      </w:r>
      <w:hyperlink r:id="rId15" w:history="1">
        <w:r w:rsidRPr="00F25609">
          <w:rPr>
            <w:rStyle w:val="af5"/>
          </w:rPr>
          <w:t>[7]</w:t>
        </w:r>
      </w:hyperlink>
      <w:r w:rsidRPr="00F25609">
        <w:t>. Это позволило предоставить пользователям выбор между удобным веб-доступом и более производительным локальным запуском. Кроме того, была реализована интеграция всех компонентов в единую систему, проведено итоговое тестирование, устранены выявленные ошибки и подготовлен финальный прототип к демонстрации.</w:t>
      </w:r>
    </w:p>
    <w:p w14:paraId="16EA7AC2" w14:textId="77777777" w:rsidR="00155158" w:rsidRPr="00491133" w:rsidRDefault="00155158" w:rsidP="00155158">
      <w:pPr>
        <w:spacing w:line="360" w:lineRule="auto"/>
        <w:ind w:firstLine="709"/>
      </w:pPr>
    </w:p>
    <w:p w14:paraId="71C0F07C" w14:textId="4B0BE3E1" w:rsidR="004124BF" w:rsidRPr="009421A3" w:rsidRDefault="00C31F48" w:rsidP="009421A3">
      <w:pPr>
        <w:pStyle w:val="13"/>
      </w:pPr>
      <w:bookmarkStart w:id="5" w:name="_Toc199161080"/>
      <w:r>
        <w:t xml:space="preserve">Брюханов </w:t>
      </w:r>
      <w:proofErr w:type="gramStart"/>
      <w:r>
        <w:t>А.И</w:t>
      </w:r>
      <w:r w:rsidR="004124BF">
        <w:t>.</w:t>
      </w:r>
      <w:proofErr w:type="gramEnd"/>
      <w:r>
        <w:t xml:space="preserve"> – аналитик, разработчик</w:t>
      </w:r>
      <w:bookmarkEnd w:id="5"/>
    </w:p>
    <w:p w14:paraId="775446D8" w14:textId="77777777" w:rsidR="009421A3" w:rsidRDefault="009421A3" w:rsidP="00D84D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5F50DC" w14:textId="22321B76" w:rsidR="00D84DC7" w:rsidRPr="00D84DC7" w:rsidRDefault="00D84DC7" w:rsidP="00F90D8E">
      <w:pPr>
        <w:pStyle w:val="22"/>
      </w:pPr>
      <w:r>
        <w:t xml:space="preserve">Брюханов </w:t>
      </w:r>
      <w:proofErr w:type="gramStart"/>
      <w:r>
        <w:t>А.И.</w:t>
      </w:r>
      <w:proofErr w:type="gramEnd"/>
      <w:r>
        <w:t xml:space="preserve"> о</w:t>
      </w:r>
      <w:r w:rsidRPr="00D84DC7">
        <w:t>твечал за аналитическую часть проекта, включая разработку модульной структуры программного решения. Провёл анализ особенностей сайтов поставщиков: их архитектуры, способов отображения цен и ограничений доступа к информации. Эти данные легли в основу проектирования универсального алгоритма сбора данных, учитывающего различия в форматах и механизмах загрузки контента.</w:t>
      </w:r>
    </w:p>
    <w:p w14:paraId="5046E8BC" w14:textId="6C41CB6B" w:rsidR="00C31F48" w:rsidRDefault="001225DA" w:rsidP="00F90D8E">
      <w:pPr>
        <w:pStyle w:val="22"/>
      </w:pPr>
      <w:r w:rsidRPr="001225DA">
        <w:t>Разработан специализированный модуль для поставщика «</w:t>
      </w:r>
      <w:proofErr w:type="spellStart"/>
      <w:r w:rsidRPr="001225DA">
        <w:t>Новатек-Электро</w:t>
      </w:r>
      <w:proofErr w:type="spellEnd"/>
      <w:r w:rsidRPr="001225DA">
        <w:t>»</w:t>
      </w:r>
      <w:r w:rsidR="00F9327E">
        <w:t xml:space="preserve"> </w:t>
      </w:r>
      <w:hyperlink r:id="rId16" w:history="1">
        <w:r w:rsidR="00B942E9" w:rsidRPr="00B942E9">
          <w:rPr>
            <w:rStyle w:val="af5"/>
          </w:rPr>
          <w:t>[8]</w:t>
        </w:r>
      </w:hyperlink>
      <w:r w:rsidRPr="001225DA">
        <w:t xml:space="preserve">, где информация о ценах частично скрыта и отображается только после добавления товара в корзину. Из-за наличия кириллических символов в URL и динамической загрузки данных был использован фреймворк </w:t>
      </w:r>
      <w:proofErr w:type="spellStart"/>
      <w:r w:rsidRPr="001225DA">
        <w:t>Selenium</w:t>
      </w:r>
      <w:proofErr w:type="spellEnd"/>
      <w:r w:rsidR="00F9327E">
        <w:t xml:space="preserve"> </w:t>
      </w:r>
      <w:hyperlink r:id="rId17" w:history="1">
        <w:r w:rsidR="00B942E9" w:rsidRPr="00B942E9">
          <w:rPr>
            <w:rStyle w:val="af5"/>
          </w:rPr>
          <w:t>[9]</w:t>
        </w:r>
      </w:hyperlink>
      <w:r w:rsidRPr="001225DA">
        <w:t>, позволяющий эмулировать действия пользователя и извлекать необходимую информацию.</w:t>
      </w:r>
      <w:r>
        <w:t xml:space="preserve"> </w:t>
      </w:r>
      <w:r w:rsidR="00C31F48" w:rsidRPr="00C31F48">
        <w:t xml:space="preserve">Дополнительно реализована интеграция интерфейса </w:t>
      </w:r>
      <w:proofErr w:type="spellStart"/>
      <w:r w:rsidR="00C31F48" w:rsidRPr="00C31F48">
        <w:t>Gradio</w:t>
      </w:r>
      <w:proofErr w:type="spellEnd"/>
      <w:r w:rsidR="00F9327E">
        <w:t xml:space="preserve"> </w:t>
      </w:r>
      <w:hyperlink r:id="rId18" w:history="1">
        <w:r w:rsidR="00B942E9" w:rsidRPr="00B942E9">
          <w:rPr>
            <w:rStyle w:val="af5"/>
          </w:rPr>
          <w:t>[10]</w:t>
        </w:r>
      </w:hyperlink>
      <w:r w:rsidR="00B942E9" w:rsidRPr="00F9327E">
        <w:t xml:space="preserve"> </w:t>
      </w:r>
      <w:r w:rsidR="009421A3">
        <w:t>(рисунок 2)</w:t>
      </w:r>
      <w:r w:rsidR="00C31F48" w:rsidRPr="00C31F48">
        <w:t xml:space="preserve"> в проект. Пользовательский интерфейс позволяет выбирать поставщика, запускать соответствующий парсер</w:t>
      </w:r>
      <w:r w:rsidR="009421A3">
        <w:t xml:space="preserve"> (рисунок 3)</w:t>
      </w:r>
      <w:r w:rsidR="00C31F48" w:rsidRPr="00C31F48">
        <w:t xml:space="preserve">, визуализировать </w:t>
      </w:r>
      <w:r w:rsidR="00B74F64">
        <w:t xml:space="preserve">и сохранять </w:t>
      </w:r>
      <w:r w:rsidR="00C31F48" w:rsidRPr="00C31F48">
        <w:t xml:space="preserve">таблицу с результатами. </w:t>
      </w:r>
      <w:r w:rsidR="00F25609">
        <w:t>О</w:t>
      </w:r>
      <w:r w:rsidR="00C31F48" w:rsidRPr="00C31F48">
        <w:t>беспечена поддержка прогрессивного веб-приложения, упрощающего работу с системой на различных устройствах.</w:t>
      </w:r>
    </w:p>
    <w:p w14:paraId="1C3B0491" w14:textId="0AE7AED6" w:rsidR="00FB5528" w:rsidRDefault="00FB5528" w:rsidP="00F90D8E">
      <w:pPr>
        <w:pStyle w:val="22"/>
      </w:pPr>
      <w:r w:rsidRPr="00FB5528">
        <w:t xml:space="preserve">Также </w:t>
      </w:r>
      <w:r>
        <w:t>был разработан</w:t>
      </w:r>
      <w:r w:rsidRPr="00FB5528">
        <w:t xml:space="preserve"> </w:t>
      </w:r>
      <w:proofErr w:type="spellStart"/>
      <w:r w:rsidR="00D002E7">
        <w:rPr>
          <w:lang w:val="en-US"/>
        </w:rPr>
        <w:t>Colab</w:t>
      </w:r>
      <w:proofErr w:type="spellEnd"/>
      <w:r w:rsidRPr="00FB5528">
        <w:t xml:space="preserve">-ноутбук для автоматизированного анализа результатов </w:t>
      </w:r>
      <w:proofErr w:type="spellStart"/>
      <w:r w:rsidRPr="00FB5528">
        <w:t>парсинга</w:t>
      </w:r>
      <w:proofErr w:type="spellEnd"/>
      <w:r w:rsidRPr="00FB5528">
        <w:t xml:space="preserve">. Он позволяет загружать CSV-файлы, проверять </w:t>
      </w:r>
      <w:r w:rsidRPr="00FB5528">
        <w:lastRenderedPageBreak/>
        <w:t>структуру данных, анализировать количество позиций и пропущенных значений, а также строить визуализации: сравнение по количеству товаров и времени выполнения алгоритмов. Это обеспечило обоснованную оценку эффективности парсеров и выявление приоритетов для оптимизации.</w:t>
      </w:r>
    </w:p>
    <w:p w14:paraId="2F2AABBD" w14:textId="0425D3A9" w:rsidR="00FB5528" w:rsidRDefault="009421A3" w:rsidP="00F90D8E">
      <w:pPr>
        <w:pStyle w:val="43"/>
        <w:rPr>
          <w:szCs w:val="28"/>
        </w:rPr>
      </w:pPr>
      <w:r w:rsidRPr="00DB1843">
        <w:rPr>
          <w:noProof/>
        </w:rPr>
        <w:drawing>
          <wp:anchor distT="0" distB="0" distL="114300" distR="114300" simplePos="0" relativeHeight="251660288" behindDoc="1" locked="0" layoutInCell="1" allowOverlap="1" wp14:anchorId="0E12C9F8" wp14:editId="3A35B2AB">
            <wp:simplePos x="0" y="0"/>
            <wp:positionH relativeFrom="margin">
              <wp:align>center</wp:align>
            </wp:positionH>
            <wp:positionV relativeFrom="paragraph">
              <wp:posOffset>260350</wp:posOffset>
            </wp:positionV>
            <wp:extent cx="3992880" cy="4381500"/>
            <wp:effectExtent l="0" t="0" r="7620" b="0"/>
            <wp:wrapTopAndBottom/>
            <wp:docPr id="175630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134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14D52" w14:textId="7DA54137" w:rsidR="00FB5528" w:rsidRPr="000F65A4" w:rsidRDefault="00FB5528" w:rsidP="009421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43973E" w14:textId="666C42A1" w:rsidR="000C4374" w:rsidRPr="00C31F48" w:rsidRDefault="000C4374" w:rsidP="009421A3">
      <w:pPr>
        <w:pStyle w:val="41"/>
      </w:pPr>
      <w:proofErr w:type="spellStart"/>
      <w:r w:rsidRPr="00C31F48">
        <w:t>Gradio</w:t>
      </w:r>
      <w:proofErr w:type="spellEnd"/>
      <w:r w:rsidR="00F90D8E">
        <w:t>.</w:t>
      </w:r>
    </w:p>
    <w:p w14:paraId="781F0BAD" w14:textId="44BA13E1" w:rsidR="00DB1843" w:rsidRDefault="009421A3" w:rsidP="00F90D8E">
      <w:pPr>
        <w:pStyle w:val="43"/>
      </w:pPr>
      <w:r w:rsidRPr="00DB1843">
        <w:rPr>
          <w:noProof/>
        </w:rPr>
        <w:drawing>
          <wp:anchor distT="0" distB="0" distL="114300" distR="114300" simplePos="0" relativeHeight="251659264" behindDoc="1" locked="0" layoutInCell="1" allowOverlap="1" wp14:anchorId="5B69B09D" wp14:editId="2C154F20">
            <wp:simplePos x="0" y="0"/>
            <wp:positionH relativeFrom="column">
              <wp:posOffset>-716915</wp:posOffset>
            </wp:positionH>
            <wp:positionV relativeFrom="paragraph">
              <wp:posOffset>219075</wp:posOffset>
            </wp:positionV>
            <wp:extent cx="687705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540" y="21360"/>
                <wp:lineTo x="21540" y="0"/>
                <wp:lineTo x="0" y="0"/>
              </wp:wrapPolygon>
            </wp:wrapTight>
            <wp:docPr id="653136322" name="Рисунок 1" descr="Изображение выглядит как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36322" name="Рисунок 1" descr="Изображение выглядит как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B56F9" w14:textId="6C81A594" w:rsidR="00DB1843" w:rsidRDefault="00DB1843" w:rsidP="0057565D">
      <w:pPr>
        <w:spacing w:line="360" w:lineRule="auto"/>
        <w:ind w:firstLine="709"/>
        <w:jc w:val="both"/>
      </w:pPr>
    </w:p>
    <w:p w14:paraId="605DC7D5" w14:textId="74A32259" w:rsidR="009421A3" w:rsidRPr="00D002E7" w:rsidRDefault="000C4374" w:rsidP="00D002E7">
      <w:pPr>
        <w:pStyle w:val="41"/>
      </w:pPr>
      <w:r>
        <w:t>Запуск парсера</w:t>
      </w:r>
      <w:r w:rsidR="00F90D8E">
        <w:t>.</w:t>
      </w:r>
    </w:p>
    <w:p w14:paraId="7F13D855" w14:textId="73877998" w:rsidR="004124BF" w:rsidRPr="009421A3" w:rsidRDefault="00C31F48" w:rsidP="009421A3">
      <w:pPr>
        <w:pStyle w:val="13"/>
      </w:pPr>
      <w:bookmarkStart w:id="6" w:name="_Toc199161081"/>
      <w:proofErr w:type="spellStart"/>
      <w:r>
        <w:lastRenderedPageBreak/>
        <w:t>Бурнева</w:t>
      </w:r>
      <w:proofErr w:type="spellEnd"/>
      <w:r>
        <w:t xml:space="preserve"> </w:t>
      </w:r>
      <w:proofErr w:type="gramStart"/>
      <w:r>
        <w:t>А.Б.</w:t>
      </w:r>
      <w:proofErr w:type="gramEnd"/>
      <w:r>
        <w:t xml:space="preserve"> – аналитик, </w:t>
      </w:r>
      <w:proofErr w:type="spellStart"/>
      <w:r>
        <w:t>тестироващик</w:t>
      </w:r>
      <w:bookmarkEnd w:id="6"/>
      <w:proofErr w:type="spellEnd"/>
    </w:p>
    <w:p w14:paraId="442611EA" w14:textId="77777777" w:rsidR="009421A3" w:rsidRDefault="009421A3" w:rsidP="00C31F4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560EAF" w14:textId="140BA1A3" w:rsidR="00D84DC7" w:rsidRDefault="00D84DC7" w:rsidP="00F90D8E">
      <w:pPr>
        <w:pStyle w:val="22"/>
      </w:pPr>
      <w:r w:rsidRPr="00D84DC7">
        <w:t xml:space="preserve">В рамках проекта выполнялись аналитическая и </w:t>
      </w:r>
      <w:proofErr w:type="spellStart"/>
      <w:r w:rsidRPr="00D84DC7">
        <w:t>тестировочная</w:t>
      </w:r>
      <w:proofErr w:type="spellEnd"/>
      <w:r w:rsidRPr="00D84DC7">
        <w:t xml:space="preserve"> функции. На начальном этапе был проведён анализ сайтов поставщиков на предмет открытости данных, наличия цен, форматов их представления (оптовые или розничные, с учётом НДС или без него), необходимости авторизации, а также форматов представления самих данных — от текстовой информации на веб-страницах до таблиц и PDF-документов.</w:t>
      </w:r>
      <w:r w:rsidR="00D37337" w:rsidRPr="00D3733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37337" w:rsidRPr="00D37337">
        <w:t>Перечень брендов был сформирован на основе ассортимента, размещённого на официальном сайте заказчика — компании ТД УЭТ</w:t>
      </w:r>
      <w:r w:rsidR="00D37337">
        <w:t xml:space="preserve"> </w:t>
      </w:r>
      <w:hyperlink r:id="rId21" w:history="1">
        <w:r w:rsidR="00D37337" w:rsidRPr="00D37337">
          <w:rPr>
            <w:rStyle w:val="af5"/>
          </w:rPr>
          <w:t>[11]</w:t>
        </w:r>
      </w:hyperlink>
      <w:r w:rsidR="00D37337" w:rsidRPr="00D37337">
        <w:t>.</w:t>
      </w:r>
      <w:r w:rsidRPr="00D84DC7">
        <w:t xml:space="preserve"> Собранные сведения были обобщены в таблице «</w:t>
      </w:r>
      <w:proofErr w:type="spellStart"/>
      <w:r w:rsidRPr="00F9327E">
        <w:rPr>
          <w:szCs w:val="28"/>
        </w:rPr>
        <w:t>brands</w:t>
      </w:r>
      <w:proofErr w:type="spellEnd"/>
      <w:r w:rsidRPr="00D84DC7">
        <w:t>»</w:t>
      </w:r>
      <w:r w:rsidR="00F9327E" w:rsidRPr="00F9327E">
        <w:t xml:space="preserve"> </w:t>
      </w:r>
      <w:hyperlink r:id="rId22" w:history="1">
        <w:r w:rsidR="00F9327E" w:rsidRPr="00F9327E">
          <w:rPr>
            <w:rStyle w:val="af5"/>
          </w:rPr>
          <w:t>[1</w:t>
        </w:r>
        <w:r w:rsidR="00D37337" w:rsidRPr="00D37337">
          <w:rPr>
            <w:rStyle w:val="af5"/>
          </w:rPr>
          <w:t>2</w:t>
        </w:r>
        <w:r w:rsidR="00F9327E" w:rsidRPr="00F9327E">
          <w:rPr>
            <w:rStyle w:val="af5"/>
          </w:rPr>
          <w:t>]</w:t>
        </w:r>
      </w:hyperlink>
      <w:r w:rsidR="009421A3">
        <w:t xml:space="preserve"> (рисунок 4)</w:t>
      </w:r>
      <w:r w:rsidRPr="00D84DC7">
        <w:t>, которая использовалась в качестве ориентира при разработке парсеров.</w:t>
      </w:r>
    </w:p>
    <w:p w14:paraId="4B654E7C" w14:textId="70C2ACEC" w:rsidR="0057565D" w:rsidRDefault="00C31F48" w:rsidP="00D37337">
      <w:pPr>
        <w:pStyle w:val="22"/>
      </w:pPr>
      <w:r w:rsidRPr="00C31F48">
        <w:t xml:space="preserve">Проведено ручное тестирование модулей </w:t>
      </w:r>
      <w:proofErr w:type="spellStart"/>
      <w:r w:rsidRPr="00C31F48">
        <w:t>парсинга</w:t>
      </w:r>
      <w:proofErr w:type="spellEnd"/>
      <w:r w:rsidRPr="00C31F48">
        <w:t>, включая сопоставление выгруженных данных с реальными ценами на сайтах. Обнаруженные расхождения были зафиксированы, классифицированы и переданы разработчикам для последующего устранения. В ходе тестирования выявлены типовые ошибки: некорректные числовые форматы, незаполненные ячейки, проблемы с кодировкой, дублирующиеся строки. Для анализа результатов использовались средства обработки табличных данных на базе библиотеки Pandas</w:t>
      </w:r>
      <w:r w:rsidR="00F9327E" w:rsidRPr="00F9327E">
        <w:t xml:space="preserve"> </w:t>
      </w:r>
      <w:hyperlink r:id="rId23" w:history="1">
        <w:r w:rsidR="00F9327E" w:rsidRPr="00F9327E">
          <w:rPr>
            <w:rStyle w:val="af5"/>
          </w:rPr>
          <w:t>[1</w:t>
        </w:r>
        <w:r w:rsidR="00D37337" w:rsidRPr="00D37337">
          <w:rPr>
            <w:rStyle w:val="af5"/>
          </w:rPr>
          <w:t>3</w:t>
        </w:r>
        <w:r w:rsidR="00F9327E" w:rsidRPr="00F9327E">
          <w:rPr>
            <w:rStyle w:val="af5"/>
          </w:rPr>
          <w:t>]</w:t>
        </w:r>
      </w:hyperlink>
      <w:r w:rsidRPr="00C31F48">
        <w:t>.</w:t>
      </w:r>
    </w:p>
    <w:p w14:paraId="0A241A17" w14:textId="7770BF42" w:rsidR="00E07942" w:rsidRDefault="00E07942" w:rsidP="00D37337">
      <w:pPr>
        <w:pStyle w:val="22"/>
      </w:pPr>
      <w:r w:rsidRPr="00D002E7">
        <w:rPr>
          <w:noProof/>
        </w:rPr>
        <w:drawing>
          <wp:anchor distT="0" distB="0" distL="114300" distR="114300" simplePos="0" relativeHeight="251658240" behindDoc="1" locked="0" layoutInCell="1" allowOverlap="1" wp14:anchorId="12853BB4" wp14:editId="63570DA1">
            <wp:simplePos x="0" y="0"/>
            <wp:positionH relativeFrom="margin">
              <wp:posOffset>535305</wp:posOffset>
            </wp:positionH>
            <wp:positionV relativeFrom="paragraph">
              <wp:posOffset>273685</wp:posOffset>
            </wp:positionV>
            <wp:extent cx="4923155" cy="2294255"/>
            <wp:effectExtent l="0" t="0" r="0" b="0"/>
            <wp:wrapTopAndBottom/>
            <wp:docPr id="56502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2676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4F013" w14:textId="620710C2" w:rsidR="009421A3" w:rsidRDefault="009421A3" w:rsidP="009421A3">
      <w:pPr>
        <w:pStyle w:val="41"/>
        <w:numPr>
          <w:ilvl w:val="0"/>
          <w:numId w:val="0"/>
        </w:numPr>
        <w:ind w:left="288"/>
      </w:pPr>
    </w:p>
    <w:p w14:paraId="5AD43318" w14:textId="177EDE19" w:rsidR="000F65A4" w:rsidRPr="009421A3" w:rsidRDefault="000F65A4" w:rsidP="009421A3">
      <w:pPr>
        <w:pStyle w:val="41"/>
      </w:pPr>
      <w:r w:rsidRPr="009421A3">
        <w:t xml:space="preserve">Таблица </w:t>
      </w:r>
      <w:proofErr w:type="spellStart"/>
      <w:r w:rsidRPr="009421A3">
        <w:t>brands</w:t>
      </w:r>
      <w:proofErr w:type="spellEnd"/>
      <w:r w:rsidR="00F90D8E">
        <w:t>.</w:t>
      </w:r>
    </w:p>
    <w:p w14:paraId="1D98422B" w14:textId="1E4EBE4C" w:rsidR="001225DA" w:rsidRDefault="001225DA" w:rsidP="00C50445">
      <w:pPr>
        <w:pStyle w:val="12"/>
      </w:pPr>
      <w:bookmarkStart w:id="7" w:name="_Toc199161082"/>
      <w:r w:rsidRPr="000C4374">
        <w:lastRenderedPageBreak/>
        <w:t>Архитектура и техническая реализация</w:t>
      </w:r>
      <w:bookmarkEnd w:id="7"/>
    </w:p>
    <w:p w14:paraId="01DCB166" w14:textId="77777777" w:rsidR="001225DA" w:rsidRPr="001225DA" w:rsidRDefault="001225DA" w:rsidP="001225DA">
      <w:pPr>
        <w:rPr>
          <w:lang w:eastAsia="ru-RU"/>
        </w:rPr>
      </w:pPr>
    </w:p>
    <w:p w14:paraId="092448FA" w14:textId="77777777" w:rsidR="001225DA" w:rsidRPr="00C50445" w:rsidRDefault="001225DA" w:rsidP="00C50445">
      <w:pPr>
        <w:pStyle w:val="13"/>
        <w:rPr>
          <w:rStyle w:val="131"/>
        </w:rPr>
      </w:pPr>
      <w:bookmarkStart w:id="8" w:name="_Toc199161083"/>
      <w:r w:rsidRPr="00502CC9">
        <w:t>Общая структура системы и методы реализации</w:t>
      </w:r>
      <w:bookmarkEnd w:id="8"/>
    </w:p>
    <w:p w14:paraId="75A4F2BE" w14:textId="77777777" w:rsidR="00CB3BFB" w:rsidRDefault="00CB3BFB" w:rsidP="00CB3BFB">
      <w:pPr>
        <w:spacing w:line="360" w:lineRule="auto"/>
        <w:contextualSpacing/>
        <w:jc w:val="both"/>
      </w:pPr>
    </w:p>
    <w:p w14:paraId="7A571E2A" w14:textId="027C4D0F" w:rsidR="00CB3BFB" w:rsidRPr="00CB3BFB" w:rsidRDefault="00CB3BFB" w:rsidP="009421A3">
      <w:pPr>
        <w:pStyle w:val="22"/>
      </w:pPr>
      <w:r w:rsidRPr="00CB3BFB">
        <w:t>Программное решение реализовано в виде модульной системы, включающей три логических слоя: парсеры, обработка данных и пользовательский интерфейс. Парсеры — это отдельные модули для каждого поставщика, реализующие сбор информации с учётом специфики сайта: структуры каталогов, наличия пагинации, формата отображения цен и особенностей доступа. Далее данные поступают на уровень обработки, где проходят этапы валидации, нормализации и структурирования. Завершающий слой — веб-интерфейс, обеспечивающий запуск алгоритма и визуализацию результатов.</w:t>
      </w:r>
    </w:p>
    <w:p w14:paraId="78DD8224" w14:textId="77777777" w:rsidR="00CB3BFB" w:rsidRPr="00CB3BFB" w:rsidRDefault="00CB3BFB" w:rsidP="009421A3">
      <w:pPr>
        <w:pStyle w:val="22"/>
      </w:pPr>
      <w:r w:rsidRPr="00CB3BFB">
        <w:t>Все парсеры следуют единому алгоритму:</w:t>
      </w:r>
    </w:p>
    <w:p w14:paraId="64D69A1C" w14:textId="77777777" w:rsidR="00CB3BFB" w:rsidRPr="00CB3BFB" w:rsidRDefault="00CB3BFB" w:rsidP="00C50445">
      <w:pPr>
        <w:pStyle w:val="530"/>
      </w:pPr>
      <w:r w:rsidRPr="00CB3BFB">
        <w:t>получение категорий и переход по ним;</w:t>
      </w:r>
    </w:p>
    <w:p w14:paraId="17E307E7" w14:textId="77777777" w:rsidR="00CB3BFB" w:rsidRPr="00CB3BFB" w:rsidRDefault="00CB3BFB" w:rsidP="00C50445">
      <w:pPr>
        <w:pStyle w:val="530"/>
      </w:pPr>
      <w:r w:rsidRPr="00CB3BFB">
        <w:t>извлечение информации о товарах (название, цена, описание, валюта, наличие);</w:t>
      </w:r>
    </w:p>
    <w:p w14:paraId="7BB2F9B0" w14:textId="77777777" w:rsidR="00CB3BFB" w:rsidRPr="00CB3BFB" w:rsidRDefault="00CB3BFB" w:rsidP="00C50445">
      <w:pPr>
        <w:pStyle w:val="530"/>
      </w:pPr>
      <w:r w:rsidRPr="00CB3BFB">
        <w:t xml:space="preserve">очистка и нормализация данных (например, приведение цен к единому формату </w:t>
      </w:r>
      <w:proofErr w:type="spellStart"/>
      <w:r w:rsidRPr="00CB3BFB">
        <w:t>rub</w:t>
      </w:r>
      <w:proofErr w:type="spellEnd"/>
      <w:r w:rsidRPr="00CB3BFB">
        <w:t xml:space="preserve"> или </w:t>
      </w:r>
      <w:proofErr w:type="spellStart"/>
      <w:r w:rsidRPr="00CB3BFB">
        <w:t>usd</w:t>
      </w:r>
      <w:proofErr w:type="spellEnd"/>
      <w:r w:rsidRPr="00CB3BFB">
        <w:t>);</w:t>
      </w:r>
    </w:p>
    <w:p w14:paraId="1C21CDCD" w14:textId="77777777" w:rsidR="00CB3BFB" w:rsidRPr="00CB3BFB" w:rsidRDefault="00CB3BFB" w:rsidP="00C50445">
      <w:pPr>
        <w:pStyle w:val="530"/>
      </w:pPr>
      <w:r w:rsidRPr="00CB3BFB">
        <w:t>сохранение результатов в CSV-файл по шаблону Поставщик_дата_время.csv.</w:t>
      </w:r>
    </w:p>
    <w:p w14:paraId="569C3B95" w14:textId="77777777" w:rsidR="00CB3BFB" w:rsidRPr="00CB3BFB" w:rsidRDefault="00CB3BFB" w:rsidP="009421A3">
      <w:pPr>
        <w:pStyle w:val="22"/>
      </w:pPr>
      <w:r w:rsidRPr="00CB3BFB">
        <w:t>Особенности некоторых поставщиков:</w:t>
      </w:r>
    </w:p>
    <w:p w14:paraId="38150B89" w14:textId="77777777" w:rsidR="00C50445" w:rsidRDefault="00537235" w:rsidP="00C50445">
      <w:pPr>
        <w:pStyle w:val="530"/>
      </w:pPr>
      <w:r w:rsidRPr="00C50445">
        <w:t xml:space="preserve">KARAT — иерархическая структура каталога, наличие </w:t>
      </w:r>
      <w:proofErr w:type="spellStart"/>
      <w:r w:rsidRPr="00C50445">
        <w:t>подтоваров</w:t>
      </w:r>
      <w:proofErr w:type="spellEnd"/>
      <w:r w:rsidRPr="00C50445">
        <w:t xml:space="preserve"> на уровне карточек;</w:t>
      </w:r>
    </w:p>
    <w:p w14:paraId="733BE4E0" w14:textId="77777777" w:rsidR="00C50445" w:rsidRDefault="00537235" w:rsidP="00C50445">
      <w:pPr>
        <w:pStyle w:val="530"/>
      </w:pPr>
      <w:proofErr w:type="spellStart"/>
      <w:r w:rsidRPr="00C50445">
        <w:t>Декаст</w:t>
      </w:r>
      <w:proofErr w:type="spellEnd"/>
      <w:r w:rsidRPr="00C50445">
        <w:t xml:space="preserve">, </w:t>
      </w:r>
      <w:proofErr w:type="spellStart"/>
      <w:r w:rsidRPr="00C50445">
        <w:t>Calpeda</w:t>
      </w:r>
      <w:proofErr w:type="spellEnd"/>
      <w:r w:rsidRPr="00C50445">
        <w:t xml:space="preserve"> и ICP DAS — реализована многопоточность с использованием </w:t>
      </w:r>
      <w:proofErr w:type="spellStart"/>
      <w:r w:rsidRPr="00C50445">
        <w:t>ThreadPoolExecutor</w:t>
      </w:r>
      <w:proofErr w:type="spellEnd"/>
      <w:r w:rsidRPr="00C50445">
        <w:t>, что позволило эффективно обрабатывать большие объёмы информации при наличии сложной пагинации;</w:t>
      </w:r>
    </w:p>
    <w:p w14:paraId="7F5D192C" w14:textId="3EECAFE0" w:rsidR="00537235" w:rsidRPr="00C50445" w:rsidRDefault="00537235" w:rsidP="00C50445">
      <w:pPr>
        <w:pStyle w:val="530"/>
      </w:pPr>
      <w:proofErr w:type="spellStart"/>
      <w:r w:rsidRPr="00C50445">
        <w:t>Новатек-Электро</w:t>
      </w:r>
      <w:proofErr w:type="spellEnd"/>
      <w:r w:rsidRPr="00C50445">
        <w:t xml:space="preserve"> — применён фреймворк </w:t>
      </w:r>
      <w:proofErr w:type="spellStart"/>
      <w:r w:rsidRPr="00C50445">
        <w:t>Selenium</w:t>
      </w:r>
      <w:proofErr w:type="spellEnd"/>
      <w:r w:rsidRPr="00C50445">
        <w:t xml:space="preserve"> из-за зашифрованных ссылок на страницы товаров, доступ к которым невозможен при использовании стандартных HTTP-запросов через библиотеку </w:t>
      </w:r>
      <w:proofErr w:type="spellStart"/>
      <w:r w:rsidRPr="00C50445">
        <w:t>requests</w:t>
      </w:r>
      <w:proofErr w:type="spellEnd"/>
      <w:r w:rsidRPr="00C50445">
        <w:t>.</w:t>
      </w:r>
    </w:p>
    <w:p w14:paraId="3BE98EFF" w14:textId="3907E807" w:rsidR="00CB3BFB" w:rsidRPr="00CB3BFB" w:rsidRDefault="00CB3BFB" w:rsidP="009421A3">
      <w:pPr>
        <w:pStyle w:val="22"/>
      </w:pPr>
      <w:r w:rsidRPr="00CB3BFB">
        <w:lastRenderedPageBreak/>
        <w:t xml:space="preserve">Обработка данных включает проверку наличия товаров, извлечение артикулов, разбор сложных названий, а также корректное определение цен, указанных в различных валютах. Все полученные результаты структурируются в виде таблицы с унифицированными полями: </w:t>
      </w:r>
      <w:proofErr w:type="spellStart"/>
      <w:r w:rsidRPr="00CB3BFB">
        <w:t>category</w:t>
      </w:r>
      <w:proofErr w:type="spellEnd"/>
      <w:r w:rsidRPr="00CB3BFB">
        <w:t xml:space="preserve">, </w:t>
      </w:r>
      <w:proofErr w:type="spellStart"/>
      <w:r w:rsidRPr="00CB3BFB">
        <w:t>product</w:t>
      </w:r>
      <w:proofErr w:type="spellEnd"/>
      <w:r w:rsidRPr="00CB3BFB">
        <w:t xml:space="preserve">, </w:t>
      </w:r>
      <w:proofErr w:type="spellStart"/>
      <w:r w:rsidRPr="00CB3BFB">
        <w:t>price</w:t>
      </w:r>
      <w:proofErr w:type="spellEnd"/>
      <w:r w:rsidRPr="00CB3BFB">
        <w:t xml:space="preserve">, </w:t>
      </w:r>
      <w:proofErr w:type="spellStart"/>
      <w:r w:rsidRPr="00CB3BFB">
        <w:t>currency</w:t>
      </w:r>
      <w:proofErr w:type="spellEnd"/>
      <w:r w:rsidRPr="00CB3BFB">
        <w:t xml:space="preserve">, </w:t>
      </w:r>
      <w:proofErr w:type="spellStart"/>
      <w:r w:rsidRPr="00CB3BFB">
        <w:t>availability</w:t>
      </w:r>
      <w:proofErr w:type="spellEnd"/>
      <w:r w:rsidRPr="00CB3BFB">
        <w:t xml:space="preserve"> и </w:t>
      </w:r>
      <w:proofErr w:type="spellStart"/>
      <w:r w:rsidRPr="00CB3BFB">
        <w:t>description</w:t>
      </w:r>
      <w:proofErr w:type="spellEnd"/>
      <w:r w:rsidRPr="00CB3BFB">
        <w:t>.</w:t>
      </w:r>
    </w:p>
    <w:p w14:paraId="0A1FB1A5" w14:textId="77777777" w:rsidR="00CB3BFB" w:rsidRPr="00CB3BFB" w:rsidRDefault="00CB3BFB" w:rsidP="009421A3">
      <w:pPr>
        <w:pStyle w:val="22"/>
      </w:pPr>
      <w:r w:rsidRPr="00CB3BFB">
        <w:t xml:space="preserve">Для взаимодействия с пользователем разработан интерфейс на базе библиотеки </w:t>
      </w:r>
      <w:proofErr w:type="spellStart"/>
      <w:r w:rsidRPr="00CB3BFB">
        <w:t>Gradio</w:t>
      </w:r>
      <w:proofErr w:type="spellEnd"/>
      <w:r w:rsidRPr="00CB3BFB">
        <w:t>. Он предоставляет все необходимые элементы: возможность выбора поставщика, запуск соответствующего алгоритма, отображение таблицы с полученными данными и кнопку для скачивания результата в формате CSV.</w:t>
      </w:r>
    </w:p>
    <w:p w14:paraId="7CEEB4B8" w14:textId="66DA2413" w:rsidR="00CB3BFB" w:rsidRPr="00CB3BFB" w:rsidRDefault="00CB3BFB" w:rsidP="009421A3">
      <w:pPr>
        <w:pStyle w:val="22"/>
      </w:pPr>
      <w:r w:rsidRPr="00CB3BFB">
        <w:t xml:space="preserve">Программа может быть запущена двумя способами. Первый — через </w:t>
      </w:r>
      <w:r w:rsidRPr="00F9327E">
        <w:rPr>
          <w:szCs w:val="28"/>
        </w:rPr>
        <w:t xml:space="preserve">Google </w:t>
      </w:r>
      <w:proofErr w:type="spellStart"/>
      <w:r w:rsidRPr="00F9327E">
        <w:rPr>
          <w:szCs w:val="28"/>
        </w:rPr>
        <w:t>Colab</w:t>
      </w:r>
      <w:proofErr w:type="spellEnd"/>
      <w:r w:rsidR="00F9327E">
        <w:rPr>
          <w:szCs w:val="28"/>
        </w:rPr>
        <w:t xml:space="preserve"> </w:t>
      </w:r>
      <w:hyperlink r:id="rId25" w:history="1">
        <w:r w:rsidR="00F9327E" w:rsidRPr="00F9327E">
          <w:rPr>
            <w:rStyle w:val="af5"/>
            <w:szCs w:val="28"/>
          </w:rPr>
          <w:t>[1</w:t>
        </w:r>
        <w:r w:rsidR="00D37337" w:rsidRPr="00D37337">
          <w:rPr>
            <w:rStyle w:val="af5"/>
            <w:szCs w:val="28"/>
          </w:rPr>
          <w:t>4</w:t>
        </w:r>
        <w:r w:rsidR="00F9327E" w:rsidRPr="00F9327E">
          <w:rPr>
            <w:rStyle w:val="af5"/>
            <w:szCs w:val="28"/>
          </w:rPr>
          <w:t>]</w:t>
        </w:r>
      </w:hyperlink>
      <w:r w:rsidR="00F9327E">
        <w:t xml:space="preserve"> </w:t>
      </w:r>
      <w:r w:rsidRPr="00CB3BFB">
        <w:t xml:space="preserve">— является более производительным, поскольку обеспечивает каждому пользователю выделенные ресурсы и стабильную работу. Второй способ — через платформу </w:t>
      </w:r>
      <w:proofErr w:type="spellStart"/>
      <w:r w:rsidRPr="00F9327E">
        <w:rPr>
          <w:szCs w:val="28"/>
        </w:rPr>
        <w:t>Hugging</w:t>
      </w:r>
      <w:proofErr w:type="spellEnd"/>
      <w:r w:rsidRPr="00F9327E">
        <w:rPr>
          <w:szCs w:val="28"/>
        </w:rPr>
        <w:t xml:space="preserve"> Face</w:t>
      </w:r>
      <w:r w:rsidR="00F9327E" w:rsidRPr="00F9327E">
        <w:rPr>
          <w:szCs w:val="28"/>
        </w:rPr>
        <w:t xml:space="preserve"> </w:t>
      </w:r>
      <w:hyperlink r:id="rId26" w:history="1">
        <w:r w:rsidR="00F9327E" w:rsidRPr="00F9327E">
          <w:rPr>
            <w:rStyle w:val="af5"/>
            <w:szCs w:val="28"/>
          </w:rPr>
          <w:t>[1</w:t>
        </w:r>
        <w:r w:rsidR="00D37337" w:rsidRPr="00D37337">
          <w:rPr>
            <w:rStyle w:val="af5"/>
            <w:szCs w:val="28"/>
          </w:rPr>
          <w:t>5</w:t>
        </w:r>
        <w:r w:rsidR="00F9327E" w:rsidRPr="00F9327E">
          <w:rPr>
            <w:rStyle w:val="af5"/>
            <w:szCs w:val="28"/>
          </w:rPr>
          <w:t>]</w:t>
        </w:r>
      </w:hyperlink>
      <w:r w:rsidRPr="00CB3BFB">
        <w:t xml:space="preserve"> — предлагает удобный веб-доступ, однако имеет ограниченные ресурсы, не поддерживает параллельное выполнение задач и работает менее стабильно.</w:t>
      </w:r>
    </w:p>
    <w:p w14:paraId="6C97F65F" w14:textId="77777777" w:rsidR="00CB3BFB" w:rsidRDefault="00CB3BFB" w:rsidP="009421A3">
      <w:pPr>
        <w:pStyle w:val="22"/>
      </w:pPr>
      <w:r w:rsidRPr="00CB3BFB">
        <w:t xml:space="preserve">На практике было установлено, что запуск через </w:t>
      </w:r>
      <w:proofErr w:type="spellStart"/>
      <w:r w:rsidRPr="00CB3BFB">
        <w:t>Colab</w:t>
      </w:r>
      <w:proofErr w:type="spellEnd"/>
      <w:r w:rsidRPr="00CB3BFB">
        <w:t xml:space="preserve"> обеспечивает лучшую скорость и надёжность. Тем не менее, наличие двух вариантов развёртывания позволяет пользователю выбрать подходящий способ в зависимости от целей: демонстрация или интенсивная обработка.</w:t>
      </w:r>
    </w:p>
    <w:p w14:paraId="6F23FD8D" w14:textId="77777777" w:rsidR="00341199" w:rsidRDefault="00341199" w:rsidP="00CB3BFB">
      <w:pPr>
        <w:pStyle w:val="a"/>
        <w:numPr>
          <w:ilvl w:val="0"/>
          <w:numId w:val="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75B8A4" w14:textId="0360EA42" w:rsidR="00341199" w:rsidRPr="001225DA" w:rsidRDefault="001225DA" w:rsidP="00C50445">
      <w:pPr>
        <w:pStyle w:val="13"/>
      </w:pPr>
      <w:r>
        <w:t xml:space="preserve"> </w:t>
      </w:r>
      <w:bookmarkStart w:id="9" w:name="_Toc199161084"/>
      <w:r w:rsidR="00341199" w:rsidRPr="001225DA">
        <w:t>Аналитика результатов и сравнительный анализ</w:t>
      </w:r>
      <w:bookmarkEnd w:id="9"/>
    </w:p>
    <w:p w14:paraId="1FCA0578" w14:textId="77777777" w:rsidR="00341199" w:rsidRDefault="00341199" w:rsidP="00341199">
      <w:pPr>
        <w:pStyle w:val="af6"/>
        <w:spacing w:after="0" w:line="360" w:lineRule="auto"/>
        <w:ind w:left="709"/>
        <w:jc w:val="both"/>
        <w:outlineLvl w:val="1"/>
        <w:rPr>
          <w:b/>
          <w:bCs/>
        </w:rPr>
      </w:pPr>
    </w:p>
    <w:p w14:paraId="280CE8CB" w14:textId="723F495C" w:rsidR="00341199" w:rsidRPr="000F65A4" w:rsidRDefault="00341199" w:rsidP="009421A3">
      <w:pPr>
        <w:pStyle w:val="22"/>
      </w:pPr>
      <w:r w:rsidRPr="000F65A4">
        <w:t xml:space="preserve">Для финального анализа результатов </w:t>
      </w:r>
      <w:proofErr w:type="spellStart"/>
      <w:r w:rsidRPr="000F65A4">
        <w:t>парсинга</w:t>
      </w:r>
      <w:proofErr w:type="spellEnd"/>
      <w:r w:rsidRPr="000F65A4">
        <w:t xml:space="preserve"> был разработан </w:t>
      </w:r>
      <w:proofErr w:type="spellStart"/>
      <w:r w:rsidR="00D002E7" w:rsidRPr="00F9327E">
        <w:rPr>
          <w:szCs w:val="28"/>
          <w:lang w:val="en-US"/>
        </w:rPr>
        <w:t>Colab</w:t>
      </w:r>
      <w:proofErr w:type="spellEnd"/>
      <w:r w:rsidRPr="00F9327E">
        <w:rPr>
          <w:szCs w:val="28"/>
        </w:rPr>
        <w:t>-ноутбук</w:t>
      </w:r>
      <w:r w:rsidR="00F9327E" w:rsidRPr="00F9327E">
        <w:rPr>
          <w:szCs w:val="28"/>
        </w:rPr>
        <w:t xml:space="preserve"> </w:t>
      </w:r>
      <w:hyperlink r:id="rId27" w:history="1">
        <w:r w:rsidR="00F9327E" w:rsidRPr="00F9327E">
          <w:rPr>
            <w:rStyle w:val="af5"/>
            <w:szCs w:val="28"/>
          </w:rPr>
          <w:t>[1</w:t>
        </w:r>
        <w:r w:rsidR="00D37337" w:rsidRPr="00D37337">
          <w:rPr>
            <w:rStyle w:val="af5"/>
            <w:szCs w:val="28"/>
          </w:rPr>
          <w:t>6</w:t>
        </w:r>
        <w:r w:rsidR="00F9327E" w:rsidRPr="00F9327E">
          <w:rPr>
            <w:rStyle w:val="af5"/>
            <w:szCs w:val="28"/>
          </w:rPr>
          <w:t>]</w:t>
        </w:r>
      </w:hyperlink>
      <w:r w:rsidRPr="000F65A4">
        <w:t xml:space="preserve">, позволяющий автоматически </w:t>
      </w:r>
      <w:r w:rsidR="00002E2C">
        <w:t>загружать</w:t>
      </w:r>
      <w:r w:rsidRPr="000F65A4">
        <w:t xml:space="preserve"> и </w:t>
      </w:r>
      <w:r w:rsidR="00002E2C">
        <w:t>обрабатывать</w:t>
      </w:r>
      <w:r w:rsidRPr="000F65A4">
        <w:t xml:space="preserve"> выгрузки от всех поставщиков. Он выполняет обзор содержимого таблиц, проверку на пропущенные значения, генерацию описательной статистики и сравнение между структурами данных.</w:t>
      </w:r>
    </w:p>
    <w:p w14:paraId="124B8E90" w14:textId="77777777" w:rsidR="00341199" w:rsidRPr="000F65A4" w:rsidRDefault="00341199" w:rsidP="009421A3">
      <w:pPr>
        <w:pStyle w:val="22"/>
      </w:pPr>
      <w:r w:rsidRPr="000F65A4">
        <w:t>Сравнение включает анализ:</w:t>
      </w:r>
    </w:p>
    <w:p w14:paraId="77A8F1DE" w14:textId="77777777" w:rsidR="00341199" w:rsidRPr="000F65A4" w:rsidRDefault="00341199" w:rsidP="00C50445">
      <w:pPr>
        <w:pStyle w:val="530"/>
      </w:pPr>
      <w:r w:rsidRPr="000F65A4">
        <w:t>количества извлечённых товаров;</w:t>
      </w:r>
    </w:p>
    <w:p w14:paraId="2753BD66" w14:textId="77777777" w:rsidR="00341199" w:rsidRPr="000F65A4" w:rsidRDefault="00341199" w:rsidP="00C50445">
      <w:pPr>
        <w:pStyle w:val="530"/>
      </w:pPr>
      <w:r w:rsidRPr="000F65A4">
        <w:lastRenderedPageBreak/>
        <w:t>числа характеристик (столбцов) у каждого поставщика;</w:t>
      </w:r>
    </w:p>
    <w:p w14:paraId="5295AD52" w14:textId="77777777" w:rsidR="00341199" w:rsidRPr="000F65A4" w:rsidRDefault="00341199" w:rsidP="00C50445">
      <w:pPr>
        <w:pStyle w:val="530"/>
      </w:pPr>
      <w:r w:rsidRPr="000F65A4">
        <w:t>общих и уникальных признаков между таблицами.</w:t>
      </w:r>
    </w:p>
    <w:p w14:paraId="532716A1" w14:textId="77777777" w:rsidR="00341199" w:rsidRPr="000F65A4" w:rsidRDefault="00341199" w:rsidP="009421A3">
      <w:pPr>
        <w:pStyle w:val="530"/>
        <w:numPr>
          <w:ilvl w:val="0"/>
          <w:numId w:val="0"/>
        </w:numPr>
        <w:ind w:firstLine="709"/>
      </w:pPr>
      <w:r w:rsidRPr="000F65A4">
        <w:t>Также визуализированы:</w:t>
      </w:r>
    </w:p>
    <w:p w14:paraId="1D9BF149" w14:textId="516CB0B4" w:rsidR="00341199" w:rsidRPr="000F65A4" w:rsidRDefault="00341199" w:rsidP="00C50445">
      <w:pPr>
        <w:pStyle w:val="530"/>
      </w:pPr>
      <w:r w:rsidRPr="000F65A4">
        <w:t>распределение количества товаров по каждому поставщику</w:t>
      </w:r>
      <w:r w:rsidR="009421A3">
        <w:t xml:space="preserve"> (рисунок 5)</w:t>
      </w:r>
      <w:r w:rsidRPr="000F65A4">
        <w:t>;</w:t>
      </w:r>
    </w:p>
    <w:p w14:paraId="569FE321" w14:textId="3B3A94D6" w:rsidR="00341199" w:rsidRDefault="00341199" w:rsidP="00C50445">
      <w:pPr>
        <w:pStyle w:val="530"/>
      </w:pPr>
      <w:r w:rsidRPr="000F65A4">
        <w:t xml:space="preserve">время выполнения алгоритма </w:t>
      </w:r>
      <w:proofErr w:type="spellStart"/>
      <w:r w:rsidRPr="000F65A4">
        <w:t>парсинга</w:t>
      </w:r>
      <w:proofErr w:type="spellEnd"/>
      <w:r w:rsidRPr="000F65A4">
        <w:t xml:space="preserve"> (</w:t>
      </w:r>
      <w:r w:rsidR="009421A3">
        <w:t>рисунок 6).</w:t>
      </w:r>
    </w:p>
    <w:p w14:paraId="607867DB" w14:textId="2334B390" w:rsidR="00341199" w:rsidRPr="00341199" w:rsidRDefault="00341199" w:rsidP="009421A3">
      <w:pPr>
        <w:pStyle w:val="22"/>
      </w:pPr>
      <w:r w:rsidRPr="00341199">
        <w:t>Визуализация показала существенные различия в нагруженности сайтов, объёме и доступности информации, а также в эффективности работы парсеров: объём данных не всегда коррелирует со временем выполнения, поскольку на производительность влияют архитектура сайта, способ загрузки данных и необходимость эмуляции пользовательских действий. Полученные показатели позволяют объективно оценить сложность работы с каждым источником и могут быть использованы для дальнейшей оптимизации алгоритмов и определения приоритетов автоматизации.</w:t>
      </w:r>
    </w:p>
    <w:p w14:paraId="0C5BDA4D" w14:textId="6BB619CD" w:rsidR="00341199" w:rsidRPr="00341199" w:rsidRDefault="009421A3" w:rsidP="00F90D8E">
      <w:pPr>
        <w:pStyle w:val="43"/>
        <w:rPr>
          <w:b/>
          <w:bCs/>
        </w:rPr>
      </w:pPr>
      <w:r w:rsidRPr="000F65A4">
        <w:rPr>
          <w:noProof/>
        </w:rPr>
        <w:drawing>
          <wp:anchor distT="0" distB="0" distL="114300" distR="114300" simplePos="0" relativeHeight="251662336" behindDoc="0" locked="0" layoutInCell="1" allowOverlap="1" wp14:anchorId="672FB84F" wp14:editId="4408ACC8">
            <wp:simplePos x="0" y="0"/>
            <wp:positionH relativeFrom="margin">
              <wp:align>left</wp:align>
            </wp:positionH>
            <wp:positionV relativeFrom="paragraph">
              <wp:posOffset>240030</wp:posOffset>
            </wp:positionV>
            <wp:extent cx="5806371" cy="3912870"/>
            <wp:effectExtent l="0" t="0" r="4445" b="0"/>
            <wp:wrapTopAndBottom/>
            <wp:docPr id="357507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738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57"/>
                    <a:stretch/>
                  </pic:blipFill>
                  <pic:spPr bwMode="auto">
                    <a:xfrm>
                      <a:off x="0" y="0"/>
                      <a:ext cx="5806371" cy="391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6DC11BF" w14:textId="4738DE54" w:rsidR="00CB3BFB" w:rsidRPr="00C31F48" w:rsidRDefault="00CB3BFB" w:rsidP="00CB3BF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A3C3CE" w14:textId="017EBE56" w:rsidR="000F65A4" w:rsidRPr="000F65A4" w:rsidRDefault="000F65A4" w:rsidP="009421A3">
      <w:pPr>
        <w:pStyle w:val="41"/>
      </w:pPr>
      <w:r>
        <w:t>Количество товаров по поставщикам</w:t>
      </w:r>
      <w:r w:rsidR="00F90D8E">
        <w:t>.</w:t>
      </w:r>
    </w:p>
    <w:p w14:paraId="20B4C096" w14:textId="0D996D38" w:rsidR="000F65A4" w:rsidRPr="00CB3BFB" w:rsidRDefault="000F65A4" w:rsidP="00F90D8E">
      <w:pPr>
        <w:pStyle w:val="43"/>
      </w:pPr>
      <w:r w:rsidRPr="000F65A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1FFC3B3" wp14:editId="1C9A09FE">
            <wp:simplePos x="0" y="0"/>
            <wp:positionH relativeFrom="page">
              <wp:align>center</wp:align>
            </wp:positionH>
            <wp:positionV relativeFrom="paragraph">
              <wp:posOffset>22860</wp:posOffset>
            </wp:positionV>
            <wp:extent cx="5234890" cy="3492500"/>
            <wp:effectExtent l="0" t="0" r="4445" b="0"/>
            <wp:wrapTopAndBottom/>
            <wp:docPr id="1157971389" name="Рисунок 1" descr="Изображение выглядит как текст, снимок экрана, диаграмм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71389" name="Рисунок 1" descr="Изображение выглядит как текст, снимок экрана, диаграмма, Прямоугольник&#10;&#10;Контент, сгенерированный ИИ, может содержать ошибки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6"/>
                    <a:stretch/>
                  </pic:blipFill>
                  <pic:spPr bwMode="auto">
                    <a:xfrm>
                      <a:off x="0" y="0"/>
                      <a:ext cx="5234890" cy="349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495B77D" w14:textId="7658A0E9" w:rsidR="00CB3BFB" w:rsidRDefault="005F18A4" w:rsidP="009421A3">
      <w:pPr>
        <w:pStyle w:val="41"/>
      </w:pPr>
      <w:r>
        <w:t>В</w:t>
      </w:r>
      <w:r w:rsidR="000F65A4">
        <w:t>ремя обработки данных</w:t>
      </w:r>
      <w:r w:rsidR="00F90D8E">
        <w:t>.</w:t>
      </w:r>
    </w:p>
    <w:p w14:paraId="59923E5F" w14:textId="24BEE320" w:rsidR="00F433D8" w:rsidRDefault="00F433D8">
      <w:pPr>
        <w:spacing w:after="160"/>
      </w:pPr>
      <w:r>
        <w:br w:type="page"/>
      </w:r>
    </w:p>
    <w:p w14:paraId="4FC6B749" w14:textId="1F33F532" w:rsidR="0057565D" w:rsidRDefault="0057565D" w:rsidP="009421A3">
      <w:pPr>
        <w:pStyle w:val="110"/>
      </w:pPr>
      <w:bookmarkStart w:id="10" w:name="_Toc199161085"/>
      <w:r>
        <w:lastRenderedPageBreak/>
        <w:t>ЗАКЛЮЧЕНИЕ</w:t>
      </w:r>
      <w:bookmarkEnd w:id="10"/>
    </w:p>
    <w:p w14:paraId="14466385" w14:textId="77777777" w:rsidR="00A627EF" w:rsidRPr="00A627EF" w:rsidRDefault="00A627EF" w:rsidP="00A627EF">
      <w:pPr>
        <w:rPr>
          <w:lang w:eastAsia="ru-RU"/>
        </w:rPr>
      </w:pPr>
    </w:p>
    <w:p w14:paraId="1A2321D8" w14:textId="69CC40A5" w:rsidR="00A627EF" w:rsidRDefault="00410EE4" w:rsidP="009421A3">
      <w:pPr>
        <w:pStyle w:val="22"/>
      </w:pPr>
      <w:r w:rsidRPr="00410EE4">
        <w:t>Разработанный программный продукт соответствует требованиям, установленным заказчиком. Алгоритм автоматизированного сбора и обновления закупочных цен реализует заявленную функциональность, включая получение данных с сайтов поставщиков,</w:t>
      </w:r>
      <w:r w:rsidR="00F25609">
        <w:t xml:space="preserve"> </w:t>
      </w:r>
      <w:r w:rsidRPr="00410EE4">
        <w:t>валидацию,</w:t>
      </w:r>
      <w:r w:rsidR="00F25609">
        <w:t xml:space="preserve"> </w:t>
      </w:r>
      <w:r w:rsidRPr="00410EE4">
        <w:t xml:space="preserve">нормализацию, сохранение результатов в читаемом формате, а также обновление информации. Архитектура решения основана на модульном подходе и обеспечивает расширяемость и масштабируемость. Реализована поддержка многопоточной и асинхронной обработки, а также интеграция с веб-интерфейсом на базе </w:t>
      </w:r>
      <w:proofErr w:type="spellStart"/>
      <w:r w:rsidRPr="00410EE4">
        <w:t>Gradio</w:t>
      </w:r>
      <w:proofErr w:type="spellEnd"/>
      <w:r w:rsidRPr="00410EE4">
        <w:t xml:space="preserve">. </w:t>
      </w:r>
      <w:r w:rsidR="00002E2C" w:rsidRPr="00002E2C">
        <w:t xml:space="preserve">Программный продукт доступен пользователям в двух вариантах: через серверную платформу </w:t>
      </w:r>
      <w:proofErr w:type="spellStart"/>
      <w:r w:rsidR="00002E2C" w:rsidRPr="00002E2C">
        <w:t>Hugging</w:t>
      </w:r>
      <w:proofErr w:type="spellEnd"/>
      <w:r w:rsidR="00002E2C" w:rsidRPr="00002E2C">
        <w:t xml:space="preserve"> Face, обеспечивающую удалённый доступ к интерфейсу, и через ноутбук Google </w:t>
      </w:r>
      <w:proofErr w:type="spellStart"/>
      <w:r w:rsidR="00002E2C" w:rsidRPr="00002E2C">
        <w:t>Colab</w:t>
      </w:r>
      <w:proofErr w:type="spellEnd"/>
      <w:r w:rsidR="00002E2C" w:rsidRPr="00002E2C">
        <w:t>, предоставляющий более высокую производительность при локальном запуске.</w:t>
      </w:r>
    </w:p>
    <w:p w14:paraId="3AA5E010" w14:textId="77777777" w:rsidR="001225DA" w:rsidRDefault="001225DA" w:rsidP="009421A3">
      <w:pPr>
        <w:pStyle w:val="22"/>
      </w:pPr>
      <w:r w:rsidRPr="001225DA">
        <w:t>Результаты тестирования показали устойчивость системы при взаимодействии с различными внешними источниками. Выявленные проблемы, такие как сложности с кириллическими URL, динамически загружаемыми элементами и различиями в форматах цен, были своевременно устранены или учтены при дальнейшем развитии. Выполненная валидация подтвердила корректность формирования итоговых таблиц и стабильность работы алгоритмов.</w:t>
      </w:r>
    </w:p>
    <w:p w14:paraId="446D1011" w14:textId="678914CB" w:rsidR="00410EE4" w:rsidRPr="00410EE4" w:rsidRDefault="00410EE4" w:rsidP="009421A3">
      <w:pPr>
        <w:pStyle w:val="22"/>
      </w:pPr>
      <w:r w:rsidRPr="00410EE4">
        <w:t xml:space="preserve">Анализ проведённой проектной работы позволяет сделать вывод о достижении поставленных целей. Разработанное программное решение обладает необходимой гибкостью, устойчивостью и готово к интеграции в прикладные бизнес-процессы, связанные с анализом и мониторингом закупочных цен. </w:t>
      </w:r>
      <w:r w:rsidR="009421A3">
        <w:t>Команда проекта</w:t>
      </w:r>
      <w:r w:rsidRPr="00410EE4">
        <w:t xml:space="preserve"> выполнила весь заявленный объём задач, обеспечив выполнение требований</w:t>
      </w:r>
      <w:r w:rsidR="009421A3">
        <w:t>.</w:t>
      </w:r>
    </w:p>
    <w:p w14:paraId="6BC1A145" w14:textId="77777777" w:rsidR="0057565D" w:rsidRDefault="0057565D" w:rsidP="0057565D">
      <w:pPr>
        <w:spacing w:after="160"/>
        <w:jc w:val="both"/>
        <w:rPr>
          <w:b/>
          <w:bCs/>
        </w:rPr>
      </w:pPr>
      <w:r>
        <w:rPr>
          <w:b/>
          <w:bCs/>
        </w:rPr>
        <w:br w:type="page"/>
      </w:r>
    </w:p>
    <w:p w14:paraId="378533C3" w14:textId="230846CA" w:rsidR="00C1425C" w:rsidRPr="00AA71AD" w:rsidRDefault="00C1425C" w:rsidP="00A627EF">
      <w:pPr>
        <w:pStyle w:val="8"/>
        <w:rPr>
          <w:lang w:val="ru-RU"/>
        </w:rPr>
      </w:pPr>
      <w:bookmarkStart w:id="11" w:name="_Toc199161086"/>
      <w:bookmarkStart w:id="12" w:name="_Toc477530302"/>
      <w:bookmarkStart w:id="13" w:name="_Toc477532642"/>
      <w:bookmarkStart w:id="14" w:name="_Toc8214337"/>
      <w:r w:rsidRPr="009421A3">
        <w:rPr>
          <w:lang w:val="ru-RU"/>
        </w:rPr>
        <w:lastRenderedPageBreak/>
        <w:br/>
      </w:r>
      <w:bookmarkStart w:id="15" w:name="_Toc197337850"/>
      <w:r w:rsidRPr="00AA71AD">
        <w:rPr>
          <w:lang w:val="ru-RU"/>
        </w:rPr>
        <w:t>(обязательное)</w:t>
      </w:r>
      <w:r w:rsidRPr="00AA71AD">
        <w:rPr>
          <w:lang w:val="ru-RU"/>
        </w:rPr>
        <w:br/>
      </w:r>
      <w:bookmarkEnd w:id="15"/>
      <w:r w:rsidRPr="00AA71AD">
        <w:rPr>
          <w:lang w:val="ru-RU"/>
        </w:rPr>
        <w:t>Визуализация интерфейса парсера и результатов работы</w:t>
      </w:r>
      <w:bookmarkEnd w:id="11"/>
    </w:p>
    <w:p w14:paraId="32C0EC58" w14:textId="77777777" w:rsidR="009421A3" w:rsidRPr="00AA71AD" w:rsidRDefault="009421A3" w:rsidP="009421A3">
      <w:pPr>
        <w:pStyle w:val="8"/>
        <w:numPr>
          <w:ilvl w:val="0"/>
          <w:numId w:val="0"/>
        </w:numPr>
        <w:jc w:val="left"/>
        <w:rPr>
          <w:lang w:val="ru-RU"/>
        </w:rPr>
      </w:pPr>
    </w:p>
    <w:bookmarkEnd w:id="12"/>
    <w:bookmarkEnd w:id="13"/>
    <w:bookmarkEnd w:id="14"/>
    <w:p w14:paraId="0C1F8467" w14:textId="5D5C9100" w:rsidR="00C1425C" w:rsidRDefault="00C1425C" w:rsidP="009421A3">
      <w:pPr>
        <w:pStyle w:val="22"/>
      </w:pPr>
      <w:r w:rsidRPr="009421A3">
        <w:t xml:space="preserve">Настоящее приложение содержит изображения, иллюстрирующие интерфейс программного продукта и результат работы алгоритма автоматизированного сбора данных. Интерфейс реализован с использованием библиотеки </w:t>
      </w:r>
      <w:proofErr w:type="spellStart"/>
      <w:r w:rsidRPr="009421A3">
        <w:t>Gradio</w:t>
      </w:r>
      <w:proofErr w:type="spellEnd"/>
      <w:r w:rsidRPr="009421A3">
        <w:t xml:space="preserve">. На </w:t>
      </w:r>
      <w:r w:rsidR="00F90D8E">
        <w:t>рисунке 7</w:t>
      </w:r>
      <w:r w:rsidRPr="009421A3">
        <w:t xml:space="preserve"> показан выбор поставщика перед запуском алгоритма. На </w:t>
      </w:r>
      <w:r w:rsidR="00F90D8E">
        <w:t>рисунке 8</w:t>
      </w:r>
      <w:r w:rsidRPr="009421A3">
        <w:t xml:space="preserve"> представлен результат выполнения </w:t>
      </w:r>
      <w:proofErr w:type="spellStart"/>
      <w:r w:rsidRPr="009421A3">
        <w:t>парсинга</w:t>
      </w:r>
      <w:proofErr w:type="spellEnd"/>
      <w:r w:rsidRPr="009421A3">
        <w:t xml:space="preserve"> — таблица с данными и кнопка для скачивания файла в формате CSV.</w:t>
      </w:r>
    </w:p>
    <w:p w14:paraId="3F32E7E3" w14:textId="4333A3C3" w:rsidR="00F90D8E" w:rsidRDefault="00F90D8E" w:rsidP="00F90D8E">
      <w:pPr>
        <w:pStyle w:val="43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7840E19" wp14:editId="733E2329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5486400" cy="1750060"/>
            <wp:effectExtent l="0" t="0" r="0" b="2540"/>
            <wp:wrapTopAndBottom/>
            <wp:docPr id="905615003" name="Picture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15003" name="Picture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71E9D" w14:textId="62930F53" w:rsidR="00C1425C" w:rsidRDefault="00C1425C" w:rsidP="00F90D8E">
      <w:pPr>
        <w:pStyle w:val="22"/>
        <w:ind w:firstLine="0"/>
      </w:pPr>
    </w:p>
    <w:p w14:paraId="67CE338A" w14:textId="28D1B2FF" w:rsidR="00C1425C" w:rsidRPr="00D002E7" w:rsidRDefault="009421A3" w:rsidP="00F90D8E">
      <w:pPr>
        <w:pStyle w:val="41"/>
      </w:pPr>
      <w:r>
        <w:t>В</w:t>
      </w:r>
      <w:r w:rsidR="00C1425C" w:rsidRPr="00195159">
        <w:t xml:space="preserve">ыбор поставщика до запуска </w:t>
      </w:r>
      <w:proofErr w:type="spellStart"/>
      <w:r w:rsidR="00C1425C" w:rsidRPr="00195159">
        <w:t>парсинга</w:t>
      </w:r>
      <w:proofErr w:type="spellEnd"/>
      <w:r w:rsidR="00F90D8E">
        <w:t>.</w:t>
      </w:r>
    </w:p>
    <w:p w14:paraId="3CCDE00C" w14:textId="0FCCA713" w:rsidR="00D002E7" w:rsidRPr="00D002E7" w:rsidRDefault="00D002E7" w:rsidP="00D002E7">
      <w:pPr>
        <w:pStyle w:val="43"/>
      </w:pPr>
      <w:r w:rsidRPr="00195159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5163FEFD" wp14:editId="0A4A66D1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5486400" cy="2552700"/>
            <wp:effectExtent l="0" t="0" r="0" b="0"/>
            <wp:wrapTopAndBottom/>
            <wp:docPr id="295558814" name="Рисунок 2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8814" name="Рисунок 2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9C3269" w14:textId="52CF8330" w:rsidR="00C1425C" w:rsidRPr="009421A3" w:rsidRDefault="00C1425C" w:rsidP="00C1425C">
      <w:pPr>
        <w:pStyle w:val="22"/>
      </w:pPr>
    </w:p>
    <w:p w14:paraId="3F46DAF5" w14:textId="5E8A4618" w:rsidR="00C1425C" w:rsidRDefault="009421A3" w:rsidP="009421A3">
      <w:pPr>
        <w:pStyle w:val="41"/>
      </w:pPr>
      <w:r>
        <w:t>Отображение</w:t>
      </w:r>
      <w:r w:rsidR="00C1425C" w:rsidRPr="00195159">
        <w:t xml:space="preserve"> результатов после выполнения </w:t>
      </w:r>
      <w:proofErr w:type="spellStart"/>
      <w:r w:rsidR="00C1425C" w:rsidRPr="00195159">
        <w:t>парсинга</w:t>
      </w:r>
      <w:proofErr w:type="spellEnd"/>
      <w:r w:rsidR="00F90D8E">
        <w:t>.</w:t>
      </w:r>
    </w:p>
    <w:p w14:paraId="14B65B0F" w14:textId="6002DF07" w:rsidR="00CE05E3" w:rsidRPr="00A627EF" w:rsidRDefault="00CE05E3" w:rsidP="009421A3">
      <w:pPr>
        <w:pStyle w:val="110"/>
      </w:pPr>
      <w:bookmarkStart w:id="16" w:name="_Toc199161087"/>
      <w:r>
        <w:lastRenderedPageBreak/>
        <w:t>СПИСОК ИСПОЛЬЗОВАННЫХ ИСТОЧНИКОВ</w:t>
      </w:r>
      <w:bookmarkEnd w:id="16"/>
    </w:p>
    <w:p w14:paraId="4026EF16" w14:textId="0DB931C0" w:rsidR="00CE05E3" w:rsidRDefault="00CE05E3" w:rsidP="00CE05E3">
      <w:pPr>
        <w:pStyle w:val="af6"/>
        <w:spacing w:after="0" w:line="360" w:lineRule="auto"/>
        <w:ind w:left="709"/>
      </w:pPr>
    </w:p>
    <w:p w14:paraId="7A17515B" w14:textId="2B1C0E22" w:rsidR="00B942E9" w:rsidRPr="00F9327E" w:rsidRDefault="00B942E9" w:rsidP="00AA71AD">
      <w:pPr>
        <w:pStyle w:val="7"/>
      </w:pPr>
      <w:r w:rsidRPr="00F9327E">
        <w:t>Официальный сайт поставщика «Карат». – [</w:t>
      </w:r>
      <w:r w:rsidR="00F9327E" w:rsidRPr="00F9327E">
        <w:t>Э</w:t>
      </w:r>
      <w:r w:rsidRPr="00F9327E">
        <w:t xml:space="preserve">лектронный ресурс]. – URL: </w:t>
      </w:r>
      <w:hyperlink r:id="rId32" w:tgtFrame="_new" w:history="1">
        <w:r w:rsidRPr="00F9327E">
          <w:rPr>
            <w:rStyle w:val="af5"/>
            <w:color w:val="auto"/>
            <w:u w:val="none"/>
          </w:rPr>
          <w:t>https://www.karat-npo.com/</w:t>
        </w:r>
      </w:hyperlink>
    </w:p>
    <w:p w14:paraId="1750A2D7" w14:textId="0C17E947" w:rsidR="00B942E9" w:rsidRPr="00F9327E" w:rsidRDefault="00B942E9" w:rsidP="00AA71AD">
      <w:pPr>
        <w:pStyle w:val="7"/>
      </w:pPr>
      <w:r w:rsidRPr="00F9327E">
        <w:t>Официальный сайт поставщика «</w:t>
      </w:r>
      <w:proofErr w:type="spellStart"/>
      <w:r w:rsidRPr="00F9327E">
        <w:t>Декаст</w:t>
      </w:r>
      <w:proofErr w:type="spellEnd"/>
      <w:r w:rsidRPr="00F9327E">
        <w:t>». – [</w:t>
      </w:r>
      <w:r w:rsidR="00F9327E" w:rsidRPr="00F9327E">
        <w:t>Э</w:t>
      </w:r>
      <w:r w:rsidRPr="00F9327E">
        <w:t xml:space="preserve">лектронный ресурс]. – URL: </w:t>
      </w:r>
      <w:hyperlink r:id="rId33" w:tgtFrame="_new" w:history="1">
        <w:r w:rsidRPr="00F9327E">
          <w:rPr>
            <w:rStyle w:val="af5"/>
            <w:color w:val="auto"/>
            <w:u w:val="none"/>
          </w:rPr>
          <w:t>https://decast.com/</w:t>
        </w:r>
      </w:hyperlink>
    </w:p>
    <w:p w14:paraId="4B15CCAA" w14:textId="6FE04566" w:rsidR="00B942E9" w:rsidRPr="00F9327E" w:rsidRDefault="00B942E9" w:rsidP="00AA71AD">
      <w:pPr>
        <w:pStyle w:val="7"/>
      </w:pPr>
      <w:r w:rsidRPr="00F9327E">
        <w:t>Официальный сайт поставщика «</w:t>
      </w:r>
      <w:proofErr w:type="spellStart"/>
      <w:r w:rsidRPr="00F9327E">
        <w:t>Calpeda</w:t>
      </w:r>
      <w:proofErr w:type="spellEnd"/>
      <w:r w:rsidRPr="00F9327E">
        <w:t>». – [</w:t>
      </w:r>
      <w:r w:rsidR="00F9327E" w:rsidRPr="00F9327E">
        <w:t>Э</w:t>
      </w:r>
      <w:r w:rsidRPr="00F9327E">
        <w:t xml:space="preserve">лектронный ресурс]. – URL: </w:t>
      </w:r>
      <w:hyperlink r:id="rId34" w:history="1">
        <w:r w:rsidRPr="00F9327E">
          <w:rPr>
            <w:rStyle w:val="af5"/>
            <w:color w:val="auto"/>
            <w:u w:val="none"/>
          </w:rPr>
          <w:t>https://calpeda.su/</w:t>
        </w:r>
      </w:hyperlink>
      <w:r w:rsidRPr="00F9327E">
        <w:t xml:space="preserve"> </w:t>
      </w:r>
    </w:p>
    <w:p w14:paraId="2F3C4864" w14:textId="3B3195EE" w:rsidR="00B942E9" w:rsidRPr="00F9327E" w:rsidRDefault="00B942E9" w:rsidP="00AA71AD">
      <w:pPr>
        <w:pStyle w:val="7"/>
      </w:pPr>
      <w:r w:rsidRPr="00F9327E">
        <w:t>Официальный сайт поставщика «ICP DAS». – [</w:t>
      </w:r>
      <w:r w:rsidR="00F9327E" w:rsidRPr="00F9327E">
        <w:t>Э</w:t>
      </w:r>
      <w:r w:rsidRPr="00F9327E">
        <w:t xml:space="preserve">лектронный ресурс]. – URL: </w:t>
      </w:r>
      <w:hyperlink r:id="rId35" w:tgtFrame="_new" w:history="1">
        <w:r w:rsidRPr="00F9327E">
          <w:rPr>
            <w:rStyle w:val="af5"/>
            <w:color w:val="auto"/>
            <w:u w:val="none"/>
          </w:rPr>
          <w:t>https://icp-das.ru/</w:t>
        </w:r>
      </w:hyperlink>
    </w:p>
    <w:p w14:paraId="55A5E2D6" w14:textId="77777777" w:rsidR="00B942E9" w:rsidRPr="00F9327E" w:rsidRDefault="00B942E9" w:rsidP="00AA71AD">
      <w:pPr>
        <w:pStyle w:val="7"/>
      </w:pPr>
      <w:r w:rsidRPr="00F9327E">
        <w:t xml:space="preserve">Документация библиотеки </w:t>
      </w:r>
      <w:proofErr w:type="spellStart"/>
      <w:proofErr w:type="gramStart"/>
      <w:r w:rsidRPr="00F9327E">
        <w:t>concurrent.futures</w:t>
      </w:r>
      <w:proofErr w:type="spellEnd"/>
      <w:proofErr w:type="gramEnd"/>
      <w:r w:rsidRPr="00F9327E">
        <w:t xml:space="preserve"> (</w:t>
      </w:r>
      <w:proofErr w:type="spellStart"/>
      <w:r w:rsidRPr="00F9327E">
        <w:t>ThreadPoolExecutor</w:t>
      </w:r>
      <w:proofErr w:type="spellEnd"/>
      <w:r w:rsidRPr="00F9327E">
        <w:t xml:space="preserve">). – [Электронный ресурс]. – URL: </w:t>
      </w:r>
      <w:hyperlink r:id="rId36" w:anchor="concurrent.futures.ThreadPoolExecutor" w:history="1">
        <w:r w:rsidRPr="00F9327E">
          <w:rPr>
            <w:rStyle w:val="af5"/>
            <w:color w:val="auto"/>
            <w:u w:val="none"/>
          </w:rPr>
          <w:t>https://docs.python.org/3/library/concurrent.futures.html#concurrent.futures.ThreadPoolExecutor</w:t>
        </w:r>
      </w:hyperlink>
      <w:r w:rsidRPr="00F9327E">
        <w:t xml:space="preserve"> </w:t>
      </w:r>
    </w:p>
    <w:p w14:paraId="363F5FA9" w14:textId="14CBC812" w:rsidR="00B942E9" w:rsidRPr="00F9327E" w:rsidRDefault="00B942E9" w:rsidP="00AA71AD">
      <w:pPr>
        <w:pStyle w:val="7"/>
      </w:pPr>
      <w:r w:rsidRPr="00F9327E">
        <w:t xml:space="preserve">Документация библиотеки </w:t>
      </w:r>
      <w:proofErr w:type="spellStart"/>
      <w:r w:rsidRPr="00F9327E">
        <w:t>aiohttp</w:t>
      </w:r>
      <w:proofErr w:type="spellEnd"/>
      <w:r w:rsidRPr="00F9327E">
        <w:t>. – [</w:t>
      </w:r>
      <w:r w:rsidR="00F9327E" w:rsidRPr="00F9327E">
        <w:t>Э</w:t>
      </w:r>
      <w:r w:rsidRPr="00F9327E">
        <w:t xml:space="preserve">лектронный ресурс]. – URL: </w:t>
      </w:r>
      <w:hyperlink r:id="rId37" w:tgtFrame="_new" w:history="1">
        <w:r w:rsidRPr="00F9327E">
          <w:rPr>
            <w:rStyle w:val="af5"/>
            <w:color w:val="auto"/>
            <w:u w:val="none"/>
          </w:rPr>
          <w:t>https://docs.aiohttp.org/en/stable/</w:t>
        </w:r>
      </w:hyperlink>
    </w:p>
    <w:p w14:paraId="19B670C0" w14:textId="5D8F5D02" w:rsidR="00B942E9" w:rsidRPr="00F9327E" w:rsidRDefault="00B942E9" w:rsidP="00AA71AD">
      <w:pPr>
        <w:pStyle w:val="7"/>
      </w:pPr>
      <w:r w:rsidRPr="00F9327E">
        <w:t xml:space="preserve">Платформа Google </w:t>
      </w:r>
      <w:proofErr w:type="spellStart"/>
      <w:r w:rsidRPr="00F9327E">
        <w:t>Colab</w:t>
      </w:r>
      <w:proofErr w:type="spellEnd"/>
      <w:r w:rsidRPr="00F9327E">
        <w:t>. – [</w:t>
      </w:r>
      <w:r w:rsidR="00F9327E" w:rsidRPr="00F9327E">
        <w:t>Э</w:t>
      </w:r>
      <w:r w:rsidRPr="00F9327E">
        <w:t xml:space="preserve">лектронный ресурс]. – URL: </w:t>
      </w:r>
      <w:hyperlink r:id="rId38" w:history="1">
        <w:r w:rsidRPr="00F9327E">
          <w:rPr>
            <w:rStyle w:val="af5"/>
            <w:color w:val="auto"/>
            <w:u w:val="none"/>
          </w:rPr>
          <w:t>https://colab.google/</w:t>
        </w:r>
      </w:hyperlink>
      <w:r w:rsidRPr="00F9327E">
        <w:t xml:space="preserve"> </w:t>
      </w:r>
      <w:hyperlink r:id="rId39" w:tgtFrame="_new" w:history="1"/>
    </w:p>
    <w:p w14:paraId="11AE4046" w14:textId="2A1EBADF" w:rsidR="00B942E9" w:rsidRPr="00F9327E" w:rsidRDefault="00B942E9" w:rsidP="00AA71AD">
      <w:pPr>
        <w:pStyle w:val="7"/>
      </w:pPr>
      <w:r w:rsidRPr="00F9327E">
        <w:t>Официальный сайт поставщика «</w:t>
      </w:r>
      <w:proofErr w:type="spellStart"/>
      <w:r w:rsidRPr="00F9327E">
        <w:t>Новатек-Электро</w:t>
      </w:r>
      <w:proofErr w:type="spellEnd"/>
      <w:r w:rsidRPr="00F9327E">
        <w:t>». – [</w:t>
      </w:r>
      <w:r w:rsidR="00F9327E" w:rsidRPr="00F9327E">
        <w:t>Э</w:t>
      </w:r>
      <w:r w:rsidRPr="00F9327E">
        <w:t xml:space="preserve">лектронный ресурс]. – URL: </w:t>
      </w:r>
      <w:hyperlink r:id="rId40" w:tgtFrame="_new" w:history="1">
        <w:r w:rsidRPr="00F9327E">
          <w:rPr>
            <w:rStyle w:val="af5"/>
            <w:color w:val="auto"/>
            <w:u w:val="none"/>
          </w:rPr>
          <w:t>https://www.novatek-electro.ru/</w:t>
        </w:r>
      </w:hyperlink>
    </w:p>
    <w:p w14:paraId="42D459CA" w14:textId="3BF9962F" w:rsidR="00B942E9" w:rsidRPr="00F9327E" w:rsidRDefault="00B942E9" w:rsidP="00AA71AD">
      <w:pPr>
        <w:pStyle w:val="7"/>
      </w:pPr>
      <w:r w:rsidRPr="00F9327E">
        <w:t xml:space="preserve">Документация библиотеки </w:t>
      </w:r>
      <w:proofErr w:type="spellStart"/>
      <w:r w:rsidRPr="00F9327E">
        <w:t>Selenium</w:t>
      </w:r>
      <w:proofErr w:type="spellEnd"/>
      <w:r w:rsidRPr="00F9327E">
        <w:t>. – [</w:t>
      </w:r>
      <w:r w:rsidR="00F9327E" w:rsidRPr="00F9327E">
        <w:t>Э</w:t>
      </w:r>
      <w:r w:rsidRPr="00F9327E">
        <w:t xml:space="preserve">лектронный ресурс]. – URL: </w:t>
      </w:r>
      <w:hyperlink r:id="rId41" w:tgtFrame="_new" w:history="1">
        <w:r w:rsidRPr="00F9327E">
          <w:rPr>
            <w:rStyle w:val="af5"/>
            <w:color w:val="auto"/>
            <w:u w:val="none"/>
          </w:rPr>
          <w:t>https://www.selenium.dev/documentation/</w:t>
        </w:r>
      </w:hyperlink>
    </w:p>
    <w:p w14:paraId="605B7C95" w14:textId="60D49D64" w:rsidR="00B942E9" w:rsidRDefault="00B942E9" w:rsidP="00AA71AD">
      <w:pPr>
        <w:pStyle w:val="7"/>
        <w:rPr>
          <w:lang w:val="en-US"/>
        </w:rPr>
      </w:pPr>
      <w:r w:rsidRPr="00F9327E">
        <w:t xml:space="preserve">Документация библиотеки </w:t>
      </w:r>
      <w:proofErr w:type="spellStart"/>
      <w:proofErr w:type="gramStart"/>
      <w:r w:rsidRPr="00F9327E">
        <w:t>Gradio</w:t>
      </w:r>
      <w:proofErr w:type="spellEnd"/>
      <w:r w:rsidRPr="00F9327E">
        <w:t>.-</w:t>
      </w:r>
      <w:proofErr w:type="gramEnd"/>
      <w:r w:rsidRPr="00F9327E">
        <w:t xml:space="preserve"> [</w:t>
      </w:r>
      <w:r w:rsidR="00F9327E" w:rsidRPr="00F9327E">
        <w:t>Э</w:t>
      </w:r>
      <w:r w:rsidRPr="00F9327E">
        <w:t xml:space="preserve">лектронный ресурс].- </w:t>
      </w:r>
      <w:r w:rsidRPr="00AA71AD">
        <w:rPr>
          <w:lang w:val="en-US"/>
        </w:rPr>
        <w:t xml:space="preserve">URL: </w:t>
      </w:r>
      <w:hyperlink r:id="rId42" w:history="1">
        <w:r w:rsidRPr="00AA71AD">
          <w:rPr>
            <w:rStyle w:val="af5"/>
            <w:color w:val="auto"/>
            <w:u w:val="none"/>
            <w:lang w:val="en-US"/>
          </w:rPr>
          <w:t>https://www.gradio.app/docs/</w:t>
        </w:r>
      </w:hyperlink>
    </w:p>
    <w:p w14:paraId="6C59C15C" w14:textId="4C29EF7E" w:rsidR="00D37337" w:rsidRPr="00D37337" w:rsidRDefault="00D37337" w:rsidP="00D37337">
      <w:pPr>
        <w:pStyle w:val="7"/>
      </w:pPr>
      <w:r w:rsidRPr="00D37337">
        <w:t xml:space="preserve">Официальный сайт компании ТД УЭТ – раздел с перечнем брендов. – [Электронный ресурс]. – URL: </w:t>
      </w:r>
      <w:hyperlink r:id="rId43" w:tgtFrame="_new" w:history="1">
        <w:r w:rsidRPr="00D37337">
          <w:rPr>
            <w:rStyle w:val="af5"/>
            <w:color w:val="auto"/>
            <w:u w:val="none"/>
          </w:rPr>
          <w:t>https://uralenergotel.ru/brands</w:t>
        </w:r>
      </w:hyperlink>
      <w:r w:rsidRPr="00D37337">
        <w:t xml:space="preserve"> </w:t>
      </w:r>
    </w:p>
    <w:p w14:paraId="7DCD0681" w14:textId="71A009A8" w:rsidR="00B942E9" w:rsidRPr="00F9327E" w:rsidRDefault="00F9327E" w:rsidP="00AA71AD">
      <w:pPr>
        <w:pStyle w:val="7"/>
      </w:pPr>
      <w:r w:rsidRPr="00F9327E">
        <w:t xml:space="preserve">Таблица брендов и поставщиков, использованная для разработки парсеров. – [Электронный ресурс]. – URL: </w:t>
      </w:r>
      <w:hyperlink r:id="rId44" w:tgtFrame="_new" w:history="1">
        <w:r w:rsidRPr="00F9327E">
          <w:rPr>
            <w:rStyle w:val="af5"/>
            <w:color w:val="auto"/>
            <w:u w:val="none"/>
          </w:rPr>
          <w:t>https://docs.google.com/spreadsheets/d/1JgL_8udsXVX_VdiNh8ZuoZ5lprbMJX_hglstnryZSjU/edit?gid=259701062</w:t>
        </w:r>
      </w:hyperlink>
    </w:p>
    <w:p w14:paraId="77B99201" w14:textId="4099B4CA" w:rsidR="00F9327E" w:rsidRPr="00F9327E" w:rsidRDefault="00F9327E" w:rsidP="00AA71AD">
      <w:pPr>
        <w:pStyle w:val="7"/>
      </w:pPr>
      <w:r w:rsidRPr="00F9327E">
        <w:lastRenderedPageBreak/>
        <w:t xml:space="preserve">Документация библиотеки Pandas. – [Электронный ресурс]. – URL: </w:t>
      </w:r>
      <w:hyperlink r:id="rId45" w:tgtFrame="_new" w:history="1">
        <w:r w:rsidRPr="00F9327E">
          <w:rPr>
            <w:rStyle w:val="af5"/>
            <w:color w:val="auto"/>
            <w:u w:val="none"/>
          </w:rPr>
          <w:t>https://pandas.pydata.org/docs/</w:t>
        </w:r>
      </w:hyperlink>
    </w:p>
    <w:p w14:paraId="7DAB97D1" w14:textId="393FBB7F" w:rsidR="00F9327E" w:rsidRPr="00AA71AD" w:rsidRDefault="00F9327E" w:rsidP="00AA71AD">
      <w:pPr>
        <w:pStyle w:val="7"/>
      </w:pPr>
      <w:proofErr w:type="spellStart"/>
      <w:r w:rsidRPr="006D7C48">
        <w:t>Colab</w:t>
      </w:r>
      <w:proofErr w:type="spellEnd"/>
      <w:r w:rsidRPr="006D7C48">
        <w:t xml:space="preserve">-ноутбук для запуска парсеров. – [Электронный ресурс]. – URL: </w:t>
      </w:r>
      <w:hyperlink r:id="rId46" w:history="1">
        <w:r w:rsidRPr="00AA71AD">
          <w:rPr>
            <w:rStyle w:val="af5"/>
            <w:color w:val="auto"/>
            <w:u w:val="none"/>
          </w:rPr>
          <w:t>https://colab.research.google.com/drive/1JqCE5nz6Pwgq8QuHBkYX6kDPGgUXCiB1?usp=sharing</w:t>
        </w:r>
      </w:hyperlink>
      <w:r w:rsidRPr="00AA71AD">
        <w:rPr>
          <w:rStyle w:val="af9"/>
          <w:b w:val="0"/>
          <w:bCs w:val="0"/>
        </w:rPr>
        <w:t xml:space="preserve"> </w:t>
      </w:r>
    </w:p>
    <w:p w14:paraId="5BA0FE42" w14:textId="0F2E285E" w:rsidR="00F9327E" w:rsidRPr="00AA71AD" w:rsidRDefault="00F9327E" w:rsidP="00AA71AD">
      <w:pPr>
        <w:pStyle w:val="7"/>
      </w:pPr>
      <w:r w:rsidRPr="00AA71AD">
        <w:t xml:space="preserve">Веб-прототип интерфейса на платформе </w:t>
      </w:r>
      <w:proofErr w:type="spellStart"/>
      <w:r w:rsidRPr="00AA71AD">
        <w:t>Hugging</w:t>
      </w:r>
      <w:proofErr w:type="spellEnd"/>
      <w:r w:rsidRPr="00AA71AD">
        <w:t xml:space="preserve"> Face. – [Электронный ресурс]. – URL:</w:t>
      </w:r>
      <w:r w:rsidRPr="00AA71AD">
        <w:rPr>
          <w:rStyle w:val="af9"/>
          <w:b w:val="0"/>
          <w:bCs w:val="0"/>
        </w:rPr>
        <w:t xml:space="preserve"> </w:t>
      </w:r>
      <w:hyperlink r:id="rId47" w:history="1">
        <w:r w:rsidRPr="00AA71AD">
          <w:rPr>
            <w:rStyle w:val="af5"/>
            <w:color w:val="auto"/>
            <w:u w:val="none"/>
          </w:rPr>
          <w:t>https://huggingface.co/spaces/tojilalala/supplier-parser</w:t>
        </w:r>
      </w:hyperlink>
      <w:r w:rsidRPr="00AA71AD">
        <w:rPr>
          <w:rStyle w:val="af9"/>
          <w:b w:val="0"/>
          <w:bCs w:val="0"/>
        </w:rPr>
        <w:t xml:space="preserve"> </w:t>
      </w:r>
    </w:p>
    <w:p w14:paraId="2FE8E88D" w14:textId="45C19825" w:rsidR="005A3830" w:rsidRPr="00AA71AD" w:rsidRDefault="00F9327E" w:rsidP="00AA71AD">
      <w:pPr>
        <w:pStyle w:val="7"/>
      </w:pPr>
      <w:proofErr w:type="spellStart"/>
      <w:r w:rsidRPr="00AA71AD">
        <w:t>Colab</w:t>
      </w:r>
      <w:proofErr w:type="spellEnd"/>
      <w:r w:rsidRPr="00AA71AD">
        <w:t xml:space="preserve">-ноутбук для визуализации и анализа данных. – [Электронный ресурс]. – URL: </w:t>
      </w:r>
      <w:hyperlink r:id="rId48" w:history="1">
        <w:r w:rsidRPr="00AA71AD">
          <w:rPr>
            <w:rStyle w:val="af5"/>
            <w:color w:val="auto"/>
            <w:u w:val="none"/>
          </w:rPr>
          <w:t>https://colab.research.google.com/drive/14Wjg9PUxGMBhj6KcD7tmZxVCxqUwXO0B?usp=sharing</w:t>
        </w:r>
      </w:hyperlink>
      <w:r w:rsidRPr="00AA71AD">
        <w:rPr>
          <w:rStyle w:val="af9"/>
          <w:b w:val="0"/>
          <w:bCs w:val="0"/>
        </w:rPr>
        <w:t xml:space="preserve"> </w:t>
      </w:r>
    </w:p>
    <w:sectPr w:rsidR="005A3830" w:rsidRPr="00AA71AD" w:rsidSect="00B41F0C">
      <w:headerReference w:type="default" r:id="rId49"/>
      <w:footerReference w:type="default" r:id="rId5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76C8" w14:textId="77777777" w:rsidR="00361CB2" w:rsidRDefault="00361CB2" w:rsidP="00E070CB">
      <w:pPr>
        <w:spacing w:line="240" w:lineRule="auto"/>
      </w:pPr>
      <w:r>
        <w:separator/>
      </w:r>
    </w:p>
    <w:p w14:paraId="3485BAD6" w14:textId="77777777" w:rsidR="00361CB2" w:rsidRDefault="00361CB2"/>
    <w:p w14:paraId="095D77F7" w14:textId="77777777" w:rsidR="00361CB2" w:rsidRDefault="00361CB2"/>
  </w:endnote>
  <w:endnote w:type="continuationSeparator" w:id="0">
    <w:p w14:paraId="027D2211" w14:textId="77777777" w:rsidR="00361CB2" w:rsidRDefault="00361CB2" w:rsidP="00E070CB">
      <w:pPr>
        <w:spacing w:line="240" w:lineRule="auto"/>
      </w:pPr>
      <w:r>
        <w:continuationSeparator/>
      </w:r>
    </w:p>
    <w:p w14:paraId="1590984E" w14:textId="77777777" w:rsidR="00361CB2" w:rsidRDefault="00361CB2"/>
    <w:p w14:paraId="672FAFAB" w14:textId="77777777" w:rsidR="00361CB2" w:rsidRDefault="00361C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50BE59F" w14:textId="77777777" w:rsidR="003117EB" w:rsidRPr="00BE15C1" w:rsidRDefault="003117EB" w:rsidP="00BE15C1">
        <w:pPr>
          <w:pStyle w:val="a6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D1EC" w14:textId="77777777" w:rsidR="00361CB2" w:rsidRDefault="00361CB2" w:rsidP="00E070CB">
      <w:pPr>
        <w:spacing w:line="240" w:lineRule="auto"/>
      </w:pPr>
      <w:r>
        <w:separator/>
      </w:r>
    </w:p>
    <w:p w14:paraId="72991237" w14:textId="77777777" w:rsidR="00361CB2" w:rsidRDefault="00361CB2"/>
    <w:p w14:paraId="755CACC2" w14:textId="77777777" w:rsidR="00361CB2" w:rsidRDefault="00361CB2"/>
  </w:footnote>
  <w:footnote w:type="continuationSeparator" w:id="0">
    <w:p w14:paraId="18E0E8BE" w14:textId="77777777" w:rsidR="00361CB2" w:rsidRDefault="00361CB2" w:rsidP="00E070CB">
      <w:pPr>
        <w:spacing w:line="240" w:lineRule="auto"/>
      </w:pPr>
      <w:r>
        <w:continuationSeparator/>
      </w:r>
    </w:p>
    <w:p w14:paraId="074D7C25" w14:textId="77777777" w:rsidR="00361CB2" w:rsidRDefault="00361CB2"/>
    <w:p w14:paraId="42A056FB" w14:textId="77777777" w:rsidR="00361CB2" w:rsidRDefault="00361C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718D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B8F9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E016605"/>
    <w:multiLevelType w:val="multilevel"/>
    <w:tmpl w:val="2486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A1E1FBD"/>
    <w:multiLevelType w:val="hybridMultilevel"/>
    <w:tmpl w:val="5254F04C"/>
    <w:lvl w:ilvl="0" w:tplc="FFFC2F1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220CAA"/>
    <w:multiLevelType w:val="multilevel"/>
    <w:tmpl w:val="F19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21DD"/>
    <w:multiLevelType w:val="multilevel"/>
    <w:tmpl w:val="8F5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A3A4C"/>
    <w:multiLevelType w:val="hybridMultilevel"/>
    <w:tmpl w:val="8AA0B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CF448A9"/>
    <w:multiLevelType w:val="multilevel"/>
    <w:tmpl w:val="7BA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70FC0"/>
    <w:multiLevelType w:val="hybridMultilevel"/>
    <w:tmpl w:val="E28CA9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140A01"/>
    <w:multiLevelType w:val="multilevel"/>
    <w:tmpl w:val="5FD02D80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  <w:b/>
        <w:bCs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C1F292C"/>
    <w:multiLevelType w:val="multilevel"/>
    <w:tmpl w:val="4DB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463B3"/>
    <w:multiLevelType w:val="multilevel"/>
    <w:tmpl w:val="3190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164445"/>
    <w:multiLevelType w:val="hybridMultilevel"/>
    <w:tmpl w:val="1EA4DE86"/>
    <w:lvl w:ilvl="0" w:tplc="58982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B942B1"/>
    <w:multiLevelType w:val="multilevel"/>
    <w:tmpl w:val="9ADA0B0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6" w:hanging="2160"/>
      </w:pPr>
      <w:rPr>
        <w:rFonts w:hint="default"/>
      </w:rPr>
    </w:lvl>
  </w:abstractNum>
  <w:abstractNum w:abstractNumId="18" w15:restartNumberingAfterBreak="0">
    <w:nsid w:val="513E7BCA"/>
    <w:multiLevelType w:val="multilevel"/>
    <w:tmpl w:val="7AD4A8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A2403"/>
    <w:multiLevelType w:val="multilevel"/>
    <w:tmpl w:val="A05A46BA"/>
    <w:lvl w:ilvl="0">
      <w:start w:val="1"/>
      <w:numFmt w:val="decimal"/>
      <w:pStyle w:val="13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4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16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0"/>
      <w:pStyle w:val="54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53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64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63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20" w15:restartNumberingAfterBreak="0">
    <w:nsid w:val="5D0E25A5"/>
    <w:multiLevelType w:val="multilevel"/>
    <w:tmpl w:val="D2E05A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1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F35115"/>
    <w:multiLevelType w:val="hybridMultilevel"/>
    <w:tmpl w:val="89F61A2C"/>
    <w:lvl w:ilvl="0" w:tplc="89608B82">
      <w:start w:val="1"/>
      <w:numFmt w:val="bullet"/>
      <w:pStyle w:val="53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EC67ED"/>
    <w:multiLevelType w:val="hybridMultilevel"/>
    <w:tmpl w:val="5978E1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E515714"/>
    <w:multiLevelType w:val="multilevel"/>
    <w:tmpl w:val="9ADA0B0C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6" w:hanging="2160"/>
      </w:pPr>
      <w:rPr>
        <w:rFonts w:hint="default"/>
      </w:rPr>
    </w:lvl>
  </w:abstractNum>
  <w:abstractNum w:abstractNumId="26" w15:restartNumberingAfterBreak="0">
    <w:nsid w:val="73A1386A"/>
    <w:multiLevelType w:val="hybridMultilevel"/>
    <w:tmpl w:val="98B856D4"/>
    <w:lvl w:ilvl="0" w:tplc="C400B5D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1752EB"/>
    <w:multiLevelType w:val="hybridMultilevel"/>
    <w:tmpl w:val="17C08942"/>
    <w:lvl w:ilvl="0" w:tplc="FFFC2F1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7C4675E"/>
    <w:multiLevelType w:val="hybridMultilevel"/>
    <w:tmpl w:val="B08EB0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86A5392"/>
    <w:multiLevelType w:val="hybridMultilevel"/>
    <w:tmpl w:val="A9F46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B32C14"/>
    <w:multiLevelType w:val="multilevel"/>
    <w:tmpl w:val="496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F4F4A53"/>
    <w:multiLevelType w:val="hybridMultilevel"/>
    <w:tmpl w:val="94EEDBC4"/>
    <w:lvl w:ilvl="0" w:tplc="FFFC2F1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6278122">
    <w:abstractNumId w:val="1"/>
  </w:num>
  <w:num w:numId="2" w16cid:durableId="826702478">
    <w:abstractNumId w:val="10"/>
  </w:num>
  <w:num w:numId="3" w16cid:durableId="303782995">
    <w:abstractNumId w:val="22"/>
  </w:num>
  <w:num w:numId="4" w16cid:durableId="85077890">
    <w:abstractNumId w:val="21"/>
  </w:num>
  <w:num w:numId="5" w16cid:durableId="1643541980">
    <w:abstractNumId w:val="24"/>
  </w:num>
  <w:num w:numId="6" w16cid:durableId="318854086">
    <w:abstractNumId w:val="13"/>
  </w:num>
  <w:num w:numId="7" w16cid:durableId="966937675">
    <w:abstractNumId w:val="2"/>
  </w:num>
  <w:num w:numId="8" w16cid:durableId="740522754">
    <w:abstractNumId w:val="3"/>
  </w:num>
  <w:num w:numId="9" w16cid:durableId="1609849023">
    <w:abstractNumId w:val="5"/>
  </w:num>
  <w:num w:numId="10" w16cid:durableId="19499718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66830312">
    <w:abstractNumId w:val="31"/>
  </w:num>
  <w:num w:numId="12" w16cid:durableId="1561939576">
    <w:abstractNumId w:val="16"/>
  </w:num>
  <w:num w:numId="13" w16cid:durableId="1683823860">
    <w:abstractNumId w:val="19"/>
  </w:num>
  <w:num w:numId="14" w16cid:durableId="355499155">
    <w:abstractNumId w:val="17"/>
  </w:num>
  <w:num w:numId="15" w16cid:durableId="1775246780">
    <w:abstractNumId w:val="26"/>
  </w:num>
  <w:num w:numId="16" w16cid:durableId="1552839598">
    <w:abstractNumId w:val="7"/>
  </w:num>
  <w:num w:numId="17" w16cid:durableId="1489327934">
    <w:abstractNumId w:val="15"/>
  </w:num>
  <w:num w:numId="18" w16cid:durableId="163057699">
    <w:abstractNumId w:val="12"/>
  </w:num>
  <w:num w:numId="19" w16cid:durableId="126508295">
    <w:abstractNumId w:val="0"/>
  </w:num>
  <w:num w:numId="20" w16cid:durableId="147093801">
    <w:abstractNumId w:val="32"/>
  </w:num>
  <w:num w:numId="21" w16cid:durableId="82606640">
    <w:abstractNumId w:val="4"/>
  </w:num>
  <w:num w:numId="22" w16cid:durableId="1545940723">
    <w:abstractNumId w:val="8"/>
  </w:num>
  <w:num w:numId="23" w16cid:durableId="555510463">
    <w:abstractNumId w:val="28"/>
  </w:num>
  <w:num w:numId="24" w16cid:durableId="1414201953">
    <w:abstractNumId w:val="27"/>
  </w:num>
  <w:num w:numId="25" w16cid:durableId="1492866641">
    <w:abstractNumId w:val="14"/>
  </w:num>
  <w:num w:numId="26" w16cid:durableId="1956059724">
    <w:abstractNumId w:val="11"/>
  </w:num>
  <w:num w:numId="27" w16cid:durableId="823472992">
    <w:abstractNumId w:val="30"/>
  </w:num>
  <w:num w:numId="28" w16cid:durableId="1083532490">
    <w:abstractNumId w:val="18"/>
  </w:num>
  <w:num w:numId="29" w16cid:durableId="1797871242">
    <w:abstractNumId w:val="25"/>
  </w:num>
  <w:num w:numId="30" w16cid:durableId="1996179296">
    <w:abstractNumId w:val="20"/>
  </w:num>
  <w:num w:numId="31" w16cid:durableId="1604800345">
    <w:abstractNumId w:val="23"/>
  </w:num>
  <w:num w:numId="32" w16cid:durableId="650642951">
    <w:abstractNumId w:val="29"/>
  </w:num>
  <w:num w:numId="33" w16cid:durableId="1053311537">
    <w:abstractNumId w:val="9"/>
  </w:num>
  <w:num w:numId="34" w16cid:durableId="153179414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5D"/>
    <w:rsid w:val="00000AB1"/>
    <w:rsid w:val="00002317"/>
    <w:rsid w:val="00002E2C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0404"/>
    <w:rsid w:val="00031130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4374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65A4"/>
    <w:rsid w:val="000F73F0"/>
    <w:rsid w:val="001059FB"/>
    <w:rsid w:val="00111682"/>
    <w:rsid w:val="00113317"/>
    <w:rsid w:val="001225DA"/>
    <w:rsid w:val="00126EE2"/>
    <w:rsid w:val="00127886"/>
    <w:rsid w:val="0013257D"/>
    <w:rsid w:val="00133E70"/>
    <w:rsid w:val="0013532C"/>
    <w:rsid w:val="001361E9"/>
    <w:rsid w:val="00143E80"/>
    <w:rsid w:val="00153B8A"/>
    <w:rsid w:val="00155158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1578"/>
    <w:rsid w:val="001C4551"/>
    <w:rsid w:val="001D580B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370FF"/>
    <w:rsid w:val="002446BE"/>
    <w:rsid w:val="00245176"/>
    <w:rsid w:val="002452D7"/>
    <w:rsid w:val="00255F42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656E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1199"/>
    <w:rsid w:val="00345AE9"/>
    <w:rsid w:val="0034765F"/>
    <w:rsid w:val="00347D9F"/>
    <w:rsid w:val="00350538"/>
    <w:rsid w:val="00355A1A"/>
    <w:rsid w:val="00361CB2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37A9"/>
    <w:rsid w:val="0040407F"/>
    <w:rsid w:val="00405BBE"/>
    <w:rsid w:val="00410EE4"/>
    <w:rsid w:val="004124BF"/>
    <w:rsid w:val="00412FE4"/>
    <w:rsid w:val="004165BB"/>
    <w:rsid w:val="004308CE"/>
    <w:rsid w:val="00445917"/>
    <w:rsid w:val="0044631C"/>
    <w:rsid w:val="00451042"/>
    <w:rsid w:val="00452400"/>
    <w:rsid w:val="004545EE"/>
    <w:rsid w:val="00455514"/>
    <w:rsid w:val="00456182"/>
    <w:rsid w:val="00456BAB"/>
    <w:rsid w:val="00457343"/>
    <w:rsid w:val="00463C28"/>
    <w:rsid w:val="00465201"/>
    <w:rsid w:val="00465F12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2CC9"/>
    <w:rsid w:val="005079F5"/>
    <w:rsid w:val="00512B98"/>
    <w:rsid w:val="005159D6"/>
    <w:rsid w:val="00527550"/>
    <w:rsid w:val="00530AAE"/>
    <w:rsid w:val="0053169B"/>
    <w:rsid w:val="0053402C"/>
    <w:rsid w:val="00534870"/>
    <w:rsid w:val="00534F7B"/>
    <w:rsid w:val="00536721"/>
    <w:rsid w:val="00537235"/>
    <w:rsid w:val="0053739F"/>
    <w:rsid w:val="00537C82"/>
    <w:rsid w:val="0054468F"/>
    <w:rsid w:val="00545532"/>
    <w:rsid w:val="00546823"/>
    <w:rsid w:val="005470E2"/>
    <w:rsid w:val="00554FB7"/>
    <w:rsid w:val="005615F5"/>
    <w:rsid w:val="005623A6"/>
    <w:rsid w:val="00562835"/>
    <w:rsid w:val="005746E0"/>
    <w:rsid w:val="0057565D"/>
    <w:rsid w:val="00575E8D"/>
    <w:rsid w:val="00581856"/>
    <w:rsid w:val="00581E6B"/>
    <w:rsid w:val="00586363"/>
    <w:rsid w:val="00586720"/>
    <w:rsid w:val="00590750"/>
    <w:rsid w:val="00590D8B"/>
    <w:rsid w:val="005A0EE9"/>
    <w:rsid w:val="005A3830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8A4"/>
    <w:rsid w:val="005F1ADD"/>
    <w:rsid w:val="005F575E"/>
    <w:rsid w:val="005F7E15"/>
    <w:rsid w:val="00605550"/>
    <w:rsid w:val="006068DF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B677F"/>
    <w:rsid w:val="006C183F"/>
    <w:rsid w:val="006C277E"/>
    <w:rsid w:val="006C3122"/>
    <w:rsid w:val="006C6A1D"/>
    <w:rsid w:val="006C6C72"/>
    <w:rsid w:val="006D623D"/>
    <w:rsid w:val="006D7C48"/>
    <w:rsid w:val="006E14D7"/>
    <w:rsid w:val="006E2B61"/>
    <w:rsid w:val="006F351C"/>
    <w:rsid w:val="006F3B62"/>
    <w:rsid w:val="0070042B"/>
    <w:rsid w:val="00706D90"/>
    <w:rsid w:val="007155A2"/>
    <w:rsid w:val="0071585E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52A4"/>
    <w:rsid w:val="00806FC5"/>
    <w:rsid w:val="00807AF1"/>
    <w:rsid w:val="008118D4"/>
    <w:rsid w:val="00812DE0"/>
    <w:rsid w:val="00830A7B"/>
    <w:rsid w:val="00835F18"/>
    <w:rsid w:val="008451FA"/>
    <w:rsid w:val="00855A60"/>
    <w:rsid w:val="008575A6"/>
    <w:rsid w:val="00862884"/>
    <w:rsid w:val="0086505C"/>
    <w:rsid w:val="008738B5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9A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21A3"/>
    <w:rsid w:val="0094525B"/>
    <w:rsid w:val="00951037"/>
    <w:rsid w:val="00951847"/>
    <w:rsid w:val="009565A7"/>
    <w:rsid w:val="00960C39"/>
    <w:rsid w:val="00961065"/>
    <w:rsid w:val="00977190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51D0"/>
    <w:rsid w:val="00A173E6"/>
    <w:rsid w:val="00A17F93"/>
    <w:rsid w:val="00A31998"/>
    <w:rsid w:val="00A37BF3"/>
    <w:rsid w:val="00A45D4F"/>
    <w:rsid w:val="00A4610A"/>
    <w:rsid w:val="00A46D61"/>
    <w:rsid w:val="00A4709C"/>
    <w:rsid w:val="00A470DF"/>
    <w:rsid w:val="00A471A6"/>
    <w:rsid w:val="00A5096E"/>
    <w:rsid w:val="00A52E34"/>
    <w:rsid w:val="00A54C1C"/>
    <w:rsid w:val="00A55A8F"/>
    <w:rsid w:val="00A627E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1AD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400F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74F64"/>
    <w:rsid w:val="00B82998"/>
    <w:rsid w:val="00B82AB1"/>
    <w:rsid w:val="00B86E41"/>
    <w:rsid w:val="00B942E9"/>
    <w:rsid w:val="00B97531"/>
    <w:rsid w:val="00BA0061"/>
    <w:rsid w:val="00BA3AEC"/>
    <w:rsid w:val="00BA659D"/>
    <w:rsid w:val="00BB095C"/>
    <w:rsid w:val="00BC05BF"/>
    <w:rsid w:val="00BC3AA4"/>
    <w:rsid w:val="00BC4B4F"/>
    <w:rsid w:val="00BC65ED"/>
    <w:rsid w:val="00BC7298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425C"/>
    <w:rsid w:val="00C162D4"/>
    <w:rsid w:val="00C21358"/>
    <w:rsid w:val="00C232D8"/>
    <w:rsid w:val="00C24A8E"/>
    <w:rsid w:val="00C30B2A"/>
    <w:rsid w:val="00C31547"/>
    <w:rsid w:val="00C31F48"/>
    <w:rsid w:val="00C42945"/>
    <w:rsid w:val="00C50445"/>
    <w:rsid w:val="00C54129"/>
    <w:rsid w:val="00C56445"/>
    <w:rsid w:val="00C60225"/>
    <w:rsid w:val="00C70832"/>
    <w:rsid w:val="00C75646"/>
    <w:rsid w:val="00C956BD"/>
    <w:rsid w:val="00CA6BA9"/>
    <w:rsid w:val="00CB22D4"/>
    <w:rsid w:val="00CB3BFB"/>
    <w:rsid w:val="00CB450C"/>
    <w:rsid w:val="00CB45D7"/>
    <w:rsid w:val="00CB64CD"/>
    <w:rsid w:val="00CC180E"/>
    <w:rsid w:val="00CC2391"/>
    <w:rsid w:val="00CC6951"/>
    <w:rsid w:val="00CD3A44"/>
    <w:rsid w:val="00CD7FAE"/>
    <w:rsid w:val="00CE05E3"/>
    <w:rsid w:val="00CE38F5"/>
    <w:rsid w:val="00CE396D"/>
    <w:rsid w:val="00CE7995"/>
    <w:rsid w:val="00CF0236"/>
    <w:rsid w:val="00CF35B9"/>
    <w:rsid w:val="00CF4641"/>
    <w:rsid w:val="00CF6D7E"/>
    <w:rsid w:val="00D002E7"/>
    <w:rsid w:val="00D00C05"/>
    <w:rsid w:val="00D05EDC"/>
    <w:rsid w:val="00D15F5F"/>
    <w:rsid w:val="00D16E0C"/>
    <w:rsid w:val="00D179ED"/>
    <w:rsid w:val="00D2026A"/>
    <w:rsid w:val="00D224CE"/>
    <w:rsid w:val="00D228DC"/>
    <w:rsid w:val="00D2333E"/>
    <w:rsid w:val="00D24927"/>
    <w:rsid w:val="00D260D8"/>
    <w:rsid w:val="00D30C62"/>
    <w:rsid w:val="00D32E47"/>
    <w:rsid w:val="00D35B7A"/>
    <w:rsid w:val="00D37337"/>
    <w:rsid w:val="00D512D7"/>
    <w:rsid w:val="00D544F0"/>
    <w:rsid w:val="00D5789B"/>
    <w:rsid w:val="00D61CCF"/>
    <w:rsid w:val="00D708EF"/>
    <w:rsid w:val="00D70C69"/>
    <w:rsid w:val="00D71B3A"/>
    <w:rsid w:val="00D84DC7"/>
    <w:rsid w:val="00D91BAA"/>
    <w:rsid w:val="00DA229C"/>
    <w:rsid w:val="00DA5EAD"/>
    <w:rsid w:val="00DB115A"/>
    <w:rsid w:val="00DB1843"/>
    <w:rsid w:val="00DB55A1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07942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063E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E767B"/>
    <w:rsid w:val="00EF1F08"/>
    <w:rsid w:val="00EF29DF"/>
    <w:rsid w:val="00EF5012"/>
    <w:rsid w:val="00F106A9"/>
    <w:rsid w:val="00F15DC5"/>
    <w:rsid w:val="00F168F3"/>
    <w:rsid w:val="00F21FEC"/>
    <w:rsid w:val="00F25609"/>
    <w:rsid w:val="00F32BF2"/>
    <w:rsid w:val="00F36866"/>
    <w:rsid w:val="00F3749C"/>
    <w:rsid w:val="00F418E9"/>
    <w:rsid w:val="00F433D8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0D8E"/>
    <w:rsid w:val="00F91E66"/>
    <w:rsid w:val="00F9327E"/>
    <w:rsid w:val="00F936D7"/>
    <w:rsid w:val="00F937FD"/>
    <w:rsid w:val="00FA1505"/>
    <w:rsid w:val="00FA24B8"/>
    <w:rsid w:val="00FA4080"/>
    <w:rsid w:val="00FA4C0A"/>
    <w:rsid w:val="00FA621E"/>
    <w:rsid w:val="00FA6B16"/>
    <w:rsid w:val="00FB2AE9"/>
    <w:rsid w:val="00FB5528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E7B40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AAEA8"/>
  <w15:docId w15:val="{91C379F9-E202-448C-B3DE-963B6860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41199"/>
    <w:pPr>
      <w:spacing w:after="0"/>
    </w:pPr>
  </w:style>
  <w:style w:type="paragraph" w:styleId="1">
    <w:name w:val="heading 1"/>
    <w:basedOn w:val="a0"/>
    <w:next w:val="a0"/>
    <w:link w:val="10"/>
    <w:uiPriority w:val="9"/>
    <w:qFormat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0"/>
    <w:next w:val="a0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0"/>
    <w:next w:val="a0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070CB"/>
  </w:style>
  <w:style w:type="paragraph" w:styleId="a6">
    <w:name w:val="footer"/>
    <w:basedOn w:val="a0"/>
    <w:link w:val="a7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070CB"/>
  </w:style>
  <w:style w:type="table" w:styleId="a8">
    <w:name w:val="Table Grid"/>
    <w:basedOn w:val="a2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0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link w:val="17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0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9">
    <w:name w:val="annotation reference"/>
    <w:basedOn w:val="a1"/>
    <w:uiPriority w:val="99"/>
    <w:semiHidden/>
    <w:unhideWhenUsed/>
    <w:rsid w:val="00672EE4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672EE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72EE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72EE4"/>
    <w:rPr>
      <w:b/>
      <w:bCs/>
      <w:sz w:val="20"/>
      <w:szCs w:val="20"/>
    </w:rPr>
  </w:style>
  <w:style w:type="paragraph" w:styleId="ae">
    <w:name w:val="Balloon Text"/>
    <w:basedOn w:val="a0"/>
    <w:link w:val="af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0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1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1">
    <w:name w:val="1.3. Заголовок подраздела Знак"/>
    <w:basedOn w:val="a1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0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1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1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1">
    <w:name w:val="1.4. Заголовок пункта Знак"/>
    <w:basedOn w:val="a1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1">
    <w:name w:val="Placeholder Text"/>
    <w:basedOn w:val="a1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0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0">
    <w:name w:val="Body Text"/>
    <w:basedOn w:val="a0"/>
    <w:link w:val="af2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1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8">
    <w:name w:val="Неразрешенное упоминание1"/>
    <w:basedOn w:val="a1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0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0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0"/>
    <w:rsid w:val="0047523D"/>
    <w:pPr>
      <w:numPr>
        <w:numId w:val="5"/>
      </w:numPr>
      <w:ind w:left="0" w:firstLine="709"/>
    </w:pPr>
  </w:style>
  <w:style w:type="character" w:customStyle="1" w:styleId="af2">
    <w:name w:val="Основной текст Знак"/>
    <w:basedOn w:val="a1"/>
    <w:link w:val="af0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1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1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1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1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1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3">
    <w:name w:val="Normal (Web)"/>
    <w:basedOn w:val="a0"/>
    <w:uiPriority w:val="99"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0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1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0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4">
    <w:name w:val="TOC Heading"/>
    <w:basedOn w:val="22"/>
    <w:next w:val="a0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0"/>
    <w:next w:val="a0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7">
    <w:name w:val="Оглавление 1 Знак"/>
    <w:basedOn w:val="a1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5">
    <w:name w:val="Hyperlink"/>
    <w:basedOn w:val="a1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0"/>
    <w:next w:val="a0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0"/>
    <w:next w:val="a0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1"/>
    <w:link w:val="2"/>
    <w:uiPriority w:val="29"/>
    <w:rsid w:val="000D2767"/>
    <w:rPr>
      <w:i/>
      <w:iCs/>
      <w:color w:val="404040" w:themeColor="text1" w:themeTint="BF"/>
    </w:rPr>
  </w:style>
  <w:style w:type="paragraph" w:styleId="af6">
    <w:name w:val="List Paragraph"/>
    <w:basedOn w:val="a0"/>
    <w:uiPriority w:val="34"/>
    <w:qFormat/>
    <w:rsid w:val="0057565D"/>
    <w:pPr>
      <w:spacing w:after="200" w:line="276" w:lineRule="auto"/>
      <w:ind w:left="720"/>
      <w:contextualSpacing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customStyle="1" w:styleId="140">
    <w:name w:val="1.4. Заголовок подраздела"/>
    <w:basedOn w:val="20"/>
    <w:next w:val="a0"/>
    <w:qFormat/>
    <w:rsid w:val="0057565D"/>
    <w:pPr>
      <w:numPr>
        <w:ilvl w:val="1"/>
        <w:numId w:val="13"/>
      </w:numPr>
      <w:tabs>
        <w:tab w:val="num" w:pos="360"/>
      </w:tabs>
      <w:suppressAutoHyphens/>
      <w:spacing w:before="480" w:after="720" w:line="360" w:lineRule="auto"/>
      <w:ind w:firstLine="0"/>
      <w:jc w:val="both"/>
    </w:pPr>
    <w:rPr>
      <w:rFonts w:ascii="Times New Roman" w:hAnsi="Times New Roman" w:cs="Times New Roman"/>
      <w:color w:val="auto"/>
      <w:sz w:val="28"/>
    </w:rPr>
  </w:style>
  <w:style w:type="paragraph" w:customStyle="1" w:styleId="15">
    <w:name w:val="1.5. Пункт"/>
    <w:basedOn w:val="3"/>
    <w:next w:val="a0"/>
    <w:qFormat/>
    <w:rsid w:val="0057565D"/>
    <w:pPr>
      <w:numPr>
        <w:ilvl w:val="2"/>
        <w:numId w:val="13"/>
      </w:numPr>
      <w:tabs>
        <w:tab w:val="num" w:pos="360"/>
      </w:tabs>
      <w:suppressAutoHyphens/>
      <w:spacing w:before="0" w:line="360" w:lineRule="auto"/>
      <w:ind w:firstLine="0"/>
      <w:jc w:val="both"/>
    </w:pPr>
    <w:rPr>
      <w:rFonts w:ascii="Times New Roman" w:hAnsi="Times New Roman"/>
      <w:color w:val="auto"/>
      <w:sz w:val="28"/>
    </w:rPr>
  </w:style>
  <w:style w:type="paragraph" w:customStyle="1" w:styleId="16">
    <w:name w:val="1.6. Подпункт"/>
    <w:basedOn w:val="af0"/>
    <w:next w:val="a0"/>
    <w:qFormat/>
    <w:rsid w:val="0057565D"/>
    <w:pPr>
      <w:numPr>
        <w:ilvl w:val="3"/>
        <w:numId w:val="13"/>
      </w:numPr>
      <w:tabs>
        <w:tab w:val="num" w:pos="360"/>
      </w:tabs>
      <w:suppressAutoHyphens/>
      <w:spacing w:after="0" w:line="360" w:lineRule="auto"/>
      <w:ind w:left="3589" w:firstLine="0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30">
    <w:name w:val="1.3. Заголовок раздела с последующим текстом"/>
    <w:basedOn w:val="1"/>
    <w:next w:val="a0"/>
    <w:qFormat/>
    <w:rsid w:val="0057565D"/>
    <w:pPr>
      <w:keepNext w:val="0"/>
      <w:keepLines w:val="0"/>
      <w:pageBreakBefore/>
      <w:widowControl w:val="0"/>
      <w:numPr>
        <w:numId w:val="13"/>
      </w:numPr>
      <w:tabs>
        <w:tab w:val="num" w:pos="360"/>
      </w:tabs>
      <w:suppressAutoHyphens/>
      <w:spacing w:line="360" w:lineRule="auto"/>
      <w:ind w:firstLine="0"/>
      <w:jc w:val="both"/>
    </w:pPr>
    <w:rPr>
      <w:caps w:val="0"/>
    </w:rPr>
  </w:style>
  <w:style w:type="paragraph" w:customStyle="1" w:styleId="53">
    <w:name w:val="5.3. Подрисуночная подпись нумерация по разделам"/>
    <w:basedOn w:val="a0"/>
    <w:next w:val="a0"/>
    <w:rsid w:val="0057565D"/>
    <w:pPr>
      <w:numPr>
        <w:ilvl w:val="5"/>
        <w:numId w:val="13"/>
      </w:numPr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54">
    <w:name w:val="5.4. Подрисуночная подпись нумерация сквозная"/>
    <w:basedOn w:val="a0"/>
    <w:next w:val="a0"/>
    <w:rsid w:val="0057565D"/>
    <w:pPr>
      <w:numPr>
        <w:ilvl w:val="4"/>
        <w:numId w:val="13"/>
      </w:numPr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63">
    <w:name w:val="6.3. Название таблицы нумерация по разделам"/>
    <w:basedOn w:val="a0"/>
    <w:next w:val="a0"/>
    <w:rsid w:val="0057565D"/>
    <w:pPr>
      <w:numPr>
        <w:ilvl w:val="7"/>
        <w:numId w:val="13"/>
      </w:numPr>
      <w:suppressAutoHyphens/>
      <w:spacing w:after="16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64">
    <w:name w:val="6.4. Название таблицы нумерация сквозная"/>
    <w:basedOn w:val="a0"/>
    <w:next w:val="a0"/>
    <w:rsid w:val="0057565D"/>
    <w:pPr>
      <w:numPr>
        <w:ilvl w:val="6"/>
        <w:numId w:val="13"/>
      </w:numPr>
      <w:suppressAutoHyphens/>
      <w:spacing w:after="16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7">
    <w:name w:val="Unresolved Mention"/>
    <w:basedOn w:val="a1"/>
    <w:uiPriority w:val="99"/>
    <w:semiHidden/>
    <w:unhideWhenUsed/>
    <w:rsid w:val="005A3830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4124BF"/>
    <w:pPr>
      <w:numPr>
        <w:numId w:val="34"/>
      </w:numPr>
      <w:contextualSpacing/>
    </w:pPr>
  </w:style>
  <w:style w:type="character" w:styleId="af8">
    <w:name w:val="FollowedHyperlink"/>
    <w:basedOn w:val="a1"/>
    <w:uiPriority w:val="99"/>
    <w:semiHidden/>
    <w:unhideWhenUsed/>
    <w:rsid w:val="00A627EF"/>
    <w:rPr>
      <w:color w:val="954F72" w:themeColor="followedHyperlink"/>
      <w:u w:val="single"/>
    </w:rPr>
  </w:style>
  <w:style w:type="character" w:customStyle="1" w:styleId="overflow-hidden">
    <w:name w:val="overflow-hidden"/>
    <w:basedOn w:val="a1"/>
    <w:rsid w:val="001C1578"/>
  </w:style>
  <w:style w:type="character" w:styleId="af9">
    <w:name w:val="Strong"/>
    <w:basedOn w:val="a1"/>
    <w:uiPriority w:val="22"/>
    <w:qFormat/>
    <w:rsid w:val="00F93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6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0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02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iohttp.org/en/stable/" TargetMode="External"/><Relationship Id="rId18" Type="http://schemas.openxmlformats.org/officeDocument/2006/relationships/hyperlink" Target="https://www.gradio.app/docs" TargetMode="External"/><Relationship Id="rId26" Type="http://schemas.openxmlformats.org/officeDocument/2006/relationships/hyperlink" Target="https://huggingface.co/spaces/tojilalala/supplier-parser" TargetMode="External"/><Relationship Id="rId39" Type="http://schemas.openxmlformats.org/officeDocument/2006/relationships/hyperlink" Target="https://colab.google/" TargetMode="External"/><Relationship Id="rId21" Type="http://schemas.openxmlformats.org/officeDocument/2006/relationships/hyperlink" Target="https://uralenergotel.ru/brands" TargetMode="External"/><Relationship Id="rId34" Type="http://schemas.openxmlformats.org/officeDocument/2006/relationships/hyperlink" Target="https://calpeda.su/" TargetMode="External"/><Relationship Id="rId42" Type="http://schemas.openxmlformats.org/officeDocument/2006/relationships/hyperlink" Target="https://www.gradio.app/docs/" TargetMode="External"/><Relationship Id="rId47" Type="http://schemas.openxmlformats.org/officeDocument/2006/relationships/hyperlink" Target="https://huggingface.co/spaces/tojilalala/supplier-parser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novatek-electro.ru/" TargetMode="External"/><Relationship Id="rId29" Type="http://schemas.openxmlformats.org/officeDocument/2006/relationships/image" Target="media/image6.png"/><Relationship Id="rId11" Type="http://schemas.openxmlformats.org/officeDocument/2006/relationships/hyperlink" Target="https://icp-das.ru/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www.karat-npo.com/" TargetMode="External"/><Relationship Id="rId37" Type="http://schemas.openxmlformats.org/officeDocument/2006/relationships/hyperlink" Target="https://docs.aiohttp.org/en/stable/" TargetMode="External"/><Relationship Id="rId40" Type="http://schemas.openxmlformats.org/officeDocument/2006/relationships/hyperlink" Target="https://www.novatek-electro.ru/" TargetMode="External"/><Relationship Id="rId45" Type="http://schemas.openxmlformats.org/officeDocument/2006/relationships/hyperlink" Target="https://pandas.pydata.org/doc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lab.google/" TargetMode="External"/><Relationship Id="rId23" Type="http://schemas.openxmlformats.org/officeDocument/2006/relationships/hyperlink" Target="https://pandas.pydata.org/docs/" TargetMode="External"/><Relationship Id="rId28" Type="http://schemas.openxmlformats.org/officeDocument/2006/relationships/image" Target="media/image5.png"/><Relationship Id="rId36" Type="http://schemas.openxmlformats.org/officeDocument/2006/relationships/hyperlink" Target="https://docs.python.org/3/library/concurrent.futures.html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calpeda.su/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8.png"/><Relationship Id="rId44" Type="http://schemas.openxmlformats.org/officeDocument/2006/relationships/hyperlink" Target="https://docs.google.com/spreadsheets/d/1JgL_8udsXVX_VdiNh8ZuoZ5lprbMJX_hglstnryZSjU/edit?gid=259701062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cast.com/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docs.google.com/spreadsheets/d/1JgL_8udsXVX_VdiNh8ZuoZ5lprbMJX_hglstnryZSjU/edit?usp=sharing" TargetMode="External"/><Relationship Id="rId27" Type="http://schemas.openxmlformats.org/officeDocument/2006/relationships/hyperlink" Target="https://colab.research.google.com/drive/14Wjg9PUxGMBhj6KcD7tmZxVCxqUwXO0B?usp=sharing" TargetMode="External"/><Relationship Id="rId30" Type="http://schemas.openxmlformats.org/officeDocument/2006/relationships/image" Target="media/image7.png"/><Relationship Id="rId35" Type="http://schemas.openxmlformats.org/officeDocument/2006/relationships/hyperlink" Target="https://icp-das.ru/" TargetMode="External"/><Relationship Id="rId43" Type="http://schemas.openxmlformats.org/officeDocument/2006/relationships/hyperlink" Target="https://uralenergotel.ru/brands" TargetMode="External"/><Relationship Id="rId48" Type="http://schemas.openxmlformats.org/officeDocument/2006/relationships/hyperlink" Target="https://colab.research.google.com/drive/14Wjg9PUxGMBhj6KcD7tmZxVCxqUwXO0B?usp=sharing" TargetMode="External"/><Relationship Id="rId8" Type="http://schemas.openxmlformats.org/officeDocument/2006/relationships/hyperlink" Target="https://www.karat-npo.com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ocs.python.org/3/library/concurrent.futures.html" TargetMode="External"/><Relationship Id="rId17" Type="http://schemas.openxmlformats.org/officeDocument/2006/relationships/hyperlink" Target="https://www.selenium.dev/documentation/" TargetMode="External"/><Relationship Id="rId25" Type="http://schemas.openxmlformats.org/officeDocument/2006/relationships/hyperlink" Target="https://colab.research.google.com/drive/1JqCE5nz6Pwgq8QuHBkYX6kDPGgUXCiB1?usp=sharing" TargetMode="External"/><Relationship Id="rId33" Type="http://schemas.openxmlformats.org/officeDocument/2006/relationships/hyperlink" Target="https://decast.com/" TargetMode="External"/><Relationship Id="rId38" Type="http://schemas.openxmlformats.org/officeDocument/2006/relationships/hyperlink" Target="https://colab.google/" TargetMode="External"/><Relationship Id="rId46" Type="http://schemas.openxmlformats.org/officeDocument/2006/relationships/hyperlink" Target="https://colab.research.google.com/drive/1JqCE5nz6Pwgq8QuHBkYX6kDPGgUXCiB1?usp=sharing" TargetMode="External"/><Relationship Id="rId20" Type="http://schemas.openxmlformats.org/officeDocument/2006/relationships/image" Target="media/image3.png"/><Relationship Id="rId41" Type="http://schemas.openxmlformats.org/officeDocument/2006/relationships/hyperlink" Target="https://www.selenium.dev/document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br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</Template>
  <TotalTime>298</TotalTime>
  <Pages>17</Pages>
  <Words>2772</Words>
  <Characters>15802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Briukhanov</dc:creator>
  <cp:keywords/>
  <dc:description/>
  <cp:lastModifiedBy>Andrei Briukhanov</cp:lastModifiedBy>
  <cp:revision>32</cp:revision>
  <dcterms:created xsi:type="dcterms:W3CDTF">2025-05-23T09:05:00Z</dcterms:created>
  <dcterms:modified xsi:type="dcterms:W3CDTF">2025-05-26T14:15:00Z</dcterms:modified>
</cp:coreProperties>
</file>