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781F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4FC01FDE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189362FD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6949477E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3B48A6D5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6D350F18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7910421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01583BEF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3100006A" w14:textId="77777777" w:rsidR="009F5902" w:rsidRPr="00306C45" w:rsidRDefault="009F5902" w:rsidP="009F5902">
      <w:pPr>
        <w:spacing w:line="276" w:lineRule="auto"/>
        <w:jc w:val="center"/>
      </w:pPr>
    </w:p>
    <w:p w14:paraId="681CAC03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FFDBB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9C33B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78336C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595E19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7BB0D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0C3BCDB9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4FECB9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48F44BC1" w14:textId="77777777" w:rsidR="00474CDD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74CDD" w:rsidRPr="00474CDD">
        <w:rPr>
          <w:rFonts w:ascii="Times New Roman" w:hAnsi="Times New Roman" w:cs="Times New Roman"/>
          <w:sz w:val="28"/>
          <w:szCs w:val="28"/>
        </w:rPr>
        <w:t xml:space="preserve">Разработка сервиса 3D-моделирования печени на основе медицинских </w:t>
      </w:r>
    </w:p>
    <w:p w14:paraId="2E397017" w14:textId="57829E00" w:rsidR="009F5902" w:rsidRDefault="00474CDD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4CDD">
        <w:rPr>
          <w:rFonts w:ascii="Times New Roman" w:hAnsi="Times New Roman" w:cs="Times New Roman"/>
          <w:sz w:val="28"/>
          <w:szCs w:val="28"/>
        </w:rPr>
        <w:t>изображений</w:t>
      </w:r>
      <w:r w:rsidR="009F5902">
        <w:rPr>
          <w:rFonts w:ascii="Times New Roman" w:hAnsi="Times New Roman" w:cs="Times New Roman"/>
          <w:sz w:val="28"/>
          <w:szCs w:val="28"/>
        </w:rPr>
        <w:t>»</w:t>
      </w:r>
    </w:p>
    <w:p w14:paraId="6C8DF7FF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6FE31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6867506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846CF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5508A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3924F0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14AEF3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C7FDB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45BDD4CC" w14:textId="77777777" w:rsidTr="00C5110B">
        <w:trPr>
          <w:trHeight w:val="195"/>
        </w:trPr>
        <w:tc>
          <w:tcPr>
            <w:tcW w:w="6480" w:type="dxa"/>
          </w:tcPr>
          <w:p w14:paraId="5D5CAB5F" w14:textId="1BB7ABD9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474CDD" w:rsidRPr="00474C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Ильинский А. Д.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47273234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443B7742" w14:textId="77777777" w:rsidTr="00C5110B">
        <w:trPr>
          <w:trHeight w:val="195"/>
        </w:trPr>
        <w:tc>
          <w:tcPr>
            <w:tcW w:w="6480" w:type="dxa"/>
          </w:tcPr>
          <w:p w14:paraId="1E998322" w14:textId="21EE1DFB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474CDD" w:rsidRPr="00474C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Ильинский А. Д.</w:t>
            </w:r>
          </w:p>
          <w:p w14:paraId="02486DD9" w14:textId="5C919A57" w:rsidR="009F5902" w:rsidRPr="00881391" w:rsidRDefault="00474CDD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4CDD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Ассистент кафедры ИИТ 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ABDAE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1EC373E8" w14:textId="77777777" w:rsidTr="00C5110B">
        <w:trPr>
          <w:trHeight w:val="549"/>
        </w:trPr>
        <w:tc>
          <w:tcPr>
            <w:tcW w:w="6480" w:type="dxa"/>
          </w:tcPr>
          <w:p w14:paraId="385AEE8D" w14:textId="529CFC28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</w:t>
            </w:r>
            <w:r w:rsidR="00474C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</w:t>
            </w:r>
          </w:p>
          <w:p w14:paraId="137E6D51" w14:textId="1027D6CE" w:rsidR="009F5902" w:rsidRPr="00881391" w:rsidRDefault="00474CDD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4C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Мозгляков Г. А. 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348AF3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779FB962" w14:textId="77777777" w:rsidTr="00C5110B">
        <w:trPr>
          <w:trHeight w:val="311"/>
        </w:trPr>
        <w:tc>
          <w:tcPr>
            <w:tcW w:w="6480" w:type="dxa"/>
          </w:tcPr>
          <w:p w14:paraId="4B4246D9" w14:textId="6A0C3863" w:rsidR="009F5902" w:rsidRPr="00881391" w:rsidRDefault="00474CDD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4C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Белоцерковский К. И. 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4DC2E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24C6C081" w14:textId="77777777" w:rsidTr="00C5110B">
        <w:trPr>
          <w:trHeight w:val="445"/>
        </w:trPr>
        <w:tc>
          <w:tcPr>
            <w:tcW w:w="6480" w:type="dxa"/>
          </w:tcPr>
          <w:p w14:paraId="7A7351CB" w14:textId="77777777" w:rsidR="009F5902" w:rsidRDefault="00474CDD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4C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Крапивин Д. О. </w:t>
            </w:r>
          </w:p>
          <w:p w14:paraId="4597DB4A" w14:textId="60D353BB" w:rsidR="00474CDD" w:rsidRPr="00881391" w:rsidRDefault="00474CDD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4C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Аверьянов М. С. 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C474EE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7D3DA05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55FE4C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D7B28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DE1BE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E270AB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18094FF4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384CF279" w14:textId="77777777" w:rsidR="00C70832" w:rsidRPr="00C70832" w:rsidRDefault="00C70832" w:rsidP="00C70832">
      <w:pPr>
        <w:pStyle w:val="22"/>
        <w:ind w:firstLine="0"/>
        <w:jc w:val="center"/>
      </w:pPr>
    </w:p>
    <w:p w14:paraId="4B7CC395" w14:textId="0F77DE03" w:rsidR="00612778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612778">
        <w:rPr>
          <w:noProof/>
        </w:rPr>
        <w:t>ВВЕДЕНИЕ</w:t>
      </w:r>
      <w:r w:rsidR="00612778">
        <w:rPr>
          <w:noProof/>
        </w:rPr>
        <w:tab/>
      </w:r>
      <w:r w:rsidR="00612778">
        <w:rPr>
          <w:noProof/>
        </w:rPr>
        <w:fldChar w:fldCharType="begin"/>
      </w:r>
      <w:r w:rsidR="00612778">
        <w:rPr>
          <w:noProof/>
        </w:rPr>
        <w:instrText xml:space="preserve"> PAGEREF _Toc199265526 \h </w:instrText>
      </w:r>
      <w:r w:rsidR="00612778">
        <w:rPr>
          <w:noProof/>
        </w:rPr>
      </w:r>
      <w:r w:rsidR="00612778">
        <w:rPr>
          <w:noProof/>
        </w:rPr>
        <w:fldChar w:fldCharType="separate"/>
      </w:r>
      <w:r w:rsidR="00612778">
        <w:rPr>
          <w:noProof/>
        </w:rPr>
        <w:t>3</w:t>
      </w:r>
      <w:r w:rsidR="00612778">
        <w:rPr>
          <w:noProof/>
        </w:rPr>
        <w:fldChar w:fldCharType="end"/>
      </w:r>
    </w:p>
    <w:p w14:paraId="0C68068B" w14:textId="1964743A" w:rsidR="00612778" w:rsidRDefault="00612778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_Toc199265527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CFCD0E" w14:textId="6246303F" w:rsidR="00612778" w:rsidRDefault="0061277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Работа участников команды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_Toc199265528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7FA3B4B" w14:textId="50377D25" w:rsidR="00612778" w:rsidRDefault="0061277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 xml:space="preserve">1.1.1 Кирилл </w:t>
      </w:r>
      <w:r w:rsidRPr="00612322">
        <w:rPr>
          <w:bCs/>
          <w:noProof/>
        </w:rPr>
        <w:t>—</w:t>
      </w:r>
      <w:r>
        <w:rPr>
          <w:noProof/>
        </w:rPr>
        <w:t xml:space="preserve"> Тимлид, ML-инженер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_Toc199265529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5C1A8B3" w14:textId="6CBE4188" w:rsidR="00612778" w:rsidRDefault="0061277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 w:rsidRPr="00612778">
        <w:rPr>
          <w:noProof/>
        </w:rPr>
        <w:t>1.1.2</w:t>
      </w:r>
      <w:r>
        <w:rPr>
          <w:noProof/>
        </w:rPr>
        <w:t xml:space="preserve"> Глеб</w:t>
      </w:r>
      <w:r w:rsidRPr="00612778">
        <w:rPr>
          <w:noProof/>
        </w:rPr>
        <w:t xml:space="preserve"> </w:t>
      </w:r>
      <w:r w:rsidRPr="00612778">
        <w:rPr>
          <w:bCs/>
          <w:noProof/>
        </w:rPr>
        <w:t>—</w:t>
      </w:r>
      <w:r w:rsidRPr="00612778">
        <w:rPr>
          <w:noProof/>
        </w:rPr>
        <w:t xml:space="preserve"> </w:t>
      </w:r>
      <w:r w:rsidRPr="00612322">
        <w:rPr>
          <w:noProof/>
          <w:lang w:val="en-US"/>
        </w:rPr>
        <w:t>ML</w:t>
      </w:r>
      <w:r w:rsidRPr="00612778">
        <w:rPr>
          <w:noProof/>
        </w:rPr>
        <w:t>-</w:t>
      </w:r>
      <w:r>
        <w:rPr>
          <w:noProof/>
        </w:rPr>
        <w:t>инженер</w:t>
      </w:r>
      <w:r w:rsidRPr="00612778">
        <w:rPr>
          <w:noProof/>
        </w:rPr>
        <w:t xml:space="preserve">, </w:t>
      </w:r>
      <w:r w:rsidRPr="00612322">
        <w:rPr>
          <w:noProof/>
          <w:lang w:val="en-US"/>
        </w:rPr>
        <w:t>Data</w:t>
      </w:r>
      <w:r w:rsidRPr="00612778">
        <w:rPr>
          <w:noProof/>
        </w:rPr>
        <w:t xml:space="preserve"> </w:t>
      </w:r>
      <w:r w:rsidRPr="00612322">
        <w:rPr>
          <w:noProof/>
          <w:lang w:val="en-US"/>
        </w:rPr>
        <w:t>Scientist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_Toc199265530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171CFFF" w14:textId="5D775A5F" w:rsidR="00612778" w:rsidRDefault="0061277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 xml:space="preserve">1.1.3 Максим  </w:t>
      </w:r>
      <w:r w:rsidRPr="00612322">
        <w:rPr>
          <w:bCs/>
          <w:noProof/>
        </w:rPr>
        <w:t>—</w:t>
      </w:r>
      <w:r>
        <w:rPr>
          <w:noProof/>
        </w:rPr>
        <w:t xml:space="preserve">  ML-инженер</w:t>
      </w:r>
      <w:r w:rsidRPr="00612778">
        <w:rPr>
          <w:noProof/>
        </w:rPr>
        <w:t xml:space="preserve">, </w:t>
      </w:r>
      <w:r>
        <w:rPr>
          <w:noProof/>
        </w:rPr>
        <w:t>Data Engineer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_Toc199265531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6450B82" w14:textId="76F69595" w:rsidR="00612778" w:rsidRDefault="0061277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 xml:space="preserve">1.1.4 Даниил </w:t>
      </w:r>
      <w:r w:rsidRPr="00612322">
        <w:rPr>
          <w:bCs/>
          <w:noProof/>
        </w:rPr>
        <w:t xml:space="preserve">— </w:t>
      </w:r>
      <w:r>
        <w:rPr>
          <w:noProof/>
        </w:rPr>
        <w:t>Frontend</w:t>
      </w:r>
      <w:r w:rsidRPr="00612778">
        <w:rPr>
          <w:noProof/>
        </w:rPr>
        <w:t>/</w:t>
      </w:r>
      <w:r>
        <w:rPr>
          <w:noProof/>
        </w:rPr>
        <w:t>Backend-разработчик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_Toc199265532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1D7319A" w14:textId="71685887" w:rsidR="00612778" w:rsidRDefault="0061277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Разбор требований заказчика и пользователей к программному продукту и составление плана действий для достижения цели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_Toc199265533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796A8D5" w14:textId="31654E70" w:rsidR="00612778" w:rsidRDefault="0061277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Анализ аналогов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_Toc199265534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9D7E3A9" w14:textId="5142D0A3" w:rsidR="00612778" w:rsidRDefault="0061277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Обзор архитектуры программного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_Toc199265535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A459851" w14:textId="332611BD" w:rsidR="00612778" w:rsidRDefault="0061277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1.5 Методология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_Toc199265536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AF15808" w14:textId="3220859E" w:rsidR="00612778" w:rsidRDefault="0061277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1.6 Отчёт о тестировании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_Toc199265537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7CB0771" w14:textId="7961D0F8" w:rsidR="00612778" w:rsidRDefault="0061277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1.7 Планирование и распределение задач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_Toc199265538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2E96067" w14:textId="645BC528" w:rsidR="00612778" w:rsidRDefault="00612778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_Toc199265539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E242E0E" w14:textId="049CB833" w:rsidR="00612778" w:rsidRDefault="00612778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_Toc199265540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86B3EC0" w14:textId="1D079260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15E95496" w14:textId="6EFE0A54" w:rsidR="00B07C0B" w:rsidRDefault="002040D4" w:rsidP="00FC1158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265526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186D0302" w14:textId="77777777" w:rsidR="00F21D24" w:rsidRPr="00F21D24" w:rsidRDefault="00F21D24" w:rsidP="00F21D24">
      <w:pPr>
        <w:pStyle w:val="22"/>
      </w:pPr>
    </w:p>
    <w:p w14:paraId="0B967407" w14:textId="77777777" w:rsidR="00FC1158" w:rsidRPr="00FC1158" w:rsidRDefault="00FC1158" w:rsidP="00FC1158">
      <w:pPr>
        <w:pStyle w:val="6112"/>
        <w:ind w:firstLine="35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FC1158">
        <w:rPr>
          <w:rFonts w:ascii="Times New Roman" w:eastAsia="Times New Roman" w:hAnsi="Times New Roman" w:cs="Times New Roman"/>
          <w:sz w:val="28"/>
          <w:szCs w:val="20"/>
          <w:lang w:eastAsia="ru-RU"/>
        </w:rPr>
        <w:t>Целью проекта является разработка уникального веб-сервиса для автоматической сегментации печени на основе КТ-снимков с последующим построением её трехмерной модели. Актуальность работы обусловлена растущими требованиями к точности и оперативности медицинской диагностики, а также необходимостью интеграции современных методов обработки медицинских изображений в клиническую практику. Программный продукт предназначен для медицинских учреждений, где будет использоваться для упрощения диагностики, повышения качества медицинской помощи и подготовки к хирургическим операциям. По завершении проекта планируется получить готовый к эксплуатации сервис, способный мгновенно выполнять сегментацию и 3D-моделирование печени с высокой точностью и удобством использования.</w:t>
      </w:r>
    </w:p>
    <w:p w14:paraId="547C51C9" w14:textId="77777777" w:rsidR="002E5600" w:rsidRPr="00207D1B" w:rsidRDefault="002E5600" w:rsidP="00881391">
      <w:pPr>
        <w:pStyle w:val="6112"/>
      </w:pPr>
    </w:p>
    <w:p w14:paraId="405A6928" w14:textId="77777777" w:rsidR="00887174" w:rsidRPr="00B02DDA" w:rsidRDefault="005F7E15" w:rsidP="00881391">
      <w:pPr>
        <w:pStyle w:val="12"/>
      </w:pPr>
      <w:bookmarkStart w:id="15" w:name="_Toc196862092"/>
      <w:bookmarkStart w:id="16" w:name="_Toc196862843"/>
      <w:bookmarkStart w:id="17" w:name="_Toc199265527"/>
      <w:r w:rsidRPr="00881391">
        <w:lastRenderedPageBreak/>
        <w:t>Основная</w:t>
      </w:r>
      <w:r w:rsidRPr="00B02DDA">
        <w:t xml:space="preserve"> часть</w:t>
      </w:r>
      <w:bookmarkEnd w:id="15"/>
      <w:bookmarkEnd w:id="16"/>
      <w:bookmarkEnd w:id="17"/>
    </w:p>
    <w:p w14:paraId="22024A73" w14:textId="77777777" w:rsidR="00186265" w:rsidRDefault="00186265" w:rsidP="00881391">
      <w:pPr>
        <w:pStyle w:val="22"/>
        <w:rPr>
          <w:highlight w:val="yellow"/>
        </w:rPr>
      </w:pPr>
    </w:p>
    <w:p w14:paraId="7E24947B" w14:textId="36FDFA34" w:rsidR="00186265" w:rsidRDefault="00186265" w:rsidP="00186265">
      <w:pPr>
        <w:pStyle w:val="13"/>
      </w:pPr>
      <w:bookmarkStart w:id="18" w:name="_Toc199265528"/>
      <w:r w:rsidRPr="00186265">
        <w:t>Работа участников команды</w:t>
      </w:r>
      <w:bookmarkEnd w:id="18"/>
    </w:p>
    <w:p w14:paraId="1A00A829" w14:textId="77777777" w:rsidR="00186265" w:rsidRDefault="00186265" w:rsidP="00186265">
      <w:pPr>
        <w:pStyle w:val="13"/>
        <w:numPr>
          <w:ilvl w:val="0"/>
          <w:numId w:val="0"/>
        </w:numPr>
        <w:ind w:left="709"/>
      </w:pPr>
    </w:p>
    <w:p w14:paraId="35A0D417" w14:textId="6FBAC07A" w:rsidR="00186265" w:rsidRDefault="007078EA" w:rsidP="00186265">
      <w:pPr>
        <w:pStyle w:val="14"/>
      </w:pPr>
      <w:bookmarkStart w:id="19" w:name="_Toc199265529"/>
      <w:r>
        <w:t xml:space="preserve">Кирилл </w:t>
      </w:r>
      <w:r w:rsidRPr="007078EA">
        <w:rPr>
          <w:bCs/>
        </w:rPr>
        <w:t>—</w:t>
      </w:r>
      <w:r>
        <w:t xml:space="preserve"> </w:t>
      </w:r>
      <w:r w:rsidR="00186265">
        <w:t>Тимлид, ML-инженер</w:t>
      </w:r>
      <w:bookmarkEnd w:id="19"/>
    </w:p>
    <w:p w14:paraId="0B69C210" w14:textId="77777777" w:rsidR="00186265" w:rsidRDefault="00186265" w:rsidP="00881391">
      <w:pPr>
        <w:pStyle w:val="22"/>
        <w:rPr>
          <w:highlight w:val="yellow"/>
        </w:rPr>
      </w:pPr>
    </w:p>
    <w:p w14:paraId="0B5A49F6" w14:textId="77777777" w:rsidR="00860284" w:rsidRDefault="007078EA" w:rsidP="00860284">
      <w:pPr>
        <w:pStyle w:val="22"/>
        <w:ind w:left="357"/>
      </w:pPr>
      <w:r>
        <w:t>З</w:t>
      </w:r>
      <w:r w:rsidRPr="007078EA">
        <w:t xml:space="preserve">анимался организацией работы команды, изучением и адаптацией моделей </w:t>
      </w:r>
      <w:r w:rsidR="00C455CF">
        <w:t>машинного обучения</w:t>
      </w:r>
      <w:r w:rsidRPr="007078EA">
        <w:t>, разработкой алгоритмов преобразования данных из формата DICOM</w:t>
      </w:r>
      <w:r w:rsidR="00E24579">
        <w:t>,</w:t>
      </w:r>
      <w:r w:rsidRPr="007078EA">
        <w:t xml:space="preserve"> подготовк</w:t>
      </w:r>
      <w:r w:rsidR="00C455CF">
        <w:t>ой</w:t>
      </w:r>
      <w:r w:rsidRPr="007078EA">
        <w:t xml:space="preserve"> датасетов, обучением и сравнением моделей</w:t>
      </w:r>
      <w:r w:rsidR="00E24579">
        <w:t>, также написанием научной статьи.</w:t>
      </w:r>
    </w:p>
    <w:p w14:paraId="16B9179F" w14:textId="77777777" w:rsidR="00860284" w:rsidRDefault="00E24579" w:rsidP="00860284">
      <w:pPr>
        <w:pStyle w:val="22"/>
        <w:ind w:left="357"/>
      </w:pPr>
      <w:r>
        <w:t xml:space="preserve">Проделанная работа в рамках </w:t>
      </w:r>
      <w:r w:rsidR="00860284">
        <w:t>данного семестра</w:t>
      </w:r>
      <w:r w:rsidR="00C455CF">
        <w:t>:</w:t>
      </w:r>
    </w:p>
    <w:p w14:paraId="02843D82" w14:textId="2621AC2E" w:rsidR="00E24579" w:rsidRDefault="00860284" w:rsidP="00860284">
      <w:pPr>
        <w:pStyle w:val="53"/>
      </w:pPr>
      <w:r>
        <w:t>о</w:t>
      </w:r>
      <w:r w:rsidR="00E24579" w:rsidRPr="00E24579">
        <w:t>рганизова</w:t>
      </w:r>
      <w:r>
        <w:t>л</w:t>
      </w:r>
      <w:r w:rsidR="00E24579" w:rsidRPr="00E24579">
        <w:t xml:space="preserve"> </w:t>
      </w:r>
      <w:r w:rsidR="00E24579" w:rsidRPr="00E24579">
        <w:t>первая встреча с куратором,</w:t>
      </w:r>
      <w:r w:rsidR="00E24579" w:rsidRPr="00E24579">
        <w:t xml:space="preserve"> в ходе которой уточн</w:t>
      </w:r>
      <w:r w:rsidR="00E24579">
        <w:t>или</w:t>
      </w:r>
      <w:r w:rsidR="00E24579" w:rsidRPr="00E24579">
        <w:t xml:space="preserve"> наш</w:t>
      </w:r>
      <w:r w:rsidR="00E24579">
        <w:t>у</w:t>
      </w:r>
      <w:r w:rsidR="00E24579" w:rsidRPr="00E24579">
        <w:t xml:space="preserve"> задач</w:t>
      </w:r>
      <w:r w:rsidR="00E24579">
        <w:t>у</w:t>
      </w:r>
      <w:r w:rsidR="00E24579" w:rsidRPr="00E24579">
        <w:t xml:space="preserve"> </w:t>
      </w:r>
      <w:r w:rsidR="00E24579" w:rsidRPr="007078EA">
        <w:rPr>
          <w:bCs/>
        </w:rPr>
        <w:t>—</w:t>
      </w:r>
      <w:r w:rsidR="00E24579" w:rsidRPr="00E24579">
        <w:t xml:space="preserve"> </w:t>
      </w:r>
      <w:r w:rsidR="00E24579">
        <w:t>приложение для</w:t>
      </w:r>
      <w:r w:rsidR="00E24579" w:rsidRPr="00E24579">
        <w:t xml:space="preserve"> распознавания КТ-снимков печени с </w:t>
      </w:r>
      <w:r w:rsidR="00E24579">
        <w:t>последующим построением 3д модели</w:t>
      </w:r>
      <w:r w:rsidR="00E24579" w:rsidRPr="00E24579">
        <w:t>;</w:t>
      </w:r>
    </w:p>
    <w:p w14:paraId="0BAEC6D6" w14:textId="7AA701AD" w:rsidR="00860284" w:rsidRPr="00E24579" w:rsidRDefault="00860284" w:rsidP="00860284">
      <w:pPr>
        <w:pStyle w:val="53"/>
      </w:pPr>
      <w:r>
        <w:t>о</w:t>
      </w:r>
      <w:r>
        <w:t>рганизовывал</w:t>
      </w:r>
      <w:r>
        <w:t xml:space="preserve"> последующие</w:t>
      </w:r>
      <w:r>
        <w:t xml:space="preserve"> встречи с куратором проекта для уточнения требований и корректировки задач</w:t>
      </w:r>
      <w:r>
        <w:t>;</w:t>
      </w:r>
    </w:p>
    <w:p w14:paraId="37C73CAD" w14:textId="143B4922" w:rsidR="00E24579" w:rsidRDefault="00860284" w:rsidP="00860284">
      <w:pPr>
        <w:pStyle w:val="53"/>
      </w:pPr>
      <w:r>
        <w:t>р</w:t>
      </w:r>
      <w:r w:rsidR="00E24579">
        <w:t>аспредел</w:t>
      </w:r>
      <w:r w:rsidR="00E24579">
        <w:t>ял</w:t>
      </w:r>
      <w:r w:rsidR="00E24579">
        <w:t xml:space="preserve"> задач</w:t>
      </w:r>
      <w:r w:rsidR="00E24579">
        <w:t>и</w:t>
      </w:r>
      <w:r w:rsidR="00E24579">
        <w:t xml:space="preserve"> в </w:t>
      </w:r>
      <w:r w:rsidR="00E24579">
        <w:t>веб-приложении «</w:t>
      </w:r>
      <w:proofErr w:type="spellStart"/>
      <w:r w:rsidR="00E24579">
        <w:t>Weeek</w:t>
      </w:r>
      <w:proofErr w:type="spellEnd"/>
      <w:r w:rsidR="00E24579">
        <w:t>»</w:t>
      </w:r>
      <w:r w:rsidR="00E24579">
        <w:t>, чтобы</w:t>
      </w:r>
      <w:r w:rsidR="00E24579">
        <w:t xml:space="preserve"> работа шла по плану и</w:t>
      </w:r>
      <w:r w:rsidR="00E24579">
        <w:t xml:space="preserve"> </w:t>
      </w:r>
      <w:r w:rsidR="00E24579">
        <w:t xml:space="preserve">за </w:t>
      </w:r>
      <w:r w:rsidR="00E24579">
        <w:t>кажды</w:t>
      </w:r>
      <w:r w:rsidR="00E24579">
        <w:t>м</w:t>
      </w:r>
      <w:r w:rsidR="00E24579">
        <w:t xml:space="preserve"> участник</w:t>
      </w:r>
      <w:r w:rsidR="00E24579">
        <w:t>ом</w:t>
      </w:r>
      <w:r w:rsidR="00E24579">
        <w:t xml:space="preserve"> </w:t>
      </w:r>
      <w:r w:rsidR="00E24579">
        <w:t>был</w:t>
      </w:r>
      <w:r>
        <w:t>и</w:t>
      </w:r>
      <w:r w:rsidR="00E24579">
        <w:t xml:space="preserve"> закреплен</w:t>
      </w:r>
      <w:r>
        <w:t>ы</w:t>
      </w:r>
      <w:r w:rsidR="00E24579">
        <w:t xml:space="preserve"> задач</w:t>
      </w:r>
      <w:r>
        <w:t>и</w:t>
      </w:r>
      <w:r w:rsidR="00E24579">
        <w:t>;</w:t>
      </w:r>
    </w:p>
    <w:p w14:paraId="39D2AEB5" w14:textId="32FD2946" w:rsidR="00860284" w:rsidRDefault="00860284" w:rsidP="00860284">
      <w:pPr>
        <w:pStyle w:val="53"/>
      </w:pPr>
      <w:r>
        <w:t>у</w:t>
      </w:r>
      <w:r>
        <w:t>частвовал в написании научной статьи о результатах исследований совместно с Data Scientist (Глеб)</w:t>
      </w:r>
      <w:r>
        <w:t>;</w:t>
      </w:r>
    </w:p>
    <w:p w14:paraId="3918677D" w14:textId="714F2BAF" w:rsidR="00860284" w:rsidRDefault="00860284" w:rsidP="00860284">
      <w:pPr>
        <w:pStyle w:val="53"/>
      </w:pPr>
      <w:r>
        <w:t>к</w:t>
      </w:r>
      <w:r>
        <w:t xml:space="preserve">онсультировал </w:t>
      </w:r>
      <w:r>
        <w:t>участников</w:t>
      </w:r>
      <w:r>
        <w:t xml:space="preserve"> команды по работе с данными и моделями</w:t>
      </w:r>
      <w:r>
        <w:t>;</w:t>
      </w:r>
    </w:p>
    <w:p w14:paraId="5953B5C0" w14:textId="1F3A223A" w:rsidR="00860284" w:rsidRDefault="00860284" w:rsidP="00860284">
      <w:pPr>
        <w:pStyle w:val="53"/>
      </w:pPr>
      <w:r>
        <w:t>г</w:t>
      </w:r>
      <w:r>
        <w:t>отовил презентации и материалы для промежуточных и итоговой защиты</w:t>
      </w:r>
      <w:r>
        <w:t>.</w:t>
      </w:r>
    </w:p>
    <w:p w14:paraId="278F5F49" w14:textId="77777777" w:rsidR="007078EA" w:rsidRDefault="007078EA" w:rsidP="00612778">
      <w:pPr>
        <w:pStyle w:val="22"/>
        <w:ind w:firstLine="0"/>
      </w:pPr>
    </w:p>
    <w:p w14:paraId="72A3CBEE" w14:textId="0642FF82" w:rsidR="007078EA" w:rsidRPr="00612778" w:rsidRDefault="007078EA" w:rsidP="007078EA">
      <w:pPr>
        <w:pStyle w:val="14"/>
        <w:rPr>
          <w:lang w:val="en-US"/>
        </w:rPr>
      </w:pPr>
      <w:bookmarkStart w:id="20" w:name="_Toc199265530"/>
      <w:r>
        <w:t>Глеб</w:t>
      </w:r>
      <w:r w:rsidRPr="00612778">
        <w:rPr>
          <w:lang w:val="en-US"/>
        </w:rPr>
        <w:t xml:space="preserve"> </w:t>
      </w:r>
      <w:r w:rsidRPr="00612778">
        <w:rPr>
          <w:bCs/>
          <w:lang w:val="en-US"/>
        </w:rPr>
        <w:t>—</w:t>
      </w:r>
      <w:r w:rsidRPr="00612778">
        <w:rPr>
          <w:lang w:val="en-US"/>
        </w:rPr>
        <w:t xml:space="preserve"> </w:t>
      </w:r>
      <w:r w:rsidR="00C455CF" w:rsidRPr="00612778">
        <w:rPr>
          <w:lang w:val="en-US"/>
        </w:rPr>
        <w:t>ML-</w:t>
      </w:r>
      <w:r w:rsidR="00C455CF">
        <w:t>инженер</w:t>
      </w:r>
      <w:r w:rsidR="00C455CF" w:rsidRPr="00612778">
        <w:rPr>
          <w:lang w:val="en-US"/>
        </w:rPr>
        <w:t xml:space="preserve">, </w:t>
      </w:r>
      <w:r w:rsidRPr="00612778">
        <w:rPr>
          <w:lang w:val="en-US"/>
        </w:rPr>
        <w:t>Data Scientist</w:t>
      </w:r>
      <w:bookmarkEnd w:id="20"/>
    </w:p>
    <w:p w14:paraId="19A09C10" w14:textId="77777777" w:rsidR="00567C55" w:rsidRPr="00612778" w:rsidRDefault="00567C55" w:rsidP="00567C55">
      <w:pPr>
        <w:pStyle w:val="22"/>
        <w:rPr>
          <w:lang w:val="en-US" w:eastAsia="en-US"/>
        </w:rPr>
      </w:pPr>
    </w:p>
    <w:p w14:paraId="19D6FCFD" w14:textId="3C08D21E" w:rsidR="00567C55" w:rsidRDefault="00567C55" w:rsidP="00567C55">
      <w:pPr>
        <w:pStyle w:val="22"/>
      </w:pPr>
      <w:r>
        <w:t>У</w:t>
      </w:r>
      <w:r w:rsidRPr="00567C55">
        <w:t xml:space="preserve">частвовал в предобработке данных, </w:t>
      </w:r>
      <w:r w:rsidR="00E24579">
        <w:t xml:space="preserve">изучал, </w:t>
      </w:r>
      <w:r w:rsidRPr="00567C55">
        <w:t>разраб</w:t>
      </w:r>
      <w:r w:rsidR="00E24579">
        <w:t>а</w:t>
      </w:r>
      <w:r w:rsidRPr="00567C55">
        <w:t>т</w:t>
      </w:r>
      <w:r w:rsidR="00E24579">
        <w:t>ывал,</w:t>
      </w:r>
      <w:r w:rsidRPr="00567C55">
        <w:t xml:space="preserve"> тестирова</w:t>
      </w:r>
      <w:r w:rsidR="00E24579">
        <w:t>л и внедрял</w:t>
      </w:r>
      <w:r w:rsidRPr="00567C55">
        <w:t xml:space="preserve"> модел</w:t>
      </w:r>
      <w:r w:rsidR="00E24579">
        <w:t>и машинного обучения. Занимался</w:t>
      </w:r>
      <w:r w:rsidRPr="00567C55">
        <w:t xml:space="preserve"> написани</w:t>
      </w:r>
      <w:r w:rsidR="00E24579">
        <w:t>ем</w:t>
      </w:r>
      <w:r w:rsidRPr="00567C55">
        <w:t xml:space="preserve"> научной </w:t>
      </w:r>
      <w:r w:rsidRPr="00567C55">
        <w:lastRenderedPageBreak/>
        <w:t>статьи по результатам исследований, подготовке материалов к промежуточным контрольным точкам.</w:t>
      </w:r>
    </w:p>
    <w:p w14:paraId="688AC446" w14:textId="2E98B1EF" w:rsidR="00860284" w:rsidRDefault="00860284" w:rsidP="00567C55">
      <w:pPr>
        <w:pStyle w:val="22"/>
      </w:pPr>
      <w:r>
        <w:t>Проделанная работа в рамках данного семестра:</w:t>
      </w:r>
    </w:p>
    <w:p w14:paraId="56791865" w14:textId="2D034B52" w:rsidR="00860284" w:rsidRDefault="00860284" w:rsidP="00860284">
      <w:pPr>
        <w:pStyle w:val="53"/>
      </w:pPr>
      <w:r>
        <w:t>в</w:t>
      </w:r>
      <w:r w:rsidRPr="00860284">
        <w:t xml:space="preserve">ыполнял организационные задачи, составлял </w:t>
      </w:r>
      <w:r w:rsidR="00F31F7B">
        <w:rPr>
          <w:lang w:val="en-US"/>
        </w:rPr>
        <w:t>backlog</w:t>
      </w:r>
      <w:r w:rsidRPr="00860284">
        <w:t xml:space="preserve"> для организации процесса разработки</w:t>
      </w:r>
      <w:r>
        <w:t>;</w:t>
      </w:r>
    </w:p>
    <w:p w14:paraId="22F538B9" w14:textId="492FBCA5" w:rsidR="00CE7849" w:rsidRDefault="00CE7849" w:rsidP="00CE7849">
      <w:pPr>
        <w:pStyle w:val="53"/>
      </w:pPr>
      <w:r>
        <w:t>п</w:t>
      </w:r>
      <w:r>
        <w:t>роводил тестирование и выбор наилучшей модели, анализировал результаты</w:t>
      </w:r>
      <w:r>
        <w:t>;</w:t>
      </w:r>
    </w:p>
    <w:p w14:paraId="08B2A375" w14:textId="75283233" w:rsidR="00CE7849" w:rsidRDefault="00CE7849" w:rsidP="00CE7849">
      <w:pPr>
        <w:pStyle w:val="53"/>
      </w:pPr>
      <w:r>
        <w:t>п</w:t>
      </w:r>
      <w:r>
        <w:t>ринимал активное участие в написании научной статьи о результатах исследований</w:t>
      </w:r>
      <w:r>
        <w:t>;</w:t>
      </w:r>
    </w:p>
    <w:p w14:paraId="7674708A" w14:textId="06DB4D27" w:rsidR="00CE7849" w:rsidRDefault="00CE7849" w:rsidP="00CE7849">
      <w:pPr>
        <w:pStyle w:val="53"/>
      </w:pPr>
      <w:r>
        <w:t>занимался оформлением научной статьи под требования журнала;</w:t>
      </w:r>
    </w:p>
    <w:p w14:paraId="5A57E9EB" w14:textId="3ACE8164" w:rsidR="00CE7849" w:rsidRDefault="00CE7849" w:rsidP="00CE7849">
      <w:pPr>
        <w:pStyle w:val="53"/>
      </w:pPr>
      <w:r>
        <w:t>г</w:t>
      </w:r>
      <w:r>
        <w:t>отовил презентационные материалы и участвовал в видеозаписях отчетов по промежуточным контрольным точкам</w:t>
      </w:r>
      <w:r>
        <w:t>;</w:t>
      </w:r>
    </w:p>
    <w:p w14:paraId="47D1E88A" w14:textId="4A66D28B" w:rsidR="00567C55" w:rsidRPr="00567C55" w:rsidRDefault="00F419F9" w:rsidP="00612778">
      <w:pPr>
        <w:pStyle w:val="53"/>
      </w:pPr>
      <w:r>
        <w:t>подготов</w:t>
      </w:r>
      <w:r>
        <w:t>ил</w:t>
      </w:r>
      <w:r>
        <w:t xml:space="preserve"> итогового доклад и отчет.</w:t>
      </w:r>
    </w:p>
    <w:p w14:paraId="31F1A683" w14:textId="77777777" w:rsidR="00567C55" w:rsidRDefault="00567C55" w:rsidP="00567C55">
      <w:pPr>
        <w:pStyle w:val="22"/>
        <w:rPr>
          <w:lang w:eastAsia="en-US"/>
        </w:rPr>
      </w:pPr>
    </w:p>
    <w:p w14:paraId="1C93E444" w14:textId="23DE6EB0" w:rsidR="00567C55" w:rsidRDefault="00567C55" w:rsidP="00567C55">
      <w:pPr>
        <w:pStyle w:val="14"/>
      </w:pPr>
      <w:bookmarkStart w:id="21" w:name="_Toc199265531"/>
      <w:r>
        <w:t xml:space="preserve">Максим </w:t>
      </w:r>
      <w:r>
        <w:t xml:space="preserve"> </w:t>
      </w:r>
      <w:r w:rsidRPr="007078EA">
        <w:rPr>
          <w:bCs/>
        </w:rPr>
        <w:t>—</w:t>
      </w:r>
      <w:r>
        <w:t xml:space="preserve"> </w:t>
      </w:r>
      <w:r>
        <w:t xml:space="preserve"> </w:t>
      </w:r>
      <w:r w:rsidR="00C455CF">
        <w:t>ML-инженер</w:t>
      </w:r>
      <w:r w:rsidR="00C455CF">
        <w:rPr>
          <w:lang w:val="en-US"/>
        </w:rPr>
        <w:t xml:space="preserve">, </w:t>
      </w:r>
      <w:r w:rsidRPr="00567C55">
        <w:t>Data Engineer</w:t>
      </w:r>
      <w:bookmarkEnd w:id="21"/>
    </w:p>
    <w:p w14:paraId="54FF53E0" w14:textId="77777777" w:rsidR="00567C55" w:rsidRDefault="00567C55" w:rsidP="00567C55">
      <w:pPr>
        <w:pStyle w:val="22"/>
        <w:rPr>
          <w:lang w:eastAsia="en-US"/>
        </w:rPr>
      </w:pPr>
    </w:p>
    <w:p w14:paraId="24C32C4C" w14:textId="79B7A4E9" w:rsidR="00567C55" w:rsidRDefault="00567C55" w:rsidP="00567C55">
      <w:pPr>
        <w:pStyle w:val="22"/>
      </w:pPr>
      <w:r>
        <w:t>Р</w:t>
      </w:r>
      <w:r w:rsidRPr="00567C55">
        <w:t>азработал эффективные методы буферизации и обработки данных, создал несколько версий датасетов для улучшения метрик моделей и тестировал различные подходы к сегментации.</w:t>
      </w:r>
    </w:p>
    <w:p w14:paraId="4DE130E9" w14:textId="77777777" w:rsidR="004C60A4" w:rsidRDefault="004C60A4" w:rsidP="004C60A4">
      <w:pPr>
        <w:pStyle w:val="22"/>
      </w:pPr>
      <w:r>
        <w:t>Проделанная работа в рамках данного семестра:</w:t>
      </w:r>
    </w:p>
    <w:p w14:paraId="39F010C6" w14:textId="1D5C9003" w:rsidR="004C60A4" w:rsidRDefault="004C60A4" w:rsidP="004C60A4">
      <w:pPr>
        <w:pStyle w:val="53"/>
      </w:pPr>
      <w:r>
        <w:t>ре</w:t>
      </w:r>
      <w:r w:rsidRPr="004C60A4">
        <w:t>ализовал пакетную загрузку нескольких DICOM</w:t>
      </w:r>
      <w:r w:rsidRPr="004C60A4">
        <w:noBreakHyphen/>
        <w:t xml:space="preserve">файлов </w:t>
      </w:r>
      <w:r w:rsidRPr="007078EA">
        <w:rPr>
          <w:bCs/>
        </w:rPr>
        <w:t>—</w:t>
      </w:r>
      <w:r>
        <w:t xml:space="preserve">  </w:t>
      </w:r>
      <w:r w:rsidRPr="004C60A4">
        <w:t xml:space="preserve"> сервис автоматически объединяет серию, выполняет сегментацию и строит 3D</w:t>
      </w:r>
      <w:r w:rsidRPr="004C60A4">
        <w:noBreakHyphen/>
        <w:t>модель «в один клик»</w:t>
      </w:r>
      <w:r>
        <w:t>;</w:t>
      </w:r>
    </w:p>
    <w:p w14:paraId="1691DB9B" w14:textId="372B631B" w:rsidR="004C60A4" w:rsidRDefault="004C60A4" w:rsidP="004C60A4">
      <w:pPr>
        <w:pStyle w:val="53"/>
      </w:pPr>
      <w:r>
        <w:t>п</w:t>
      </w:r>
      <w:r>
        <w:t>еренёс серверные функции 3D</w:t>
      </w:r>
      <w:r>
        <w:noBreakHyphen/>
        <w:t>срезов в десктоп</w:t>
      </w:r>
      <w:r>
        <w:noBreakHyphen/>
        <w:t>клиент (PyVTK) для офлайн</w:t>
      </w:r>
      <w:r>
        <w:noBreakHyphen/>
        <w:t>режима без Интернета</w:t>
      </w:r>
      <w:r>
        <w:t>;</w:t>
      </w:r>
    </w:p>
    <w:p w14:paraId="7A8B6C61" w14:textId="4CF37E28" w:rsidR="00567C55" w:rsidRDefault="004C60A4" w:rsidP="004C60A4">
      <w:pPr>
        <w:pStyle w:val="53"/>
      </w:pPr>
      <w:r>
        <w:t>д</w:t>
      </w:r>
      <w:r>
        <w:t xml:space="preserve">обавил три контрастные цветовые схемы (Grey, Fire, </w:t>
      </w:r>
      <w:proofErr w:type="spellStart"/>
      <w:r>
        <w:t>Viridis</w:t>
      </w:r>
      <w:proofErr w:type="spellEnd"/>
      <w:r>
        <w:t xml:space="preserve">) и гибкие </w:t>
      </w:r>
      <w:r w:rsidRPr="004C60A4">
        <w:rPr>
          <w:rStyle w:val="af5"/>
          <w:b w:val="0"/>
          <w:bCs w:val="0"/>
        </w:rPr>
        <w:t>цветовые кривые</w:t>
      </w:r>
      <w:r>
        <w:t xml:space="preserve"> для подчёркивания сосудистого рисунка</w:t>
      </w:r>
      <w:r>
        <w:t>.</w:t>
      </w:r>
    </w:p>
    <w:p w14:paraId="6C5B3AC5" w14:textId="77777777" w:rsidR="00567C55" w:rsidRDefault="00567C55" w:rsidP="00567C55">
      <w:pPr>
        <w:pStyle w:val="22"/>
        <w:rPr>
          <w:lang w:eastAsia="en-US"/>
        </w:rPr>
      </w:pPr>
    </w:p>
    <w:p w14:paraId="2F2E24E5" w14:textId="39CF841A" w:rsidR="00567C55" w:rsidRPr="00567C55" w:rsidRDefault="00567C55" w:rsidP="00567C55">
      <w:pPr>
        <w:pStyle w:val="14"/>
      </w:pPr>
      <w:bookmarkStart w:id="22" w:name="_Toc199265532"/>
      <w:r>
        <w:t xml:space="preserve">Даниил </w:t>
      </w:r>
      <w:r w:rsidRPr="007078EA">
        <w:rPr>
          <w:bCs/>
        </w:rPr>
        <w:t>—</w:t>
      </w:r>
      <w:r>
        <w:rPr>
          <w:bCs/>
        </w:rPr>
        <w:t xml:space="preserve"> </w:t>
      </w:r>
      <w:r w:rsidRPr="00567C55">
        <w:t>Frontend</w:t>
      </w:r>
      <w:r w:rsidR="00C455CF">
        <w:rPr>
          <w:lang w:val="en-US"/>
        </w:rPr>
        <w:t>/</w:t>
      </w:r>
      <w:r w:rsidRPr="00567C55">
        <w:t>Backend-разработчик</w:t>
      </w:r>
      <w:bookmarkEnd w:id="22"/>
    </w:p>
    <w:p w14:paraId="0803601F" w14:textId="77777777" w:rsidR="00567C55" w:rsidRPr="00567C55" w:rsidRDefault="00567C55" w:rsidP="00567C55">
      <w:pPr>
        <w:pStyle w:val="22"/>
        <w:rPr>
          <w:lang w:eastAsia="en-US"/>
        </w:rPr>
      </w:pPr>
    </w:p>
    <w:p w14:paraId="59DA7D59" w14:textId="6BE40639" w:rsidR="009B373C" w:rsidRDefault="009B373C" w:rsidP="009B373C">
      <w:pPr>
        <w:pStyle w:val="22"/>
      </w:pPr>
      <w:r>
        <w:lastRenderedPageBreak/>
        <w:t>Р</w:t>
      </w:r>
      <w:r w:rsidRPr="009B373C">
        <w:t>еализовал серверную часть, клиентский интерфейс</w:t>
      </w:r>
      <w:r w:rsidR="00B55BD3">
        <w:t>, алгоритм построения 3д модели.</w:t>
      </w:r>
    </w:p>
    <w:p w14:paraId="4BF36DF2" w14:textId="77777777" w:rsidR="004C60A4" w:rsidRDefault="004C60A4" w:rsidP="004C60A4">
      <w:pPr>
        <w:pStyle w:val="22"/>
      </w:pPr>
      <w:r>
        <w:t>Проделанная работа в рамках данного семестра:</w:t>
      </w:r>
    </w:p>
    <w:p w14:paraId="104F4EFC" w14:textId="6E45E9F1" w:rsidR="004C60A4" w:rsidRDefault="004C60A4" w:rsidP="004C60A4">
      <w:pPr>
        <w:pStyle w:val="53"/>
      </w:pPr>
      <w:r>
        <w:t>с</w:t>
      </w:r>
      <w:r w:rsidRPr="004C60A4">
        <w:t>оздал десктоп</w:t>
      </w:r>
      <w:r w:rsidRPr="004C60A4">
        <w:noBreakHyphen/>
        <w:t>вариант (Qt6 + PyVTK) по требованию клиники для работы в закрытой сети без браузера</w:t>
      </w:r>
      <w:r>
        <w:t>;</w:t>
      </w:r>
    </w:p>
    <w:p w14:paraId="34F6CB51" w14:textId="1D58FBA1" w:rsidR="004C60A4" w:rsidRDefault="004C60A4" w:rsidP="004C60A4">
      <w:pPr>
        <w:pStyle w:val="53"/>
      </w:pPr>
      <w:r>
        <w:t>р</w:t>
      </w:r>
      <w:r>
        <w:t>еализовал папки с полным КТ</w:t>
      </w:r>
      <w:r>
        <w:noBreakHyphen/>
        <w:t>сканом</w:t>
      </w:r>
      <w:r>
        <w:t>,</w:t>
      </w:r>
      <w:r>
        <w:t xml:space="preserve"> автоматически детектируется последовательность изображений</w:t>
      </w:r>
      <w:r>
        <w:t>;</w:t>
      </w:r>
    </w:p>
    <w:p w14:paraId="118F7A20" w14:textId="63A7D529" w:rsidR="004C60A4" w:rsidRDefault="004C60A4" w:rsidP="004C60A4">
      <w:pPr>
        <w:pStyle w:val="53"/>
      </w:pPr>
      <w:r>
        <w:t>п</w:t>
      </w:r>
      <w:r>
        <w:t xml:space="preserve">одготовил </w:t>
      </w:r>
      <w:r>
        <w:t>документацию для пользователей;</w:t>
      </w:r>
    </w:p>
    <w:p w14:paraId="57D29E0D" w14:textId="3438B617" w:rsidR="004C60A4" w:rsidRDefault="00B55BD3" w:rsidP="004C60A4">
      <w:pPr>
        <w:pStyle w:val="53"/>
      </w:pPr>
      <w:r>
        <w:t>реализовал возможность редактирования 3д модели;</w:t>
      </w:r>
    </w:p>
    <w:p w14:paraId="02F37FF0" w14:textId="6D2BF6E8" w:rsidR="00B55BD3" w:rsidRDefault="00B55BD3" w:rsidP="004C60A4">
      <w:pPr>
        <w:pStyle w:val="53"/>
      </w:pPr>
      <w:r>
        <w:t xml:space="preserve">подключил </w:t>
      </w:r>
      <w:r>
        <w:rPr>
          <w:lang w:val="en-US"/>
        </w:rPr>
        <w:t>CUDA</w:t>
      </w:r>
      <w:r w:rsidRPr="00B55BD3">
        <w:t xml:space="preserve"> </w:t>
      </w:r>
      <w:r>
        <w:t>для ускорения работы модели машинного обучения;</w:t>
      </w:r>
    </w:p>
    <w:p w14:paraId="4712F39F" w14:textId="00925573" w:rsidR="00B55BD3" w:rsidRDefault="00B55BD3" w:rsidP="004C60A4">
      <w:pPr>
        <w:pStyle w:val="53"/>
      </w:pPr>
      <w:r>
        <w:t>собрал готовое приложение в .</w:t>
      </w:r>
      <w:r>
        <w:rPr>
          <w:lang w:val="en-US"/>
        </w:rPr>
        <w:t>exe</w:t>
      </w:r>
      <w:r w:rsidRPr="00B55BD3">
        <w:t xml:space="preserve"> </w:t>
      </w:r>
      <w:r>
        <w:t>файл.</w:t>
      </w:r>
    </w:p>
    <w:p w14:paraId="592718E8" w14:textId="77777777" w:rsidR="004C60A4" w:rsidRPr="009B373C" w:rsidRDefault="004C60A4" w:rsidP="00612778">
      <w:pPr>
        <w:pStyle w:val="22"/>
        <w:ind w:firstLine="0"/>
      </w:pPr>
    </w:p>
    <w:p w14:paraId="3CF19B1D" w14:textId="4FF4AD8E" w:rsidR="00567C55" w:rsidRDefault="00353DDB" w:rsidP="00353DDB">
      <w:pPr>
        <w:pStyle w:val="13"/>
      </w:pPr>
      <w:bookmarkStart w:id="23" w:name="_Toc199265533"/>
      <w:r>
        <w:t>Р</w:t>
      </w:r>
      <w:r w:rsidRPr="00353DDB">
        <w:t>азбор требований заказчика и пользователей к программному продукту и составление плана действий для достижения цели</w:t>
      </w:r>
      <w:bookmarkEnd w:id="23"/>
    </w:p>
    <w:p w14:paraId="082F1764" w14:textId="77777777" w:rsidR="00353DDB" w:rsidRDefault="00353DDB" w:rsidP="00353DDB">
      <w:pPr>
        <w:pStyle w:val="22"/>
        <w:rPr>
          <w:lang w:eastAsia="en-US"/>
        </w:rPr>
      </w:pPr>
    </w:p>
    <w:p w14:paraId="23B0F317" w14:textId="5935616A" w:rsidR="002D3BB7" w:rsidRDefault="00353DDB" w:rsidP="002D3BB7">
      <w:pPr>
        <w:pStyle w:val="22"/>
      </w:pPr>
      <w:r w:rsidRPr="00353DDB">
        <w:t xml:space="preserve">В результате взаимодействия с заказчиком были сформулированы требования к функционалу и точности сервиса, разработан </w:t>
      </w:r>
      <w:r w:rsidR="00F31F7B">
        <w:rPr>
          <w:lang w:val="en-US"/>
        </w:rPr>
        <w:t>backlog</w:t>
      </w:r>
      <w:r w:rsidRPr="00353DDB">
        <w:t xml:space="preserve"> с детальным планом работ. Особое внимание уделялось точности сегментации (</w:t>
      </w:r>
      <w:proofErr w:type="spellStart"/>
      <w:r w:rsidRPr="00353DDB">
        <w:t>IoU</w:t>
      </w:r>
      <w:proofErr w:type="spellEnd"/>
      <w:r w:rsidRPr="00353DDB">
        <w:t xml:space="preserve"> ≥ 95%)</w:t>
      </w:r>
      <w:r w:rsidR="002D3BB7">
        <w:t xml:space="preserve">, </w:t>
      </w:r>
      <w:r w:rsidRPr="00353DDB">
        <w:t>скорости работы системы в реальном времени</w:t>
      </w:r>
      <w:r w:rsidR="002D3BB7">
        <w:t xml:space="preserve"> (</w:t>
      </w:r>
      <w:r w:rsidR="002D3BB7" w:rsidRPr="002D3BB7">
        <w:t>время обработки серии ≤ 60 с</w:t>
      </w:r>
      <w:r w:rsidR="002D3BB7">
        <w:t xml:space="preserve">екунд с </w:t>
      </w:r>
      <w:r w:rsidR="002D3BB7" w:rsidRPr="002D3BB7">
        <w:t>учётом построения 3D</w:t>
      </w:r>
      <w:r w:rsidR="002D3BB7">
        <w:t xml:space="preserve">), </w:t>
      </w:r>
      <w:r w:rsidR="002D3BB7" w:rsidRPr="002D3BB7">
        <w:t>возможность интерактивного сечения и вычисления объёма</w:t>
      </w:r>
      <w:r w:rsidR="002D3BB7">
        <w:t>.</w:t>
      </w:r>
    </w:p>
    <w:p w14:paraId="431F5A36" w14:textId="77777777" w:rsidR="00353DDB" w:rsidRDefault="00353DDB" w:rsidP="00353DDB">
      <w:pPr>
        <w:pStyle w:val="22"/>
      </w:pPr>
    </w:p>
    <w:p w14:paraId="487AD52E" w14:textId="3E61F8ED" w:rsidR="00353DDB" w:rsidRDefault="00353DDB" w:rsidP="00353DDB">
      <w:pPr>
        <w:pStyle w:val="13"/>
      </w:pPr>
      <w:bookmarkStart w:id="24" w:name="_Toc199265534"/>
      <w:r w:rsidRPr="00353DDB">
        <w:t>Анализ аналогов</w:t>
      </w:r>
      <w:bookmarkEnd w:id="24"/>
    </w:p>
    <w:p w14:paraId="2FE0907E" w14:textId="77777777" w:rsidR="00E24672" w:rsidRDefault="00E24672" w:rsidP="00E24672">
      <w:pPr>
        <w:pStyle w:val="22"/>
        <w:rPr>
          <w:lang w:eastAsia="en-US"/>
        </w:rPr>
      </w:pPr>
    </w:p>
    <w:p w14:paraId="538A9AED" w14:textId="25681A06" w:rsidR="002D3BB7" w:rsidRDefault="002D3BB7" w:rsidP="002D3BB7">
      <w:pPr>
        <w:pStyle w:val="22"/>
      </w:pPr>
      <w:r>
        <w:rPr>
          <w:lang w:eastAsia="en-US"/>
        </w:rPr>
        <w:t xml:space="preserve">Мы составили таблицу, где рассмотрели конкурентов и аналоги нашего продукта </w:t>
      </w:r>
      <w:r w:rsidRPr="00DF3DB6">
        <w:t>(таблица 1)</w:t>
      </w:r>
      <w:r>
        <w:t xml:space="preserve">. </w:t>
      </w:r>
      <w:r w:rsidRPr="002D3BB7">
        <w:t xml:space="preserve">Ни одно не обеспечивало одновременной автоматической сегментации, </w:t>
      </w:r>
      <w:proofErr w:type="spellStart"/>
      <w:r w:rsidRPr="002D3BB7">
        <w:t>web</w:t>
      </w:r>
      <w:proofErr w:type="spellEnd"/>
      <w:r w:rsidRPr="002D3BB7">
        <w:noBreakHyphen/>
        <w:t xml:space="preserve">интерфейса и </w:t>
      </w:r>
      <w:proofErr w:type="spellStart"/>
      <w:r w:rsidRPr="002D3BB7">
        <w:t>real</w:t>
      </w:r>
      <w:proofErr w:type="spellEnd"/>
      <w:r w:rsidRPr="002D3BB7">
        <w:noBreakHyphen/>
      </w:r>
      <w:proofErr w:type="spellStart"/>
      <w:r w:rsidRPr="002D3BB7">
        <w:t>time</w:t>
      </w:r>
      <w:proofErr w:type="spellEnd"/>
      <w:r w:rsidRPr="002D3BB7">
        <w:noBreakHyphen/>
        <w:t>разрезов, что подтвердило нишевую уникальность нашего сервиса.</w:t>
      </w:r>
    </w:p>
    <w:p w14:paraId="7FED7A42" w14:textId="3D83F8AA" w:rsidR="002D3BB7" w:rsidRPr="002D3BB7" w:rsidRDefault="002D3BB7" w:rsidP="002D3BB7">
      <w:pPr>
        <w:pStyle w:val="31"/>
        <w:rPr>
          <w:rFonts w:eastAsia="Times New Roman" w:cs="Times New Roman"/>
          <w:szCs w:val="20"/>
        </w:rPr>
      </w:pPr>
      <w:r w:rsidRPr="002D3BB7">
        <w:rPr>
          <w:rFonts w:eastAsia="Times New Roman" w:cs="Times New Roman"/>
          <w:szCs w:val="20"/>
        </w:rPr>
        <w:lastRenderedPageBreak/>
        <w:t> </w:t>
      </w:r>
      <w:r>
        <w:t>Конкуренты и аналоги</w:t>
      </w:r>
    </w:p>
    <w:tbl>
      <w:tblPr>
        <w:tblW w:w="9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1880"/>
        <w:gridCol w:w="1671"/>
        <w:gridCol w:w="1671"/>
        <w:gridCol w:w="1671"/>
      </w:tblGrid>
      <w:tr w:rsidR="002D3BB7" w:rsidRPr="002D3BB7" w14:paraId="322DAB99" w14:textId="77777777" w:rsidTr="002D3BB7">
        <w:trPr>
          <w:trHeight w:val="1369"/>
        </w:trPr>
        <w:tc>
          <w:tcPr>
            <w:tcW w:w="2384" w:type="dxa"/>
            <w:shd w:val="clear" w:color="auto" w:fill="auto"/>
            <w:vAlign w:val="center"/>
            <w:hideMark/>
          </w:tcPr>
          <w:p w14:paraId="54782D43" w14:textId="77777777" w:rsidR="002D3BB7" w:rsidRPr="002D3BB7" w:rsidRDefault="002D3BB7" w:rsidP="002D3BB7">
            <w:pPr>
              <w:pStyle w:val="33112"/>
              <w:rPr>
                <w:b/>
                <w:bCs/>
                <w:lang w:val="en-US"/>
              </w:rPr>
            </w:pPr>
            <w:r w:rsidRPr="002D3BB7">
              <w:t>Параметр сравнения</w:t>
            </w:r>
            <w:r w:rsidRPr="002D3BB7">
              <w:rPr>
                <w:b/>
                <w:bCs/>
                <w:lang w:val="en-US"/>
              </w:rPr>
              <w:t>​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14:paraId="216D43C6" w14:textId="77777777" w:rsidR="002D3BB7" w:rsidRPr="002D3BB7" w:rsidRDefault="002D3BB7" w:rsidP="002D3BB7">
            <w:pPr>
              <w:pStyle w:val="33112"/>
              <w:rPr>
                <w:b/>
                <w:bCs/>
                <w:lang w:val="en-US"/>
              </w:rPr>
            </w:pPr>
            <w:r w:rsidRPr="002D3BB7">
              <w:rPr>
                <w:b/>
                <w:bCs/>
              </w:rPr>
              <w:t>Предлагаемое решение (</w:t>
            </w:r>
            <w:proofErr w:type="spellStart"/>
            <w:r w:rsidRPr="002D3BB7">
              <w:rPr>
                <w:b/>
                <w:bCs/>
                <w:lang w:val="en-US"/>
              </w:rPr>
              <w:t>FusionAI</w:t>
            </w:r>
            <w:proofErr w:type="spellEnd"/>
            <w:r w:rsidRPr="002D3BB7">
              <w:rPr>
                <w:b/>
                <w:bCs/>
              </w:rPr>
              <w:t>)</w:t>
            </w:r>
            <w:r w:rsidRPr="002D3BB7">
              <w:rPr>
                <w:b/>
                <w:bCs/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77CDD400" w14:textId="77777777" w:rsidR="002D3BB7" w:rsidRPr="002D3BB7" w:rsidRDefault="002D3BB7" w:rsidP="002D3BB7">
            <w:pPr>
              <w:pStyle w:val="33112"/>
              <w:rPr>
                <w:b/>
                <w:bCs/>
                <w:lang w:val="en-US"/>
              </w:rPr>
            </w:pPr>
            <w:proofErr w:type="spellStart"/>
            <w:r w:rsidRPr="002D3BB7">
              <w:rPr>
                <w:b/>
                <w:bCs/>
                <w:lang w:val="en"/>
              </w:rPr>
              <w:t>PathAI</w:t>
            </w:r>
            <w:proofErr w:type="spellEnd"/>
            <w:r w:rsidRPr="002D3BB7">
              <w:rPr>
                <w:b/>
                <w:bCs/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2E4AF25F" w14:textId="77777777" w:rsidR="002D3BB7" w:rsidRPr="002D3BB7" w:rsidRDefault="002D3BB7" w:rsidP="002D3BB7">
            <w:pPr>
              <w:pStyle w:val="33112"/>
              <w:rPr>
                <w:b/>
                <w:bCs/>
                <w:lang w:val="en-US"/>
              </w:rPr>
            </w:pPr>
            <w:r w:rsidRPr="002D3BB7">
              <w:rPr>
                <w:b/>
                <w:bCs/>
                <w:lang w:val="en"/>
              </w:rPr>
              <w:t>Zebra Medical Vision </w:t>
            </w:r>
            <w:r w:rsidRPr="002D3BB7">
              <w:rPr>
                <w:b/>
                <w:bCs/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0C40EF6C" w14:textId="77777777" w:rsidR="002D3BB7" w:rsidRPr="002D3BB7" w:rsidRDefault="002D3BB7" w:rsidP="002D3BB7">
            <w:pPr>
              <w:pStyle w:val="33112"/>
              <w:rPr>
                <w:b/>
                <w:bCs/>
                <w:lang w:val="en-US"/>
              </w:rPr>
            </w:pPr>
            <w:proofErr w:type="spellStart"/>
            <w:r w:rsidRPr="002D3BB7">
              <w:rPr>
                <w:b/>
                <w:bCs/>
                <w:lang w:val="en"/>
              </w:rPr>
              <w:t>Quantib</w:t>
            </w:r>
            <w:proofErr w:type="spellEnd"/>
            <w:r w:rsidRPr="002D3BB7">
              <w:rPr>
                <w:b/>
                <w:bCs/>
                <w:lang w:val="en-US"/>
              </w:rPr>
              <w:t>​</w:t>
            </w:r>
          </w:p>
        </w:tc>
      </w:tr>
      <w:tr w:rsidR="002D3BB7" w:rsidRPr="002D3BB7" w14:paraId="2BD0BC0F" w14:textId="77777777" w:rsidTr="002D3BB7">
        <w:trPr>
          <w:trHeight w:val="1369"/>
        </w:trPr>
        <w:tc>
          <w:tcPr>
            <w:tcW w:w="2384" w:type="dxa"/>
            <w:shd w:val="clear" w:color="auto" w:fill="auto"/>
            <w:vAlign w:val="center"/>
            <w:hideMark/>
          </w:tcPr>
          <w:p w14:paraId="1D1CCA40" w14:textId="77777777" w:rsidR="002D3BB7" w:rsidRPr="002D3BB7" w:rsidRDefault="002D3BB7" w:rsidP="002D3BB7">
            <w:pPr>
              <w:pStyle w:val="341112"/>
              <w:rPr>
                <w:lang w:val="en-US"/>
              </w:rPr>
            </w:pPr>
            <w:r w:rsidRPr="002D3BB7">
              <w:t>Индивидуальное использование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14:paraId="7487BF88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Есть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16CBACC9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Только коммерческое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1EB04F8C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Только коммерческое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6CE86DFF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Только коммерческое</w:t>
            </w:r>
            <w:r w:rsidRPr="002D3BB7">
              <w:rPr>
                <w:lang w:val="en-US"/>
              </w:rPr>
              <w:t>​</w:t>
            </w:r>
          </w:p>
        </w:tc>
      </w:tr>
      <w:tr w:rsidR="002D3BB7" w:rsidRPr="002D3BB7" w14:paraId="043A1ACF" w14:textId="77777777" w:rsidTr="002D3BB7">
        <w:trPr>
          <w:trHeight w:val="1369"/>
        </w:trPr>
        <w:tc>
          <w:tcPr>
            <w:tcW w:w="2384" w:type="dxa"/>
            <w:shd w:val="clear" w:color="auto" w:fill="auto"/>
            <w:vAlign w:val="center"/>
            <w:hideMark/>
          </w:tcPr>
          <w:p w14:paraId="01CB5F00" w14:textId="77777777" w:rsidR="002D3BB7" w:rsidRPr="002D3BB7" w:rsidRDefault="002D3BB7" w:rsidP="002D3BB7">
            <w:pPr>
              <w:pStyle w:val="341112"/>
              <w:rPr>
                <w:lang w:val="en-US"/>
              </w:rPr>
            </w:pPr>
            <w:r w:rsidRPr="002D3BB7">
              <w:t>Доступность в РФ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14:paraId="7208246A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Есть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3D69F72A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Отсутствует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253BCC05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Ушел с рынка РФ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020E936B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Отсутствует</w:t>
            </w:r>
            <w:r w:rsidRPr="002D3BB7">
              <w:rPr>
                <w:lang w:val="en-US"/>
              </w:rPr>
              <w:t>​</w:t>
            </w:r>
          </w:p>
        </w:tc>
      </w:tr>
      <w:tr w:rsidR="002D3BB7" w:rsidRPr="002D3BB7" w14:paraId="6D09C79C" w14:textId="77777777" w:rsidTr="002D3BB7">
        <w:trPr>
          <w:trHeight w:val="1369"/>
        </w:trPr>
        <w:tc>
          <w:tcPr>
            <w:tcW w:w="2384" w:type="dxa"/>
            <w:shd w:val="clear" w:color="auto" w:fill="auto"/>
            <w:vAlign w:val="center"/>
            <w:hideMark/>
          </w:tcPr>
          <w:p w14:paraId="44232DC0" w14:textId="77777777" w:rsidR="002D3BB7" w:rsidRPr="002D3BB7" w:rsidRDefault="002D3BB7" w:rsidP="002D3BB7">
            <w:pPr>
              <w:pStyle w:val="341112"/>
              <w:rPr>
                <w:lang w:val="en-US"/>
              </w:rPr>
            </w:pPr>
            <w:r w:rsidRPr="002D3BB7">
              <w:t>Отображение в прямом эфире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14:paraId="149EF237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Есть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30BED982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Отсутствует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24AB2C8A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Отсутствует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55D87B94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Отсутствует</w:t>
            </w:r>
            <w:r w:rsidRPr="002D3BB7">
              <w:rPr>
                <w:lang w:val="en-US"/>
              </w:rPr>
              <w:t>​</w:t>
            </w:r>
          </w:p>
        </w:tc>
      </w:tr>
      <w:tr w:rsidR="002D3BB7" w:rsidRPr="002D3BB7" w14:paraId="42B207D0" w14:textId="77777777" w:rsidTr="002D3BB7">
        <w:trPr>
          <w:trHeight w:val="1369"/>
        </w:trPr>
        <w:tc>
          <w:tcPr>
            <w:tcW w:w="2384" w:type="dxa"/>
            <w:shd w:val="clear" w:color="auto" w:fill="auto"/>
            <w:vAlign w:val="center"/>
            <w:hideMark/>
          </w:tcPr>
          <w:p w14:paraId="2B3BACA0" w14:textId="77777777" w:rsidR="002D3BB7" w:rsidRPr="002D3BB7" w:rsidRDefault="002D3BB7" w:rsidP="002D3BB7">
            <w:pPr>
              <w:pStyle w:val="341112"/>
              <w:rPr>
                <w:lang w:val="en-US"/>
              </w:rPr>
            </w:pPr>
            <w:r w:rsidRPr="002D3BB7">
              <w:t>Страна разработки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829" w:type="dxa"/>
            <w:shd w:val="clear" w:color="auto" w:fill="auto"/>
            <w:vAlign w:val="center"/>
            <w:hideMark/>
          </w:tcPr>
          <w:p w14:paraId="2B5A40D5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Россия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4075E287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США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058022E6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Израиль</w:t>
            </w:r>
            <w:r w:rsidRPr="002D3BB7">
              <w:rPr>
                <w:lang w:val="en-US"/>
              </w:rPr>
              <w:t>​</w:t>
            </w:r>
          </w:p>
        </w:tc>
        <w:tc>
          <w:tcPr>
            <w:tcW w:w="1625" w:type="dxa"/>
            <w:shd w:val="clear" w:color="auto" w:fill="auto"/>
            <w:vAlign w:val="center"/>
            <w:hideMark/>
          </w:tcPr>
          <w:p w14:paraId="1FC77A78" w14:textId="77777777" w:rsidR="002D3BB7" w:rsidRPr="002D3BB7" w:rsidRDefault="002D3BB7" w:rsidP="002D3BB7">
            <w:pPr>
              <w:pStyle w:val="35112"/>
              <w:rPr>
                <w:lang w:val="en-US"/>
              </w:rPr>
            </w:pPr>
            <w:r w:rsidRPr="002D3BB7">
              <w:t>Нидерланды</w:t>
            </w:r>
            <w:r w:rsidRPr="002D3BB7">
              <w:rPr>
                <w:lang w:val="en-US"/>
              </w:rPr>
              <w:t>​</w:t>
            </w:r>
          </w:p>
        </w:tc>
      </w:tr>
    </w:tbl>
    <w:p w14:paraId="1F71F707" w14:textId="77777777" w:rsidR="002D3BB7" w:rsidRDefault="002D3BB7" w:rsidP="002D3BB7">
      <w:pPr>
        <w:pStyle w:val="33112"/>
      </w:pPr>
    </w:p>
    <w:p w14:paraId="1FC48183" w14:textId="38D19542" w:rsidR="00E24672" w:rsidRDefault="00E24672" w:rsidP="00E24672">
      <w:pPr>
        <w:pStyle w:val="13"/>
        <w:numPr>
          <w:ilvl w:val="0"/>
          <w:numId w:val="0"/>
        </w:numPr>
        <w:ind w:left="709"/>
      </w:pPr>
    </w:p>
    <w:p w14:paraId="07F7F093" w14:textId="3497D0DD" w:rsidR="00E24672" w:rsidRDefault="00E24672" w:rsidP="00E24672">
      <w:pPr>
        <w:pStyle w:val="13"/>
      </w:pPr>
      <w:bookmarkStart w:id="25" w:name="_Toc199265535"/>
      <w:r w:rsidRPr="00E24672">
        <w:t>О</w:t>
      </w:r>
      <w:r w:rsidRPr="00E24672">
        <w:t>бзор архитектуры программного продукта</w:t>
      </w:r>
      <w:bookmarkEnd w:id="25"/>
    </w:p>
    <w:p w14:paraId="09AAACF1" w14:textId="77777777" w:rsidR="00E24672" w:rsidRPr="00E24672" w:rsidRDefault="00E24672" w:rsidP="00E24672">
      <w:pPr>
        <w:pStyle w:val="22"/>
        <w:rPr>
          <w:lang w:eastAsia="en-US"/>
        </w:rPr>
      </w:pPr>
    </w:p>
    <w:p w14:paraId="601D31F8" w14:textId="002CC92C" w:rsidR="002D39A9" w:rsidRPr="002D39A9" w:rsidRDefault="002D39A9" w:rsidP="002D39A9">
      <w:pPr>
        <w:pStyle w:val="22"/>
      </w:pPr>
      <w:r w:rsidRPr="002D39A9">
        <w:t>GUI-оболочка (</w:t>
      </w:r>
      <w:proofErr w:type="spellStart"/>
      <w:r w:rsidRPr="002D39A9">
        <w:t>Qt</w:t>
      </w:r>
      <w:proofErr w:type="spellEnd"/>
      <w:r w:rsidRPr="002D39A9">
        <w:t xml:space="preserve"> </w:t>
      </w:r>
      <w:proofErr w:type="spellStart"/>
      <w:r w:rsidRPr="002D39A9">
        <w:t>Widgets</w:t>
      </w:r>
      <w:proofErr w:type="spellEnd"/>
      <w:r w:rsidRPr="002D39A9">
        <w:t xml:space="preserve"> / QML)</w:t>
      </w:r>
      <w:r>
        <w:t xml:space="preserve"> </w:t>
      </w:r>
      <w:r w:rsidRPr="007078EA">
        <w:rPr>
          <w:bCs/>
        </w:rPr>
        <w:t>—</w:t>
      </w:r>
      <w:r>
        <w:t xml:space="preserve"> г</w:t>
      </w:r>
      <w:r w:rsidRPr="002D39A9">
        <w:t>лавное окно содержит панель выбора</w:t>
      </w:r>
      <w:r>
        <w:t xml:space="preserve"> </w:t>
      </w:r>
      <w:r w:rsidRPr="002D39A9">
        <w:t xml:space="preserve">файлов, слайдеры настроек и два </w:t>
      </w:r>
      <w:proofErr w:type="spellStart"/>
      <w:r w:rsidRPr="002D39A9">
        <w:t>просмотрщика</w:t>
      </w:r>
      <w:proofErr w:type="spellEnd"/>
      <w:r>
        <w:t xml:space="preserve">: </w:t>
      </w:r>
      <w:r w:rsidRPr="002D39A9">
        <w:t>для послойного 2-D-просмотра</w:t>
      </w:r>
      <w:r>
        <w:t xml:space="preserve"> и </w:t>
      </w:r>
      <w:r w:rsidRPr="002D39A9">
        <w:t>для интерактивной 3-D-модели печени (вращение, масштаб, сечения).</w:t>
      </w:r>
    </w:p>
    <w:p w14:paraId="635C02D3" w14:textId="77777777" w:rsidR="002D39A9" w:rsidRDefault="002D39A9" w:rsidP="002D39A9">
      <w:pPr>
        <w:pStyle w:val="22"/>
        <w:ind w:left="352" w:firstLine="357"/>
      </w:pPr>
      <w:r w:rsidRPr="002D39A9">
        <w:t>Загрузка DICOM</w:t>
      </w:r>
      <w:r>
        <w:t xml:space="preserve"> </w:t>
      </w:r>
      <w:r w:rsidRPr="007078EA">
        <w:rPr>
          <w:bCs/>
        </w:rPr>
        <w:t>—</w:t>
      </w:r>
      <w:r>
        <w:t xml:space="preserve"> м</w:t>
      </w:r>
      <w:r w:rsidRPr="002D39A9">
        <w:t xml:space="preserve">одуль </w:t>
      </w:r>
      <w:proofErr w:type="spellStart"/>
      <w:r w:rsidRPr="002D39A9">
        <w:t>DICOMLoader</w:t>
      </w:r>
      <w:proofErr w:type="spellEnd"/>
      <w:r w:rsidRPr="002D39A9">
        <w:t xml:space="preserve"> сканирует выбранную папку, собирает том из .</w:t>
      </w:r>
      <w:proofErr w:type="spellStart"/>
      <w:r w:rsidRPr="002D39A9">
        <w:t>dcm</w:t>
      </w:r>
      <w:proofErr w:type="spellEnd"/>
      <w:r w:rsidRPr="002D39A9">
        <w:t>-файлов, автоматически применяет окно/уровень (</w:t>
      </w:r>
      <w:proofErr w:type="spellStart"/>
      <w:r w:rsidRPr="002D39A9">
        <w:t>Window</w:t>
      </w:r>
      <w:proofErr w:type="spellEnd"/>
      <w:r w:rsidRPr="002D39A9">
        <w:t xml:space="preserve">-Level) и передаёт объём в виде массива </w:t>
      </w:r>
      <w:proofErr w:type="spellStart"/>
      <w:r w:rsidRPr="002D39A9">
        <w:t>NumPy</w:t>
      </w:r>
      <w:proofErr w:type="spellEnd"/>
      <w:r w:rsidRPr="002D39A9">
        <w:t>.</w:t>
      </w:r>
    </w:p>
    <w:p w14:paraId="7B62DAFF" w14:textId="24A1D8BF" w:rsidR="002D39A9" w:rsidRPr="00386122" w:rsidRDefault="002D39A9" w:rsidP="002D39A9">
      <w:pPr>
        <w:pStyle w:val="22"/>
        <w:ind w:left="352" w:firstLine="357"/>
      </w:pPr>
      <w:r w:rsidRPr="002D39A9">
        <w:t>Сегментация</w:t>
      </w:r>
      <w:r>
        <w:t xml:space="preserve"> </w:t>
      </w:r>
      <w:r w:rsidRPr="007078EA">
        <w:rPr>
          <w:bCs/>
        </w:rPr>
        <w:t>—</w:t>
      </w:r>
      <w:r>
        <w:t xml:space="preserve"> м</w:t>
      </w:r>
      <w:r w:rsidRPr="002D39A9">
        <w:t xml:space="preserve">одуль </w:t>
      </w:r>
      <w:proofErr w:type="spellStart"/>
      <w:r w:rsidRPr="002D39A9">
        <w:t>SegmentationCore</w:t>
      </w:r>
      <w:proofErr w:type="spellEnd"/>
      <w:r w:rsidRPr="002D39A9">
        <w:t xml:space="preserve"> (</w:t>
      </w:r>
      <w:proofErr w:type="spellStart"/>
      <w:r w:rsidRPr="002D39A9">
        <w:t>PyTorch</w:t>
      </w:r>
      <w:proofErr w:type="spellEnd"/>
      <w:r w:rsidRPr="002D39A9">
        <w:t xml:space="preserve"> + CUDA) запускает обученную YOLOv11-seg и выдаёт бинарную маску печени.</w:t>
      </w:r>
      <w:r w:rsidR="00386122" w:rsidRPr="00386122">
        <w:t xml:space="preserve"> </w:t>
      </w:r>
      <w:r w:rsidR="00386122">
        <w:t xml:space="preserve">При выборе и изучении метода сегментации мы использовали </w:t>
      </w:r>
      <w:proofErr w:type="gramStart"/>
      <w:r w:rsidR="00386122">
        <w:t>источники</w:t>
      </w:r>
      <w:proofErr w:type="gramEnd"/>
      <w:r w:rsidR="00386122">
        <w:t xml:space="preserve"> описанные ниже, в списке использованных источников (</w:t>
      </w:r>
      <w:proofErr w:type="gramStart"/>
      <w:r w:rsidR="00386122">
        <w:t>1-10</w:t>
      </w:r>
      <w:proofErr w:type="gramEnd"/>
      <w:r w:rsidR="00386122">
        <w:t>).</w:t>
      </w:r>
    </w:p>
    <w:p w14:paraId="22E5ACA1" w14:textId="3B4C0E83" w:rsidR="002D39A9" w:rsidRPr="002D39A9" w:rsidRDefault="002D39A9" w:rsidP="002D39A9">
      <w:pPr>
        <w:pStyle w:val="22"/>
      </w:pPr>
      <w:r w:rsidRPr="002D39A9">
        <w:lastRenderedPageBreak/>
        <w:t>Пост-обработка маски</w:t>
      </w:r>
      <w:r>
        <w:t xml:space="preserve"> </w:t>
      </w:r>
      <w:r w:rsidRPr="007078EA">
        <w:rPr>
          <w:bCs/>
        </w:rPr>
        <w:t>—</w:t>
      </w:r>
      <w:r>
        <w:rPr>
          <w:bCs/>
        </w:rPr>
        <w:t xml:space="preserve"> </w:t>
      </w:r>
      <w:r>
        <w:t>у</w:t>
      </w:r>
      <w:r w:rsidRPr="002D39A9">
        <w:t>бираются мелкие шумы, заполняются отверстия; при необходимости применяется CLAHE для контраста.</w:t>
      </w:r>
    </w:p>
    <w:p w14:paraId="50718489" w14:textId="47A273FF" w:rsidR="002D39A9" w:rsidRPr="002D39A9" w:rsidRDefault="002D39A9" w:rsidP="002D39A9">
      <w:pPr>
        <w:pStyle w:val="22"/>
      </w:pPr>
      <w:r w:rsidRPr="002D39A9">
        <w:t>Построение 3-D-модели</w:t>
      </w:r>
      <w:r>
        <w:t xml:space="preserve"> </w:t>
      </w:r>
      <w:r w:rsidRPr="007078EA">
        <w:rPr>
          <w:bCs/>
        </w:rPr>
        <w:t>—</w:t>
      </w:r>
      <w:r>
        <w:rPr>
          <w:bCs/>
        </w:rPr>
        <w:t xml:space="preserve"> </w:t>
      </w:r>
      <w:r w:rsidRPr="002D39A9">
        <w:t xml:space="preserve">Модуль </w:t>
      </w:r>
      <w:proofErr w:type="spellStart"/>
      <w:r w:rsidRPr="002D39A9">
        <w:t>SurfaceGenerator</w:t>
      </w:r>
      <w:proofErr w:type="spellEnd"/>
      <w:r w:rsidRPr="002D39A9">
        <w:t xml:space="preserve"> формирует полигональную сетку методом </w:t>
      </w:r>
      <w:proofErr w:type="spellStart"/>
      <w:r w:rsidRPr="002D39A9">
        <w:t>Marching</w:t>
      </w:r>
      <w:proofErr w:type="spellEnd"/>
      <w:r w:rsidRPr="002D39A9">
        <w:t xml:space="preserve"> </w:t>
      </w:r>
      <w:proofErr w:type="spellStart"/>
      <w:r w:rsidRPr="002D39A9">
        <w:t>Cubes</w:t>
      </w:r>
      <w:proofErr w:type="spellEnd"/>
      <w:r w:rsidRPr="002D39A9">
        <w:t>, затем упрощает её (</w:t>
      </w:r>
      <w:proofErr w:type="spellStart"/>
      <w:r w:rsidRPr="002D39A9">
        <w:t>Quadric</w:t>
      </w:r>
      <w:proofErr w:type="spellEnd"/>
      <w:r w:rsidRPr="002D39A9">
        <w:t xml:space="preserve"> </w:t>
      </w:r>
      <w:proofErr w:type="spellStart"/>
      <w:r w:rsidRPr="002D39A9">
        <w:t>Decimation</w:t>
      </w:r>
      <w:proofErr w:type="spellEnd"/>
      <w:r w:rsidRPr="002D39A9">
        <w:t>) и при желании сохраняет STL/PLY.</w:t>
      </w:r>
      <w:r>
        <w:t xml:space="preserve"> </w:t>
      </w:r>
      <w:r w:rsidRPr="002D39A9">
        <w:t>Готовая сетка передаётся в VTK-виджет для визуализации.</w:t>
      </w:r>
    </w:p>
    <w:p w14:paraId="5D78BC44" w14:textId="3FB7C1D7" w:rsidR="002D39A9" w:rsidRPr="002D39A9" w:rsidRDefault="002D39A9" w:rsidP="002D39A9">
      <w:pPr>
        <w:pStyle w:val="22"/>
      </w:pPr>
      <w:r w:rsidRPr="002D39A9">
        <w:t>Отображение и взаимодействие</w:t>
      </w:r>
      <w:r>
        <w:t xml:space="preserve"> </w:t>
      </w:r>
      <w:r w:rsidRPr="007078EA">
        <w:rPr>
          <w:bCs/>
        </w:rPr>
        <w:t>—</w:t>
      </w:r>
      <w:r>
        <w:rPr>
          <w:bCs/>
        </w:rPr>
        <w:t xml:space="preserve"> </w:t>
      </w:r>
      <w:r>
        <w:t>п</w:t>
      </w:r>
      <w:r w:rsidRPr="002D39A9">
        <w:t>ользователь может</w:t>
      </w:r>
      <w:r>
        <w:t xml:space="preserve"> </w:t>
      </w:r>
      <w:r w:rsidRPr="002D39A9">
        <w:t>переключать срезы по ос</w:t>
      </w:r>
      <w:r>
        <w:t xml:space="preserve">ям, </w:t>
      </w:r>
      <w:r w:rsidRPr="002D39A9">
        <w:t>добавлять виртуальные</w:t>
      </w:r>
      <w:r>
        <w:t xml:space="preserve"> </w:t>
      </w:r>
      <w:r w:rsidRPr="002D39A9">
        <w:t>сечения в 3-D</w:t>
      </w:r>
      <w:r>
        <w:t xml:space="preserve">, </w:t>
      </w:r>
      <w:r w:rsidRPr="002D39A9">
        <w:t>менять цветовую схему и видеть рассчитанный объём печени.</w:t>
      </w:r>
    </w:p>
    <w:p w14:paraId="19C29DC1" w14:textId="236170CF" w:rsidR="002D39A9" w:rsidRPr="002D39A9" w:rsidRDefault="000A3F2A" w:rsidP="000A3F2A">
      <w:pPr>
        <w:pStyle w:val="22"/>
      </w:pPr>
      <w:r>
        <w:t>В итоге,</w:t>
      </w:r>
      <w:r w:rsidR="002D39A9" w:rsidRPr="002D39A9">
        <w:t xml:space="preserve"> в одном десктоп-приложении объединены чтение DICOM, сегментация печени и создание её 3-D-модели</w:t>
      </w:r>
      <w:r>
        <w:t>.</w:t>
      </w:r>
      <w:r w:rsidR="002D39A9" w:rsidRPr="002D39A9">
        <w:t xml:space="preserve"> </w:t>
      </w:r>
      <w:r>
        <w:t>В</w:t>
      </w:r>
      <w:r w:rsidR="002D39A9" w:rsidRPr="002D39A9">
        <w:t>сё работает локально, без сложной серверной части и пригодно для быстрой установки в клинике.</w:t>
      </w:r>
    </w:p>
    <w:p w14:paraId="1996DA28" w14:textId="77777777" w:rsidR="00E24672" w:rsidRDefault="00E24672" w:rsidP="00E24672">
      <w:pPr>
        <w:pStyle w:val="22"/>
      </w:pPr>
    </w:p>
    <w:p w14:paraId="3805E784" w14:textId="77777777" w:rsidR="00E24672" w:rsidRDefault="00E24672" w:rsidP="00E24672">
      <w:pPr>
        <w:pStyle w:val="13"/>
      </w:pPr>
      <w:bookmarkStart w:id="26" w:name="_Toc199265536"/>
      <w:r w:rsidRPr="00E24672">
        <w:t>Методология разработки</w:t>
      </w:r>
      <w:bookmarkEnd w:id="26"/>
    </w:p>
    <w:p w14:paraId="06AF6B87" w14:textId="77777777" w:rsidR="00E24672" w:rsidRDefault="00E24672" w:rsidP="00E24672">
      <w:pPr>
        <w:pStyle w:val="22"/>
        <w:rPr>
          <w:lang w:eastAsia="en-US"/>
        </w:rPr>
      </w:pPr>
    </w:p>
    <w:p w14:paraId="5F86798C" w14:textId="74889287" w:rsidR="000A3F2A" w:rsidRPr="000A3F2A" w:rsidRDefault="000A3F2A" w:rsidP="000A3F2A">
      <w:pPr>
        <w:pStyle w:val="22"/>
      </w:pPr>
      <w:r w:rsidRPr="000A3F2A">
        <w:t xml:space="preserve">В качестве процессной модели был выбран каскадный подход </w:t>
      </w:r>
      <w:proofErr w:type="spellStart"/>
      <w:r w:rsidRPr="000A3F2A">
        <w:t>Waterfall</w:t>
      </w:r>
      <w:proofErr w:type="spellEnd"/>
      <w:r w:rsidRPr="000A3F2A">
        <w:t xml:space="preserve">, поскольку проект имел заранее фиксированные требования от заказчика и чётко определённый набор выпускных артефактов (настольное приложение с тремя ключевыми модулями: DICOM-импорт, сегментация и 3-D-реконструкция). Работа велась по классическим фазам </w:t>
      </w:r>
      <w:proofErr w:type="spellStart"/>
      <w:r w:rsidRPr="000A3F2A">
        <w:t>Waterfall</w:t>
      </w:r>
      <w:proofErr w:type="spellEnd"/>
      <w:r w:rsidRPr="000A3F2A">
        <w:t xml:space="preserve"> — при обязательном прохождении контрольной точки перед переходом к следующему этапу.</w:t>
      </w:r>
      <w:r w:rsidRPr="000A3F2A">
        <w:t xml:space="preserve"> </w:t>
      </w:r>
      <w:r w:rsidRPr="000A3F2A">
        <w:t>Кажд</w:t>
      </w:r>
      <w:r w:rsidRPr="000A3F2A">
        <w:t>ую неделю по расписанию</w:t>
      </w:r>
      <w:r w:rsidRPr="000A3F2A">
        <w:t xml:space="preserve"> проводился созвон с куратором</w:t>
      </w:r>
      <w:r w:rsidRPr="000A3F2A">
        <w:t xml:space="preserve"> </w:t>
      </w:r>
      <w:r w:rsidRPr="000A3F2A">
        <w:t>для</w:t>
      </w:r>
      <w:r w:rsidRPr="000A3F2A">
        <w:t xml:space="preserve"> </w:t>
      </w:r>
      <w:r w:rsidRPr="000A3F2A">
        <w:t xml:space="preserve">представления </w:t>
      </w:r>
      <w:r w:rsidRPr="000A3F2A">
        <w:t xml:space="preserve">текущего статуса проекта, </w:t>
      </w:r>
      <w:r w:rsidRPr="000A3F2A">
        <w:t>согласования результатов и получения экспертных правок</w:t>
      </w:r>
      <w:r w:rsidRPr="000A3F2A">
        <w:t xml:space="preserve">, также для </w:t>
      </w:r>
      <w:r w:rsidRPr="000A3F2A">
        <w:t>фиксации задач на следующую неделю.</w:t>
      </w:r>
      <w:r w:rsidRPr="000A3F2A">
        <w:t xml:space="preserve"> </w:t>
      </w:r>
      <w:r w:rsidRPr="000A3F2A">
        <w:t xml:space="preserve">Все задачи декомпозировались в </w:t>
      </w:r>
      <w:proofErr w:type="spellStart"/>
      <w:r w:rsidRPr="000A3F2A">
        <w:t>Weeek</w:t>
      </w:r>
      <w:proofErr w:type="spellEnd"/>
      <w:r w:rsidRPr="000A3F2A">
        <w:t xml:space="preserve"> и размещались на </w:t>
      </w:r>
      <w:proofErr w:type="spellStart"/>
      <w:r w:rsidRPr="000A3F2A">
        <w:t>Kanban</w:t>
      </w:r>
      <w:proofErr w:type="spellEnd"/>
      <w:r w:rsidRPr="000A3F2A">
        <w:t xml:space="preserve">-доске с тремя колонками: </w:t>
      </w:r>
      <w:r w:rsidRPr="000A3F2A">
        <w:t>«К работе»</w:t>
      </w:r>
      <w:r w:rsidRPr="000A3F2A">
        <w:t xml:space="preserve"> → </w:t>
      </w:r>
      <w:r w:rsidRPr="000A3F2A">
        <w:t>«В работе»</w:t>
      </w:r>
      <w:r w:rsidRPr="000A3F2A">
        <w:t xml:space="preserve"> → </w:t>
      </w:r>
      <w:r w:rsidRPr="000A3F2A">
        <w:t>«</w:t>
      </w:r>
      <w:proofErr w:type="spellStart"/>
      <w:r w:rsidRPr="000A3F2A">
        <w:t>Готво</w:t>
      </w:r>
      <w:proofErr w:type="spellEnd"/>
      <w:r w:rsidRPr="000A3F2A">
        <w:t>»</w:t>
      </w:r>
      <w:r w:rsidRPr="000A3F2A">
        <w:t>.</w:t>
      </w:r>
    </w:p>
    <w:p w14:paraId="0F6B54CF" w14:textId="77777777" w:rsidR="000A3F2A" w:rsidRDefault="000A3F2A" w:rsidP="000A3F2A">
      <w:pPr>
        <w:pStyle w:val="13"/>
        <w:numPr>
          <w:ilvl w:val="0"/>
          <w:numId w:val="0"/>
        </w:numPr>
        <w:ind w:firstLine="709"/>
        <w:rPr>
          <w:rFonts w:eastAsia="Times New Roman"/>
          <w:b w:val="0"/>
          <w:szCs w:val="20"/>
          <w:lang w:eastAsia="ru-RU"/>
        </w:rPr>
      </w:pPr>
    </w:p>
    <w:p w14:paraId="2543EA5A" w14:textId="44F1E858" w:rsidR="00E24672" w:rsidRPr="00386122" w:rsidRDefault="00E24672" w:rsidP="00386122">
      <w:pPr>
        <w:pStyle w:val="13"/>
      </w:pPr>
      <w:bookmarkStart w:id="27" w:name="_Toc199265537"/>
      <w:r w:rsidRPr="00386122">
        <w:t>Отчёт о тестировании</w:t>
      </w:r>
      <w:bookmarkEnd w:id="27"/>
    </w:p>
    <w:p w14:paraId="34CA72AE" w14:textId="77777777" w:rsidR="00E24672" w:rsidRDefault="00E24672" w:rsidP="00E24672">
      <w:pPr>
        <w:pStyle w:val="22"/>
        <w:rPr>
          <w:lang w:eastAsia="en-US"/>
        </w:rPr>
      </w:pPr>
    </w:p>
    <w:p w14:paraId="6E1C7319" w14:textId="681457D0" w:rsidR="00F31F7B" w:rsidRPr="00F31F7B" w:rsidRDefault="00F31F7B" w:rsidP="00F31F7B">
      <w:pPr>
        <w:pStyle w:val="22"/>
      </w:pPr>
      <w:r w:rsidRPr="00F31F7B">
        <w:lastRenderedPageBreak/>
        <w:t>Для проверки готовности настольного приложения был</w:t>
      </w:r>
      <w:r>
        <w:t>о</w:t>
      </w:r>
      <w:r w:rsidRPr="00F31F7B">
        <w:t xml:space="preserve"> проведен</w:t>
      </w:r>
      <w:r>
        <w:t>о</w:t>
      </w:r>
      <w:r w:rsidRPr="00F31F7B">
        <w:t xml:space="preserve"> </w:t>
      </w:r>
      <w:r>
        <w:t>тестирование</w:t>
      </w:r>
      <w:r w:rsidRPr="00F31F7B">
        <w:t>. Цель заключалась в том, чтобы убедиться, что вся цепочка «импорт DICOM – сегментация – пост-обработка – построение и визуализация 3-D» выполняется корректно и укладывается в оговорённые с заказчиком ограничения по времени, точности и ресурсам, а само приложение устойчиво работает на целевых ОС — Windows 10/11.</w:t>
      </w:r>
    </w:p>
    <w:p w14:paraId="2B2F7973" w14:textId="2CF94851" w:rsidR="00F31F7B" w:rsidRPr="00F31F7B" w:rsidRDefault="00F31F7B" w:rsidP="00F31F7B">
      <w:pPr>
        <w:pStyle w:val="22"/>
      </w:pPr>
      <w:r w:rsidRPr="00F31F7B">
        <w:t xml:space="preserve">Сначала выполнялись модульные тесты: класс </w:t>
      </w:r>
      <w:proofErr w:type="spellStart"/>
      <w:r w:rsidRPr="00F31F7B">
        <w:t>DICOMLoader</w:t>
      </w:r>
      <w:proofErr w:type="spellEnd"/>
      <w:r w:rsidRPr="00F31F7B">
        <w:t xml:space="preserve"> проверялся на корректность сортировки и сборки тома даже при хаотичном имени файлов; </w:t>
      </w:r>
      <w:proofErr w:type="spellStart"/>
      <w:r w:rsidRPr="00F31F7B">
        <w:t>SegmentationCore</w:t>
      </w:r>
      <w:proofErr w:type="spellEnd"/>
      <w:r w:rsidRPr="00F31F7B">
        <w:t xml:space="preserve"> на корректность вывода маски и отсутствие утечек VRAM; </w:t>
      </w:r>
      <w:proofErr w:type="spellStart"/>
      <w:r w:rsidRPr="00F31F7B">
        <w:t>SurfaceGenerator</w:t>
      </w:r>
      <w:proofErr w:type="spellEnd"/>
      <w:r w:rsidRPr="00F31F7B">
        <w:t xml:space="preserve"> — на правильность формирования сетки </w:t>
      </w:r>
      <w:proofErr w:type="spellStart"/>
      <w:r w:rsidRPr="00F31F7B">
        <w:t>Marching</w:t>
      </w:r>
      <w:proofErr w:type="spellEnd"/>
      <w:r w:rsidRPr="00F31F7B">
        <w:t xml:space="preserve"> </w:t>
      </w:r>
      <w:proofErr w:type="spellStart"/>
      <w:r w:rsidRPr="00F31F7B">
        <w:t>Cubes</w:t>
      </w:r>
      <w:proofErr w:type="spellEnd"/>
      <w:r w:rsidRPr="00F31F7B">
        <w:t xml:space="preserve"> и сохранение STL. После этого проводились интеграционные сценарии: запускалось приложение, загружалась реальная серия DICOM, выполнялась сегментация печени, пост-обработка маски, реконструкция трёхмерного объекта и его экспорт.</w:t>
      </w:r>
    </w:p>
    <w:p w14:paraId="5752EE11" w14:textId="6BC2D51D" w:rsidR="00F31F7B" w:rsidRPr="00F31F7B" w:rsidRDefault="00F31F7B" w:rsidP="00F31F7B">
      <w:pPr>
        <w:pStyle w:val="22"/>
      </w:pPr>
      <w:r w:rsidRPr="00F31F7B">
        <w:t>Функционально приложение выполнено без сбоев: импортер распознал все сер</w:t>
      </w:r>
      <w:r>
        <w:t xml:space="preserve"> изображений</w:t>
      </w:r>
      <w:r w:rsidRPr="00F31F7B">
        <w:t xml:space="preserve">, модель YOLOv11-seg выдала усреднённую точность </w:t>
      </w:r>
      <w:proofErr w:type="spellStart"/>
      <w:r w:rsidRPr="00F31F7B">
        <w:t>IoU</w:t>
      </w:r>
      <w:proofErr w:type="spellEnd"/>
      <w:r w:rsidRPr="00F31F7B">
        <w:t xml:space="preserve"> = 0,957 ± 0,008, а построенная поверхность печени отклонялась от исходного </w:t>
      </w:r>
      <w:proofErr w:type="spellStart"/>
      <w:r w:rsidRPr="00F31F7B">
        <w:t>воксельного</w:t>
      </w:r>
      <w:proofErr w:type="spellEnd"/>
      <w:r w:rsidRPr="00F31F7B">
        <w:t xml:space="preserve"> объёма менее чем на 0,35 мм, что полностью удовлетворяет медицинским требованиям. Визуальная часть показала плавную прокрутку срезов и 3-D-модели: частота рендеринга не опускалась ниже 30 </w:t>
      </w:r>
      <w:proofErr w:type="spellStart"/>
      <w:r w:rsidRPr="00F31F7B">
        <w:t>fps</w:t>
      </w:r>
      <w:proofErr w:type="spellEnd"/>
      <w:r w:rsidRPr="00F31F7B">
        <w:t>, при этом пользовательские действия не блокировали интерфейс</w:t>
      </w:r>
      <w:r>
        <w:t>.</w:t>
      </w:r>
    </w:p>
    <w:p w14:paraId="69C5041A" w14:textId="5DDAE635" w:rsidR="00F31F7B" w:rsidRPr="00F31F7B" w:rsidRDefault="00F31F7B" w:rsidP="00F31F7B">
      <w:pPr>
        <w:pStyle w:val="22"/>
      </w:pPr>
      <w:r w:rsidRPr="00F31F7B">
        <w:t>Вывод: настольное приложение надёжно выполняет автоматическую сегментацию печени, строит точную 3-D-модель и визуализирует её интерактивно, укладываясь в лимиты времени и ресурсов</w:t>
      </w:r>
      <w:r>
        <w:t>.</w:t>
      </w:r>
    </w:p>
    <w:p w14:paraId="7D68DCF1" w14:textId="77777777" w:rsidR="00E24672" w:rsidRDefault="00E24672" w:rsidP="00F31F7B">
      <w:pPr>
        <w:pStyle w:val="22"/>
        <w:ind w:firstLine="0"/>
        <w:rPr>
          <w:lang w:eastAsia="en-US"/>
        </w:rPr>
      </w:pPr>
    </w:p>
    <w:p w14:paraId="3DC675CF" w14:textId="77777777" w:rsidR="00E24672" w:rsidRPr="00386122" w:rsidRDefault="00E24672" w:rsidP="00386122">
      <w:pPr>
        <w:pStyle w:val="13"/>
      </w:pPr>
      <w:bookmarkStart w:id="28" w:name="_Toc199265538"/>
      <w:r w:rsidRPr="00386122">
        <w:t>Планирование и распределение задач</w:t>
      </w:r>
      <w:bookmarkEnd w:id="28"/>
    </w:p>
    <w:p w14:paraId="67D226CE" w14:textId="77777777" w:rsidR="00E24672" w:rsidRDefault="00E24672" w:rsidP="00E24672">
      <w:pPr>
        <w:pStyle w:val="22"/>
        <w:rPr>
          <w:lang w:eastAsia="en-US"/>
        </w:rPr>
      </w:pPr>
    </w:p>
    <w:p w14:paraId="23026C39" w14:textId="77777777" w:rsidR="00E24672" w:rsidRPr="00E24672" w:rsidRDefault="00E24672" w:rsidP="00E24672">
      <w:pPr>
        <w:pStyle w:val="22"/>
      </w:pPr>
      <w:r w:rsidRPr="00E24672">
        <w:t>Задачи были чётко распределены между членами команды, каждый участник отвечал за свой участок работы, регулярно отчитываясь о ходе выполнения задач на промежуточных встречах.</w:t>
      </w:r>
    </w:p>
    <w:p w14:paraId="003D54C9" w14:textId="77777777" w:rsidR="00E24672" w:rsidRPr="00E24672" w:rsidRDefault="00E24672" w:rsidP="00E24672">
      <w:pPr>
        <w:pStyle w:val="22"/>
        <w:rPr>
          <w:lang w:eastAsia="en-US"/>
        </w:rPr>
      </w:pPr>
    </w:p>
    <w:p w14:paraId="323170ED" w14:textId="77777777" w:rsidR="00E24672" w:rsidRPr="00E24672" w:rsidRDefault="00E24672" w:rsidP="00E24672">
      <w:pPr>
        <w:pStyle w:val="22"/>
        <w:rPr>
          <w:lang w:eastAsia="en-US"/>
        </w:rPr>
      </w:pPr>
    </w:p>
    <w:p w14:paraId="708F9433" w14:textId="77777777" w:rsidR="00E24672" w:rsidRPr="00E24672" w:rsidRDefault="00E24672" w:rsidP="00E24672">
      <w:pPr>
        <w:pStyle w:val="22"/>
        <w:rPr>
          <w:lang w:eastAsia="en-US"/>
        </w:rPr>
      </w:pPr>
    </w:p>
    <w:p w14:paraId="569DD041" w14:textId="77777777" w:rsidR="00E24672" w:rsidRDefault="00E24672" w:rsidP="00E24672">
      <w:pPr>
        <w:pStyle w:val="22"/>
      </w:pPr>
    </w:p>
    <w:p w14:paraId="279BCDE8" w14:textId="77777777" w:rsidR="00E24672" w:rsidRDefault="00E24672" w:rsidP="00E24672">
      <w:pPr>
        <w:pStyle w:val="22"/>
      </w:pPr>
    </w:p>
    <w:p w14:paraId="1B3A8314" w14:textId="77777777" w:rsidR="00E24672" w:rsidRPr="00E24672" w:rsidRDefault="00E24672" w:rsidP="00E24672">
      <w:pPr>
        <w:pStyle w:val="22"/>
      </w:pPr>
    </w:p>
    <w:p w14:paraId="5E79583C" w14:textId="77777777" w:rsidR="00E24672" w:rsidRPr="00E24672" w:rsidRDefault="00E24672" w:rsidP="00E24672">
      <w:pPr>
        <w:pStyle w:val="22"/>
        <w:rPr>
          <w:lang w:eastAsia="en-US"/>
        </w:rPr>
      </w:pPr>
    </w:p>
    <w:p w14:paraId="7AB8729B" w14:textId="77777777" w:rsidR="00E24672" w:rsidRPr="00E24672" w:rsidRDefault="00E24672" w:rsidP="00E24672">
      <w:pPr>
        <w:pStyle w:val="22"/>
        <w:rPr>
          <w:lang w:eastAsia="en-US"/>
        </w:rPr>
      </w:pPr>
    </w:p>
    <w:p w14:paraId="0D7B4693" w14:textId="77777777" w:rsidR="00353DDB" w:rsidRPr="00353DDB" w:rsidRDefault="00353DDB" w:rsidP="00353DDB">
      <w:pPr>
        <w:pStyle w:val="22"/>
      </w:pPr>
    </w:p>
    <w:p w14:paraId="69425CDA" w14:textId="77777777" w:rsidR="00353DDB" w:rsidRPr="00353DDB" w:rsidRDefault="00353DDB" w:rsidP="00353DDB">
      <w:pPr>
        <w:pStyle w:val="22"/>
        <w:rPr>
          <w:lang w:eastAsia="en-US"/>
        </w:rPr>
      </w:pPr>
    </w:p>
    <w:p w14:paraId="43CE9B56" w14:textId="35CE18FC" w:rsidR="007078EA" w:rsidRPr="007078EA" w:rsidRDefault="007078EA" w:rsidP="007078EA">
      <w:pPr>
        <w:pStyle w:val="22"/>
      </w:pPr>
    </w:p>
    <w:p w14:paraId="191BE115" w14:textId="77777777" w:rsidR="009772C1" w:rsidRPr="009772C1" w:rsidRDefault="009772C1" w:rsidP="00F31F7B">
      <w:pPr>
        <w:pStyle w:val="22"/>
        <w:ind w:firstLine="0"/>
        <w:rPr>
          <w:lang w:eastAsia="en-US"/>
        </w:rPr>
      </w:pPr>
    </w:p>
    <w:p w14:paraId="7DE3D1B5" w14:textId="77777777" w:rsidR="009772C1" w:rsidRDefault="009772C1" w:rsidP="009772C1">
      <w:pPr>
        <w:pStyle w:val="22"/>
      </w:pPr>
    </w:p>
    <w:p w14:paraId="27F100AB" w14:textId="77777777" w:rsidR="009772C1" w:rsidRDefault="009772C1" w:rsidP="009772C1">
      <w:pPr>
        <w:pStyle w:val="22"/>
      </w:pPr>
    </w:p>
    <w:p w14:paraId="63B379F5" w14:textId="77777777" w:rsidR="009772C1" w:rsidRDefault="009772C1" w:rsidP="009772C1">
      <w:pPr>
        <w:pStyle w:val="22"/>
      </w:pPr>
    </w:p>
    <w:p w14:paraId="775AA409" w14:textId="77777777" w:rsidR="009772C1" w:rsidRDefault="009772C1" w:rsidP="009772C1">
      <w:pPr>
        <w:pStyle w:val="22"/>
      </w:pPr>
    </w:p>
    <w:p w14:paraId="6B53ED05" w14:textId="77777777" w:rsidR="009772C1" w:rsidRDefault="009772C1" w:rsidP="009772C1">
      <w:pPr>
        <w:pStyle w:val="22"/>
      </w:pPr>
    </w:p>
    <w:p w14:paraId="0DB8CD7C" w14:textId="77777777" w:rsidR="009772C1" w:rsidRDefault="009772C1" w:rsidP="009772C1">
      <w:pPr>
        <w:pStyle w:val="22"/>
      </w:pPr>
    </w:p>
    <w:p w14:paraId="5FA5F4FD" w14:textId="77777777" w:rsidR="006559AE" w:rsidRDefault="006559AE" w:rsidP="00127886">
      <w:pPr>
        <w:pStyle w:val="110"/>
      </w:pPr>
      <w:bookmarkStart w:id="29" w:name="_Toc8214335"/>
      <w:bookmarkStart w:id="30" w:name="_Toc164096968"/>
      <w:bookmarkStart w:id="31" w:name="_Toc196860986"/>
      <w:bookmarkStart w:id="32" w:name="_Toc196862099"/>
      <w:bookmarkStart w:id="33" w:name="_Toc196862361"/>
      <w:bookmarkStart w:id="34" w:name="_Toc196862599"/>
      <w:bookmarkStart w:id="35" w:name="_Toc196862850"/>
      <w:bookmarkStart w:id="36" w:name="_Toc196863068"/>
      <w:bookmarkStart w:id="37" w:name="_Toc199265539"/>
      <w:r>
        <w:lastRenderedPageBreak/>
        <w:t>З</w:t>
      </w:r>
      <w:r w:rsidR="00B26509">
        <w:t>АКЛЮЧЕНИЕ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41B0D90D" w14:textId="77777777" w:rsidR="009918D5" w:rsidRDefault="009918D5" w:rsidP="00612778">
      <w:pPr>
        <w:pStyle w:val="22"/>
        <w:ind w:firstLine="0"/>
      </w:pPr>
    </w:p>
    <w:p w14:paraId="6B19B71A" w14:textId="77777777" w:rsidR="00612778" w:rsidRDefault="009918D5" w:rsidP="00612778">
      <w:pPr>
        <w:pStyle w:val="22"/>
        <w:ind w:firstLine="357"/>
      </w:pPr>
      <w:r w:rsidRPr="009918D5">
        <w:t>Оценка соответствия требованиям</w:t>
      </w:r>
      <w:r>
        <w:t>: п</w:t>
      </w:r>
      <w:r w:rsidRPr="009918D5">
        <w:t xml:space="preserve">роведённый анализ показывает, что программный продукт в полной мере удовлетворяет ключевым требованиям заказчика — автоматическая сегментация печени выполняется с усреднённой точностью </w:t>
      </w:r>
      <w:proofErr w:type="spellStart"/>
      <w:r w:rsidRPr="009918D5">
        <w:t>IoU</w:t>
      </w:r>
      <w:proofErr w:type="spellEnd"/>
      <w:r w:rsidRPr="009918D5">
        <w:t xml:space="preserve"> ≈ 0,96, построенная 3-D-модель визуализируется интерактивно, а вся обработка стандартной серии КТ не превышает 20 с. Настольный формат без сетевых зависимостей полностью соответствует ожиданиям к</w:t>
      </w:r>
      <w:r>
        <w:t>линики</w:t>
      </w:r>
      <w:r w:rsidRPr="009918D5">
        <w:t>, работающ</w:t>
      </w:r>
      <w:r>
        <w:t>ей</w:t>
      </w:r>
      <w:r w:rsidRPr="009918D5">
        <w:t xml:space="preserve"> в изолированной инфраструктуре. Все нефункциональные ограничения (переход на GPU, лимиты потребления RAM/VRAM, кроссплатформенность) выдержаны с запасом, что подтверждает корректность выбранной архитектуры и применённого каскадного процесса.</w:t>
      </w:r>
    </w:p>
    <w:p w14:paraId="08FECEFA" w14:textId="5184B4D2" w:rsidR="00612778" w:rsidRDefault="009918D5" w:rsidP="00612778">
      <w:pPr>
        <w:pStyle w:val="22"/>
        <w:ind w:firstLine="357"/>
      </w:pPr>
      <w:r w:rsidRPr="009918D5">
        <w:t>Оценка качества по итогам испытаний</w:t>
      </w:r>
      <w:r>
        <w:t>: т</w:t>
      </w:r>
      <w:r w:rsidRPr="009918D5">
        <w:t>естовая кампания выявила лишь три дефекта, каждый из которых устранён до передачи продукта в опытную эксплуатацию. Ни один из обнаруженных недочётов не затронул ядро алгоритма сегментации и не нарушил диагностическую достоверность результатов</w:t>
      </w:r>
      <w:r>
        <w:t>.</w:t>
      </w:r>
      <w:r w:rsidRPr="009918D5">
        <w:t xml:space="preserve"> Отсутствие утечек памяти и стабильная частота кадров в 3-D-просмотрщике при стресс-цикле подтверждают высокую надёжность реализации. Следовательно, продукт демонстрирует качество, достаточное для рутинного клинического применения и дальнейшего масштабирования.</w:t>
      </w:r>
    </w:p>
    <w:p w14:paraId="16696324" w14:textId="050AC39B" w:rsidR="00612778" w:rsidRDefault="009918D5" w:rsidP="00612778">
      <w:pPr>
        <w:pStyle w:val="22"/>
        <w:ind w:firstLine="357"/>
      </w:pPr>
      <w:r w:rsidRPr="009918D5">
        <w:t>Перспективы развития и рекомендации</w:t>
      </w:r>
      <w:r w:rsidR="00612778">
        <w:t>:</w:t>
      </w:r>
    </w:p>
    <w:p w14:paraId="0108F3A9" w14:textId="77777777" w:rsidR="00612778" w:rsidRDefault="009918D5" w:rsidP="00612778">
      <w:pPr>
        <w:pStyle w:val="53"/>
      </w:pPr>
      <w:r w:rsidRPr="009918D5">
        <w:t>Расширение клинического охвата — перенос обученной архитектуры на сегментацию других органов и автоматическое выявление патологий позволит превратить приложение в универсальную платформу медицинской визуализации.</w:t>
      </w:r>
    </w:p>
    <w:p w14:paraId="29212351" w14:textId="77777777" w:rsidR="00612778" w:rsidRDefault="009918D5" w:rsidP="00612778">
      <w:pPr>
        <w:pStyle w:val="53"/>
      </w:pPr>
      <w:r w:rsidRPr="009918D5">
        <w:t xml:space="preserve">Расширенное журналирование и телеметрия — сбор анонимных метрик использования позволит точнее </w:t>
      </w:r>
      <w:r w:rsidR="00612778">
        <w:t>внедрять</w:t>
      </w:r>
      <w:r w:rsidRPr="009918D5">
        <w:t xml:space="preserve"> улучшения интерфейса и функций.</w:t>
      </w:r>
    </w:p>
    <w:p w14:paraId="71AEA7B5" w14:textId="7C1DFB2C" w:rsidR="009918D5" w:rsidRPr="009918D5" w:rsidRDefault="009918D5" w:rsidP="00612778">
      <w:pPr>
        <w:pStyle w:val="53"/>
        <w:numPr>
          <w:ilvl w:val="0"/>
          <w:numId w:val="0"/>
        </w:numPr>
        <w:ind w:firstLine="357"/>
      </w:pPr>
      <w:r w:rsidRPr="009918D5">
        <w:lastRenderedPageBreak/>
        <w:t>Вывод</w:t>
      </w:r>
      <w:r w:rsidR="00612778">
        <w:t>: р</w:t>
      </w:r>
      <w:r w:rsidRPr="009918D5">
        <w:t xml:space="preserve">езультаты проекта демонстрируют успешное сочетание точного алгоритма сегментации, высокопроизводительной 3-D-реконструкции и удобного десктоп-интерфейса. Высокое качество кода и минимальное число критичных дефектов подтверждают правильность технических решений и эффективность процесса тестирования. </w:t>
      </w:r>
      <w:r w:rsidR="00612778">
        <w:t xml:space="preserve">Есть перспективы </w:t>
      </w:r>
      <w:r w:rsidRPr="009918D5">
        <w:t xml:space="preserve">развивать продукт в направлении </w:t>
      </w:r>
      <w:proofErr w:type="spellStart"/>
      <w:r w:rsidRPr="009918D5">
        <w:t>мультиорганной</w:t>
      </w:r>
      <w:proofErr w:type="spellEnd"/>
      <w:r w:rsidRPr="009918D5">
        <w:t xml:space="preserve"> сегментации и тесной интеграции с существующими клиническими системами, опираясь на уже заложенный устойчивый фундамент.</w:t>
      </w:r>
    </w:p>
    <w:p w14:paraId="762DB0AD" w14:textId="02F9BC13" w:rsidR="00FB2AE9" w:rsidRPr="001A2235" w:rsidRDefault="00FB2AE9" w:rsidP="001A2235">
      <w:pPr>
        <w:pStyle w:val="22"/>
      </w:pPr>
      <w:r w:rsidRPr="001A2235">
        <w:br w:type="page"/>
      </w:r>
    </w:p>
    <w:p w14:paraId="51DFD09C" w14:textId="77777777" w:rsidR="001A09FB" w:rsidRDefault="001A09FB" w:rsidP="00C13DB5">
      <w:pPr>
        <w:pStyle w:val="110"/>
      </w:pPr>
      <w:bookmarkStart w:id="38" w:name="_Toc477525073"/>
      <w:bookmarkStart w:id="39" w:name="_Toc477526600"/>
      <w:bookmarkStart w:id="40" w:name="_Toc477526815"/>
      <w:bookmarkStart w:id="41" w:name="_Toc477529038"/>
      <w:bookmarkStart w:id="42" w:name="_Toc477530301"/>
      <w:bookmarkStart w:id="43" w:name="_Toc477532641"/>
      <w:bookmarkStart w:id="44" w:name="_Toc8214336"/>
      <w:bookmarkStart w:id="45" w:name="_Toc164096969"/>
      <w:bookmarkStart w:id="46" w:name="_Toc196860987"/>
      <w:bookmarkStart w:id="47" w:name="_Toc196862100"/>
      <w:bookmarkStart w:id="48" w:name="_Toc196862362"/>
      <w:bookmarkStart w:id="49" w:name="_Toc196862600"/>
      <w:bookmarkStart w:id="50" w:name="_Toc196862851"/>
      <w:bookmarkStart w:id="51" w:name="_Toc196863069"/>
      <w:bookmarkStart w:id="52" w:name="_Toc199265540"/>
      <w:r w:rsidRPr="00FB2AE9">
        <w:lastRenderedPageBreak/>
        <w:t>С</w:t>
      </w:r>
      <w:r w:rsidR="00B26509">
        <w:t>ПИСОК ИСПОЛЬЗОВАННЫХ ИСТОЧНИКОВ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6E4CE5E6" w14:textId="77777777" w:rsidR="00386122" w:rsidRPr="00386122" w:rsidRDefault="00386122" w:rsidP="00386122">
      <w:pPr>
        <w:pStyle w:val="22"/>
      </w:pPr>
    </w:p>
    <w:p w14:paraId="5C62B793" w14:textId="404783B6" w:rsidR="00386122" w:rsidRPr="00386122" w:rsidRDefault="00386122" w:rsidP="00386122">
      <w:pPr>
        <w:pStyle w:val="7"/>
      </w:pPr>
      <w:proofErr w:type="spellStart"/>
      <w:r w:rsidRPr="00386122">
        <w:t>Ronneberger</w:t>
      </w:r>
      <w:proofErr w:type="spellEnd"/>
      <w:r w:rsidRPr="00386122">
        <w:t xml:space="preserve"> O., </w:t>
      </w:r>
      <w:proofErr w:type="spellStart"/>
      <w:r w:rsidRPr="00386122">
        <w:t>Fischer</w:t>
      </w:r>
      <w:proofErr w:type="spellEnd"/>
      <w:r w:rsidRPr="00386122">
        <w:t xml:space="preserve"> P., </w:t>
      </w:r>
      <w:proofErr w:type="spellStart"/>
      <w:r w:rsidRPr="00386122">
        <w:t>Brox</w:t>
      </w:r>
      <w:proofErr w:type="spellEnd"/>
      <w:r w:rsidRPr="00386122">
        <w:t xml:space="preserve"> T. U‑Net: </w:t>
      </w:r>
      <w:proofErr w:type="spellStart"/>
      <w:r w:rsidRPr="00386122">
        <w:t>Convolutional</w:t>
      </w:r>
      <w:proofErr w:type="spellEnd"/>
      <w:r w:rsidRPr="00386122">
        <w:t xml:space="preserve"> Networks for</w:t>
      </w:r>
      <w:r w:rsidRPr="00386122">
        <w:t xml:space="preserve"> </w:t>
      </w:r>
      <w:proofErr w:type="spellStart"/>
      <w:r w:rsidRPr="00386122">
        <w:t>Biomedical</w:t>
      </w:r>
      <w:proofErr w:type="spellEnd"/>
      <w:r w:rsidRPr="00386122">
        <w:t xml:space="preserve"> Image </w:t>
      </w:r>
      <w:proofErr w:type="spellStart"/>
      <w:r w:rsidRPr="00386122">
        <w:t>Segmentation</w:t>
      </w:r>
      <w:proofErr w:type="spellEnd"/>
      <w:r w:rsidRPr="00386122">
        <w:t xml:space="preserve"> // Medical Image Computing </w:t>
      </w:r>
      <w:proofErr w:type="spellStart"/>
      <w:r w:rsidRPr="00386122">
        <w:t>and</w:t>
      </w:r>
      <w:proofErr w:type="spellEnd"/>
      <w:r w:rsidRPr="00386122">
        <w:t xml:space="preserve"> </w:t>
      </w:r>
      <w:r w:rsidRPr="00386122">
        <w:t>Computer‑</w:t>
      </w:r>
      <w:proofErr w:type="spellStart"/>
      <w:r w:rsidRPr="00386122">
        <w:t>Assisted</w:t>
      </w:r>
      <w:proofErr w:type="spellEnd"/>
      <w:r w:rsidRPr="00386122">
        <w:t xml:space="preserve"> </w:t>
      </w:r>
      <w:proofErr w:type="spellStart"/>
      <w:r w:rsidRPr="00386122">
        <w:t>Intervention</w:t>
      </w:r>
      <w:proofErr w:type="spellEnd"/>
      <w:r w:rsidRPr="00386122">
        <w:t xml:space="preserve"> – MICCAI 2015. – </w:t>
      </w:r>
      <w:proofErr w:type="spellStart"/>
      <w:r w:rsidRPr="00386122">
        <w:t>Vol</w:t>
      </w:r>
      <w:proofErr w:type="spellEnd"/>
      <w:r w:rsidRPr="00386122">
        <w:t>. 9351. – P. 234–241</w:t>
      </w:r>
    </w:p>
    <w:p w14:paraId="6570672C" w14:textId="183C4474" w:rsidR="00386122" w:rsidRPr="00386122" w:rsidRDefault="00386122" w:rsidP="00386122">
      <w:pPr>
        <w:pStyle w:val="7"/>
      </w:pPr>
      <w:proofErr w:type="spellStart"/>
      <w:r w:rsidRPr="00386122">
        <w:t>He</w:t>
      </w:r>
      <w:proofErr w:type="spellEnd"/>
      <w:r w:rsidRPr="00386122">
        <w:t xml:space="preserve"> K., </w:t>
      </w:r>
      <w:proofErr w:type="spellStart"/>
      <w:r w:rsidRPr="00386122">
        <w:t>Gkioxari</w:t>
      </w:r>
      <w:proofErr w:type="spellEnd"/>
      <w:r w:rsidRPr="00386122">
        <w:t xml:space="preserve"> G., </w:t>
      </w:r>
      <w:proofErr w:type="spellStart"/>
      <w:r w:rsidRPr="00386122">
        <w:t>Dollár</w:t>
      </w:r>
      <w:proofErr w:type="spellEnd"/>
      <w:r w:rsidRPr="00386122">
        <w:t xml:space="preserve"> P., </w:t>
      </w:r>
      <w:proofErr w:type="spellStart"/>
      <w:r w:rsidRPr="00386122">
        <w:t>Girshick</w:t>
      </w:r>
      <w:proofErr w:type="spellEnd"/>
      <w:r w:rsidRPr="00386122">
        <w:t xml:space="preserve"> R. </w:t>
      </w:r>
      <w:proofErr w:type="spellStart"/>
      <w:r w:rsidRPr="00386122">
        <w:t>Mask</w:t>
      </w:r>
      <w:proofErr w:type="spellEnd"/>
      <w:r w:rsidRPr="00386122">
        <w:t xml:space="preserve"> R‑CNN // </w:t>
      </w:r>
      <w:proofErr w:type="spellStart"/>
      <w:r w:rsidRPr="00386122">
        <w:t>Proceedings</w:t>
      </w:r>
      <w:proofErr w:type="spellEnd"/>
      <w:r w:rsidRPr="00386122">
        <w:t xml:space="preserve"> </w:t>
      </w:r>
      <w:proofErr w:type="spellStart"/>
      <w:r w:rsidRPr="00386122">
        <w:t>of</w:t>
      </w:r>
      <w:proofErr w:type="spellEnd"/>
      <w:r w:rsidRPr="00386122">
        <w:t xml:space="preserve"> </w:t>
      </w:r>
      <w:proofErr w:type="spellStart"/>
      <w:r w:rsidRPr="00386122">
        <w:t>the</w:t>
      </w:r>
      <w:proofErr w:type="spellEnd"/>
      <w:r w:rsidRPr="00386122">
        <w:t xml:space="preserve"> </w:t>
      </w:r>
      <w:r w:rsidRPr="00386122">
        <w:t xml:space="preserve">IEEE International Conference </w:t>
      </w:r>
      <w:proofErr w:type="spellStart"/>
      <w:r w:rsidRPr="00386122">
        <w:t>on</w:t>
      </w:r>
      <w:proofErr w:type="spellEnd"/>
      <w:r w:rsidRPr="00386122">
        <w:t xml:space="preserve"> Computer Vision (ICCV). – 2017. –</w:t>
      </w:r>
      <w:r w:rsidRPr="00386122">
        <w:t xml:space="preserve"> </w:t>
      </w:r>
      <w:r w:rsidRPr="00386122">
        <w:t>P. 2961–2969.</w:t>
      </w:r>
    </w:p>
    <w:p w14:paraId="3DBD17AD" w14:textId="72E1ACD6" w:rsidR="00386122" w:rsidRPr="00386122" w:rsidRDefault="00386122" w:rsidP="00386122">
      <w:pPr>
        <w:pStyle w:val="7"/>
      </w:pPr>
      <w:proofErr w:type="spellStart"/>
      <w:r w:rsidRPr="00386122">
        <w:t>Chen</w:t>
      </w:r>
      <w:proofErr w:type="spellEnd"/>
      <w:r w:rsidRPr="00386122">
        <w:t xml:space="preserve"> L.-C., </w:t>
      </w:r>
      <w:proofErr w:type="spellStart"/>
      <w:r w:rsidRPr="00386122">
        <w:t>Papandreou</w:t>
      </w:r>
      <w:proofErr w:type="spellEnd"/>
      <w:r w:rsidRPr="00386122">
        <w:t xml:space="preserve"> G., </w:t>
      </w:r>
      <w:proofErr w:type="spellStart"/>
      <w:r w:rsidRPr="00386122">
        <w:t>Kokkinos</w:t>
      </w:r>
      <w:proofErr w:type="spellEnd"/>
      <w:r w:rsidRPr="00386122">
        <w:t xml:space="preserve"> I., </w:t>
      </w:r>
      <w:proofErr w:type="spellStart"/>
      <w:r w:rsidRPr="00386122">
        <w:t>Murphy</w:t>
      </w:r>
      <w:proofErr w:type="spellEnd"/>
      <w:r w:rsidRPr="00386122">
        <w:t xml:space="preserve"> K., </w:t>
      </w:r>
      <w:proofErr w:type="spellStart"/>
      <w:r w:rsidRPr="00386122">
        <w:t>Yuille</w:t>
      </w:r>
      <w:proofErr w:type="spellEnd"/>
      <w:r w:rsidRPr="00386122">
        <w:t xml:space="preserve"> A. </w:t>
      </w:r>
      <w:proofErr w:type="spellStart"/>
      <w:r w:rsidRPr="00386122">
        <w:t>DeepLab</w:t>
      </w:r>
      <w:proofErr w:type="spellEnd"/>
      <w:r w:rsidRPr="00386122">
        <w:t>:</w:t>
      </w:r>
      <w:r w:rsidRPr="00386122">
        <w:t xml:space="preserve"> </w:t>
      </w:r>
      <w:proofErr w:type="spellStart"/>
      <w:r w:rsidRPr="00386122">
        <w:t>Semantic</w:t>
      </w:r>
      <w:proofErr w:type="spellEnd"/>
      <w:r w:rsidRPr="00386122">
        <w:t xml:space="preserve"> Image </w:t>
      </w:r>
      <w:proofErr w:type="spellStart"/>
      <w:r w:rsidRPr="00386122">
        <w:t>Segmentation</w:t>
      </w:r>
      <w:proofErr w:type="spellEnd"/>
      <w:r w:rsidRPr="00386122">
        <w:t xml:space="preserve"> </w:t>
      </w:r>
      <w:proofErr w:type="spellStart"/>
      <w:r w:rsidRPr="00386122">
        <w:t>with</w:t>
      </w:r>
      <w:proofErr w:type="spellEnd"/>
      <w:r w:rsidRPr="00386122">
        <w:t xml:space="preserve"> Deep </w:t>
      </w:r>
      <w:proofErr w:type="spellStart"/>
      <w:r w:rsidRPr="00386122">
        <w:t>Convolutional</w:t>
      </w:r>
      <w:proofErr w:type="spellEnd"/>
      <w:r w:rsidRPr="00386122">
        <w:t xml:space="preserve"> </w:t>
      </w:r>
      <w:proofErr w:type="spellStart"/>
      <w:r w:rsidRPr="00386122">
        <w:t>Nets</w:t>
      </w:r>
      <w:proofErr w:type="spellEnd"/>
      <w:r w:rsidRPr="00386122">
        <w:t xml:space="preserve"> // </w:t>
      </w:r>
      <w:proofErr w:type="spellStart"/>
      <w:r w:rsidRPr="00386122">
        <w:t>arXiv</w:t>
      </w:r>
      <w:proofErr w:type="spellEnd"/>
      <w:r w:rsidRPr="00386122">
        <w:t xml:space="preserve"> pr</w:t>
      </w:r>
      <w:r w:rsidRPr="00386122">
        <w:t>e</w:t>
      </w:r>
      <w:r w:rsidRPr="00386122">
        <w:t>prinarXiv:1606.00915. – 2017. – P. 1–18.</w:t>
      </w:r>
    </w:p>
    <w:p w14:paraId="514B8944" w14:textId="17C5192B" w:rsidR="00386122" w:rsidRPr="00386122" w:rsidRDefault="00386122" w:rsidP="00386122">
      <w:pPr>
        <w:pStyle w:val="7"/>
      </w:pPr>
      <w:proofErr w:type="spellStart"/>
      <w:r w:rsidRPr="00386122">
        <w:t>Zhou</w:t>
      </w:r>
      <w:proofErr w:type="spellEnd"/>
      <w:r w:rsidRPr="00386122">
        <w:t xml:space="preserve"> Z., </w:t>
      </w:r>
      <w:proofErr w:type="spellStart"/>
      <w:r w:rsidRPr="00386122">
        <w:t>Siddiquee</w:t>
      </w:r>
      <w:proofErr w:type="spellEnd"/>
      <w:r w:rsidRPr="00386122">
        <w:t xml:space="preserve"> M.M.R., </w:t>
      </w:r>
      <w:proofErr w:type="spellStart"/>
      <w:r w:rsidRPr="00386122">
        <w:t>Tajbakhsh</w:t>
      </w:r>
      <w:proofErr w:type="spellEnd"/>
      <w:r w:rsidRPr="00386122">
        <w:t xml:space="preserve"> N., </w:t>
      </w:r>
      <w:proofErr w:type="spellStart"/>
      <w:r w:rsidRPr="00386122">
        <w:t>Liang</w:t>
      </w:r>
      <w:proofErr w:type="spellEnd"/>
      <w:r w:rsidRPr="00386122">
        <w:t xml:space="preserve"> J. </w:t>
      </w:r>
      <w:proofErr w:type="spellStart"/>
      <w:r w:rsidRPr="00386122">
        <w:t>UNet</w:t>
      </w:r>
      <w:proofErr w:type="spellEnd"/>
      <w:r w:rsidRPr="00386122">
        <w:t xml:space="preserve">++: A </w:t>
      </w:r>
      <w:proofErr w:type="spellStart"/>
      <w:r w:rsidRPr="00386122">
        <w:t>Nested</w:t>
      </w:r>
      <w:proofErr w:type="spellEnd"/>
      <w:r w:rsidRPr="00386122">
        <w:t xml:space="preserve"> U‑Net</w:t>
      </w:r>
      <w:r w:rsidRPr="00386122">
        <w:t xml:space="preserve"> </w:t>
      </w:r>
      <w:r w:rsidRPr="00386122">
        <w:t xml:space="preserve">Architecture for Medical Image </w:t>
      </w:r>
      <w:proofErr w:type="spellStart"/>
      <w:r w:rsidRPr="00386122">
        <w:t>Segmentation</w:t>
      </w:r>
      <w:proofErr w:type="spellEnd"/>
      <w:r w:rsidRPr="00386122">
        <w:t xml:space="preserve"> // Deep Learning </w:t>
      </w:r>
      <w:proofErr w:type="spellStart"/>
      <w:r w:rsidRPr="00386122">
        <w:t>in</w:t>
      </w:r>
      <w:proofErr w:type="spellEnd"/>
      <w:r w:rsidRPr="00386122">
        <w:t xml:space="preserve"> Medical</w:t>
      </w:r>
      <w:r w:rsidRPr="00386122">
        <w:t xml:space="preserve"> </w:t>
      </w:r>
      <w:r w:rsidRPr="00386122">
        <w:t xml:space="preserve">Image Analysis </w:t>
      </w:r>
      <w:proofErr w:type="spellStart"/>
      <w:r w:rsidRPr="00386122">
        <w:t>and</w:t>
      </w:r>
      <w:proofErr w:type="spellEnd"/>
      <w:r w:rsidRPr="00386122">
        <w:t xml:space="preserve"> </w:t>
      </w:r>
      <w:proofErr w:type="spellStart"/>
      <w:r w:rsidRPr="00386122">
        <w:t>Multimodal</w:t>
      </w:r>
      <w:proofErr w:type="spellEnd"/>
      <w:r w:rsidRPr="00386122">
        <w:t xml:space="preserve"> Learning for </w:t>
      </w:r>
      <w:proofErr w:type="spellStart"/>
      <w:r w:rsidRPr="00386122">
        <w:t>Clinical</w:t>
      </w:r>
      <w:proofErr w:type="spellEnd"/>
      <w:r w:rsidRPr="00386122">
        <w:t xml:space="preserve"> </w:t>
      </w:r>
      <w:proofErr w:type="spellStart"/>
      <w:r w:rsidRPr="00386122">
        <w:t>Decision</w:t>
      </w:r>
      <w:proofErr w:type="spellEnd"/>
      <w:r w:rsidRPr="00386122">
        <w:t xml:space="preserve"> Support. –</w:t>
      </w:r>
      <w:r w:rsidRPr="00386122">
        <w:t xml:space="preserve"> </w:t>
      </w:r>
      <w:r w:rsidRPr="00386122">
        <w:t>MICCAI 2018, LNCS 11045. – P. 3–11.</w:t>
      </w:r>
    </w:p>
    <w:p w14:paraId="14F5E1B4" w14:textId="60833F40" w:rsidR="00386122" w:rsidRPr="00386122" w:rsidRDefault="00386122" w:rsidP="00386122">
      <w:pPr>
        <w:pStyle w:val="7"/>
      </w:pPr>
      <w:proofErr w:type="spellStart"/>
      <w:r w:rsidRPr="00386122">
        <w:t>Liu</w:t>
      </w:r>
      <w:proofErr w:type="spellEnd"/>
      <w:r w:rsidRPr="00386122">
        <w:t xml:space="preserve"> Z., </w:t>
      </w:r>
      <w:proofErr w:type="spellStart"/>
      <w:r w:rsidRPr="00386122">
        <w:t>Lin</w:t>
      </w:r>
      <w:proofErr w:type="spellEnd"/>
      <w:r w:rsidRPr="00386122">
        <w:t xml:space="preserve"> Y., </w:t>
      </w:r>
      <w:proofErr w:type="spellStart"/>
      <w:r w:rsidRPr="00386122">
        <w:t>Cao</w:t>
      </w:r>
      <w:proofErr w:type="spellEnd"/>
      <w:r w:rsidRPr="00386122">
        <w:t xml:space="preserve"> Y., </w:t>
      </w:r>
      <w:proofErr w:type="spellStart"/>
      <w:r w:rsidRPr="00386122">
        <w:t>et</w:t>
      </w:r>
      <w:proofErr w:type="spellEnd"/>
      <w:r w:rsidRPr="00386122">
        <w:t> </w:t>
      </w:r>
      <w:proofErr w:type="spellStart"/>
      <w:r w:rsidRPr="00386122">
        <w:t>al</w:t>
      </w:r>
      <w:proofErr w:type="spellEnd"/>
      <w:r w:rsidRPr="00386122">
        <w:t xml:space="preserve">. </w:t>
      </w:r>
      <w:proofErr w:type="spellStart"/>
      <w:r w:rsidRPr="00386122">
        <w:t>Swin</w:t>
      </w:r>
      <w:proofErr w:type="spellEnd"/>
      <w:r w:rsidRPr="00386122">
        <w:t xml:space="preserve"> </w:t>
      </w:r>
      <w:proofErr w:type="spellStart"/>
      <w:r w:rsidRPr="00386122">
        <w:t>Transformer</w:t>
      </w:r>
      <w:proofErr w:type="spellEnd"/>
      <w:r w:rsidRPr="00386122">
        <w:t xml:space="preserve">: </w:t>
      </w:r>
      <w:proofErr w:type="spellStart"/>
      <w:r w:rsidRPr="00386122">
        <w:t>Hierarchical</w:t>
      </w:r>
      <w:proofErr w:type="spellEnd"/>
      <w:r w:rsidRPr="00386122">
        <w:t xml:space="preserve"> Vision </w:t>
      </w:r>
      <w:proofErr w:type="spellStart"/>
      <w:r w:rsidRPr="00386122">
        <w:t>Transformer</w:t>
      </w:r>
      <w:proofErr w:type="spellEnd"/>
      <w:r w:rsidRPr="00386122">
        <w:t xml:space="preserve"> </w:t>
      </w:r>
      <w:proofErr w:type="spellStart"/>
      <w:r w:rsidRPr="00386122">
        <w:t>Using</w:t>
      </w:r>
      <w:proofErr w:type="spellEnd"/>
      <w:r w:rsidRPr="00386122">
        <w:t xml:space="preserve"> </w:t>
      </w:r>
      <w:proofErr w:type="spellStart"/>
      <w:r w:rsidRPr="00386122">
        <w:t>Shifted</w:t>
      </w:r>
      <w:proofErr w:type="spellEnd"/>
      <w:r w:rsidRPr="00386122">
        <w:t xml:space="preserve"> Windows // </w:t>
      </w:r>
      <w:proofErr w:type="spellStart"/>
      <w:r w:rsidRPr="00386122">
        <w:t>Proceedings</w:t>
      </w:r>
      <w:proofErr w:type="spellEnd"/>
      <w:r w:rsidRPr="00386122">
        <w:t xml:space="preserve"> </w:t>
      </w:r>
      <w:proofErr w:type="spellStart"/>
      <w:r w:rsidRPr="00386122">
        <w:t>of</w:t>
      </w:r>
      <w:proofErr w:type="spellEnd"/>
      <w:r w:rsidRPr="00386122">
        <w:t xml:space="preserve"> </w:t>
      </w:r>
      <w:proofErr w:type="spellStart"/>
      <w:r w:rsidRPr="00386122">
        <w:t>the</w:t>
      </w:r>
      <w:proofErr w:type="spellEnd"/>
      <w:r w:rsidRPr="00386122">
        <w:t xml:space="preserve"> IEEE/CVF International</w:t>
      </w:r>
      <w:r w:rsidRPr="00386122">
        <w:t xml:space="preserve"> </w:t>
      </w:r>
      <w:r w:rsidRPr="00386122">
        <w:t xml:space="preserve">Conference </w:t>
      </w:r>
      <w:proofErr w:type="spellStart"/>
      <w:r w:rsidRPr="00386122">
        <w:t>on</w:t>
      </w:r>
      <w:proofErr w:type="spellEnd"/>
      <w:r w:rsidRPr="00386122">
        <w:t xml:space="preserve"> Computer Vision (ICCV). – 2021. – P. 10012–10022.</w:t>
      </w:r>
    </w:p>
    <w:p w14:paraId="77D9E201" w14:textId="6BAB9A2F" w:rsidR="00386122" w:rsidRPr="00386122" w:rsidRDefault="00386122" w:rsidP="00386122">
      <w:pPr>
        <w:pStyle w:val="7"/>
      </w:pPr>
      <w:proofErr w:type="spellStart"/>
      <w:r w:rsidRPr="00386122">
        <w:t>Milletari</w:t>
      </w:r>
      <w:proofErr w:type="spellEnd"/>
      <w:r w:rsidRPr="00386122">
        <w:t xml:space="preserve"> F., </w:t>
      </w:r>
      <w:proofErr w:type="spellStart"/>
      <w:r w:rsidRPr="00386122">
        <w:t>Navab</w:t>
      </w:r>
      <w:proofErr w:type="spellEnd"/>
      <w:r w:rsidRPr="00386122">
        <w:t xml:space="preserve"> N., </w:t>
      </w:r>
      <w:proofErr w:type="spellStart"/>
      <w:r w:rsidRPr="00386122">
        <w:t>Ahmadi</w:t>
      </w:r>
      <w:proofErr w:type="spellEnd"/>
      <w:r w:rsidRPr="00386122">
        <w:t xml:space="preserve"> S.A. V‑Net: </w:t>
      </w:r>
      <w:proofErr w:type="spellStart"/>
      <w:r w:rsidRPr="00386122">
        <w:t>Fully</w:t>
      </w:r>
      <w:proofErr w:type="spellEnd"/>
      <w:r w:rsidRPr="00386122">
        <w:t xml:space="preserve"> </w:t>
      </w:r>
      <w:proofErr w:type="spellStart"/>
      <w:r w:rsidRPr="00386122">
        <w:t>Convolutional</w:t>
      </w:r>
      <w:proofErr w:type="spellEnd"/>
      <w:r w:rsidRPr="00386122">
        <w:t xml:space="preserve"> </w:t>
      </w:r>
      <w:proofErr w:type="spellStart"/>
      <w:r w:rsidRPr="00386122">
        <w:t>Neural</w:t>
      </w:r>
      <w:proofErr w:type="spellEnd"/>
      <w:r w:rsidRPr="00386122">
        <w:t xml:space="preserve"> </w:t>
      </w:r>
      <w:r w:rsidRPr="00386122">
        <w:t xml:space="preserve">Networks for </w:t>
      </w:r>
      <w:proofErr w:type="spellStart"/>
      <w:r w:rsidRPr="00386122">
        <w:t>Volumetric</w:t>
      </w:r>
      <w:proofErr w:type="spellEnd"/>
      <w:r w:rsidRPr="00386122">
        <w:t xml:space="preserve"> Medical Image </w:t>
      </w:r>
      <w:proofErr w:type="spellStart"/>
      <w:r w:rsidRPr="00386122">
        <w:t>Segmentation</w:t>
      </w:r>
      <w:proofErr w:type="spellEnd"/>
      <w:r w:rsidRPr="00386122">
        <w:t xml:space="preserve"> // </w:t>
      </w:r>
      <w:proofErr w:type="spellStart"/>
      <w:r w:rsidRPr="00386122">
        <w:t>Proceedings</w:t>
      </w:r>
      <w:proofErr w:type="spellEnd"/>
      <w:r w:rsidRPr="00386122">
        <w:t xml:space="preserve"> </w:t>
      </w:r>
      <w:proofErr w:type="spellStart"/>
      <w:r w:rsidRPr="00386122">
        <w:t>of</w:t>
      </w:r>
      <w:proofErr w:type="spellEnd"/>
      <w:r w:rsidRPr="00386122">
        <w:t xml:space="preserve"> </w:t>
      </w:r>
      <w:proofErr w:type="spellStart"/>
      <w:r w:rsidRPr="00386122">
        <w:t>the</w:t>
      </w:r>
      <w:proofErr w:type="spellEnd"/>
      <w:r w:rsidRPr="00386122">
        <w:t xml:space="preserve"> </w:t>
      </w:r>
      <w:proofErr w:type="spellStart"/>
      <w:r w:rsidRPr="00386122">
        <w:t>Fourth</w:t>
      </w:r>
      <w:proofErr w:type="spellEnd"/>
      <w:r w:rsidRPr="00386122">
        <w:t xml:space="preserve"> International Conference </w:t>
      </w:r>
      <w:proofErr w:type="spellStart"/>
      <w:r w:rsidRPr="00386122">
        <w:t>on</w:t>
      </w:r>
      <w:proofErr w:type="spellEnd"/>
      <w:r w:rsidRPr="00386122">
        <w:t xml:space="preserve"> 3D Vision (3DV). – 2016. – P. 565–571.</w:t>
      </w:r>
    </w:p>
    <w:p w14:paraId="098C8B33" w14:textId="00E10322" w:rsidR="00386122" w:rsidRPr="00386122" w:rsidRDefault="00386122" w:rsidP="00386122">
      <w:pPr>
        <w:pStyle w:val="7"/>
      </w:pPr>
      <w:proofErr w:type="spellStart"/>
      <w:r w:rsidRPr="00386122">
        <w:t>Isensee</w:t>
      </w:r>
      <w:proofErr w:type="spellEnd"/>
      <w:r w:rsidRPr="00386122">
        <w:t xml:space="preserve"> F., Jaeger P.F., </w:t>
      </w:r>
      <w:proofErr w:type="spellStart"/>
      <w:r w:rsidRPr="00386122">
        <w:t>Kohl</w:t>
      </w:r>
      <w:proofErr w:type="spellEnd"/>
      <w:r w:rsidRPr="00386122">
        <w:t xml:space="preserve"> S.A.A., </w:t>
      </w:r>
      <w:proofErr w:type="spellStart"/>
      <w:r w:rsidRPr="00386122">
        <w:t>Petersen</w:t>
      </w:r>
      <w:proofErr w:type="spellEnd"/>
      <w:r w:rsidRPr="00386122">
        <w:t xml:space="preserve"> J., </w:t>
      </w:r>
      <w:proofErr w:type="spellStart"/>
      <w:r w:rsidRPr="00386122">
        <w:t>Maier‑Hein</w:t>
      </w:r>
      <w:proofErr w:type="spellEnd"/>
      <w:r w:rsidRPr="00386122">
        <w:t xml:space="preserve"> K.H. </w:t>
      </w:r>
      <w:proofErr w:type="spellStart"/>
      <w:r w:rsidRPr="00386122">
        <w:t>nnU</w:t>
      </w:r>
      <w:proofErr w:type="spellEnd"/>
      <w:r w:rsidRPr="00386122">
        <w:t>‑Net: A</w:t>
      </w:r>
      <w:r w:rsidRPr="00386122">
        <w:t xml:space="preserve"> </w:t>
      </w:r>
      <w:r w:rsidRPr="00386122">
        <w:t>Self‑</w:t>
      </w:r>
      <w:proofErr w:type="spellStart"/>
      <w:r w:rsidRPr="00386122">
        <w:t>Configuring</w:t>
      </w:r>
      <w:proofErr w:type="spellEnd"/>
      <w:r w:rsidRPr="00386122">
        <w:t xml:space="preserve"> </w:t>
      </w:r>
      <w:proofErr w:type="spellStart"/>
      <w:r w:rsidRPr="00386122">
        <w:t>Method</w:t>
      </w:r>
      <w:proofErr w:type="spellEnd"/>
      <w:r w:rsidRPr="00386122">
        <w:t xml:space="preserve"> for Deep Learning‑Based </w:t>
      </w:r>
      <w:proofErr w:type="spellStart"/>
      <w:r w:rsidRPr="00386122">
        <w:t>Biomedical</w:t>
      </w:r>
      <w:proofErr w:type="spellEnd"/>
      <w:r w:rsidRPr="00386122">
        <w:t xml:space="preserve"> Image</w:t>
      </w:r>
      <w:r w:rsidRPr="00386122">
        <w:t xml:space="preserve"> </w:t>
      </w:r>
      <w:proofErr w:type="spellStart"/>
      <w:r w:rsidRPr="00386122">
        <w:t>Segmentation</w:t>
      </w:r>
      <w:proofErr w:type="spellEnd"/>
      <w:r w:rsidRPr="00386122">
        <w:t xml:space="preserve"> // Nature </w:t>
      </w:r>
      <w:proofErr w:type="spellStart"/>
      <w:r w:rsidRPr="00386122">
        <w:t>Methods</w:t>
      </w:r>
      <w:proofErr w:type="spellEnd"/>
      <w:r w:rsidRPr="00386122">
        <w:t xml:space="preserve">. – 2021. – </w:t>
      </w:r>
      <w:proofErr w:type="spellStart"/>
      <w:r w:rsidRPr="00386122">
        <w:t>Vol</w:t>
      </w:r>
      <w:proofErr w:type="spellEnd"/>
      <w:r w:rsidRPr="00386122">
        <w:t>. 18. – P. 203–211.</w:t>
      </w:r>
    </w:p>
    <w:p w14:paraId="228DA658" w14:textId="327C3A7C" w:rsidR="00386122" w:rsidRPr="00386122" w:rsidRDefault="00386122" w:rsidP="00386122">
      <w:pPr>
        <w:pStyle w:val="7"/>
      </w:pPr>
      <w:proofErr w:type="spellStart"/>
      <w:r w:rsidRPr="00386122">
        <w:t>Carion</w:t>
      </w:r>
      <w:proofErr w:type="spellEnd"/>
      <w:r w:rsidRPr="00386122">
        <w:t xml:space="preserve"> N., </w:t>
      </w:r>
      <w:proofErr w:type="spellStart"/>
      <w:r w:rsidRPr="00386122">
        <w:t>Massa</w:t>
      </w:r>
      <w:proofErr w:type="spellEnd"/>
      <w:r w:rsidRPr="00386122">
        <w:t xml:space="preserve"> F., </w:t>
      </w:r>
      <w:proofErr w:type="spellStart"/>
      <w:r w:rsidRPr="00386122">
        <w:t>Synnaeve</w:t>
      </w:r>
      <w:proofErr w:type="spellEnd"/>
      <w:r w:rsidRPr="00386122">
        <w:t xml:space="preserve"> G., </w:t>
      </w:r>
      <w:proofErr w:type="spellStart"/>
      <w:r w:rsidRPr="00386122">
        <w:t>Usunier</w:t>
      </w:r>
      <w:proofErr w:type="spellEnd"/>
      <w:r w:rsidRPr="00386122">
        <w:t xml:space="preserve"> N., </w:t>
      </w:r>
      <w:proofErr w:type="spellStart"/>
      <w:r w:rsidRPr="00386122">
        <w:t>Kirillov</w:t>
      </w:r>
      <w:proofErr w:type="spellEnd"/>
      <w:r w:rsidRPr="00386122">
        <w:t xml:space="preserve"> A., </w:t>
      </w:r>
      <w:proofErr w:type="spellStart"/>
      <w:r w:rsidRPr="00386122">
        <w:t>Zagoruyko</w:t>
      </w:r>
      <w:proofErr w:type="spellEnd"/>
      <w:r w:rsidRPr="00386122">
        <w:t xml:space="preserve"> S.</w:t>
      </w:r>
      <w:r w:rsidRPr="00386122">
        <w:t xml:space="preserve"> </w:t>
      </w:r>
      <w:r w:rsidRPr="00386122">
        <w:t>End‑</w:t>
      </w:r>
      <w:proofErr w:type="spellStart"/>
      <w:r w:rsidRPr="00386122">
        <w:t>to</w:t>
      </w:r>
      <w:proofErr w:type="spellEnd"/>
      <w:r w:rsidRPr="00386122">
        <w:t xml:space="preserve">‑End Object </w:t>
      </w:r>
      <w:proofErr w:type="spellStart"/>
      <w:r w:rsidRPr="00386122">
        <w:t>Detection</w:t>
      </w:r>
      <w:proofErr w:type="spellEnd"/>
      <w:r w:rsidRPr="00386122">
        <w:t xml:space="preserve"> </w:t>
      </w:r>
      <w:proofErr w:type="spellStart"/>
      <w:r w:rsidRPr="00386122">
        <w:t>with</w:t>
      </w:r>
      <w:proofErr w:type="spellEnd"/>
      <w:r w:rsidRPr="00386122">
        <w:t xml:space="preserve"> </w:t>
      </w:r>
      <w:proofErr w:type="spellStart"/>
      <w:r w:rsidRPr="00386122">
        <w:t>Transformers</w:t>
      </w:r>
      <w:proofErr w:type="spellEnd"/>
      <w:r w:rsidRPr="00386122">
        <w:t xml:space="preserve"> // European Conference </w:t>
      </w:r>
      <w:proofErr w:type="spellStart"/>
      <w:r w:rsidRPr="00386122">
        <w:t>on</w:t>
      </w:r>
      <w:proofErr w:type="spellEnd"/>
      <w:r w:rsidRPr="00386122">
        <w:t xml:space="preserve"> </w:t>
      </w:r>
      <w:r w:rsidRPr="00386122">
        <w:t>Computer Vision (ECCV) 2020, LNCS 12346. – P. 213–229.</w:t>
      </w:r>
    </w:p>
    <w:p w14:paraId="40B3B15A" w14:textId="1F2B3D47" w:rsidR="00386122" w:rsidRPr="00386122" w:rsidRDefault="00386122" w:rsidP="00386122">
      <w:pPr>
        <w:pStyle w:val="7"/>
      </w:pPr>
      <w:proofErr w:type="spellStart"/>
      <w:r w:rsidRPr="00386122">
        <w:t>Litjens</w:t>
      </w:r>
      <w:proofErr w:type="spellEnd"/>
      <w:r w:rsidRPr="00386122">
        <w:t xml:space="preserve"> G., </w:t>
      </w:r>
      <w:proofErr w:type="spellStart"/>
      <w:r w:rsidRPr="00386122">
        <w:t>Kooi</w:t>
      </w:r>
      <w:proofErr w:type="spellEnd"/>
      <w:r w:rsidRPr="00386122">
        <w:t xml:space="preserve"> T., </w:t>
      </w:r>
      <w:proofErr w:type="spellStart"/>
      <w:r w:rsidRPr="00386122">
        <w:t>Bejnordi</w:t>
      </w:r>
      <w:proofErr w:type="spellEnd"/>
      <w:r w:rsidRPr="00386122">
        <w:t xml:space="preserve"> B.E., </w:t>
      </w:r>
      <w:proofErr w:type="spellStart"/>
      <w:r w:rsidRPr="00386122">
        <w:t>et</w:t>
      </w:r>
      <w:proofErr w:type="spellEnd"/>
      <w:r w:rsidRPr="00386122">
        <w:t> </w:t>
      </w:r>
      <w:proofErr w:type="spellStart"/>
      <w:r w:rsidRPr="00386122">
        <w:t>al</w:t>
      </w:r>
      <w:proofErr w:type="spellEnd"/>
      <w:r w:rsidRPr="00386122">
        <w:t xml:space="preserve">. A Survey </w:t>
      </w:r>
      <w:proofErr w:type="spellStart"/>
      <w:r w:rsidRPr="00386122">
        <w:t>on</w:t>
      </w:r>
      <w:proofErr w:type="spellEnd"/>
      <w:r w:rsidRPr="00386122">
        <w:t xml:space="preserve"> Deep Learning </w:t>
      </w:r>
      <w:proofErr w:type="spellStart"/>
      <w:r w:rsidRPr="00386122">
        <w:t>in</w:t>
      </w:r>
      <w:proofErr w:type="spellEnd"/>
      <w:r w:rsidRPr="00386122">
        <w:t xml:space="preserve"> Medical</w:t>
      </w:r>
      <w:r w:rsidRPr="00386122">
        <w:t xml:space="preserve"> </w:t>
      </w:r>
      <w:r w:rsidRPr="00386122">
        <w:t xml:space="preserve">Image Analysis // Medical Image Analysis. – 2017. – </w:t>
      </w:r>
      <w:proofErr w:type="spellStart"/>
      <w:r w:rsidRPr="00386122">
        <w:t>Vol</w:t>
      </w:r>
      <w:proofErr w:type="spellEnd"/>
      <w:r w:rsidRPr="00386122">
        <w:t>. 42. – P. 60–88.</w:t>
      </w:r>
    </w:p>
    <w:p w14:paraId="563A71E7" w14:textId="78EF56DD" w:rsidR="00386122" w:rsidRPr="00386122" w:rsidRDefault="00386122" w:rsidP="00386122">
      <w:pPr>
        <w:pStyle w:val="7"/>
      </w:pPr>
      <w:r w:rsidRPr="00386122">
        <w:t xml:space="preserve">Li X., </w:t>
      </w:r>
      <w:proofErr w:type="spellStart"/>
      <w:r w:rsidRPr="00386122">
        <w:t>Chen</w:t>
      </w:r>
      <w:proofErr w:type="spellEnd"/>
      <w:r w:rsidRPr="00386122">
        <w:t xml:space="preserve"> H., </w:t>
      </w:r>
      <w:proofErr w:type="spellStart"/>
      <w:r w:rsidRPr="00386122">
        <w:t>Qi</w:t>
      </w:r>
      <w:proofErr w:type="spellEnd"/>
      <w:r w:rsidRPr="00386122">
        <w:t xml:space="preserve"> X., </w:t>
      </w:r>
      <w:proofErr w:type="spellStart"/>
      <w:r w:rsidRPr="00386122">
        <w:t>Dou</w:t>
      </w:r>
      <w:proofErr w:type="spellEnd"/>
      <w:r w:rsidRPr="00386122">
        <w:t xml:space="preserve"> Q., </w:t>
      </w:r>
      <w:proofErr w:type="spellStart"/>
      <w:r w:rsidRPr="00386122">
        <w:t>Fu</w:t>
      </w:r>
      <w:proofErr w:type="spellEnd"/>
      <w:r w:rsidRPr="00386122">
        <w:t xml:space="preserve"> C.W., </w:t>
      </w:r>
      <w:proofErr w:type="spellStart"/>
      <w:r w:rsidRPr="00386122">
        <w:t>Heng</w:t>
      </w:r>
      <w:proofErr w:type="spellEnd"/>
      <w:r w:rsidRPr="00386122">
        <w:t xml:space="preserve"> P.A. H‑</w:t>
      </w:r>
      <w:proofErr w:type="spellStart"/>
      <w:r w:rsidRPr="00386122">
        <w:t>DenseUNet</w:t>
      </w:r>
      <w:proofErr w:type="spellEnd"/>
      <w:r w:rsidRPr="00386122">
        <w:t>: Hybrid</w:t>
      </w:r>
      <w:r w:rsidRPr="00386122">
        <w:t xml:space="preserve"> </w:t>
      </w:r>
      <w:proofErr w:type="spellStart"/>
      <w:r w:rsidRPr="00386122">
        <w:lastRenderedPageBreak/>
        <w:t>Densely</w:t>
      </w:r>
      <w:proofErr w:type="spellEnd"/>
      <w:r w:rsidRPr="00386122">
        <w:t xml:space="preserve"> </w:t>
      </w:r>
      <w:proofErr w:type="spellStart"/>
      <w:r w:rsidRPr="00386122">
        <w:t>Connected</w:t>
      </w:r>
      <w:proofErr w:type="spellEnd"/>
      <w:r w:rsidRPr="00386122">
        <w:t xml:space="preserve"> </w:t>
      </w:r>
      <w:proofErr w:type="spellStart"/>
      <w:r w:rsidRPr="00386122">
        <w:t>UNet</w:t>
      </w:r>
      <w:proofErr w:type="spellEnd"/>
      <w:r w:rsidRPr="00386122">
        <w:t xml:space="preserve"> for </w:t>
      </w:r>
      <w:proofErr w:type="spellStart"/>
      <w:r w:rsidRPr="00386122">
        <w:t>Liver</w:t>
      </w:r>
      <w:proofErr w:type="spellEnd"/>
      <w:r w:rsidRPr="00386122">
        <w:t xml:space="preserve"> </w:t>
      </w:r>
      <w:proofErr w:type="spellStart"/>
      <w:r w:rsidRPr="00386122">
        <w:t>and</w:t>
      </w:r>
      <w:proofErr w:type="spellEnd"/>
      <w:r w:rsidRPr="00386122">
        <w:t xml:space="preserve"> </w:t>
      </w:r>
      <w:proofErr w:type="spellStart"/>
      <w:r w:rsidRPr="00386122">
        <w:t>Tumor</w:t>
      </w:r>
      <w:proofErr w:type="spellEnd"/>
      <w:r w:rsidRPr="00386122">
        <w:t xml:space="preserve"> </w:t>
      </w:r>
      <w:proofErr w:type="spellStart"/>
      <w:r w:rsidRPr="00386122">
        <w:t>Segmentation</w:t>
      </w:r>
      <w:proofErr w:type="spellEnd"/>
      <w:r w:rsidRPr="00386122">
        <w:t xml:space="preserve"> </w:t>
      </w:r>
      <w:proofErr w:type="spellStart"/>
      <w:r w:rsidRPr="00386122">
        <w:t>from</w:t>
      </w:r>
      <w:proofErr w:type="spellEnd"/>
      <w:r w:rsidRPr="00386122">
        <w:t xml:space="preserve"> CT </w:t>
      </w:r>
      <w:proofErr w:type="spellStart"/>
      <w:r w:rsidRPr="00386122">
        <w:t>Volumes</w:t>
      </w:r>
      <w:proofErr w:type="spellEnd"/>
      <w:r w:rsidRPr="00386122">
        <w:t xml:space="preserve"> </w:t>
      </w:r>
      <w:r w:rsidRPr="00386122">
        <w:t xml:space="preserve">// IEEE </w:t>
      </w:r>
      <w:proofErr w:type="spellStart"/>
      <w:r w:rsidRPr="00386122">
        <w:t>Transactions</w:t>
      </w:r>
      <w:proofErr w:type="spellEnd"/>
      <w:r w:rsidRPr="00386122">
        <w:t xml:space="preserve"> </w:t>
      </w:r>
      <w:proofErr w:type="spellStart"/>
      <w:r w:rsidRPr="00386122">
        <w:t>on</w:t>
      </w:r>
      <w:proofErr w:type="spellEnd"/>
      <w:r w:rsidRPr="00386122">
        <w:t xml:space="preserve"> Medical </w:t>
      </w:r>
      <w:proofErr w:type="spellStart"/>
      <w:r w:rsidRPr="00386122">
        <w:t>Imaging</w:t>
      </w:r>
      <w:proofErr w:type="spellEnd"/>
      <w:r w:rsidRPr="00386122">
        <w:t xml:space="preserve">. – 2018. – </w:t>
      </w:r>
      <w:proofErr w:type="spellStart"/>
      <w:r w:rsidRPr="00386122">
        <w:t>Vol</w:t>
      </w:r>
      <w:proofErr w:type="spellEnd"/>
      <w:r w:rsidRPr="00386122">
        <w:t>. 37, № 12. –</w:t>
      </w:r>
      <w:r w:rsidRPr="00386122">
        <w:t xml:space="preserve"> </w:t>
      </w:r>
      <w:r w:rsidRPr="00386122">
        <w:t>P. 2663–2674.</w:t>
      </w:r>
    </w:p>
    <w:sectPr w:rsidR="00386122" w:rsidRPr="00386122" w:rsidSect="00B41F0C">
      <w:headerReference w:type="default" r:id="rId8"/>
      <w:footerReference w:type="defaul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7F197" w14:textId="77777777" w:rsidR="004C0B29" w:rsidRDefault="004C0B29" w:rsidP="00E070CB">
      <w:pPr>
        <w:spacing w:line="240" w:lineRule="auto"/>
      </w:pPr>
      <w:r>
        <w:separator/>
      </w:r>
    </w:p>
    <w:p w14:paraId="34DC1D20" w14:textId="77777777" w:rsidR="004C0B29" w:rsidRDefault="004C0B29"/>
    <w:p w14:paraId="7B562458" w14:textId="77777777" w:rsidR="004C0B29" w:rsidRDefault="004C0B29"/>
  </w:endnote>
  <w:endnote w:type="continuationSeparator" w:id="0">
    <w:p w14:paraId="23740C25" w14:textId="77777777" w:rsidR="004C0B29" w:rsidRDefault="004C0B29" w:rsidP="00E070CB">
      <w:pPr>
        <w:spacing w:line="240" w:lineRule="auto"/>
      </w:pPr>
      <w:r>
        <w:continuationSeparator/>
      </w:r>
    </w:p>
    <w:p w14:paraId="3602B06C" w14:textId="77777777" w:rsidR="004C0B29" w:rsidRDefault="004C0B29"/>
    <w:p w14:paraId="2036F5EE" w14:textId="77777777" w:rsidR="004C0B29" w:rsidRDefault="004C0B2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4A70317D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6EEA6" w14:textId="77777777" w:rsidR="004C0B29" w:rsidRDefault="004C0B29" w:rsidP="00E070CB">
      <w:pPr>
        <w:spacing w:line="240" w:lineRule="auto"/>
      </w:pPr>
      <w:r>
        <w:separator/>
      </w:r>
    </w:p>
    <w:p w14:paraId="37EE2834" w14:textId="77777777" w:rsidR="004C0B29" w:rsidRDefault="004C0B29"/>
    <w:p w14:paraId="46891AD2" w14:textId="77777777" w:rsidR="004C0B29" w:rsidRDefault="004C0B29"/>
  </w:footnote>
  <w:footnote w:type="continuationSeparator" w:id="0">
    <w:p w14:paraId="1056DED5" w14:textId="77777777" w:rsidR="004C0B29" w:rsidRDefault="004C0B29" w:rsidP="00E070CB">
      <w:pPr>
        <w:spacing w:line="240" w:lineRule="auto"/>
      </w:pPr>
      <w:r>
        <w:continuationSeparator/>
      </w:r>
    </w:p>
    <w:p w14:paraId="6FAF52CA" w14:textId="77777777" w:rsidR="004C0B29" w:rsidRDefault="004C0B29"/>
    <w:p w14:paraId="3407FF2D" w14:textId="77777777" w:rsidR="004C0B29" w:rsidRDefault="004C0B2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88205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0E46569C"/>
    <w:multiLevelType w:val="multilevel"/>
    <w:tmpl w:val="E130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24A3492"/>
    <w:multiLevelType w:val="multilevel"/>
    <w:tmpl w:val="1900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A8F7C2F"/>
    <w:multiLevelType w:val="multilevel"/>
    <w:tmpl w:val="B6D4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7E586C"/>
    <w:multiLevelType w:val="multilevel"/>
    <w:tmpl w:val="F2FC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39761835"/>
    <w:multiLevelType w:val="multilevel"/>
    <w:tmpl w:val="D340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DD0A41"/>
    <w:multiLevelType w:val="hybridMultilevel"/>
    <w:tmpl w:val="4B08C8EC"/>
    <w:lvl w:ilvl="0" w:tplc="B7E0A93E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2" w15:restartNumberingAfterBreak="0">
    <w:nsid w:val="556F42C4"/>
    <w:multiLevelType w:val="multilevel"/>
    <w:tmpl w:val="15584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12413F"/>
    <w:multiLevelType w:val="multilevel"/>
    <w:tmpl w:val="C284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F33B9"/>
    <w:multiLevelType w:val="multilevel"/>
    <w:tmpl w:val="FEC6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21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17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9B31A50"/>
    <w:multiLevelType w:val="multilevel"/>
    <w:tmpl w:val="5B96E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AC5A7A"/>
    <w:multiLevelType w:val="hybridMultilevel"/>
    <w:tmpl w:val="E91ECBF0"/>
    <w:lvl w:ilvl="0" w:tplc="D5C22208">
      <w:start w:val="1"/>
      <w:numFmt w:val="decimal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0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00751409">
    <w:abstractNumId w:val="0"/>
  </w:num>
  <w:num w:numId="2" w16cid:durableId="348994611">
    <w:abstractNumId w:val="6"/>
  </w:num>
  <w:num w:numId="3" w16cid:durableId="1199509200">
    <w:abstractNumId w:val="16"/>
  </w:num>
  <w:num w:numId="4" w16cid:durableId="470363310">
    <w:abstractNumId w:val="15"/>
  </w:num>
  <w:num w:numId="5" w16cid:durableId="1675642891">
    <w:abstractNumId w:val="17"/>
  </w:num>
  <w:num w:numId="6" w16cid:durableId="250117494">
    <w:abstractNumId w:val="9"/>
  </w:num>
  <w:num w:numId="7" w16cid:durableId="1182476834">
    <w:abstractNumId w:val="1"/>
  </w:num>
  <w:num w:numId="8" w16cid:durableId="1997148930">
    <w:abstractNumId w:val="2"/>
  </w:num>
  <w:num w:numId="9" w16cid:durableId="654988571">
    <w:abstractNumId w:val="4"/>
  </w:num>
  <w:num w:numId="10" w16cid:durableId="20065940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6934776">
    <w:abstractNumId w:val="20"/>
  </w:num>
  <w:num w:numId="12" w16cid:durableId="740760117">
    <w:abstractNumId w:val="13"/>
  </w:num>
  <w:num w:numId="13" w16cid:durableId="766656144">
    <w:abstractNumId w:val="12"/>
  </w:num>
  <w:num w:numId="14" w16cid:durableId="1150681847">
    <w:abstractNumId w:val="11"/>
  </w:num>
  <w:num w:numId="15" w16cid:durableId="362750233">
    <w:abstractNumId w:val="19"/>
  </w:num>
  <w:num w:numId="16" w16cid:durableId="125322333">
    <w:abstractNumId w:val="7"/>
  </w:num>
  <w:num w:numId="17" w16cid:durableId="193349138">
    <w:abstractNumId w:val="18"/>
  </w:num>
  <w:num w:numId="18" w16cid:durableId="1484618448">
    <w:abstractNumId w:val="3"/>
  </w:num>
  <w:num w:numId="19" w16cid:durableId="775558891">
    <w:abstractNumId w:val="10"/>
  </w:num>
  <w:num w:numId="20" w16cid:durableId="1994676049">
    <w:abstractNumId w:val="5"/>
  </w:num>
  <w:num w:numId="21" w16cid:durableId="567496408">
    <w:abstractNumId w:val="14"/>
  </w:num>
  <w:num w:numId="22" w16cid:durableId="943390908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DD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3F2A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6265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39A9"/>
    <w:rsid w:val="002D3BB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3DDB"/>
    <w:rsid w:val="00355A1A"/>
    <w:rsid w:val="003740CF"/>
    <w:rsid w:val="0038045A"/>
    <w:rsid w:val="00381D61"/>
    <w:rsid w:val="00386122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33510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4CDD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0B29"/>
    <w:rsid w:val="004C2C87"/>
    <w:rsid w:val="004C60A4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67C5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12778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078EA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0284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33AB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18D5"/>
    <w:rsid w:val="00997480"/>
    <w:rsid w:val="00997B3E"/>
    <w:rsid w:val="009A1402"/>
    <w:rsid w:val="009A28A4"/>
    <w:rsid w:val="009A3A95"/>
    <w:rsid w:val="009B2533"/>
    <w:rsid w:val="009B373C"/>
    <w:rsid w:val="009B6E56"/>
    <w:rsid w:val="009C66A2"/>
    <w:rsid w:val="009D6841"/>
    <w:rsid w:val="009E5964"/>
    <w:rsid w:val="009F5902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5BD3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455CF"/>
    <w:rsid w:val="00C54129"/>
    <w:rsid w:val="00C56445"/>
    <w:rsid w:val="00C70832"/>
    <w:rsid w:val="00C75646"/>
    <w:rsid w:val="00C956BD"/>
    <w:rsid w:val="00CA6BA9"/>
    <w:rsid w:val="00CA73EB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849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24579"/>
    <w:rsid w:val="00E24672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D24"/>
    <w:rsid w:val="00F21FEC"/>
    <w:rsid w:val="00F31F7B"/>
    <w:rsid w:val="00F32BF2"/>
    <w:rsid w:val="00F3749C"/>
    <w:rsid w:val="00F418E9"/>
    <w:rsid w:val="00F419F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158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A8301"/>
  <w15:docId w15:val="{617F8400-C7D7-4897-95AF-546E7E42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styleId="af5">
    <w:name w:val="Strong"/>
    <w:basedOn w:val="a0"/>
    <w:uiPriority w:val="22"/>
    <w:qFormat/>
    <w:rsid w:val="004C60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2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3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6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7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4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37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3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4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5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3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0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3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8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7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9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4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8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4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4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7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8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1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1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7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8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2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9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4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2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2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3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6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7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4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1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2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1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8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0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3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4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2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9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5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8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9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9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3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9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2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2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63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5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7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7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0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4;&#1090;&#1095;&#1077;&#1090;%20&#1055;&#1088;&#1086;&#1077;&#1082;&#1090;&#1085;&#1099;&#1081;%20&#1087;&#1088;&#1072;&#1082;&#1090;&#1080;&#1082;&#1091;&#108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 Проектный практикум.dotx</Template>
  <TotalTime>277</TotalTime>
  <Pages>14</Pages>
  <Words>2214</Words>
  <Characters>12622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Мозгляков Глеб Андреевич</cp:lastModifiedBy>
  <cp:revision>5</cp:revision>
  <dcterms:created xsi:type="dcterms:W3CDTF">2025-05-27T09:31:00Z</dcterms:created>
  <dcterms:modified xsi:type="dcterms:W3CDTF">2025-05-27T14:11:00Z</dcterms:modified>
</cp:coreProperties>
</file>