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98E78" w14:textId="69763FCB" w:rsidR="00407088" w:rsidRDefault="00407088" w:rsidP="007F767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IFRN/Campus Mossoró</w:t>
      </w:r>
      <w:r w:rsidR="007F7676">
        <w:rPr>
          <w:b/>
          <w:bCs/>
        </w:rPr>
        <w:t xml:space="preserve">   </w:t>
      </w:r>
      <w:r>
        <w:rPr>
          <w:b/>
          <w:bCs/>
        </w:rPr>
        <w:t>Disciplina: Química I</w:t>
      </w:r>
    </w:p>
    <w:p w14:paraId="5F4B48E4" w14:textId="0816CBEC" w:rsidR="00407088" w:rsidRDefault="00407088" w:rsidP="007F767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Professora: Ana Maria</w:t>
      </w:r>
      <w:r w:rsidR="00D81AB2">
        <w:rPr>
          <w:b/>
          <w:bCs/>
        </w:rPr>
        <w:t xml:space="preserve">               Turma: </w:t>
      </w:r>
      <w:r w:rsidR="00095874">
        <w:rPr>
          <w:b/>
          <w:bCs/>
        </w:rPr>
        <w:t>4</w:t>
      </w:r>
      <w:r w:rsidR="00D81AB2">
        <w:rPr>
          <w:b/>
          <w:bCs/>
        </w:rPr>
        <w:t>.0</w:t>
      </w:r>
      <w:r w:rsidR="00095874">
        <w:rPr>
          <w:b/>
          <w:bCs/>
        </w:rPr>
        <w:t>24</w:t>
      </w:r>
      <w:r w:rsidR="00D81AB2">
        <w:rPr>
          <w:b/>
          <w:bCs/>
        </w:rPr>
        <w:t>0</w:t>
      </w:r>
      <w:r w:rsidR="00095874">
        <w:rPr>
          <w:b/>
          <w:bCs/>
        </w:rPr>
        <w:t>1</w:t>
      </w:r>
      <w:r w:rsidR="00D81AB2">
        <w:rPr>
          <w:b/>
          <w:bCs/>
        </w:rPr>
        <w:t xml:space="preserve">.1M           Data: </w:t>
      </w:r>
      <w:r w:rsidR="00095874">
        <w:rPr>
          <w:b/>
          <w:bCs/>
        </w:rPr>
        <w:t>09</w:t>
      </w:r>
      <w:r w:rsidR="00D81AB2">
        <w:rPr>
          <w:b/>
          <w:bCs/>
        </w:rPr>
        <w:t>.0</w:t>
      </w:r>
      <w:r w:rsidR="00095874">
        <w:rPr>
          <w:b/>
          <w:bCs/>
        </w:rPr>
        <w:t>2</w:t>
      </w:r>
      <w:r w:rsidR="00D81AB2">
        <w:rPr>
          <w:b/>
          <w:bCs/>
        </w:rPr>
        <w:t>.21</w:t>
      </w:r>
    </w:p>
    <w:p w14:paraId="27D0B114" w14:textId="77777777" w:rsidR="007F7676" w:rsidRDefault="007F7676" w:rsidP="007F7676">
      <w:pPr>
        <w:spacing w:after="0" w:line="240" w:lineRule="auto"/>
        <w:jc w:val="center"/>
        <w:rPr>
          <w:b/>
          <w:bCs/>
        </w:rPr>
      </w:pPr>
    </w:p>
    <w:p w14:paraId="66382E9D" w14:textId="35B3A419" w:rsidR="00407088" w:rsidRPr="003A7FAD" w:rsidRDefault="00407088" w:rsidP="00407088">
      <w:pPr>
        <w:jc w:val="center"/>
        <w:rPr>
          <w:b/>
          <w:bCs/>
          <w:u w:val="single"/>
        </w:rPr>
      </w:pPr>
      <w:r w:rsidRPr="0037656D">
        <w:rPr>
          <w:b/>
          <w:bCs/>
          <w:u w:val="single"/>
        </w:rPr>
        <w:t xml:space="preserve">ATIVIDADE AVALIATIVA </w:t>
      </w:r>
      <w:r>
        <w:rPr>
          <w:b/>
          <w:bCs/>
          <w:u w:val="single"/>
        </w:rPr>
        <w:t>0</w:t>
      </w:r>
      <w:r w:rsidR="006809D2">
        <w:rPr>
          <w:b/>
          <w:bCs/>
          <w:u w:val="single"/>
        </w:rPr>
        <w:t>1</w:t>
      </w:r>
      <w:r w:rsidRPr="0037656D">
        <w:rPr>
          <w:b/>
          <w:bCs/>
          <w:u w:val="single"/>
        </w:rPr>
        <w:t xml:space="preserve"> – Assunto: </w:t>
      </w:r>
      <w:r w:rsidR="004A5659">
        <w:rPr>
          <w:b/>
          <w:bCs/>
          <w:u w:val="single"/>
        </w:rPr>
        <w:t>CÁLCULOS QUÍMICOS E ESTEQUIOMETRIA</w:t>
      </w:r>
    </w:p>
    <w:p w14:paraId="14612A6F" w14:textId="77777777" w:rsidR="00407088" w:rsidRDefault="00407088" w:rsidP="00407088">
      <w:pPr>
        <w:rPr>
          <w:b/>
          <w:bCs/>
        </w:rPr>
      </w:pPr>
      <w:r>
        <w:rPr>
          <w:b/>
          <w:bCs/>
        </w:rPr>
        <w:t>Orientações:</w:t>
      </w:r>
    </w:p>
    <w:p w14:paraId="6EA59F4A" w14:textId="11D0B00E" w:rsidR="00407088" w:rsidRPr="00366822" w:rsidRDefault="00407088" w:rsidP="00F3395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F967C5">
        <w:t>Devolva a resolução como documento do word ou responda as questões no seu caderno, fotografe e envie o arquivo.</w:t>
      </w:r>
      <w:r w:rsidR="00F33958" w:rsidRPr="00F33958">
        <w:rPr>
          <w:b/>
          <w:bCs/>
        </w:rPr>
        <w:t xml:space="preserve"> </w:t>
      </w:r>
      <w:r w:rsidR="00F06AF6" w:rsidRPr="00366822">
        <w:rPr>
          <w:b/>
          <w:bCs/>
          <w:sz w:val="24"/>
          <w:szCs w:val="24"/>
        </w:rPr>
        <w:t>Para os que optarão por fazer no caderno, n</w:t>
      </w:r>
      <w:r w:rsidR="00F33958" w:rsidRPr="00366822">
        <w:rPr>
          <w:b/>
          <w:bCs/>
          <w:sz w:val="24"/>
          <w:szCs w:val="24"/>
        </w:rPr>
        <w:t>ão será aceita prova escrita de grafite, as respostas devem estar todas de caneta azul ou preta.</w:t>
      </w:r>
      <w:r w:rsidR="00647D8A" w:rsidRPr="00366822">
        <w:rPr>
          <w:b/>
          <w:bCs/>
          <w:sz w:val="24"/>
          <w:szCs w:val="24"/>
        </w:rPr>
        <w:t xml:space="preserve"> E na hora do envio deve-se enviar uma foto por questão.</w:t>
      </w:r>
    </w:p>
    <w:p w14:paraId="62DCD836" w14:textId="1C4C0CFA" w:rsidR="00407088" w:rsidRDefault="00407088" w:rsidP="00407088">
      <w:pPr>
        <w:pStyle w:val="PargrafodaLista"/>
        <w:numPr>
          <w:ilvl w:val="0"/>
          <w:numId w:val="1"/>
        </w:numPr>
        <w:jc w:val="both"/>
      </w:pPr>
      <w:r w:rsidRPr="00F967C5">
        <w:t xml:space="preserve">Se exceder o prazo e não conseguir </w:t>
      </w:r>
      <w:r w:rsidR="00332550">
        <w:t>enviar</w:t>
      </w:r>
      <w:r w:rsidRPr="00F967C5">
        <w:t xml:space="preserve"> a avaliação em tempo, por problemas técnicos, entre em contato com a professora</w:t>
      </w:r>
      <w:r w:rsidR="00E1508A">
        <w:t xml:space="preserve"> </w:t>
      </w:r>
      <w:r w:rsidR="00332550">
        <w:t xml:space="preserve">assim que </w:t>
      </w:r>
      <w:r w:rsidR="00E1508A">
        <w:t xml:space="preserve">se deparar com a dificuldade. A situação </w:t>
      </w:r>
      <w:r w:rsidR="00C66308">
        <w:t>será analisada</w:t>
      </w:r>
      <w:r w:rsidRPr="00F967C5">
        <w:t xml:space="preserve"> e buscar</w:t>
      </w:r>
      <w:r w:rsidR="00C66308">
        <w:t>-se-</w:t>
      </w:r>
      <w:r w:rsidRPr="00F967C5">
        <w:t xml:space="preserve">á </w:t>
      </w:r>
      <w:r w:rsidR="00C66308">
        <w:t xml:space="preserve">uma solução para o momento ou </w:t>
      </w:r>
      <w:r w:rsidRPr="00F967C5">
        <w:t>a viabilidade de</w:t>
      </w:r>
      <w:r w:rsidR="003821AD">
        <w:t xml:space="preserve"> se</w:t>
      </w:r>
      <w:r w:rsidRPr="00F967C5">
        <w:t xml:space="preserve"> fazer a segunda chamada, não estando descartada a possibilidade de ser presencial</w:t>
      </w:r>
      <w:r>
        <w:t>, caso o(a) aluno(a) não reúna as condições de fazer por meios tecnológicos</w:t>
      </w:r>
      <w:r w:rsidRPr="00F967C5">
        <w:t>.</w:t>
      </w:r>
    </w:p>
    <w:p w14:paraId="4D5F730C" w14:textId="24301CAF" w:rsidR="00407088" w:rsidRDefault="00407088" w:rsidP="00407088">
      <w:pPr>
        <w:pStyle w:val="PargrafodaLista"/>
        <w:numPr>
          <w:ilvl w:val="0"/>
          <w:numId w:val="1"/>
        </w:numPr>
        <w:jc w:val="both"/>
      </w:pPr>
      <w:r>
        <w:t xml:space="preserve">Se tiver algum problema com a plataforma, procure entrar em contato no privado com a professora durante o horário pré-determinado para a avaliação, preferencialmente. </w:t>
      </w:r>
    </w:p>
    <w:p w14:paraId="61CD6E9F" w14:textId="77777777" w:rsidR="00407088" w:rsidRPr="005400CC" w:rsidRDefault="00407088" w:rsidP="0040708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DA5513">
        <w:rPr>
          <w:b/>
          <w:bCs/>
        </w:rPr>
        <w:t>As questões objetivas devem ser justificadas</w:t>
      </w:r>
      <w:r>
        <w:t xml:space="preserve">, </w:t>
      </w:r>
      <w:r w:rsidRPr="005400CC">
        <w:rPr>
          <w:b/>
          <w:bCs/>
        </w:rPr>
        <w:t>conforme indicar a questão.</w:t>
      </w:r>
    </w:p>
    <w:p w14:paraId="2119ACBF" w14:textId="5B5D6DC8" w:rsidR="00407088" w:rsidRPr="00333B1A" w:rsidRDefault="00407088" w:rsidP="007F7676">
      <w:pPr>
        <w:spacing w:after="0" w:line="240" w:lineRule="auto"/>
        <w:ind w:firstLine="360"/>
        <w:jc w:val="both"/>
        <w:rPr>
          <w:rFonts w:ascii="Monotype Corsiva" w:hAnsi="Monotype Corsiva"/>
          <w:sz w:val="24"/>
          <w:szCs w:val="24"/>
        </w:rPr>
      </w:pPr>
      <w:r w:rsidRPr="00333B1A">
        <w:rPr>
          <w:rFonts w:ascii="Monotype Corsiva" w:hAnsi="Monotype Corsiva"/>
          <w:sz w:val="24"/>
          <w:szCs w:val="24"/>
        </w:rPr>
        <w:t xml:space="preserve">Acredite sempre </w:t>
      </w:r>
      <w:r>
        <w:rPr>
          <w:rFonts w:ascii="Monotype Corsiva" w:hAnsi="Monotype Corsiva"/>
          <w:sz w:val="24"/>
          <w:szCs w:val="24"/>
        </w:rPr>
        <w:t>n</w:t>
      </w:r>
      <w:r w:rsidRPr="00333B1A">
        <w:rPr>
          <w:rFonts w:ascii="Monotype Corsiva" w:hAnsi="Monotype Corsiva"/>
          <w:sz w:val="24"/>
          <w:szCs w:val="24"/>
        </w:rPr>
        <w:t>o</w:t>
      </w:r>
      <w:r>
        <w:rPr>
          <w:rFonts w:ascii="Monotype Corsiva" w:hAnsi="Monotype Corsiva"/>
          <w:sz w:val="24"/>
          <w:szCs w:val="24"/>
        </w:rPr>
        <w:t xml:space="preserve"> seu</w:t>
      </w:r>
      <w:r w:rsidRPr="00333B1A">
        <w:rPr>
          <w:rFonts w:ascii="Monotype Corsiva" w:hAnsi="Monotype Corsiva"/>
          <w:sz w:val="24"/>
          <w:szCs w:val="24"/>
        </w:rPr>
        <w:t xml:space="preserve"> potencial</w:t>
      </w:r>
      <w:r>
        <w:rPr>
          <w:rFonts w:ascii="Monotype Corsiva" w:hAnsi="Monotype Corsiva"/>
          <w:sz w:val="24"/>
          <w:szCs w:val="24"/>
        </w:rPr>
        <w:t>, ele</w:t>
      </w:r>
      <w:r w:rsidRPr="00333B1A">
        <w:rPr>
          <w:rFonts w:ascii="Monotype Corsiva" w:hAnsi="Monotype Corsiva"/>
          <w:sz w:val="24"/>
          <w:szCs w:val="24"/>
        </w:rPr>
        <w:t xml:space="preserve"> pode levá-lo</w:t>
      </w:r>
      <w:r w:rsidR="00F773F1">
        <w:rPr>
          <w:rFonts w:ascii="Monotype Corsiva" w:hAnsi="Monotype Corsiva"/>
          <w:sz w:val="24"/>
          <w:szCs w:val="24"/>
        </w:rPr>
        <w:t xml:space="preserve"> </w:t>
      </w:r>
      <w:r w:rsidRPr="00333B1A">
        <w:rPr>
          <w:rFonts w:ascii="Monotype Corsiva" w:hAnsi="Monotype Corsiva"/>
          <w:sz w:val="24"/>
          <w:szCs w:val="24"/>
        </w:rPr>
        <w:t>a muito longe</w:t>
      </w:r>
      <w:r>
        <w:rPr>
          <w:rFonts w:ascii="Monotype Corsiva" w:hAnsi="Monotype Corsiva"/>
          <w:sz w:val="24"/>
          <w:szCs w:val="24"/>
        </w:rPr>
        <w:t>!</w:t>
      </w:r>
      <w:r w:rsidRPr="00333B1A"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>N</w:t>
      </w:r>
      <w:r w:rsidRPr="00333B1A">
        <w:rPr>
          <w:rFonts w:ascii="Monotype Corsiva" w:hAnsi="Monotype Corsiva"/>
          <w:sz w:val="24"/>
          <w:szCs w:val="24"/>
        </w:rPr>
        <w:t>ão tem nada que seja ensinado que você</w:t>
      </w:r>
      <w:r>
        <w:rPr>
          <w:rFonts w:ascii="Monotype Corsiva" w:hAnsi="Monotype Corsiva"/>
          <w:sz w:val="24"/>
          <w:szCs w:val="24"/>
        </w:rPr>
        <w:t xml:space="preserve"> </w:t>
      </w:r>
      <w:r w:rsidRPr="00333B1A">
        <w:rPr>
          <w:rFonts w:ascii="Monotype Corsiva" w:hAnsi="Monotype Corsiva"/>
          <w:sz w:val="24"/>
          <w:szCs w:val="24"/>
        </w:rPr>
        <w:t>não possa aprender</w:t>
      </w:r>
      <w:r>
        <w:rPr>
          <w:rFonts w:ascii="Monotype Corsiva" w:hAnsi="Monotype Corsiva"/>
          <w:sz w:val="24"/>
          <w:szCs w:val="24"/>
        </w:rPr>
        <w:t>!</w:t>
      </w:r>
      <w:r w:rsidRPr="00333B1A"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>Porém,</w:t>
      </w:r>
      <w:r w:rsidRPr="00333B1A">
        <w:rPr>
          <w:rFonts w:ascii="Monotype Corsiva" w:hAnsi="Monotype Corsiva"/>
          <w:sz w:val="24"/>
          <w:szCs w:val="24"/>
        </w:rPr>
        <w:t xml:space="preserve"> nenhum aprendizado ocorre sem esforço!</w:t>
      </w:r>
    </w:p>
    <w:p w14:paraId="7104CCD6" w14:textId="77777777" w:rsidR="00407088" w:rsidRPr="00933BD4" w:rsidRDefault="00407088" w:rsidP="007F7676">
      <w:pPr>
        <w:spacing w:after="0" w:line="240" w:lineRule="auto"/>
        <w:jc w:val="both"/>
        <w:rPr>
          <w:rFonts w:ascii="Monotype Corsiva" w:hAnsi="Monotype Corsiva"/>
          <w:sz w:val="28"/>
          <w:szCs w:val="28"/>
        </w:rPr>
      </w:pPr>
      <w:r w:rsidRPr="009D030D">
        <w:rPr>
          <w:rFonts w:ascii="Monotype Corsiva" w:hAnsi="Monotype Corsiva"/>
          <w:sz w:val="28"/>
          <w:szCs w:val="28"/>
        </w:rPr>
        <w:t>Boa avaliação!</w:t>
      </w:r>
    </w:p>
    <w:p w14:paraId="220D24D3" w14:textId="77777777" w:rsidR="001D4F98" w:rsidRDefault="001D4F98" w:rsidP="008E60F4">
      <w:pPr>
        <w:spacing w:line="360" w:lineRule="auto"/>
        <w:rPr>
          <w:b/>
          <w:bCs/>
          <w:sz w:val="24"/>
          <w:szCs w:val="24"/>
          <w:u w:val="single"/>
        </w:rPr>
      </w:pPr>
    </w:p>
    <w:p w14:paraId="7260C54A" w14:textId="7D9A431A" w:rsidR="008E60F4" w:rsidRDefault="00407088" w:rsidP="008E60F4">
      <w:pPr>
        <w:spacing w:line="360" w:lineRule="auto"/>
        <w:rPr>
          <w:b/>
          <w:bCs/>
          <w:sz w:val="24"/>
          <w:szCs w:val="24"/>
          <w:u w:val="single"/>
        </w:rPr>
      </w:pPr>
      <w:r w:rsidRPr="00960CCC">
        <w:rPr>
          <w:b/>
          <w:bCs/>
          <w:sz w:val="24"/>
          <w:szCs w:val="24"/>
          <w:u w:val="single"/>
        </w:rPr>
        <w:t>Questão 01 (</w:t>
      </w:r>
      <w:r w:rsidR="00A41091">
        <w:rPr>
          <w:b/>
          <w:bCs/>
          <w:sz w:val="24"/>
          <w:szCs w:val="24"/>
          <w:u w:val="single"/>
        </w:rPr>
        <w:t>2</w:t>
      </w:r>
      <w:r w:rsidR="00C33E66">
        <w:rPr>
          <w:b/>
          <w:bCs/>
          <w:sz w:val="24"/>
          <w:szCs w:val="24"/>
          <w:u w:val="single"/>
        </w:rPr>
        <w:t>0</w:t>
      </w:r>
      <w:r w:rsidRPr="00960CCC">
        <w:rPr>
          <w:b/>
          <w:bCs/>
          <w:sz w:val="24"/>
          <w:szCs w:val="24"/>
          <w:u w:val="single"/>
        </w:rPr>
        <w:t xml:space="preserve"> pontos)</w:t>
      </w:r>
      <w:r w:rsidR="002471A7">
        <w:rPr>
          <w:b/>
          <w:bCs/>
          <w:sz w:val="24"/>
          <w:szCs w:val="24"/>
          <w:u w:val="single"/>
        </w:rPr>
        <w:t xml:space="preserve"> </w:t>
      </w:r>
      <w:r w:rsidR="002471A7" w:rsidRPr="002471A7">
        <w:rPr>
          <w:b/>
          <w:bCs/>
          <w:sz w:val="24"/>
          <w:szCs w:val="24"/>
        </w:rPr>
        <w:t xml:space="preserve">– </w:t>
      </w:r>
      <w:r w:rsidR="002471A7" w:rsidRPr="002471A7">
        <w:rPr>
          <w:sz w:val="24"/>
          <w:szCs w:val="24"/>
        </w:rPr>
        <w:t>Questão da</w:t>
      </w:r>
      <w:r w:rsidR="002471A7" w:rsidRPr="002471A7">
        <w:rPr>
          <w:sz w:val="24"/>
          <w:szCs w:val="24"/>
          <w:u w:val="single"/>
        </w:rPr>
        <w:t xml:space="preserve"> </w:t>
      </w:r>
      <w:r w:rsidR="002471A7" w:rsidRPr="002471A7">
        <w:rPr>
          <w:color w:val="000000"/>
          <w:sz w:val="24"/>
          <w:szCs w:val="24"/>
        </w:rPr>
        <w:t>PUC-RIO 2020</w:t>
      </w:r>
      <w:r w:rsidR="002471A7">
        <w:rPr>
          <w:color w:val="000000"/>
          <w:sz w:val="24"/>
          <w:szCs w:val="24"/>
        </w:rPr>
        <w:t xml:space="preserve"> adaptada.</w:t>
      </w:r>
    </w:p>
    <w:p w14:paraId="0392E997" w14:textId="50A2032D" w:rsidR="000E4005" w:rsidRPr="008E60F4" w:rsidRDefault="002471A7" w:rsidP="00BD358E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970FCB">
        <w:rPr>
          <w:color w:val="000000"/>
          <w:sz w:val="24"/>
          <w:szCs w:val="24"/>
        </w:rPr>
        <w:t>Um comprimido efervescente de vitamina C contém 500 mg de ácido ascórbico (C</w:t>
      </w:r>
      <w:r w:rsidRPr="00970FCB">
        <w:rPr>
          <w:color w:val="000000"/>
          <w:position w:val="-4"/>
          <w:sz w:val="21"/>
          <w:szCs w:val="21"/>
          <w:vertAlign w:val="subscript"/>
        </w:rPr>
        <w:t>6</w:t>
      </w:r>
      <w:r w:rsidRPr="00970FCB">
        <w:rPr>
          <w:color w:val="000000"/>
          <w:sz w:val="24"/>
          <w:szCs w:val="24"/>
        </w:rPr>
        <w:t>H</w:t>
      </w:r>
      <w:r w:rsidRPr="00970FCB">
        <w:rPr>
          <w:color w:val="000000"/>
          <w:position w:val="-4"/>
          <w:sz w:val="21"/>
          <w:szCs w:val="21"/>
          <w:vertAlign w:val="subscript"/>
        </w:rPr>
        <w:t>8</w:t>
      </w:r>
      <w:r w:rsidRPr="00970FCB">
        <w:rPr>
          <w:color w:val="000000"/>
          <w:sz w:val="24"/>
          <w:szCs w:val="24"/>
        </w:rPr>
        <w:t>O</w:t>
      </w:r>
      <w:r w:rsidRPr="00970FCB">
        <w:rPr>
          <w:color w:val="000000"/>
          <w:position w:val="-4"/>
          <w:sz w:val="21"/>
          <w:szCs w:val="21"/>
          <w:vertAlign w:val="subscript"/>
        </w:rPr>
        <w:t>6</w:t>
      </w:r>
      <w:r w:rsidRPr="00970FCB">
        <w:rPr>
          <w:color w:val="000000"/>
          <w:sz w:val="24"/>
          <w:szCs w:val="24"/>
        </w:rPr>
        <w:t xml:space="preserve">). Quando um paciente </w:t>
      </w:r>
      <w:proofErr w:type="gramStart"/>
      <w:r w:rsidRPr="00970FCB">
        <w:rPr>
          <w:color w:val="000000"/>
          <w:sz w:val="24"/>
          <w:szCs w:val="24"/>
        </w:rPr>
        <w:t>bebe</w:t>
      </w:r>
      <w:proofErr w:type="gramEnd"/>
      <w:r w:rsidRPr="00970FCB">
        <w:rPr>
          <w:color w:val="000000"/>
          <w:sz w:val="24"/>
          <w:szCs w:val="24"/>
        </w:rPr>
        <w:t xml:space="preserve"> água em que foram dissolvidos dois comprimidos de vitamina C, </w:t>
      </w:r>
      <w:r w:rsidR="00C97046">
        <w:rPr>
          <w:color w:val="000000"/>
          <w:sz w:val="24"/>
          <w:szCs w:val="24"/>
        </w:rPr>
        <w:t>qual a quantidade de matéria de vitamina C está sendo consumida por este paciente</w:t>
      </w:r>
      <w:r w:rsidR="000E4005">
        <w:rPr>
          <w:color w:val="000000"/>
          <w:sz w:val="24"/>
          <w:szCs w:val="24"/>
        </w:rPr>
        <w:t>?</w:t>
      </w:r>
    </w:p>
    <w:p w14:paraId="2711E785" w14:textId="77777777" w:rsidR="00BD358E" w:rsidRDefault="002471A7" w:rsidP="00BD358E">
      <w:pPr>
        <w:spacing w:line="240" w:lineRule="auto"/>
        <w:rPr>
          <w:b/>
          <w:bCs/>
          <w:sz w:val="24"/>
          <w:szCs w:val="24"/>
          <w:u w:val="single"/>
        </w:rPr>
      </w:pPr>
      <w:r w:rsidRPr="00970FCB">
        <w:rPr>
          <w:color w:val="000000"/>
          <w:sz w:val="24"/>
          <w:szCs w:val="24"/>
        </w:rPr>
        <w:t>Dados:</w:t>
      </w:r>
      <w:r w:rsidRPr="00970FCB">
        <w:rPr>
          <w:color w:val="000000"/>
          <w:sz w:val="24"/>
          <w:szCs w:val="24"/>
        </w:rPr>
        <w:br/>
      </w:r>
      <w:r w:rsidR="000E4005">
        <w:rPr>
          <w:color w:val="000000"/>
          <w:sz w:val="24"/>
          <w:szCs w:val="24"/>
        </w:rPr>
        <w:t>Massas molares em g/mol: C=12; H=1; O=16.</w:t>
      </w:r>
      <w:r w:rsidR="00BD358E">
        <w:rPr>
          <w:color w:val="000000"/>
          <w:sz w:val="24"/>
          <w:szCs w:val="24"/>
        </w:rPr>
        <w:t xml:space="preserve"> </w:t>
      </w:r>
      <w:r w:rsidR="00BD358E" w:rsidRPr="00BD358E">
        <w:rPr>
          <w:b/>
          <w:bCs/>
          <w:color w:val="000000"/>
          <w:sz w:val="24"/>
          <w:szCs w:val="24"/>
        </w:rPr>
        <w:t>Justifique sua resposta com os cálculos.</w:t>
      </w:r>
    </w:p>
    <w:p w14:paraId="656F10F5" w14:textId="77777777" w:rsidR="00BD358E" w:rsidRDefault="00F60F9F" w:rsidP="00BD358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a) </w:t>
      </w:r>
      <w:r>
        <w:rPr>
          <w:color w:val="000000"/>
          <w:sz w:val="24"/>
          <w:szCs w:val="24"/>
          <w:shd w:val="clear" w:color="auto" w:fill="FFFFFF"/>
        </w:rPr>
        <w:t>5</w:t>
      </w:r>
      <w:r w:rsidRPr="00970FCB">
        <w:rPr>
          <w:color w:val="000000"/>
          <w:sz w:val="24"/>
          <w:szCs w:val="24"/>
          <w:shd w:val="clear" w:color="auto" w:fill="FFFFFF"/>
        </w:rPr>
        <w:t>,</w:t>
      </w:r>
      <w:r>
        <w:rPr>
          <w:color w:val="000000"/>
          <w:sz w:val="24"/>
          <w:szCs w:val="24"/>
          <w:shd w:val="clear" w:color="auto" w:fill="FFFFFF"/>
        </w:rPr>
        <w:t>68</w:t>
      </w:r>
      <w:r w:rsidRPr="00970FCB">
        <w:rPr>
          <w:color w:val="000000"/>
          <w:sz w:val="24"/>
          <w:szCs w:val="24"/>
          <w:shd w:val="clear" w:color="auto" w:fill="FFFFFF"/>
        </w:rPr>
        <w:t xml:space="preserve"> x 10</w:t>
      </w:r>
      <w:r w:rsidR="006B648F">
        <w:rPr>
          <w:color w:val="000000"/>
          <w:position w:val="4"/>
          <w:sz w:val="21"/>
          <w:szCs w:val="21"/>
          <w:shd w:val="clear" w:color="auto" w:fill="FFFFFF"/>
          <w:vertAlign w:val="superscript"/>
        </w:rPr>
        <w:t>-3</w:t>
      </w:r>
      <w:r w:rsidRPr="00970FCB">
        <w:rPr>
          <w:color w:val="000000"/>
          <w:sz w:val="24"/>
          <w:szCs w:val="24"/>
          <w:shd w:val="clear" w:color="auto" w:fill="FFFFFF"/>
        </w:rPr>
        <w:t> </w:t>
      </w:r>
    </w:p>
    <w:p w14:paraId="392F44AE" w14:textId="77777777" w:rsidR="00BD358E" w:rsidRDefault="002471A7" w:rsidP="00BD358E">
      <w:pPr>
        <w:spacing w:line="240" w:lineRule="auto"/>
        <w:rPr>
          <w:b/>
          <w:bCs/>
          <w:sz w:val="24"/>
          <w:szCs w:val="24"/>
          <w:u w:val="single"/>
        </w:rPr>
      </w:pPr>
      <w:r w:rsidRPr="00970FCB">
        <w:rPr>
          <w:color w:val="000000"/>
          <w:sz w:val="24"/>
          <w:szCs w:val="24"/>
        </w:rPr>
        <w:t xml:space="preserve">b) </w:t>
      </w:r>
      <w:r w:rsidR="00F60F9F" w:rsidRPr="00970FCB">
        <w:rPr>
          <w:color w:val="000000"/>
          <w:sz w:val="24"/>
          <w:szCs w:val="24"/>
          <w:shd w:val="clear" w:color="auto" w:fill="FFFFFF"/>
        </w:rPr>
        <w:t>3,4 x 10</w:t>
      </w:r>
      <w:r w:rsidR="00F60F9F" w:rsidRPr="00970FCB">
        <w:rPr>
          <w:color w:val="000000"/>
          <w:position w:val="4"/>
          <w:sz w:val="21"/>
          <w:szCs w:val="21"/>
          <w:shd w:val="clear" w:color="auto" w:fill="FFFFFF"/>
          <w:vertAlign w:val="superscript"/>
        </w:rPr>
        <w:t>21</w:t>
      </w:r>
      <w:r w:rsidR="00F60F9F" w:rsidRPr="00970FCB">
        <w:rPr>
          <w:color w:val="000000"/>
          <w:sz w:val="24"/>
          <w:szCs w:val="24"/>
          <w:shd w:val="clear" w:color="auto" w:fill="FFFFFF"/>
        </w:rPr>
        <w:t> </w:t>
      </w:r>
    </w:p>
    <w:p w14:paraId="566FC11E" w14:textId="77777777" w:rsidR="00BD358E" w:rsidRDefault="002471A7" w:rsidP="00BD358E">
      <w:pPr>
        <w:spacing w:line="240" w:lineRule="auto"/>
        <w:rPr>
          <w:b/>
          <w:bCs/>
          <w:sz w:val="24"/>
          <w:szCs w:val="24"/>
          <w:u w:val="single"/>
        </w:rPr>
      </w:pPr>
      <w:r w:rsidRPr="00970FCB">
        <w:rPr>
          <w:color w:val="000000"/>
          <w:sz w:val="24"/>
          <w:szCs w:val="24"/>
        </w:rPr>
        <w:t xml:space="preserve">c) </w:t>
      </w:r>
      <w:r w:rsidR="006B648F">
        <w:rPr>
          <w:color w:val="000000"/>
          <w:sz w:val="24"/>
          <w:szCs w:val="24"/>
          <w:shd w:val="clear" w:color="auto" w:fill="FFFFFF"/>
        </w:rPr>
        <w:t>3</w:t>
      </w:r>
      <w:r w:rsidRPr="00970FCB">
        <w:rPr>
          <w:color w:val="000000"/>
          <w:sz w:val="24"/>
          <w:szCs w:val="24"/>
          <w:shd w:val="clear" w:color="auto" w:fill="FFFFFF"/>
        </w:rPr>
        <w:t>,</w:t>
      </w:r>
      <w:r w:rsidR="00062C90">
        <w:rPr>
          <w:color w:val="000000"/>
          <w:sz w:val="24"/>
          <w:szCs w:val="24"/>
          <w:shd w:val="clear" w:color="auto" w:fill="FFFFFF"/>
        </w:rPr>
        <w:t>4</w:t>
      </w:r>
      <w:r w:rsidRPr="00970FCB">
        <w:rPr>
          <w:color w:val="000000"/>
          <w:sz w:val="24"/>
          <w:szCs w:val="24"/>
          <w:shd w:val="clear" w:color="auto" w:fill="FFFFFF"/>
        </w:rPr>
        <w:t xml:space="preserve"> x 10</w:t>
      </w:r>
      <w:r w:rsidR="00062C90">
        <w:rPr>
          <w:color w:val="000000"/>
          <w:position w:val="4"/>
          <w:sz w:val="21"/>
          <w:szCs w:val="21"/>
          <w:shd w:val="clear" w:color="auto" w:fill="FFFFFF"/>
          <w:vertAlign w:val="superscript"/>
        </w:rPr>
        <w:t>-3</w:t>
      </w:r>
      <w:r w:rsidRPr="00970FCB">
        <w:rPr>
          <w:color w:val="000000"/>
          <w:sz w:val="24"/>
          <w:szCs w:val="24"/>
          <w:shd w:val="clear" w:color="auto" w:fill="FFFFFF"/>
        </w:rPr>
        <w:t> </w:t>
      </w:r>
    </w:p>
    <w:p w14:paraId="5499DCAF" w14:textId="4525CE7F" w:rsidR="00BD358E" w:rsidRPr="00BD358E" w:rsidRDefault="002471A7" w:rsidP="00BD358E">
      <w:pPr>
        <w:spacing w:line="240" w:lineRule="auto"/>
        <w:rPr>
          <w:b/>
          <w:bCs/>
          <w:sz w:val="24"/>
          <w:szCs w:val="24"/>
          <w:u w:val="single"/>
        </w:rPr>
      </w:pPr>
      <w:r w:rsidRPr="00970FCB">
        <w:rPr>
          <w:color w:val="000000"/>
          <w:sz w:val="24"/>
          <w:szCs w:val="24"/>
        </w:rPr>
        <w:t xml:space="preserve">d) </w:t>
      </w:r>
      <w:r w:rsidR="00062C90">
        <w:rPr>
          <w:color w:val="000000"/>
          <w:sz w:val="24"/>
          <w:szCs w:val="24"/>
          <w:shd w:val="clear" w:color="auto" w:fill="FFFFFF"/>
        </w:rPr>
        <w:t>5</w:t>
      </w:r>
      <w:r w:rsidRPr="00970FCB">
        <w:rPr>
          <w:color w:val="000000"/>
          <w:sz w:val="24"/>
          <w:szCs w:val="24"/>
          <w:shd w:val="clear" w:color="auto" w:fill="FFFFFF"/>
        </w:rPr>
        <w:t>,</w:t>
      </w:r>
      <w:r w:rsidR="00062C90">
        <w:rPr>
          <w:color w:val="000000"/>
          <w:sz w:val="24"/>
          <w:szCs w:val="24"/>
          <w:shd w:val="clear" w:color="auto" w:fill="FFFFFF"/>
        </w:rPr>
        <w:t>68</w:t>
      </w:r>
      <w:r w:rsidRPr="00970FCB">
        <w:rPr>
          <w:color w:val="000000"/>
          <w:sz w:val="24"/>
          <w:szCs w:val="24"/>
          <w:shd w:val="clear" w:color="auto" w:fill="FFFFFF"/>
        </w:rPr>
        <w:t xml:space="preserve"> x 10</w:t>
      </w:r>
      <w:r w:rsidRPr="00970FCB">
        <w:rPr>
          <w:color w:val="000000"/>
          <w:position w:val="4"/>
          <w:sz w:val="21"/>
          <w:szCs w:val="21"/>
          <w:shd w:val="clear" w:color="auto" w:fill="FFFFFF"/>
          <w:vertAlign w:val="superscript"/>
        </w:rPr>
        <w:t>22</w:t>
      </w:r>
      <w:r w:rsidRPr="00970FCB">
        <w:rPr>
          <w:color w:val="000000"/>
          <w:sz w:val="24"/>
          <w:szCs w:val="24"/>
          <w:shd w:val="clear" w:color="auto" w:fill="FFFFFF"/>
        </w:rPr>
        <w:t> </w:t>
      </w:r>
    </w:p>
    <w:p w14:paraId="68600222" w14:textId="1077879A" w:rsidR="002471A7" w:rsidRPr="00BD358E" w:rsidRDefault="002471A7" w:rsidP="00BD358E">
      <w:pPr>
        <w:spacing w:after="0" w:line="240" w:lineRule="auto"/>
      </w:pPr>
      <w:r w:rsidRPr="00970FCB">
        <w:rPr>
          <w:color w:val="000000"/>
          <w:sz w:val="24"/>
          <w:szCs w:val="24"/>
        </w:rPr>
        <w:t xml:space="preserve">e) </w:t>
      </w:r>
      <w:r w:rsidRPr="00970FCB">
        <w:rPr>
          <w:color w:val="000000"/>
          <w:sz w:val="24"/>
          <w:szCs w:val="24"/>
          <w:shd w:val="clear" w:color="auto" w:fill="FFFFFF"/>
        </w:rPr>
        <w:t>8,4 x 10</w:t>
      </w:r>
      <w:r w:rsidR="00B76E64">
        <w:rPr>
          <w:color w:val="000000"/>
          <w:position w:val="4"/>
          <w:sz w:val="21"/>
          <w:szCs w:val="21"/>
          <w:shd w:val="clear" w:color="auto" w:fill="FFFFFF"/>
          <w:vertAlign w:val="superscript"/>
        </w:rPr>
        <w:t>-4</w:t>
      </w:r>
    </w:p>
    <w:p w14:paraId="13C99DC0" w14:textId="22EA2F64" w:rsidR="002471A7" w:rsidRDefault="002471A7" w:rsidP="00BD358E">
      <w:pPr>
        <w:spacing w:line="240" w:lineRule="auto"/>
        <w:rPr>
          <w:b/>
          <w:bCs/>
          <w:sz w:val="24"/>
          <w:szCs w:val="24"/>
          <w:u w:val="single"/>
        </w:rPr>
      </w:pPr>
    </w:p>
    <w:p w14:paraId="1C0A90A3" w14:textId="5C5B84B2" w:rsidR="00042070" w:rsidRDefault="00042070" w:rsidP="005400CC">
      <w:pPr>
        <w:pStyle w:val="PargrafodaLista"/>
        <w:spacing w:line="360" w:lineRule="auto"/>
        <w:rPr>
          <w:b/>
          <w:bCs/>
          <w:sz w:val="24"/>
          <w:szCs w:val="24"/>
        </w:rPr>
      </w:pPr>
    </w:p>
    <w:p w14:paraId="3DFE8571" w14:textId="685225A7" w:rsidR="00042070" w:rsidRDefault="00042070" w:rsidP="005400CC">
      <w:pPr>
        <w:pStyle w:val="PargrafodaLista"/>
        <w:spacing w:line="360" w:lineRule="auto"/>
        <w:rPr>
          <w:b/>
          <w:bCs/>
          <w:sz w:val="24"/>
          <w:szCs w:val="24"/>
        </w:rPr>
      </w:pPr>
    </w:p>
    <w:p w14:paraId="3D4995E8" w14:textId="0161C2B1" w:rsidR="00042070" w:rsidRPr="003B7BA8" w:rsidRDefault="00042070" w:rsidP="003B7BA8">
      <w:pPr>
        <w:spacing w:line="360" w:lineRule="auto"/>
        <w:rPr>
          <w:b/>
          <w:bCs/>
          <w:sz w:val="24"/>
          <w:szCs w:val="24"/>
        </w:rPr>
      </w:pPr>
    </w:p>
    <w:p w14:paraId="22A12DB6" w14:textId="77777777" w:rsidR="006A130A" w:rsidRDefault="006A130A" w:rsidP="001433ED">
      <w:pPr>
        <w:spacing w:line="360" w:lineRule="auto"/>
        <w:rPr>
          <w:sz w:val="24"/>
          <w:szCs w:val="24"/>
        </w:rPr>
      </w:pPr>
    </w:p>
    <w:p w14:paraId="1D0794D6" w14:textId="5CE21354" w:rsidR="001433ED" w:rsidRDefault="001433ED" w:rsidP="001433ED">
      <w:pPr>
        <w:spacing w:line="360" w:lineRule="auto"/>
        <w:rPr>
          <w:b/>
          <w:bCs/>
          <w:sz w:val="24"/>
          <w:szCs w:val="24"/>
          <w:u w:val="single"/>
        </w:rPr>
      </w:pPr>
      <w:r w:rsidRPr="00960CCC">
        <w:rPr>
          <w:b/>
          <w:bCs/>
          <w:sz w:val="24"/>
          <w:szCs w:val="24"/>
          <w:u w:val="single"/>
        </w:rPr>
        <w:lastRenderedPageBreak/>
        <w:t>Questão 0</w:t>
      </w:r>
      <w:r>
        <w:rPr>
          <w:b/>
          <w:bCs/>
          <w:sz w:val="24"/>
          <w:szCs w:val="24"/>
          <w:u w:val="single"/>
        </w:rPr>
        <w:t>2</w:t>
      </w:r>
      <w:r w:rsidRPr="00960CCC">
        <w:rPr>
          <w:b/>
          <w:bCs/>
          <w:sz w:val="24"/>
          <w:szCs w:val="24"/>
          <w:u w:val="single"/>
        </w:rPr>
        <w:t xml:space="preserve"> (</w:t>
      </w:r>
      <w:r w:rsidR="001D4F98">
        <w:rPr>
          <w:b/>
          <w:bCs/>
          <w:sz w:val="24"/>
          <w:szCs w:val="24"/>
          <w:u w:val="single"/>
        </w:rPr>
        <w:t>20</w:t>
      </w:r>
      <w:r w:rsidRPr="00960CCC">
        <w:rPr>
          <w:b/>
          <w:bCs/>
          <w:sz w:val="24"/>
          <w:szCs w:val="24"/>
          <w:u w:val="single"/>
        </w:rPr>
        <w:t xml:space="preserve"> pontos)</w:t>
      </w:r>
      <w:r w:rsidR="00262D98">
        <w:rPr>
          <w:b/>
          <w:bCs/>
          <w:sz w:val="24"/>
          <w:szCs w:val="24"/>
          <w:u w:val="single"/>
        </w:rPr>
        <w:t xml:space="preserve"> -</w:t>
      </w:r>
      <w:r w:rsidR="007C53CB">
        <w:rPr>
          <w:b/>
          <w:bCs/>
          <w:sz w:val="24"/>
          <w:szCs w:val="24"/>
          <w:u w:val="single"/>
        </w:rPr>
        <w:t xml:space="preserve"> </w:t>
      </w:r>
      <w:r w:rsidR="00262D98" w:rsidRPr="007C53CB">
        <w:rPr>
          <w:sz w:val="24"/>
          <w:szCs w:val="24"/>
        </w:rPr>
        <w:t>Questão da UPF</w:t>
      </w:r>
      <w:r w:rsidR="007C53CB" w:rsidRPr="007C53CB">
        <w:rPr>
          <w:sz w:val="24"/>
          <w:szCs w:val="24"/>
        </w:rPr>
        <w:t xml:space="preserve"> 2020 adaptada.</w:t>
      </w:r>
    </w:p>
    <w:p w14:paraId="79AFB650" w14:textId="77777777" w:rsidR="00DF6519" w:rsidRDefault="007C53CB" w:rsidP="007C53CB">
      <w:pPr>
        <w:spacing w:before="75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262D98" w:rsidRPr="008F5AB2">
        <w:rPr>
          <w:color w:val="000000"/>
          <w:sz w:val="24"/>
          <w:szCs w:val="24"/>
        </w:rPr>
        <w:t>nergia termoelétrica é a energia produzida por uma central elétrica cujo funcionamento ocorre a partir da geração de calor resultante da queima de combustíveis sólidos, líquidos ou gasosos. Os principais combustíveis utilizados nas usinas termoelétricas são o carvão mineral, a nafta, os derivados de petróleo, o gás natural e, em alguns casos, a biomassa. As usinas termoelétricas (3018 no Brasil, segundo dados da Agência Nacional de Energia Elétrica [ANEEL] em 2019) são responsáveis por 24,49% da energia gerada. São acionadas pelo Operador Nacional do Sistema Elétrico (ONS) quando a quantidade de energia obtida a partir de hidroelétricas é comprometida pela falta de chuva ou pelo baixo nível dos reservatórios, fenômeno conhecido como escassez hidrológica. Além de ser uma energia mais cara, produz o aumento dos gases de efeito estufa como produto de combustão.</w:t>
      </w:r>
    </w:p>
    <w:p w14:paraId="0DFB3707" w14:textId="253197D6" w:rsidR="00350D0A" w:rsidRDefault="00262D98" w:rsidP="00450283">
      <w:pPr>
        <w:spacing w:before="75" w:after="0" w:line="240" w:lineRule="auto"/>
        <w:rPr>
          <w:color w:val="000000"/>
          <w:sz w:val="24"/>
          <w:szCs w:val="24"/>
        </w:rPr>
      </w:pPr>
      <w:r w:rsidRPr="008F5AB2">
        <w:rPr>
          <w:color w:val="000000"/>
          <w:sz w:val="24"/>
          <w:szCs w:val="24"/>
        </w:rPr>
        <w:br/>
        <w:t>A reação de uma combustão completa do óleo diesel (considerando como componente principal o hidrocarboneto com ligações simples C</w:t>
      </w:r>
      <w:r w:rsidRPr="008F5AB2">
        <w:rPr>
          <w:color w:val="000000"/>
          <w:position w:val="-4"/>
          <w:sz w:val="21"/>
          <w:szCs w:val="21"/>
          <w:vertAlign w:val="subscript"/>
        </w:rPr>
        <w:t>12</w:t>
      </w:r>
      <w:r w:rsidRPr="008F5AB2">
        <w:rPr>
          <w:color w:val="000000"/>
          <w:sz w:val="24"/>
          <w:szCs w:val="24"/>
        </w:rPr>
        <w:t>H</w:t>
      </w:r>
      <w:r w:rsidRPr="008F5AB2">
        <w:rPr>
          <w:color w:val="000000"/>
          <w:position w:val="-4"/>
          <w:sz w:val="21"/>
          <w:szCs w:val="21"/>
          <w:vertAlign w:val="subscript"/>
        </w:rPr>
        <w:t>26</w:t>
      </w:r>
      <w:r w:rsidRPr="008F5AB2">
        <w:rPr>
          <w:color w:val="000000"/>
          <w:sz w:val="24"/>
          <w:szCs w:val="24"/>
        </w:rPr>
        <w:t xml:space="preserve">(l)) é representada pela equação da </w:t>
      </w:r>
      <w:r w:rsidRPr="00824736">
        <w:rPr>
          <w:b/>
          <w:bCs/>
          <w:color w:val="000000"/>
          <w:sz w:val="24"/>
          <w:szCs w:val="24"/>
        </w:rPr>
        <w:t>reação não balanceada</w:t>
      </w:r>
      <w:r w:rsidRPr="008F5AB2">
        <w:rPr>
          <w:color w:val="000000"/>
          <w:sz w:val="24"/>
          <w:szCs w:val="24"/>
        </w:rPr>
        <w:t>:</w:t>
      </w:r>
      <w:r w:rsidRPr="008F5AB2">
        <w:rPr>
          <w:color w:val="000000"/>
          <w:sz w:val="24"/>
          <w:szCs w:val="24"/>
        </w:rPr>
        <w:br/>
      </w:r>
      <w:r w:rsidRPr="008F5AB2">
        <w:rPr>
          <w:color w:val="000000"/>
          <w:sz w:val="24"/>
          <w:szCs w:val="24"/>
        </w:rPr>
        <w:br/>
        <w:t>C</w:t>
      </w:r>
      <w:r w:rsidRPr="008F5AB2">
        <w:rPr>
          <w:color w:val="000000"/>
          <w:position w:val="-4"/>
          <w:sz w:val="21"/>
          <w:szCs w:val="21"/>
          <w:vertAlign w:val="subscript"/>
        </w:rPr>
        <w:t>12</w:t>
      </w:r>
      <w:r w:rsidRPr="008F5AB2">
        <w:rPr>
          <w:color w:val="000000"/>
          <w:sz w:val="24"/>
          <w:szCs w:val="24"/>
        </w:rPr>
        <w:t>H</w:t>
      </w:r>
      <w:r w:rsidRPr="008F5AB2">
        <w:rPr>
          <w:color w:val="000000"/>
          <w:position w:val="-4"/>
          <w:sz w:val="21"/>
          <w:szCs w:val="21"/>
          <w:vertAlign w:val="subscript"/>
        </w:rPr>
        <w:t>26</w:t>
      </w:r>
      <w:r w:rsidRPr="008F5AB2">
        <w:rPr>
          <w:color w:val="000000"/>
          <w:sz w:val="24"/>
          <w:szCs w:val="24"/>
        </w:rPr>
        <w:t>(l) + O</w:t>
      </w:r>
      <w:r w:rsidRPr="008F5AB2">
        <w:rPr>
          <w:color w:val="000000"/>
          <w:position w:val="-4"/>
          <w:sz w:val="21"/>
          <w:szCs w:val="21"/>
          <w:vertAlign w:val="subscript"/>
        </w:rPr>
        <w:t>2</w:t>
      </w:r>
      <w:r w:rsidRPr="008F5AB2">
        <w:rPr>
          <w:color w:val="000000"/>
          <w:sz w:val="24"/>
          <w:szCs w:val="24"/>
        </w:rPr>
        <w:t>(g) → CO</w:t>
      </w:r>
      <w:r w:rsidRPr="008F5AB2">
        <w:rPr>
          <w:color w:val="000000"/>
          <w:position w:val="-4"/>
          <w:sz w:val="21"/>
          <w:szCs w:val="21"/>
          <w:vertAlign w:val="subscript"/>
        </w:rPr>
        <w:t>2</w:t>
      </w:r>
      <w:r w:rsidRPr="008F5AB2">
        <w:rPr>
          <w:color w:val="000000"/>
          <w:sz w:val="24"/>
          <w:szCs w:val="24"/>
        </w:rPr>
        <w:t>(g) + H</w:t>
      </w:r>
      <w:r w:rsidRPr="008F5AB2">
        <w:rPr>
          <w:color w:val="000000"/>
          <w:position w:val="-4"/>
          <w:sz w:val="21"/>
          <w:szCs w:val="21"/>
          <w:vertAlign w:val="subscript"/>
        </w:rPr>
        <w:t>2</w:t>
      </w:r>
      <w:r w:rsidRPr="008F5AB2">
        <w:rPr>
          <w:color w:val="000000"/>
          <w:sz w:val="24"/>
          <w:szCs w:val="24"/>
        </w:rPr>
        <w:t>O(g)</w:t>
      </w:r>
      <w:r w:rsidRPr="008F5AB2">
        <w:rPr>
          <w:color w:val="000000"/>
          <w:sz w:val="24"/>
          <w:szCs w:val="24"/>
        </w:rPr>
        <w:br/>
      </w:r>
      <w:r w:rsidRPr="008F5AB2">
        <w:rPr>
          <w:color w:val="000000"/>
          <w:sz w:val="24"/>
          <w:szCs w:val="24"/>
        </w:rPr>
        <w:br/>
        <w:t xml:space="preserve">Sobre isso, considerando que o volume molar = 1 mol de gás tem 22,71 L nas CNTP, </w:t>
      </w:r>
      <w:r w:rsidR="00450283">
        <w:rPr>
          <w:color w:val="000000"/>
          <w:sz w:val="24"/>
          <w:szCs w:val="24"/>
        </w:rPr>
        <w:t>e dado as massas molares</w:t>
      </w:r>
      <w:r w:rsidR="007A7272">
        <w:rPr>
          <w:color w:val="000000"/>
          <w:sz w:val="24"/>
          <w:szCs w:val="24"/>
        </w:rPr>
        <w:t xml:space="preserve"> em g/mol: C=12; H=1; O=16</w:t>
      </w:r>
      <w:r w:rsidR="008B7617">
        <w:rPr>
          <w:color w:val="000000"/>
          <w:sz w:val="24"/>
          <w:szCs w:val="24"/>
        </w:rPr>
        <w:t>, responda o que se pede a seguir:</w:t>
      </w:r>
    </w:p>
    <w:p w14:paraId="5FFD6624" w14:textId="052F2BED" w:rsidR="000C5A0D" w:rsidRPr="003C0BA1" w:rsidRDefault="00C51166" w:rsidP="0088555F">
      <w:pPr>
        <w:pStyle w:val="PargrafodaLista"/>
        <w:numPr>
          <w:ilvl w:val="0"/>
          <w:numId w:val="10"/>
        </w:numPr>
        <w:spacing w:before="75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Calcule o volume de gás </w:t>
      </w:r>
      <w:r w:rsidR="0048686A">
        <w:rPr>
          <w:sz w:val="24"/>
          <w:szCs w:val="24"/>
        </w:rPr>
        <w:t>oxigênio</w:t>
      </w:r>
      <w:r>
        <w:rPr>
          <w:sz w:val="24"/>
          <w:szCs w:val="24"/>
        </w:rPr>
        <w:t xml:space="preserve"> </w:t>
      </w:r>
      <w:r w:rsidR="0048686A">
        <w:rPr>
          <w:sz w:val="24"/>
          <w:szCs w:val="24"/>
        </w:rPr>
        <w:t>necessário para reagir com</w:t>
      </w:r>
      <w:r>
        <w:rPr>
          <w:sz w:val="24"/>
          <w:szCs w:val="24"/>
        </w:rPr>
        <w:t xml:space="preserve"> quando </w:t>
      </w:r>
      <w:r w:rsidR="00C74BEC">
        <w:rPr>
          <w:sz w:val="24"/>
          <w:szCs w:val="24"/>
        </w:rPr>
        <w:t>100g</w:t>
      </w:r>
      <w:r w:rsidR="00074CF0">
        <w:rPr>
          <w:sz w:val="24"/>
          <w:szCs w:val="24"/>
        </w:rPr>
        <w:t xml:space="preserve"> de </w:t>
      </w:r>
      <w:r w:rsidR="00074CF0" w:rsidRPr="008F5AB2">
        <w:rPr>
          <w:color w:val="000000"/>
          <w:sz w:val="24"/>
          <w:szCs w:val="24"/>
        </w:rPr>
        <w:t>C</w:t>
      </w:r>
      <w:r w:rsidR="00074CF0" w:rsidRPr="008F5AB2">
        <w:rPr>
          <w:color w:val="000000"/>
          <w:position w:val="-4"/>
          <w:sz w:val="21"/>
          <w:szCs w:val="21"/>
          <w:vertAlign w:val="subscript"/>
        </w:rPr>
        <w:t>12</w:t>
      </w:r>
      <w:r w:rsidR="00074CF0" w:rsidRPr="008F5AB2">
        <w:rPr>
          <w:color w:val="000000"/>
          <w:sz w:val="24"/>
          <w:szCs w:val="24"/>
        </w:rPr>
        <w:t>H</w:t>
      </w:r>
      <w:r w:rsidR="00074CF0" w:rsidRPr="008F5AB2">
        <w:rPr>
          <w:color w:val="000000"/>
          <w:position w:val="-4"/>
          <w:sz w:val="21"/>
          <w:szCs w:val="21"/>
          <w:vertAlign w:val="subscript"/>
        </w:rPr>
        <w:t>26</w:t>
      </w:r>
      <w:r w:rsidR="0088555F" w:rsidRPr="0088555F">
        <w:rPr>
          <w:sz w:val="24"/>
          <w:szCs w:val="24"/>
        </w:rPr>
        <w:t>.</w:t>
      </w:r>
      <w:r w:rsidR="00B24612">
        <w:rPr>
          <w:sz w:val="24"/>
          <w:szCs w:val="24"/>
        </w:rPr>
        <w:t xml:space="preserve"> </w:t>
      </w:r>
      <w:r w:rsidR="00B24612" w:rsidRPr="001D7FC9">
        <w:rPr>
          <w:b/>
          <w:bCs/>
          <w:sz w:val="24"/>
          <w:szCs w:val="24"/>
        </w:rPr>
        <w:t>Demonstre os cálculos.</w:t>
      </w:r>
    </w:p>
    <w:p w14:paraId="26ADB340" w14:textId="67125524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4559435C" w14:textId="0C79EEE0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3CCDC1AB" w14:textId="3C8BA319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53FCD816" w14:textId="25FAB450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1DE41F41" w14:textId="538FD14F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4F5DB597" w14:textId="590C3F4A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45E4E721" w14:textId="7983B061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5C532D0E" w14:textId="7DF46971" w:rsidR="0088555F" w:rsidRDefault="0088555F" w:rsidP="0088555F">
      <w:pPr>
        <w:spacing w:before="75" w:after="0" w:line="240" w:lineRule="auto"/>
        <w:rPr>
          <w:sz w:val="24"/>
          <w:szCs w:val="24"/>
        </w:rPr>
      </w:pPr>
    </w:p>
    <w:p w14:paraId="71D5D2EA" w14:textId="0BDA06F8" w:rsidR="00EF569F" w:rsidRPr="003C0BA1" w:rsidRDefault="00FD15C1" w:rsidP="001D0967">
      <w:pPr>
        <w:pStyle w:val="PargrafodaLista"/>
        <w:numPr>
          <w:ilvl w:val="0"/>
          <w:numId w:val="10"/>
        </w:numPr>
        <w:spacing w:before="75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Qual a massa de </w:t>
      </w:r>
      <w:r w:rsidRPr="008F5AB2">
        <w:rPr>
          <w:color w:val="000000"/>
          <w:sz w:val="24"/>
          <w:szCs w:val="24"/>
        </w:rPr>
        <w:t>C</w:t>
      </w:r>
      <w:r w:rsidRPr="008F5AB2">
        <w:rPr>
          <w:color w:val="000000"/>
          <w:position w:val="-4"/>
          <w:sz w:val="21"/>
          <w:szCs w:val="21"/>
          <w:vertAlign w:val="subscript"/>
        </w:rPr>
        <w:t>12</w:t>
      </w:r>
      <w:r w:rsidRPr="008F5AB2">
        <w:rPr>
          <w:color w:val="000000"/>
          <w:sz w:val="24"/>
          <w:szCs w:val="24"/>
        </w:rPr>
        <w:t>H</w:t>
      </w:r>
      <w:r w:rsidRPr="008F5AB2">
        <w:rPr>
          <w:color w:val="000000"/>
          <w:position w:val="-4"/>
          <w:sz w:val="21"/>
          <w:szCs w:val="21"/>
          <w:vertAlign w:val="subscript"/>
        </w:rPr>
        <w:t>26</w:t>
      </w:r>
      <w:r w:rsidR="001D0967">
        <w:rPr>
          <w:color w:val="000000"/>
          <w:position w:val="-4"/>
          <w:sz w:val="21"/>
          <w:szCs w:val="21"/>
          <w:vertAlign w:val="subscript"/>
        </w:rPr>
        <w:t xml:space="preserve"> </w:t>
      </w:r>
      <w:r w:rsidR="001D0967" w:rsidRPr="001D0967">
        <w:rPr>
          <w:sz w:val="24"/>
          <w:szCs w:val="24"/>
        </w:rPr>
        <w:t xml:space="preserve">se faz necessária para </w:t>
      </w:r>
      <w:r w:rsidR="00E67CC7">
        <w:rPr>
          <w:sz w:val="24"/>
          <w:szCs w:val="24"/>
        </w:rPr>
        <w:t xml:space="preserve">produzir </w:t>
      </w:r>
      <w:r w:rsidR="00113ADF">
        <w:rPr>
          <w:sz w:val="24"/>
          <w:szCs w:val="24"/>
        </w:rPr>
        <w:t>234 L</w:t>
      </w:r>
      <w:r w:rsidR="00FB27E1">
        <w:rPr>
          <w:sz w:val="24"/>
          <w:szCs w:val="24"/>
        </w:rPr>
        <w:t xml:space="preserve"> de </w:t>
      </w:r>
      <w:r w:rsidR="00113ADF">
        <w:rPr>
          <w:sz w:val="24"/>
          <w:szCs w:val="24"/>
        </w:rPr>
        <w:t>CO</w:t>
      </w:r>
      <w:r w:rsidR="00113ADF">
        <w:rPr>
          <w:sz w:val="24"/>
          <w:szCs w:val="24"/>
          <w:vertAlign w:val="subscript"/>
        </w:rPr>
        <w:t>2</w:t>
      </w:r>
      <w:r w:rsidR="00113ADF">
        <w:rPr>
          <w:sz w:val="24"/>
          <w:szCs w:val="24"/>
        </w:rPr>
        <w:t>, nas CNTP</w:t>
      </w:r>
      <w:r w:rsidR="00FB27E1">
        <w:rPr>
          <w:sz w:val="24"/>
          <w:szCs w:val="24"/>
        </w:rPr>
        <w:t xml:space="preserve">? </w:t>
      </w:r>
      <w:r w:rsidR="00FB27E1" w:rsidRPr="001D7FC9">
        <w:rPr>
          <w:b/>
          <w:bCs/>
          <w:sz w:val="24"/>
          <w:szCs w:val="24"/>
        </w:rPr>
        <w:t>Demonstre os cálculos.</w:t>
      </w:r>
      <w:r w:rsidR="00E67CC7" w:rsidRPr="003C0BA1">
        <w:rPr>
          <w:sz w:val="24"/>
          <w:szCs w:val="24"/>
        </w:rPr>
        <w:t xml:space="preserve"> </w:t>
      </w:r>
    </w:p>
    <w:p w14:paraId="0761EAC9" w14:textId="77777777" w:rsidR="00EF569F" w:rsidRDefault="00EF569F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027F66AA" w14:textId="77777777" w:rsidR="00EF569F" w:rsidRDefault="00EF569F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3F95AE61" w14:textId="63F0142A" w:rsidR="00EF569F" w:rsidRDefault="00EF569F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0C427A42" w14:textId="6D58F823" w:rsidR="008F49CE" w:rsidRDefault="008F49CE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09343F78" w14:textId="77777777" w:rsidR="008F49CE" w:rsidRDefault="008F49CE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2086B9E9" w14:textId="16DB1E0E" w:rsidR="005F167D" w:rsidRDefault="00D11172" w:rsidP="005F167D">
      <w:pPr>
        <w:spacing w:line="360" w:lineRule="auto"/>
        <w:rPr>
          <w:sz w:val="24"/>
          <w:szCs w:val="24"/>
        </w:rPr>
      </w:pPr>
      <w:r w:rsidRPr="00960CCC">
        <w:rPr>
          <w:b/>
          <w:bCs/>
          <w:sz w:val="24"/>
          <w:szCs w:val="24"/>
          <w:u w:val="single"/>
        </w:rPr>
        <w:lastRenderedPageBreak/>
        <w:t>Questão 0</w:t>
      </w:r>
      <w:r>
        <w:rPr>
          <w:b/>
          <w:bCs/>
          <w:sz w:val="24"/>
          <w:szCs w:val="24"/>
          <w:u w:val="single"/>
        </w:rPr>
        <w:t>3</w:t>
      </w:r>
      <w:r w:rsidRPr="00960CCC">
        <w:rPr>
          <w:b/>
          <w:bCs/>
          <w:sz w:val="24"/>
          <w:szCs w:val="24"/>
          <w:u w:val="single"/>
        </w:rPr>
        <w:t xml:space="preserve"> (</w:t>
      </w:r>
      <w:r w:rsidR="0081217F">
        <w:rPr>
          <w:b/>
          <w:bCs/>
          <w:sz w:val="24"/>
          <w:szCs w:val="24"/>
          <w:u w:val="single"/>
        </w:rPr>
        <w:t>2</w:t>
      </w:r>
      <w:r w:rsidR="00783C39">
        <w:rPr>
          <w:b/>
          <w:bCs/>
          <w:sz w:val="24"/>
          <w:szCs w:val="24"/>
          <w:u w:val="single"/>
        </w:rPr>
        <w:t>0</w:t>
      </w:r>
      <w:r w:rsidRPr="00960CCC">
        <w:rPr>
          <w:b/>
          <w:bCs/>
          <w:sz w:val="24"/>
          <w:szCs w:val="24"/>
          <w:u w:val="single"/>
        </w:rPr>
        <w:t xml:space="preserve"> pontos)</w:t>
      </w:r>
      <w:r w:rsidR="00997FD0">
        <w:rPr>
          <w:b/>
          <w:bCs/>
          <w:sz w:val="24"/>
          <w:szCs w:val="24"/>
          <w:u w:val="single"/>
        </w:rPr>
        <w:t xml:space="preserve"> -</w:t>
      </w:r>
      <w:r w:rsidR="00997FD0" w:rsidRPr="00997FD0">
        <w:rPr>
          <w:sz w:val="24"/>
          <w:szCs w:val="24"/>
        </w:rPr>
        <w:t xml:space="preserve"> </w:t>
      </w:r>
      <w:r w:rsidR="00997FD0" w:rsidRPr="007C53CB">
        <w:rPr>
          <w:sz w:val="24"/>
          <w:szCs w:val="24"/>
        </w:rPr>
        <w:t xml:space="preserve">Questão da </w:t>
      </w:r>
      <w:r w:rsidR="00DB5CA6">
        <w:rPr>
          <w:sz w:val="24"/>
          <w:szCs w:val="24"/>
        </w:rPr>
        <w:t>UPF</w:t>
      </w:r>
      <w:r w:rsidR="00997FD0" w:rsidRPr="007C53CB">
        <w:rPr>
          <w:sz w:val="24"/>
          <w:szCs w:val="24"/>
        </w:rPr>
        <w:t xml:space="preserve"> 2020 adaptada.</w:t>
      </w:r>
    </w:p>
    <w:p w14:paraId="4D266CA8" w14:textId="3EAB4343" w:rsidR="009815B5" w:rsidRPr="00D61EAF" w:rsidRDefault="00D41CEE" w:rsidP="00D61EAF">
      <w:pPr>
        <w:spacing w:after="0" w:line="240" w:lineRule="auto"/>
        <w:rPr>
          <w:color w:val="000000"/>
          <w:sz w:val="24"/>
          <w:szCs w:val="24"/>
        </w:rPr>
      </w:pPr>
      <w:r w:rsidRPr="00970FCB">
        <w:rPr>
          <w:color w:val="000000"/>
          <w:sz w:val="24"/>
          <w:szCs w:val="24"/>
        </w:rPr>
        <w:t>O ácido tartárico (C</w:t>
      </w:r>
      <w:r w:rsidRPr="00970FCB">
        <w:rPr>
          <w:color w:val="000000"/>
          <w:position w:val="-4"/>
          <w:sz w:val="21"/>
          <w:szCs w:val="21"/>
          <w:vertAlign w:val="subscript"/>
        </w:rPr>
        <w:t>4</w:t>
      </w:r>
      <w:r w:rsidRPr="00970FCB">
        <w:rPr>
          <w:color w:val="000000"/>
          <w:sz w:val="24"/>
          <w:szCs w:val="24"/>
        </w:rPr>
        <w:t>H</w:t>
      </w:r>
      <w:r w:rsidRPr="00970FCB">
        <w:rPr>
          <w:color w:val="000000"/>
          <w:position w:val="-4"/>
          <w:sz w:val="21"/>
          <w:szCs w:val="21"/>
          <w:vertAlign w:val="subscript"/>
        </w:rPr>
        <w:t>6</w:t>
      </w:r>
      <w:r w:rsidRPr="00970FCB">
        <w:rPr>
          <w:color w:val="000000"/>
          <w:sz w:val="24"/>
          <w:szCs w:val="24"/>
        </w:rPr>
        <w:t>O</w:t>
      </w:r>
      <w:r w:rsidRPr="00970FCB">
        <w:rPr>
          <w:color w:val="000000"/>
          <w:position w:val="-4"/>
          <w:sz w:val="21"/>
          <w:szCs w:val="21"/>
          <w:vertAlign w:val="subscript"/>
        </w:rPr>
        <w:t>6</w:t>
      </w:r>
      <w:r w:rsidRPr="00970FCB">
        <w:rPr>
          <w:color w:val="000000"/>
          <w:sz w:val="24"/>
          <w:szCs w:val="24"/>
        </w:rPr>
        <w:t>(s)) é usado como conservante em refrigerantes e pode ser obtido a partir de cristalizações de sistemas na produção de derivados de uva, por exemplo, durante o processo de fabricação do vinho.</w:t>
      </w:r>
      <w:r w:rsidRPr="00970FCB">
        <w:rPr>
          <w:color w:val="000000"/>
          <w:sz w:val="24"/>
          <w:szCs w:val="24"/>
        </w:rPr>
        <w:br/>
        <w:t xml:space="preserve">Considerando uma concentração em quantidade de matéria de ácido tartárico em um refrigerante de 0,12 mol/L, assinale a alternativa que indica qual é a massa molar da substância e </w:t>
      </w:r>
      <w:r w:rsidR="008C182D">
        <w:rPr>
          <w:color w:val="000000"/>
          <w:sz w:val="24"/>
          <w:szCs w:val="24"/>
        </w:rPr>
        <w:t>o número de moléculas</w:t>
      </w:r>
      <w:r w:rsidRPr="00970FCB">
        <w:rPr>
          <w:color w:val="000000"/>
          <w:sz w:val="24"/>
          <w:szCs w:val="24"/>
        </w:rPr>
        <w:t xml:space="preserve"> de ácido utilizada na fabricação de 1000 L desse refrigerante, respectivamente.</w:t>
      </w:r>
      <w:r w:rsidRPr="00970FCB">
        <w:rPr>
          <w:color w:val="000000"/>
          <w:sz w:val="24"/>
          <w:szCs w:val="24"/>
        </w:rPr>
        <w:br/>
        <w:t xml:space="preserve">a) 145,54 g/mol; </w:t>
      </w:r>
      <w:r w:rsidR="00621277">
        <w:rPr>
          <w:color w:val="000000"/>
          <w:sz w:val="24"/>
          <w:szCs w:val="24"/>
        </w:rPr>
        <w:t>7,22</w:t>
      </w:r>
      <w:r w:rsidRPr="00970FCB">
        <w:rPr>
          <w:color w:val="000000"/>
          <w:sz w:val="24"/>
          <w:szCs w:val="24"/>
        </w:rPr>
        <w:t>.</w:t>
      </w:r>
      <w:r w:rsidR="00621277">
        <w:rPr>
          <w:color w:val="000000"/>
          <w:sz w:val="24"/>
          <w:szCs w:val="24"/>
        </w:rPr>
        <w:t>10</w:t>
      </w:r>
      <w:r w:rsidR="00621277">
        <w:rPr>
          <w:color w:val="000000"/>
          <w:sz w:val="24"/>
          <w:szCs w:val="24"/>
          <w:vertAlign w:val="superscript"/>
        </w:rPr>
        <w:t>2</w:t>
      </w:r>
      <w:r w:rsidR="00CF2594">
        <w:rPr>
          <w:color w:val="000000"/>
          <w:sz w:val="24"/>
          <w:szCs w:val="24"/>
          <w:vertAlign w:val="superscript"/>
        </w:rPr>
        <w:t>1</w:t>
      </w:r>
      <w:r w:rsidR="00D61EAF">
        <w:rPr>
          <w:color w:val="000000"/>
          <w:sz w:val="24"/>
          <w:szCs w:val="24"/>
        </w:rPr>
        <w:t>.</w:t>
      </w:r>
      <w:r w:rsidRPr="00970FCB">
        <w:rPr>
          <w:color w:val="000000"/>
          <w:sz w:val="24"/>
          <w:szCs w:val="24"/>
        </w:rPr>
        <w:br/>
        <w:t xml:space="preserve">b) 150 g/mol; </w:t>
      </w:r>
      <w:r w:rsidR="009815B5">
        <w:rPr>
          <w:color w:val="000000"/>
          <w:sz w:val="24"/>
          <w:szCs w:val="24"/>
        </w:rPr>
        <w:t>7,22</w:t>
      </w:r>
      <w:r w:rsidR="009815B5" w:rsidRPr="00970FCB">
        <w:rPr>
          <w:color w:val="000000"/>
          <w:sz w:val="24"/>
          <w:szCs w:val="24"/>
        </w:rPr>
        <w:t>.</w:t>
      </w:r>
      <w:r w:rsidR="009815B5">
        <w:rPr>
          <w:color w:val="000000"/>
          <w:sz w:val="24"/>
          <w:szCs w:val="24"/>
        </w:rPr>
        <w:t>10</w:t>
      </w:r>
      <w:r w:rsidR="009815B5">
        <w:rPr>
          <w:color w:val="000000"/>
          <w:sz w:val="24"/>
          <w:szCs w:val="24"/>
          <w:vertAlign w:val="superscript"/>
        </w:rPr>
        <w:t>2</w:t>
      </w:r>
      <w:r w:rsidR="00CF2594">
        <w:rPr>
          <w:color w:val="000000"/>
          <w:sz w:val="24"/>
          <w:szCs w:val="24"/>
          <w:vertAlign w:val="superscript"/>
        </w:rPr>
        <w:t>5</w:t>
      </w:r>
      <w:r w:rsidR="00D61EAF">
        <w:rPr>
          <w:color w:val="000000"/>
          <w:sz w:val="24"/>
          <w:szCs w:val="24"/>
        </w:rPr>
        <w:t>.</w:t>
      </w:r>
    </w:p>
    <w:p w14:paraId="083F0980" w14:textId="1F2CC007" w:rsidR="00CF2594" w:rsidRPr="00D61EAF" w:rsidRDefault="00CF2594" w:rsidP="00D61EAF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c) </w:t>
      </w:r>
      <w:r w:rsidRPr="00970FCB">
        <w:rPr>
          <w:color w:val="000000"/>
          <w:sz w:val="24"/>
          <w:szCs w:val="24"/>
        </w:rPr>
        <w:t xml:space="preserve">150 g/mol; </w:t>
      </w:r>
      <w:r w:rsidR="008C182D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,</w:t>
      </w:r>
      <w:r w:rsidR="008C182D">
        <w:rPr>
          <w:color w:val="000000"/>
          <w:sz w:val="24"/>
          <w:szCs w:val="24"/>
        </w:rPr>
        <w:t>8</w:t>
      </w:r>
      <w:r w:rsidRPr="00970FC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10</w:t>
      </w:r>
      <w:r w:rsidR="008C182D">
        <w:rPr>
          <w:color w:val="000000"/>
          <w:sz w:val="24"/>
          <w:szCs w:val="24"/>
          <w:vertAlign w:val="superscript"/>
        </w:rPr>
        <w:t>4</w:t>
      </w:r>
      <w:r w:rsidR="00D61EAF">
        <w:rPr>
          <w:color w:val="000000"/>
          <w:sz w:val="24"/>
          <w:szCs w:val="24"/>
        </w:rPr>
        <w:t>.</w:t>
      </w:r>
    </w:p>
    <w:p w14:paraId="7C2D8A49" w14:textId="303F0143" w:rsidR="00DB5CA6" w:rsidRDefault="00D41CEE" w:rsidP="00D61EA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970FCB">
        <w:rPr>
          <w:color w:val="000000"/>
          <w:sz w:val="24"/>
          <w:szCs w:val="24"/>
        </w:rPr>
        <w:t xml:space="preserve">c) 150 g/L; </w:t>
      </w:r>
      <w:r w:rsidR="008C182D">
        <w:rPr>
          <w:color w:val="000000"/>
          <w:sz w:val="24"/>
          <w:szCs w:val="24"/>
        </w:rPr>
        <w:t>1,8</w:t>
      </w:r>
      <w:r w:rsidRPr="00970FCB">
        <w:rPr>
          <w:color w:val="000000"/>
          <w:sz w:val="24"/>
          <w:szCs w:val="24"/>
        </w:rPr>
        <w:t>.</w:t>
      </w:r>
      <w:r w:rsidR="008C182D">
        <w:rPr>
          <w:color w:val="000000"/>
          <w:sz w:val="24"/>
          <w:szCs w:val="24"/>
        </w:rPr>
        <w:t>10</w:t>
      </w:r>
      <w:r w:rsidR="008C182D">
        <w:rPr>
          <w:color w:val="000000"/>
          <w:sz w:val="24"/>
          <w:szCs w:val="24"/>
          <w:vertAlign w:val="superscript"/>
        </w:rPr>
        <w:t>-4</w:t>
      </w:r>
      <w:r w:rsidR="00D61EAF">
        <w:rPr>
          <w:color w:val="000000"/>
          <w:sz w:val="24"/>
          <w:szCs w:val="24"/>
        </w:rPr>
        <w:t>.</w:t>
      </w:r>
      <w:r w:rsidRPr="00970FCB">
        <w:rPr>
          <w:color w:val="000000"/>
          <w:sz w:val="24"/>
          <w:szCs w:val="24"/>
        </w:rPr>
        <w:br/>
        <w:t xml:space="preserve">e) 150 g/mol; </w:t>
      </w:r>
      <w:r w:rsidR="00DA656F">
        <w:rPr>
          <w:color w:val="000000"/>
          <w:sz w:val="24"/>
          <w:szCs w:val="24"/>
        </w:rPr>
        <w:t>7,22</w:t>
      </w:r>
      <w:r w:rsidR="00DA656F" w:rsidRPr="00970FCB">
        <w:rPr>
          <w:color w:val="000000"/>
          <w:sz w:val="24"/>
          <w:szCs w:val="24"/>
        </w:rPr>
        <w:t>.</w:t>
      </w:r>
      <w:r w:rsidR="00DA656F">
        <w:rPr>
          <w:color w:val="000000"/>
          <w:sz w:val="24"/>
          <w:szCs w:val="24"/>
        </w:rPr>
        <w:t>10</w:t>
      </w:r>
      <w:r w:rsidR="00DA656F">
        <w:rPr>
          <w:color w:val="000000"/>
          <w:sz w:val="24"/>
          <w:szCs w:val="24"/>
          <w:vertAlign w:val="superscript"/>
        </w:rPr>
        <w:t>21</w:t>
      </w:r>
      <w:r w:rsidR="00D61EAF">
        <w:rPr>
          <w:color w:val="000000"/>
          <w:sz w:val="24"/>
          <w:szCs w:val="24"/>
        </w:rPr>
        <w:t>.</w:t>
      </w:r>
      <w:r w:rsidR="00DA656F" w:rsidRPr="00970FCB">
        <w:rPr>
          <w:color w:val="000000"/>
          <w:sz w:val="24"/>
          <w:szCs w:val="24"/>
        </w:rPr>
        <w:br/>
      </w:r>
      <w:r w:rsidR="00DB5CA6" w:rsidRPr="00970FCB">
        <w:rPr>
          <w:color w:val="000000"/>
          <w:sz w:val="24"/>
          <w:szCs w:val="24"/>
        </w:rPr>
        <w:t>Dado:</w:t>
      </w:r>
      <w:r w:rsidR="00DB5CA6" w:rsidRPr="00970FCB">
        <w:rPr>
          <w:color w:val="000000"/>
          <w:sz w:val="24"/>
          <w:szCs w:val="24"/>
        </w:rPr>
        <w:br/>
      </w:r>
      <w:r w:rsidR="00DB5CA6">
        <w:rPr>
          <w:color w:val="000000"/>
          <w:sz w:val="24"/>
          <w:szCs w:val="24"/>
        </w:rPr>
        <w:t xml:space="preserve">Massas molares em g/mol: C=12; H=1; O=16. </w:t>
      </w:r>
      <w:r w:rsidR="00DB5CA6" w:rsidRPr="00BD358E">
        <w:rPr>
          <w:b/>
          <w:bCs/>
          <w:color w:val="000000"/>
          <w:sz w:val="24"/>
          <w:szCs w:val="24"/>
        </w:rPr>
        <w:t>Justifique sua resposta com os cálculos.</w:t>
      </w:r>
    </w:p>
    <w:p w14:paraId="67BF44D9" w14:textId="1F630639" w:rsidR="00EF060B" w:rsidRDefault="00EF060B" w:rsidP="00EF060B">
      <w:pPr>
        <w:pStyle w:val="PargrafodaLista"/>
        <w:spacing w:line="360" w:lineRule="auto"/>
        <w:rPr>
          <w:b/>
          <w:bCs/>
          <w:sz w:val="24"/>
          <w:szCs w:val="24"/>
          <w:u w:val="single"/>
        </w:rPr>
      </w:pPr>
    </w:p>
    <w:p w14:paraId="34F28A4E" w14:textId="556FEEA8" w:rsidR="00EF060B" w:rsidRDefault="00EF060B" w:rsidP="00EF060B">
      <w:pPr>
        <w:pStyle w:val="PargrafodaLista"/>
        <w:spacing w:line="360" w:lineRule="auto"/>
        <w:rPr>
          <w:b/>
          <w:bCs/>
          <w:sz w:val="24"/>
          <w:szCs w:val="24"/>
          <w:u w:val="single"/>
        </w:rPr>
      </w:pPr>
    </w:p>
    <w:p w14:paraId="42238B7B" w14:textId="68AACF76" w:rsidR="008F49CE" w:rsidRDefault="008F49CE" w:rsidP="00EF060B">
      <w:pPr>
        <w:pStyle w:val="PargrafodaLista"/>
        <w:spacing w:line="360" w:lineRule="auto"/>
        <w:rPr>
          <w:b/>
          <w:bCs/>
          <w:sz w:val="24"/>
          <w:szCs w:val="24"/>
          <w:u w:val="single"/>
        </w:rPr>
      </w:pPr>
    </w:p>
    <w:p w14:paraId="7BE5E3A4" w14:textId="3D5AFB7F" w:rsidR="008F49CE" w:rsidRDefault="008F49CE" w:rsidP="00EF060B">
      <w:pPr>
        <w:pStyle w:val="PargrafodaLista"/>
        <w:spacing w:line="360" w:lineRule="auto"/>
        <w:rPr>
          <w:b/>
          <w:bCs/>
          <w:sz w:val="24"/>
          <w:szCs w:val="24"/>
          <w:u w:val="single"/>
        </w:rPr>
      </w:pPr>
    </w:p>
    <w:p w14:paraId="666F06C9" w14:textId="4C642A14" w:rsidR="008F49CE" w:rsidRDefault="008F49CE" w:rsidP="00EF060B">
      <w:pPr>
        <w:pStyle w:val="PargrafodaLista"/>
        <w:spacing w:line="360" w:lineRule="auto"/>
        <w:rPr>
          <w:b/>
          <w:bCs/>
          <w:sz w:val="24"/>
          <w:szCs w:val="24"/>
          <w:u w:val="single"/>
        </w:rPr>
      </w:pPr>
    </w:p>
    <w:p w14:paraId="39AF3209" w14:textId="77777777" w:rsidR="008F49CE" w:rsidRDefault="008F49CE" w:rsidP="00EF060B">
      <w:pPr>
        <w:pStyle w:val="PargrafodaLista"/>
        <w:spacing w:line="360" w:lineRule="auto"/>
        <w:rPr>
          <w:b/>
          <w:bCs/>
          <w:sz w:val="24"/>
          <w:szCs w:val="24"/>
          <w:u w:val="single"/>
        </w:rPr>
      </w:pPr>
    </w:p>
    <w:p w14:paraId="4F018985" w14:textId="77777777" w:rsidR="00B24612" w:rsidRDefault="00B24612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4F64D07E" w14:textId="5DD3F6C2" w:rsidR="00C64D0D" w:rsidRPr="00783C39" w:rsidRDefault="00C64D0D" w:rsidP="00783C39">
      <w:pPr>
        <w:spacing w:line="360" w:lineRule="auto"/>
        <w:ind w:left="360"/>
        <w:rPr>
          <w:sz w:val="24"/>
          <w:szCs w:val="24"/>
        </w:rPr>
      </w:pPr>
    </w:p>
    <w:p w14:paraId="159D6435" w14:textId="489A4E5B" w:rsidR="00D11172" w:rsidRDefault="00D11172" w:rsidP="00D11172">
      <w:pPr>
        <w:spacing w:line="360" w:lineRule="auto"/>
        <w:rPr>
          <w:b/>
          <w:bCs/>
          <w:sz w:val="24"/>
          <w:szCs w:val="24"/>
          <w:u w:val="single"/>
        </w:rPr>
      </w:pPr>
    </w:p>
    <w:p w14:paraId="51975268" w14:textId="7A70011B" w:rsidR="00D11172" w:rsidRDefault="00D11172"/>
    <w:p w14:paraId="35E76830" w14:textId="0994CB30" w:rsidR="00521856" w:rsidRDefault="00521856"/>
    <w:p w14:paraId="2C43AA6F" w14:textId="3AEE2E6E" w:rsidR="00521856" w:rsidRDefault="00521856"/>
    <w:p w14:paraId="5E77FE16" w14:textId="3C5B80D0" w:rsidR="00521856" w:rsidRDefault="00521856"/>
    <w:p w14:paraId="1D6977D8" w14:textId="7227497F" w:rsidR="00521856" w:rsidRDefault="00521856"/>
    <w:p w14:paraId="683B7788" w14:textId="4C6599E9" w:rsidR="00521856" w:rsidRDefault="00521856"/>
    <w:p w14:paraId="70CE62FF" w14:textId="38B8CB4C" w:rsidR="00521856" w:rsidRDefault="00521856"/>
    <w:p w14:paraId="245BE36D" w14:textId="6F1CB0D6" w:rsidR="00521856" w:rsidRDefault="00521856"/>
    <w:p w14:paraId="3AB8F2F6" w14:textId="644D8C86" w:rsidR="0081217F" w:rsidRDefault="0081217F"/>
    <w:p w14:paraId="0E14E3A0" w14:textId="77777777" w:rsidR="0081217F" w:rsidRDefault="0081217F"/>
    <w:p w14:paraId="72D7F248" w14:textId="74FA4C11" w:rsidR="00300952" w:rsidRDefault="00521856" w:rsidP="005435A7">
      <w:pPr>
        <w:spacing w:line="360" w:lineRule="auto"/>
        <w:rPr>
          <w:b/>
          <w:bCs/>
          <w:sz w:val="24"/>
          <w:szCs w:val="24"/>
          <w:u w:val="single"/>
        </w:rPr>
      </w:pPr>
      <w:r w:rsidRPr="00960CCC">
        <w:rPr>
          <w:b/>
          <w:bCs/>
          <w:sz w:val="24"/>
          <w:szCs w:val="24"/>
          <w:u w:val="single"/>
        </w:rPr>
        <w:lastRenderedPageBreak/>
        <w:t>Questão 0</w:t>
      </w:r>
      <w:r>
        <w:rPr>
          <w:b/>
          <w:bCs/>
          <w:sz w:val="24"/>
          <w:szCs w:val="24"/>
          <w:u w:val="single"/>
        </w:rPr>
        <w:t>4</w:t>
      </w:r>
      <w:r w:rsidRPr="00960CCC">
        <w:rPr>
          <w:b/>
          <w:bCs/>
          <w:sz w:val="24"/>
          <w:szCs w:val="24"/>
          <w:u w:val="single"/>
        </w:rPr>
        <w:t xml:space="preserve"> (</w:t>
      </w:r>
      <w:r w:rsidR="001D4F98">
        <w:rPr>
          <w:b/>
          <w:bCs/>
          <w:sz w:val="24"/>
          <w:szCs w:val="24"/>
          <w:u w:val="single"/>
        </w:rPr>
        <w:t>20</w:t>
      </w:r>
      <w:r w:rsidRPr="00960CCC">
        <w:rPr>
          <w:b/>
          <w:bCs/>
          <w:sz w:val="24"/>
          <w:szCs w:val="24"/>
          <w:u w:val="single"/>
        </w:rPr>
        <w:t xml:space="preserve"> pontos)</w:t>
      </w:r>
      <w:r w:rsidR="004D7A2C">
        <w:rPr>
          <w:b/>
          <w:bCs/>
          <w:sz w:val="24"/>
          <w:szCs w:val="24"/>
          <w:u w:val="single"/>
        </w:rPr>
        <w:t xml:space="preserve"> </w:t>
      </w:r>
      <w:r w:rsidR="004D7A2C" w:rsidRPr="007C53CB">
        <w:rPr>
          <w:sz w:val="24"/>
          <w:szCs w:val="24"/>
        </w:rPr>
        <w:t xml:space="preserve">Questão da </w:t>
      </w:r>
      <w:r w:rsidR="005C4F7D">
        <w:rPr>
          <w:sz w:val="24"/>
          <w:szCs w:val="24"/>
        </w:rPr>
        <w:t>UPF</w:t>
      </w:r>
      <w:r w:rsidR="004D7A2C" w:rsidRPr="007C53CB">
        <w:rPr>
          <w:sz w:val="24"/>
          <w:szCs w:val="24"/>
        </w:rPr>
        <w:t xml:space="preserve"> 2</w:t>
      </w:r>
      <w:r w:rsidR="00F121B9">
        <w:rPr>
          <w:sz w:val="24"/>
          <w:szCs w:val="24"/>
        </w:rPr>
        <w:t>018</w:t>
      </w:r>
      <w:r w:rsidR="004D7A2C" w:rsidRPr="007C53CB">
        <w:rPr>
          <w:sz w:val="24"/>
          <w:szCs w:val="24"/>
        </w:rPr>
        <w:t xml:space="preserve"> adaptada.</w:t>
      </w:r>
    </w:p>
    <w:p w14:paraId="2372E8BB" w14:textId="42D9A5B1" w:rsidR="005C4F7D" w:rsidRDefault="005C4F7D" w:rsidP="005C4F7D">
      <w:pPr>
        <w:spacing w:before="75" w:after="0" w:line="240" w:lineRule="auto"/>
        <w:rPr>
          <w:color w:val="000000"/>
          <w:sz w:val="24"/>
          <w:szCs w:val="24"/>
        </w:rPr>
      </w:pPr>
      <w:r w:rsidRPr="00694827">
        <w:rPr>
          <w:color w:val="000000"/>
          <w:sz w:val="24"/>
          <w:szCs w:val="24"/>
        </w:rPr>
        <w:t>(</w:t>
      </w:r>
      <w:r w:rsidRPr="00694827">
        <w:rPr>
          <w:b/>
          <w:bCs/>
          <w:color w:val="000000"/>
          <w:sz w:val="24"/>
          <w:szCs w:val="24"/>
        </w:rPr>
        <w:t>UPF 2018</w:t>
      </w:r>
      <w:r w:rsidRPr="00694827">
        <w:rPr>
          <w:color w:val="000000"/>
          <w:sz w:val="24"/>
          <w:szCs w:val="24"/>
        </w:rPr>
        <w:t>) Tendo por referência a reação química não balanceada</w:t>
      </w:r>
      <w:r w:rsidRPr="00694827">
        <w:rPr>
          <w:color w:val="000000"/>
          <w:sz w:val="24"/>
          <w:szCs w:val="24"/>
        </w:rPr>
        <w:br/>
        <w:t>Cℓ</w:t>
      </w:r>
      <w:r w:rsidRPr="00694827">
        <w:rPr>
          <w:color w:val="000000"/>
          <w:position w:val="-4"/>
          <w:sz w:val="21"/>
          <w:szCs w:val="21"/>
          <w:vertAlign w:val="subscript"/>
        </w:rPr>
        <w:t>2</w:t>
      </w:r>
      <w:r w:rsidRPr="00694827">
        <w:rPr>
          <w:color w:val="000000"/>
          <w:sz w:val="24"/>
          <w:szCs w:val="24"/>
        </w:rPr>
        <w:t>(g) + O</w:t>
      </w:r>
      <w:r w:rsidRPr="00694827">
        <w:rPr>
          <w:color w:val="000000"/>
          <w:position w:val="-4"/>
          <w:sz w:val="21"/>
          <w:szCs w:val="21"/>
          <w:vertAlign w:val="subscript"/>
        </w:rPr>
        <w:t>2</w:t>
      </w:r>
      <w:r w:rsidRPr="00694827">
        <w:rPr>
          <w:color w:val="000000"/>
          <w:sz w:val="24"/>
          <w:szCs w:val="24"/>
        </w:rPr>
        <w:t>(g) → Cℓ</w:t>
      </w:r>
      <w:r w:rsidRPr="00694827">
        <w:rPr>
          <w:color w:val="000000"/>
          <w:position w:val="-4"/>
          <w:sz w:val="21"/>
          <w:szCs w:val="21"/>
          <w:vertAlign w:val="subscript"/>
        </w:rPr>
        <w:t>2</w:t>
      </w:r>
      <w:r w:rsidRPr="00694827">
        <w:rPr>
          <w:color w:val="000000"/>
          <w:sz w:val="24"/>
          <w:szCs w:val="24"/>
        </w:rPr>
        <w:t>O</w:t>
      </w:r>
      <w:r w:rsidRPr="00694827">
        <w:rPr>
          <w:color w:val="000000"/>
          <w:position w:val="-4"/>
          <w:sz w:val="21"/>
          <w:szCs w:val="21"/>
          <w:vertAlign w:val="subscript"/>
        </w:rPr>
        <w:t>5</w:t>
      </w:r>
      <w:r w:rsidRPr="00694827">
        <w:rPr>
          <w:color w:val="000000"/>
          <w:sz w:val="24"/>
          <w:szCs w:val="24"/>
        </w:rPr>
        <w:t>(s)</w:t>
      </w:r>
      <w:r w:rsidRPr="00694827">
        <w:rPr>
          <w:color w:val="000000"/>
          <w:sz w:val="24"/>
          <w:szCs w:val="24"/>
        </w:rPr>
        <w:br/>
        <w:t xml:space="preserve">qual é o volume de </w:t>
      </w:r>
      <w:r w:rsidR="000E567C">
        <w:rPr>
          <w:color w:val="000000"/>
          <w:sz w:val="24"/>
          <w:szCs w:val="24"/>
        </w:rPr>
        <w:t>oxigênio</w:t>
      </w:r>
      <w:r w:rsidRPr="00694827">
        <w:rPr>
          <w:color w:val="000000"/>
          <w:sz w:val="24"/>
          <w:szCs w:val="24"/>
        </w:rPr>
        <w:t xml:space="preserve"> necessário para reagir com todo o cloro, considerando-se que se parte de </w:t>
      </w:r>
      <w:r w:rsidR="00B45764">
        <w:rPr>
          <w:color w:val="000000"/>
          <w:sz w:val="24"/>
          <w:szCs w:val="24"/>
        </w:rPr>
        <w:t>71g</w:t>
      </w:r>
      <w:r w:rsidRPr="00694827">
        <w:rPr>
          <w:color w:val="000000"/>
          <w:sz w:val="24"/>
          <w:szCs w:val="24"/>
        </w:rPr>
        <w:t xml:space="preserve"> de cloro gasoso medidos em condições ambientes de temperatura e pressão? (Considere volume molar de 25 L mol</w:t>
      </w:r>
      <w:r w:rsidRPr="00694827">
        <w:rPr>
          <w:color w:val="000000"/>
          <w:position w:val="4"/>
          <w:sz w:val="21"/>
          <w:szCs w:val="21"/>
          <w:vertAlign w:val="superscript"/>
        </w:rPr>
        <w:t>-1</w:t>
      </w:r>
      <w:r w:rsidRPr="00694827">
        <w:rPr>
          <w:color w:val="000000"/>
          <w:sz w:val="24"/>
          <w:szCs w:val="24"/>
        </w:rPr>
        <w:t xml:space="preserve"> nas CATP). </w:t>
      </w:r>
    </w:p>
    <w:p w14:paraId="32B6508B" w14:textId="77402A68" w:rsidR="00C66970" w:rsidRDefault="00C66970" w:rsidP="005C4F7D">
      <w:pPr>
        <w:spacing w:before="75" w:after="0" w:line="240" w:lineRule="auto"/>
        <w:rPr>
          <w:color w:val="000000"/>
          <w:sz w:val="24"/>
          <w:szCs w:val="24"/>
        </w:rPr>
      </w:pPr>
      <w:r w:rsidRPr="00970FCB">
        <w:rPr>
          <w:color w:val="000000"/>
          <w:sz w:val="24"/>
          <w:szCs w:val="24"/>
        </w:rPr>
        <w:t>Dado:</w:t>
      </w:r>
      <w:r w:rsidRPr="00970FCB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Massas molares em g/mol: Cl=</w:t>
      </w:r>
      <w:r w:rsidR="009B4371">
        <w:rPr>
          <w:color w:val="000000"/>
          <w:sz w:val="24"/>
          <w:szCs w:val="24"/>
        </w:rPr>
        <w:t>35,5</w:t>
      </w:r>
      <w:r>
        <w:rPr>
          <w:color w:val="000000"/>
          <w:sz w:val="24"/>
          <w:szCs w:val="24"/>
        </w:rPr>
        <w:t>; O=16.</w:t>
      </w:r>
    </w:p>
    <w:p w14:paraId="73A7C313" w14:textId="05F3B44E" w:rsidR="001D7FC9" w:rsidRPr="00694827" w:rsidRDefault="001D7FC9" w:rsidP="005C4F7D">
      <w:pPr>
        <w:spacing w:before="75" w:after="0" w:line="240" w:lineRule="auto"/>
      </w:pPr>
      <w:r w:rsidRPr="001D7FC9">
        <w:rPr>
          <w:b/>
          <w:bCs/>
          <w:sz w:val="24"/>
          <w:szCs w:val="24"/>
        </w:rPr>
        <w:t>Demonstre os cálculos.</w:t>
      </w:r>
    </w:p>
    <w:p w14:paraId="49541A26" w14:textId="0A572588" w:rsidR="00AD254C" w:rsidRDefault="005C4F7D" w:rsidP="005C4F7D">
      <w:pPr>
        <w:spacing w:before="75" w:after="0" w:line="240" w:lineRule="auto"/>
        <w:rPr>
          <w:color w:val="000000"/>
          <w:sz w:val="24"/>
          <w:szCs w:val="24"/>
        </w:rPr>
      </w:pPr>
      <w:r w:rsidRPr="00694827">
        <w:rPr>
          <w:color w:val="000000"/>
          <w:sz w:val="24"/>
          <w:szCs w:val="24"/>
        </w:rPr>
        <w:br/>
      </w:r>
    </w:p>
    <w:p w14:paraId="4C0A894B" w14:textId="77777777" w:rsidR="00AC1CC7" w:rsidRDefault="00AC1CC7" w:rsidP="005435A7">
      <w:pPr>
        <w:spacing w:line="360" w:lineRule="auto"/>
        <w:rPr>
          <w:b/>
          <w:bCs/>
          <w:sz w:val="24"/>
          <w:szCs w:val="24"/>
          <w:u w:val="single"/>
        </w:rPr>
      </w:pPr>
    </w:p>
    <w:p w14:paraId="36FBDC2B" w14:textId="32103FB6" w:rsidR="00191416" w:rsidRDefault="00191416" w:rsidP="00191416">
      <w:pPr>
        <w:pStyle w:val="PargrafodaLista"/>
        <w:spacing w:line="360" w:lineRule="auto"/>
        <w:rPr>
          <w:rFonts w:cstheme="minorHAnsi"/>
          <w:sz w:val="24"/>
          <w:szCs w:val="24"/>
        </w:rPr>
      </w:pPr>
    </w:p>
    <w:p w14:paraId="431D4663" w14:textId="708DC89F" w:rsidR="00B77136" w:rsidRDefault="00B77136" w:rsidP="00B77136">
      <w:pPr>
        <w:spacing w:line="360" w:lineRule="auto"/>
      </w:pPr>
    </w:p>
    <w:p w14:paraId="0A566BEF" w14:textId="30776027" w:rsidR="00B77136" w:rsidRDefault="00B77136" w:rsidP="00B77136">
      <w:pPr>
        <w:spacing w:line="360" w:lineRule="auto"/>
      </w:pPr>
    </w:p>
    <w:p w14:paraId="6EB09813" w14:textId="07C6FDED" w:rsidR="00B77136" w:rsidRDefault="00B77136" w:rsidP="00B77136">
      <w:pPr>
        <w:spacing w:line="360" w:lineRule="auto"/>
      </w:pPr>
    </w:p>
    <w:p w14:paraId="145FEC3D" w14:textId="737EF3CA" w:rsidR="00B77136" w:rsidRDefault="00B77136" w:rsidP="00B77136">
      <w:pPr>
        <w:spacing w:line="360" w:lineRule="auto"/>
      </w:pPr>
    </w:p>
    <w:p w14:paraId="1653B154" w14:textId="0D12B47B" w:rsidR="00B77136" w:rsidRDefault="00B77136" w:rsidP="0054095E">
      <w:pPr>
        <w:pStyle w:val="PargrafodaLista"/>
        <w:spacing w:line="360" w:lineRule="auto"/>
      </w:pPr>
    </w:p>
    <w:p w14:paraId="14144607" w14:textId="1A7C15C0" w:rsidR="00B77136" w:rsidRDefault="00B77136" w:rsidP="00B77136">
      <w:pPr>
        <w:spacing w:line="360" w:lineRule="auto"/>
      </w:pPr>
    </w:p>
    <w:p w14:paraId="5D9AB68C" w14:textId="5C89044D" w:rsidR="0071610A" w:rsidRDefault="0071610A" w:rsidP="0071610A">
      <w:pPr>
        <w:spacing w:line="360" w:lineRule="auto"/>
      </w:pPr>
    </w:p>
    <w:p w14:paraId="3F727F11" w14:textId="255B3128" w:rsidR="0071610A" w:rsidRDefault="0071610A" w:rsidP="0071610A">
      <w:pPr>
        <w:spacing w:line="360" w:lineRule="auto"/>
      </w:pPr>
    </w:p>
    <w:p w14:paraId="0DBD413D" w14:textId="307C8246" w:rsidR="00CA395C" w:rsidRDefault="00CA395C" w:rsidP="0071610A">
      <w:pPr>
        <w:spacing w:line="360" w:lineRule="auto"/>
      </w:pPr>
    </w:p>
    <w:p w14:paraId="2C525A8B" w14:textId="0B32C4F6" w:rsidR="00F1320A" w:rsidRDefault="00F1320A" w:rsidP="00CA395C">
      <w:pPr>
        <w:spacing w:line="360" w:lineRule="auto"/>
      </w:pPr>
    </w:p>
    <w:p w14:paraId="35BAC0A6" w14:textId="587D6B62" w:rsidR="0085399F" w:rsidRDefault="0085399F" w:rsidP="00CA395C">
      <w:pPr>
        <w:spacing w:line="360" w:lineRule="auto"/>
      </w:pPr>
    </w:p>
    <w:p w14:paraId="5E8D6897" w14:textId="71F24876" w:rsidR="0085399F" w:rsidRDefault="0085399F" w:rsidP="00CA395C">
      <w:pPr>
        <w:spacing w:line="360" w:lineRule="auto"/>
      </w:pPr>
    </w:p>
    <w:p w14:paraId="76D2CE60" w14:textId="10442E4A" w:rsidR="0085399F" w:rsidRDefault="0085399F" w:rsidP="00CA395C">
      <w:pPr>
        <w:spacing w:line="360" w:lineRule="auto"/>
      </w:pPr>
    </w:p>
    <w:p w14:paraId="22B098A3" w14:textId="6BDC7131" w:rsidR="0085399F" w:rsidRDefault="0085399F" w:rsidP="00CA395C">
      <w:pPr>
        <w:spacing w:line="360" w:lineRule="auto"/>
      </w:pPr>
    </w:p>
    <w:p w14:paraId="02EF45B0" w14:textId="30511F2B" w:rsidR="0085399F" w:rsidRDefault="0085399F" w:rsidP="00CA395C">
      <w:pPr>
        <w:spacing w:line="360" w:lineRule="auto"/>
      </w:pPr>
    </w:p>
    <w:p w14:paraId="3325913C" w14:textId="434188C2" w:rsidR="0085399F" w:rsidRDefault="0085399F" w:rsidP="00CA395C">
      <w:pPr>
        <w:spacing w:line="360" w:lineRule="auto"/>
      </w:pPr>
    </w:p>
    <w:p w14:paraId="44284BC6" w14:textId="58EFC7D7" w:rsidR="0085399F" w:rsidRDefault="0085399F" w:rsidP="00CA395C">
      <w:pPr>
        <w:spacing w:line="360" w:lineRule="auto"/>
      </w:pPr>
    </w:p>
    <w:p w14:paraId="562DD3C3" w14:textId="0917364D" w:rsidR="0085399F" w:rsidRDefault="0085399F" w:rsidP="00CA395C">
      <w:pPr>
        <w:spacing w:line="360" w:lineRule="auto"/>
        <w:rPr>
          <w:b/>
          <w:bCs/>
          <w:sz w:val="24"/>
          <w:szCs w:val="24"/>
          <w:u w:val="single"/>
        </w:rPr>
      </w:pPr>
      <w:r w:rsidRPr="00960CCC">
        <w:rPr>
          <w:b/>
          <w:bCs/>
          <w:sz w:val="24"/>
          <w:szCs w:val="24"/>
          <w:u w:val="single"/>
        </w:rPr>
        <w:t>Questão 0</w:t>
      </w:r>
      <w:r>
        <w:rPr>
          <w:b/>
          <w:bCs/>
          <w:sz w:val="24"/>
          <w:szCs w:val="24"/>
          <w:u w:val="single"/>
        </w:rPr>
        <w:t>5</w:t>
      </w:r>
      <w:r w:rsidRPr="00960CCC">
        <w:rPr>
          <w:b/>
          <w:bCs/>
          <w:sz w:val="24"/>
          <w:szCs w:val="24"/>
          <w:u w:val="single"/>
        </w:rPr>
        <w:t xml:space="preserve"> (</w:t>
      </w:r>
      <w:r w:rsidR="00727509">
        <w:rPr>
          <w:b/>
          <w:bCs/>
          <w:sz w:val="24"/>
          <w:szCs w:val="24"/>
          <w:u w:val="single"/>
        </w:rPr>
        <w:t>20</w:t>
      </w:r>
      <w:r w:rsidRPr="00960CCC">
        <w:rPr>
          <w:b/>
          <w:bCs/>
          <w:sz w:val="24"/>
          <w:szCs w:val="24"/>
          <w:u w:val="single"/>
        </w:rPr>
        <w:t xml:space="preserve"> pontos)</w:t>
      </w:r>
    </w:p>
    <w:p w14:paraId="4FBEC8C5" w14:textId="5B301905" w:rsidR="00B20583" w:rsidRDefault="00241061" w:rsidP="00CA395C">
      <w:pPr>
        <w:spacing w:line="360" w:lineRule="auto"/>
        <w:rPr>
          <w:b/>
          <w:bCs/>
          <w:sz w:val="24"/>
          <w:szCs w:val="24"/>
        </w:rPr>
      </w:pPr>
      <w:r w:rsidRPr="00241061">
        <w:rPr>
          <w:sz w:val="24"/>
          <w:szCs w:val="24"/>
        </w:rPr>
        <w:t xml:space="preserve">Assinale </w:t>
      </w:r>
      <w:r>
        <w:rPr>
          <w:b/>
          <w:bCs/>
          <w:sz w:val="24"/>
          <w:szCs w:val="24"/>
          <w:u w:val="single"/>
        </w:rPr>
        <w:t xml:space="preserve">V </w:t>
      </w:r>
      <w:r w:rsidRPr="00241061">
        <w:rPr>
          <w:sz w:val="24"/>
          <w:szCs w:val="24"/>
        </w:rPr>
        <w:t>ou</w:t>
      </w:r>
      <w:r>
        <w:rPr>
          <w:b/>
          <w:bCs/>
          <w:sz w:val="24"/>
          <w:szCs w:val="24"/>
          <w:u w:val="single"/>
        </w:rPr>
        <w:t xml:space="preserve"> F </w:t>
      </w:r>
      <w:r w:rsidRPr="00241061">
        <w:rPr>
          <w:sz w:val="24"/>
          <w:szCs w:val="24"/>
        </w:rPr>
        <w:t xml:space="preserve">para as proposições a seguir. </w:t>
      </w:r>
      <w:r w:rsidRPr="002C3F58">
        <w:rPr>
          <w:b/>
          <w:bCs/>
          <w:sz w:val="24"/>
          <w:szCs w:val="24"/>
        </w:rPr>
        <w:t>Justifique cada alternativa com o cálculo abaixo:</w:t>
      </w:r>
    </w:p>
    <w:p w14:paraId="387218C5" w14:textId="24292A76" w:rsidR="007C3F2B" w:rsidRPr="00694827" w:rsidRDefault="007C3F2B" w:rsidP="007C3F2B">
      <w:pPr>
        <w:spacing w:before="75" w:after="0" w:line="240" w:lineRule="auto"/>
      </w:pPr>
      <w:r w:rsidRPr="00970FCB">
        <w:rPr>
          <w:color w:val="000000"/>
          <w:sz w:val="24"/>
          <w:szCs w:val="24"/>
        </w:rPr>
        <w:t>Dado:</w:t>
      </w:r>
      <w:r w:rsidRPr="00970FCB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Massas molares em g/mol: Cl=35,5; H=</w:t>
      </w:r>
      <w:r w:rsidR="00727509">
        <w:rPr>
          <w:color w:val="000000"/>
          <w:sz w:val="24"/>
          <w:szCs w:val="24"/>
        </w:rPr>
        <w:t xml:space="preserve">1; </w:t>
      </w:r>
      <w:r>
        <w:rPr>
          <w:color w:val="000000"/>
          <w:sz w:val="24"/>
          <w:szCs w:val="24"/>
        </w:rPr>
        <w:t>O=16.</w:t>
      </w:r>
    </w:p>
    <w:p w14:paraId="5F3CBED7" w14:textId="77777777" w:rsidR="007C3F2B" w:rsidRDefault="007C3F2B" w:rsidP="00CA395C">
      <w:pPr>
        <w:spacing w:line="360" w:lineRule="auto"/>
        <w:rPr>
          <w:b/>
          <w:bCs/>
          <w:sz w:val="24"/>
          <w:szCs w:val="24"/>
        </w:rPr>
      </w:pPr>
    </w:p>
    <w:p w14:paraId="3DABB315" w14:textId="4B67E47B" w:rsidR="002C3F58" w:rsidRDefault="007C3F2B" w:rsidP="002C3F58">
      <w:pPr>
        <w:pStyle w:val="PargrafodaLista"/>
        <w:numPr>
          <w:ilvl w:val="0"/>
          <w:numId w:val="15"/>
        </w:numPr>
        <w:spacing w:line="360" w:lineRule="auto"/>
      </w:pPr>
      <w:proofErr w:type="gramStart"/>
      <w:r w:rsidRPr="007C3F2B">
        <w:rPr>
          <w:b/>
          <w:bCs/>
        </w:rPr>
        <w:t xml:space="preserve">(  </w:t>
      </w:r>
      <w:proofErr w:type="gramEnd"/>
      <w:r w:rsidRPr="007C3F2B">
        <w:rPr>
          <w:b/>
          <w:bCs/>
        </w:rPr>
        <w:t xml:space="preserve"> )</w:t>
      </w:r>
      <w:r>
        <w:t xml:space="preserve"> </w:t>
      </w:r>
      <w:r w:rsidR="00B061B2">
        <w:t>Em 0,5 mol de C</w:t>
      </w:r>
      <w:r w:rsidR="00B061B2">
        <w:rPr>
          <w:vertAlign w:val="subscript"/>
        </w:rPr>
        <w:t>12</w:t>
      </w:r>
      <w:r w:rsidR="00B061B2">
        <w:t>H</w:t>
      </w:r>
      <w:r w:rsidR="00B061B2">
        <w:rPr>
          <w:vertAlign w:val="subscript"/>
        </w:rPr>
        <w:t>22</w:t>
      </w:r>
      <w:r w:rsidR="00B061B2">
        <w:t>O</w:t>
      </w:r>
      <w:r w:rsidR="00B061B2">
        <w:rPr>
          <w:vertAlign w:val="subscript"/>
        </w:rPr>
        <w:t>11</w:t>
      </w:r>
      <w:r w:rsidR="00D86FA8">
        <w:t xml:space="preserve"> (sacarose, açúcar comum)</w:t>
      </w:r>
      <w:r w:rsidR="00B061B2">
        <w:t xml:space="preserve"> existe </w:t>
      </w:r>
      <w:r w:rsidR="00D86FA8">
        <w:t>171 g de sacarose.</w:t>
      </w:r>
    </w:p>
    <w:p w14:paraId="59743DE1" w14:textId="5FC86147" w:rsidR="00D86FA8" w:rsidRDefault="00D86FA8" w:rsidP="00D86FA8">
      <w:pPr>
        <w:spacing w:line="360" w:lineRule="auto"/>
      </w:pPr>
    </w:p>
    <w:p w14:paraId="2548CB58" w14:textId="74ADADAE" w:rsidR="00D86FA8" w:rsidRDefault="00D86FA8" w:rsidP="00D86FA8">
      <w:pPr>
        <w:spacing w:line="360" w:lineRule="auto"/>
      </w:pPr>
    </w:p>
    <w:p w14:paraId="45ECEDB0" w14:textId="2D674DFC" w:rsidR="00D86FA8" w:rsidRDefault="00D86FA8" w:rsidP="00D86FA8">
      <w:pPr>
        <w:spacing w:line="360" w:lineRule="auto"/>
      </w:pPr>
    </w:p>
    <w:p w14:paraId="6F27763D" w14:textId="1294BDF5" w:rsidR="00D86FA8" w:rsidRDefault="00D86FA8" w:rsidP="00D86FA8">
      <w:pPr>
        <w:spacing w:line="360" w:lineRule="auto"/>
      </w:pPr>
    </w:p>
    <w:p w14:paraId="6F48260F" w14:textId="3DE90748" w:rsidR="001D7FC9" w:rsidRDefault="001D7FC9" w:rsidP="00D86FA8">
      <w:pPr>
        <w:spacing w:line="360" w:lineRule="auto"/>
      </w:pPr>
    </w:p>
    <w:p w14:paraId="2FC93C7C" w14:textId="77777777" w:rsidR="001D7FC9" w:rsidRDefault="001D7FC9" w:rsidP="00D86FA8">
      <w:pPr>
        <w:spacing w:line="360" w:lineRule="auto"/>
      </w:pPr>
    </w:p>
    <w:p w14:paraId="2D131B2B" w14:textId="799E2F09" w:rsidR="008757A5" w:rsidRDefault="007C3F2B" w:rsidP="00D86FA8">
      <w:pPr>
        <w:pStyle w:val="PargrafodaLista"/>
        <w:numPr>
          <w:ilvl w:val="0"/>
          <w:numId w:val="15"/>
        </w:numPr>
        <w:spacing w:line="360" w:lineRule="auto"/>
      </w:pPr>
      <w:proofErr w:type="gramStart"/>
      <w:r w:rsidRPr="007C3F2B">
        <w:rPr>
          <w:b/>
          <w:bCs/>
        </w:rPr>
        <w:t xml:space="preserve">(  </w:t>
      </w:r>
      <w:proofErr w:type="gramEnd"/>
      <w:r w:rsidRPr="007C3F2B">
        <w:rPr>
          <w:b/>
          <w:bCs/>
        </w:rPr>
        <w:t xml:space="preserve"> )</w:t>
      </w:r>
      <w:r>
        <w:t xml:space="preserve"> </w:t>
      </w:r>
      <w:r w:rsidR="00FC3E1E">
        <w:t xml:space="preserve">Em </w:t>
      </w:r>
      <w:r w:rsidR="008757A5">
        <w:t>25g de ácido salicílico</w:t>
      </w:r>
      <w:r w:rsidR="002B1E58">
        <w:t xml:space="preserve"> existe </w:t>
      </w:r>
      <w:r>
        <w:t>1,09.10</w:t>
      </w:r>
      <w:r>
        <w:rPr>
          <w:vertAlign w:val="superscript"/>
        </w:rPr>
        <w:t>23</w:t>
      </w:r>
      <w:r>
        <w:t xml:space="preserve"> moléculas.</w:t>
      </w:r>
    </w:p>
    <w:p w14:paraId="2CCE4496" w14:textId="1C9C3868" w:rsidR="00D86FA8" w:rsidRPr="002C3F58" w:rsidRDefault="008757A5" w:rsidP="008757A5">
      <w:pPr>
        <w:spacing w:line="360" w:lineRule="auto"/>
      </w:pPr>
      <w:r w:rsidRPr="008757A5">
        <w:rPr>
          <w:noProof/>
        </w:rPr>
        <w:drawing>
          <wp:inline distT="0" distB="0" distL="0" distR="0" wp14:anchorId="302CA587" wp14:editId="3BD70B47">
            <wp:extent cx="1352739" cy="14289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86FA8" w:rsidRPr="002C3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0D60"/>
    <w:multiLevelType w:val="hybridMultilevel"/>
    <w:tmpl w:val="7424E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62F70"/>
    <w:multiLevelType w:val="hybridMultilevel"/>
    <w:tmpl w:val="A38A6212"/>
    <w:lvl w:ilvl="0" w:tplc="E408B5A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C6420"/>
    <w:multiLevelType w:val="hybridMultilevel"/>
    <w:tmpl w:val="DE6425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12B54"/>
    <w:multiLevelType w:val="hybridMultilevel"/>
    <w:tmpl w:val="5EE61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D7010"/>
    <w:multiLevelType w:val="hybridMultilevel"/>
    <w:tmpl w:val="F94EBEC4"/>
    <w:lvl w:ilvl="0" w:tplc="519C30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1687C"/>
    <w:multiLevelType w:val="hybridMultilevel"/>
    <w:tmpl w:val="AFD62EFA"/>
    <w:lvl w:ilvl="0" w:tplc="86D04F1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5D8D"/>
    <w:multiLevelType w:val="hybridMultilevel"/>
    <w:tmpl w:val="E1FE66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2079C"/>
    <w:multiLevelType w:val="hybridMultilevel"/>
    <w:tmpl w:val="CD12E6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71D7A"/>
    <w:multiLevelType w:val="hybridMultilevel"/>
    <w:tmpl w:val="53E4A1A8"/>
    <w:lvl w:ilvl="0" w:tplc="E022F7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60A56"/>
    <w:multiLevelType w:val="hybridMultilevel"/>
    <w:tmpl w:val="6734D2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3D33"/>
    <w:multiLevelType w:val="hybridMultilevel"/>
    <w:tmpl w:val="81A04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04447"/>
    <w:multiLevelType w:val="hybridMultilevel"/>
    <w:tmpl w:val="E9A03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F2BBC"/>
    <w:multiLevelType w:val="multilevel"/>
    <w:tmpl w:val="FC5E3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2C114D7"/>
    <w:multiLevelType w:val="hybridMultilevel"/>
    <w:tmpl w:val="5CA836DC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84971"/>
    <w:multiLevelType w:val="hybridMultilevel"/>
    <w:tmpl w:val="24703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13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88"/>
    <w:rsid w:val="00010386"/>
    <w:rsid w:val="000140A3"/>
    <w:rsid w:val="000229DB"/>
    <w:rsid w:val="0002676D"/>
    <w:rsid w:val="00042070"/>
    <w:rsid w:val="00062C90"/>
    <w:rsid w:val="00064549"/>
    <w:rsid w:val="00074CF0"/>
    <w:rsid w:val="00077874"/>
    <w:rsid w:val="00085B6B"/>
    <w:rsid w:val="00095874"/>
    <w:rsid w:val="000B26D6"/>
    <w:rsid w:val="000C116C"/>
    <w:rsid w:val="000C5A0D"/>
    <w:rsid w:val="000E4005"/>
    <w:rsid w:val="000E567C"/>
    <w:rsid w:val="000E6EC9"/>
    <w:rsid w:val="0011110B"/>
    <w:rsid w:val="00112523"/>
    <w:rsid w:val="0011274D"/>
    <w:rsid w:val="00113ADF"/>
    <w:rsid w:val="00130D05"/>
    <w:rsid w:val="001433ED"/>
    <w:rsid w:val="00146A54"/>
    <w:rsid w:val="00153D9C"/>
    <w:rsid w:val="0017218A"/>
    <w:rsid w:val="001750DA"/>
    <w:rsid w:val="001804B4"/>
    <w:rsid w:val="00191416"/>
    <w:rsid w:val="001C6E38"/>
    <w:rsid w:val="001D0967"/>
    <w:rsid w:val="001D294E"/>
    <w:rsid w:val="001D4F98"/>
    <w:rsid w:val="001D5754"/>
    <w:rsid w:val="001D7FC9"/>
    <w:rsid w:val="00220856"/>
    <w:rsid w:val="002314CE"/>
    <w:rsid w:val="00234314"/>
    <w:rsid w:val="00241061"/>
    <w:rsid w:val="002471A7"/>
    <w:rsid w:val="00262D98"/>
    <w:rsid w:val="00282F6E"/>
    <w:rsid w:val="002838E1"/>
    <w:rsid w:val="00292A03"/>
    <w:rsid w:val="00296CEA"/>
    <w:rsid w:val="002B126B"/>
    <w:rsid w:val="002B1E58"/>
    <w:rsid w:val="002B4E64"/>
    <w:rsid w:val="002C07E6"/>
    <w:rsid w:val="002C3F58"/>
    <w:rsid w:val="00300952"/>
    <w:rsid w:val="0030291F"/>
    <w:rsid w:val="00306226"/>
    <w:rsid w:val="00322CB8"/>
    <w:rsid w:val="00327F55"/>
    <w:rsid w:val="00331C21"/>
    <w:rsid w:val="00332550"/>
    <w:rsid w:val="003367F0"/>
    <w:rsid w:val="00350D0A"/>
    <w:rsid w:val="00366822"/>
    <w:rsid w:val="003821AD"/>
    <w:rsid w:val="0038631C"/>
    <w:rsid w:val="003B7BA8"/>
    <w:rsid w:val="003C0BA1"/>
    <w:rsid w:val="003E33AA"/>
    <w:rsid w:val="003F18BC"/>
    <w:rsid w:val="003F58A8"/>
    <w:rsid w:val="00407088"/>
    <w:rsid w:val="00425304"/>
    <w:rsid w:val="00430EFC"/>
    <w:rsid w:val="00442D77"/>
    <w:rsid w:val="004431C5"/>
    <w:rsid w:val="00450283"/>
    <w:rsid w:val="00477105"/>
    <w:rsid w:val="00483462"/>
    <w:rsid w:val="0048686A"/>
    <w:rsid w:val="004A5659"/>
    <w:rsid w:val="004B5506"/>
    <w:rsid w:val="004C03B1"/>
    <w:rsid w:val="004C686F"/>
    <w:rsid w:val="004D7A2C"/>
    <w:rsid w:val="004E373F"/>
    <w:rsid w:val="00506570"/>
    <w:rsid w:val="00510843"/>
    <w:rsid w:val="00521856"/>
    <w:rsid w:val="00525054"/>
    <w:rsid w:val="0052544F"/>
    <w:rsid w:val="00526A50"/>
    <w:rsid w:val="005400CC"/>
    <w:rsid w:val="0054095E"/>
    <w:rsid w:val="005435A7"/>
    <w:rsid w:val="005472F4"/>
    <w:rsid w:val="005473D5"/>
    <w:rsid w:val="005773C7"/>
    <w:rsid w:val="005B74F7"/>
    <w:rsid w:val="005C4F7D"/>
    <w:rsid w:val="005E718B"/>
    <w:rsid w:val="005F0BF1"/>
    <w:rsid w:val="005F167D"/>
    <w:rsid w:val="005F4DF7"/>
    <w:rsid w:val="005F77BF"/>
    <w:rsid w:val="00621277"/>
    <w:rsid w:val="006234D6"/>
    <w:rsid w:val="00626164"/>
    <w:rsid w:val="00633CBB"/>
    <w:rsid w:val="00647D8A"/>
    <w:rsid w:val="00664064"/>
    <w:rsid w:val="00664585"/>
    <w:rsid w:val="00676DD4"/>
    <w:rsid w:val="006809D2"/>
    <w:rsid w:val="00686487"/>
    <w:rsid w:val="00691B4C"/>
    <w:rsid w:val="006A130A"/>
    <w:rsid w:val="006B648F"/>
    <w:rsid w:val="006C5F55"/>
    <w:rsid w:val="006D1251"/>
    <w:rsid w:val="006E11B0"/>
    <w:rsid w:val="006F54DC"/>
    <w:rsid w:val="0071610A"/>
    <w:rsid w:val="0071775D"/>
    <w:rsid w:val="00727509"/>
    <w:rsid w:val="00755E80"/>
    <w:rsid w:val="007640C7"/>
    <w:rsid w:val="00766030"/>
    <w:rsid w:val="00774915"/>
    <w:rsid w:val="00774E5A"/>
    <w:rsid w:val="00783C39"/>
    <w:rsid w:val="007A7272"/>
    <w:rsid w:val="007C3F2B"/>
    <w:rsid w:val="007C4B98"/>
    <w:rsid w:val="007C53CB"/>
    <w:rsid w:val="007D2B02"/>
    <w:rsid w:val="007E33A7"/>
    <w:rsid w:val="007E78D4"/>
    <w:rsid w:val="007F69E5"/>
    <w:rsid w:val="007F7676"/>
    <w:rsid w:val="00803719"/>
    <w:rsid w:val="00807108"/>
    <w:rsid w:val="0081217F"/>
    <w:rsid w:val="00824736"/>
    <w:rsid w:val="00846738"/>
    <w:rsid w:val="00850DAB"/>
    <w:rsid w:val="0085399F"/>
    <w:rsid w:val="00855FB6"/>
    <w:rsid w:val="008607A0"/>
    <w:rsid w:val="00866497"/>
    <w:rsid w:val="008757A5"/>
    <w:rsid w:val="0088555F"/>
    <w:rsid w:val="00893483"/>
    <w:rsid w:val="008A3078"/>
    <w:rsid w:val="008A4ECC"/>
    <w:rsid w:val="008A7FEC"/>
    <w:rsid w:val="008B0795"/>
    <w:rsid w:val="008B7617"/>
    <w:rsid w:val="008C182D"/>
    <w:rsid w:val="008C6E90"/>
    <w:rsid w:val="008D4E32"/>
    <w:rsid w:val="008E168D"/>
    <w:rsid w:val="008E1F68"/>
    <w:rsid w:val="008E27AF"/>
    <w:rsid w:val="008E60F4"/>
    <w:rsid w:val="008F49CE"/>
    <w:rsid w:val="00902588"/>
    <w:rsid w:val="009068BB"/>
    <w:rsid w:val="00927681"/>
    <w:rsid w:val="00945AF5"/>
    <w:rsid w:val="009519A3"/>
    <w:rsid w:val="009752AB"/>
    <w:rsid w:val="009815B5"/>
    <w:rsid w:val="009921DF"/>
    <w:rsid w:val="00997FD0"/>
    <w:rsid w:val="009A284B"/>
    <w:rsid w:val="009B4371"/>
    <w:rsid w:val="009B521E"/>
    <w:rsid w:val="009B59BC"/>
    <w:rsid w:val="009D25B8"/>
    <w:rsid w:val="009E56CE"/>
    <w:rsid w:val="00A41091"/>
    <w:rsid w:val="00A41D5F"/>
    <w:rsid w:val="00A46175"/>
    <w:rsid w:val="00A54E15"/>
    <w:rsid w:val="00A64B9C"/>
    <w:rsid w:val="00A72D0D"/>
    <w:rsid w:val="00AA04F2"/>
    <w:rsid w:val="00AA0AF7"/>
    <w:rsid w:val="00AA5B39"/>
    <w:rsid w:val="00AB328B"/>
    <w:rsid w:val="00AC121B"/>
    <w:rsid w:val="00AC1CC7"/>
    <w:rsid w:val="00AD254C"/>
    <w:rsid w:val="00AE47E0"/>
    <w:rsid w:val="00B061B2"/>
    <w:rsid w:val="00B10579"/>
    <w:rsid w:val="00B143A7"/>
    <w:rsid w:val="00B20583"/>
    <w:rsid w:val="00B24612"/>
    <w:rsid w:val="00B260B7"/>
    <w:rsid w:val="00B35E3D"/>
    <w:rsid w:val="00B41286"/>
    <w:rsid w:val="00B45764"/>
    <w:rsid w:val="00B57813"/>
    <w:rsid w:val="00B65073"/>
    <w:rsid w:val="00B76E64"/>
    <w:rsid w:val="00B77136"/>
    <w:rsid w:val="00B814AE"/>
    <w:rsid w:val="00B96A19"/>
    <w:rsid w:val="00B96F7B"/>
    <w:rsid w:val="00BD0C7D"/>
    <w:rsid w:val="00BD358E"/>
    <w:rsid w:val="00C114F0"/>
    <w:rsid w:val="00C33E66"/>
    <w:rsid w:val="00C42B48"/>
    <w:rsid w:val="00C51166"/>
    <w:rsid w:val="00C53437"/>
    <w:rsid w:val="00C604C5"/>
    <w:rsid w:val="00C64D0D"/>
    <w:rsid w:val="00C654AA"/>
    <w:rsid w:val="00C66308"/>
    <w:rsid w:val="00C66970"/>
    <w:rsid w:val="00C672C3"/>
    <w:rsid w:val="00C74BEC"/>
    <w:rsid w:val="00C8227A"/>
    <w:rsid w:val="00C86840"/>
    <w:rsid w:val="00C97046"/>
    <w:rsid w:val="00CA395C"/>
    <w:rsid w:val="00CC4863"/>
    <w:rsid w:val="00CC5013"/>
    <w:rsid w:val="00CE0E54"/>
    <w:rsid w:val="00CF2594"/>
    <w:rsid w:val="00D11172"/>
    <w:rsid w:val="00D15729"/>
    <w:rsid w:val="00D41CEE"/>
    <w:rsid w:val="00D61EAF"/>
    <w:rsid w:val="00D749DA"/>
    <w:rsid w:val="00D75F9C"/>
    <w:rsid w:val="00D81AB2"/>
    <w:rsid w:val="00D86FA8"/>
    <w:rsid w:val="00DA5513"/>
    <w:rsid w:val="00DA656F"/>
    <w:rsid w:val="00DB5529"/>
    <w:rsid w:val="00DB5CA6"/>
    <w:rsid w:val="00DF6519"/>
    <w:rsid w:val="00E04AEA"/>
    <w:rsid w:val="00E1508A"/>
    <w:rsid w:val="00E67CC7"/>
    <w:rsid w:val="00E72AEF"/>
    <w:rsid w:val="00E81BC2"/>
    <w:rsid w:val="00EA0485"/>
    <w:rsid w:val="00EA693F"/>
    <w:rsid w:val="00EB0652"/>
    <w:rsid w:val="00EC5BDA"/>
    <w:rsid w:val="00EF060B"/>
    <w:rsid w:val="00EF569F"/>
    <w:rsid w:val="00F06AF6"/>
    <w:rsid w:val="00F11B2A"/>
    <w:rsid w:val="00F121B9"/>
    <w:rsid w:val="00F12406"/>
    <w:rsid w:val="00F1320A"/>
    <w:rsid w:val="00F2313A"/>
    <w:rsid w:val="00F33958"/>
    <w:rsid w:val="00F429DF"/>
    <w:rsid w:val="00F445C0"/>
    <w:rsid w:val="00F50F74"/>
    <w:rsid w:val="00F60F9F"/>
    <w:rsid w:val="00F61DA2"/>
    <w:rsid w:val="00F773F1"/>
    <w:rsid w:val="00F86506"/>
    <w:rsid w:val="00F86DCB"/>
    <w:rsid w:val="00FB27E1"/>
    <w:rsid w:val="00FC3E1E"/>
    <w:rsid w:val="00FD15C1"/>
    <w:rsid w:val="00FD4EAE"/>
    <w:rsid w:val="00FE07CB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17C2"/>
  <w15:chartTrackingRefBased/>
  <w15:docId w15:val="{B0256CFA-A064-45AA-8DB0-E64F5AFF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CF9C3927692448BC70E5054E2E892" ma:contentTypeVersion="3" ma:contentTypeDescription="Create a new document." ma:contentTypeScope="" ma:versionID="abdc77705ac86e3fac82c018a9425839">
  <xsd:schema xmlns:xsd="http://www.w3.org/2001/XMLSchema" xmlns:xs="http://www.w3.org/2001/XMLSchema" xmlns:p="http://schemas.microsoft.com/office/2006/metadata/properties" xmlns:ns2="562ebfdd-75a0-4deb-ad14-8d4210ef07b8" targetNamespace="http://schemas.microsoft.com/office/2006/metadata/properties" ma:root="true" ma:fieldsID="744b7d696443bdec1dc179776ccf80ab" ns2:_="">
    <xsd:import namespace="562ebfdd-75a0-4deb-ad14-8d4210ef07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ebfdd-75a0-4deb-ad14-8d4210ef07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2ebfdd-75a0-4deb-ad14-8d4210ef07b8" xsi:nil="true"/>
  </documentManagement>
</p:properties>
</file>

<file path=customXml/itemProps1.xml><?xml version="1.0" encoding="utf-8"?>
<ds:datastoreItem xmlns:ds="http://schemas.openxmlformats.org/officeDocument/2006/customXml" ds:itemID="{54BB5024-AF44-4BF7-AE98-EB1C5AA9CF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43D1E8-8F70-45D7-B859-E12A6916F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ebfdd-75a0-4deb-ad14-8d4210ef0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668869-F5E0-4F56-97FC-8AA2A6DFA1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B6B150-45A5-47D8-83EE-997BDF79305F}">
  <ds:schemaRefs>
    <ds:schemaRef ds:uri="http://schemas.microsoft.com/office/2006/metadata/properties"/>
    <ds:schemaRef ds:uri="http://schemas.microsoft.com/office/infopath/2007/PartnerControls"/>
    <ds:schemaRef ds:uri="562ebfdd-75a0-4deb-ad14-8d4210ef0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Cardoso de Oliveira Bezerra</dc:creator>
  <cp:keywords/>
  <dc:description/>
  <cp:lastModifiedBy>Guilhermina Paiva Neta</cp:lastModifiedBy>
  <cp:revision>3</cp:revision>
  <dcterms:created xsi:type="dcterms:W3CDTF">2021-02-09T11:14:00Z</dcterms:created>
  <dcterms:modified xsi:type="dcterms:W3CDTF">2021-02-09T11:15:00Z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0x010100076CF9C3927692448BC70E5054E2E892</vt:lpwstr>
  </property>
  <property fmtid="{D5CDD505-2E9C-101B-9397-08002B2CF9AE}" pid="3" name="Order">
    <vt:r8>186200</vt:r8>
  </property>
  <property fmtid="{D5CDD505-2E9C-101B-9397-08002B2CF9AE}" pid="4" name="ComplianceAssetId">
    <vt:lpwstr/>
  </property>
</Properties>
</file>