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F9B8A" w14:textId="77777777" w:rsidR="005453B7" w:rsidRDefault="00413109" w:rsidP="002A6049">
      <w:pPr>
        <w:pStyle w:val="a3"/>
      </w:pPr>
      <w:r>
        <w:rPr>
          <w:rFonts w:hint="eastAsia"/>
        </w:rPr>
        <w:t>Heuristic</w:t>
      </w:r>
      <w:r>
        <w:t xml:space="preserve"> analysis</w:t>
      </w:r>
    </w:p>
    <w:p w14:paraId="387EBEC5" w14:textId="77777777" w:rsidR="004C596C" w:rsidRPr="00C628E9" w:rsidRDefault="004C596C" w:rsidP="004C596C">
      <w:pPr>
        <w:rPr>
          <w:b/>
        </w:rPr>
      </w:pPr>
      <w:r w:rsidRPr="00C628E9">
        <w:rPr>
          <w:rFonts w:hint="eastAsia"/>
          <w:b/>
        </w:rPr>
        <w:t>Yun</w:t>
      </w:r>
      <w:r w:rsidRPr="00C628E9">
        <w:rPr>
          <w:b/>
        </w:rPr>
        <w:t xml:space="preserve"> </w:t>
      </w:r>
      <w:r w:rsidRPr="00C628E9">
        <w:rPr>
          <w:rFonts w:hint="eastAsia"/>
          <w:b/>
        </w:rPr>
        <w:t>Ling</w:t>
      </w:r>
    </w:p>
    <w:p w14:paraId="716969E6" w14:textId="52FA4C4D" w:rsidR="00413109" w:rsidRDefault="00A57E33" w:rsidP="004C596C">
      <w:pPr>
        <w:ind w:firstLine="420"/>
      </w:pPr>
      <w:r>
        <w:rPr>
          <w:rFonts w:hint="eastAsia"/>
        </w:rPr>
        <w:t>This article is my review</w:t>
      </w:r>
      <w:r w:rsidR="00871F4B">
        <w:rPr>
          <w:rFonts w:hint="eastAsia"/>
        </w:rPr>
        <w:t xml:space="preserve"> for AIND-</w:t>
      </w:r>
      <w:r w:rsidR="00DC16AC">
        <w:rPr>
          <w:rFonts w:hint="eastAsia"/>
        </w:rPr>
        <w:t>planning</w:t>
      </w:r>
      <w:r>
        <w:t xml:space="preserve"> project.</w:t>
      </w:r>
      <w:r w:rsidR="00EE6D91">
        <w:t xml:space="preserve"> </w:t>
      </w:r>
      <w:r w:rsidR="00EE6D91">
        <w:rPr>
          <w:rFonts w:hint="eastAsia"/>
        </w:rPr>
        <w:t>Below</w:t>
      </w:r>
      <w:r w:rsidR="00EE6D91">
        <w:t xml:space="preserve"> </w:t>
      </w:r>
      <w:r w:rsidR="00EE6D91">
        <w:rPr>
          <w:rFonts w:hint="eastAsia"/>
        </w:rPr>
        <w:t>the</w:t>
      </w:r>
      <w:r w:rsidR="00EE6D91">
        <w:t xml:space="preserve"> </w:t>
      </w:r>
      <w:r w:rsidR="00EE6D91">
        <w:rPr>
          <w:rFonts w:hint="eastAsia"/>
        </w:rPr>
        <w:t>content,</w:t>
      </w:r>
      <w:r w:rsidR="004C596C">
        <w:t xml:space="preserve"> </w:t>
      </w:r>
      <w:r w:rsidR="00C3300D">
        <w:rPr>
          <w:rFonts w:hint="eastAsia"/>
        </w:rPr>
        <w:t>t</w:t>
      </w:r>
      <w:r w:rsidR="004C596C">
        <w:rPr>
          <w:rFonts w:hint="eastAsia"/>
        </w:rPr>
        <w:t>here</w:t>
      </w:r>
      <w:r w:rsidR="004C596C">
        <w:t xml:space="preserve"> </w:t>
      </w:r>
      <w:r w:rsidR="004C596C">
        <w:rPr>
          <w:rFonts w:hint="eastAsia"/>
        </w:rPr>
        <w:t>are</w:t>
      </w:r>
      <w:r w:rsidR="004C596C">
        <w:t xml:space="preserve"> </w:t>
      </w:r>
      <w:r w:rsidR="00DC16AC">
        <w:rPr>
          <w:rFonts w:hint="eastAsia"/>
        </w:rPr>
        <w:t>several</w:t>
      </w:r>
      <w:r w:rsidR="00DC16AC">
        <w:t xml:space="preserve"> </w:t>
      </w:r>
      <w:r w:rsidR="00DC16AC">
        <w:rPr>
          <w:rFonts w:hint="eastAsia"/>
        </w:rPr>
        <w:t>search</w:t>
      </w:r>
      <w:r w:rsidR="00DC16AC">
        <w:t xml:space="preserve"> functions deal with three air cargo problem in different complexity.</w:t>
      </w:r>
    </w:p>
    <w:p w14:paraId="7241C5E0" w14:textId="13A3BCAD" w:rsidR="009318B8" w:rsidRDefault="00DC16AC" w:rsidP="00FF2CE7">
      <w:pPr>
        <w:ind w:firstLine="420"/>
      </w:pPr>
      <w:r>
        <w:t>The graphs presented below show us the solving the problems with both uninformed and informed search strategy</w:t>
      </w:r>
      <w:r w:rsidR="00B54E1E">
        <w:t>. Some strategies are not chosen to be prese</w:t>
      </w:r>
      <w:r w:rsidR="00C44FFB">
        <w:t>nt due to infinity time elapsed. in other word,</w:t>
      </w:r>
      <w:r>
        <w:t xml:space="preserve"> </w:t>
      </w:r>
      <w:r w:rsidR="00C44FFB">
        <w:t>it cannot find plan in acceptable time.</w:t>
      </w:r>
    </w:p>
    <w:p w14:paraId="0262CDD4" w14:textId="5A08A92B" w:rsidR="00FF2CE7" w:rsidRDefault="00FF2CE7" w:rsidP="00E30859">
      <w:pPr>
        <w:ind w:firstLine="420"/>
      </w:pPr>
    </w:p>
    <w:p w14:paraId="194EBA21" w14:textId="221C1890" w:rsidR="00FF2CE7" w:rsidRPr="00E30859" w:rsidRDefault="00FF2CE7" w:rsidP="00E30859">
      <w:pPr>
        <w:ind w:firstLine="420"/>
        <w:rPr>
          <w:b/>
        </w:rPr>
      </w:pPr>
      <w:r w:rsidRPr="00E30859">
        <w:rPr>
          <w:b/>
        </w:rPr>
        <w:t>Air_cargo_problem_1</w:t>
      </w:r>
    </w:p>
    <w:p w14:paraId="2AE71CB6" w14:textId="09E408A9" w:rsidR="00FF2CE7" w:rsidRDefault="00FF2CE7" w:rsidP="00E30859">
      <w:pPr>
        <w:ind w:firstLine="420"/>
      </w:pPr>
      <w:r>
        <w:t>Optional plan:</w:t>
      </w:r>
    </w:p>
    <w:p w14:paraId="7E230AF4" w14:textId="77777777" w:rsidR="00FF2CE7" w:rsidRDefault="00FF2CE7" w:rsidP="00E30859">
      <w:pPr>
        <w:ind w:firstLine="420"/>
      </w:pPr>
      <w:r>
        <w:t>Load(C1, P1, SFO)</w:t>
      </w:r>
    </w:p>
    <w:p w14:paraId="21683A90" w14:textId="77777777" w:rsidR="00FF2CE7" w:rsidRDefault="00FF2CE7" w:rsidP="00E30859">
      <w:pPr>
        <w:ind w:firstLine="420"/>
      </w:pPr>
      <w:r>
        <w:t>Load(C2, P2, JFK)</w:t>
      </w:r>
    </w:p>
    <w:p w14:paraId="369B785C" w14:textId="77777777" w:rsidR="00FF2CE7" w:rsidRDefault="00FF2CE7" w:rsidP="00E30859">
      <w:pPr>
        <w:ind w:firstLine="420"/>
      </w:pPr>
      <w:r>
        <w:t>Fly(P1, SFO, JFK)</w:t>
      </w:r>
    </w:p>
    <w:p w14:paraId="0565374B" w14:textId="77777777" w:rsidR="00FF2CE7" w:rsidRDefault="00FF2CE7" w:rsidP="00E30859">
      <w:pPr>
        <w:ind w:firstLine="420"/>
      </w:pPr>
      <w:r>
        <w:t>Fly(P2, JFK, SFO)</w:t>
      </w:r>
    </w:p>
    <w:p w14:paraId="1706F1DE" w14:textId="77777777" w:rsidR="00FF2CE7" w:rsidRDefault="00FF2CE7" w:rsidP="00E30859">
      <w:pPr>
        <w:ind w:firstLine="420"/>
      </w:pPr>
      <w:r>
        <w:t>Unload(C1, P1, JFK)</w:t>
      </w:r>
    </w:p>
    <w:p w14:paraId="0C2CFF22" w14:textId="00799F47" w:rsidR="00FF2CE7" w:rsidRDefault="00FF2CE7" w:rsidP="00E30859">
      <w:pPr>
        <w:ind w:firstLine="420"/>
      </w:pPr>
      <w:r>
        <w:t>Unload(C2, P2, SFO)</w:t>
      </w:r>
    </w:p>
    <w:p w14:paraId="050F870B" w14:textId="2C0F01A7" w:rsidR="00FF2CE7" w:rsidRDefault="00FF2CE7" w:rsidP="00E30859">
      <w:pPr>
        <w:ind w:firstLine="420"/>
      </w:pPr>
      <w:r w:rsidRPr="00FF2CE7">
        <w:rPr>
          <w:rFonts w:hint="eastAsia"/>
        </w:rPr>
        <w:drawing>
          <wp:inline distT="0" distB="0" distL="0" distR="0" wp14:anchorId="3BBBCC50" wp14:editId="49CF1C56">
            <wp:extent cx="5274310" cy="99994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99949"/>
                    </a:xfrm>
                    <a:prstGeom prst="rect">
                      <a:avLst/>
                    </a:prstGeom>
                    <a:noFill/>
                    <a:ln>
                      <a:noFill/>
                    </a:ln>
                  </pic:spPr>
                </pic:pic>
              </a:graphicData>
            </a:graphic>
          </wp:inline>
        </w:drawing>
      </w:r>
    </w:p>
    <w:p w14:paraId="127876C5" w14:textId="3EAD57D8" w:rsidR="00E329BC" w:rsidRDefault="00B54E1E" w:rsidP="00E30859">
      <w:pPr>
        <w:ind w:firstLine="420"/>
      </w:pPr>
      <w:r>
        <w:t>T</w:t>
      </w:r>
      <w:r>
        <w:rPr>
          <w:rFonts w:hint="eastAsia"/>
        </w:rPr>
        <w:t xml:space="preserve">he </w:t>
      </w:r>
      <w:r>
        <w:t xml:space="preserve">first problem is pretty simple. In non-heuristic search strategies, we can notice that only </w:t>
      </w:r>
      <w:r w:rsidR="00D22D9E">
        <w:t>breadth first search gave us the optimal plan. But the greedy best first search uses the least expansions, goal tests and new nodes. It is also use the least time to give us an acceptable solution. In heuristic search strategies, all of them can give us the optimal plan. The “ignore preconditions” heuristics uses more expansions goal test and nodes to calculate but spends less time compared with “level sum” heuristics.</w:t>
      </w:r>
    </w:p>
    <w:p w14:paraId="56BF2381" w14:textId="6168F47E" w:rsidR="00B54E1E" w:rsidRDefault="00D22D9E" w:rsidP="00E30859">
      <w:pPr>
        <w:ind w:firstLine="420"/>
        <w:rPr>
          <w:rFonts w:hint="eastAsia"/>
        </w:rPr>
      </w:pPr>
      <w:r>
        <w:t xml:space="preserve"> </w:t>
      </w:r>
    </w:p>
    <w:p w14:paraId="7F39700F" w14:textId="5C677157" w:rsidR="00FF2CE7" w:rsidRPr="00E30859" w:rsidRDefault="00FF2CE7" w:rsidP="00E30859">
      <w:pPr>
        <w:ind w:firstLine="420"/>
        <w:rPr>
          <w:b/>
        </w:rPr>
      </w:pPr>
      <w:r w:rsidRPr="00E30859">
        <w:rPr>
          <w:b/>
        </w:rPr>
        <w:t>Air_</w:t>
      </w:r>
      <w:r w:rsidRPr="00E30859">
        <w:rPr>
          <w:b/>
        </w:rPr>
        <w:t>cargo_problem_2</w:t>
      </w:r>
    </w:p>
    <w:p w14:paraId="07740B59" w14:textId="77777777" w:rsidR="00FF2CE7" w:rsidRDefault="00FF2CE7" w:rsidP="00E30859">
      <w:pPr>
        <w:ind w:firstLine="420"/>
      </w:pPr>
    </w:p>
    <w:p w14:paraId="2A9F0BA8" w14:textId="30A8F262" w:rsidR="00FF2CE7" w:rsidRDefault="00FF2CE7" w:rsidP="00E30859">
      <w:pPr>
        <w:ind w:firstLine="420"/>
        <w:rPr>
          <w:rFonts w:hint="eastAsia"/>
        </w:rPr>
      </w:pPr>
      <w:r>
        <w:t>Optional plan:</w:t>
      </w:r>
    </w:p>
    <w:p w14:paraId="781B3EEA" w14:textId="77777777" w:rsidR="00FF2CE7" w:rsidRDefault="00FF2CE7" w:rsidP="00E30859">
      <w:pPr>
        <w:ind w:firstLine="420"/>
      </w:pPr>
      <w:r>
        <w:t>Load(C1, P1, SFO)</w:t>
      </w:r>
    </w:p>
    <w:p w14:paraId="4849878D" w14:textId="77777777" w:rsidR="00FF2CE7" w:rsidRDefault="00FF2CE7" w:rsidP="00E30859">
      <w:pPr>
        <w:ind w:firstLine="420"/>
      </w:pPr>
      <w:r>
        <w:t>Load(C2, P2, JFK)</w:t>
      </w:r>
    </w:p>
    <w:p w14:paraId="47E1FF78" w14:textId="77777777" w:rsidR="00FF2CE7" w:rsidRDefault="00FF2CE7" w:rsidP="00E30859">
      <w:pPr>
        <w:ind w:firstLine="420"/>
      </w:pPr>
      <w:r>
        <w:t>Load(C3, P3, ATL)</w:t>
      </w:r>
    </w:p>
    <w:p w14:paraId="441270DD" w14:textId="77777777" w:rsidR="00FF2CE7" w:rsidRDefault="00FF2CE7" w:rsidP="00E30859">
      <w:pPr>
        <w:ind w:firstLine="420"/>
      </w:pPr>
      <w:r>
        <w:t>Fly(P1, SFO, JFK)</w:t>
      </w:r>
    </w:p>
    <w:p w14:paraId="1280B910" w14:textId="77777777" w:rsidR="00FF2CE7" w:rsidRDefault="00FF2CE7" w:rsidP="00E30859">
      <w:pPr>
        <w:ind w:firstLine="420"/>
      </w:pPr>
      <w:r>
        <w:t>Fly(P2, JFK, SFO)</w:t>
      </w:r>
    </w:p>
    <w:p w14:paraId="6F484811" w14:textId="77777777" w:rsidR="00FF2CE7" w:rsidRDefault="00FF2CE7" w:rsidP="00E30859">
      <w:pPr>
        <w:ind w:firstLine="420"/>
      </w:pPr>
      <w:r>
        <w:t>Fly(P3, ATL, SFO)</w:t>
      </w:r>
    </w:p>
    <w:p w14:paraId="4301A94A" w14:textId="77777777" w:rsidR="00FF2CE7" w:rsidRDefault="00FF2CE7" w:rsidP="00E30859">
      <w:pPr>
        <w:ind w:firstLine="420"/>
      </w:pPr>
      <w:r>
        <w:t>Unload(C1, P1, JFK)</w:t>
      </w:r>
    </w:p>
    <w:p w14:paraId="31C85220" w14:textId="77777777" w:rsidR="00FF2CE7" w:rsidRDefault="00FF2CE7" w:rsidP="00E30859">
      <w:pPr>
        <w:ind w:firstLine="420"/>
      </w:pPr>
      <w:r>
        <w:t>Unload(C2, P2, SFO)</w:t>
      </w:r>
    </w:p>
    <w:p w14:paraId="75BFDB6F" w14:textId="6D037216" w:rsidR="00FF2CE7" w:rsidRDefault="00FF2CE7" w:rsidP="00E30859">
      <w:pPr>
        <w:ind w:firstLine="420"/>
      </w:pPr>
      <w:r>
        <w:t>Unload(C3, P3, SFO)</w:t>
      </w:r>
    </w:p>
    <w:p w14:paraId="529D5A83" w14:textId="6EE56370" w:rsidR="00DC16AC" w:rsidRDefault="00FF2CE7" w:rsidP="00E30859">
      <w:pPr>
        <w:ind w:firstLine="420"/>
      </w:pPr>
      <w:r w:rsidRPr="00FF2CE7">
        <w:rPr>
          <w:rFonts w:hint="eastAsia"/>
        </w:rPr>
        <w:lastRenderedPageBreak/>
        <w:drawing>
          <wp:inline distT="0" distB="0" distL="0" distR="0" wp14:anchorId="4D2A57EF" wp14:editId="0469EE3E">
            <wp:extent cx="5274310" cy="99994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99949"/>
                    </a:xfrm>
                    <a:prstGeom prst="rect">
                      <a:avLst/>
                    </a:prstGeom>
                    <a:noFill/>
                    <a:ln>
                      <a:noFill/>
                    </a:ln>
                  </pic:spPr>
                </pic:pic>
              </a:graphicData>
            </a:graphic>
          </wp:inline>
        </w:drawing>
      </w:r>
    </w:p>
    <w:p w14:paraId="7124B240" w14:textId="07A5C018" w:rsidR="00FF2CE7" w:rsidRDefault="00D22D9E" w:rsidP="00D22D9E">
      <w:pPr>
        <w:ind w:firstLine="420"/>
      </w:pPr>
      <w:r>
        <w:t>T</w:t>
      </w:r>
      <w:r>
        <w:rPr>
          <w:rFonts w:hint="eastAsia"/>
        </w:rPr>
        <w:t xml:space="preserve">he </w:t>
      </w:r>
      <w:r>
        <w:t xml:space="preserve">first problem is </w:t>
      </w:r>
      <w:r>
        <w:t>a bit more complex.</w:t>
      </w:r>
      <w:r w:rsidR="00E329BC">
        <w:t xml:space="preserve"> Although the optimal plan length just increase 6 to 9. All the resources like time or memory is enlarged significantly. And depth first search use the least </w:t>
      </w:r>
      <w:r w:rsidR="00781902">
        <w:t>expansions, goal tests and new nodes. But the shortage of depth first search is present. It is not an optimal method</w:t>
      </w:r>
      <w:r w:rsidR="00E30859">
        <w:t xml:space="preserve"> and execute unstable.</w:t>
      </w:r>
      <w:r w:rsidR="00781902">
        <w:t xml:space="preserve"> </w:t>
      </w:r>
      <w:r w:rsidR="00E30859">
        <w:t>It</w:t>
      </w:r>
      <w:r w:rsidR="00781902">
        <w:t xml:space="preserve"> just can find a first solution it met. The first solution is not in a good place in searching graph, which caused 619 plan lengths. It is hard to accept such a solution based on just 9 steps for optimal plan. </w:t>
      </w:r>
      <w:r w:rsidR="00E329BC">
        <w:t xml:space="preserve">In </w:t>
      </w:r>
      <w:r w:rsidR="00E329BC">
        <w:t>non-heuristic search strategies,</w:t>
      </w:r>
      <w:r w:rsidR="00E329BC">
        <w:t xml:space="preserve"> the greedy best research still performs a good result in time elapsed. It is obvious to see that the breadth first search and plain astar search need a lot of space to execute. Between </w:t>
      </w:r>
      <w:r w:rsidR="00781902">
        <w:t>the</w:t>
      </w:r>
      <w:r w:rsidR="00E329BC">
        <w:t xml:space="preserve"> “ignore preconditions”</w:t>
      </w:r>
      <w:r w:rsidR="00E329BC">
        <w:t xml:space="preserve"> and </w:t>
      </w:r>
      <w:r w:rsidR="00E329BC">
        <w:t>“level sum”</w:t>
      </w:r>
      <w:r w:rsidR="00E329BC">
        <w:t xml:space="preserve"> heuristics. We can </w:t>
      </w:r>
      <w:r w:rsidR="00781902">
        <w:t>know the previous one need 10 percent time but 20 times on other resources.</w:t>
      </w:r>
    </w:p>
    <w:p w14:paraId="2E12DCA6" w14:textId="77777777" w:rsidR="00781902" w:rsidRDefault="00781902" w:rsidP="00D22D9E">
      <w:pPr>
        <w:ind w:firstLine="420"/>
      </w:pPr>
    </w:p>
    <w:p w14:paraId="733F26B5" w14:textId="10634868" w:rsidR="00FF2CE7" w:rsidRPr="00E30859" w:rsidRDefault="00FF2CE7" w:rsidP="00E30859">
      <w:pPr>
        <w:ind w:firstLine="420"/>
        <w:rPr>
          <w:b/>
        </w:rPr>
      </w:pPr>
      <w:r w:rsidRPr="00E30859">
        <w:rPr>
          <w:b/>
        </w:rPr>
        <w:t>Air_cargo_problem_2</w:t>
      </w:r>
    </w:p>
    <w:p w14:paraId="4BDD73A8" w14:textId="4330251F" w:rsidR="00FF2CE7" w:rsidRDefault="00FF2CE7" w:rsidP="00E30859">
      <w:pPr>
        <w:ind w:firstLine="420"/>
      </w:pPr>
      <w:r>
        <w:t>Optional plan:</w:t>
      </w:r>
    </w:p>
    <w:p w14:paraId="5DE49511" w14:textId="77777777" w:rsidR="00FF2CE7" w:rsidRDefault="00FF2CE7" w:rsidP="00E30859">
      <w:pPr>
        <w:ind w:firstLine="420"/>
      </w:pPr>
      <w:r>
        <w:t>Load(C1, P1, SFO)</w:t>
      </w:r>
    </w:p>
    <w:p w14:paraId="253784B2" w14:textId="77777777" w:rsidR="00FF2CE7" w:rsidRDefault="00FF2CE7" w:rsidP="00E30859">
      <w:pPr>
        <w:ind w:firstLine="420"/>
      </w:pPr>
      <w:r>
        <w:t>Load(C2, P2, JFK)</w:t>
      </w:r>
    </w:p>
    <w:p w14:paraId="5DEA5A22" w14:textId="77777777" w:rsidR="00FF2CE7" w:rsidRDefault="00FF2CE7" w:rsidP="00E30859">
      <w:pPr>
        <w:ind w:firstLine="420"/>
      </w:pPr>
      <w:r>
        <w:t>Fly(P1, SFO, ATL)</w:t>
      </w:r>
    </w:p>
    <w:p w14:paraId="0290B068" w14:textId="77777777" w:rsidR="00FF2CE7" w:rsidRDefault="00FF2CE7" w:rsidP="00E30859">
      <w:pPr>
        <w:ind w:firstLine="420"/>
      </w:pPr>
      <w:r>
        <w:t>Load(C3, P1, ATL)</w:t>
      </w:r>
    </w:p>
    <w:p w14:paraId="03CC4866" w14:textId="77777777" w:rsidR="00FF2CE7" w:rsidRDefault="00FF2CE7" w:rsidP="00E30859">
      <w:pPr>
        <w:ind w:firstLine="420"/>
      </w:pPr>
      <w:r>
        <w:t>Fly(P2, JFK, ORD)</w:t>
      </w:r>
    </w:p>
    <w:p w14:paraId="4F021087" w14:textId="77777777" w:rsidR="00FF2CE7" w:rsidRDefault="00FF2CE7" w:rsidP="00E30859">
      <w:pPr>
        <w:ind w:firstLine="420"/>
      </w:pPr>
      <w:r>
        <w:t>Load(C4, P2, ORD)</w:t>
      </w:r>
    </w:p>
    <w:p w14:paraId="1D40E09B" w14:textId="77777777" w:rsidR="00FF2CE7" w:rsidRDefault="00FF2CE7" w:rsidP="00E30859">
      <w:pPr>
        <w:ind w:firstLine="420"/>
      </w:pPr>
      <w:r>
        <w:t>Fly(P2, ORD, SFO)</w:t>
      </w:r>
    </w:p>
    <w:p w14:paraId="5CF54F22" w14:textId="77777777" w:rsidR="00FF2CE7" w:rsidRDefault="00FF2CE7" w:rsidP="00E30859">
      <w:pPr>
        <w:ind w:firstLine="420"/>
      </w:pPr>
      <w:r>
        <w:t>Fly(P1, ATL, JFK)</w:t>
      </w:r>
    </w:p>
    <w:p w14:paraId="49E9A75D" w14:textId="77777777" w:rsidR="00FF2CE7" w:rsidRDefault="00FF2CE7" w:rsidP="00E30859">
      <w:pPr>
        <w:ind w:firstLine="420"/>
      </w:pPr>
      <w:r>
        <w:t>Unload(C4, P2, SFO)</w:t>
      </w:r>
    </w:p>
    <w:p w14:paraId="23C676B9" w14:textId="77777777" w:rsidR="00FF2CE7" w:rsidRDefault="00FF2CE7" w:rsidP="00E30859">
      <w:pPr>
        <w:ind w:firstLine="420"/>
      </w:pPr>
      <w:r>
        <w:t>Unload(C3, P1, JFK)</w:t>
      </w:r>
    </w:p>
    <w:p w14:paraId="0FC56C2E" w14:textId="77777777" w:rsidR="00FF2CE7" w:rsidRDefault="00FF2CE7" w:rsidP="00E30859">
      <w:pPr>
        <w:ind w:firstLine="420"/>
      </w:pPr>
      <w:r>
        <w:t>Unload(C2, P2, SFO)</w:t>
      </w:r>
    </w:p>
    <w:p w14:paraId="35650ED8" w14:textId="23D3D370" w:rsidR="00FF2CE7" w:rsidRDefault="00FF2CE7" w:rsidP="00E30859">
      <w:pPr>
        <w:ind w:firstLine="420"/>
      </w:pPr>
      <w:r>
        <w:t>Unload(C1, P1, JFK)</w:t>
      </w:r>
    </w:p>
    <w:p w14:paraId="524350C6" w14:textId="2600FD5D" w:rsidR="00FF2CE7" w:rsidRDefault="00FF2CE7" w:rsidP="00E30859">
      <w:pPr>
        <w:ind w:firstLine="420"/>
      </w:pPr>
      <w:r w:rsidRPr="00FF2CE7">
        <w:rPr>
          <w:rFonts w:hint="eastAsia"/>
        </w:rPr>
        <w:drawing>
          <wp:inline distT="0" distB="0" distL="0" distR="0" wp14:anchorId="2E0452A1" wp14:editId="308CBC2F">
            <wp:extent cx="5274310" cy="99994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99949"/>
                    </a:xfrm>
                    <a:prstGeom prst="rect">
                      <a:avLst/>
                    </a:prstGeom>
                    <a:noFill/>
                    <a:ln>
                      <a:noFill/>
                    </a:ln>
                  </pic:spPr>
                </pic:pic>
              </a:graphicData>
            </a:graphic>
          </wp:inline>
        </w:drawing>
      </w:r>
    </w:p>
    <w:p w14:paraId="0F04A092" w14:textId="412DC081" w:rsidR="00F44775" w:rsidRDefault="00F44775" w:rsidP="00E30859">
      <w:pPr>
        <w:ind w:firstLine="420"/>
      </w:pPr>
      <w:r>
        <w:rPr>
          <w:rFonts w:hint="eastAsia"/>
        </w:rPr>
        <w:tab/>
        <w:t xml:space="preserve"> </w:t>
      </w:r>
      <w:r>
        <w:t>T</w:t>
      </w:r>
      <w:r>
        <w:rPr>
          <w:rFonts w:hint="eastAsia"/>
        </w:rPr>
        <w:t xml:space="preserve">he </w:t>
      </w:r>
      <w:r>
        <w:t>optimal plan length in problem 3 increased to 12, which is twice as large as first problem</w:t>
      </w:r>
      <w:r w:rsidR="00C44FFB">
        <w:t xml:space="preserve">. But depth first just use 1 second to find a solution. The reason I think is the goal is </w:t>
      </w:r>
      <w:r w:rsidR="00E30859">
        <w:t xml:space="preserve">near the first searching branch. </w:t>
      </w:r>
      <w:r w:rsidR="00E30859">
        <w:t>“ignore preconditions”</w:t>
      </w:r>
      <w:r w:rsidR="00E30859">
        <w:t xml:space="preserve"> strategy still draw a good result in time elapsed while finding optimal solution. “levelsum” strategy use much less expansions, goal tests and new nodes to find as optimal solution compared with other heuristic strategy. While the time elapsed is much longer than any other search.</w:t>
      </w:r>
    </w:p>
    <w:p w14:paraId="41D75D07" w14:textId="7E18B260" w:rsidR="00F44775" w:rsidRDefault="00F44775" w:rsidP="00E30859">
      <w:pPr>
        <w:ind w:firstLine="420"/>
      </w:pPr>
    </w:p>
    <w:p w14:paraId="14800F1A" w14:textId="44120665" w:rsidR="00F44775" w:rsidRPr="00E30859" w:rsidRDefault="00F44775" w:rsidP="00E30859">
      <w:pPr>
        <w:ind w:firstLine="420"/>
        <w:rPr>
          <w:b/>
        </w:rPr>
      </w:pPr>
      <w:bookmarkStart w:id="0" w:name="_GoBack"/>
      <w:r w:rsidRPr="00E30859">
        <w:rPr>
          <w:b/>
        </w:rPr>
        <w:lastRenderedPageBreak/>
        <w:t>Conclusions</w:t>
      </w:r>
    </w:p>
    <w:bookmarkEnd w:id="0"/>
    <w:p w14:paraId="203370B7" w14:textId="03B622DF" w:rsidR="00F44775" w:rsidRDefault="00F44775" w:rsidP="00E30859">
      <w:pPr>
        <w:ind w:firstLine="420"/>
        <w:rPr>
          <w:rFonts w:hint="eastAsia"/>
        </w:rPr>
      </w:pPr>
      <w:r>
        <w:tab/>
        <w:t>For heuristic strategies,</w:t>
      </w:r>
      <w:r w:rsidR="00C44FFB">
        <w:t xml:space="preserve"> they base one a good heuristic function. More precisely, the heuristic cannot overestimate the goal</w:t>
      </w:r>
      <w:r>
        <w:t xml:space="preserve"> astar_with_h_ignore_preconditions performs well in all three problem because of the good searching f</w:t>
      </w:r>
      <w:r w:rsidR="00C44FFB">
        <w:t>eature the strategy had, that is, relaxes the problem with ignoring preconditions.</w:t>
      </w:r>
      <w:r>
        <w:t xml:space="preserve"> But if we don’t care about the optimal solution and just focus on whether the plan is feasible, breadth first search </w:t>
      </w:r>
      <w:r w:rsidR="00C44FFB">
        <w:t>will be the</w:t>
      </w:r>
      <w:r>
        <w:t xml:space="preserve"> best choice.</w:t>
      </w:r>
    </w:p>
    <w:sectPr w:rsidR="00F447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680C4" w14:textId="77777777" w:rsidR="00622C61" w:rsidRDefault="00622C61" w:rsidP="00C03B19">
      <w:r>
        <w:separator/>
      </w:r>
    </w:p>
  </w:endnote>
  <w:endnote w:type="continuationSeparator" w:id="0">
    <w:p w14:paraId="0807F975" w14:textId="77777777" w:rsidR="00622C61" w:rsidRDefault="00622C61" w:rsidP="00C0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BB83A" w14:textId="77777777" w:rsidR="00622C61" w:rsidRDefault="00622C61" w:rsidP="00C03B19">
      <w:r>
        <w:separator/>
      </w:r>
    </w:p>
  </w:footnote>
  <w:footnote w:type="continuationSeparator" w:id="0">
    <w:p w14:paraId="3F9C62CA" w14:textId="77777777" w:rsidR="00622C61" w:rsidRDefault="00622C61" w:rsidP="00C03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5223C"/>
    <w:multiLevelType w:val="hybridMultilevel"/>
    <w:tmpl w:val="22D47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109"/>
    <w:rsid w:val="00012A6A"/>
    <w:rsid w:val="00014359"/>
    <w:rsid w:val="0009481E"/>
    <w:rsid w:val="001306F4"/>
    <w:rsid w:val="0013461E"/>
    <w:rsid w:val="00164922"/>
    <w:rsid w:val="00220C33"/>
    <w:rsid w:val="0024429B"/>
    <w:rsid w:val="002A6049"/>
    <w:rsid w:val="00356E01"/>
    <w:rsid w:val="00413109"/>
    <w:rsid w:val="00413EDE"/>
    <w:rsid w:val="0047712E"/>
    <w:rsid w:val="004807E3"/>
    <w:rsid w:val="004C596C"/>
    <w:rsid w:val="004D1B31"/>
    <w:rsid w:val="005453B7"/>
    <w:rsid w:val="005C2445"/>
    <w:rsid w:val="005D1551"/>
    <w:rsid w:val="00622C61"/>
    <w:rsid w:val="007071EE"/>
    <w:rsid w:val="0074054B"/>
    <w:rsid w:val="00746FD1"/>
    <w:rsid w:val="00781902"/>
    <w:rsid w:val="00806FD0"/>
    <w:rsid w:val="00871F4B"/>
    <w:rsid w:val="009318B8"/>
    <w:rsid w:val="00A45ECB"/>
    <w:rsid w:val="00A57E33"/>
    <w:rsid w:val="00B54E1E"/>
    <w:rsid w:val="00C03B19"/>
    <w:rsid w:val="00C3300D"/>
    <w:rsid w:val="00C44FFB"/>
    <w:rsid w:val="00C628E9"/>
    <w:rsid w:val="00CA234E"/>
    <w:rsid w:val="00D22D9E"/>
    <w:rsid w:val="00D24DB7"/>
    <w:rsid w:val="00D913A3"/>
    <w:rsid w:val="00DC16AC"/>
    <w:rsid w:val="00DF24AD"/>
    <w:rsid w:val="00E037A9"/>
    <w:rsid w:val="00E30859"/>
    <w:rsid w:val="00E329BC"/>
    <w:rsid w:val="00EE2BA3"/>
    <w:rsid w:val="00EE6D91"/>
    <w:rsid w:val="00F35DAF"/>
    <w:rsid w:val="00F44775"/>
    <w:rsid w:val="00FA4695"/>
    <w:rsid w:val="00FC4739"/>
    <w:rsid w:val="00FE6BA6"/>
    <w:rsid w:val="00FF2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34704"/>
  <w15:chartTrackingRefBased/>
  <w15:docId w15:val="{875490D0-6BD2-4A21-93FC-455BD2A2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60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049"/>
    <w:rPr>
      <w:b/>
      <w:bCs/>
      <w:kern w:val="44"/>
      <w:sz w:val="44"/>
      <w:szCs w:val="44"/>
    </w:rPr>
  </w:style>
  <w:style w:type="paragraph" w:styleId="a3">
    <w:name w:val="Title"/>
    <w:basedOn w:val="a"/>
    <w:next w:val="a"/>
    <w:link w:val="a4"/>
    <w:uiPriority w:val="10"/>
    <w:qFormat/>
    <w:rsid w:val="002A604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A6049"/>
    <w:rPr>
      <w:rFonts w:asciiTheme="majorHAnsi" w:eastAsiaTheme="majorEastAsia" w:hAnsiTheme="majorHAnsi" w:cstheme="majorBidi"/>
      <w:b/>
      <w:bCs/>
      <w:sz w:val="32"/>
      <w:szCs w:val="32"/>
    </w:rPr>
  </w:style>
  <w:style w:type="paragraph" w:styleId="a5">
    <w:name w:val="header"/>
    <w:basedOn w:val="a"/>
    <w:link w:val="a6"/>
    <w:uiPriority w:val="99"/>
    <w:unhideWhenUsed/>
    <w:rsid w:val="00C03B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3B19"/>
    <w:rPr>
      <w:sz w:val="18"/>
      <w:szCs w:val="18"/>
    </w:rPr>
  </w:style>
  <w:style w:type="paragraph" w:styleId="a7">
    <w:name w:val="footer"/>
    <w:basedOn w:val="a"/>
    <w:link w:val="a8"/>
    <w:uiPriority w:val="99"/>
    <w:unhideWhenUsed/>
    <w:rsid w:val="00C03B19"/>
    <w:pPr>
      <w:tabs>
        <w:tab w:val="center" w:pos="4153"/>
        <w:tab w:val="right" w:pos="8306"/>
      </w:tabs>
      <w:snapToGrid w:val="0"/>
      <w:jc w:val="left"/>
    </w:pPr>
    <w:rPr>
      <w:sz w:val="18"/>
      <w:szCs w:val="18"/>
    </w:rPr>
  </w:style>
  <w:style w:type="character" w:customStyle="1" w:styleId="a8">
    <w:name w:val="页脚 字符"/>
    <w:basedOn w:val="a0"/>
    <w:link w:val="a7"/>
    <w:uiPriority w:val="99"/>
    <w:rsid w:val="00C03B19"/>
    <w:rPr>
      <w:sz w:val="18"/>
      <w:szCs w:val="18"/>
    </w:rPr>
  </w:style>
  <w:style w:type="character" w:styleId="a9">
    <w:name w:val="Subtle Emphasis"/>
    <w:basedOn w:val="a0"/>
    <w:uiPriority w:val="19"/>
    <w:qFormat/>
    <w:rsid w:val="00C628E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3837">
      <w:bodyDiv w:val="1"/>
      <w:marLeft w:val="0"/>
      <w:marRight w:val="0"/>
      <w:marTop w:val="0"/>
      <w:marBottom w:val="0"/>
      <w:divBdr>
        <w:top w:val="none" w:sz="0" w:space="0" w:color="auto"/>
        <w:left w:val="none" w:sz="0" w:space="0" w:color="auto"/>
        <w:bottom w:val="none" w:sz="0" w:space="0" w:color="auto"/>
        <w:right w:val="none" w:sz="0" w:space="0" w:color="auto"/>
      </w:divBdr>
    </w:div>
    <w:div w:id="651982724">
      <w:bodyDiv w:val="1"/>
      <w:marLeft w:val="0"/>
      <w:marRight w:val="0"/>
      <w:marTop w:val="0"/>
      <w:marBottom w:val="0"/>
      <w:divBdr>
        <w:top w:val="none" w:sz="0" w:space="0" w:color="auto"/>
        <w:left w:val="none" w:sz="0" w:space="0" w:color="auto"/>
        <w:bottom w:val="none" w:sz="0" w:space="0" w:color="auto"/>
        <w:right w:val="none" w:sz="0" w:space="0" w:color="auto"/>
      </w:divBdr>
    </w:div>
    <w:div w:id="1031109584">
      <w:bodyDiv w:val="1"/>
      <w:marLeft w:val="0"/>
      <w:marRight w:val="0"/>
      <w:marTop w:val="0"/>
      <w:marBottom w:val="0"/>
      <w:divBdr>
        <w:top w:val="none" w:sz="0" w:space="0" w:color="auto"/>
        <w:left w:val="none" w:sz="0" w:space="0" w:color="auto"/>
        <w:bottom w:val="none" w:sz="0" w:space="0" w:color="auto"/>
        <w:right w:val="none" w:sz="0" w:space="0" w:color="auto"/>
      </w:divBdr>
    </w:div>
    <w:div w:id="1284919759">
      <w:bodyDiv w:val="1"/>
      <w:marLeft w:val="0"/>
      <w:marRight w:val="0"/>
      <w:marTop w:val="0"/>
      <w:marBottom w:val="0"/>
      <w:divBdr>
        <w:top w:val="none" w:sz="0" w:space="0" w:color="auto"/>
        <w:left w:val="none" w:sz="0" w:space="0" w:color="auto"/>
        <w:bottom w:val="none" w:sz="0" w:space="0" w:color="auto"/>
        <w:right w:val="none" w:sz="0" w:space="0" w:color="auto"/>
      </w:divBdr>
    </w:div>
    <w:div w:id="1638877248">
      <w:bodyDiv w:val="1"/>
      <w:marLeft w:val="0"/>
      <w:marRight w:val="0"/>
      <w:marTop w:val="0"/>
      <w:marBottom w:val="0"/>
      <w:divBdr>
        <w:top w:val="none" w:sz="0" w:space="0" w:color="auto"/>
        <w:left w:val="none" w:sz="0" w:space="0" w:color="auto"/>
        <w:bottom w:val="none" w:sz="0" w:space="0" w:color="auto"/>
        <w:right w:val="none" w:sz="0" w:space="0" w:color="auto"/>
      </w:divBdr>
    </w:div>
    <w:div w:id="1641155342">
      <w:bodyDiv w:val="1"/>
      <w:marLeft w:val="0"/>
      <w:marRight w:val="0"/>
      <w:marTop w:val="0"/>
      <w:marBottom w:val="0"/>
      <w:divBdr>
        <w:top w:val="none" w:sz="0" w:space="0" w:color="auto"/>
        <w:left w:val="none" w:sz="0" w:space="0" w:color="auto"/>
        <w:bottom w:val="none" w:sz="0" w:space="0" w:color="auto"/>
        <w:right w:val="none" w:sz="0" w:space="0" w:color="auto"/>
      </w:divBdr>
    </w:div>
    <w:div w:id="1792164866">
      <w:bodyDiv w:val="1"/>
      <w:marLeft w:val="0"/>
      <w:marRight w:val="0"/>
      <w:marTop w:val="0"/>
      <w:marBottom w:val="0"/>
      <w:divBdr>
        <w:top w:val="none" w:sz="0" w:space="0" w:color="auto"/>
        <w:left w:val="none" w:sz="0" w:space="0" w:color="auto"/>
        <w:bottom w:val="none" w:sz="0" w:space="0" w:color="auto"/>
        <w:right w:val="none" w:sz="0" w:space="0" w:color="auto"/>
      </w:divBdr>
    </w:div>
    <w:div w:id="20328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2471</TotalTime>
  <Pages>1</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ling</dc:creator>
  <cp:keywords/>
  <dc:description/>
  <cp:lastModifiedBy>yun ling</cp:lastModifiedBy>
  <cp:revision>7</cp:revision>
  <dcterms:created xsi:type="dcterms:W3CDTF">2017-10-16T23:34:00Z</dcterms:created>
  <dcterms:modified xsi:type="dcterms:W3CDTF">2017-10-22T20:06:00Z</dcterms:modified>
</cp:coreProperties>
</file>