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876"/>
        <w:gridCol w:w="2877"/>
        <w:gridCol w:w="2877"/>
      </w:tblGrid>
      <w:tr w:rsidR="00C57ABD" w14:paraId="6EBC3C86" w14:textId="77777777" w:rsidTr="00C57ABD">
        <w:tc>
          <w:tcPr>
            <w:tcW w:w="2876" w:type="dxa"/>
          </w:tcPr>
          <w:p w14:paraId="5CF78C91" w14:textId="2A9119F4" w:rsidR="00C57ABD" w:rsidRDefault="00C57ABD">
            <w:r>
              <w:t>Number of Order</w:t>
            </w:r>
          </w:p>
        </w:tc>
        <w:tc>
          <w:tcPr>
            <w:tcW w:w="2877" w:type="dxa"/>
          </w:tcPr>
          <w:p w14:paraId="1FD883B3" w14:textId="58223CE1" w:rsidR="00C57ABD" w:rsidRDefault="00C57ABD" w:rsidP="00C57ABD">
            <w:pPr>
              <w:jc w:val="center"/>
            </w:pPr>
            <w:r>
              <w:t>Single Thread</w:t>
            </w:r>
          </w:p>
        </w:tc>
        <w:tc>
          <w:tcPr>
            <w:tcW w:w="2877" w:type="dxa"/>
          </w:tcPr>
          <w:p w14:paraId="50412884" w14:textId="6447F45B" w:rsidR="00C57ABD" w:rsidRDefault="00C57ABD" w:rsidP="00C57ABD">
            <w:pPr>
              <w:jc w:val="center"/>
            </w:pPr>
            <w:r>
              <w:t>Multiple Thread</w:t>
            </w:r>
          </w:p>
        </w:tc>
      </w:tr>
      <w:tr w:rsidR="00C57ABD" w14:paraId="5CB56CAD" w14:textId="77777777" w:rsidTr="00C57ABD">
        <w:tc>
          <w:tcPr>
            <w:tcW w:w="2876" w:type="dxa"/>
          </w:tcPr>
          <w:p w14:paraId="466AC216" w14:textId="75E424BF" w:rsidR="00C57ABD" w:rsidRDefault="00C25A68">
            <w:r>
              <w:t>100</w:t>
            </w:r>
          </w:p>
        </w:tc>
        <w:tc>
          <w:tcPr>
            <w:tcW w:w="2877" w:type="dxa"/>
          </w:tcPr>
          <w:p w14:paraId="08A4A4EE" w14:textId="58B56189" w:rsidR="00C57ABD" w:rsidRDefault="00C25A68">
            <w:r>
              <w:rPr>
                <w:rFonts w:ascii="Consolas" w:hAnsi="Consolas" w:cs="Consolas"/>
                <w:color w:val="000000"/>
                <w:sz w:val="24"/>
                <w:szCs w:val="24"/>
              </w:rPr>
              <w:t>1110</w:t>
            </w:r>
          </w:p>
        </w:tc>
        <w:tc>
          <w:tcPr>
            <w:tcW w:w="2877" w:type="dxa"/>
          </w:tcPr>
          <w:p w14:paraId="2F57F742" w14:textId="2615A101" w:rsidR="00C57ABD" w:rsidRDefault="00C25A68">
            <w:r>
              <w:rPr>
                <w:rFonts w:ascii="Consolas" w:hAnsi="Consolas" w:cs="Consolas"/>
                <w:color w:val="000000"/>
                <w:sz w:val="24"/>
                <w:szCs w:val="24"/>
              </w:rPr>
              <w:t>472</w:t>
            </w:r>
          </w:p>
        </w:tc>
      </w:tr>
      <w:tr w:rsidR="00C57ABD" w14:paraId="3CEFBE8D" w14:textId="77777777" w:rsidTr="00C57ABD">
        <w:tc>
          <w:tcPr>
            <w:tcW w:w="2876" w:type="dxa"/>
          </w:tcPr>
          <w:p w14:paraId="3717108D" w14:textId="308AD9C2" w:rsidR="00C57ABD" w:rsidRDefault="00C25A68">
            <w:r>
              <w:t>200</w:t>
            </w:r>
          </w:p>
        </w:tc>
        <w:tc>
          <w:tcPr>
            <w:tcW w:w="2877" w:type="dxa"/>
          </w:tcPr>
          <w:p w14:paraId="0AE2B3B0" w14:textId="7399E97D" w:rsidR="00C57ABD" w:rsidRDefault="00C25A68">
            <w:r>
              <w:rPr>
                <w:rFonts w:ascii="Consolas" w:hAnsi="Consolas" w:cs="Consolas"/>
                <w:color w:val="000000"/>
                <w:sz w:val="24"/>
                <w:szCs w:val="24"/>
              </w:rPr>
              <w:t>1987</w:t>
            </w:r>
          </w:p>
        </w:tc>
        <w:tc>
          <w:tcPr>
            <w:tcW w:w="2877" w:type="dxa"/>
          </w:tcPr>
          <w:p w14:paraId="36141ED6" w14:textId="222FC2A4" w:rsidR="00C57ABD" w:rsidRDefault="00C25A68">
            <w:r>
              <w:rPr>
                <w:rFonts w:ascii="Consolas" w:hAnsi="Consolas" w:cs="Consolas"/>
                <w:color w:val="000000"/>
                <w:sz w:val="24"/>
                <w:szCs w:val="24"/>
              </w:rPr>
              <w:t>693</w:t>
            </w:r>
          </w:p>
        </w:tc>
      </w:tr>
      <w:tr w:rsidR="00C57ABD" w14:paraId="3EFBAC9E" w14:textId="77777777" w:rsidTr="00C57ABD">
        <w:tc>
          <w:tcPr>
            <w:tcW w:w="2876" w:type="dxa"/>
          </w:tcPr>
          <w:p w14:paraId="546DF3A6" w14:textId="6DF80784" w:rsidR="00C57ABD" w:rsidRDefault="00C25A68">
            <w:r>
              <w:t>300</w:t>
            </w:r>
          </w:p>
        </w:tc>
        <w:tc>
          <w:tcPr>
            <w:tcW w:w="2877" w:type="dxa"/>
          </w:tcPr>
          <w:p w14:paraId="19290BA3" w14:textId="36A4A193" w:rsidR="00C57ABD" w:rsidRDefault="00C25A68">
            <w:r>
              <w:rPr>
                <w:rFonts w:ascii="Consolas" w:hAnsi="Consolas" w:cs="Consolas"/>
                <w:color w:val="000000"/>
                <w:sz w:val="24"/>
                <w:szCs w:val="24"/>
              </w:rPr>
              <w:t>2939</w:t>
            </w:r>
          </w:p>
        </w:tc>
        <w:tc>
          <w:tcPr>
            <w:tcW w:w="2877" w:type="dxa"/>
          </w:tcPr>
          <w:p w14:paraId="56B02802" w14:textId="4A042CF3" w:rsidR="00C57ABD" w:rsidRDefault="00C25A68">
            <w:r>
              <w:rPr>
                <w:rFonts w:ascii="Consolas" w:hAnsi="Consolas" w:cs="Consolas"/>
                <w:color w:val="000000"/>
                <w:sz w:val="24"/>
                <w:szCs w:val="24"/>
              </w:rPr>
              <w:t>1048</w:t>
            </w:r>
          </w:p>
        </w:tc>
      </w:tr>
      <w:tr w:rsidR="00C57ABD" w14:paraId="55544AA2" w14:textId="77777777" w:rsidTr="00C57ABD">
        <w:tc>
          <w:tcPr>
            <w:tcW w:w="2876" w:type="dxa"/>
          </w:tcPr>
          <w:p w14:paraId="581A05B5" w14:textId="36F3A408" w:rsidR="00C57ABD" w:rsidRDefault="00C25A68">
            <w:r>
              <w:t>400</w:t>
            </w:r>
          </w:p>
        </w:tc>
        <w:tc>
          <w:tcPr>
            <w:tcW w:w="2877" w:type="dxa"/>
          </w:tcPr>
          <w:p w14:paraId="7959E890" w14:textId="4BBFD0A6" w:rsidR="00C57ABD" w:rsidRDefault="00C25A68">
            <w:r>
              <w:rPr>
                <w:rFonts w:ascii="Consolas" w:hAnsi="Consolas" w:cs="Consolas"/>
                <w:color w:val="000000"/>
                <w:sz w:val="24"/>
                <w:szCs w:val="24"/>
              </w:rPr>
              <w:t>3868</w:t>
            </w:r>
          </w:p>
        </w:tc>
        <w:tc>
          <w:tcPr>
            <w:tcW w:w="2877" w:type="dxa"/>
          </w:tcPr>
          <w:p w14:paraId="093BC72A" w14:textId="0888D4AF" w:rsidR="00C57ABD" w:rsidRDefault="009D7F6C">
            <w:r>
              <w:rPr>
                <w:rFonts w:ascii="Consolas" w:hAnsi="Consolas" w:cs="Consolas"/>
                <w:color w:val="000000"/>
                <w:sz w:val="24"/>
                <w:szCs w:val="24"/>
              </w:rPr>
              <w:t>1515</w:t>
            </w:r>
          </w:p>
        </w:tc>
      </w:tr>
      <w:tr w:rsidR="00C57ABD" w14:paraId="38D93D9C" w14:textId="77777777" w:rsidTr="00C57ABD">
        <w:tc>
          <w:tcPr>
            <w:tcW w:w="2876" w:type="dxa"/>
          </w:tcPr>
          <w:p w14:paraId="1DC0016B" w14:textId="6F27F465" w:rsidR="00C57ABD" w:rsidRDefault="00C25A68">
            <w:r>
              <w:t>500</w:t>
            </w:r>
          </w:p>
        </w:tc>
        <w:tc>
          <w:tcPr>
            <w:tcW w:w="2877" w:type="dxa"/>
          </w:tcPr>
          <w:p w14:paraId="6A03342B" w14:textId="521E9182" w:rsidR="00C57ABD" w:rsidRDefault="009D7F6C">
            <w:r>
              <w:rPr>
                <w:rFonts w:ascii="Consolas" w:hAnsi="Consolas" w:cs="Consolas"/>
                <w:color w:val="000000"/>
                <w:sz w:val="24"/>
                <w:szCs w:val="24"/>
              </w:rPr>
              <w:t>4739</w:t>
            </w:r>
          </w:p>
        </w:tc>
        <w:tc>
          <w:tcPr>
            <w:tcW w:w="2877" w:type="dxa"/>
          </w:tcPr>
          <w:p w14:paraId="17F54EB5" w14:textId="56C68BE7" w:rsidR="00C57ABD" w:rsidRDefault="00C61C29">
            <w:r>
              <w:rPr>
                <w:rFonts w:ascii="Consolas" w:hAnsi="Consolas" w:cs="Consolas"/>
                <w:color w:val="000000"/>
                <w:sz w:val="24"/>
                <w:szCs w:val="24"/>
              </w:rPr>
              <w:t>1762</w:t>
            </w:r>
          </w:p>
        </w:tc>
      </w:tr>
    </w:tbl>
    <w:p w14:paraId="3EB429E4" w14:textId="3EA16942" w:rsidR="00C36E98" w:rsidRDefault="00A54C0F"/>
    <w:p w14:paraId="514FE4C3" w14:textId="0107FA3D" w:rsidR="00C61C29" w:rsidRDefault="00C61C29"/>
    <w:p w14:paraId="2A17B121" w14:textId="58D794FE" w:rsidR="00C61C29" w:rsidRDefault="000E124E">
      <w:r>
        <w:t xml:space="preserve">As we can clearly see form the chart, multiple thread has better efficiency than the single thread. The single thread increases linearly and increase as expected While multiple thread can handle the order concurrently, therefore increasing the efficiency. However, due to the fact that we need to collect the summary information which is handled at the main thread, the multiple thread has to wait for the information to be processed in the main thread which decreases some efficiency. But still we have proved that multiple thread is far more efficient than the single thread. </w:t>
      </w:r>
    </w:p>
    <w:p w14:paraId="2DC47D6C" w14:textId="660C743F" w:rsidR="00C61C29" w:rsidRDefault="00C61C29"/>
    <w:p w14:paraId="06D470D4" w14:textId="77777777" w:rsidR="00C61C29" w:rsidRDefault="00C61C29"/>
    <w:sectPr w:rsidR="00C61C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072AD" w14:textId="77777777" w:rsidR="00A54C0F" w:rsidRDefault="00A54C0F" w:rsidP="00955184">
      <w:pPr>
        <w:spacing w:after="0" w:line="240" w:lineRule="auto"/>
      </w:pPr>
      <w:r>
        <w:separator/>
      </w:r>
    </w:p>
  </w:endnote>
  <w:endnote w:type="continuationSeparator" w:id="0">
    <w:p w14:paraId="744ABC9F" w14:textId="77777777" w:rsidR="00A54C0F" w:rsidRDefault="00A54C0F" w:rsidP="0095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18A0B" w14:textId="77777777" w:rsidR="00A54C0F" w:rsidRDefault="00A54C0F" w:rsidP="00955184">
      <w:pPr>
        <w:spacing w:after="0" w:line="240" w:lineRule="auto"/>
      </w:pPr>
      <w:r>
        <w:separator/>
      </w:r>
    </w:p>
  </w:footnote>
  <w:footnote w:type="continuationSeparator" w:id="0">
    <w:p w14:paraId="4DD94A93" w14:textId="77777777" w:rsidR="00A54C0F" w:rsidRDefault="00A54C0F" w:rsidP="009551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49"/>
    <w:rsid w:val="000E124E"/>
    <w:rsid w:val="000E5F85"/>
    <w:rsid w:val="004F1EB8"/>
    <w:rsid w:val="008F07D0"/>
    <w:rsid w:val="00955184"/>
    <w:rsid w:val="009D7F6C"/>
    <w:rsid w:val="00A54C0F"/>
    <w:rsid w:val="00B74749"/>
    <w:rsid w:val="00C25A68"/>
    <w:rsid w:val="00C57ABD"/>
    <w:rsid w:val="00C61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374E1"/>
  <w15:chartTrackingRefBased/>
  <w15:docId w15:val="{3236EFE7-08AC-4864-BA8C-AB7445EF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1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5184"/>
  </w:style>
  <w:style w:type="paragraph" w:styleId="Footer">
    <w:name w:val="footer"/>
    <w:basedOn w:val="Normal"/>
    <w:link w:val="FooterChar"/>
    <w:uiPriority w:val="99"/>
    <w:unhideWhenUsed/>
    <w:rsid w:val="009551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5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Zhengji Wang</dc:creator>
  <cp:keywords/>
  <dc:description/>
  <cp:lastModifiedBy>Zhengji Wang</cp:lastModifiedBy>
  <cp:revision>6</cp:revision>
  <dcterms:created xsi:type="dcterms:W3CDTF">2020-11-27T04:53:00Z</dcterms:created>
  <dcterms:modified xsi:type="dcterms:W3CDTF">2020-11-27T21:19:00Z</dcterms:modified>
</cp:coreProperties>
</file>