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CB" w:rsidRDefault="00DA5D29">
      <w:r>
        <w:t>Sample CV</w:t>
      </w:r>
    </w:p>
    <w:p w:rsidR="00DA5D29" w:rsidRDefault="00DA5D29">
      <w:bookmarkStart w:id="0" w:name="_GoBack"/>
      <w:bookmarkEnd w:id="0"/>
    </w:p>
    <w:sectPr w:rsidR="00DA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29"/>
    <w:rsid w:val="000269CB"/>
    <w:rsid w:val="00DA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53C57-79F8-4865-80C3-DDEE404E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Zagroba</dc:creator>
  <cp:keywords/>
  <dc:description/>
  <cp:lastModifiedBy>Lukasz Zagroba</cp:lastModifiedBy>
  <cp:revision>1</cp:revision>
  <dcterms:created xsi:type="dcterms:W3CDTF">2018-03-12T16:14:00Z</dcterms:created>
  <dcterms:modified xsi:type="dcterms:W3CDTF">2018-03-12T16:15:00Z</dcterms:modified>
</cp:coreProperties>
</file>