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935246093"/>
        <w:docPartObj>
          <w:docPartGallery w:val="Cover Pages"/>
          <w:docPartUnique/>
        </w:docPartObj>
      </w:sdtPr>
      <w:sdtEndPr>
        <w:rPr>
          <w:b/>
          <w:sz w:val="36"/>
        </w:rPr>
      </w:sdtEndPr>
      <w:sdtContent>
        <w:p w14:paraId="07DD9510" w14:textId="0BC578FC" w:rsidR="006849B5" w:rsidRDefault="006849B5">
          <w:r>
            <w:rPr>
              <w:noProof/>
              <w:lang w:val="de-DE" w:eastAsia="de-DE"/>
            </w:rPr>
            <mc:AlternateContent>
              <mc:Choice Requires="wpg">
                <w:drawing>
                  <wp:anchor distT="0" distB="0" distL="114300" distR="114300" simplePos="0" relativeHeight="251653632" behindDoc="0" locked="0" layoutInCell="1" allowOverlap="1" wp14:anchorId="5BF13F80" wp14:editId="511E01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CA61F" id="Gruppe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bookmarkStart w:id="0" w:name="_GoBack"/>
          <w:bookmarkEnd w:id="0"/>
          <w:r>
            <w:rPr>
              <w:noProof/>
              <w:lang w:val="de-DE" w:eastAsia="de-DE"/>
            </w:rPr>
            <mc:AlternateContent>
              <mc:Choice Requires="wps">
                <w:drawing>
                  <wp:anchor distT="0" distB="0" distL="114300" distR="114300" simplePos="0" relativeHeight="251652608" behindDoc="0" locked="0" layoutInCell="1" allowOverlap="1" wp14:anchorId="3C5A6989" wp14:editId="31BF155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846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83C9F" w14:textId="77777777" w:rsidR="00836CF0" w:rsidRDefault="00836CF0">
                                <w:pPr>
                                  <w:pStyle w:val="KeinLeerraum"/>
                                  <w:jc w:val="right"/>
                                  <w:rPr>
                                    <w:color w:val="5B9BD5" w:themeColor="accent1"/>
                                    <w:sz w:val="28"/>
                                    <w:szCs w:val="28"/>
                                  </w:rPr>
                                </w:pPr>
                                <w:r>
                                  <w:rPr>
                                    <w:color w:val="5B9BD5" w:themeColor="accent1"/>
                                    <w:sz w:val="28"/>
                                    <w:szCs w:val="28"/>
                                    <w:lang w:val="de-DE"/>
                                  </w:rPr>
                                  <w:t>Cindy Lehner und Lukas Zainzinger, 21.12.2015, 5AHITM</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FCA945A" w14:textId="77777777" w:rsidR="00836CF0" w:rsidRDefault="00836CF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5A6989" id="_x0000_t202" coordsize="21600,21600" o:spt="202" path="m0,0l0,21600,21600,21600,21600,0xe">
                    <v:stroke joinstyle="miter"/>
                    <v:path gradientshapeok="t" o:connecttype="rect"/>
                  </v:shapetype>
                  <v:shape id="Textfeld_x0020_153" o:spid="_x0000_s1026" type="#_x0000_t202" style="position:absolute;margin-left:0;margin-top:0;width:560.2pt;height:29.8pt;z-index:2516526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" filled="f" stroked="f" strokeweight=".5pt">
                    <v:textbox style="mso-fit-shape-to-text:t" inset="126pt,0,54pt,0">
                      <w:txbxContent>
                        <w:p w14:paraId="7FC83C9F" w14:textId="77777777" w:rsidR="00836CF0" w:rsidRDefault="00836CF0">
                          <w:pPr>
                            <w:pStyle w:val="KeinLeerraum"/>
                            <w:jc w:val="right"/>
                            <w:rPr>
                              <w:color w:val="5B9BD5" w:themeColor="accent1"/>
                              <w:sz w:val="28"/>
                              <w:szCs w:val="28"/>
                            </w:rPr>
                          </w:pPr>
                          <w:r>
                            <w:rPr>
                              <w:color w:val="5B9BD5" w:themeColor="accent1"/>
                              <w:sz w:val="28"/>
                              <w:szCs w:val="28"/>
                              <w:lang w:val="de-DE"/>
                            </w:rPr>
                            <w:t>Cindy Lehner und Lukas Zainzinger, 21.12.2015, 5AHITM</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FCA945A" w14:textId="77777777" w:rsidR="00836CF0" w:rsidRDefault="00836CF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5AAC453A" w14:textId="77777777" w:rsidR="006849B5" w:rsidRDefault="00EF7991">
          <w:pPr>
            <w:rPr>
              <w:b/>
              <w:sz w:val="36"/>
            </w:rPr>
          </w:pPr>
          <w:r>
            <w:rPr>
              <w:noProof/>
              <w:lang w:val="de-DE" w:eastAsia="de-DE"/>
            </w:rPr>
            <mc:AlternateContent>
              <mc:Choice Requires="wps">
                <w:drawing>
                  <wp:anchor distT="0" distB="0" distL="114300" distR="114300" simplePos="0" relativeHeight="251650560" behindDoc="0" locked="0" layoutInCell="1" allowOverlap="1" wp14:anchorId="63AD6608" wp14:editId="0E303652">
                    <wp:simplePos x="0" y="0"/>
                    <wp:positionH relativeFrom="page">
                      <wp:align>left</wp:align>
                    </wp:positionH>
                    <wp:positionV relativeFrom="page">
                      <wp:posOffset>3209925</wp:posOffset>
                    </wp:positionV>
                    <wp:extent cx="75057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5057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C63C1" w14:textId="77777777" w:rsidR="00836CF0" w:rsidRPr="00EF7991" w:rsidRDefault="00E63C9C">
                                <w:pPr>
                                  <w:jc w:val="right"/>
                                  <w:rPr>
                                    <w:color w:val="5B9BD5" w:themeColor="accent1"/>
                                    <w:sz w:val="80"/>
                                    <w:szCs w:val="80"/>
                                    <w:lang w:val="en-US"/>
                                  </w:rPr>
                                </w:pPr>
                                <w:sdt>
                                  <w:sdtPr>
                                    <w:rPr>
                                      <w:caps/>
                                      <w:color w:val="5B9BD5" w:themeColor="accent1"/>
                                      <w:sz w:val="80"/>
                                      <w:szCs w:val="80"/>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6CF0">
                                      <w:rPr>
                                        <w:caps/>
                                        <w:color w:val="5B9BD5" w:themeColor="accent1"/>
                                        <w:sz w:val="80"/>
                                        <w:szCs w:val="80"/>
                                        <w:lang w:val="en-US"/>
                                      </w:rPr>
                                      <w:t>Solar-System</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7BC3FF" w14:textId="4F78EC94" w:rsidR="00836CF0" w:rsidRPr="006849B5" w:rsidRDefault="00836CF0">
                                    <w:pPr>
                                      <w:jc w:val="right"/>
                                      <w:rPr>
                                        <w:smallCaps/>
                                        <w:color w:val="404040" w:themeColor="text1" w:themeTint="BF"/>
                                        <w:sz w:val="36"/>
                                        <w:szCs w:val="36"/>
                                        <w:lang w:val="en-US"/>
                                      </w:rPr>
                                    </w:pPr>
                                    <w:proofErr w:type="spellStart"/>
                                    <w:r w:rsidRPr="006849B5">
                                      <w:rPr>
                                        <w:color w:val="404040" w:themeColor="text1" w:themeTint="BF"/>
                                        <w:sz w:val="36"/>
                                        <w:szCs w:val="36"/>
                                        <w:lang w:val="en-US"/>
                                      </w:rPr>
                                      <w:t>Protokoll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3AD6608" id="Textfeld_x0020_154" o:spid="_x0000_s1028" type="#_x0000_t202" style="position:absolute;margin-left:0;margin-top:252.75pt;width:591pt;height:286.5pt;z-index:251650560;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" filled="f" stroked="f" strokeweight=".5pt">
                    <v:textbox inset="126pt,0,54pt,0">
                      <w:txbxContent>
                        <w:p w14:paraId="6BAC63C1" w14:textId="77777777" w:rsidR="00836CF0" w:rsidRPr="00EF7991" w:rsidRDefault="001B491E">
                          <w:pPr>
                            <w:jc w:val="right"/>
                            <w:rPr>
                              <w:color w:val="5B9BD5" w:themeColor="accent1"/>
                              <w:sz w:val="80"/>
                              <w:szCs w:val="80"/>
                              <w:lang w:val="en-US"/>
                            </w:rPr>
                          </w:pPr>
                          <w:sdt>
                            <w:sdtPr>
                              <w:rPr>
                                <w:caps/>
                                <w:color w:val="5B9BD5" w:themeColor="accent1"/>
                                <w:sz w:val="80"/>
                                <w:szCs w:val="80"/>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6CF0">
                                <w:rPr>
                                  <w:caps/>
                                  <w:color w:val="5B9BD5" w:themeColor="accent1"/>
                                  <w:sz w:val="80"/>
                                  <w:szCs w:val="80"/>
                                  <w:lang w:val="en-US"/>
                                </w:rPr>
                                <w:t>Solar-System</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7BC3FF" w14:textId="4F78EC94" w:rsidR="00836CF0" w:rsidRPr="006849B5" w:rsidRDefault="00836CF0">
                              <w:pPr>
                                <w:jc w:val="right"/>
                                <w:rPr>
                                  <w:smallCaps/>
                                  <w:color w:val="404040" w:themeColor="text1" w:themeTint="BF"/>
                                  <w:sz w:val="36"/>
                                  <w:szCs w:val="36"/>
                                  <w:lang w:val="en-US"/>
                                </w:rPr>
                              </w:pPr>
                              <w:proofErr w:type="spellStart"/>
                              <w:r w:rsidRPr="006849B5">
                                <w:rPr>
                                  <w:color w:val="404040" w:themeColor="text1" w:themeTint="BF"/>
                                  <w:sz w:val="36"/>
                                  <w:szCs w:val="36"/>
                                  <w:lang w:val="en-US"/>
                                </w:rPr>
                                <w:t>Protokoll</w:t>
                              </w:r>
                              <w:proofErr w:type="spellEnd"/>
                            </w:p>
                          </w:sdtContent>
                        </w:sdt>
                      </w:txbxContent>
                    </v:textbox>
                    <w10:wrap type="square" anchorx="page" anchory="page"/>
                  </v:shape>
                </w:pict>
              </mc:Fallback>
            </mc:AlternateContent>
          </w:r>
          <w:r w:rsidR="006849B5">
            <w:rPr>
              <w:b/>
              <w:sz w:val="36"/>
            </w:rPr>
            <w:br w:type="page"/>
          </w:r>
        </w:p>
      </w:sdtContent>
    </w:sdt>
    <w:sdt>
      <w:sdtPr>
        <w:rPr>
          <w:rFonts w:asciiTheme="minorHAnsi" w:eastAsiaTheme="minorHAnsi" w:hAnsiTheme="minorHAnsi" w:cstheme="minorBidi"/>
          <w:color w:val="auto"/>
          <w:sz w:val="22"/>
          <w:szCs w:val="22"/>
          <w:lang w:val="de-DE" w:eastAsia="en-US"/>
        </w:rPr>
        <w:id w:val="1707375274"/>
        <w:docPartObj>
          <w:docPartGallery w:val="Table of Contents"/>
          <w:docPartUnique/>
        </w:docPartObj>
      </w:sdtPr>
      <w:sdtEndPr>
        <w:rPr>
          <w:b/>
          <w:bCs/>
        </w:rPr>
      </w:sdtEndPr>
      <w:sdtContent>
        <w:p w14:paraId="1DE8A7AD" w14:textId="77777777" w:rsidR="00EF7991" w:rsidRDefault="00EF7991">
          <w:pPr>
            <w:pStyle w:val="Inhaltsverzeichnisberschrift"/>
          </w:pPr>
          <w:r>
            <w:rPr>
              <w:lang w:val="de-DE"/>
            </w:rPr>
            <w:t>Inhalt</w:t>
          </w:r>
        </w:p>
        <w:p w14:paraId="32786218" w14:textId="77777777" w:rsidR="0066780D" w:rsidRDefault="00EF7991">
          <w:pPr>
            <w:pStyle w:val="Verzeichnis1"/>
            <w:tabs>
              <w:tab w:val="left" w:pos="480"/>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38489090" w:history="1">
            <w:r w:rsidR="0066780D" w:rsidRPr="00D40553">
              <w:rPr>
                <w:rStyle w:val="Link"/>
                <w:noProof/>
              </w:rPr>
              <w:t>1.</w:t>
            </w:r>
            <w:r w:rsidR="0066780D">
              <w:rPr>
                <w:rFonts w:eastAsiaTheme="minorEastAsia"/>
                <w:noProof/>
                <w:sz w:val="24"/>
                <w:szCs w:val="24"/>
                <w:lang w:val="de-DE" w:eastAsia="de-DE"/>
              </w:rPr>
              <w:tab/>
            </w:r>
            <w:r w:rsidR="0066780D" w:rsidRPr="00D40553">
              <w:rPr>
                <w:rStyle w:val="Link"/>
                <w:noProof/>
              </w:rPr>
              <w:t>Aufwandsschätzung</w:t>
            </w:r>
            <w:r w:rsidR="0066780D">
              <w:rPr>
                <w:noProof/>
                <w:webHidden/>
              </w:rPr>
              <w:tab/>
            </w:r>
            <w:r w:rsidR="0066780D">
              <w:rPr>
                <w:noProof/>
                <w:webHidden/>
              </w:rPr>
              <w:fldChar w:fldCharType="begin"/>
            </w:r>
            <w:r w:rsidR="0066780D">
              <w:rPr>
                <w:noProof/>
                <w:webHidden/>
              </w:rPr>
              <w:instrText xml:space="preserve"> PAGEREF _Toc438489090 \h </w:instrText>
            </w:r>
            <w:r w:rsidR="0066780D">
              <w:rPr>
                <w:noProof/>
                <w:webHidden/>
              </w:rPr>
            </w:r>
            <w:r w:rsidR="0066780D">
              <w:rPr>
                <w:noProof/>
                <w:webHidden/>
              </w:rPr>
              <w:fldChar w:fldCharType="separate"/>
            </w:r>
            <w:r w:rsidR="009464C6">
              <w:rPr>
                <w:noProof/>
                <w:webHidden/>
              </w:rPr>
              <w:t>2</w:t>
            </w:r>
            <w:r w:rsidR="0066780D">
              <w:rPr>
                <w:noProof/>
                <w:webHidden/>
              </w:rPr>
              <w:fldChar w:fldCharType="end"/>
            </w:r>
          </w:hyperlink>
        </w:p>
        <w:p w14:paraId="4F57EE36"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1" w:history="1">
            <w:r w:rsidR="0066780D" w:rsidRPr="00D40553">
              <w:rPr>
                <w:rStyle w:val="Link"/>
                <w:noProof/>
              </w:rPr>
              <w:t>2.</w:t>
            </w:r>
            <w:r w:rsidR="0066780D">
              <w:rPr>
                <w:rFonts w:eastAsiaTheme="minorEastAsia"/>
                <w:noProof/>
                <w:sz w:val="24"/>
                <w:szCs w:val="24"/>
                <w:lang w:val="de-DE" w:eastAsia="de-DE"/>
              </w:rPr>
              <w:tab/>
            </w:r>
            <w:r w:rsidR="0066780D" w:rsidRPr="00D40553">
              <w:rPr>
                <w:rStyle w:val="Link"/>
                <w:noProof/>
              </w:rPr>
              <w:t>Zeitaufzeichnung</w:t>
            </w:r>
            <w:r w:rsidR="0066780D">
              <w:rPr>
                <w:noProof/>
                <w:webHidden/>
              </w:rPr>
              <w:tab/>
            </w:r>
            <w:r w:rsidR="0066780D">
              <w:rPr>
                <w:noProof/>
                <w:webHidden/>
              </w:rPr>
              <w:fldChar w:fldCharType="begin"/>
            </w:r>
            <w:r w:rsidR="0066780D">
              <w:rPr>
                <w:noProof/>
                <w:webHidden/>
              </w:rPr>
              <w:instrText xml:space="preserve"> PAGEREF _Toc438489091 \h </w:instrText>
            </w:r>
            <w:r w:rsidR="0066780D">
              <w:rPr>
                <w:noProof/>
                <w:webHidden/>
              </w:rPr>
            </w:r>
            <w:r w:rsidR="0066780D">
              <w:rPr>
                <w:noProof/>
                <w:webHidden/>
              </w:rPr>
              <w:fldChar w:fldCharType="separate"/>
            </w:r>
            <w:r w:rsidR="009464C6">
              <w:rPr>
                <w:noProof/>
                <w:webHidden/>
              </w:rPr>
              <w:t>2</w:t>
            </w:r>
            <w:r w:rsidR="0066780D">
              <w:rPr>
                <w:noProof/>
                <w:webHidden/>
              </w:rPr>
              <w:fldChar w:fldCharType="end"/>
            </w:r>
          </w:hyperlink>
        </w:p>
        <w:p w14:paraId="7B5A6FFF"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2" w:history="1">
            <w:r w:rsidR="0066780D" w:rsidRPr="00D40553">
              <w:rPr>
                <w:rStyle w:val="Link"/>
                <w:noProof/>
              </w:rPr>
              <w:t>3.</w:t>
            </w:r>
            <w:r w:rsidR="0066780D">
              <w:rPr>
                <w:rFonts w:eastAsiaTheme="minorEastAsia"/>
                <w:noProof/>
                <w:sz w:val="24"/>
                <w:szCs w:val="24"/>
                <w:lang w:val="de-DE" w:eastAsia="de-DE"/>
              </w:rPr>
              <w:tab/>
            </w:r>
            <w:r w:rsidR="0066780D" w:rsidRPr="00D40553">
              <w:rPr>
                <w:rStyle w:val="Link"/>
                <w:noProof/>
              </w:rPr>
              <w:t>Tatsächlicher Aufwand</w:t>
            </w:r>
            <w:r w:rsidR="0066780D">
              <w:rPr>
                <w:noProof/>
                <w:webHidden/>
              </w:rPr>
              <w:tab/>
            </w:r>
            <w:r w:rsidR="0066780D">
              <w:rPr>
                <w:noProof/>
                <w:webHidden/>
              </w:rPr>
              <w:fldChar w:fldCharType="begin"/>
            </w:r>
            <w:r w:rsidR="0066780D">
              <w:rPr>
                <w:noProof/>
                <w:webHidden/>
              </w:rPr>
              <w:instrText xml:space="preserve"> PAGEREF _Toc438489092 \h </w:instrText>
            </w:r>
            <w:r w:rsidR="0066780D">
              <w:rPr>
                <w:noProof/>
                <w:webHidden/>
              </w:rPr>
            </w:r>
            <w:r w:rsidR="0066780D">
              <w:rPr>
                <w:noProof/>
                <w:webHidden/>
              </w:rPr>
              <w:fldChar w:fldCharType="separate"/>
            </w:r>
            <w:r w:rsidR="009464C6">
              <w:rPr>
                <w:noProof/>
                <w:webHidden/>
              </w:rPr>
              <w:t>2</w:t>
            </w:r>
            <w:r w:rsidR="0066780D">
              <w:rPr>
                <w:noProof/>
                <w:webHidden/>
              </w:rPr>
              <w:fldChar w:fldCharType="end"/>
            </w:r>
          </w:hyperlink>
        </w:p>
        <w:p w14:paraId="5787766E"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3" w:history="1">
            <w:r w:rsidR="0066780D" w:rsidRPr="00D40553">
              <w:rPr>
                <w:rStyle w:val="Link"/>
                <w:noProof/>
              </w:rPr>
              <w:t>4.</w:t>
            </w:r>
            <w:r w:rsidR="0066780D">
              <w:rPr>
                <w:rFonts w:eastAsiaTheme="minorEastAsia"/>
                <w:noProof/>
                <w:sz w:val="24"/>
                <w:szCs w:val="24"/>
                <w:lang w:val="de-DE" w:eastAsia="de-DE"/>
              </w:rPr>
              <w:tab/>
            </w:r>
            <w:r w:rsidR="0066780D" w:rsidRPr="00D40553">
              <w:rPr>
                <w:rStyle w:val="Link"/>
                <w:noProof/>
              </w:rPr>
              <w:t>Aufgabenstellung</w:t>
            </w:r>
            <w:r w:rsidR="0066780D">
              <w:rPr>
                <w:noProof/>
                <w:webHidden/>
              </w:rPr>
              <w:tab/>
            </w:r>
            <w:r w:rsidR="0066780D">
              <w:rPr>
                <w:noProof/>
                <w:webHidden/>
              </w:rPr>
              <w:fldChar w:fldCharType="begin"/>
            </w:r>
            <w:r w:rsidR="0066780D">
              <w:rPr>
                <w:noProof/>
                <w:webHidden/>
              </w:rPr>
              <w:instrText xml:space="preserve"> PAGEREF _Toc438489093 \h </w:instrText>
            </w:r>
            <w:r w:rsidR="0066780D">
              <w:rPr>
                <w:noProof/>
                <w:webHidden/>
              </w:rPr>
            </w:r>
            <w:r w:rsidR="0066780D">
              <w:rPr>
                <w:noProof/>
                <w:webHidden/>
              </w:rPr>
              <w:fldChar w:fldCharType="separate"/>
            </w:r>
            <w:r w:rsidR="009464C6">
              <w:rPr>
                <w:noProof/>
                <w:webHidden/>
              </w:rPr>
              <w:t>3</w:t>
            </w:r>
            <w:r w:rsidR="0066780D">
              <w:rPr>
                <w:noProof/>
                <w:webHidden/>
              </w:rPr>
              <w:fldChar w:fldCharType="end"/>
            </w:r>
          </w:hyperlink>
        </w:p>
        <w:p w14:paraId="02D75047"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4" w:history="1">
            <w:r w:rsidR="0066780D" w:rsidRPr="00D40553">
              <w:rPr>
                <w:rStyle w:val="Link"/>
                <w:noProof/>
              </w:rPr>
              <w:t>5.</w:t>
            </w:r>
            <w:r w:rsidR="0066780D">
              <w:rPr>
                <w:rFonts w:eastAsiaTheme="minorEastAsia"/>
                <w:noProof/>
                <w:sz w:val="24"/>
                <w:szCs w:val="24"/>
                <w:lang w:val="de-DE" w:eastAsia="de-DE"/>
              </w:rPr>
              <w:tab/>
            </w:r>
            <w:r w:rsidR="0066780D" w:rsidRPr="00D40553">
              <w:rPr>
                <w:rStyle w:val="Link"/>
                <w:noProof/>
              </w:rPr>
              <w:t>UML-Diagramm</w:t>
            </w:r>
            <w:r w:rsidR="0066780D">
              <w:rPr>
                <w:noProof/>
                <w:webHidden/>
              </w:rPr>
              <w:tab/>
            </w:r>
            <w:r w:rsidR="0066780D">
              <w:rPr>
                <w:noProof/>
                <w:webHidden/>
              </w:rPr>
              <w:fldChar w:fldCharType="begin"/>
            </w:r>
            <w:r w:rsidR="0066780D">
              <w:rPr>
                <w:noProof/>
                <w:webHidden/>
              </w:rPr>
              <w:instrText xml:space="preserve"> PAGEREF _Toc438489094 \h </w:instrText>
            </w:r>
            <w:r w:rsidR="0066780D">
              <w:rPr>
                <w:noProof/>
                <w:webHidden/>
              </w:rPr>
            </w:r>
            <w:r w:rsidR="0066780D">
              <w:rPr>
                <w:noProof/>
                <w:webHidden/>
              </w:rPr>
              <w:fldChar w:fldCharType="separate"/>
            </w:r>
            <w:r w:rsidR="009464C6">
              <w:rPr>
                <w:noProof/>
                <w:webHidden/>
              </w:rPr>
              <w:t>4</w:t>
            </w:r>
            <w:r w:rsidR="0066780D">
              <w:rPr>
                <w:noProof/>
                <w:webHidden/>
              </w:rPr>
              <w:fldChar w:fldCharType="end"/>
            </w:r>
          </w:hyperlink>
        </w:p>
        <w:p w14:paraId="192F6001"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5" w:history="1">
            <w:r w:rsidR="0066780D" w:rsidRPr="00D40553">
              <w:rPr>
                <w:rStyle w:val="Link"/>
                <w:noProof/>
              </w:rPr>
              <w:t>6.</w:t>
            </w:r>
            <w:r w:rsidR="0066780D">
              <w:rPr>
                <w:rFonts w:eastAsiaTheme="minorEastAsia"/>
                <w:noProof/>
                <w:sz w:val="24"/>
                <w:szCs w:val="24"/>
                <w:lang w:val="de-DE" w:eastAsia="de-DE"/>
              </w:rPr>
              <w:tab/>
            </w:r>
            <w:r w:rsidR="0066780D" w:rsidRPr="00D40553">
              <w:rPr>
                <w:rStyle w:val="Link"/>
                <w:noProof/>
              </w:rPr>
              <w:t>Benutzer-Interface</w:t>
            </w:r>
            <w:r w:rsidR="0066780D">
              <w:rPr>
                <w:noProof/>
                <w:webHidden/>
              </w:rPr>
              <w:tab/>
            </w:r>
            <w:r w:rsidR="0066780D">
              <w:rPr>
                <w:noProof/>
                <w:webHidden/>
              </w:rPr>
              <w:fldChar w:fldCharType="begin"/>
            </w:r>
            <w:r w:rsidR="0066780D">
              <w:rPr>
                <w:noProof/>
                <w:webHidden/>
              </w:rPr>
              <w:instrText xml:space="preserve"> PAGEREF _Toc438489095 \h </w:instrText>
            </w:r>
            <w:r w:rsidR="0066780D">
              <w:rPr>
                <w:noProof/>
                <w:webHidden/>
              </w:rPr>
            </w:r>
            <w:r w:rsidR="0066780D">
              <w:rPr>
                <w:noProof/>
                <w:webHidden/>
              </w:rPr>
              <w:fldChar w:fldCharType="separate"/>
            </w:r>
            <w:r w:rsidR="009464C6">
              <w:rPr>
                <w:noProof/>
                <w:webHidden/>
              </w:rPr>
              <w:t>4</w:t>
            </w:r>
            <w:r w:rsidR="0066780D">
              <w:rPr>
                <w:noProof/>
                <w:webHidden/>
              </w:rPr>
              <w:fldChar w:fldCharType="end"/>
            </w:r>
          </w:hyperlink>
        </w:p>
        <w:p w14:paraId="4982C049"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6" w:history="1">
            <w:r w:rsidR="0066780D" w:rsidRPr="00D40553">
              <w:rPr>
                <w:rStyle w:val="Link"/>
                <w:noProof/>
              </w:rPr>
              <w:t>7.</w:t>
            </w:r>
            <w:r w:rsidR="0066780D">
              <w:rPr>
                <w:rFonts w:eastAsiaTheme="minorEastAsia"/>
                <w:noProof/>
                <w:sz w:val="24"/>
                <w:szCs w:val="24"/>
                <w:lang w:val="de-DE" w:eastAsia="de-DE"/>
              </w:rPr>
              <w:tab/>
            </w:r>
            <w:r w:rsidR="0066780D" w:rsidRPr="00D40553">
              <w:rPr>
                <w:rStyle w:val="Link"/>
                <w:noProof/>
              </w:rPr>
              <w:t>Installation</w:t>
            </w:r>
            <w:r w:rsidR="0066780D">
              <w:rPr>
                <w:noProof/>
                <w:webHidden/>
              </w:rPr>
              <w:tab/>
            </w:r>
            <w:r w:rsidR="0066780D">
              <w:rPr>
                <w:noProof/>
                <w:webHidden/>
              </w:rPr>
              <w:fldChar w:fldCharType="begin"/>
            </w:r>
            <w:r w:rsidR="0066780D">
              <w:rPr>
                <w:noProof/>
                <w:webHidden/>
              </w:rPr>
              <w:instrText xml:space="preserve"> PAGEREF _Toc438489096 \h </w:instrText>
            </w:r>
            <w:r w:rsidR="0066780D">
              <w:rPr>
                <w:noProof/>
                <w:webHidden/>
              </w:rPr>
            </w:r>
            <w:r w:rsidR="0066780D">
              <w:rPr>
                <w:noProof/>
                <w:webHidden/>
              </w:rPr>
              <w:fldChar w:fldCharType="separate"/>
            </w:r>
            <w:r w:rsidR="009464C6">
              <w:rPr>
                <w:noProof/>
                <w:webHidden/>
              </w:rPr>
              <w:t>5</w:t>
            </w:r>
            <w:r w:rsidR="0066780D">
              <w:rPr>
                <w:noProof/>
                <w:webHidden/>
              </w:rPr>
              <w:fldChar w:fldCharType="end"/>
            </w:r>
          </w:hyperlink>
        </w:p>
        <w:p w14:paraId="38178AA9"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097" w:history="1">
            <w:r w:rsidR="0066780D" w:rsidRPr="00D40553">
              <w:rPr>
                <w:rStyle w:val="Link"/>
                <w:noProof/>
              </w:rPr>
              <w:t>8.</w:t>
            </w:r>
            <w:r w:rsidR="0066780D">
              <w:rPr>
                <w:rFonts w:eastAsiaTheme="minorEastAsia"/>
                <w:noProof/>
                <w:sz w:val="24"/>
                <w:szCs w:val="24"/>
                <w:lang w:val="de-DE" w:eastAsia="de-DE"/>
              </w:rPr>
              <w:tab/>
            </w:r>
            <w:r w:rsidR="0066780D" w:rsidRPr="00D40553">
              <w:rPr>
                <w:rStyle w:val="Link"/>
                <w:noProof/>
              </w:rPr>
              <w:t>Code</w:t>
            </w:r>
            <w:r w:rsidR="0066780D">
              <w:rPr>
                <w:noProof/>
                <w:webHidden/>
              </w:rPr>
              <w:tab/>
            </w:r>
            <w:r w:rsidR="0066780D">
              <w:rPr>
                <w:noProof/>
                <w:webHidden/>
              </w:rPr>
              <w:fldChar w:fldCharType="begin"/>
            </w:r>
            <w:r w:rsidR="0066780D">
              <w:rPr>
                <w:noProof/>
                <w:webHidden/>
              </w:rPr>
              <w:instrText xml:space="preserve"> PAGEREF _Toc438489097 \h </w:instrText>
            </w:r>
            <w:r w:rsidR="0066780D">
              <w:rPr>
                <w:noProof/>
                <w:webHidden/>
              </w:rPr>
            </w:r>
            <w:r w:rsidR="0066780D">
              <w:rPr>
                <w:noProof/>
                <w:webHidden/>
              </w:rPr>
              <w:fldChar w:fldCharType="separate"/>
            </w:r>
            <w:r w:rsidR="009464C6">
              <w:rPr>
                <w:noProof/>
                <w:webHidden/>
              </w:rPr>
              <w:t>6</w:t>
            </w:r>
            <w:r w:rsidR="0066780D">
              <w:rPr>
                <w:noProof/>
                <w:webHidden/>
              </w:rPr>
              <w:fldChar w:fldCharType="end"/>
            </w:r>
          </w:hyperlink>
        </w:p>
        <w:p w14:paraId="7A2F3C93"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098" w:history="1">
            <w:r w:rsidR="0066780D" w:rsidRPr="00D40553">
              <w:rPr>
                <w:rStyle w:val="Link"/>
                <w:noProof/>
              </w:rPr>
              <w:t>7.1</w:t>
            </w:r>
            <w:r w:rsidR="0066780D">
              <w:rPr>
                <w:rFonts w:eastAsiaTheme="minorEastAsia"/>
                <w:noProof/>
                <w:sz w:val="24"/>
                <w:szCs w:val="24"/>
                <w:lang w:val="de-DE" w:eastAsia="de-DE"/>
              </w:rPr>
              <w:tab/>
            </w:r>
            <w:r w:rsidR="0066780D" w:rsidRPr="00D40553">
              <w:rPr>
                <w:rStyle w:val="Link"/>
                <w:noProof/>
              </w:rPr>
              <w:t>Planeten</w:t>
            </w:r>
            <w:r w:rsidR="0066780D">
              <w:rPr>
                <w:noProof/>
                <w:webHidden/>
              </w:rPr>
              <w:tab/>
            </w:r>
            <w:r w:rsidR="0066780D">
              <w:rPr>
                <w:noProof/>
                <w:webHidden/>
              </w:rPr>
              <w:fldChar w:fldCharType="begin"/>
            </w:r>
            <w:r w:rsidR="0066780D">
              <w:rPr>
                <w:noProof/>
                <w:webHidden/>
              </w:rPr>
              <w:instrText xml:space="preserve"> PAGEREF _Toc438489098 \h </w:instrText>
            </w:r>
            <w:r w:rsidR="0066780D">
              <w:rPr>
                <w:noProof/>
                <w:webHidden/>
              </w:rPr>
            </w:r>
            <w:r w:rsidR="0066780D">
              <w:rPr>
                <w:noProof/>
                <w:webHidden/>
              </w:rPr>
              <w:fldChar w:fldCharType="separate"/>
            </w:r>
            <w:r w:rsidR="009464C6">
              <w:rPr>
                <w:noProof/>
                <w:webHidden/>
              </w:rPr>
              <w:t>6</w:t>
            </w:r>
            <w:r w:rsidR="0066780D">
              <w:rPr>
                <w:noProof/>
                <w:webHidden/>
              </w:rPr>
              <w:fldChar w:fldCharType="end"/>
            </w:r>
          </w:hyperlink>
        </w:p>
        <w:p w14:paraId="0133C2AD"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099" w:history="1">
            <w:r w:rsidR="0066780D" w:rsidRPr="00D40553">
              <w:rPr>
                <w:rStyle w:val="Link"/>
                <w:noProof/>
              </w:rPr>
              <w:t>7.2</w:t>
            </w:r>
            <w:r w:rsidR="0066780D">
              <w:rPr>
                <w:rFonts w:eastAsiaTheme="minorEastAsia"/>
                <w:noProof/>
                <w:sz w:val="24"/>
                <w:szCs w:val="24"/>
                <w:lang w:val="de-DE" w:eastAsia="de-DE"/>
              </w:rPr>
              <w:tab/>
            </w:r>
            <w:r w:rsidR="0066780D" w:rsidRPr="00D40553">
              <w:rPr>
                <w:rStyle w:val="Link"/>
                <w:noProof/>
              </w:rPr>
              <w:t>Fixstern</w:t>
            </w:r>
            <w:r w:rsidR="0066780D">
              <w:rPr>
                <w:noProof/>
                <w:webHidden/>
              </w:rPr>
              <w:tab/>
            </w:r>
            <w:r w:rsidR="0066780D">
              <w:rPr>
                <w:noProof/>
                <w:webHidden/>
              </w:rPr>
              <w:fldChar w:fldCharType="begin"/>
            </w:r>
            <w:r w:rsidR="0066780D">
              <w:rPr>
                <w:noProof/>
                <w:webHidden/>
              </w:rPr>
              <w:instrText xml:space="preserve"> PAGEREF _Toc438489099 \h </w:instrText>
            </w:r>
            <w:r w:rsidR="0066780D">
              <w:rPr>
                <w:noProof/>
                <w:webHidden/>
              </w:rPr>
            </w:r>
            <w:r w:rsidR="0066780D">
              <w:rPr>
                <w:noProof/>
                <w:webHidden/>
              </w:rPr>
              <w:fldChar w:fldCharType="separate"/>
            </w:r>
            <w:r w:rsidR="009464C6">
              <w:rPr>
                <w:noProof/>
                <w:webHidden/>
              </w:rPr>
              <w:t>7</w:t>
            </w:r>
            <w:r w:rsidR="0066780D">
              <w:rPr>
                <w:noProof/>
                <w:webHidden/>
              </w:rPr>
              <w:fldChar w:fldCharType="end"/>
            </w:r>
          </w:hyperlink>
        </w:p>
        <w:p w14:paraId="39C01049"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100" w:history="1">
            <w:r w:rsidR="0066780D" w:rsidRPr="00D40553">
              <w:rPr>
                <w:rStyle w:val="Link"/>
                <w:noProof/>
              </w:rPr>
              <w:t>7.3</w:t>
            </w:r>
            <w:r w:rsidR="0066780D">
              <w:rPr>
                <w:rFonts w:eastAsiaTheme="minorEastAsia"/>
                <w:noProof/>
                <w:sz w:val="24"/>
                <w:szCs w:val="24"/>
                <w:lang w:val="de-DE" w:eastAsia="de-DE"/>
              </w:rPr>
              <w:tab/>
            </w:r>
            <w:r w:rsidR="0066780D" w:rsidRPr="00D40553">
              <w:rPr>
                <w:rStyle w:val="Link"/>
                <w:noProof/>
              </w:rPr>
              <w:t>Mond</w:t>
            </w:r>
            <w:r w:rsidR="0066780D">
              <w:rPr>
                <w:noProof/>
                <w:webHidden/>
              </w:rPr>
              <w:tab/>
            </w:r>
            <w:r w:rsidR="0066780D">
              <w:rPr>
                <w:noProof/>
                <w:webHidden/>
              </w:rPr>
              <w:fldChar w:fldCharType="begin"/>
            </w:r>
            <w:r w:rsidR="0066780D">
              <w:rPr>
                <w:noProof/>
                <w:webHidden/>
              </w:rPr>
              <w:instrText xml:space="preserve"> PAGEREF _Toc438489100 \h </w:instrText>
            </w:r>
            <w:r w:rsidR="0066780D">
              <w:rPr>
                <w:noProof/>
                <w:webHidden/>
              </w:rPr>
            </w:r>
            <w:r w:rsidR="0066780D">
              <w:rPr>
                <w:noProof/>
                <w:webHidden/>
              </w:rPr>
              <w:fldChar w:fldCharType="separate"/>
            </w:r>
            <w:r w:rsidR="009464C6">
              <w:rPr>
                <w:noProof/>
                <w:webHidden/>
              </w:rPr>
              <w:t>7</w:t>
            </w:r>
            <w:r w:rsidR="0066780D">
              <w:rPr>
                <w:noProof/>
                <w:webHidden/>
              </w:rPr>
              <w:fldChar w:fldCharType="end"/>
            </w:r>
          </w:hyperlink>
        </w:p>
        <w:p w14:paraId="183D8528"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101" w:history="1">
            <w:r w:rsidR="0066780D" w:rsidRPr="00D40553">
              <w:rPr>
                <w:rStyle w:val="Link"/>
                <w:noProof/>
              </w:rPr>
              <w:t>7.4</w:t>
            </w:r>
            <w:r w:rsidR="0066780D">
              <w:rPr>
                <w:rFonts w:eastAsiaTheme="minorEastAsia"/>
                <w:noProof/>
                <w:sz w:val="24"/>
                <w:szCs w:val="24"/>
                <w:lang w:val="de-DE" w:eastAsia="de-DE"/>
              </w:rPr>
              <w:tab/>
            </w:r>
            <w:r w:rsidR="0066780D" w:rsidRPr="00D40553">
              <w:rPr>
                <w:rStyle w:val="Link"/>
                <w:noProof/>
              </w:rPr>
              <w:t>Licht</w:t>
            </w:r>
            <w:r w:rsidR="0066780D">
              <w:rPr>
                <w:noProof/>
                <w:webHidden/>
              </w:rPr>
              <w:tab/>
            </w:r>
            <w:r w:rsidR="0066780D">
              <w:rPr>
                <w:noProof/>
                <w:webHidden/>
              </w:rPr>
              <w:fldChar w:fldCharType="begin"/>
            </w:r>
            <w:r w:rsidR="0066780D">
              <w:rPr>
                <w:noProof/>
                <w:webHidden/>
              </w:rPr>
              <w:instrText xml:space="preserve"> PAGEREF _Toc438489101 \h </w:instrText>
            </w:r>
            <w:r w:rsidR="0066780D">
              <w:rPr>
                <w:noProof/>
                <w:webHidden/>
              </w:rPr>
            </w:r>
            <w:r w:rsidR="0066780D">
              <w:rPr>
                <w:noProof/>
                <w:webHidden/>
              </w:rPr>
              <w:fldChar w:fldCharType="separate"/>
            </w:r>
            <w:r w:rsidR="009464C6">
              <w:rPr>
                <w:noProof/>
                <w:webHidden/>
              </w:rPr>
              <w:t>8</w:t>
            </w:r>
            <w:r w:rsidR="0066780D">
              <w:rPr>
                <w:noProof/>
                <w:webHidden/>
              </w:rPr>
              <w:fldChar w:fldCharType="end"/>
            </w:r>
          </w:hyperlink>
        </w:p>
        <w:p w14:paraId="0B2A1D29"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102" w:history="1">
            <w:r w:rsidR="0066780D" w:rsidRPr="00D40553">
              <w:rPr>
                <w:rStyle w:val="Link"/>
                <w:noProof/>
              </w:rPr>
              <w:t>7.5</w:t>
            </w:r>
            <w:r w:rsidR="0066780D">
              <w:rPr>
                <w:rFonts w:eastAsiaTheme="minorEastAsia"/>
                <w:noProof/>
                <w:sz w:val="24"/>
                <w:szCs w:val="24"/>
                <w:lang w:val="de-DE" w:eastAsia="de-DE"/>
              </w:rPr>
              <w:tab/>
            </w:r>
            <w:r w:rsidR="0066780D" w:rsidRPr="00D40553">
              <w:rPr>
                <w:rStyle w:val="Link"/>
                <w:noProof/>
              </w:rPr>
              <w:t>Texturen</w:t>
            </w:r>
            <w:r w:rsidR="0066780D">
              <w:rPr>
                <w:noProof/>
                <w:webHidden/>
              </w:rPr>
              <w:tab/>
            </w:r>
            <w:r w:rsidR="0066780D">
              <w:rPr>
                <w:noProof/>
                <w:webHidden/>
              </w:rPr>
              <w:fldChar w:fldCharType="begin"/>
            </w:r>
            <w:r w:rsidR="0066780D">
              <w:rPr>
                <w:noProof/>
                <w:webHidden/>
              </w:rPr>
              <w:instrText xml:space="preserve"> PAGEREF _Toc438489102 \h </w:instrText>
            </w:r>
            <w:r w:rsidR="0066780D">
              <w:rPr>
                <w:noProof/>
                <w:webHidden/>
              </w:rPr>
            </w:r>
            <w:r w:rsidR="0066780D">
              <w:rPr>
                <w:noProof/>
                <w:webHidden/>
              </w:rPr>
              <w:fldChar w:fldCharType="separate"/>
            </w:r>
            <w:r w:rsidR="009464C6">
              <w:rPr>
                <w:noProof/>
                <w:webHidden/>
              </w:rPr>
              <w:t>9</w:t>
            </w:r>
            <w:r w:rsidR="0066780D">
              <w:rPr>
                <w:noProof/>
                <w:webHidden/>
              </w:rPr>
              <w:fldChar w:fldCharType="end"/>
            </w:r>
          </w:hyperlink>
        </w:p>
        <w:p w14:paraId="69AD6843"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103" w:history="1">
            <w:r w:rsidR="0066780D" w:rsidRPr="00D40553">
              <w:rPr>
                <w:rStyle w:val="Link"/>
                <w:noProof/>
              </w:rPr>
              <w:t>7.6</w:t>
            </w:r>
            <w:r w:rsidR="0066780D">
              <w:rPr>
                <w:rFonts w:eastAsiaTheme="minorEastAsia"/>
                <w:noProof/>
                <w:sz w:val="24"/>
                <w:szCs w:val="24"/>
                <w:lang w:val="de-DE" w:eastAsia="de-DE"/>
              </w:rPr>
              <w:tab/>
            </w:r>
            <w:r w:rsidR="0066780D" w:rsidRPr="00D40553">
              <w:rPr>
                <w:rStyle w:val="Link"/>
                <w:noProof/>
              </w:rPr>
              <w:t>Kamera Perspektive</w:t>
            </w:r>
            <w:r w:rsidR="0066780D">
              <w:rPr>
                <w:noProof/>
                <w:webHidden/>
              </w:rPr>
              <w:tab/>
            </w:r>
            <w:r w:rsidR="0066780D">
              <w:rPr>
                <w:noProof/>
                <w:webHidden/>
              </w:rPr>
              <w:fldChar w:fldCharType="begin"/>
            </w:r>
            <w:r w:rsidR="0066780D">
              <w:rPr>
                <w:noProof/>
                <w:webHidden/>
              </w:rPr>
              <w:instrText xml:space="preserve"> PAGEREF _Toc438489103 \h </w:instrText>
            </w:r>
            <w:r w:rsidR="0066780D">
              <w:rPr>
                <w:noProof/>
                <w:webHidden/>
              </w:rPr>
            </w:r>
            <w:r w:rsidR="0066780D">
              <w:rPr>
                <w:noProof/>
                <w:webHidden/>
              </w:rPr>
              <w:fldChar w:fldCharType="separate"/>
            </w:r>
            <w:r w:rsidR="009464C6">
              <w:rPr>
                <w:noProof/>
                <w:webHidden/>
              </w:rPr>
              <w:t>10</w:t>
            </w:r>
            <w:r w:rsidR="0066780D">
              <w:rPr>
                <w:noProof/>
                <w:webHidden/>
              </w:rPr>
              <w:fldChar w:fldCharType="end"/>
            </w:r>
          </w:hyperlink>
        </w:p>
        <w:p w14:paraId="3C85BF49"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104" w:history="1">
            <w:r w:rsidR="0066780D" w:rsidRPr="00D40553">
              <w:rPr>
                <w:rStyle w:val="Link"/>
                <w:noProof/>
              </w:rPr>
              <w:t>7.7</w:t>
            </w:r>
            <w:r w:rsidR="0066780D">
              <w:rPr>
                <w:rFonts w:eastAsiaTheme="minorEastAsia"/>
                <w:noProof/>
                <w:sz w:val="24"/>
                <w:szCs w:val="24"/>
                <w:lang w:val="de-DE" w:eastAsia="de-DE"/>
              </w:rPr>
              <w:tab/>
            </w:r>
            <w:r w:rsidR="0066780D" w:rsidRPr="00D40553">
              <w:rPr>
                <w:rStyle w:val="Link"/>
                <w:noProof/>
              </w:rPr>
              <w:t>Key-Events</w:t>
            </w:r>
            <w:r w:rsidR="0066780D">
              <w:rPr>
                <w:noProof/>
                <w:webHidden/>
              </w:rPr>
              <w:tab/>
            </w:r>
            <w:r w:rsidR="0066780D">
              <w:rPr>
                <w:noProof/>
                <w:webHidden/>
              </w:rPr>
              <w:fldChar w:fldCharType="begin"/>
            </w:r>
            <w:r w:rsidR="0066780D">
              <w:rPr>
                <w:noProof/>
                <w:webHidden/>
              </w:rPr>
              <w:instrText xml:space="preserve"> PAGEREF _Toc438489104 \h </w:instrText>
            </w:r>
            <w:r w:rsidR="0066780D">
              <w:rPr>
                <w:noProof/>
                <w:webHidden/>
              </w:rPr>
            </w:r>
            <w:r w:rsidR="0066780D">
              <w:rPr>
                <w:noProof/>
                <w:webHidden/>
              </w:rPr>
              <w:fldChar w:fldCharType="separate"/>
            </w:r>
            <w:r w:rsidR="009464C6">
              <w:rPr>
                <w:noProof/>
                <w:webHidden/>
              </w:rPr>
              <w:t>10</w:t>
            </w:r>
            <w:r w:rsidR="0066780D">
              <w:rPr>
                <w:noProof/>
                <w:webHidden/>
              </w:rPr>
              <w:fldChar w:fldCharType="end"/>
            </w:r>
          </w:hyperlink>
        </w:p>
        <w:p w14:paraId="72083167" w14:textId="77777777" w:rsidR="0066780D" w:rsidRDefault="00E63C9C">
          <w:pPr>
            <w:pStyle w:val="Verzeichnis1"/>
            <w:tabs>
              <w:tab w:val="left" w:pos="720"/>
              <w:tab w:val="right" w:leader="dot" w:pos="9062"/>
            </w:tabs>
            <w:rPr>
              <w:rFonts w:eastAsiaTheme="minorEastAsia"/>
              <w:noProof/>
              <w:sz w:val="24"/>
              <w:szCs w:val="24"/>
              <w:lang w:val="de-DE" w:eastAsia="de-DE"/>
            </w:rPr>
          </w:pPr>
          <w:hyperlink w:anchor="_Toc438489105" w:history="1">
            <w:r w:rsidR="0066780D" w:rsidRPr="00D40553">
              <w:rPr>
                <w:rStyle w:val="Link"/>
                <w:noProof/>
              </w:rPr>
              <w:t>7.8</w:t>
            </w:r>
            <w:r w:rsidR="0066780D">
              <w:rPr>
                <w:rFonts w:eastAsiaTheme="minorEastAsia"/>
                <w:noProof/>
                <w:sz w:val="24"/>
                <w:szCs w:val="24"/>
                <w:lang w:val="de-DE" w:eastAsia="de-DE"/>
              </w:rPr>
              <w:tab/>
            </w:r>
            <w:r w:rsidR="0066780D" w:rsidRPr="00D40553">
              <w:rPr>
                <w:rStyle w:val="Link"/>
                <w:noProof/>
              </w:rPr>
              <w:t>Hilfe-Menü</w:t>
            </w:r>
            <w:r w:rsidR="0066780D">
              <w:rPr>
                <w:noProof/>
                <w:webHidden/>
              </w:rPr>
              <w:tab/>
            </w:r>
            <w:r w:rsidR="0066780D">
              <w:rPr>
                <w:noProof/>
                <w:webHidden/>
              </w:rPr>
              <w:fldChar w:fldCharType="begin"/>
            </w:r>
            <w:r w:rsidR="0066780D">
              <w:rPr>
                <w:noProof/>
                <w:webHidden/>
              </w:rPr>
              <w:instrText xml:space="preserve"> PAGEREF _Toc438489105 \h </w:instrText>
            </w:r>
            <w:r w:rsidR="0066780D">
              <w:rPr>
                <w:noProof/>
                <w:webHidden/>
              </w:rPr>
            </w:r>
            <w:r w:rsidR="0066780D">
              <w:rPr>
                <w:noProof/>
                <w:webHidden/>
              </w:rPr>
              <w:fldChar w:fldCharType="separate"/>
            </w:r>
            <w:r w:rsidR="009464C6">
              <w:rPr>
                <w:noProof/>
                <w:webHidden/>
              </w:rPr>
              <w:t>11</w:t>
            </w:r>
            <w:r w:rsidR="0066780D">
              <w:rPr>
                <w:noProof/>
                <w:webHidden/>
              </w:rPr>
              <w:fldChar w:fldCharType="end"/>
            </w:r>
          </w:hyperlink>
        </w:p>
        <w:p w14:paraId="3F5C2D1C" w14:textId="77777777" w:rsidR="0066780D" w:rsidRDefault="00E63C9C">
          <w:pPr>
            <w:pStyle w:val="Verzeichnis1"/>
            <w:tabs>
              <w:tab w:val="left" w:pos="480"/>
              <w:tab w:val="right" w:leader="dot" w:pos="9062"/>
            </w:tabs>
            <w:rPr>
              <w:rFonts w:eastAsiaTheme="minorEastAsia"/>
              <w:noProof/>
              <w:sz w:val="24"/>
              <w:szCs w:val="24"/>
              <w:lang w:val="de-DE" w:eastAsia="de-DE"/>
            </w:rPr>
          </w:pPr>
          <w:hyperlink w:anchor="_Toc438489106" w:history="1">
            <w:r w:rsidR="0066780D" w:rsidRPr="00D40553">
              <w:rPr>
                <w:rStyle w:val="Link"/>
                <w:noProof/>
              </w:rPr>
              <w:t>9.</w:t>
            </w:r>
            <w:r w:rsidR="0066780D">
              <w:rPr>
                <w:rFonts w:eastAsiaTheme="minorEastAsia"/>
                <w:noProof/>
                <w:sz w:val="24"/>
                <w:szCs w:val="24"/>
                <w:lang w:val="de-DE" w:eastAsia="de-DE"/>
              </w:rPr>
              <w:tab/>
            </w:r>
            <w:r w:rsidR="0066780D" w:rsidRPr="00D40553">
              <w:rPr>
                <w:rStyle w:val="Link"/>
                <w:noProof/>
              </w:rPr>
              <w:t>Quellen</w:t>
            </w:r>
            <w:r w:rsidR="0066780D">
              <w:rPr>
                <w:noProof/>
                <w:webHidden/>
              </w:rPr>
              <w:tab/>
            </w:r>
            <w:r w:rsidR="0066780D">
              <w:rPr>
                <w:noProof/>
                <w:webHidden/>
              </w:rPr>
              <w:fldChar w:fldCharType="begin"/>
            </w:r>
            <w:r w:rsidR="0066780D">
              <w:rPr>
                <w:noProof/>
                <w:webHidden/>
              </w:rPr>
              <w:instrText xml:space="preserve"> PAGEREF _Toc438489106 \h </w:instrText>
            </w:r>
            <w:r w:rsidR="0066780D">
              <w:rPr>
                <w:noProof/>
                <w:webHidden/>
              </w:rPr>
            </w:r>
            <w:r w:rsidR="0066780D">
              <w:rPr>
                <w:noProof/>
                <w:webHidden/>
              </w:rPr>
              <w:fldChar w:fldCharType="separate"/>
            </w:r>
            <w:r w:rsidR="009464C6">
              <w:rPr>
                <w:noProof/>
                <w:webHidden/>
              </w:rPr>
              <w:t>12</w:t>
            </w:r>
            <w:r w:rsidR="0066780D">
              <w:rPr>
                <w:noProof/>
                <w:webHidden/>
              </w:rPr>
              <w:fldChar w:fldCharType="end"/>
            </w:r>
          </w:hyperlink>
        </w:p>
        <w:p w14:paraId="6FC3B54D" w14:textId="77777777" w:rsidR="00EF7991" w:rsidRDefault="00EF7991">
          <w:pPr>
            <w:rPr>
              <w:b/>
              <w:bCs/>
              <w:lang w:val="de-DE"/>
            </w:rPr>
          </w:pPr>
          <w:r>
            <w:rPr>
              <w:b/>
              <w:bCs/>
              <w:lang w:val="de-DE"/>
            </w:rPr>
            <w:fldChar w:fldCharType="end"/>
          </w:r>
        </w:p>
      </w:sdtContent>
    </w:sdt>
    <w:p w14:paraId="32EF4632" w14:textId="00887158" w:rsidR="00ED6762" w:rsidRDefault="00ED6762">
      <w:proofErr w:type="spellStart"/>
      <w:r>
        <w:rPr>
          <w:b/>
          <w:bCs/>
          <w:lang w:val="de-DE"/>
        </w:rPr>
        <w:t>Git</w:t>
      </w:r>
      <w:proofErr w:type="spellEnd"/>
      <w:r>
        <w:rPr>
          <w:b/>
          <w:bCs/>
          <w:lang w:val="de-DE"/>
        </w:rPr>
        <w:t xml:space="preserve">-Repository: </w:t>
      </w:r>
      <w:r w:rsidRPr="00ED6762">
        <w:rPr>
          <w:b/>
          <w:bCs/>
          <w:lang w:val="de-DE"/>
        </w:rPr>
        <w:t>https://github.com/lzainzinger/sunsystem</w:t>
      </w:r>
    </w:p>
    <w:p w14:paraId="420F3A3E" w14:textId="77777777" w:rsidR="00EF7991" w:rsidRDefault="00EF7991">
      <w:pPr>
        <w:rPr>
          <w:b/>
          <w:sz w:val="36"/>
        </w:rPr>
      </w:pPr>
      <w:r>
        <w:rPr>
          <w:b/>
          <w:sz w:val="36"/>
        </w:rPr>
        <w:br w:type="page"/>
      </w:r>
    </w:p>
    <w:p w14:paraId="5D3A2C52" w14:textId="77777777" w:rsidR="001D248F" w:rsidRDefault="001D248F" w:rsidP="006F381F">
      <w:pPr>
        <w:pStyle w:val="berschrift1"/>
        <w:numPr>
          <w:ilvl w:val="0"/>
          <w:numId w:val="1"/>
        </w:numPr>
        <w:rPr>
          <w:color w:val="0070C0"/>
          <w:sz w:val="44"/>
        </w:rPr>
      </w:pPr>
      <w:bookmarkStart w:id="1" w:name="_Toc438489090"/>
      <w:r>
        <w:rPr>
          <w:color w:val="0070C0"/>
          <w:sz w:val="44"/>
        </w:rPr>
        <w:lastRenderedPageBreak/>
        <w:t>Aufwand</w:t>
      </w:r>
      <w:r w:rsidR="00183E33">
        <w:rPr>
          <w:color w:val="0070C0"/>
          <w:sz w:val="44"/>
        </w:rPr>
        <w:t>s</w:t>
      </w:r>
      <w:r>
        <w:rPr>
          <w:color w:val="0070C0"/>
          <w:sz w:val="44"/>
        </w:rPr>
        <w:t>schätzung</w:t>
      </w:r>
      <w:bookmarkEnd w:id="1"/>
    </w:p>
    <w:tbl>
      <w:tblPr>
        <w:tblStyle w:val="Rastertabelle4-Akzent1"/>
        <w:tblW w:w="0" w:type="auto"/>
        <w:tblLook w:val="04A0" w:firstRow="1" w:lastRow="0" w:firstColumn="1" w:lastColumn="0" w:noHBand="0" w:noVBand="1"/>
      </w:tblPr>
      <w:tblGrid>
        <w:gridCol w:w="4531"/>
        <w:gridCol w:w="4531"/>
      </w:tblGrid>
      <w:tr w:rsidR="001D248F" w14:paraId="137DF840" w14:textId="77777777" w:rsidTr="001D2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C330CA" w14:textId="77777777" w:rsidR="001D248F" w:rsidRDefault="001D248F" w:rsidP="001D248F">
            <w:r>
              <w:t>Art</w:t>
            </w:r>
          </w:p>
        </w:tc>
        <w:tc>
          <w:tcPr>
            <w:tcW w:w="4531" w:type="dxa"/>
          </w:tcPr>
          <w:p w14:paraId="2A33778C" w14:textId="77777777" w:rsidR="001D248F" w:rsidRDefault="001D248F" w:rsidP="001D248F">
            <w:pPr>
              <w:cnfStyle w:val="100000000000" w:firstRow="1" w:lastRow="0" w:firstColumn="0" w:lastColumn="0" w:oddVBand="0" w:evenVBand="0" w:oddHBand="0" w:evenHBand="0" w:firstRowFirstColumn="0" w:firstRowLastColumn="0" w:lastRowFirstColumn="0" w:lastRowLastColumn="0"/>
            </w:pPr>
            <w:r>
              <w:t>Stunde(n)</w:t>
            </w:r>
          </w:p>
        </w:tc>
      </w:tr>
      <w:tr w:rsidR="001D248F" w14:paraId="002252A2" w14:textId="77777777" w:rsidTr="001D2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A9602D" w14:textId="77777777" w:rsidR="001D248F" w:rsidRPr="001D248F" w:rsidRDefault="001D248F" w:rsidP="001D248F">
            <w:pPr>
              <w:rPr>
                <w:b w:val="0"/>
              </w:rPr>
            </w:pPr>
            <w:r w:rsidRPr="001D248F">
              <w:rPr>
                <w:b w:val="0"/>
              </w:rPr>
              <w:t>Recherche</w:t>
            </w:r>
          </w:p>
        </w:tc>
        <w:tc>
          <w:tcPr>
            <w:tcW w:w="4531" w:type="dxa"/>
          </w:tcPr>
          <w:p w14:paraId="16DB8FA4" w14:textId="77777777" w:rsidR="001D248F" w:rsidRPr="001D248F" w:rsidRDefault="00085F06" w:rsidP="001D248F">
            <w:pPr>
              <w:cnfStyle w:val="000000100000" w:firstRow="0" w:lastRow="0" w:firstColumn="0" w:lastColumn="0" w:oddVBand="0" w:evenVBand="0" w:oddHBand="1" w:evenHBand="0" w:firstRowFirstColumn="0" w:firstRowLastColumn="0" w:lastRowFirstColumn="0" w:lastRowLastColumn="0"/>
            </w:pPr>
            <w:r>
              <w:t>5</w:t>
            </w:r>
          </w:p>
        </w:tc>
      </w:tr>
      <w:tr w:rsidR="0071422A" w14:paraId="4F841EC4" w14:textId="77777777" w:rsidTr="001D248F">
        <w:tc>
          <w:tcPr>
            <w:cnfStyle w:val="001000000000" w:firstRow="0" w:lastRow="0" w:firstColumn="1" w:lastColumn="0" w:oddVBand="0" w:evenVBand="0" w:oddHBand="0" w:evenHBand="0" w:firstRowFirstColumn="0" w:firstRowLastColumn="0" w:lastRowFirstColumn="0" w:lastRowLastColumn="0"/>
            <w:tcW w:w="4531" w:type="dxa"/>
          </w:tcPr>
          <w:p w14:paraId="3FC8D257" w14:textId="77777777" w:rsidR="0071422A" w:rsidRPr="0071422A" w:rsidRDefault="0071422A" w:rsidP="001D248F">
            <w:pPr>
              <w:rPr>
                <w:b w:val="0"/>
              </w:rPr>
            </w:pPr>
            <w:r>
              <w:rPr>
                <w:b w:val="0"/>
              </w:rPr>
              <w:t>Installation</w:t>
            </w:r>
          </w:p>
        </w:tc>
        <w:tc>
          <w:tcPr>
            <w:tcW w:w="4531" w:type="dxa"/>
          </w:tcPr>
          <w:p w14:paraId="163A2402" w14:textId="77777777" w:rsidR="0071422A" w:rsidRPr="0071422A" w:rsidRDefault="0071422A" w:rsidP="001D248F">
            <w:pPr>
              <w:cnfStyle w:val="000000000000" w:firstRow="0" w:lastRow="0" w:firstColumn="0" w:lastColumn="0" w:oddVBand="0" w:evenVBand="0" w:oddHBand="0" w:evenHBand="0" w:firstRowFirstColumn="0" w:firstRowLastColumn="0" w:lastRowFirstColumn="0" w:lastRowLastColumn="0"/>
            </w:pPr>
            <w:r>
              <w:t>2-3</w:t>
            </w:r>
          </w:p>
        </w:tc>
      </w:tr>
      <w:tr w:rsidR="001D248F" w14:paraId="7B6E6D34" w14:textId="77777777" w:rsidTr="001D2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9D2E55" w14:textId="77777777" w:rsidR="001D248F" w:rsidRPr="001D248F" w:rsidRDefault="001D248F" w:rsidP="001D248F">
            <w:pPr>
              <w:rPr>
                <w:b w:val="0"/>
              </w:rPr>
            </w:pPr>
            <w:r w:rsidRPr="001D248F">
              <w:rPr>
                <w:b w:val="0"/>
              </w:rPr>
              <w:t>Programmieren</w:t>
            </w:r>
          </w:p>
        </w:tc>
        <w:tc>
          <w:tcPr>
            <w:tcW w:w="4531" w:type="dxa"/>
          </w:tcPr>
          <w:p w14:paraId="1B07204A" w14:textId="77777777" w:rsidR="001D248F" w:rsidRPr="001D248F" w:rsidRDefault="00835087" w:rsidP="001D248F">
            <w:pPr>
              <w:cnfStyle w:val="000000100000" w:firstRow="0" w:lastRow="0" w:firstColumn="0" w:lastColumn="0" w:oddVBand="0" w:evenVBand="0" w:oddHBand="1" w:evenHBand="0" w:firstRowFirstColumn="0" w:firstRowLastColumn="0" w:lastRowFirstColumn="0" w:lastRowLastColumn="0"/>
            </w:pPr>
            <w:r>
              <w:t>11</w:t>
            </w:r>
          </w:p>
        </w:tc>
      </w:tr>
      <w:tr w:rsidR="001D248F" w14:paraId="79951719" w14:textId="77777777" w:rsidTr="001D248F">
        <w:tc>
          <w:tcPr>
            <w:cnfStyle w:val="001000000000" w:firstRow="0" w:lastRow="0" w:firstColumn="1" w:lastColumn="0" w:oddVBand="0" w:evenVBand="0" w:oddHBand="0" w:evenHBand="0" w:firstRowFirstColumn="0" w:firstRowLastColumn="0" w:lastRowFirstColumn="0" w:lastRowLastColumn="0"/>
            <w:tcW w:w="4531" w:type="dxa"/>
          </w:tcPr>
          <w:p w14:paraId="5660582E" w14:textId="77777777" w:rsidR="001D248F" w:rsidRPr="001D248F" w:rsidRDefault="001D248F" w:rsidP="001D248F">
            <w:pPr>
              <w:rPr>
                <w:b w:val="0"/>
              </w:rPr>
            </w:pPr>
            <w:r w:rsidRPr="001D248F">
              <w:rPr>
                <w:b w:val="0"/>
              </w:rPr>
              <w:t>Protokoll</w:t>
            </w:r>
          </w:p>
        </w:tc>
        <w:tc>
          <w:tcPr>
            <w:tcW w:w="4531" w:type="dxa"/>
          </w:tcPr>
          <w:p w14:paraId="4923B2F4" w14:textId="77777777" w:rsidR="001D248F" w:rsidRPr="001D248F" w:rsidRDefault="001D248F" w:rsidP="001D248F">
            <w:pPr>
              <w:cnfStyle w:val="000000000000" w:firstRow="0" w:lastRow="0" w:firstColumn="0" w:lastColumn="0" w:oddVBand="0" w:evenVBand="0" w:oddHBand="0" w:evenHBand="0" w:firstRowFirstColumn="0" w:firstRowLastColumn="0" w:lastRowFirstColumn="0" w:lastRowLastColumn="0"/>
            </w:pPr>
            <w:r w:rsidRPr="001D248F">
              <w:t>1</w:t>
            </w:r>
          </w:p>
        </w:tc>
      </w:tr>
    </w:tbl>
    <w:p w14:paraId="67A41FD4" w14:textId="77777777" w:rsidR="001D248F" w:rsidRDefault="00085F06" w:rsidP="001D248F">
      <w:pPr>
        <w:spacing w:before="240"/>
      </w:pPr>
      <w:r>
        <w:t>Aufwand in Stunden: 20-21</w:t>
      </w:r>
    </w:p>
    <w:p w14:paraId="1E65EAB3" w14:textId="77777777" w:rsidR="00FA4276" w:rsidRPr="001D248F" w:rsidRDefault="00FA4276" w:rsidP="001D248F">
      <w:pPr>
        <w:spacing w:before="240"/>
      </w:pPr>
    </w:p>
    <w:p w14:paraId="46E990F8" w14:textId="77777777" w:rsidR="0008131A" w:rsidRDefault="0008131A" w:rsidP="006F381F">
      <w:pPr>
        <w:pStyle w:val="berschrift1"/>
        <w:numPr>
          <w:ilvl w:val="0"/>
          <w:numId w:val="1"/>
        </w:numPr>
        <w:rPr>
          <w:color w:val="0070C0"/>
          <w:sz w:val="44"/>
        </w:rPr>
      </w:pPr>
      <w:bookmarkStart w:id="2" w:name="_Toc438489091"/>
      <w:r>
        <w:rPr>
          <w:color w:val="0070C0"/>
          <w:sz w:val="44"/>
        </w:rPr>
        <w:t>Zeitaufzeichnung</w:t>
      </w:r>
      <w:bookmarkEnd w:id="2"/>
    </w:p>
    <w:p w14:paraId="096B5FED" w14:textId="77777777" w:rsidR="00162475" w:rsidRPr="00162475" w:rsidRDefault="00162475" w:rsidP="00162475">
      <w:r>
        <w:t>In Minuten.</w:t>
      </w:r>
    </w:p>
    <w:tbl>
      <w:tblPr>
        <w:tblStyle w:val="Rastertabelle4-Akzent1"/>
        <w:tblW w:w="0" w:type="auto"/>
        <w:tblLook w:val="04A0" w:firstRow="1" w:lastRow="0" w:firstColumn="1" w:lastColumn="0" w:noHBand="0" w:noVBand="1"/>
      </w:tblPr>
      <w:tblGrid>
        <w:gridCol w:w="2265"/>
        <w:gridCol w:w="2265"/>
        <w:gridCol w:w="2266"/>
        <w:gridCol w:w="2266"/>
      </w:tblGrid>
      <w:tr w:rsidR="00D17505" w14:paraId="5087B7C9" w14:textId="77777777" w:rsidTr="0016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gridSpan w:val="2"/>
          </w:tcPr>
          <w:p w14:paraId="774BB4CD" w14:textId="77777777" w:rsidR="00D17505" w:rsidRDefault="00D17505" w:rsidP="00D17505">
            <w:pPr>
              <w:jc w:val="center"/>
            </w:pPr>
            <w:r>
              <w:t>Lehner</w:t>
            </w:r>
          </w:p>
        </w:tc>
        <w:tc>
          <w:tcPr>
            <w:tcW w:w="4532" w:type="dxa"/>
            <w:gridSpan w:val="2"/>
          </w:tcPr>
          <w:p w14:paraId="2E641509" w14:textId="77777777" w:rsidR="00D17505" w:rsidRDefault="00D17505" w:rsidP="00D17505">
            <w:pPr>
              <w:jc w:val="center"/>
              <w:cnfStyle w:val="100000000000" w:firstRow="1" w:lastRow="0" w:firstColumn="0" w:lastColumn="0" w:oddVBand="0" w:evenVBand="0" w:oddHBand="0" w:evenHBand="0" w:firstRowFirstColumn="0" w:firstRowLastColumn="0" w:lastRowFirstColumn="0" w:lastRowLastColumn="0"/>
            </w:pPr>
            <w:r>
              <w:t>Zainzinger</w:t>
            </w:r>
          </w:p>
        </w:tc>
      </w:tr>
      <w:tr w:rsidR="00D17505" w14:paraId="0CA0E482"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1A278BC" w14:textId="77777777" w:rsidR="00D17505" w:rsidRPr="00D17505" w:rsidRDefault="00162475" w:rsidP="0008131A">
            <w:pPr>
              <w:rPr>
                <w:b w:val="0"/>
              </w:rPr>
            </w:pPr>
            <w:r>
              <w:rPr>
                <w:b w:val="0"/>
              </w:rPr>
              <w:t>15.11.2015</w:t>
            </w:r>
          </w:p>
        </w:tc>
        <w:tc>
          <w:tcPr>
            <w:tcW w:w="2265" w:type="dxa"/>
          </w:tcPr>
          <w:p w14:paraId="50FE6830" w14:textId="77777777" w:rsidR="00D17505" w:rsidRPr="00D17505" w:rsidRDefault="00162475" w:rsidP="0008131A">
            <w:pPr>
              <w:cnfStyle w:val="000000100000" w:firstRow="0" w:lastRow="0" w:firstColumn="0" w:lastColumn="0" w:oddVBand="0" w:evenVBand="0" w:oddHBand="1" w:evenHBand="0" w:firstRowFirstColumn="0" w:firstRowLastColumn="0" w:lastRowFirstColumn="0" w:lastRowLastColumn="0"/>
            </w:pPr>
            <w:r>
              <w:t>60</w:t>
            </w:r>
          </w:p>
        </w:tc>
        <w:tc>
          <w:tcPr>
            <w:tcW w:w="2266" w:type="dxa"/>
          </w:tcPr>
          <w:p w14:paraId="4AEFD381" w14:textId="77777777" w:rsidR="00D17505" w:rsidRPr="00D17505" w:rsidRDefault="00162475" w:rsidP="0008131A">
            <w:pPr>
              <w:cnfStyle w:val="000000100000" w:firstRow="0" w:lastRow="0" w:firstColumn="0" w:lastColumn="0" w:oddVBand="0" w:evenVBand="0" w:oddHBand="1" w:evenHBand="0" w:firstRowFirstColumn="0" w:firstRowLastColumn="0" w:lastRowFirstColumn="0" w:lastRowLastColumn="0"/>
            </w:pPr>
            <w:r>
              <w:t>15.11.2015</w:t>
            </w:r>
          </w:p>
        </w:tc>
        <w:tc>
          <w:tcPr>
            <w:tcW w:w="2266" w:type="dxa"/>
          </w:tcPr>
          <w:p w14:paraId="6D91C78A" w14:textId="77777777" w:rsidR="00D17505" w:rsidRPr="00D17505" w:rsidRDefault="00162475" w:rsidP="0008131A">
            <w:pPr>
              <w:cnfStyle w:val="000000100000" w:firstRow="0" w:lastRow="0" w:firstColumn="0" w:lastColumn="0" w:oddVBand="0" w:evenVBand="0" w:oddHBand="1" w:evenHBand="0" w:firstRowFirstColumn="0" w:firstRowLastColumn="0" w:lastRowFirstColumn="0" w:lastRowLastColumn="0"/>
            </w:pPr>
            <w:r>
              <w:t>60</w:t>
            </w:r>
          </w:p>
        </w:tc>
      </w:tr>
      <w:tr w:rsidR="00162475" w14:paraId="7B8620FF" w14:textId="77777777" w:rsidTr="00D17505">
        <w:tc>
          <w:tcPr>
            <w:cnfStyle w:val="001000000000" w:firstRow="0" w:lastRow="0" w:firstColumn="1" w:lastColumn="0" w:oddVBand="0" w:evenVBand="0" w:oddHBand="0" w:evenHBand="0" w:firstRowFirstColumn="0" w:firstRowLastColumn="0" w:lastRowFirstColumn="0" w:lastRowLastColumn="0"/>
            <w:tcW w:w="2265" w:type="dxa"/>
          </w:tcPr>
          <w:p w14:paraId="136B0DF2" w14:textId="77777777" w:rsidR="00162475" w:rsidRPr="00D17505" w:rsidRDefault="00162475" w:rsidP="0008131A">
            <w:pPr>
              <w:rPr>
                <w:b w:val="0"/>
              </w:rPr>
            </w:pPr>
            <w:r>
              <w:rPr>
                <w:b w:val="0"/>
              </w:rPr>
              <w:t>22.11.2015</w:t>
            </w:r>
          </w:p>
        </w:tc>
        <w:tc>
          <w:tcPr>
            <w:tcW w:w="2265" w:type="dxa"/>
          </w:tcPr>
          <w:p w14:paraId="0D02B1AB" w14:textId="77777777" w:rsidR="00162475" w:rsidRPr="00D17505" w:rsidRDefault="00162475" w:rsidP="0008131A">
            <w:pPr>
              <w:cnfStyle w:val="000000000000" w:firstRow="0" w:lastRow="0" w:firstColumn="0" w:lastColumn="0" w:oddVBand="0" w:evenVBand="0" w:oddHBand="0" w:evenHBand="0" w:firstRowFirstColumn="0" w:firstRowLastColumn="0" w:lastRowFirstColumn="0" w:lastRowLastColumn="0"/>
            </w:pPr>
            <w:r>
              <w:t>75</w:t>
            </w:r>
          </w:p>
        </w:tc>
        <w:tc>
          <w:tcPr>
            <w:tcW w:w="2266" w:type="dxa"/>
          </w:tcPr>
          <w:p w14:paraId="3B669BCD"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22.11.2015</w:t>
            </w:r>
          </w:p>
        </w:tc>
        <w:tc>
          <w:tcPr>
            <w:tcW w:w="2266" w:type="dxa"/>
          </w:tcPr>
          <w:p w14:paraId="6A73E787"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75</w:t>
            </w:r>
          </w:p>
        </w:tc>
      </w:tr>
      <w:tr w:rsidR="00162475" w14:paraId="6E85159E"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ACD99C" w14:textId="77777777" w:rsidR="00162475" w:rsidRPr="00D17505" w:rsidRDefault="00162475" w:rsidP="0008131A">
            <w:pPr>
              <w:rPr>
                <w:b w:val="0"/>
              </w:rPr>
            </w:pPr>
            <w:r>
              <w:rPr>
                <w:b w:val="0"/>
              </w:rPr>
              <w:t>26.11.2015</w:t>
            </w:r>
          </w:p>
        </w:tc>
        <w:tc>
          <w:tcPr>
            <w:tcW w:w="2265" w:type="dxa"/>
          </w:tcPr>
          <w:p w14:paraId="792522FD" w14:textId="77777777" w:rsidR="00162475" w:rsidRPr="00D17505" w:rsidRDefault="00162475" w:rsidP="0008131A">
            <w:pPr>
              <w:cnfStyle w:val="000000100000" w:firstRow="0" w:lastRow="0" w:firstColumn="0" w:lastColumn="0" w:oddVBand="0" w:evenVBand="0" w:oddHBand="1" w:evenHBand="0" w:firstRowFirstColumn="0" w:firstRowLastColumn="0" w:lastRowFirstColumn="0" w:lastRowLastColumn="0"/>
            </w:pPr>
            <w:r>
              <w:t>90</w:t>
            </w:r>
          </w:p>
        </w:tc>
        <w:tc>
          <w:tcPr>
            <w:tcW w:w="2266" w:type="dxa"/>
          </w:tcPr>
          <w:p w14:paraId="20BC44A4"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26.11.2015</w:t>
            </w:r>
          </w:p>
        </w:tc>
        <w:tc>
          <w:tcPr>
            <w:tcW w:w="2266" w:type="dxa"/>
          </w:tcPr>
          <w:p w14:paraId="71A1FD73"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110</w:t>
            </w:r>
          </w:p>
        </w:tc>
      </w:tr>
      <w:tr w:rsidR="00162475" w14:paraId="6D7E68CA" w14:textId="77777777" w:rsidTr="00D17505">
        <w:tc>
          <w:tcPr>
            <w:cnfStyle w:val="001000000000" w:firstRow="0" w:lastRow="0" w:firstColumn="1" w:lastColumn="0" w:oddVBand="0" w:evenVBand="0" w:oddHBand="0" w:evenHBand="0" w:firstRowFirstColumn="0" w:firstRowLastColumn="0" w:lastRowFirstColumn="0" w:lastRowLastColumn="0"/>
            <w:tcW w:w="2265" w:type="dxa"/>
          </w:tcPr>
          <w:p w14:paraId="029B3D85" w14:textId="77777777" w:rsidR="00162475" w:rsidRPr="00D17505" w:rsidRDefault="00162475" w:rsidP="0008131A">
            <w:pPr>
              <w:rPr>
                <w:b w:val="0"/>
              </w:rPr>
            </w:pPr>
            <w:r>
              <w:rPr>
                <w:b w:val="0"/>
              </w:rPr>
              <w:t>29.11.2015</w:t>
            </w:r>
          </w:p>
        </w:tc>
        <w:tc>
          <w:tcPr>
            <w:tcW w:w="2265" w:type="dxa"/>
          </w:tcPr>
          <w:p w14:paraId="1893D92E" w14:textId="77777777" w:rsidR="00162475" w:rsidRPr="00D17505" w:rsidRDefault="00162475" w:rsidP="0008131A">
            <w:pPr>
              <w:cnfStyle w:val="000000000000" w:firstRow="0" w:lastRow="0" w:firstColumn="0" w:lastColumn="0" w:oddVBand="0" w:evenVBand="0" w:oddHBand="0" w:evenHBand="0" w:firstRowFirstColumn="0" w:firstRowLastColumn="0" w:lastRowFirstColumn="0" w:lastRowLastColumn="0"/>
            </w:pPr>
            <w:r>
              <w:t>40</w:t>
            </w:r>
          </w:p>
        </w:tc>
        <w:tc>
          <w:tcPr>
            <w:tcW w:w="2266" w:type="dxa"/>
          </w:tcPr>
          <w:p w14:paraId="7AFF8696"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29.11.2015</w:t>
            </w:r>
          </w:p>
        </w:tc>
        <w:tc>
          <w:tcPr>
            <w:tcW w:w="2266" w:type="dxa"/>
          </w:tcPr>
          <w:p w14:paraId="37DB2746"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50</w:t>
            </w:r>
          </w:p>
        </w:tc>
      </w:tr>
      <w:tr w:rsidR="00162475" w14:paraId="11D2FF1A"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5870EB6" w14:textId="77777777" w:rsidR="00162475" w:rsidRPr="00D17505" w:rsidRDefault="00162475" w:rsidP="0008131A">
            <w:pPr>
              <w:rPr>
                <w:b w:val="0"/>
              </w:rPr>
            </w:pPr>
            <w:r>
              <w:rPr>
                <w:b w:val="0"/>
              </w:rPr>
              <w:t>14.12.2015</w:t>
            </w:r>
          </w:p>
        </w:tc>
        <w:tc>
          <w:tcPr>
            <w:tcW w:w="2265" w:type="dxa"/>
          </w:tcPr>
          <w:p w14:paraId="494C2360" w14:textId="77777777" w:rsidR="00162475" w:rsidRPr="00D17505" w:rsidRDefault="00162475" w:rsidP="0008131A">
            <w:pPr>
              <w:cnfStyle w:val="000000100000" w:firstRow="0" w:lastRow="0" w:firstColumn="0" w:lastColumn="0" w:oddVBand="0" w:evenVBand="0" w:oddHBand="1" w:evenHBand="0" w:firstRowFirstColumn="0" w:firstRowLastColumn="0" w:lastRowFirstColumn="0" w:lastRowLastColumn="0"/>
            </w:pPr>
            <w:r>
              <w:t>80</w:t>
            </w:r>
          </w:p>
        </w:tc>
        <w:tc>
          <w:tcPr>
            <w:tcW w:w="2266" w:type="dxa"/>
          </w:tcPr>
          <w:p w14:paraId="08F5E9C1"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13.12.2015</w:t>
            </w:r>
          </w:p>
        </w:tc>
        <w:tc>
          <w:tcPr>
            <w:tcW w:w="2266" w:type="dxa"/>
          </w:tcPr>
          <w:p w14:paraId="5D15365A"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130</w:t>
            </w:r>
          </w:p>
        </w:tc>
      </w:tr>
      <w:tr w:rsidR="00162475" w14:paraId="27B0AD84" w14:textId="77777777" w:rsidTr="00D17505">
        <w:tc>
          <w:tcPr>
            <w:cnfStyle w:val="001000000000" w:firstRow="0" w:lastRow="0" w:firstColumn="1" w:lastColumn="0" w:oddVBand="0" w:evenVBand="0" w:oddHBand="0" w:evenHBand="0" w:firstRowFirstColumn="0" w:firstRowLastColumn="0" w:lastRowFirstColumn="0" w:lastRowLastColumn="0"/>
            <w:tcW w:w="2265" w:type="dxa"/>
          </w:tcPr>
          <w:p w14:paraId="66914B34" w14:textId="77777777" w:rsidR="00162475" w:rsidRPr="00D17505" w:rsidRDefault="00162475" w:rsidP="0008131A">
            <w:pPr>
              <w:rPr>
                <w:b w:val="0"/>
              </w:rPr>
            </w:pPr>
            <w:r>
              <w:rPr>
                <w:b w:val="0"/>
              </w:rPr>
              <w:t>20.12.2015</w:t>
            </w:r>
          </w:p>
        </w:tc>
        <w:tc>
          <w:tcPr>
            <w:tcW w:w="2265" w:type="dxa"/>
          </w:tcPr>
          <w:p w14:paraId="6EFF0405" w14:textId="77777777" w:rsidR="00162475" w:rsidRPr="00D17505" w:rsidRDefault="00162475" w:rsidP="0008131A">
            <w:pPr>
              <w:cnfStyle w:val="000000000000" w:firstRow="0" w:lastRow="0" w:firstColumn="0" w:lastColumn="0" w:oddVBand="0" w:evenVBand="0" w:oddHBand="0" w:evenHBand="0" w:firstRowFirstColumn="0" w:firstRowLastColumn="0" w:lastRowFirstColumn="0" w:lastRowLastColumn="0"/>
            </w:pPr>
            <w:r>
              <w:t>150</w:t>
            </w:r>
          </w:p>
        </w:tc>
        <w:tc>
          <w:tcPr>
            <w:tcW w:w="2266" w:type="dxa"/>
          </w:tcPr>
          <w:p w14:paraId="484A36DE"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20.12.2015</w:t>
            </w:r>
          </w:p>
        </w:tc>
        <w:tc>
          <w:tcPr>
            <w:tcW w:w="2266" w:type="dxa"/>
          </w:tcPr>
          <w:p w14:paraId="6227B0A6" w14:textId="77777777" w:rsidR="00162475" w:rsidRDefault="00162475" w:rsidP="0008131A">
            <w:pPr>
              <w:cnfStyle w:val="000000000000" w:firstRow="0" w:lastRow="0" w:firstColumn="0" w:lastColumn="0" w:oddVBand="0" w:evenVBand="0" w:oddHBand="0" w:evenHBand="0" w:firstRowFirstColumn="0" w:firstRowLastColumn="0" w:lastRowFirstColumn="0" w:lastRowLastColumn="0"/>
            </w:pPr>
            <w:r>
              <w:t>150</w:t>
            </w:r>
          </w:p>
        </w:tc>
      </w:tr>
      <w:tr w:rsidR="00162475" w14:paraId="1CFF47EC" w14:textId="77777777" w:rsidTr="00D17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FD794B" w14:textId="77777777" w:rsidR="00162475" w:rsidRPr="00D17505" w:rsidRDefault="00162475" w:rsidP="0008131A">
            <w:pPr>
              <w:rPr>
                <w:b w:val="0"/>
              </w:rPr>
            </w:pPr>
            <w:r>
              <w:rPr>
                <w:b w:val="0"/>
              </w:rPr>
              <w:t>21.12.2015</w:t>
            </w:r>
          </w:p>
        </w:tc>
        <w:tc>
          <w:tcPr>
            <w:tcW w:w="2265" w:type="dxa"/>
          </w:tcPr>
          <w:p w14:paraId="7A231200" w14:textId="77777777" w:rsidR="00162475" w:rsidRPr="00D17505" w:rsidRDefault="00162475" w:rsidP="00162475">
            <w:pPr>
              <w:cnfStyle w:val="000000100000" w:firstRow="0" w:lastRow="0" w:firstColumn="0" w:lastColumn="0" w:oddVBand="0" w:evenVBand="0" w:oddHBand="1" w:evenHBand="0" w:firstRowFirstColumn="0" w:firstRowLastColumn="0" w:lastRowFirstColumn="0" w:lastRowLastColumn="0"/>
            </w:pPr>
            <w:r>
              <w:t>150</w:t>
            </w:r>
          </w:p>
        </w:tc>
        <w:tc>
          <w:tcPr>
            <w:tcW w:w="2266" w:type="dxa"/>
          </w:tcPr>
          <w:p w14:paraId="2E768F73"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21.12.2015</w:t>
            </w:r>
          </w:p>
        </w:tc>
        <w:tc>
          <w:tcPr>
            <w:tcW w:w="2266" w:type="dxa"/>
          </w:tcPr>
          <w:p w14:paraId="1569F596" w14:textId="77777777" w:rsidR="00162475" w:rsidRDefault="00162475" w:rsidP="0008131A">
            <w:pPr>
              <w:cnfStyle w:val="000000100000" w:firstRow="0" w:lastRow="0" w:firstColumn="0" w:lastColumn="0" w:oddVBand="0" w:evenVBand="0" w:oddHBand="1" w:evenHBand="0" w:firstRowFirstColumn="0" w:firstRowLastColumn="0" w:lastRowFirstColumn="0" w:lastRowLastColumn="0"/>
            </w:pPr>
            <w:r>
              <w:t>210</w:t>
            </w:r>
          </w:p>
        </w:tc>
      </w:tr>
    </w:tbl>
    <w:p w14:paraId="0876E6B4" w14:textId="77777777" w:rsidR="0008131A" w:rsidRPr="0008131A" w:rsidRDefault="0008131A" w:rsidP="0008131A"/>
    <w:p w14:paraId="547D432F" w14:textId="77777777" w:rsidR="001D248F" w:rsidRDefault="001D248F" w:rsidP="006F381F">
      <w:pPr>
        <w:pStyle w:val="berschrift1"/>
        <w:numPr>
          <w:ilvl w:val="0"/>
          <w:numId w:val="1"/>
        </w:numPr>
        <w:rPr>
          <w:color w:val="0070C0"/>
          <w:sz w:val="44"/>
        </w:rPr>
      </w:pPr>
      <w:bookmarkStart w:id="3" w:name="_Toc438489092"/>
      <w:r>
        <w:rPr>
          <w:color w:val="0070C0"/>
          <w:sz w:val="44"/>
        </w:rPr>
        <w:t>Tatsächlicher Aufwand</w:t>
      </w:r>
      <w:bookmarkEnd w:id="3"/>
    </w:p>
    <w:p w14:paraId="648739F7" w14:textId="77777777" w:rsidR="00835087" w:rsidRPr="00835087" w:rsidRDefault="00835087" w:rsidP="00835087">
      <w:r>
        <w:t>In Stunden</w:t>
      </w:r>
    </w:p>
    <w:tbl>
      <w:tblPr>
        <w:tblStyle w:val="Rastertabelle4-Akzent1"/>
        <w:tblW w:w="0" w:type="auto"/>
        <w:tblLook w:val="04A0" w:firstRow="1" w:lastRow="0" w:firstColumn="1" w:lastColumn="0" w:noHBand="0" w:noVBand="1"/>
      </w:tblPr>
      <w:tblGrid>
        <w:gridCol w:w="4531"/>
        <w:gridCol w:w="4531"/>
      </w:tblGrid>
      <w:tr w:rsidR="001D248F" w14:paraId="77BE11E5" w14:textId="77777777" w:rsidTr="001D2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C7950B" w14:textId="77777777" w:rsidR="001D248F" w:rsidRDefault="001D248F" w:rsidP="001D248F">
            <w:r>
              <w:t>Soll-Zustand</w:t>
            </w:r>
          </w:p>
        </w:tc>
        <w:tc>
          <w:tcPr>
            <w:tcW w:w="4531" w:type="dxa"/>
          </w:tcPr>
          <w:p w14:paraId="2DAD9872" w14:textId="77777777" w:rsidR="001D248F" w:rsidRDefault="001D248F" w:rsidP="001D248F">
            <w:pPr>
              <w:cnfStyle w:val="100000000000" w:firstRow="1" w:lastRow="0" w:firstColumn="0" w:lastColumn="0" w:oddVBand="0" w:evenVBand="0" w:oddHBand="0" w:evenHBand="0" w:firstRowFirstColumn="0" w:firstRowLastColumn="0" w:lastRowFirstColumn="0" w:lastRowLastColumn="0"/>
            </w:pPr>
            <w:r>
              <w:t>Ist-Zustand</w:t>
            </w:r>
          </w:p>
        </w:tc>
      </w:tr>
      <w:tr w:rsidR="001D248F" w14:paraId="762F5DF3" w14:textId="77777777" w:rsidTr="00835087">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531" w:type="dxa"/>
          </w:tcPr>
          <w:p w14:paraId="51C17F24" w14:textId="77777777" w:rsidR="001D248F" w:rsidRPr="001D248F" w:rsidRDefault="00085F06" w:rsidP="001D248F">
            <w:pPr>
              <w:rPr>
                <w:b w:val="0"/>
              </w:rPr>
            </w:pPr>
            <w:r>
              <w:rPr>
                <w:b w:val="0"/>
              </w:rPr>
              <w:t>20-21</w:t>
            </w:r>
          </w:p>
        </w:tc>
        <w:tc>
          <w:tcPr>
            <w:tcW w:w="4531" w:type="dxa"/>
          </w:tcPr>
          <w:p w14:paraId="07377926" w14:textId="77777777" w:rsidR="001D248F" w:rsidRPr="001D248F" w:rsidRDefault="00835087" w:rsidP="001D248F">
            <w:pPr>
              <w:cnfStyle w:val="000000100000" w:firstRow="0" w:lastRow="0" w:firstColumn="0" w:lastColumn="0" w:oddVBand="0" w:evenVBand="0" w:oddHBand="1" w:evenHBand="0" w:firstRowFirstColumn="0" w:firstRowLastColumn="0" w:lastRowFirstColumn="0" w:lastRowLastColumn="0"/>
            </w:pPr>
            <w:r>
              <w:t>24</w:t>
            </w:r>
          </w:p>
        </w:tc>
      </w:tr>
    </w:tbl>
    <w:p w14:paraId="1234277F" w14:textId="77777777" w:rsidR="00FA4276" w:rsidRDefault="00FA4276" w:rsidP="0066290C"/>
    <w:p w14:paraId="75DBDC1F" w14:textId="77777777" w:rsidR="00F91986" w:rsidRDefault="00EF7991" w:rsidP="00836CF0">
      <w:pPr>
        <w:pStyle w:val="berschrift1"/>
        <w:numPr>
          <w:ilvl w:val="0"/>
          <w:numId w:val="1"/>
        </w:numPr>
        <w:rPr>
          <w:color w:val="0070C0"/>
          <w:sz w:val="44"/>
        </w:rPr>
      </w:pPr>
      <w:bookmarkStart w:id="4" w:name="_Toc438489093"/>
      <w:r w:rsidRPr="0071422A">
        <w:rPr>
          <w:color w:val="0070C0"/>
          <w:sz w:val="44"/>
        </w:rPr>
        <w:lastRenderedPageBreak/>
        <w:t>Aufgabenstellung</w:t>
      </w:r>
      <w:bookmarkEnd w:id="4"/>
    </w:p>
    <w:p w14:paraId="0E9878D1" w14:textId="77777777" w:rsidR="0066290C" w:rsidRDefault="00E63C9C" w:rsidP="00174BC0">
      <w:r>
        <w:rPr>
          <w:noProof/>
        </w:rPr>
        <w:pict w14:anchorId="6AA0B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85pt;margin-top:17.85pt;width:492.65pt;height:338.3pt;z-index:-251657216;mso-position-horizontal-relative:text;mso-position-vertical-relative:text;mso-width-relative:page;mso-height-relative:page" wrapcoords="-36 0 -36 21548 21600 21548 21600 0 -36 0">
            <v:imagedata r:id="rId10" o:title="Aufgabenstellung"/>
            <w10:wrap type="tight"/>
          </v:shape>
        </w:pict>
      </w:r>
    </w:p>
    <w:p w14:paraId="0A5F9E9B" w14:textId="77777777" w:rsidR="0066290C" w:rsidRDefault="0066290C"/>
    <w:p w14:paraId="11544806" w14:textId="77777777" w:rsidR="0066290C" w:rsidRPr="00B72FE5" w:rsidRDefault="00E63C9C" w:rsidP="0066290C">
      <w:pPr>
        <w:pStyle w:val="berschrift1"/>
        <w:numPr>
          <w:ilvl w:val="0"/>
          <w:numId w:val="1"/>
        </w:numPr>
        <w:rPr>
          <w:sz w:val="44"/>
        </w:rPr>
      </w:pPr>
      <w:bookmarkStart w:id="5" w:name="_Toc438489094"/>
      <w:r>
        <w:rPr>
          <w:noProof/>
          <w:sz w:val="44"/>
        </w:rPr>
        <w:lastRenderedPageBreak/>
        <w:pict w14:anchorId="3211C79B">
          <v:shape id="_x0000_s1031" type="#_x0000_t75" style="position:absolute;left:0;text-align:left;margin-left:-14.25pt;margin-top:44.65pt;width:481.6pt;height:323.7pt;z-index:-251649024;mso-position-horizontal-relative:text;mso-position-vertical-relative:text;mso-width-relative:page;mso-height-relative:page" wrapcoords="-36 0 -36 21547 21600 21547 21600 0 -36 0">
            <v:imagedata r:id="rId11" o:title="uml"/>
            <w10:wrap type="tight"/>
          </v:shape>
        </w:pict>
      </w:r>
      <w:r w:rsidR="0066290C" w:rsidRPr="005864A6">
        <w:rPr>
          <w:sz w:val="44"/>
        </w:rPr>
        <w:t>UML-Diagramm</w:t>
      </w:r>
      <w:bookmarkEnd w:id="5"/>
    </w:p>
    <w:p w14:paraId="695BCBFE" w14:textId="77777777" w:rsidR="0066290C" w:rsidRPr="005864A6" w:rsidRDefault="0066290C" w:rsidP="005864A6">
      <w:pPr>
        <w:pStyle w:val="berschrift1"/>
        <w:numPr>
          <w:ilvl w:val="0"/>
          <w:numId w:val="1"/>
        </w:numPr>
        <w:rPr>
          <w:sz w:val="44"/>
        </w:rPr>
      </w:pPr>
      <w:bookmarkStart w:id="6" w:name="_Toc438489095"/>
      <w:r w:rsidRPr="005864A6">
        <w:rPr>
          <w:sz w:val="44"/>
        </w:rPr>
        <w:t>Benutzer-Interface</w:t>
      </w:r>
      <w:bookmarkEnd w:id="6"/>
    </w:p>
    <w:p w14:paraId="01ADC9DC" w14:textId="77777777" w:rsidR="0066290C" w:rsidRDefault="001F2873" w:rsidP="0066290C">
      <w:r>
        <w:t xml:space="preserve">Wir werden unser Solarsystem mit der Sonne, drei Planeten (Venus, Erde und Mars) und einem Mond, der um die Erde kreist, ausstatten. Für Erstbenutzer, beziehungsweise um die verschiedenen Eigenschaften, die unser Programm </w:t>
      </w:r>
      <w:r w:rsidR="008261E8">
        <w:t>bietet einzusehen, gibt es ein Hilfe-Menü.</w:t>
      </w:r>
    </w:p>
    <w:p w14:paraId="0325B6B2" w14:textId="77777777" w:rsidR="008261E8" w:rsidRDefault="008261E8" w:rsidP="0066290C">
      <w:r>
        <w:t>Sonnen-System:</w:t>
      </w:r>
    </w:p>
    <w:p w14:paraId="58DE7FDD" w14:textId="77777777" w:rsidR="004050D5" w:rsidRDefault="00E63C9C" w:rsidP="0066290C">
      <w:r>
        <w:rPr>
          <w:noProof/>
        </w:rPr>
        <w:pict w14:anchorId="6F2343F2">
          <v:shape id="_x0000_s1038" type="#_x0000_t75" style="position:absolute;margin-left:88.85pt;margin-top:7.6pt;width:275.65pt;height:190.1pt;z-index:-251636736;mso-position-horizontal-relative:text;mso-position-vertical-relative:text;mso-width-relative:page;mso-height-relative:page" wrapcoords="-40 0 -40 21541 21600 21541 21600 0 -40 0">
            <v:imagedata r:id="rId12" o:title="SolarSystem"/>
            <w10:wrap type="tight"/>
          </v:shape>
        </w:pict>
      </w:r>
    </w:p>
    <w:p w14:paraId="6ADC30C5" w14:textId="77777777" w:rsidR="004050D5" w:rsidRDefault="004050D5" w:rsidP="0066290C"/>
    <w:p w14:paraId="1C47F8EB" w14:textId="77777777" w:rsidR="004050D5" w:rsidRDefault="004050D5" w:rsidP="0066290C"/>
    <w:p w14:paraId="102512E2" w14:textId="77777777" w:rsidR="004050D5" w:rsidRDefault="004050D5" w:rsidP="0066290C"/>
    <w:p w14:paraId="795234D3" w14:textId="77777777" w:rsidR="004050D5" w:rsidRDefault="004050D5" w:rsidP="0066290C"/>
    <w:p w14:paraId="61C182DA" w14:textId="77777777" w:rsidR="004050D5" w:rsidRDefault="004050D5" w:rsidP="0066290C"/>
    <w:p w14:paraId="57C5DD4E" w14:textId="77777777" w:rsidR="004050D5" w:rsidRDefault="004050D5" w:rsidP="0066290C"/>
    <w:p w14:paraId="5CC7D9B1" w14:textId="77777777" w:rsidR="004050D5" w:rsidRDefault="004050D5" w:rsidP="0066290C"/>
    <w:p w14:paraId="79F74BC4" w14:textId="77777777" w:rsidR="004050D5" w:rsidRDefault="004050D5" w:rsidP="0066290C"/>
    <w:p w14:paraId="1F2290B2" w14:textId="77777777" w:rsidR="004050D5" w:rsidRDefault="004050D5" w:rsidP="0066290C"/>
    <w:p w14:paraId="0C15C520" w14:textId="77777777" w:rsidR="004050D5" w:rsidRDefault="004050D5" w:rsidP="0066290C">
      <w:r>
        <w:lastRenderedPageBreak/>
        <w:t>Mit Textur:</w:t>
      </w:r>
    </w:p>
    <w:p w14:paraId="3A38028A" w14:textId="77777777" w:rsidR="005121C1" w:rsidRDefault="00E63C9C" w:rsidP="0066290C">
      <w:r>
        <w:rPr>
          <w:noProof/>
        </w:rPr>
        <w:pict w14:anchorId="36F2956C">
          <v:shape id="_x0000_s1039" type="#_x0000_t75" style="position:absolute;margin-left:89.7pt;margin-top:3.25pt;width:274.55pt;height:190.35pt;z-index:-251634688;mso-position-horizontal-relative:text;mso-position-vertical-relative:text;mso-width-relative:page;mso-height-relative:page" wrapcoords="-40 0 -40 21542 21600 21542 21600 0 -40 0">
            <v:imagedata r:id="rId13" o:title="SolarSystemTextur"/>
            <w10:wrap type="tight"/>
          </v:shape>
        </w:pict>
      </w:r>
    </w:p>
    <w:p w14:paraId="11C63E87" w14:textId="77777777" w:rsidR="005121C1" w:rsidRDefault="005121C1" w:rsidP="0066290C"/>
    <w:p w14:paraId="7D598513" w14:textId="77777777" w:rsidR="005121C1" w:rsidRDefault="005121C1" w:rsidP="0066290C"/>
    <w:p w14:paraId="6E532768" w14:textId="77777777" w:rsidR="005121C1" w:rsidRDefault="005121C1" w:rsidP="0066290C"/>
    <w:p w14:paraId="071BA437" w14:textId="77777777" w:rsidR="005121C1" w:rsidRDefault="005121C1" w:rsidP="0066290C"/>
    <w:p w14:paraId="4A7786F4" w14:textId="77777777" w:rsidR="003B7AEB" w:rsidRDefault="003B7AEB" w:rsidP="0066290C"/>
    <w:p w14:paraId="66812896" w14:textId="77777777" w:rsidR="003B7AEB" w:rsidRDefault="003B7AEB" w:rsidP="0066290C"/>
    <w:p w14:paraId="03FEFC8E" w14:textId="77777777" w:rsidR="003B7AEB" w:rsidRDefault="003B7AEB" w:rsidP="0066290C"/>
    <w:p w14:paraId="682B82F0" w14:textId="77777777" w:rsidR="003B7AEB" w:rsidRDefault="003B7AEB" w:rsidP="0066290C"/>
    <w:p w14:paraId="684B2998" w14:textId="77777777" w:rsidR="003B7AEB" w:rsidRDefault="003B7AEB" w:rsidP="0066290C"/>
    <w:p w14:paraId="2687A874" w14:textId="77777777" w:rsidR="00E71095" w:rsidRDefault="008261E8" w:rsidP="0066290C">
      <w:r>
        <w:t>Hilfe:</w:t>
      </w:r>
    </w:p>
    <w:p w14:paraId="3D5623C3" w14:textId="77777777" w:rsidR="00E71095" w:rsidRPr="00E71095" w:rsidRDefault="002841B8" w:rsidP="00E71095">
      <w:r>
        <w:rPr>
          <w:noProof/>
          <w:lang w:val="de-DE" w:eastAsia="de-DE"/>
        </w:rPr>
        <w:drawing>
          <wp:inline distT="0" distB="0" distL="0" distR="0" wp14:anchorId="135B297A" wp14:editId="2B52ED9C">
            <wp:extent cx="3619500" cy="1727200"/>
            <wp:effectExtent l="0" t="0" r="1270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5-12-21 um 18.52.31.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1727200"/>
                    </a:xfrm>
                    <a:prstGeom prst="rect">
                      <a:avLst/>
                    </a:prstGeom>
                  </pic:spPr>
                </pic:pic>
              </a:graphicData>
            </a:graphic>
          </wp:inline>
        </w:drawing>
      </w:r>
    </w:p>
    <w:p w14:paraId="2CA6BD78" w14:textId="77777777" w:rsidR="00E71095" w:rsidRPr="00E71095" w:rsidRDefault="00E71095" w:rsidP="00E71095"/>
    <w:p w14:paraId="13BF5EF7" w14:textId="77777777" w:rsidR="00E71095" w:rsidRPr="00E71095" w:rsidRDefault="00E71095" w:rsidP="00E71095"/>
    <w:p w14:paraId="2FAAF050" w14:textId="77777777" w:rsidR="008261E8" w:rsidRPr="005864A6" w:rsidRDefault="003C5533" w:rsidP="005864A6">
      <w:pPr>
        <w:pStyle w:val="berschrift1"/>
        <w:numPr>
          <w:ilvl w:val="0"/>
          <w:numId w:val="1"/>
        </w:numPr>
        <w:rPr>
          <w:sz w:val="44"/>
        </w:rPr>
      </w:pPr>
      <w:bookmarkStart w:id="7" w:name="_Toc438489096"/>
      <w:r w:rsidRPr="005864A6">
        <w:rPr>
          <w:sz w:val="44"/>
        </w:rPr>
        <w:t>Installation</w:t>
      </w:r>
      <w:bookmarkEnd w:id="7"/>
    </w:p>
    <w:p w14:paraId="4BD20AF2" w14:textId="77777777" w:rsidR="003C5533" w:rsidRDefault="00862BC7" w:rsidP="003C5533">
      <w:r>
        <w:t xml:space="preserve">Wir haben unser Projekt mit </w:t>
      </w:r>
      <w:proofErr w:type="spellStart"/>
      <w:r>
        <w:t>PyGame</w:t>
      </w:r>
      <w:proofErr w:type="spellEnd"/>
      <w:r>
        <w:t xml:space="preserve"> umgesetzt.</w:t>
      </w:r>
      <w:r w:rsidR="008A651F">
        <w:t xml:space="preserve"> Damit das Ganze funktioniert müssen vorerst ein paar Libraries installiert werden.</w:t>
      </w:r>
    </w:p>
    <w:p w14:paraId="53FAD69B" w14:textId="77777777" w:rsidR="008A651F" w:rsidRDefault="008A651F" w:rsidP="003C5533">
      <w:r>
        <w:t>Python</w:t>
      </w:r>
    </w:p>
    <w:p w14:paraId="5907D957" w14:textId="77777777" w:rsidR="008A651F" w:rsidRDefault="008A651F" w:rsidP="003C5533">
      <w:proofErr w:type="spellStart"/>
      <w:r>
        <w:t>PyGame</w:t>
      </w:r>
      <w:proofErr w:type="spellEnd"/>
    </w:p>
    <w:p w14:paraId="1D29C110" w14:textId="77777777" w:rsidR="008A651F" w:rsidRDefault="008A651F" w:rsidP="003C5533">
      <w:proofErr w:type="spellStart"/>
      <w:r>
        <w:t>Pillow</w:t>
      </w:r>
      <w:proofErr w:type="spellEnd"/>
    </w:p>
    <w:p w14:paraId="65E05036" w14:textId="77777777" w:rsidR="008A651F" w:rsidRDefault="008A651F" w:rsidP="003C5533">
      <w:proofErr w:type="spellStart"/>
      <w:r>
        <w:t>PyOpenGL</w:t>
      </w:r>
      <w:proofErr w:type="spellEnd"/>
    </w:p>
    <w:p w14:paraId="697219CE" w14:textId="77777777" w:rsidR="0014295A" w:rsidRDefault="0014295A" w:rsidP="003C5533"/>
    <w:p w14:paraId="5954ED25" w14:textId="77777777" w:rsidR="0014295A" w:rsidRDefault="0014295A" w:rsidP="0014295A">
      <w:pPr>
        <w:pStyle w:val="berschrift1"/>
        <w:numPr>
          <w:ilvl w:val="0"/>
          <w:numId w:val="1"/>
        </w:numPr>
        <w:rPr>
          <w:sz w:val="44"/>
        </w:rPr>
      </w:pPr>
      <w:bookmarkStart w:id="8" w:name="_Toc438489097"/>
      <w:r>
        <w:rPr>
          <w:sz w:val="44"/>
        </w:rPr>
        <w:lastRenderedPageBreak/>
        <w:t>Code</w:t>
      </w:r>
      <w:bookmarkEnd w:id="8"/>
    </w:p>
    <w:p w14:paraId="2A1A8134" w14:textId="77777777" w:rsidR="00BD02BD" w:rsidRDefault="002F11E4" w:rsidP="00966E22">
      <w:pPr>
        <w:pStyle w:val="berschrift1"/>
        <w:numPr>
          <w:ilvl w:val="1"/>
          <w:numId w:val="6"/>
        </w:numPr>
      </w:pPr>
      <w:bookmarkStart w:id="9" w:name="_Toc438489098"/>
      <w:r w:rsidRPr="00BD02BD">
        <w:t>Planet</w:t>
      </w:r>
      <w:r w:rsidR="005F08EB">
        <w:t>en</w:t>
      </w:r>
      <w:bookmarkEnd w:id="9"/>
    </w:p>
    <w:p w14:paraId="55DB7CC9" w14:textId="77777777" w:rsidR="00966E22" w:rsidRDefault="00E63C9C" w:rsidP="00966E22">
      <w:r>
        <w:rPr>
          <w:noProof/>
        </w:rPr>
        <w:pict w14:anchorId="27724DAB">
          <v:shape id="_x0000_s1034" type="#_x0000_t75" style="position:absolute;margin-left:132.6pt;margin-top:20.25pt;width:189.2pt;height:52.75pt;z-index:-251644928;mso-position-horizontal-relative:text;mso-position-vertical-relative:text;mso-width-relative:page;mso-height-relative:page" wrapcoords="-86 0 -86 21291 21600 21291 21600 0 -86 0">
            <v:imagedata r:id="rId15" o:title="Planet"/>
            <w10:wrap type="tight"/>
          </v:shape>
        </w:pict>
      </w:r>
      <w:r w:rsidR="00C5428B">
        <w:t>Wir haben drei Planeten: die Venus, die Erde und den Mars. Planeten werden mit folgenden Zeilen erstellt.</w:t>
      </w:r>
    </w:p>
    <w:p w14:paraId="604EFD24" w14:textId="77777777" w:rsidR="00C5428B" w:rsidRDefault="00C5428B" w:rsidP="00966E22"/>
    <w:p w14:paraId="51522AEA" w14:textId="77777777" w:rsidR="00C5428B" w:rsidRDefault="00C5428B" w:rsidP="00966E22"/>
    <w:p w14:paraId="58452EDE" w14:textId="77777777" w:rsidR="00C5428B" w:rsidRDefault="00E63C9C" w:rsidP="00966E22">
      <w:r>
        <w:rPr>
          <w:noProof/>
        </w:rPr>
        <w:pict w14:anchorId="671A6459">
          <v:shape id="_x0000_s1035" type="#_x0000_t75" style="position:absolute;margin-left:61.4pt;margin-top:42.15pt;width:331.55pt;height:437pt;z-index:251673600;mso-position-horizontal-relative:text;mso-position-vertical-relative:text;mso-width-relative:page;mso-height-relative:page">
            <v:imagedata r:id="rId16" o:title="Planeten"/>
            <w10:wrap type="topAndBottom"/>
          </v:shape>
        </w:pict>
      </w:r>
      <w:r w:rsidR="00C5428B">
        <w:t xml:space="preserve">Mit glColor3f wird die Farbe festgesetzt. </w:t>
      </w:r>
      <w:proofErr w:type="spellStart"/>
      <w:r w:rsidR="00C5428B">
        <w:t>glutWireSphere</w:t>
      </w:r>
      <w:proofErr w:type="spellEnd"/>
      <w:r w:rsidR="00C5428B">
        <w:t xml:space="preserve"> bestimmt den Radius und gibt dann an, </w:t>
      </w:r>
      <w:proofErr w:type="spellStart"/>
      <w:r w:rsidR="00C5428B">
        <w:t>wieviele</w:t>
      </w:r>
      <w:proofErr w:type="spellEnd"/>
      <w:r w:rsidR="00C5428B">
        <w:t xml:space="preserve"> </w:t>
      </w:r>
      <w:proofErr w:type="spellStart"/>
      <w:r w:rsidR="00C5428B">
        <w:t>Wires</w:t>
      </w:r>
      <w:proofErr w:type="spellEnd"/>
      <w:r w:rsidR="00C5428B">
        <w:t xml:space="preserve"> gezeichnet werde. Da es solid ist sieht man diese aber natürlich nicht.</w:t>
      </w:r>
    </w:p>
    <w:p w14:paraId="7123EF02" w14:textId="77777777" w:rsidR="00FD2D7E" w:rsidRDefault="009025A4" w:rsidP="00966E22">
      <w:r>
        <w:t xml:space="preserve">In der </w:t>
      </w:r>
      <w:proofErr w:type="spellStart"/>
      <w:r>
        <w:t>Rotate</w:t>
      </w:r>
      <w:proofErr w:type="spellEnd"/>
      <w:r>
        <w:t xml:space="preserve"> Funktion berechnen wir uns die Umlaufbahn um die Sonne und um die eigne Achse. Der Mond dreht sich um die Erde und ist deshalb innerhalb der Matrix der Erde.</w:t>
      </w:r>
    </w:p>
    <w:p w14:paraId="0A95234E" w14:textId="77777777" w:rsidR="00FD2D7E" w:rsidRPr="00966E22" w:rsidRDefault="00FD2D7E" w:rsidP="00966E22"/>
    <w:p w14:paraId="16781951" w14:textId="77777777" w:rsidR="00BD02BD" w:rsidRDefault="002F11E4" w:rsidP="00966E22">
      <w:pPr>
        <w:pStyle w:val="berschrift1"/>
        <w:numPr>
          <w:ilvl w:val="1"/>
          <w:numId w:val="6"/>
        </w:numPr>
      </w:pPr>
      <w:bookmarkStart w:id="10" w:name="_Toc438489099"/>
      <w:r w:rsidRPr="00BD02BD">
        <w:lastRenderedPageBreak/>
        <w:t>Fixstern</w:t>
      </w:r>
      <w:bookmarkEnd w:id="10"/>
    </w:p>
    <w:p w14:paraId="186FF1D3" w14:textId="77777777" w:rsidR="00966E22" w:rsidRDefault="00BF22C6" w:rsidP="00966E22">
      <w:r>
        <w:t>Unser Fixstern, als das Zentrum um das sich die Planeten drehen, ist die Sonne.</w:t>
      </w:r>
    </w:p>
    <w:p w14:paraId="199CE460" w14:textId="77777777" w:rsidR="00BF22C6" w:rsidRDefault="00E63C9C" w:rsidP="00966E22">
      <w:r>
        <w:rPr>
          <w:noProof/>
        </w:rPr>
        <w:pict w14:anchorId="7A889241">
          <v:shape id="_x0000_s1040" type="#_x0000_t75" style="position:absolute;margin-left:140.95pt;margin-top:5.15pt;width:172.45pt;height:55.25pt;z-index:-251632640;mso-position-horizontal-relative:text;mso-position-vertical-relative:text;mso-width-relative:page;mso-height-relative:page" wrapcoords="-94 0 -94 21308 21600 21308 21600 0 -94 0">
            <v:imagedata r:id="rId17" o:title="SonneCode"/>
            <w10:wrap type="tight"/>
          </v:shape>
        </w:pict>
      </w:r>
    </w:p>
    <w:p w14:paraId="32F1FD9C" w14:textId="77777777" w:rsidR="00BF22C6" w:rsidRDefault="00BF22C6" w:rsidP="00966E22"/>
    <w:p w14:paraId="089B0F22" w14:textId="77777777" w:rsidR="000715DE" w:rsidRPr="00966E22" w:rsidRDefault="000715DE" w:rsidP="00966E22"/>
    <w:p w14:paraId="3FA04D70" w14:textId="77777777" w:rsidR="0023753D" w:rsidRPr="0023753D" w:rsidRDefault="002F11E4" w:rsidP="0023753D">
      <w:pPr>
        <w:pStyle w:val="berschrift1"/>
        <w:numPr>
          <w:ilvl w:val="1"/>
          <w:numId w:val="6"/>
        </w:numPr>
      </w:pPr>
      <w:bookmarkStart w:id="11" w:name="_Toc438489100"/>
      <w:r w:rsidRPr="00BD02BD">
        <w:t>Mond</w:t>
      </w:r>
      <w:bookmarkEnd w:id="11"/>
    </w:p>
    <w:p w14:paraId="03C7A379" w14:textId="77777777" w:rsidR="000715DE" w:rsidRDefault="000715DE" w:rsidP="0023753D">
      <w:r>
        <w:t>Mond sind die einzigen Sphären, die sich nicht um die Sonne, sondern einen Planeten drehen. Daher befindet er sich in der Matrix der Erde.</w:t>
      </w:r>
    </w:p>
    <w:p w14:paraId="1CD70E02" w14:textId="77777777" w:rsidR="000715DE" w:rsidRDefault="00E63C9C" w:rsidP="0023753D">
      <w:r>
        <w:rPr>
          <w:noProof/>
        </w:rPr>
        <w:pict w14:anchorId="645FC557">
          <v:shape id="_x0000_s1041" type="#_x0000_t75" style="position:absolute;margin-left:70.6pt;margin-top:10.5pt;width:313.1pt;height:241.95pt;z-index:-251630592;mso-position-horizontal-relative:text;mso-position-vertical-relative:text;mso-width-relative:page;mso-height-relative:page" wrapcoords="-52 0 -52 21533 21600 21533 21600 0 -52 0">
            <v:imagedata r:id="rId18" o:title="Mond1"/>
            <w10:wrap type="tight"/>
          </v:shape>
        </w:pict>
      </w:r>
    </w:p>
    <w:p w14:paraId="01412D49" w14:textId="77777777" w:rsidR="000715DE" w:rsidRDefault="000715DE" w:rsidP="0023753D"/>
    <w:p w14:paraId="3C72F2BB" w14:textId="77777777" w:rsidR="000715DE" w:rsidRDefault="000715DE" w:rsidP="0023753D"/>
    <w:p w14:paraId="20D6C608" w14:textId="77777777" w:rsidR="000715DE" w:rsidRDefault="000715DE" w:rsidP="0023753D"/>
    <w:p w14:paraId="6A77D488" w14:textId="77777777" w:rsidR="000715DE" w:rsidRDefault="000715DE" w:rsidP="0023753D"/>
    <w:p w14:paraId="12214505" w14:textId="77777777" w:rsidR="000715DE" w:rsidRDefault="000715DE" w:rsidP="0023753D"/>
    <w:p w14:paraId="21617B9A" w14:textId="77777777" w:rsidR="000715DE" w:rsidRDefault="000715DE" w:rsidP="0023753D"/>
    <w:p w14:paraId="33CF91EC" w14:textId="77777777" w:rsidR="000715DE" w:rsidRDefault="000715DE" w:rsidP="0023753D"/>
    <w:p w14:paraId="3D1DCF72" w14:textId="77777777" w:rsidR="000715DE" w:rsidRDefault="000715DE" w:rsidP="0023753D"/>
    <w:p w14:paraId="3BAC118B" w14:textId="77777777" w:rsidR="000715DE" w:rsidRDefault="000715DE" w:rsidP="0023753D"/>
    <w:p w14:paraId="5329E620" w14:textId="77777777" w:rsidR="000715DE" w:rsidRDefault="000715DE" w:rsidP="0023753D"/>
    <w:p w14:paraId="096E314B" w14:textId="77777777" w:rsidR="000715DE" w:rsidRDefault="000715DE" w:rsidP="0023753D"/>
    <w:p w14:paraId="6365D1A7" w14:textId="77777777" w:rsidR="0023753D" w:rsidRDefault="0023753D" w:rsidP="0023753D">
      <w:pPr>
        <w:pStyle w:val="berschrift1"/>
        <w:numPr>
          <w:ilvl w:val="1"/>
          <w:numId w:val="6"/>
        </w:numPr>
      </w:pPr>
      <w:bookmarkStart w:id="12" w:name="_Toc438489101"/>
      <w:r>
        <w:lastRenderedPageBreak/>
        <w:t>Licht</w:t>
      </w:r>
      <w:bookmarkEnd w:id="12"/>
    </w:p>
    <w:p w14:paraId="5428D17A" w14:textId="77777777" w:rsidR="0023753D" w:rsidRDefault="00E63C9C" w:rsidP="0023753D">
      <w:r>
        <w:rPr>
          <w:noProof/>
        </w:rPr>
        <w:pict w14:anchorId="49229304">
          <v:shape id="_x0000_s1032" type="#_x0000_t75" style="position:absolute;margin-left:73.95pt;margin-top:20.7pt;width:305.6pt;height:335.7pt;z-index:-251646976;mso-position-horizontal-relative:text;mso-position-vertical-relative:text;mso-width-relative:page;mso-height-relative:page" wrapcoords="-53 0 -53 21552 21600 21552 21600 0 -53 0">
            <v:imagedata r:id="rId19" o:title="LichtSetUp"/>
            <w10:wrap type="tight"/>
          </v:shape>
        </w:pict>
      </w:r>
      <w:r w:rsidR="00743B50">
        <w:t>Mit der Taste „L“ wird das Licht ein- und ausgeschalten.</w:t>
      </w:r>
    </w:p>
    <w:p w14:paraId="3CF91F0B" w14:textId="77777777" w:rsidR="00730DC7" w:rsidRDefault="00730DC7" w:rsidP="0023753D"/>
    <w:p w14:paraId="3C28CE26" w14:textId="77777777" w:rsidR="00730DC7" w:rsidRDefault="00730DC7" w:rsidP="0023753D"/>
    <w:p w14:paraId="047969E4" w14:textId="77777777" w:rsidR="00730DC7" w:rsidRDefault="00730DC7" w:rsidP="0023753D"/>
    <w:p w14:paraId="40DFFA63" w14:textId="77777777" w:rsidR="00730DC7" w:rsidRDefault="00730DC7" w:rsidP="0023753D"/>
    <w:p w14:paraId="6B958865" w14:textId="77777777" w:rsidR="00730DC7" w:rsidRDefault="00730DC7" w:rsidP="0023753D"/>
    <w:p w14:paraId="629E8220" w14:textId="77777777" w:rsidR="00730DC7" w:rsidRDefault="00730DC7" w:rsidP="0023753D"/>
    <w:p w14:paraId="75F2F424" w14:textId="77777777" w:rsidR="00730DC7" w:rsidRDefault="00730DC7" w:rsidP="0023753D"/>
    <w:p w14:paraId="048D0636" w14:textId="77777777" w:rsidR="00730DC7" w:rsidRDefault="00730DC7" w:rsidP="0023753D"/>
    <w:p w14:paraId="31340648" w14:textId="77777777" w:rsidR="00730DC7" w:rsidRDefault="00730DC7" w:rsidP="0023753D"/>
    <w:p w14:paraId="33E1C8A1" w14:textId="77777777" w:rsidR="00730DC7" w:rsidRDefault="00730DC7" w:rsidP="0023753D"/>
    <w:p w14:paraId="77DAA579" w14:textId="77777777" w:rsidR="00730DC7" w:rsidRDefault="00730DC7" w:rsidP="0023753D"/>
    <w:p w14:paraId="1A0AFCC2" w14:textId="77777777" w:rsidR="00730DC7" w:rsidRDefault="00730DC7" w:rsidP="0023753D"/>
    <w:p w14:paraId="328F643C" w14:textId="77777777" w:rsidR="00730DC7" w:rsidRDefault="00730DC7" w:rsidP="0023753D"/>
    <w:p w14:paraId="42052FC2" w14:textId="77777777" w:rsidR="00730DC7" w:rsidRDefault="00730DC7" w:rsidP="0023753D"/>
    <w:p w14:paraId="5C05F6C6" w14:textId="77777777" w:rsidR="00730DC7" w:rsidRDefault="00730DC7" w:rsidP="0023753D"/>
    <w:p w14:paraId="6BD8E6D7" w14:textId="77777777" w:rsidR="00730DC7" w:rsidRDefault="00730DC7" w:rsidP="0023753D"/>
    <w:p w14:paraId="7B1CA8EF" w14:textId="77777777" w:rsidR="00730DC7" w:rsidRPr="0023753D" w:rsidRDefault="00730DC7" w:rsidP="0023753D">
      <w:r>
        <w:t>Anschließend wird nur noch programmiert, dass bei dem Tastaturbefehl, die Funktion ausgeführt wird.</w:t>
      </w:r>
    </w:p>
    <w:p w14:paraId="1589C925" w14:textId="77777777" w:rsidR="005B0F96" w:rsidRDefault="0023753D" w:rsidP="005B0F96">
      <w:pPr>
        <w:pStyle w:val="berschrift1"/>
        <w:numPr>
          <w:ilvl w:val="1"/>
          <w:numId w:val="6"/>
        </w:numPr>
      </w:pPr>
      <w:bookmarkStart w:id="13" w:name="_Toc438489102"/>
      <w:r>
        <w:lastRenderedPageBreak/>
        <w:t>Texturen</w:t>
      </w:r>
      <w:bookmarkEnd w:id="13"/>
    </w:p>
    <w:p w14:paraId="61F64EB4" w14:textId="77777777" w:rsidR="005B0F96" w:rsidRPr="005B0F96" w:rsidRDefault="00E63C9C" w:rsidP="005B0F96">
      <w:r>
        <w:rPr>
          <w:noProof/>
        </w:rPr>
        <w:pict w14:anchorId="4E6ED652">
          <v:shape id="_x0000_s1036" type="#_x0000_t75" style="position:absolute;margin-left:.35pt;margin-top:53.8pt;width:453.75pt;height:396pt;z-index:-251640832;mso-position-horizontal-relative:text;mso-position-vertical-relative:text;mso-width-relative:page;mso-height-relative:page" wrapcoords="-36 0 -36 21559 21600 21559 21600 0 -36 0">
            <v:imagedata r:id="rId20" o:title="Textur"/>
            <w10:wrap type="tight"/>
          </v:shape>
        </w:pict>
      </w:r>
      <w:r w:rsidR="005B0F96">
        <w:t xml:space="preserve">Die Funktion </w:t>
      </w:r>
      <w:proofErr w:type="spellStart"/>
      <w:r w:rsidR="005B0F96">
        <w:t>getImage</w:t>
      </w:r>
      <w:proofErr w:type="spellEnd"/>
      <w:r w:rsidR="005B0F96">
        <w:t xml:space="preserve">() holt sich die Bilder für die Planeten vom Dateipfad und lädt sie. Mit </w:t>
      </w:r>
      <w:proofErr w:type="spellStart"/>
      <w:r w:rsidR="005B0F96">
        <w:t>setUpTexture</w:t>
      </w:r>
      <w:proofErr w:type="spellEnd"/>
      <w:r w:rsidR="005B0F96">
        <w:t xml:space="preserve"> werden die Texturen auf die Planeten gelegt und wenn das richtige </w:t>
      </w:r>
      <w:proofErr w:type="spellStart"/>
      <w:r w:rsidR="005B0F96">
        <w:t>KeyEvent</w:t>
      </w:r>
      <w:proofErr w:type="spellEnd"/>
      <w:r w:rsidR="005B0F96">
        <w:t xml:space="preserve"> gedrückt wird angezeigt.</w:t>
      </w:r>
    </w:p>
    <w:p w14:paraId="41364D6C" w14:textId="77777777" w:rsidR="00FF3D6B" w:rsidRDefault="00FF3D6B" w:rsidP="00FF3D6B"/>
    <w:p w14:paraId="5B44EFA4" w14:textId="77777777" w:rsidR="00574EAB" w:rsidRDefault="00E63C9C" w:rsidP="00FF3D6B">
      <w:r>
        <w:rPr>
          <w:noProof/>
        </w:rPr>
        <w:pict w14:anchorId="0D20E7C7">
          <v:shape id="_x0000_s1037" type="#_x0000_t75" style="position:absolute;margin-left:131.75pt;margin-top:2.3pt;width:190.9pt;height:97.1pt;z-index:-251638784;mso-position-horizontal-relative:text;mso-position-vertical-relative:text;mso-width-relative:page;mso-height-relative:page" wrapcoords="-85 0 -85 21433 21600 21433 21600 0 -85 0">
            <v:imagedata r:id="rId21" o:title="TexturLaden"/>
            <w10:wrap type="tight"/>
          </v:shape>
        </w:pict>
      </w:r>
    </w:p>
    <w:p w14:paraId="7EAA4463" w14:textId="77777777" w:rsidR="00574EAB" w:rsidRDefault="00574EAB" w:rsidP="00FF3D6B"/>
    <w:p w14:paraId="650E73B0" w14:textId="77777777" w:rsidR="00574EAB" w:rsidRDefault="00574EAB" w:rsidP="00FF3D6B"/>
    <w:p w14:paraId="76790C2A" w14:textId="77777777" w:rsidR="0017234D" w:rsidRDefault="0017234D" w:rsidP="00FF3D6B"/>
    <w:p w14:paraId="1CD4904F" w14:textId="77777777" w:rsidR="00574EAB" w:rsidRPr="00FF3D6B" w:rsidRDefault="002841B8" w:rsidP="00FF3D6B">
      <w:r>
        <w:br w:type="page"/>
      </w:r>
    </w:p>
    <w:p w14:paraId="21B0F3A7" w14:textId="77777777" w:rsidR="005E1F6B" w:rsidRDefault="005E1F6B" w:rsidP="00FF3D6B">
      <w:pPr>
        <w:pStyle w:val="berschrift1"/>
        <w:numPr>
          <w:ilvl w:val="1"/>
          <w:numId w:val="6"/>
        </w:numPr>
      </w:pPr>
      <w:bookmarkStart w:id="14" w:name="_Toc438489103"/>
      <w:r>
        <w:lastRenderedPageBreak/>
        <w:t>K</w:t>
      </w:r>
      <w:r w:rsidR="00836CF0">
        <w:t>amera Perspektive</w:t>
      </w:r>
      <w:bookmarkEnd w:id="14"/>
    </w:p>
    <w:p w14:paraId="1C80160D" w14:textId="77777777" w:rsidR="005E1F6B" w:rsidRDefault="002841B8" w:rsidP="005E1F6B">
      <w:r>
        <w:t>Die Kameraperspektive wird durch den Befehl „</w:t>
      </w:r>
      <w:proofErr w:type="spellStart"/>
      <w:proofErr w:type="gramStart"/>
      <w:r>
        <w:t>glLookAt</w:t>
      </w:r>
      <w:proofErr w:type="spellEnd"/>
      <w:r>
        <w:t>(</w:t>
      </w:r>
      <w:proofErr w:type="gramEnd"/>
      <w:r>
        <w:t>)“ geändert. In unserem Projekt gibt es eine Draufsicht und eine Ansicht von der Seite.</w:t>
      </w:r>
    </w:p>
    <w:p w14:paraId="78DAB607" w14:textId="77777777" w:rsidR="002841B8" w:rsidRDefault="002841B8" w:rsidP="005E1F6B">
      <w:r>
        <w:rPr>
          <w:noProof/>
          <w:lang w:val="de-DE" w:eastAsia="de-DE"/>
        </w:rPr>
        <w:drawing>
          <wp:inline distT="0" distB="0" distL="0" distR="0" wp14:anchorId="4268648E" wp14:editId="39E67C52">
            <wp:extent cx="2580103" cy="847198"/>
            <wp:effectExtent l="0" t="0" r="1079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5-12-21 um 18.54.28.png"/>
                    <pic:cNvPicPr/>
                  </pic:nvPicPr>
                  <pic:blipFill>
                    <a:blip r:embed="rId22">
                      <a:extLst>
                        <a:ext uri="{28A0092B-C50C-407E-A947-70E740481C1C}">
                          <a14:useLocalDpi xmlns:a14="http://schemas.microsoft.com/office/drawing/2010/main" val="0"/>
                        </a:ext>
                      </a:extLst>
                    </a:blip>
                    <a:stretch>
                      <a:fillRect/>
                    </a:stretch>
                  </pic:blipFill>
                  <pic:spPr>
                    <a:xfrm>
                      <a:off x="0" y="0"/>
                      <a:ext cx="2588324" cy="849897"/>
                    </a:xfrm>
                    <a:prstGeom prst="rect">
                      <a:avLst/>
                    </a:prstGeom>
                  </pic:spPr>
                </pic:pic>
              </a:graphicData>
            </a:graphic>
          </wp:inline>
        </w:drawing>
      </w:r>
    </w:p>
    <w:p w14:paraId="79862B6B" w14:textId="77777777" w:rsidR="002841B8" w:rsidRDefault="002841B8" w:rsidP="005E1F6B">
      <w:r>
        <w:t>Die Werte werden mithilfe einer IF-Anweisung verändert:</w:t>
      </w:r>
    </w:p>
    <w:p w14:paraId="2B3C91E5" w14:textId="77777777" w:rsidR="002841B8" w:rsidRPr="005E1F6B" w:rsidRDefault="002841B8" w:rsidP="005E1F6B">
      <w:r>
        <w:rPr>
          <w:noProof/>
          <w:lang w:val="de-DE" w:eastAsia="de-DE"/>
        </w:rPr>
        <w:drawing>
          <wp:inline distT="0" distB="0" distL="0" distR="0" wp14:anchorId="5A3C1C5F" wp14:editId="4F194665">
            <wp:extent cx="1322803" cy="897903"/>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5-12-21 um 18.55.30.png"/>
                    <pic:cNvPicPr/>
                  </pic:nvPicPr>
                  <pic:blipFill>
                    <a:blip r:embed="rId23">
                      <a:extLst>
                        <a:ext uri="{28A0092B-C50C-407E-A947-70E740481C1C}">
                          <a14:useLocalDpi xmlns:a14="http://schemas.microsoft.com/office/drawing/2010/main" val="0"/>
                        </a:ext>
                      </a:extLst>
                    </a:blip>
                    <a:stretch>
                      <a:fillRect/>
                    </a:stretch>
                  </pic:blipFill>
                  <pic:spPr>
                    <a:xfrm>
                      <a:off x="0" y="0"/>
                      <a:ext cx="1325329" cy="899618"/>
                    </a:xfrm>
                    <a:prstGeom prst="rect">
                      <a:avLst/>
                    </a:prstGeom>
                  </pic:spPr>
                </pic:pic>
              </a:graphicData>
            </a:graphic>
          </wp:inline>
        </w:drawing>
      </w:r>
    </w:p>
    <w:p w14:paraId="4DB5D8EE" w14:textId="77777777" w:rsidR="00FF3D6B" w:rsidRDefault="00836CF0" w:rsidP="00FF3D6B">
      <w:pPr>
        <w:pStyle w:val="berschrift1"/>
        <w:numPr>
          <w:ilvl w:val="1"/>
          <w:numId w:val="6"/>
        </w:numPr>
      </w:pPr>
      <w:bookmarkStart w:id="15" w:name="_Toc438489104"/>
      <w:r>
        <w:t>Key-Events</w:t>
      </w:r>
      <w:bookmarkEnd w:id="15"/>
    </w:p>
    <w:p w14:paraId="544FFB06" w14:textId="77777777" w:rsidR="000715DE" w:rsidRDefault="00836CF0" w:rsidP="000715DE">
      <w:r>
        <w:t>Um die verschiedenen Events auszuführen, haben wir uns jeweils einen Buchstaben auf der Tastatur ausgesucht.</w:t>
      </w:r>
    </w:p>
    <w:p w14:paraId="1B5E09D8" w14:textId="77777777" w:rsidR="00836CF0" w:rsidRDefault="00E63C9C" w:rsidP="000715DE">
      <w:r>
        <w:rPr>
          <w:noProof/>
        </w:rPr>
        <w:pict w14:anchorId="17AE8163">
          <v:shape id="_x0000_s1042" type="#_x0000_t75" style="position:absolute;margin-left:56.4pt;margin-top:4.55pt;width:340.75pt;height:396pt;z-index:-251628544;mso-position-horizontal-relative:text;mso-position-vertical-relative:text;mso-width-relative:page;mso-height-relative:page" wrapcoords="-48 0 -48 21560 21600 21560 21600 0 -48 0">
            <v:imagedata r:id="rId24" o:title="key1" cropbottom="688f"/>
            <w10:wrap type="tight"/>
          </v:shape>
        </w:pict>
      </w:r>
    </w:p>
    <w:p w14:paraId="01AC7632" w14:textId="77777777" w:rsidR="00836CF0" w:rsidRDefault="00836CF0" w:rsidP="000715DE"/>
    <w:p w14:paraId="503EFDA8" w14:textId="77777777" w:rsidR="00836CF0" w:rsidRDefault="00836CF0" w:rsidP="000715DE"/>
    <w:p w14:paraId="1B95F74B" w14:textId="77777777" w:rsidR="00836CF0" w:rsidRDefault="00836CF0" w:rsidP="000715DE"/>
    <w:p w14:paraId="633CB9E2" w14:textId="77777777" w:rsidR="00836CF0" w:rsidRDefault="00836CF0" w:rsidP="000715DE"/>
    <w:p w14:paraId="2BB3F170" w14:textId="77777777" w:rsidR="00836CF0" w:rsidRDefault="00836CF0" w:rsidP="000715DE"/>
    <w:p w14:paraId="31422377" w14:textId="77777777" w:rsidR="00836CF0" w:rsidRDefault="00836CF0" w:rsidP="000715DE"/>
    <w:p w14:paraId="51575489" w14:textId="77777777" w:rsidR="00836CF0" w:rsidRDefault="00836CF0" w:rsidP="000715DE"/>
    <w:p w14:paraId="1E52F07A" w14:textId="77777777" w:rsidR="00836CF0" w:rsidRDefault="00836CF0" w:rsidP="000715DE"/>
    <w:p w14:paraId="6EE03097" w14:textId="77777777" w:rsidR="00836CF0" w:rsidRDefault="00836CF0" w:rsidP="000715DE"/>
    <w:p w14:paraId="29B4FA82" w14:textId="77777777" w:rsidR="00836CF0" w:rsidRDefault="00836CF0" w:rsidP="000715DE"/>
    <w:p w14:paraId="1EFB0533" w14:textId="77777777" w:rsidR="00836CF0" w:rsidRDefault="00836CF0" w:rsidP="000715DE"/>
    <w:p w14:paraId="1F03434E" w14:textId="77777777" w:rsidR="00836CF0" w:rsidRDefault="00836CF0" w:rsidP="000715DE"/>
    <w:p w14:paraId="5B39CFA4" w14:textId="77777777" w:rsidR="00836CF0" w:rsidRDefault="00836CF0" w:rsidP="000715DE"/>
    <w:p w14:paraId="53DFAB48" w14:textId="77777777" w:rsidR="00836CF0" w:rsidRDefault="00836CF0" w:rsidP="000715DE"/>
    <w:p w14:paraId="46BAC7CA" w14:textId="77777777" w:rsidR="00836CF0" w:rsidRDefault="00836CF0" w:rsidP="000715DE"/>
    <w:p w14:paraId="068F7A09" w14:textId="77777777" w:rsidR="00836CF0" w:rsidRDefault="00836CF0" w:rsidP="000715DE"/>
    <w:p w14:paraId="49496317" w14:textId="77777777" w:rsidR="00836CF0" w:rsidRDefault="00E63C9C" w:rsidP="000715DE">
      <w:r>
        <w:rPr>
          <w:noProof/>
        </w:rPr>
        <w:lastRenderedPageBreak/>
        <w:pict w14:anchorId="1CA66DA3">
          <v:shape id="_x0000_s1043" type="#_x0000_t75" style="position:absolute;margin-left:75.6pt;margin-top:17.5pt;width:236.1pt;height:250.35pt;z-index:-251626496;mso-position-horizontal-relative:text;mso-position-vertical-relative:text;mso-width-relative:page;mso-height-relative:page" wrapcoords="-69 0 -69 21535 21600 21535 21600 0 -69 0">
            <v:imagedata r:id="rId25" o:title="key2"/>
            <w10:wrap type="tight"/>
          </v:shape>
        </w:pict>
      </w:r>
    </w:p>
    <w:p w14:paraId="1F6B4F8F" w14:textId="77777777" w:rsidR="00836CF0" w:rsidRDefault="00836CF0" w:rsidP="000715DE"/>
    <w:p w14:paraId="72D7F17F" w14:textId="77777777" w:rsidR="00836CF0" w:rsidRDefault="00836CF0" w:rsidP="000715DE"/>
    <w:p w14:paraId="61587917" w14:textId="77777777" w:rsidR="00836CF0" w:rsidRDefault="00836CF0" w:rsidP="000715DE"/>
    <w:p w14:paraId="1A2A4D30" w14:textId="77777777" w:rsidR="00836CF0" w:rsidRDefault="00836CF0" w:rsidP="000715DE"/>
    <w:p w14:paraId="63DFD824" w14:textId="77777777" w:rsidR="00836CF0" w:rsidRDefault="00836CF0" w:rsidP="000715DE"/>
    <w:p w14:paraId="1D73D5A4" w14:textId="77777777" w:rsidR="00836CF0" w:rsidRDefault="00836CF0" w:rsidP="000715DE"/>
    <w:p w14:paraId="7FD7B204" w14:textId="77777777" w:rsidR="00836CF0" w:rsidRDefault="00836CF0" w:rsidP="000715DE"/>
    <w:p w14:paraId="10D54190" w14:textId="77777777" w:rsidR="00836CF0" w:rsidRDefault="00836CF0" w:rsidP="000715DE"/>
    <w:p w14:paraId="6040D966" w14:textId="77777777" w:rsidR="00836CF0" w:rsidRDefault="00836CF0" w:rsidP="000715DE"/>
    <w:p w14:paraId="32E0FEB7" w14:textId="77777777" w:rsidR="00836CF0" w:rsidRDefault="00836CF0" w:rsidP="000715DE"/>
    <w:p w14:paraId="7C987217" w14:textId="77777777" w:rsidR="00836CF0" w:rsidRDefault="00836CF0" w:rsidP="000715DE"/>
    <w:p w14:paraId="7F5DE4B9" w14:textId="77777777" w:rsidR="00836CF0" w:rsidRDefault="00F121C7" w:rsidP="000715DE">
      <w:r>
        <w:t>Mit „L“ wird das Licht ein- und ausgeschalten. Mit „P“ wird das Bild gestoppt und auf Pause gesetzt. Mit „+“ bzw. „-„ werden die Planeten schneller bzw. langsamer gemacht. Mit „T“ wird die Textur ein- oder ausgeschalten und mit</w:t>
      </w:r>
    </w:p>
    <w:p w14:paraId="501C7D86" w14:textId="77777777" w:rsidR="00836CF0" w:rsidRPr="000715DE" w:rsidRDefault="00836CF0" w:rsidP="000715DE"/>
    <w:p w14:paraId="7008624E" w14:textId="77777777" w:rsidR="000715DE" w:rsidRDefault="00836CF0" w:rsidP="000715DE">
      <w:pPr>
        <w:pStyle w:val="berschrift1"/>
        <w:numPr>
          <w:ilvl w:val="1"/>
          <w:numId w:val="6"/>
        </w:numPr>
      </w:pPr>
      <w:bookmarkStart w:id="16" w:name="_Toc438489105"/>
      <w:r>
        <w:t>Hilfe-Menü</w:t>
      </w:r>
      <w:bookmarkEnd w:id="16"/>
    </w:p>
    <w:p w14:paraId="0CB0485E" w14:textId="77777777" w:rsidR="00BD02BD" w:rsidRDefault="007755FE" w:rsidP="00FF3D6B">
      <w:r>
        <w:t>Nachdem wir Probleme bei unserem erst gedachten Design hatten, haben wir uns dazu entschieden am Anfang beim Starten des Programmes alle Key-Events in der Konsole auszugeben.</w:t>
      </w:r>
    </w:p>
    <w:p w14:paraId="61D505B4" w14:textId="77777777" w:rsidR="002841B8" w:rsidRDefault="002841B8" w:rsidP="00FF3D6B">
      <w:r>
        <w:rPr>
          <w:noProof/>
          <w:lang w:val="de-DE" w:eastAsia="de-DE"/>
        </w:rPr>
        <w:drawing>
          <wp:inline distT="0" distB="0" distL="0" distR="0" wp14:anchorId="37C8C24F" wp14:editId="2BD31E1A">
            <wp:extent cx="5091160" cy="582832"/>
            <wp:effectExtent l="0" t="0" r="0"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5-12-21 um 18.51.19.png"/>
                    <pic:cNvPicPr/>
                  </pic:nvPicPr>
                  <pic:blipFill>
                    <a:blip r:embed="rId26">
                      <a:extLst>
                        <a:ext uri="{28A0092B-C50C-407E-A947-70E740481C1C}">
                          <a14:useLocalDpi xmlns:a14="http://schemas.microsoft.com/office/drawing/2010/main" val="0"/>
                        </a:ext>
                      </a:extLst>
                    </a:blip>
                    <a:stretch>
                      <a:fillRect/>
                    </a:stretch>
                  </pic:blipFill>
                  <pic:spPr>
                    <a:xfrm>
                      <a:off x="0" y="0"/>
                      <a:ext cx="5811491" cy="665295"/>
                    </a:xfrm>
                    <a:prstGeom prst="rect">
                      <a:avLst/>
                    </a:prstGeom>
                  </pic:spPr>
                </pic:pic>
              </a:graphicData>
            </a:graphic>
          </wp:inline>
        </w:drawing>
      </w:r>
    </w:p>
    <w:p w14:paraId="4448B623" w14:textId="77777777" w:rsidR="002841B8" w:rsidRDefault="002841B8" w:rsidP="00FF3D6B">
      <w:r>
        <w:rPr>
          <w:noProof/>
          <w:lang w:val="de-DE" w:eastAsia="de-DE"/>
        </w:rPr>
        <w:drawing>
          <wp:inline distT="0" distB="0" distL="0" distR="0" wp14:anchorId="5D369745" wp14:editId="12562B61">
            <wp:extent cx="3619500" cy="1727200"/>
            <wp:effectExtent l="0" t="0" r="1270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5-12-21 um 18.52.31.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1727200"/>
                    </a:xfrm>
                    <a:prstGeom prst="rect">
                      <a:avLst/>
                    </a:prstGeom>
                  </pic:spPr>
                </pic:pic>
              </a:graphicData>
            </a:graphic>
          </wp:inline>
        </w:drawing>
      </w:r>
    </w:p>
    <w:p w14:paraId="34803E33" w14:textId="77777777" w:rsidR="002841B8" w:rsidRPr="00BD02BD" w:rsidRDefault="002841B8" w:rsidP="00FF3D6B">
      <w:r>
        <w:br w:type="page"/>
      </w:r>
    </w:p>
    <w:p w14:paraId="36DEEA11" w14:textId="77777777" w:rsidR="002F11E4" w:rsidRPr="001810F4" w:rsidRDefault="001810F4" w:rsidP="001810F4">
      <w:pPr>
        <w:pStyle w:val="berschrift1"/>
        <w:numPr>
          <w:ilvl w:val="0"/>
          <w:numId w:val="1"/>
        </w:numPr>
        <w:rPr>
          <w:sz w:val="44"/>
        </w:rPr>
      </w:pPr>
      <w:bookmarkStart w:id="17" w:name="_Toc438489106"/>
      <w:r w:rsidRPr="001810F4">
        <w:rPr>
          <w:sz w:val="44"/>
        </w:rPr>
        <w:lastRenderedPageBreak/>
        <w:t>Quellen</w:t>
      </w:r>
      <w:bookmarkEnd w:id="17"/>
    </w:p>
    <w:p w14:paraId="20C66937" w14:textId="77777777" w:rsidR="001810F4" w:rsidRDefault="001810F4" w:rsidP="002F11E4">
      <w:pPr>
        <w:pStyle w:val="Listenabsatz"/>
        <w:ind w:left="360"/>
      </w:pPr>
      <w:proofErr w:type="spellStart"/>
      <w:r>
        <w:t>PyGame</w:t>
      </w:r>
      <w:proofErr w:type="spellEnd"/>
      <w:r>
        <w:t xml:space="preserve"> Tutorials:</w:t>
      </w:r>
    </w:p>
    <w:p w14:paraId="76BF310E" w14:textId="77777777" w:rsidR="001810F4" w:rsidRDefault="00E63C9C" w:rsidP="002F11E4">
      <w:pPr>
        <w:pStyle w:val="Listenabsatz"/>
        <w:ind w:left="360"/>
      </w:pPr>
      <w:hyperlink r:id="rId27" w:history="1">
        <w:r w:rsidR="001810F4" w:rsidRPr="00DD0548">
          <w:rPr>
            <w:rStyle w:val="Link"/>
          </w:rPr>
          <w:t>https://www.youtube.com/watch?v=K5F-aGDIYaM</w:t>
        </w:r>
      </w:hyperlink>
    </w:p>
    <w:p w14:paraId="1FC9CA44" w14:textId="77777777" w:rsidR="001810F4" w:rsidRDefault="001810F4" w:rsidP="002F11E4">
      <w:pPr>
        <w:pStyle w:val="Listenabsatz"/>
        <w:ind w:left="360"/>
      </w:pPr>
    </w:p>
    <w:p w14:paraId="1B616700" w14:textId="77777777" w:rsidR="001810F4" w:rsidRDefault="001810F4" w:rsidP="002F11E4">
      <w:pPr>
        <w:pStyle w:val="Listenabsatz"/>
        <w:ind w:left="360"/>
      </w:pPr>
      <w:r>
        <w:t>Tutorial für das Erstellen von Buttons:</w:t>
      </w:r>
    </w:p>
    <w:p w14:paraId="02B92BBE" w14:textId="77777777" w:rsidR="001810F4" w:rsidRDefault="00E63C9C" w:rsidP="002F11E4">
      <w:pPr>
        <w:pStyle w:val="Listenabsatz"/>
        <w:ind w:left="360"/>
      </w:pPr>
      <w:hyperlink r:id="rId28" w:history="1">
        <w:r w:rsidR="001810F4" w:rsidRPr="00DD0548">
          <w:rPr>
            <w:rStyle w:val="Link"/>
          </w:rPr>
          <w:t>https://pythonprogramming.net/pygame-buttons-part-1-button-rectangle/</w:t>
        </w:r>
      </w:hyperlink>
    </w:p>
    <w:p w14:paraId="14CFC91B" w14:textId="77777777" w:rsidR="001810F4" w:rsidRDefault="001810F4" w:rsidP="002F11E4">
      <w:pPr>
        <w:pStyle w:val="Listenabsatz"/>
        <w:ind w:left="360"/>
      </w:pPr>
    </w:p>
    <w:p w14:paraId="0262C351" w14:textId="77777777" w:rsidR="001810F4" w:rsidRDefault="00A8446C" w:rsidP="002F11E4">
      <w:pPr>
        <w:pStyle w:val="Listenabsatz"/>
        <w:ind w:left="360"/>
      </w:pPr>
      <w:r>
        <w:t xml:space="preserve">Die </w:t>
      </w:r>
      <w:proofErr w:type="spellStart"/>
      <w:r>
        <w:t>PyGame</w:t>
      </w:r>
      <w:proofErr w:type="spellEnd"/>
      <w:r>
        <w:t xml:space="preserve"> Dokumentation generell:</w:t>
      </w:r>
    </w:p>
    <w:p w14:paraId="21EBAEE1" w14:textId="77777777" w:rsidR="00A8446C" w:rsidRDefault="00E63C9C" w:rsidP="002F11E4">
      <w:pPr>
        <w:pStyle w:val="Listenabsatz"/>
        <w:ind w:left="360"/>
      </w:pPr>
      <w:hyperlink r:id="rId29" w:history="1">
        <w:r w:rsidR="00A8446C" w:rsidRPr="00985515">
          <w:rPr>
            <w:rStyle w:val="Link"/>
          </w:rPr>
          <w:t>https://www.pygame.org/docs/</w:t>
        </w:r>
      </w:hyperlink>
    </w:p>
    <w:p w14:paraId="69A0A6E9" w14:textId="77777777" w:rsidR="00A8446C" w:rsidRDefault="00A8446C" w:rsidP="002F11E4">
      <w:pPr>
        <w:pStyle w:val="Listenabsatz"/>
        <w:ind w:left="360"/>
      </w:pPr>
    </w:p>
    <w:p w14:paraId="533019D3" w14:textId="77777777" w:rsidR="00A8446C" w:rsidRDefault="00A8446C" w:rsidP="002F11E4">
      <w:pPr>
        <w:pStyle w:val="Listenabsatz"/>
        <w:ind w:left="360"/>
      </w:pPr>
      <w:r>
        <w:t xml:space="preserve">Die API von OpenGL im </w:t>
      </w:r>
      <w:proofErr w:type="spellStart"/>
      <w:r>
        <w:t>Allgmeinen</w:t>
      </w:r>
      <w:proofErr w:type="spellEnd"/>
      <w:r>
        <w:t>:</w:t>
      </w:r>
    </w:p>
    <w:p w14:paraId="775BA40B" w14:textId="77777777" w:rsidR="00A8446C" w:rsidRDefault="00E63C9C" w:rsidP="002F11E4">
      <w:pPr>
        <w:pStyle w:val="Listenabsatz"/>
        <w:ind w:left="360"/>
      </w:pPr>
      <w:hyperlink r:id="rId30" w:history="1">
        <w:r w:rsidR="00A8446C" w:rsidRPr="00985515">
          <w:rPr>
            <w:rStyle w:val="Link"/>
          </w:rPr>
          <w:t>https://www.opengl.org/documentation/</w:t>
        </w:r>
      </w:hyperlink>
    </w:p>
    <w:p w14:paraId="11B12585" w14:textId="77777777" w:rsidR="00A8446C" w:rsidRDefault="00A8446C" w:rsidP="002F11E4">
      <w:pPr>
        <w:pStyle w:val="Listenabsatz"/>
        <w:ind w:left="360"/>
      </w:pPr>
    </w:p>
    <w:p w14:paraId="53F92BF8" w14:textId="77777777" w:rsidR="00A8446C" w:rsidRDefault="00E63C9C" w:rsidP="002F11E4">
      <w:pPr>
        <w:pStyle w:val="Listenabsatz"/>
        <w:ind w:left="360"/>
      </w:pPr>
      <w:hyperlink r:id="rId31" w:history="1">
        <w:r w:rsidR="00835087" w:rsidRPr="00C3495C">
          <w:rPr>
            <w:rStyle w:val="Link"/>
          </w:rPr>
          <w:t>http://www.stackoverflow.com/</w:t>
        </w:r>
      </w:hyperlink>
    </w:p>
    <w:p w14:paraId="19189BF8" w14:textId="77777777" w:rsidR="00835087" w:rsidRDefault="00835087" w:rsidP="00835087">
      <w:pPr>
        <w:pStyle w:val="Listenabsatz"/>
        <w:ind w:left="360"/>
      </w:pPr>
    </w:p>
    <w:p w14:paraId="60242886" w14:textId="77777777" w:rsidR="00835087" w:rsidRDefault="00E63C9C" w:rsidP="00835087">
      <w:pPr>
        <w:pStyle w:val="Listenabsatz"/>
        <w:ind w:left="360"/>
      </w:pPr>
      <w:hyperlink r:id="rId32" w:history="1">
        <w:r w:rsidR="00835087" w:rsidRPr="00C3495C">
          <w:rPr>
            <w:rStyle w:val="Link"/>
          </w:rPr>
          <w:t>https://pythonprogramming.net/</w:t>
        </w:r>
      </w:hyperlink>
    </w:p>
    <w:p w14:paraId="663375B1" w14:textId="77777777" w:rsidR="00835087" w:rsidRDefault="00835087" w:rsidP="00835087">
      <w:pPr>
        <w:pStyle w:val="Listenabsatz"/>
        <w:ind w:left="360"/>
      </w:pPr>
    </w:p>
    <w:p w14:paraId="5F36FF69" w14:textId="77777777" w:rsidR="00835087" w:rsidRPr="0014295A" w:rsidRDefault="00835087" w:rsidP="00835087"/>
    <w:sectPr w:rsidR="00835087" w:rsidRPr="0014295A" w:rsidSect="006849B5">
      <w:headerReference w:type="default" r:id="rId33"/>
      <w:footerReference w:type="default" r:id="rId3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A6B29E9" w14:textId="77777777" w:rsidR="00E63C9C" w:rsidRDefault="00E63C9C" w:rsidP="001015E8">
      <w:pPr>
        <w:spacing w:after="0" w:line="240" w:lineRule="auto"/>
      </w:pPr>
      <w:r>
        <w:separator/>
      </w:r>
    </w:p>
  </w:endnote>
  <w:endnote w:type="continuationSeparator" w:id="0">
    <w:p w14:paraId="132B008B" w14:textId="77777777" w:rsidR="00E63C9C" w:rsidRDefault="00E63C9C" w:rsidP="0010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0301" w14:textId="77777777" w:rsidR="00836CF0" w:rsidRDefault="002841B8">
    <w:pPr>
      <w:pStyle w:val="Fuzeile"/>
      <w:jc w:val="right"/>
    </w:pPr>
    <w:r>
      <w:rPr>
        <w:rFonts w:ascii="Times New Roman" w:hAnsi="Times New Roman"/>
      </w:rPr>
      <w:t xml:space="preserve">Seite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8A5536">
      <w:rPr>
        <w:rFonts w:ascii="Times New Roman" w:hAnsi="Times New Roman"/>
        <w:noProof/>
      </w:rPr>
      <w:t>1</w:t>
    </w:r>
    <w:r>
      <w:rPr>
        <w:rFonts w:ascii="Times New Roman" w:hAnsi="Times New Roman"/>
      </w:rPr>
      <w:fldChar w:fldCharType="end"/>
    </w:r>
    <w:r>
      <w:rPr>
        <w:rFonts w:ascii="Times New Roman" w:hAnsi="Times New Roman"/>
      </w:rPr>
      <w:t xml:space="preserve"> von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8A5536">
      <w:rPr>
        <w:rFonts w:ascii="Times New Roman" w:hAnsi="Times New Roman"/>
        <w:noProof/>
      </w:rPr>
      <w:t>12</w:t>
    </w:r>
    <w:r>
      <w:rPr>
        <w:rFonts w:ascii="Times New Roman" w:hAnsi="Times New Roman"/>
      </w:rPr>
      <w:fldChar w:fldCharType="end"/>
    </w:r>
  </w:p>
  <w:p w14:paraId="1D27F08B" w14:textId="77777777" w:rsidR="00836CF0" w:rsidRDefault="00836CF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E64006F" w14:textId="77777777" w:rsidR="00E63C9C" w:rsidRDefault="00E63C9C" w:rsidP="001015E8">
      <w:pPr>
        <w:spacing w:after="0" w:line="240" w:lineRule="auto"/>
      </w:pPr>
      <w:r>
        <w:separator/>
      </w:r>
    </w:p>
  </w:footnote>
  <w:footnote w:type="continuationSeparator" w:id="0">
    <w:p w14:paraId="6D35529D" w14:textId="77777777" w:rsidR="00E63C9C" w:rsidRDefault="00E63C9C" w:rsidP="001015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34777" w14:textId="77777777" w:rsidR="00836CF0" w:rsidRDefault="00836CF0">
    <w:pPr>
      <w:pStyle w:val="Kopfzeile"/>
    </w:pPr>
    <w:r>
      <w:t>Lehner, Zainzinger</w:t>
    </w:r>
    <w:r>
      <w:tab/>
    </w:r>
    <w:r>
      <w:tab/>
      <w:t>21.12.2015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5C5CD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A46A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C64DCA"/>
    <w:multiLevelType w:val="multilevel"/>
    <w:tmpl w:val="D152EB6E"/>
    <w:lvl w:ilvl="0">
      <w:start w:val="7"/>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nsid w:val="5F726C9E"/>
    <w:multiLevelType w:val="hybridMultilevel"/>
    <w:tmpl w:val="59C2EA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6FE324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AB54F9"/>
    <w:multiLevelType w:val="hybridMultilevel"/>
    <w:tmpl w:val="241A8156"/>
    <w:lvl w:ilvl="0" w:tplc="5B624C88">
      <w:start w:val="1"/>
      <w:numFmt w:val="decimal"/>
      <w:lvlText w:val="%1."/>
      <w:lvlJc w:val="left"/>
      <w:pPr>
        <w:ind w:left="720" w:hanging="360"/>
      </w:pPr>
      <w:rPr>
        <w:rFonts w:hint="default"/>
        <w:sz w:val="44"/>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7EC1051F"/>
    <w:multiLevelType w:val="hybridMultilevel"/>
    <w:tmpl w:val="F2A4FD10"/>
    <w:lvl w:ilvl="0" w:tplc="3318AC00">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67"/>
    <w:rsid w:val="000128FC"/>
    <w:rsid w:val="00031C73"/>
    <w:rsid w:val="00035505"/>
    <w:rsid w:val="000715DE"/>
    <w:rsid w:val="0008003F"/>
    <w:rsid w:val="0008131A"/>
    <w:rsid w:val="00085F06"/>
    <w:rsid w:val="000939DE"/>
    <w:rsid w:val="000C1EC5"/>
    <w:rsid w:val="000C2F88"/>
    <w:rsid w:val="000F4667"/>
    <w:rsid w:val="001015E8"/>
    <w:rsid w:val="0014295A"/>
    <w:rsid w:val="00162475"/>
    <w:rsid w:val="0017234D"/>
    <w:rsid w:val="00174BC0"/>
    <w:rsid w:val="001810F4"/>
    <w:rsid w:val="00183E33"/>
    <w:rsid w:val="001A6260"/>
    <w:rsid w:val="001B491E"/>
    <w:rsid w:val="001D248F"/>
    <w:rsid w:val="001D66CA"/>
    <w:rsid w:val="001F2873"/>
    <w:rsid w:val="00230EEB"/>
    <w:rsid w:val="0023753D"/>
    <w:rsid w:val="00246857"/>
    <w:rsid w:val="002841B8"/>
    <w:rsid w:val="002C594E"/>
    <w:rsid w:val="002F11E4"/>
    <w:rsid w:val="00316287"/>
    <w:rsid w:val="00344297"/>
    <w:rsid w:val="00374D81"/>
    <w:rsid w:val="003B7AEB"/>
    <w:rsid w:val="003C5533"/>
    <w:rsid w:val="004050D5"/>
    <w:rsid w:val="00417478"/>
    <w:rsid w:val="004403FB"/>
    <w:rsid w:val="005048B3"/>
    <w:rsid w:val="005121C1"/>
    <w:rsid w:val="00534B26"/>
    <w:rsid w:val="00574EAB"/>
    <w:rsid w:val="005864A6"/>
    <w:rsid w:val="005A3E7A"/>
    <w:rsid w:val="005B0F96"/>
    <w:rsid w:val="005E1F6B"/>
    <w:rsid w:val="005F08EB"/>
    <w:rsid w:val="0066290C"/>
    <w:rsid w:val="0066780D"/>
    <w:rsid w:val="006849B5"/>
    <w:rsid w:val="00686D78"/>
    <w:rsid w:val="006F381F"/>
    <w:rsid w:val="007001FF"/>
    <w:rsid w:val="0071422A"/>
    <w:rsid w:val="00730DC7"/>
    <w:rsid w:val="00743B50"/>
    <w:rsid w:val="007755FE"/>
    <w:rsid w:val="00781937"/>
    <w:rsid w:val="007F033C"/>
    <w:rsid w:val="0081421B"/>
    <w:rsid w:val="008261E8"/>
    <w:rsid w:val="00835087"/>
    <w:rsid w:val="00836CF0"/>
    <w:rsid w:val="00862BC7"/>
    <w:rsid w:val="008A5536"/>
    <w:rsid w:val="008A651F"/>
    <w:rsid w:val="008F3E0F"/>
    <w:rsid w:val="009025A4"/>
    <w:rsid w:val="009464C6"/>
    <w:rsid w:val="0095149B"/>
    <w:rsid w:val="00954141"/>
    <w:rsid w:val="00956103"/>
    <w:rsid w:val="00966E22"/>
    <w:rsid w:val="00983109"/>
    <w:rsid w:val="009A6255"/>
    <w:rsid w:val="009C7D48"/>
    <w:rsid w:val="00A8446C"/>
    <w:rsid w:val="00AE5718"/>
    <w:rsid w:val="00B72FE5"/>
    <w:rsid w:val="00B870AE"/>
    <w:rsid w:val="00B90920"/>
    <w:rsid w:val="00BD02BD"/>
    <w:rsid w:val="00BF1262"/>
    <w:rsid w:val="00BF22C6"/>
    <w:rsid w:val="00C43A52"/>
    <w:rsid w:val="00C5428B"/>
    <w:rsid w:val="00C556C4"/>
    <w:rsid w:val="00C847DA"/>
    <w:rsid w:val="00CB75DE"/>
    <w:rsid w:val="00CF2899"/>
    <w:rsid w:val="00D17505"/>
    <w:rsid w:val="00D60B9B"/>
    <w:rsid w:val="00DA52FA"/>
    <w:rsid w:val="00DA7E87"/>
    <w:rsid w:val="00DD274F"/>
    <w:rsid w:val="00DD56FF"/>
    <w:rsid w:val="00DF43FF"/>
    <w:rsid w:val="00E63C9C"/>
    <w:rsid w:val="00E67AC1"/>
    <w:rsid w:val="00E71095"/>
    <w:rsid w:val="00E97871"/>
    <w:rsid w:val="00ED6762"/>
    <w:rsid w:val="00EE4190"/>
    <w:rsid w:val="00EF7991"/>
    <w:rsid w:val="00F121C7"/>
    <w:rsid w:val="00F91986"/>
    <w:rsid w:val="00FA1D67"/>
    <w:rsid w:val="00FA4276"/>
    <w:rsid w:val="00FA7CEC"/>
    <w:rsid w:val="00FD2C9F"/>
    <w:rsid w:val="00FD2D7E"/>
    <w:rsid w:val="00FF3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B22CA"/>
  <w15:chartTrackingRefBased/>
  <w15:docId w15:val="{A40429BA-A121-45C1-87D6-2BF6585E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F7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5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5E8"/>
  </w:style>
  <w:style w:type="paragraph" w:styleId="Fuzeile">
    <w:name w:val="footer"/>
    <w:basedOn w:val="Standard"/>
    <w:link w:val="FuzeileZchn"/>
    <w:uiPriority w:val="99"/>
    <w:unhideWhenUsed/>
    <w:rsid w:val="001015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5E8"/>
  </w:style>
  <w:style w:type="paragraph" w:styleId="KeinLeerraum">
    <w:name w:val="No Spacing"/>
    <w:link w:val="KeinLeerraumZchn"/>
    <w:uiPriority w:val="1"/>
    <w:qFormat/>
    <w:rsid w:val="006849B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849B5"/>
    <w:rPr>
      <w:rFonts w:eastAsiaTheme="minorEastAsia"/>
      <w:lang w:eastAsia="de-AT"/>
    </w:rPr>
  </w:style>
  <w:style w:type="character" w:customStyle="1" w:styleId="berschrift1Zchn">
    <w:name w:val="Überschrift 1 Zchn"/>
    <w:basedOn w:val="Absatz-Standardschriftart"/>
    <w:link w:val="berschrift1"/>
    <w:uiPriority w:val="9"/>
    <w:rsid w:val="00EF79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F7991"/>
    <w:pPr>
      <w:outlineLvl w:val="9"/>
    </w:pPr>
    <w:rPr>
      <w:lang w:eastAsia="de-AT"/>
    </w:rPr>
  </w:style>
  <w:style w:type="paragraph" w:styleId="Verzeichnis1">
    <w:name w:val="toc 1"/>
    <w:basedOn w:val="Standard"/>
    <w:next w:val="Standard"/>
    <w:autoRedefine/>
    <w:uiPriority w:val="39"/>
    <w:unhideWhenUsed/>
    <w:rsid w:val="00EF7991"/>
    <w:pPr>
      <w:spacing w:after="100"/>
    </w:pPr>
  </w:style>
  <w:style w:type="character" w:styleId="Link">
    <w:name w:val="Hyperlink"/>
    <w:basedOn w:val="Absatz-Standardschriftart"/>
    <w:uiPriority w:val="99"/>
    <w:unhideWhenUsed/>
    <w:rsid w:val="00EF7991"/>
    <w:rPr>
      <w:color w:val="0563C1" w:themeColor="hyperlink"/>
      <w:u w:val="single"/>
    </w:rPr>
  </w:style>
  <w:style w:type="paragraph" w:styleId="Listenabsatz">
    <w:name w:val="List Paragraph"/>
    <w:basedOn w:val="Standard"/>
    <w:uiPriority w:val="34"/>
    <w:qFormat/>
    <w:rsid w:val="00DD56FF"/>
    <w:pPr>
      <w:ind w:left="720"/>
      <w:contextualSpacing/>
    </w:pPr>
  </w:style>
  <w:style w:type="table" w:styleId="Tabellenraster">
    <w:name w:val="Table Grid"/>
    <w:basedOn w:val="NormaleTabelle"/>
    <w:uiPriority w:val="39"/>
    <w:rsid w:val="001D2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5dunkel-Akzent1">
    <w:name w:val="Grid Table 5 Dark Accent 1"/>
    <w:basedOn w:val="NormaleTabelle"/>
    <w:uiPriority w:val="50"/>
    <w:rsid w:val="001D248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le4-Akzent1">
    <w:name w:val="Grid Table 4 Accent 1"/>
    <w:basedOn w:val="NormaleTabelle"/>
    <w:uiPriority w:val="49"/>
    <w:rsid w:val="001D248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Untertitel">
    <w:name w:val="Subtitle"/>
    <w:basedOn w:val="Standard"/>
    <w:next w:val="Standard"/>
    <w:link w:val="UntertitelZchn"/>
    <w:uiPriority w:val="11"/>
    <w:qFormat/>
    <w:rsid w:val="00BD02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02BD"/>
    <w:rPr>
      <w:rFonts w:eastAsiaTheme="minorEastAsia"/>
      <w:color w:val="5A5A5A" w:themeColor="text1" w:themeTint="A5"/>
      <w:spacing w:val="15"/>
    </w:rPr>
  </w:style>
  <w:style w:type="table" w:styleId="Tabellenrasterhell">
    <w:name w:val="Grid Table Light"/>
    <w:basedOn w:val="NormaleTabelle"/>
    <w:uiPriority w:val="40"/>
    <w:rsid w:val="00D1750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464C6"/>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464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443059">
      <w:bodyDiv w:val="1"/>
      <w:marLeft w:val="0"/>
      <w:marRight w:val="0"/>
      <w:marTop w:val="0"/>
      <w:marBottom w:val="0"/>
      <w:divBdr>
        <w:top w:val="none" w:sz="0" w:space="0" w:color="auto"/>
        <w:left w:val="none" w:sz="0" w:space="0" w:color="auto"/>
        <w:bottom w:val="none" w:sz="0" w:space="0" w:color="auto"/>
        <w:right w:val="none" w:sz="0" w:space="0" w:color="auto"/>
      </w:divBdr>
    </w:div>
    <w:div w:id="111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hyperlink" Target="https://www.youtube.com/watch?v=K5F-aGDIYaM" TargetMode="External"/><Relationship Id="rId28" Type="http://schemas.openxmlformats.org/officeDocument/2006/relationships/hyperlink" Target="https://pythonprogramming.net/pygame-buttons-part-1-button-rectangle/" TargetMode="External"/><Relationship Id="rId29" Type="http://schemas.openxmlformats.org/officeDocument/2006/relationships/hyperlink" Target="https://www.pygame.org/do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opengl.org/documentation/" TargetMode="External"/><Relationship Id="rId31" Type="http://schemas.openxmlformats.org/officeDocument/2006/relationships/hyperlink" Target="http://www.stackoverflow.com/" TargetMode="External"/><Relationship Id="rId32" Type="http://schemas.openxmlformats.org/officeDocument/2006/relationships/hyperlink" Target="https://pythonprogramming.ne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1B19-DA6E-F14F-8EA8-A671A689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703</Words>
  <Characters>4429</Characters>
  <Application>Microsoft Macintosh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Solar-System</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Protokoll</dc:subject>
  <dc:creator>Zainzinger Lukas</dc:creator>
  <cp:keywords/>
  <dc:description/>
  <cp:lastModifiedBy>Zainzinger Lukas</cp:lastModifiedBy>
  <cp:revision>4</cp:revision>
  <cp:lastPrinted>2015-12-21T18:22:00Z</cp:lastPrinted>
  <dcterms:created xsi:type="dcterms:W3CDTF">2015-12-21T18:23:00Z</dcterms:created>
  <dcterms:modified xsi:type="dcterms:W3CDTF">2015-12-21T20:32:00Z</dcterms:modified>
</cp:coreProperties>
</file>