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4FE017" w14:textId="28949007" w:rsidR="00972416" w:rsidRPr="008931A5" w:rsidRDefault="0001571C" w:rsidP="00972416">
      <w:pPr>
        <w:pStyle w:val="Ttulo1"/>
        <w:numPr>
          <w:ilvl w:val="0"/>
          <w:numId w:val="29"/>
        </w:numPr>
        <w:rPr>
          <w:lang w:val="en-US"/>
        </w:rPr>
      </w:pPr>
      <w:bookmarkStart w:id="0" w:name="_Toc388475094"/>
      <w:bookmarkStart w:id="1" w:name="_Toc460517712"/>
      <w:bookmarkStart w:id="2" w:name="_Toc384039731"/>
      <w:bookmarkStart w:id="3" w:name="_Toc450643650"/>
      <w:bookmarkStart w:id="4" w:name="_Toc381196349"/>
      <w:bookmarkStart w:id="5" w:name="_GoBack"/>
      <w:bookmarkEnd w:id="5"/>
      <w:r w:rsidRPr="007B7EFF">
        <w:rPr>
          <w:lang w:val="en-US"/>
        </w:rPr>
        <w:t>Datos generales</w:t>
      </w:r>
      <w:bookmarkEnd w:id="0"/>
      <w:bookmarkEnd w:id="1"/>
    </w:p>
    <w:p w14:paraId="1CFB526E" w14:textId="77777777" w:rsidR="004F460D" w:rsidRDefault="00972416" w:rsidP="00E5411B">
      <w:pPr>
        <w:pStyle w:val="TOTVSItlico"/>
      </w:pPr>
      <w:r w:rsidRPr="00BC667F">
        <w:tab/>
      </w:r>
      <w:r w:rsidRPr="00BC667F">
        <w:tab/>
      </w:r>
    </w:p>
    <w:tbl>
      <w:tblPr>
        <w:tblW w:w="10206" w:type="dxa"/>
        <w:tblInd w:w="137" w:type="dxa"/>
        <w:tblBorders>
          <w:top w:val="single" w:sz="12" w:space="0" w:color="008000"/>
          <w:bottom w:val="single" w:sz="12" w:space="0" w:color="008000"/>
          <w:insideH w:val="nil"/>
          <w:insideV w:val="nil"/>
        </w:tblBorders>
        <w:tblLayout w:type="fixed"/>
        <w:tblCellMar>
          <w:left w:w="70" w:type="dxa"/>
          <w:right w:w="70" w:type="dxa"/>
        </w:tblCellMar>
        <w:tblLook w:val="00A0" w:firstRow="1" w:lastRow="0" w:firstColumn="1" w:lastColumn="0" w:noHBand="0" w:noVBand="0"/>
      </w:tblPr>
      <w:tblGrid>
        <w:gridCol w:w="5245"/>
        <w:gridCol w:w="4961"/>
      </w:tblGrid>
      <w:tr w:rsidR="004F460D" w14:paraId="191939DC" w14:textId="77777777" w:rsidTr="009F7534">
        <w:trPr>
          <w:cantSplit/>
          <w:trHeight w:val="443"/>
        </w:trPr>
        <w:tc>
          <w:tcPr>
            <w:tcW w:w="5245" w:type="dxa"/>
            <w:tcBorders>
              <w:top w:val="single" w:sz="4" w:space="0" w:color="ED9C2E" w:themeColor="accent5"/>
              <w:left w:val="single" w:sz="4" w:space="0" w:color="ED9C2E" w:themeColor="accent5"/>
              <w:bottom w:val="single" w:sz="4" w:space="0" w:color="ED9C2E" w:themeColor="accent5"/>
              <w:right w:val="single" w:sz="4" w:space="0" w:color="ED9C2E" w:themeColor="accent5"/>
            </w:tcBorders>
            <w:shd w:val="clear" w:color="auto" w:fill="F2F2F2" w:themeFill="background1" w:themeFillShade="F2"/>
            <w:vAlign w:val="center"/>
          </w:tcPr>
          <w:p w14:paraId="709618FB" w14:textId="77777777" w:rsidR="004F460D" w:rsidRDefault="004F460D" w:rsidP="009F7534">
            <w:pPr>
              <w:keepNext/>
              <w:jc w:val="left"/>
              <w:outlineLvl w:val="1"/>
              <w:rPr>
                <w:rFonts w:eastAsia="Times New Roman"/>
                <w:b/>
                <w:bCs/>
                <w:sz w:val="24"/>
                <w:szCs w:val="24"/>
                <w:lang w:eastAsia="pt-BR"/>
              </w:rPr>
            </w:pPr>
          </w:p>
        </w:tc>
        <w:tc>
          <w:tcPr>
            <w:tcW w:w="4961" w:type="dxa"/>
            <w:tcBorders>
              <w:top w:val="single" w:sz="4" w:space="0" w:color="ED9C2E" w:themeColor="accent5"/>
              <w:left w:val="single" w:sz="4" w:space="0" w:color="ED9C2E" w:themeColor="accent5"/>
              <w:bottom w:val="single" w:sz="4" w:space="0" w:color="ED9C2E" w:themeColor="accent5"/>
              <w:right w:val="single" w:sz="4" w:space="0" w:color="ED9C2E" w:themeColor="accent5"/>
            </w:tcBorders>
            <w:shd w:val="clear" w:color="auto" w:fill="F2F2F2" w:themeFill="background1" w:themeFillShade="F2"/>
            <w:vAlign w:val="center"/>
          </w:tcPr>
          <w:p w14:paraId="494938EA" w14:textId="77777777" w:rsidR="004F460D" w:rsidRDefault="004F460D" w:rsidP="009F7534">
            <w:pPr>
              <w:keepNext/>
              <w:jc w:val="center"/>
              <w:outlineLvl w:val="1"/>
              <w:rPr>
                <w:rFonts w:eastAsia="Times New Roman"/>
                <w:b/>
                <w:bCs/>
                <w:color w:val="17365D"/>
                <w:sz w:val="24"/>
                <w:szCs w:val="24"/>
                <w:lang w:eastAsia="pt-BR"/>
              </w:rPr>
            </w:pPr>
          </w:p>
        </w:tc>
      </w:tr>
      <w:tr w:rsidR="0001571C" w14:paraId="48FA7995" w14:textId="77777777" w:rsidTr="009F7534">
        <w:trPr>
          <w:cantSplit/>
          <w:trHeight w:val="344"/>
        </w:trPr>
        <w:tc>
          <w:tcPr>
            <w:tcW w:w="5245" w:type="dxa"/>
            <w:tcBorders>
              <w:top w:val="single" w:sz="4" w:space="0" w:color="ED9C2E" w:themeColor="accent5"/>
              <w:left w:val="single" w:sz="4" w:space="0" w:color="ED9C2E" w:themeColor="accent5"/>
              <w:bottom w:val="single" w:sz="4" w:space="0" w:color="ED9C2E" w:themeColor="accent5"/>
              <w:right w:val="single" w:sz="4" w:space="0" w:color="ED9C2E" w:themeColor="accent5"/>
            </w:tcBorders>
            <w:vAlign w:val="center"/>
            <w:hideMark/>
          </w:tcPr>
          <w:p w14:paraId="77CD6005" w14:textId="42545DB9" w:rsidR="0001571C" w:rsidRDefault="0001571C" w:rsidP="0001571C">
            <w:pPr>
              <w:jc w:val="left"/>
              <w:rPr>
                <w:rFonts w:eastAsia="Times New Roman"/>
                <w:szCs w:val="24"/>
                <w:lang w:val="it-IT" w:eastAsia="pt-BR"/>
              </w:rPr>
            </w:pPr>
            <w:r w:rsidRPr="00D44ECD">
              <w:rPr>
                <w:rFonts w:eastAsia="Times New Roman" w:cs="Tahoma"/>
                <w:szCs w:val="24"/>
                <w:lang w:val="es-CO" w:eastAsia="pt-BR"/>
              </w:rPr>
              <w:t>Nombre del Cliente:</w:t>
            </w:r>
            <w:r w:rsidR="008711A5" w:rsidRPr="00D44ECD">
              <w:rPr>
                <w:rFonts w:eastAsia="Times New Roman" w:cs="Tahoma"/>
                <w:szCs w:val="24"/>
                <w:lang w:val="es-CO" w:eastAsia="pt-BR"/>
              </w:rPr>
              <w:t xml:space="preserve"> Steck</w:t>
            </w:r>
            <w:r w:rsidR="00D44ECD" w:rsidRPr="00D44ECD">
              <w:rPr>
                <w:rFonts w:eastAsia="Times New Roman" w:cs="Tahoma"/>
                <w:szCs w:val="24"/>
                <w:lang w:val="es-CO" w:eastAsia="pt-BR"/>
              </w:rPr>
              <w:t xml:space="preserve"> Andina</w:t>
            </w:r>
          </w:p>
        </w:tc>
        <w:tc>
          <w:tcPr>
            <w:tcW w:w="4961" w:type="dxa"/>
            <w:tcBorders>
              <w:top w:val="single" w:sz="4" w:space="0" w:color="ED9C2E" w:themeColor="accent5"/>
              <w:left w:val="single" w:sz="4" w:space="0" w:color="ED9C2E" w:themeColor="accent5"/>
              <w:bottom w:val="single" w:sz="4" w:space="0" w:color="ED9C2E" w:themeColor="accent5"/>
              <w:right w:val="single" w:sz="4" w:space="0" w:color="ED9C2E" w:themeColor="accent5"/>
            </w:tcBorders>
            <w:vAlign w:val="center"/>
            <w:hideMark/>
          </w:tcPr>
          <w:p w14:paraId="1CE99B60" w14:textId="0EDBC260" w:rsidR="0001571C" w:rsidRDefault="0001571C" w:rsidP="0001571C">
            <w:pPr>
              <w:jc w:val="left"/>
              <w:rPr>
                <w:rFonts w:eastAsia="Times New Roman" w:cs="Tahoma"/>
                <w:szCs w:val="24"/>
                <w:lang w:eastAsia="pt-BR"/>
              </w:rPr>
            </w:pPr>
            <w:r>
              <w:rPr>
                <w:rFonts w:eastAsia="Times New Roman" w:cs="Tahoma"/>
                <w:szCs w:val="24"/>
                <w:lang w:eastAsia="pt-BR"/>
              </w:rPr>
              <w:t>Código Cliente:</w:t>
            </w:r>
          </w:p>
        </w:tc>
      </w:tr>
      <w:tr w:rsidR="0001571C" w14:paraId="1DEA1D1B" w14:textId="77777777" w:rsidTr="009F7534">
        <w:trPr>
          <w:cantSplit/>
          <w:trHeight w:val="344"/>
        </w:trPr>
        <w:tc>
          <w:tcPr>
            <w:tcW w:w="5245" w:type="dxa"/>
            <w:tcBorders>
              <w:top w:val="single" w:sz="4" w:space="0" w:color="ED9C2E" w:themeColor="accent5"/>
              <w:left w:val="single" w:sz="4" w:space="0" w:color="ED9C2E" w:themeColor="accent5"/>
              <w:bottom w:val="single" w:sz="4" w:space="0" w:color="ED9C2E" w:themeColor="accent5"/>
              <w:right w:val="single" w:sz="4" w:space="0" w:color="ED9C2E" w:themeColor="accent5"/>
            </w:tcBorders>
            <w:vAlign w:val="center"/>
            <w:hideMark/>
          </w:tcPr>
          <w:p w14:paraId="4C171C73" w14:textId="208D37C6" w:rsidR="0001571C" w:rsidRDefault="0001571C" w:rsidP="0001571C">
            <w:pPr>
              <w:jc w:val="left"/>
              <w:rPr>
                <w:rFonts w:eastAsia="Times New Roman"/>
                <w:szCs w:val="24"/>
                <w:lang w:val="it-IT" w:eastAsia="pt-BR"/>
              </w:rPr>
            </w:pPr>
            <w:r>
              <w:rPr>
                <w:rFonts w:eastAsia="Times New Roman" w:cs="Tahoma"/>
                <w:szCs w:val="24"/>
                <w:lang w:eastAsia="pt-BR"/>
              </w:rPr>
              <w:t>Nombre</w:t>
            </w:r>
            <w:r>
              <w:rPr>
                <w:rFonts w:eastAsia="Times New Roman"/>
                <w:szCs w:val="24"/>
                <w:lang w:val="it-IT" w:eastAsia="pt-BR"/>
              </w:rPr>
              <w:t xml:space="preserve"> del </w:t>
            </w:r>
            <w:r>
              <w:t>proyecto</w:t>
            </w:r>
            <w:r>
              <w:rPr>
                <w:rFonts w:eastAsia="Times New Roman"/>
                <w:szCs w:val="24"/>
                <w:lang w:val="it-IT" w:eastAsia="pt-BR"/>
              </w:rPr>
              <w:t>:</w:t>
            </w:r>
          </w:p>
        </w:tc>
        <w:tc>
          <w:tcPr>
            <w:tcW w:w="4961" w:type="dxa"/>
            <w:tcBorders>
              <w:top w:val="single" w:sz="4" w:space="0" w:color="ED9C2E" w:themeColor="accent5"/>
              <w:left w:val="single" w:sz="4" w:space="0" w:color="ED9C2E" w:themeColor="accent5"/>
              <w:bottom w:val="single" w:sz="4" w:space="0" w:color="ED9C2E" w:themeColor="accent5"/>
              <w:right w:val="single" w:sz="4" w:space="0" w:color="ED9C2E" w:themeColor="accent5"/>
            </w:tcBorders>
            <w:vAlign w:val="center"/>
            <w:hideMark/>
          </w:tcPr>
          <w:p w14:paraId="2DAB4105" w14:textId="200457B4" w:rsidR="0001571C" w:rsidRDefault="0001571C" w:rsidP="0001571C">
            <w:pPr>
              <w:jc w:val="left"/>
              <w:rPr>
                <w:rFonts w:eastAsia="Times New Roman" w:cs="Tahoma"/>
                <w:szCs w:val="24"/>
                <w:lang w:eastAsia="pt-BR"/>
              </w:rPr>
            </w:pPr>
            <w:r>
              <w:rPr>
                <w:rFonts w:eastAsia="Times New Roman" w:cs="Tahoma"/>
                <w:szCs w:val="24"/>
                <w:lang w:eastAsia="pt-BR"/>
              </w:rPr>
              <w:t xml:space="preserve">Código </w:t>
            </w:r>
            <w:r>
              <w:t>del proyecto</w:t>
            </w:r>
            <w:r>
              <w:rPr>
                <w:rFonts w:eastAsia="Times New Roman" w:cs="Tahoma"/>
                <w:szCs w:val="24"/>
                <w:lang w:eastAsia="pt-BR"/>
              </w:rPr>
              <w:t xml:space="preserve">: </w:t>
            </w:r>
          </w:p>
        </w:tc>
      </w:tr>
      <w:tr w:rsidR="0001571C" w14:paraId="6E44B7BC" w14:textId="77777777" w:rsidTr="009F7534">
        <w:trPr>
          <w:cantSplit/>
          <w:trHeight w:val="344"/>
        </w:trPr>
        <w:tc>
          <w:tcPr>
            <w:tcW w:w="5245" w:type="dxa"/>
            <w:tcBorders>
              <w:top w:val="single" w:sz="4" w:space="0" w:color="ED9C2E" w:themeColor="accent5"/>
              <w:left w:val="single" w:sz="4" w:space="0" w:color="ED9C2E" w:themeColor="accent5"/>
              <w:bottom w:val="single" w:sz="4" w:space="0" w:color="ED9C2E" w:themeColor="accent5"/>
              <w:right w:val="single" w:sz="4" w:space="0" w:color="ED9C2E" w:themeColor="accent5"/>
            </w:tcBorders>
            <w:vAlign w:val="center"/>
            <w:hideMark/>
          </w:tcPr>
          <w:p w14:paraId="396B68CE" w14:textId="39A2737B" w:rsidR="0001571C" w:rsidRDefault="0001571C" w:rsidP="0001571C">
            <w:pPr>
              <w:jc w:val="left"/>
              <w:rPr>
                <w:rFonts w:eastAsia="Times New Roman" w:cs="Tahoma"/>
                <w:szCs w:val="24"/>
                <w:lang w:eastAsia="pt-BR"/>
              </w:rPr>
            </w:pPr>
            <w:r>
              <w:rPr>
                <w:rFonts w:eastAsia="Times New Roman" w:cs="Tahoma"/>
                <w:szCs w:val="24"/>
                <w:lang w:eastAsia="pt-BR"/>
              </w:rPr>
              <w:t>Fecha:</w:t>
            </w:r>
            <w:r w:rsidR="00BB13FB">
              <w:rPr>
                <w:rFonts w:eastAsia="Times New Roman" w:cs="Tahoma"/>
                <w:szCs w:val="24"/>
                <w:lang w:eastAsia="pt-BR"/>
              </w:rPr>
              <w:t xml:space="preserve"> 05</w:t>
            </w:r>
            <w:r w:rsidR="008711A5">
              <w:rPr>
                <w:rFonts w:eastAsia="Times New Roman" w:cs="Tahoma"/>
                <w:szCs w:val="24"/>
                <w:lang w:eastAsia="pt-BR"/>
              </w:rPr>
              <w:t>-Abr-2022</w:t>
            </w:r>
            <w:r w:rsidR="00BB13FB">
              <w:rPr>
                <w:rFonts w:eastAsia="Times New Roman" w:cs="Tahoma"/>
                <w:szCs w:val="24"/>
                <w:lang w:eastAsia="pt-BR"/>
              </w:rPr>
              <w:t xml:space="preserve"> - 06-Abr-2022</w:t>
            </w:r>
          </w:p>
        </w:tc>
        <w:tc>
          <w:tcPr>
            <w:tcW w:w="4961" w:type="dxa"/>
            <w:tcBorders>
              <w:top w:val="single" w:sz="4" w:space="0" w:color="ED9C2E" w:themeColor="accent5"/>
              <w:left w:val="single" w:sz="4" w:space="0" w:color="ED9C2E" w:themeColor="accent5"/>
              <w:bottom w:val="single" w:sz="4" w:space="0" w:color="ED9C2E" w:themeColor="accent5"/>
              <w:right w:val="single" w:sz="4" w:space="0" w:color="ED9C2E" w:themeColor="accent5"/>
            </w:tcBorders>
            <w:vAlign w:val="center"/>
            <w:hideMark/>
          </w:tcPr>
          <w:p w14:paraId="68A07210" w14:textId="0D9625D3" w:rsidR="0001571C" w:rsidRDefault="00BB13FB" w:rsidP="006D542C">
            <w:pPr>
              <w:jc w:val="left"/>
              <w:rPr>
                <w:rFonts w:eastAsia="Times New Roman" w:cs="Tahoma"/>
                <w:szCs w:val="24"/>
                <w:lang w:eastAsia="pt-BR"/>
              </w:rPr>
            </w:pPr>
            <w:r>
              <w:rPr>
                <w:rFonts w:eastAsia="Times New Roman" w:cs="Tahoma"/>
                <w:szCs w:val="24"/>
                <w:lang w:eastAsia="pt-BR"/>
              </w:rPr>
              <w:t xml:space="preserve">Total Horas </w:t>
            </w:r>
            <w:r w:rsidR="0001571C">
              <w:rPr>
                <w:rFonts w:eastAsia="Times New Roman" w:cs="Tahoma"/>
                <w:szCs w:val="24"/>
                <w:lang w:eastAsia="pt-BR"/>
              </w:rPr>
              <w:t>:</w:t>
            </w:r>
            <w:r w:rsidR="0000064A">
              <w:rPr>
                <w:rFonts w:eastAsia="Times New Roman" w:cs="Tahoma"/>
                <w:szCs w:val="24"/>
                <w:lang w:eastAsia="pt-BR"/>
              </w:rPr>
              <w:t xml:space="preserve"> 8</w:t>
            </w:r>
            <w:r w:rsidR="006D542C">
              <w:rPr>
                <w:rFonts w:eastAsia="Times New Roman" w:cs="Tahoma"/>
                <w:szCs w:val="24"/>
                <w:lang w:eastAsia="pt-BR"/>
              </w:rPr>
              <w:t>hr</w:t>
            </w:r>
          </w:p>
        </w:tc>
      </w:tr>
      <w:tr w:rsidR="0001571C" w14:paraId="36C4A9B9" w14:textId="77777777" w:rsidTr="009F7534">
        <w:trPr>
          <w:cantSplit/>
          <w:trHeight w:val="344"/>
        </w:trPr>
        <w:tc>
          <w:tcPr>
            <w:tcW w:w="5245" w:type="dxa"/>
            <w:tcBorders>
              <w:top w:val="single" w:sz="4" w:space="0" w:color="ED9C2E" w:themeColor="accent5"/>
              <w:left w:val="single" w:sz="4" w:space="0" w:color="ED9C2E" w:themeColor="accent5"/>
              <w:bottom w:val="single" w:sz="8" w:space="0" w:color="ED9C2E" w:themeColor="accent5"/>
              <w:right w:val="single" w:sz="4" w:space="0" w:color="ED9C2E" w:themeColor="accent5"/>
            </w:tcBorders>
            <w:vAlign w:val="center"/>
            <w:hideMark/>
          </w:tcPr>
          <w:p w14:paraId="5D49A506" w14:textId="16CF4080" w:rsidR="0001571C" w:rsidRDefault="0001571C" w:rsidP="0001571C">
            <w:pPr>
              <w:jc w:val="left"/>
              <w:rPr>
                <w:rFonts w:eastAsia="Times New Roman" w:cs="Tahoma"/>
                <w:szCs w:val="24"/>
                <w:lang w:eastAsia="pt-BR"/>
              </w:rPr>
            </w:pPr>
            <w:r>
              <w:t>Gerente/Coordinador proyecto:</w:t>
            </w:r>
            <w:r w:rsidR="008711A5">
              <w:t xml:space="preserve"> Axel Diaz</w:t>
            </w:r>
          </w:p>
        </w:tc>
        <w:tc>
          <w:tcPr>
            <w:tcW w:w="4961" w:type="dxa"/>
            <w:tcBorders>
              <w:top w:val="single" w:sz="4" w:space="0" w:color="ED9C2E" w:themeColor="accent5"/>
              <w:left w:val="single" w:sz="4" w:space="0" w:color="ED9C2E" w:themeColor="accent5"/>
              <w:bottom w:val="single" w:sz="8" w:space="0" w:color="ED9C2E" w:themeColor="accent5"/>
              <w:right w:val="single" w:sz="4" w:space="0" w:color="ED9C2E" w:themeColor="accent5"/>
            </w:tcBorders>
            <w:vAlign w:val="center"/>
            <w:hideMark/>
          </w:tcPr>
          <w:p w14:paraId="6D4CCF96" w14:textId="39E0523E" w:rsidR="0001571C" w:rsidRDefault="00BB13FB" w:rsidP="0001571C">
            <w:pPr>
              <w:jc w:val="left"/>
              <w:rPr>
                <w:rFonts w:eastAsia="Times New Roman" w:cs="Tahoma"/>
                <w:szCs w:val="24"/>
                <w:lang w:eastAsia="pt-BR"/>
              </w:rPr>
            </w:pPr>
            <w:r>
              <w:t>Analista : Alvaro Hurtado</w:t>
            </w:r>
          </w:p>
        </w:tc>
      </w:tr>
    </w:tbl>
    <w:p w14:paraId="3754C7D8" w14:textId="21FDB451" w:rsidR="00972416" w:rsidRDefault="00972416" w:rsidP="00E5411B">
      <w:pPr>
        <w:pStyle w:val="TOTVSItlico"/>
      </w:pPr>
    </w:p>
    <w:p w14:paraId="5C49BF58" w14:textId="77777777" w:rsidR="004F460D" w:rsidRDefault="004F460D" w:rsidP="00E5411B">
      <w:pPr>
        <w:pStyle w:val="TOTVSItlico"/>
      </w:pPr>
    </w:p>
    <w:p w14:paraId="143E89CF" w14:textId="77777777" w:rsidR="004F460D" w:rsidRPr="00BC667F" w:rsidRDefault="004F460D" w:rsidP="00E5411B">
      <w:pPr>
        <w:pStyle w:val="TOTVSItlico"/>
      </w:pPr>
    </w:p>
    <w:p w14:paraId="1D10C3EF" w14:textId="124D6E1A" w:rsidR="00972416" w:rsidRDefault="00972416" w:rsidP="0001571C">
      <w:pPr>
        <w:pStyle w:val="Ttulo1"/>
        <w:numPr>
          <w:ilvl w:val="0"/>
          <w:numId w:val="29"/>
        </w:numPr>
      </w:pPr>
      <w:bookmarkStart w:id="6" w:name="_Toc388475095"/>
      <w:bookmarkStart w:id="7" w:name="_Toc460517713"/>
      <w:bookmarkStart w:id="8" w:name="_Toc313539256"/>
      <w:bookmarkStart w:id="9" w:name="_Toc388475098"/>
      <w:bookmarkStart w:id="10" w:name="_Toc460517717"/>
      <w:bookmarkEnd w:id="2"/>
      <w:bookmarkEnd w:id="3"/>
      <w:bookmarkEnd w:id="4"/>
      <w:r w:rsidRPr="00894A77">
        <w:t>C</w:t>
      </w:r>
      <w:bookmarkEnd w:id="6"/>
      <w:bookmarkEnd w:id="7"/>
      <w:r w:rsidR="0001571C" w:rsidRPr="0001571C">
        <w:t>ondiciones</w:t>
      </w:r>
    </w:p>
    <w:p w14:paraId="4420BB04" w14:textId="77777777" w:rsidR="00BD4BBE" w:rsidRDefault="00BD4BBE" w:rsidP="00BD4BBE">
      <w:pPr>
        <w:rPr>
          <w:lang w:eastAsia="pt-BR"/>
        </w:rPr>
      </w:pPr>
    </w:p>
    <w:p w14:paraId="3F2C610F" w14:textId="77777777" w:rsidR="00517941" w:rsidRPr="008711A5" w:rsidRDefault="00517941" w:rsidP="00BD4BBE">
      <w:pPr>
        <w:rPr>
          <w:lang w:val="es-CO" w:eastAsia="pt-BR"/>
        </w:rPr>
      </w:pPr>
    </w:p>
    <w:p w14:paraId="438AE2DF" w14:textId="46326A55" w:rsidR="00BD4BBE" w:rsidRPr="00BD4BBE" w:rsidRDefault="00BD4BBE" w:rsidP="0001571C">
      <w:pPr>
        <w:pStyle w:val="Prrafodelista"/>
        <w:numPr>
          <w:ilvl w:val="1"/>
          <w:numId w:val="29"/>
        </w:numPr>
        <w:rPr>
          <w:sz w:val="28"/>
          <w:szCs w:val="28"/>
          <w:lang w:eastAsia="pt-BR"/>
        </w:rPr>
      </w:pPr>
      <w:r w:rsidRPr="008711A5">
        <w:rPr>
          <w:sz w:val="28"/>
          <w:szCs w:val="28"/>
          <w:lang w:val="es-CO" w:eastAsia="pt-BR"/>
        </w:rPr>
        <w:t xml:space="preserve"> </w:t>
      </w:r>
      <w:r w:rsidR="0070583D">
        <w:rPr>
          <w:sz w:val="28"/>
          <w:szCs w:val="28"/>
          <w:lang w:eastAsia="pt-BR"/>
        </w:rPr>
        <w:t>Listado de</w:t>
      </w:r>
      <w:r w:rsidR="00E5411B">
        <w:rPr>
          <w:sz w:val="28"/>
          <w:szCs w:val="28"/>
          <w:lang w:eastAsia="pt-BR"/>
        </w:rPr>
        <w:t xml:space="preserve"> Caso</w:t>
      </w:r>
      <w:r w:rsidR="0070583D">
        <w:rPr>
          <w:sz w:val="28"/>
          <w:szCs w:val="28"/>
          <w:lang w:eastAsia="pt-BR"/>
        </w:rPr>
        <w:t>s</w:t>
      </w:r>
      <w:r w:rsidR="00AC0183">
        <w:rPr>
          <w:sz w:val="28"/>
          <w:szCs w:val="28"/>
          <w:lang w:eastAsia="pt-BR"/>
        </w:rPr>
        <w:t xml:space="preserve"> Atendidos</w:t>
      </w:r>
    </w:p>
    <w:p w14:paraId="27396A97" w14:textId="003A27E4" w:rsidR="00972416" w:rsidRDefault="00517941" w:rsidP="00972416">
      <w:pPr>
        <w:rPr>
          <w:lang w:val="en-US"/>
        </w:rPr>
      </w:pPr>
      <w:r>
        <w:rPr>
          <w:lang w:val="en-US"/>
        </w:rPr>
        <w:t xml:space="preserve">                                                                        </w:t>
      </w:r>
    </w:p>
    <w:tbl>
      <w:tblPr>
        <w:tblW w:w="10253" w:type="dxa"/>
        <w:tblInd w:w="137" w:type="dxa"/>
        <w:tblBorders>
          <w:top w:val="single" w:sz="4" w:space="0" w:color="ED9C2E" w:themeColor="accent5"/>
          <w:left w:val="single" w:sz="4" w:space="0" w:color="ED9C2E" w:themeColor="accent5"/>
          <w:bottom w:val="single" w:sz="4" w:space="0" w:color="ED9C2E" w:themeColor="accent5"/>
          <w:right w:val="single" w:sz="4" w:space="0" w:color="ED9C2E" w:themeColor="accent5"/>
          <w:insideH w:val="single" w:sz="4" w:space="0" w:color="ED9C2E" w:themeColor="accent5"/>
          <w:insideV w:val="single" w:sz="4" w:space="0" w:color="ED9C2E" w:themeColor="accent5"/>
        </w:tblBorders>
        <w:shd w:val="clear" w:color="auto" w:fill="8DB3E2"/>
        <w:tblLayout w:type="fixed"/>
        <w:tblCellMar>
          <w:left w:w="70" w:type="dxa"/>
          <w:right w:w="70" w:type="dxa"/>
        </w:tblCellMar>
        <w:tblLook w:val="00A0" w:firstRow="1" w:lastRow="0" w:firstColumn="1" w:lastColumn="0" w:noHBand="0" w:noVBand="0"/>
      </w:tblPr>
      <w:tblGrid>
        <w:gridCol w:w="1134"/>
        <w:gridCol w:w="9119"/>
      </w:tblGrid>
      <w:tr w:rsidR="00517941" w:rsidRPr="00BC667F" w14:paraId="6D35730F" w14:textId="77777777" w:rsidTr="00705825">
        <w:trPr>
          <w:cantSplit/>
          <w:trHeight w:val="443"/>
        </w:trPr>
        <w:tc>
          <w:tcPr>
            <w:tcW w:w="1134" w:type="dxa"/>
            <w:shd w:val="clear" w:color="auto" w:fill="F2F2F2" w:themeFill="background1" w:themeFillShade="F2"/>
            <w:vAlign w:val="center"/>
          </w:tcPr>
          <w:p w14:paraId="506EABFB" w14:textId="25A2CFD4" w:rsidR="00517941" w:rsidRPr="00BC667F" w:rsidRDefault="00AC0183" w:rsidP="009F7534">
            <w:pPr>
              <w:jc w:val="center"/>
              <w:rPr>
                <w:rFonts w:eastAsia="Times New Roman"/>
                <w:b/>
                <w:color w:val="17365D"/>
                <w:sz w:val="24"/>
                <w:szCs w:val="24"/>
                <w:lang w:eastAsia="pt-BR"/>
              </w:rPr>
            </w:pPr>
            <w:r>
              <w:rPr>
                <w:rFonts w:eastAsia="Times New Roman"/>
                <w:b/>
                <w:color w:val="17365D"/>
                <w:sz w:val="24"/>
                <w:szCs w:val="24"/>
                <w:lang w:eastAsia="pt-BR"/>
              </w:rPr>
              <w:t>Caso</w:t>
            </w:r>
          </w:p>
        </w:tc>
        <w:tc>
          <w:tcPr>
            <w:tcW w:w="9119" w:type="dxa"/>
            <w:shd w:val="clear" w:color="auto" w:fill="F2F2F2" w:themeFill="background1" w:themeFillShade="F2"/>
            <w:vAlign w:val="center"/>
          </w:tcPr>
          <w:p w14:paraId="40C8AA2E" w14:textId="77777777" w:rsidR="00517941" w:rsidRPr="00BC667F" w:rsidRDefault="00517941" w:rsidP="009F7534">
            <w:pPr>
              <w:keepNext/>
              <w:jc w:val="left"/>
              <w:outlineLvl w:val="1"/>
              <w:rPr>
                <w:rFonts w:eastAsia="Times New Roman"/>
                <w:b/>
                <w:bCs/>
                <w:color w:val="17365D"/>
                <w:sz w:val="24"/>
                <w:szCs w:val="24"/>
                <w:lang w:eastAsia="pt-BR"/>
              </w:rPr>
            </w:pPr>
          </w:p>
        </w:tc>
      </w:tr>
      <w:tr w:rsidR="00517941" w:rsidRPr="0000064A" w14:paraId="033B419A" w14:textId="77777777" w:rsidTr="00705825">
        <w:tblPrEx>
          <w:shd w:val="clear" w:color="auto" w:fill="auto"/>
        </w:tblPrEx>
        <w:trPr>
          <w:cantSplit/>
          <w:trHeight w:val="281"/>
        </w:trPr>
        <w:tc>
          <w:tcPr>
            <w:tcW w:w="1134" w:type="dxa"/>
            <w:tcBorders>
              <w:bottom w:val="single" w:sz="4" w:space="0" w:color="ED9C2E" w:themeColor="accent5"/>
            </w:tcBorders>
          </w:tcPr>
          <w:p w14:paraId="368C0A2D" w14:textId="552D59B6" w:rsidR="00517941" w:rsidRPr="00BC667F" w:rsidRDefault="00705825" w:rsidP="00AC0183">
            <w:pPr>
              <w:jc w:val="center"/>
              <w:rPr>
                <w:rFonts w:eastAsia="Times New Roman"/>
                <w:b/>
                <w:sz w:val="24"/>
                <w:szCs w:val="24"/>
                <w:lang w:eastAsia="pt-BR"/>
              </w:rPr>
            </w:pPr>
            <w:r>
              <w:rPr>
                <w:rFonts w:eastAsia="Times New Roman"/>
                <w:b/>
                <w:sz w:val="24"/>
                <w:szCs w:val="24"/>
                <w:lang w:eastAsia="pt-BR"/>
              </w:rPr>
              <w:t>1</w:t>
            </w:r>
          </w:p>
        </w:tc>
        <w:tc>
          <w:tcPr>
            <w:tcW w:w="9119" w:type="dxa"/>
            <w:tcBorders>
              <w:bottom w:val="single" w:sz="4" w:space="0" w:color="ED9C2E" w:themeColor="accent5"/>
            </w:tcBorders>
          </w:tcPr>
          <w:p w14:paraId="519582E4" w14:textId="2E07DB4D" w:rsidR="00E55EE8" w:rsidRDefault="00E55EE8" w:rsidP="00E55EE8">
            <w:pPr>
              <w:pStyle w:val="NormalWeb"/>
              <w:spacing w:before="0" w:beforeAutospacing="0" w:after="0" w:afterAutospacing="0"/>
              <w:rPr>
                <w:rFonts w:ascii="Arial" w:hAnsi="Arial" w:cs="Arial"/>
                <w:b/>
                <w:bCs/>
                <w:color w:val="000000"/>
                <w:szCs w:val="28"/>
              </w:rPr>
            </w:pPr>
            <w:r w:rsidRPr="00E55EE8">
              <w:rPr>
                <w:rFonts w:ascii="Arial" w:hAnsi="Arial" w:cs="Arial"/>
                <w:b/>
                <w:bCs/>
                <w:color w:val="000000"/>
                <w:szCs w:val="28"/>
              </w:rPr>
              <w:t xml:space="preserve">20220323006390 - Titulo por cobrar no se encuentra en informe de </w:t>
            </w:r>
            <w:r w:rsidR="00947128">
              <w:rPr>
                <w:rFonts w:ascii="Arial" w:hAnsi="Arial" w:cs="Arial"/>
                <w:b/>
                <w:bCs/>
                <w:color w:val="000000"/>
                <w:szCs w:val="28"/>
              </w:rPr>
              <w:t>financiero</w:t>
            </w:r>
          </w:p>
          <w:p w14:paraId="5FC6F8E9" w14:textId="77777777" w:rsidR="00947128" w:rsidRPr="00E55EE8" w:rsidRDefault="00947128" w:rsidP="00E55EE8">
            <w:pPr>
              <w:pStyle w:val="NormalWeb"/>
              <w:spacing w:before="0" w:beforeAutospacing="0" w:after="0" w:afterAutospacing="0"/>
              <w:rPr>
                <w:rFonts w:ascii="Arial" w:hAnsi="Arial" w:cs="Arial"/>
                <w:color w:val="000000"/>
                <w:szCs w:val="28"/>
              </w:rPr>
            </w:pPr>
          </w:p>
          <w:p w14:paraId="356F206A" w14:textId="694331FF" w:rsidR="00517941" w:rsidRPr="00E55EE8" w:rsidRDefault="00E55EE8" w:rsidP="00E55EE8">
            <w:pPr>
              <w:pStyle w:val="NormalWeb"/>
              <w:spacing w:before="0" w:beforeAutospacing="0" w:after="0" w:afterAutospacing="0"/>
              <w:rPr>
                <w:rFonts w:ascii="Calibri" w:hAnsi="Calibri" w:cs="Calibri"/>
                <w:color w:val="000000"/>
                <w:sz w:val="20"/>
                <w:szCs w:val="20"/>
              </w:rPr>
            </w:pPr>
            <w:r>
              <w:rPr>
                <w:noProof/>
              </w:rPr>
              <w:drawing>
                <wp:inline distT="0" distB="0" distL="0" distR="0" wp14:anchorId="6D38F650" wp14:editId="3D4E39C6">
                  <wp:extent cx="5701665" cy="4464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1665" cy="446405"/>
                          </a:xfrm>
                          <a:prstGeom prst="rect">
                            <a:avLst/>
                          </a:prstGeom>
                        </pic:spPr>
                      </pic:pic>
                    </a:graphicData>
                  </a:graphic>
                </wp:inline>
              </w:drawing>
            </w:r>
          </w:p>
        </w:tc>
      </w:tr>
      <w:tr w:rsidR="00517941" w:rsidRPr="0000064A" w14:paraId="7AB8A3EC" w14:textId="77777777" w:rsidTr="00705825">
        <w:tblPrEx>
          <w:shd w:val="clear" w:color="auto" w:fill="auto"/>
        </w:tblPrEx>
        <w:trPr>
          <w:cantSplit/>
          <w:trHeight w:val="281"/>
        </w:trPr>
        <w:tc>
          <w:tcPr>
            <w:tcW w:w="1134" w:type="dxa"/>
          </w:tcPr>
          <w:p w14:paraId="1350622D" w14:textId="7AE5BEA2" w:rsidR="00517941" w:rsidRPr="00BC667F" w:rsidRDefault="00705825" w:rsidP="00AC0183">
            <w:pPr>
              <w:jc w:val="center"/>
              <w:rPr>
                <w:rFonts w:eastAsia="Times New Roman"/>
                <w:b/>
                <w:sz w:val="24"/>
                <w:szCs w:val="24"/>
                <w:lang w:eastAsia="pt-BR"/>
              </w:rPr>
            </w:pPr>
            <w:r>
              <w:rPr>
                <w:rFonts w:eastAsia="Times New Roman"/>
                <w:b/>
                <w:sz w:val="24"/>
                <w:szCs w:val="24"/>
                <w:lang w:eastAsia="pt-BR"/>
              </w:rPr>
              <w:t>2</w:t>
            </w:r>
          </w:p>
        </w:tc>
        <w:tc>
          <w:tcPr>
            <w:tcW w:w="9119" w:type="dxa"/>
          </w:tcPr>
          <w:p w14:paraId="1AC595DA" w14:textId="18B6BD4A" w:rsidR="00E55EE8" w:rsidRDefault="00E55EE8" w:rsidP="00E55EE8">
            <w:pPr>
              <w:pStyle w:val="NormalWeb"/>
              <w:spacing w:before="0" w:beforeAutospacing="0" w:after="0" w:afterAutospacing="0"/>
              <w:rPr>
                <w:rFonts w:ascii="Arial" w:hAnsi="Arial" w:cs="Arial"/>
                <w:b/>
                <w:bCs/>
                <w:color w:val="000000"/>
              </w:rPr>
            </w:pPr>
            <w:r w:rsidRPr="00E55EE8">
              <w:rPr>
                <w:rFonts w:ascii="Arial" w:hAnsi="Arial" w:cs="Arial"/>
                <w:b/>
                <w:bCs/>
                <w:color w:val="000000"/>
              </w:rPr>
              <w:t>20220406007461 - Error Conciliación Bancaria no Se Visualiza en Conciliación Algunos Titulos y los Titulos en Dólares no los Trae Exactos al Módulo</w:t>
            </w:r>
          </w:p>
          <w:p w14:paraId="35887409" w14:textId="77777777" w:rsidR="00947128" w:rsidRPr="00E55EE8" w:rsidRDefault="00947128" w:rsidP="00E55EE8">
            <w:pPr>
              <w:pStyle w:val="NormalWeb"/>
              <w:spacing w:before="0" w:beforeAutospacing="0" w:after="0" w:afterAutospacing="0"/>
              <w:rPr>
                <w:rFonts w:ascii="Arial" w:hAnsi="Arial" w:cs="Arial"/>
                <w:color w:val="000000"/>
              </w:rPr>
            </w:pPr>
          </w:p>
          <w:p w14:paraId="4509630C" w14:textId="77777777" w:rsidR="00E55EE8" w:rsidRDefault="00E55EE8" w:rsidP="00E55EE8">
            <w:pPr>
              <w:pStyle w:val="NormalWeb"/>
              <w:spacing w:before="0" w:beforeAutospacing="0" w:after="0" w:afterAutospacing="0"/>
              <w:rPr>
                <w:rFonts w:ascii="Calibri" w:hAnsi="Calibri" w:cs="Calibri"/>
                <w:color w:val="000000"/>
                <w:sz w:val="20"/>
                <w:szCs w:val="20"/>
              </w:rPr>
            </w:pPr>
            <w:r>
              <w:rPr>
                <w:rFonts w:ascii="Calibri" w:hAnsi="Calibri" w:cs="Calibri"/>
                <w:color w:val="000000"/>
                <w:sz w:val="20"/>
                <w:szCs w:val="20"/>
              </w:rPr>
              <w:t>Como actualización te relaciono otros movimientos que no me aparecen en conciliación bancaria.</w:t>
            </w:r>
          </w:p>
          <w:p w14:paraId="18DCFD98" w14:textId="60283DC8" w:rsidR="00E55EE8" w:rsidRDefault="00E55EE8" w:rsidP="00E55EE8">
            <w:pPr>
              <w:pStyle w:val="NormalWeb"/>
              <w:spacing w:before="0" w:beforeAutospacing="0" w:after="0" w:afterAutospacing="0"/>
              <w:rPr>
                <w:rFonts w:ascii="Calibri" w:hAnsi="Calibri" w:cs="Calibri"/>
                <w:color w:val="000000"/>
                <w:sz w:val="20"/>
                <w:szCs w:val="20"/>
              </w:rPr>
            </w:pPr>
            <w:r>
              <w:rPr>
                <w:rFonts w:ascii="Calibri" w:hAnsi="Calibri" w:cs="Calibri"/>
                <w:color w:val="000000"/>
                <w:sz w:val="20"/>
                <w:szCs w:val="20"/>
              </w:rPr>
              <w:t>-El recibo que me ayudaste a recuperar la contabilización, no aparece en el módulo de bancos. REC 001124</w:t>
            </w:r>
          </w:p>
          <w:p w14:paraId="766ACFF3" w14:textId="68E578A1" w:rsidR="00517941" w:rsidRPr="00E55EE8" w:rsidRDefault="00E55EE8" w:rsidP="00E55EE8">
            <w:pPr>
              <w:pStyle w:val="NormalWeb"/>
              <w:spacing w:before="0" w:beforeAutospacing="0" w:after="0" w:afterAutospacing="0"/>
              <w:rPr>
                <w:rFonts w:ascii="Calibri" w:hAnsi="Calibri" w:cs="Calibri"/>
                <w:color w:val="000000"/>
                <w:sz w:val="20"/>
                <w:szCs w:val="20"/>
              </w:rPr>
            </w:pPr>
            <w:r>
              <w:rPr>
                <w:rFonts w:ascii="Calibri" w:hAnsi="Calibri" w:cs="Calibri"/>
                <w:color w:val="000000"/>
                <w:sz w:val="20"/>
                <w:szCs w:val="20"/>
              </w:rPr>
              <w:t>-No aparece en el módulo de bancos. REC 001127</w:t>
            </w:r>
          </w:p>
        </w:tc>
      </w:tr>
      <w:tr w:rsidR="00705825" w:rsidRPr="0000064A" w14:paraId="1A4A903B" w14:textId="77777777" w:rsidTr="007C723D">
        <w:tblPrEx>
          <w:shd w:val="clear" w:color="auto" w:fill="auto"/>
        </w:tblPrEx>
        <w:trPr>
          <w:cantSplit/>
          <w:trHeight w:val="281"/>
        </w:trPr>
        <w:tc>
          <w:tcPr>
            <w:tcW w:w="1134" w:type="dxa"/>
          </w:tcPr>
          <w:p w14:paraId="22B9EC8D" w14:textId="5193E70B" w:rsidR="00705825" w:rsidRDefault="00705825" w:rsidP="00AC0183">
            <w:pPr>
              <w:jc w:val="center"/>
              <w:rPr>
                <w:rFonts w:eastAsia="Times New Roman"/>
                <w:b/>
                <w:sz w:val="24"/>
                <w:szCs w:val="24"/>
                <w:lang w:eastAsia="pt-BR"/>
              </w:rPr>
            </w:pPr>
            <w:r>
              <w:rPr>
                <w:rFonts w:eastAsia="Times New Roman"/>
                <w:b/>
                <w:sz w:val="24"/>
                <w:szCs w:val="24"/>
                <w:lang w:eastAsia="pt-BR"/>
              </w:rPr>
              <w:t>3</w:t>
            </w:r>
          </w:p>
        </w:tc>
        <w:tc>
          <w:tcPr>
            <w:tcW w:w="9119" w:type="dxa"/>
          </w:tcPr>
          <w:p w14:paraId="698D8632" w14:textId="78C1B40E" w:rsidR="00705825" w:rsidRDefault="00E55EE8" w:rsidP="0001571C">
            <w:pPr>
              <w:jc w:val="left"/>
              <w:rPr>
                <w:rFonts w:ascii="Arial" w:hAnsi="Arial" w:cs="Arial"/>
                <w:b/>
                <w:bCs/>
                <w:color w:val="000000"/>
                <w:sz w:val="24"/>
                <w:szCs w:val="28"/>
                <w:lang w:val="es-CO"/>
              </w:rPr>
            </w:pPr>
            <w:r w:rsidRPr="00E55EE8">
              <w:rPr>
                <w:rFonts w:ascii="Arial" w:hAnsi="Arial" w:cs="Arial"/>
                <w:b/>
                <w:bCs/>
                <w:color w:val="000000"/>
                <w:sz w:val="24"/>
                <w:szCs w:val="28"/>
                <w:lang w:val="es-CO"/>
              </w:rPr>
              <w:t>20220331007005 - Error Contabilización Nota Crédito Back to Back</w:t>
            </w:r>
          </w:p>
          <w:p w14:paraId="3A2567C9" w14:textId="77777777" w:rsidR="00947128" w:rsidRPr="00E55EE8" w:rsidRDefault="00947128" w:rsidP="0001571C">
            <w:pPr>
              <w:jc w:val="left"/>
              <w:rPr>
                <w:rFonts w:ascii="Arial" w:hAnsi="Arial" w:cs="Arial"/>
                <w:b/>
                <w:bCs/>
                <w:color w:val="000000"/>
                <w:sz w:val="24"/>
                <w:szCs w:val="28"/>
                <w:lang w:val="es-CO"/>
              </w:rPr>
            </w:pPr>
          </w:p>
          <w:p w14:paraId="51B4A5D4" w14:textId="68ACCCEC" w:rsidR="00E55EE8" w:rsidRPr="00E55EE8" w:rsidRDefault="00E55EE8" w:rsidP="0001571C">
            <w:pPr>
              <w:jc w:val="left"/>
              <w:rPr>
                <w:rFonts w:eastAsia="Times New Roman" w:cs="Tahoma"/>
                <w:color w:val="808080" w:themeColor="background2" w:themeShade="80"/>
                <w:szCs w:val="24"/>
                <w:lang w:val="es-CO" w:eastAsia="pt-BR"/>
              </w:rPr>
            </w:pPr>
            <w:r w:rsidRPr="00E55EE8">
              <w:rPr>
                <w:rFonts w:ascii="Calibri" w:hAnsi="Calibri" w:cs="Calibri"/>
                <w:color w:val="000000"/>
                <w:szCs w:val="20"/>
                <w:lang w:val="es-CO"/>
              </w:rPr>
              <w:t xml:space="preserve">El 17 de marzo se ejecutó una nota crédito, pero al revisar la contabilización, algunos valores los trajo en pesos y otros en dólares, lo cual no es correcto. (No se asoció factura de venta por ser un descuento). Luego se realizó la prueba asociando factura de venta, pero reversó el costo de ventas, tipo 1 y 3 en ingreso contabilizó un valor diferente y el asiento contable tenia diferencia en débito y crédito. Adjunto contabilizaciones para su validación, ya que tuvimos que realizar de forma manual el cambio. </w:t>
            </w:r>
            <w:r>
              <w:rPr>
                <w:rFonts w:ascii="Calibri" w:hAnsi="Calibri" w:cs="Calibri"/>
                <w:color w:val="000000"/>
                <w:szCs w:val="20"/>
              </w:rPr>
              <w:t>Producto descuento SERV0055.</w:t>
            </w:r>
          </w:p>
        </w:tc>
      </w:tr>
      <w:tr w:rsidR="007C723D" w:rsidRPr="001B03A2" w14:paraId="7EE8F782" w14:textId="77777777" w:rsidTr="00705825">
        <w:tblPrEx>
          <w:shd w:val="clear" w:color="auto" w:fill="auto"/>
        </w:tblPrEx>
        <w:trPr>
          <w:cantSplit/>
          <w:trHeight w:val="281"/>
        </w:trPr>
        <w:tc>
          <w:tcPr>
            <w:tcW w:w="1134" w:type="dxa"/>
            <w:tcBorders>
              <w:bottom w:val="single" w:sz="8" w:space="0" w:color="ED9C2E" w:themeColor="accent5"/>
            </w:tcBorders>
          </w:tcPr>
          <w:p w14:paraId="5A8206CE" w14:textId="2D801F42" w:rsidR="007C723D" w:rsidRDefault="007C723D" w:rsidP="00AC0183">
            <w:pPr>
              <w:jc w:val="center"/>
              <w:rPr>
                <w:rFonts w:eastAsia="Times New Roman"/>
                <w:b/>
                <w:sz w:val="24"/>
                <w:szCs w:val="24"/>
                <w:lang w:eastAsia="pt-BR"/>
              </w:rPr>
            </w:pPr>
            <w:r>
              <w:rPr>
                <w:rFonts w:eastAsia="Times New Roman"/>
                <w:b/>
                <w:sz w:val="24"/>
                <w:szCs w:val="24"/>
                <w:lang w:eastAsia="pt-BR"/>
              </w:rPr>
              <w:t>4</w:t>
            </w:r>
          </w:p>
        </w:tc>
        <w:tc>
          <w:tcPr>
            <w:tcW w:w="9119" w:type="dxa"/>
            <w:tcBorders>
              <w:bottom w:val="single" w:sz="8" w:space="0" w:color="ED9C2E" w:themeColor="accent5"/>
            </w:tcBorders>
          </w:tcPr>
          <w:p w14:paraId="0F5A6207" w14:textId="77777777" w:rsidR="00947128" w:rsidRDefault="007C723D" w:rsidP="007C723D">
            <w:pPr>
              <w:spacing w:before="100" w:beforeAutospacing="1" w:after="100" w:afterAutospacing="1"/>
              <w:jc w:val="left"/>
              <w:rPr>
                <w:rFonts w:eastAsia="Times New Roman" w:cs="Tahoma"/>
                <w:color w:val="000000"/>
                <w:sz w:val="18"/>
                <w:szCs w:val="20"/>
                <w:lang w:val="es-CO" w:eastAsia="es-CO"/>
              </w:rPr>
            </w:pPr>
            <w:r w:rsidRPr="007C723D">
              <w:rPr>
                <w:rFonts w:ascii="Arial" w:eastAsia="Times New Roman" w:hAnsi="Arial" w:cs="Arial"/>
                <w:b/>
                <w:bCs/>
                <w:color w:val="000000"/>
                <w:sz w:val="24"/>
                <w:szCs w:val="28"/>
                <w:lang w:val="es-CO" w:eastAsia="es-CO"/>
              </w:rPr>
              <w:t>20211206026093 - Contabilización Bajas Cuentas por Pagar</w:t>
            </w:r>
          </w:p>
          <w:p w14:paraId="494BE04E" w14:textId="13C6E215" w:rsidR="007C723D" w:rsidRPr="00947128" w:rsidRDefault="007C723D" w:rsidP="00947128">
            <w:pPr>
              <w:spacing w:before="100" w:beforeAutospacing="1" w:after="100" w:afterAutospacing="1"/>
              <w:jc w:val="left"/>
              <w:rPr>
                <w:rFonts w:eastAsia="Times New Roman" w:cs="Tahoma"/>
                <w:color w:val="000000"/>
                <w:sz w:val="18"/>
                <w:szCs w:val="20"/>
                <w:lang w:val="es-CO" w:eastAsia="es-CO"/>
              </w:rPr>
            </w:pPr>
            <w:r w:rsidRPr="007C723D">
              <w:rPr>
                <w:rFonts w:asciiTheme="minorHAnsi" w:eastAsia="Times New Roman" w:hAnsiTheme="minorHAnsi" w:cstheme="minorHAnsi"/>
                <w:color w:val="000000"/>
                <w:szCs w:val="20"/>
                <w:lang w:val="es-CO" w:eastAsia="es-CO"/>
              </w:rPr>
              <w:t>Se evidencia que en bajas cuentas por pagar ya se configuró correctamente el NIT en la contabilización, pero no está tomando en historial el concepto que se informa al inicio. En la siguiente imagen se muestra que en la casilla "Hist. Cancel" detallamos un concepto, pero cuando contabiliza el historial del asiento sale incompleto, ya que no completa con lo diligenciado en la casilla inicial.</w:t>
            </w:r>
          </w:p>
        </w:tc>
      </w:tr>
    </w:tbl>
    <w:p w14:paraId="6FFE0CB3" w14:textId="38E470F2" w:rsidR="00517941" w:rsidRPr="00705825" w:rsidRDefault="00517941" w:rsidP="00972416">
      <w:pPr>
        <w:rPr>
          <w:lang w:val="es-CO"/>
        </w:rPr>
      </w:pPr>
      <w:r w:rsidRPr="00705825">
        <w:rPr>
          <w:lang w:val="es-CO"/>
        </w:rPr>
        <w:t xml:space="preserve">                                                        </w:t>
      </w:r>
    </w:p>
    <w:p w14:paraId="111DA234" w14:textId="761743CC" w:rsidR="0070583D" w:rsidRDefault="00517941" w:rsidP="00972416">
      <w:pPr>
        <w:rPr>
          <w:lang w:val="es-CO"/>
        </w:rPr>
      </w:pPr>
      <w:r w:rsidRPr="00705825">
        <w:rPr>
          <w:lang w:val="es-CO"/>
        </w:rPr>
        <w:t xml:space="preserve">  </w:t>
      </w:r>
    </w:p>
    <w:p w14:paraId="7590F1C7" w14:textId="77777777" w:rsidR="0070583D" w:rsidRDefault="0070583D">
      <w:pPr>
        <w:jc w:val="left"/>
        <w:rPr>
          <w:lang w:val="es-CO"/>
        </w:rPr>
      </w:pPr>
      <w:r>
        <w:rPr>
          <w:lang w:val="es-CO"/>
        </w:rPr>
        <w:br w:type="page"/>
      </w:r>
    </w:p>
    <w:p w14:paraId="0005B5AC" w14:textId="77777777" w:rsidR="00517941" w:rsidRPr="00705825" w:rsidRDefault="00517941" w:rsidP="00972416">
      <w:pPr>
        <w:rPr>
          <w:lang w:val="es-CO"/>
        </w:rPr>
      </w:pPr>
    </w:p>
    <w:p w14:paraId="24944788" w14:textId="77777777" w:rsidR="00517941" w:rsidRPr="00705825" w:rsidRDefault="00517941" w:rsidP="00972416">
      <w:pPr>
        <w:rPr>
          <w:lang w:val="es-CO"/>
        </w:rPr>
      </w:pPr>
    </w:p>
    <w:p w14:paraId="752DD811" w14:textId="4CCECF85" w:rsidR="00BD4BBE" w:rsidRPr="008711A5" w:rsidRDefault="00BD4BBE" w:rsidP="0001571C">
      <w:pPr>
        <w:pStyle w:val="Prrafodelista"/>
        <w:numPr>
          <w:ilvl w:val="1"/>
          <w:numId w:val="29"/>
        </w:numPr>
        <w:rPr>
          <w:sz w:val="28"/>
          <w:szCs w:val="28"/>
          <w:lang w:val="es-CO" w:eastAsia="pt-BR"/>
        </w:rPr>
      </w:pPr>
      <w:r w:rsidRPr="008711A5">
        <w:rPr>
          <w:sz w:val="28"/>
          <w:szCs w:val="28"/>
          <w:lang w:val="es-CO" w:eastAsia="pt-BR"/>
        </w:rPr>
        <w:t xml:space="preserve"> </w:t>
      </w:r>
      <w:r w:rsidR="00E5411B">
        <w:rPr>
          <w:sz w:val="28"/>
          <w:szCs w:val="28"/>
          <w:lang w:val="es-CO" w:eastAsia="pt-BR"/>
        </w:rPr>
        <w:t>Actividades Realizadas</w:t>
      </w:r>
    </w:p>
    <w:p w14:paraId="6FD4A6AC" w14:textId="77777777" w:rsidR="004F460D" w:rsidRPr="008711A5" w:rsidRDefault="004F460D" w:rsidP="004F460D">
      <w:pPr>
        <w:pStyle w:val="Prrafodelista"/>
        <w:rPr>
          <w:sz w:val="28"/>
          <w:szCs w:val="28"/>
          <w:lang w:val="es-CO" w:eastAsia="pt-BR"/>
        </w:rPr>
      </w:pPr>
    </w:p>
    <w:tbl>
      <w:tblPr>
        <w:tblW w:w="10131" w:type="dxa"/>
        <w:tblInd w:w="70" w:type="dxa"/>
        <w:tblBorders>
          <w:top w:val="single" w:sz="4" w:space="0" w:color="ED9C2E" w:themeColor="accent5"/>
          <w:left w:val="single" w:sz="4" w:space="0" w:color="ED9C2E" w:themeColor="accent5"/>
          <w:bottom w:val="single" w:sz="4" w:space="0" w:color="ED9C2E" w:themeColor="accent5"/>
          <w:right w:val="single" w:sz="4" w:space="0" w:color="ED9C2E" w:themeColor="accent5"/>
          <w:insideH w:val="single" w:sz="4" w:space="0" w:color="ED9C2E" w:themeColor="accent5"/>
          <w:insideV w:val="single" w:sz="4" w:space="0" w:color="ED9C2E" w:themeColor="accent5"/>
        </w:tblBorders>
        <w:shd w:val="clear" w:color="auto" w:fill="8DB3E2"/>
        <w:tblLayout w:type="fixed"/>
        <w:tblCellMar>
          <w:left w:w="70" w:type="dxa"/>
          <w:right w:w="70" w:type="dxa"/>
        </w:tblCellMar>
        <w:tblLook w:val="00A0" w:firstRow="1" w:lastRow="0" w:firstColumn="1" w:lastColumn="0" w:noHBand="0" w:noVBand="0"/>
      </w:tblPr>
      <w:tblGrid>
        <w:gridCol w:w="776"/>
        <w:gridCol w:w="567"/>
        <w:gridCol w:w="8788"/>
      </w:tblGrid>
      <w:tr w:rsidR="00E5411B" w:rsidRPr="008711A5" w14:paraId="586EA5E1" w14:textId="77777777" w:rsidTr="00AC0183">
        <w:trPr>
          <w:cantSplit/>
          <w:trHeight w:val="443"/>
        </w:trPr>
        <w:tc>
          <w:tcPr>
            <w:tcW w:w="776" w:type="dxa"/>
            <w:shd w:val="clear" w:color="auto" w:fill="F2F2F2" w:themeFill="background1" w:themeFillShade="F2"/>
            <w:vAlign w:val="center"/>
          </w:tcPr>
          <w:p w14:paraId="513FC6F0" w14:textId="2E04437C" w:rsidR="00E5411B" w:rsidRPr="008711A5" w:rsidRDefault="00AC0183" w:rsidP="009F7534">
            <w:pPr>
              <w:jc w:val="center"/>
              <w:rPr>
                <w:rFonts w:eastAsia="Times New Roman"/>
                <w:b/>
                <w:color w:val="17365D"/>
                <w:sz w:val="24"/>
                <w:szCs w:val="24"/>
                <w:lang w:val="es-CO" w:eastAsia="pt-BR"/>
              </w:rPr>
            </w:pPr>
            <w:r>
              <w:rPr>
                <w:rFonts w:eastAsia="Times New Roman"/>
                <w:b/>
                <w:color w:val="17365D"/>
                <w:sz w:val="24"/>
                <w:szCs w:val="24"/>
                <w:lang w:val="es-CO" w:eastAsia="pt-BR"/>
              </w:rPr>
              <w:t>Caso</w:t>
            </w:r>
          </w:p>
        </w:tc>
        <w:tc>
          <w:tcPr>
            <w:tcW w:w="567" w:type="dxa"/>
            <w:shd w:val="clear" w:color="auto" w:fill="F2F2F2" w:themeFill="background1" w:themeFillShade="F2"/>
          </w:tcPr>
          <w:p w14:paraId="109BB372" w14:textId="69F62ACA" w:rsidR="00E5411B" w:rsidRPr="008711A5" w:rsidRDefault="00AC0183" w:rsidP="00AC0183">
            <w:pPr>
              <w:jc w:val="center"/>
              <w:rPr>
                <w:rFonts w:eastAsia="Times New Roman"/>
                <w:b/>
                <w:bCs/>
                <w:color w:val="17365D"/>
                <w:sz w:val="24"/>
                <w:szCs w:val="24"/>
                <w:lang w:val="es-CO" w:eastAsia="pt-BR"/>
              </w:rPr>
            </w:pPr>
            <w:r w:rsidRPr="00AC0183">
              <w:rPr>
                <w:rFonts w:eastAsia="Times New Roman"/>
                <w:b/>
                <w:color w:val="17365D"/>
                <w:sz w:val="24"/>
                <w:szCs w:val="24"/>
                <w:lang w:val="es-CO" w:eastAsia="pt-BR"/>
              </w:rPr>
              <w:t>Tm</w:t>
            </w:r>
          </w:p>
        </w:tc>
        <w:tc>
          <w:tcPr>
            <w:tcW w:w="8788" w:type="dxa"/>
            <w:shd w:val="clear" w:color="auto" w:fill="F2F2F2" w:themeFill="background1" w:themeFillShade="F2"/>
            <w:vAlign w:val="center"/>
          </w:tcPr>
          <w:p w14:paraId="16BFD582" w14:textId="75EE5E86" w:rsidR="00E5411B" w:rsidRPr="008711A5" w:rsidRDefault="00AC0183" w:rsidP="009F7534">
            <w:pPr>
              <w:keepNext/>
              <w:jc w:val="left"/>
              <w:outlineLvl w:val="1"/>
              <w:rPr>
                <w:rFonts w:eastAsia="Times New Roman"/>
                <w:b/>
                <w:bCs/>
                <w:color w:val="17365D"/>
                <w:sz w:val="24"/>
                <w:szCs w:val="24"/>
                <w:lang w:val="es-CO" w:eastAsia="pt-BR"/>
              </w:rPr>
            </w:pPr>
            <w:r>
              <w:rPr>
                <w:rFonts w:eastAsia="Times New Roman"/>
                <w:b/>
                <w:bCs/>
                <w:color w:val="17365D"/>
                <w:sz w:val="24"/>
                <w:szCs w:val="24"/>
                <w:lang w:val="es-CO" w:eastAsia="pt-BR"/>
              </w:rPr>
              <w:t>Detalle</w:t>
            </w:r>
          </w:p>
        </w:tc>
      </w:tr>
      <w:tr w:rsidR="00E5411B" w:rsidRPr="001B03A2" w14:paraId="22336623" w14:textId="77777777" w:rsidTr="00AC0183">
        <w:tblPrEx>
          <w:shd w:val="clear" w:color="auto" w:fill="auto"/>
        </w:tblPrEx>
        <w:trPr>
          <w:cantSplit/>
          <w:trHeight w:val="281"/>
        </w:trPr>
        <w:tc>
          <w:tcPr>
            <w:tcW w:w="776" w:type="dxa"/>
            <w:tcBorders>
              <w:bottom w:val="single" w:sz="4" w:space="0" w:color="ED9C2E" w:themeColor="accent5"/>
            </w:tcBorders>
          </w:tcPr>
          <w:p w14:paraId="27DE97C9" w14:textId="057759BC" w:rsidR="00E5411B" w:rsidRPr="00BC667F" w:rsidRDefault="00705825" w:rsidP="00705825">
            <w:pPr>
              <w:jc w:val="center"/>
              <w:rPr>
                <w:rFonts w:eastAsia="Times New Roman"/>
                <w:b/>
                <w:sz w:val="24"/>
                <w:szCs w:val="24"/>
                <w:lang w:eastAsia="pt-BR"/>
              </w:rPr>
            </w:pPr>
            <w:r>
              <w:rPr>
                <w:rFonts w:eastAsia="Times New Roman"/>
                <w:b/>
                <w:sz w:val="24"/>
                <w:szCs w:val="24"/>
                <w:lang w:eastAsia="pt-BR"/>
              </w:rPr>
              <w:t xml:space="preserve"> </w:t>
            </w:r>
            <w:r w:rsidR="00E5411B">
              <w:rPr>
                <w:rFonts w:eastAsia="Times New Roman"/>
                <w:b/>
                <w:sz w:val="24"/>
                <w:szCs w:val="24"/>
                <w:lang w:eastAsia="pt-BR"/>
              </w:rPr>
              <w:t>1</w:t>
            </w:r>
          </w:p>
        </w:tc>
        <w:tc>
          <w:tcPr>
            <w:tcW w:w="567" w:type="dxa"/>
            <w:tcBorders>
              <w:bottom w:val="single" w:sz="4" w:space="0" w:color="ED9C2E" w:themeColor="accent5"/>
            </w:tcBorders>
          </w:tcPr>
          <w:p w14:paraId="29B5A7AD" w14:textId="77777777" w:rsidR="00AC0183" w:rsidRDefault="00705825" w:rsidP="00E5411B">
            <w:pPr>
              <w:pStyle w:val="TOTVSItlico"/>
              <w:rPr>
                <w:rFonts w:ascii="Tahoma" w:hAnsi="Tahoma"/>
                <w:i w:val="0"/>
                <w:noProof/>
                <w:color w:val="7F7A7F"/>
                <w:sz w:val="20"/>
                <w:lang w:val="es-CO" w:eastAsia="es-CO" w:bidi="ar-SA"/>
              </w:rPr>
            </w:pPr>
            <w:r w:rsidRPr="00705825">
              <w:rPr>
                <w:rFonts w:ascii="Tahoma" w:hAnsi="Tahoma"/>
                <w:i w:val="0"/>
                <w:noProof/>
                <w:color w:val="7F7A7F"/>
                <w:sz w:val="20"/>
                <w:lang w:val="es-CO" w:eastAsia="es-CO" w:bidi="ar-SA"/>
              </w:rPr>
              <w:t xml:space="preserve">1 </w:t>
            </w:r>
          </w:p>
          <w:p w14:paraId="6AE93191" w14:textId="1390811B" w:rsidR="00E5411B" w:rsidRPr="00E5411B" w:rsidRDefault="00705825" w:rsidP="00E5411B">
            <w:pPr>
              <w:pStyle w:val="TOTVSItlico"/>
              <w:rPr>
                <w:lang w:val="es-CO" w:eastAsia="pt-BR"/>
              </w:rPr>
            </w:pPr>
            <w:r w:rsidRPr="00705825">
              <w:rPr>
                <w:rFonts w:ascii="Tahoma" w:hAnsi="Tahoma"/>
                <w:i w:val="0"/>
                <w:noProof/>
                <w:color w:val="7F7A7F"/>
                <w:sz w:val="20"/>
                <w:lang w:val="es-CO" w:eastAsia="es-CO" w:bidi="ar-SA"/>
              </w:rPr>
              <w:t>HR</w:t>
            </w:r>
          </w:p>
        </w:tc>
        <w:tc>
          <w:tcPr>
            <w:tcW w:w="8788" w:type="dxa"/>
            <w:tcBorders>
              <w:bottom w:val="single" w:sz="4" w:space="0" w:color="ED9C2E" w:themeColor="accent5"/>
            </w:tcBorders>
          </w:tcPr>
          <w:p w14:paraId="230964E4" w14:textId="3AF60523" w:rsidR="00F83EE3" w:rsidRPr="001B03A2" w:rsidRDefault="00947128" w:rsidP="00F83EE3">
            <w:pPr>
              <w:pStyle w:val="NormalWeb"/>
              <w:spacing w:before="0" w:beforeAutospacing="0" w:after="0" w:afterAutospacing="0"/>
              <w:rPr>
                <w:rFonts w:ascii="Calibri" w:hAnsi="Calibri" w:cs="Calibri"/>
                <w:sz w:val="22"/>
                <w:szCs w:val="22"/>
              </w:rPr>
            </w:pPr>
            <w:r w:rsidRPr="00947128">
              <w:rPr>
                <w:rFonts w:ascii="Calibri" w:hAnsi="Calibri" w:cs="Calibri"/>
                <w:b/>
                <w:sz w:val="22"/>
                <w:szCs w:val="22"/>
              </w:rPr>
              <w:t>A</w:t>
            </w:r>
            <w:r w:rsidR="00F83EE3" w:rsidRPr="00947128">
              <w:rPr>
                <w:rFonts w:ascii="Calibri" w:hAnsi="Calibri" w:cs="Calibri"/>
                <w:b/>
                <w:sz w:val="22"/>
                <w:szCs w:val="22"/>
              </w:rPr>
              <w:t xml:space="preserve">nálisis : </w:t>
            </w:r>
            <w:r w:rsidR="00F83EE3">
              <w:rPr>
                <w:rFonts w:ascii="Calibri" w:hAnsi="Calibri" w:cs="Calibri"/>
                <w:sz w:val="22"/>
                <w:szCs w:val="22"/>
              </w:rPr>
              <w:t xml:space="preserve"> </w:t>
            </w:r>
            <w:r w:rsidR="00F83EE3" w:rsidRPr="001B03A2">
              <w:rPr>
                <w:rFonts w:ascii="Calibri" w:hAnsi="Calibri" w:cs="Calibri"/>
                <w:sz w:val="22"/>
                <w:szCs w:val="22"/>
              </w:rPr>
              <w:t xml:space="preserve">Esta Factura fue registrada a el Cliente 80000505 y este cliente esta borrado. </w:t>
            </w:r>
          </w:p>
          <w:p w14:paraId="7E96FCE0" w14:textId="603DE9CF" w:rsidR="00F83EE3" w:rsidRPr="001B03A2" w:rsidRDefault="00F83EE3" w:rsidP="00F83EE3">
            <w:pPr>
              <w:pStyle w:val="NormalWeb"/>
              <w:spacing w:before="0" w:beforeAutospacing="0" w:after="0" w:afterAutospacing="0"/>
              <w:rPr>
                <w:rFonts w:ascii="Calibri" w:hAnsi="Calibri" w:cs="Calibri"/>
                <w:sz w:val="22"/>
                <w:szCs w:val="22"/>
              </w:rPr>
            </w:pPr>
            <w:r w:rsidRPr="001B03A2">
              <w:rPr>
                <w:rFonts w:ascii="Calibri" w:hAnsi="Calibri" w:cs="Calibri"/>
                <w:sz w:val="22"/>
                <w:szCs w:val="22"/>
              </w:rPr>
              <w:t>Según el análisis se cree que este tercero se borró y se creó nuevamente pero adicionándole el digito de verificación (800005058) el cual si existe. </w:t>
            </w:r>
          </w:p>
          <w:p w14:paraId="2171B4D7" w14:textId="678B051B" w:rsidR="00E5411B" w:rsidRPr="00E5411B" w:rsidRDefault="00F83EE3" w:rsidP="00F83EE3">
            <w:pPr>
              <w:pStyle w:val="NormalWeb"/>
              <w:spacing w:before="0" w:beforeAutospacing="0" w:after="0" w:afterAutospacing="0"/>
              <w:rPr>
                <w:noProof/>
              </w:rPr>
            </w:pPr>
            <w:r w:rsidRPr="001B03A2">
              <w:rPr>
                <w:rFonts w:ascii="Calibri" w:hAnsi="Calibri" w:cs="Calibri"/>
                <w:sz w:val="22"/>
                <w:szCs w:val="22"/>
              </w:rPr>
              <w:t>Se recomienda volver a crear temporalmente el cliente inicial (80000505) luego borrar la factura VE-0000000000003, después  volver registrar la factura pero al cliente actual con digito (800005058) y por ultimo volver a borrar o inactivar el cliente (80000505).</w:t>
            </w:r>
          </w:p>
        </w:tc>
      </w:tr>
      <w:tr w:rsidR="00E5411B" w:rsidRPr="00F83EE3" w14:paraId="41D0B8C9" w14:textId="77777777" w:rsidTr="00AC0183">
        <w:tblPrEx>
          <w:shd w:val="clear" w:color="auto" w:fill="auto"/>
        </w:tblPrEx>
        <w:trPr>
          <w:cantSplit/>
          <w:trHeight w:val="281"/>
        </w:trPr>
        <w:tc>
          <w:tcPr>
            <w:tcW w:w="776" w:type="dxa"/>
          </w:tcPr>
          <w:p w14:paraId="28E211E0" w14:textId="0638F10F" w:rsidR="00F83EE3" w:rsidRDefault="00F83EE3" w:rsidP="00705825">
            <w:pPr>
              <w:jc w:val="center"/>
              <w:rPr>
                <w:rFonts w:eastAsia="Times New Roman"/>
                <w:b/>
                <w:sz w:val="24"/>
                <w:szCs w:val="24"/>
                <w:lang w:val="es-CO" w:eastAsia="pt-BR"/>
              </w:rPr>
            </w:pPr>
            <w:r>
              <w:rPr>
                <w:rFonts w:eastAsia="Times New Roman"/>
                <w:b/>
                <w:sz w:val="24"/>
                <w:szCs w:val="24"/>
                <w:lang w:val="es-CO" w:eastAsia="pt-BR"/>
              </w:rPr>
              <w:lastRenderedPageBreak/>
              <w:t>2</w:t>
            </w:r>
          </w:p>
          <w:p w14:paraId="2945E1B2" w14:textId="77777777" w:rsidR="00E5411B" w:rsidRPr="00F83EE3" w:rsidRDefault="00E5411B" w:rsidP="00F83EE3">
            <w:pPr>
              <w:rPr>
                <w:rFonts w:eastAsia="Times New Roman"/>
                <w:sz w:val="24"/>
                <w:szCs w:val="24"/>
                <w:lang w:val="es-CO" w:eastAsia="pt-BR"/>
              </w:rPr>
            </w:pPr>
          </w:p>
        </w:tc>
        <w:tc>
          <w:tcPr>
            <w:tcW w:w="567" w:type="dxa"/>
          </w:tcPr>
          <w:p w14:paraId="45FD67E2" w14:textId="0646C157" w:rsidR="00E5411B" w:rsidRDefault="00F83EE3" w:rsidP="0001571C">
            <w:pPr>
              <w:jc w:val="left"/>
              <w:rPr>
                <w:noProof/>
                <w:lang w:val="es-CO" w:eastAsia="es-CO"/>
              </w:rPr>
            </w:pPr>
            <w:r>
              <w:rPr>
                <w:noProof/>
                <w:lang w:val="es-CO" w:eastAsia="es-CO"/>
              </w:rPr>
              <w:t>2</w:t>
            </w:r>
            <w:r w:rsidR="00705825">
              <w:rPr>
                <w:noProof/>
                <w:lang w:val="es-CO" w:eastAsia="es-CO"/>
              </w:rPr>
              <w:t xml:space="preserve"> HR</w:t>
            </w:r>
          </w:p>
        </w:tc>
        <w:tc>
          <w:tcPr>
            <w:tcW w:w="8788" w:type="dxa"/>
          </w:tcPr>
          <w:p w14:paraId="774A5ACC" w14:textId="0E478CC2" w:rsidR="00F83EE3" w:rsidRDefault="00F83EE3" w:rsidP="00F83EE3">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Analisis</w:t>
            </w:r>
            <w:r>
              <w:rPr>
                <w:rFonts w:ascii="Calibri" w:hAnsi="Calibri" w:cs="Calibri"/>
                <w:color w:val="000000"/>
                <w:sz w:val="20"/>
                <w:szCs w:val="20"/>
              </w:rPr>
              <w:t xml:space="preserve"> : El cobro diverso (Recibo de Caja) REC 001124,  se regitro el pago con el tipo de valor (Medio de pago) DC (Documento) y no fue registrado ningun banco  (para este tipo de pago no es obligatorio) siendo esta la causa de que no se muestre en el movimiento bancario</w:t>
            </w:r>
          </w:p>
          <w:p w14:paraId="69EF998F" w14:textId="36BA96C0" w:rsidR="00F83EE3" w:rsidRDefault="00F83EE3" w:rsidP="00F83EE3">
            <w:pPr>
              <w:pStyle w:val="NormalWeb"/>
              <w:spacing w:before="0" w:beforeAutospacing="0" w:after="0" w:afterAutospacing="0"/>
              <w:rPr>
                <w:rFonts w:ascii="Calibri" w:hAnsi="Calibri" w:cs="Calibri"/>
                <w:b/>
                <w:bCs/>
                <w:sz w:val="22"/>
                <w:szCs w:val="22"/>
              </w:rPr>
            </w:pPr>
            <w:r>
              <w:rPr>
                <w:rFonts w:ascii="Calibri" w:hAnsi="Calibri" w:cs="Calibri"/>
                <w:noProof/>
                <w:sz w:val="22"/>
                <w:szCs w:val="22"/>
              </w:rPr>
              <w:drawing>
                <wp:inline distT="0" distB="0" distL="0" distR="0" wp14:anchorId="6DA973E5" wp14:editId="78A06C0C">
                  <wp:extent cx="5374640" cy="1781175"/>
                  <wp:effectExtent l="0" t="0" r="0" b="9525"/>
                  <wp:docPr id="6" name="Imagen 6" descr="26 &#10;03 c orc 806 &#10;Fax &#10;de: ESPITIA SOTO &#10;17 77 LC 1 &#10;Local±dad: &#10;STECK SuS &#10;Dep—— &#10;Reciba NO : &#10;NE 194.6LL.22 &#10;PESOS &#10;REC-001124,' L Rev. &#10;901318S883 &#10;MIL &#10;481.700, 00 &#10;—VL-N1_zaezc——— &#10;DC &#10;TITTJLOS RECIBZDOS &#10;— Seri —Numera— - &#10;00000000007&quot; &#10;—Val o —Mone da — —Bcc— —Agen— &#10;—Val Cobra do &#10;481.700, 00 &#10;—Moneda — &#10;—Venc%—————— &#10;10/12/2021 &#10;LS,'03/2022 &#10;—Valor en ; &#10;481.700,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6 &#10;03 c orc 806 &#10;Fax &#10;de: ESPITIA SOTO &#10;17 77 LC 1 &#10;Local±dad: &#10;STECK SuS &#10;Dep—— &#10;Reciba NO : &#10;NE 194.6LL.22 &#10;PESOS &#10;REC-001124,' L Rev. &#10;901318S883 &#10;MIL &#10;481.700, 00 &#10;—VL-N1_zaezc——— &#10;DC &#10;TITTJLOS RECIBZDOS &#10;— Seri —Numera— - &#10;00000000007&quot; &#10;—Val o —Mone da — —Bcc— —Agen— &#10;—Val Cobra do &#10;481.700, 00 &#10;—Moneda — &#10;—Venc%—————— &#10;10/12/2021 &#10;LS,'03/2022 &#10;—Valor en ; &#10;481.700,00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8558" cy="1782473"/>
                          </a:xfrm>
                          <a:prstGeom prst="rect">
                            <a:avLst/>
                          </a:prstGeom>
                          <a:noFill/>
                          <a:ln>
                            <a:noFill/>
                          </a:ln>
                        </pic:spPr>
                      </pic:pic>
                    </a:graphicData>
                  </a:graphic>
                </wp:inline>
              </w:drawing>
            </w:r>
          </w:p>
          <w:p w14:paraId="053D4D4A" w14:textId="77777777" w:rsidR="00F83EE3" w:rsidRDefault="00F83EE3" w:rsidP="00F83EE3">
            <w:pPr>
              <w:pStyle w:val="NormalWeb"/>
              <w:spacing w:before="0" w:beforeAutospacing="0" w:after="0" w:afterAutospacing="0"/>
              <w:rPr>
                <w:rFonts w:ascii="Calibri" w:hAnsi="Calibri" w:cs="Calibri"/>
                <w:b/>
                <w:bCs/>
                <w:sz w:val="22"/>
                <w:szCs w:val="22"/>
              </w:rPr>
            </w:pPr>
          </w:p>
          <w:p w14:paraId="328EFAAB" w14:textId="1F3D1437" w:rsidR="00F83EE3" w:rsidRDefault="00F83EE3" w:rsidP="00F83EE3">
            <w:pPr>
              <w:pStyle w:val="NormalWeb"/>
              <w:spacing w:before="0" w:beforeAutospacing="0" w:after="0" w:afterAutospacing="0"/>
              <w:rPr>
                <w:rFonts w:ascii="Calibri" w:hAnsi="Calibri" w:cs="Calibri"/>
                <w:sz w:val="22"/>
                <w:szCs w:val="22"/>
              </w:rPr>
            </w:pPr>
            <w:r>
              <w:rPr>
                <w:rFonts w:ascii="Calibri" w:hAnsi="Calibri" w:cs="Calibri"/>
                <w:b/>
                <w:bCs/>
                <w:sz w:val="22"/>
                <w:szCs w:val="22"/>
              </w:rPr>
              <w:t>Análisis</w:t>
            </w:r>
            <w:r>
              <w:rPr>
                <w:rFonts w:ascii="Calibri" w:hAnsi="Calibri" w:cs="Calibri"/>
                <w:sz w:val="22"/>
                <w:szCs w:val="22"/>
              </w:rPr>
              <w:t xml:space="preserve"> : El recibo de caja REC-001127 está correcto , el dinero fue registrado como una TF por valor de 2.096.627 en el banco 09 , sucursal 001 y cta 0086377012, este recibo cruzo varias facturas dentro de ellas la que se menciona.</w:t>
            </w:r>
          </w:p>
          <w:p w14:paraId="3233527B" w14:textId="566514C1" w:rsidR="00F83EE3" w:rsidRDefault="00F83EE3" w:rsidP="00F83EE3">
            <w:pPr>
              <w:pStyle w:val="NormalWeb"/>
              <w:spacing w:before="0" w:beforeAutospacing="0" w:after="0" w:afterAutospacing="0"/>
              <w:rPr>
                <w:rFonts w:ascii="Calibri" w:hAnsi="Calibri" w:cs="Calibri"/>
                <w:sz w:val="22"/>
                <w:szCs w:val="22"/>
              </w:rPr>
            </w:pPr>
            <w:r>
              <w:rPr>
                <w:rFonts w:ascii="Calibri" w:hAnsi="Calibri" w:cs="Calibri"/>
                <w:sz w:val="22"/>
                <w:szCs w:val="22"/>
              </w:rPr>
              <w:t>Adjunto el informe de Extracto bancario donde se evidencia la entrada al banco asi como el cobro diverso con sus compensaciones</w:t>
            </w:r>
          </w:p>
          <w:p w14:paraId="7EDA2632" w14:textId="616716C7" w:rsidR="00F83EE3" w:rsidRDefault="00F83EE3" w:rsidP="00F83EE3">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2FCE3C61" wp14:editId="161D1A37">
                  <wp:extent cx="5171440" cy="1752600"/>
                  <wp:effectExtent l="0" t="0" r="0" b="0"/>
                  <wp:docPr id="4" name="Imagen 4" descr="P2EF_ / TITULO &#10;IS /08/2022 &#10;0,00 &#10;IS /08/2022 &#10;0,00 &#10;18/08/2022 &#10;as. soo &#10;0,00 &#10;18/08/2022 &#10;€27, 00 &#10;o, 00 &#10;17/08/2022 &#10;48 &#10;0,00 &#10;17/08/2022 &#10;0,00 &#10;17/08/2022 &#10;0,00 &#10;17/08/2022 &#10;98 &#10;0,00 &#10;17/08/2022 &#10;2, 02 &#10;0,00 &#10;SALDO INICIAL_ &#10;EN EL PERIODO_ &#10;0,00 &#10;00 &#10;00 &#10;SALINS EN EL PERIODO &#10;0,00 &#10;0,00 &#10;0,00 &#10;LIMITE DE &#10;0,00 &#10;SALDO ACTUAL &#10;VALO a &#10;VALOA &#10;VALOR &#10;VALOA &#10;COBAADO &#10;COBAADO &#10;COBRADO &#10;COBAADO &#10;RECIBO &#10;2ECIB0 &#10;ECIBO &#10;2ECIB0 &#10;00112s-2EC &#10;00112 E-azc &#10;000104-AITT &#10;001127-azc &#10;001128-azc &#10;-00112S &#10;-00112€ &#10;ANT-000104 &#10;-001127 &#10;-001128 &#10;—001129 &#10;-001180 &#10;AJUSTE AL PESO FN 1898 &#10;VALOA COBAADO 2ECIB0 001129-azc &#10;VALOA COBAADO 2ECIB0 001180-azc &#10;AJUSTE AL PESO FN &#10;CONCILIADOS &#10;CONCILIADOS &#10;97 &#10;97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2EF_ / TITULO &#10;IS /08/2022 &#10;0,00 &#10;IS /08/2022 &#10;0,00 &#10;18/08/2022 &#10;as. soo &#10;0,00 &#10;18/08/2022 &#10;€27, 00 &#10;o, 00 &#10;17/08/2022 &#10;48 &#10;0,00 &#10;17/08/2022 &#10;0,00 &#10;17/08/2022 &#10;0,00 &#10;17/08/2022 &#10;98 &#10;0,00 &#10;17/08/2022 &#10;2, 02 &#10;0,00 &#10;SALDO INICIAL_ &#10;EN EL PERIODO_ &#10;0,00 &#10;00 &#10;00 &#10;SALINS EN EL PERIODO &#10;0,00 &#10;0,00 &#10;0,00 &#10;LIMITE DE &#10;0,00 &#10;SALDO ACTUAL &#10;VALO a &#10;VALOA &#10;VALOR &#10;VALOA &#10;COBAADO &#10;COBAADO &#10;COBRADO &#10;COBAADO &#10;RECIBO &#10;2ECIB0 &#10;ECIBO &#10;2ECIB0 &#10;00112s-2EC &#10;00112 E-azc &#10;000104-AITT &#10;001127-azc &#10;001128-azc &#10;-00112S &#10;-00112€ &#10;ANT-000104 &#10;-001127 &#10;-001128 &#10;—001129 &#10;-001180 &#10;AJUSTE AL PESO FN 1898 &#10;VALOA COBAADO 2ECIB0 001129-azc &#10;VALOA COBAADO 2ECIB0 001180-azc &#10;AJUSTE AL PESO FN &#10;CONCILIADOS &#10;CONCILIADOS &#10;97 &#10;97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7548" cy="1754670"/>
                          </a:xfrm>
                          <a:prstGeom prst="rect">
                            <a:avLst/>
                          </a:prstGeom>
                          <a:noFill/>
                          <a:ln>
                            <a:noFill/>
                          </a:ln>
                        </pic:spPr>
                      </pic:pic>
                    </a:graphicData>
                  </a:graphic>
                </wp:inline>
              </w:drawing>
            </w:r>
          </w:p>
          <w:p w14:paraId="4AE1BA3E" w14:textId="66957A06" w:rsidR="00F83EE3" w:rsidRDefault="00F83EE3" w:rsidP="00F83EE3">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355BC1BC" wp14:editId="6BF9F935">
                  <wp:extent cx="5464309" cy="2247900"/>
                  <wp:effectExtent l="0" t="0" r="3175" b="0"/>
                  <wp:docPr id="5" name="Imagen 5" descr="STECK SAS &#10;CALLE 26 Esc 08 TORRE &#10;110981 - BOGOTA - 11 &#10;C OFC &#10;Tele &#10;74S49E1 &#10;SOLUCIOIES &#10;12 A 21 21 &#10;BOGOTA &#10;74S49E1 &#10;M &#10;D &#10;s &#10;s &#10;azc-001127/ 1 &#10;90181 asses &#10;8801048€0€ &#10;NIT &#10;SEISCIENTOS VEINTISIETE PESOS &#10;Dos MILLOIES Y &#10;—VL —Næ &#10;001127 &#10;RECIBOS ANTICIPADOS &#10;001127 &#10;TITULOS RECIBIDOS &#10;SEIS MIL &#10;—Va 10 z &#10;TAX. &#10;TAX &#10;0000000001286 &#10;0000000001287 &#10;0000000001289 &#10;0000000001852 &#10;0000000000089 &#10;0000000000070 &#10;Va 10 z—Yoneda &#10;Cob z &#10;€21 _ 941, 78 &#10;us _ 8€1, OE &#10;71.271, 48 &#10;sss_184, €0 &#10;7.788, &#10;14/02/2022 &#10;14/02/2022 &#10;14/02/2022 &#10;2S/02/2022 &#10;12/02/2022 &#10;12/02/2022 &#10;16/08/2022 &#10;€21 _ 941, 78 &#10;us _ 8€1, OE &#10;SES _ 184, €0 &#10;7.78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ECK SAS &#10;CALLE 26 Esc 08 TORRE &#10;110981 - BOGOTA - 11 &#10;C OFC &#10;Tele &#10;74S49E1 &#10;SOLUCIOIES &#10;12 A 21 21 &#10;BOGOTA &#10;74S49E1 &#10;M &#10;D &#10;s &#10;s &#10;azc-001127/ 1 &#10;90181 asses &#10;8801048€0€ &#10;NIT &#10;SEISCIENTOS VEINTISIETE PESOS &#10;Dos MILLOIES Y &#10;—VL —Næ &#10;001127 &#10;RECIBOS ANTICIPADOS &#10;001127 &#10;TITULOS RECIBIDOS &#10;SEIS MIL &#10;—Va 10 z &#10;TAX. &#10;TAX &#10;0000000001286 &#10;0000000001287 &#10;0000000001289 &#10;0000000001852 &#10;0000000000089 &#10;0000000000070 &#10;Va 10 z—Yoneda &#10;Cob z &#10;€21 _ 941, 78 &#10;us _ 8€1, OE &#10;71.271, 48 &#10;sss_184, €0 &#10;7.788, &#10;14/02/2022 &#10;14/02/2022 &#10;14/02/2022 &#10;2S/02/2022 &#10;12/02/2022 &#10;12/02/2022 &#10;16/08/2022 &#10;€21 _ 941, 78 &#10;us _ 8€1, OE &#10;SES _ 184, €0 &#10;7.788,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3030" cy="2255602"/>
                          </a:xfrm>
                          <a:prstGeom prst="rect">
                            <a:avLst/>
                          </a:prstGeom>
                          <a:noFill/>
                          <a:ln>
                            <a:noFill/>
                          </a:ln>
                        </pic:spPr>
                      </pic:pic>
                    </a:graphicData>
                  </a:graphic>
                </wp:inline>
              </w:drawing>
            </w:r>
          </w:p>
          <w:p w14:paraId="0F771C10" w14:textId="77777777" w:rsidR="00F83EE3" w:rsidRDefault="00F83EE3" w:rsidP="00F83EE3">
            <w:pPr>
              <w:pStyle w:val="NormalWeb"/>
              <w:spacing w:before="0" w:beforeAutospacing="0" w:after="0" w:afterAutospacing="0"/>
              <w:rPr>
                <w:rFonts w:ascii="Calibri" w:hAnsi="Calibri" w:cs="Calibri"/>
                <w:sz w:val="22"/>
                <w:szCs w:val="22"/>
              </w:rPr>
            </w:pPr>
          </w:p>
          <w:p w14:paraId="317A7469" w14:textId="0DDD0194" w:rsidR="00E5411B" w:rsidRPr="008711A5" w:rsidRDefault="00E5411B" w:rsidP="00F83EE3">
            <w:pPr>
              <w:jc w:val="left"/>
              <w:rPr>
                <w:rFonts w:eastAsia="Times New Roman" w:cs="Tahoma"/>
                <w:szCs w:val="24"/>
                <w:lang w:val="es-CO" w:eastAsia="pt-BR"/>
              </w:rPr>
            </w:pPr>
          </w:p>
        </w:tc>
      </w:tr>
      <w:tr w:rsidR="00705825" w:rsidRPr="0000064A" w14:paraId="2F3B6995" w14:textId="77777777" w:rsidTr="00AC0183">
        <w:tblPrEx>
          <w:shd w:val="clear" w:color="auto" w:fill="auto"/>
        </w:tblPrEx>
        <w:trPr>
          <w:cantSplit/>
          <w:trHeight w:val="281"/>
        </w:trPr>
        <w:tc>
          <w:tcPr>
            <w:tcW w:w="776" w:type="dxa"/>
          </w:tcPr>
          <w:p w14:paraId="226681EF" w14:textId="0E5EC04B" w:rsidR="00705825" w:rsidRDefault="00705825" w:rsidP="00705825">
            <w:pPr>
              <w:jc w:val="center"/>
              <w:rPr>
                <w:rFonts w:eastAsia="Times New Roman"/>
                <w:b/>
                <w:sz w:val="24"/>
                <w:szCs w:val="24"/>
                <w:lang w:eastAsia="pt-BR"/>
              </w:rPr>
            </w:pPr>
            <w:r w:rsidRPr="00F83EE3">
              <w:rPr>
                <w:rFonts w:eastAsia="Times New Roman"/>
                <w:b/>
                <w:sz w:val="24"/>
                <w:szCs w:val="24"/>
                <w:lang w:val="es-CO" w:eastAsia="pt-BR"/>
              </w:rPr>
              <w:lastRenderedPageBreak/>
              <w:t xml:space="preserve"> </w:t>
            </w:r>
            <w:r w:rsidR="00F83EE3">
              <w:rPr>
                <w:rFonts w:eastAsia="Times New Roman"/>
                <w:b/>
                <w:sz w:val="24"/>
                <w:szCs w:val="24"/>
                <w:lang w:val="es-CO" w:eastAsia="pt-BR"/>
              </w:rPr>
              <w:t>3</w:t>
            </w:r>
          </w:p>
        </w:tc>
        <w:tc>
          <w:tcPr>
            <w:tcW w:w="567" w:type="dxa"/>
          </w:tcPr>
          <w:p w14:paraId="51936280" w14:textId="73343A5B" w:rsidR="00705825" w:rsidRDefault="00B07911" w:rsidP="0001571C">
            <w:pPr>
              <w:jc w:val="left"/>
              <w:rPr>
                <w:noProof/>
                <w:lang w:val="es-CO" w:eastAsia="es-CO"/>
              </w:rPr>
            </w:pPr>
            <w:r>
              <w:rPr>
                <w:noProof/>
                <w:lang w:val="es-CO" w:eastAsia="es-CO"/>
              </w:rPr>
              <w:t>5</w:t>
            </w:r>
            <w:r w:rsidR="009C150F">
              <w:rPr>
                <w:noProof/>
                <w:lang w:val="es-CO" w:eastAsia="es-CO"/>
              </w:rPr>
              <w:t xml:space="preserve"> HR</w:t>
            </w:r>
          </w:p>
        </w:tc>
        <w:tc>
          <w:tcPr>
            <w:tcW w:w="8788" w:type="dxa"/>
          </w:tcPr>
          <w:p w14:paraId="37BCF0CB" w14:textId="3087A3CA" w:rsidR="00705825" w:rsidRDefault="00F83EE3" w:rsidP="0001571C">
            <w:pPr>
              <w:jc w:val="left"/>
              <w:rPr>
                <w:rFonts w:ascii="Calibri" w:hAnsi="Calibri" w:cs="Calibri"/>
                <w:bCs/>
                <w:color w:val="595959"/>
                <w:sz w:val="21"/>
                <w:szCs w:val="21"/>
                <w:lang w:val="es-CO"/>
              </w:rPr>
            </w:pPr>
            <w:r w:rsidRPr="00F83EE3">
              <w:rPr>
                <w:rFonts w:ascii="Calibri" w:hAnsi="Calibri" w:cs="Calibri"/>
                <w:b/>
                <w:bCs/>
                <w:color w:val="595959"/>
                <w:sz w:val="21"/>
                <w:szCs w:val="21"/>
                <w:lang w:val="es-CO"/>
              </w:rPr>
              <w:t>Analisis</w:t>
            </w:r>
            <w:r w:rsidRPr="00F83EE3">
              <w:rPr>
                <w:rFonts w:ascii="Calibri" w:hAnsi="Calibri" w:cs="Calibri"/>
                <w:bCs/>
                <w:color w:val="595959"/>
                <w:sz w:val="21"/>
                <w:szCs w:val="21"/>
                <w:lang w:val="es-CO"/>
              </w:rPr>
              <w:t>: Se arreglan los asientos en sus valore en pesos. (adjunto imagen de como ya está  hasta el momento) todo esto esta actualizado en el ambiente de pruebas</w:t>
            </w:r>
            <w:r>
              <w:rPr>
                <w:rFonts w:ascii="Calibri" w:hAnsi="Calibri" w:cs="Calibri"/>
                <w:bCs/>
                <w:color w:val="595959"/>
                <w:sz w:val="21"/>
                <w:szCs w:val="21"/>
                <w:lang w:val="es-CO"/>
              </w:rPr>
              <w:t xml:space="preserve"> para su validacion</w:t>
            </w:r>
            <w:r w:rsidRPr="00F83EE3">
              <w:rPr>
                <w:rFonts w:ascii="Calibri" w:hAnsi="Calibri" w:cs="Calibri"/>
                <w:bCs/>
                <w:color w:val="595959"/>
                <w:sz w:val="21"/>
                <w:szCs w:val="21"/>
                <w:lang w:val="es-CO"/>
              </w:rPr>
              <w:t>. Para la siguiente prueba se realizó la NCC CFE-20</w:t>
            </w:r>
          </w:p>
          <w:p w14:paraId="5EA3394C" w14:textId="77777777" w:rsidR="00947128" w:rsidRDefault="00947128" w:rsidP="0001571C">
            <w:pPr>
              <w:jc w:val="left"/>
              <w:rPr>
                <w:rFonts w:ascii="Calibri" w:hAnsi="Calibri" w:cs="Calibri"/>
                <w:bCs/>
                <w:color w:val="595959"/>
                <w:sz w:val="21"/>
                <w:szCs w:val="21"/>
                <w:lang w:val="es-CO"/>
              </w:rPr>
            </w:pPr>
          </w:p>
          <w:p w14:paraId="0ADB1272" w14:textId="26715A6A" w:rsidR="00F83EE3" w:rsidRPr="00F83EE3" w:rsidRDefault="00F83EE3" w:rsidP="0001571C">
            <w:pPr>
              <w:jc w:val="left"/>
              <w:rPr>
                <w:rFonts w:ascii="Calibri" w:hAnsi="Calibri" w:cs="Calibri"/>
                <w:bCs/>
                <w:color w:val="595959"/>
                <w:sz w:val="21"/>
                <w:szCs w:val="21"/>
                <w:lang w:val="es-CO"/>
              </w:rPr>
            </w:pPr>
            <w:r>
              <w:rPr>
                <w:rFonts w:ascii="Calibri" w:hAnsi="Calibri" w:cs="Calibri"/>
                <w:noProof/>
                <w:sz w:val="22"/>
                <w:lang w:val="es-CO" w:eastAsia="es-CO"/>
              </w:rPr>
              <w:drawing>
                <wp:inline distT="0" distB="0" distL="0" distR="0" wp14:anchorId="6771C510" wp14:editId="5792A02A">
                  <wp:extent cx="5465203" cy="1192704"/>
                  <wp:effectExtent l="0" t="0" r="2540" b="7620"/>
                  <wp:docPr id="7" name="Imagen 7" descr="Asientos contables Off Line &#10;Otras acciones &#10;Sucursal 01 &#10;Numer Tpo Asiento &#10;Fecha &#10;Cta Debito &#10;312101001 &#10;210120181 &#10;312101001 &#10;10120 &#10;17/04/2022 : &#10;Cta Credito &#10;112003004 &#10;111001005 &#10;11001005 &#10;Lote &#10;Valor &#10;00881 &#10;Correlativo &#10;0303000572 &#10;C Costo Deb &#10;114105 &#10;114105 &#10;c cos &#10;ttemc CodCl\, CodClV crttü &#10;Anular &#10;Tipo d Origen &#10;640-201 &#10;640-217 &#10;640-701 &#10;640-717 &#10;642-201 &#10;Grabar &#10;Vir Mo &#10;HistE2 HistAsiento &#10;Ncc CEE 0000000000020 773024405 TECNORED S &#10;Ncc CFE 0000000000020 773024405 TECNORED S &#10;Ncc CEE 0000000000020 773024405 TECNORED S &#10;Ncc CFE 0000000000020 773024405 TECNORED S &#10;Ncc CEE 0000000000020 773024405 TECNORED S &#10;CFE 0000000000020 773024405 TECNORED &#10;Entoety OS &#10;7730244 os &#10;773024405 &#10;773024405 &#10;Entcreff OS &#10;773024405 &#10;773024405 &#10;A ctiv &#10;A ctiv &#10;001 &#10;002 &#10;003 &#10;004 &#10;oos &#10;De bto &#10;Partida Doble &#10;Debito &#10;Partida Doble &#10;Credtto &#10;12498750,00 &#10;49987,50 &#10;12498750,00 &#10;49987,50 &#10;12498750,00 &#10;498.750,00 &#10;R€llos &#10;1_33710 A13710 &#10;R€llos &#10;A14110 &#10;14110 &#10;1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ientos contables Off Line &#10;Otras acciones &#10;Sucursal 01 &#10;Numer Tpo Asiento &#10;Fecha &#10;Cta Debito &#10;312101001 &#10;210120181 &#10;312101001 &#10;10120 &#10;17/04/2022 : &#10;Cta Credito &#10;112003004 &#10;111001005 &#10;11001005 &#10;Lote &#10;Valor &#10;00881 &#10;Correlativo &#10;0303000572 &#10;C Costo Deb &#10;114105 &#10;114105 &#10;c cos &#10;ttemc CodCl\, CodClV crttü &#10;Anular &#10;Tipo d Origen &#10;640-201 &#10;640-217 &#10;640-701 &#10;640-717 &#10;642-201 &#10;Grabar &#10;Vir Mo &#10;HistE2 HistAsiento &#10;Ncc CEE 0000000000020 773024405 TECNORED S &#10;Ncc CFE 0000000000020 773024405 TECNORED S &#10;Ncc CEE 0000000000020 773024405 TECNORED S &#10;Ncc CFE 0000000000020 773024405 TECNORED S &#10;Ncc CEE 0000000000020 773024405 TECNORED S &#10;CFE 0000000000020 773024405 TECNORED &#10;Entoety OS &#10;7730244 os &#10;773024405 &#10;773024405 &#10;Entcreff OS &#10;773024405 &#10;773024405 &#10;A ctiv &#10;A ctiv &#10;001 &#10;002 &#10;003 &#10;004 &#10;oos &#10;De bto &#10;Partida Doble &#10;Debito &#10;Partida Doble &#10;Credtto &#10;12498750,00 &#10;49987,50 &#10;12498750,00 &#10;49987,50 &#10;12498750,00 &#10;498.750,00 &#10;R€llos &#10;1_33710 A13710 &#10;R€llos &#10;A14110 &#10;14110 &#10;15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0747" cy="1204826"/>
                          </a:xfrm>
                          <a:prstGeom prst="rect">
                            <a:avLst/>
                          </a:prstGeom>
                          <a:noFill/>
                          <a:ln>
                            <a:noFill/>
                          </a:ln>
                        </pic:spPr>
                      </pic:pic>
                    </a:graphicData>
                  </a:graphic>
                </wp:inline>
              </w:drawing>
            </w:r>
          </w:p>
          <w:p w14:paraId="1E369694" w14:textId="576423C4" w:rsidR="00F83EE3" w:rsidRDefault="00F83EE3" w:rsidP="0001571C">
            <w:pPr>
              <w:jc w:val="left"/>
              <w:rPr>
                <w:noProof/>
                <w:lang w:val="es-CO" w:eastAsia="es-CO"/>
              </w:rPr>
            </w:pPr>
          </w:p>
        </w:tc>
      </w:tr>
      <w:tr w:rsidR="0070583D" w:rsidRPr="001B03A2" w14:paraId="49488655" w14:textId="77777777" w:rsidTr="00AC0183">
        <w:tblPrEx>
          <w:shd w:val="clear" w:color="auto" w:fill="auto"/>
        </w:tblPrEx>
        <w:trPr>
          <w:cantSplit/>
          <w:trHeight w:val="281"/>
        </w:trPr>
        <w:tc>
          <w:tcPr>
            <w:tcW w:w="776" w:type="dxa"/>
            <w:tcBorders>
              <w:bottom w:val="single" w:sz="8" w:space="0" w:color="ED9C2E" w:themeColor="accent5"/>
            </w:tcBorders>
          </w:tcPr>
          <w:p w14:paraId="348B95D5" w14:textId="029EB4F4" w:rsidR="0070583D" w:rsidRDefault="0070583D" w:rsidP="00705825">
            <w:pPr>
              <w:jc w:val="center"/>
              <w:rPr>
                <w:rFonts w:eastAsia="Times New Roman"/>
                <w:b/>
                <w:sz w:val="24"/>
                <w:szCs w:val="24"/>
                <w:lang w:eastAsia="pt-BR"/>
              </w:rPr>
            </w:pPr>
            <w:r w:rsidRPr="006D542C">
              <w:rPr>
                <w:rFonts w:eastAsia="Times New Roman"/>
                <w:b/>
                <w:sz w:val="24"/>
                <w:szCs w:val="24"/>
                <w:lang w:val="es-CO" w:eastAsia="pt-BR"/>
              </w:rPr>
              <w:t xml:space="preserve"> </w:t>
            </w:r>
            <w:r w:rsidR="007C723D">
              <w:rPr>
                <w:rFonts w:eastAsia="Times New Roman"/>
                <w:b/>
                <w:sz w:val="24"/>
                <w:szCs w:val="24"/>
                <w:lang w:eastAsia="pt-BR"/>
              </w:rPr>
              <w:t>4</w:t>
            </w:r>
          </w:p>
        </w:tc>
        <w:tc>
          <w:tcPr>
            <w:tcW w:w="567" w:type="dxa"/>
            <w:tcBorders>
              <w:bottom w:val="single" w:sz="8" w:space="0" w:color="ED9C2E" w:themeColor="accent5"/>
            </w:tcBorders>
          </w:tcPr>
          <w:p w14:paraId="69FFD0A3" w14:textId="064A5A53" w:rsidR="0070583D" w:rsidRDefault="0070583D" w:rsidP="0001571C">
            <w:pPr>
              <w:jc w:val="left"/>
              <w:rPr>
                <w:noProof/>
                <w:lang w:val="es-CO" w:eastAsia="es-CO"/>
              </w:rPr>
            </w:pPr>
            <w:r>
              <w:rPr>
                <w:noProof/>
                <w:lang w:val="es-CO" w:eastAsia="es-CO"/>
              </w:rPr>
              <w:t>1 HR</w:t>
            </w:r>
          </w:p>
        </w:tc>
        <w:tc>
          <w:tcPr>
            <w:tcW w:w="8788" w:type="dxa"/>
            <w:tcBorders>
              <w:bottom w:val="single" w:sz="8" w:space="0" w:color="ED9C2E" w:themeColor="accent5"/>
            </w:tcBorders>
          </w:tcPr>
          <w:p w14:paraId="15F3E944" w14:textId="269B3CAC" w:rsidR="0070583D" w:rsidRDefault="00F41460" w:rsidP="00EA6EAC">
            <w:pPr>
              <w:jc w:val="left"/>
              <w:rPr>
                <w:noProof/>
                <w:lang w:val="es-CO" w:eastAsia="es-CO"/>
              </w:rPr>
            </w:pPr>
            <w:r>
              <w:rPr>
                <w:noProof/>
                <w:lang w:val="es-CO" w:eastAsia="es-CO"/>
              </w:rPr>
              <w:t xml:space="preserve">Se configuran los asientos </w:t>
            </w:r>
            <w:r w:rsidR="00DB2C60">
              <w:rPr>
                <w:noProof/>
                <w:lang w:val="es-CO" w:eastAsia="es-CO"/>
              </w:rPr>
              <w:t xml:space="preserve">para que llevase los </w:t>
            </w:r>
            <w:r w:rsidR="001B03A2">
              <w:rPr>
                <w:noProof/>
                <w:lang w:val="es-CO" w:eastAsia="es-CO"/>
              </w:rPr>
              <w:t>575 con este nuevo dato(E5_HIST)</w:t>
            </w:r>
            <w:r w:rsidR="00B07911">
              <w:rPr>
                <w:noProof/>
                <w:lang w:val="es-CO" w:eastAsia="es-CO"/>
              </w:rPr>
              <w:t>, esta en pruebas para su validacion</w:t>
            </w:r>
          </w:p>
        </w:tc>
      </w:tr>
    </w:tbl>
    <w:p w14:paraId="7AC6FB15" w14:textId="7B223678" w:rsidR="00BD4BBE" w:rsidRPr="008711A5" w:rsidRDefault="00517941" w:rsidP="00BD4BBE">
      <w:pPr>
        <w:rPr>
          <w:lang w:val="es-CO" w:eastAsia="pt-BR"/>
        </w:rPr>
      </w:pPr>
      <w:r w:rsidRPr="008711A5">
        <w:rPr>
          <w:lang w:val="es-CO" w:eastAsia="pt-BR"/>
        </w:rPr>
        <w:t xml:space="preserve">                                                     </w:t>
      </w:r>
    </w:p>
    <w:p w14:paraId="4EED27F1" w14:textId="45583C3D" w:rsidR="00517941" w:rsidRPr="008711A5" w:rsidRDefault="00517941" w:rsidP="00BD4BBE">
      <w:pPr>
        <w:rPr>
          <w:lang w:val="es-CO" w:eastAsia="pt-BR"/>
        </w:rPr>
      </w:pPr>
      <w:r w:rsidRPr="008711A5">
        <w:rPr>
          <w:lang w:val="es-CO" w:eastAsia="pt-BR"/>
        </w:rPr>
        <w:t xml:space="preserve">                          </w:t>
      </w:r>
    </w:p>
    <w:p w14:paraId="6A908557" w14:textId="0E76E904" w:rsidR="00517941" w:rsidRPr="008711A5" w:rsidRDefault="00517941" w:rsidP="00BD4BBE">
      <w:pPr>
        <w:rPr>
          <w:lang w:val="es-CO" w:eastAsia="pt-BR"/>
        </w:rPr>
      </w:pPr>
      <w:r w:rsidRPr="008711A5">
        <w:rPr>
          <w:lang w:val="es-CO" w:eastAsia="pt-BR"/>
        </w:rPr>
        <w:t xml:space="preserve">                                                     </w:t>
      </w:r>
    </w:p>
    <w:p w14:paraId="02D5E6EB" w14:textId="65B3F2B7" w:rsidR="00517941" w:rsidRPr="008711A5" w:rsidRDefault="00517941" w:rsidP="00BD4BBE">
      <w:pPr>
        <w:rPr>
          <w:lang w:val="es-CO" w:eastAsia="pt-BR"/>
        </w:rPr>
      </w:pPr>
      <w:r w:rsidRPr="008711A5">
        <w:rPr>
          <w:lang w:val="es-CO" w:eastAsia="pt-BR"/>
        </w:rPr>
        <w:t xml:space="preserve">                                                           </w:t>
      </w:r>
    </w:p>
    <w:p w14:paraId="578F68D1" w14:textId="77777777" w:rsidR="00517941" w:rsidRPr="008711A5" w:rsidRDefault="00517941" w:rsidP="00BD4BBE">
      <w:pPr>
        <w:rPr>
          <w:lang w:val="es-CO" w:eastAsia="pt-BR"/>
        </w:rPr>
      </w:pPr>
    </w:p>
    <w:p w14:paraId="7F4DCC49" w14:textId="5AD7DBE1" w:rsidR="00BD4BBE" w:rsidRDefault="008C561A" w:rsidP="00B0331B">
      <w:pPr>
        <w:pStyle w:val="Prrafodelista"/>
        <w:numPr>
          <w:ilvl w:val="1"/>
          <w:numId w:val="29"/>
        </w:numPr>
        <w:rPr>
          <w:sz w:val="28"/>
          <w:szCs w:val="28"/>
          <w:lang w:eastAsia="pt-BR"/>
        </w:rPr>
      </w:pPr>
      <w:r w:rsidRPr="008711A5">
        <w:rPr>
          <w:sz w:val="28"/>
          <w:szCs w:val="28"/>
          <w:lang w:val="es-CO" w:eastAsia="pt-BR"/>
        </w:rPr>
        <w:t xml:space="preserve"> </w:t>
      </w:r>
      <w:r w:rsidR="00B0331B" w:rsidRPr="00B0331B">
        <w:rPr>
          <w:sz w:val="28"/>
          <w:szCs w:val="28"/>
          <w:lang w:eastAsia="pt-BR"/>
        </w:rPr>
        <w:t>Término de Validación de Entrega</w:t>
      </w:r>
    </w:p>
    <w:p w14:paraId="1B7ABC69" w14:textId="64F2DC80" w:rsidR="00B0331B" w:rsidRPr="008711A5" w:rsidRDefault="00CD2CFA" w:rsidP="00CD2CFA">
      <w:pPr>
        <w:ind w:left="360"/>
        <w:rPr>
          <w:lang w:val="es-CO"/>
        </w:rPr>
      </w:pPr>
      <w:r w:rsidRPr="008711A5">
        <w:rPr>
          <w:lang w:val="es-CO"/>
        </w:rPr>
        <w:t xml:space="preserve">Le informo que las actividades que componen </w:t>
      </w:r>
      <w:r w:rsidR="003B559B">
        <w:rPr>
          <w:lang w:val="es-CO"/>
        </w:rPr>
        <w:t xml:space="preserve">al soporte del cliente </w:t>
      </w:r>
      <w:r w:rsidRPr="008711A5">
        <w:rPr>
          <w:lang w:val="es-CO"/>
        </w:rPr>
        <w:t>se han completado y que el usuario está de acuerdo con los procesos que se enumeran a continuación. Por lo tanto, declaro validado y aceptado los procesos.</w:t>
      </w:r>
    </w:p>
    <w:p w14:paraId="4EF5EFD1" w14:textId="77777777" w:rsidR="00CD2CFA" w:rsidRPr="008711A5" w:rsidRDefault="00CD2CFA" w:rsidP="00CD2CFA">
      <w:pPr>
        <w:ind w:left="360"/>
        <w:rPr>
          <w:lang w:val="es-CO"/>
        </w:rPr>
      </w:pPr>
    </w:p>
    <w:p w14:paraId="591F4C05" w14:textId="5FB3C782" w:rsidR="00BD4BBE" w:rsidRPr="008711A5" w:rsidRDefault="00BD4BBE" w:rsidP="00BD4BBE">
      <w:pPr>
        <w:pStyle w:val="Ttulo1"/>
        <w:rPr>
          <w:lang w:val="es-CO"/>
        </w:rPr>
      </w:pPr>
      <w:bookmarkStart w:id="11" w:name="_Toc381189056"/>
      <w:r w:rsidRPr="008711A5">
        <w:rPr>
          <w:lang w:val="es-CO"/>
        </w:rPr>
        <w:t xml:space="preserve">  </w:t>
      </w:r>
      <w:bookmarkEnd w:id="11"/>
      <w:r w:rsidR="00B0331B" w:rsidRPr="008711A5">
        <w:rPr>
          <w:lang w:val="es-CO"/>
        </w:rPr>
        <w:t>Procesos</w:t>
      </w:r>
      <w:r w:rsidRPr="008711A5">
        <w:rPr>
          <w:lang w:val="es-CO"/>
        </w:rPr>
        <w:tab/>
      </w:r>
    </w:p>
    <w:p w14:paraId="20B44432" w14:textId="77777777" w:rsidR="00BD4BBE" w:rsidRPr="008711A5" w:rsidRDefault="00BD4BBE" w:rsidP="00BD4BBE">
      <w:pPr>
        <w:pStyle w:val="Prrafodelista"/>
        <w:rPr>
          <w:lang w:val="es-CO"/>
        </w:rPr>
      </w:pPr>
    </w:p>
    <w:tbl>
      <w:tblPr>
        <w:tblW w:w="0" w:type="auto"/>
        <w:tblInd w:w="118" w:type="dxa"/>
        <w:tblBorders>
          <w:top w:val="single" w:sz="4" w:space="0" w:color="ED9C2E" w:themeColor="accent5"/>
          <w:left w:val="single" w:sz="4" w:space="0" w:color="ED9C2E" w:themeColor="accent5"/>
          <w:bottom w:val="single" w:sz="4" w:space="0" w:color="ED9C2E" w:themeColor="accent5"/>
          <w:right w:val="single" w:sz="4" w:space="0" w:color="ED9C2E" w:themeColor="accent5"/>
          <w:insideH w:val="single" w:sz="4" w:space="0" w:color="ED9C2E" w:themeColor="accent5"/>
          <w:insideV w:val="single" w:sz="4" w:space="0" w:color="ED9C2E" w:themeColor="accent5"/>
        </w:tblBorders>
        <w:shd w:val="clear" w:color="auto" w:fill="003366"/>
        <w:tblLook w:val="0000" w:firstRow="0" w:lastRow="0" w:firstColumn="0" w:lastColumn="0" w:noHBand="0" w:noVBand="0"/>
      </w:tblPr>
      <w:tblGrid>
        <w:gridCol w:w="4217"/>
        <w:gridCol w:w="1701"/>
        <w:gridCol w:w="2126"/>
        <w:gridCol w:w="2126"/>
      </w:tblGrid>
      <w:tr w:rsidR="00B0331B" w:rsidRPr="001B03A2" w14:paraId="794D7520" w14:textId="77777777" w:rsidTr="009F7534">
        <w:trPr>
          <w:trHeight w:val="442"/>
        </w:trPr>
        <w:tc>
          <w:tcPr>
            <w:tcW w:w="4217" w:type="dxa"/>
            <w:shd w:val="clear" w:color="auto" w:fill="F2F2F2" w:themeFill="background1" w:themeFillShade="F2"/>
            <w:vAlign w:val="center"/>
          </w:tcPr>
          <w:p w14:paraId="3EA8E69D" w14:textId="10744CAF" w:rsidR="00B0331B" w:rsidRPr="00DE15D3" w:rsidRDefault="00B0331B" w:rsidP="00B0331B">
            <w:pPr>
              <w:jc w:val="center"/>
              <w:rPr>
                <w:b/>
              </w:rPr>
            </w:pPr>
            <w:r>
              <w:rPr>
                <w:b/>
              </w:rPr>
              <w:t>Nombre del proceso</w:t>
            </w:r>
          </w:p>
        </w:tc>
        <w:tc>
          <w:tcPr>
            <w:tcW w:w="1701" w:type="dxa"/>
            <w:shd w:val="clear" w:color="auto" w:fill="F2F2F2" w:themeFill="background1" w:themeFillShade="F2"/>
            <w:vAlign w:val="center"/>
          </w:tcPr>
          <w:p w14:paraId="70A3F491" w14:textId="3E41E190" w:rsidR="00B0331B" w:rsidRPr="00DE15D3" w:rsidRDefault="00B0331B" w:rsidP="00B0331B">
            <w:pPr>
              <w:jc w:val="center"/>
              <w:rPr>
                <w:b/>
              </w:rPr>
            </w:pPr>
            <w:r>
              <w:rPr>
                <w:b/>
              </w:rPr>
              <w:t>Fecha de validación</w:t>
            </w:r>
          </w:p>
        </w:tc>
        <w:tc>
          <w:tcPr>
            <w:tcW w:w="2126" w:type="dxa"/>
            <w:shd w:val="clear" w:color="auto" w:fill="F2F2F2" w:themeFill="background1" w:themeFillShade="F2"/>
            <w:vAlign w:val="center"/>
          </w:tcPr>
          <w:p w14:paraId="5CEA4F37" w14:textId="7EEFF6C2" w:rsidR="00B0331B" w:rsidRPr="008711A5" w:rsidRDefault="00B0331B" w:rsidP="00B0331B">
            <w:pPr>
              <w:jc w:val="center"/>
              <w:rPr>
                <w:b/>
                <w:lang w:val="es-CO"/>
              </w:rPr>
            </w:pPr>
            <w:r w:rsidRPr="008711A5">
              <w:rPr>
                <w:b/>
                <w:lang w:val="es-CO"/>
              </w:rPr>
              <w:t>Nombre / Firma del usuario clave</w:t>
            </w:r>
          </w:p>
        </w:tc>
        <w:tc>
          <w:tcPr>
            <w:tcW w:w="2126" w:type="dxa"/>
            <w:shd w:val="clear" w:color="auto" w:fill="F2F2F2" w:themeFill="background1" w:themeFillShade="F2"/>
            <w:vAlign w:val="center"/>
          </w:tcPr>
          <w:p w14:paraId="23EDEA97" w14:textId="0048A1B3" w:rsidR="00B0331B" w:rsidRPr="008711A5" w:rsidRDefault="00B0331B" w:rsidP="00B0331B">
            <w:pPr>
              <w:jc w:val="center"/>
              <w:rPr>
                <w:b/>
                <w:lang w:val="es-CO"/>
              </w:rPr>
            </w:pPr>
            <w:r w:rsidRPr="008711A5">
              <w:rPr>
                <w:b/>
                <w:lang w:val="es-CO"/>
              </w:rPr>
              <w:t>Nombre / Firma del Analista de Servicios TOTVS</w:t>
            </w:r>
          </w:p>
        </w:tc>
      </w:tr>
      <w:tr w:rsidR="00BD4BBE" w:rsidRPr="008711A5" w14:paraId="779B0871" w14:textId="77777777" w:rsidTr="009F7534">
        <w:tc>
          <w:tcPr>
            <w:tcW w:w="4217" w:type="dxa"/>
          </w:tcPr>
          <w:p w14:paraId="2B933766" w14:textId="67A663E3" w:rsidR="00BD4BBE" w:rsidRPr="008711A5" w:rsidRDefault="003B559B" w:rsidP="009F7534">
            <w:pPr>
              <w:rPr>
                <w:color w:val="FF0000"/>
                <w:lang w:val="es-CO"/>
              </w:rPr>
            </w:pPr>
            <w:r>
              <w:rPr>
                <w:color w:val="FF0000"/>
                <w:lang w:val="es-CO"/>
              </w:rPr>
              <w:t>Financiero : Bajas x cobrar</w:t>
            </w:r>
          </w:p>
        </w:tc>
        <w:tc>
          <w:tcPr>
            <w:tcW w:w="1701" w:type="dxa"/>
          </w:tcPr>
          <w:p w14:paraId="49C117C0" w14:textId="65F6644A" w:rsidR="00BD4BBE" w:rsidRPr="008711A5" w:rsidRDefault="00F41460" w:rsidP="009F7534">
            <w:pPr>
              <w:rPr>
                <w:rFonts w:ascii="Calibri" w:hAnsi="Calibri"/>
                <w:b/>
                <w:bCs/>
                <w:lang w:val="es-CO"/>
              </w:rPr>
            </w:pPr>
            <w:r>
              <w:rPr>
                <w:rFonts w:ascii="Calibri" w:hAnsi="Calibri"/>
                <w:b/>
                <w:bCs/>
                <w:lang w:val="es-CO"/>
              </w:rPr>
              <w:t>22</w:t>
            </w:r>
            <w:r w:rsidR="003B559B">
              <w:rPr>
                <w:rFonts w:ascii="Calibri" w:hAnsi="Calibri"/>
                <w:b/>
                <w:bCs/>
                <w:lang w:val="es-CO"/>
              </w:rPr>
              <w:t>/04/2022</w:t>
            </w:r>
          </w:p>
        </w:tc>
        <w:tc>
          <w:tcPr>
            <w:tcW w:w="2126" w:type="dxa"/>
          </w:tcPr>
          <w:p w14:paraId="0FB8F679" w14:textId="77777777" w:rsidR="00BD4BBE" w:rsidRPr="008711A5" w:rsidRDefault="00BD4BBE" w:rsidP="009F7534">
            <w:pPr>
              <w:rPr>
                <w:rFonts w:ascii="Calibri" w:hAnsi="Calibri"/>
                <w:b/>
                <w:bCs/>
                <w:lang w:val="es-CO"/>
              </w:rPr>
            </w:pPr>
          </w:p>
        </w:tc>
        <w:tc>
          <w:tcPr>
            <w:tcW w:w="2126" w:type="dxa"/>
          </w:tcPr>
          <w:p w14:paraId="45D42BA4" w14:textId="77777777" w:rsidR="00BD4BBE" w:rsidRPr="008711A5" w:rsidRDefault="00BD4BBE" w:rsidP="009F7534">
            <w:pPr>
              <w:rPr>
                <w:rFonts w:ascii="Calibri" w:hAnsi="Calibri"/>
                <w:b/>
                <w:bCs/>
                <w:lang w:val="es-CO"/>
              </w:rPr>
            </w:pPr>
          </w:p>
        </w:tc>
      </w:tr>
      <w:tr w:rsidR="00BD4BBE" w:rsidRPr="008711A5" w14:paraId="16DF7E3A" w14:textId="77777777" w:rsidTr="009F7534">
        <w:tc>
          <w:tcPr>
            <w:tcW w:w="4217" w:type="dxa"/>
          </w:tcPr>
          <w:p w14:paraId="119FDD66" w14:textId="53B26C63" w:rsidR="00BD4BBE" w:rsidRPr="008711A5" w:rsidRDefault="003B559B" w:rsidP="009F7534">
            <w:pPr>
              <w:rPr>
                <w:color w:val="FF0000"/>
                <w:lang w:val="es-CO"/>
              </w:rPr>
            </w:pPr>
            <w:r>
              <w:rPr>
                <w:color w:val="FF0000"/>
                <w:lang w:val="es-CO"/>
              </w:rPr>
              <w:t xml:space="preserve">Compras </w:t>
            </w:r>
            <w:r w:rsidR="00947128">
              <w:rPr>
                <w:color w:val="FF0000"/>
                <w:lang w:val="es-CO"/>
              </w:rPr>
              <w:t xml:space="preserve">  </w:t>
            </w:r>
            <w:r>
              <w:rPr>
                <w:color w:val="FF0000"/>
                <w:lang w:val="es-CO"/>
              </w:rPr>
              <w:t>: Factura de Entrada</w:t>
            </w:r>
          </w:p>
        </w:tc>
        <w:tc>
          <w:tcPr>
            <w:tcW w:w="1701" w:type="dxa"/>
          </w:tcPr>
          <w:p w14:paraId="3CFD5FC1" w14:textId="02DA27C1" w:rsidR="00BD4BBE" w:rsidRPr="008711A5" w:rsidRDefault="00F41460" w:rsidP="009F7534">
            <w:pPr>
              <w:rPr>
                <w:rFonts w:ascii="Calibri" w:hAnsi="Calibri"/>
                <w:b/>
                <w:bCs/>
                <w:lang w:val="es-CO"/>
              </w:rPr>
            </w:pPr>
            <w:r>
              <w:rPr>
                <w:rFonts w:ascii="Calibri" w:hAnsi="Calibri"/>
                <w:b/>
                <w:bCs/>
                <w:lang w:val="es-CO"/>
              </w:rPr>
              <w:t>22</w:t>
            </w:r>
            <w:r w:rsidR="003B559B">
              <w:rPr>
                <w:rFonts w:ascii="Calibri" w:hAnsi="Calibri"/>
                <w:b/>
                <w:bCs/>
                <w:lang w:val="es-CO"/>
              </w:rPr>
              <w:t>/04/2022</w:t>
            </w:r>
          </w:p>
        </w:tc>
        <w:tc>
          <w:tcPr>
            <w:tcW w:w="2126" w:type="dxa"/>
          </w:tcPr>
          <w:p w14:paraId="5F4F56D0" w14:textId="77777777" w:rsidR="00BD4BBE" w:rsidRPr="008711A5" w:rsidRDefault="00BD4BBE" w:rsidP="009F7534">
            <w:pPr>
              <w:rPr>
                <w:rFonts w:ascii="Calibri" w:hAnsi="Calibri"/>
                <w:b/>
                <w:bCs/>
                <w:lang w:val="es-CO"/>
              </w:rPr>
            </w:pPr>
          </w:p>
        </w:tc>
        <w:tc>
          <w:tcPr>
            <w:tcW w:w="2126" w:type="dxa"/>
          </w:tcPr>
          <w:p w14:paraId="01C25264" w14:textId="77777777" w:rsidR="00BD4BBE" w:rsidRPr="008711A5" w:rsidRDefault="00BD4BBE" w:rsidP="009F7534">
            <w:pPr>
              <w:rPr>
                <w:rFonts w:ascii="Calibri" w:hAnsi="Calibri"/>
                <w:b/>
                <w:bCs/>
                <w:lang w:val="es-CO"/>
              </w:rPr>
            </w:pPr>
          </w:p>
        </w:tc>
      </w:tr>
      <w:tr w:rsidR="00BD4BBE" w:rsidRPr="008711A5" w14:paraId="63CC9A71" w14:textId="77777777" w:rsidTr="009F7534">
        <w:tc>
          <w:tcPr>
            <w:tcW w:w="4217" w:type="dxa"/>
            <w:tcBorders>
              <w:bottom w:val="single" w:sz="4" w:space="0" w:color="ED9C2E" w:themeColor="accent5"/>
            </w:tcBorders>
          </w:tcPr>
          <w:p w14:paraId="16FA3DE2" w14:textId="2D010274" w:rsidR="00BD4BBE" w:rsidRPr="008711A5" w:rsidRDefault="00BD4BBE" w:rsidP="009F7534">
            <w:pPr>
              <w:rPr>
                <w:color w:val="FF0000"/>
                <w:lang w:val="es-CO"/>
              </w:rPr>
            </w:pPr>
          </w:p>
        </w:tc>
        <w:tc>
          <w:tcPr>
            <w:tcW w:w="1701" w:type="dxa"/>
            <w:tcBorders>
              <w:bottom w:val="single" w:sz="4" w:space="0" w:color="ED9C2E" w:themeColor="accent5"/>
            </w:tcBorders>
          </w:tcPr>
          <w:p w14:paraId="1924C42C" w14:textId="13AC6A2F" w:rsidR="00BD4BBE" w:rsidRPr="008711A5" w:rsidRDefault="00BD4BBE" w:rsidP="009F7534">
            <w:pPr>
              <w:rPr>
                <w:rFonts w:ascii="Calibri" w:hAnsi="Calibri"/>
                <w:b/>
                <w:bCs/>
                <w:lang w:val="es-CO"/>
              </w:rPr>
            </w:pPr>
          </w:p>
        </w:tc>
        <w:tc>
          <w:tcPr>
            <w:tcW w:w="2126" w:type="dxa"/>
            <w:tcBorders>
              <w:bottom w:val="single" w:sz="4" w:space="0" w:color="ED9C2E" w:themeColor="accent5"/>
            </w:tcBorders>
          </w:tcPr>
          <w:p w14:paraId="328680E3" w14:textId="77777777" w:rsidR="00BD4BBE" w:rsidRPr="008711A5" w:rsidRDefault="00BD4BBE" w:rsidP="009F7534">
            <w:pPr>
              <w:rPr>
                <w:rFonts w:ascii="Calibri" w:hAnsi="Calibri"/>
                <w:b/>
                <w:bCs/>
                <w:lang w:val="es-CO"/>
              </w:rPr>
            </w:pPr>
          </w:p>
        </w:tc>
        <w:tc>
          <w:tcPr>
            <w:tcW w:w="2126" w:type="dxa"/>
            <w:tcBorders>
              <w:bottom w:val="single" w:sz="4" w:space="0" w:color="ED9C2E" w:themeColor="accent5"/>
            </w:tcBorders>
          </w:tcPr>
          <w:p w14:paraId="6D0B4114" w14:textId="77777777" w:rsidR="00BD4BBE" w:rsidRPr="008711A5" w:rsidRDefault="00BD4BBE" w:rsidP="009F7534">
            <w:pPr>
              <w:rPr>
                <w:rFonts w:ascii="Calibri" w:hAnsi="Calibri"/>
                <w:b/>
                <w:bCs/>
                <w:lang w:val="es-CO"/>
              </w:rPr>
            </w:pPr>
          </w:p>
        </w:tc>
      </w:tr>
      <w:tr w:rsidR="00BD4BBE" w:rsidRPr="008711A5" w14:paraId="3377E1A0" w14:textId="77777777" w:rsidTr="009F7534">
        <w:tc>
          <w:tcPr>
            <w:tcW w:w="4217" w:type="dxa"/>
            <w:tcBorders>
              <w:bottom w:val="single" w:sz="8" w:space="0" w:color="ED9C2E" w:themeColor="accent5"/>
            </w:tcBorders>
          </w:tcPr>
          <w:p w14:paraId="3B4DDCC2" w14:textId="77777777" w:rsidR="00BD4BBE" w:rsidRPr="008711A5" w:rsidRDefault="00BD4BBE" w:rsidP="009F7534">
            <w:pPr>
              <w:rPr>
                <w:color w:val="FF0000"/>
                <w:lang w:val="es-CO"/>
              </w:rPr>
            </w:pPr>
          </w:p>
        </w:tc>
        <w:tc>
          <w:tcPr>
            <w:tcW w:w="1701" w:type="dxa"/>
            <w:tcBorders>
              <w:bottom w:val="single" w:sz="8" w:space="0" w:color="ED9C2E" w:themeColor="accent5"/>
            </w:tcBorders>
          </w:tcPr>
          <w:p w14:paraId="351AD40C" w14:textId="77777777" w:rsidR="00BD4BBE" w:rsidRPr="008711A5" w:rsidRDefault="00BD4BBE" w:rsidP="009F7534">
            <w:pPr>
              <w:rPr>
                <w:rFonts w:ascii="Calibri" w:hAnsi="Calibri"/>
                <w:b/>
                <w:bCs/>
                <w:lang w:val="es-CO"/>
              </w:rPr>
            </w:pPr>
          </w:p>
        </w:tc>
        <w:tc>
          <w:tcPr>
            <w:tcW w:w="2126" w:type="dxa"/>
            <w:tcBorders>
              <w:bottom w:val="single" w:sz="8" w:space="0" w:color="ED9C2E" w:themeColor="accent5"/>
            </w:tcBorders>
          </w:tcPr>
          <w:p w14:paraId="61459478" w14:textId="77777777" w:rsidR="00BD4BBE" w:rsidRPr="008711A5" w:rsidRDefault="00BD4BBE" w:rsidP="009F7534">
            <w:pPr>
              <w:rPr>
                <w:rFonts w:ascii="Calibri" w:hAnsi="Calibri"/>
                <w:b/>
                <w:bCs/>
                <w:lang w:val="es-CO"/>
              </w:rPr>
            </w:pPr>
          </w:p>
        </w:tc>
        <w:tc>
          <w:tcPr>
            <w:tcW w:w="2126" w:type="dxa"/>
            <w:tcBorders>
              <w:bottom w:val="single" w:sz="8" w:space="0" w:color="ED9C2E" w:themeColor="accent5"/>
            </w:tcBorders>
          </w:tcPr>
          <w:p w14:paraId="455D9DB4" w14:textId="77777777" w:rsidR="00BD4BBE" w:rsidRPr="008711A5" w:rsidRDefault="00BD4BBE" w:rsidP="009F7534">
            <w:pPr>
              <w:rPr>
                <w:rFonts w:ascii="Calibri" w:hAnsi="Calibri"/>
                <w:b/>
                <w:bCs/>
                <w:lang w:val="es-CO"/>
              </w:rPr>
            </w:pPr>
          </w:p>
        </w:tc>
      </w:tr>
    </w:tbl>
    <w:p w14:paraId="19178BCC" w14:textId="77777777" w:rsidR="00BD4BBE" w:rsidRPr="008711A5" w:rsidRDefault="00BD4BBE" w:rsidP="00BD4BBE">
      <w:pPr>
        <w:pStyle w:val="Prrafodelista"/>
        <w:rPr>
          <w:lang w:val="es-CO"/>
        </w:rPr>
      </w:pPr>
    </w:p>
    <w:p w14:paraId="560267B7" w14:textId="77777777" w:rsidR="00BD4BBE" w:rsidRPr="008711A5" w:rsidRDefault="00BD4BBE" w:rsidP="00BD4BBE">
      <w:pPr>
        <w:pStyle w:val="Prrafodelista"/>
        <w:rPr>
          <w:lang w:val="es-CO"/>
        </w:rPr>
      </w:pPr>
    </w:p>
    <w:p w14:paraId="3551A8A1" w14:textId="5202152B" w:rsidR="00BD4BBE" w:rsidRPr="008711A5" w:rsidRDefault="00BD4BBE" w:rsidP="00BD4BBE">
      <w:pPr>
        <w:rPr>
          <w:lang w:val="es-CO"/>
        </w:rPr>
      </w:pPr>
    </w:p>
    <w:p w14:paraId="18A517F9" w14:textId="77777777" w:rsidR="00BD4BBE" w:rsidRPr="008711A5" w:rsidRDefault="00BD4BBE" w:rsidP="00BD4BBE">
      <w:pPr>
        <w:pStyle w:val="Prrafodelista"/>
        <w:rPr>
          <w:lang w:val="es-CO" w:eastAsia="pt-BR"/>
        </w:rPr>
      </w:pPr>
    </w:p>
    <w:p w14:paraId="3E9B5F06" w14:textId="77777777" w:rsidR="00BD4BBE" w:rsidRPr="008711A5" w:rsidRDefault="00BD4BBE" w:rsidP="00BD4BBE">
      <w:pPr>
        <w:rPr>
          <w:lang w:val="es-CO" w:eastAsia="pt-BR"/>
        </w:rPr>
      </w:pPr>
    </w:p>
    <w:bookmarkEnd w:id="8"/>
    <w:p w14:paraId="542ACEDA" w14:textId="16D63E23" w:rsidR="00972416" w:rsidRDefault="00972416" w:rsidP="00B0331B">
      <w:pPr>
        <w:pStyle w:val="Ttulo1"/>
        <w:numPr>
          <w:ilvl w:val="0"/>
          <w:numId w:val="29"/>
        </w:numPr>
      </w:pPr>
      <w:r w:rsidRPr="00743136">
        <w:t>A</w:t>
      </w:r>
      <w:bookmarkEnd w:id="9"/>
      <w:bookmarkEnd w:id="10"/>
      <w:r w:rsidR="00B0331B" w:rsidRPr="00B0331B">
        <w:t>probación</w:t>
      </w:r>
    </w:p>
    <w:p w14:paraId="094E6574" w14:textId="77777777" w:rsidR="00972416" w:rsidRDefault="00972416" w:rsidP="00972416">
      <w:pPr>
        <w:rPr>
          <w:lang w:eastAsia="pt-BR"/>
        </w:rPr>
      </w:pPr>
    </w:p>
    <w:tbl>
      <w:tblPr>
        <w:tblW w:w="0" w:type="auto"/>
        <w:tblInd w:w="139" w:type="dxa"/>
        <w:tblBorders>
          <w:top w:val="single" w:sz="2" w:space="0" w:color="ED9C2E" w:themeColor="accent5"/>
          <w:left w:val="single" w:sz="2" w:space="0" w:color="ED9C2E" w:themeColor="accent5"/>
          <w:bottom w:val="single" w:sz="2" w:space="0" w:color="ED9C2E" w:themeColor="accent5"/>
          <w:right w:val="single" w:sz="2" w:space="0" w:color="ED9C2E" w:themeColor="accent5"/>
          <w:insideH w:val="single" w:sz="2" w:space="0" w:color="ED9C2E" w:themeColor="accent5"/>
          <w:insideV w:val="single" w:sz="2" w:space="0" w:color="ED9C2E" w:themeColor="accent5"/>
        </w:tblBorders>
        <w:tblLook w:val="04A0" w:firstRow="1" w:lastRow="0" w:firstColumn="1" w:lastColumn="0" w:noHBand="0" w:noVBand="1"/>
      </w:tblPr>
      <w:tblGrid>
        <w:gridCol w:w="4678"/>
        <w:gridCol w:w="4076"/>
        <w:gridCol w:w="1452"/>
      </w:tblGrid>
      <w:tr w:rsidR="00972416" w14:paraId="16E2306A" w14:textId="77777777" w:rsidTr="00587DA5">
        <w:trPr>
          <w:trHeight w:val="442"/>
        </w:trPr>
        <w:tc>
          <w:tcPr>
            <w:tcW w:w="4678" w:type="dxa"/>
            <w:tcBorders>
              <w:top w:val="single" w:sz="2" w:space="0" w:color="ED9C2E" w:themeColor="accent5"/>
              <w:left w:val="single" w:sz="2" w:space="0" w:color="ED9C2E" w:themeColor="accent5"/>
              <w:bottom w:val="single" w:sz="2" w:space="0" w:color="ED9C2E" w:themeColor="accent5"/>
              <w:right w:val="single" w:sz="2" w:space="0" w:color="ED9C2E" w:themeColor="accent5"/>
            </w:tcBorders>
            <w:shd w:val="clear" w:color="auto" w:fill="F2F2F2" w:themeFill="background1" w:themeFillShade="F2"/>
            <w:vAlign w:val="center"/>
            <w:hideMark/>
          </w:tcPr>
          <w:p w14:paraId="1F96C7F8" w14:textId="2DB2ECCB" w:rsidR="00972416" w:rsidRDefault="00B0331B" w:rsidP="00587DA5">
            <w:pPr>
              <w:rPr>
                <w:b/>
                <w:bCs/>
              </w:rPr>
            </w:pPr>
            <w:r>
              <w:rPr>
                <w:b/>
              </w:rPr>
              <w:t>Aprobado por</w:t>
            </w:r>
          </w:p>
        </w:tc>
        <w:tc>
          <w:tcPr>
            <w:tcW w:w="4076" w:type="dxa"/>
            <w:tcBorders>
              <w:top w:val="single" w:sz="2" w:space="0" w:color="ED9C2E" w:themeColor="accent5"/>
              <w:left w:val="single" w:sz="2" w:space="0" w:color="ED9C2E" w:themeColor="accent5"/>
              <w:bottom w:val="single" w:sz="2" w:space="0" w:color="ED9C2E" w:themeColor="accent5"/>
              <w:right w:val="single" w:sz="2" w:space="0" w:color="ED9C2E" w:themeColor="accent5"/>
            </w:tcBorders>
            <w:shd w:val="clear" w:color="auto" w:fill="F2F2F2" w:themeFill="background1" w:themeFillShade="F2"/>
            <w:vAlign w:val="center"/>
            <w:hideMark/>
          </w:tcPr>
          <w:p w14:paraId="76822ABD" w14:textId="29BE0A84" w:rsidR="00972416" w:rsidRDefault="00B0331B" w:rsidP="00587DA5">
            <w:pPr>
              <w:jc w:val="center"/>
              <w:rPr>
                <w:b/>
                <w:bCs/>
              </w:rPr>
            </w:pPr>
            <w:r>
              <w:rPr>
                <w:b/>
              </w:rPr>
              <w:t>Firma</w:t>
            </w:r>
          </w:p>
        </w:tc>
        <w:tc>
          <w:tcPr>
            <w:tcW w:w="1452" w:type="dxa"/>
            <w:tcBorders>
              <w:top w:val="single" w:sz="2" w:space="0" w:color="ED9C2E" w:themeColor="accent5"/>
              <w:left w:val="single" w:sz="2" w:space="0" w:color="ED9C2E" w:themeColor="accent5"/>
              <w:bottom w:val="single" w:sz="2" w:space="0" w:color="ED9C2E" w:themeColor="accent5"/>
              <w:right w:val="single" w:sz="2" w:space="0" w:color="ED9C2E" w:themeColor="accent5"/>
            </w:tcBorders>
            <w:shd w:val="clear" w:color="auto" w:fill="F2F2F2" w:themeFill="background1" w:themeFillShade="F2"/>
            <w:vAlign w:val="center"/>
            <w:hideMark/>
          </w:tcPr>
          <w:p w14:paraId="7AAE96F5" w14:textId="4F7D03F2" w:rsidR="00972416" w:rsidRDefault="00B0331B" w:rsidP="00587DA5">
            <w:pPr>
              <w:jc w:val="center"/>
              <w:rPr>
                <w:b/>
                <w:bCs/>
              </w:rPr>
            </w:pPr>
            <w:r>
              <w:rPr>
                <w:b/>
              </w:rPr>
              <w:t>Fecha</w:t>
            </w:r>
          </w:p>
        </w:tc>
      </w:tr>
      <w:tr w:rsidR="00972416" w14:paraId="0BC66D9D" w14:textId="77777777" w:rsidTr="00587DA5">
        <w:tc>
          <w:tcPr>
            <w:tcW w:w="4678" w:type="dxa"/>
            <w:tcBorders>
              <w:top w:val="single" w:sz="2" w:space="0" w:color="ED9C2E" w:themeColor="accent5"/>
              <w:left w:val="single" w:sz="2" w:space="0" w:color="ED9C2E" w:themeColor="accent5"/>
              <w:bottom w:val="single" w:sz="8" w:space="0" w:color="ED9C2E" w:themeColor="accent5"/>
              <w:right w:val="single" w:sz="2" w:space="0" w:color="ED9C2E" w:themeColor="accent5"/>
            </w:tcBorders>
          </w:tcPr>
          <w:p w14:paraId="7E680C46" w14:textId="77777777" w:rsidR="00972416" w:rsidRDefault="00972416" w:rsidP="00587DA5">
            <w:pPr>
              <w:rPr>
                <w:bCs/>
              </w:rPr>
            </w:pPr>
          </w:p>
          <w:p w14:paraId="78ABDB5A" w14:textId="25FCA9DB" w:rsidR="00972416" w:rsidRDefault="00B0331B" w:rsidP="00587DA5">
            <w:pPr>
              <w:rPr>
                <w:b/>
                <w:bCs/>
                <w:i/>
              </w:rPr>
            </w:pPr>
            <w:r>
              <w:rPr>
                <w:color w:val="FF0000"/>
              </w:rPr>
              <w:t>&lt;nombre y función&gt;</w:t>
            </w:r>
          </w:p>
        </w:tc>
        <w:tc>
          <w:tcPr>
            <w:tcW w:w="4076" w:type="dxa"/>
            <w:tcBorders>
              <w:top w:val="single" w:sz="2" w:space="0" w:color="ED9C2E" w:themeColor="accent5"/>
              <w:left w:val="single" w:sz="2" w:space="0" w:color="ED9C2E" w:themeColor="accent5"/>
              <w:bottom w:val="single" w:sz="8" w:space="0" w:color="ED9C2E" w:themeColor="accent5"/>
              <w:right w:val="single" w:sz="2" w:space="0" w:color="ED9C2E" w:themeColor="accent5"/>
            </w:tcBorders>
          </w:tcPr>
          <w:p w14:paraId="740B0AB2" w14:textId="77777777" w:rsidR="00972416" w:rsidRDefault="00972416" w:rsidP="00587DA5"/>
        </w:tc>
        <w:tc>
          <w:tcPr>
            <w:tcW w:w="1452" w:type="dxa"/>
            <w:tcBorders>
              <w:top w:val="single" w:sz="2" w:space="0" w:color="ED9C2E" w:themeColor="accent5"/>
              <w:left w:val="single" w:sz="2" w:space="0" w:color="ED9C2E" w:themeColor="accent5"/>
              <w:bottom w:val="single" w:sz="8" w:space="0" w:color="ED9C2E" w:themeColor="accent5"/>
              <w:right w:val="single" w:sz="2" w:space="0" w:color="ED9C2E" w:themeColor="accent5"/>
            </w:tcBorders>
          </w:tcPr>
          <w:p w14:paraId="66A64A5E" w14:textId="77777777" w:rsidR="00972416" w:rsidRDefault="00972416" w:rsidP="00587DA5">
            <w:pPr>
              <w:rPr>
                <w:b/>
                <w:bCs/>
              </w:rPr>
            </w:pPr>
          </w:p>
          <w:p w14:paraId="147FF428" w14:textId="77777777" w:rsidR="00972416" w:rsidRDefault="00972416" w:rsidP="00587DA5">
            <w:pPr>
              <w:rPr>
                <w:b/>
                <w:bCs/>
              </w:rPr>
            </w:pPr>
          </w:p>
        </w:tc>
      </w:tr>
    </w:tbl>
    <w:p w14:paraId="5667D3A9" w14:textId="77777777" w:rsidR="00972416" w:rsidRPr="003D0990" w:rsidRDefault="00972416" w:rsidP="00972416">
      <w:pPr>
        <w:rPr>
          <w:lang w:eastAsia="pt-BR"/>
        </w:rPr>
      </w:pPr>
    </w:p>
    <w:p w14:paraId="51392173" w14:textId="77777777" w:rsidR="00972416" w:rsidRDefault="00972416" w:rsidP="00776C3E">
      <w:pPr>
        <w:rPr>
          <w:b/>
          <w:color w:val="FF9900"/>
          <w:sz w:val="48"/>
          <w:szCs w:val="48"/>
        </w:rPr>
      </w:pPr>
    </w:p>
    <w:p w14:paraId="3B971472" w14:textId="77777777" w:rsidR="00776C3E" w:rsidRDefault="00776C3E" w:rsidP="00776C3E">
      <w:pPr>
        <w:rPr>
          <w:b/>
          <w:color w:val="FF9900"/>
          <w:sz w:val="48"/>
          <w:szCs w:val="48"/>
        </w:rPr>
      </w:pPr>
    </w:p>
    <w:p w14:paraId="2DF83175" w14:textId="77777777" w:rsidR="00776C3E" w:rsidRDefault="00776C3E" w:rsidP="00776C3E">
      <w:pPr>
        <w:rPr>
          <w:b/>
          <w:color w:val="FF9900"/>
          <w:sz w:val="48"/>
          <w:szCs w:val="48"/>
        </w:rPr>
      </w:pPr>
    </w:p>
    <w:p w14:paraId="258E1964" w14:textId="77777777" w:rsidR="00776C3E" w:rsidRDefault="00776C3E" w:rsidP="00776C3E">
      <w:pPr>
        <w:rPr>
          <w:b/>
          <w:color w:val="FF9900"/>
          <w:sz w:val="48"/>
          <w:szCs w:val="48"/>
        </w:rPr>
      </w:pPr>
    </w:p>
    <w:p w14:paraId="5770DA88" w14:textId="77777777" w:rsidR="00776C3E" w:rsidRDefault="00776C3E" w:rsidP="00776C3E">
      <w:pPr>
        <w:rPr>
          <w:b/>
          <w:color w:val="FF9900"/>
          <w:sz w:val="48"/>
          <w:szCs w:val="48"/>
        </w:rPr>
      </w:pPr>
    </w:p>
    <w:p w14:paraId="1F7C7F01" w14:textId="77777777" w:rsidR="00776C3E" w:rsidRPr="00776C3E" w:rsidRDefault="00776C3E" w:rsidP="00776C3E">
      <w:pPr>
        <w:rPr>
          <w:b/>
          <w:color w:val="FF9900"/>
          <w:sz w:val="48"/>
          <w:szCs w:val="48"/>
        </w:rPr>
      </w:pPr>
    </w:p>
    <w:sectPr w:rsidR="00776C3E" w:rsidRPr="00776C3E" w:rsidSect="00173C61">
      <w:headerReference w:type="even" r:id="rId13"/>
      <w:headerReference w:type="default" r:id="rId14"/>
      <w:footerReference w:type="even" r:id="rId15"/>
      <w:footerReference w:type="default" r:id="rId16"/>
      <w:pgSz w:w="11900" w:h="16820" w:code="9"/>
      <w:pgMar w:top="40" w:right="709" w:bottom="1134" w:left="709"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FDE418" w14:textId="77777777" w:rsidR="001C43B4" w:rsidRDefault="001C43B4" w:rsidP="00CA5701">
      <w:r>
        <w:separator/>
      </w:r>
    </w:p>
  </w:endnote>
  <w:endnote w:type="continuationSeparator" w:id="0">
    <w:p w14:paraId="50560275" w14:textId="77777777" w:rsidR="001C43B4" w:rsidRDefault="001C43B4" w:rsidP="00CA5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Black">
    <w:altName w:val="Calibri"/>
    <w:charset w:val="00"/>
    <w:family w:val="swiss"/>
    <w:pitch w:val="variable"/>
    <w:sig w:usb0="E10002FF" w:usb1="5000ECFF" w:usb2="00000021" w:usb3="00000000" w:csb0="0000019F" w:csb1="00000000"/>
  </w:font>
  <w:font w:name="Lato">
    <w:altName w:val="Calibri"/>
    <w:charset w:val="00"/>
    <w:family w:val="swiss"/>
    <w:pitch w:val="variable"/>
    <w:sig w:usb0="E10002FF" w:usb1="5000ECFF" w:usb2="0000002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4C168" w14:textId="12350F84" w:rsidR="000C38DB" w:rsidRDefault="000C38DB" w:rsidP="00E261DB">
    <w:r>
      <w:rPr>
        <w:noProof/>
        <w:lang w:val="es-CO" w:eastAsia="es-CO"/>
      </w:rPr>
      <mc:AlternateContent>
        <mc:Choice Requires="wps">
          <w:drawing>
            <wp:anchor distT="0" distB="0" distL="114300" distR="114300" simplePos="0" relativeHeight="251695104" behindDoc="0" locked="0" layoutInCell="1" allowOverlap="1" wp14:anchorId="38563C3F" wp14:editId="18A0FFF7">
              <wp:simplePos x="0" y="0"/>
              <wp:positionH relativeFrom="margin">
                <wp:align>center</wp:align>
              </wp:positionH>
              <wp:positionV relativeFrom="page">
                <wp:align>bottom</wp:align>
              </wp:positionV>
              <wp:extent cx="944880" cy="501650"/>
              <wp:effectExtent l="0" t="0" r="20320" b="6350"/>
              <wp:wrapNone/>
              <wp:docPr id="2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4880" cy="50165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80808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12700">
                            <a:solidFill>
                              <a:srgbClr val="4F81BD"/>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29783" dir="3885598" algn="ctr" rotWithShape="0">
                                <a:srgbClr val="243F60">
                                  <a:alpha val="74998"/>
                                </a:srgbClr>
                              </a:outerShdw>
                            </a:effectLst>
                          </a14:hiddenEffects>
                        </a:ext>
                      </a:extLst>
                    </wps:spPr>
                    <wps:txbx>
                      <w:txbxContent>
                        <w:p w14:paraId="7954A377" w14:textId="77777777" w:rsidR="000C38DB" w:rsidRPr="00150E63" w:rsidRDefault="000C38DB" w:rsidP="00150E63">
                          <w:pPr>
                            <w:jc w:val="left"/>
                            <w:rPr>
                              <w:color w:val="FFFFFF" w:themeColor="accent6"/>
                              <w:szCs w:val="20"/>
                            </w:rPr>
                          </w:pPr>
                          <w:r w:rsidRPr="00150E63">
                            <w:rPr>
                              <w:color w:val="FFFFFF" w:themeColor="accent6"/>
                              <w:szCs w:val="20"/>
                            </w:rPr>
                            <w:fldChar w:fldCharType="begin"/>
                          </w:r>
                          <w:r w:rsidRPr="00150E63">
                            <w:rPr>
                              <w:color w:val="FFFFFF" w:themeColor="accent6"/>
                              <w:szCs w:val="20"/>
                            </w:rPr>
                            <w:instrText xml:space="preserve"> PAGE    \* MERGEFORMAT </w:instrText>
                          </w:r>
                          <w:r w:rsidRPr="00150E63">
                            <w:rPr>
                              <w:color w:val="FFFFFF" w:themeColor="accent6"/>
                              <w:szCs w:val="20"/>
                            </w:rPr>
                            <w:fldChar w:fldCharType="separate"/>
                          </w:r>
                          <w:r>
                            <w:rPr>
                              <w:noProof/>
                              <w:color w:val="FFFFFF" w:themeColor="accent6"/>
                              <w:szCs w:val="20"/>
                            </w:rPr>
                            <w:t>2</w:t>
                          </w:r>
                          <w:r w:rsidRPr="00150E63">
                            <w:rPr>
                              <w:color w:val="FFFFFF" w:themeColor="accent6"/>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563C3F" id="Rectangle 26" o:spid="_x0000_s1029" style="position:absolute;left:0;text-align:left;margin-left:0;margin-top:0;width:74.4pt;height:39.5pt;z-index:251695104;visibility:visible;mso-wrap-style:square;mso-width-percent:0;mso-height-percent:0;mso-wrap-distance-left:9pt;mso-wrap-distance-top:0;mso-wrap-distance-right:9pt;mso-wrap-distance-bottom:0;mso-position-horizontal:center;mso-position-horizontal-relative:margin;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" filled="f" stroked="f">
              <v:textbox inset="0,0,0,0">
                <w:txbxContent>
                  <w:p w14:paraId="7954A377" w14:textId="77777777" w:rsidR="000C38DB" w:rsidRPr="00150E63" w:rsidRDefault="000C38DB" w:rsidP="00150E63">
                    <w:pPr>
                      <w:jc w:val="left"/>
                      <w:rPr>
                        <w:color w:val="FFFFFF" w:themeColor="accent6"/>
                        <w:szCs w:val="20"/>
                      </w:rPr>
                    </w:pPr>
                    <w:r w:rsidRPr="00150E63">
                      <w:rPr>
                        <w:color w:val="FFFFFF" w:themeColor="accent6"/>
                        <w:szCs w:val="20"/>
                      </w:rPr>
                      <w:fldChar w:fldCharType="begin"/>
                    </w:r>
                    <w:r w:rsidRPr="00150E63">
                      <w:rPr>
                        <w:color w:val="FFFFFF" w:themeColor="accent6"/>
                        <w:szCs w:val="20"/>
                      </w:rPr>
                      <w:instrText xml:space="preserve"> PAGE    \* MERGEFORMAT </w:instrText>
                    </w:r>
                    <w:r w:rsidRPr="00150E63">
                      <w:rPr>
                        <w:color w:val="FFFFFF" w:themeColor="accent6"/>
                        <w:szCs w:val="20"/>
                      </w:rPr>
                      <w:fldChar w:fldCharType="separate"/>
                    </w:r>
                    <w:r>
                      <w:rPr>
                        <w:noProof/>
                        <w:color w:val="FFFFFF" w:themeColor="accent6"/>
                        <w:szCs w:val="20"/>
                      </w:rPr>
                      <w:t>2</w:t>
                    </w:r>
                    <w:r w:rsidRPr="00150E63">
                      <w:rPr>
                        <w:color w:val="FFFFFF" w:themeColor="accent6"/>
                        <w:szCs w:val="20"/>
                      </w:rPr>
                      <w:fldChar w:fldCharType="end"/>
                    </w:r>
                  </w:p>
                </w:txbxContent>
              </v:textbox>
              <w10:wrap anchorx="margin" anchory="page"/>
            </v:rect>
          </w:pict>
        </mc:Fallback>
      </mc:AlternateContent>
    </w:r>
    <w:r>
      <w:rPr>
        <w:noProof/>
        <w:lang w:val="es-CO" w:eastAsia="es-CO"/>
      </w:rPr>
      <w:drawing>
        <wp:anchor distT="0" distB="0" distL="114300" distR="114300" simplePos="0" relativeHeight="251662848" behindDoc="1" locked="0" layoutInCell="1" allowOverlap="1" wp14:anchorId="6ADA13C4" wp14:editId="6B00D9CD">
          <wp:simplePos x="0" y="0"/>
          <wp:positionH relativeFrom="page">
            <wp:posOffset>349250</wp:posOffset>
          </wp:positionH>
          <wp:positionV relativeFrom="page">
            <wp:posOffset>8623300</wp:posOffset>
          </wp:positionV>
          <wp:extent cx="6845300" cy="1816100"/>
          <wp:effectExtent l="0" t="0" r="12700" b="1270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01.jpg"/>
                  <pic:cNvPicPr/>
                </pic:nvPicPr>
                <pic:blipFill>
                  <a:blip r:embed="rId1">
                    <a:extLst>
                      <a:ext uri="{28A0092B-C50C-407E-A947-70E740481C1C}">
                        <a14:useLocalDpi xmlns:a14="http://schemas.microsoft.com/office/drawing/2010/main" val="0"/>
                      </a:ext>
                    </a:extLst>
                  </a:blip>
                  <a:stretch>
                    <a:fillRect/>
                  </a:stretch>
                </pic:blipFill>
                <pic:spPr>
                  <a:xfrm>
                    <a:off x="0" y="0"/>
                    <a:ext cx="6845300" cy="18161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Pr>
        <w:noProof/>
        <w:lang w:val="es-CO" w:eastAsia="es-CO"/>
      </w:rPr>
      <mc:AlternateContent>
        <mc:Choice Requires="wps">
          <w:drawing>
            <wp:anchor distT="0" distB="0" distL="114300" distR="114300" simplePos="0" relativeHeight="251696128" behindDoc="0" locked="0" layoutInCell="1" allowOverlap="1" wp14:anchorId="54680649" wp14:editId="35C60060">
              <wp:simplePos x="0" y="0"/>
              <wp:positionH relativeFrom="margin">
                <wp:posOffset>4521835</wp:posOffset>
              </wp:positionH>
              <wp:positionV relativeFrom="paragraph">
                <wp:posOffset>227330</wp:posOffset>
              </wp:positionV>
              <wp:extent cx="2235200" cy="25400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5200" cy="25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CF3B56" w14:textId="77777777" w:rsidR="000C38DB" w:rsidRPr="000239F1" w:rsidRDefault="000C38DB" w:rsidP="000239F1">
                          <w:pPr>
                            <w:jc w:val="right"/>
                            <w:rPr>
                              <w:szCs w:val="20"/>
                            </w:rPr>
                          </w:pPr>
                          <w:r w:rsidRPr="000239F1">
                            <w:rPr>
                              <w:szCs w:val="20"/>
                            </w:rPr>
                            <w:t>Versão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680649" id="_x0000_t202" coordsize="21600,21600" o:spt="202" path="m,l,21600r21600,l21600,xe">
              <v:stroke joinstyle="miter"/>
              <v:path gradientshapeok="t" o:connecttype="rect"/>
            </v:shapetype>
            <v:shape id="Text Box 23" o:spid="_x0000_s1030" type="#_x0000_t202" style="position:absolute;left:0;text-align:left;margin-left:356.05pt;margin-top:17.9pt;width:176pt;height:20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" filled="f" stroked="f">
              <v:path arrowok="t"/>
              <v:textbox>
                <w:txbxContent>
                  <w:p w14:paraId="17CF3B56" w14:textId="77777777" w:rsidR="000C38DB" w:rsidRPr="000239F1" w:rsidRDefault="000C38DB" w:rsidP="000239F1">
                    <w:pPr>
                      <w:jc w:val="right"/>
                      <w:rPr>
                        <w:szCs w:val="20"/>
                      </w:rPr>
                    </w:pPr>
                    <w:r w:rsidRPr="000239F1">
                      <w:rPr>
                        <w:szCs w:val="20"/>
                      </w:rPr>
                      <w:t>Versão 1.0</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A5717" w14:textId="57E607D7" w:rsidR="000C38DB" w:rsidRPr="0053491F" w:rsidRDefault="00AD77B0" w:rsidP="00CA5701">
    <w:r>
      <w:rPr>
        <w:noProof/>
        <w:lang w:val="es-CO" w:eastAsia="es-CO"/>
      </w:rPr>
      <mc:AlternateContent>
        <mc:Choice Requires="wps">
          <w:drawing>
            <wp:anchor distT="0" distB="0" distL="114300" distR="114300" simplePos="0" relativeHeight="251721728" behindDoc="0" locked="0" layoutInCell="1" allowOverlap="1" wp14:anchorId="08094542" wp14:editId="5DC06271">
              <wp:simplePos x="0" y="0"/>
              <wp:positionH relativeFrom="margin">
                <wp:posOffset>106998</wp:posOffset>
              </wp:positionH>
              <wp:positionV relativeFrom="page">
                <wp:posOffset>10172700</wp:posOffset>
              </wp:positionV>
              <wp:extent cx="944880" cy="231140"/>
              <wp:effectExtent l="0" t="0" r="20320" b="22860"/>
              <wp:wrapNone/>
              <wp:docPr id="2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4880" cy="23114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80808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12700">
                            <a:solidFill>
                              <a:srgbClr val="4F81BD"/>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29783" dir="3885598" algn="ctr" rotWithShape="0">
                                <a:srgbClr val="243F60">
                                  <a:alpha val="74998"/>
                                </a:srgbClr>
                              </a:outerShdw>
                            </a:effectLst>
                          </a14:hiddenEffects>
                        </a:ext>
                      </a:extLst>
                    </wps:spPr>
                    <wps:txbx>
                      <w:txbxContent>
                        <w:p w14:paraId="348F8524" w14:textId="231544C2" w:rsidR="000C38DB" w:rsidRPr="00A95481" w:rsidRDefault="000C38DB" w:rsidP="00894F0D">
                          <w:pPr>
                            <w:jc w:val="left"/>
                            <w:rPr>
                              <w:sz w:val="16"/>
                              <w:szCs w:val="16"/>
                            </w:rPr>
                          </w:pPr>
                          <w:r w:rsidRPr="00A95481">
                            <w:rPr>
                              <w:sz w:val="16"/>
                              <w:szCs w:val="16"/>
                            </w:rPr>
                            <w:fldChar w:fldCharType="begin"/>
                          </w:r>
                          <w:r w:rsidRPr="00A95481">
                            <w:rPr>
                              <w:sz w:val="16"/>
                              <w:szCs w:val="16"/>
                            </w:rPr>
                            <w:instrText xml:space="preserve"> PAGE    \* MERGEFORMAT </w:instrText>
                          </w:r>
                          <w:r w:rsidRPr="00A95481">
                            <w:rPr>
                              <w:sz w:val="16"/>
                              <w:szCs w:val="16"/>
                            </w:rPr>
                            <w:fldChar w:fldCharType="separate"/>
                          </w:r>
                          <w:r w:rsidR="00EA156D">
                            <w:rPr>
                              <w:noProof/>
                              <w:sz w:val="16"/>
                              <w:szCs w:val="16"/>
                            </w:rPr>
                            <w:t>1</w:t>
                          </w:r>
                          <w:r w:rsidRPr="00A95481">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094542" id="_x0000_s1031" style="position:absolute;left:0;text-align:left;margin-left:8.45pt;margin-top:801pt;width:74.4pt;height:18.2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" filled="f" stroked="f">
              <v:textbox inset="0,0,0,0">
                <w:txbxContent>
                  <w:p w14:paraId="348F8524" w14:textId="231544C2" w:rsidR="000C38DB" w:rsidRPr="00A95481" w:rsidRDefault="000C38DB" w:rsidP="00894F0D">
                    <w:pPr>
                      <w:jc w:val="left"/>
                      <w:rPr>
                        <w:sz w:val="16"/>
                        <w:szCs w:val="16"/>
                      </w:rPr>
                    </w:pPr>
                    <w:r w:rsidRPr="00A95481">
                      <w:rPr>
                        <w:sz w:val="16"/>
                        <w:szCs w:val="16"/>
                      </w:rPr>
                      <w:fldChar w:fldCharType="begin"/>
                    </w:r>
                    <w:r w:rsidRPr="00A95481">
                      <w:rPr>
                        <w:sz w:val="16"/>
                        <w:szCs w:val="16"/>
                      </w:rPr>
                      <w:instrText xml:space="preserve"> PAGE    \* MERGEFORMAT </w:instrText>
                    </w:r>
                    <w:r w:rsidRPr="00A95481">
                      <w:rPr>
                        <w:sz w:val="16"/>
                        <w:szCs w:val="16"/>
                      </w:rPr>
                      <w:fldChar w:fldCharType="separate"/>
                    </w:r>
                    <w:r w:rsidR="00EA156D">
                      <w:rPr>
                        <w:noProof/>
                        <w:sz w:val="16"/>
                        <w:szCs w:val="16"/>
                      </w:rPr>
                      <w:t>1</w:t>
                    </w:r>
                    <w:r w:rsidRPr="00A95481">
                      <w:rPr>
                        <w:sz w:val="16"/>
                        <w:szCs w:val="16"/>
                      </w:rPr>
                      <w:fldChar w:fldCharType="end"/>
                    </w:r>
                  </w:p>
                </w:txbxContent>
              </v:textbox>
              <w10:wrap anchorx="margin" anchory="page"/>
            </v:rect>
          </w:pict>
        </mc:Fallback>
      </mc:AlternateContent>
    </w:r>
    <w:r w:rsidR="000C38DB">
      <w:rPr>
        <w:noProof/>
        <w:lang w:val="es-CO" w:eastAsia="es-CO"/>
      </w:rPr>
      <w:drawing>
        <wp:anchor distT="0" distB="0" distL="114300" distR="114300" simplePos="0" relativeHeight="251653631" behindDoc="1" locked="0" layoutInCell="1" allowOverlap="1" wp14:anchorId="71CC7B17" wp14:editId="2EC7A09E">
          <wp:simplePos x="0" y="0"/>
          <wp:positionH relativeFrom="page">
            <wp:posOffset>342900</wp:posOffset>
          </wp:positionH>
          <wp:positionV relativeFrom="bottomMargin">
            <wp:posOffset>53340</wp:posOffset>
          </wp:positionV>
          <wp:extent cx="6845300" cy="392463"/>
          <wp:effectExtent l="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01.jpg"/>
                  <pic:cNvPicPr/>
                </pic:nvPicPr>
                <pic:blipFill>
                  <a:blip r:embed="rId1">
                    <a:extLst>
                      <a:ext uri="{28A0092B-C50C-407E-A947-70E740481C1C}">
                        <a14:useLocalDpi xmlns:a14="http://schemas.microsoft.com/office/drawing/2010/main" val="0"/>
                      </a:ext>
                    </a:extLst>
                  </a:blip>
                  <a:stretch>
                    <a:fillRect/>
                  </a:stretch>
                </pic:blipFill>
                <pic:spPr>
                  <a:xfrm>
                    <a:off x="0" y="0"/>
                    <a:ext cx="6845300" cy="392463"/>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7B0025" w14:textId="77777777" w:rsidR="001C43B4" w:rsidRDefault="001C43B4" w:rsidP="00CA5701">
      <w:r>
        <w:separator/>
      </w:r>
    </w:p>
  </w:footnote>
  <w:footnote w:type="continuationSeparator" w:id="0">
    <w:p w14:paraId="2DCE0114" w14:textId="77777777" w:rsidR="001C43B4" w:rsidRDefault="001C43B4" w:rsidP="00CA570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CE869" w14:textId="3D79CAE1" w:rsidR="000C38DB" w:rsidRPr="00887F50" w:rsidRDefault="000C38DB" w:rsidP="005D5B9D">
    <w:pPr>
      <w:jc w:val="center"/>
      <w:rPr>
        <w:b/>
        <w:color w:val="FFFFFF" w:themeColor="background1"/>
        <w:sz w:val="32"/>
        <w:szCs w:val="32"/>
      </w:rPr>
    </w:pPr>
    <w:r>
      <w:rPr>
        <w:b/>
        <w:noProof/>
        <w:color w:val="FFFFFF" w:themeColor="background1"/>
        <w:sz w:val="32"/>
        <w:szCs w:val="32"/>
        <w:lang w:val="es-CO" w:eastAsia="es-CO"/>
      </w:rPr>
      <mc:AlternateContent>
        <mc:Choice Requires="wps">
          <w:drawing>
            <wp:anchor distT="0" distB="0" distL="114300" distR="114300" simplePos="0" relativeHeight="251687936" behindDoc="0" locked="0" layoutInCell="1" allowOverlap="1" wp14:anchorId="43256957" wp14:editId="3EE108DD">
              <wp:simplePos x="0" y="0"/>
              <wp:positionH relativeFrom="column">
                <wp:posOffset>424815</wp:posOffset>
              </wp:positionH>
              <wp:positionV relativeFrom="paragraph">
                <wp:posOffset>75565</wp:posOffset>
              </wp:positionV>
              <wp:extent cx="5086350" cy="628650"/>
              <wp:effectExtent l="0" t="0" r="0" b="6350"/>
              <wp:wrapNone/>
              <wp:docPr id="2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86350" cy="6286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C127E6" w14:textId="77777777" w:rsidR="000C38DB" w:rsidRPr="005D5B9D" w:rsidRDefault="000C38DB" w:rsidP="00C4691D">
                          <w:r w:rsidRPr="005D5B9D">
                            <w:t>Título do documento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256957" id="_x0000_t202" coordsize="21600,21600" o:spt="202" path="m,l,21600r21600,l21600,xe">
              <v:stroke joinstyle="miter"/>
              <v:path gradientshapeok="t" o:connecttype="rect"/>
            </v:shapetype>
            <v:shape id="Text Box 24" o:spid="_x0000_s1026" type="#_x0000_t202" style="position:absolute;left:0;text-align:left;margin-left:33.45pt;margin-top:5.95pt;width:400.5pt;height:4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" filled="f" stroked="f">
              <v:path arrowok="t"/>
              <v:textbox>
                <w:txbxContent>
                  <w:p w14:paraId="6CC127E6" w14:textId="77777777" w:rsidR="000C38DB" w:rsidRPr="005D5B9D" w:rsidRDefault="000C38DB" w:rsidP="00C4691D">
                    <w:r w:rsidRPr="005D5B9D">
                      <w:t>Título do documento</w:t>
                    </w:r>
                  </w:p>
                </w:txbxContent>
              </v:textbox>
            </v:shape>
          </w:pict>
        </mc:Fallback>
      </mc:AlternateContent>
    </w:r>
    <w:r w:rsidRPr="007F0C5E">
      <w:rPr>
        <w:noProof/>
        <w:lang w:val="es-CO" w:eastAsia="es-CO"/>
      </w:rPr>
      <w:drawing>
        <wp:inline distT="0" distB="0" distL="0" distR="0" wp14:anchorId="30931AC1" wp14:editId="0468FBE6">
          <wp:extent cx="6656070" cy="1497091"/>
          <wp:effectExtent l="0" t="0" r="0" b="190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56070" cy="1497091"/>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Pr>
        <w:b/>
        <w:noProof/>
        <w:color w:val="FFFFFF" w:themeColor="background1"/>
        <w:sz w:val="32"/>
        <w:szCs w:val="32"/>
        <w:lang w:val="es-CO" w:eastAsia="es-CO"/>
      </w:rPr>
      <w:drawing>
        <wp:anchor distT="0" distB="0" distL="114300" distR="114300" simplePos="0" relativeHeight="251654656" behindDoc="1" locked="0" layoutInCell="1" allowOverlap="1" wp14:anchorId="4A91BB9E" wp14:editId="48A71132">
          <wp:simplePos x="0" y="0"/>
          <wp:positionH relativeFrom="column">
            <wp:posOffset>6760210</wp:posOffset>
          </wp:positionH>
          <wp:positionV relativeFrom="paragraph">
            <wp:posOffset>-393065</wp:posOffset>
          </wp:positionV>
          <wp:extent cx="247650" cy="10553700"/>
          <wp:effectExtent l="19050" t="0" r="0" b="0"/>
          <wp:wrapNone/>
          <wp:docPr id="117" name="Imagem 5" descr="C:\DOCUME~1\ADMINI~1\CONFIG~1\Temp\VMwareDnD\8d89c027\barra_lat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1\ADMINI~1\CONFIG~1\Temp\VMwareDnD\8d89c027\barra_lateral.jpg"/>
                  <pic:cNvPicPr>
                    <a:picLocks noChangeAspect="1" noChangeArrowheads="1"/>
                  </pic:cNvPicPr>
                </pic:nvPicPr>
                <pic:blipFill>
                  <a:blip r:embed="rId2"/>
                  <a:srcRect/>
                  <a:stretch>
                    <a:fillRect/>
                  </a:stretch>
                </pic:blipFill>
                <pic:spPr bwMode="auto">
                  <a:xfrm>
                    <a:off x="0" y="0"/>
                    <a:ext cx="247650" cy="10553700"/>
                  </a:xfrm>
                  <a:prstGeom prst="rect">
                    <a:avLst/>
                  </a:prstGeom>
                  <a:noFill/>
                  <a:ln w="9525">
                    <a:noFill/>
                    <a:miter lim="800000"/>
                    <a:headEnd/>
                    <a:tailEnd/>
                  </a:ln>
                </pic:spPr>
              </pic:pic>
            </a:graphicData>
          </a:graphic>
        </wp:anchor>
      </w:drawing>
    </w:r>
  </w:p>
  <w:p w14:paraId="439CD3DE" w14:textId="77777777" w:rsidR="000C38DB" w:rsidRDefault="000C38DB">
    <w:r>
      <w:rPr>
        <w:noProof/>
        <w:lang w:val="es-CO" w:eastAsia="es-CO"/>
      </w:rPr>
      <mc:AlternateContent>
        <mc:Choice Requires="wps">
          <w:drawing>
            <wp:anchor distT="0" distB="0" distL="114300" distR="114300" simplePos="0" relativeHeight="251706368" behindDoc="0" locked="0" layoutInCell="1" allowOverlap="1" wp14:anchorId="0A618509" wp14:editId="5A39684F">
              <wp:simplePos x="0" y="0"/>
              <wp:positionH relativeFrom="column">
                <wp:posOffset>501650</wp:posOffset>
              </wp:positionH>
              <wp:positionV relativeFrom="paragraph">
                <wp:posOffset>457200</wp:posOffset>
              </wp:positionV>
              <wp:extent cx="6553200" cy="368300"/>
              <wp:effectExtent l="0" t="0" r="0" b="1270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53200" cy="3683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6E41B7" w14:textId="77777777" w:rsidR="000C38DB" w:rsidRPr="00514315" w:rsidRDefault="000C38DB" w:rsidP="00BC2B52">
                          <w:pPr>
                            <w:jc w:val="center"/>
                            <w:rPr>
                              <w:rFonts w:asciiTheme="majorHAnsi" w:hAnsiTheme="majorHAnsi"/>
                              <w:b/>
                              <w:color w:val="FFFFFF" w:themeColor="background1"/>
                              <w:sz w:val="32"/>
                              <w:szCs w:val="32"/>
                            </w:rPr>
                          </w:pPr>
                          <w:r>
                            <w:rPr>
                              <w:rFonts w:asciiTheme="majorHAnsi" w:hAnsiTheme="majorHAnsi"/>
                              <w:color w:val="FFFFFF" w:themeColor="background1"/>
                              <w:sz w:val="32"/>
                              <w:szCs w:val="32"/>
                            </w:rPr>
                            <w:t>Título do documento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18509" id="Text Box 27" o:spid="_x0000_s1027" type="#_x0000_t202" style="position:absolute;left:0;text-align:left;margin-left:39.5pt;margin-top:36pt;width:516pt;height:2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" filled="f" stroked="f">
              <v:path arrowok="t"/>
              <v:textbox>
                <w:txbxContent>
                  <w:p w14:paraId="1A6E41B7" w14:textId="77777777" w:rsidR="000C38DB" w:rsidRPr="00514315" w:rsidRDefault="000C38DB" w:rsidP="00BC2B52">
                    <w:pPr>
                      <w:jc w:val="center"/>
                      <w:rPr>
                        <w:rFonts w:asciiTheme="majorHAnsi" w:hAnsiTheme="majorHAnsi"/>
                        <w:b/>
                        <w:color w:val="FFFFFF" w:themeColor="background1"/>
                        <w:sz w:val="32"/>
                        <w:szCs w:val="32"/>
                      </w:rPr>
                    </w:pPr>
                    <w:r>
                      <w:rPr>
                        <w:rFonts w:asciiTheme="majorHAnsi" w:hAnsiTheme="majorHAnsi"/>
                        <w:color w:val="FFFFFF" w:themeColor="background1"/>
                        <w:sz w:val="32"/>
                        <w:szCs w:val="32"/>
                      </w:rPr>
                      <w:t>Título do documento</w:t>
                    </w:r>
                  </w:p>
                </w:txbxContent>
              </v:textbox>
            </v:shape>
          </w:pict>
        </mc:Fallback>
      </mc:AlternateContent>
    </w:r>
    <w:r>
      <w:rPr>
        <w:noProof/>
        <w:lang w:val="es-CO" w:eastAsia="es-CO"/>
      </w:rPr>
      <w:drawing>
        <wp:inline distT="0" distB="0" distL="0" distR="0" wp14:anchorId="676387D2" wp14:editId="705E7D6B">
          <wp:extent cx="246380" cy="8077835"/>
          <wp:effectExtent l="19050" t="0" r="1270" b="0"/>
          <wp:docPr id="118" name="Imagem 1" descr="barra_lateral-_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ra_lateral-_p.jpg"/>
                  <pic:cNvPicPr/>
                </pic:nvPicPr>
                <pic:blipFill>
                  <a:blip r:embed="rId3"/>
                  <a:stretch>
                    <a:fillRect/>
                  </a:stretch>
                </pic:blipFill>
                <pic:spPr>
                  <a:xfrm>
                    <a:off x="0" y="0"/>
                    <a:ext cx="246380" cy="807783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C40C7F" w14:textId="48337019" w:rsidR="000C38DB" w:rsidRPr="00887F50" w:rsidRDefault="00A95481" w:rsidP="00BC2B52">
    <w:pPr>
      <w:rPr>
        <w:b/>
        <w:color w:val="FFFFFF" w:themeColor="background1"/>
        <w:sz w:val="32"/>
        <w:szCs w:val="32"/>
      </w:rPr>
    </w:pPr>
    <w:r>
      <w:rPr>
        <w:noProof/>
        <w:lang w:val="es-CO" w:eastAsia="es-CO"/>
      </w:rPr>
      <mc:AlternateContent>
        <mc:Choice Requires="wps">
          <w:drawing>
            <wp:anchor distT="0" distB="0" distL="114300" distR="114300" simplePos="0" relativeHeight="251716608" behindDoc="0" locked="0" layoutInCell="1" allowOverlap="1" wp14:anchorId="1C77BC96" wp14:editId="46D7AD7E">
              <wp:simplePos x="0" y="0"/>
              <wp:positionH relativeFrom="column">
                <wp:posOffset>629920</wp:posOffset>
              </wp:positionH>
              <wp:positionV relativeFrom="paragraph">
                <wp:posOffset>466725</wp:posOffset>
              </wp:positionV>
              <wp:extent cx="5086350" cy="345440"/>
              <wp:effectExtent l="0" t="0" r="0" b="1016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86350" cy="3454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0DD03F" w14:textId="1FA6FE86" w:rsidR="00972416" w:rsidRPr="00A95481" w:rsidRDefault="00F26004" w:rsidP="00972416">
                          <w:pPr>
                            <w:jc w:val="left"/>
                            <w:rPr>
                              <w:b/>
                              <w:color w:val="ED9C2E" w:themeColor="accent5"/>
                              <w:sz w:val="32"/>
                              <w:szCs w:val="32"/>
                            </w:rPr>
                          </w:pPr>
                          <w:r>
                            <w:rPr>
                              <w:b/>
                              <w:sz w:val="32"/>
                              <w:szCs w:val="32"/>
                            </w:rPr>
                            <w:t>TÉRMINO</w:t>
                          </w:r>
                          <w:r w:rsidR="00972416" w:rsidRPr="003D491B">
                            <w:rPr>
                              <w:b/>
                              <w:sz w:val="32"/>
                              <w:szCs w:val="32"/>
                            </w:rPr>
                            <w:t xml:space="preserve"> DE </w:t>
                          </w:r>
                          <w:r w:rsidR="004F460D">
                            <w:rPr>
                              <w:b/>
                              <w:sz w:val="32"/>
                              <w:szCs w:val="32"/>
                            </w:rPr>
                            <w:t>VALIDAÇÃO</w:t>
                          </w:r>
                          <w:r w:rsidR="00972416" w:rsidRPr="003D491B">
                            <w:rPr>
                              <w:b/>
                              <w:sz w:val="32"/>
                              <w:szCs w:val="32"/>
                            </w:rPr>
                            <w:t xml:space="preserve"> -</w:t>
                          </w:r>
                          <w:r w:rsidR="00972416">
                            <w:rPr>
                              <w:b/>
                              <w:color w:val="ED9C2E" w:themeColor="accent5"/>
                              <w:sz w:val="32"/>
                              <w:szCs w:val="32"/>
                            </w:rPr>
                            <w:t xml:space="preserve"> </w:t>
                          </w:r>
                          <w:r w:rsidR="004F460D">
                            <w:rPr>
                              <w:b/>
                              <w:color w:val="ED9C2E" w:themeColor="accent5"/>
                              <w:sz w:val="32"/>
                              <w:szCs w:val="32"/>
                            </w:rPr>
                            <w:t>MIT010</w:t>
                          </w:r>
                        </w:p>
                        <w:p w14:paraId="15F7D1A2" w14:textId="379A6B29" w:rsidR="000C38DB" w:rsidRPr="00A95481" w:rsidRDefault="000C38DB" w:rsidP="00A95481">
                          <w:pPr>
                            <w:jc w:val="left"/>
                            <w:rPr>
                              <w:b/>
                              <w:color w:val="ED9C2E" w:themeColor="accent5"/>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77BC96" id="_x0000_t202" coordsize="21600,21600" o:spt="202" path="m,l,21600r21600,l21600,xe">
              <v:stroke joinstyle="miter"/>
              <v:path gradientshapeok="t" o:connecttype="rect"/>
            </v:shapetype>
            <v:shape id="_x0000_s1028" type="#_x0000_t202" style="position:absolute;left:0;text-align:left;margin-left:49.6pt;margin-top:36.75pt;width:400.5pt;height:27.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" filled="f" stroked="f">
              <v:path arrowok="t"/>
              <v:textbox>
                <w:txbxContent>
                  <w:p w14:paraId="3A0DD03F" w14:textId="1FA6FE86" w:rsidR="00972416" w:rsidRPr="00A95481" w:rsidRDefault="00F26004" w:rsidP="00972416">
                    <w:pPr>
                      <w:jc w:val="left"/>
                      <w:rPr>
                        <w:b/>
                        <w:color w:val="ED9C2E" w:themeColor="accent5"/>
                        <w:sz w:val="32"/>
                        <w:szCs w:val="32"/>
                      </w:rPr>
                    </w:pPr>
                    <w:r>
                      <w:rPr>
                        <w:b/>
                        <w:sz w:val="32"/>
                        <w:szCs w:val="32"/>
                      </w:rPr>
                      <w:t>TÉRMINO</w:t>
                    </w:r>
                    <w:r w:rsidR="00972416" w:rsidRPr="003D491B">
                      <w:rPr>
                        <w:b/>
                        <w:sz w:val="32"/>
                        <w:szCs w:val="32"/>
                      </w:rPr>
                      <w:t xml:space="preserve"> DE </w:t>
                    </w:r>
                    <w:r w:rsidR="004F460D">
                      <w:rPr>
                        <w:b/>
                        <w:sz w:val="32"/>
                        <w:szCs w:val="32"/>
                      </w:rPr>
                      <w:t>VALIDAÇÃO</w:t>
                    </w:r>
                    <w:r w:rsidR="00972416" w:rsidRPr="003D491B">
                      <w:rPr>
                        <w:b/>
                        <w:sz w:val="32"/>
                        <w:szCs w:val="32"/>
                      </w:rPr>
                      <w:t xml:space="preserve"> -</w:t>
                    </w:r>
                    <w:r w:rsidR="00972416">
                      <w:rPr>
                        <w:b/>
                        <w:color w:val="ED9C2E" w:themeColor="accent5"/>
                        <w:sz w:val="32"/>
                        <w:szCs w:val="32"/>
                      </w:rPr>
                      <w:t xml:space="preserve"> </w:t>
                    </w:r>
                    <w:r w:rsidR="004F460D">
                      <w:rPr>
                        <w:b/>
                        <w:color w:val="ED9C2E" w:themeColor="accent5"/>
                        <w:sz w:val="32"/>
                        <w:szCs w:val="32"/>
                      </w:rPr>
                      <w:t>MIT010</w:t>
                    </w:r>
                  </w:p>
                  <w:p w14:paraId="15F7D1A2" w14:textId="379A6B29" w:rsidR="000C38DB" w:rsidRPr="00A95481" w:rsidRDefault="000C38DB" w:rsidP="00A95481">
                    <w:pPr>
                      <w:jc w:val="left"/>
                      <w:rPr>
                        <w:b/>
                        <w:color w:val="ED9C2E" w:themeColor="accent5"/>
                        <w:sz w:val="32"/>
                        <w:szCs w:val="32"/>
                      </w:rPr>
                    </w:pPr>
                  </w:p>
                </w:txbxContent>
              </v:textbox>
            </v:shape>
          </w:pict>
        </mc:Fallback>
      </mc:AlternateContent>
    </w:r>
    <w:r w:rsidR="00690FA2">
      <w:rPr>
        <w:b/>
        <w:noProof/>
        <w:color w:val="FFFFFF" w:themeColor="background1"/>
        <w:sz w:val="32"/>
        <w:szCs w:val="32"/>
        <w:lang w:val="es-CO" w:eastAsia="es-CO"/>
      </w:rPr>
      <w:drawing>
        <wp:anchor distT="0" distB="0" distL="114300" distR="114300" simplePos="0" relativeHeight="251723776" behindDoc="1" locked="0" layoutInCell="1" allowOverlap="1" wp14:anchorId="73FE74EB" wp14:editId="78605B46">
          <wp:simplePos x="0" y="0"/>
          <wp:positionH relativeFrom="column">
            <wp:posOffset>6845155</wp:posOffset>
          </wp:positionH>
          <wp:positionV relativeFrom="paragraph">
            <wp:posOffset>86648</wp:posOffset>
          </wp:positionV>
          <wp:extent cx="86014" cy="9594273"/>
          <wp:effectExtent l="0" t="0" r="0" b="0"/>
          <wp:wrapNone/>
          <wp:docPr id="119"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1\ADMINI~1\CONFIG~1\Temp\VMwareDnD\8d89c027\barra_latera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6014" cy="959427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C38DB" w:rsidRPr="007F0C5E">
      <w:rPr>
        <w:noProof/>
        <w:lang w:val="es-CO" w:eastAsia="es-CO"/>
      </w:rPr>
      <w:drawing>
        <wp:inline distT="0" distB="0" distL="0" distR="0" wp14:anchorId="3447C753" wp14:editId="3D6FDBA9">
          <wp:extent cx="6849695" cy="904159"/>
          <wp:effectExtent l="0" t="0" r="8890" b="1079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6849695" cy="904159"/>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4F6A1A5C" w14:textId="77777777" w:rsidR="000C38DB" w:rsidRDefault="000C38DB" w:rsidP="004E042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Template_Word-2018_bullet"/>
      </v:shape>
    </w:pict>
  </w:numPicBullet>
  <w:abstractNum w:abstractNumId="0" w15:restartNumberingAfterBreak="0">
    <w:nsid w:val="010A14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FC41AE"/>
    <w:multiLevelType w:val="multilevel"/>
    <w:tmpl w:val="AF467D7A"/>
    <w:lvl w:ilvl="0">
      <w:start w:val="1"/>
      <w:numFmt w:val="decimal"/>
      <w:lvlText w:val="%1"/>
      <w:lvlJc w:val="left"/>
      <w:pPr>
        <w:ind w:left="1000" w:hanging="432"/>
      </w:pPr>
      <w:rPr>
        <w:rFonts w:hint="default"/>
        <w:i w:val="0"/>
      </w:rPr>
    </w:lvl>
    <w:lvl w:ilvl="1">
      <w:start w:val="1"/>
      <w:numFmt w:val="decimal"/>
      <w:lvlText w:val="%1.%2"/>
      <w:lvlJc w:val="left"/>
      <w:pPr>
        <w:ind w:left="3979" w:hanging="576"/>
      </w:pPr>
      <w:rPr>
        <w:rFonts w:asciiTheme="minorHAnsi" w:hAnsiTheme="minorHAnsi" w:cs="Times New Roman" w:hint="default"/>
        <w:b/>
        <w:bCs w:val="0"/>
        <w:i w:val="0"/>
        <w:iCs w:val="0"/>
        <w:caps w:val="0"/>
        <w:smallCaps w:val="0"/>
        <w:strike w:val="0"/>
        <w:dstrike w:val="0"/>
        <w:noProof w:val="0"/>
        <w:snapToGrid w:val="0"/>
        <w:vanish w:val="0"/>
        <w:color w:val="009ABD"/>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i w:val="0"/>
        <w:sz w:val="20"/>
        <w:szCs w:val="20"/>
      </w:rPr>
    </w:lvl>
    <w:lvl w:ilvl="3">
      <w:start w:val="1"/>
      <w:numFmt w:val="decimal"/>
      <w:lvlText w:val="%1.%2.%3.%4"/>
      <w:lvlJc w:val="left"/>
      <w:pPr>
        <w:ind w:left="1715" w:hanging="864"/>
      </w:pPr>
      <w:rPr>
        <w:rFonts w:hint="default"/>
        <w:b/>
        <w:i w:val="0"/>
        <w:color w:val="FFFFFF" w:themeColor="background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EB146A2"/>
    <w:multiLevelType w:val="hybridMultilevel"/>
    <w:tmpl w:val="D35C1CFC"/>
    <w:lvl w:ilvl="0" w:tplc="04160017">
      <w:start w:val="1"/>
      <w:numFmt w:val="lowerLetter"/>
      <w:lvlText w:val="%1)"/>
      <w:lvlJc w:val="left"/>
      <w:pPr>
        <w:ind w:left="4755" w:hanging="360"/>
      </w:pPr>
      <w:rPr>
        <w:rFonts w:hint="default"/>
      </w:rPr>
    </w:lvl>
    <w:lvl w:ilvl="1" w:tplc="04160019" w:tentative="1">
      <w:start w:val="1"/>
      <w:numFmt w:val="lowerLetter"/>
      <w:lvlText w:val="%2."/>
      <w:lvlJc w:val="left"/>
      <w:pPr>
        <w:ind w:left="5475" w:hanging="360"/>
      </w:pPr>
    </w:lvl>
    <w:lvl w:ilvl="2" w:tplc="0416001B" w:tentative="1">
      <w:start w:val="1"/>
      <w:numFmt w:val="lowerRoman"/>
      <w:lvlText w:val="%3."/>
      <w:lvlJc w:val="right"/>
      <w:pPr>
        <w:ind w:left="6195" w:hanging="180"/>
      </w:pPr>
    </w:lvl>
    <w:lvl w:ilvl="3" w:tplc="0416000F" w:tentative="1">
      <w:start w:val="1"/>
      <w:numFmt w:val="decimal"/>
      <w:lvlText w:val="%4."/>
      <w:lvlJc w:val="left"/>
      <w:pPr>
        <w:ind w:left="6915" w:hanging="360"/>
      </w:pPr>
    </w:lvl>
    <w:lvl w:ilvl="4" w:tplc="04160019" w:tentative="1">
      <w:start w:val="1"/>
      <w:numFmt w:val="lowerLetter"/>
      <w:lvlText w:val="%5."/>
      <w:lvlJc w:val="left"/>
      <w:pPr>
        <w:ind w:left="7635" w:hanging="360"/>
      </w:pPr>
    </w:lvl>
    <w:lvl w:ilvl="5" w:tplc="0416001B" w:tentative="1">
      <w:start w:val="1"/>
      <w:numFmt w:val="lowerRoman"/>
      <w:lvlText w:val="%6."/>
      <w:lvlJc w:val="right"/>
      <w:pPr>
        <w:ind w:left="8355" w:hanging="180"/>
      </w:pPr>
    </w:lvl>
    <w:lvl w:ilvl="6" w:tplc="0416000F" w:tentative="1">
      <w:start w:val="1"/>
      <w:numFmt w:val="decimal"/>
      <w:lvlText w:val="%7."/>
      <w:lvlJc w:val="left"/>
      <w:pPr>
        <w:ind w:left="9075" w:hanging="360"/>
      </w:pPr>
    </w:lvl>
    <w:lvl w:ilvl="7" w:tplc="04160019" w:tentative="1">
      <w:start w:val="1"/>
      <w:numFmt w:val="lowerLetter"/>
      <w:lvlText w:val="%8."/>
      <w:lvlJc w:val="left"/>
      <w:pPr>
        <w:ind w:left="9795" w:hanging="360"/>
      </w:pPr>
    </w:lvl>
    <w:lvl w:ilvl="8" w:tplc="0416001B" w:tentative="1">
      <w:start w:val="1"/>
      <w:numFmt w:val="lowerRoman"/>
      <w:lvlText w:val="%9."/>
      <w:lvlJc w:val="right"/>
      <w:pPr>
        <w:ind w:left="10515" w:hanging="180"/>
      </w:pPr>
    </w:lvl>
  </w:abstractNum>
  <w:abstractNum w:abstractNumId="3" w15:restartNumberingAfterBreak="0">
    <w:nsid w:val="14DF6A6B"/>
    <w:multiLevelType w:val="hybridMultilevel"/>
    <w:tmpl w:val="CCF6925A"/>
    <w:lvl w:ilvl="0" w:tplc="8E9C67A4">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20EA8"/>
    <w:multiLevelType w:val="hybridMultilevel"/>
    <w:tmpl w:val="099E4908"/>
    <w:lvl w:ilvl="0" w:tplc="04160001">
      <w:start w:val="1"/>
      <w:numFmt w:val="bullet"/>
      <w:lvlText w:val=""/>
      <w:lvlJc w:val="left"/>
      <w:pPr>
        <w:ind w:left="756" w:hanging="360"/>
      </w:pPr>
      <w:rPr>
        <w:rFonts w:ascii="Symbol" w:hAnsi="Symbol" w:hint="default"/>
      </w:rPr>
    </w:lvl>
    <w:lvl w:ilvl="1" w:tplc="04160003" w:tentative="1">
      <w:start w:val="1"/>
      <w:numFmt w:val="bullet"/>
      <w:lvlText w:val="o"/>
      <w:lvlJc w:val="left"/>
      <w:pPr>
        <w:ind w:left="1476" w:hanging="360"/>
      </w:pPr>
      <w:rPr>
        <w:rFonts w:ascii="Courier New" w:hAnsi="Courier New" w:cs="Courier New" w:hint="default"/>
      </w:rPr>
    </w:lvl>
    <w:lvl w:ilvl="2" w:tplc="04160005" w:tentative="1">
      <w:start w:val="1"/>
      <w:numFmt w:val="bullet"/>
      <w:lvlText w:val=""/>
      <w:lvlJc w:val="left"/>
      <w:pPr>
        <w:ind w:left="2196" w:hanging="360"/>
      </w:pPr>
      <w:rPr>
        <w:rFonts w:ascii="Wingdings" w:hAnsi="Wingdings" w:hint="default"/>
      </w:rPr>
    </w:lvl>
    <w:lvl w:ilvl="3" w:tplc="04160001" w:tentative="1">
      <w:start w:val="1"/>
      <w:numFmt w:val="bullet"/>
      <w:lvlText w:val=""/>
      <w:lvlJc w:val="left"/>
      <w:pPr>
        <w:ind w:left="2916" w:hanging="360"/>
      </w:pPr>
      <w:rPr>
        <w:rFonts w:ascii="Symbol" w:hAnsi="Symbol" w:hint="default"/>
      </w:rPr>
    </w:lvl>
    <w:lvl w:ilvl="4" w:tplc="04160003" w:tentative="1">
      <w:start w:val="1"/>
      <w:numFmt w:val="bullet"/>
      <w:lvlText w:val="o"/>
      <w:lvlJc w:val="left"/>
      <w:pPr>
        <w:ind w:left="3636" w:hanging="360"/>
      </w:pPr>
      <w:rPr>
        <w:rFonts w:ascii="Courier New" w:hAnsi="Courier New" w:cs="Courier New" w:hint="default"/>
      </w:rPr>
    </w:lvl>
    <w:lvl w:ilvl="5" w:tplc="04160005" w:tentative="1">
      <w:start w:val="1"/>
      <w:numFmt w:val="bullet"/>
      <w:lvlText w:val=""/>
      <w:lvlJc w:val="left"/>
      <w:pPr>
        <w:ind w:left="4356" w:hanging="360"/>
      </w:pPr>
      <w:rPr>
        <w:rFonts w:ascii="Wingdings" w:hAnsi="Wingdings" w:hint="default"/>
      </w:rPr>
    </w:lvl>
    <w:lvl w:ilvl="6" w:tplc="04160001" w:tentative="1">
      <w:start w:val="1"/>
      <w:numFmt w:val="bullet"/>
      <w:lvlText w:val=""/>
      <w:lvlJc w:val="left"/>
      <w:pPr>
        <w:ind w:left="5076" w:hanging="360"/>
      </w:pPr>
      <w:rPr>
        <w:rFonts w:ascii="Symbol" w:hAnsi="Symbol" w:hint="default"/>
      </w:rPr>
    </w:lvl>
    <w:lvl w:ilvl="7" w:tplc="04160003" w:tentative="1">
      <w:start w:val="1"/>
      <w:numFmt w:val="bullet"/>
      <w:lvlText w:val="o"/>
      <w:lvlJc w:val="left"/>
      <w:pPr>
        <w:ind w:left="5796" w:hanging="360"/>
      </w:pPr>
      <w:rPr>
        <w:rFonts w:ascii="Courier New" w:hAnsi="Courier New" w:cs="Courier New" w:hint="default"/>
      </w:rPr>
    </w:lvl>
    <w:lvl w:ilvl="8" w:tplc="04160005" w:tentative="1">
      <w:start w:val="1"/>
      <w:numFmt w:val="bullet"/>
      <w:lvlText w:val=""/>
      <w:lvlJc w:val="left"/>
      <w:pPr>
        <w:ind w:left="6516" w:hanging="360"/>
      </w:pPr>
      <w:rPr>
        <w:rFonts w:ascii="Wingdings" w:hAnsi="Wingdings" w:hint="default"/>
      </w:rPr>
    </w:lvl>
  </w:abstractNum>
  <w:abstractNum w:abstractNumId="5" w15:restartNumberingAfterBreak="0">
    <w:nsid w:val="1B8A3106"/>
    <w:multiLevelType w:val="hybridMultilevel"/>
    <w:tmpl w:val="983A709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4580658"/>
    <w:multiLevelType w:val="hybridMultilevel"/>
    <w:tmpl w:val="395CCAA8"/>
    <w:lvl w:ilvl="0" w:tplc="D38A092C">
      <w:start w:val="1"/>
      <w:numFmt w:val="bullet"/>
      <w:lvlText w:val=""/>
      <w:lvlJc w:val="left"/>
      <w:pPr>
        <w:tabs>
          <w:tab w:val="num" w:pos="1080"/>
        </w:tabs>
        <w:ind w:left="1080" w:hanging="360"/>
      </w:pPr>
      <w:rPr>
        <w:rFonts w:ascii="Symbol" w:hAnsi="Symbol" w:hint="default"/>
        <w:sz w:val="20"/>
      </w:rPr>
    </w:lvl>
    <w:lvl w:ilvl="1" w:tplc="5C3A739E">
      <w:start w:val="1"/>
      <w:numFmt w:val="decimal"/>
      <w:lvlText w:val="%2."/>
      <w:lvlJc w:val="left"/>
      <w:pPr>
        <w:tabs>
          <w:tab w:val="num" w:pos="1440"/>
        </w:tabs>
        <w:ind w:left="1440" w:hanging="360"/>
      </w:pPr>
    </w:lvl>
    <w:lvl w:ilvl="2" w:tplc="099C0EC6">
      <w:start w:val="1"/>
      <w:numFmt w:val="decimal"/>
      <w:lvlText w:val="%3."/>
      <w:lvlJc w:val="left"/>
      <w:pPr>
        <w:tabs>
          <w:tab w:val="num" w:pos="2160"/>
        </w:tabs>
        <w:ind w:left="2160" w:hanging="360"/>
      </w:pPr>
    </w:lvl>
    <w:lvl w:ilvl="3" w:tplc="FDAC40C2">
      <w:start w:val="1"/>
      <w:numFmt w:val="decimal"/>
      <w:lvlText w:val="%4."/>
      <w:lvlJc w:val="left"/>
      <w:pPr>
        <w:tabs>
          <w:tab w:val="num" w:pos="2880"/>
        </w:tabs>
        <w:ind w:left="2880" w:hanging="360"/>
      </w:pPr>
    </w:lvl>
    <w:lvl w:ilvl="4" w:tplc="D6B0B336">
      <w:start w:val="1"/>
      <w:numFmt w:val="decimal"/>
      <w:lvlText w:val="%5."/>
      <w:lvlJc w:val="left"/>
      <w:pPr>
        <w:tabs>
          <w:tab w:val="num" w:pos="3600"/>
        </w:tabs>
        <w:ind w:left="3600" w:hanging="360"/>
      </w:pPr>
    </w:lvl>
    <w:lvl w:ilvl="5" w:tplc="B25C0DBE">
      <w:start w:val="1"/>
      <w:numFmt w:val="decimal"/>
      <w:lvlText w:val="%6."/>
      <w:lvlJc w:val="left"/>
      <w:pPr>
        <w:tabs>
          <w:tab w:val="num" w:pos="4320"/>
        </w:tabs>
        <w:ind w:left="4320" w:hanging="360"/>
      </w:pPr>
    </w:lvl>
    <w:lvl w:ilvl="6" w:tplc="9480827C">
      <w:start w:val="1"/>
      <w:numFmt w:val="decimal"/>
      <w:lvlText w:val="%7."/>
      <w:lvlJc w:val="left"/>
      <w:pPr>
        <w:tabs>
          <w:tab w:val="num" w:pos="5040"/>
        </w:tabs>
        <w:ind w:left="5040" w:hanging="360"/>
      </w:pPr>
    </w:lvl>
    <w:lvl w:ilvl="7" w:tplc="39E22736">
      <w:start w:val="1"/>
      <w:numFmt w:val="decimal"/>
      <w:lvlText w:val="%8."/>
      <w:lvlJc w:val="left"/>
      <w:pPr>
        <w:tabs>
          <w:tab w:val="num" w:pos="5760"/>
        </w:tabs>
        <w:ind w:left="5760" w:hanging="360"/>
      </w:pPr>
    </w:lvl>
    <w:lvl w:ilvl="8" w:tplc="A15A7688">
      <w:start w:val="1"/>
      <w:numFmt w:val="decimal"/>
      <w:lvlText w:val="%9."/>
      <w:lvlJc w:val="left"/>
      <w:pPr>
        <w:tabs>
          <w:tab w:val="num" w:pos="6480"/>
        </w:tabs>
        <w:ind w:left="6480" w:hanging="360"/>
      </w:pPr>
    </w:lvl>
  </w:abstractNum>
  <w:abstractNum w:abstractNumId="7" w15:restartNumberingAfterBreak="0">
    <w:nsid w:val="26913643"/>
    <w:multiLevelType w:val="hybridMultilevel"/>
    <w:tmpl w:val="C01ECD18"/>
    <w:lvl w:ilvl="0" w:tplc="9FD400DE">
      <w:start w:val="1"/>
      <w:numFmt w:val="decimal"/>
      <w:lvlText w:val="%1."/>
      <w:lvlJc w:val="left"/>
      <w:pPr>
        <w:ind w:left="581" w:hanging="360"/>
      </w:pPr>
      <w:rPr>
        <w:rFonts w:hint="default"/>
      </w:rPr>
    </w:lvl>
    <w:lvl w:ilvl="1" w:tplc="04160019" w:tentative="1">
      <w:start w:val="1"/>
      <w:numFmt w:val="lowerLetter"/>
      <w:lvlText w:val="%2."/>
      <w:lvlJc w:val="left"/>
      <w:pPr>
        <w:ind w:left="1301" w:hanging="360"/>
      </w:pPr>
    </w:lvl>
    <w:lvl w:ilvl="2" w:tplc="0416001B" w:tentative="1">
      <w:start w:val="1"/>
      <w:numFmt w:val="lowerRoman"/>
      <w:lvlText w:val="%3."/>
      <w:lvlJc w:val="right"/>
      <w:pPr>
        <w:ind w:left="2021" w:hanging="180"/>
      </w:pPr>
    </w:lvl>
    <w:lvl w:ilvl="3" w:tplc="0416000F" w:tentative="1">
      <w:start w:val="1"/>
      <w:numFmt w:val="decimal"/>
      <w:lvlText w:val="%4."/>
      <w:lvlJc w:val="left"/>
      <w:pPr>
        <w:ind w:left="2741" w:hanging="360"/>
      </w:pPr>
    </w:lvl>
    <w:lvl w:ilvl="4" w:tplc="04160019" w:tentative="1">
      <w:start w:val="1"/>
      <w:numFmt w:val="lowerLetter"/>
      <w:lvlText w:val="%5."/>
      <w:lvlJc w:val="left"/>
      <w:pPr>
        <w:ind w:left="3461" w:hanging="360"/>
      </w:pPr>
    </w:lvl>
    <w:lvl w:ilvl="5" w:tplc="0416001B" w:tentative="1">
      <w:start w:val="1"/>
      <w:numFmt w:val="lowerRoman"/>
      <w:lvlText w:val="%6."/>
      <w:lvlJc w:val="right"/>
      <w:pPr>
        <w:ind w:left="4181" w:hanging="180"/>
      </w:pPr>
    </w:lvl>
    <w:lvl w:ilvl="6" w:tplc="0416000F" w:tentative="1">
      <w:start w:val="1"/>
      <w:numFmt w:val="decimal"/>
      <w:lvlText w:val="%7."/>
      <w:lvlJc w:val="left"/>
      <w:pPr>
        <w:ind w:left="4901" w:hanging="360"/>
      </w:pPr>
    </w:lvl>
    <w:lvl w:ilvl="7" w:tplc="04160019" w:tentative="1">
      <w:start w:val="1"/>
      <w:numFmt w:val="lowerLetter"/>
      <w:lvlText w:val="%8."/>
      <w:lvlJc w:val="left"/>
      <w:pPr>
        <w:ind w:left="5621" w:hanging="360"/>
      </w:pPr>
    </w:lvl>
    <w:lvl w:ilvl="8" w:tplc="0416001B" w:tentative="1">
      <w:start w:val="1"/>
      <w:numFmt w:val="lowerRoman"/>
      <w:lvlText w:val="%9."/>
      <w:lvlJc w:val="right"/>
      <w:pPr>
        <w:ind w:left="6341" w:hanging="180"/>
      </w:pPr>
    </w:lvl>
  </w:abstractNum>
  <w:abstractNum w:abstractNumId="8" w15:restartNumberingAfterBreak="0">
    <w:nsid w:val="2A344385"/>
    <w:multiLevelType w:val="hybridMultilevel"/>
    <w:tmpl w:val="A2CCFA5C"/>
    <w:lvl w:ilvl="0" w:tplc="57F23FE2">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DCE67D9"/>
    <w:multiLevelType w:val="hybridMultilevel"/>
    <w:tmpl w:val="8DFA1CFC"/>
    <w:lvl w:ilvl="0" w:tplc="04160001">
      <w:start w:val="1"/>
      <w:numFmt w:val="bullet"/>
      <w:lvlText w:val=""/>
      <w:lvlJc w:val="left"/>
      <w:pPr>
        <w:ind w:left="941" w:hanging="360"/>
      </w:pPr>
      <w:rPr>
        <w:rFonts w:ascii="Symbol" w:hAnsi="Symbol" w:hint="default"/>
      </w:rPr>
    </w:lvl>
    <w:lvl w:ilvl="1" w:tplc="04160003" w:tentative="1">
      <w:start w:val="1"/>
      <w:numFmt w:val="bullet"/>
      <w:lvlText w:val="o"/>
      <w:lvlJc w:val="left"/>
      <w:pPr>
        <w:ind w:left="1661" w:hanging="360"/>
      </w:pPr>
      <w:rPr>
        <w:rFonts w:ascii="Courier New" w:hAnsi="Courier New" w:cs="Courier New" w:hint="default"/>
      </w:rPr>
    </w:lvl>
    <w:lvl w:ilvl="2" w:tplc="04160005" w:tentative="1">
      <w:start w:val="1"/>
      <w:numFmt w:val="bullet"/>
      <w:lvlText w:val=""/>
      <w:lvlJc w:val="left"/>
      <w:pPr>
        <w:ind w:left="2381" w:hanging="360"/>
      </w:pPr>
      <w:rPr>
        <w:rFonts w:ascii="Wingdings" w:hAnsi="Wingdings" w:hint="default"/>
      </w:rPr>
    </w:lvl>
    <w:lvl w:ilvl="3" w:tplc="04160001" w:tentative="1">
      <w:start w:val="1"/>
      <w:numFmt w:val="bullet"/>
      <w:lvlText w:val=""/>
      <w:lvlJc w:val="left"/>
      <w:pPr>
        <w:ind w:left="3101" w:hanging="360"/>
      </w:pPr>
      <w:rPr>
        <w:rFonts w:ascii="Symbol" w:hAnsi="Symbol" w:hint="default"/>
      </w:rPr>
    </w:lvl>
    <w:lvl w:ilvl="4" w:tplc="04160003" w:tentative="1">
      <w:start w:val="1"/>
      <w:numFmt w:val="bullet"/>
      <w:lvlText w:val="o"/>
      <w:lvlJc w:val="left"/>
      <w:pPr>
        <w:ind w:left="3821" w:hanging="360"/>
      </w:pPr>
      <w:rPr>
        <w:rFonts w:ascii="Courier New" w:hAnsi="Courier New" w:cs="Courier New" w:hint="default"/>
      </w:rPr>
    </w:lvl>
    <w:lvl w:ilvl="5" w:tplc="04160005" w:tentative="1">
      <w:start w:val="1"/>
      <w:numFmt w:val="bullet"/>
      <w:lvlText w:val=""/>
      <w:lvlJc w:val="left"/>
      <w:pPr>
        <w:ind w:left="4541" w:hanging="360"/>
      </w:pPr>
      <w:rPr>
        <w:rFonts w:ascii="Wingdings" w:hAnsi="Wingdings" w:hint="default"/>
      </w:rPr>
    </w:lvl>
    <w:lvl w:ilvl="6" w:tplc="04160001" w:tentative="1">
      <w:start w:val="1"/>
      <w:numFmt w:val="bullet"/>
      <w:lvlText w:val=""/>
      <w:lvlJc w:val="left"/>
      <w:pPr>
        <w:ind w:left="5261" w:hanging="360"/>
      </w:pPr>
      <w:rPr>
        <w:rFonts w:ascii="Symbol" w:hAnsi="Symbol" w:hint="default"/>
      </w:rPr>
    </w:lvl>
    <w:lvl w:ilvl="7" w:tplc="04160003" w:tentative="1">
      <w:start w:val="1"/>
      <w:numFmt w:val="bullet"/>
      <w:lvlText w:val="o"/>
      <w:lvlJc w:val="left"/>
      <w:pPr>
        <w:ind w:left="5981" w:hanging="360"/>
      </w:pPr>
      <w:rPr>
        <w:rFonts w:ascii="Courier New" w:hAnsi="Courier New" w:cs="Courier New" w:hint="default"/>
      </w:rPr>
    </w:lvl>
    <w:lvl w:ilvl="8" w:tplc="04160005" w:tentative="1">
      <w:start w:val="1"/>
      <w:numFmt w:val="bullet"/>
      <w:lvlText w:val=""/>
      <w:lvlJc w:val="left"/>
      <w:pPr>
        <w:ind w:left="6701" w:hanging="360"/>
      </w:pPr>
      <w:rPr>
        <w:rFonts w:ascii="Wingdings" w:hAnsi="Wingdings" w:hint="default"/>
      </w:rPr>
    </w:lvl>
  </w:abstractNum>
  <w:abstractNum w:abstractNumId="10" w15:restartNumberingAfterBreak="0">
    <w:nsid w:val="2F1F6C6A"/>
    <w:multiLevelType w:val="multilevel"/>
    <w:tmpl w:val="63B0EC50"/>
    <w:lvl w:ilvl="0">
      <w:start w:val="1"/>
      <w:numFmt w:val="decimal"/>
      <w:lvlText w:val="%1."/>
      <w:lvlJc w:val="left"/>
      <w:pPr>
        <w:ind w:left="360" w:hanging="360"/>
      </w:pPr>
    </w:lvl>
    <w:lvl w:ilvl="1">
      <w:start w:val="1"/>
      <w:numFmt w:val="decimal"/>
      <w:lvlText w:val="%1.%2."/>
      <w:lvlJc w:val="left"/>
      <w:pPr>
        <w:ind w:left="574" w:hanging="432"/>
      </w:pPr>
      <w:rPr>
        <w:rFonts w:ascii="Lato Black" w:hAnsi="Lato Black" w:hint="default"/>
        <w:color w:val="ED9C2E" w:themeColor="accent5"/>
        <w:sz w:val="28"/>
        <w:szCs w:val="28"/>
      </w:rPr>
    </w:lvl>
    <w:lvl w:ilvl="2">
      <w:start w:val="1"/>
      <w:numFmt w:val="decimal"/>
      <w:pStyle w:val="111SubttuloII"/>
      <w:lvlText w:val="%1.%2.%3."/>
      <w:lvlJc w:val="left"/>
      <w:pPr>
        <w:ind w:left="1224" w:hanging="504"/>
      </w:pPr>
      <w:rPr>
        <w:rFonts w:ascii="Lato Black" w:hAnsi="Lato Black" w:hint="default"/>
        <w:color w:val="ED9C2E" w:themeColor="accent5"/>
      </w:rPr>
    </w:lvl>
    <w:lvl w:ilvl="3">
      <w:start w:val="1"/>
      <w:numFmt w:val="decimal"/>
      <w:pStyle w:val="1111SubttuloIII"/>
      <w:lvlText w:val="%1.%2.%3.%4."/>
      <w:lvlJc w:val="left"/>
      <w:pPr>
        <w:ind w:left="1728" w:hanging="648"/>
      </w:pPr>
      <w:rPr>
        <w:rFonts w:ascii="Lato Black" w:hAnsi="Lato Black" w:hint="default"/>
        <w:color w:val="ED9C2E" w:themeColor="accent5"/>
      </w:rPr>
    </w:lvl>
    <w:lvl w:ilvl="4">
      <w:start w:val="1"/>
      <w:numFmt w:val="decimal"/>
      <w:pStyle w:val="11111SubttuloIV"/>
      <w:lvlText w:val="%1.%2.%3.%4.%5."/>
      <w:lvlJc w:val="left"/>
      <w:pPr>
        <w:ind w:left="2232" w:hanging="792"/>
      </w:pPr>
      <w:rPr>
        <w:rFonts w:ascii="Lato Black" w:hAnsi="Lato Black" w:hint="default"/>
        <w:color w:val="ED9C2E" w:themeColor="accent5"/>
      </w:rPr>
    </w:lvl>
    <w:lvl w:ilvl="5">
      <w:start w:val="1"/>
      <w:numFmt w:val="decimal"/>
      <w:pStyle w:val="111111SubttuloV"/>
      <w:lvlText w:val="%1.%2.%3.%4.%5.%6."/>
      <w:lvlJc w:val="left"/>
      <w:pPr>
        <w:ind w:left="2736" w:hanging="936"/>
      </w:pPr>
      <w:rPr>
        <w:rFonts w:ascii="Lato Black" w:hAnsi="Lato Black" w:hint="default"/>
        <w:color w:val="ED9C2E" w:themeColor="accent5"/>
      </w:rPr>
    </w:lvl>
    <w:lvl w:ilvl="6">
      <w:start w:val="1"/>
      <w:numFmt w:val="decimal"/>
      <w:pStyle w:val="1111111SubttuloVI"/>
      <w:lvlText w:val="%1.%2.%3.%4.%5.%6.%7."/>
      <w:lvlJc w:val="left"/>
      <w:pPr>
        <w:ind w:left="3240" w:hanging="1080"/>
      </w:pPr>
      <w:rPr>
        <w:rFonts w:ascii="Lato Black" w:hAnsi="Lato Black" w:hint="default"/>
        <w:color w:val="ED9C2E" w:themeColor="accent5"/>
      </w:rPr>
    </w:lvl>
    <w:lvl w:ilvl="7">
      <w:start w:val="1"/>
      <w:numFmt w:val="decimal"/>
      <w:pStyle w:val="11111111SubttuloVII"/>
      <w:lvlText w:val="%1.%2.%3.%4.%5.%6.%7.%8."/>
      <w:lvlJc w:val="left"/>
      <w:pPr>
        <w:ind w:left="3744" w:hanging="1224"/>
      </w:pPr>
      <w:rPr>
        <w:rFonts w:ascii="Lato Black" w:hAnsi="Lato Black" w:hint="default"/>
        <w:color w:val="ED9C2E" w:themeColor="accent5"/>
      </w:rPr>
    </w:lvl>
    <w:lvl w:ilvl="8">
      <w:start w:val="1"/>
      <w:numFmt w:val="decimal"/>
      <w:pStyle w:val="111111111SubttuloVIII"/>
      <w:lvlText w:val="%1.%2.%3.%4.%5.%6.%7.%8.%9."/>
      <w:lvlJc w:val="left"/>
      <w:pPr>
        <w:ind w:left="4320" w:hanging="1440"/>
      </w:pPr>
      <w:rPr>
        <w:rFonts w:ascii="Lato Black" w:hAnsi="Lato Black" w:hint="default"/>
        <w:color w:val="ED9C2E" w:themeColor="accent5"/>
      </w:rPr>
    </w:lvl>
  </w:abstractNum>
  <w:abstractNum w:abstractNumId="11" w15:restartNumberingAfterBreak="0">
    <w:nsid w:val="32C73494"/>
    <w:multiLevelType w:val="multilevel"/>
    <w:tmpl w:val="5EDA4D86"/>
    <w:numStyleLink w:val="ListaMultnivelTOTVS"/>
  </w:abstractNum>
  <w:abstractNum w:abstractNumId="12" w15:restartNumberingAfterBreak="0">
    <w:nsid w:val="36A93AB9"/>
    <w:multiLevelType w:val="multilevel"/>
    <w:tmpl w:val="ECAE7D26"/>
    <w:lvl w:ilvl="0">
      <w:start w:val="1"/>
      <w:numFmt w:val="decimal"/>
      <w:lvlText w:val="%1"/>
      <w:lvlJc w:val="left"/>
      <w:pPr>
        <w:ind w:left="1000" w:hanging="432"/>
      </w:pPr>
      <w:rPr>
        <w:rFonts w:hint="default"/>
        <w:i w:val="0"/>
      </w:rPr>
    </w:lvl>
    <w:lvl w:ilvl="1">
      <w:start w:val="1"/>
      <w:numFmt w:val="decimal"/>
      <w:lvlText w:val="%1.%2"/>
      <w:lvlJc w:val="left"/>
      <w:pPr>
        <w:ind w:left="3979" w:hanging="576"/>
      </w:pPr>
      <w:rPr>
        <w:rFonts w:asciiTheme="minorHAnsi" w:hAnsiTheme="minorHAnsi" w:cs="Times New Roman" w:hint="default"/>
        <w:b/>
        <w:bCs/>
        <w:i w:val="0"/>
        <w:iCs w:val="0"/>
        <w:caps w:val="0"/>
        <w:smallCaps w:val="0"/>
        <w:strike w:val="0"/>
        <w:dstrike w:val="0"/>
        <w:noProof w:val="0"/>
        <w:snapToGrid w:val="0"/>
        <w:vanish w:val="0"/>
        <w:color w:val="009ABD"/>
        <w:spacing w:val="0"/>
        <w:w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i w:val="0"/>
        <w:sz w:val="20"/>
        <w:szCs w:val="20"/>
      </w:rPr>
    </w:lvl>
    <w:lvl w:ilvl="3">
      <w:start w:val="1"/>
      <w:numFmt w:val="decimal"/>
      <w:lvlText w:val="%1.%2.%3.%4"/>
      <w:lvlJc w:val="left"/>
      <w:pPr>
        <w:ind w:left="1715" w:hanging="864"/>
      </w:pPr>
      <w:rPr>
        <w:rFonts w:hint="default"/>
        <w:b/>
        <w:i w:val="0"/>
        <w:color w:val="FFFFFF" w:themeColor="background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45AB6307"/>
    <w:multiLevelType w:val="multilevel"/>
    <w:tmpl w:val="5EDA4D86"/>
    <w:numStyleLink w:val="ListaMultnivelTOTVS"/>
  </w:abstractNum>
  <w:abstractNum w:abstractNumId="14" w15:restartNumberingAfterBreak="0">
    <w:nsid w:val="470C51DB"/>
    <w:multiLevelType w:val="multilevel"/>
    <w:tmpl w:val="4BCA07A8"/>
    <w:lvl w:ilvl="0">
      <w:start w:val="1"/>
      <w:numFmt w:val="decimal"/>
      <w:lvlText w:val="%1"/>
      <w:lvlJc w:val="left"/>
      <w:pPr>
        <w:ind w:left="1000" w:hanging="432"/>
      </w:pPr>
      <w:rPr>
        <w:rFonts w:hint="default"/>
        <w:i w:val="0"/>
      </w:rPr>
    </w:lvl>
    <w:lvl w:ilvl="1">
      <w:start w:val="1"/>
      <w:numFmt w:val="decimal"/>
      <w:lvlText w:val="%1.%2"/>
      <w:lvlJc w:val="left"/>
      <w:pPr>
        <w:ind w:left="3979" w:hanging="576"/>
      </w:pPr>
      <w:rPr>
        <w:rFonts w:asciiTheme="minorHAnsi" w:hAnsiTheme="minorHAnsi" w:cs="Times New Roman" w:hint="default"/>
        <w:b/>
        <w:bCs/>
        <w:i w:val="0"/>
        <w:iCs w:val="0"/>
        <w:caps w:val="0"/>
        <w:smallCaps w:val="0"/>
        <w:strike w:val="0"/>
        <w:dstrike w:val="0"/>
        <w:noProof w:val="0"/>
        <w:snapToGrid w:val="0"/>
        <w:vanish w:val="0"/>
        <w:color w:val="009ABD"/>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i w:val="0"/>
        <w:sz w:val="20"/>
        <w:szCs w:val="20"/>
      </w:rPr>
    </w:lvl>
    <w:lvl w:ilvl="3">
      <w:start w:val="1"/>
      <w:numFmt w:val="decimal"/>
      <w:lvlText w:val="%1.%2.%3.%4"/>
      <w:lvlJc w:val="left"/>
      <w:pPr>
        <w:ind w:left="1715" w:hanging="864"/>
      </w:pPr>
      <w:rPr>
        <w:rFonts w:hint="default"/>
        <w:b/>
        <w:i w:val="0"/>
        <w:color w:val="FFFFFF" w:themeColor="background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7386A78"/>
    <w:multiLevelType w:val="singleLevel"/>
    <w:tmpl w:val="256C05A6"/>
    <w:lvl w:ilvl="0">
      <w:start w:val="1"/>
      <w:numFmt w:val="bullet"/>
      <w:lvlText w:val="o"/>
      <w:lvlJc w:val="left"/>
      <w:pPr>
        <w:ind w:left="360" w:hanging="360"/>
      </w:pPr>
      <w:rPr>
        <w:rFonts w:ascii="Lato" w:hAnsi="Lato" w:hint="default"/>
        <w:b/>
        <w:bCs/>
        <w:i w:val="0"/>
        <w:iCs w:val="0"/>
        <w:color w:val="ED9C2E" w:themeColor="accent5"/>
        <w:sz w:val="24"/>
        <w:szCs w:val="20"/>
      </w:rPr>
    </w:lvl>
  </w:abstractNum>
  <w:abstractNum w:abstractNumId="16" w15:restartNumberingAfterBreak="0">
    <w:nsid w:val="4A1A7EC1"/>
    <w:multiLevelType w:val="multilevel"/>
    <w:tmpl w:val="C8BAFFB6"/>
    <w:lvl w:ilvl="0">
      <w:start w:val="1"/>
      <w:numFmt w:val="decimal"/>
      <w:lvlText w:val="%1."/>
      <w:lvlJc w:val="left"/>
      <w:pPr>
        <w:ind w:left="360" w:hanging="360"/>
      </w:pPr>
    </w:lvl>
    <w:lvl w:ilvl="1">
      <w:start w:val="1"/>
      <w:numFmt w:val="decimal"/>
      <w:pStyle w:val="11SubttuloI"/>
      <w:lvlText w:val="%1.%2."/>
      <w:lvlJc w:val="left"/>
      <w:pPr>
        <w:ind w:left="2984" w:hanging="432"/>
      </w:pPr>
      <w:rPr>
        <w:rFonts w:ascii="Lato Black" w:hAnsi="Lato Black" w:hint="default"/>
        <w:color w:val="ED9C2E" w:themeColor="accent5"/>
        <w:sz w:val="28"/>
        <w:szCs w:val="28"/>
      </w:rPr>
    </w:lvl>
    <w:lvl w:ilvl="2">
      <w:start w:val="1"/>
      <w:numFmt w:val="decimal"/>
      <w:lvlText w:val="%1.%2.%3."/>
      <w:lvlJc w:val="left"/>
      <w:pPr>
        <w:ind w:left="1224" w:hanging="504"/>
      </w:pPr>
      <w:rPr>
        <w:color w:val="ED9C2E" w:themeColor="accent5"/>
      </w:rPr>
    </w:lvl>
    <w:lvl w:ilvl="3">
      <w:start w:val="1"/>
      <w:numFmt w:val="decimal"/>
      <w:lvlText w:val="%1.%2.%3.%4."/>
      <w:lvlJc w:val="left"/>
      <w:pPr>
        <w:ind w:left="1728" w:hanging="648"/>
      </w:pPr>
      <w:rPr>
        <w:color w:val="ED9C2E" w:themeColor="accent5"/>
      </w:rPr>
    </w:lvl>
    <w:lvl w:ilvl="4">
      <w:start w:val="1"/>
      <w:numFmt w:val="decimal"/>
      <w:lvlText w:val="%1.%2.%3.%4.%5."/>
      <w:lvlJc w:val="left"/>
      <w:pPr>
        <w:ind w:left="2232" w:hanging="792"/>
      </w:pPr>
      <w:rPr>
        <w:color w:val="ED9C2E" w:themeColor="accent5"/>
      </w:rPr>
    </w:lvl>
    <w:lvl w:ilvl="5">
      <w:start w:val="1"/>
      <w:numFmt w:val="decimal"/>
      <w:lvlText w:val="%1.%2.%3.%4.%5.%6."/>
      <w:lvlJc w:val="left"/>
      <w:pPr>
        <w:ind w:left="2736" w:hanging="936"/>
      </w:pPr>
      <w:rPr>
        <w:color w:val="ED9C2E" w:themeColor="accent5"/>
      </w:rPr>
    </w:lvl>
    <w:lvl w:ilvl="6">
      <w:start w:val="1"/>
      <w:numFmt w:val="decimal"/>
      <w:lvlText w:val="%1.%2.%3.%4.%5.%6.%7."/>
      <w:lvlJc w:val="left"/>
      <w:pPr>
        <w:ind w:left="3240" w:hanging="1080"/>
      </w:pPr>
      <w:rPr>
        <w:color w:val="ED9C2E" w:themeColor="accent5"/>
      </w:rPr>
    </w:lvl>
    <w:lvl w:ilvl="7">
      <w:start w:val="1"/>
      <w:numFmt w:val="decimal"/>
      <w:lvlText w:val="%1.%2.%3.%4.%5.%6.%7.%8."/>
      <w:lvlJc w:val="left"/>
      <w:pPr>
        <w:ind w:left="3744" w:hanging="1224"/>
      </w:pPr>
      <w:rPr>
        <w:color w:val="ED9C2E" w:themeColor="accent5"/>
      </w:rPr>
    </w:lvl>
    <w:lvl w:ilvl="8">
      <w:start w:val="1"/>
      <w:numFmt w:val="decimal"/>
      <w:lvlText w:val="%1.%2.%3.%4.%5.%6.%7.%8.%9."/>
      <w:lvlJc w:val="left"/>
      <w:pPr>
        <w:ind w:left="4320" w:hanging="1440"/>
      </w:pPr>
      <w:rPr>
        <w:color w:val="ED9C2E" w:themeColor="accent5"/>
      </w:rPr>
    </w:lvl>
  </w:abstractNum>
  <w:abstractNum w:abstractNumId="17" w15:restartNumberingAfterBreak="0">
    <w:nsid w:val="50243CB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5474739"/>
    <w:multiLevelType w:val="hybridMultilevel"/>
    <w:tmpl w:val="18BAD644"/>
    <w:lvl w:ilvl="0" w:tplc="236AEEB6">
      <w:start w:val="1"/>
      <w:numFmt w:val="bullet"/>
      <w:lvlText w:val=""/>
      <w:lvlJc w:val="left"/>
      <w:pPr>
        <w:ind w:left="1287" w:hanging="360"/>
      </w:pPr>
      <w:rPr>
        <w:rFonts w:ascii="Symbol" w:hAnsi="Symbol" w:hint="default"/>
      </w:rPr>
    </w:lvl>
    <w:lvl w:ilvl="1" w:tplc="60A0587A" w:tentative="1">
      <w:start w:val="1"/>
      <w:numFmt w:val="bullet"/>
      <w:lvlText w:val="o"/>
      <w:lvlJc w:val="left"/>
      <w:pPr>
        <w:ind w:left="2007" w:hanging="360"/>
      </w:pPr>
      <w:rPr>
        <w:rFonts w:ascii="Courier New" w:hAnsi="Courier New" w:cs="Courier New" w:hint="default"/>
      </w:rPr>
    </w:lvl>
    <w:lvl w:ilvl="2" w:tplc="B76A11E4" w:tentative="1">
      <w:start w:val="1"/>
      <w:numFmt w:val="bullet"/>
      <w:lvlText w:val=""/>
      <w:lvlJc w:val="left"/>
      <w:pPr>
        <w:ind w:left="2727" w:hanging="360"/>
      </w:pPr>
      <w:rPr>
        <w:rFonts w:ascii="Wingdings" w:hAnsi="Wingdings" w:hint="default"/>
      </w:rPr>
    </w:lvl>
    <w:lvl w:ilvl="3" w:tplc="A82AEBE2" w:tentative="1">
      <w:start w:val="1"/>
      <w:numFmt w:val="bullet"/>
      <w:lvlText w:val=""/>
      <w:lvlJc w:val="left"/>
      <w:pPr>
        <w:ind w:left="3447" w:hanging="360"/>
      </w:pPr>
      <w:rPr>
        <w:rFonts w:ascii="Symbol" w:hAnsi="Symbol" w:hint="default"/>
      </w:rPr>
    </w:lvl>
    <w:lvl w:ilvl="4" w:tplc="DD0001F8" w:tentative="1">
      <w:start w:val="1"/>
      <w:numFmt w:val="bullet"/>
      <w:lvlText w:val="o"/>
      <w:lvlJc w:val="left"/>
      <w:pPr>
        <w:ind w:left="4167" w:hanging="360"/>
      </w:pPr>
      <w:rPr>
        <w:rFonts w:ascii="Courier New" w:hAnsi="Courier New" w:cs="Courier New" w:hint="default"/>
      </w:rPr>
    </w:lvl>
    <w:lvl w:ilvl="5" w:tplc="FF9EF75E" w:tentative="1">
      <w:start w:val="1"/>
      <w:numFmt w:val="bullet"/>
      <w:lvlText w:val=""/>
      <w:lvlJc w:val="left"/>
      <w:pPr>
        <w:ind w:left="4887" w:hanging="360"/>
      </w:pPr>
      <w:rPr>
        <w:rFonts w:ascii="Wingdings" w:hAnsi="Wingdings" w:hint="default"/>
      </w:rPr>
    </w:lvl>
    <w:lvl w:ilvl="6" w:tplc="86B8C0AC" w:tentative="1">
      <w:start w:val="1"/>
      <w:numFmt w:val="bullet"/>
      <w:lvlText w:val=""/>
      <w:lvlJc w:val="left"/>
      <w:pPr>
        <w:ind w:left="5607" w:hanging="360"/>
      </w:pPr>
      <w:rPr>
        <w:rFonts w:ascii="Symbol" w:hAnsi="Symbol" w:hint="default"/>
      </w:rPr>
    </w:lvl>
    <w:lvl w:ilvl="7" w:tplc="1220AFD6" w:tentative="1">
      <w:start w:val="1"/>
      <w:numFmt w:val="bullet"/>
      <w:lvlText w:val="o"/>
      <w:lvlJc w:val="left"/>
      <w:pPr>
        <w:ind w:left="6327" w:hanging="360"/>
      </w:pPr>
      <w:rPr>
        <w:rFonts w:ascii="Courier New" w:hAnsi="Courier New" w:cs="Courier New" w:hint="default"/>
      </w:rPr>
    </w:lvl>
    <w:lvl w:ilvl="8" w:tplc="4E20B540" w:tentative="1">
      <w:start w:val="1"/>
      <w:numFmt w:val="bullet"/>
      <w:lvlText w:val=""/>
      <w:lvlJc w:val="left"/>
      <w:pPr>
        <w:ind w:left="7047" w:hanging="360"/>
      </w:pPr>
      <w:rPr>
        <w:rFonts w:ascii="Wingdings" w:hAnsi="Wingdings" w:hint="default"/>
      </w:rPr>
    </w:lvl>
  </w:abstractNum>
  <w:abstractNum w:abstractNumId="19" w15:restartNumberingAfterBreak="0">
    <w:nsid w:val="594732C7"/>
    <w:multiLevelType w:val="multilevel"/>
    <w:tmpl w:val="5EDA4D86"/>
    <w:lvl w:ilvl="0">
      <w:start w:val="1"/>
      <w:numFmt w:val="decimal"/>
      <w:lvlText w:val="%1"/>
      <w:lvlJc w:val="left"/>
      <w:pPr>
        <w:ind w:left="1000" w:hanging="432"/>
      </w:pPr>
      <w:rPr>
        <w:rFonts w:hint="default"/>
        <w:i w:val="0"/>
      </w:rPr>
    </w:lvl>
    <w:lvl w:ilvl="1">
      <w:start w:val="1"/>
      <w:numFmt w:val="decimal"/>
      <w:lvlText w:val="%1.%2"/>
      <w:lvlJc w:val="left"/>
      <w:pPr>
        <w:ind w:left="3979" w:hanging="576"/>
      </w:pPr>
      <w:rPr>
        <w:rFonts w:ascii="Arial Narrow" w:hAnsi="Arial Narrow" w:cs="Times New Roman" w:hint="default"/>
        <w:b/>
        <w:bCs/>
        <w:i w:val="0"/>
        <w:iCs w:val="0"/>
        <w:caps w:val="0"/>
        <w:smallCaps w:val="0"/>
        <w:strike w:val="0"/>
        <w:dstrike w:val="0"/>
        <w:noProof w:val="0"/>
        <w:snapToGrid w:val="0"/>
        <w:vanish w:val="0"/>
        <w:color w:val="009ABD"/>
        <w:spacing w:val="0"/>
        <w:w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i w:val="0"/>
        <w:sz w:val="20"/>
        <w:szCs w:val="20"/>
      </w:rPr>
    </w:lvl>
    <w:lvl w:ilvl="3">
      <w:start w:val="1"/>
      <w:numFmt w:val="decimal"/>
      <w:lvlText w:val="%1.%2.%3.%4"/>
      <w:lvlJc w:val="left"/>
      <w:pPr>
        <w:ind w:left="1715" w:hanging="864"/>
      </w:pPr>
      <w:rPr>
        <w:rFonts w:hint="default"/>
        <w:b/>
        <w:i w:val="0"/>
        <w:color w:val="FFFFFF" w:themeColor="background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5C5D35F9"/>
    <w:multiLevelType w:val="hybridMultilevel"/>
    <w:tmpl w:val="819245B4"/>
    <w:lvl w:ilvl="0" w:tplc="59B2830C">
      <w:start w:val="1"/>
      <w:numFmt w:val="bullet"/>
      <w:lvlText w:val=""/>
      <w:lvlJc w:val="left"/>
      <w:pPr>
        <w:ind w:left="720" w:hanging="360"/>
      </w:pPr>
      <w:rPr>
        <w:rFonts w:ascii="Symbol" w:hAnsi="Symbol" w:hint="default"/>
      </w:rPr>
    </w:lvl>
    <w:lvl w:ilvl="1" w:tplc="DD32721E" w:tentative="1">
      <w:start w:val="1"/>
      <w:numFmt w:val="bullet"/>
      <w:lvlText w:val="o"/>
      <w:lvlJc w:val="left"/>
      <w:pPr>
        <w:ind w:left="1440" w:hanging="360"/>
      </w:pPr>
      <w:rPr>
        <w:rFonts w:ascii="Courier New" w:hAnsi="Courier New" w:cs="Courier New" w:hint="default"/>
      </w:rPr>
    </w:lvl>
    <w:lvl w:ilvl="2" w:tplc="60925AEE" w:tentative="1">
      <w:start w:val="1"/>
      <w:numFmt w:val="bullet"/>
      <w:lvlText w:val=""/>
      <w:lvlJc w:val="left"/>
      <w:pPr>
        <w:ind w:left="2160" w:hanging="360"/>
      </w:pPr>
      <w:rPr>
        <w:rFonts w:ascii="Wingdings" w:hAnsi="Wingdings" w:hint="default"/>
      </w:rPr>
    </w:lvl>
    <w:lvl w:ilvl="3" w:tplc="E620ED4E" w:tentative="1">
      <w:start w:val="1"/>
      <w:numFmt w:val="bullet"/>
      <w:lvlText w:val=""/>
      <w:lvlJc w:val="left"/>
      <w:pPr>
        <w:ind w:left="2880" w:hanging="360"/>
      </w:pPr>
      <w:rPr>
        <w:rFonts w:ascii="Symbol" w:hAnsi="Symbol" w:hint="default"/>
      </w:rPr>
    </w:lvl>
    <w:lvl w:ilvl="4" w:tplc="4D0EA99A" w:tentative="1">
      <w:start w:val="1"/>
      <w:numFmt w:val="bullet"/>
      <w:lvlText w:val="o"/>
      <w:lvlJc w:val="left"/>
      <w:pPr>
        <w:ind w:left="3600" w:hanging="360"/>
      </w:pPr>
      <w:rPr>
        <w:rFonts w:ascii="Courier New" w:hAnsi="Courier New" w:cs="Courier New" w:hint="default"/>
      </w:rPr>
    </w:lvl>
    <w:lvl w:ilvl="5" w:tplc="07E8930E" w:tentative="1">
      <w:start w:val="1"/>
      <w:numFmt w:val="bullet"/>
      <w:lvlText w:val=""/>
      <w:lvlJc w:val="left"/>
      <w:pPr>
        <w:ind w:left="4320" w:hanging="360"/>
      </w:pPr>
      <w:rPr>
        <w:rFonts w:ascii="Wingdings" w:hAnsi="Wingdings" w:hint="default"/>
      </w:rPr>
    </w:lvl>
    <w:lvl w:ilvl="6" w:tplc="26281DA8" w:tentative="1">
      <w:start w:val="1"/>
      <w:numFmt w:val="bullet"/>
      <w:lvlText w:val=""/>
      <w:lvlJc w:val="left"/>
      <w:pPr>
        <w:ind w:left="5040" w:hanging="360"/>
      </w:pPr>
      <w:rPr>
        <w:rFonts w:ascii="Symbol" w:hAnsi="Symbol" w:hint="default"/>
      </w:rPr>
    </w:lvl>
    <w:lvl w:ilvl="7" w:tplc="0BFAB9A0" w:tentative="1">
      <w:start w:val="1"/>
      <w:numFmt w:val="bullet"/>
      <w:lvlText w:val="o"/>
      <w:lvlJc w:val="left"/>
      <w:pPr>
        <w:ind w:left="5760" w:hanging="360"/>
      </w:pPr>
      <w:rPr>
        <w:rFonts w:ascii="Courier New" w:hAnsi="Courier New" w:cs="Courier New" w:hint="default"/>
      </w:rPr>
    </w:lvl>
    <w:lvl w:ilvl="8" w:tplc="C6DA30CC" w:tentative="1">
      <w:start w:val="1"/>
      <w:numFmt w:val="bullet"/>
      <w:lvlText w:val=""/>
      <w:lvlJc w:val="left"/>
      <w:pPr>
        <w:ind w:left="6480" w:hanging="360"/>
      </w:pPr>
      <w:rPr>
        <w:rFonts w:ascii="Wingdings" w:hAnsi="Wingdings" w:hint="default"/>
      </w:rPr>
    </w:lvl>
  </w:abstractNum>
  <w:abstractNum w:abstractNumId="21" w15:restartNumberingAfterBreak="0">
    <w:nsid w:val="5FA04951"/>
    <w:multiLevelType w:val="multilevel"/>
    <w:tmpl w:val="E39C8BE2"/>
    <w:lvl w:ilvl="0">
      <w:start w:val="1"/>
      <w:numFmt w:val="decimal"/>
      <w:lvlText w:val="%1."/>
      <w:lvlJc w:val="left"/>
      <w:pPr>
        <w:ind w:left="720" w:hanging="360"/>
      </w:pPr>
    </w:lvl>
    <w:lvl w:ilvl="1">
      <w:start w:val="1"/>
      <w:numFmt w:val="decimal"/>
      <w:isLgl/>
      <w:lvlText w:val="%1.%2"/>
      <w:lvlJc w:val="left"/>
      <w:pPr>
        <w:ind w:left="720" w:hanging="360"/>
      </w:pPr>
      <w:rPr>
        <w:rFonts w:hint="default"/>
        <w:b/>
        <w:color w:val="ED9C2E" w:themeColor="accent5"/>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00E4ECA"/>
    <w:multiLevelType w:val="multilevel"/>
    <w:tmpl w:val="5EDA4D86"/>
    <w:numStyleLink w:val="ListaMultnivelTOTVS"/>
  </w:abstractNum>
  <w:abstractNum w:abstractNumId="23" w15:restartNumberingAfterBreak="0">
    <w:nsid w:val="65DA1A8D"/>
    <w:multiLevelType w:val="multilevel"/>
    <w:tmpl w:val="5EDA4D86"/>
    <w:lvl w:ilvl="0">
      <w:start w:val="1"/>
      <w:numFmt w:val="decimal"/>
      <w:lvlText w:val="%1"/>
      <w:lvlJc w:val="left"/>
      <w:pPr>
        <w:ind w:left="1000" w:hanging="432"/>
      </w:pPr>
      <w:rPr>
        <w:rFonts w:hint="default"/>
        <w:i w:val="0"/>
      </w:rPr>
    </w:lvl>
    <w:lvl w:ilvl="1">
      <w:start w:val="1"/>
      <w:numFmt w:val="decimal"/>
      <w:lvlText w:val="%1.%2"/>
      <w:lvlJc w:val="left"/>
      <w:pPr>
        <w:ind w:left="3979" w:hanging="576"/>
      </w:pPr>
      <w:rPr>
        <w:rFonts w:ascii="Arial Narrow" w:hAnsi="Arial Narrow" w:cs="Times New Roman" w:hint="default"/>
        <w:b/>
        <w:bCs/>
        <w:i w:val="0"/>
        <w:iCs w:val="0"/>
        <w:caps w:val="0"/>
        <w:smallCaps w:val="0"/>
        <w:strike w:val="0"/>
        <w:dstrike w:val="0"/>
        <w:noProof w:val="0"/>
        <w:snapToGrid w:val="0"/>
        <w:vanish w:val="0"/>
        <w:color w:val="009ABD"/>
        <w:spacing w:val="0"/>
        <w:w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i w:val="0"/>
        <w:sz w:val="20"/>
        <w:szCs w:val="20"/>
      </w:rPr>
    </w:lvl>
    <w:lvl w:ilvl="3">
      <w:start w:val="1"/>
      <w:numFmt w:val="decimal"/>
      <w:lvlText w:val="%1.%2.%3.%4"/>
      <w:lvlJc w:val="left"/>
      <w:pPr>
        <w:ind w:left="1715" w:hanging="864"/>
      </w:pPr>
      <w:rPr>
        <w:rFonts w:hint="default"/>
        <w:b/>
        <w:i w:val="0"/>
        <w:color w:val="FFFFFF" w:themeColor="background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6C2642A5"/>
    <w:multiLevelType w:val="hybridMultilevel"/>
    <w:tmpl w:val="F97CD434"/>
    <w:lvl w:ilvl="0" w:tplc="31AC1B26">
      <w:start w:val="1"/>
      <w:numFmt w:val="lowerLetter"/>
      <w:lvlText w:val="%1)"/>
      <w:lvlJc w:val="left"/>
      <w:pPr>
        <w:ind w:left="1287" w:hanging="360"/>
      </w:pPr>
    </w:lvl>
    <w:lvl w:ilvl="1" w:tplc="E2A45F68" w:tentative="1">
      <w:start w:val="1"/>
      <w:numFmt w:val="lowerLetter"/>
      <w:lvlText w:val="%2."/>
      <w:lvlJc w:val="left"/>
      <w:pPr>
        <w:ind w:left="2007" w:hanging="360"/>
      </w:pPr>
    </w:lvl>
    <w:lvl w:ilvl="2" w:tplc="AB880852" w:tentative="1">
      <w:start w:val="1"/>
      <w:numFmt w:val="lowerRoman"/>
      <w:lvlText w:val="%3."/>
      <w:lvlJc w:val="right"/>
      <w:pPr>
        <w:ind w:left="2727" w:hanging="180"/>
      </w:pPr>
    </w:lvl>
    <w:lvl w:ilvl="3" w:tplc="76C4D584" w:tentative="1">
      <w:start w:val="1"/>
      <w:numFmt w:val="decimal"/>
      <w:lvlText w:val="%4."/>
      <w:lvlJc w:val="left"/>
      <w:pPr>
        <w:ind w:left="3447" w:hanging="360"/>
      </w:pPr>
    </w:lvl>
    <w:lvl w:ilvl="4" w:tplc="A0E86894" w:tentative="1">
      <w:start w:val="1"/>
      <w:numFmt w:val="lowerLetter"/>
      <w:lvlText w:val="%5."/>
      <w:lvlJc w:val="left"/>
      <w:pPr>
        <w:ind w:left="4167" w:hanging="360"/>
      </w:pPr>
    </w:lvl>
    <w:lvl w:ilvl="5" w:tplc="73EC8B26" w:tentative="1">
      <w:start w:val="1"/>
      <w:numFmt w:val="lowerRoman"/>
      <w:lvlText w:val="%6."/>
      <w:lvlJc w:val="right"/>
      <w:pPr>
        <w:ind w:left="4887" w:hanging="180"/>
      </w:pPr>
    </w:lvl>
    <w:lvl w:ilvl="6" w:tplc="AD92572E" w:tentative="1">
      <w:start w:val="1"/>
      <w:numFmt w:val="decimal"/>
      <w:lvlText w:val="%7."/>
      <w:lvlJc w:val="left"/>
      <w:pPr>
        <w:ind w:left="5607" w:hanging="360"/>
      </w:pPr>
    </w:lvl>
    <w:lvl w:ilvl="7" w:tplc="E90022C2" w:tentative="1">
      <w:start w:val="1"/>
      <w:numFmt w:val="lowerLetter"/>
      <w:lvlText w:val="%8."/>
      <w:lvlJc w:val="left"/>
      <w:pPr>
        <w:ind w:left="6327" w:hanging="360"/>
      </w:pPr>
    </w:lvl>
    <w:lvl w:ilvl="8" w:tplc="F18E74B8" w:tentative="1">
      <w:start w:val="1"/>
      <w:numFmt w:val="lowerRoman"/>
      <w:lvlText w:val="%9."/>
      <w:lvlJc w:val="right"/>
      <w:pPr>
        <w:ind w:left="7047" w:hanging="180"/>
      </w:pPr>
    </w:lvl>
  </w:abstractNum>
  <w:abstractNum w:abstractNumId="25" w15:restartNumberingAfterBreak="0">
    <w:nsid w:val="6D7E5131"/>
    <w:multiLevelType w:val="hybridMultilevel"/>
    <w:tmpl w:val="39AC0376"/>
    <w:lvl w:ilvl="0" w:tplc="3B0235FE">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38F0953"/>
    <w:multiLevelType w:val="multilevel"/>
    <w:tmpl w:val="5EDA4D86"/>
    <w:styleLink w:val="Style1"/>
    <w:lvl w:ilvl="0">
      <w:start w:val="1"/>
      <w:numFmt w:val="decimal"/>
      <w:lvlText w:val="%1"/>
      <w:lvlJc w:val="left"/>
      <w:pPr>
        <w:ind w:left="1000" w:hanging="432"/>
      </w:pPr>
      <w:rPr>
        <w:rFonts w:hint="default"/>
        <w:i w:val="0"/>
      </w:rPr>
    </w:lvl>
    <w:lvl w:ilvl="1">
      <w:start w:val="1"/>
      <w:numFmt w:val="decimal"/>
      <w:lvlText w:val="%1.%2"/>
      <w:lvlJc w:val="left"/>
      <w:pPr>
        <w:ind w:left="1994" w:hanging="576"/>
      </w:pPr>
      <w:rPr>
        <w:rFonts w:ascii="Lato Black" w:hAnsi="Lato Black" w:cs="Times New Roman" w:hint="default"/>
        <w:b/>
        <w:bCs/>
        <w:i w:val="0"/>
        <w:iCs w:val="0"/>
        <w:caps w:val="0"/>
        <w:smallCaps w:val="0"/>
        <w:strike w:val="0"/>
        <w:dstrike w:val="0"/>
        <w:snapToGrid w:val="0"/>
        <w:vanish w:val="0"/>
        <w:color w:val="7F7A7F"/>
        <w:spacing w:val="0"/>
        <w:w w:val="0"/>
        <w:kern w:val="0"/>
        <w:position w:val="0"/>
        <w:sz w:val="28"/>
        <w:szCs w:val="28"/>
        <w:u w:val="none"/>
        <w:vertAlign w:val="baseline"/>
        <w:em w:val="none"/>
      </w:rPr>
    </w:lvl>
    <w:lvl w:ilvl="2">
      <w:start w:val="1"/>
      <w:numFmt w:val="decimal"/>
      <w:lvlText w:val="%1.%2.%3"/>
      <w:lvlJc w:val="left"/>
      <w:pPr>
        <w:ind w:left="720" w:hanging="720"/>
      </w:pPr>
      <w:rPr>
        <w:rFonts w:hint="default"/>
        <w:i w:val="0"/>
        <w:sz w:val="20"/>
        <w:szCs w:val="20"/>
      </w:rPr>
    </w:lvl>
    <w:lvl w:ilvl="3">
      <w:start w:val="1"/>
      <w:numFmt w:val="decimal"/>
      <w:lvlText w:val="%1.%2.%3.%4"/>
      <w:lvlJc w:val="left"/>
      <w:pPr>
        <w:ind w:left="1715" w:hanging="864"/>
      </w:pPr>
      <w:rPr>
        <w:rFonts w:hint="default"/>
        <w:b/>
        <w:i w:val="0"/>
        <w:color w:val="FFFFFF" w:themeColor="background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73943A3B"/>
    <w:multiLevelType w:val="multilevel"/>
    <w:tmpl w:val="5EDA4D86"/>
    <w:styleLink w:val="ListaMultnivelTOTVS"/>
    <w:lvl w:ilvl="0">
      <w:start w:val="1"/>
      <w:numFmt w:val="decimal"/>
      <w:lvlText w:val="%1"/>
      <w:lvlJc w:val="left"/>
      <w:pPr>
        <w:ind w:left="432" w:hanging="432"/>
      </w:pPr>
      <w:rPr>
        <w:rFonts w:ascii="Lato Black" w:hAnsi="Lato Black" w:hint="default"/>
        <w:b/>
        <w:bCs/>
        <w:i w:val="0"/>
        <w:iCs w:val="0"/>
        <w:color w:val="ED9C2E" w:themeColor="accent5"/>
        <w:sz w:val="28"/>
      </w:rPr>
    </w:lvl>
    <w:lvl w:ilvl="1">
      <w:start w:val="1"/>
      <w:numFmt w:val="decimal"/>
      <w:lvlText w:val="%1.%2"/>
      <w:lvlJc w:val="left"/>
      <w:pPr>
        <w:ind w:left="576" w:hanging="576"/>
      </w:pPr>
      <w:rPr>
        <w:rFonts w:ascii="Lato Black" w:hAnsi="Lato Black" w:cs="Times New Roman" w:hint="default"/>
        <w:b/>
        <w:bCs/>
        <w:i w:val="0"/>
        <w:iCs w:val="0"/>
        <w:caps w:val="0"/>
        <w:smallCaps w:val="0"/>
        <w:strike w:val="0"/>
        <w:dstrike w:val="0"/>
        <w:snapToGrid w:val="0"/>
        <w:vanish w:val="0"/>
        <w:color w:val="ED9C2E" w:themeColor="accent5"/>
        <w:spacing w:val="0"/>
        <w:w w:val="0"/>
        <w:kern w:val="0"/>
        <w:position w:val="0"/>
        <w:sz w:val="28"/>
        <w:szCs w:val="28"/>
        <w:u w:val="none"/>
        <w:vertAlign w:val="baseline"/>
        <w:em w:val="none"/>
      </w:rPr>
    </w:lvl>
    <w:lvl w:ilvl="2">
      <w:start w:val="1"/>
      <w:numFmt w:val="decimal"/>
      <w:lvlText w:val="%1.%2.%3"/>
      <w:lvlJc w:val="left"/>
      <w:pPr>
        <w:ind w:left="720" w:hanging="720"/>
      </w:pPr>
      <w:rPr>
        <w:rFonts w:ascii="Lato Black" w:hAnsi="Lato Black" w:hint="default"/>
        <w:b/>
        <w:bCs/>
        <w:i w:val="0"/>
        <w:iCs w:val="0"/>
        <w:color w:val="ED9C2E" w:themeColor="accent5"/>
        <w:sz w:val="28"/>
        <w:szCs w:val="20"/>
      </w:rPr>
    </w:lvl>
    <w:lvl w:ilvl="3">
      <w:start w:val="1"/>
      <w:numFmt w:val="decimal"/>
      <w:lvlText w:val="%1.%2.%3.%4"/>
      <w:lvlJc w:val="left"/>
      <w:pPr>
        <w:ind w:left="864" w:hanging="864"/>
      </w:pPr>
      <w:rPr>
        <w:rFonts w:ascii="Lato Black" w:hAnsi="Lato Black" w:hint="default"/>
        <w:b/>
        <w:bCs/>
        <w:i w:val="0"/>
        <w:iCs w:val="0"/>
        <w:color w:val="ED9C2E" w:themeColor="accent5"/>
        <w:sz w:val="28"/>
      </w:rPr>
    </w:lvl>
    <w:lvl w:ilvl="4">
      <w:start w:val="1"/>
      <w:numFmt w:val="decimal"/>
      <w:lvlText w:val="%1.%2.%3.%4.%5"/>
      <w:lvlJc w:val="left"/>
      <w:pPr>
        <w:ind w:left="1008" w:hanging="1008"/>
      </w:pPr>
      <w:rPr>
        <w:rFonts w:ascii="Lato Black" w:hAnsi="Lato Black" w:hint="default"/>
        <w:b/>
        <w:bCs/>
        <w:i w:val="0"/>
        <w:iCs w:val="0"/>
        <w:color w:val="ED9C2E" w:themeColor="accent5"/>
        <w:sz w:val="28"/>
      </w:rPr>
    </w:lvl>
    <w:lvl w:ilvl="5">
      <w:start w:val="1"/>
      <w:numFmt w:val="decimal"/>
      <w:lvlText w:val="%1.%2.%3.%4.%5.%6"/>
      <w:lvlJc w:val="left"/>
      <w:pPr>
        <w:ind w:left="1152" w:hanging="1152"/>
      </w:pPr>
      <w:rPr>
        <w:rFonts w:ascii="Lato Black" w:hAnsi="Lato Black" w:hint="default"/>
        <w:b/>
        <w:color w:val="ED9C2E" w:themeColor="accent5"/>
        <w:sz w:val="28"/>
      </w:rPr>
    </w:lvl>
    <w:lvl w:ilvl="6">
      <w:start w:val="1"/>
      <w:numFmt w:val="decimal"/>
      <w:lvlText w:val="%1.%2.%3.%4.%5.%6.%7"/>
      <w:lvlJc w:val="left"/>
      <w:pPr>
        <w:ind w:left="1296" w:hanging="1296"/>
      </w:pPr>
      <w:rPr>
        <w:rFonts w:ascii="Lato Black" w:hAnsi="Lato Black" w:hint="default"/>
        <w:b/>
        <w:color w:val="ED9C2E" w:themeColor="accent5"/>
        <w:sz w:val="28"/>
      </w:rPr>
    </w:lvl>
    <w:lvl w:ilvl="7">
      <w:start w:val="1"/>
      <w:numFmt w:val="decimal"/>
      <w:lvlText w:val="%1.%2.%3.%4.%5.%6.%7.%8"/>
      <w:lvlJc w:val="left"/>
      <w:pPr>
        <w:ind w:left="1440" w:hanging="1440"/>
      </w:pPr>
      <w:rPr>
        <w:rFonts w:ascii="Lato Black" w:hAnsi="Lato Black" w:hint="default"/>
        <w:b/>
        <w:color w:val="ED9C2E" w:themeColor="accent5"/>
        <w:sz w:val="28"/>
      </w:rPr>
    </w:lvl>
    <w:lvl w:ilvl="8">
      <w:start w:val="1"/>
      <w:numFmt w:val="decimal"/>
      <w:lvlText w:val="%1.%2.%3.%4.%5.%6.%7.%8.%9"/>
      <w:lvlJc w:val="left"/>
      <w:pPr>
        <w:ind w:left="1584" w:hanging="1584"/>
      </w:pPr>
      <w:rPr>
        <w:rFonts w:ascii="Lato Black" w:hAnsi="Lato Black" w:hint="default"/>
        <w:b/>
        <w:color w:val="ED9C2E" w:themeColor="accent5"/>
        <w:sz w:val="28"/>
      </w:rPr>
    </w:lvl>
  </w:abstractNum>
  <w:abstractNum w:abstractNumId="28" w15:restartNumberingAfterBreak="0">
    <w:nsid w:val="7A6C5DB0"/>
    <w:multiLevelType w:val="multilevel"/>
    <w:tmpl w:val="AF467D7A"/>
    <w:lvl w:ilvl="0">
      <w:start w:val="1"/>
      <w:numFmt w:val="decimal"/>
      <w:lvlText w:val="%1"/>
      <w:lvlJc w:val="left"/>
      <w:pPr>
        <w:ind w:left="1000" w:hanging="432"/>
      </w:pPr>
      <w:rPr>
        <w:rFonts w:hint="default"/>
        <w:i w:val="0"/>
      </w:rPr>
    </w:lvl>
    <w:lvl w:ilvl="1">
      <w:start w:val="1"/>
      <w:numFmt w:val="decimal"/>
      <w:lvlText w:val="%1.%2"/>
      <w:lvlJc w:val="left"/>
      <w:pPr>
        <w:ind w:left="3979" w:hanging="576"/>
      </w:pPr>
      <w:rPr>
        <w:rFonts w:asciiTheme="minorHAnsi" w:hAnsiTheme="minorHAnsi" w:cs="Times New Roman" w:hint="default"/>
        <w:b/>
        <w:bCs w:val="0"/>
        <w:i w:val="0"/>
        <w:iCs w:val="0"/>
        <w:caps w:val="0"/>
        <w:smallCaps w:val="0"/>
        <w:strike w:val="0"/>
        <w:dstrike w:val="0"/>
        <w:noProof w:val="0"/>
        <w:snapToGrid w:val="0"/>
        <w:vanish w:val="0"/>
        <w:color w:val="009ABD"/>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i w:val="0"/>
        <w:sz w:val="20"/>
        <w:szCs w:val="20"/>
      </w:rPr>
    </w:lvl>
    <w:lvl w:ilvl="3">
      <w:start w:val="1"/>
      <w:numFmt w:val="decimal"/>
      <w:lvlText w:val="%1.%2.%3.%4"/>
      <w:lvlJc w:val="left"/>
      <w:pPr>
        <w:ind w:left="1715" w:hanging="864"/>
      </w:pPr>
      <w:rPr>
        <w:rFonts w:hint="default"/>
        <w:b/>
        <w:i w:val="0"/>
        <w:color w:val="FFFFFF" w:themeColor="background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6"/>
  </w:num>
  <w:num w:numId="3">
    <w:abstractNumId w:val="11"/>
  </w:num>
  <w:num w:numId="4">
    <w:abstractNumId w:val="9"/>
  </w:num>
  <w:num w:numId="5">
    <w:abstractNumId w:val="18"/>
  </w:num>
  <w:num w:numId="6">
    <w:abstractNumId w:val="24"/>
  </w:num>
  <w:num w:numId="7">
    <w:abstractNumId w:val="7"/>
  </w:num>
  <w:num w:numId="8">
    <w:abstractNumId w:val="2"/>
  </w:num>
  <w:num w:numId="9">
    <w:abstractNumId w:val="5"/>
  </w:num>
  <w:num w:numId="10">
    <w:abstractNumId w:val="4"/>
  </w:num>
  <w:num w:numId="11">
    <w:abstractNumId w:val="20"/>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28"/>
  </w:num>
  <w:num w:numId="15">
    <w:abstractNumId w:val="14"/>
  </w:num>
  <w:num w:numId="16">
    <w:abstractNumId w:val="12"/>
  </w:num>
  <w:num w:numId="17">
    <w:abstractNumId w:val="19"/>
  </w:num>
  <w:num w:numId="18">
    <w:abstractNumId w:val="23"/>
  </w:num>
  <w:num w:numId="19">
    <w:abstractNumId w:val="26"/>
  </w:num>
  <w:num w:numId="20">
    <w:abstractNumId w:val="27"/>
  </w:num>
  <w:num w:numId="21">
    <w:abstractNumId w:val="15"/>
  </w:num>
  <w:num w:numId="22">
    <w:abstractNumId w:val="0"/>
  </w:num>
  <w:num w:numId="23">
    <w:abstractNumId w:val="13"/>
  </w:num>
  <w:num w:numId="24">
    <w:abstractNumId w:val="22"/>
  </w:num>
  <w:num w:numId="25">
    <w:abstractNumId w:val="3"/>
  </w:num>
  <w:num w:numId="26">
    <w:abstractNumId w:val="17"/>
  </w:num>
  <w:num w:numId="27">
    <w:abstractNumId w:val="16"/>
  </w:num>
  <w:num w:numId="28">
    <w:abstractNumId w:val="10"/>
  </w:num>
  <w:num w:numId="29">
    <w:abstractNumId w:val="21"/>
  </w:num>
  <w:num w:numId="30">
    <w:abstractNumId w:val="25"/>
  </w:num>
  <w:num w:numId="31">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170"/>
  <w:hyphenationZone w:val="425"/>
  <w:drawingGridHorizontalSpacing w:val="90"/>
  <w:displayHorizontalDrawingGridEvery w:val="2"/>
  <w:characterSpacingControl w:val="doNotCompress"/>
  <w:hdrShapeDefaults>
    <o:shapedefaults v:ext="edit" spidmax="2049" fillcolor="none [3201]" strokecolor="none [1936]">
      <v:fill color="none [3201]" color2="none [1296]" focusposition="1" focussize="" focus="100%" type="gradient"/>
      <v:stroke color="none [1936]" weight="1pt"/>
      <v:shadow on="t" type="perspective" color="none [1601]" opacity=".5" offset="1pt" offset2="-3pt"/>
      <v:textbox inset="0,0,0,0"/>
      <o:colormru v:ext="edit" colors="#03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C5E"/>
    <w:rsid w:val="0000064A"/>
    <w:rsid w:val="00001E73"/>
    <w:rsid w:val="00002A1D"/>
    <w:rsid w:val="00002BD5"/>
    <w:rsid w:val="00004584"/>
    <w:rsid w:val="000049CA"/>
    <w:rsid w:val="000057D2"/>
    <w:rsid w:val="00006603"/>
    <w:rsid w:val="0000723E"/>
    <w:rsid w:val="00007789"/>
    <w:rsid w:val="000104FA"/>
    <w:rsid w:val="000109E6"/>
    <w:rsid w:val="00010D58"/>
    <w:rsid w:val="00011FF5"/>
    <w:rsid w:val="000120C5"/>
    <w:rsid w:val="00012F31"/>
    <w:rsid w:val="0001387E"/>
    <w:rsid w:val="00013ECC"/>
    <w:rsid w:val="000144DB"/>
    <w:rsid w:val="00014A31"/>
    <w:rsid w:val="00014A61"/>
    <w:rsid w:val="0001542A"/>
    <w:rsid w:val="0001571C"/>
    <w:rsid w:val="000157D7"/>
    <w:rsid w:val="00015B86"/>
    <w:rsid w:val="00015F01"/>
    <w:rsid w:val="00016262"/>
    <w:rsid w:val="0002049F"/>
    <w:rsid w:val="000206AA"/>
    <w:rsid w:val="00021959"/>
    <w:rsid w:val="00021AE3"/>
    <w:rsid w:val="00021F6E"/>
    <w:rsid w:val="000221F6"/>
    <w:rsid w:val="0002228E"/>
    <w:rsid w:val="00022BDF"/>
    <w:rsid w:val="000236C2"/>
    <w:rsid w:val="000239F1"/>
    <w:rsid w:val="00023AD7"/>
    <w:rsid w:val="00026A48"/>
    <w:rsid w:val="00026EEE"/>
    <w:rsid w:val="00027E51"/>
    <w:rsid w:val="00031D30"/>
    <w:rsid w:val="000322B7"/>
    <w:rsid w:val="0003243B"/>
    <w:rsid w:val="00032DB6"/>
    <w:rsid w:val="00033340"/>
    <w:rsid w:val="00033D7E"/>
    <w:rsid w:val="00034D10"/>
    <w:rsid w:val="000360E5"/>
    <w:rsid w:val="00036991"/>
    <w:rsid w:val="00036A63"/>
    <w:rsid w:val="0003757F"/>
    <w:rsid w:val="00040EFC"/>
    <w:rsid w:val="00041F02"/>
    <w:rsid w:val="00042679"/>
    <w:rsid w:val="000434F2"/>
    <w:rsid w:val="00043CAB"/>
    <w:rsid w:val="00045AE8"/>
    <w:rsid w:val="0004602E"/>
    <w:rsid w:val="00046566"/>
    <w:rsid w:val="000466E2"/>
    <w:rsid w:val="000468F9"/>
    <w:rsid w:val="00046A37"/>
    <w:rsid w:val="00051658"/>
    <w:rsid w:val="000525A4"/>
    <w:rsid w:val="00052604"/>
    <w:rsid w:val="00052EFF"/>
    <w:rsid w:val="00053BC7"/>
    <w:rsid w:val="00054BF5"/>
    <w:rsid w:val="00054D94"/>
    <w:rsid w:val="0005789E"/>
    <w:rsid w:val="00057EBE"/>
    <w:rsid w:val="0006045E"/>
    <w:rsid w:val="000612CB"/>
    <w:rsid w:val="000613B4"/>
    <w:rsid w:val="00063392"/>
    <w:rsid w:val="00063637"/>
    <w:rsid w:val="00064884"/>
    <w:rsid w:val="00065295"/>
    <w:rsid w:val="0006592D"/>
    <w:rsid w:val="000669C5"/>
    <w:rsid w:val="00067468"/>
    <w:rsid w:val="000677EB"/>
    <w:rsid w:val="0006791F"/>
    <w:rsid w:val="00067A20"/>
    <w:rsid w:val="00067DCE"/>
    <w:rsid w:val="00070B9C"/>
    <w:rsid w:val="00072F3A"/>
    <w:rsid w:val="0007328D"/>
    <w:rsid w:val="000746EC"/>
    <w:rsid w:val="000760D3"/>
    <w:rsid w:val="0007674E"/>
    <w:rsid w:val="00076DE4"/>
    <w:rsid w:val="00077D9B"/>
    <w:rsid w:val="00077E20"/>
    <w:rsid w:val="000809FE"/>
    <w:rsid w:val="0008132B"/>
    <w:rsid w:val="00081BA3"/>
    <w:rsid w:val="00081E83"/>
    <w:rsid w:val="0008321D"/>
    <w:rsid w:val="0008340A"/>
    <w:rsid w:val="000839FD"/>
    <w:rsid w:val="0008451B"/>
    <w:rsid w:val="00085186"/>
    <w:rsid w:val="000851F8"/>
    <w:rsid w:val="0008786B"/>
    <w:rsid w:val="00090342"/>
    <w:rsid w:val="0009070D"/>
    <w:rsid w:val="000919A7"/>
    <w:rsid w:val="000934C4"/>
    <w:rsid w:val="00095469"/>
    <w:rsid w:val="00096044"/>
    <w:rsid w:val="000962BA"/>
    <w:rsid w:val="000965C1"/>
    <w:rsid w:val="00096D6F"/>
    <w:rsid w:val="000970E3"/>
    <w:rsid w:val="000A192A"/>
    <w:rsid w:val="000A1BCC"/>
    <w:rsid w:val="000A43A7"/>
    <w:rsid w:val="000A5A6C"/>
    <w:rsid w:val="000A6202"/>
    <w:rsid w:val="000A74C3"/>
    <w:rsid w:val="000A790A"/>
    <w:rsid w:val="000B0985"/>
    <w:rsid w:val="000B20E7"/>
    <w:rsid w:val="000B352F"/>
    <w:rsid w:val="000B3606"/>
    <w:rsid w:val="000B3AC5"/>
    <w:rsid w:val="000B4314"/>
    <w:rsid w:val="000B4785"/>
    <w:rsid w:val="000B6882"/>
    <w:rsid w:val="000B724F"/>
    <w:rsid w:val="000B799B"/>
    <w:rsid w:val="000B7F4C"/>
    <w:rsid w:val="000C139D"/>
    <w:rsid w:val="000C1CA2"/>
    <w:rsid w:val="000C38DB"/>
    <w:rsid w:val="000C50E4"/>
    <w:rsid w:val="000D0CB0"/>
    <w:rsid w:val="000D175B"/>
    <w:rsid w:val="000D49EB"/>
    <w:rsid w:val="000D7943"/>
    <w:rsid w:val="000D7ED1"/>
    <w:rsid w:val="000E09E0"/>
    <w:rsid w:val="000E2012"/>
    <w:rsid w:val="000E39FF"/>
    <w:rsid w:val="000E5F4D"/>
    <w:rsid w:val="000E66AE"/>
    <w:rsid w:val="000F0B65"/>
    <w:rsid w:val="000F112B"/>
    <w:rsid w:val="000F4579"/>
    <w:rsid w:val="000F7DAB"/>
    <w:rsid w:val="00100AA9"/>
    <w:rsid w:val="00101878"/>
    <w:rsid w:val="001022A6"/>
    <w:rsid w:val="00102FF6"/>
    <w:rsid w:val="0010353E"/>
    <w:rsid w:val="001038EC"/>
    <w:rsid w:val="00103D1E"/>
    <w:rsid w:val="001040A8"/>
    <w:rsid w:val="00104A46"/>
    <w:rsid w:val="00104A77"/>
    <w:rsid w:val="001056DC"/>
    <w:rsid w:val="00105976"/>
    <w:rsid w:val="00107C5B"/>
    <w:rsid w:val="00112434"/>
    <w:rsid w:val="0011264D"/>
    <w:rsid w:val="00112957"/>
    <w:rsid w:val="001130F6"/>
    <w:rsid w:val="0011343A"/>
    <w:rsid w:val="00114301"/>
    <w:rsid w:val="00114F1C"/>
    <w:rsid w:val="001165F6"/>
    <w:rsid w:val="00120F09"/>
    <w:rsid w:val="00121EB0"/>
    <w:rsid w:val="00125414"/>
    <w:rsid w:val="001268DE"/>
    <w:rsid w:val="001300B7"/>
    <w:rsid w:val="001301F0"/>
    <w:rsid w:val="00131690"/>
    <w:rsid w:val="00131B5D"/>
    <w:rsid w:val="00131F4F"/>
    <w:rsid w:val="00133506"/>
    <w:rsid w:val="00133ED6"/>
    <w:rsid w:val="00135E96"/>
    <w:rsid w:val="00136086"/>
    <w:rsid w:val="0013662C"/>
    <w:rsid w:val="0014065C"/>
    <w:rsid w:val="001409BA"/>
    <w:rsid w:val="00142BFF"/>
    <w:rsid w:val="00147BFE"/>
    <w:rsid w:val="00150E63"/>
    <w:rsid w:val="00151164"/>
    <w:rsid w:val="0015294A"/>
    <w:rsid w:val="001562E1"/>
    <w:rsid w:val="0015676A"/>
    <w:rsid w:val="00156F83"/>
    <w:rsid w:val="00157A56"/>
    <w:rsid w:val="001615B9"/>
    <w:rsid w:val="001666FC"/>
    <w:rsid w:val="00166DD8"/>
    <w:rsid w:val="0017026C"/>
    <w:rsid w:val="0017053A"/>
    <w:rsid w:val="001706C4"/>
    <w:rsid w:val="00171458"/>
    <w:rsid w:val="00171EBC"/>
    <w:rsid w:val="00172750"/>
    <w:rsid w:val="00172757"/>
    <w:rsid w:val="00172E84"/>
    <w:rsid w:val="00173C61"/>
    <w:rsid w:val="001756A6"/>
    <w:rsid w:val="00176746"/>
    <w:rsid w:val="00177E73"/>
    <w:rsid w:val="00180BE1"/>
    <w:rsid w:val="00181D96"/>
    <w:rsid w:val="001823F8"/>
    <w:rsid w:val="00182547"/>
    <w:rsid w:val="00182820"/>
    <w:rsid w:val="00182E1A"/>
    <w:rsid w:val="001831E6"/>
    <w:rsid w:val="001832B3"/>
    <w:rsid w:val="00183FB9"/>
    <w:rsid w:val="00184A04"/>
    <w:rsid w:val="00184C27"/>
    <w:rsid w:val="00187464"/>
    <w:rsid w:val="00187C9D"/>
    <w:rsid w:val="00190573"/>
    <w:rsid w:val="0019090C"/>
    <w:rsid w:val="00191F53"/>
    <w:rsid w:val="00192446"/>
    <w:rsid w:val="001926A9"/>
    <w:rsid w:val="00192B34"/>
    <w:rsid w:val="00193872"/>
    <w:rsid w:val="00195248"/>
    <w:rsid w:val="00195322"/>
    <w:rsid w:val="001963CD"/>
    <w:rsid w:val="00196E64"/>
    <w:rsid w:val="001A00F9"/>
    <w:rsid w:val="001A1F66"/>
    <w:rsid w:val="001A3D37"/>
    <w:rsid w:val="001A418C"/>
    <w:rsid w:val="001A421C"/>
    <w:rsid w:val="001A4954"/>
    <w:rsid w:val="001A49DB"/>
    <w:rsid w:val="001A55C4"/>
    <w:rsid w:val="001A63C5"/>
    <w:rsid w:val="001A698F"/>
    <w:rsid w:val="001B03A2"/>
    <w:rsid w:val="001B1500"/>
    <w:rsid w:val="001B18FA"/>
    <w:rsid w:val="001B2036"/>
    <w:rsid w:val="001B3071"/>
    <w:rsid w:val="001B4142"/>
    <w:rsid w:val="001B46C5"/>
    <w:rsid w:val="001B47B4"/>
    <w:rsid w:val="001B57AF"/>
    <w:rsid w:val="001B7BBC"/>
    <w:rsid w:val="001B7DFD"/>
    <w:rsid w:val="001C0168"/>
    <w:rsid w:val="001C0E2F"/>
    <w:rsid w:val="001C0F16"/>
    <w:rsid w:val="001C1F1D"/>
    <w:rsid w:val="001C3F04"/>
    <w:rsid w:val="001C43B4"/>
    <w:rsid w:val="001C47DD"/>
    <w:rsid w:val="001C493C"/>
    <w:rsid w:val="001C55B8"/>
    <w:rsid w:val="001C7046"/>
    <w:rsid w:val="001D0EC0"/>
    <w:rsid w:val="001D110F"/>
    <w:rsid w:val="001D1304"/>
    <w:rsid w:val="001D18A2"/>
    <w:rsid w:val="001D2585"/>
    <w:rsid w:val="001D4164"/>
    <w:rsid w:val="001D4ABC"/>
    <w:rsid w:val="001D4C4D"/>
    <w:rsid w:val="001D6035"/>
    <w:rsid w:val="001D6504"/>
    <w:rsid w:val="001D6CEF"/>
    <w:rsid w:val="001D7002"/>
    <w:rsid w:val="001D7EA1"/>
    <w:rsid w:val="001E0D8A"/>
    <w:rsid w:val="001E18E5"/>
    <w:rsid w:val="001E1AB4"/>
    <w:rsid w:val="001E1D8B"/>
    <w:rsid w:val="001E4FAC"/>
    <w:rsid w:val="001E60BA"/>
    <w:rsid w:val="001E6129"/>
    <w:rsid w:val="001E7ACC"/>
    <w:rsid w:val="001F0541"/>
    <w:rsid w:val="001F0B73"/>
    <w:rsid w:val="001F0C3A"/>
    <w:rsid w:val="001F1B9C"/>
    <w:rsid w:val="001F20F9"/>
    <w:rsid w:val="001F2B63"/>
    <w:rsid w:val="001F3A6C"/>
    <w:rsid w:val="001F3FBF"/>
    <w:rsid w:val="001F4636"/>
    <w:rsid w:val="001F5C58"/>
    <w:rsid w:val="001F6659"/>
    <w:rsid w:val="001F7D28"/>
    <w:rsid w:val="0020056B"/>
    <w:rsid w:val="00202189"/>
    <w:rsid w:val="0020229A"/>
    <w:rsid w:val="00203188"/>
    <w:rsid w:val="0020449E"/>
    <w:rsid w:val="00204567"/>
    <w:rsid w:val="00204911"/>
    <w:rsid w:val="00205790"/>
    <w:rsid w:val="00207EAC"/>
    <w:rsid w:val="0021083D"/>
    <w:rsid w:val="00211F35"/>
    <w:rsid w:val="002133CA"/>
    <w:rsid w:val="00215DC3"/>
    <w:rsid w:val="00217B77"/>
    <w:rsid w:val="002217C3"/>
    <w:rsid w:val="00222321"/>
    <w:rsid w:val="0022442C"/>
    <w:rsid w:val="00224D4A"/>
    <w:rsid w:val="00224D82"/>
    <w:rsid w:val="00224DD0"/>
    <w:rsid w:val="00227C54"/>
    <w:rsid w:val="0023056E"/>
    <w:rsid w:val="002306BA"/>
    <w:rsid w:val="0023078A"/>
    <w:rsid w:val="00231CDE"/>
    <w:rsid w:val="00233957"/>
    <w:rsid w:val="00233B6E"/>
    <w:rsid w:val="00233BFE"/>
    <w:rsid w:val="0023691E"/>
    <w:rsid w:val="00236D34"/>
    <w:rsid w:val="00241E4B"/>
    <w:rsid w:val="00243D92"/>
    <w:rsid w:val="0024402E"/>
    <w:rsid w:val="002447D6"/>
    <w:rsid w:val="0024491D"/>
    <w:rsid w:val="002455AF"/>
    <w:rsid w:val="00245986"/>
    <w:rsid w:val="00246AAA"/>
    <w:rsid w:val="00247520"/>
    <w:rsid w:val="00251AF4"/>
    <w:rsid w:val="00252BCF"/>
    <w:rsid w:val="00252CD3"/>
    <w:rsid w:val="00253303"/>
    <w:rsid w:val="0025448B"/>
    <w:rsid w:val="0025488D"/>
    <w:rsid w:val="0025560A"/>
    <w:rsid w:val="002561D3"/>
    <w:rsid w:val="00256260"/>
    <w:rsid w:val="00256A55"/>
    <w:rsid w:val="00256D34"/>
    <w:rsid w:val="002578EE"/>
    <w:rsid w:val="002600DA"/>
    <w:rsid w:val="002619BD"/>
    <w:rsid w:val="002632C6"/>
    <w:rsid w:val="002634B2"/>
    <w:rsid w:val="002638C9"/>
    <w:rsid w:val="00263921"/>
    <w:rsid w:val="0026426A"/>
    <w:rsid w:val="00265092"/>
    <w:rsid w:val="00265931"/>
    <w:rsid w:val="0026653C"/>
    <w:rsid w:val="00266A78"/>
    <w:rsid w:val="002709A6"/>
    <w:rsid w:val="002740F4"/>
    <w:rsid w:val="002746E2"/>
    <w:rsid w:val="00275EB1"/>
    <w:rsid w:val="00280A10"/>
    <w:rsid w:val="0028345B"/>
    <w:rsid w:val="00283464"/>
    <w:rsid w:val="00284DDD"/>
    <w:rsid w:val="00285300"/>
    <w:rsid w:val="00287111"/>
    <w:rsid w:val="002906EC"/>
    <w:rsid w:val="0029201D"/>
    <w:rsid w:val="00292C37"/>
    <w:rsid w:val="00292E3C"/>
    <w:rsid w:val="00293845"/>
    <w:rsid w:val="00293AE3"/>
    <w:rsid w:val="00294AE9"/>
    <w:rsid w:val="00294D58"/>
    <w:rsid w:val="00294D9E"/>
    <w:rsid w:val="00295093"/>
    <w:rsid w:val="002958B9"/>
    <w:rsid w:val="00297CCE"/>
    <w:rsid w:val="002A214D"/>
    <w:rsid w:val="002A25AA"/>
    <w:rsid w:val="002A2A40"/>
    <w:rsid w:val="002A2BE3"/>
    <w:rsid w:val="002A3618"/>
    <w:rsid w:val="002A503D"/>
    <w:rsid w:val="002A5A1D"/>
    <w:rsid w:val="002A6657"/>
    <w:rsid w:val="002B025C"/>
    <w:rsid w:val="002B08AE"/>
    <w:rsid w:val="002B4BA8"/>
    <w:rsid w:val="002B5D17"/>
    <w:rsid w:val="002B689A"/>
    <w:rsid w:val="002C072C"/>
    <w:rsid w:val="002C17D1"/>
    <w:rsid w:val="002C2757"/>
    <w:rsid w:val="002C2CBF"/>
    <w:rsid w:val="002C34E3"/>
    <w:rsid w:val="002C46AB"/>
    <w:rsid w:val="002C581B"/>
    <w:rsid w:val="002C79CE"/>
    <w:rsid w:val="002D1F0D"/>
    <w:rsid w:val="002D3C1C"/>
    <w:rsid w:val="002D3CF4"/>
    <w:rsid w:val="002D3D5E"/>
    <w:rsid w:val="002D4B8A"/>
    <w:rsid w:val="002E1641"/>
    <w:rsid w:val="002E16DB"/>
    <w:rsid w:val="002E2200"/>
    <w:rsid w:val="002E22F2"/>
    <w:rsid w:val="002E4140"/>
    <w:rsid w:val="002E515D"/>
    <w:rsid w:val="002E68D6"/>
    <w:rsid w:val="002F044B"/>
    <w:rsid w:val="002F26F2"/>
    <w:rsid w:val="002F2F5E"/>
    <w:rsid w:val="002F4655"/>
    <w:rsid w:val="002F470F"/>
    <w:rsid w:val="002F475E"/>
    <w:rsid w:val="002F586E"/>
    <w:rsid w:val="002F6C30"/>
    <w:rsid w:val="002F7ABD"/>
    <w:rsid w:val="00300661"/>
    <w:rsid w:val="003007D4"/>
    <w:rsid w:val="0030091C"/>
    <w:rsid w:val="0030255C"/>
    <w:rsid w:val="00302789"/>
    <w:rsid w:val="00302A54"/>
    <w:rsid w:val="0030341E"/>
    <w:rsid w:val="0030440F"/>
    <w:rsid w:val="00304FDB"/>
    <w:rsid w:val="003055CF"/>
    <w:rsid w:val="00305A32"/>
    <w:rsid w:val="00307EB4"/>
    <w:rsid w:val="0031226E"/>
    <w:rsid w:val="00315086"/>
    <w:rsid w:val="003150D7"/>
    <w:rsid w:val="003156A3"/>
    <w:rsid w:val="00315875"/>
    <w:rsid w:val="00315A36"/>
    <w:rsid w:val="00315B03"/>
    <w:rsid w:val="003164DC"/>
    <w:rsid w:val="003209B0"/>
    <w:rsid w:val="00320DE4"/>
    <w:rsid w:val="003216A5"/>
    <w:rsid w:val="0032189E"/>
    <w:rsid w:val="0032374B"/>
    <w:rsid w:val="0032408B"/>
    <w:rsid w:val="00325B06"/>
    <w:rsid w:val="00325BBC"/>
    <w:rsid w:val="003267A4"/>
    <w:rsid w:val="003313A2"/>
    <w:rsid w:val="0033268D"/>
    <w:rsid w:val="0033294B"/>
    <w:rsid w:val="00332B91"/>
    <w:rsid w:val="0033328C"/>
    <w:rsid w:val="0033372D"/>
    <w:rsid w:val="00334013"/>
    <w:rsid w:val="003348BC"/>
    <w:rsid w:val="003350D4"/>
    <w:rsid w:val="00336CED"/>
    <w:rsid w:val="00340183"/>
    <w:rsid w:val="00341230"/>
    <w:rsid w:val="00342428"/>
    <w:rsid w:val="003448BB"/>
    <w:rsid w:val="00345D14"/>
    <w:rsid w:val="003467FA"/>
    <w:rsid w:val="00347642"/>
    <w:rsid w:val="003504CB"/>
    <w:rsid w:val="00350513"/>
    <w:rsid w:val="0035085A"/>
    <w:rsid w:val="003526FD"/>
    <w:rsid w:val="00352796"/>
    <w:rsid w:val="00353569"/>
    <w:rsid w:val="00353A03"/>
    <w:rsid w:val="00353B8D"/>
    <w:rsid w:val="00353BB1"/>
    <w:rsid w:val="003547ED"/>
    <w:rsid w:val="0035561C"/>
    <w:rsid w:val="003556DE"/>
    <w:rsid w:val="003565F6"/>
    <w:rsid w:val="00360F8F"/>
    <w:rsid w:val="00361DC3"/>
    <w:rsid w:val="00362075"/>
    <w:rsid w:val="0036334C"/>
    <w:rsid w:val="003637F7"/>
    <w:rsid w:val="00363B7A"/>
    <w:rsid w:val="00364191"/>
    <w:rsid w:val="00365704"/>
    <w:rsid w:val="00366751"/>
    <w:rsid w:val="00366780"/>
    <w:rsid w:val="00367632"/>
    <w:rsid w:val="00367D9A"/>
    <w:rsid w:val="00371BD7"/>
    <w:rsid w:val="00372BA7"/>
    <w:rsid w:val="00373ECD"/>
    <w:rsid w:val="0037575B"/>
    <w:rsid w:val="00376497"/>
    <w:rsid w:val="00376B4F"/>
    <w:rsid w:val="003770A3"/>
    <w:rsid w:val="0038147A"/>
    <w:rsid w:val="00381565"/>
    <w:rsid w:val="003817A9"/>
    <w:rsid w:val="00381A34"/>
    <w:rsid w:val="00384301"/>
    <w:rsid w:val="003859DE"/>
    <w:rsid w:val="00386C52"/>
    <w:rsid w:val="00387C74"/>
    <w:rsid w:val="003911CD"/>
    <w:rsid w:val="003920E1"/>
    <w:rsid w:val="003927AC"/>
    <w:rsid w:val="00393129"/>
    <w:rsid w:val="003959CA"/>
    <w:rsid w:val="0039728C"/>
    <w:rsid w:val="003A0FF0"/>
    <w:rsid w:val="003A2C42"/>
    <w:rsid w:val="003A321C"/>
    <w:rsid w:val="003A378D"/>
    <w:rsid w:val="003A39D2"/>
    <w:rsid w:val="003A476D"/>
    <w:rsid w:val="003A4C5F"/>
    <w:rsid w:val="003B3E3A"/>
    <w:rsid w:val="003B559B"/>
    <w:rsid w:val="003B59AD"/>
    <w:rsid w:val="003B5DFB"/>
    <w:rsid w:val="003B6254"/>
    <w:rsid w:val="003B630F"/>
    <w:rsid w:val="003B7FF5"/>
    <w:rsid w:val="003C023A"/>
    <w:rsid w:val="003C363D"/>
    <w:rsid w:val="003C3750"/>
    <w:rsid w:val="003C412A"/>
    <w:rsid w:val="003C48C7"/>
    <w:rsid w:val="003C4AE0"/>
    <w:rsid w:val="003C73F3"/>
    <w:rsid w:val="003C7467"/>
    <w:rsid w:val="003C7F29"/>
    <w:rsid w:val="003D0B88"/>
    <w:rsid w:val="003D0E50"/>
    <w:rsid w:val="003D16C7"/>
    <w:rsid w:val="003D1916"/>
    <w:rsid w:val="003D3878"/>
    <w:rsid w:val="003D4EA3"/>
    <w:rsid w:val="003D6044"/>
    <w:rsid w:val="003E0F93"/>
    <w:rsid w:val="003E1494"/>
    <w:rsid w:val="003E15BD"/>
    <w:rsid w:val="003E1A5D"/>
    <w:rsid w:val="003E29C7"/>
    <w:rsid w:val="003E2BD4"/>
    <w:rsid w:val="003E2CFB"/>
    <w:rsid w:val="003E3A3C"/>
    <w:rsid w:val="003E45CE"/>
    <w:rsid w:val="003E487B"/>
    <w:rsid w:val="003E540B"/>
    <w:rsid w:val="003E559F"/>
    <w:rsid w:val="003E5B74"/>
    <w:rsid w:val="003E679A"/>
    <w:rsid w:val="003E6BF8"/>
    <w:rsid w:val="003E787B"/>
    <w:rsid w:val="003E79F3"/>
    <w:rsid w:val="003E7C85"/>
    <w:rsid w:val="003F0419"/>
    <w:rsid w:val="003F0B18"/>
    <w:rsid w:val="003F1BFA"/>
    <w:rsid w:val="003F1FFF"/>
    <w:rsid w:val="003F258D"/>
    <w:rsid w:val="003F2F58"/>
    <w:rsid w:val="003F3B7D"/>
    <w:rsid w:val="003F4ACB"/>
    <w:rsid w:val="004004CD"/>
    <w:rsid w:val="0040081A"/>
    <w:rsid w:val="004014EE"/>
    <w:rsid w:val="00402B4A"/>
    <w:rsid w:val="00403C87"/>
    <w:rsid w:val="00404256"/>
    <w:rsid w:val="00405990"/>
    <w:rsid w:val="00405FAE"/>
    <w:rsid w:val="00407A3B"/>
    <w:rsid w:val="00411183"/>
    <w:rsid w:val="0041452B"/>
    <w:rsid w:val="004156F6"/>
    <w:rsid w:val="00416AAC"/>
    <w:rsid w:val="004177F3"/>
    <w:rsid w:val="004178C8"/>
    <w:rsid w:val="00417F88"/>
    <w:rsid w:val="00420A3F"/>
    <w:rsid w:val="004219A0"/>
    <w:rsid w:val="00426900"/>
    <w:rsid w:val="00431BA7"/>
    <w:rsid w:val="00431E04"/>
    <w:rsid w:val="00431FB4"/>
    <w:rsid w:val="00432D21"/>
    <w:rsid w:val="00433247"/>
    <w:rsid w:val="004358AA"/>
    <w:rsid w:val="00435903"/>
    <w:rsid w:val="00436124"/>
    <w:rsid w:val="00437408"/>
    <w:rsid w:val="004378F4"/>
    <w:rsid w:val="004402E5"/>
    <w:rsid w:val="00441A3A"/>
    <w:rsid w:val="004420BD"/>
    <w:rsid w:val="00444471"/>
    <w:rsid w:val="00444576"/>
    <w:rsid w:val="00444820"/>
    <w:rsid w:val="00444E3D"/>
    <w:rsid w:val="0044539C"/>
    <w:rsid w:val="00445C76"/>
    <w:rsid w:val="00447C62"/>
    <w:rsid w:val="00447F63"/>
    <w:rsid w:val="0045190B"/>
    <w:rsid w:val="0045393B"/>
    <w:rsid w:val="0045409C"/>
    <w:rsid w:val="00455C96"/>
    <w:rsid w:val="004574B9"/>
    <w:rsid w:val="004575E5"/>
    <w:rsid w:val="00462D60"/>
    <w:rsid w:val="0046352C"/>
    <w:rsid w:val="004636E6"/>
    <w:rsid w:val="004639A1"/>
    <w:rsid w:val="004658C6"/>
    <w:rsid w:val="00465D94"/>
    <w:rsid w:val="00465EEE"/>
    <w:rsid w:val="004664FA"/>
    <w:rsid w:val="004679A0"/>
    <w:rsid w:val="0047124A"/>
    <w:rsid w:val="00472CC9"/>
    <w:rsid w:val="00472FFF"/>
    <w:rsid w:val="00473EC1"/>
    <w:rsid w:val="0047498D"/>
    <w:rsid w:val="0047561A"/>
    <w:rsid w:val="004757EA"/>
    <w:rsid w:val="00475A47"/>
    <w:rsid w:val="004763B3"/>
    <w:rsid w:val="00477011"/>
    <w:rsid w:val="00481CEA"/>
    <w:rsid w:val="004821BF"/>
    <w:rsid w:val="004841A7"/>
    <w:rsid w:val="00490896"/>
    <w:rsid w:val="004911E6"/>
    <w:rsid w:val="00491D7C"/>
    <w:rsid w:val="00492106"/>
    <w:rsid w:val="004928A2"/>
    <w:rsid w:val="00492BFD"/>
    <w:rsid w:val="00492DD5"/>
    <w:rsid w:val="0049336D"/>
    <w:rsid w:val="0049347D"/>
    <w:rsid w:val="004947B5"/>
    <w:rsid w:val="0049526C"/>
    <w:rsid w:val="00496FCF"/>
    <w:rsid w:val="00497027"/>
    <w:rsid w:val="00497484"/>
    <w:rsid w:val="004975DA"/>
    <w:rsid w:val="00497784"/>
    <w:rsid w:val="004A2808"/>
    <w:rsid w:val="004A33A3"/>
    <w:rsid w:val="004A407D"/>
    <w:rsid w:val="004A4196"/>
    <w:rsid w:val="004A5389"/>
    <w:rsid w:val="004A5919"/>
    <w:rsid w:val="004A5FFB"/>
    <w:rsid w:val="004A6301"/>
    <w:rsid w:val="004A660F"/>
    <w:rsid w:val="004A7B5D"/>
    <w:rsid w:val="004A7F3C"/>
    <w:rsid w:val="004B1EBC"/>
    <w:rsid w:val="004B202C"/>
    <w:rsid w:val="004B313F"/>
    <w:rsid w:val="004B399E"/>
    <w:rsid w:val="004B407B"/>
    <w:rsid w:val="004B44BE"/>
    <w:rsid w:val="004B4A32"/>
    <w:rsid w:val="004B4A43"/>
    <w:rsid w:val="004B51E0"/>
    <w:rsid w:val="004B7B80"/>
    <w:rsid w:val="004C08CF"/>
    <w:rsid w:val="004C0BDB"/>
    <w:rsid w:val="004C14D3"/>
    <w:rsid w:val="004C1D66"/>
    <w:rsid w:val="004C5FC6"/>
    <w:rsid w:val="004C7716"/>
    <w:rsid w:val="004D0F0B"/>
    <w:rsid w:val="004D1098"/>
    <w:rsid w:val="004D1F1D"/>
    <w:rsid w:val="004D28D9"/>
    <w:rsid w:val="004D3313"/>
    <w:rsid w:val="004D4252"/>
    <w:rsid w:val="004D49ED"/>
    <w:rsid w:val="004D50C4"/>
    <w:rsid w:val="004D600D"/>
    <w:rsid w:val="004D62C7"/>
    <w:rsid w:val="004D6A0E"/>
    <w:rsid w:val="004D7192"/>
    <w:rsid w:val="004D7D21"/>
    <w:rsid w:val="004E042A"/>
    <w:rsid w:val="004E1803"/>
    <w:rsid w:val="004E27C1"/>
    <w:rsid w:val="004E28B0"/>
    <w:rsid w:val="004E3178"/>
    <w:rsid w:val="004E3A41"/>
    <w:rsid w:val="004E3FA6"/>
    <w:rsid w:val="004E4F22"/>
    <w:rsid w:val="004E619E"/>
    <w:rsid w:val="004F072E"/>
    <w:rsid w:val="004F1ADE"/>
    <w:rsid w:val="004F3EF2"/>
    <w:rsid w:val="004F4182"/>
    <w:rsid w:val="004F433D"/>
    <w:rsid w:val="004F460D"/>
    <w:rsid w:val="004F4B9B"/>
    <w:rsid w:val="004F4DE0"/>
    <w:rsid w:val="004F57D3"/>
    <w:rsid w:val="004F5FD6"/>
    <w:rsid w:val="004F6025"/>
    <w:rsid w:val="004F66B9"/>
    <w:rsid w:val="004F7DA4"/>
    <w:rsid w:val="00500D64"/>
    <w:rsid w:val="00501014"/>
    <w:rsid w:val="00502B33"/>
    <w:rsid w:val="00502F48"/>
    <w:rsid w:val="00504D0C"/>
    <w:rsid w:val="005053F6"/>
    <w:rsid w:val="00505672"/>
    <w:rsid w:val="005063BB"/>
    <w:rsid w:val="005066B4"/>
    <w:rsid w:val="005067E5"/>
    <w:rsid w:val="00506CA3"/>
    <w:rsid w:val="00507798"/>
    <w:rsid w:val="005103DE"/>
    <w:rsid w:val="00510B21"/>
    <w:rsid w:val="00510D9C"/>
    <w:rsid w:val="00511119"/>
    <w:rsid w:val="00513AFD"/>
    <w:rsid w:val="00513DF7"/>
    <w:rsid w:val="00514419"/>
    <w:rsid w:val="005154A1"/>
    <w:rsid w:val="0051745E"/>
    <w:rsid w:val="00517941"/>
    <w:rsid w:val="00517D35"/>
    <w:rsid w:val="00521351"/>
    <w:rsid w:val="0052191F"/>
    <w:rsid w:val="00522C44"/>
    <w:rsid w:val="00523284"/>
    <w:rsid w:val="005241C7"/>
    <w:rsid w:val="0052432E"/>
    <w:rsid w:val="00524615"/>
    <w:rsid w:val="00524B31"/>
    <w:rsid w:val="00524D24"/>
    <w:rsid w:val="00524F19"/>
    <w:rsid w:val="00525FC4"/>
    <w:rsid w:val="00526476"/>
    <w:rsid w:val="005269F2"/>
    <w:rsid w:val="0052739E"/>
    <w:rsid w:val="005304A2"/>
    <w:rsid w:val="005308E3"/>
    <w:rsid w:val="00530A8E"/>
    <w:rsid w:val="00531F2D"/>
    <w:rsid w:val="0053217A"/>
    <w:rsid w:val="00532692"/>
    <w:rsid w:val="0053491F"/>
    <w:rsid w:val="00535FF2"/>
    <w:rsid w:val="005364C4"/>
    <w:rsid w:val="00536628"/>
    <w:rsid w:val="005366D4"/>
    <w:rsid w:val="00536F78"/>
    <w:rsid w:val="00537603"/>
    <w:rsid w:val="00537BBC"/>
    <w:rsid w:val="00540D6C"/>
    <w:rsid w:val="00541149"/>
    <w:rsid w:val="00541C67"/>
    <w:rsid w:val="00542D50"/>
    <w:rsid w:val="005444DB"/>
    <w:rsid w:val="0054582C"/>
    <w:rsid w:val="00545E6A"/>
    <w:rsid w:val="005463DE"/>
    <w:rsid w:val="00547579"/>
    <w:rsid w:val="00550C81"/>
    <w:rsid w:val="00552548"/>
    <w:rsid w:val="005533E3"/>
    <w:rsid w:val="00554AFE"/>
    <w:rsid w:val="00556C4E"/>
    <w:rsid w:val="00557CA3"/>
    <w:rsid w:val="00557DF0"/>
    <w:rsid w:val="005612E2"/>
    <w:rsid w:val="00561581"/>
    <w:rsid w:val="0056214A"/>
    <w:rsid w:val="005624AA"/>
    <w:rsid w:val="0056290C"/>
    <w:rsid w:val="00562B6F"/>
    <w:rsid w:val="005636D7"/>
    <w:rsid w:val="005644F3"/>
    <w:rsid w:val="00566761"/>
    <w:rsid w:val="005672B5"/>
    <w:rsid w:val="00567A55"/>
    <w:rsid w:val="00570E47"/>
    <w:rsid w:val="00571060"/>
    <w:rsid w:val="005720EF"/>
    <w:rsid w:val="00574059"/>
    <w:rsid w:val="00576108"/>
    <w:rsid w:val="005806DB"/>
    <w:rsid w:val="00581DA2"/>
    <w:rsid w:val="00582195"/>
    <w:rsid w:val="00583305"/>
    <w:rsid w:val="00583578"/>
    <w:rsid w:val="00585C86"/>
    <w:rsid w:val="00585D68"/>
    <w:rsid w:val="00585FEB"/>
    <w:rsid w:val="00586827"/>
    <w:rsid w:val="00586B51"/>
    <w:rsid w:val="00586B96"/>
    <w:rsid w:val="00586F9A"/>
    <w:rsid w:val="005872B9"/>
    <w:rsid w:val="00587989"/>
    <w:rsid w:val="00587CD4"/>
    <w:rsid w:val="005905A3"/>
    <w:rsid w:val="005906EC"/>
    <w:rsid w:val="00590888"/>
    <w:rsid w:val="0059149C"/>
    <w:rsid w:val="00591736"/>
    <w:rsid w:val="00592E62"/>
    <w:rsid w:val="00593323"/>
    <w:rsid w:val="0059399B"/>
    <w:rsid w:val="00595DDE"/>
    <w:rsid w:val="0059639E"/>
    <w:rsid w:val="00596B0B"/>
    <w:rsid w:val="005A0258"/>
    <w:rsid w:val="005A1849"/>
    <w:rsid w:val="005A18DC"/>
    <w:rsid w:val="005A3447"/>
    <w:rsid w:val="005A5AEF"/>
    <w:rsid w:val="005A5C15"/>
    <w:rsid w:val="005A6A88"/>
    <w:rsid w:val="005A6AEE"/>
    <w:rsid w:val="005A7883"/>
    <w:rsid w:val="005A7CE7"/>
    <w:rsid w:val="005B0B61"/>
    <w:rsid w:val="005B0B93"/>
    <w:rsid w:val="005B1302"/>
    <w:rsid w:val="005B3791"/>
    <w:rsid w:val="005B3ACA"/>
    <w:rsid w:val="005B3CDC"/>
    <w:rsid w:val="005B4B2D"/>
    <w:rsid w:val="005B4B71"/>
    <w:rsid w:val="005B5DD2"/>
    <w:rsid w:val="005B61C8"/>
    <w:rsid w:val="005C03A4"/>
    <w:rsid w:val="005C36D8"/>
    <w:rsid w:val="005C5B24"/>
    <w:rsid w:val="005C7520"/>
    <w:rsid w:val="005C7F3A"/>
    <w:rsid w:val="005D1C9E"/>
    <w:rsid w:val="005D384F"/>
    <w:rsid w:val="005D3C53"/>
    <w:rsid w:val="005D3EB6"/>
    <w:rsid w:val="005D4B09"/>
    <w:rsid w:val="005D4D84"/>
    <w:rsid w:val="005D5168"/>
    <w:rsid w:val="005D5B9D"/>
    <w:rsid w:val="005D7504"/>
    <w:rsid w:val="005D7942"/>
    <w:rsid w:val="005E07CC"/>
    <w:rsid w:val="005E0A49"/>
    <w:rsid w:val="005E2F19"/>
    <w:rsid w:val="005E4143"/>
    <w:rsid w:val="005E421F"/>
    <w:rsid w:val="005E43C2"/>
    <w:rsid w:val="005E4D3F"/>
    <w:rsid w:val="005E56EA"/>
    <w:rsid w:val="005E662D"/>
    <w:rsid w:val="005F185B"/>
    <w:rsid w:val="005F22F5"/>
    <w:rsid w:val="005F4F92"/>
    <w:rsid w:val="005F6564"/>
    <w:rsid w:val="005F739B"/>
    <w:rsid w:val="005F7A13"/>
    <w:rsid w:val="00603681"/>
    <w:rsid w:val="006048DE"/>
    <w:rsid w:val="00604B68"/>
    <w:rsid w:val="00604FF7"/>
    <w:rsid w:val="0060555C"/>
    <w:rsid w:val="00606A8F"/>
    <w:rsid w:val="00606B13"/>
    <w:rsid w:val="00612179"/>
    <w:rsid w:val="00613E90"/>
    <w:rsid w:val="00614D77"/>
    <w:rsid w:val="00614F56"/>
    <w:rsid w:val="00615641"/>
    <w:rsid w:val="00615819"/>
    <w:rsid w:val="006159DC"/>
    <w:rsid w:val="0061661E"/>
    <w:rsid w:val="00616FCA"/>
    <w:rsid w:val="0061706B"/>
    <w:rsid w:val="00617806"/>
    <w:rsid w:val="00620CF5"/>
    <w:rsid w:val="00623C32"/>
    <w:rsid w:val="006245AB"/>
    <w:rsid w:val="00624A9F"/>
    <w:rsid w:val="00625976"/>
    <w:rsid w:val="006259FD"/>
    <w:rsid w:val="00626072"/>
    <w:rsid w:val="006301DA"/>
    <w:rsid w:val="00631796"/>
    <w:rsid w:val="00633199"/>
    <w:rsid w:val="00633511"/>
    <w:rsid w:val="00633F24"/>
    <w:rsid w:val="00634D26"/>
    <w:rsid w:val="00634F25"/>
    <w:rsid w:val="00635090"/>
    <w:rsid w:val="00636C72"/>
    <w:rsid w:val="00637264"/>
    <w:rsid w:val="00637616"/>
    <w:rsid w:val="00641B57"/>
    <w:rsid w:val="00641D68"/>
    <w:rsid w:val="006420BD"/>
    <w:rsid w:val="0064216D"/>
    <w:rsid w:val="00642E1A"/>
    <w:rsid w:val="00647B31"/>
    <w:rsid w:val="0065120C"/>
    <w:rsid w:val="00651293"/>
    <w:rsid w:val="006518FA"/>
    <w:rsid w:val="00654229"/>
    <w:rsid w:val="006543AF"/>
    <w:rsid w:val="0065501B"/>
    <w:rsid w:val="00655062"/>
    <w:rsid w:val="00655E66"/>
    <w:rsid w:val="00655E6B"/>
    <w:rsid w:val="00656A0F"/>
    <w:rsid w:val="006572F2"/>
    <w:rsid w:val="0065767F"/>
    <w:rsid w:val="00657CED"/>
    <w:rsid w:val="00657E28"/>
    <w:rsid w:val="00660937"/>
    <w:rsid w:val="0066113F"/>
    <w:rsid w:val="0066148E"/>
    <w:rsid w:val="00661FCB"/>
    <w:rsid w:val="0066203D"/>
    <w:rsid w:val="00662400"/>
    <w:rsid w:val="00662641"/>
    <w:rsid w:val="00663DF2"/>
    <w:rsid w:val="00665430"/>
    <w:rsid w:val="0066559F"/>
    <w:rsid w:val="00671279"/>
    <w:rsid w:val="00673466"/>
    <w:rsid w:val="006748D7"/>
    <w:rsid w:val="00674D04"/>
    <w:rsid w:val="0067547F"/>
    <w:rsid w:val="00676718"/>
    <w:rsid w:val="0067714C"/>
    <w:rsid w:val="00677E3A"/>
    <w:rsid w:val="00680E31"/>
    <w:rsid w:val="0068131F"/>
    <w:rsid w:val="0068159B"/>
    <w:rsid w:val="00681656"/>
    <w:rsid w:val="00681EC9"/>
    <w:rsid w:val="006822D9"/>
    <w:rsid w:val="006839EF"/>
    <w:rsid w:val="00684417"/>
    <w:rsid w:val="00684889"/>
    <w:rsid w:val="006861F2"/>
    <w:rsid w:val="006870DB"/>
    <w:rsid w:val="006907A7"/>
    <w:rsid w:val="00690E2E"/>
    <w:rsid w:val="00690FA2"/>
    <w:rsid w:val="0069120D"/>
    <w:rsid w:val="00691579"/>
    <w:rsid w:val="006918C6"/>
    <w:rsid w:val="00692800"/>
    <w:rsid w:val="00692F47"/>
    <w:rsid w:val="0069414D"/>
    <w:rsid w:val="006945D4"/>
    <w:rsid w:val="00694CB6"/>
    <w:rsid w:val="00694F89"/>
    <w:rsid w:val="00695117"/>
    <w:rsid w:val="006A00BE"/>
    <w:rsid w:val="006A076C"/>
    <w:rsid w:val="006A0DDA"/>
    <w:rsid w:val="006A291B"/>
    <w:rsid w:val="006A2F1A"/>
    <w:rsid w:val="006A3871"/>
    <w:rsid w:val="006A4CF2"/>
    <w:rsid w:val="006A5D85"/>
    <w:rsid w:val="006B0275"/>
    <w:rsid w:val="006B0549"/>
    <w:rsid w:val="006B176D"/>
    <w:rsid w:val="006B1A3A"/>
    <w:rsid w:val="006B2199"/>
    <w:rsid w:val="006B30C7"/>
    <w:rsid w:val="006C025D"/>
    <w:rsid w:val="006C046E"/>
    <w:rsid w:val="006C08FF"/>
    <w:rsid w:val="006C2A11"/>
    <w:rsid w:val="006C2ADA"/>
    <w:rsid w:val="006C2B7B"/>
    <w:rsid w:val="006C407E"/>
    <w:rsid w:val="006C40EF"/>
    <w:rsid w:val="006C4272"/>
    <w:rsid w:val="006C6136"/>
    <w:rsid w:val="006C6656"/>
    <w:rsid w:val="006C7A16"/>
    <w:rsid w:val="006D03BB"/>
    <w:rsid w:val="006D0FDF"/>
    <w:rsid w:val="006D2421"/>
    <w:rsid w:val="006D299A"/>
    <w:rsid w:val="006D41F4"/>
    <w:rsid w:val="006D542C"/>
    <w:rsid w:val="006D5977"/>
    <w:rsid w:val="006D651E"/>
    <w:rsid w:val="006D7C96"/>
    <w:rsid w:val="006E2E94"/>
    <w:rsid w:val="006E3630"/>
    <w:rsid w:val="006E38ED"/>
    <w:rsid w:val="006E4576"/>
    <w:rsid w:val="006E4C80"/>
    <w:rsid w:val="006E615C"/>
    <w:rsid w:val="006E6B80"/>
    <w:rsid w:val="006E6DAF"/>
    <w:rsid w:val="006E6F0C"/>
    <w:rsid w:val="006E7DBC"/>
    <w:rsid w:val="006F079F"/>
    <w:rsid w:val="006F1364"/>
    <w:rsid w:val="006F14F5"/>
    <w:rsid w:val="006F4471"/>
    <w:rsid w:val="006F482D"/>
    <w:rsid w:val="006F5643"/>
    <w:rsid w:val="006F68E2"/>
    <w:rsid w:val="006F6B4C"/>
    <w:rsid w:val="006F786C"/>
    <w:rsid w:val="00700706"/>
    <w:rsid w:val="00700BA6"/>
    <w:rsid w:val="00701AE6"/>
    <w:rsid w:val="007020D9"/>
    <w:rsid w:val="00703AD1"/>
    <w:rsid w:val="007046A8"/>
    <w:rsid w:val="0070485C"/>
    <w:rsid w:val="007050BD"/>
    <w:rsid w:val="007053D2"/>
    <w:rsid w:val="00705825"/>
    <w:rsid w:val="0070583D"/>
    <w:rsid w:val="007060DB"/>
    <w:rsid w:val="00707199"/>
    <w:rsid w:val="0071093E"/>
    <w:rsid w:val="00710DE0"/>
    <w:rsid w:val="007126C6"/>
    <w:rsid w:val="00713789"/>
    <w:rsid w:val="0071452C"/>
    <w:rsid w:val="0071455E"/>
    <w:rsid w:val="007146D7"/>
    <w:rsid w:val="00716626"/>
    <w:rsid w:val="007168F9"/>
    <w:rsid w:val="00716975"/>
    <w:rsid w:val="00717B5B"/>
    <w:rsid w:val="00717B97"/>
    <w:rsid w:val="007205ED"/>
    <w:rsid w:val="00720BB6"/>
    <w:rsid w:val="00722AF2"/>
    <w:rsid w:val="00723A79"/>
    <w:rsid w:val="007251CB"/>
    <w:rsid w:val="0072630F"/>
    <w:rsid w:val="0072676E"/>
    <w:rsid w:val="00726903"/>
    <w:rsid w:val="00726CC8"/>
    <w:rsid w:val="007314CB"/>
    <w:rsid w:val="00732028"/>
    <w:rsid w:val="00733087"/>
    <w:rsid w:val="0073340D"/>
    <w:rsid w:val="00733D2F"/>
    <w:rsid w:val="00734995"/>
    <w:rsid w:val="00735102"/>
    <w:rsid w:val="007363AF"/>
    <w:rsid w:val="00737246"/>
    <w:rsid w:val="00741671"/>
    <w:rsid w:val="00742097"/>
    <w:rsid w:val="00742213"/>
    <w:rsid w:val="00742376"/>
    <w:rsid w:val="00743E3F"/>
    <w:rsid w:val="007447F7"/>
    <w:rsid w:val="0074508A"/>
    <w:rsid w:val="00746C7B"/>
    <w:rsid w:val="00747023"/>
    <w:rsid w:val="0074788C"/>
    <w:rsid w:val="007501D2"/>
    <w:rsid w:val="007508E8"/>
    <w:rsid w:val="007509CB"/>
    <w:rsid w:val="007523F7"/>
    <w:rsid w:val="00753530"/>
    <w:rsid w:val="00756F54"/>
    <w:rsid w:val="00757431"/>
    <w:rsid w:val="00757604"/>
    <w:rsid w:val="0075771D"/>
    <w:rsid w:val="00757CB7"/>
    <w:rsid w:val="00757D5E"/>
    <w:rsid w:val="00761248"/>
    <w:rsid w:val="00761A43"/>
    <w:rsid w:val="00765893"/>
    <w:rsid w:val="00765CED"/>
    <w:rsid w:val="00766BA2"/>
    <w:rsid w:val="0077019D"/>
    <w:rsid w:val="00771012"/>
    <w:rsid w:val="00771274"/>
    <w:rsid w:val="00772A35"/>
    <w:rsid w:val="00772D96"/>
    <w:rsid w:val="00774920"/>
    <w:rsid w:val="00774AF1"/>
    <w:rsid w:val="00774E1E"/>
    <w:rsid w:val="0077560A"/>
    <w:rsid w:val="00775F6F"/>
    <w:rsid w:val="00775FD8"/>
    <w:rsid w:val="00776C3E"/>
    <w:rsid w:val="00777A4A"/>
    <w:rsid w:val="007801F5"/>
    <w:rsid w:val="007811C6"/>
    <w:rsid w:val="007826B9"/>
    <w:rsid w:val="0078312F"/>
    <w:rsid w:val="0078381C"/>
    <w:rsid w:val="007840E9"/>
    <w:rsid w:val="00784B61"/>
    <w:rsid w:val="007859EE"/>
    <w:rsid w:val="00785AD1"/>
    <w:rsid w:val="007866AE"/>
    <w:rsid w:val="00787644"/>
    <w:rsid w:val="00787B45"/>
    <w:rsid w:val="007901A1"/>
    <w:rsid w:val="007908EF"/>
    <w:rsid w:val="00790E89"/>
    <w:rsid w:val="0079110A"/>
    <w:rsid w:val="00793A20"/>
    <w:rsid w:val="00793A79"/>
    <w:rsid w:val="007942E2"/>
    <w:rsid w:val="00795362"/>
    <w:rsid w:val="00795787"/>
    <w:rsid w:val="00795FF4"/>
    <w:rsid w:val="007972BB"/>
    <w:rsid w:val="007A11C0"/>
    <w:rsid w:val="007A17C2"/>
    <w:rsid w:val="007A1BE4"/>
    <w:rsid w:val="007A3595"/>
    <w:rsid w:val="007A3BCB"/>
    <w:rsid w:val="007A517D"/>
    <w:rsid w:val="007A58DE"/>
    <w:rsid w:val="007A5DB4"/>
    <w:rsid w:val="007A5EF1"/>
    <w:rsid w:val="007B0240"/>
    <w:rsid w:val="007B03E1"/>
    <w:rsid w:val="007B12AE"/>
    <w:rsid w:val="007B2588"/>
    <w:rsid w:val="007B2BDB"/>
    <w:rsid w:val="007B3AEE"/>
    <w:rsid w:val="007C1A9A"/>
    <w:rsid w:val="007C342B"/>
    <w:rsid w:val="007C3852"/>
    <w:rsid w:val="007C45D2"/>
    <w:rsid w:val="007C4878"/>
    <w:rsid w:val="007C5CA5"/>
    <w:rsid w:val="007C5FED"/>
    <w:rsid w:val="007C723D"/>
    <w:rsid w:val="007C7DC6"/>
    <w:rsid w:val="007D0037"/>
    <w:rsid w:val="007D2AFD"/>
    <w:rsid w:val="007D2D10"/>
    <w:rsid w:val="007D348E"/>
    <w:rsid w:val="007D407F"/>
    <w:rsid w:val="007D4275"/>
    <w:rsid w:val="007D5018"/>
    <w:rsid w:val="007D7370"/>
    <w:rsid w:val="007E08CC"/>
    <w:rsid w:val="007E0A68"/>
    <w:rsid w:val="007E0B48"/>
    <w:rsid w:val="007E1F8A"/>
    <w:rsid w:val="007E2A89"/>
    <w:rsid w:val="007E385C"/>
    <w:rsid w:val="007E4517"/>
    <w:rsid w:val="007E5B84"/>
    <w:rsid w:val="007E614F"/>
    <w:rsid w:val="007E69BF"/>
    <w:rsid w:val="007E69E2"/>
    <w:rsid w:val="007E79F1"/>
    <w:rsid w:val="007F0189"/>
    <w:rsid w:val="007F0529"/>
    <w:rsid w:val="007F0C5E"/>
    <w:rsid w:val="007F23FE"/>
    <w:rsid w:val="007F3A0F"/>
    <w:rsid w:val="007F3B03"/>
    <w:rsid w:val="007F3F4A"/>
    <w:rsid w:val="007F55D2"/>
    <w:rsid w:val="007F573F"/>
    <w:rsid w:val="007F7091"/>
    <w:rsid w:val="007F7B0A"/>
    <w:rsid w:val="007F7D52"/>
    <w:rsid w:val="008009EE"/>
    <w:rsid w:val="0080131E"/>
    <w:rsid w:val="008014BE"/>
    <w:rsid w:val="00801587"/>
    <w:rsid w:val="008029EE"/>
    <w:rsid w:val="008031E5"/>
    <w:rsid w:val="00803492"/>
    <w:rsid w:val="008037D1"/>
    <w:rsid w:val="008045E6"/>
    <w:rsid w:val="00805134"/>
    <w:rsid w:val="00805406"/>
    <w:rsid w:val="008057F3"/>
    <w:rsid w:val="00806C14"/>
    <w:rsid w:val="008070D3"/>
    <w:rsid w:val="00807563"/>
    <w:rsid w:val="00807C5C"/>
    <w:rsid w:val="008102D9"/>
    <w:rsid w:val="00810CC4"/>
    <w:rsid w:val="0081154C"/>
    <w:rsid w:val="008125CF"/>
    <w:rsid w:val="008130B9"/>
    <w:rsid w:val="008140EE"/>
    <w:rsid w:val="0081410E"/>
    <w:rsid w:val="008144CC"/>
    <w:rsid w:val="00820196"/>
    <w:rsid w:val="008211B4"/>
    <w:rsid w:val="00821900"/>
    <w:rsid w:val="0082456F"/>
    <w:rsid w:val="00825565"/>
    <w:rsid w:val="008258A8"/>
    <w:rsid w:val="00825E04"/>
    <w:rsid w:val="00827471"/>
    <w:rsid w:val="008305B1"/>
    <w:rsid w:val="0083177D"/>
    <w:rsid w:val="008334DF"/>
    <w:rsid w:val="00833677"/>
    <w:rsid w:val="00833BBA"/>
    <w:rsid w:val="00834CC3"/>
    <w:rsid w:val="008350FC"/>
    <w:rsid w:val="008408EE"/>
    <w:rsid w:val="0084354A"/>
    <w:rsid w:val="008442FD"/>
    <w:rsid w:val="008477A4"/>
    <w:rsid w:val="008505E1"/>
    <w:rsid w:val="00851AE4"/>
    <w:rsid w:val="008524C9"/>
    <w:rsid w:val="00852D85"/>
    <w:rsid w:val="00853104"/>
    <w:rsid w:val="008531D0"/>
    <w:rsid w:val="008538C4"/>
    <w:rsid w:val="00853946"/>
    <w:rsid w:val="00854F7B"/>
    <w:rsid w:val="00855064"/>
    <w:rsid w:val="00855313"/>
    <w:rsid w:val="00855EF3"/>
    <w:rsid w:val="0085698E"/>
    <w:rsid w:val="00860E60"/>
    <w:rsid w:val="0086182E"/>
    <w:rsid w:val="0086383E"/>
    <w:rsid w:val="008656AE"/>
    <w:rsid w:val="008656E9"/>
    <w:rsid w:val="00866881"/>
    <w:rsid w:val="00866ABC"/>
    <w:rsid w:val="00867319"/>
    <w:rsid w:val="008673A5"/>
    <w:rsid w:val="008711A5"/>
    <w:rsid w:val="0087391A"/>
    <w:rsid w:val="00874014"/>
    <w:rsid w:val="00874782"/>
    <w:rsid w:val="00876F8E"/>
    <w:rsid w:val="0087706E"/>
    <w:rsid w:val="00877B9C"/>
    <w:rsid w:val="00882727"/>
    <w:rsid w:val="00884AF9"/>
    <w:rsid w:val="008867EC"/>
    <w:rsid w:val="008869B1"/>
    <w:rsid w:val="008872C2"/>
    <w:rsid w:val="00887F50"/>
    <w:rsid w:val="008901E3"/>
    <w:rsid w:val="008908A4"/>
    <w:rsid w:val="00893D0D"/>
    <w:rsid w:val="00894043"/>
    <w:rsid w:val="00894841"/>
    <w:rsid w:val="00894939"/>
    <w:rsid w:val="00894F0D"/>
    <w:rsid w:val="00895E6B"/>
    <w:rsid w:val="008A0050"/>
    <w:rsid w:val="008A095C"/>
    <w:rsid w:val="008A0A69"/>
    <w:rsid w:val="008A5215"/>
    <w:rsid w:val="008A548F"/>
    <w:rsid w:val="008A54C6"/>
    <w:rsid w:val="008A557C"/>
    <w:rsid w:val="008A57E5"/>
    <w:rsid w:val="008A59A6"/>
    <w:rsid w:val="008A75A9"/>
    <w:rsid w:val="008B05DA"/>
    <w:rsid w:val="008B1A69"/>
    <w:rsid w:val="008B1A7C"/>
    <w:rsid w:val="008B272A"/>
    <w:rsid w:val="008B2C78"/>
    <w:rsid w:val="008B5106"/>
    <w:rsid w:val="008B62AF"/>
    <w:rsid w:val="008B72AC"/>
    <w:rsid w:val="008B7EC1"/>
    <w:rsid w:val="008C1EBE"/>
    <w:rsid w:val="008C2698"/>
    <w:rsid w:val="008C42C9"/>
    <w:rsid w:val="008C446F"/>
    <w:rsid w:val="008C4692"/>
    <w:rsid w:val="008C4DF7"/>
    <w:rsid w:val="008C561A"/>
    <w:rsid w:val="008C7062"/>
    <w:rsid w:val="008C7363"/>
    <w:rsid w:val="008D0693"/>
    <w:rsid w:val="008D0F96"/>
    <w:rsid w:val="008D1042"/>
    <w:rsid w:val="008D2A98"/>
    <w:rsid w:val="008D3CE1"/>
    <w:rsid w:val="008D3F66"/>
    <w:rsid w:val="008D4062"/>
    <w:rsid w:val="008D49C5"/>
    <w:rsid w:val="008D53D8"/>
    <w:rsid w:val="008D56D7"/>
    <w:rsid w:val="008D5761"/>
    <w:rsid w:val="008D5F44"/>
    <w:rsid w:val="008D7899"/>
    <w:rsid w:val="008E09B6"/>
    <w:rsid w:val="008E104B"/>
    <w:rsid w:val="008E109A"/>
    <w:rsid w:val="008E1902"/>
    <w:rsid w:val="008E28B3"/>
    <w:rsid w:val="008E3694"/>
    <w:rsid w:val="008E381B"/>
    <w:rsid w:val="008E484B"/>
    <w:rsid w:val="008E6ECA"/>
    <w:rsid w:val="008E7382"/>
    <w:rsid w:val="008E7544"/>
    <w:rsid w:val="008E78E4"/>
    <w:rsid w:val="008E7BF8"/>
    <w:rsid w:val="008F01E6"/>
    <w:rsid w:val="008F1C34"/>
    <w:rsid w:val="008F2372"/>
    <w:rsid w:val="008F2D94"/>
    <w:rsid w:val="008F48BD"/>
    <w:rsid w:val="008F64F6"/>
    <w:rsid w:val="008F6D26"/>
    <w:rsid w:val="008F6FE5"/>
    <w:rsid w:val="00900117"/>
    <w:rsid w:val="009014D6"/>
    <w:rsid w:val="00902127"/>
    <w:rsid w:val="00902A1F"/>
    <w:rsid w:val="00902F27"/>
    <w:rsid w:val="00903464"/>
    <w:rsid w:val="0090363F"/>
    <w:rsid w:val="009056AF"/>
    <w:rsid w:val="00905761"/>
    <w:rsid w:val="009109D9"/>
    <w:rsid w:val="00911198"/>
    <w:rsid w:val="009111B7"/>
    <w:rsid w:val="00911ABB"/>
    <w:rsid w:val="009133A3"/>
    <w:rsid w:val="00913698"/>
    <w:rsid w:val="0091426B"/>
    <w:rsid w:val="009158E4"/>
    <w:rsid w:val="00915CD6"/>
    <w:rsid w:val="00920634"/>
    <w:rsid w:val="00923567"/>
    <w:rsid w:val="00924138"/>
    <w:rsid w:val="0092757A"/>
    <w:rsid w:val="0093099B"/>
    <w:rsid w:val="00930EFE"/>
    <w:rsid w:val="00930F97"/>
    <w:rsid w:val="0093653B"/>
    <w:rsid w:val="009368C9"/>
    <w:rsid w:val="00936D1D"/>
    <w:rsid w:val="00936DA6"/>
    <w:rsid w:val="009370DC"/>
    <w:rsid w:val="00937234"/>
    <w:rsid w:val="00937E3F"/>
    <w:rsid w:val="0094001F"/>
    <w:rsid w:val="00941901"/>
    <w:rsid w:val="0094211D"/>
    <w:rsid w:val="00942199"/>
    <w:rsid w:val="00943663"/>
    <w:rsid w:val="009446BC"/>
    <w:rsid w:val="009448C2"/>
    <w:rsid w:val="009454FA"/>
    <w:rsid w:val="0094566C"/>
    <w:rsid w:val="00946CB5"/>
    <w:rsid w:val="00947128"/>
    <w:rsid w:val="00947CBC"/>
    <w:rsid w:val="009504B3"/>
    <w:rsid w:val="00951D77"/>
    <w:rsid w:val="009527EF"/>
    <w:rsid w:val="00954F8C"/>
    <w:rsid w:val="009562E9"/>
    <w:rsid w:val="009567AA"/>
    <w:rsid w:val="00960DED"/>
    <w:rsid w:val="00961B5D"/>
    <w:rsid w:val="00961EDC"/>
    <w:rsid w:val="00962801"/>
    <w:rsid w:val="0096460C"/>
    <w:rsid w:val="00964812"/>
    <w:rsid w:val="00965F69"/>
    <w:rsid w:val="00966297"/>
    <w:rsid w:val="00970D93"/>
    <w:rsid w:val="00972416"/>
    <w:rsid w:val="00973682"/>
    <w:rsid w:val="00973A6C"/>
    <w:rsid w:val="00974FCF"/>
    <w:rsid w:val="00975068"/>
    <w:rsid w:val="0097525F"/>
    <w:rsid w:val="00975D20"/>
    <w:rsid w:val="00977828"/>
    <w:rsid w:val="00984137"/>
    <w:rsid w:val="00986CB9"/>
    <w:rsid w:val="00986DD3"/>
    <w:rsid w:val="00991A8D"/>
    <w:rsid w:val="009924C8"/>
    <w:rsid w:val="0099362E"/>
    <w:rsid w:val="0099415A"/>
    <w:rsid w:val="00994C6C"/>
    <w:rsid w:val="009953A9"/>
    <w:rsid w:val="009953D5"/>
    <w:rsid w:val="00995E97"/>
    <w:rsid w:val="00995F2E"/>
    <w:rsid w:val="009965BC"/>
    <w:rsid w:val="009A1099"/>
    <w:rsid w:val="009A20A5"/>
    <w:rsid w:val="009A2989"/>
    <w:rsid w:val="009A2C83"/>
    <w:rsid w:val="009A348F"/>
    <w:rsid w:val="009A6268"/>
    <w:rsid w:val="009B1F0B"/>
    <w:rsid w:val="009B2C69"/>
    <w:rsid w:val="009B37C0"/>
    <w:rsid w:val="009B6531"/>
    <w:rsid w:val="009B6AFA"/>
    <w:rsid w:val="009B7F8D"/>
    <w:rsid w:val="009C150F"/>
    <w:rsid w:val="009C1E40"/>
    <w:rsid w:val="009C4E83"/>
    <w:rsid w:val="009C75C5"/>
    <w:rsid w:val="009C7C43"/>
    <w:rsid w:val="009D161B"/>
    <w:rsid w:val="009D1A9C"/>
    <w:rsid w:val="009D260B"/>
    <w:rsid w:val="009D367F"/>
    <w:rsid w:val="009D3B31"/>
    <w:rsid w:val="009D3D3F"/>
    <w:rsid w:val="009D3FFD"/>
    <w:rsid w:val="009D66B4"/>
    <w:rsid w:val="009D7274"/>
    <w:rsid w:val="009D7B50"/>
    <w:rsid w:val="009E1E8A"/>
    <w:rsid w:val="009E2C25"/>
    <w:rsid w:val="009E2E0C"/>
    <w:rsid w:val="009E370D"/>
    <w:rsid w:val="009F015C"/>
    <w:rsid w:val="009F0A3D"/>
    <w:rsid w:val="009F0FB0"/>
    <w:rsid w:val="009F1E6E"/>
    <w:rsid w:val="009F24AA"/>
    <w:rsid w:val="009F2C52"/>
    <w:rsid w:val="009F4B44"/>
    <w:rsid w:val="009F4C0E"/>
    <w:rsid w:val="009F55A1"/>
    <w:rsid w:val="009F5C04"/>
    <w:rsid w:val="009F66C2"/>
    <w:rsid w:val="00A009CB"/>
    <w:rsid w:val="00A02C9A"/>
    <w:rsid w:val="00A035A3"/>
    <w:rsid w:val="00A0366E"/>
    <w:rsid w:val="00A0421A"/>
    <w:rsid w:val="00A049E5"/>
    <w:rsid w:val="00A056B0"/>
    <w:rsid w:val="00A057DA"/>
    <w:rsid w:val="00A05B02"/>
    <w:rsid w:val="00A075F9"/>
    <w:rsid w:val="00A07BA3"/>
    <w:rsid w:val="00A07C1F"/>
    <w:rsid w:val="00A1070D"/>
    <w:rsid w:val="00A1174A"/>
    <w:rsid w:val="00A15F89"/>
    <w:rsid w:val="00A16E38"/>
    <w:rsid w:val="00A2064E"/>
    <w:rsid w:val="00A20CD5"/>
    <w:rsid w:val="00A21393"/>
    <w:rsid w:val="00A22D18"/>
    <w:rsid w:val="00A2335C"/>
    <w:rsid w:val="00A25430"/>
    <w:rsid w:val="00A258FE"/>
    <w:rsid w:val="00A2609A"/>
    <w:rsid w:val="00A26CB2"/>
    <w:rsid w:val="00A26DF6"/>
    <w:rsid w:val="00A271E3"/>
    <w:rsid w:val="00A30E71"/>
    <w:rsid w:val="00A32FD3"/>
    <w:rsid w:val="00A33763"/>
    <w:rsid w:val="00A347FE"/>
    <w:rsid w:val="00A3485C"/>
    <w:rsid w:val="00A35962"/>
    <w:rsid w:val="00A35A25"/>
    <w:rsid w:val="00A35F3B"/>
    <w:rsid w:val="00A365DF"/>
    <w:rsid w:val="00A368FE"/>
    <w:rsid w:val="00A36951"/>
    <w:rsid w:val="00A377B5"/>
    <w:rsid w:val="00A4018A"/>
    <w:rsid w:val="00A4092C"/>
    <w:rsid w:val="00A442E5"/>
    <w:rsid w:val="00A44A58"/>
    <w:rsid w:val="00A46FD9"/>
    <w:rsid w:val="00A4790D"/>
    <w:rsid w:val="00A4799D"/>
    <w:rsid w:val="00A514EF"/>
    <w:rsid w:val="00A51F1B"/>
    <w:rsid w:val="00A52F57"/>
    <w:rsid w:val="00A53507"/>
    <w:rsid w:val="00A5489B"/>
    <w:rsid w:val="00A54F45"/>
    <w:rsid w:val="00A55321"/>
    <w:rsid w:val="00A57748"/>
    <w:rsid w:val="00A60DBE"/>
    <w:rsid w:val="00A622AD"/>
    <w:rsid w:val="00A63102"/>
    <w:rsid w:val="00A64AD0"/>
    <w:rsid w:val="00A64FB3"/>
    <w:rsid w:val="00A65479"/>
    <w:rsid w:val="00A6697D"/>
    <w:rsid w:val="00A67874"/>
    <w:rsid w:val="00A70169"/>
    <w:rsid w:val="00A70822"/>
    <w:rsid w:val="00A7173A"/>
    <w:rsid w:val="00A7262B"/>
    <w:rsid w:val="00A731CB"/>
    <w:rsid w:val="00A74F9E"/>
    <w:rsid w:val="00A75961"/>
    <w:rsid w:val="00A7603D"/>
    <w:rsid w:val="00A8093A"/>
    <w:rsid w:val="00A81581"/>
    <w:rsid w:val="00A81B2F"/>
    <w:rsid w:val="00A821BE"/>
    <w:rsid w:val="00A84960"/>
    <w:rsid w:val="00A84B62"/>
    <w:rsid w:val="00A85225"/>
    <w:rsid w:val="00A85353"/>
    <w:rsid w:val="00A86051"/>
    <w:rsid w:val="00A87444"/>
    <w:rsid w:val="00A876E3"/>
    <w:rsid w:val="00A879B1"/>
    <w:rsid w:val="00A90901"/>
    <w:rsid w:val="00A9283C"/>
    <w:rsid w:val="00A94093"/>
    <w:rsid w:val="00A95481"/>
    <w:rsid w:val="00A958D7"/>
    <w:rsid w:val="00A975E8"/>
    <w:rsid w:val="00AA01A0"/>
    <w:rsid w:val="00AA0A27"/>
    <w:rsid w:val="00AA13C2"/>
    <w:rsid w:val="00AA22B3"/>
    <w:rsid w:val="00AA462F"/>
    <w:rsid w:val="00AA5749"/>
    <w:rsid w:val="00AA5EED"/>
    <w:rsid w:val="00AA7B98"/>
    <w:rsid w:val="00AB0494"/>
    <w:rsid w:val="00AB13E3"/>
    <w:rsid w:val="00AB28D3"/>
    <w:rsid w:val="00AB373E"/>
    <w:rsid w:val="00AB462C"/>
    <w:rsid w:val="00AB53F5"/>
    <w:rsid w:val="00AB6B0C"/>
    <w:rsid w:val="00AB6E65"/>
    <w:rsid w:val="00AB7722"/>
    <w:rsid w:val="00AC0183"/>
    <w:rsid w:val="00AC0B6C"/>
    <w:rsid w:val="00AC1B75"/>
    <w:rsid w:val="00AC1EF9"/>
    <w:rsid w:val="00AC2965"/>
    <w:rsid w:val="00AC46C2"/>
    <w:rsid w:val="00AC6368"/>
    <w:rsid w:val="00AC6426"/>
    <w:rsid w:val="00AC698E"/>
    <w:rsid w:val="00AD277A"/>
    <w:rsid w:val="00AD2E30"/>
    <w:rsid w:val="00AD4049"/>
    <w:rsid w:val="00AD4106"/>
    <w:rsid w:val="00AD41B8"/>
    <w:rsid w:val="00AD478D"/>
    <w:rsid w:val="00AD5647"/>
    <w:rsid w:val="00AD6CD6"/>
    <w:rsid w:val="00AD77B0"/>
    <w:rsid w:val="00AE025A"/>
    <w:rsid w:val="00AE053F"/>
    <w:rsid w:val="00AE0749"/>
    <w:rsid w:val="00AE18A6"/>
    <w:rsid w:val="00AE260B"/>
    <w:rsid w:val="00AE3391"/>
    <w:rsid w:val="00AE4010"/>
    <w:rsid w:val="00AE4591"/>
    <w:rsid w:val="00AE4C3E"/>
    <w:rsid w:val="00AE50D2"/>
    <w:rsid w:val="00AE7704"/>
    <w:rsid w:val="00AE7B8D"/>
    <w:rsid w:val="00AF0762"/>
    <w:rsid w:val="00AF1377"/>
    <w:rsid w:val="00AF1BCD"/>
    <w:rsid w:val="00AF470E"/>
    <w:rsid w:val="00AF5C04"/>
    <w:rsid w:val="00AF5E3E"/>
    <w:rsid w:val="00AF64CF"/>
    <w:rsid w:val="00AF688E"/>
    <w:rsid w:val="00AF7405"/>
    <w:rsid w:val="00B00251"/>
    <w:rsid w:val="00B00398"/>
    <w:rsid w:val="00B029AD"/>
    <w:rsid w:val="00B030EF"/>
    <w:rsid w:val="00B0331B"/>
    <w:rsid w:val="00B04194"/>
    <w:rsid w:val="00B0421F"/>
    <w:rsid w:val="00B05075"/>
    <w:rsid w:val="00B0677D"/>
    <w:rsid w:val="00B069D5"/>
    <w:rsid w:val="00B07911"/>
    <w:rsid w:val="00B07ABA"/>
    <w:rsid w:val="00B10321"/>
    <w:rsid w:val="00B11B62"/>
    <w:rsid w:val="00B12135"/>
    <w:rsid w:val="00B14C71"/>
    <w:rsid w:val="00B17440"/>
    <w:rsid w:val="00B20B0C"/>
    <w:rsid w:val="00B21903"/>
    <w:rsid w:val="00B21958"/>
    <w:rsid w:val="00B21F46"/>
    <w:rsid w:val="00B22143"/>
    <w:rsid w:val="00B248E3"/>
    <w:rsid w:val="00B24ED7"/>
    <w:rsid w:val="00B2520C"/>
    <w:rsid w:val="00B2581D"/>
    <w:rsid w:val="00B25946"/>
    <w:rsid w:val="00B25DBB"/>
    <w:rsid w:val="00B25F85"/>
    <w:rsid w:val="00B27B31"/>
    <w:rsid w:val="00B27F69"/>
    <w:rsid w:val="00B3137D"/>
    <w:rsid w:val="00B31914"/>
    <w:rsid w:val="00B31CE1"/>
    <w:rsid w:val="00B33051"/>
    <w:rsid w:val="00B3335F"/>
    <w:rsid w:val="00B3513C"/>
    <w:rsid w:val="00B35236"/>
    <w:rsid w:val="00B3558F"/>
    <w:rsid w:val="00B35735"/>
    <w:rsid w:val="00B35941"/>
    <w:rsid w:val="00B35BFB"/>
    <w:rsid w:val="00B36C11"/>
    <w:rsid w:val="00B37B2B"/>
    <w:rsid w:val="00B4005F"/>
    <w:rsid w:val="00B403E4"/>
    <w:rsid w:val="00B412E1"/>
    <w:rsid w:val="00B41E99"/>
    <w:rsid w:val="00B44118"/>
    <w:rsid w:val="00B4456F"/>
    <w:rsid w:val="00B456A4"/>
    <w:rsid w:val="00B4595F"/>
    <w:rsid w:val="00B459EF"/>
    <w:rsid w:val="00B47AAD"/>
    <w:rsid w:val="00B500B8"/>
    <w:rsid w:val="00B51DE8"/>
    <w:rsid w:val="00B51E5A"/>
    <w:rsid w:val="00B52270"/>
    <w:rsid w:val="00B5254F"/>
    <w:rsid w:val="00B532E3"/>
    <w:rsid w:val="00B54E56"/>
    <w:rsid w:val="00B55211"/>
    <w:rsid w:val="00B55835"/>
    <w:rsid w:val="00B55D36"/>
    <w:rsid w:val="00B562D0"/>
    <w:rsid w:val="00B57E71"/>
    <w:rsid w:val="00B60DFB"/>
    <w:rsid w:val="00B632A6"/>
    <w:rsid w:val="00B646D7"/>
    <w:rsid w:val="00B6646C"/>
    <w:rsid w:val="00B66D9E"/>
    <w:rsid w:val="00B676B3"/>
    <w:rsid w:val="00B70233"/>
    <w:rsid w:val="00B71428"/>
    <w:rsid w:val="00B71AB5"/>
    <w:rsid w:val="00B71C99"/>
    <w:rsid w:val="00B742CA"/>
    <w:rsid w:val="00B74A6B"/>
    <w:rsid w:val="00B75B05"/>
    <w:rsid w:val="00B76AB1"/>
    <w:rsid w:val="00B7721A"/>
    <w:rsid w:val="00B77BBA"/>
    <w:rsid w:val="00B80B09"/>
    <w:rsid w:val="00B81941"/>
    <w:rsid w:val="00B83522"/>
    <w:rsid w:val="00B8502B"/>
    <w:rsid w:val="00B863D1"/>
    <w:rsid w:val="00B86DA5"/>
    <w:rsid w:val="00B87693"/>
    <w:rsid w:val="00B90E0A"/>
    <w:rsid w:val="00B9193D"/>
    <w:rsid w:val="00B91C4E"/>
    <w:rsid w:val="00B933C4"/>
    <w:rsid w:val="00B93E51"/>
    <w:rsid w:val="00B95349"/>
    <w:rsid w:val="00BA00CA"/>
    <w:rsid w:val="00BA0A19"/>
    <w:rsid w:val="00BA0A59"/>
    <w:rsid w:val="00BA0CFF"/>
    <w:rsid w:val="00BA2E2F"/>
    <w:rsid w:val="00BA3A98"/>
    <w:rsid w:val="00BA497D"/>
    <w:rsid w:val="00BA52CA"/>
    <w:rsid w:val="00BA6674"/>
    <w:rsid w:val="00BA6E9A"/>
    <w:rsid w:val="00BA7766"/>
    <w:rsid w:val="00BB037D"/>
    <w:rsid w:val="00BB0F81"/>
    <w:rsid w:val="00BB13FB"/>
    <w:rsid w:val="00BB1928"/>
    <w:rsid w:val="00BB201C"/>
    <w:rsid w:val="00BB249C"/>
    <w:rsid w:val="00BB2BAD"/>
    <w:rsid w:val="00BB3739"/>
    <w:rsid w:val="00BB42F8"/>
    <w:rsid w:val="00BB50C1"/>
    <w:rsid w:val="00BB541A"/>
    <w:rsid w:val="00BB6D30"/>
    <w:rsid w:val="00BB72B7"/>
    <w:rsid w:val="00BB7E2B"/>
    <w:rsid w:val="00BB7F06"/>
    <w:rsid w:val="00BC0BC4"/>
    <w:rsid w:val="00BC26E0"/>
    <w:rsid w:val="00BC2B52"/>
    <w:rsid w:val="00BC374F"/>
    <w:rsid w:val="00BC3CB7"/>
    <w:rsid w:val="00BC4893"/>
    <w:rsid w:val="00BC60D3"/>
    <w:rsid w:val="00BC6227"/>
    <w:rsid w:val="00BC6744"/>
    <w:rsid w:val="00BC69C7"/>
    <w:rsid w:val="00BC7629"/>
    <w:rsid w:val="00BC763E"/>
    <w:rsid w:val="00BC769D"/>
    <w:rsid w:val="00BD1030"/>
    <w:rsid w:val="00BD1271"/>
    <w:rsid w:val="00BD3446"/>
    <w:rsid w:val="00BD3F70"/>
    <w:rsid w:val="00BD45FE"/>
    <w:rsid w:val="00BD4BBE"/>
    <w:rsid w:val="00BD754E"/>
    <w:rsid w:val="00BD7831"/>
    <w:rsid w:val="00BE007C"/>
    <w:rsid w:val="00BE0C0D"/>
    <w:rsid w:val="00BE0CE3"/>
    <w:rsid w:val="00BE1AD1"/>
    <w:rsid w:val="00BE1DC0"/>
    <w:rsid w:val="00BE22A6"/>
    <w:rsid w:val="00BE34CE"/>
    <w:rsid w:val="00BE3B26"/>
    <w:rsid w:val="00BE3E4D"/>
    <w:rsid w:val="00BE4874"/>
    <w:rsid w:val="00BE4B43"/>
    <w:rsid w:val="00BE5E7B"/>
    <w:rsid w:val="00BE63C3"/>
    <w:rsid w:val="00BE6B42"/>
    <w:rsid w:val="00BE7573"/>
    <w:rsid w:val="00BF043E"/>
    <w:rsid w:val="00BF06FE"/>
    <w:rsid w:val="00BF1828"/>
    <w:rsid w:val="00BF19A0"/>
    <w:rsid w:val="00BF3CAC"/>
    <w:rsid w:val="00BF417A"/>
    <w:rsid w:val="00BF45D1"/>
    <w:rsid w:val="00BF4965"/>
    <w:rsid w:val="00BF5D98"/>
    <w:rsid w:val="00BF5FC8"/>
    <w:rsid w:val="00C0022C"/>
    <w:rsid w:val="00C00A58"/>
    <w:rsid w:val="00C00C0C"/>
    <w:rsid w:val="00C012FC"/>
    <w:rsid w:val="00C02152"/>
    <w:rsid w:val="00C02415"/>
    <w:rsid w:val="00C029AF"/>
    <w:rsid w:val="00C03367"/>
    <w:rsid w:val="00C03899"/>
    <w:rsid w:val="00C042D3"/>
    <w:rsid w:val="00C04410"/>
    <w:rsid w:val="00C04B6C"/>
    <w:rsid w:val="00C050D3"/>
    <w:rsid w:val="00C05E3A"/>
    <w:rsid w:val="00C06846"/>
    <w:rsid w:val="00C071F0"/>
    <w:rsid w:val="00C11AB9"/>
    <w:rsid w:val="00C14536"/>
    <w:rsid w:val="00C14E60"/>
    <w:rsid w:val="00C1635D"/>
    <w:rsid w:val="00C16625"/>
    <w:rsid w:val="00C16C9C"/>
    <w:rsid w:val="00C17340"/>
    <w:rsid w:val="00C20101"/>
    <w:rsid w:val="00C2260B"/>
    <w:rsid w:val="00C22E2A"/>
    <w:rsid w:val="00C22EC3"/>
    <w:rsid w:val="00C23F20"/>
    <w:rsid w:val="00C2499C"/>
    <w:rsid w:val="00C262B5"/>
    <w:rsid w:val="00C266B7"/>
    <w:rsid w:val="00C2711F"/>
    <w:rsid w:val="00C276F6"/>
    <w:rsid w:val="00C30203"/>
    <w:rsid w:val="00C303DD"/>
    <w:rsid w:val="00C303F1"/>
    <w:rsid w:val="00C327ED"/>
    <w:rsid w:val="00C3313E"/>
    <w:rsid w:val="00C33633"/>
    <w:rsid w:val="00C34766"/>
    <w:rsid w:val="00C34BBE"/>
    <w:rsid w:val="00C37557"/>
    <w:rsid w:val="00C37C09"/>
    <w:rsid w:val="00C4010D"/>
    <w:rsid w:val="00C42FE0"/>
    <w:rsid w:val="00C4346F"/>
    <w:rsid w:val="00C45A0D"/>
    <w:rsid w:val="00C46036"/>
    <w:rsid w:val="00C4617F"/>
    <w:rsid w:val="00C46228"/>
    <w:rsid w:val="00C46612"/>
    <w:rsid w:val="00C4691D"/>
    <w:rsid w:val="00C4695C"/>
    <w:rsid w:val="00C47037"/>
    <w:rsid w:val="00C50225"/>
    <w:rsid w:val="00C50449"/>
    <w:rsid w:val="00C509BB"/>
    <w:rsid w:val="00C5178B"/>
    <w:rsid w:val="00C51AE5"/>
    <w:rsid w:val="00C52EE9"/>
    <w:rsid w:val="00C53CF1"/>
    <w:rsid w:val="00C5429A"/>
    <w:rsid w:val="00C5492D"/>
    <w:rsid w:val="00C54989"/>
    <w:rsid w:val="00C54C98"/>
    <w:rsid w:val="00C552F1"/>
    <w:rsid w:val="00C571B6"/>
    <w:rsid w:val="00C6085F"/>
    <w:rsid w:val="00C634F5"/>
    <w:rsid w:val="00C65791"/>
    <w:rsid w:val="00C65C92"/>
    <w:rsid w:val="00C67AF1"/>
    <w:rsid w:val="00C708DA"/>
    <w:rsid w:val="00C70B58"/>
    <w:rsid w:val="00C70E79"/>
    <w:rsid w:val="00C71096"/>
    <w:rsid w:val="00C721F6"/>
    <w:rsid w:val="00C72397"/>
    <w:rsid w:val="00C72D2C"/>
    <w:rsid w:val="00C73099"/>
    <w:rsid w:val="00C73148"/>
    <w:rsid w:val="00C75126"/>
    <w:rsid w:val="00C7519D"/>
    <w:rsid w:val="00C7522D"/>
    <w:rsid w:val="00C76D44"/>
    <w:rsid w:val="00C814B2"/>
    <w:rsid w:val="00C81E1A"/>
    <w:rsid w:val="00C8219B"/>
    <w:rsid w:val="00C8279B"/>
    <w:rsid w:val="00C836B2"/>
    <w:rsid w:val="00C8395B"/>
    <w:rsid w:val="00C84593"/>
    <w:rsid w:val="00C84BDF"/>
    <w:rsid w:val="00C84CD3"/>
    <w:rsid w:val="00C85AB6"/>
    <w:rsid w:val="00C86563"/>
    <w:rsid w:val="00C8744B"/>
    <w:rsid w:val="00C8750B"/>
    <w:rsid w:val="00C9079D"/>
    <w:rsid w:val="00C90D48"/>
    <w:rsid w:val="00C9120B"/>
    <w:rsid w:val="00C92650"/>
    <w:rsid w:val="00C93285"/>
    <w:rsid w:val="00C93459"/>
    <w:rsid w:val="00C937CC"/>
    <w:rsid w:val="00C942C4"/>
    <w:rsid w:val="00C94AC0"/>
    <w:rsid w:val="00C955A8"/>
    <w:rsid w:val="00C958B5"/>
    <w:rsid w:val="00C960F0"/>
    <w:rsid w:val="00C963E5"/>
    <w:rsid w:val="00C96D75"/>
    <w:rsid w:val="00CA0655"/>
    <w:rsid w:val="00CA0EE8"/>
    <w:rsid w:val="00CA2060"/>
    <w:rsid w:val="00CA23A7"/>
    <w:rsid w:val="00CA2474"/>
    <w:rsid w:val="00CA2FD6"/>
    <w:rsid w:val="00CA3BE4"/>
    <w:rsid w:val="00CA477C"/>
    <w:rsid w:val="00CA4EE1"/>
    <w:rsid w:val="00CA52A3"/>
    <w:rsid w:val="00CA5701"/>
    <w:rsid w:val="00CA5C91"/>
    <w:rsid w:val="00CB042F"/>
    <w:rsid w:val="00CB0A05"/>
    <w:rsid w:val="00CB2277"/>
    <w:rsid w:val="00CB2900"/>
    <w:rsid w:val="00CB319B"/>
    <w:rsid w:val="00CB41A2"/>
    <w:rsid w:val="00CB45FA"/>
    <w:rsid w:val="00CB4A90"/>
    <w:rsid w:val="00CB5F89"/>
    <w:rsid w:val="00CB6C74"/>
    <w:rsid w:val="00CC1988"/>
    <w:rsid w:val="00CC20FB"/>
    <w:rsid w:val="00CC2733"/>
    <w:rsid w:val="00CC2D48"/>
    <w:rsid w:val="00CC31B6"/>
    <w:rsid w:val="00CC349F"/>
    <w:rsid w:val="00CC3533"/>
    <w:rsid w:val="00CC4631"/>
    <w:rsid w:val="00CC5042"/>
    <w:rsid w:val="00CC5666"/>
    <w:rsid w:val="00CC57C1"/>
    <w:rsid w:val="00CC7A92"/>
    <w:rsid w:val="00CD04E0"/>
    <w:rsid w:val="00CD1513"/>
    <w:rsid w:val="00CD2080"/>
    <w:rsid w:val="00CD2629"/>
    <w:rsid w:val="00CD2CFA"/>
    <w:rsid w:val="00CD3033"/>
    <w:rsid w:val="00CD4865"/>
    <w:rsid w:val="00CD4E16"/>
    <w:rsid w:val="00CD513F"/>
    <w:rsid w:val="00CD61ED"/>
    <w:rsid w:val="00CD7661"/>
    <w:rsid w:val="00CD776E"/>
    <w:rsid w:val="00CE1AAC"/>
    <w:rsid w:val="00CE1EC9"/>
    <w:rsid w:val="00CE3671"/>
    <w:rsid w:val="00CE3B2D"/>
    <w:rsid w:val="00CE4639"/>
    <w:rsid w:val="00CE46B8"/>
    <w:rsid w:val="00CE4F1A"/>
    <w:rsid w:val="00CE55D3"/>
    <w:rsid w:val="00CE5B0A"/>
    <w:rsid w:val="00CE6446"/>
    <w:rsid w:val="00CE674D"/>
    <w:rsid w:val="00CE67B7"/>
    <w:rsid w:val="00CF1C12"/>
    <w:rsid w:val="00CF20D3"/>
    <w:rsid w:val="00CF338E"/>
    <w:rsid w:val="00CF7355"/>
    <w:rsid w:val="00D00D4D"/>
    <w:rsid w:val="00D01E93"/>
    <w:rsid w:val="00D02088"/>
    <w:rsid w:val="00D02DAE"/>
    <w:rsid w:val="00D031E4"/>
    <w:rsid w:val="00D050EC"/>
    <w:rsid w:val="00D0591C"/>
    <w:rsid w:val="00D05ACF"/>
    <w:rsid w:val="00D05CB7"/>
    <w:rsid w:val="00D10B53"/>
    <w:rsid w:val="00D111BF"/>
    <w:rsid w:val="00D11591"/>
    <w:rsid w:val="00D14716"/>
    <w:rsid w:val="00D14B2F"/>
    <w:rsid w:val="00D14D4A"/>
    <w:rsid w:val="00D15BE9"/>
    <w:rsid w:val="00D16A0E"/>
    <w:rsid w:val="00D204B3"/>
    <w:rsid w:val="00D2113B"/>
    <w:rsid w:val="00D2171C"/>
    <w:rsid w:val="00D2204D"/>
    <w:rsid w:val="00D23206"/>
    <w:rsid w:val="00D234F4"/>
    <w:rsid w:val="00D23593"/>
    <w:rsid w:val="00D24921"/>
    <w:rsid w:val="00D24E86"/>
    <w:rsid w:val="00D27808"/>
    <w:rsid w:val="00D27CE7"/>
    <w:rsid w:val="00D304DA"/>
    <w:rsid w:val="00D30F1C"/>
    <w:rsid w:val="00D31118"/>
    <w:rsid w:val="00D31805"/>
    <w:rsid w:val="00D321C5"/>
    <w:rsid w:val="00D346AB"/>
    <w:rsid w:val="00D36D2C"/>
    <w:rsid w:val="00D4072D"/>
    <w:rsid w:val="00D41C44"/>
    <w:rsid w:val="00D43FC8"/>
    <w:rsid w:val="00D44ECD"/>
    <w:rsid w:val="00D466BB"/>
    <w:rsid w:val="00D47F08"/>
    <w:rsid w:val="00D50C19"/>
    <w:rsid w:val="00D51A27"/>
    <w:rsid w:val="00D54970"/>
    <w:rsid w:val="00D56E43"/>
    <w:rsid w:val="00D571F9"/>
    <w:rsid w:val="00D60BB2"/>
    <w:rsid w:val="00D61607"/>
    <w:rsid w:val="00D62255"/>
    <w:rsid w:val="00D6249A"/>
    <w:rsid w:val="00D62B59"/>
    <w:rsid w:val="00D632C4"/>
    <w:rsid w:val="00D636E4"/>
    <w:rsid w:val="00D63E46"/>
    <w:rsid w:val="00D64C88"/>
    <w:rsid w:val="00D64E72"/>
    <w:rsid w:val="00D65E61"/>
    <w:rsid w:val="00D67C41"/>
    <w:rsid w:val="00D702D9"/>
    <w:rsid w:val="00D70AF9"/>
    <w:rsid w:val="00D70F5F"/>
    <w:rsid w:val="00D7170E"/>
    <w:rsid w:val="00D72F5B"/>
    <w:rsid w:val="00D73995"/>
    <w:rsid w:val="00D73E33"/>
    <w:rsid w:val="00D7530A"/>
    <w:rsid w:val="00D75D89"/>
    <w:rsid w:val="00D7633F"/>
    <w:rsid w:val="00D76DB2"/>
    <w:rsid w:val="00D77F48"/>
    <w:rsid w:val="00D80650"/>
    <w:rsid w:val="00D8067E"/>
    <w:rsid w:val="00D8086C"/>
    <w:rsid w:val="00D80B20"/>
    <w:rsid w:val="00D83873"/>
    <w:rsid w:val="00D8432F"/>
    <w:rsid w:val="00D8502D"/>
    <w:rsid w:val="00D900C6"/>
    <w:rsid w:val="00D924F9"/>
    <w:rsid w:val="00D92AC5"/>
    <w:rsid w:val="00D94063"/>
    <w:rsid w:val="00D9749D"/>
    <w:rsid w:val="00DA162B"/>
    <w:rsid w:val="00DA19B0"/>
    <w:rsid w:val="00DA1CCD"/>
    <w:rsid w:val="00DA3FE8"/>
    <w:rsid w:val="00DA4AB5"/>
    <w:rsid w:val="00DA5771"/>
    <w:rsid w:val="00DA675F"/>
    <w:rsid w:val="00DA6C6A"/>
    <w:rsid w:val="00DB181A"/>
    <w:rsid w:val="00DB2A7A"/>
    <w:rsid w:val="00DB2C1E"/>
    <w:rsid w:val="00DB2C60"/>
    <w:rsid w:val="00DB3C6E"/>
    <w:rsid w:val="00DB47ED"/>
    <w:rsid w:val="00DB5D2D"/>
    <w:rsid w:val="00DB645F"/>
    <w:rsid w:val="00DB7CBC"/>
    <w:rsid w:val="00DC0A8E"/>
    <w:rsid w:val="00DC111D"/>
    <w:rsid w:val="00DC2386"/>
    <w:rsid w:val="00DC3F3E"/>
    <w:rsid w:val="00DC570B"/>
    <w:rsid w:val="00DC6152"/>
    <w:rsid w:val="00DC702D"/>
    <w:rsid w:val="00DC75C3"/>
    <w:rsid w:val="00DD0514"/>
    <w:rsid w:val="00DD064E"/>
    <w:rsid w:val="00DD18B4"/>
    <w:rsid w:val="00DD2D43"/>
    <w:rsid w:val="00DD3787"/>
    <w:rsid w:val="00DD489F"/>
    <w:rsid w:val="00DD51CA"/>
    <w:rsid w:val="00DD5D20"/>
    <w:rsid w:val="00DD67CF"/>
    <w:rsid w:val="00DD78AF"/>
    <w:rsid w:val="00DD7B8B"/>
    <w:rsid w:val="00DD7F1F"/>
    <w:rsid w:val="00DE036F"/>
    <w:rsid w:val="00DE0E0E"/>
    <w:rsid w:val="00DE293A"/>
    <w:rsid w:val="00DE2EC3"/>
    <w:rsid w:val="00DE3E46"/>
    <w:rsid w:val="00DE403A"/>
    <w:rsid w:val="00DE4B1E"/>
    <w:rsid w:val="00DE4F88"/>
    <w:rsid w:val="00DE6261"/>
    <w:rsid w:val="00DE62B2"/>
    <w:rsid w:val="00DF21CB"/>
    <w:rsid w:val="00DF5BB5"/>
    <w:rsid w:val="00DF65B0"/>
    <w:rsid w:val="00DF67D5"/>
    <w:rsid w:val="00DF7B62"/>
    <w:rsid w:val="00E001C0"/>
    <w:rsid w:val="00E002ED"/>
    <w:rsid w:val="00E014D6"/>
    <w:rsid w:val="00E01BE8"/>
    <w:rsid w:val="00E01D27"/>
    <w:rsid w:val="00E0282B"/>
    <w:rsid w:val="00E034EF"/>
    <w:rsid w:val="00E03ECD"/>
    <w:rsid w:val="00E05598"/>
    <w:rsid w:val="00E05668"/>
    <w:rsid w:val="00E0582D"/>
    <w:rsid w:val="00E0768B"/>
    <w:rsid w:val="00E114A2"/>
    <w:rsid w:val="00E1284F"/>
    <w:rsid w:val="00E131A0"/>
    <w:rsid w:val="00E14899"/>
    <w:rsid w:val="00E15312"/>
    <w:rsid w:val="00E15A8B"/>
    <w:rsid w:val="00E2070F"/>
    <w:rsid w:val="00E209C5"/>
    <w:rsid w:val="00E24ED5"/>
    <w:rsid w:val="00E261DB"/>
    <w:rsid w:val="00E304C9"/>
    <w:rsid w:val="00E3182B"/>
    <w:rsid w:val="00E31C41"/>
    <w:rsid w:val="00E334D1"/>
    <w:rsid w:val="00E33CB2"/>
    <w:rsid w:val="00E345DC"/>
    <w:rsid w:val="00E35997"/>
    <w:rsid w:val="00E37996"/>
    <w:rsid w:val="00E37E8D"/>
    <w:rsid w:val="00E40502"/>
    <w:rsid w:val="00E40728"/>
    <w:rsid w:val="00E41C31"/>
    <w:rsid w:val="00E437B7"/>
    <w:rsid w:val="00E457FE"/>
    <w:rsid w:val="00E45D36"/>
    <w:rsid w:val="00E46025"/>
    <w:rsid w:val="00E47145"/>
    <w:rsid w:val="00E473F7"/>
    <w:rsid w:val="00E47565"/>
    <w:rsid w:val="00E47A7E"/>
    <w:rsid w:val="00E5148E"/>
    <w:rsid w:val="00E5411B"/>
    <w:rsid w:val="00E55919"/>
    <w:rsid w:val="00E55EE8"/>
    <w:rsid w:val="00E56624"/>
    <w:rsid w:val="00E56738"/>
    <w:rsid w:val="00E61E21"/>
    <w:rsid w:val="00E61F43"/>
    <w:rsid w:val="00E6220C"/>
    <w:rsid w:val="00E62348"/>
    <w:rsid w:val="00E62BF5"/>
    <w:rsid w:val="00E62DF1"/>
    <w:rsid w:val="00E631C3"/>
    <w:rsid w:val="00E70FBF"/>
    <w:rsid w:val="00E724C4"/>
    <w:rsid w:val="00E7272C"/>
    <w:rsid w:val="00E72BFC"/>
    <w:rsid w:val="00E735B7"/>
    <w:rsid w:val="00E73F51"/>
    <w:rsid w:val="00E76D95"/>
    <w:rsid w:val="00E77D03"/>
    <w:rsid w:val="00E80901"/>
    <w:rsid w:val="00E80E39"/>
    <w:rsid w:val="00E81930"/>
    <w:rsid w:val="00E81B55"/>
    <w:rsid w:val="00E82B89"/>
    <w:rsid w:val="00E82C5B"/>
    <w:rsid w:val="00E832EA"/>
    <w:rsid w:val="00E8379B"/>
    <w:rsid w:val="00E8443D"/>
    <w:rsid w:val="00E86A37"/>
    <w:rsid w:val="00E86EBB"/>
    <w:rsid w:val="00E87655"/>
    <w:rsid w:val="00E87ED1"/>
    <w:rsid w:val="00E90591"/>
    <w:rsid w:val="00E9075B"/>
    <w:rsid w:val="00E907C5"/>
    <w:rsid w:val="00E91125"/>
    <w:rsid w:val="00E9143A"/>
    <w:rsid w:val="00E91A9F"/>
    <w:rsid w:val="00E91B04"/>
    <w:rsid w:val="00E9228B"/>
    <w:rsid w:val="00E935DB"/>
    <w:rsid w:val="00E94628"/>
    <w:rsid w:val="00E955C2"/>
    <w:rsid w:val="00E96054"/>
    <w:rsid w:val="00E97208"/>
    <w:rsid w:val="00E973B5"/>
    <w:rsid w:val="00EA0409"/>
    <w:rsid w:val="00EA12E9"/>
    <w:rsid w:val="00EA156D"/>
    <w:rsid w:val="00EA172B"/>
    <w:rsid w:val="00EA1C0A"/>
    <w:rsid w:val="00EA3A95"/>
    <w:rsid w:val="00EA3D6A"/>
    <w:rsid w:val="00EA546A"/>
    <w:rsid w:val="00EA5CFC"/>
    <w:rsid w:val="00EA6EAC"/>
    <w:rsid w:val="00EB0756"/>
    <w:rsid w:val="00EB10A9"/>
    <w:rsid w:val="00EB116C"/>
    <w:rsid w:val="00EB3252"/>
    <w:rsid w:val="00EB32A6"/>
    <w:rsid w:val="00EB5570"/>
    <w:rsid w:val="00EB6845"/>
    <w:rsid w:val="00EB686A"/>
    <w:rsid w:val="00EB7735"/>
    <w:rsid w:val="00EB791A"/>
    <w:rsid w:val="00EC37AE"/>
    <w:rsid w:val="00EC480E"/>
    <w:rsid w:val="00EC4C38"/>
    <w:rsid w:val="00EC50A4"/>
    <w:rsid w:val="00EC5B26"/>
    <w:rsid w:val="00EC6309"/>
    <w:rsid w:val="00EC6DB9"/>
    <w:rsid w:val="00EC71BA"/>
    <w:rsid w:val="00EC7797"/>
    <w:rsid w:val="00ED0608"/>
    <w:rsid w:val="00ED0862"/>
    <w:rsid w:val="00ED1714"/>
    <w:rsid w:val="00ED2415"/>
    <w:rsid w:val="00ED2CB9"/>
    <w:rsid w:val="00ED4795"/>
    <w:rsid w:val="00ED4FC8"/>
    <w:rsid w:val="00ED55D8"/>
    <w:rsid w:val="00ED5914"/>
    <w:rsid w:val="00ED5E2B"/>
    <w:rsid w:val="00EE0ABB"/>
    <w:rsid w:val="00EE15ED"/>
    <w:rsid w:val="00EE1953"/>
    <w:rsid w:val="00EE3327"/>
    <w:rsid w:val="00EE442E"/>
    <w:rsid w:val="00EE55B9"/>
    <w:rsid w:val="00EE5DCB"/>
    <w:rsid w:val="00EE6C7C"/>
    <w:rsid w:val="00EE7C8A"/>
    <w:rsid w:val="00EF1703"/>
    <w:rsid w:val="00EF236B"/>
    <w:rsid w:val="00EF3182"/>
    <w:rsid w:val="00EF4B94"/>
    <w:rsid w:val="00EF5401"/>
    <w:rsid w:val="00EF5D17"/>
    <w:rsid w:val="00EF710D"/>
    <w:rsid w:val="00F000E1"/>
    <w:rsid w:val="00F00307"/>
    <w:rsid w:val="00F01217"/>
    <w:rsid w:val="00F0160A"/>
    <w:rsid w:val="00F01636"/>
    <w:rsid w:val="00F01ACF"/>
    <w:rsid w:val="00F02D15"/>
    <w:rsid w:val="00F02DA4"/>
    <w:rsid w:val="00F04FF6"/>
    <w:rsid w:val="00F058F0"/>
    <w:rsid w:val="00F05FE8"/>
    <w:rsid w:val="00F060BB"/>
    <w:rsid w:val="00F0617C"/>
    <w:rsid w:val="00F0651E"/>
    <w:rsid w:val="00F07D9D"/>
    <w:rsid w:val="00F108DA"/>
    <w:rsid w:val="00F10EB2"/>
    <w:rsid w:val="00F11211"/>
    <w:rsid w:val="00F14926"/>
    <w:rsid w:val="00F15168"/>
    <w:rsid w:val="00F16349"/>
    <w:rsid w:val="00F16E44"/>
    <w:rsid w:val="00F17A13"/>
    <w:rsid w:val="00F200A3"/>
    <w:rsid w:val="00F20570"/>
    <w:rsid w:val="00F20628"/>
    <w:rsid w:val="00F21102"/>
    <w:rsid w:val="00F21321"/>
    <w:rsid w:val="00F21B92"/>
    <w:rsid w:val="00F21BE5"/>
    <w:rsid w:val="00F241E3"/>
    <w:rsid w:val="00F24EA7"/>
    <w:rsid w:val="00F25715"/>
    <w:rsid w:val="00F26004"/>
    <w:rsid w:val="00F26615"/>
    <w:rsid w:val="00F26B0F"/>
    <w:rsid w:val="00F2796F"/>
    <w:rsid w:val="00F3049A"/>
    <w:rsid w:val="00F30903"/>
    <w:rsid w:val="00F33964"/>
    <w:rsid w:val="00F339AD"/>
    <w:rsid w:val="00F350BF"/>
    <w:rsid w:val="00F36BC4"/>
    <w:rsid w:val="00F37BC1"/>
    <w:rsid w:val="00F37EAB"/>
    <w:rsid w:val="00F401FE"/>
    <w:rsid w:val="00F40FD3"/>
    <w:rsid w:val="00F41460"/>
    <w:rsid w:val="00F45432"/>
    <w:rsid w:val="00F45D64"/>
    <w:rsid w:val="00F50529"/>
    <w:rsid w:val="00F54B70"/>
    <w:rsid w:val="00F5523B"/>
    <w:rsid w:val="00F55841"/>
    <w:rsid w:val="00F5602D"/>
    <w:rsid w:val="00F572DF"/>
    <w:rsid w:val="00F574EF"/>
    <w:rsid w:val="00F61A77"/>
    <w:rsid w:val="00F61EA4"/>
    <w:rsid w:val="00F61EC8"/>
    <w:rsid w:val="00F62524"/>
    <w:rsid w:val="00F625AD"/>
    <w:rsid w:val="00F62BED"/>
    <w:rsid w:val="00F652F8"/>
    <w:rsid w:val="00F6676B"/>
    <w:rsid w:val="00F66DDC"/>
    <w:rsid w:val="00F672DE"/>
    <w:rsid w:val="00F67611"/>
    <w:rsid w:val="00F70A55"/>
    <w:rsid w:val="00F70B77"/>
    <w:rsid w:val="00F70C48"/>
    <w:rsid w:val="00F74168"/>
    <w:rsid w:val="00F752E5"/>
    <w:rsid w:val="00F75439"/>
    <w:rsid w:val="00F76521"/>
    <w:rsid w:val="00F76C74"/>
    <w:rsid w:val="00F7779A"/>
    <w:rsid w:val="00F77C12"/>
    <w:rsid w:val="00F8038E"/>
    <w:rsid w:val="00F80CC3"/>
    <w:rsid w:val="00F814A1"/>
    <w:rsid w:val="00F82011"/>
    <w:rsid w:val="00F83159"/>
    <w:rsid w:val="00F83C6A"/>
    <w:rsid w:val="00F83EE3"/>
    <w:rsid w:val="00F84C4D"/>
    <w:rsid w:val="00F84F53"/>
    <w:rsid w:val="00F8505B"/>
    <w:rsid w:val="00F852A2"/>
    <w:rsid w:val="00F8566C"/>
    <w:rsid w:val="00F85E45"/>
    <w:rsid w:val="00F85EF5"/>
    <w:rsid w:val="00F87499"/>
    <w:rsid w:val="00F87BB1"/>
    <w:rsid w:val="00F87D5F"/>
    <w:rsid w:val="00F94BD6"/>
    <w:rsid w:val="00F9582B"/>
    <w:rsid w:val="00F96072"/>
    <w:rsid w:val="00F967E4"/>
    <w:rsid w:val="00F96E74"/>
    <w:rsid w:val="00FA2A5C"/>
    <w:rsid w:val="00FA2D8C"/>
    <w:rsid w:val="00FA39CC"/>
    <w:rsid w:val="00FA42B2"/>
    <w:rsid w:val="00FA445E"/>
    <w:rsid w:val="00FA5959"/>
    <w:rsid w:val="00FA5A47"/>
    <w:rsid w:val="00FA5C02"/>
    <w:rsid w:val="00FA5DBB"/>
    <w:rsid w:val="00FA5E6A"/>
    <w:rsid w:val="00FA60B2"/>
    <w:rsid w:val="00FA7D4E"/>
    <w:rsid w:val="00FB2884"/>
    <w:rsid w:val="00FB2C4A"/>
    <w:rsid w:val="00FB33D2"/>
    <w:rsid w:val="00FB3519"/>
    <w:rsid w:val="00FB3AC9"/>
    <w:rsid w:val="00FB6490"/>
    <w:rsid w:val="00FB784C"/>
    <w:rsid w:val="00FC15C9"/>
    <w:rsid w:val="00FC2669"/>
    <w:rsid w:val="00FC2B04"/>
    <w:rsid w:val="00FC2D5F"/>
    <w:rsid w:val="00FC4D21"/>
    <w:rsid w:val="00FC5417"/>
    <w:rsid w:val="00FC564B"/>
    <w:rsid w:val="00FC7604"/>
    <w:rsid w:val="00FC7788"/>
    <w:rsid w:val="00FC7A37"/>
    <w:rsid w:val="00FD0ADD"/>
    <w:rsid w:val="00FD1114"/>
    <w:rsid w:val="00FD38FF"/>
    <w:rsid w:val="00FD3A4C"/>
    <w:rsid w:val="00FD3AB0"/>
    <w:rsid w:val="00FD4EF4"/>
    <w:rsid w:val="00FD640D"/>
    <w:rsid w:val="00FD7154"/>
    <w:rsid w:val="00FD7774"/>
    <w:rsid w:val="00FE02A6"/>
    <w:rsid w:val="00FE158F"/>
    <w:rsid w:val="00FE1A56"/>
    <w:rsid w:val="00FE1FE7"/>
    <w:rsid w:val="00FE2308"/>
    <w:rsid w:val="00FE2A0C"/>
    <w:rsid w:val="00FE3E73"/>
    <w:rsid w:val="00FE40C3"/>
    <w:rsid w:val="00FE779E"/>
    <w:rsid w:val="00FF0200"/>
    <w:rsid w:val="00FF3898"/>
    <w:rsid w:val="00FF4834"/>
    <w:rsid w:val="00FF6F9A"/>
    <w:rsid w:val="00FF7201"/>
    <w:rsid w:val="00FF736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none [3201]" strokecolor="none [1936]">
      <v:fill color="none [3201]" color2="none [1296]" focusposition="1" focussize="" focus="100%" type="gradient"/>
      <v:stroke color="none [1936]" weight="1pt"/>
      <v:shadow on="t" type="perspective" color="none [1601]" opacity=".5" offset="1pt" offset2="-3pt"/>
      <v:textbox inset="0,0,0,0"/>
      <o:colormru v:ext="edit" colors="#036"/>
    </o:shapedefaults>
    <o:shapelayout v:ext="edit">
      <o:idmap v:ext="edit" data="1"/>
    </o:shapelayout>
  </w:shapeDefaults>
  <w:decimalSymbol w:val=","/>
  <w:listSeparator w:val=";"/>
  <w14:docId w14:val="727014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OTVS Texto"/>
    <w:qFormat/>
    <w:rsid w:val="006301DA"/>
    <w:pPr>
      <w:jc w:val="both"/>
    </w:pPr>
    <w:rPr>
      <w:rFonts w:ascii="Tahoma" w:hAnsi="Tahoma"/>
      <w:color w:val="7F7A7F"/>
      <w:szCs w:val="22"/>
      <w:lang w:eastAsia="en-US"/>
    </w:rPr>
  </w:style>
  <w:style w:type="paragraph" w:styleId="Ttulo1">
    <w:name w:val="heading 1"/>
    <w:aliases w:val="TOTVS Título"/>
    <w:basedOn w:val="Normal"/>
    <w:next w:val="Normal"/>
    <w:link w:val="Ttulo1Car"/>
    <w:autoRedefine/>
    <w:uiPriority w:val="99"/>
    <w:qFormat/>
    <w:rsid w:val="00972416"/>
    <w:pPr>
      <w:keepNext/>
      <w:keepLines/>
      <w:jc w:val="left"/>
      <w:outlineLvl w:val="0"/>
    </w:pPr>
    <w:rPr>
      <w:rFonts w:eastAsia="Times New Roman" w:cs="Arial"/>
      <w:b/>
      <w:bCs/>
      <w:noProof/>
      <w:color w:val="8F3E15"/>
      <w:sz w:val="32"/>
      <w:szCs w:val="32"/>
      <w:lang w:eastAsia="pt-BR"/>
    </w:rPr>
  </w:style>
  <w:style w:type="paragraph" w:styleId="Ttulo2">
    <w:name w:val="heading 2"/>
    <w:aliases w:val="TOTVS Título 2 - 2014"/>
    <w:basedOn w:val="Normal"/>
    <w:next w:val="Normal"/>
    <w:link w:val="Ttulo2Car"/>
    <w:uiPriority w:val="99"/>
    <w:unhideWhenUsed/>
    <w:qFormat/>
    <w:rsid w:val="00C276F6"/>
    <w:pPr>
      <w:keepNext/>
      <w:spacing w:before="240" w:after="60"/>
      <w:jc w:val="left"/>
      <w:outlineLvl w:val="1"/>
    </w:pPr>
    <w:rPr>
      <w:rFonts w:eastAsia="Times New Roman"/>
      <w:b/>
      <w:bCs/>
      <w:iCs/>
      <w:noProof/>
      <w:sz w:val="28"/>
      <w:szCs w:val="24"/>
      <w:lang w:val="en-US"/>
    </w:rPr>
  </w:style>
  <w:style w:type="paragraph" w:styleId="Ttulo3">
    <w:name w:val="heading 3"/>
    <w:basedOn w:val="Normal"/>
    <w:next w:val="Normal"/>
    <w:link w:val="Ttulo3Car"/>
    <w:uiPriority w:val="99"/>
    <w:unhideWhenUsed/>
    <w:qFormat/>
    <w:rsid w:val="00B47AAD"/>
    <w:pPr>
      <w:keepNext/>
      <w:spacing w:before="240" w:after="60"/>
      <w:outlineLvl w:val="2"/>
    </w:pPr>
    <w:rPr>
      <w:rFonts w:ascii="Lato Black" w:eastAsia="Times New Roman" w:hAnsi="Lato Black"/>
      <w:b/>
      <w:bCs/>
      <w:sz w:val="26"/>
      <w:szCs w:val="26"/>
    </w:rPr>
  </w:style>
  <w:style w:type="paragraph" w:styleId="Ttulo4">
    <w:name w:val="heading 4"/>
    <w:aliases w:val="TOTVS - Texto caixa"/>
    <w:basedOn w:val="Normal"/>
    <w:next w:val="Normal"/>
    <w:link w:val="Ttulo4Car"/>
    <w:uiPriority w:val="99"/>
    <w:unhideWhenUsed/>
    <w:qFormat/>
    <w:rsid w:val="00C4691D"/>
    <w:pPr>
      <w:keepNext/>
      <w:spacing w:before="240" w:after="60"/>
      <w:outlineLvl w:val="3"/>
    </w:pPr>
    <w:rPr>
      <w:rFonts w:eastAsia="Times New Roman"/>
      <w:b/>
      <w:bCs/>
      <w:szCs w:val="28"/>
    </w:rPr>
  </w:style>
  <w:style w:type="paragraph" w:styleId="Ttulo5">
    <w:name w:val="heading 5"/>
    <w:basedOn w:val="Normal"/>
    <w:next w:val="Normal"/>
    <w:link w:val="Ttulo5Car"/>
    <w:uiPriority w:val="9"/>
    <w:unhideWhenUsed/>
    <w:qFormat/>
    <w:rsid w:val="003B7FF5"/>
    <w:pPr>
      <w:spacing w:before="240" w:after="60"/>
      <w:outlineLvl w:val="4"/>
    </w:pPr>
    <w:rPr>
      <w:rFonts w:eastAsia="Times New Roman"/>
      <w:b/>
      <w:bCs/>
      <w:i/>
      <w:iCs/>
      <w:sz w:val="26"/>
      <w:szCs w:val="26"/>
    </w:rPr>
  </w:style>
  <w:style w:type="paragraph" w:styleId="Ttulo6">
    <w:name w:val="heading 6"/>
    <w:basedOn w:val="Normal"/>
    <w:next w:val="Normal"/>
    <w:link w:val="Ttulo6Car"/>
    <w:uiPriority w:val="9"/>
    <w:unhideWhenUsed/>
    <w:qFormat/>
    <w:rsid w:val="003B7FF5"/>
    <w:pPr>
      <w:spacing w:before="240" w:after="60"/>
      <w:outlineLvl w:val="5"/>
    </w:pPr>
    <w:rPr>
      <w:rFonts w:eastAsia="Times New Roman"/>
      <w:b/>
      <w:bCs/>
    </w:rPr>
  </w:style>
  <w:style w:type="paragraph" w:styleId="Ttulo7">
    <w:name w:val="heading 7"/>
    <w:basedOn w:val="Normal"/>
    <w:next w:val="Normal"/>
    <w:link w:val="Ttulo7Car"/>
    <w:uiPriority w:val="9"/>
    <w:unhideWhenUsed/>
    <w:qFormat/>
    <w:rsid w:val="003B7FF5"/>
    <w:pPr>
      <w:spacing w:before="240" w:after="60"/>
      <w:outlineLvl w:val="6"/>
    </w:pPr>
    <w:rPr>
      <w:rFonts w:eastAsia="Times New Roman"/>
      <w:szCs w:val="24"/>
    </w:rPr>
  </w:style>
  <w:style w:type="paragraph" w:styleId="Ttulo8">
    <w:name w:val="heading 8"/>
    <w:basedOn w:val="Normal"/>
    <w:next w:val="Normal"/>
    <w:link w:val="Ttulo8Car"/>
    <w:uiPriority w:val="9"/>
    <w:unhideWhenUsed/>
    <w:qFormat/>
    <w:rsid w:val="003B7FF5"/>
    <w:pPr>
      <w:spacing w:before="240" w:after="60"/>
      <w:outlineLvl w:val="7"/>
    </w:pPr>
    <w:rPr>
      <w:rFonts w:eastAsia="Times New Roman"/>
      <w:i/>
      <w:iCs/>
      <w:szCs w:val="24"/>
    </w:rPr>
  </w:style>
  <w:style w:type="paragraph" w:styleId="Ttulo9">
    <w:name w:val="heading 9"/>
    <w:basedOn w:val="Normal"/>
    <w:next w:val="Normal"/>
    <w:link w:val="Ttulo9Car"/>
    <w:uiPriority w:val="9"/>
    <w:unhideWhenUsed/>
    <w:qFormat/>
    <w:rsid w:val="003B7FF5"/>
    <w:pPr>
      <w:spacing w:before="240" w:after="60"/>
      <w:outlineLvl w:val="8"/>
    </w:pPr>
    <w:rPr>
      <w:rFonts w:eastAsia="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OTVS Título Car"/>
    <w:basedOn w:val="Fuentedeprrafopredeter"/>
    <w:link w:val="Ttulo1"/>
    <w:uiPriority w:val="99"/>
    <w:rsid w:val="00972416"/>
    <w:rPr>
      <w:rFonts w:ascii="Tahoma" w:eastAsia="Times New Roman" w:hAnsi="Tahoma" w:cs="Arial"/>
      <w:b/>
      <w:bCs/>
      <w:noProof/>
      <w:color w:val="8F3E15"/>
      <w:sz w:val="32"/>
      <w:szCs w:val="32"/>
    </w:rPr>
  </w:style>
  <w:style w:type="character" w:customStyle="1" w:styleId="Ttulo2Car">
    <w:name w:val="Título 2 Car"/>
    <w:aliases w:val="TOTVS Título 2 - 2014 Car"/>
    <w:basedOn w:val="Fuentedeprrafopredeter"/>
    <w:link w:val="Ttulo2"/>
    <w:uiPriority w:val="99"/>
    <w:rsid w:val="00C276F6"/>
    <w:rPr>
      <w:rFonts w:ascii="Lato" w:eastAsia="Times New Roman" w:hAnsi="Lato"/>
      <w:b/>
      <w:bCs/>
      <w:iCs/>
      <w:noProof/>
      <w:color w:val="7F7A7F"/>
      <w:sz w:val="28"/>
      <w:szCs w:val="24"/>
      <w:lang w:val="en-US" w:eastAsia="en-US"/>
    </w:rPr>
  </w:style>
  <w:style w:type="character" w:customStyle="1" w:styleId="Ttulo3Car">
    <w:name w:val="Título 3 Car"/>
    <w:basedOn w:val="Fuentedeprrafopredeter"/>
    <w:link w:val="Ttulo3"/>
    <w:uiPriority w:val="99"/>
    <w:rsid w:val="00B47AAD"/>
    <w:rPr>
      <w:rFonts w:ascii="Lato Black" w:eastAsia="Times New Roman" w:hAnsi="Lato Black"/>
      <w:b/>
      <w:bCs/>
      <w:color w:val="7F7A7F"/>
      <w:sz w:val="26"/>
      <w:szCs w:val="26"/>
      <w:lang w:eastAsia="en-US"/>
    </w:rPr>
  </w:style>
  <w:style w:type="character" w:customStyle="1" w:styleId="Ttulo4Car">
    <w:name w:val="Título 4 Car"/>
    <w:aliases w:val="TOTVS - Texto caixa Car"/>
    <w:basedOn w:val="Fuentedeprrafopredeter"/>
    <w:link w:val="Ttulo4"/>
    <w:uiPriority w:val="99"/>
    <w:rsid w:val="00C4691D"/>
    <w:rPr>
      <w:rFonts w:ascii="Arial Narrow" w:eastAsia="Times New Roman" w:hAnsi="Arial Narrow"/>
      <w:b/>
      <w:bCs/>
      <w:szCs w:val="28"/>
      <w:lang w:eastAsia="en-US"/>
    </w:rPr>
  </w:style>
  <w:style w:type="character" w:customStyle="1" w:styleId="Ttulo5Car">
    <w:name w:val="Título 5 Car"/>
    <w:basedOn w:val="Fuentedeprrafopredeter"/>
    <w:link w:val="Ttulo5"/>
    <w:uiPriority w:val="9"/>
    <w:rsid w:val="003B7FF5"/>
    <w:rPr>
      <w:rFonts w:ascii="Arial Narrow" w:eastAsia="Times New Roman" w:hAnsi="Arial Narrow"/>
      <w:b/>
      <w:bCs/>
      <w:i/>
      <w:iCs/>
      <w:sz w:val="26"/>
      <w:szCs w:val="26"/>
      <w:lang w:eastAsia="en-US"/>
    </w:rPr>
  </w:style>
  <w:style w:type="character" w:customStyle="1" w:styleId="Ttulo6Car">
    <w:name w:val="Título 6 Car"/>
    <w:basedOn w:val="Fuentedeprrafopredeter"/>
    <w:link w:val="Ttulo6"/>
    <w:uiPriority w:val="9"/>
    <w:rsid w:val="003B7FF5"/>
    <w:rPr>
      <w:rFonts w:ascii="Arial Narrow" w:eastAsia="Times New Roman" w:hAnsi="Arial Narrow"/>
      <w:b/>
      <w:bCs/>
      <w:sz w:val="22"/>
      <w:szCs w:val="22"/>
      <w:lang w:eastAsia="en-US"/>
    </w:rPr>
  </w:style>
  <w:style w:type="character" w:customStyle="1" w:styleId="Ttulo7Car">
    <w:name w:val="Título 7 Car"/>
    <w:basedOn w:val="Fuentedeprrafopredeter"/>
    <w:link w:val="Ttulo7"/>
    <w:uiPriority w:val="9"/>
    <w:rsid w:val="003B7FF5"/>
    <w:rPr>
      <w:rFonts w:ascii="Arial Narrow" w:eastAsia="Times New Roman" w:hAnsi="Arial Narrow"/>
      <w:sz w:val="22"/>
      <w:szCs w:val="24"/>
      <w:lang w:eastAsia="en-US"/>
    </w:rPr>
  </w:style>
  <w:style w:type="character" w:customStyle="1" w:styleId="Ttulo8Car">
    <w:name w:val="Título 8 Car"/>
    <w:basedOn w:val="Fuentedeprrafopredeter"/>
    <w:link w:val="Ttulo8"/>
    <w:uiPriority w:val="9"/>
    <w:rsid w:val="003B7FF5"/>
    <w:rPr>
      <w:rFonts w:ascii="Arial Narrow" w:eastAsia="Times New Roman" w:hAnsi="Arial Narrow"/>
      <w:i/>
      <w:iCs/>
      <w:sz w:val="22"/>
      <w:szCs w:val="24"/>
      <w:lang w:eastAsia="en-US"/>
    </w:rPr>
  </w:style>
  <w:style w:type="character" w:customStyle="1" w:styleId="Ttulo9Car">
    <w:name w:val="Título 9 Car"/>
    <w:basedOn w:val="Fuentedeprrafopredeter"/>
    <w:link w:val="Ttulo9"/>
    <w:uiPriority w:val="9"/>
    <w:rsid w:val="003B7FF5"/>
    <w:rPr>
      <w:rFonts w:ascii="Arial Narrow" w:eastAsia="Times New Roman" w:hAnsi="Arial Narrow"/>
      <w:sz w:val="22"/>
      <w:szCs w:val="22"/>
      <w:lang w:eastAsia="en-US"/>
    </w:rPr>
  </w:style>
  <w:style w:type="paragraph" w:styleId="Ttulo">
    <w:name w:val="Title"/>
    <w:basedOn w:val="Normal"/>
    <w:next w:val="Normal"/>
    <w:link w:val="TtuloCar"/>
    <w:qFormat/>
    <w:rsid w:val="00A95481"/>
    <w:pPr>
      <w:contextualSpacing/>
      <w:jc w:val="left"/>
    </w:pPr>
    <w:rPr>
      <w:rFonts w:ascii="Lato Black" w:eastAsiaTheme="majorEastAsia" w:hAnsi="Lato Black" w:cstheme="majorBidi"/>
      <w:b/>
      <w:bCs/>
      <w:color w:val="8F3E15"/>
      <w:spacing w:val="-10"/>
      <w:kern w:val="28"/>
      <w:sz w:val="56"/>
      <w:szCs w:val="56"/>
    </w:rPr>
  </w:style>
  <w:style w:type="character" w:customStyle="1" w:styleId="TtuloCar">
    <w:name w:val="Título Car"/>
    <w:basedOn w:val="Fuentedeprrafopredeter"/>
    <w:link w:val="Ttulo"/>
    <w:rsid w:val="00A95481"/>
    <w:rPr>
      <w:rFonts w:ascii="Lato Black" w:eastAsiaTheme="majorEastAsia" w:hAnsi="Lato Black" w:cstheme="majorBidi"/>
      <w:b/>
      <w:bCs/>
      <w:color w:val="8F3E15"/>
      <w:spacing w:val="-10"/>
      <w:kern w:val="28"/>
      <w:sz w:val="56"/>
      <w:szCs w:val="56"/>
      <w:lang w:eastAsia="en-US"/>
    </w:rPr>
  </w:style>
  <w:style w:type="paragraph" w:styleId="Piedepgina">
    <w:name w:val="footer"/>
    <w:basedOn w:val="Normal"/>
    <w:link w:val="PiedepginaCar"/>
    <w:unhideWhenUsed/>
    <w:rsid w:val="00A95481"/>
    <w:pPr>
      <w:tabs>
        <w:tab w:val="center" w:pos="4680"/>
        <w:tab w:val="right" w:pos="9360"/>
      </w:tabs>
    </w:pPr>
  </w:style>
  <w:style w:type="character" w:customStyle="1" w:styleId="PiedepginaCar">
    <w:name w:val="Pie de página Car"/>
    <w:basedOn w:val="Fuentedeprrafopredeter"/>
    <w:link w:val="Piedepgina"/>
    <w:rsid w:val="00A95481"/>
    <w:rPr>
      <w:rFonts w:ascii="Arial Narrow" w:hAnsi="Arial Narrow"/>
      <w:sz w:val="22"/>
      <w:szCs w:val="22"/>
      <w:lang w:eastAsia="en-US"/>
    </w:rPr>
  </w:style>
  <w:style w:type="paragraph" w:customStyle="1" w:styleId="Cabealho1">
    <w:name w:val="Cabeçalho1"/>
    <w:basedOn w:val="Normal"/>
    <w:qFormat/>
    <w:rsid w:val="00A95481"/>
    <w:pPr>
      <w:jc w:val="left"/>
    </w:pPr>
    <w:rPr>
      <w:b/>
      <w:sz w:val="32"/>
      <w:szCs w:val="32"/>
    </w:rPr>
  </w:style>
  <w:style w:type="paragraph" w:customStyle="1" w:styleId="Numeraodapgina">
    <w:name w:val="Numeração da página"/>
    <w:basedOn w:val="Normal"/>
    <w:qFormat/>
    <w:rsid w:val="00AD77B0"/>
    <w:pPr>
      <w:jc w:val="left"/>
    </w:pPr>
    <w:rPr>
      <w:b/>
      <w:sz w:val="16"/>
      <w:szCs w:val="16"/>
    </w:rPr>
  </w:style>
  <w:style w:type="paragraph" w:customStyle="1" w:styleId="TtulodaCapa">
    <w:name w:val="Título da Capa"/>
    <w:basedOn w:val="Normal"/>
    <w:qFormat/>
    <w:rsid w:val="006301DA"/>
    <w:pPr>
      <w:jc w:val="left"/>
    </w:pPr>
    <w:rPr>
      <w:b/>
      <w:bCs/>
      <w:color w:val="484140"/>
      <w:sz w:val="52"/>
    </w:rPr>
  </w:style>
  <w:style w:type="paragraph" w:customStyle="1" w:styleId="DatadaCapa">
    <w:name w:val="Data da Capa"/>
    <w:basedOn w:val="Normal"/>
    <w:qFormat/>
    <w:rsid w:val="00AD77B0"/>
    <w:pPr>
      <w:jc w:val="right"/>
    </w:pPr>
    <w:rPr>
      <w:color w:val="FFFFFF" w:themeColor="background1"/>
      <w:sz w:val="24"/>
      <w:szCs w:val="24"/>
    </w:rPr>
  </w:style>
  <w:style w:type="character" w:styleId="nfasisintenso">
    <w:name w:val="Intense Emphasis"/>
    <w:basedOn w:val="Fuentedeprrafopredeter"/>
    <w:uiPriority w:val="21"/>
    <w:qFormat/>
    <w:rsid w:val="006301DA"/>
    <w:rPr>
      <w:rFonts w:ascii="Tahoma" w:hAnsi="Tahoma"/>
      <w:b w:val="0"/>
      <w:bCs w:val="0"/>
      <w:i/>
      <w:iCs/>
      <w:color w:val="6C89A8"/>
      <w:sz w:val="20"/>
    </w:rPr>
  </w:style>
  <w:style w:type="paragraph" w:styleId="Cita">
    <w:name w:val="Quote"/>
    <w:basedOn w:val="Normal"/>
    <w:next w:val="Normal"/>
    <w:link w:val="CitaCar"/>
    <w:uiPriority w:val="29"/>
    <w:qFormat/>
    <w:rsid w:val="004664FA"/>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4664FA"/>
    <w:rPr>
      <w:rFonts w:ascii="Lato" w:hAnsi="Lato"/>
      <w:i/>
      <w:iCs/>
      <w:color w:val="404040" w:themeColor="text1" w:themeTint="BF"/>
      <w:szCs w:val="22"/>
      <w:lang w:eastAsia="en-US"/>
    </w:rPr>
  </w:style>
  <w:style w:type="numbering" w:customStyle="1" w:styleId="Style1">
    <w:name w:val="Style1"/>
    <w:uiPriority w:val="99"/>
    <w:rsid w:val="00C276F6"/>
    <w:pPr>
      <w:numPr>
        <w:numId w:val="19"/>
      </w:numPr>
    </w:pPr>
  </w:style>
  <w:style w:type="numbering" w:customStyle="1" w:styleId="ListaMultnivelTOTVS">
    <w:name w:val="Lista Multnivel TOTVS"/>
    <w:uiPriority w:val="99"/>
    <w:rsid w:val="00C276F6"/>
    <w:pPr>
      <w:numPr>
        <w:numId w:val="20"/>
      </w:numPr>
    </w:pPr>
  </w:style>
  <w:style w:type="paragraph" w:styleId="Prrafodelista">
    <w:name w:val="List Paragraph"/>
    <w:basedOn w:val="Normal"/>
    <w:link w:val="PrrafodelistaCar"/>
    <w:uiPriority w:val="34"/>
    <w:qFormat/>
    <w:rsid w:val="00B47AAD"/>
    <w:pPr>
      <w:ind w:left="720"/>
      <w:contextualSpacing/>
    </w:pPr>
  </w:style>
  <w:style w:type="character" w:styleId="nfasissutil">
    <w:name w:val="Subtle Emphasis"/>
    <w:basedOn w:val="Fuentedeprrafopredeter"/>
    <w:uiPriority w:val="19"/>
    <w:qFormat/>
    <w:rsid w:val="00B47AAD"/>
    <w:rPr>
      <w:i/>
      <w:iCs/>
      <w:color w:val="404040" w:themeColor="text1" w:themeTint="BF"/>
    </w:rPr>
  </w:style>
  <w:style w:type="paragraph" w:styleId="TDC2">
    <w:name w:val="toc 2"/>
    <w:aliases w:val="TOTVS Lista Sumario"/>
    <w:basedOn w:val="Normal"/>
    <w:autoRedefine/>
    <w:uiPriority w:val="39"/>
    <w:unhideWhenUsed/>
    <w:qFormat/>
    <w:rsid w:val="004D49ED"/>
    <w:pPr>
      <w:tabs>
        <w:tab w:val="left" w:pos="0"/>
        <w:tab w:val="left" w:pos="567"/>
        <w:tab w:val="left" w:pos="720"/>
        <w:tab w:val="right" w:leader="dot" w:pos="10482"/>
      </w:tabs>
      <w:spacing w:before="120" w:after="40"/>
    </w:pPr>
    <w:rPr>
      <w:color w:val="484140"/>
    </w:rPr>
  </w:style>
  <w:style w:type="paragraph" w:styleId="Textodeglobo">
    <w:name w:val="Balloon Text"/>
    <w:basedOn w:val="Normal"/>
    <w:link w:val="TextodegloboCar"/>
    <w:semiHidden/>
    <w:unhideWhenUsed/>
    <w:rsid w:val="008B7EC1"/>
    <w:rPr>
      <w:rFonts w:cs="Tahoma"/>
      <w:sz w:val="16"/>
      <w:szCs w:val="16"/>
    </w:rPr>
  </w:style>
  <w:style w:type="character" w:customStyle="1" w:styleId="TextodegloboCar">
    <w:name w:val="Texto de globo Car"/>
    <w:basedOn w:val="Fuentedeprrafopredeter"/>
    <w:link w:val="Textodeglobo"/>
    <w:uiPriority w:val="99"/>
    <w:semiHidden/>
    <w:rsid w:val="008B7EC1"/>
    <w:rPr>
      <w:rFonts w:ascii="Tahoma" w:hAnsi="Tahoma" w:cs="Tahoma"/>
      <w:sz w:val="16"/>
      <w:szCs w:val="16"/>
      <w:lang w:eastAsia="en-US"/>
    </w:rPr>
  </w:style>
  <w:style w:type="paragraph" w:customStyle="1" w:styleId="Textodebalo1">
    <w:name w:val="Texto de balão1"/>
    <w:basedOn w:val="Normal"/>
    <w:semiHidden/>
    <w:rsid w:val="008B7EC1"/>
    <w:pPr>
      <w:jc w:val="left"/>
    </w:pPr>
    <w:rPr>
      <w:rFonts w:eastAsia="Times New Roman" w:cs="Tahoma"/>
      <w:sz w:val="16"/>
      <w:szCs w:val="16"/>
      <w:lang w:eastAsia="pt-BR"/>
    </w:rPr>
  </w:style>
  <w:style w:type="paragraph" w:styleId="Textonotapie">
    <w:name w:val="footnote text"/>
    <w:basedOn w:val="Normal"/>
    <w:link w:val="TextonotapieCar"/>
    <w:semiHidden/>
    <w:rsid w:val="008B7EC1"/>
    <w:pPr>
      <w:jc w:val="left"/>
    </w:pPr>
    <w:rPr>
      <w:rFonts w:ascii="Times New Roman" w:eastAsia="Times New Roman" w:hAnsi="Times New Roman"/>
      <w:szCs w:val="20"/>
      <w:lang w:eastAsia="pt-BR"/>
    </w:rPr>
  </w:style>
  <w:style w:type="character" w:customStyle="1" w:styleId="TextonotapieCar">
    <w:name w:val="Texto nota pie Car"/>
    <w:basedOn w:val="Fuentedeprrafopredeter"/>
    <w:link w:val="Textonotapie"/>
    <w:semiHidden/>
    <w:rsid w:val="008B7EC1"/>
    <w:rPr>
      <w:rFonts w:ascii="Times New Roman" w:eastAsia="Times New Roman" w:hAnsi="Times New Roman"/>
    </w:rPr>
  </w:style>
  <w:style w:type="character" w:styleId="Refdenotaalpie">
    <w:name w:val="footnote reference"/>
    <w:basedOn w:val="Fuentedeprrafopredeter"/>
    <w:semiHidden/>
    <w:rsid w:val="008B7EC1"/>
    <w:rPr>
      <w:vertAlign w:val="superscript"/>
    </w:rPr>
  </w:style>
  <w:style w:type="table" w:styleId="Tablaconcuadrcula">
    <w:name w:val="Table Grid"/>
    <w:basedOn w:val="Tablanormal"/>
    <w:rsid w:val="008B7EC1"/>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C8750B"/>
    <w:rPr>
      <w:sz w:val="16"/>
      <w:szCs w:val="16"/>
    </w:rPr>
  </w:style>
  <w:style w:type="paragraph" w:styleId="Textocomentario">
    <w:name w:val="annotation text"/>
    <w:basedOn w:val="Normal"/>
    <w:link w:val="TextocomentarioCar"/>
    <w:uiPriority w:val="99"/>
    <w:semiHidden/>
    <w:unhideWhenUsed/>
    <w:rsid w:val="00C8750B"/>
    <w:rPr>
      <w:szCs w:val="20"/>
    </w:rPr>
  </w:style>
  <w:style w:type="character" w:customStyle="1" w:styleId="TextocomentarioCar">
    <w:name w:val="Texto comentario Car"/>
    <w:basedOn w:val="Fuentedeprrafopredeter"/>
    <w:link w:val="Textocomentario"/>
    <w:uiPriority w:val="99"/>
    <w:semiHidden/>
    <w:rsid w:val="00C8750B"/>
    <w:rPr>
      <w:lang w:eastAsia="en-US"/>
    </w:rPr>
  </w:style>
  <w:style w:type="paragraph" w:styleId="Asuntodelcomentario">
    <w:name w:val="annotation subject"/>
    <w:basedOn w:val="Textocomentario"/>
    <w:next w:val="Textocomentario"/>
    <w:link w:val="AsuntodelcomentarioCar"/>
    <w:uiPriority w:val="99"/>
    <w:semiHidden/>
    <w:unhideWhenUsed/>
    <w:rsid w:val="00C8750B"/>
    <w:rPr>
      <w:b/>
      <w:bCs/>
    </w:rPr>
  </w:style>
  <w:style w:type="character" w:customStyle="1" w:styleId="AsuntodelcomentarioCar">
    <w:name w:val="Asunto del comentario Car"/>
    <w:basedOn w:val="TextocomentarioCar"/>
    <w:link w:val="Asuntodelcomentario"/>
    <w:uiPriority w:val="99"/>
    <w:semiHidden/>
    <w:rsid w:val="00C8750B"/>
    <w:rPr>
      <w:b/>
      <w:bCs/>
      <w:lang w:eastAsia="en-US"/>
    </w:rPr>
  </w:style>
  <w:style w:type="paragraph" w:styleId="z-Principiodelformulario">
    <w:name w:val="HTML Top of Form"/>
    <w:basedOn w:val="Normal"/>
    <w:next w:val="Normal"/>
    <w:link w:val="z-PrincipiodelformularioCar"/>
    <w:hidden/>
    <w:uiPriority w:val="99"/>
    <w:semiHidden/>
    <w:unhideWhenUsed/>
    <w:rsid w:val="008B1A7C"/>
    <w:pPr>
      <w:pBdr>
        <w:bottom w:val="single" w:sz="6" w:space="1" w:color="auto"/>
      </w:pBdr>
      <w:jc w:val="center"/>
    </w:pPr>
    <w:rPr>
      <w:rFonts w:ascii="Arial" w:eastAsia="Times New Roman" w:hAnsi="Arial" w:cs="Arial"/>
      <w:vanish/>
      <w:sz w:val="16"/>
      <w:szCs w:val="16"/>
      <w:lang w:eastAsia="pt-BR"/>
    </w:rPr>
  </w:style>
  <w:style w:type="character" w:customStyle="1" w:styleId="z-PrincipiodelformularioCar">
    <w:name w:val="z-Principio del formulario Car"/>
    <w:basedOn w:val="Fuentedeprrafopredeter"/>
    <w:link w:val="z-Principiodelformulario"/>
    <w:uiPriority w:val="99"/>
    <w:semiHidden/>
    <w:rsid w:val="008B1A7C"/>
    <w:rPr>
      <w:rFonts w:ascii="Arial" w:eastAsia="Times New Roman" w:hAnsi="Arial" w:cs="Arial"/>
      <w:vanish/>
      <w:sz w:val="16"/>
      <w:szCs w:val="16"/>
    </w:rPr>
  </w:style>
  <w:style w:type="paragraph" w:styleId="z-Finaldelformulario">
    <w:name w:val="HTML Bottom of Form"/>
    <w:basedOn w:val="Normal"/>
    <w:next w:val="Normal"/>
    <w:link w:val="z-FinaldelformularioCar"/>
    <w:hidden/>
    <w:uiPriority w:val="99"/>
    <w:semiHidden/>
    <w:unhideWhenUsed/>
    <w:rsid w:val="008B1A7C"/>
    <w:pPr>
      <w:pBdr>
        <w:top w:val="single" w:sz="6" w:space="1" w:color="auto"/>
      </w:pBdr>
      <w:jc w:val="center"/>
    </w:pPr>
    <w:rPr>
      <w:rFonts w:ascii="Arial" w:eastAsia="Times New Roman" w:hAnsi="Arial" w:cs="Arial"/>
      <w:vanish/>
      <w:sz w:val="16"/>
      <w:szCs w:val="16"/>
      <w:lang w:eastAsia="pt-BR"/>
    </w:rPr>
  </w:style>
  <w:style w:type="character" w:customStyle="1" w:styleId="z-FinaldelformularioCar">
    <w:name w:val="z-Final del formulario Car"/>
    <w:basedOn w:val="Fuentedeprrafopredeter"/>
    <w:link w:val="z-Finaldelformulario"/>
    <w:uiPriority w:val="99"/>
    <w:semiHidden/>
    <w:rsid w:val="008B1A7C"/>
    <w:rPr>
      <w:rFonts w:ascii="Arial" w:eastAsia="Times New Roman" w:hAnsi="Arial" w:cs="Arial"/>
      <w:vanish/>
      <w:sz w:val="16"/>
      <w:szCs w:val="16"/>
    </w:rPr>
  </w:style>
  <w:style w:type="paragraph" w:styleId="ndice1">
    <w:name w:val="index 1"/>
    <w:basedOn w:val="Normal"/>
    <w:next w:val="Normal"/>
    <w:autoRedefine/>
    <w:uiPriority w:val="99"/>
    <w:semiHidden/>
    <w:unhideWhenUsed/>
    <w:rsid w:val="007D4275"/>
    <w:pPr>
      <w:ind w:left="180" w:hanging="180"/>
    </w:pPr>
  </w:style>
  <w:style w:type="paragraph" w:styleId="Revisin">
    <w:name w:val="Revision"/>
    <w:hidden/>
    <w:uiPriority w:val="99"/>
    <w:semiHidden/>
    <w:rsid w:val="006A3871"/>
    <w:rPr>
      <w:sz w:val="18"/>
      <w:szCs w:val="22"/>
      <w:lang w:eastAsia="en-US"/>
    </w:rPr>
  </w:style>
  <w:style w:type="paragraph" w:customStyle="1" w:styleId="11SubttuloI">
    <w:name w:val="1.1 Subtítulo I"/>
    <w:basedOn w:val="Prrafodelista"/>
    <w:next w:val="Textonormaldesubttulo"/>
    <w:link w:val="11SubttuloIChar"/>
    <w:qFormat/>
    <w:rsid w:val="006301DA"/>
    <w:pPr>
      <w:numPr>
        <w:ilvl w:val="1"/>
        <w:numId w:val="27"/>
      </w:numPr>
      <w:ind w:left="851" w:hanging="567"/>
    </w:pPr>
    <w:rPr>
      <w:b/>
      <w:sz w:val="28"/>
      <w:szCs w:val="28"/>
    </w:rPr>
  </w:style>
  <w:style w:type="paragraph" w:customStyle="1" w:styleId="111SubttuloII">
    <w:name w:val="1.1.1 Subtítulo II"/>
    <w:basedOn w:val="Prrafodelista"/>
    <w:next w:val="Textonormaldesubttulo"/>
    <w:link w:val="111SubttuloIIChar"/>
    <w:qFormat/>
    <w:rsid w:val="00C03899"/>
    <w:pPr>
      <w:numPr>
        <w:ilvl w:val="2"/>
        <w:numId w:val="28"/>
      </w:numPr>
      <w:ind w:left="1134" w:hanging="850"/>
    </w:pPr>
    <w:rPr>
      <w:b/>
      <w:sz w:val="28"/>
      <w:szCs w:val="28"/>
    </w:rPr>
  </w:style>
  <w:style w:type="character" w:customStyle="1" w:styleId="PrrafodelistaCar">
    <w:name w:val="Párrafo de lista Car"/>
    <w:basedOn w:val="Fuentedeprrafopredeter"/>
    <w:link w:val="Prrafodelista"/>
    <w:uiPriority w:val="34"/>
    <w:rsid w:val="00C03899"/>
    <w:rPr>
      <w:rFonts w:ascii="Lato" w:hAnsi="Lato"/>
      <w:color w:val="7F7A7F"/>
      <w:szCs w:val="22"/>
      <w:lang w:eastAsia="en-US"/>
    </w:rPr>
  </w:style>
  <w:style w:type="character" w:customStyle="1" w:styleId="11SubttuloIChar">
    <w:name w:val="1.1 Subtítulo I Char"/>
    <w:basedOn w:val="PrrafodelistaCar"/>
    <w:link w:val="11SubttuloI"/>
    <w:rsid w:val="006301DA"/>
    <w:rPr>
      <w:rFonts w:ascii="Tahoma" w:hAnsi="Tahoma"/>
      <w:b/>
      <w:color w:val="7F7A7F"/>
      <w:sz w:val="28"/>
      <w:szCs w:val="28"/>
      <w:lang w:eastAsia="en-US"/>
    </w:rPr>
  </w:style>
  <w:style w:type="paragraph" w:customStyle="1" w:styleId="1111SubttuloIII">
    <w:name w:val="1.1.1.1 Subtítulo III"/>
    <w:basedOn w:val="Prrafodelista"/>
    <w:next w:val="Textonormaldesubttulo"/>
    <w:link w:val="1111SubttuloIIIChar"/>
    <w:qFormat/>
    <w:rsid w:val="00C03899"/>
    <w:pPr>
      <w:numPr>
        <w:ilvl w:val="3"/>
        <w:numId w:val="28"/>
      </w:numPr>
      <w:ind w:left="1418" w:hanging="1134"/>
    </w:pPr>
    <w:rPr>
      <w:b/>
      <w:sz w:val="28"/>
      <w:szCs w:val="28"/>
    </w:rPr>
  </w:style>
  <w:style w:type="character" w:customStyle="1" w:styleId="111SubttuloIIChar">
    <w:name w:val="1.1.1 Subtítulo II Char"/>
    <w:basedOn w:val="PrrafodelistaCar"/>
    <w:link w:val="111SubttuloII"/>
    <w:rsid w:val="00C03899"/>
    <w:rPr>
      <w:rFonts w:ascii="Lato" w:hAnsi="Lato"/>
      <w:b/>
      <w:color w:val="7F7A7F"/>
      <w:sz w:val="28"/>
      <w:szCs w:val="28"/>
      <w:lang w:eastAsia="en-US"/>
    </w:rPr>
  </w:style>
  <w:style w:type="paragraph" w:customStyle="1" w:styleId="11111SubttuloIV">
    <w:name w:val="1.1.1.1.1 Subtítulo IV"/>
    <w:basedOn w:val="Prrafodelista"/>
    <w:next w:val="Textonormaldesubttulo"/>
    <w:link w:val="11111SubttuloIVChar"/>
    <w:qFormat/>
    <w:rsid w:val="00C03899"/>
    <w:pPr>
      <w:numPr>
        <w:ilvl w:val="4"/>
        <w:numId w:val="28"/>
      </w:numPr>
      <w:ind w:left="1701" w:hanging="1417"/>
    </w:pPr>
    <w:rPr>
      <w:b/>
      <w:sz w:val="28"/>
      <w:szCs w:val="28"/>
    </w:rPr>
  </w:style>
  <w:style w:type="character" w:customStyle="1" w:styleId="1111SubttuloIIIChar">
    <w:name w:val="1.1.1.1 Subtítulo III Char"/>
    <w:basedOn w:val="PrrafodelistaCar"/>
    <w:link w:val="1111SubttuloIII"/>
    <w:rsid w:val="00C03899"/>
    <w:rPr>
      <w:rFonts w:ascii="Lato" w:hAnsi="Lato"/>
      <w:b/>
      <w:color w:val="7F7A7F"/>
      <w:sz w:val="28"/>
      <w:szCs w:val="28"/>
      <w:lang w:eastAsia="en-US"/>
    </w:rPr>
  </w:style>
  <w:style w:type="paragraph" w:customStyle="1" w:styleId="111111SubttuloV">
    <w:name w:val="1.1.1.1.1.1 Subtítulo V"/>
    <w:basedOn w:val="Prrafodelista"/>
    <w:next w:val="Textonormaldesubttulo"/>
    <w:link w:val="111111SubttuloVChar"/>
    <w:qFormat/>
    <w:rsid w:val="00C03899"/>
    <w:pPr>
      <w:numPr>
        <w:ilvl w:val="5"/>
        <w:numId w:val="28"/>
      </w:numPr>
      <w:ind w:left="1985" w:hanging="1701"/>
    </w:pPr>
    <w:rPr>
      <w:b/>
      <w:sz w:val="28"/>
      <w:szCs w:val="28"/>
    </w:rPr>
  </w:style>
  <w:style w:type="character" w:customStyle="1" w:styleId="11111SubttuloIVChar">
    <w:name w:val="1.1.1.1.1 Subtítulo IV Char"/>
    <w:basedOn w:val="PrrafodelistaCar"/>
    <w:link w:val="11111SubttuloIV"/>
    <w:rsid w:val="00C03899"/>
    <w:rPr>
      <w:rFonts w:ascii="Lato" w:hAnsi="Lato"/>
      <w:b/>
      <w:color w:val="7F7A7F"/>
      <w:sz w:val="28"/>
      <w:szCs w:val="28"/>
      <w:lang w:eastAsia="en-US"/>
    </w:rPr>
  </w:style>
  <w:style w:type="paragraph" w:customStyle="1" w:styleId="1111111SubttuloVI">
    <w:name w:val="1.1.1.1.1.1.1 Subtítulo VI"/>
    <w:basedOn w:val="Prrafodelista"/>
    <w:next w:val="Textonormaldesubttulo"/>
    <w:link w:val="1111111SubttuloVIChar"/>
    <w:qFormat/>
    <w:rsid w:val="00C03899"/>
    <w:pPr>
      <w:numPr>
        <w:ilvl w:val="6"/>
        <w:numId w:val="28"/>
      </w:numPr>
      <w:ind w:left="2268" w:hanging="1984"/>
    </w:pPr>
    <w:rPr>
      <w:b/>
      <w:sz w:val="28"/>
      <w:szCs w:val="28"/>
    </w:rPr>
  </w:style>
  <w:style w:type="character" w:customStyle="1" w:styleId="111111SubttuloVChar">
    <w:name w:val="1.1.1.1.1.1 Subtítulo V Char"/>
    <w:basedOn w:val="PrrafodelistaCar"/>
    <w:link w:val="111111SubttuloV"/>
    <w:rsid w:val="00C03899"/>
    <w:rPr>
      <w:rFonts w:ascii="Lato" w:hAnsi="Lato"/>
      <w:b/>
      <w:color w:val="7F7A7F"/>
      <w:sz w:val="28"/>
      <w:szCs w:val="28"/>
      <w:lang w:eastAsia="en-US"/>
    </w:rPr>
  </w:style>
  <w:style w:type="paragraph" w:customStyle="1" w:styleId="11111111SubttuloVII">
    <w:name w:val="1.1.1.1.1.1.1.1 Subtítulo VII"/>
    <w:basedOn w:val="Prrafodelista"/>
    <w:next w:val="Textonormaldesubttulo"/>
    <w:link w:val="11111111SubttuloVIIChar"/>
    <w:qFormat/>
    <w:rsid w:val="00C03899"/>
    <w:pPr>
      <w:numPr>
        <w:ilvl w:val="7"/>
        <w:numId w:val="28"/>
      </w:numPr>
      <w:ind w:left="2552" w:hanging="2268"/>
    </w:pPr>
    <w:rPr>
      <w:b/>
      <w:sz w:val="28"/>
      <w:szCs w:val="28"/>
    </w:rPr>
  </w:style>
  <w:style w:type="character" w:customStyle="1" w:styleId="1111111SubttuloVIChar">
    <w:name w:val="1.1.1.1.1.1.1 Subtítulo VI Char"/>
    <w:basedOn w:val="PrrafodelistaCar"/>
    <w:link w:val="1111111SubttuloVI"/>
    <w:rsid w:val="00C03899"/>
    <w:rPr>
      <w:rFonts w:ascii="Lato" w:hAnsi="Lato"/>
      <w:b/>
      <w:color w:val="7F7A7F"/>
      <w:sz w:val="28"/>
      <w:szCs w:val="28"/>
      <w:lang w:eastAsia="en-US"/>
    </w:rPr>
  </w:style>
  <w:style w:type="paragraph" w:customStyle="1" w:styleId="111111111SubttuloVIII">
    <w:name w:val="1.1.1.1.1.1.1.1.1 Subtítulo VIII"/>
    <w:basedOn w:val="Prrafodelista"/>
    <w:next w:val="Textonormaldesubttulo"/>
    <w:link w:val="111111111SubttuloVIIIChar"/>
    <w:qFormat/>
    <w:rsid w:val="00C03899"/>
    <w:pPr>
      <w:numPr>
        <w:ilvl w:val="8"/>
        <w:numId w:val="28"/>
      </w:numPr>
      <w:ind w:left="2835" w:hanging="2551"/>
    </w:pPr>
    <w:rPr>
      <w:b/>
      <w:sz w:val="28"/>
      <w:szCs w:val="28"/>
    </w:rPr>
  </w:style>
  <w:style w:type="character" w:customStyle="1" w:styleId="11111111SubttuloVIIChar">
    <w:name w:val="1.1.1.1.1.1.1.1 Subtítulo VII Char"/>
    <w:basedOn w:val="PrrafodelistaCar"/>
    <w:link w:val="11111111SubttuloVII"/>
    <w:rsid w:val="00C03899"/>
    <w:rPr>
      <w:rFonts w:ascii="Lato" w:hAnsi="Lato"/>
      <w:b/>
      <w:color w:val="7F7A7F"/>
      <w:sz w:val="28"/>
      <w:szCs w:val="28"/>
      <w:lang w:eastAsia="en-US"/>
    </w:rPr>
  </w:style>
  <w:style w:type="paragraph" w:customStyle="1" w:styleId="Textonormaldesubttulo">
    <w:name w:val="Texto normal de subtítulo"/>
    <w:basedOn w:val="Normal"/>
    <w:link w:val="TextonormaldesubttuloChar"/>
    <w:qFormat/>
    <w:rsid w:val="001D7EA1"/>
    <w:pPr>
      <w:ind w:left="284"/>
    </w:pPr>
  </w:style>
  <w:style w:type="character" w:customStyle="1" w:styleId="111111111SubttuloVIIIChar">
    <w:name w:val="1.1.1.1.1.1.1.1.1 Subtítulo VIII Char"/>
    <w:basedOn w:val="PrrafodelistaCar"/>
    <w:link w:val="111111111SubttuloVIII"/>
    <w:rsid w:val="00C03899"/>
    <w:rPr>
      <w:rFonts w:ascii="Lato" w:hAnsi="Lato"/>
      <w:b/>
      <w:color w:val="7F7A7F"/>
      <w:sz w:val="28"/>
      <w:szCs w:val="28"/>
      <w:lang w:eastAsia="en-US"/>
    </w:rPr>
  </w:style>
  <w:style w:type="paragraph" w:styleId="TDC1">
    <w:name w:val="toc 1"/>
    <w:basedOn w:val="Normal"/>
    <w:next w:val="Normal"/>
    <w:autoRedefine/>
    <w:uiPriority w:val="39"/>
    <w:unhideWhenUsed/>
    <w:rsid w:val="001D7EA1"/>
    <w:pPr>
      <w:spacing w:after="100"/>
    </w:pPr>
  </w:style>
  <w:style w:type="character" w:customStyle="1" w:styleId="TextonormaldesubttuloChar">
    <w:name w:val="Texto normal de subtítulo Char"/>
    <w:basedOn w:val="Fuentedeprrafopredeter"/>
    <w:link w:val="Textonormaldesubttulo"/>
    <w:rsid w:val="001D7EA1"/>
    <w:rPr>
      <w:rFonts w:ascii="Lato" w:hAnsi="Lato"/>
      <w:color w:val="7F7A7F"/>
      <w:szCs w:val="22"/>
      <w:lang w:eastAsia="en-US"/>
    </w:rPr>
  </w:style>
  <w:style w:type="character" w:styleId="Hipervnculo">
    <w:name w:val="Hyperlink"/>
    <w:basedOn w:val="Fuentedeprrafopredeter"/>
    <w:uiPriority w:val="99"/>
    <w:unhideWhenUsed/>
    <w:rsid w:val="001D7EA1"/>
    <w:rPr>
      <w:color w:val="00B5C7" w:themeColor="hyperlink"/>
      <w:u w:val="single"/>
    </w:rPr>
  </w:style>
  <w:style w:type="paragraph" w:styleId="TDC3">
    <w:name w:val="toc 3"/>
    <w:basedOn w:val="Normal"/>
    <w:next w:val="Normal"/>
    <w:autoRedefine/>
    <w:uiPriority w:val="39"/>
    <w:unhideWhenUsed/>
    <w:rsid w:val="001D7EA1"/>
    <w:pPr>
      <w:spacing w:after="100"/>
      <w:ind w:left="400"/>
    </w:pPr>
  </w:style>
  <w:style w:type="paragraph" w:styleId="TDC4">
    <w:name w:val="toc 4"/>
    <w:basedOn w:val="Normal"/>
    <w:next w:val="Normal"/>
    <w:autoRedefine/>
    <w:uiPriority w:val="39"/>
    <w:unhideWhenUsed/>
    <w:rsid w:val="001D7EA1"/>
    <w:pPr>
      <w:spacing w:after="100"/>
      <w:ind w:left="600"/>
    </w:pPr>
  </w:style>
  <w:style w:type="paragraph" w:styleId="TDC5">
    <w:name w:val="toc 5"/>
    <w:basedOn w:val="Normal"/>
    <w:next w:val="Normal"/>
    <w:autoRedefine/>
    <w:uiPriority w:val="39"/>
    <w:unhideWhenUsed/>
    <w:rsid w:val="001D7EA1"/>
    <w:pPr>
      <w:spacing w:after="100"/>
      <w:ind w:left="800"/>
    </w:pPr>
  </w:style>
  <w:style w:type="paragraph" w:styleId="TDC6">
    <w:name w:val="toc 6"/>
    <w:basedOn w:val="Normal"/>
    <w:next w:val="Normal"/>
    <w:autoRedefine/>
    <w:uiPriority w:val="39"/>
    <w:unhideWhenUsed/>
    <w:rsid w:val="001D7EA1"/>
    <w:pPr>
      <w:spacing w:after="100"/>
      <w:ind w:left="1000"/>
    </w:pPr>
  </w:style>
  <w:style w:type="paragraph" w:styleId="TDC7">
    <w:name w:val="toc 7"/>
    <w:basedOn w:val="Normal"/>
    <w:next w:val="Normal"/>
    <w:autoRedefine/>
    <w:uiPriority w:val="39"/>
    <w:unhideWhenUsed/>
    <w:rsid w:val="001D7EA1"/>
    <w:pPr>
      <w:spacing w:after="100"/>
      <w:ind w:left="1200"/>
    </w:pPr>
  </w:style>
  <w:style w:type="paragraph" w:styleId="TDC8">
    <w:name w:val="toc 8"/>
    <w:basedOn w:val="Normal"/>
    <w:next w:val="Normal"/>
    <w:autoRedefine/>
    <w:uiPriority w:val="39"/>
    <w:unhideWhenUsed/>
    <w:rsid w:val="001D7EA1"/>
    <w:pPr>
      <w:spacing w:after="100"/>
      <w:ind w:left="1400"/>
    </w:pPr>
  </w:style>
  <w:style w:type="paragraph" w:styleId="TDC9">
    <w:name w:val="toc 9"/>
    <w:basedOn w:val="Normal"/>
    <w:next w:val="Normal"/>
    <w:autoRedefine/>
    <w:uiPriority w:val="39"/>
    <w:unhideWhenUsed/>
    <w:rsid w:val="001D7EA1"/>
    <w:pPr>
      <w:spacing w:after="100"/>
      <w:ind w:left="1600"/>
    </w:pPr>
  </w:style>
  <w:style w:type="paragraph" w:styleId="Encabezado">
    <w:name w:val="header"/>
    <w:basedOn w:val="Normal"/>
    <w:link w:val="EncabezadoCar"/>
    <w:unhideWhenUsed/>
    <w:rsid w:val="00776C3E"/>
    <w:pPr>
      <w:tabs>
        <w:tab w:val="center" w:pos="4252"/>
        <w:tab w:val="right" w:pos="8504"/>
      </w:tabs>
    </w:pPr>
  </w:style>
  <w:style w:type="character" w:customStyle="1" w:styleId="EncabezadoCar">
    <w:name w:val="Encabezado Car"/>
    <w:basedOn w:val="Fuentedeprrafopredeter"/>
    <w:link w:val="Encabezado"/>
    <w:rsid w:val="00776C3E"/>
    <w:rPr>
      <w:rFonts w:ascii="Tahoma" w:hAnsi="Tahoma"/>
      <w:color w:val="7F7A7F"/>
      <w:szCs w:val="22"/>
      <w:lang w:eastAsia="en-US"/>
    </w:rPr>
  </w:style>
  <w:style w:type="paragraph" w:customStyle="1" w:styleId="TOTVSItlico">
    <w:name w:val="TOTVS Itálico"/>
    <w:basedOn w:val="Normal"/>
    <w:link w:val="TOTVSItlicoChar"/>
    <w:autoRedefine/>
    <w:qFormat/>
    <w:rsid w:val="00E5411B"/>
    <w:rPr>
      <w:rFonts w:ascii="Arial Narrow" w:hAnsi="Arial Narrow"/>
      <w:i/>
      <w:color w:val="auto"/>
      <w:sz w:val="22"/>
      <w:lang w:val="en-US" w:bidi="en-US"/>
    </w:rPr>
  </w:style>
  <w:style w:type="character" w:customStyle="1" w:styleId="TOTVSItlicoChar">
    <w:name w:val="TOTVS Itálico Char"/>
    <w:basedOn w:val="Fuentedeprrafopredeter"/>
    <w:link w:val="TOTVSItlico"/>
    <w:rsid w:val="00E5411B"/>
    <w:rPr>
      <w:rFonts w:ascii="Arial Narrow" w:hAnsi="Arial Narrow"/>
      <w:i/>
      <w:sz w:val="22"/>
      <w:szCs w:val="22"/>
      <w:lang w:val="en-US" w:eastAsia="en-US" w:bidi="en-US"/>
    </w:rPr>
  </w:style>
  <w:style w:type="character" w:styleId="nfasis">
    <w:name w:val="Emphasis"/>
    <w:basedOn w:val="Fuentedeprrafopredeter"/>
    <w:qFormat/>
    <w:rsid w:val="00972416"/>
    <w:rPr>
      <w:i/>
      <w:iCs/>
    </w:rPr>
  </w:style>
  <w:style w:type="paragraph" w:styleId="NormalWeb">
    <w:name w:val="Normal (Web)"/>
    <w:basedOn w:val="Normal"/>
    <w:uiPriority w:val="99"/>
    <w:unhideWhenUsed/>
    <w:rsid w:val="00E55EE8"/>
    <w:pPr>
      <w:spacing w:before="100" w:beforeAutospacing="1" w:after="100" w:afterAutospacing="1"/>
      <w:jc w:val="left"/>
    </w:pPr>
    <w:rPr>
      <w:rFonts w:ascii="Times New Roman" w:eastAsia="Times New Roman" w:hAnsi="Times New Roman"/>
      <w:color w:val="auto"/>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28519">
      <w:bodyDiv w:val="1"/>
      <w:marLeft w:val="0"/>
      <w:marRight w:val="0"/>
      <w:marTop w:val="0"/>
      <w:marBottom w:val="0"/>
      <w:divBdr>
        <w:top w:val="none" w:sz="0" w:space="0" w:color="auto"/>
        <w:left w:val="none" w:sz="0" w:space="0" w:color="auto"/>
        <w:bottom w:val="none" w:sz="0" w:space="0" w:color="auto"/>
        <w:right w:val="none" w:sz="0" w:space="0" w:color="auto"/>
      </w:divBdr>
    </w:div>
    <w:div w:id="41641602">
      <w:bodyDiv w:val="1"/>
      <w:marLeft w:val="0"/>
      <w:marRight w:val="0"/>
      <w:marTop w:val="0"/>
      <w:marBottom w:val="0"/>
      <w:divBdr>
        <w:top w:val="none" w:sz="0" w:space="0" w:color="auto"/>
        <w:left w:val="none" w:sz="0" w:space="0" w:color="auto"/>
        <w:bottom w:val="none" w:sz="0" w:space="0" w:color="auto"/>
        <w:right w:val="none" w:sz="0" w:space="0" w:color="auto"/>
      </w:divBdr>
      <w:divsChild>
        <w:div w:id="214126818">
          <w:marLeft w:val="1166"/>
          <w:marRight w:val="0"/>
          <w:marTop w:val="125"/>
          <w:marBottom w:val="0"/>
          <w:divBdr>
            <w:top w:val="none" w:sz="0" w:space="0" w:color="auto"/>
            <w:left w:val="none" w:sz="0" w:space="0" w:color="auto"/>
            <w:bottom w:val="none" w:sz="0" w:space="0" w:color="auto"/>
            <w:right w:val="none" w:sz="0" w:space="0" w:color="auto"/>
          </w:divBdr>
        </w:div>
        <w:div w:id="420875823">
          <w:marLeft w:val="1166"/>
          <w:marRight w:val="0"/>
          <w:marTop w:val="125"/>
          <w:marBottom w:val="0"/>
          <w:divBdr>
            <w:top w:val="none" w:sz="0" w:space="0" w:color="auto"/>
            <w:left w:val="none" w:sz="0" w:space="0" w:color="auto"/>
            <w:bottom w:val="none" w:sz="0" w:space="0" w:color="auto"/>
            <w:right w:val="none" w:sz="0" w:space="0" w:color="auto"/>
          </w:divBdr>
        </w:div>
        <w:div w:id="475419978">
          <w:marLeft w:val="1166"/>
          <w:marRight w:val="0"/>
          <w:marTop w:val="125"/>
          <w:marBottom w:val="0"/>
          <w:divBdr>
            <w:top w:val="none" w:sz="0" w:space="0" w:color="auto"/>
            <w:left w:val="none" w:sz="0" w:space="0" w:color="auto"/>
            <w:bottom w:val="none" w:sz="0" w:space="0" w:color="auto"/>
            <w:right w:val="none" w:sz="0" w:space="0" w:color="auto"/>
          </w:divBdr>
        </w:div>
        <w:div w:id="817770080">
          <w:marLeft w:val="1166"/>
          <w:marRight w:val="0"/>
          <w:marTop w:val="125"/>
          <w:marBottom w:val="0"/>
          <w:divBdr>
            <w:top w:val="none" w:sz="0" w:space="0" w:color="auto"/>
            <w:left w:val="none" w:sz="0" w:space="0" w:color="auto"/>
            <w:bottom w:val="none" w:sz="0" w:space="0" w:color="auto"/>
            <w:right w:val="none" w:sz="0" w:space="0" w:color="auto"/>
          </w:divBdr>
        </w:div>
      </w:divsChild>
    </w:div>
    <w:div w:id="42337638">
      <w:bodyDiv w:val="1"/>
      <w:marLeft w:val="0"/>
      <w:marRight w:val="0"/>
      <w:marTop w:val="0"/>
      <w:marBottom w:val="0"/>
      <w:divBdr>
        <w:top w:val="none" w:sz="0" w:space="0" w:color="auto"/>
        <w:left w:val="none" w:sz="0" w:space="0" w:color="auto"/>
        <w:bottom w:val="none" w:sz="0" w:space="0" w:color="auto"/>
        <w:right w:val="none" w:sz="0" w:space="0" w:color="auto"/>
      </w:divBdr>
    </w:div>
    <w:div w:id="80681229">
      <w:bodyDiv w:val="1"/>
      <w:marLeft w:val="0"/>
      <w:marRight w:val="0"/>
      <w:marTop w:val="0"/>
      <w:marBottom w:val="0"/>
      <w:divBdr>
        <w:top w:val="none" w:sz="0" w:space="0" w:color="auto"/>
        <w:left w:val="none" w:sz="0" w:space="0" w:color="auto"/>
        <w:bottom w:val="none" w:sz="0" w:space="0" w:color="auto"/>
        <w:right w:val="none" w:sz="0" w:space="0" w:color="auto"/>
      </w:divBdr>
    </w:div>
    <w:div w:id="103382842">
      <w:bodyDiv w:val="1"/>
      <w:marLeft w:val="0"/>
      <w:marRight w:val="0"/>
      <w:marTop w:val="0"/>
      <w:marBottom w:val="0"/>
      <w:divBdr>
        <w:top w:val="none" w:sz="0" w:space="0" w:color="auto"/>
        <w:left w:val="none" w:sz="0" w:space="0" w:color="auto"/>
        <w:bottom w:val="none" w:sz="0" w:space="0" w:color="auto"/>
        <w:right w:val="none" w:sz="0" w:space="0" w:color="auto"/>
      </w:divBdr>
    </w:div>
    <w:div w:id="131751124">
      <w:bodyDiv w:val="1"/>
      <w:marLeft w:val="0"/>
      <w:marRight w:val="0"/>
      <w:marTop w:val="0"/>
      <w:marBottom w:val="0"/>
      <w:divBdr>
        <w:top w:val="none" w:sz="0" w:space="0" w:color="auto"/>
        <w:left w:val="none" w:sz="0" w:space="0" w:color="auto"/>
        <w:bottom w:val="none" w:sz="0" w:space="0" w:color="auto"/>
        <w:right w:val="none" w:sz="0" w:space="0" w:color="auto"/>
      </w:divBdr>
      <w:divsChild>
        <w:div w:id="448545733">
          <w:marLeft w:val="0"/>
          <w:marRight w:val="0"/>
          <w:marTop w:val="0"/>
          <w:marBottom w:val="0"/>
          <w:divBdr>
            <w:top w:val="none" w:sz="0" w:space="0" w:color="auto"/>
            <w:left w:val="none" w:sz="0" w:space="0" w:color="auto"/>
            <w:bottom w:val="none" w:sz="0" w:space="0" w:color="auto"/>
            <w:right w:val="none" w:sz="0" w:space="0" w:color="auto"/>
          </w:divBdr>
        </w:div>
      </w:divsChild>
    </w:div>
    <w:div w:id="150489088">
      <w:bodyDiv w:val="1"/>
      <w:marLeft w:val="0"/>
      <w:marRight w:val="0"/>
      <w:marTop w:val="0"/>
      <w:marBottom w:val="0"/>
      <w:divBdr>
        <w:top w:val="none" w:sz="0" w:space="0" w:color="auto"/>
        <w:left w:val="none" w:sz="0" w:space="0" w:color="auto"/>
        <w:bottom w:val="none" w:sz="0" w:space="0" w:color="auto"/>
        <w:right w:val="none" w:sz="0" w:space="0" w:color="auto"/>
      </w:divBdr>
      <w:divsChild>
        <w:div w:id="582372841">
          <w:marLeft w:val="720"/>
          <w:marRight w:val="0"/>
          <w:marTop w:val="0"/>
          <w:marBottom w:val="0"/>
          <w:divBdr>
            <w:top w:val="none" w:sz="0" w:space="0" w:color="auto"/>
            <w:left w:val="none" w:sz="0" w:space="0" w:color="auto"/>
            <w:bottom w:val="none" w:sz="0" w:space="0" w:color="auto"/>
            <w:right w:val="none" w:sz="0" w:space="0" w:color="auto"/>
          </w:divBdr>
        </w:div>
      </w:divsChild>
    </w:div>
    <w:div w:id="256987878">
      <w:bodyDiv w:val="1"/>
      <w:marLeft w:val="0"/>
      <w:marRight w:val="0"/>
      <w:marTop w:val="0"/>
      <w:marBottom w:val="0"/>
      <w:divBdr>
        <w:top w:val="none" w:sz="0" w:space="0" w:color="auto"/>
        <w:left w:val="none" w:sz="0" w:space="0" w:color="auto"/>
        <w:bottom w:val="none" w:sz="0" w:space="0" w:color="auto"/>
        <w:right w:val="none" w:sz="0" w:space="0" w:color="auto"/>
      </w:divBdr>
    </w:div>
    <w:div w:id="355079617">
      <w:bodyDiv w:val="1"/>
      <w:marLeft w:val="0"/>
      <w:marRight w:val="0"/>
      <w:marTop w:val="0"/>
      <w:marBottom w:val="0"/>
      <w:divBdr>
        <w:top w:val="none" w:sz="0" w:space="0" w:color="auto"/>
        <w:left w:val="none" w:sz="0" w:space="0" w:color="auto"/>
        <w:bottom w:val="none" w:sz="0" w:space="0" w:color="auto"/>
        <w:right w:val="none" w:sz="0" w:space="0" w:color="auto"/>
      </w:divBdr>
    </w:div>
    <w:div w:id="372584661">
      <w:bodyDiv w:val="1"/>
      <w:marLeft w:val="0"/>
      <w:marRight w:val="0"/>
      <w:marTop w:val="0"/>
      <w:marBottom w:val="0"/>
      <w:divBdr>
        <w:top w:val="none" w:sz="0" w:space="0" w:color="auto"/>
        <w:left w:val="none" w:sz="0" w:space="0" w:color="auto"/>
        <w:bottom w:val="none" w:sz="0" w:space="0" w:color="auto"/>
        <w:right w:val="none" w:sz="0" w:space="0" w:color="auto"/>
      </w:divBdr>
    </w:div>
    <w:div w:id="400904488">
      <w:bodyDiv w:val="1"/>
      <w:marLeft w:val="0"/>
      <w:marRight w:val="0"/>
      <w:marTop w:val="0"/>
      <w:marBottom w:val="0"/>
      <w:divBdr>
        <w:top w:val="none" w:sz="0" w:space="0" w:color="auto"/>
        <w:left w:val="none" w:sz="0" w:space="0" w:color="auto"/>
        <w:bottom w:val="none" w:sz="0" w:space="0" w:color="auto"/>
        <w:right w:val="none" w:sz="0" w:space="0" w:color="auto"/>
      </w:divBdr>
    </w:div>
    <w:div w:id="530001069">
      <w:bodyDiv w:val="1"/>
      <w:marLeft w:val="0"/>
      <w:marRight w:val="0"/>
      <w:marTop w:val="0"/>
      <w:marBottom w:val="0"/>
      <w:divBdr>
        <w:top w:val="none" w:sz="0" w:space="0" w:color="auto"/>
        <w:left w:val="none" w:sz="0" w:space="0" w:color="auto"/>
        <w:bottom w:val="none" w:sz="0" w:space="0" w:color="auto"/>
        <w:right w:val="none" w:sz="0" w:space="0" w:color="auto"/>
      </w:divBdr>
    </w:div>
    <w:div w:id="557938777">
      <w:bodyDiv w:val="1"/>
      <w:marLeft w:val="0"/>
      <w:marRight w:val="0"/>
      <w:marTop w:val="0"/>
      <w:marBottom w:val="0"/>
      <w:divBdr>
        <w:top w:val="none" w:sz="0" w:space="0" w:color="auto"/>
        <w:left w:val="none" w:sz="0" w:space="0" w:color="auto"/>
        <w:bottom w:val="none" w:sz="0" w:space="0" w:color="auto"/>
        <w:right w:val="none" w:sz="0" w:space="0" w:color="auto"/>
      </w:divBdr>
      <w:divsChild>
        <w:div w:id="507528199">
          <w:marLeft w:val="446"/>
          <w:marRight w:val="0"/>
          <w:marTop w:val="0"/>
          <w:marBottom w:val="0"/>
          <w:divBdr>
            <w:top w:val="none" w:sz="0" w:space="0" w:color="auto"/>
            <w:left w:val="none" w:sz="0" w:space="0" w:color="auto"/>
            <w:bottom w:val="none" w:sz="0" w:space="0" w:color="auto"/>
            <w:right w:val="none" w:sz="0" w:space="0" w:color="auto"/>
          </w:divBdr>
        </w:div>
        <w:div w:id="654991307">
          <w:marLeft w:val="446"/>
          <w:marRight w:val="0"/>
          <w:marTop w:val="0"/>
          <w:marBottom w:val="0"/>
          <w:divBdr>
            <w:top w:val="none" w:sz="0" w:space="0" w:color="auto"/>
            <w:left w:val="none" w:sz="0" w:space="0" w:color="auto"/>
            <w:bottom w:val="none" w:sz="0" w:space="0" w:color="auto"/>
            <w:right w:val="none" w:sz="0" w:space="0" w:color="auto"/>
          </w:divBdr>
        </w:div>
        <w:div w:id="1510296539">
          <w:marLeft w:val="446"/>
          <w:marRight w:val="0"/>
          <w:marTop w:val="0"/>
          <w:marBottom w:val="0"/>
          <w:divBdr>
            <w:top w:val="none" w:sz="0" w:space="0" w:color="auto"/>
            <w:left w:val="none" w:sz="0" w:space="0" w:color="auto"/>
            <w:bottom w:val="none" w:sz="0" w:space="0" w:color="auto"/>
            <w:right w:val="none" w:sz="0" w:space="0" w:color="auto"/>
          </w:divBdr>
        </w:div>
      </w:divsChild>
    </w:div>
    <w:div w:id="641081028">
      <w:bodyDiv w:val="1"/>
      <w:marLeft w:val="0"/>
      <w:marRight w:val="0"/>
      <w:marTop w:val="0"/>
      <w:marBottom w:val="0"/>
      <w:divBdr>
        <w:top w:val="none" w:sz="0" w:space="0" w:color="auto"/>
        <w:left w:val="none" w:sz="0" w:space="0" w:color="auto"/>
        <w:bottom w:val="none" w:sz="0" w:space="0" w:color="auto"/>
        <w:right w:val="none" w:sz="0" w:space="0" w:color="auto"/>
      </w:divBdr>
    </w:div>
    <w:div w:id="715130625">
      <w:bodyDiv w:val="1"/>
      <w:marLeft w:val="0"/>
      <w:marRight w:val="0"/>
      <w:marTop w:val="0"/>
      <w:marBottom w:val="0"/>
      <w:divBdr>
        <w:top w:val="none" w:sz="0" w:space="0" w:color="auto"/>
        <w:left w:val="none" w:sz="0" w:space="0" w:color="auto"/>
        <w:bottom w:val="none" w:sz="0" w:space="0" w:color="auto"/>
        <w:right w:val="none" w:sz="0" w:space="0" w:color="auto"/>
      </w:divBdr>
      <w:divsChild>
        <w:div w:id="1804037742">
          <w:marLeft w:val="720"/>
          <w:marRight w:val="0"/>
          <w:marTop w:val="0"/>
          <w:marBottom w:val="0"/>
          <w:divBdr>
            <w:top w:val="none" w:sz="0" w:space="0" w:color="auto"/>
            <w:left w:val="none" w:sz="0" w:space="0" w:color="auto"/>
            <w:bottom w:val="none" w:sz="0" w:space="0" w:color="auto"/>
            <w:right w:val="none" w:sz="0" w:space="0" w:color="auto"/>
          </w:divBdr>
        </w:div>
      </w:divsChild>
    </w:div>
    <w:div w:id="746264085">
      <w:bodyDiv w:val="1"/>
      <w:marLeft w:val="0"/>
      <w:marRight w:val="0"/>
      <w:marTop w:val="0"/>
      <w:marBottom w:val="0"/>
      <w:divBdr>
        <w:top w:val="none" w:sz="0" w:space="0" w:color="auto"/>
        <w:left w:val="none" w:sz="0" w:space="0" w:color="auto"/>
        <w:bottom w:val="none" w:sz="0" w:space="0" w:color="auto"/>
        <w:right w:val="none" w:sz="0" w:space="0" w:color="auto"/>
      </w:divBdr>
      <w:divsChild>
        <w:div w:id="307591012">
          <w:marLeft w:val="547"/>
          <w:marRight w:val="0"/>
          <w:marTop w:val="91"/>
          <w:marBottom w:val="0"/>
          <w:divBdr>
            <w:top w:val="none" w:sz="0" w:space="0" w:color="auto"/>
            <w:left w:val="none" w:sz="0" w:space="0" w:color="auto"/>
            <w:bottom w:val="none" w:sz="0" w:space="0" w:color="auto"/>
            <w:right w:val="none" w:sz="0" w:space="0" w:color="auto"/>
          </w:divBdr>
        </w:div>
        <w:div w:id="370151776">
          <w:marLeft w:val="547"/>
          <w:marRight w:val="0"/>
          <w:marTop w:val="91"/>
          <w:marBottom w:val="0"/>
          <w:divBdr>
            <w:top w:val="none" w:sz="0" w:space="0" w:color="auto"/>
            <w:left w:val="none" w:sz="0" w:space="0" w:color="auto"/>
            <w:bottom w:val="none" w:sz="0" w:space="0" w:color="auto"/>
            <w:right w:val="none" w:sz="0" w:space="0" w:color="auto"/>
          </w:divBdr>
        </w:div>
        <w:div w:id="601455814">
          <w:marLeft w:val="1166"/>
          <w:marRight w:val="0"/>
          <w:marTop w:val="91"/>
          <w:marBottom w:val="0"/>
          <w:divBdr>
            <w:top w:val="none" w:sz="0" w:space="0" w:color="auto"/>
            <w:left w:val="none" w:sz="0" w:space="0" w:color="auto"/>
            <w:bottom w:val="none" w:sz="0" w:space="0" w:color="auto"/>
            <w:right w:val="none" w:sz="0" w:space="0" w:color="auto"/>
          </w:divBdr>
        </w:div>
        <w:div w:id="633675127">
          <w:marLeft w:val="1166"/>
          <w:marRight w:val="0"/>
          <w:marTop w:val="91"/>
          <w:marBottom w:val="0"/>
          <w:divBdr>
            <w:top w:val="none" w:sz="0" w:space="0" w:color="auto"/>
            <w:left w:val="none" w:sz="0" w:space="0" w:color="auto"/>
            <w:bottom w:val="none" w:sz="0" w:space="0" w:color="auto"/>
            <w:right w:val="none" w:sz="0" w:space="0" w:color="auto"/>
          </w:divBdr>
        </w:div>
        <w:div w:id="754668516">
          <w:marLeft w:val="547"/>
          <w:marRight w:val="0"/>
          <w:marTop w:val="91"/>
          <w:marBottom w:val="0"/>
          <w:divBdr>
            <w:top w:val="none" w:sz="0" w:space="0" w:color="auto"/>
            <w:left w:val="none" w:sz="0" w:space="0" w:color="auto"/>
            <w:bottom w:val="none" w:sz="0" w:space="0" w:color="auto"/>
            <w:right w:val="none" w:sz="0" w:space="0" w:color="auto"/>
          </w:divBdr>
        </w:div>
        <w:div w:id="1285238149">
          <w:marLeft w:val="547"/>
          <w:marRight w:val="0"/>
          <w:marTop w:val="91"/>
          <w:marBottom w:val="0"/>
          <w:divBdr>
            <w:top w:val="none" w:sz="0" w:space="0" w:color="auto"/>
            <w:left w:val="none" w:sz="0" w:space="0" w:color="auto"/>
            <w:bottom w:val="none" w:sz="0" w:space="0" w:color="auto"/>
            <w:right w:val="none" w:sz="0" w:space="0" w:color="auto"/>
          </w:divBdr>
        </w:div>
        <w:div w:id="1369646665">
          <w:marLeft w:val="1166"/>
          <w:marRight w:val="0"/>
          <w:marTop w:val="82"/>
          <w:marBottom w:val="0"/>
          <w:divBdr>
            <w:top w:val="none" w:sz="0" w:space="0" w:color="auto"/>
            <w:left w:val="none" w:sz="0" w:space="0" w:color="auto"/>
            <w:bottom w:val="none" w:sz="0" w:space="0" w:color="auto"/>
            <w:right w:val="none" w:sz="0" w:space="0" w:color="auto"/>
          </w:divBdr>
        </w:div>
        <w:div w:id="1603875901">
          <w:marLeft w:val="547"/>
          <w:marRight w:val="0"/>
          <w:marTop w:val="91"/>
          <w:marBottom w:val="0"/>
          <w:divBdr>
            <w:top w:val="none" w:sz="0" w:space="0" w:color="auto"/>
            <w:left w:val="none" w:sz="0" w:space="0" w:color="auto"/>
            <w:bottom w:val="none" w:sz="0" w:space="0" w:color="auto"/>
            <w:right w:val="none" w:sz="0" w:space="0" w:color="auto"/>
          </w:divBdr>
        </w:div>
        <w:div w:id="1645239467">
          <w:marLeft w:val="1166"/>
          <w:marRight w:val="0"/>
          <w:marTop w:val="91"/>
          <w:marBottom w:val="0"/>
          <w:divBdr>
            <w:top w:val="none" w:sz="0" w:space="0" w:color="auto"/>
            <w:left w:val="none" w:sz="0" w:space="0" w:color="auto"/>
            <w:bottom w:val="none" w:sz="0" w:space="0" w:color="auto"/>
            <w:right w:val="none" w:sz="0" w:space="0" w:color="auto"/>
          </w:divBdr>
        </w:div>
        <w:div w:id="1901478597">
          <w:marLeft w:val="547"/>
          <w:marRight w:val="0"/>
          <w:marTop w:val="91"/>
          <w:marBottom w:val="0"/>
          <w:divBdr>
            <w:top w:val="none" w:sz="0" w:space="0" w:color="auto"/>
            <w:left w:val="none" w:sz="0" w:space="0" w:color="auto"/>
            <w:bottom w:val="none" w:sz="0" w:space="0" w:color="auto"/>
            <w:right w:val="none" w:sz="0" w:space="0" w:color="auto"/>
          </w:divBdr>
        </w:div>
        <w:div w:id="1920433522">
          <w:marLeft w:val="547"/>
          <w:marRight w:val="0"/>
          <w:marTop w:val="91"/>
          <w:marBottom w:val="0"/>
          <w:divBdr>
            <w:top w:val="none" w:sz="0" w:space="0" w:color="auto"/>
            <w:left w:val="none" w:sz="0" w:space="0" w:color="auto"/>
            <w:bottom w:val="none" w:sz="0" w:space="0" w:color="auto"/>
            <w:right w:val="none" w:sz="0" w:space="0" w:color="auto"/>
          </w:divBdr>
        </w:div>
        <w:div w:id="2090803684">
          <w:marLeft w:val="547"/>
          <w:marRight w:val="0"/>
          <w:marTop w:val="91"/>
          <w:marBottom w:val="0"/>
          <w:divBdr>
            <w:top w:val="none" w:sz="0" w:space="0" w:color="auto"/>
            <w:left w:val="none" w:sz="0" w:space="0" w:color="auto"/>
            <w:bottom w:val="none" w:sz="0" w:space="0" w:color="auto"/>
            <w:right w:val="none" w:sz="0" w:space="0" w:color="auto"/>
          </w:divBdr>
        </w:div>
      </w:divsChild>
    </w:div>
    <w:div w:id="852500725">
      <w:bodyDiv w:val="1"/>
      <w:marLeft w:val="0"/>
      <w:marRight w:val="0"/>
      <w:marTop w:val="0"/>
      <w:marBottom w:val="0"/>
      <w:divBdr>
        <w:top w:val="none" w:sz="0" w:space="0" w:color="auto"/>
        <w:left w:val="none" w:sz="0" w:space="0" w:color="auto"/>
        <w:bottom w:val="none" w:sz="0" w:space="0" w:color="auto"/>
        <w:right w:val="none" w:sz="0" w:space="0" w:color="auto"/>
      </w:divBdr>
    </w:div>
    <w:div w:id="875243163">
      <w:bodyDiv w:val="1"/>
      <w:marLeft w:val="0"/>
      <w:marRight w:val="0"/>
      <w:marTop w:val="0"/>
      <w:marBottom w:val="0"/>
      <w:divBdr>
        <w:top w:val="none" w:sz="0" w:space="0" w:color="auto"/>
        <w:left w:val="none" w:sz="0" w:space="0" w:color="auto"/>
        <w:bottom w:val="none" w:sz="0" w:space="0" w:color="auto"/>
        <w:right w:val="none" w:sz="0" w:space="0" w:color="auto"/>
      </w:divBdr>
    </w:div>
    <w:div w:id="877274824">
      <w:bodyDiv w:val="1"/>
      <w:marLeft w:val="0"/>
      <w:marRight w:val="0"/>
      <w:marTop w:val="0"/>
      <w:marBottom w:val="0"/>
      <w:divBdr>
        <w:top w:val="none" w:sz="0" w:space="0" w:color="auto"/>
        <w:left w:val="none" w:sz="0" w:space="0" w:color="auto"/>
        <w:bottom w:val="none" w:sz="0" w:space="0" w:color="auto"/>
        <w:right w:val="none" w:sz="0" w:space="0" w:color="auto"/>
      </w:divBdr>
    </w:div>
    <w:div w:id="1004288118">
      <w:bodyDiv w:val="1"/>
      <w:marLeft w:val="0"/>
      <w:marRight w:val="0"/>
      <w:marTop w:val="0"/>
      <w:marBottom w:val="0"/>
      <w:divBdr>
        <w:top w:val="none" w:sz="0" w:space="0" w:color="auto"/>
        <w:left w:val="none" w:sz="0" w:space="0" w:color="auto"/>
        <w:bottom w:val="none" w:sz="0" w:space="0" w:color="auto"/>
        <w:right w:val="none" w:sz="0" w:space="0" w:color="auto"/>
      </w:divBdr>
      <w:divsChild>
        <w:div w:id="76022246">
          <w:marLeft w:val="446"/>
          <w:marRight w:val="0"/>
          <w:marTop w:val="0"/>
          <w:marBottom w:val="0"/>
          <w:divBdr>
            <w:top w:val="none" w:sz="0" w:space="0" w:color="auto"/>
            <w:left w:val="none" w:sz="0" w:space="0" w:color="auto"/>
            <w:bottom w:val="none" w:sz="0" w:space="0" w:color="auto"/>
            <w:right w:val="none" w:sz="0" w:space="0" w:color="auto"/>
          </w:divBdr>
        </w:div>
        <w:div w:id="159197233">
          <w:marLeft w:val="1166"/>
          <w:marRight w:val="0"/>
          <w:marTop w:val="0"/>
          <w:marBottom w:val="0"/>
          <w:divBdr>
            <w:top w:val="none" w:sz="0" w:space="0" w:color="auto"/>
            <w:left w:val="none" w:sz="0" w:space="0" w:color="auto"/>
            <w:bottom w:val="none" w:sz="0" w:space="0" w:color="auto"/>
            <w:right w:val="none" w:sz="0" w:space="0" w:color="auto"/>
          </w:divBdr>
        </w:div>
        <w:div w:id="366377526">
          <w:marLeft w:val="446"/>
          <w:marRight w:val="0"/>
          <w:marTop w:val="0"/>
          <w:marBottom w:val="0"/>
          <w:divBdr>
            <w:top w:val="none" w:sz="0" w:space="0" w:color="auto"/>
            <w:left w:val="none" w:sz="0" w:space="0" w:color="auto"/>
            <w:bottom w:val="none" w:sz="0" w:space="0" w:color="auto"/>
            <w:right w:val="none" w:sz="0" w:space="0" w:color="auto"/>
          </w:divBdr>
        </w:div>
        <w:div w:id="409694533">
          <w:marLeft w:val="446"/>
          <w:marRight w:val="0"/>
          <w:marTop w:val="0"/>
          <w:marBottom w:val="0"/>
          <w:divBdr>
            <w:top w:val="none" w:sz="0" w:space="0" w:color="auto"/>
            <w:left w:val="none" w:sz="0" w:space="0" w:color="auto"/>
            <w:bottom w:val="none" w:sz="0" w:space="0" w:color="auto"/>
            <w:right w:val="none" w:sz="0" w:space="0" w:color="auto"/>
          </w:divBdr>
        </w:div>
        <w:div w:id="492993207">
          <w:marLeft w:val="1166"/>
          <w:marRight w:val="0"/>
          <w:marTop w:val="0"/>
          <w:marBottom w:val="0"/>
          <w:divBdr>
            <w:top w:val="none" w:sz="0" w:space="0" w:color="auto"/>
            <w:left w:val="none" w:sz="0" w:space="0" w:color="auto"/>
            <w:bottom w:val="none" w:sz="0" w:space="0" w:color="auto"/>
            <w:right w:val="none" w:sz="0" w:space="0" w:color="auto"/>
          </w:divBdr>
        </w:div>
        <w:div w:id="775828540">
          <w:marLeft w:val="1166"/>
          <w:marRight w:val="0"/>
          <w:marTop w:val="0"/>
          <w:marBottom w:val="0"/>
          <w:divBdr>
            <w:top w:val="none" w:sz="0" w:space="0" w:color="auto"/>
            <w:left w:val="none" w:sz="0" w:space="0" w:color="auto"/>
            <w:bottom w:val="none" w:sz="0" w:space="0" w:color="auto"/>
            <w:right w:val="none" w:sz="0" w:space="0" w:color="auto"/>
          </w:divBdr>
        </w:div>
        <w:div w:id="810168901">
          <w:marLeft w:val="446"/>
          <w:marRight w:val="0"/>
          <w:marTop w:val="0"/>
          <w:marBottom w:val="0"/>
          <w:divBdr>
            <w:top w:val="none" w:sz="0" w:space="0" w:color="auto"/>
            <w:left w:val="none" w:sz="0" w:space="0" w:color="auto"/>
            <w:bottom w:val="none" w:sz="0" w:space="0" w:color="auto"/>
            <w:right w:val="none" w:sz="0" w:space="0" w:color="auto"/>
          </w:divBdr>
        </w:div>
        <w:div w:id="865143328">
          <w:marLeft w:val="446"/>
          <w:marRight w:val="0"/>
          <w:marTop w:val="0"/>
          <w:marBottom w:val="0"/>
          <w:divBdr>
            <w:top w:val="none" w:sz="0" w:space="0" w:color="auto"/>
            <w:left w:val="none" w:sz="0" w:space="0" w:color="auto"/>
            <w:bottom w:val="none" w:sz="0" w:space="0" w:color="auto"/>
            <w:right w:val="none" w:sz="0" w:space="0" w:color="auto"/>
          </w:divBdr>
        </w:div>
        <w:div w:id="1329287334">
          <w:marLeft w:val="1166"/>
          <w:marRight w:val="0"/>
          <w:marTop w:val="0"/>
          <w:marBottom w:val="0"/>
          <w:divBdr>
            <w:top w:val="none" w:sz="0" w:space="0" w:color="auto"/>
            <w:left w:val="none" w:sz="0" w:space="0" w:color="auto"/>
            <w:bottom w:val="none" w:sz="0" w:space="0" w:color="auto"/>
            <w:right w:val="none" w:sz="0" w:space="0" w:color="auto"/>
          </w:divBdr>
        </w:div>
        <w:div w:id="1811093233">
          <w:marLeft w:val="446"/>
          <w:marRight w:val="0"/>
          <w:marTop w:val="0"/>
          <w:marBottom w:val="0"/>
          <w:divBdr>
            <w:top w:val="none" w:sz="0" w:space="0" w:color="auto"/>
            <w:left w:val="none" w:sz="0" w:space="0" w:color="auto"/>
            <w:bottom w:val="none" w:sz="0" w:space="0" w:color="auto"/>
            <w:right w:val="none" w:sz="0" w:space="0" w:color="auto"/>
          </w:divBdr>
        </w:div>
        <w:div w:id="1831554313">
          <w:marLeft w:val="446"/>
          <w:marRight w:val="0"/>
          <w:marTop w:val="0"/>
          <w:marBottom w:val="0"/>
          <w:divBdr>
            <w:top w:val="none" w:sz="0" w:space="0" w:color="auto"/>
            <w:left w:val="none" w:sz="0" w:space="0" w:color="auto"/>
            <w:bottom w:val="none" w:sz="0" w:space="0" w:color="auto"/>
            <w:right w:val="none" w:sz="0" w:space="0" w:color="auto"/>
          </w:divBdr>
        </w:div>
        <w:div w:id="1915511538">
          <w:marLeft w:val="446"/>
          <w:marRight w:val="0"/>
          <w:marTop w:val="0"/>
          <w:marBottom w:val="0"/>
          <w:divBdr>
            <w:top w:val="none" w:sz="0" w:space="0" w:color="auto"/>
            <w:left w:val="none" w:sz="0" w:space="0" w:color="auto"/>
            <w:bottom w:val="none" w:sz="0" w:space="0" w:color="auto"/>
            <w:right w:val="none" w:sz="0" w:space="0" w:color="auto"/>
          </w:divBdr>
        </w:div>
        <w:div w:id="1923103096">
          <w:marLeft w:val="446"/>
          <w:marRight w:val="0"/>
          <w:marTop w:val="0"/>
          <w:marBottom w:val="0"/>
          <w:divBdr>
            <w:top w:val="none" w:sz="0" w:space="0" w:color="auto"/>
            <w:left w:val="none" w:sz="0" w:space="0" w:color="auto"/>
            <w:bottom w:val="none" w:sz="0" w:space="0" w:color="auto"/>
            <w:right w:val="none" w:sz="0" w:space="0" w:color="auto"/>
          </w:divBdr>
        </w:div>
        <w:div w:id="1951662635">
          <w:marLeft w:val="1166"/>
          <w:marRight w:val="0"/>
          <w:marTop w:val="0"/>
          <w:marBottom w:val="0"/>
          <w:divBdr>
            <w:top w:val="none" w:sz="0" w:space="0" w:color="auto"/>
            <w:left w:val="none" w:sz="0" w:space="0" w:color="auto"/>
            <w:bottom w:val="none" w:sz="0" w:space="0" w:color="auto"/>
            <w:right w:val="none" w:sz="0" w:space="0" w:color="auto"/>
          </w:divBdr>
        </w:div>
        <w:div w:id="1995137325">
          <w:marLeft w:val="1166"/>
          <w:marRight w:val="0"/>
          <w:marTop w:val="0"/>
          <w:marBottom w:val="0"/>
          <w:divBdr>
            <w:top w:val="none" w:sz="0" w:space="0" w:color="auto"/>
            <w:left w:val="none" w:sz="0" w:space="0" w:color="auto"/>
            <w:bottom w:val="none" w:sz="0" w:space="0" w:color="auto"/>
            <w:right w:val="none" w:sz="0" w:space="0" w:color="auto"/>
          </w:divBdr>
        </w:div>
      </w:divsChild>
    </w:div>
    <w:div w:id="1007096404">
      <w:bodyDiv w:val="1"/>
      <w:marLeft w:val="0"/>
      <w:marRight w:val="0"/>
      <w:marTop w:val="0"/>
      <w:marBottom w:val="0"/>
      <w:divBdr>
        <w:top w:val="none" w:sz="0" w:space="0" w:color="auto"/>
        <w:left w:val="none" w:sz="0" w:space="0" w:color="auto"/>
        <w:bottom w:val="none" w:sz="0" w:space="0" w:color="auto"/>
        <w:right w:val="none" w:sz="0" w:space="0" w:color="auto"/>
      </w:divBdr>
    </w:div>
    <w:div w:id="1054543346">
      <w:bodyDiv w:val="1"/>
      <w:marLeft w:val="0"/>
      <w:marRight w:val="0"/>
      <w:marTop w:val="0"/>
      <w:marBottom w:val="0"/>
      <w:divBdr>
        <w:top w:val="none" w:sz="0" w:space="0" w:color="auto"/>
        <w:left w:val="none" w:sz="0" w:space="0" w:color="auto"/>
        <w:bottom w:val="none" w:sz="0" w:space="0" w:color="auto"/>
        <w:right w:val="none" w:sz="0" w:space="0" w:color="auto"/>
      </w:divBdr>
    </w:div>
    <w:div w:id="1066225840">
      <w:bodyDiv w:val="1"/>
      <w:marLeft w:val="0"/>
      <w:marRight w:val="0"/>
      <w:marTop w:val="0"/>
      <w:marBottom w:val="0"/>
      <w:divBdr>
        <w:top w:val="none" w:sz="0" w:space="0" w:color="auto"/>
        <w:left w:val="none" w:sz="0" w:space="0" w:color="auto"/>
        <w:bottom w:val="none" w:sz="0" w:space="0" w:color="auto"/>
        <w:right w:val="none" w:sz="0" w:space="0" w:color="auto"/>
      </w:divBdr>
    </w:div>
    <w:div w:id="1077632351">
      <w:bodyDiv w:val="1"/>
      <w:marLeft w:val="0"/>
      <w:marRight w:val="0"/>
      <w:marTop w:val="0"/>
      <w:marBottom w:val="0"/>
      <w:divBdr>
        <w:top w:val="none" w:sz="0" w:space="0" w:color="auto"/>
        <w:left w:val="none" w:sz="0" w:space="0" w:color="auto"/>
        <w:bottom w:val="none" w:sz="0" w:space="0" w:color="auto"/>
        <w:right w:val="none" w:sz="0" w:space="0" w:color="auto"/>
      </w:divBdr>
    </w:div>
    <w:div w:id="1093280437">
      <w:bodyDiv w:val="1"/>
      <w:marLeft w:val="0"/>
      <w:marRight w:val="0"/>
      <w:marTop w:val="0"/>
      <w:marBottom w:val="0"/>
      <w:divBdr>
        <w:top w:val="none" w:sz="0" w:space="0" w:color="auto"/>
        <w:left w:val="none" w:sz="0" w:space="0" w:color="auto"/>
        <w:bottom w:val="none" w:sz="0" w:space="0" w:color="auto"/>
        <w:right w:val="none" w:sz="0" w:space="0" w:color="auto"/>
      </w:divBdr>
    </w:div>
    <w:div w:id="1231505757">
      <w:bodyDiv w:val="1"/>
      <w:marLeft w:val="0"/>
      <w:marRight w:val="0"/>
      <w:marTop w:val="0"/>
      <w:marBottom w:val="0"/>
      <w:divBdr>
        <w:top w:val="none" w:sz="0" w:space="0" w:color="auto"/>
        <w:left w:val="none" w:sz="0" w:space="0" w:color="auto"/>
        <w:bottom w:val="none" w:sz="0" w:space="0" w:color="auto"/>
        <w:right w:val="none" w:sz="0" w:space="0" w:color="auto"/>
      </w:divBdr>
    </w:div>
    <w:div w:id="1273168417">
      <w:bodyDiv w:val="1"/>
      <w:marLeft w:val="0"/>
      <w:marRight w:val="0"/>
      <w:marTop w:val="0"/>
      <w:marBottom w:val="0"/>
      <w:divBdr>
        <w:top w:val="none" w:sz="0" w:space="0" w:color="auto"/>
        <w:left w:val="none" w:sz="0" w:space="0" w:color="auto"/>
        <w:bottom w:val="none" w:sz="0" w:space="0" w:color="auto"/>
        <w:right w:val="none" w:sz="0" w:space="0" w:color="auto"/>
      </w:divBdr>
      <w:divsChild>
        <w:div w:id="113250570">
          <w:marLeft w:val="547"/>
          <w:marRight w:val="0"/>
          <w:marTop w:val="0"/>
          <w:marBottom w:val="0"/>
          <w:divBdr>
            <w:top w:val="none" w:sz="0" w:space="0" w:color="auto"/>
            <w:left w:val="none" w:sz="0" w:space="0" w:color="auto"/>
            <w:bottom w:val="none" w:sz="0" w:space="0" w:color="auto"/>
            <w:right w:val="none" w:sz="0" w:space="0" w:color="auto"/>
          </w:divBdr>
        </w:div>
        <w:div w:id="410011179">
          <w:marLeft w:val="547"/>
          <w:marRight w:val="0"/>
          <w:marTop w:val="0"/>
          <w:marBottom w:val="0"/>
          <w:divBdr>
            <w:top w:val="none" w:sz="0" w:space="0" w:color="auto"/>
            <w:left w:val="none" w:sz="0" w:space="0" w:color="auto"/>
            <w:bottom w:val="none" w:sz="0" w:space="0" w:color="auto"/>
            <w:right w:val="none" w:sz="0" w:space="0" w:color="auto"/>
          </w:divBdr>
        </w:div>
        <w:div w:id="1893760640">
          <w:marLeft w:val="547"/>
          <w:marRight w:val="0"/>
          <w:marTop w:val="0"/>
          <w:marBottom w:val="0"/>
          <w:divBdr>
            <w:top w:val="none" w:sz="0" w:space="0" w:color="auto"/>
            <w:left w:val="none" w:sz="0" w:space="0" w:color="auto"/>
            <w:bottom w:val="none" w:sz="0" w:space="0" w:color="auto"/>
            <w:right w:val="none" w:sz="0" w:space="0" w:color="auto"/>
          </w:divBdr>
        </w:div>
      </w:divsChild>
    </w:div>
    <w:div w:id="1295257857">
      <w:bodyDiv w:val="1"/>
      <w:marLeft w:val="0"/>
      <w:marRight w:val="0"/>
      <w:marTop w:val="0"/>
      <w:marBottom w:val="0"/>
      <w:divBdr>
        <w:top w:val="none" w:sz="0" w:space="0" w:color="auto"/>
        <w:left w:val="none" w:sz="0" w:space="0" w:color="auto"/>
        <w:bottom w:val="none" w:sz="0" w:space="0" w:color="auto"/>
        <w:right w:val="none" w:sz="0" w:space="0" w:color="auto"/>
      </w:divBdr>
    </w:div>
    <w:div w:id="1303390747">
      <w:bodyDiv w:val="1"/>
      <w:marLeft w:val="0"/>
      <w:marRight w:val="0"/>
      <w:marTop w:val="0"/>
      <w:marBottom w:val="0"/>
      <w:divBdr>
        <w:top w:val="none" w:sz="0" w:space="0" w:color="auto"/>
        <w:left w:val="none" w:sz="0" w:space="0" w:color="auto"/>
        <w:bottom w:val="none" w:sz="0" w:space="0" w:color="auto"/>
        <w:right w:val="none" w:sz="0" w:space="0" w:color="auto"/>
      </w:divBdr>
    </w:div>
    <w:div w:id="1324623292">
      <w:bodyDiv w:val="1"/>
      <w:marLeft w:val="0"/>
      <w:marRight w:val="0"/>
      <w:marTop w:val="0"/>
      <w:marBottom w:val="0"/>
      <w:divBdr>
        <w:top w:val="none" w:sz="0" w:space="0" w:color="auto"/>
        <w:left w:val="none" w:sz="0" w:space="0" w:color="auto"/>
        <w:bottom w:val="none" w:sz="0" w:space="0" w:color="auto"/>
        <w:right w:val="none" w:sz="0" w:space="0" w:color="auto"/>
      </w:divBdr>
    </w:div>
    <w:div w:id="1338188234">
      <w:bodyDiv w:val="1"/>
      <w:marLeft w:val="0"/>
      <w:marRight w:val="0"/>
      <w:marTop w:val="0"/>
      <w:marBottom w:val="0"/>
      <w:divBdr>
        <w:top w:val="none" w:sz="0" w:space="0" w:color="auto"/>
        <w:left w:val="none" w:sz="0" w:space="0" w:color="auto"/>
        <w:bottom w:val="none" w:sz="0" w:space="0" w:color="auto"/>
        <w:right w:val="none" w:sz="0" w:space="0" w:color="auto"/>
      </w:divBdr>
      <w:divsChild>
        <w:div w:id="1960144319">
          <w:marLeft w:val="720"/>
          <w:marRight w:val="0"/>
          <w:marTop w:val="0"/>
          <w:marBottom w:val="0"/>
          <w:divBdr>
            <w:top w:val="none" w:sz="0" w:space="0" w:color="auto"/>
            <w:left w:val="none" w:sz="0" w:space="0" w:color="auto"/>
            <w:bottom w:val="none" w:sz="0" w:space="0" w:color="auto"/>
            <w:right w:val="none" w:sz="0" w:space="0" w:color="auto"/>
          </w:divBdr>
        </w:div>
      </w:divsChild>
    </w:div>
    <w:div w:id="1362390576">
      <w:bodyDiv w:val="1"/>
      <w:marLeft w:val="0"/>
      <w:marRight w:val="0"/>
      <w:marTop w:val="0"/>
      <w:marBottom w:val="0"/>
      <w:divBdr>
        <w:top w:val="none" w:sz="0" w:space="0" w:color="auto"/>
        <w:left w:val="none" w:sz="0" w:space="0" w:color="auto"/>
        <w:bottom w:val="none" w:sz="0" w:space="0" w:color="auto"/>
        <w:right w:val="none" w:sz="0" w:space="0" w:color="auto"/>
      </w:divBdr>
    </w:div>
    <w:div w:id="1377781016">
      <w:bodyDiv w:val="1"/>
      <w:marLeft w:val="28"/>
      <w:marRight w:val="28"/>
      <w:marTop w:val="0"/>
      <w:marBottom w:val="0"/>
      <w:divBdr>
        <w:top w:val="none" w:sz="0" w:space="0" w:color="auto"/>
        <w:left w:val="none" w:sz="0" w:space="0" w:color="auto"/>
        <w:bottom w:val="none" w:sz="0" w:space="0" w:color="auto"/>
        <w:right w:val="none" w:sz="0" w:space="0" w:color="auto"/>
      </w:divBdr>
      <w:divsChild>
        <w:div w:id="1923105605">
          <w:marLeft w:val="0"/>
          <w:marRight w:val="0"/>
          <w:marTop w:val="0"/>
          <w:marBottom w:val="0"/>
          <w:divBdr>
            <w:top w:val="none" w:sz="0" w:space="0" w:color="auto"/>
            <w:left w:val="none" w:sz="0" w:space="0" w:color="auto"/>
            <w:bottom w:val="none" w:sz="0" w:space="0" w:color="auto"/>
            <w:right w:val="none" w:sz="0" w:space="0" w:color="auto"/>
          </w:divBdr>
          <w:divsChild>
            <w:div w:id="206332624">
              <w:marLeft w:val="0"/>
              <w:marRight w:val="0"/>
              <w:marTop w:val="0"/>
              <w:marBottom w:val="0"/>
              <w:divBdr>
                <w:top w:val="none" w:sz="0" w:space="0" w:color="auto"/>
                <w:left w:val="none" w:sz="0" w:space="0" w:color="auto"/>
                <w:bottom w:val="none" w:sz="0" w:space="0" w:color="auto"/>
                <w:right w:val="none" w:sz="0" w:space="0" w:color="auto"/>
              </w:divBdr>
              <w:divsChild>
                <w:div w:id="1414357499">
                  <w:marLeft w:val="16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59763">
      <w:bodyDiv w:val="1"/>
      <w:marLeft w:val="0"/>
      <w:marRight w:val="0"/>
      <w:marTop w:val="0"/>
      <w:marBottom w:val="0"/>
      <w:divBdr>
        <w:top w:val="none" w:sz="0" w:space="0" w:color="auto"/>
        <w:left w:val="none" w:sz="0" w:space="0" w:color="auto"/>
        <w:bottom w:val="none" w:sz="0" w:space="0" w:color="auto"/>
        <w:right w:val="none" w:sz="0" w:space="0" w:color="auto"/>
      </w:divBdr>
    </w:div>
    <w:div w:id="1444760697">
      <w:bodyDiv w:val="1"/>
      <w:marLeft w:val="0"/>
      <w:marRight w:val="0"/>
      <w:marTop w:val="0"/>
      <w:marBottom w:val="0"/>
      <w:divBdr>
        <w:top w:val="none" w:sz="0" w:space="0" w:color="auto"/>
        <w:left w:val="none" w:sz="0" w:space="0" w:color="auto"/>
        <w:bottom w:val="none" w:sz="0" w:space="0" w:color="auto"/>
        <w:right w:val="none" w:sz="0" w:space="0" w:color="auto"/>
      </w:divBdr>
      <w:divsChild>
        <w:div w:id="517740038">
          <w:marLeft w:val="1166"/>
          <w:marRight w:val="0"/>
          <w:marTop w:val="0"/>
          <w:marBottom w:val="0"/>
          <w:divBdr>
            <w:top w:val="none" w:sz="0" w:space="0" w:color="auto"/>
            <w:left w:val="none" w:sz="0" w:space="0" w:color="auto"/>
            <w:bottom w:val="none" w:sz="0" w:space="0" w:color="auto"/>
            <w:right w:val="none" w:sz="0" w:space="0" w:color="auto"/>
          </w:divBdr>
        </w:div>
        <w:div w:id="915168386">
          <w:marLeft w:val="230"/>
          <w:marRight w:val="0"/>
          <w:marTop w:val="0"/>
          <w:marBottom w:val="0"/>
          <w:divBdr>
            <w:top w:val="none" w:sz="0" w:space="0" w:color="auto"/>
            <w:left w:val="none" w:sz="0" w:space="0" w:color="auto"/>
            <w:bottom w:val="none" w:sz="0" w:space="0" w:color="auto"/>
            <w:right w:val="none" w:sz="0" w:space="0" w:color="auto"/>
          </w:divBdr>
        </w:div>
        <w:div w:id="1114904365">
          <w:marLeft w:val="1166"/>
          <w:marRight w:val="0"/>
          <w:marTop w:val="0"/>
          <w:marBottom w:val="0"/>
          <w:divBdr>
            <w:top w:val="none" w:sz="0" w:space="0" w:color="auto"/>
            <w:left w:val="none" w:sz="0" w:space="0" w:color="auto"/>
            <w:bottom w:val="none" w:sz="0" w:space="0" w:color="auto"/>
            <w:right w:val="none" w:sz="0" w:space="0" w:color="auto"/>
          </w:divBdr>
        </w:div>
        <w:div w:id="1416703218">
          <w:marLeft w:val="1166"/>
          <w:marRight w:val="0"/>
          <w:marTop w:val="0"/>
          <w:marBottom w:val="0"/>
          <w:divBdr>
            <w:top w:val="none" w:sz="0" w:space="0" w:color="auto"/>
            <w:left w:val="none" w:sz="0" w:space="0" w:color="auto"/>
            <w:bottom w:val="none" w:sz="0" w:space="0" w:color="auto"/>
            <w:right w:val="none" w:sz="0" w:space="0" w:color="auto"/>
          </w:divBdr>
        </w:div>
        <w:div w:id="1608846899">
          <w:marLeft w:val="1166"/>
          <w:marRight w:val="0"/>
          <w:marTop w:val="0"/>
          <w:marBottom w:val="0"/>
          <w:divBdr>
            <w:top w:val="none" w:sz="0" w:space="0" w:color="auto"/>
            <w:left w:val="none" w:sz="0" w:space="0" w:color="auto"/>
            <w:bottom w:val="none" w:sz="0" w:space="0" w:color="auto"/>
            <w:right w:val="none" w:sz="0" w:space="0" w:color="auto"/>
          </w:divBdr>
        </w:div>
        <w:div w:id="1615864907">
          <w:marLeft w:val="1166"/>
          <w:marRight w:val="0"/>
          <w:marTop w:val="0"/>
          <w:marBottom w:val="0"/>
          <w:divBdr>
            <w:top w:val="none" w:sz="0" w:space="0" w:color="auto"/>
            <w:left w:val="none" w:sz="0" w:space="0" w:color="auto"/>
            <w:bottom w:val="none" w:sz="0" w:space="0" w:color="auto"/>
            <w:right w:val="none" w:sz="0" w:space="0" w:color="auto"/>
          </w:divBdr>
        </w:div>
        <w:div w:id="2036811549">
          <w:marLeft w:val="446"/>
          <w:marRight w:val="0"/>
          <w:marTop w:val="0"/>
          <w:marBottom w:val="0"/>
          <w:divBdr>
            <w:top w:val="none" w:sz="0" w:space="0" w:color="auto"/>
            <w:left w:val="none" w:sz="0" w:space="0" w:color="auto"/>
            <w:bottom w:val="none" w:sz="0" w:space="0" w:color="auto"/>
            <w:right w:val="none" w:sz="0" w:space="0" w:color="auto"/>
          </w:divBdr>
        </w:div>
      </w:divsChild>
    </w:div>
    <w:div w:id="1446577639">
      <w:bodyDiv w:val="1"/>
      <w:marLeft w:val="0"/>
      <w:marRight w:val="0"/>
      <w:marTop w:val="0"/>
      <w:marBottom w:val="0"/>
      <w:divBdr>
        <w:top w:val="none" w:sz="0" w:space="0" w:color="auto"/>
        <w:left w:val="none" w:sz="0" w:space="0" w:color="auto"/>
        <w:bottom w:val="none" w:sz="0" w:space="0" w:color="auto"/>
        <w:right w:val="none" w:sz="0" w:space="0" w:color="auto"/>
      </w:divBdr>
    </w:div>
    <w:div w:id="1448623243">
      <w:bodyDiv w:val="1"/>
      <w:marLeft w:val="0"/>
      <w:marRight w:val="0"/>
      <w:marTop w:val="0"/>
      <w:marBottom w:val="0"/>
      <w:divBdr>
        <w:top w:val="none" w:sz="0" w:space="0" w:color="auto"/>
        <w:left w:val="none" w:sz="0" w:space="0" w:color="auto"/>
        <w:bottom w:val="none" w:sz="0" w:space="0" w:color="auto"/>
        <w:right w:val="none" w:sz="0" w:space="0" w:color="auto"/>
      </w:divBdr>
    </w:div>
    <w:div w:id="1508905627">
      <w:bodyDiv w:val="1"/>
      <w:marLeft w:val="0"/>
      <w:marRight w:val="0"/>
      <w:marTop w:val="0"/>
      <w:marBottom w:val="0"/>
      <w:divBdr>
        <w:top w:val="none" w:sz="0" w:space="0" w:color="auto"/>
        <w:left w:val="none" w:sz="0" w:space="0" w:color="auto"/>
        <w:bottom w:val="none" w:sz="0" w:space="0" w:color="auto"/>
        <w:right w:val="none" w:sz="0" w:space="0" w:color="auto"/>
      </w:divBdr>
    </w:div>
    <w:div w:id="1631131993">
      <w:bodyDiv w:val="1"/>
      <w:marLeft w:val="0"/>
      <w:marRight w:val="0"/>
      <w:marTop w:val="0"/>
      <w:marBottom w:val="0"/>
      <w:divBdr>
        <w:top w:val="none" w:sz="0" w:space="0" w:color="auto"/>
        <w:left w:val="none" w:sz="0" w:space="0" w:color="auto"/>
        <w:bottom w:val="none" w:sz="0" w:space="0" w:color="auto"/>
        <w:right w:val="none" w:sz="0" w:space="0" w:color="auto"/>
      </w:divBdr>
    </w:div>
    <w:div w:id="1639065643">
      <w:bodyDiv w:val="1"/>
      <w:marLeft w:val="0"/>
      <w:marRight w:val="0"/>
      <w:marTop w:val="0"/>
      <w:marBottom w:val="0"/>
      <w:divBdr>
        <w:top w:val="none" w:sz="0" w:space="0" w:color="auto"/>
        <w:left w:val="none" w:sz="0" w:space="0" w:color="auto"/>
        <w:bottom w:val="none" w:sz="0" w:space="0" w:color="auto"/>
        <w:right w:val="none" w:sz="0" w:space="0" w:color="auto"/>
      </w:divBdr>
    </w:div>
    <w:div w:id="1702244792">
      <w:bodyDiv w:val="1"/>
      <w:marLeft w:val="0"/>
      <w:marRight w:val="0"/>
      <w:marTop w:val="0"/>
      <w:marBottom w:val="0"/>
      <w:divBdr>
        <w:top w:val="none" w:sz="0" w:space="0" w:color="auto"/>
        <w:left w:val="none" w:sz="0" w:space="0" w:color="auto"/>
        <w:bottom w:val="none" w:sz="0" w:space="0" w:color="auto"/>
        <w:right w:val="none" w:sz="0" w:space="0" w:color="auto"/>
      </w:divBdr>
    </w:div>
    <w:div w:id="1757827776">
      <w:bodyDiv w:val="1"/>
      <w:marLeft w:val="0"/>
      <w:marRight w:val="0"/>
      <w:marTop w:val="0"/>
      <w:marBottom w:val="0"/>
      <w:divBdr>
        <w:top w:val="none" w:sz="0" w:space="0" w:color="auto"/>
        <w:left w:val="none" w:sz="0" w:space="0" w:color="auto"/>
        <w:bottom w:val="none" w:sz="0" w:space="0" w:color="auto"/>
        <w:right w:val="none" w:sz="0" w:space="0" w:color="auto"/>
      </w:divBdr>
      <w:divsChild>
        <w:div w:id="913246797">
          <w:marLeft w:val="446"/>
          <w:marRight w:val="0"/>
          <w:marTop w:val="0"/>
          <w:marBottom w:val="0"/>
          <w:divBdr>
            <w:top w:val="none" w:sz="0" w:space="0" w:color="auto"/>
            <w:left w:val="none" w:sz="0" w:space="0" w:color="auto"/>
            <w:bottom w:val="none" w:sz="0" w:space="0" w:color="auto"/>
            <w:right w:val="none" w:sz="0" w:space="0" w:color="auto"/>
          </w:divBdr>
        </w:div>
        <w:div w:id="917910154">
          <w:marLeft w:val="446"/>
          <w:marRight w:val="0"/>
          <w:marTop w:val="0"/>
          <w:marBottom w:val="0"/>
          <w:divBdr>
            <w:top w:val="none" w:sz="0" w:space="0" w:color="auto"/>
            <w:left w:val="none" w:sz="0" w:space="0" w:color="auto"/>
            <w:bottom w:val="none" w:sz="0" w:space="0" w:color="auto"/>
            <w:right w:val="none" w:sz="0" w:space="0" w:color="auto"/>
          </w:divBdr>
        </w:div>
        <w:div w:id="934901586">
          <w:marLeft w:val="446"/>
          <w:marRight w:val="0"/>
          <w:marTop w:val="0"/>
          <w:marBottom w:val="0"/>
          <w:divBdr>
            <w:top w:val="none" w:sz="0" w:space="0" w:color="auto"/>
            <w:left w:val="none" w:sz="0" w:space="0" w:color="auto"/>
            <w:bottom w:val="none" w:sz="0" w:space="0" w:color="auto"/>
            <w:right w:val="none" w:sz="0" w:space="0" w:color="auto"/>
          </w:divBdr>
        </w:div>
        <w:div w:id="1038705048">
          <w:marLeft w:val="446"/>
          <w:marRight w:val="0"/>
          <w:marTop w:val="0"/>
          <w:marBottom w:val="0"/>
          <w:divBdr>
            <w:top w:val="none" w:sz="0" w:space="0" w:color="auto"/>
            <w:left w:val="none" w:sz="0" w:space="0" w:color="auto"/>
            <w:bottom w:val="none" w:sz="0" w:space="0" w:color="auto"/>
            <w:right w:val="none" w:sz="0" w:space="0" w:color="auto"/>
          </w:divBdr>
        </w:div>
        <w:div w:id="1619409445">
          <w:marLeft w:val="230"/>
          <w:marRight w:val="0"/>
          <w:marTop w:val="0"/>
          <w:marBottom w:val="0"/>
          <w:divBdr>
            <w:top w:val="none" w:sz="0" w:space="0" w:color="auto"/>
            <w:left w:val="none" w:sz="0" w:space="0" w:color="auto"/>
            <w:bottom w:val="none" w:sz="0" w:space="0" w:color="auto"/>
            <w:right w:val="none" w:sz="0" w:space="0" w:color="auto"/>
          </w:divBdr>
        </w:div>
      </w:divsChild>
    </w:div>
    <w:div w:id="1773475711">
      <w:bodyDiv w:val="1"/>
      <w:marLeft w:val="0"/>
      <w:marRight w:val="0"/>
      <w:marTop w:val="0"/>
      <w:marBottom w:val="0"/>
      <w:divBdr>
        <w:top w:val="none" w:sz="0" w:space="0" w:color="auto"/>
        <w:left w:val="none" w:sz="0" w:space="0" w:color="auto"/>
        <w:bottom w:val="none" w:sz="0" w:space="0" w:color="auto"/>
        <w:right w:val="none" w:sz="0" w:space="0" w:color="auto"/>
      </w:divBdr>
    </w:div>
    <w:div w:id="1786382970">
      <w:bodyDiv w:val="1"/>
      <w:marLeft w:val="0"/>
      <w:marRight w:val="0"/>
      <w:marTop w:val="0"/>
      <w:marBottom w:val="0"/>
      <w:divBdr>
        <w:top w:val="none" w:sz="0" w:space="0" w:color="auto"/>
        <w:left w:val="none" w:sz="0" w:space="0" w:color="auto"/>
        <w:bottom w:val="none" w:sz="0" w:space="0" w:color="auto"/>
        <w:right w:val="none" w:sz="0" w:space="0" w:color="auto"/>
      </w:divBdr>
    </w:div>
    <w:div w:id="1804153113">
      <w:bodyDiv w:val="1"/>
      <w:marLeft w:val="0"/>
      <w:marRight w:val="0"/>
      <w:marTop w:val="0"/>
      <w:marBottom w:val="0"/>
      <w:divBdr>
        <w:top w:val="none" w:sz="0" w:space="0" w:color="auto"/>
        <w:left w:val="none" w:sz="0" w:space="0" w:color="auto"/>
        <w:bottom w:val="none" w:sz="0" w:space="0" w:color="auto"/>
        <w:right w:val="none" w:sz="0" w:space="0" w:color="auto"/>
      </w:divBdr>
    </w:div>
    <w:div w:id="1867324654">
      <w:bodyDiv w:val="1"/>
      <w:marLeft w:val="0"/>
      <w:marRight w:val="0"/>
      <w:marTop w:val="0"/>
      <w:marBottom w:val="0"/>
      <w:divBdr>
        <w:top w:val="none" w:sz="0" w:space="0" w:color="auto"/>
        <w:left w:val="none" w:sz="0" w:space="0" w:color="auto"/>
        <w:bottom w:val="none" w:sz="0" w:space="0" w:color="auto"/>
        <w:right w:val="none" w:sz="0" w:space="0" w:color="auto"/>
      </w:divBdr>
    </w:div>
    <w:div w:id="1875386196">
      <w:bodyDiv w:val="1"/>
      <w:marLeft w:val="0"/>
      <w:marRight w:val="0"/>
      <w:marTop w:val="0"/>
      <w:marBottom w:val="0"/>
      <w:divBdr>
        <w:top w:val="none" w:sz="0" w:space="0" w:color="auto"/>
        <w:left w:val="none" w:sz="0" w:space="0" w:color="auto"/>
        <w:bottom w:val="none" w:sz="0" w:space="0" w:color="auto"/>
        <w:right w:val="none" w:sz="0" w:space="0" w:color="auto"/>
      </w:divBdr>
    </w:div>
    <w:div w:id="1875577803">
      <w:bodyDiv w:val="1"/>
      <w:marLeft w:val="0"/>
      <w:marRight w:val="0"/>
      <w:marTop w:val="0"/>
      <w:marBottom w:val="0"/>
      <w:divBdr>
        <w:top w:val="none" w:sz="0" w:space="0" w:color="auto"/>
        <w:left w:val="none" w:sz="0" w:space="0" w:color="auto"/>
        <w:bottom w:val="none" w:sz="0" w:space="0" w:color="auto"/>
        <w:right w:val="none" w:sz="0" w:space="0" w:color="auto"/>
      </w:divBdr>
      <w:divsChild>
        <w:div w:id="16778214">
          <w:marLeft w:val="446"/>
          <w:marRight w:val="0"/>
          <w:marTop w:val="0"/>
          <w:marBottom w:val="0"/>
          <w:divBdr>
            <w:top w:val="none" w:sz="0" w:space="0" w:color="auto"/>
            <w:left w:val="none" w:sz="0" w:space="0" w:color="auto"/>
            <w:bottom w:val="none" w:sz="0" w:space="0" w:color="auto"/>
            <w:right w:val="none" w:sz="0" w:space="0" w:color="auto"/>
          </w:divBdr>
        </w:div>
        <w:div w:id="354774033">
          <w:marLeft w:val="446"/>
          <w:marRight w:val="0"/>
          <w:marTop w:val="0"/>
          <w:marBottom w:val="0"/>
          <w:divBdr>
            <w:top w:val="none" w:sz="0" w:space="0" w:color="auto"/>
            <w:left w:val="none" w:sz="0" w:space="0" w:color="auto"/>
            <w:bottom w:val="none" w:sz="0" w:space="0" w:color="auto"/>
            <w:right w:val="none" w:sz="0" w:space="0" w:color="auto"/>
          </w:divBdr>
        </w:div>
        <w:div w:id="492529517">
          <w:marLeft w:val="446"/>
          <w:marRight w:val="0"/>
          <w:marTop w:val="0"/>
          <w:marBottom w:val="0"/>
          <w:divBdr>
            <w:top w:val="none" w:sz="0" w:space="0" w:color="auto"/>
            <w:left w:val="none" w:sz="0" w:space="0" w:color="auto"/>
            <w:bottom w:val="none" w:sz="0" w:space="0" w:color="auto"/>
            <w:right w:val="none" w:sz="0" w:space="0" w:color="auto"/>
          </w:divBdr>
        </w:div>
        <w:div w:id="508831725">
          <w:marLeft w:val="446"/>
          <w:marRight w:val="0"/>
          <w:marTop w:val="0"/>
          <w:marBottom w:val="0"/>
          <w:divBdr>
            <w:top w:val="none" w:sz="0" w:space="0" w:color="auto"/>
            <w:left w:val="none" w:sz="0" w:space="0" w:color="auto"/>
            <w:bottom w:val="none" w:sz="0" w:space="0" w:color="auto"/>
            <w:right w:val="none" w:sz="0" w:space="0" w:color="auto"/>
          </w:divBdr>
        </w:div>
        <w:div w:id="592976443">
          <w:marLeft w:val="230"/>
          <w:marRight w:val="0"/>
          <w:marTop w:val="0"/>
          <w:marBottom w:val="0"/>
          <w:divBdr>
            <w:top w:val="none" w:sz="0" w:space="0" w:color="auto"/>
            <w:left w:val="none" w:sz="0" w:space="0" w:color="auto"/>
            <w:bottom w:val="none" w:sz="0" w:space="0" w:color="auto"/>
            <w:right w:val="none" w:sz="0" w:space="0" w:color="auto"/>
          </w:divBdr>
        </w:div>
        <w:div w:id="968049783">
          <w:marLeft w:val="446"/>
          <w:marRight w:val="0"/>
          <w:marTop w:val="0"/>
          <w:marBottom w:val="0"/>
          <w:divBdr>
            <w:top w:val="none" w:sz="0" w:space="0" w:color="auto"/>
            <w:left w:val="none" w:sz="0" w:space="0" w:color="auto"/>
            <w:bottom w:val="none" w:sz="0" w:space="0" w:color="auto"/>
            <w:right w:val="none" w:sz="0" w:space="0" w:color="auto"/>
          </w:divBdr>
        </w:div>
        <w:div w:id="1044990218">
          <w:marLeft w:val="446"/>
          <w:marRight w:val="0"/>
          <w:marTop w:val="0"/>
          <w:marBottom w:val="0"/>
          <w:divBdr>
            <w:top w:val="none" w:sz="0" w:space="0" w:color="auto"/>
            <w:left w:val="none" w:sz="0" w:space="0" w:color="auto"/>
            <w:bottom w:val="none" w:sz="0" w:space="0" w:color="auto"/>
            <w:right w:val="none" w:sz="0" w:space="0" w:color="auto"/>
          </w:divBdr>
        </w:div>
        <w:div w:id="1080056173">
          <w:marLeft w:val="446"/>
          <w:marRight w:val="0"/>
          <w:marTop w:val="0"/>
          <w:marBottom w:val="0"/>
          <w:divBdr>
            <w:top w:val="none" w:sz="0" w:space="0" w:color="auto"/>
            <w:left w:val="none" w:sz="0" w:space="0" w:color="auto"/>
            <w:bottom w:val="none" w:sz="0" w:space="0" w:color="auto"/>
            <w:right w:val="none" w:sz="0" w:space="0" w:color="auto"/>
          </w:divBdr>
        </w:div>
        <w:div w:id="1331525288">
          <w:marLeft w:val="446"/>
          <w:marRight w:val="0"/>
          <w:marTop w:val="0"/>
          <w:marBottom w:val="0"/>
          <w:divBdr>
            <w:top w:val="none" w:sz="0" w:space="0" w:color="auto"/>
            <w:left w:val="none" w:sz="0" w:space="0" w:color="auto"/>
            <w:bottom w:val="none" w:sz="0" w:space="0" w:color="auto"/>
            <w:right w:val="none" w:sz="0" w:space="0" w:color="auto"/>
          </w:divBdr>
        </w:div>
        <w:div w:id="1520583635">
          <w:marLeft w:val="446"/>
          <w:marRight w:val="0"/>
          <w:marTop w:val="0"/>
          <w:marBottom w:val="0"/>
          <w:divBdr>
            <w:top w:val="none" w:sz="0" w:space="0" w:color="auto"/>
            <w:left w:val="none" w:sz="0" w:space="0" w:color="auto"/>
            <w:bottom w:val="none" w:sz="0" w:space="0" w:color="auto"/>
            <w:right w:val="none" w:sz="0" w:space="0" w:color="auto"/>
          </w:divBdr>
        </w:div>
        <w:div w:id="1621716414">
          <w:marLeft w:val="446"/>
          <w:marRight w:val="0"/>
          <w:marTop w:val="0"/>
          <w:marBottom w:val="0"/>
          <w:divBdr>
            <w:top w:val="none" w:sz="0" w:space="0" w:color="auto"/>
            <w:left w:val="none" w:sz="0" w:space="0" w:color="auto"/>
            <w:bottom w:val="none" w:sz="0" w:space="0" w:color="auto"/>
            <w:right w:val="none" w:sz="0" w:space="0" w:color="auto"/>
          </w:divBdr>
        </w:div>
      </w:divsChild>
    </w:div>
    <w:div w:id="1897154985">
      <w:bodyDiv w:val="1"/>
      <w:marLeft w:val="0"/>
      <w:marRight w:val="0"/>
      <w:marTop w:val="0"/>
      <w:marBottom w:val="0"/>
      <w:divBdr>
        <w:top w:val="none" w:sz="0" w:space="0" w:color="auto"/>
        <w:left w:val="none" w:sz="0" w:space="0" w:color="auto"/>
        <w:bottom w:val="none" w:sz="0" w:space="0" w:color="auto"/>
        <w:right w:val="none" w:sz="0" w:space="0" w:color="auto"/>
      </w:divBdr>
    </w:div>
    <w:div w:id="1904287690">
      <w:bodyDiv w:val="1"/>
      <w:marLeft w:val="0"/>
      <w:marRight w:val="0"/>
      <w:marTop w:val="0"/>
      <w:marBottom w:val="0"/>
      <w:divBdr>
        <w:top w:val="none" w:sz="0" w:space="0" w:color="auto"/>
        <w:left w:val="none" w:sz="0" w:space="0" w:color="auto"/>
        <w:bottom w:val="none" w:sz="0" w:space="0" w:color="auto"/>
        <w:right w:val="none" w:sz="0" w:space="0" w:color="auto"/>
      </w:divBdr>
    </w:div>
    <w:div w:id="1939756194">
      <w:bodyDiv w:val="1"/>
      <w:marLeft w:val="0"/>
      <w:marRight w:val="0"/>
      <w:marTop w:val="0"/>
      <w:marBottom w:val="0"/>
      <w:divBdr>
        <w:top w:val="none" w:sz="0" w:space="0" w:color="auto"/>
        <w:left w:val="none" w:sz="0" w:space="0" w:color="auto"/>
        <w:bottom w:val="none" w:sz="0" w:space="0" w:color="auto"/>
        <w:right w:val="none" w:sz="0" w:space="0" w:color="auto"/>
      </w:divBdr>
    </w:div>
    <w:div w:id="1941061981">
      <w:bodyDiv w:val="1"/>
      <w:marLeft w:val="0"/>
      <w:marRight w:val="0"/>
      <w:marTop w:val="0"/>
      <w:marBottom w:val="0"/>
      <w:divBdr>
        <w:top w:val="none" w:sz="0" w:space="0" w:color="auto"/>
        <w:left w:val="none" w:sz="0" w:space="0" w:color="auto"/>
        <w:bottom w:val="none" w:sz="0" w:space="0" w:color="auto"/>
        <w:right w:val="none" w:sz="0" w:space="0" w:color="auto"/>
      </w:divBdr>
    </w:div>
    <w:div w:id="2007858771">
      <w:bodyDiv w:val="1"/>
      <w:marLeft w:val="0"/>
      <w:marRight w:val="0"/>
      <w:marTop w:val="0"/>
      <w:marBottom w:val="0"/>
      <w:divBdr>
        <w:top w:val="none" w:sz="0" w:space="0" w:color="auto"/>
        <w:left w:val="none" w:sz="0" w:space="0" w:color="auto"/>
        <w:bottom w:val="none" w:sz="0" w:space="0" w:color="auto"/>
        <w:right w:val="none" w:sz="0" w:space="0" w:color="auto"/>
      </w:divBdr>
    </w:div>
    <w:div w:id="2009361993">
      <w:bodyDiv w:val="1"/>
      <w:marLeft w:val="0"/>
      <w:marRight w:val="0"/>
      <w:marTop w:val="0"/>
      <w:marBottom w:val="0"/>
      <w:divBdr>
        <w:top w:val="none" w:sz="0" w:space="0" w:color="auto"/>
        <w:left w:val="none" w:sz="0" w:space="0" w:color="auto"/>
        <w:bottom w:val="none" w:sz="0" w:space="0" w:color="auto"/>
        <w:right w:val="none" w:sz="0" w:space="0" w:color="auto"/>
      </w:divBdr>
    </w:div>
    <w:div w:id="2023433573">
      <w:bodyDiv w:val="1"/>
      <w:marLeft w:val="0"/>
      <w:marRight w:val="0"/>
      <w:marTop w:val="0"/>
      <w:marBottom w:val="0"/>
      <w:divBdr>
        <w:top w:val="none" w:sz="0" w:space="0" w:color="auto"/>
        <w:left w:val="none" w:sz="0" w:space="0" w:color="auto"/>
        <w:bottom w:val="none" w:sz="0" w:space="0" w:color="auto"/>
        <w:right w:val="none" w:sz="0" w:space="0" w:color="auto"/>
      </w:divBdr>
      <w:divsChild>
        <w:div w:id="41057892">
          <w:marLeft w:val="1166"/>
          <w:marRight w:val="0"/>
          <w:marTop w:val="120"/>
          <w:marBottom w:val="0"/>
          <w:divBdr>
            <w:top w:val="none" w:sz="0" w:space="0" w:color="auto"/>
            <w:left w:val="none" w:sz="0" w:space="0" w:color="auto"/>
            <w:bottom w:val="none" w:sz="0" w:space="0" w:color="auto"/>
            <w:right w:val="none" w:sz="0" w:space="0" w:color="auto"/>
          </w:divBdr>
        </w:div>
        <w:div w:id="656227042">
          <w:marLeft w:val="1166"/>
          <w:marRight w:val="0"/>
          <w:marTop w:val="120"/>
          <w:marBottom w:val="0"/>
          <w:divBdr>
            <w:top w:val="none" w:sz="0" w:space="0" w:color="auto"/>
            <w:left w:val="none" w:sz="0" w:space="0" w:color="auto"/>
            <w:bottom w:val="none" w:sz="0" w:space="0" w:color="auto"/>
            <w:right w:val="none" w:sz="0" w:space="0" w:color="auto"/>
          </w:divBdr>
        </w:div>
        <w:div w:id="750203286">
          <w:marLeft w:val="1166"/>
          <w:marRight w:val="0"/>
          <w:marTop w:val="120"/>
          <w:marBottom w:val="0"/>
          <w:divBdr>
            <w:top w:val="none" w:sz="0" w:space="0" w:color="auto"/>
            <w:left w:val="none" w:sz="0" w:space="0" w:color="auto"/>
            <w:bottom w:val="none" w:sz="0" w:space="0" w:color="auto"/>
            <w:right w:val="none" w:sz="0" w:space="0" w:color="auto"/>
          </w:divBdr>
        </w:div>
        <w:div w:id="828791686">
          <w:marLeft w:val="1166"/>
          <w:marRight w:val="0"/>
          <w:marTop w:val="120"/>
          <w:marBottom w:val="0"/>
          <w:divBdr>
            <w:top w:val="none" w:sz="0" w:space="0" w:color="auto"/>
            <w:left w:val="none" w:sz="0" w:space="0" w:color="auto"/>
            <w:bottom w:val="none" w:sz="0" w:space="0" w:color="auto"/>
            <w:right w:val="none" w:sz="0" w:space="0" w:color="auto"/>
          </w:divBdr>
        </w:div>
        <w:div w:id="1442384442">
          <w:marLeft w:val="1166"/>
          <w:marRight w:val="0"/>
          <w:marTop w:val="120"/>
          <w:marBottom w:val="0"/>
          <w:divBdr>
            <w:top w:val="none" w:sz="0" w:space="0" w:color="auto"/>
            <w:left w:val="none" w:sz="0" w:space="0" w:color="auto"/>
            <w:bottom w:val="none" w:sz="0" w:space="0" w:color="auto"/>
            <w:right w:val="none" w:sz="0" w:space="0" w:color="auto"/>
          </w:divBdr>
        </w:div>
        <w:div w:id="1792091413">
          <w:marLeft w:val="1166"/>
          <w:marRight w:val="0"/>
          <w:marTop w:val="120"/>
          <w:marBottom w:val="0"/>
          <w:divBdr>
            <w:top w:val="none" w:sz="0" w:space="0" w:color="auto"/>
            <w:left w:val="none" w:sz="0" w:space="0" w:color="auto"/>
            <w:bottom w:val="none" w:sz="0" w:space="0" w:color="auto"/>
            <w:right w:val="none" w:sz="0" w:space="0" w:color="auto"/>
          </w:divBdr>
        </w:div>
        <w:div w:id="1833984453">
          <w:marLeft w:val="1166"/>
          <w:marRight w:val="0"/>
          <w:marTop w:val="120"/>
          <w:marBottom w:val="0"/>
          <w:divBdr>
            <w:top w:val="none" w:sz="0" w:space="0" w:color="auto"/>
            <w:left w:val="none" w:sz="0" w:space="0" w:color="auto"/>
            <w:bottom w:val="none" w:sz="0" w:space="0" w:color="auto"/>
            <w:right w:val="none" w:sz="0" w:space="0" w:color="auto"/>
          </w:divBdr>
        </w:div>
        <w:div w:id="1959749777">
          <w:marLeft w:val="1166"/>
          <w:marRight w:val="0"/>
          <w:marTop w:val="120"/>
          <w:marBottom w:val="0"/>
          <w:divBdr>
            <w:top w:val="none" w:sz="0" w:space="0" w:color="auto"/>
            <w:left w:val="none" w:sz="0" w:space="0" w:color="auto"/>
            <w:bottom w:val="none" w:sz="0" w:space="0" w:color="auto"/>
            <w:right w:val="none" w:sz="0" w:space="0" w:color="auto"/>
          </w:divBdr>
        </w:div>
      </w:divsChild>
    </w:div>
    <w:div w:id="2144736120">
      <w:bodyDiv w:val="1"/>
      <w:marLeft w:val="0"/>
      <w:marRight w:val="0"/>
      <w:marTop w:val="0"/>
      <w:marBottom w:val="0"/>
      <w:divBdr>
        <w:top w:val="none" w:sz="0" w:space="0" w:color="auto"/>
        <w:left w:val="none" w:sz="0" w:space="0" w:color="auto"/>
        <w:bottom w:val="none" w:sz="0" w:space="0" w:color="auto"/>
        <w:right w:val="none" w:sz="0" w:space="0" w:color="auto"/>
      </w:divBdr>
      <w:divsChild>
        <w:div w:id="389496985">
          <w:marLeft w:val="1166"/>
          <w:marRight w:val="0"/>
          <w:marTop w:val="0"/>
          <w:marBottom w:val="0"/>
          <w:divBdr>
            <w:top w:val="none" w:sz="0" w:space="0" w:color="auto"/>
            <w:left w:val="none" w:sz="0" w:space="0" w:color="auto"/>
            <w:bottom w:val="none" w:sz="0" w:space="0" w:color="auto"/>
            <w:right w:val="none" w:sz="0" w:space="0" w:color="auto"/>
          </w:divBdr>
        </w:div>
        <w:div w:id="721447518">
          <w:marLeft w:val="1166"/>
          <w:marRight w:val="0"/>
          <w:marTop w:val="0"/>
          <w:marBottom w:val="0"/>
          <w:divBdr>
            <w:top w:val="none" w:sz="0" w:space="0" w:color="auto"/>
            <w:left w:val="none" w:sz="0" w:space="0" w:color="auto"/>
            <w:bottom w:val="none" w:sz="0" w:space="0" w:color="auto"/>
            <w:right w:val="none" w:sz="0" w:space="0" w:color="auto"/>
          </w:divBdr>
        </w:div>
        <w:div w:id="804856996">
          <w:marLeft w:val="1166"/>
          <w:marRight w:val="0"/>
          <w:marTop w:val="0"/>
          <w:marBottom w:val="0"/>
          <w:divBdr>
            <w:top w:val="none" w:sz="0" w:space="0" w:color="auto"/>
            <w:left w:val="none" w:sz="0" w:space="0" w:color="auto"/>
            <w:bottom w:val="none" w:sz="0" w:space="0" w:color="auto"/>
            <w:right w:val="none" w:sz="0" w:space="0" w:color="auto"/>
          </w:divBdr>
        </w:div>
        <w:div w:id="1090464475">
          <w:marLeft w:val="1166"/>
          <w:marRight w:val="0"/>
          <w:marTop w:val="0"/>
          <w:marBottom w:val="0"/>
          <w:divBdr>
            <w:top w:val="none" w:sz="0" w:space="0" w:color="auto"/>
            <w:left w:val="none" w:sz="0" w:space="0" w:color="auto"/>
            <w:bottom w:val="none" w:sz="0" w:space="0" w:color="auto"/>
            <w:right w:val="none" w:sz="0" w:space="0" w:color="auto"/>
          </w:divBdr>
        </w:div>
        <w:div w:id="1159617195">
          <w:marLeft w:val="1166"/>
          <w:marRight w:val="0"/>
          <w:marTop w:val="0"/>
          <w:marBottom w:val="0"/>
          <w:divBdr>
            <w:top w:val="none" w:sz="0" w:space="0" w:color="auto"/>
            <w:left w:val="none" w:sz="0" w:space="0" w:color="auto"/>
            <w:bottom w:val="none" w:sz="0" w:space="0" w:color="auto"/>
            <w:right w:val="none" w:sz="0" w:space="0" w:color="auto"/>
          </w:divBdr>
        </w:div>
        <w:div w:id="1167742533">
          <w:marLeft w:val="446"/>
          <w:marRight w:val="0"/>
          <w:marTop w:val="0"/>
          <w:marBottom w:val="0"/>
          <w:divBdr>
            <w:top w:val="none" w:sz="0" w:space="0" w:color="auto"/>
            <w:left w:val="none" w:sz="0" w:space="0" w:color="auto"/>
            <w:bottom w:val="none" w:sz="0" w:space="0" w:color="auto"/>
            <w:right w:val="none" w:sz="0" w:space="0" w:color="auto"/>
          </w:divBdr>
        </w:div>
        <w:div w:id="1218274263">
          <w:marLeft w:val="23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2.jp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3" Type="http://schemas.openxmlformats.org/officeDocument/2006/relationships/image" Target="media/image9.jpeg"/><Relationship Id="rId2" Type="http://schemas.openxmlformats.org/officeDocument/2006/relationships/image" Target="media/image8.jpe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11.jpg"/><Relationship Id="rId1" Type="http://schemas.openxmlformats.org/officeDocument/2006/relationships/image" Target="media/image10.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TOTVS - Paleta Oficial">
      <a:dk1>
        <a:sysClr val="windowText" lastClr="000000"/>
      </a:dk1>
      <a:lt1>
        <a:sysClr val="window" lastClr="FFFFFF"/>
      </a:lt1>
      <a:dk2>
        <a:srgbClr val="0C9AC0"/>
      </a:dk2>
      <a:lt2>
        <a:srgbClr val="FFFFFF"/>
      </a:lt2>
      <a:accent1>
        <a:srgbClr val="272054"/>
      </a:accent1>
      <a:accent2>
        <a:srgbClr val="00749B"/>
      </a:accent2>
      <a:accent3>
        <a:srgbClr val="4A5C61"/>
      </a:accent3>
      <a:accent4>
        <a:srgbClr val="00B5C7"/>
      </a:accent4>
      <a:accent5>
        <a:srgbClr val="ED9C2E"/>
      </a:accent5>
      <a:accent6>
        <a:srgbClr val="FFFFFF"/>
      </a:accent6>
      <a:hlink>
        <a:srgbClr val="00B5C7"/>
      </a:hlink>
      <a:folHlink>
        <a:srgbClr val="FFFFFF"/>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135555-D050-496B-A780-12F30CBE4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663</Words>
  <Characters>3650</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TOTVS</Company>
  <LinksUpToDate>false</LinksUpToDate>
  <CharactersWithSpaces>4305</CharactersWithSpaces>
  <SharedDoc>false</SharedDoc>
  <HLinks>
    <vt:vector size="24" baseType="variant">
      <vt:variant>
        <vt:i4>1900599</vt:i4>
      </vt:variant>
      <vt:variant>
        <vt:i4>20</vt:i4>
      </vt:variant>
      <vt:variant>
        <vt:i4>0</vt:i4>
      </vt:variant>
      <vt:variant>
        <vt:i4>5</vt:i4>
      </vt:variant>
      <vt:variant>
        <vt:lpwstr/>
      </vt:variant>
      <vt:variant>
        <vt:lpwstr>_Toc192073304</vt:lpwstr>
      </vt:variant>
      <vt:variant>
        <vt:i4>1900599</vt:i4>
      </vt:variant>
      <vt:variant>
        <vt:i4>14</vt:i4>
      </vt:variant>
      <vt:variant>
        <vt:i4>0</vt:i4>
      </vt:variant>
      <vt:variant>
        <vt:i4>5</vt:i4>
      </vt:variant>
      <vt:variant>
        <vt:lpwstr/>
      </vt:variant>
      <vt:variant>
        <vt:lpwstr>_Toc192073303</vt:lpwstr>
      </vt:variant>
      <vt:variant>
        <vt:i4>1900599</vt:i4>
      </vt:variant>
      <vt:variant>
        <vt:i4>8</vt:i4>
      </vt:variant>
      <vt:variant>
        <vt:i4>0</vt:i4>
      </vt:variant>
      <vt:variant>
        <vt:i4>5</vt:i4>
      </vt:variant>
      <vt:variant>
        <vt:lpwstr/>
      </vt:variant>
      <vt:variant>
        <vt:lpwstr>_Toc192073302</vt:lpwstr>
      </vt:variant>
      <vt:variant>
        <vt:i4>1900599</vt:i4>
      </vt:variant>
      <vt:variant>
        <vt:i4>2</vt:i4>
      </vt:variant>
      <vt:variant>
        <vt:i4>0</vt:i4>
      </vt:variant>
      <vt:variant>
        <vt:i4>5</vt:i4>
      </vt:variant>
      <vt:variant>
        <vt:lpwstr/>
      </vt:variant>
      <vt:variant>
        <vt:lpwstr>_Toc192073301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Marjorye</dc:creator>
  <cp:lastModifiedBy>Alvaro</cp:lastModifiedBy>
  <cp:revision>2</cp:revision>
  <cp:lastPrinted>2018-02-06T15:21:00Z</cp:lastPrinted>
  <dcterms:created xsi:type="dcterms:W3CDTF">2022-05-27T13:41:00Z</dcterms:created>
  <dcterms:modified xsi:type="dcterms:W3CDTF">2022-05-27T13:41:00Z</dcterms:modified>
</cp:coreProperties>
</file>