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B6D" w:rsidRDefault="00AE2B6D" w:rsidP="00AE2B6D">
      <w:pPr>
        <w:pStyle w:val="Prrafodelista"/>
        <w:numPr>
          <w:ilvl w:val="0"/>
          <w:numId w:val="3"/>
        </w:numPr>
      </w:pPr>
      <w:r>
        <w:t>Formato 1001</w:t>
      </w:r>
    </w:p>
    <w:p w:rsidR="00AE2B6D" w:rsidRDefault="00AE2B6D" w:rsidP="00AE2B6D">
      <w:pPr>
        <w:pStyle w:val="Prrafodelista"/>
        <w:numPr>
          <w:ilvl w:val="0"/>
          <w:numId w:val="4"/>
        </w:numPr>
      </w:pPr>
      <w:r>
        <w:t>Concepto 5007: la siguientes cuantas están actualmente configuradas erróneamente</w:t>
      </w:r>
    </w:p>
    <w:p w:rsidR="00AE2B6D" w:rsidRDefault="00AE2B6D" w:rsidP="00AE2B6D">
      <w:pPr>
        <w:pStyle w:val="Prrafodelista"/>
        <w:numPr>
          <w:ilvl w:val="0"/>
          <w:numId w:val="2"/>
        </w:numPr>
      </w:pPr>
      <w:r>
        <w:t xml:space="preserve">210120160           </w:t>
      </w:r>
    </w:p>
    <w:p w:rsidR="00AE2B6D" w:rsidRDefault="00AE2B6D" w:rsidP="00AE2B6D">
      <w:pPr>
        <w:pStyle w:val="Prrafodelista"/>
        <w:numPr>
          <w:ilvl w:val="0"/>
          <w:numId w:val="2"/>
        </w:numPr>
      </w:pPr>
      <w:r>
        <w:t>210120161</w:t>
      </w:r>
    </w:p>
    <w:p w:rsidR="00AE2B6D" w:rsidRDefault="00AE2B6D" w:rsidP="00AE2B6D">
      <w:pPr>
        <w:pStyle w:val="Prrafodelista"/>
        <w:numPr>
          <w:ilvl w:val="0"/>
          <w:numId w:val="2"/>
        </w:numPr>
      </w:pPr>
      <w:r w:rsidRPr="008361A3"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76E9E631" wp14:editId="0630D406">
            <wp:simplePos x="0" y="0"/>
            <wp:positionH relativeFrom="column">
              <wp:posOffset>-4445</wp:posOffset>
            </wp:positionH>
            <wp:positionV relativeFrom="paragraph">
              <wp:posOffset>292735</wp:posOffset>
            </wp:positionV>
            <wp:extent cx="8058150" cy="91757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815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</w:t>
      </w:r>
    </w:p>
    <w:p w:rsidR="00EC040B" w:rsidRDefault="00EC040B"/>
    <w:p w:rsidR="00AE2B6D" w:rsidRDefault="00AE2B6D">
      <w:r w:rsidRPr="008361A3">
        <w:rPr>
          <w:noProof/>
          <w:lang w:eastAsia="es-CO"/>
        </w:rPr>
        <w:drawing>
          <wp:inline distT="0" distB="0" distL="0" distR="0">
            <wp:extent cx="9926315" cy="22193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9203" cy="223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6D" w:rsidRDefault="00AE2B6D">
      <w:proofErr w:type="spellStart"/>
      <w:proofErr w:type="gramStart"/>
      <w:r>
        <w:t>Observacion</w:t>
      </w:r>
      <w:proofErr w:type="spellEnd"/>
      <w:r>
        <w:t xml:space="preserve"> :</w:t>
      </w:r>
      <w:proofErr w:type="gramEnd"/>
      <w:r>
        <w:t xml:space="preserve">  Se les quita este concepto</w:t>
      </w:r>
    </w:p>
    <w:p w:rsidR="00AE2B6D" w:rsidRDefault="00060A9E" w:rsidP="00AE2B6D">
      <w:pPr>
        <w:pStyle w:val="Prrafodelista"/>
        <w:numPr>
          <w:ilvl w:val="0"/>
          <w:numId w:val="4"/>
        </w:numPr>
      </w:pPr>
      <w:r>
        <w:t>Concepto 5004</w:t>
      </w:r>
      <w:bookmarkStart w:id="0" w:name="_GoBack"/>
      <w:bookmarkEnd w:id="0"/>
      <w:r w:rsidR="00AE2B6D">
        <w:t>:</w:t>
      </w:r>
    </w:p>
    <w:p w:rsidR="00060A9E" w:rsidRDefault="00060A9E" w:rsidP="00060A9E">
      <w:pPr>
        <w:pStyle w:val="Prrafodelista"/>
        <w:numPr>
          <w:ilvl w:val="1"/>
          <w:numId w:val="4"/>
        </w:numPr>
      </w:pPr>
      <w:r>
        <w:t xml:space="preserve">Las siguientes cuentas tiene erradamente configurado este </w:t>
      </w:r>
      <w:proofErr w:type="gramStart"/>
      <w:r>
        <w:t>concepto :</w:t>
      </w:r>
      <w:proofErr w:type="gramEnd"/>
    </w:p>
    <w:p w:rsidR="00060A9E" w:rsidRDefault="00060A9E" w:rsidP="00060A9E">
      <w:pPr>
        <w:pStyle w:val="Prrafodelista"/>
        <w:numPr>
          <w:ilvl w:val="2"/>
          <w:numId w:val="4"/>
        </w:numPr>
      </w:pPr>
      <w:r>
        <w:t>510101010</w:t>
      </w:r>
    </w:p>
    <w:p w:rsidR="00060A9E" w:rsidRDefault="00060A9E" w:rsidP="00060A9E">
      <w:pPr>
        <w:pStyle w:val="Prrafodelista"/>
        <w:numPr>
          <w:ilvl w:val="2"/>
          <w:numId w:val="4"/>
        </w:numPr>
      </w:pPr>
      <w:r>
        <w:t>210120180</w:t>
      </w:r>
    </w:p>
    <w:p w:rsidR="00060A9E" w:rsidRDefault="00060A9E" w:rsidP="00060A9E">
      <w:pPr>
        <w:pStyle w:val="Prrafodelista"/>
        <w:numPr>
          <w:ilvl w:val="2"/>
          <w:numId w:val="4"/>
        </w:numPr>
      </w:pPr>
      <w:r>
        <w:lastRenderedPageBreak/>
        <w:t>210121100</w:t>
      </w:r>
    </w:p>
    <w:p w:rsidR="00060A9E" w:rsidRDefault="00060A9E" w:rsidP="00060A9E">
      <w:pPr>
        <w:pStyle w:val="Prrafodelista"/>
        <w:numPr>
          <w:ilvl w:val="2"/>
          <w:numId w:val="4"/>
        </w:numPr>
      </w:pPr>
      <w:r>
        <w:t>210121100</w:t>
      </w:r>
    </w:p>
    <w:p w:rsidR="00060A9E" w:rsidRDefault="00060A9E" w:rsidP="00060A9E">
      <w:pPr>
        <w:pStyle w:val="Prrafodelista"/>
        <w:numPr>
          <w:ilvl w:val="2"/>
          <w:numId w:val="4"/>
        </w:numPr>
      </w:pPr>
      <w:r>
        <w:t>210120129</w:t>
      </w:r>
    </w:p>
    <w:p w:rsidR="00060A9E" w:rsidRDefault="00060A9E" w:rsidP="00060A9E">
      <w:pPr>
        <w:pStyle w:val="Prrafodelista"/>
        <w:numPr>
          <w:ilvl w:val="2"/>
          <w:numId w:val="4"/>
        </w:numPr>
      </w:pPr>
      <w:r>
        <w:t>210120180</w:t>
      </w:r>
    </w:p>
    <w:p w:rsidR="00060A9E" w:rsidRDefault="00060A9E" w:rsidP="00060A9E">
      <w:pPr>
        <w:pStyle w:val="Prrafodelista"/>
        <w:numPr>
          <w:ilvl w:val="2"/>
          <w:numId w:val="4"/>
        </w:numPr>
      </w:pPr>
      <w:r>
        <w:t>210120129</w:t>
      </w:r>
    </w:p>
    <w:p w:rsidR="00060A9E" w:rsidRDefault="00060A9E" w:rsidP="00060A9E">
      <w:pPr>
        <w:pStyle w:val="Prrafodelista"/>
        <w:numPr>
          <w:ilvl w:val="2"/>
          <w:numId w:val="4"/>
        </w:numPr>
      </w:pPr>
      <w:r w:rsidRPr="00060A9E">
        <w:drawing>
          <wp:inline distT="0" distB="0" distL="0" distR="0" wp14:anchorId="056530A7" wp14:editId="61C41AC3">
            <wp:extent cx="8258810" cy="149098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A9E">
        <w:drawing>
          <wp:inline distT="0" distB="0" distL="0" distR="0" wp14:anchorId="769F8CD2" wp14:editId="171EB8DC">
            <wp:extent cx="8258810" cy="733425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6D" w:rsidRDefault="00AE2B6D"/>
    <w:sectPr w:rsidR="00AE2B6D" w:rsidSect="00AE2B6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375FC"/>
    <w:multiLevelType w:val="hybridMultilevel"/>
    <w:tmpl w:val="7BF261E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53845"/>
    <w:multiLevelType w:val="hybridMultilevel"/>
    <w:tmpl w:val="D604F39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3AE2423"/>
    <w:multiLevelType w:val="hybridMultilevel"/>
    <w:tmpl w:val="2550B2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503FC"/>
    <w:multiLevelType w:val="hybridMultilevel"/>
    <w:tmpl w:val="36CE07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1A3"/>
    <w:rsid w:val="00060A9E"/>
    <w:rsid w:val="000D48EB"/>
    <w:rsid w:val="008361A3"/>
    <w:rsid w:val="00A661C5"/>
    <w:rsid w:val="00AE2B6D"/>
    <w:rsid w:val="00EC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27DEC"/>
  <w15:chartTrackingRefBased/>
  <w15:docId w15:val="{EBB42F93-4457-4E15-BEB0-28C5EC97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2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5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2</cp:revision>
  <dcterms:created xsi:type="dcterms:W3CDTF">2022-06-06T03:59:00Z</dcterms:created>
  <dcterms:modified xsi:type="dcterms:W3CDTF">2022-06-07T04:04:00Z</dcterms:modified>
</cp:coreProperties>
</file>